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media/image5.png" ContentType="image/png"/>
  <Override PartName="/word/media/image4.png" ContentType="image/png"/>
  <Override PartName="/word/media/image3.png" ContentType="image/png"/>
  <Override PartName="/word/media/image6.png" ContentType="image/png"/>
  <Override PartName="/word/media/image8.png" ContentType="image/png"/>
  <Override PartName="/word/media/image2.png" ContentType="image/png"/>
  <Override PartName="/word/media/image7.png" ContentType="image/png"/>
  <Override PartName="/word/media/image9.png" ContentType="image/png"/>
  <Override PartName="/word/media/image17.png" ContentType="image/png"/>
  <Override PartName="/word/media/image1.jpeg" ContentType="image/jpeg"/>
  <Override PartName="/word/media/image16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before="0" w:after="0"/>
        <w:jc w:val="center"/>
        <w:rPr>
          <w:rFonts w:ascii="Times New Roman" w:hAnsi="Times New Roman" w:cs="Times New Roman"/>
        </w:rPr>
      </w:pPr>
      <w:r>
        <w:rPr/>
        <w:drawing>
          <wp:inline distT="0" distB="0" distL="0" distR="3810">
            <wp:extent cx="5882640" cy="1074420"/>
            <wp:effectExtent l="0" t="0" r="0" b="0"/>
            <wp:docPr id="1" name="Рисунок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2640" cy="107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ind w:left="142" w:hanging="0"/>
        <w:jc w:val="center"/>
        <w:rPr>
          <w:rFonts w:ascii="Times New Roman" w:hAnsi="Times New Roman" w:cs="Times New Roman"/>
          <w:b/>
          <w:b/>
          <w:color w:val="000000"/>
          <w:sz w:val="28"/>
          <w:szCs w:val="24"/>
        </w:rPr>
      </w:pPr>
      <w:r>
        <w:rPr>
          <w:rFonts w:cs="Times New Roman" w:ascii="Times New Roman" w:hAnsi="Times New Roman"/>
          <w:b/>
          <w:color w:val="000000"/>
          <w:sz w:val="28"/>
          <w:szCs w:val="24"/>
        </w:rPr>
      </w:r>
    </w:p>
    <w:p>
      <w:pPr>
        <w:pStyle w:val="Normal"/>
        <w:jc w:val="center"/>
        <w:rPr>
          <w:rFonts w:ascii="Times New Roman" w:hAnsi="Times New Roman" w:cs="Times New Roman"/>
          <w:szCs w:val="24"/>
        </w:rPr>
      </w:pPr>
      <w:r>
        <w:rPr>
          <w:rFonts w:cs="Times New Roman" w:ascii="Times New Roman" w:hAnsi="Times New Roman"/>
          <w:sz w:val="28"/>
          <w:szCs w:val="24"/>
        </w:rPr>
        <w:t>НАЦІОНАЛЬНИЙ ТЕХНІЧНИЙ УНІВЕРСИТЕТ УКРАЇНИ</w:t>
      </w:r>
    </w:p>
    <w:p>
      <w:pPr>
        <w:pStyle w:val="Normal"/>
        <w:jc w:val="center"/>
        <w:rPr>
          <w:rFonts w:ascii="Times New Roman" w:hAnsi="Times New Roman" w:cs="Times New Roman"/>
          <w:szCs w:val="24"/>
        </w:rPr>
      </w:pPr>
      <w:r>
        <w:rPr>
          <w:rFonts w:cs="Times New Roman" w:ascii="Times New Roman" w:hAnsi="Times New Roman"/>
          <w:sz w:val="28"/>
          <w:szCs w:val="24"/>
        </w:rPr>
        <w:t xml:space="preserve">«КИЇВСЬКИЙ ПОЛІТЕХНІЧНИЙ ІНСТИТУТ </w:t>
      </w:r>
      <w:r>
        <w:rPr>
          <w:rFonts w:cs="Times New Roman" w:ascii="Times New Roman" w:hAnsi="Times New Roman"/>
          <w:sz w:val="28"/>
          <w:szCs w:val="24"/>
          <w:lang w:val="uk-UA"/>
        </w:rPr>
        <w:t>імені</w:t>
      </w:r>
      <w:r>
        <w:rPr>
          <w:rFonts w:cs="Times New Roman" w:ascii="Times New Roman" w:hAnsi="Times New Roman"/>
          <w:sz w:val="28"/>
          <w:szCs w:val="24"/>
        </w:rPr>
        <w:t xml:space="preserve"> </w:t>
      </w:r>
      <w:r>
        <w:rPr>
          <w:rFonts w:cs="Times New Roman" w:ascii="Times New Roman" w:hAnsi="Times New Roman"/>
          <w:sz w:val="28"/>
          <w:szCs w:val="24"/>
          <w:lang w:val="uk-UA"/>
        </w:rPr>
        <w:t>Ігоря</w:t>
      </w:r>
      <w:r>
        <w:rPr>
          <w:rFonts w:cs="Times New Roman" w:ascii="Times New Roman" w:hAnsi="Times New Roman"/>
          <w:sz w:val="28"/>
          <w:szCs w:val="24"/>
        </w:rPr>
        <w:t xml:space="preserve"> Сікорського» </w:t>
      </w:r>
    </w:p>
    <w:p>
      <w:pPr>
        <w:pStyle w:val="Normal"/>
        <w:jc w:val="center"/>
        <w:rPr>
          <w:rFonts w:ascii="Times New Roman" w:hAnsi="Times New Roman" w:cs="Times New Roman"/>
          <w:szCs w:val="24"/>
        </w:rPr>
      </w:pPr>
      <w:r>
        <w:rPr>
          <w:rFonts w:cs="Times New Roman" w:ascii="Times New Roman" w:hAnsi="Times New Roman"/>
          <w:sz w:val="28"/>
          <w:szCs w:val="24"/>
        </w:rPr>
        <w:t>ФАКУЛЬТЕТ ПРИКЛАДНОЇ МАТЕМАТИКИ</w:t>
      </w:r>
    </w:p>
    <w:p>
      <w:pPr>
        <w:pStyle w:val="1"/>
        <w:rPr>
          <w:bCs w:val="false"/>
          <w:szCs w:val="24"/>
        </w:rPr>
      </w:pPr>
      <w:r>
        <w:rPr>
          <w:bCs w:val="false"/>
          <w:sz w:val="32"/>
          <w:szCs w:val="24"/>
          <w:lang w:val="uk-UA"/>
        </w:rPr>
        <w:t>Кафедра системного програмування та спеціалізованих комп’ютерних систем</w:t>
      </w:r>
    </w:p>
    <w:p>
      <w:pPr>
        <w:pStyle w:val="Normal"/>
        <w:rPr>
          <w:rFonts w:ascii="Times New Roman" w:hAnsi="Times New Roman" w:cs="Times New Roman"/>
          <w:szCs w:val="24"/>
        </w:rPr>
      </w:pPr>
      <w:r>
        <w:rPr>
          <w:rFonts w:cs="Times New Roman" w:ascii="Times New Roman" w:hAnsi="Times New Roman"/>
          <w:szCs w:val="24"/>
        </w:rPr>
      </w:r>
    </w:p>
    <w:p>
      <w:pPr>
        <w:pStyle w:val="Normal"/>
        <w:rPr>
          <w:rFonts w:ascii="Times New Roman" w:hAnsi="Times New Roman" w:cs="Times New Roman"/>
          <w:szCs w:val="24"/>
        </w:rPr>
      </w:pPr>
      <w:r>
        <w:rPr>
          <w:rFonts w:cs="Times New Roman" w:ascii="Times New Roman" w:hAnsi="Times New Roman"/>
          <w:szCs w:val="24"/>
        </w:rPr>
      </w:r>
    </w:p>
    <w:p>
      <w:pPr>
        <w:pStyle w:val="Normal"/>
        <w:spacing w:before="0" w:after="0"/>
        <w:jc w:val="center"/>
        <w:rPr>
          <w:rFonts w:ascii="Times New Roman" w:hAnsi="Times New Roman" w:cs="Times New Roman"/>
          <w:szCs w:val="24"/>
        </w:rPr>
      </w:pPr>
      <w:r>
        <w:rPr>
          <w:rFonts w:cs="Times New Roman" w:ascii="Times New Roman" w:hAnsi="Times New Roman"/>
          <w:b/>
          <w:color w:val="000000"/>
          <w:sz w:val="36"/>
          <w:szCs w:val="24"/>
        </w:rPr>
        <w:t>Лабораторна робота №1</w:t>
      </w:r>
    </w:p>
    <w:p>
      <w:pPr>
        <w:pStyle w:val="Normal"/>
        <w:spacing w:before="0" w:after="0"/>
        <w:jc w:val="center"/>
        <w:rPr>
          <w:rFonts w:ascii="Times New Roman" w:hAnsi="Times New Roman" w:cs="Times New Roman"/>
          <w:b/>
          <w:b/>
          <w:color w:val="000000"/>
          <w:sz w:val="36"/>
          <w:szCs w:val="24"/>
        </w:rPr>
      </w:pPr>
      <w:r>
        <w:rPr>
          <w:rFonts w:cs="Times New Roman" w:ascii="Times New Roman" w:hAnsi="Times New Roman"/>
          <w:b/>
          <w:color w:val="000000"/>
          <w:sz w:val="36"/>
          <w:szCs w:val="24"/>
        </w:rPr>
      </w:r>
    </w:p>
    <w:p>
      <w:pPr>
        <w:pStyle w:val="Normal"/>
        <w:spacing w:before="0" w:after="0"/>
        <w:jc w:val="center"/>
        <w:rPr>
          <w:rFonts w:ascii="Times New Roman" w:hAnsi="Times New Roman" w:cs="Times New Roman"/>
          <w:szCs w:val="24"/>
        </w:rPr>
      </w:pPr>
      <w:r>
        <w:rPr>
          <w:rFonts w:cs="Times New Roman" w:ascii="Times New Roman" w:hAnsi="Times New Roman"/>
          <w:color w:val="000000"/>
          <w:sz w:val="36"/>
          <w:szCs w:val="24"/>
        </w:rPr>
        <w:t>з дисципліни</w:t>
      </w:r>
    </w:p>
    <w:p>
      <w:pPr>
        <w:pStyle w:val="Normal"/>
        <w:spacing w:before="0" w:after="0"/>
        <w:jc w:val="center"/>
        <w:rPr/>
      </w:pPr>
      <w:r>
        <w:rPr>
          <w:rFonts w:cs="Times New Roman" w:ascii="Times New Roman" w:hAnsi="Times New Roman"/>
          <w:b/>
          <w:color w:val="000000"/>
          <w:sz w:val="36"/>
          <w:szCs w:val="32"/>
        </w:rPr>
        <w:t>«</w:t>
      </w:r>
      <w:r>
        <w:rPr>
          <w:rFonts w:cs="Times New Roman" w:ascii="Times New Roman" w:hAnsi="Times New Roman"/>
          <w:b/>
          <w:color w:val="000000"/>
          <w:sz w:val="36"/>
          <w:szCs w:val="32"/>
          <w:lang w:val="uk-UA"/>
        </w:rPr>
        <w:t xml:space="preserve">Бази даних </w:t>
      </w:r>
      <w:r>
        <w:rPr>
          <w:rFonts w:cs="Times New Roman" w:ascii="Times New Roman" w:hAnsi="Times New Roman"/>
          <w:b/>
          <w:color w:val="000000"/>
          <w:sz w:val="36"/>
          <w:szCs w:val="32"/>
          <w:lang w:val="uk-UA"/>
        </w:rPr>
        <w:t>і засоби управління</w:t>
      </w:r>
      <w:r>
        <w:rPr>
          <w:rFonts w:cs="Times New Roman" w:ascii="Times New Roman" w:hAnsi="Times New Roman"/>
          <w:b/>
          <w:color w:val="000000"/>
          <w:sz w:val="44"/>
          <w:szCs w:val="32"/>
        </w:rPr>
        <w:t>»</w:t>
      </w:r>
    </w:p>
    <w:p>
      <w:pPr>
        <w:pStyle w:val="Normal"/>
        <w:spacing w:before="0" w:after="0"/>
        <w:jc w:val="center"/>
        <w:rPr>
          <w:rFonts w:ascii="Times New Roman" w:hAnsi="Times New Roman" w:cs="Times New Roman"/>
          <w:b/>
          <w:b/>
          <w:color w:val="000000"/>
          <w:sz w:val="36"/>
          <w:szCs w:val="24"/>
        </w:rPr>
      </w:pPr>
      <w:r>
        <w:rPr>
          <w:rFonts w:cs="Times New Roman" w:ascii="Times New Roman" w:hAnsi="Times New Roman"/>
          <w:b/>
          <w:color w:val="000000"/>
          <w:sz w:val="36"/>
          <w:szCs w:val="24"/>
        </w:rPr>
      </w:r>
    </w:p>
    <w:p>
      <w:pPr>
        <w:pStyle w:val="Normal"/>
        <w:spacing w:before="0" w:after="0"/>
        <w:jc w:val="center"/>
        <w:rPr>
          <w:rFonts w:ascii="Times New Roman" w:hAnsi="Times New Roman" w:cs="Times New Roman"/>
          <w:b/>
          <w:b/>
          <w:szCs w:val="24"/>
        </w:rPr>
      </w:pPr>
      <w:r>
        <w:rPr>
          <w:rFonts w:cs="Times New Roman" w:ascii="Times New Roman" w:hAnsi="Times New Roman"/>
          <w:b/>
          <w:szCs w:val="24"/>
        </w:rPr>
      </w:r>
    </w:p>
    <w:p>
      <w:pPr>
        <w:pStyle w:val="Normal"/>
        <w:spacing w:before="0" w:after="0"/>
        <w:jc w:val="center"/>
        <w:rPr>
          <w:rFonts w:ascii="Times New Roman" w:hAnsi="Times New Roman" w:cs="Times New Roman"/>
          <w:b/>
          <w:b/>
          <w:color w:val="000000"/>
          <w:sz w:val="32"/>
          <w:szCs w:val="24"/>
        </w:rPr>
      </w:pPr>
      <w:r>
        <w:rPr>
          <w:rFonts w:cs="Times New Roman" w:ascii="Times New Roman" w:hAnsi="Times New Roman"/>
          <w:b/>
          <w:color w:val="000000"/>
          <w:sz w:val="32"/>
          <w:szCs w:val="24"/>
        </w:rPr>
      </w:r>
    </w:p>
    <w:p>
      <w:pPr>
        <w:pStyle w:val="Normal"/>
        <w:spacing w:before="0" w:after="0"/>
        <w:jc w:val="center"/>
        <w:rPr>
          <w:rFonts w:ascii="Times New Roman" w:hAnsi="Times New Roman" w:cs="Times New Roman"/>
          <w:b/>
          <w:b/>
          <w:color w:val="000000"/>
          <w:sz w:val="36"/>
          <w:szCs w:val="24"/>
        </w:rPr>
      </w:pPr>
      <w:r>
        <w:rPr>
          <w:rFonts w:cs="Times New Roman" w:ascii="Times New Roman" w:hAnsi="Times New Roman"/>
          <w:b/>
          <w:color w:val="000000"/>
          <w:sz w:val="36"/>
          <w:szCs w:val="24"/>
        </w:rPr>
      </w:r>
    </w:p>
    <w:p>
      <w:pPr>
        <w:pStyle w:val="Normal"/>
        <w:spacing w:before="0" w:after="0"/>
        <w:jc w:val="center"/>
        <w:rPr>
          <w:rFonts w:ascii="Times New Roman" w:hAnsi="Times New Roman" w:cs="Times New Roman"/>
          <w:b/>
          <w:b/>
          <w:color w:val="000000"/>
          <w:sz w:val="28"/>
          <w:szCs w:val="24"/>
        </w:rPr>
      </w:pPr>
      <w:r>
        <w:rPr>
          <w:rFonts w:cs="Times New Roman" w:ascii="Times New Roman" w:hAnsi="Times New Roman"/>
          <w:b/>
          <w:color w:val="000000"/>
          <w:sz w:val="28"/>
          <w:szCs w:val="24"/>
        </w:rPr>
      </w:r>
    </w:p>
    <w:p>
      <w:pPr>
        <w:pStyle w:val="Normal"/>
        <w:spacing w:before="0" w:after="0"/>
        <w:jc w:val="center"/>
        <w:rPr>
          <w:rFonts w:ascii="Times New Roman" w:hAnsi="Times New Roman" w:cs="Times New Roman"/>
          <w:b/>
          <w:b/>
          <w:color w:val="000000"/>
          <w:sz w:val="28"/>
          <w:szCs w:val="24"/>
        </w:rPr>
      </w:pPr>
      <w:r>
        <w:rPr>
          <w:rFonts w:cs="Times New Roman" w:ascii="Times New Roman" w:hAnsi="Times New Roman"/>
          <w:b/>
          <w:color w:val="000000"/>
          <w:sz w:val="28"/>
          <w:szCs w:val="24"/>
        </w:rPr>
      </w:r>
    </w:p>
    <w:p>
      <w:pPr>
        <w:pStyle w:val="Normal"/>
        <w:spacing w:before="0" w:after="0"/>
        <w:jc w:val="center"/>
        <w:rPr>
          <w:rFonts w:ascii="Times New Roman" w:hAnsi="Times New Roman" w:cs="Times New Roman"/>
          <w:b/>
          <w:b/>
          <w:color w:val="000000"/>
          <w:sz w:val="28"/>
          <w:szCs w:val="24"/>
        </w:rPr>
      </w:pPr>
      <w:r>
        <w:rPr>
          <w:rFonts w:cs="Times New Roman" w:ascii="Times New Roman" w:hAnsi="Times New Roman"/>
          <w:b/>
          <w:color w:val="000000"/>
          <w:sz w:val="28"/>
          <w:szCs w:val="24"/>
        </w:rPr>
      </w:r>
    </w:p>
    <w:p>
      <w:pPr>
        <w:pStyle w:val="Normal"/>
        <w:spacing w:before="0" w:after="0"/>
        <w:jc w:val="both"/>
        <w:rPr>
          <w:rFonts w:ascii="Times New Roman" w:hAnsi="Times New Roman" w:cs="Times New Roman"/>
          <w:b/>
          <w:b/>
          <w:color w:val="000000"/>
          <w:sz w:val="28"/>
          <w:szCs w:val="24"/>
        </w:rPr>
      </w:pPr>
      <w:r>
        <w:rPr>
          <w:rFonts w:cs="Times New Roman" w:ascii="Times New Roman" w:hAnsi="Times New Roman"/>
          <w:b/>
          <w:color w:val="000000"/>
          <w:sz w:val="28"/>
          <w:szCs w:val="24"/>
        </w:rPr>
      </w:r>
    </w:p>
    <w:p>
      <w:pPr>
        <w:pStyle w:val="Normal"/>
        <w:spacing w:before="0" w:after="0"/>
        <w:jc w:val="both"/>
        <w:rPr>
          <w:rFonts w:ascii="Times New Roman" w:hAnsi="Times New Roman" w:cs="Times New Roman"/>
          <w:b/>
          <w:b/>
          <w:color w:val="000000"/>
          <w:sz w:val="28"/>
          <w:szCs w:val="24"/>
        </w:rPr>
      </w:pPr>
      <w:r>
        <w:rPr>
          <w:rFonts w:cs="Times New Roman" w:ascii="Times New Roman" w:hAnsi="Times New Roman"/>
          <w:b/>
          <w:color w:val="000000"/>
          <w:sz w:val="28"/>
          <w:szCs w:val="24"/>
        </w:rPr>
      </w:r>
    </w:p>
    <w:p>
      <w:pPr>
        <w:pStyle w:val="Normal"/>
        <w:spacing w:lineRule="auto" w:line="360" w:before="0" w:after="0"/>
        <w:jc w:val="right"/>
        <w:rPr>
          <w:rFonts w:ascii="Times New Roman" w:hAnsi="Times New Roman" w:cs="Times New Roman"/>
          <w:szCs w:val="24"/>
        </w:rPr>
      </w:pPr>
      <w:r>
        <w:rPr>
          <w:rFonts w:cs="Times New Roman" w:ascii="Times New Roman" w:hAnsi="Times New Roman"/>
          <w:color w:val="000000"/>
          <w:sz w:val="28"/>
          <w:szCs w:val="24"/>
        </w:rPr>
        <w:t>Викона</w:t>
      </w:r>
      <w:r>
        <w:rPr>
          <w:rFonts w:cs="Times New Roman" w:ascii="Times New Roman" w:hAnsi="Times New Roman"/>
          <w:color w:val="000000"/>
          <w:sz w:val="28"/>
          <w:szCs w:val="24"/>
          <w:lang w:val="uk-UA"/>
        </w:rPr>
        <w:t>ла</w:t>
      </w:r>
      <w:r>
        <w:rPr>
          <w:rFonts w:cs="Times New Roman" w:ascii="Times New Roman" w:hAnsi="Times New Roman"/>
          <w:color w:val="000000"/>
          <w:sz w:val="28"/>
          <w:szCs w:val="24"/>
        </w:rPr>
        <w:t>: студент</w:t>
      </w:r>
      <w:r>
        <w:rPr>
          <w:rFonts w:cs="Times New Roman" w:ascii="Times New Roman" w:hAnsi="Times New Roman"/>
          <w:color w:val="000000"/>
          <w:sz w:val="28"/>
          <w:szCs w:val="24"/>
          <w:lang w:val="uk-UA"/>
        </w:rPr>
        <w:t>ка</w:t>
      </w:r>
      <w:r>
        <w:rPr>
          <w:rFonts w:cs="Times New Roman" w:ascii="Times New Roman" w:hAnsi="Times New Roman"/>
          <w:color w:val="000000"/>
          <w:sz w:val="28"/>
          <w:szCs w:val="24"/>
        </w:rPr>
        <w:t xml:space="preserve"> І</w:t>
      </w:r>
      <w:r>
        <w:rPr>
          <w:rFonts w:cs="Times New Roman" w:ascii="Times New Roman" w:hAnsi="Times New Roman"/>
          <w:color w:val="000000"/>
          <w:sz w:val="28"/>
          <w:szCs w:val="24"/>
          <w:lang w:val="en-US"/>
        </w:rPr>
        <w:t>II</w:t>
      </w:r>
      <w:r>
        <w:rPr>
          <w:rFonts w:cs="Times New Roman" w:ascii="Times New Roman" w:hAnsi="Times New Roman"/>
          <w:color w:val="000000"/>
          <w:sz w:val="28"/>
          <w:szCs w:val="24"/>
        </w:rPr>
        <w:t xml:space="preserve"> курсу</w:t>
      </w:r>
    </w:p>
    <w:p>
      <w:pPr>
        <w:pStyle w:val="Normal"/>
        <w:spacing w:lineRule="auto" w:line="360" w:before="0" w:after="0"/>
        <w:jc w:val="right"/>
        <w:rPr>
          <w:rFonts w:ascii="Times New Roman" w:hAnsi="Times New Roman" w:cs="Times New Roman"/>
          <w:szCs w:val="24"/>
        </w:rPr>
      </w:pPr>
      <w:r>
        <w:rPr>
          <w:rFonts w:cs="Times New Roman" w:ascii="Times New Roman" w:hAnsi="Times New Roman"/>
          <w:color w:val="000000"/>
          <w:sz w:val="28"/>
          <w:szCs w:val="24"/>
        </w:rPr>
        <w:t>ФПМ групи КВ-71</w:t>
      </w:r>
    </w:p>
    <w:p>
      <w:pPr>
        <w:pStyle w:val="Normal"/>
        <w:spacing w:lineRule="auto" w:line="360" w:before="0" w:after="0"/>
        <w:jc w:val="right"/>
        <w:rPr>
          <w:rFonts w:ascii="Times New Roman" w:hAnsi="Times New Roman" w:cs="Times New Roman"/>
          <w:szCs w:val="24"/>
          <w:lang w:val="uk-UA"/>
        </w:rPr>
      </w:pPr>
      <w:r>
        <w:rPr>
          <w:rFonts w:cs="Times New Roman" w:ascii="Times New Roman" w:hAnsi="Times New Roman"/>
          <w:color w:val="000000"/>
          <w:sz w:val="28"/>
          <w:szCs w:val="24"/>
          <w:lang w:val="uk-UA"/>
        </w:rPr>
        <w:t>Государська Анастасія Олексіївна</w:t>
      </w:r>
    </w:p>
    <w:p>
      <w:pPr>
        <w:pStyle w:val="Normal"/>
        <w:spacing w:lineRule="auto" w:line="360" w:before="0" w:after="0"/>
        <w:ind w:left="2832" w:hanging="0"/>
        <w:jc w:val="center"/>
        <w:rPr>
          <w:rFonts w:ascii="Times New Roman" w:hAnsi="Times New Roman" w:cs="Times New Roman"/>
          <w:szCs w:val="24"/>
        </w:rPr>
      </w:pPr>
      <w:r>
        <w:rPr>
          <w:rFonts w:cs="Times New Roman" w:ascii="Times New Roman" w:hAnsi="Times New Roman"/>
          <w:color w:val="000000"/>
          <w:sz w:val="28"/>
          <w:szCs w:val="24"/>
        </w:rPr>
        <w:t xml:space="preserve">Перевірив(ла): </w:t>
      </w:r>
    </w:p>
    <w:p>
      <w:pPr>
        <w:pStyle w:val="Normal"/>
        <w:spacing w:lineRule="auto" w:line="360" w:before="0" w:after="0"/>
        <w:jc w:val="right"/>
        <w:rPr>
          <w:rFonts w:ascii="Times New Roman" w:hAnsi="Times New Roman" w:cs="Times New Roman"/>
          <w:szCs w:val="24"/>
        </w:rPr>
      </w:pPr>
      <w:r>
        <w:rPr>
          <w:rFonts w:cs="Times New Roman" w:ascii="Times New Roman" w:hAnsi="Times New Roman"/>
          <w:szCs w:val="24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8"/>
          <w:szCs w:val="24"/>
        </w:rPr>
      </w:pPr>
      <w:r>
        <w:rPr>
          <w:rFonts w:cs="Times New Roman" w:ascii="Times New Roman" w:hAnsi="Times New Roman"/>
          <w:color w:val="000000"/>
          <w:sz w:val="28"/>
          <w:szCs w:val="24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8"/>
          <w:szCs w:val="24"/>
        </w:rPr>
      </w:pPr>
      <w:r>
        <w:rPr>
          <w:rFonts w:cs="Times New Roman" w:ascii="Times New Roman" w:hAnsi="Times New Roman"/>
          <w:color w:val="000000"/>
          <w:sz w:val="28"/>
          <w:szCs w:val="24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8"/>
          <w:szCs w:val="24"/>
        </w:rPr>
      </w:pPr>
      <w:r>
        <w:rPr>
          <w:rFonts w:cs="Times New Roman" w:ascii="Times New Roman" w:hAnsi="Times New Roman"/>
          <w:color w:val="000000"/>
          <w:sz w:val="28"/>
          <w:szCs w:val="24"/>
        </w:rPr>
        <w:t>Київ – 2019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  <w:b/>
          <w:b/>
          <w:bCs/>
          <w:sz w:val="32"/>
          <w:szCs w:val="32"/>
        </w:rPr>
      </w:pPr>
      <w:r>
        <w:rPr>
          <w:rFonts w:cs="Times New Roman" w:ascii="Times New Roman" w:hAnsi="Times New Roman"/>
          <w:b/>
          <w:bCs/>
          <w:sz w:val="32"/>
          <w:szCs w:val="32"/>
          <w:lang w:val="uk-UA"/>
        </w:rPr>
        <w:t>Ознайомлення з базовими операціями</w:t>
      </w:r>
      <w:r>
        <w:rPr>
          <w:rFonts w:cs="Times New Roman" w:ascii="Times New Roman" w:hAnsi="Times New Roman"/>
          <w:b/>
          <w:bCs/>
          <w:sz w:val="32"/>
          <w:szCs w:val="32"/>
        </w:rPr>
        <w:t xml:space="preserve"> СУБД PostgreSQL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240" w:before="0" w:after="0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i/>
          <w:iCs/>
          <w:sz w:val="28"/>
          <w:szCs w:val="28"/>
          <w:lang w:val="uk-UA"/>
        </w:rPr>
        <w:t xml:space="preserve">Метою роботи </w:t>
      </w:r>
      <w:r>
        <w:rPr>
          <w:rFonts w:cs="Times New Roman" w:ascii="Times New Roman" w:hAnsi="Times New Roman"/>
          <w:sz w:val="28"/>
          <w:szCs w:val="28"/>
          <w:lang w:val="uk-UA"/>
        </w:rPr>
        <w:t>є здобуття практичних навичок створення реляційних баз даних за допомогою PostgreSQL.</w:t>
      </w:r>
    </w:p>
    <w:p>
      <w:pPr>
        <w:pStyle w:val="Normal"/>
        <w:spacing w:lineRule="auto" w:line="240" w:before="0" w:after="0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spacing w:lineRule="auto" w:line="240" w:before="0" w:after="0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i/>
          <w:iCs/>
          <w:sz w:val="28"/>
          <w:szCs w:val="28"/>
          <w:lang w:val="uk-UA"/>
        </w:rPr>
        <w:t xml:space="preserve">Завдання </w:t>
      </w:r>
      <w:r>
        <w:rPr>
          <w:rFonts w:cs="Times New Roman" w:ascii="Times New Roman" w:hAnsi="Times New Roman"/>
          <w:sz w:val="28"/>
          <w:szCs w:val="28"/>
          <w:lang w:val="uk-UA"/>
        </w:rPr>
        <w:t>роботи полягає у наступному:</w:t>
      </w:r>
    </w:p>
    <w:p>
      <w:pPr>
        <w:pStyle w:val="ListParagraph"/>
        <w:numPr>
          <w:ilvl w:val="0"/>
          <w:numId w:val="1"/>
        </w:numPr>
        <w:spacing w:lineRule="auto" w:line="240" w:before="0" w:after="0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  <w:t xml:space="preserve"> </w:t>
      </w:r>
      <w:r>
        <w:rPr>
          <w:rFonts w:cs="Times New Roman" w:ascii="Times New Roman" w:hAnsi="Times New Roman"/>
          <w:sz w:val="28"/>
          <w:szCs w:val="28"/>
          <w:lang w:val="uk-UA"/>
        </w:rPr>
        <w:t>Ознайомитись із інструментарієм PostgreSQL та pgAdmin 4;</w:t>
      </w:r>
    </w:p>
    <w:p>
      <w:pPr>
        <w:pStyle w:val="ListParagraph"/>
        <w:numPr>
          <w:ilvl w:val="0"/>
          <w:numId w:val="1"/>
        </w:numPr>
        <w:spacing w:lineRule="auto" w:line="240" w:before="0" w:after="0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  <w:t xml:space="preserve"> </w:t>
      </w:r>
      <w:r>
        <w:rPr>
          <w:rFonts w:cs="Times New Roman" w:ascii="Times New Roman" w:hAnsi="Times New Roman"/>
          <w:sz w:val="28"/>
          <w:szCs w:val="28"/>
          <w:lang w:val="uk-UA"/>
        </w:rPr>
        <w:t>Розробити модель «сутність-зв’язок» предметної галузі, обраної студентом самостійно, відповідно до пункту «Вимоги до ER-моделі»;</w:t>
      </w:r>
    </w:p>
    <w:p>
      <w:pPr>
        <w:pStyle w:val="ListParagraph"/>
        <w:numPr>
          <w:ilvl w:val="0"/>
          <w:numId w:val="1"/>
        </w:numPr>
        <w:spacing w:lineRule="auto" w:line="240" w:before="0" w:after="0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  <w:t xml:space="preserve"> </w:t>
      </w:r>
      <w:r>
        <w:rPr>
          <w:rFonts w:cs="Times New Roman" w:ascii="Times New Roman" w:hAnsi="Times New Roman"/>
          <w:sz w:val="28"/>
          <w:szCs w:val="28"/>
          <w:lang w:val="uk-UA"/>
        </w:rPr>
        <w:t>Перетворити розроблену модель у схему бази даних (таблиці) PostgreSQL та внести декілька рядків даних у кожну з таблиць засобами pgAdmin 4.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spacing w:lineRule="auto" w:line="240" w:before="0" w:after="0"/>
        <w:ind w:firstLine="709"/>
        <w:jc w:val="both"/>
        <w:rPr>
          <w:rFonts w:ascii="Times New Roman" w:hAnsi="Times New Roman" w:cs="Times New Roman"/>
          <w:i/>
          <w:i/>
          <w:iCs/>
          <w:sz w:val="28"/>
          <w:szCs w:val="28"/>
          <w:lang w:val="uk-UA"/>
        </w:rPr>
      </w:pPr>
      <w:r>
        <w:rPr>
          <w:rFonts w:cs="Times New Roman" w:ascii="Times New Roman" w:hAnsi="Times New Roman"/>
          <w:i/>
          <w:iCs/>
          <w:sz w:val="28"/>
          <w:szCs w:val="28"/>
          <w:lang w:val="uk-UA"/>
        </w:rPr>
        <w:t>Вимоги до ER-моделі</w:t>
      </w:r>
    </w:p>
    <w:p>
      <w:pPr>
        <w:pStyle w:val="ListParagraph"/>
        <w:numPr>
          <w:ilvl w:val="0"/>
          <w:numId w:val="2"/>
        </w:numPr>
        <w:spacing w:lineRule="auto" w:line="240" w:before="0" w:after="0"/>
        <w:ind w:left="0" w:firstLine="698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  <w:t xml:space="preserve"> </w:t>
      </w:r>
      <w:r>
        <w:rPr>
          <w:rFonts w:cs="Times New Roman" w:ascii="Times New Roman" w:hAnsi="Times New Roman"/>
          <w:sz w:val="28"/>
          <w:szCs w:val="28"/>
          <w:lang w:val="uk-UA"/>
        </w:rPr>
        <w:t>Сутності моделі предметної галузі мають містити зв’язки типу 1: N або N: M;</w:t>
      </w:r>
    </w:p>
    <w:p>
      <w:pPr>
        <w:pStyle w:val="ListParagraph"/>
        <w:numPr>
          <w:ilvl w:val="0"/>
          <w:numId w:val="2"/>
        </w:numPr>
        <w:spacing w:lineRule="auto" w:line="240" w:before="0" w:after="0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  <w:t xml:space="preserve"> </w:t>
      </w:r>
      <w:r>
        <w:rPr>
          <w:rFonts w:cs="Times New Roman" w:ascii="Times New Roman" w:hAnsi="Times New Roman"/>
          <w:sz w:val="28"/>
          <w:szCs w:val="28"/>
          <w:lang w:val="uk-UA"/>
        </w:rPr>
        <w:t>Кількість сутностей у моделі – 3-4. Кількість атрибутів у кожній сутності: від двох до п’яти;</w:t>
      </w:r>
    </w:p>
    <w:p>
      <w:pPr>
        <w:pStyle w:val="ListParagraph"/>
        <w:numPr>
          <w:ilvl w:val="0"/>
          <w:numId w:val="2"/>
        </w:numPr>
        <w:spacing w:lineRule="auto" w:line="240" w:before="0" w:after="0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  <w:t xml:space="preserve"> </w:t>
      </w:r>
      <w:r>
        <w:rPr>
          <w:rFonts w:cs="Times New Roman" w:ascii="Times New Roman" w:hAnsi="Times New Roman"/>
          <w:sz w:val="28"/>
          <w:szCs w:val="28"/>
          <w:lang w:val="uk-UA"/>
        </w:rPr>
        <w:t>Сутності мають включати атрибути для коректної реалізації особливостей пошуку, наведених у варіанті;</w:t>
      </w:r>
    </w:p>
    <w:p>
      <w:pPr>
        <w:pStyle w:val="ListParagraph"/>
        <w:numPr>
          <w:ilvl w:val="0"/>
          <w:numId w:val="2"/>
        </w:numPr>
        <w:spacing w:lineRule="auto" w:line="240" w:before="0" w:after="0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  <w:t xml:space="preserve"> </w:t>
      </w:r>
      <w:r>
        <w:rPr>
          <w:rFonts w:cs="Times New Roman" w:ascii="Times New Roman" w:hAnsi="Times New Roman"/>
          <w:sz w:val="28"/>
          <w:szCs w:val="28"/>
          <w:lang w:val="uk-UA"/>
        </w:rPr>
        <w:t>Для побудови ER-діаграм використовувати одну із нотацій: Чена, “Пташиної лапки (Crow’s foot)”, UML.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  <w:b/>
          <w:b/>
          <w:bCs/>
          <w:sz w:val="28"/>
          <w:szCs w:val="28"/>
          <w:lang w:val="uk-UA"/>
        </w:rPr>
      </w:pPr>
      <w:r>
        <w:rPr>
          <w:rFonts w:cs="Times New Roman" w:ascii="Times New Roman" w:hAnsi="Times New Roman"/>
          <w:b/>
          <w:bCs/>
          <w:sz w:val="28"/>
          <w:szCs w:val="28"/>
          <w:lang w:val="uk-UA"/>
        </w:rPr>
        <w:t>Опис предметної галузі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  <w:b/>
          <w:b/>
          <w:bCs/>
          <w:sz w:val="28"/>
          <w:szCs w:val="28"/>
          <w:lang w:val="uk-UA"/>
        </w:rPr>
      </w:pPr>
      <w:r>
        <w:rPr>
          <w:rFonts w:cs="Times New Roman" w:ascii="Times New Roman" w:hAnsi="Times New Roman"/>
          <w:b/>
          <w:bCs/>
          <w:sz w:val="28"/>
          <w:szCs w:val="28"/>
          <w:lang w:val="uk-UA"/>
        </w:rPr>
      </w:r>
    </w:p>
    <w:p>
      <w:pPr>
        <w:pStyle w:val="Normal"/>
        <w:spacing w:lineRule="auto" w:line="240" w:before="0" w:after="0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  <w:t>При проектуванні бази даних “Бібліотека” можна виділити такі сутності: Читач (</w:t>
      </w:r>
      <w:r>
        <w:rPr>
          <w:rFonts w:cs="Times New Roman" w:ascii="Times New Roman" w:hAnsi="Times New Roman"/>
          <w:sz w:val="28"/>
          <w:szCs w:val="28"/>
          <w:lang w:val="en-US"/>
        </w:rPr>
        <w:t>Reader</w:t>
      </w:r>
      <w:r>
        <w:rPr>
          <w:rFonts w:cs="Times New Roman" w:ascii="Times New Roman" w:hAnsi="Times New Roman"/>
          <w:sz w:val="28"/>
          <w:szCs w:val="28"/>
          <w:lang w:val="uk-UA"/>
        </w:rPr>
        <w:t>), Книга (</w:t>
      </w:r>
      <w:r>
        <w:rPr>
          <w:rFonts w:cs="Times New Roman" w:ascii="Times New Roman" w:hAnsi="Times New Roman"/>
          <w:sz w:val="28"/>
          <w:szCs w:val="28"/>
          <w:lang w:val="en-US"/>
        </w:rPr>
        <w:t>Book</w:t>
      </w:r>
      <w:r>
        <w:rPr>
          <w:rFonts w:cs="Times New Roman" w:ascii="Times New Roman" w:hAnsi="Times New Roman"/>
          <w:sz w:val="28"/>
          <w:szCs w:val="28"/>
          <w:lang w:val="uk-UA"/>
        </w:rPr>
        <w:t>), Екземпляр (</w:t>
      </w:r>
      <w:r>
        <w:rPr>
          <w:rFonts w:cs="Times New Roman" w:ascii="Times New Roman" w:hAnsi="Times New Roman"/>
          <w:sz w:val="28"/>
          <w:szCs w:val="28"/>
          <w:lang w:val="en-US"/>
        </w:rPr>
        <w:t>Sample</w:t>
      </w:r>
      <w:r>
        <w:rPr>
          <w:rFonts w:cs="Times New Roman" w:ascii="Times New Roman" w:hAnsi="Times New Roman"/>
          <w:sz w:val="28"/>
          <w:szCs w:val="28"/>
          <w:lang w:val="uk-UA"/>
        </w:rPr>
        <w:t>), Автор (</w:t>
      </w:r>
      <w:r>
        <w:rPr>
          <w:rFonts w:cs="Times New Roman" w:ascii="Times New Roman" w:hAnsi="Times New Roman"/>
          <w:sz w:val="28"/>
          <w:szCs w:val="28"/>
          <w:lang w:val="en-US"/>
        </w:rPr>
        <w:t>Author</w:t>
      </w:r>
      <w:r>
        <w:rPr>
          <w:rFonts w:cs="Times New Roman" w:ascii="Times New Roman" w:hAnsi="Times New Roman"/>
          <w:sz w:val="28"/>
          <w:szCs w:val="28"/>
          <w:lang w:val="uk-UA"/>
        </w:rPr>
        <w:t>), Жанр(</w:t>
      </w:r>
      <w:r>
        <w:rPr>
          <w:rFonts w:cs="Times New Roman" w:ascii="Times New Roman" w:hAnsi="Times New Roman"/>
          <w:sz w:val="28"/>
          <w:szCs w:val="28"/>
          <w:lang w:val="en-US"/>
        </w:rPr>
        <w:t>Genre</w:t>
      </w:r>
      <w:r>
        <w:rPr>
          <w:rFonts w:cs="Times New Roman" w:ascii="Times New Roman" w:hAnsi="Times New Roman"/>
          <w:sz w:val="28"/>
          <w:szCs w:val="28"/>
          <w:lang w:val="uk-UA"/>
        </w:rPr>
        <w:t>).</w:t>
      </w:r>
    </w:p>
    <w:p>
      <w:pPr>
        <w:pStyle w:val="Normal"/>
        <w:spacing w:lineRule="auto" w:line="240" w:before="0" w:after="0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  <w:t xml:space="preserve">Читач може тримати </w:t>
      </w:r>
      <w:r>
        <w:rPr>
          <w:rFonts w:cs="Times New Roman" w:ascii="Times New Roman" w:hAnsi="Times New Roman"/>
          <w:sz w:val="28"/>
          <w:szCs w:val="28"/>
        </w:rPr>
        <w:t xml:space="preserve">0 </w:t>
      </w:r>
      <w:r>
        <w:rPr>
          <w:rFonts w:cs="Times New Roman" w:ascii="Times New Roman" w:hAnsi="Times New Roman"/>
          <w:sz w:val="28"/>
          <w:szCs w:val="28"/>
          <w:lang w:val="uk-UA"/>
        </w:rPr>
        <w:t>або більше екземплярів. В той самий час один екземпляр може тримати 0 або 1 читач. (1 до багатьох).У клієнта обов’язково мають бути паспортні дані (один до одного).</w:t>
      </w:r>
    </w:p>
    <w:p>
      <w:pPr>
        <w:pStyle w:val="Normal"/>
        <w:spacing w:lineRule="auto" w:line="240" w:before="0" w:after="0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  <w:t>Книга може надрукуватися в декількох екземплярах, але кожний екземпляр належить лише одній книзі(1 до багатьох).Товар може мати 0 або більше відгуків про себе (один до багатьох).</w:t>
      </w:r>
    </w:p>
    <w:p>
      <w:pPr>
        <w:pStyle w:val="Normal"/>
        <w:spacing w:lineRule="auto" w:line="240" w:before="0" w:after="0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  <w:t>Одна книга може мати багато авторів. Також у автора може бути багато книг(багато до багатьох).</w:t>
      </w:r>
    </w:p>
    <w:p>
      <w:pPr>
        <w:pStyle w:val="Normal"/>
        <w:spacing w:lineRule="auto" w:line="240" w:before="0" w:after="0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  <w:t>Одна книга може належати до декількох жанрів, також до 1 жанру може належати декілька книг(багато до багатьох).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</w:r>
      <w:r>
        <w:br w:type="page"/>
      </w:r>
    </w:p>
    <w:p>
      <w:pPr>
        <w:sectPr>
          <w:type w:val="nextPage"/>
          <w:pgSz w:w="11906" w:h="16838"/>
          <w:pgMar w:left="1701" w:right="850" w:header="0" w:top="1134" w:footer="0" w:bottom="1134" w:gutter="0"/>
          <w:pgNumType w:fmt="decimal"/>
          <w:formProt w:val="false"/>
          <w:textDirection w:val="lrTb"/>
          <w:docGrid w:type="default" w:linePitch="360" w:charSpace="4096"/>
        </w:sectPr>
        <w:pStyle w:val="Normal"/>
        <w:jc w:val="center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  <w:lang w:val="uk-UA"/>
        </w:rPr>
        <w:t xml:space="preserve">Концептуальна модель предметної області </w:t>
      </w:r>
      <w:r>
        <w:rPr>
          <w:rFonts w:cs="Times New Roman" w:ascii="Times New Roman" w:hAnsi="Times New Roman"/>
          <w:b/>
          <w:bCs/>
          <w:sz w:val="28"/>
          <w:szCs w:val="28"/>
        </w:rPr>
        <w:t>“</w:t>
      </w:r>
      <w:r>
        <w:rPr>
          <w:rFonts w:cs="Times New Roman" w:ascii="Times New Roman" w:hAnsi="Times New Roman"/>
          <w:b/>
          <w:bCs/>
          <w:sz w:val="28"/>
          <w:szCs w:val="28"/>
          <w:lang w:val="uk-UA"/>
        </w:rPr>
        <w:t>Бібліотека</w:t>
      </w:r>
      <w:r>
        <w:rPr>
          <w:rFonts w:cs="Times New Roman" w:ascii="Times New Roman" w:hAnsi="Times New Roman"/>
          <w:b/>
          <w:bCs/>
          <w:sz w:val="28"/>
          <w:szCs w:val="28"/>
        </w:rPr>
        <w:t>”</w:t>
      </w:r>
    </w:p>
    <w:p>
      <w:pPr>
        <w:pStyle w:val="Normal"/>
        <w:tabs>
          <w:tab w:val="left" w:pos="9837" w:leader="none"/>
        </w:tabs>
        <w:jc w:val="center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/>
        <w:drawing>
          <wp:inline distT="0" distB="9525" distL="0" distR="9525">
            <wp:extent cx="5686425" cy="3514725"/>
            <wp:effectExtent l="0" t="0" r="0" b="0"/>
            <wp:docPr id="2" name="Рисунок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5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22859" t="30487" r="28271" b="157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 w:ascii="Times New Roman" w:hAnsi="Times New Roman"/>
          <w:b/>
          <w:bCs/>
          <w:sz w:val="28"/>
          <w:szCs w:val="28"/>
          <w:lang w:val="uk-UA"/>
        </w:rPr>
        <w:t xml:space="preserve">Опис структури БД </w:t>
      </w:r>
      <w:r>
        <w:rPr>
          <w:rFonts w:cs="Times New Roman" w:ascii="Times New Roman" w:hAnsi="Times New Roman"/>
          <w:b/>
          <w:bCs/>
          <w:sz w:val="28"/>
          <w:szCs w:val="28"/>
        </w:rPr>
        <w:t>“</w:t>
      </w:r>
      <w:r>
        <w:rPr>
          <w:rFonts w:cs="Times New Roman" w:ascii="Times New Roman" w:hAnsi="Times New Roman"/>
          <w:b/>
          <w:bCs/>
          <w:sz w:val="28"/>
          <w:szCs w:val="28"/>
          <w:lang w:val="uk-UA"/>
        </w:rPr>
        <w:t>Бібліотека</w:t>
      </w:r>
      <w:r>
        <w:rPr>
          <w:rFonts w:cs="Times New Roman" w:ascii="Times New Roman" w:hAnsi="Times New Roman"/>
          <w:b/>
          <w:bCs/>
          <w:sz w:val="28"/>
          <w:szCs w:val="28"/>
        </w:rPr>
        <w:t>”</w:t>
      </w:r>
    </w:p>
    <w:tbl>
      <w:tblPr>
        <w:tblStyle w:val="a7"/>
        <w:tblpPr w:bottomFromText="0" w:horzAnchor="margin" w:leftFromText="180" w:rightFromText="180" w:tblpX="0" w:tblpY="291" w:topFromText="0" w:vertAnchor="text"/>
        <w:tblW w:w="14560" w:type="dxa"/>
        <w:jc w:val="left"/>
        <w:tblInd w:w="108" w:type="dxa"/>
        <w:tblCellMar>
          <w:top w:w="0" w:type="dxa"/>
          <w:left w:w="103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4861"/>
        <w:gridCol w:w="4846"/>
        <w:gridCol w:w="4853"/>
      </w:tblGrid>
      <w:tr>
        <w:trPr/>
        <w:tc>
          <w:tcPr>
            <w:tcW w:w="4861" w:type="dxa"/>
            <w:tcBorders/>
            <w:shd w:fill="auto" w:val="clear"/>
          </w:tcPr>
          <w:p>
            <w:pPr>
              <w:pStyle w:val="Normal"/>
              <w:tabs>
                <w:tab w:val="left" w:pos="9837" w:leader="none"/>
              </w:tabs>
              <w:spacing w:lineRule="auto" w:line="240" w:before="0" w:after="0"/>
              <w:jc w:val="center"/>
              <w:rPr>
                <w:rFonts w:ascii="Times New Roman" w:hAnsi="Times New Roman" w:cs="Times New Roman"/>
                <w:b/>
                <w:b/>
                <w:bCs/>
                <w:sz w:val="24"/>
                <w:szCs w:val="24"/>
                <w:lang w:val="uk-UA"/>
              </w:rPr>
            </w:pPr>
            <w:r>
              <w:rPr>
                <w:rFonts w:cs="Times New Roman" w:ascii="Times New Roman" w:hAnsi="Times New Roman"/>
                <w:b/>
                <w:bCs/>
                <w:sz w:val="24"/>
                <w:szCs w:val="24"/>
                <w:lang w:val="uk-UA"/>
              </w:rPr>
              <w:t>ВІДНОШЕННЯ</w:t>
            </w:r>
          </w:p>
        </w:tc>
        <w:tc>
          <w:tcPr>
            <w:tcW w:w="4846" w:type="dxa"/>
            <w:tcBorders/>
            <w:shd w:fill="auto" w:val="clear"/>
          </w:tcPr>
          <w:p>
            <w:pPr>
              <w:pStyle w:val="Normal"/>
              <w:tabs>
                <w:tab w:val="left" w:pos="9837" w:leader="none"/>
              </w:tabs>
              <w:spacing w:lineRule="auto" w:line="240" w:before="0" w:after="0"/>
              <w:jc w:val="center"/>
              <w:rPr>
                <w:rFonts w:ascii="Times New Roman" w:hAnsi="Times New Roman" w:cs="Times New Roman"/>
                <w:b/>
                <w:b/>
                <w:bCs/>
                <w:sz w:val="24"/>
                <w:szCs w:val="24"/>
                <w:lang w:val="uk-UA"/>
              </w:rPr>
            </w:pPr>
            <w:r>
              <w:rPr>
                <w:rFonts w:cs="Times New Roman" w:ascii="Times New Roman" w:hAnsi="Times New Roman"/>
                <w:b/>
                <w:bCs/>
                <w:sz w:val="24"/>
                <w:szCs w:val="24"/>
                <w:lang w:val="uk-UA"/>
              </w:rPr>
              <w:t>АТРИБУТ</w:t>
            </w:r>
          </w:p>
        </w:tc>
        <w:tc>
          <w:tcPr>
            <w:tcW w:w="4853" w:type="dxa"/>
            <w:tcBorders/>
            <w:shd w:fill="auto" w:val="clear"/>
          </w:tcPr>
          <w:p>
            <w:pPr>
              <w:pStyle w:val="Normal"/>
              <w:tabs>
                <w:tab w:val="left" w:pos="9837" w:leader="none"/>
              </w:tabs>
              <w:spacing w:lineRule="auto" w:line="240" w:before="0" w:after="0"/>
              <w:jc w:val="center"/>
              <w:rPr>
                <w:rFonts w:ascii="Times New Roman" w:hAnsi="Times New Roman" w:cs="Times New Roman"/>
                <w:b/>
                <w:b/>
                <w:bCs/>
                <w:sz w:val="24"/>
                <w:szCs w:val="24"/>
                <w:lang w:val="uk-UA"/>
              </w:rPr>
            </w:pPr>
            <w:r>
              <w:rPr>
                <w:rFonts w:cs="Times New Roman" w:ascii="Times New Roman" w:hAnsi="Times New Roman"/>
                <w:b/>
                <w:bCs/>
                <w:sz w:val="24"/>
                <w:szCs w:val="24"/>
                <w:lang w:val="uk-UA"/>
              </w:rPr>
              <w:t>ТИП (Розмір)</w:t>
            </w:r>
          </w:p>
        </w:tc>
      </w:tr>
      <w:tr>
        <w:trPr/>
        <w:tc>
          <w:tcPr>
            <w:tcW w:w="4861" w:type="dxa"/>
            <w:tcBorders/>
            <w:shd w:fill="auto" w:val="clear"/>
          </w:tcPr>
          <w:p>
            <w:pPr>
              <w:pStyle w:val="Normal"/>
              <w:tabs>
                <w:tab w:val="left" w:pos="9837" w:leader="none"/>
              </w:tabs>
              <w:spacing w:lineRule="auto" w:line="240" w:before="0" w:after="0"/>
              <w:rPr>
                <w:rFonts w:ascii="Times New Roman" w:hAnsi="Times New Roman" w:cs="Times New Roman"/>
                <w:lang w:val="uk-UA"/>
              </w:rPr>
            </w:pPr>
            <w:r>
              <w:rPr>
                <w:rFonts w:cs="Times New Roman" w:ascii="Times New Roman" w:hAnsi="Times New Roman"/>
                <w:lang w:val="uk-UA"/>
              </w:rPr>
              <w:t xml:space="preserve">Відношення </w:t>
            </w:r>
            <w:r>
              <w:rPr>
                <w:rFonts w:cs="Times New Roman" w:ascii="Times New Roman" w:hAnsi="Times New Roman"/>
                <w:i/>
                <w:iCs/>
                <w:lang w:val="uk-UA"/>
              </w:rPr>
              <w:t>“</w:t>
            </w:r>
            <w:r>
              <w:rPr>
                <w:rFonts w:cs="Times New Roman" w:ascii="Times New Roman" w:hAnsi="Times New Roman"/>
                <w:i/>
                <w:iCs/>
                <w:lang w:val="en-US"/>
              </w:rPr>
              <w:t>Reader</w:t>
            </w:r>
            <w:r>
              <w:rPr>
                <w:rFonts w:cs="Times New Roman" w:ascii="Times New Roman" w:hAnsi="Times New Roman"/>
                <w:i/>
                <w:iCs/>
                <w:lang w:val="uk-UA"/>
              </w:rPr>
              <w:t>”</w:t>
            </w:r>
          </w:p>
          <w:p>
            <w:pPr>
              <w:pStyle w:val="Normal"/>
              <w:tabs>
                <w:tab w:val="left" w:pos="9837" w:leader="none"/>
              </w:tabs>
              <w:spacing w:lineRule="auto" w:line="240" w:before="0" w:after="0"/>
              <w:rPr>
                <w:rFonts w:ascii="Times New Roman" w:hAnsi="Times New Roman" w:cs="Times New Roman"/>
                <w:lang w:val="uk-UA"/>
              </w:rPr>
            </w:pPr>
            <w:r>
              <w:rPr>
                <w:rFonts w:cs="Times New Roman" w:ascii="Times New Roman" w:hAnsi="Times New Roman"/>
                <w:lang w:val="uk-UA"/>
              </w:rPr>
              <w:t>Вміщує інформацію про читача</w:t>
            </w:r>
          </w:p>
        </w:tc>
        <w:tc>
          <w:tcPr>
            <w:tcW w:w="4846" w:type="dxa"/>
            <w:tcBorders/>
            <w:shd w:fill="auto" w:val="clear"/>
          </w:tcPr>
          <w:p>
            <w:pPr>
              <w:pStyle w:val="Normal"/>
              <w:tabs>
                <w:tab w:val="left" w:pos="9837" w:leader="none"/>
              </w:tabs>
              <w:spacing w:before="0" w:after="0"/>
              <w:rPr>
                <w:rFonts w:ascii="Times New Roman" w:hAnsi="Times New Roman" w:cs="Times New Roman"/>
                <w:lang w:val="uk-UA"/>
              </w:rPr>
            </w:pPr>
            <w:r>
              <w:rPr>
                <w:rFonts w:cs="Times New Roman" w:ascii="Times New Roman" w:hAnsi="Times New Roman"/>
                <w:lang w:val="uk-UA"/>
              </w:rPr>
              <w:t xml:space="preserve"> </w:t>
            </w:r>
            <w:r>
              <w:rPr>
                <w:rFonts w:cs="Times New Roman" w:ascii="Times New Roman" w:hAnsi="Times New Roman"/>
                <w:color w:val="C9211E"/>
                <w:lang w:val="en-US"/>
              </w:rPr>
              <w:t>rd</w:t>
            </w:r>
            <w:r>
              <w:rPr>
                <w:rFonts w:cs="Times New Roman" w:ascii="Times New Roman" w:hAnsi="Times New Roman"/>
                <w:color w:val="C9211E"/>
                <w:lang w:val="uk-UA"/>
              </w:rPr>
              <w:t>_id</w:t>
            </w:r>
            <w:r>
              <w:rPr>
                <w:rFonts w:cs="Times New Roman" w:ascii="Times New Roman" w:hAnsi="Times New Roman"/>
                <w:lang w:val="uk-UA"/>
              </w:rPr>
              <w:t xml:space="preserve"> – унікальний ID читача в БД</w:t>
            </w:r>
          </w:p>
          <w:p>
            <w:pPr>
              <w:pStyle w:val="Style23"/>
              <w:spacing w:before="0" w:after="0"/>
              <w:rPr>
                <w:rFonts w:ascii="Times New Roman" w:hAnsi="Times New Roman" w:cs="Times New Roman"/>
                <w:sz w:val="22"/>
                <w:szCs w:val="22"/>
                <w:lang w:val="uk-UA"/>
              </w:rPr>
            </w:pPr>
            <w:r>
              <w:rPr>
                <w:rFonts w:cs="Times New Roman" w:ascii="Times New Roman" w:hAnsi="Times New Roman"/>
                <w:sz w:val="22"/>
                <w:szCs w:val="22"/>
                <w:lang w:val="en-US"/>
              </w:rPr>
              <w:t>rd</w:t>
            </w:r>
            <w:r>
              <w:rPr>
                <w:rFonts w:cs="Times New Roman" w:ascii="Times New Roman" w:hAnsi="Times New Roman"/>
                <w:sz w:val="22"/>
                <w:szCs w:val="22"/>
                <w:lang w:val="uk-UA"/>
              </w:rPr>
              <w:t>_</w:t>
            </w:r>
            <w:r>
              <w:rPr>
                <w:rFonts w:cs="Times New Roman" w:ascii="Times New Roman" w:hAnsi="Times New Roman"/>
                <w:sz w:val="22"/>
                <w:szCs w:val="22"/>
                <w:lang w:val="en-US"/>
              </w:rPr>
              <w:t>full</w:t>
            </w:r>
            <w:r>
              <w:rPr>
                <w:rFonts w:cs="Times New Roman" w:ascii="Times New Roman" w:hAnsi="Times New Roman"/>
                <w:sz w:val="22"/>
                <w:szCs w:val="22"/>
                <w:lang w:val="uk-UA"/>
              </w:rPr>
              <w:t>_</w:t>
            </w:r>
            <w:r>
              <w:rPr>
                <w:rFonts w:cs="Times New Roman" w:ascii="Times New Roman" w:hAnsi="Times New Roman"/>
                <w:sz w:val="22"/>
                <w:szCs w:val="22"/>
                <w:lang w:val="en-US"/>
              </w:rPr>
              <w:t>name</w:t>
            </w:r>
            <w:r>
              <w:rPr>
                <w:rFonts w:cs="Times New Roman" w:ascii="Times New Roman" w:hAnsi="Times New Roman"/>
                <w:sz w:val="22"/>
                <w:szCs w:val="22"/>
                <w:lang w:val="uk-UA"/>
              </w:rPr>
              <w:t xml:space="preserve"> – повне ім’я читача </w:t>
            </w:r>
          </w:p>
          <w:p>
            <w:pPr>
              <w:pStyle w:val="Style23"/>
              <w:spacing w:before="0" w:after="0"/>
              <w:rPr>
                <w:rFonts w:ascii="Times New Roman" w:hAnsi="Times New Roman" w:cs="Times New Roman"/>
                <w:sz w:val="22"/>
                <w:szCs w:val="22"/>
                <w:lang w:val="uk-UA"/>
              </w:rPr>
            </w:pPr>
            <w:r>
              <w:rPr>
                <w:rFonts w:cs="Times New Roman" w:ascii="Times New Roman" w:hAnsi="Times New Roman"/>
                <w:sz w:val="22"/>
                <w:szCs w:val="22"/>
                <w:lang w:val="en-US"/>
              </w:rPr>
              <w:t>rd</w:t>
            </w:r>
            <w:r>
              <w:rPr>
                <w:rFonts w:cs="Times New Roman" w:ascii="Times New Roman" w:hAnsi="Times New Roman"/>
                <w:sz w:val="22"/>
                <w:szCs w:val="22"/>
                <w:lang w:val="uk-UA"/>
              </w:rPr>
              <w:t>_</w:t>
            </w:r>
            <w:r>
              <w:rPr>
                <w:rFonts w:cs="Times New Roman" w:ascii="Times New Roman" w:hAnsi="Times New Roman"/>
                <w:sz w:val="22"/>
                <w:szCs w:val="22"/>
                <w:lang w:val="en-US"/>
              </w:rPr>
              <w:t>phone</w:t>
            </w:r>
            <w:r>
              <w:rPr>
                <w:rFonts w:cs="Times New Roman" w:ascii="Times New Roman" w:hAnsi="Times New Roman"/>
                <w:sz w:val="22"/>
                <w:szCs w:val="22"/>
                <w:lang w:val="uk-UA"/>
              </w:rPr>
              <w:t xml:space="preserve"> – номер телефону читача</w:t>
            </w:r>
          </w:p>
          <w:p>
            <w:pPr>
              <w:pStyle w:val="Normal"/>
              <w:tabs>
                <w:tab w:val="left" w:pos="9837" w:leader="none"/>
              </w:tabs>
              <w:spacing w:before="0" w:after="0"/>
              <w:rPr>
                <w:rFonts w:ascii="Times New Roman" w:hAnsi="Times New Roman" w:cs="Times New Roman"/>
                <w:lang w:val="uk-UA"/>
              </w:rPr>
            </w:pPr>
            <w:r>
              <w:rPr>
                <w:rFonts w:cs="Times New Roman" w:ascii="Times New Roman" w:hAnsi="Times New Roman"/>
                <w:lang w:val="en-US"/>
              </w:rPr>
              <w:t>rd</w:t>
            </w:r>
            <w:r>
              <w:rPr>
                <w:rFonts w:cs="Times New Roman" w:ascii="Times New Roman" w:hAnsi="Times New Roman"/>
                <w:lang w:val="uk-UA"/>
              </w:rPr>
              <w:t>_</w:t>
            </w:r>
            <w:r>
              <w:rPr>
                <w:rFonts w:cs="Times New Roman" w:ascii="Times New Roman" w:hAnsi="Times New Roman"/>
                <w:lang w:val="en-US"/>
              </w:rPr>
              <w:t>address</w:t>
            </w:r>
            <w:r>
              <w:rPr>
                <w:rFonts w:cs="Times New Roman" w:ascii="Times New Roman" w:hAnsi="Times New Roman"/>
                <w:lang w:val="uk-UA"/>
              </w:rPr>
              <w:t xml:space="preserve"> – адреса читача</w:t>
            </w:r>
          </w:p>
        </w:tc>
        <w:tc>
          <w:tcPr>
            <w:tcW w:w="4853" w:type="dxa"/>
            <w:tcBorders/>
            <w:shd w:fill="auto" w:val="clear"/>
          </w:tcPr>
          <w:p>
            <w:pPr>
              <w:pStyle w:val="Normal"/>
              <w:tabs>
                <w:tab w:val="left" w:pos="9837" w:leader="none"/>
              </w:tabs>
              <w:spacing w:lineRule="auto" w:line="240" w:before="0" w:after="0"/>
              <w:rPr>
                <w:rFonts w:ascii="Times New Roman" w:hAnsi="Times New Roman" w:cs="Times New Roman"/>
                <w:lang w:val="uk-UA"/>
              </w:rPr>
            </w:pPr>
            <w:r>
              <w:rPr>
                <w:rFonts w:cs="Times New Roman" w:ascii="Times New Roman" w:hAnsi="Times New Roman"/>
                <w:lang w:val="uk-UA"/>
              </w:rPr>
              <w:t>Числовий</w:t>
            </w:r>
          </w:p>
          <w:p>
            <w:pPr>
              <w:pStyle w:val="Normal"/>
              <w:tabs>
                <w:tab w:val="left" w:pos="9837" w:leader="none"/>
              </w:tabs>
              <w:spacing w:lineRule="auto" w:line="240" w:before="0" w:after="0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cs="Times New Roman" w:ascii="Times New Roman" w:hAnsi="Times New Roman"/>
                <w:lang w:val="uk-UA"/>
              </w:rPr>
              <w:t>Текст</w:t>
            </w:r>
          </w:p>
          <w:p>
            <w:pPr>
              <w:pStyle w:val="Normal"/>
              <w:tabs>
                <w:tab w:val="left" w:pos="9837" w:leader="none"/>
              </w:tabs>
              <w:spacing w:lineRule="auto" w:line="240" w:before="0" w:after="0"/>
              <w:rPr>
                <w:rFonts w:ascii="Times New Roman" w:hAnsi="Times New Roman" w:cs="Times New Roman"/>
                <w:lang w:val="uk-UA"/>
              </w:rPr>
            </w:pPr>
            <w:r>
              <w:rPr>
                <w:rFonts w:cs="Times New Roman" w:ascii="Times New Roman" w:hAnsi="Times New Roman"/>
                <w:lang w:val="uk-UA"/>
              </w:rPr>
              <w:t>Числовий</w:t>
            </w:r>
          </w:p>
          <w:p>
            <w:pPr>
              <w:pStyle w:val="Normal"/>
              <w:tabs>
                <w:tab w:val="left" w:pos="9837" w:leader="none"/>
              </w:tabs>
              <w:spacing w:lineRule="auto" w:line="240" w:before="0" w:after="0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cs="Times New Roman" w:ascii="Times New Roman" w:hAnsi="Times New Roman"/>
                <w:lang w:val="uk-UA"/>
              </w:rPr>
              <w:t>Текст</w:t>
            </w:r>
          </w:p>
        </w:tc>
      </w:tr>
      <w:tr>
        <w:trPr/>
        <w:tc>
          <w:tcPr>
            <w:tcW w:w="4861" w:type="dxa"/>
            <w:tcBorders/>
            <w:shd w:fill="auto" w:val="clear"/>
          </w:tcPr>
          <w:p>
            <w:pPr>
              <w:pStyle w:val="Normal"/>
              <w:tabs>
                <w:tab w:val="left" w:pos="9837" w:leader="none"/>
              </w:tabs>
              <w:spacing w:lineRule="auto" w:line="240" w:before="0" w:after="0"/>
              <w:rPr>
                <w:rFonts w:ascii="Times New Roman" w:hAnsi="Times New Roman" w:cs="Times New Roman"/>
                <w:lang w:val="uk-UA"/>
              </w:rPr>
            </w:pPr>
            <w:r>
              <w:rPr>
                <w:rFonts w:cs="Times New Roman" w:ascii="Times New Roman" w:hAnsi="Times New Roman"/>
                <w:lang w:val="uk-UA"/>
              </w:rPr>
              <w:t xml:space="preserve">Відношення </w:t>
            </w:r>
            <w:r>
              <w:rPr>
                <w:rFonts w:cs="Times New Roman" w:ascii="Times New Roman" w:hAnsi="Times New Roman"/>
                <w:i/>
                <w:iCs/>
                <w:lang w:val="uk-UA"/>
              </w:rPr>
              <w:t>“</w:t>
            </w:r>
            <w:r>
              <w:rPr>
                <w:rFonts w:cs="Times New Roman" w:ascii="Times New Roman" w:hAnsi="Times New Roman"/>
                <w:i/>
                <w:iCs/>
                <w:lang w:val="en-US"/>
              </w:rPr>
              <w:t>Sample</w:t>
            </w:r>
            <w:r>
              <w:rPr>
                <w:rFonts w:cs="Times New Roman" w:ascii="Times New Roman" w:hAnsi="Times New Roman"/>
                <w:i/>
                <w:iCs/>
                <w:lang w:val="uk-UA"/>
              </w:rPr>
              <w:t>”</w:t>
            </w:r>
          </w:p>
          <w:p>
            <w:pPr>
              <w:pStyle w:val="Normal"/>
              <w:tabs>
                <w:tab w:val="left" w:pos="9837" w:leader="none"/>
              </w:tabs>
              <w:spacing w:lineRule="auto" w:line="240" w:before="0" w:after="0"/>
              <w:rPr>
                <w:rFonts w:ascii="Times New Roman" w:hAnsi="Times New Roman" w:cs="Times New Roman"/>
                <w:lang w:val="uk-UA"/>
              </w:rPr>
            </w:pPr>
            <w:r>
              <w:rPr>
                <w:rFonts w:cs="Times New Roman" w:ascii="Times New Roman" w:hAnsi="Times New Roman"/>
                <w:lang w:val="uk-UA"/>
              </w:rPr>
              <w:t>Вміщує інформацію про екземпляр</w:t>
            </w:r>
          </w:p>
        </w:tc>
        <w:tc>
          <w:tcPr>
            <w:tcW w:w="4846" w:type="dxa"/>
            <w:tcBorders/>
            <w:shd w:fill="auto" w:val="clear"/>
          </w:tcPr>
          <w:p>
            <w:pPr>
              <w:pStyle w:val="Style23"/>
              <w:spacing w:before="0" w:after="0"/>
              <w:rPr>
                <w:rFonts w:ascii="Times New Roman" w:hAnsi="Times New Roman" w:cs="Times New Roman"/>
                <w:sz w:val="22"/>
                <w:szCs w:val="22"/>
                <w:lang w:val="uk-UA"/>
              </w:rPr>
            </w:pPr>
            <w:r>
              <w:rPr>
                <w:rFonts w:cs="Times New Roman" w:ascii="Times New Roman" w:hAnsi="Times New Roman"/>
                <w:color w:val="C9211E"/>
                <w:sz w:val="22"/>
                <w:szCs w:val="22"/>
                <w:lang w:val="en-US"/>
              </w:rPr>
              <w:t>sm</w:t>
            </w:r>
            <w:r>
              <w:rPr>
                <w:rFonts w:cs="Times New Roman" w:ascii="Times New Roman" w:hAnsi="Times New Roman"/>
                <w:color w:val="C9211E"/>
                <w:sz w:val="22"/>
                <w:szCs w:val="22"/>
                <w:lang w:val="uk-UA"/>
              </w:rPr>
              <w:t>_id</w:t>
            </w:r>
            <w:r>
              <w:rPr>
                <w:rFonts w:cs="Times New Roman" w:ascii="Times New Roman" w:hAnsi="Times New Roman"/>
                <w:sz w:val="22"/>
                <w:szCs w:val="22"/>
                <w:lang w:val="uk-UA"/>
              </w:rPr>
              <w:t xml:space="preserve"> – унікальний ID екземпляру в БД</w:t>
            </w:r>
          </w:p>
          <w:p>
            <w:pPr>
              <w:pStyle w:val="Style23"/>
              <w:spacing w:before="0" w:after="0"/>
              <w:rPr>
                <w:rFonts w:ascii="Times New Roman" w:hAnsi="Times New Roman" w:cs="Times New Roman"/>
                <w:sz w:val="22"/>
                <w:szCs w:val="22"/>
                <w:lang w:val="uk-UA"/>
              </w:rPr>
            </w:pPr>
            <w:r>
              <w:rPr>
                <w:rFonts w:cs="Times New Roman" w:ascii="Times New Roman" w:hAnsi="Times New Roman"/>
                <w:sz w:val="22"/>
                <w:szCs w:val="22"/>
                <w:lang w:val="en-US"/>
              </w:rPr>
              <w:t>sm</w:t>
            </w:r>
            <w:r>
              <w:rPr>
                <w:rFonts w:cs="Times New Roman" w:ascii="Times New Roman" w:hAnsi="Times New Roman"/>
                <w:sz w:val="22"/>
                <w:szCs w:val="22"/>
                <w:lang w:val="uk-UA"/>
              </w:rPr>
              <w:t>_</w:t>
            </w:r>
            <w:r>
              <w:rPr>
                <w:rFonts w:cs="Times New Roman" w:ascii="Times New Roman" w:hAnsi="Times New Roman"/>
                <w:sz w:val="22"/>
                <w:szCs w:val="22"/>
                <w:lang w:val="en-US"/>
              </w:rPr>
              <w:t>publishing</w:t>
            </w:r>
            <w:r>
              <w:rPr>
                <w:rFonts w:cs="Times New Roman" w:ascii="Times New Roman" w:hAnsi="Times New Roman"/>
                <w:sz w:val="22"/>
                <w:szCs w:val="22"/>
                <w:lang w:val="uk-UA"/>
              </w:rPr>
              <w:t>_</w:t>
            </w:r>
            <w:r>
              <w:rPr>
                <w:rFonts w:cs="Times New Roman" w:ascii="Times New Roman" w:hAnsi="Times New Roman"/>
                <w:sz w:val="22"/>
                <w:szCs w:val="22"/>
                <w:lang w:val="en-US"/>
              </w:rPr>
              <w:t>year</w:t>
            </w:r>
            <w:r>
              <w:rPr>
                <w:rFonts w:cs="Times New Roman" w:ascii="Times New Roman" w:hAnsi="Times New Roman"/>
                <w:sz w:val="22"/>
                <w:szCs w:val="22"/>
                <w:lang w:val="uk-UA"/>
              </w:rPr>
              <w:t xml:space="preserve"> – дата друку екземпляру</w:t>
            </w:r>
          </w:p>
          <w:p>
            <w:pPr>
              <w:pStyle w:val="Style23"/>
              <w:spacing w:before="0" w:after="0"/>
              <w:rPr>
                <w:rFonts w:ascii="Times New Roman" w:hAnsi="Times New Roman" w:cs="Times New Roman"/>
                <w:sz w:val="22"/>
                <w:szCs w:val="22"/>
                <w:lang w:val="uk-UA"/>
              </w:rPr>
            </w:pPr>
            <w:r>
              <w:rPr>
                <w:rFonts w:cs="Times New Roman" w:ascii="Times New Roman" w:hAnsi="Times New Roman"/>
                <w:sz w:val="22"/>
                <w:szCs w:val="22"/>
                <w:lang w:val="en-US"/>
              </w:rPr>
              <w:t>sm</w:t>
            </w:r>
            <w:r>
              <w:rPr>
                <w:rFonts w:cs="Times New Roman" w:ascii="Times New Roman" w:hAnsi="Times New Roman"/>
                <w:sz w:val="22"/>
                <w:szCs w:val="22"/>
                <w:lang w:val="uk-UA"/>
              </w:rPr>
              <w:t>_</w:t>
            </w:r>
            <w:r>
              <w:rPr>
                <w:rFonts w:cs="Times New Roman" w:ascii="Times New Roman" w:hAnsi="Times New Roman"/>
                <w:sz w:val="22"/>
                <w:szCs w:val="22"/>
                <w:lang w:val="en-US"/>
              </w:rPr>
              <w:t>price</w:t>
            </w:r>
            <w:r>
              <w:rPr>
                <w:rFonts w:cs="Times New Roman" w:ascii="Times New Roman" w:hAnsi="Times New Roman"/>
                <w:sz w:val="22"/>
                <w:szCs w:val="22"/>
                <w:lang w:val="uk-UA"/>
              </w:rPr>
              <w:t xml:space="preserve"> – ціна прокату екземпляру</w:t>
            </w:r>
          </w:p>
          <w:p>
            <w:pPr>
              <w:pStyle w:val="Normal"/>
              <w:tabs>
                <w:tab w:val="left" w:pos="9837" w:leader="none"/>
              </w:tabs>
              <w:spacing w:before="0" w:after="0"/>
              <w:rPr>
                <w:rFonts w:ascii="Times New Roman" w:hAnsi="Times New Roman" w:cs="Times New Roman"/>
                <w:lang w:val="uk-UA"/>
              </w:rPr>
            </w:pPr>
            <w:r>
              <w:rPr>
                <w:rFonts w:cs="Times New Roman" w:ascii="Times New Roman" w:hAnsi="Times New Roman"/>
                <w:color w:val="2E74B5"/>
                <w:lang w:val="en-US"/>
              </w:rPr>
              <w:t>sm</w:t>
            </w:r>
            <w:r>
              <w:rPr>
                <w:rFonts w:cs="Times New Roman" w:ascii="Times New Roman" w:hAnsi="Times New Roman"/>
                <w:color w:val="2E74B5"/>
              </w:rPr>
              <w:t>_</w:t>
            </w:r>
            <w:r>
              <w:rPr>
                <w:rFonts w:cs="Times New Roman" w:ascii="Times New Roman" w:hAnsi="Times New Roman"/>
                <w:color w:val="2E74B5"/>
                <w:lang w:val="en-US"/>
              </w:rPr>
              <w:t>book</w:t>
            </w:r>
            <w:r>
              <w:rPr>
                <w:rFonts w:cs="Times New Roman" w:ascii="Times New Roman" w:hAnsi="Times New Roman"/>
                <w:color w:val="2E74B5"/>
                <w:lang w:val="uk-UA"/>
              </w:rPr>
              <w:t xml:space="preserve"> </w:t>
            </w:r>
            <w:r>
              <w:rPr>
                <w:rFonts w:cs="Times New Roman" w:ascii="Times New Roman" w:hAnsi="Times New Roman"/>
                <w:lang w:val="uk-UA"/>
              </w:rPr>
              <w:t>– посилання на книгу, до якої належить екземпляр</w:t>
            </w:r>
          </w:p>
        </w:tc>
        <w:tc>
          <w:tcPr>
            <w:tcW w:w="4853" w:type="dxa"/>
            <w:tcBorders/>
            <w:shd w:fill="auto" w:val="clear"/>
          </w:tcPr>
          <w:p>
            <w:pPr>
              <w:pStyle w:val="Normal"/>
              <w:tabs>
                <w:tab w:val="left" w:pos="9837" w:leader="none"/>
              </w:tabs>
              <w:spacing w:lineRule="auto" w:line="240" w:before="0" w:after="0"/>
              <w:rPr>
                <w:rFonts w:ascii="Times New Roman" w:hAnsi="Times New Roman" w:cs="Times New Roman"/>
                <w:lang w:val="uk-UA"/>
              </w:rPr>
            </w:pPr>
            <w:r>
              <w:rPr>
                <w:rFonts w:cs="Times New Roman" w:ascii="Times New Roman" w:hAnsi="Times New Roman"/>
                <w:lang w:val="uk-UA"/>
              </w:rPr>
              <w:t>Числовий</w:t>
            </w:r>
          </w:p>
          <w:p>
            <w:pPr>
              <w:pStyle w:val="Normal"/>
              <w:tabs>
                <w:tab w:val="left" w:pos="9837" w:leader="none"/>
              </w:tabs>
              <w:spacing w:lineRule="auto" w:line="240" w:before="0" w:after="0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  <w:lang w:val="uk-UA"/>
              </w:rPr>
              <w:t>Дата</w:t>
            </w:r>
          </w:p>
          <w:p>
            <w:pPr>
              <w:pStyle w:val="Normal"/>
              <w:tabs>
                <w:tab w:val="left" w:pos="9837" w:leader="none"/>
              </w:tabs>
              <w:spacing w:lineRule="auto" w:line="240" w:before="0" w:after="0"/>
              <w:rPr>
                <w:rFonts w:ascii="Times New Roman" w:hAnsi="Times New Roman" w:cs="Times New Roman"/>
                <w:lang w:val="uk-UA"/>
              </w:rPr>
            </w:pPr>
            <w:r>
              <w:rPr>
                <w:rFonts w:cs="Times New Roman" w:ascii="Times New Roman" w:hAnsi="Times New Roman"/>
                <w:lang w:val="uk-UA"/>
              </w:rPr>
              <w:t>Грошовий</w:t>
            </w:r>
          </w:p>
          <w:p>
            <w:pPr>
              <w:pStyle w:val="Normal"/>
              <w:tabs>
                <w:tab w:val="left" w:pos="9837" w:leader="none"/>
              </w:tabs>
              <w:spacing w:lineRule="auto" w:line="240" w:before="0" w:after="0"/>
              <w:rPr>
                <w:rFonts w:ascii="Times New Roman" w:hAnsi="Times New Roman" w:cs="Times New Roman"/>
                <w:lang w:val="uk-UA"/>
              </w:rPr>
            </w:pPr>
            <w:r>
              <w:rPr>
                <w:rFonts w:cs="Times New Roman" w:ascii="Times New Roman" w:hAnsi="Times New Roman"/>
                <w:lang w:val="uk-UA"/>
              </w:rPr>
              <w:t>Числовий</w:t>
            </w:r>
          </w:p>
        </w:tc>
      </w:tr>
      <w:tr>
        <w:trPr/>
        <w:tc>
          <w:tcPr>
            <w:tcW w:w="4861" w:type="dxa"/>
            <w:tcBorders/>
            <w:shd w:fill="auto" w:val="clear"/>
          </w:tcPr>
          <w:p>
            <w:pPr>
              <w:pStyle w:val="Normal"/>
              <w:tabs>
                <w:tab w:val="left" w:pos="9837" w:leader="none"/>
              </w:tabs>
              <w:spacing w:lineRule="auto" w:line="240" w:before="0" w:after="0"/>
              <w:rPr>
                <w:rFonts w:ascii="Times New Roman" w:hAnsi="Times New Roman" w:cs="Times New Roman"/>
                <w:lang w:val="uk-UA"/>
              </w:rPr>
            </w:pPr>
            <w:r>
              <w:rPr>
                <w:rFonts w:cs="Times New Roman" w:ascii="Times New Roman" w:hAnsi="Times New Roman"/>
                <w:lang w:val="uk-UA"/>
              </w:rPr>
              <w:t xml:space="preserve">Відношення </w:t>
            </w:r>
            <w:r>
              <w:rPr>
                <w:rFonts w:cs="Times New Roman" w:ascii="Times New Roman" w:hAnsi="Times New Roman"/>
                <w:i/>
                <w:iCs/>
                <w:lang w:val="uk-UA"/>
              </w:rPr>
              <w:t>“</w:t>
            </w:r>
            <w:r>
              <w:rPr>
                <w:rFonts w:cs="Times New Roman" w:ascii="Times New Roman" w:hAnsi="Times New Roman"/>
                <w:i/>
                <w:iCs/>
                <w:lang w:val="en-US"/>
              </w:rPr>
              <w:t>Book</w:t>
            </w:r>
            <w:r>
              <w:rPr>
                <w:rFonts w:cs="Times New Roman" w:ascii="Times New Roman" w:hAnsi="Times New Roman"/>
                <w:i/>
                <w:iCs/>
                <w:lang w:val="uk-UA"/>
              </w:rPr>
              <w:t>”</w:t>
            </w:r>
          </w:p>
          <w:p>
            <w:pPr>
              <w:pStyle w:val="Normal"/>
              <w:tabs>
                <w:tab w:val="left" w:pos="9837" w:leader="none"/>
              </w:tabs>
              <w:spacing w:lineRule="auto" w:line="240" w:before="0" w:after="0"/>
              <w:rPr>
                <w:rFonts w:ascii="Times New Roman" w:hAnsi="Times New Roman" w:cs="Times New Roman"/>
                <w:lang w:val="uk-UA"/>
              </w:rPr>
            </w:pPr>
            <w:r>
              <w:rPr>
                <w:rFonts w:cs="Times New Roman" w:ascii="Times New Roman" w:hAnsi="Times New Roman"/>
                <w:lang w:val="uk-UA"/>
              </w:rPr>
              <w:t>Вміщує інформацію про книгу</w:t>
            </w:r>
          </w:p>
        </w:tc>
        <w:tc>
          <w:tcPr>
            <w:tcW w:w="4846" w:type="dxa"/>
            <w:tcBorders/>
            <w:shd w:fill="auto" w:val="clear"/>
          </w:tcPr>
          <w:p>
            <w:pPr>
              <w:pStyle w:val="Style23"/>
              <w:spacing w:before="0" w:after="0"/>
              <w:rPr>
                <w:rFonts w:ascii="Times New Roman" w:hAnsi="Times New Roman" w:cs="Times New Roman"/>
                <w:sz w:val="22"/>
                <w:szCs w:val="22"/>
                <w:lang w:val="uk-UA"/>
              </w:rPr>
            </w:pPr>
            <w:r>
              <w:rPr>
                <w:rFonts w:cs="Times New Roman" w:ascii="Times New Roman" w:hAnsi="Times New Roman"/>
                <w:color w:val="C9211E"/>
                <w:sz w:val="22"/>
                <w:szCs w:val="22"/>
                <w:lang w:val="en-US"/>
              </w:rPr>
              <w:t>bk</w:t>
            </w:r>
            <w:r>
              <w:rPr>
                <w:rFonts w:cs="Times New Roman" w:ascii="Times New Roman" w:hAnsi="Times New Roman"/>
                <w:color w:val="C9211E"/>
                <w:sz w:val="22"/>
                <w:szCs w:val="22"/>
                <w:lang w:val="uk-UA"/>
              </w:rPr>
              <w:t>_id</w:t>
            </w:r>
            <w:r>
              <w:rPr>
                <w:rFonts w:cs="Times New Roman" w:ascii="Times New Roman" w:hAnsi="Times New Roman"/>
                <w:sz w:val="22"/>
                <w:szCs w:val="22"/>
                <w:lang w:val="uk-UA"/>
              </w:rPr>
              <w:t xml:space="preserve"> – унікальний ID книги</w:t>
            </w:r>
          </w:p>
          <w:p>
            <w:pPr>
              <w:pStyle w:val="Style23"/>
              <w:spacing w:before="0" w:after="0"/>
              <w:rPr>
                <w:rFonts w:ascii="Times New Roman" w:hAnsi="Times New Roman" w:cs="Times New Roman"/>
                <w:sz w:val="22"/>
                <w:szCs w:val="22"/>
                <w:lang w:val="uk-UA"/>
              </w:rPr>
            </w:pPr>
            <w:r>
              <w:rPr>
                <w:rFonts w:cs="Times New Roman" w:ascii="Times New Roman" w:hAnsi="Times New Roman"/>
                <w:sz w:val="22"/>
                <w:szCs w:val="22"/>
                <w:lang w:val="en-US"/>
              </w:rPr>
              <w:t>bk</w:t>
            </w:r>
            <w:r>
              <w:rPr>
                <w:rFonts w:cs="Times New Roman" w:ascii="Times New Roman" w:hAnsi="Times New Roman"/>
                <w:sz w:val="22"/>
                <w:szCs w:val="22"/>
                <w:lang w:val="uk-UA"/>
              </w:rPr>
              <w:t>_</w:t>
            </w:r>
            <w:r>
              <w:rPr>
                <w:rFonts w:cs="Times New Roman" w:ascii="Times New Roman" w:hAnsi="Times New Roman"/>
                <w:sz w:val="22"/>
                <w:szCs w:val="22"/>
                <w:lang w:val="en-US"/>
              </w:rPr>
              <w:t>name</w:t>
            </w:r>
            <w:r>
              <w:rPr>
                <w:rFonts w:cs="Times New Roman" w:ascii="Times New Roman" w:hAnsi="Times New Roman"/>
                <w:sz w:val="22"/>
                <w:szCs w:val="22"/>
                <w:lang w:val="uk-UA"/>
              </w:rPr>
              <w:t xml:space="preserve"> – назва книги</w:t>
            </w:r>
          </w:p>
          <w:p>
            <w:pPr>
              <w:pStyle w:val="Normal"/>
              <w:tabs>
                <w:tab w:val="left" w:pos="9837" w:leader="none"/>
              </w:tabs>
              <w:spacing w:before="0" w:after="0"/>
              <w:rPr>
                <w:rFonts w:ascii="Times New Roman" w:hAnsi="Times New Roman" w:cs="Times New Roman"/>
                <w:lang w:val="uk-UA"/>
              </w:rPr>
            </w:pPr>
            <w:r>
              <w:rPr>
                <w:rFonts w:cs="Times New Roman" w:ascii="Times New Roman" w:hAnsi="Times New Roman"/>
                <w:color w:val="2E74B5"/>
                <w:lang w:val="en-US"/>
              </w:rPr>
              <w:t>bk</w:t>
            </w:r>
            <w:r>
              <w:rPr>
                <w:rFonts w:cs="Times New Roman" w:ascii="Times New Roman" w:hAnsi="Times New Roman"/>
                <w:color w:val="2E74B5"/>
              </w:rPr>
              <w:t>_</w:t>
            </w:r>
            <w:r>
              <w:rPr>
                <w:rFonts w:cs="Times New Roman" w:ascii="Times New Roman" w:hAnsi="Times New Roman"/>
                <w:color w:val="2E74B5"/>
                <w:lang w:val="en-US"/>
              </w:rPr>
              <w:t>genre</w:t>
            </w:r>
            <w:r>
              <w:rPr>
                <w:rFonts w:cs="Times New Roman" w:ascii="Times New Roman" w:hAnsi="Times New Roman"/>
                <w:color w:val="2E74B5"/>
              </w:rPr>
              <w:t xml:space="preserve"> - </w:t>
            </w:r>
            <w:r>
              <w:rPr>
                <w:rFonts w:cs="Times New Roman" w:ascii="Times New Roman" w:hAnsi="Times New Roman"/>
                <w:lang w:val="uk-UA"/>
              </w:rPr>
              <w:t>посилання на жанр, до якого належить книга</w:t>
            </w:r>
          </w:p>
        </w:tc>
        <w:tc>
          <w:tcPr>
            <w:tcW w:w="4853" w:type="dxa"/>
            <w:tcBorders/>
            <w:shd w:fill="auto" w:val="clear"/>
          </w:tcPr>
          <w:p>
            <w:pPr>
              <w:pStyle w:val="Normal"/>
              <w:tabs>
                <w:tab w:val="left" w:pos="9837" w:leader="none"/>
              </w:tabs>
              <w:spacing w:lineRule="auto" w:line="240" w:before="0" w:after="0"/>
              <w:rPr>
                <w:rFonts w:ascii="Times New Roman" w:hAnsi="Times New Roman" w:cs="Times New Roman"/>
                <w:lang w:val="uk-UA"/>
              </w:rPr>
            </w:pPr>
            <w:r>
              <w:rPr>
                <w:rFonts w:cs="Times New Roman" w:ascii="Times New Roman" w:hAnsi="Times New Roman"/>
                <w:lang w:val="uk-UA"/>
              </w:rPr>
              <w:t>Числовий</w:t>
            </w:r>
          </w:p>
          <w:p>
            <w:pPr>
              <w:pStyle w:val="Normal"/>
              <w:tabs>
                <w:tab w:val="left" w:pos="9837" w:leader="none"/>
              </w:tabs>
              <w:spacing w:lineRule="auto" w:line="240" w:before="0" w:after="0"/>
              <w:rPr>
                <w:rFonts w:ascii="Times New Roman" w:hAnsi="Times New Roman" w:cs="Times New Roman"/>
                <w:lang w:val="uk-UA"/>
              </w:rPr>
            </w:pPr>
            <w:r>
              <w:rPr>
                <w:rFonts w:cs="Times New Roman" w:ascii="Times New Roman" w:hAnsi="Times New Roman"/>
                <w:lang w:val="uk-UA"/>
              </w:rPr>
              <w:t>Текст</w:t>
            </w:r>
          </w:p>
          <w:p>
            <w:pPr>
              <w:pStyle w:val="Normal"/>
              <w:tabs>
                <w:tab w:val="left" w:pos="9837" w:leader="none"/>
              </w:tabs>
              <w:spacing w:lineRule="auto" w:line="240" w:before="0" w:after="0"/>
              <w:rPr>
                <w:rFonts w:ascii="Times New Roman" w:hAnsi="Times New Roman" w:cs="Times New Roman"/>
                <w:lang w:val="uk-UA"/>
              </w:rPr>
            </w:pPr>
            <w:r>
              <w:rPr>
                <w:rFonts w:cs="Times New Roman" w:ascii="Times New Roman" w:hAnsi="Times New Roman"/>
                <w:lang w:val="uk-UA"/>
              </w:rPr>
              <w:t>Числовий</w:t>
            </w:r>
          </w:p>
        </w:tc>
      </w:tr>
      <w:tr>
        <w:trPr/>
        <w:tc>
          <w:tcPr>
            <w:tcW w:w="4861" w:type="dxa"/>
            <w:tcBorders/>
            <w:shd w:fill="auto" w:val="clear"/>
          </w:tcPr>
          <w:p>
            <w:pPr>
              <w:pStyle w:val="Normal"/>
              <w:tabs>
                <w:tab w:val="left" w:pos="9837" w:leader="none"/>
              </w:tabs>
              <w:spacing w:lineRule="auto" w:line="240" w:before="0" w:after="0"/>
              <w:rPr>
                <w:rFonts w:ascii="Times New Roman" w:hAnsi="Times New Roman" w:cs="Times New Roman"/>
                <w:lang w:val="uk-UA"/>
              </w:rPr>
            </w:pPr>
            <w:r>
              <w:rPr>
                <w:rFonts w:cs="Times New Roman" w:ascii="Times New Roman" w:hAnsi="Times New Roman"/>
                <w:lang w:val="uk-UA"/>
              </w:rPr>
              <w:t xml:space="preserve">Відношення </w:t>
            </w:r>
            <w:r>
              <w:rPr>
                <w:rFonts w:cs="Times New Roman" w:ascii="Times New Roman" w:hAnsi="Times New Roman"/>
                <w:i/>
                <w:iCs/>
                <w:lang w:val="uk-UA"/>
              </w:rPr>
              <w:t>“</w:t>
            </w:r>
            <w:r>
              <w:rPr>
                <w:rFonts w:cs="Times New Roman" w:ascii="Times New Roman" w:hAnsi="Times New Roman"/>
                <w:i/>
                <w:iCs/>
                <w:lang w:val="en-US"/>
              </w:rPr>
              <w:t>Author</w:t>
            </w:r>
            <w:r>
              <w:rPr>
                <w:rFonts w:cs="Times New Roman" w:ascii="Times New Roman" w:hAnsi="Times New Roman"/>
                <w:i/>
                <w:iCs/>
                <w:lang w:val="uk-UA"/>
              </w:rPr>
              <w:t>”</w:t>
            </w:r>
          </w:p>
          <w:p>
            <w:pPr>
              <w:pStyle w:val="Normal"/>
              <w:tabs>
                <w:tab w:val="left" w:pos="9837" w:leader="none"/>
              </w:tabs>
              <w:spacing w:lineRule="auto" w:line="240" w:before="0" w:after="0"/>
              <w:rPr>
                <w:rFonts w:ascii="Times New Roman" w:hAnsi="Times New Roman" w:cs="Times New Roman"/>
                <w:lang w:val="uk-UA"/>
              </w:rPr>
            </w:pPr>
            <w:r>
              <w:rPr>
                <w:rFonts w:cs="Times New Roman" w:ascii="Times New Roman" w:hAnsi="Times New Roman"/>
                <w:lang w:val="uk-UA"/>
              </w:rPr>
              <w:t>Вміщує інформацію про автора</w:t>
            </w:r>
          </w:p>
        </w:tc>
        <w:tc>
          <w:tcPr>
            <w:tcW w:w="4846" w:type="dxa"/>
            <w:tcBorders/>
            <w:shd w:fill="auto" w:val="clear"/>
          </w:tcPr>
          <w:p>
            <w:pPr>
              <w:pStyle w:val="Style23"/>
              <w:spacing w:before="0" w:after="0"/>
              <w:rPr>
                <w:rFonts w:ascii="Times New Roman" w:hAnsi="Times New Roman" w:cs="Times New Roman"/>
                <w:sz w:val="22"/>
                <w:szCs w:val="22"/>
                <w:lang w:val="uk-UA"/>
              </w:rPr>
            </w:pPr>
            <w:r>
              <w:rPr>
                <w:rFonts w:cs="Times New Roman" w:ascii="Times New Roman" w:hAnsi="Times New Roman"/>
                <w:color w:val="C9211E"/>
                <w:sz w:val="22"/>
                <w:szCs w:val="22"/>
                <w:lang w:val="en-US"/>
              </w:rPr>
              <w:t>at</w:t>
            </w:r>
            <w:r>
              <w:rPr>
                <w:rFonts w:cs="Times New Roman" w:ascii="Times New Roman" w:hAnsi="Times New Roman"/>
                <w:color w:val="C9211E"/>
                <w:sz w:val="22"/>
                <w:szCs w:val="22"/>
                <w:lang w:val="uk-UA"/>
              </w:rPr>
              <w:t>_id</w:t>
            </w:r>
            <w:r>
              <w:rPr>
                <w:rFonts w:cs="Times New Roman" w:ascii="Times New Roman" w:hAnsi="Times New Roman"/>
                <w:sz w:val="22"/>
                <w:szCs w:val="22"/>
                <w:lang w:val="uk-UA"/>
              </w:rPr>
              <w:t xml:space="preserve"> – унікальний ID автора</w:t>
            </w:r>
          </w:p>
          <w:p>
            <w:pPr>
              <w:pStyle w:val="Style23"/>
              <w:spacing w:before="0" w:after="0"/>
              <w:rPr>
                <w:rFonts w:ascii="Times New Roman" w:hAnsi="Times New Roman" w:cs="Times New Roman"/>
                <w:sz w:val="22"/>
                <w:szCs w:val="22"/>
                <w:lang w:val="uk-UA"/>
              </w:rPr>
            </w:pPr>
            <w:r>
              <w:rPr>
                <w:rFonts w:cs="Times New Roman" w:ascii="Times New Roman" w:hAnsi="Times New Roman"/>
                <w:sz w:val="22"/>
                <w:szCs w:val="22"/>
                <w:lang w:val="en-US"/>
              </w:rPr>
              <w:t>at</w:t>
            </w:r>
            <w:r>
              <w:rPr>
                <w:rFonts w:cs="Times New Roman" w:ascii="Times New Roman" w:hAnsi="Times New Roman"/>
                <w:sz w:val="22"/>
                <w:szCs w:val="22"/>
                <w:lang w:val="uk-UA"/>
              </w:rPr>
              <w:t>_</w:t>
            </w:r>
            <w:r>
              <w:rPr>
                <w:rFonts w:cs="Times New Roman" w:ascii="Times New Roman" w:hAnsi="Times New Roman"/>
                <w:sz w:val="22"/>
                <w:szCs w:val="22"/>
                <w:lang w:val="en-US"/>
              </w:rPr>
              <w:t>full</w:t>
            </w:r>
            <w:r>
              <w:rPr>
                <w:rFonts w:cs="Times New Roman" w:ascii="Times New Roman" w:hAnsi="Times New Roman"/>
                <w:sz w:val="22"/>
                <w:szCs w:val="22"/>
                <w:lang w:val="uk-UA"/>
              </w:rPr>
              <w:t>_</w:t>
            </w:r>
            <w:r>
              <w:rPr>
                <w:rFonts w:cs="Times New Roman" w:ascii="Times New Roman" w:hAnsi="Times New Roman"/>
                <w:sz w:val="22"/>
                <w:szCs w:val="22"/>
                <w:lang w:val="en-US"/>
              </w:rPr>
              <w:t>name</w:t>
            </w:r>
            <w:r>
              <w:rPr>
                <w:rFonts w:cs="Times New Roman" w:ascii="Times New Roman" w:hAnsi="Times New Roman"/>
                <w:sz w:val="22"/>
                <w:szCs w:val="22"/>
                <w:lang w:val="uk-UA"/>
              </w:rPr>
              <w:t xml:space="preserve"> – повне ім’я автора</w:t>
            </w:r>
          </w:p>
          <w:p>
            <w:pPr>
              <w:pStyle w:val="Style23"/>
              <w:spacing w:before="0" w:after="0"/>
              <w:rPr>
                <w:rFonts w:ascii="Times New Roman" w:hAnsi="Times New Roman" w:cs="Times New Roman"/>
                <w:sz w:val="22"/>
                <w:szCs w:val="22"/>
                <w:lang w:val="uk-UA"/>
              </w:rPr>
            </w:pPr>
            <w:r>
              <w:rPr>
                <w:rFonts w:cs="Times New Roman" w:ascii="Times New Roman" w:hAnsi="Times New Roman"/>
                <w:sz w:val="22"/>
                <w:szCs w:val="22"/>
                <w:lang w:val="en-US"/>
              </w:rPr>
              <w:t>at</w:t>
            </w:r>
            <w:r>
              <w:rPr>
                <w:rFonts w:cs="Times New Roman" w:ascii="Times New Roman" w:hAnsi="Times New Roman"/>
                <w:sz w:val="22"/>
                <w:szCs w:val="22"/>
                <w:lang w:val="uk-UA"/>
              </w:rPr>
              <w:t>_</w:t>
            </w:r>
            <w:r>
              <w:rPr>
                <w:rFonts w:cs="Times New Roman" w:ascii="Times New Roman" w:hAnsi="Times New Roman"/>
                <w:sz w:val="22"/>
                <w:szCs w:val="22"/>
                <w:lang w:val="en-US"/>
              </w:rPr>
              <w:t>country</w:t>
            </w:r>
            <w:r>
              <w:rPr>
                <w:rFonts w:cs="Times New Roman" w:ascii="Times New Roman" w:hAnsi="Times New Roman"/>
                <w:sz w:val="22"/>
                <w:szCs w:val="22"/>
                <w:lang w:val="uk-UA"/>
              </w:rPr>
              <w:t xml:space="preserve"> – країна, де народився автор</w:t>
            </w:r>
          </w:p>
          <w:p>
            <w:pPr>
              <w:pStyle w:val="Normal"/>
              <w:tabs>
                <w:tab w:val="left" w:pos="9837" w:leader="none"/>
              </w:tabs>
              <w:spacing w:before="0" w:after="0"/>
              <w:rPr>
                <w:rFonts w:ascii="Times New Roman" w:hAnsi="Times New Roman" w:cs="Times New Roman"/>
                <w:lang w:val="uk-UA"/>
              </w:rPr>
            </w:pPr>
            <w:r>
              <w:rPr>
                <w:rFonts w:cs="Times New Roman" w:ascii="Times New Roman" w:hAnsi="Times New Roman"/>
                <w:lang w:val="en-US"/>
              </w:rPr>
              <w:t>at</w:t>
            </w:r>
            <w:r>
              <w:rPr>
                <w:rFonts w:cs="Times New Roman" w:ascii="Times New Roman" w:hAnsi="Times New Roman"/>
                <w:lang w:val="uk-UA"/>
              </w:rPr>
              <w:t>_</w:t>
            </w:r>
            <w:r>
              <w:rPr>
                <w:rFonts w:cs="Times New Roman" w:ascii="Times New Roman" w:hAnsi="Times New Roman"/>
                <w:lang w:val="en-US"/>
              </w:rPr>
              <w:t>year_of_birth</w:t>
            </w:r>
            <w:r>
              <w:rPr>
                <w:rFonts w:cs="Times New Roman" w:ascii="Times New Roman" w:hAnsi="Times New Roman"/>
                <w:lang w:val="uk-UA"/>
              </w:rPr>
              <w:t xml:space="preserve"> – рік народження автора</w:t>
            </w:r>
          </w:p>
        </w:tc>
        <w:tc>
          <w:tcPr>
            <w:tcW w:w="4853" w:type="dxa"/>
            <w:tcBorders/>
            <w:shd w:fill="auto" w:val="clear"/>
          </w:tcPr>
          <w:p>
            <w:pPr>
              <w:pStyle w:val="Normal"/>
              <w:tabs>
                <w:tab w:val="left" w:pos="9837" w:leader="none"/>
              </w:tabs>
              <w:spacing w:lineRule="auto" w:line="240" w:before="0" w:after="0"/>
              <w:rPr>
                <w:rFonts w:ascii="Times New Roman" w:hAnsi="Times New Roman" w:cs="Times New Roman"/>
                <w:lang w:val="uk-UA"/>
              </w:rPr>
            </w:pPr>
            <w:r>
              <w:rPr>
                <w:rFonts w:cs="Times New Roman" w:ascii="Times New Roman" w:hAnsi="Times New Roman"/>
                <w:lang w:val="uk-UA"/>
              </w:rPr>
              <w:t>Числовий</w:t>
            </w:r>
          </w:p>
          <w:p>
            <w:pPr>
              <w:pStyle w:val="Normal"/>
              <w:tabs>
                <w:tab w:val="left" w:pos="9837" w:leader="none"/>
              </w:tabs>
              <w:spacing w:lineRule="auto" w:line="240" w:before="0" w:after="0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  <w:lang w:val="uk-UA"/>
              </w:rPr>
              <w:t>Текст</w:t>
            </w:r>
          </w:p>
          <w:p>
            <w:pPr>
              <w:pStyle w:val="Normal"/>
              <w:tabs>
                <w:tab w:val="left" w:pos="9837" w:leader="none"/>
              </w:tabs>
              <w:spacing w:lineRule="auto" w:line="240" w:before="0" w:after="0"/>
              <w:rPr>
                <w:rFonts w:ascii="Times New Roman" w:hAnsi="Times New Roman" w:cs="Times New Roman"/>
                <w:lang w:val="uk-UA"/>
              </w:rPr>
            </w:pPr>
            <w:r>
              <w:rPr>
                <w:rFonts w:cs="Times New Roman" w:ascii="Times New Roman" w:hAnsi="Times New Roman"/>
                <w:lang w:val="uk-UA"/>
              </w:rPr>
              <w:t>Текст</w:t>
            </w:r>
          </w:p>
          <w:p>
            <w:pPr>
              <w:pStyle w:val="Normal"/>
              <w:tabs>
                <w:tab w:val="left" w:pos="9837" w:leader="none"/>
              </w:tabs>
              <w:spacing w:lineRule="auto" w:line="240" w:before="0" w:after="0"/>
              <w:rPr>
                <w:rFonts w:ascii="Times New Roman" w:hAnsi="Times New Roman" w:cs="Times New Roman"/>
                <w:lang w:val="uk-UA"/>
              </w:rPr>
            </w:pPr>
            <w:r>
              <w:rPr>
                <w:rFonts w:cs="Times New Roman" w:ascii="Times New Roman" w:hAnsi="Times New Roman"/>
                <w:lang w:val="uk-UA"/>
              </w:rPr>
              <w:t>Дата</w:t>
            </w:r>
          </w:p>
        </w:tc>
      </w:tr>
      <w:tr>
        <w:trPr/>
        <w:tc>
          <w:tcPr>
            <w:tcW w:w="4861" w:type="dxa"/>
            <w:tcBorders/>
            <w:shd w:fill="auto" w:val="clear"/>
          </w:tcPr>
          <w:p>
            <w:pPr>
              <w:pStyle w:val="Normal"/>
              <w:tabs>
                <w:tab w:val="left" w:pos="9837" w:leader="none"/>
              </w:tabs>
              <w:spacing w:lineRule="auto" w:line="240" w:before="0" w:after="0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  <w:lang w:val="uk-UA"/>
              </w:rPr>
              <w:t xml:space="preserve">Відношення </w:t>
            </w:r>
            <w:r>
              <w:rPr>
                <w:rFonts w:cs="Times New Roman" w:ascii="Times New Roman" w:hAnsi="Times New Roman"/>
                <w:i/>
                <w:iCs/>
              </w:rPr>
              <w:t>“</w:t>
            </w:r>
            <w:r>
              <w:rPr>
                <w:rFonts w:cs="Times New Roman" w:ascii="Times New Roman" w:hAnsi="Times New Roman"/>
                <w:i/>
                <w:iCs/>
                <w:lang w:val="en-US"/>
              </w:rPr>
              <w:t>Genre</w:t>
            </w:r>
            <w:r>
              <w:rPr>
                <w:rFonts w:cs="Times New Roman" w:ascii="Times New Roman" w:hAnsi="Times New Roman"/>
                <w:i/>
                <w:iCs/>
              </w:rPr>
              <w:t>”</w:t>
            </w:r>
          </w:p>
          <w:p>
            <w:pPr>
              <w:pStyle w:val="Normal"/>
              <w:tabs>
                <w:tab w:val="left" w:pos="9837" w:leader="none"/>
              </w:tabs>
              <w:spacing w:lineRule="auto" w:line="240" w:before="0" w:after="0"/>
              <w:rPr>
                <w:rFonts w:ascii="Times New Roman" w:hAnsi="Times New Roman" w:cs="Times New Roman"/>
                <w:lang w:val="uk-UA"/>
              </w:rPr>
            </w:pPr>
            <w:r>
              <w:rPr>
                <w:rFonts w:cs="Times New Roman" w:ascii="Times New Roman" w:hAnsi="Times New Roman"/>
                <w:lang w:val="uk-UA"/>
              </w:rPr>
              <w:t xml:space="preserve">Вміщує в собі інформацію про жанр книги </w:t>
            </w:r>
          </w:p>
        </w:tc>
        <w:tc>
          <w:tcPr>
            <w:tcW w:w="4846" w:type="dxa"/>
            <w:tcBorders/>
            <w:shd w:fill="auto" w:val="clear"/>
          </w:tcPr>
          <w:p>
            <w:pPr>
              <w:pStyle w:val="Style23"/>
              <w:spacing w:before="0" w:after="0"/>
              <w:rPr>
                <w:rFonts w:ascii="Times New Roman" w:hAnsi="Times New Roman" w:cs="Times New Roman"/>
                <w:sz w:val="22"/>
                <w:szCs w:val="22"/>
                <w:lang w:val="uk-UA"/>
              </w:rPr>
            </w:pPr>
            <w:r>
              <w:rPr>
                <w:rFonts w:cs="Times New Roman" w:ascii="Times New Roman" w:hAnsi="Times New Roman"/>
                <w:color w:val="C9211E"/>
                <w:sz w:val="22"/>
                <w:szCs w:val="22"/>
                <w:lang w:val="en-US"/>
              </w:rPr>
              <w:t>gn</w:t>
            </w:r>
            <w:r>
              <w:rPr>
                <w:rFonts w:cs="Times New Roman" w:ascii="Times New Roman" w:hAnsi="Times New Roman"/>
                <w:color w:val="C9211E"/>
                <w:sz w:val="22"/>
                <w:szCs w:val="22"/>
                <w:lang w:val="uk-UA"/>
              </w:rPr>
              <w:t>_</w:t>
            </w:r>
            <w:r>
              <w:rPr>
                <w:rFonts w:cs="Times New Roman" w:ascii="Times New Roman" w:hAnsi="Times New Roman"/>
                <w:color w:val="C9211E"/>
                <w:sz w:val="22"/>
                <w:szCs w:val="22"/>
                <w:lang w:val="en-US"/>
              </w:rPr>
              <w:t>id</w:t>
            </w:r>
            <w:r>
              <w:rPr>
                <w:rFonts w:cs="Times New Roman" w:ascii="Times New Roman" w:hAnsi="Times New Roman"/>
                <w:color w:val="C9211E"/>
                <w:sz w:val="22"/>
                <w:szCs w:val="22"/>
                <w:lang w:val="uk-UA"/>
              </w:rPr>
              <w:t xml:space="preserve"> </w:t>
            </w:r>
            <w:r>
              <w:rPr>
                <w:rFonts w:cs="Times New Roman" w:ascii="Times New Roman" w:hAnsi="Times New Roman"/>
                <w:sz w:val="22"/>
                <w:szCs w:val="22"/>
                <w:lang w:val="uk-UA"/>
              </w:rPr>
              <w:t>– унікальний ID жанру</w:t>
            </w:r>
          </w:p>
          <w:p>
            <w:pPr>
              <w:pStyle w:val="Normal"/>
              <w:tabs>
                <w:tab w:val="left" w:pos="9837" w:leader="none"/>
              </w:tabs>
              <w:spacing w:before="0" w:after="0"/>
              <w:rPr>
                <w:rFonts w:ascii="Times New Roman" w:hAnsi="Times New Roman" w:cs="Times New Roman"/>
                <w:lang w:val="uk-UA"/>
              </w:rPr>
            </w:pPr>
            <w:r>
              <w:rPr>
                <w:rFonts w:cs="Times New Roman" w:ascii="Times New Roman" w:hAnsi="Times New Roman"/>
                <w:lang w:val="en-US"/>
              </w:rPr>
              <w:t>gn</w:t>
            </w:r>
            <w:r>
              <w:rPr>
                <w:rFonts w:cs="Times New Roman" w:ascii="Times New Roman" w:hAnsi="Times New Roman"/>
                <w:lang w:val="uk-UA"/>
              </w:rPr>
              <w:t>_</w:t>
            </w:r>
            <w:r>
              <w:rPr>
                <w:rFonts w:cs="Times New Roman" w:ascii="Times New Roman" w:hAnsi="Times New Roman"/>
                <w:lang w:val="en-US"/>
              </w:rPr>
              <w:t>name</w:t>
            </w:r>
            <w:r>
              <w:rPr>
                <w:rFonts w:cs="Times New Roman" w:ascii="Times New Roman" w:hAnsi="Times New Roman"/>
                <w:lang w:val="uk-UA"/>
              </w:rPr>
              <w:t xml:space="preserve"> – назва жанру</w:t>
            </w:r>
          </w:p>
        </w:tc>
        <w:tc>
          <w:tcPr>
            <w:tcW w:w="4853" w:type="dxa"/>
            <w:tcBorders/>
            <w:shd w:fill="auto" w:val="clear"/>
          </w:tcPr>
          <w:p>
            <w:pPr>
              <w:pStyle w:val="Normal"/>
              <w:tabs>
                <w:tab w:val="left" w:pos="9837" w:leader="none"/>
              </w:tabs>
              <w:spacing w:lineRule="auto" w:line="240" w:before="0" w:after="0"/>
              <w:rPr>
                <w:rFonts w:ascii="Times New Roman" w:hAnsi="Times New Roman" w:cs="Times New Roman"/>
                <w:lang w:val="uk-UA"/>
              </w:rPr>
            </w:pPr>
            <w:r>
              <w:rPr>
                <w:rFonts w:cs="Times New Roman" w:ascii="Times New Roman" w:hAnsi="Times New Roman"/>
                <w:lang w:val="uk-UA"/>
              </w:rPr>
              <w:t>Числовий</w:t>
            </w:r>
          </w:p>
          <w:p>
            <w:pPr>
              <w:pStyle w:val="Normal"/>
              <w:tabs>
                <w:tab w:val="left" w:pos="9837" w:leader="none"/>
              </w:tabs>
              <w:spacing w:lineRule="auto" w:line="240" w:before="0" w:after="0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cs="Times New Roman" w:ascii="Times New Roman" w:hAnsi="Times New Roman"/>
                <w:lang w:val="uk-UA"/>
              </w:rPr>
              <w:t>Текст</w:t>
            </w:r>
          </w:p>
        </w:tc>
      </w:tr>
      <w:tr>
        <w:trPr/>
        <w:tc>
          <w:tcPr>
            <w:tcW w:w="4861" w:type="dxa"/>
            <w:tcBorders/>
            <w:shd w:fill="auto" w:val="clear"/>
          </w:tcPr>
          <w:p>
            <w:pPr>
              <w:pStyle w:val="Normal"/>
              <w:tabs>
                <w:tab w:val="left" w:pos="9837" w:leader="none"/>
              </w:tabs>
              <w:spacing w:lineRule="auto" w:line="240" w:before="0" w:after="0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  <w:lang w:val="uk-UA"/>
              </w:rPr>
              <w:t xml:space="preserve">Відношення </w:t>
            </w:r>
            <w:r>
              <w:rPr>
                <w:rFonts w:cs="Times New Roman" w:ascii="Times New Roman" w:hAnsi="Times New Roman"/>
                <w:i/>
                <w:iCs/>
              </w:rPr>
              <w:t>“</w:t>
            </w:r>
            <w:r>
              <w:rPr>
                <w:rFonts w:cs="Times New Roman" w:ascii="Times New Roman" w:hAnsi="Times New Roman"/>
                <w:i/>
                <w:iCs/>
                <w:lang w:val="en-US"/>
              </w:rPr>
              <w:t>Author</w:t>
            </w:r>
            <w:r>
              <w:rPr>
                <w:rFonts w:cs="Times New Roman" w:ascii="Times New Roman" w:hAnsi="Times New Roman"/>
                <w:i/>
                <w:iCs/>
              </w:rPr>
              <w:t>_</w:t>
            </w:r>
            <w:r>
              <w:rPr>
                <w:rFonts w:cs="Times New Roman" w:ascii="Times New Roman" w:hAnsi="Times New Roman"/>
                <w:i/>
                <w:iCs/>
                <w:lang w:val="en-US"/>
              </w:rPr>
              <w:t>book</w:t>
            </w:r>
            <w:r>
              <w:rPr>
                <w:rFonts w:cs="Times New Roman" w:ascii="Times New Roman" w:hAnsi="Times New Roman"/>
                <w:i/>
                <w:iCs/>
              </w:rPr>
              <w:t>”</w:t>
            </w:r>
          </w:p>
          <w:p>
            <w:pPr>
              <w:pStyle w:val="Normal"/>
              <w:tabs>
                <w:tab w:val="left" w:pos="9837" w:leader="none"/>
              </w:tabs>
              <w:spacing w:lineRule="auto" w:line="240" w:before="0" w:after="0"/>
              <w:rPr>
                <w:rFonts w:ascii="Times New Roman" w:hAnsi="Times New Roman" w:cs="Times New Roman"/>
                <w:lang w:val="uk-UA"/>
              </w:rPr>
            </w:pPr>
            <w:r>
              <w:rPr>
                <w:rFonts w:cs="Times New Roman" w:ascii="Times New Roman" w:hAnsi="Times New Roman"/>
                <w:lang w:val="uk-UA"/>
              </w:rPr>
              <w:t>Вміщує в собі інформацію про книгу та її автора</w:t>
            </w:r>
          </w:p>
        </w:tc>
        <w:tc>
          <w:tcPr>
            <w:tcW w:w="4846" w:type="dxa"/>
            <w:tcBorders/>
            <w:shd w:fill="auto" w:val="clear"/>
          </w:tcPr>
          <w:p>
            <w:pPr>
              <w:pStyle w:val="Style23"/>
              <w:spacing w:before="0" w:after="0"/>
              <w:rPr>
                <w:rFonts w:ascii="Times New Roman" w:hAnsi="Times New Roman" w:cs="Times New Roman"/>
                <w:color w:val="C9211E"/>
                <w:sz w:val="22"/>
                <w:szCs w:val="22"/>
              </w:rPr>
            </w:pPr>
            <w:r>
              <w:rPr>
                <w:rFonts w:cs="Times New Roman" w:ascii="Times New Roman" w:hAnsi="Times New Roman"/>
                <w:color w:val="C9211E"/>
                <w:sz w:val="22"/>
                <w:szCs w:val="22"/>
                <w:lang w:val="en-US"/>
              </w:rPr>
              <w:t>ab</w:t>
            </w:r>
            <w:r>
              <w:rPr>
                <w:rFonts w:cs="Times New Roman" w:ascii="Times New Roman" w:hAnsi="Times New Roman"/>
                <w:color w:val="C9211E"/>
                <w:sz w:val="22"/>
                <w:szCs w:val="22"/>
              </w:rPr>
              <w:t>_</w:t>
            </w:r>
            <w:r>
              <w:rPr>
                <w:rFonts w:cs="Times New Roman" w:ascii="Times New Roman" w:hAnsi="Times New Roman"/>
                <w:color w:val="C9211E"/>
                <w:sz w:val="22"/>
                <w:szCs w:val="22"/>
                <w:lang w:val="en-US"/>
              </w:rPr>
              <w:t>id</w:t>
            </w:r>
            <w:r>
              <w:rPr>
                <w:rFonts w:cs="Times New Roman" w:ascii="Times New Roman" w:hAnsi="Times New Roman"/>
                <w:color w:val="C9211E"/>
                <w:sz w:val="22"/>
                <w:szCs w:val="22"/>
              </w:rPr>
              <w:t xml:space="preserve"> – </w:t>
            </w:r>
            <w:r>
              <w:rPr>
                <w:rFonts w:cs="Times New Roman" w:ascii="Times New Roman" w:hAnsi="Times New Roman"/>
                <w:sz w:val="22"/>
                <w:szCs w:val="22"/>
                <w:lang w:val="uk-UA"/>
              </w:rPr>
              <w:t xml:space="preserve">унікальний ID </w:t>
            </w:r>
          </w:p>
          <w:p>
            <w:pPr>
              <w:pStyle w:val="Style23"/>
              <w:spacing w:before="0" w:after="0"/>
              <w:rPr>
                <w:rFonts w:ascii="Times New Roman" w:hAnsi="Times New Roman" w:cs="Times New Roman"/>
                <w:sz w:val="22"/>
                <w:szCs w:val="22"/>
                <w:lang w:val="uk-UA"/>
              </w:rPr>
            </w:pPr>
            <w:r>
              <w:rPr>
                <w:rFonts w:cs="Times New Roman" w:ascii="Times New Roman" w:hAnsi="Times New Roman"/>
                <w:color w:val="2E74B5"/>
                <w:sz w:val="22"/>
                <w:szCs w:val="22"/>
                <w:lang w:val="en-US"/>
              </w:rPr>
              <w:t>ab</w:t>
            </w:r>
            <w:r>
              <w:rPr>
                <w:rFonts w:cs="Times New Roman" w:ascii="Times New Roman" w:hAnsi="Times New Roman"/>
                <w:color w:val="2E74B5"/>
                <w:sz w:val="22"/>
                <w:szCs w:val="22"/>
              </w:rPr>
              <w:t>_</w:t>
            </w:r>
            <w:r>
              <w:rPr>
                <w:rFonts w:cs="Times New Roman" w:ascii="Times New Roman" w:hAnsi="Times New Roman"/>
                <w:color w:val="2E74B5"/>
                <w:sz w:val="22"/>
                <w:szCs w:val="22"/>
                <w:lang w:val="en-US"/>
              </w:rPr>
              <w:t>author</w:t>
            </w:r>
            <w:r>
              <w:rPr>
                <w:rFonts w:cs="Times New Roman" w:ascii="Times New Roman" w:hAnsi="Times New Roman"/>
                <w:sz w:val="22"/>
                <w:szCs w:val="22"/>
              </w:rPr>
              <w:t xml:space="preserve"> –</w:t>
            </w:r>
            <w:r>
              <w:rPr>
                <w:rFonts w:cs="Times New Roman" w:ascii="Times New Roman" w:hAnsi="Times New Roman"/>
                <w:color w:val="2E74B5"/>
                <w:sz w:val="22"/>
                <w:szCs w:val="22"/>
              </w:rPr>
              <w:t xml:space="preserve"> </w:t>
            </w:r>
            <w:r>
              <w:rPr>
                <w:rFonts w:cs="Times New Roman" w:ascii="Times New Roman" w:hAnsi="Times New Roman"/>
                <w:sz w:val="22"/>
                <w:szCs w:val="22"/>
                <w:lang w:val="uk-UA"/>
              </w:rPr>
              <w:t>посилання на автора книги</w:t>
            </w:r>
          </w:p>
          <w:p>
            <w:pPr>
              <w:pStyle w:val="Normal"/>
              <w:tabs>
                <w:tab w:val="left" w:pos="9837" w:leader="none"/>
              </w:tabs>
              <w:spacing w:before="0" w:after="0"/>
              <w:rPr>
                <w:rFonts w:ascii="Times New Roman" w:hAnsi="Times New Roman" w:cs="Times New Roman"/>
                <w:lang w:val="uk-UA"/>
              </w:rPr>
            </w:pPr>
            <w:r>
              <w:rPr>
                <w:rFonts w:cs="Times New Roman" w:ascii="Times New Roman" w:hAnsi="Times New Roman"/>
                <w:color w:val="2E74B5"/>
                <w:lang w:val="en-US"/>
              </w:rPr>
              <w:t>ab</w:t>
            </w:r>
            <w:r>
              <w:rPr>
                <w:rFonts w:cs="Times New Roman" w:ascii="Times New Roman" w:hAnsi="Times New Roman"/>
                <w:color w:val="2E74B5"/>
              </w:rPr>
              <w:t>_</w:t>
            </w:r>
            <w:r>
              <w:rPr>
                <w:rFonts w:cs="Times New Roman" w:ascii="Times New Roman" w:hAnsi="Times New Roman"/>
                <w:color w:val="2E74B5"/>
                <w:lang w:val="en-US"/>
              </w:rPr>
              <w:t>book</w:t>
            </w:r>
            <w:r>
              <w:rPr>
                <w:rFonts w:cs="Times New Roman" w:ascii="Times New Roman" w:hAnsi="Times New Roman"/>
                <w:color w:val="2E74B5"/>
              </w:rPr>
              <w:t xml:space="preserve"> </w:t>
            </w:r>
            <w:r>
              <w:rPr>
                <w:rFonts w:cs="Times New Roman" w:ascii="Times New Roman" w:hAnsi="Times New Roman"/>
                <w:lang w:val="uk-UA"/>
              </w:rPr>
              <w:t>– посилання на книгу</w:t>
            </w:r>
          </w:p>
        </w:tc>
        <w:tc>
          <w:tcPr>
            <w:tcW w:w="4853" w:type="dxa"/>
            <w:tcBorders/>
            <w:shd w:fill="auto" w:val="clear"/>
          </w:tcPr>
          <w:p>
            <w:pPr>
              <w:pStyle w:val="Normal"/>
              <w:tabs>
                <w:tab w:val="left" w:pos="9837" w:leader="none"/>
              </w:tabs>
              <w:spacing w:lineRule="auto" w:line="240" w:before="0" w:after="0"/>
              <w:rPr>
                <w:rFonts w:ascii="Times New Roman" w:hAnsi="Times New Roman" w:cs="Times New Roman"/>
                <w:lang w:val="uk-UA"/>
              </w:rPr>
            </w:pPr>
            <w:r>
              <w:rPr>
                <w:rFonts w:cs="Times New Roman" w:ascii="Times New Roman" w:hAnsi="Times New Roman"/>
                <w:lang w:val="uk-UA"/>
              </w:rPr>
              <w:t>Числовий</w:t>
            </w:r>
          </w:p>
          <w:p>
            <w:pPr>
              <w:pStyle w:val="Normal"/>
              <w:tabs>
                <w:tab w:val="left" w:pos="9837" w:leader="none"/>
              </w:tabs>
              <w:spacing w:lineRule="auto" w:line="240" w:before="0" w:after="0"/>
              <w:rPr>
                <w:rFonts w:ascii="Times New Roman" w:hAnsi="Times New Roman" w:cs="Times New Roman"/>
                <w:lang w:val="uk-UA"/>
              </w:rPr>
            </w:pPr>
            <w:r>
              <w:rPr>
                <w:rFonts w:cs="Times New Roman" w:ascii="Times New Roman" w:hAnsi="Times New Roman"/>
                <w:lang w:val="uk-UA"/>
              </w:rPr>
              <w:t>Числовий</w:t>
            </w:r>
          </w:p>
          <w:p>
            <w:pPr>
              <w:pStyle w:val="Normal"/>
              <w:tabs>
                <w:tab w:val="left" w:pos="9837" w:leader="none"/>
              </w:tabs>
              <w:spacing w:lineRule="auto" w:line="240" w:before="0" w:after="0"/>
              <w:rPr>
                <w:rFonts w:ascii="Times New Roman" w:hAnsi="Times New Roman" w:cs="Times New Roman"/>
                <w:lang w:val="uk-UA"/>
              </w:rPr>
            </w:pPr>
            <w:r>
              <w:rPr>
                <w:rFonts w:cs="Times New Roman" w:ascii="Times New Roman" w:hAnsi="Times New Roman"/>
                <w:lang w:val="uk-UA"/>
              </w:rPr>
              <w:t>Числовий</w:t>
            </w:r>
          </w:p>
        </w:tc>
      </w:tr>
      <w:tr>
        <w:trPr/>
        <w:tc>
          <w:tcPr>
            <w:tcW w:w="4861" w:type="dxa"/>
            <w:tcBorders/>
            <w:shd w:fill="auto" w:val="clear"/>
          </w:tcPr>
          <w:p>
            <w:pPr>
              <w:pStyle w:val="Normal"/>
              <w:tabs>
                <w:tab w:val="left" w:pos="9837" w:leader="none"/>
              </w:tabs>
              <w:spacing w:lineRule="auto" w:line="240" w:before="0" w:after="0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  <w:lang w:val="uk-UA"/>
              </w:rPr>
              <w:t xml:space="preserve">Відношення </w:t>
            </w:r>
            <w:r>
              <w:rPr>
                <w:rFonts w:cs="Times New Roman" w:ascii="Times New Roman" w:hAnsi="Times New Roman"/>
              </w:rPr>
              <w:t>“</w:t>
            </w:r>
            <w:r>
              <w:rPr>
                <w:rFonts w:cs="Times New Roman" w:ascii="Times New Roman" w:hAnsi="Times New Roman"/>
                <w:i/>
                <w:iCs/>
                <w:lang w:val="en-US"/>
              </w:rPr>
              <w:t>Sample</w:t>
            </w:r>
            <w:r>
              <w:rPr>
                <w:rFonts w:cs="Times New Roman" w:ascii="Times New Roman" w:hAnsi="Times New Roman"/>
                <w:i/>
                <w:iCs/>
              </w:rPr>
              <w:t>_</w:t>
            </w:r>
            <w:r>
              <w:rPr>
                <w:rFonts w:cs="Times New Roman" w:ascii="Times New Roman" w:hAnsi="Times New Roman"/>
                <w:i/>
                <w:iCs/>
                <w:lang w:val="en-US"/>
              </w:rPr>
              <w:t>reader</w:t>
            </w:r>
            <w:r>
              <w:rPr>
                <w:rFonts w:cs="Times New Roman" w:ascii="Times New Roman" w:hAnsi="Times New Roman"/>
              </w:rPr>
              <w:t>”</w:t>
            </w:r>
          </w:p>
          <w:p>
            <w:pPr>
              <w:pStyle w:val="Normal"/>
              <w:tabs>
                <w:tab w:val="left" w:pos="9837" w:leader="none"/>
              </w:tabs>
              <w:spacing w:lineRule="auto" w:line="240" w:before="0" w:after="0"/>
              <w:rPr>
                <w:rFonts w:ascii="Times New Roman" w:hAnsi="Times New Roman" w:cs="Times New Roman"/>
                <w:lang w:val="uk-UA"/>
              </w:rPr>
            </w:pPr>
            <w:r>
              <w:rPr>
                <w:rFonts w:cs="Times New Roman" w:ascii="Times New Roman" w:hAnsi="Times New Roman"/>
                <w:lang w:val="uk-UA"/>
              </w:rPr>
              <w:t>Вміщує в собі інформацію про</w:t>
            </w:r>
            <w:r>
              <w:rPr>
                <w:rFonts w:cs="Times New Roman" w:ascii="Times New Roman" w:hAnsi="Times New Roman"/>
              </w:rPr>
              <w:t xml:space="preserve"> екземпляр</w:t>
            </w:r>
            <w:r>
              <w:rPr>
                <w:rFonts w:cs="Times New Roman" w:ascii="Times New Roman" w:hAnsi="Times New Roman"/>
                <w:lang w:val="uk-UA"/>
              </w:rPr>
              <w:t>, який знаходиться у читача</w:t>
            </w:r>
          </w:p>
        </w:tc>
        <w:tc>
          <w:tcPr>
            <w:tcW w:w="4846" w:type="dxa"/>
            <w:tcBorders/>
            <w:shd w:fill="auto" w:val="clear"/>
          </w:tcPr>
          <w:p>
            <w:pPr>
              <w:pStyle w:val="Style23"/>
              <w:spacing w:before="0" w:after="0"/>
              <w:rPr>
                <w:rFonts w:ascii="Times New Roman" w:hAnsi="Times New Roman" w:cs="Times New Roman"/>
                <w:color w:val="C9211E"/>
                <w:sz w:val="22"/>
                <w:szCs w:val="22"/>
                <w:lang w:val="uk-UA"/>
              </w:rPr>
            </w:pPr>
            <w:r>
              <w:rPr>
                <w:rFonts w:cs="Times New Roman" w:ascii="Times New Roman" w:hAnsi="Times New Roman"/>
                <w:color w:val="C9211E"/>
                <w:sz w:val="22"/>
                <w:szCs w:val="22"/>
                <w:lang w:val="en-US"/>
              </w:rPr>
              <w:t>sr</w:t>
            </w:r>
            <w:r>
              <w:rPr>
                <w:rFonts w:cs="Times New Roman" w:ascii="Times New Roman" w:hAnsi="Times New Roman"/>
                <w:color w:val="C9211E"/>
                <w:sz w:val="22"/>
                <w:szCs w:val="22"/>
                <w:lang w:val="uk-UA"/>
              </w:rPr>
              <w:t>_</w:t>
            </w:r>
            <w:r>
              <w:rPr>
                <w:rFonts w:cs="Times New Roman" w:ascii="Times New Roman" w:hAnsi="Times New Roman"/>
                <w:color w:val="C9211E"/>
                <w:sz w:val="22"/>
                <w:szCs w:val="22"/>
                <w:lang w:val="en-US"/>
              </w:rPr>
              <w:t>id</w:t>
            </w:r>
            <w:r>
              <w:rPr>
                <w:rFonts w:cs="Times New Roman" w:ascii="Times New Roman" w:hAnsi="Times New Roman"/>
                <w:color w:val="C9211E"/>
                <w:sz w:val="22"/>
                <w:szCs w:val="22"/>
                <w:lang w:val="uk-UA"/>
              </w:rPr>
              <w:t xml:space="preserve"> – </w:t>
            </w:r>
            <w:r>
              <w:rPr>
                <w:rFonts w:cs="Times New Roman" w:ascii="Times New Roman" w:hAnsi="Times New Roman"/>
                <w:sz w:val="22"/>
                <w:szCs w:val="22"/>
                <w:lang w:val="uk-UA"/>
              </w:rPr>
              <w:t xml:space="preserve">унікальний ID </w:t>
            </w:r>
          </w:p>
          <w:p>
            <w:pPr>
              <w:pStyle w:val="Style23"/>
              <w:spacing w:before="0" w:after="0"/>
              <w:rPr>
                <w:rFonts w:ascii="Times New Roman" w:hAnsi="Times New Roman" w:cs="Times New Roman"/>
                <w:sz w:val="22"/>
                <w:szCs w:val="22"/>
                <w:lang w:val="uk-UA"/>
              </w:rPr>
            </w:pPr>
            <w:r>
              <w:rPr>
                <w:rFonts w:cs="Times New Roman" w:ascii="Times New Roman" w:hAnsi="Times New Roman"/>
                <w:color w:val="2E74B5"/>
                <w:sz w:val="22"/>
                <w:szCs w:val="22"/>
                <w:lang w:val="en-US"/>
              </w:rPr>
              <w:t>sr</w:t>
            </w:r>
            <w:r>
              <w:rPr>
                <w:rFonts w:cs="Times New Roman" w:ascii="Times New Roman" w:hAnsi="Times New Roman"/>
                <w:color w:val="2E74B5"/>
                <w:sz w:val="22"/>
                <w:szCs w:val="22"/>
                <w:lang w:val="uk-UA"/>
              </w:rPr>
              <w:t>_</w:t>
            </w:r>
            <w:r>
              <w:rPr>
                <w:rFonts w:cs="Times New Roman" w:ascii="Times New Roman" w:hAnsi="Times New Roman"/>
                <w:color w:val="2E74B5"/>
                <w:sz w:val="22"/>
                <w:szCs w:val="22"/>
                <w:lang w:val="en-US"/>
              </w:rPr>
              <w:t>sample</w:t>
            </w:r>
            <w:r>
              <w:rPr>
                <w:rFonts w:cs="Times New Roman" w:ascii="Times New Roman" w:hAnsi="Times New Roman"/>
                <w:sz w:val="22"/>
                <w:szCs w:val="22"/>
                <w:lang w:val="uk-UA"/>
              </w:rPr>
              <w:t xml:space="preserve"> –</w:t>
            </w:r>
            <w:r>
              <w:rPr>
                <w:rFonts w:cs="Times New Roman" w:ascii="Times New Roman" w:hAnsi="Times New Roman"/>
                <w:color w:val="2E74B5"/>
                <w:sz w:val="22"/>
                <w:szCs w:val="22"/>
                <w:lang w:val="uk-UA"/>
              </w:rPr>
              <w:t xml:space="preserve"> </w:t>
            </w:r>
            <w:r>
              <w:rPr>
                <w:rFonts w:cs="Times New Roman" w:ascii="Times New Roman" w:hAnsi="Times New Roman"/>
                <w:sz w:val="22"/>
                <w:szCs w:val="22"/>
                <w:lang w:val="uk-UA"/>
              </w:rPr>
              <w:t>посилання на екземпляр книги</w:t>
            </w:r>
          </w:p>
          <w:p>
            <w:pPr>
              <w:pStyle w:val="Normal"/>
              <w:tabs>
                <w:tab w:val="left" w:pos="9837" w:leader="none"/>
              </w:tabs>
              <w:spacing w:before="0" w:after="0"/>
              <w:rPr>
                <w:rFonts w:ascii="Times New Roman" w:hAnsi="Times New Roman" w:cs="Times New Roman"/>
                <w:lang w:val="uk-UA"/>
              </w:rPr>
            </w:pPr>
            <w:r>
              <w:rPr>
                <w:rFonts w:cs="Times New Roman" w:ascii="Times New Roman" w:hAnsi="Times New Roman"/>
                <w:color w:val="2E74B5"/>
                <w:lang w:val="en-US"/>
              </w:rPr>
              <w:t>sr</w:t>
            </w:r>
            <w:r>
              <w:rPr>
                <w:rFonts w:cs="Times New Roman" w:ascii="Times New Roman" w:hAnsi="Times New Roman"/>
                <w:color w:val="2E74B5"/>
              </w:rPr>
              <w:t>_</w:t>
            </w:r>
            <w:r>
              <w:rPr>
                <w:rFonts w:cs="Times New Roman" w:ascii="Times New Roman" w:hAnsi="Times New Roman"/>
                <w:color w:val="2E74B5"/>
                <w:lang w:val="en-US"/>
              </w:rPr>
              <w:t>reader</w:t>
            </w:r>
            <w:r>
              <w:rPr>
                <w:rFonts w:cs="Times New Roman" w:ascii="Times New Roman" w:hAnsi="Times New Roman"/>
                <w:color w:val="2E74B5"/>
              </w:rPr>
              <w:t xml:space="preserve"> </w:t>
            </w:r>
            <w:r>
              <w:rPr>
                <w:rFonts w:cs="Times New Roman" w:ascii="Times New Roman" w:hAnsi="Times New Roman"/>
                <w:lang w:val="uk-UA"/>
              </w:rPr>
              <w:t>– посилання на читача, який взяв екземпляр</w:t>
            </w:r>
          </w:p>
        </w:tc>
        <w:tc>
          <w:tcPr>
            <w:tcW w:w="4853" w:type="dxa"/>
            <w:tcBorders/>
            <w:shd w:fill="auto" w:val="clear"/>
          </w:tcPr>
          <w:p>
            <w:pPr>
              <w:pStyle w:val="Normal"/>
              <w:tabs>
                <w:tab w:val="left" w:pos="9837" w:leader="none"/>
              </w:tabs>
              <w:spacing w:lineRule="auto" w:line="240" w:before="0" w:after="0"/>
              <w:rPr>
                <w:rFonts w:ascii="Times New Roman" w:hAnsi="Times New Roman" w:cs="Times New Roman"/>
                <w:lang w:val="uk-UA"/>
              </w:rPr>
            </w:pPr>
            <w:r>
              <w:rPr>
                <w:rFonts w:cs="Times New Roman" w:ascii="Times New Roman" w:hAnsi="Times New Roman"/>
                <w:lang w:val="uk-UA"/>
              </w:rPr>
              <w:t>Числовий</w:t>
            </w:r>
          </w:p>
          <w:p>
            <w:pPr>
              <w:pStyle w:val="Normal"/>
              <w:tabs>
                <w:tab w:val="left" w:pos="9837" w:leader="none"/>
              </w:tabs>
              <w:spacing w:lineRule="auto" w:line="240" w:before="0" w:after="0"/>
              <w:rPr>
                <w:rFonts w:ascii="Times New Roman" w:hAnsi="Times New Roman" w:cs="Times New Roman"/>
                <w:lang w:val="uk-UA"/>
              </w:rPr>
            </w:pPr>
            <w:r>
              <w:rPr>
                <w:rFonts w:cs="Times New Roman" w:ascii="Times New Roman" w:hAnsi="Times New Roman"/>
                <w:lang w:val="uk-UA"/>
              </w:rPr>
              <w:t>Числовий</w:t>
            </w:r>
          </w:p>
          <w:p>
            <w:pPr>
              <w:pStyle w:val="Normal"/>
              <w:tabs>
                <w:tab w:val="left" w:pos="9837" w:leader="none"/>
              </w:tabs>
              <w:spacing w:lineRule="auto" w:line="240" w:before="0" w:after="0"/>
              <w:rPr>
                <w:rFonts w:ascii="Times New Roman" w:hAnsi="Times New Roman" w:cs="Times New Roman"/>
                <w:lang w:val="uk-UA"/>
              </w:rPr>
            </w:pPr>
            <w:r>
              <w:rPr>
                <w:rFonts w:cs="Times New Roman" w:ascii="Times New Roman" w:hAnsi="Times New Roman"/>
                <w:lang w:val="uk-UA"/>
              </w:rPr>
              <w:t>Числовий</w:t>
            </w:r>
          </w:p>
        </w:tc>
      </w:tr>
    </w:tbl>
    <w:p>
      <w:pPr>
        <w:pStyle w:val="Normal"/>
        <w:tabs>
          <w:tab w:val="left" w:pos="9837" w:leader="none"/>
        </w:tabs>
        <w:rPr>
          <w:lang w:val="uk-UA"/>
        </w:rPr>
      </w:pPr>
      <w:r>
        <w:rPr>
          <w:lang w:val="uk-UA"/>
        </w:rPr>
      </w:r>
    </w:p>
    <w:p>
      <w:pPr>
        <w:pStyle w:val="Normal"/>
        <w:tabs>
          <w:tab w:val="left" w:pos="9837" w:leader="none"/>
        </w:tabs>
        <w:rPr>
          <w:lang w:val="uk-UA"/>
        </w:rPr>
      </w:pPr>
      <w:r>
        <w:rPr>
          <w:lang w:val="uk-UA"/>
        </w:rPr>
      </w:r>
    </w:p>
    <w:p>
      <w:pPr>
        <w:pStyle w:val="Normal"/>
        <w:tabs>
          <w:tab w:val="left" w:pos="9837" w:leader="none"/>
        </w:tabs>
        <w:jc w:val="center"/>
        <w:rPr>
          <w:lang w:val="uk-UA"/>
        </w:rPr>
      </w:pPr>
      <w:r>
        <w:rPr>
          <w:lang w:val="uk-UA"/>
        </w:rPr>
      </w:r>
    </w:p>
    <w:p>
      <w:pPr>
        <w:pStyle w:val="Normal"/>
        <w:jc w:val="center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>Структура БД “</w:t>
      </w:r>
      <w:r>
        <w:rPr>
          <w:rFonts w:cs="Times New Roman" w:ascii="Times New Roman" w:hAnsi="Times New Roman"/>
          <w:b/>
          <w:bCs/>
          <w:sz w:val="28"/>
          <w:szCs w:val="28"/>
          <w:lang w:val="uk-UA"/>
        </w:rPr>
        <w:t>Бібліотека</w:t>
      </w:r>
      <w:r>
        <w:rPr>
          <w:rFonts w:cs="Times New Roman" w:ascii="Times New Roman" w:hAnsi="Times New Roman"/>
          <w:b/>
          <w:bCs/>
          <w:sz w:val="28"/>
          <w:szCs w:val="28"/>
        </w:rPr>
        <w:t xml:space="preserve"> ” </w:t>
      </w:r>
      <w:r>
        <w:rPr>
          <w:rFonts w:cs="Times New Roman" w:ascii="Times New Roman" w:hAnsi="Times New Roman"/>
          <w:sz w:val="28"/>
          <w:szCs w:val="28"/>
          <w:lang w:val="uk-UA"/>
        </w:rPr>
        <w:t xml:space="preserve">(засобами </w:t>
      </w:r>
      <w:r>
        <w:rPr>
          <w:rFonts w:cs="Times New Roman" w:ascii="Times New Roman" w:hAnsi="Times New Roman"/>
          <w:sz w:val="28"/>
          <w:szCs w:val="28"/>
          <w:lang w:val="en-US"/>
        </w:rPr>
        <w:t>SqlDMB</w:t>
      </w:r>
      <w:r>
        <w:rPr>
          <w:rFonts w:cs="Times New Roman" w:ascii="Times New Roman" w:hAnsi="Times New Roman"/>
          <w:sz w:val="28"/>
          <w:szCs w:val="28"/>
          <w:lang w:val="uk-UA"/>
        </w:rPr>
        <w:t>)</w:t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/>
        <w:drawing>
          <wp:inline distT="0" distB="1905" distL="0" distR="0">
            <wp:extent cx="6305550" cy="4494530"/>
            <wp:effectExtent l="0" t="0" r="0" b="0"/>
            <wp:docPr id="3" name="Рисунок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6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24503" t="24355" r="27831" b="152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449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cs="TimesNewRomanPSMT"/>
          <w:sz w:val="32"/>
          <w:szCs w:val="30"/>
          <w:lang w:val="uk-UA"/>
        </w:rPr>
      </w:pPr>
      <w:r>
        <w:rPr>
          <w:rFonts w:cs="TimesNewRomanPSMT"/>
          <w:sz w:val="32"/>
          <w:szCs w:val="30"/>
          <w:lang w:val="uk-UA"/>
        </w:rPr>
      </w:r>
    </w:p>
    <w:p>
      <w:pPr>
        <w:pStyle w:val="Normal"/>
        <w:rPr>
          <w:rFonts w:cs="TimesNewRomanPSMT"/>
          <w:sz w:val="32"/>
          <w:szCs w:val="30"/>
        </w:rPr>
      </w:pPr>
      <w:r>
        <w:rPr>
          <w:rFonts w:cs="TimesNewRomanPSMT"/>
          <w:sz w:val="32"/>
          <w:szCs w:val="30"/>
        </w:rPr>
      </w:r>
    </w:p>
    <w:p>
      <w:pPr>
        <w:pStyle w:val="Normal"/>
        <w:rPr>
          <w:rFonts w:cs="TimesNewRomanPSMT"/>
          <w:sz w:val="32"/>
          <w:szCs w:val="30"/>
        </w:rPr>
      </w:pPr>
      <w:r>
        <w:rPr>
          <w:rFonts w:cs="TimesNewRomanPSMT"/>
          <w:sz w:val="32"/>
          <w:szCs w:val="30"/>
        </w:rPr>
      </w:r>
    </w:p>
    <w:p>
      <w:pPr>
        <w:sectPr>
          <w:type w:val="nextPage"/>
          <w:pgSz w:orient="landscape" w:w="16838" w:h="11906"/>
          <w:pgMar w:left="1134" w:right="1134" w:header="0" w:top="851" w:footer="0" w:bottom="993" w:gutter="0"/>
          <w:pgNumType w:fmt="decimal"/>
          <w:formProt w:val="false"/>
          <w:textDirection w:val="lrTb"/>
          <w:docGrid w:type="default" w:linePitch="360" w:charSpace="4096"/>
        </w:sectPr>
        <w:pStyle w:val="Normal"/>
        <w:tabs>
          <w:tab w:val="left" w:pos="11403" w:leader="none"/>
        </w:tabs>
        <w:rPr>
          <w:rFonts w:cs="TimesNewRomanPSMT"/>
          <w:sz w:val="32"/>
          <w:szCs w:val="30"/>
        </w:rPr>
      </w:pPr>
      <w:r>
        <w:rPr>
          <w:rFonts w:cs="TimesNewRomanPSMT"/>
          <w:sz w:val="32"/>
          <w:szCs w:val="30"/>
        </w:rPr>
        <w:tab/>
      </w:r>
    </w:p>
    <w:p>
      <w:pPr>
        <w:pStyle w:val="Normal"/>
        <w:tabs>
          <w:tab w:val="left" w:pos="11403" w:leader="none"/>
        </w:tabs>
        <w:jc w:val="center"/>
        <w:rPr>
          <w:rFonts w:ascii="Times New Roman" w:hAnsi="Times New Roman" w:cs="Times New Roman"/>
          <w:b/>
          <w:b/>
          <w:bCs/>
          <w:sz w:val="32"/>
          <w:szCs w:val="30"/>
        </w:rPr>
      </w:pPr>
      <w:r>
        <w:rPr>
          <w:rFonts w:cs="Times New Roman" w:ascii="Times New Roman" w:hAnsi="Times New Roman"/>
          <w:b/>
          <w:bCs/>
          <w:sz w:val="28"/>
          <w:szCs w:val="28"/>
          <w:lang w:val="uk-UA"/>
        </w:rPr>
        <w:t>С</w:t>
      </w:r>
      <w:bookmarkStart w:id="0" w:name="_GoBack"/>
      <w:bookmarkEnd w:id="0"/>
      <w:r>
        <w:rPr>
          <w:rFonts w:cs="Times New Roman" w:ascii="Times New Roman" w:hAnsi="Times New Roman"/>
          <w:b/>
          <w:bCs/>
          <w:sz w:val="28"/>
          <w:szCs w:val="28"/>
          <w:lang w:val="uk-UA"/>
        </w:rPr>
        <w:t xml:space="preserve">труктура БД </w:t>
      </w:r>
      <w:r>
        <w:rPr>
          <w:rFonts w:cs="Times New Roman" w:ascii="Times New Roman" w:hAnsi="Times New Roman"/>
          <w:b/>
          <w:bCs/>
          <w:sz w:val="28"/>
          <w:szCs w:val="28"/>
        </w:rPr>
        <w:t>“</w:t>
      </w:r>
      <w:r>
        <w:rPr>
          <w:rFonts w:cs="Times New Roman" w:ascii="Times New Roman" w:hAnsi="Times New Roman"/>
          <w:b/>
          <w:bCs/>
          <w:sz w:val="28"/>
          <w:szCs w:val="28"/>
          <w:lang w:val="uk-UA"/>
        </w:rPr>
        <w:t>Бібліотека</w:t>
      </w:r>
      <w:r>
        <w:rPr>
          <w:rFonts w:cs="Times New Roman" w:ascii="Times New Roman" w:hAnsi="Times New Roman"/>
          <w:b/>
          <w:bCs/>
          <w:sz w:val="28"/>
          <w:szCs w:val="28"/>
        </w:rPr>
        <w:t>”</w:t>
      </w:r>
      <w:r>
        <w:rPr>
          <w:rFonts w:cs="Times New Roman" w:ascii="Times New Roman" w:hAnsi="Times New Roman"/>
          <w:b/>
          <w:bCs/>
          <w:sz w:val="28"/>
          <w:szCs w:val="28"/>
          <w:lang w:val="uk-UA"/>
        </w:rPr>
        <w:t xml:space="preserve"> в </w:t>
      </w:r>
      <w:r>
        <w:rPr>
          <w:rFonts w:cs="Times New Roman" w:ascii="Times New Roman" w:hAnsi="Times New Roman"/>
          <w:b/>
          <w:bCs/>
          <w:sz w:val="28"/>
          <w:szCs w:val="28"/>
          <w:lang w:val="en-US"/>
        </w:rPr>
        <w:t>pgAdmin</w:t>
      </w:r>
      <w:r>
        <w:rPr>
          <w:rFonts w:cs="Times New Roman" w:ascii="Times New Roman" w:hAnsi="Times New Roman"/>
          <w:b/>
          <w:bCs/>
          <w:sz w:val="28"/>
          <w:szCs w:val="28"/>
        </w:rPr>
        <w:t xml:space="preserve"> </w:t>
      </w:r>
      <w:r>
        <w:rPr>
          <w:rFonts w:cs="Times New Roman" w:ascii="Times New Roman" w:hAnsi="Times New Roman"/>
          <w:b/>
          <w:bCs/>
          <w:sz w:val="28"/>
          <w:szCs w:val="28"/>
          <w:lang w:val="en-US"/>
        </w:rPr>
        <w:t>III</w:t>
      </w:r>
    </w:p>
    <w:p>
      <w:pPr>
        <w:pStyle w:val="Normal"/>
        <w:tabs>
          <w:tab w:val="left" w:pos="11403" w:leader="none"/>
        </w:tabs>
        <w:rPr>
          <w:rFonts w:cs="TimesNewRomanPSMT"/>
          <w:sz w:val="32"/>
          <w:szCs w:val="30"/>
        </w:rPr>
      </w:pPr>
      <w:r>
        <w:rPr/>
        <w:drawing>
          <wp:inline distT="0" distB="0" distL="0" distR="0">
            <wp:extent cx="5372100" cy="5133340"/>
            <wp:effectExtent l="0" t="0" r="0" b="0"/>
            <wp:docPr id="4" name="Рисунок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7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0" t="10349" r="52177" b="83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513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left" w:pos="11403" w:leader="none"/>
        </w:tabs>
        <w:rPr>
          <w:rFonts w:cs="TimesNewRomanPSMT"/>
          <w:sz w:val="32"/>
          <w:szCs w:val="30"/>
        </w:rPr>
      </w:pPr>
      <w:r>
        <w:rPr/>
        <w:drawing>
          <wp:inline distT="0" distB="6350" distL="0" distR="0">
            <wp:extent cx="5372100" cy="4909185"/>
            <wp:effectExtent l="0" t="0" r="0" b="0"/>
            <wp:docPr id="5" name="Рисунок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8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0" t="3705" r="45003" b="68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490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left" w:pos="11403" w:leader="none"/>
        </w:tabs>
        <w:rPr>
          <w:rFonts w:cs="TimesNewRomanPSMT"/>
          <w:sz w:val="32"/>
          <w:szCs w:val="30"/>
        </w:rPr>
      </w:pPr>
      <w:r>
        <w:rPr/>
        <w:drawing>
          <wp:inline distT="0" distB="0" distL="0" distR="0">
            <wp:extent cx="5372100" cy="4234180"/>
            <wp:effectExtent l="0" t="0" r="0" b="0"/>
            <wp:docPr id="6" name="Рисунок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9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0" t="10866" r="44408" b="111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left" w:pos="11403" w:leader="none"/>
        </w:tabs>
        <w:rPr>
          <w:rFonts w:cs="TimesNewRomanPSMT"/>
          <w:sz w:val="32"/>
          <w:szCs w:val="30"/>
        </w:rPr>
      </w:pPr>
      <w:r>
        <w:rPr/>
        <w:drawing>
          <wp:inline distT="0" distB="0" distL="0" distR="0">
            <wp:extent cx="5418455" cy="4655185"/>
            <wp:effectExtent l="0" t="0" r="0" b="0"/>
            <wp:docPr id="7" name="Рисунок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10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0" t="10605" r="47092" b="85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8455" cy="465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left" w:pos="11403" w:leader="none"/>
        </w:tabs>
        <w:rPr>
          <w:rFonts w:cs="TimesNewRomanPSMT"/>
          <w:sz w:val="32"/>
          <w:szCs w:val="30"/>
        </w:rPr>
      </w:pPr>
      <w:r>
        <w:rPr/>
        <w:drawing>
          <wp:inline distT="0" distB="8890" distL="0" distR="0">
            <wp:extent cx="5619750" cy="5210810"/>
            <wp:effectExtent l="0" t="0" r="0" b="0"/>
            <wp:docPr id="8" name="Рисунок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11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0" t="10339" r="50816" b="85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521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left" w:pos="11403" w:leader="none"/>
        </w:tabs>
        <w:rPr>
          <w:rFonts w:cs="TimesNewRomanPSMT"/>
          <w:sz w:val="32"/>
          <w:szCs w:val="30"/>
        </w:rPr>
      </w:pPr>
      <w:r>
        <w:rPr/>
        <w:drawing>
          <wp:inline distT="0" distB="1905" distL="0" distR="0">
            <wp:extent cx="5619750" cy="4912995"/>
            <wp:effectExtent l="0" t="0" r="0" b="0"/>
            <wp:docPr id="9" name="Рисунок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12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0" t="10866" r="46641" b="61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491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left" w:pos="11403" w:leader="none"/>
        </w:tabs>
        <w:rPr>
          <w:rFonts w:cs="TimesNewRomanPSMT"/>
          <w:sz w:val="32"/>
          <w:szCs w:val="30"/>
        </w:rPr>
      </w:pPr>
      <w:r>
        <w:rPr>
          <w:rFonts w:cs="TimesNewRomanPSMT"/>
          <w:sz w:val="32"/>
          <w:szCs w:val="30"/>
        </w:rPr>
      </w:r>
    </w:p>
    <w:p>
      <w:pPr>
        <w:pStyle w:val="Normal"/>
        <w:tabs>
          <w:tab w:val="left" w:pos="11403" w:leader="none"/>
        </w:tabs>
        <w:rPr>
          <w:rFonts w:cs="TimesNewRomanPSMT"/>
          <w:sz w:val="32"/>
          <w:szCs w:val="30"/>
        </w:rPr>
      </w:pPr>
      <w:r>
        <w:rPr/>
        <w:drawing>
          <wp:inline distT="0" distB="0" distL="0" distR="0">
            <wp:extent cx="5619750" cy="4537710"/>
            <wp:effectExtent l="0" t="0" r="0" b="0"/>
            <wp:docPr id="10" name="Рисунок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3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-747" t="10605" r="44255" b="82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453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left" w:pos="11403" w:leader="none"/>
        </w:tabs>
        <w:rPr>
          <w:rFonts w:cs="TimesNewRomanPSMT"/>
          <w:sz w:val="32"/>
          <w:szCs w:val="30"/>
        </w:rPr>
      </w:pPr>
      <w:r>
        <w:rPr/>
        <w:drawing>
          <wp:inline distT="0" distB="0" distL="0" distR="635">
            <wp:extent cx="4799965" cy="2752725"/>
            <wp:effectExtent l="0" t="0" r="0" b="0"/>
            <wp:docPr id="11" name="Рисунок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4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9393" t="0" r="46344" b="548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996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left" w:pos="11403" w:leader="none"/>
        </w:tabs>
        <w:rPr>
          <w:rFonts w:cs="TimesNewRomanPSMT"/>
          <w:sz w:val="32"/>
          <w:szCs w:val="30"/>
        </w:rPr>
      </w:pPr>
      <w:r>
        <w:rPr/>
        <w:drawing>
          <wp:inline distT="0" distB="0" distL="0" distR="0">
            <wp:extent cx="4867275" cy="2809875"/>
            <wp:effectExtent l="0" t="0" r="0" b="0"/>
            <wp:docPr id="12" name="Рисунок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6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53967" t="0" r="2064" b="548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left" w:pos="11403" w:leader="none"/>
        </w:tabs>
        <w:rPr>
          <w:rFonts w:cs="TimesNewRomanPSMT"/>
          <w:sz w:val="32"/>
          <w:szCs w:val="30"/>
        </w:rPr>
      </w:pPr>
      <w:r>
        <w:rPr/>
        <w:drawing>
          <wp:inline distT="0" distB="9525" distL="0" distR="0">
            <wp:extent cx="4866640" cy="2638425"/>
            <wp:effectExtent l="0" t="0" r="0" b="0"/>
            <wp:docPr id="13" name="Рисунок 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7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8497" t="4247" r="47092" b="529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664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left" w:pos="11403" w:leader="none"/>
        </w:tabs>
        <w:rPr>
          <w:rFonts w:cs="TimesNewRomanPSMT"/>
          <w:sz w:val="32"/>
          <w:szCs w:val="30"/>
        </w:rPr>
      </w:pPr>
      <w:r>
        <w:rPr/>
        <w:drawing>
          <wp:inline distT="0" distB="635" distL="0" distR="0">
            <wp:extent cx="5076825" cy="2628900"/>
            <wp:effectExtent l="0" t="0" r="0" b="0"/>
            <wp:docPr id="14" name="Рисунок 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8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52100" t="3740" r="3026" b="549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left" w:pos="11403" w:leader="none"/>
        </w:tabs>
        <w:rPr>
          <w:rFonts w:cs="TimesNewRomanPSMT"/>
          <w:sz w:val="32"/>
          <w:szCs w:val="30"/>
        </w:rPr>
      </w:pPr>
      <w:r>
        <w:rPr>
          <w:rFonts w:cs="TimesNewRomanPSMT"/>
          <w:sz w:val="32"/>
          <w:szCs w:val="30"/>
        </w:rPr>
      </w:r>
    </w:p>
    <w:p>
      <w:pPr>
        <w:pStyle w:val="Normal"/>
        <w:tabs>
          <w:tab w:val="left" w:pos="11403" w:leader="none"/>
        </w:tabs>
        <w:rPr>
          <w:rFonts w:cs="TimesNewRomanPSMT"/>
          <w:sz w:val="32"/>
          <w:szCs w:val="30"/>
        </w:rPr>
      </w:pPr>
      <w:r>
        <w:rPr/>
        <w:drawing>
          <wp:inline distT="0" distB="0" distL="0" distR="5080">
            <wp:extent cx="4890770" cy="2428875"/>
            <wp:effectExtent l="0" t="0" r="0" b="0"/>
            <wp:docPr id="15" name="Рисунок 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9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8795" t="6894" r="47092" b="541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077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left" w:pos="11403" w:leader="none"/>
        </w:tabs>
        <w:rPr>
          <w:rFonts w:cs="TimesNewRomanPSMT"/>
          <w:sz w:val="32"/>
          <w:szCs w:val="30"/>
        </w:rPr>
      </w:pPr>
      <w:r>
        <w:rPr/>
        <w:drawing>
          <wp:inline distT="0" distB="0" distL="0" distR="5080">
            <wp:extent cx="4890770" cy="2537460"/>
            <wp:effectExtent l="0" t="0" r="0" b="0"/>
            <wp:docPr id="16" name="Рисунок 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20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53220" t="6363" r="3112" b="533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077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left" w:pos="11403" w:leader="none"/>
        </w:tabs>
        <w:rPr>
          <w:rFonts w:cs="TimesNewRomanPSMT"/>
          <w:sz w:val="32"/>
          <w:szCs w:val="30"/>
        </w:rPr>
      </w:pPr>
      <w:r>
        <w:rPr/>
        <w:drawing>
          <wp:inline distT="0" distB="0" distL="0" distR="5080">
            <wp:extent cx="4890770" cy="2428875"/>
            <wp:effectExtent l="0" t="0" r="0" b="0"/>
            <wp:docPr id="17" name="Рисунок 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21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39057" t="6092" r="17422" b="554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077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left" w:pos="11403" w:leader="none"/>
        </w:tabs>
        <w:rPr>
          <w:rFonts w:cs="TimesNewRomanPSMT"/>
          <w:sz w:val="32"/>
          <w:szCs w:val="30"/>
        </w:rPr>
      </w:pPr>
      <w:r>
        <w:rPr>
          <w:rFonts w:cs="TimesNewRomanPSMT"/>
          <w:sz w:val="32"/>
          <w:szCs w:val="30"/>
        </w:rPr>
      </w:r>
    </w:p>
    <w:p>
      <w:pPr>
        <w:pStyle w:val="Normal"/>
        <w:tabs>
          <w:tab w:val="left" w:pos="11403" w:leader="none"/>
        </w:tabs>
        <w:rPr>
          <w:rFonts w:cs="TimesNewRomanPSMT"/>
          <w:sz w:val="32"/>
          <w:szCs w:val="30"/>
        </w:rPr>
      </w:pPr>
      <w:r>
        <w:rPr>
          <w:rFonts w:cs="TimesNewRomanPSMT"/>
          <w:sz w:val="32"/>
          <w:szCs w:val="30"/>
        </w:rPr>
      </w:r>
    </w:p>
    <w:p>
      <w:pPr>
        <w:pStyle w:val="Normal"/>
        <w:tabs>
          <w:tab w:val="left" w:pos="11403" w:leader="none"/>
        </w:tabs>
        <w:rPr>
          <w:rFonts w:cs="TimesNewRomanPSMT"/>
          <w:sz w:val="32"/>
          <w:szCs w:val="30"/>
        </w:rPr>
      </w:pPr>
      <w:r>
        <w:rPr>
          <w:rFonts w:cs="TimesNewRomanPSMT"/>
          <w:sz w:val="32"/>
          <w:szCs w:val="30"/>
        </w:rPr>
      </w:r>
    </w:p>
    <w:p>
      <w:pPr>
        <w:pStyle w:val="Normal"/>
        <w:tabs>
          <w:tab w:val="left" w:pos="11403" w:leader="none"/>
        </w:tabs>
        <w:rPr>
          <w:rFonts w:cs="TimesNewRomanPSMT"/>
          <w:sz w:val="32"/>
          <w:szCs w:val="30"/>
        </w:rPr>
      </w:pPr>
      <w:r>
        <w:rPr>
          <w:rFonts w:cs="TimesNewRomanPSMT"/>
          <w:sz w:val="32"/>
          <w:szCs w:val="30"/>
        </w:rPr>
      </w:r>
    </w:p>
    <w:p>
      <w:pPr>
        <w:pStyle w:val="Normal"/>
        <w:tabs>
          <w:tab w:val="left" w:pos="11403" w:leader="none"/>
        </w:tabs>
        <w:rPr>
          <w:rFonts w:cs="TimesNewRomanPSMT"/>
          <w:sz w:val="32"/>
          <w:szCs w:val="30"/>
        </w:rPr>
      </w:pPr>
      <w:r>
        <w:rPr>
          <w:rFonts w:cs="TimesNewRomanPSMT"/>
          <w:sz w:val="32"/>
          <w:szCs w:val="30"/>
        </w:rPr>
      </w:r>
    </w:p>
    <w:p>
      <w:pPr>
        <w:pStyle w:val="Normal"/>
        <w:tabs>
          <w:tab w:val="left" w:pos="11403" w:leader="none"/>
        </w:tabs>
        <w:rPr>
          <w:rFonts w:cs="TimesNewRomanPSMT"/>
          <w:sz w:val="32"/>
          <w:szCs w:val="30"/>
        </w:rPr>
      </w:pPr>
      <w:r>
        <w:rPr>
          <w:rFonts w:cs="TimesNewRomanPSMT"/>
          <w:sz w:val="32"/>
          <w:szCs w:val="30"/>
        </w:rPr>
      </w:r>
    </w:p>
    <w:p>
      <w:pPr>
        <w:pStyle w:val="Normal"/>
        <w:tabs>
          <w:tab w:val="left" w:pos="11403" w:leader="none"/>
        </w:tabs>
        <w:rPr>
          <w:rFonts w:cs="TimesNewRomanPSMT"/>
          <w:sz w:val="32"/>
          <w:szCs w:val="30"/>
        </w:rPr>
      </w:pPr>
      <w:r>
        <w:rPr>
          <w:rFonts w:cs="TimesNewRomanPSMT"/>
          <w:sz w:val="32"/>
          <w:szCs w:val="30"/>
        </w:rPr>
      </w:r>
    </w:p>
    <w:p>
      <w:pPr>
        <w:pStyle w:val="Normal"/>
        <w:tabs>
          <w:tab w:val="left" w:pos="11403" w:leader="none"/>
        </w:tabs>
        <w:rPr>
          <w:rFonts w:cs="TimesNewRomanPSMT"/>
          <w:sz w:val="32"/>
          <w:szCs w:val="30"/>
        </w:rPr>
      </w:pPr>
      <w:r>
        <w:rPr>
          <w:rFonts w:cs="TimesNewRomanPSMT"/>
          <w:sz w:val="32"/>
          <w:szCs w:val="30"/>
        </w:rPr>
      </w:r>
    </w:p>
    <w:p>
      <w:pPr>
        <w:pStyle w:val="Normal"/>
        <w:tabs>
          <w:tab w:val="left" w:pos="11403" w:leader="none"/>
        </w:tabs>
        <w:rPr>
          <w:rFonts w:cs="TimesNewRomanPSMT"/>
          <w:sz w:val="32"/>
          <w:szCs w:val="30"/>
        </w:rPr>
      </w:pPr>
      <w:r>
        <w:rPr>
          <w:rFonts w:cs="TimesNewRomanPSMT"/>
          <w:sz w:val="32"/>
          <w:szCs w:val="30"/>
        </w:rPr>
      </w:r>
    </w:p>
    <w:p>
      <w:pPr>
        <w:pStyle w:val="Normal"/>
        <w:tabs>
          <w:tab w:val="left" w:pos="11403" w:leader="none"/>
        </w:tabs>
        <w:rPr>
          <w:rFonts w:cs="TimesNewRomanPSMT"/>
          <w:sz w:val="32"/>
          <w:szCs w:val="30"/>
        </w:rPr>
      </w:pPr>
      <w:r>
        <w:rPr>
          <w:rFonts w:cs="TimesNewRomanPSMT"/>
          <w:sz w:val="32"/>
          <w:szCs w:val="30"/>
        </w:rPr>
      </w:r>
    </w:p>
    <w:p>
      <w:pPr>
        <w:pStyle w:val="Normal"/>
        <w:tabs>
          <w:tab w:val="left" w:pos="11403" w:leader="none"/>
        </w:tabs>
        <w:rPr>
          <w:rFonts w:cs="TimesNewRomanPSMT"/>
          <w:sz w:val="32"/>
          <w:szCs w:val="30"/>
        </w:rPr>
      </w:pPr>
      <w:r>
        <w:rPr>
          <w:rFonts w:cs="TimesNewRomanPSMT"/>
          <w:sz w:val="32"/>
          <w:szCs w:val="30"/>
        </w:rPr>
      </w:r>
    </w:p>
    <w:p>
      <w:pPr>
        <w:pStyle w:val="Normal"/>
        <w:tabs>
          <w:tab w:val="left" w:pos="11403" w:leader="none"/>
        </w:tabs>
        <w:rPr>
          <w:rFonts w:cs="TimesNewRomanPSMT"/>
          <w:sz w:val="32"/>
          <w:szCs w:val="30"/>
        </w:rPr>
      </w:pPr>
      <w:r>
        <w:rPr>
          <w:rFonts w:cs="TimesNewRomanPSMT"/>
          <w:sz w:val="32"/>
          <w:szCs w:val="30"/>
        </w:rPr>
      </w:r>
    </w:p>
    <w:p>
      <w:pPr>
        <w:pStyle w:val="Normal"/>
        <w:rPr>
          <w:rFonts w:cs="TimesNewRomanPSMT"/>
          <w:sz w:val="32"/>
          <w:szCs w:val="30"/>
        </w:rPr>
      </w:pPr>
      <w:r>
        <w:rPr>
          <w:rFonts w:cs="TimesNewRomanPSMT"/>
          <w:sz w:val="32"/>
          <w:szCs w:val="30"/>
        </w:rPr>
      </w:r>
    </w:p>
    <w:p>
      <w:pPr>
        <w:pStyle w:val="Normal"/>
        <w:rPr>
          <w:rFonts w:cs="TimesNewRomanPSMT"/>
          <w:sz w:val="32"/>
          <w:szCs w:val="30"/>
        </w:rPr>
      </w:pPr>
      <w:r>
        <w:rPr>
          <w:rFonts w:cs="TimesNewRomanPSMT"/>
          <w:sz w:val="32"/>
          <w:szCs w:val="30"/>
        </w:rPr>
      </w:r>
    </w:p>
    <w:p>
      <w:pPr>
        <w:pStyle w:val="Normal"/>
        <w:jc w:val="right"/>
        <w:rPr>
          <w:rFonts w:cs="TimesNewRomanPSMT"/>
          <w:sz w:val="32"/>
          <w:szCs w:val="30"/>
        </w:rPr>
      </w:pPr>
      <w:r>
        <w:rPr>
          <w:rFonts w:cs="TimesNewRomanPSMT"/>
          <w:sz w:val="32"/>
          <w:szCs w:val="30"/>
        </w:rPr>
      </w:r>
    </w:p>
    <w:p>
      <w:pPr>
        <w:pStyle w:val="Normal"/>
        <w:jc w:val="right"/>
        <w:rPr>
          <w:rFonts w:cs="TimesNewRomanPSMT"/>
          <w:sz w:val="32"/>
          <w:szCs w:val="30"/>
        </w:rPr>
      </w:pPr>
      <w:r>
        <w:rPr>
          <w:rFonts w:cs="TimesNewRomanPSMT"/>
          <w:sz w:val="32"/>
          <w:szCs w:val="30"/>
        </w:rPr>
      </w:r>
    </w:p>
    <w:p>
      <w:pPr>
        <w:pStyle w:val="Normal"/>
        <w:jc w:val="right"/>
        <w:rPr>
          <w:rFonts w:cs="TimesNewRomanPSMT"/>
          <w:sz w:val="32"/>
          <w:szCs w:val="30"/>
        </w:rPr>
      </w:pPr>
      <w:r>
        <w:rPr>
          <w:rFonts w:cs="TimesNewRomanPSMT"/>
          <w:sz w:val="32"/>
          <w:szCs w:val="30"/>
        </w:rPr>
      </w:r>
    </w:p>
    <w:p>
      <w:pPr>
        <w:pStyle w:val="Normal"/>
        <w:jc w:val="right"/>
        <w:rPr>
          <w:rFonts w:cs="TimesNewRomanPSMT"/>
          <w:sz w:val="32"/>
          <w:szCs w:val="30"/>
        </w:rPr>
      </w:pPr>
      <w:r>
        <w:rPr>
          <w:rFonts w:cs="TimesNewRomanPSMT"/>
          <w:sz w:val="32"/>
          <w:szCs w:val="30"/>
        </w:rPr>
      </w:r>
    </w:p>
    <w:p>
      <w:pPr>
        <w:pStyle w:val="Normal"/>
        <w:jc w:val="right"/>
        <w:rPr>
          <w:rFonts w:cs="TimesNewRomanPSMT"/>
          <w:sz w:val="32"/>
          <w:szCs w:val="30"/>
        </w:rPr>
      </w:pPr>
      <w:r>
        <w:rPr>
          <w:rFonts w:cs="TimesNewRomanPSMT"/>
          <w:sz w:val="32"/>
          <w:szCs w:val="30"/>
        </w:rPr>
      </w:r>
    </w:p>
    <w:p>
      <w:pPr>
        <w:pStyle w:val="Normal"/>
        <w:jc w:val="right"/>
        <w:rPr>
          <w:rFonts w:cs="TimesNewRomanPSMT"/>
          <w:sz w:val="32"/>
          <w:szCs w:val="30"/>
        </w:rPr>
      </w:pPr>
      <w:r>
        <w:rPr>
          <w:rFonts w:cs="TimesNewRomanPSMT"/>
          <w:sz w:val="32"/>
          <w:szCs w:val="30"/>
        </w:rPr>
      </w:r>
    </w:p>
    <w:p>
      <w:pPr>
        <w:pStyle w:val="Normal"/>
        <w:jc w:val="right"/>
        <w:rPr>
          <w:rFonts w:cs="TimesNewRomanPSMT"/>
          <w:sz w:val="32"/>
          <w:szCs w:val="30"/>
        </w:rPr>
      </w:pPr>
      <w:r>
        <w:rPr>
          <w:rFonts w:cs="TimesNewRomanPSMT"/>
          <w:sz w:val="32"/>
          <w:szCs w:val="30"/>
        </w:rPr>
      </w:r>
    </w:p>
    <w:p>
      <w:pPr>
        <w:pStyle w:val="Normal"/>
        <w:jc w:val="right"/>
        <w:rPr>
          <w:rFonts w:cs="TimesNewRomanPSMT"/>
          <w:sz w:val="32"/>
          <w:szCs w:val="30"/>
        </w:rPr>
      </w:pPr>
      <w:r>
        <w:rPr>
          <w:rFonts w:cs="TimesNewRomanPSMT"/>
          <w:sz w:val="32"/>
          <w:szCs w:val="30"/>
        </w:rPr>
      </w:r>
    </w:p>
    <w:p>
      <w:pPr>
        <w:pStyle w:val="Normal"/>
        <w:jc w:val="right"/>
        <w:rPr>
          <w:rFonts w:cs="TimesNewRomanPSMT"/>
          <w:sz w:val="32"/>
          <w:szCs w:val="30"/>
        </w:rPr>
      </w:pPr>
      <w:r>
        <w:rPr>
          <w:rFonts w:cs="TimesNewRomanPSMT"/>
          <w:sz w:val="32"/>
          <w:szCs w:val="30"/>
        </w:rPr>
      </w:r>
    </w:p>
    <w:p>
      <w:pPr>
        <w:pStyle w:val="Normal"/>
        <w:jc w:val="right"/>
        <w:rPr>
          <w:rFonts w:cs="TimesNewRomanPSMT"/>
          <w:sz w:val="32"/>
          <w:szCs w:val="30"/>
        </w:rPr>
      </w:pPr>
      <w:r>
        <w:rPr>
          <w:rFonts w:cs="TimesNewRomanPSMT"/>
          <w:sz w:val="32"/>
          <w:szCs w:val="30"/>
        </w:rPr>
      </w:r>
    </w:p>
    <w:p>
      <w:pPr>
        <w:pStyle w:val="Normal"/>
        <w:jc w:val="right"/>
        <w:rPr>
          <w:rFonts w:cs="TimesNewRomanPSMT"/>
          <w:sz w:val="32"/>
          <w:szCs w:val="30"/>
        </w:rPr>
      </w:pPr>
      <w:r>
        <w:rPr>
          <w:rFonts w:cs="TimesNewRomanPSMT"/>
          <w:sz w:val="32"/>
          <w:szCs w:val="30"/>
        </w:rPr>
      </w:r>
    </w:p>
    <w:p>
      <w:pPr>
        <w:pStyle w:val="Normal"/>
        <w:jc w:val="right"/>
        <w:rPr>
          <w:rFonts w:cs="TimesNewRomanPSMT"/>
          <w:sz w:val="32"/>
          <w:szCs w:val="30"/>
          <w:lang w:val="uk-UA"/>
        </w:rPr>
      </w:pPr>
      <w:r>
        <w:rPr>
          <w:rFonts w:cs="TimesNewRomanPSMT"/>
          <w:sz w:val="32"/>
          <w:szCs w:val="30"/>
          <w:lang w:val="uk-UA"/>
        </w:rPr>
      </w:r>
    </w:p>
    <w:p>
      <w:pPr>
        <w:pStyle w:val="Normal"/>
        <w:jc w:val="right"/>
        <w:rPr>
          <w:rFonts w:cs="TimesNewRomanPSMT"/>
          <w:sz w:val="32"/>
          <w:szCs w:val="30"/>
          <w:lang w:val="uk-UA"/>
        </w:rPr>
      </w:pPr>
      <w:r>
        <w:rPr>
          <w:rFonts w:cs="TimesNewRomanPSMT"/>
          <w:sz w:val="32"/>
          <w:szCs w:val="30"/>
          <w:lang w:val="uk-UA"/>
        </w:rPr>
      </w:r>
    </w:p>
    <w:p>
      <w:pPr>
        <w:pStyle w:val="Normal"/>
        <w:spacing w:before="0" w:after="160"/>
        <w:jc w:val="right"/>
        <w:rPr/>
      </w:pPr>
      <w:r>
        <w:rPr/>
      </w:r>
    </w:p>
    <w:sectPr>
      <w:type w:val="nextPage"/>
      <w:pgSz w:w="11906" w:h="16838"/>
      <w:pgMar w:left="992" w:right="851" w:header="0" w:top="1134" w:footer="0" w:bottom="1134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suff w:val="space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lvl w:ilvl="0">
      <w:start w:val="1"/>
      <w:numFmt w:val="decimal"/>
      <w:suff w:val="space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00"/>
  <w:defaultTabStop w:val="708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/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ru-RU" w:eastAsia="en-US" w:bidi="ar-SA"/>
    </w:rPr>
  </w:style>
  <w:style w:type="paragraph" w:styleId="1">
    <w:name w:val="Heading 1"/>
    <w:basedOn w:val="Normal"/>
    <w:link w:val="10"/>
    <w:uiPriority w:val="99"/>
    <w:qFormat/>
    <w:rsid w:val="007c371d"/>
    <w:pPr>
      <w:keepNext w:val="true"/>
      <w:spacing w:lineRule="auto" w:line="276" w:before="0" w:after="200"/>
      <w:jc w:val="center"/>
      <w:outlineLvl w:val="0"/>
    </w:pPr>
    <w:rPr>
      <w:rFonts w:ascii="Times New Roman" w:hAnsi="Times New Roman" w:eastAsia="Times New Roman" w:cs="Times New Roman"/>
      <w:b/>
      <w:bCs/>
      <w:sz w:val="52"/>
      <w:szCs w:val="52"/>
      <w:lang w:eastAsia="ru-RU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11" w:customStyle="1">
    <w:name w:val="Заголовок 1 Знак"/>
    <w:basedOn w:val="DefaultParagraphFont"/>
    <w:link w:val="1"/>
    <w:uiPriority w:val="99"/>
    <w:qFormat/>
    <w:rsid w:val="007c371d"/>
    <w:rPr>
      <w:rFonts w:ascii="Times New Roman" w:hAnsi="Times New Roman" w:eastAsia="Times New Roman" w:cs="Times New Roman"/>
      <w:b/>
      <w:bCs/>
      <w:sz w:val="52"/>
      <w:szCs w:val="52"/>
      <w:lang w:eastAsia="ru-RU"/>
    </w:rPr>
  </w:style>
  <w:style w:type="character" w:styleId="Style13" w:customStyle="1">
    <w:name w:val="Верхний колонтитул Знак"/>
    <w:basedOn w:val="DefaultParagraphFont"/>
    <w:link w:val="a3"/>
    <w:uiPriority w:val="99"/>
    <w:qFormat/>
    <w:rsid w:val="002537ac"/>
    <w:rPr/>
  </w:style>
  <w:style w:type="character" w:styleId="Style14" w:customStyle="1">
    <w:name w:val="Нижний колонтитул Знак"/>
    <w:basedOn w:val="DefaultParagraphFont"/>
    <w:link w:val="a5"/>
    <w:uiPriority w:val="99"/>
    <w:qFormat/>
    <w:rsid w:val="002537ac"/>
    <w:rPr/>
  </w:style>
  <w:style w:type="character" w:styleId="Style15" w:customStyle="1">
    <w:name w:val="Текст выноски Знак"/>
    <w:basedOn w:val="DefaultParagraphFont"/>
    <w:link w:val="a9"/>
    <w:uiPriority w:val="99"/>
    <w:semiHidden/>
    <w:qFormat/>
    <w:rsid w:val="00337114"/>
    <w:rPr>
      <w:rFonts w:ascii="Tahoma" w:hAnsi="Tahoma" w:cs="Tahoma"/>
      <w:sz w:val="16"/>
      <w:szCs w:val="16"/>
    </w:rPr>
  </w:style>
  <w:style w:type="paragraph" w:styleId="Style16">
    <w:name w:val="Заголовок"/>
    <w:basedOn w:val="Normal"/>
    <w:next w:val="Style17"/>
    <w:qFormat/>
    <w:pPr>
      <w:keepNext w:val="true"/>
      <w:spacing w:before="240" w:after="120"/>
    </w:pPr>
    <w:rPr>
      <w:rFonts w:ascii="Liberation Sans" w:hAnsi="Liberation Sans" w:eastAsia="Noto Sans CJK SC Regular" w:cs="Lohit Devanagari"/>
      <w:sz w:val="28"/>
      <w:szCs w:val="28"/>
    </w:rPr>
  </w:style>
  <w:style w:type="paragraph" w:styleId="Style17">
    <w:name w:val="Body Text"/>
    <w:basedOn w:val="Normal"/>
    <w:pPr>
      <w:spacing w:lineRule="auto" w:line="276" w:before="0" w:after="140"/>
    </w:pPr>
    <w:rPr/>
  </w:style>
  <w:style w:type="paragraph" w:styleId="Style18">
    <w:name w:val="List"/>
    <w:basedOn w:val="Style17"/>
    <w:pPr/>
    <w:rPr>
      <w:rFonts w:cs="Lohit Devanagari"/>
    </w:rPr>
  </w:style>
  <w:style w:type="paragraph" w:styleId="Style19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20">
    <w:name w:val="Указатель"/>
    <w:basedOn w:val="Normal"/>
    <w:qFormat/>
    <w:pPr>
      <w:suppressLineNumbers/>
    </w:pPr>
    <w:rPr>
      <w:rFonts w:cs="Lohit Devanagari"/>
    </w:rPr>
  </w:style>
  <w:style w:type="paragraph" w:styleId="Style21">
    <w:name w:val="Header"/>
    <w:basedOn w:val="Normal"/>
    <w:link w:val="a4"/>
    <w:uiPriority w:val="99"/>
    <w:unhideWhenUsed/>
    <w:rsid w:val="002537ac"/>
    <w:pPr>
      <w:tabs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Style22">
    <w:name w:val="Footer"/>
    <w:basedOn w:val="Normal"/>
    <w:link w:val="a6"/>
    <w:uiPriority w:val="99"/>
    <w:unhideWhenUsed/>
    <w:rsid w:val="002537ac"/>
    <w:pPr>
      <w:tabs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ListParagraph">
    <w:name w:val="List Paragraph"/>
    <w:basedOn w:val="Normal"/>
    <w:uiPriority w:val="34"/>
    <w:qFormat/>
    <w:rsid w:val="00c442f6"/>
    <w:pPr>
      <w:spacing w:before="0" w:after="160"/>
      <w:ind w:left="720" w:hanging="0"/>
      <w:contextualSpacing/>
    </w:pPr>
    <w:rPr/>
  </w:style>
  <w:style w:type="paragraph" w:styleId="BalloonText">
    <w:name w:val="Balloon Text"/>
    <w:basedOn w:val="Normal"/>
    <w:link w:val="aa"/>
    <w:uiPriority w:val="99"/>
    <w:semiHidden/>
    <w:unhideWhenUsed/>
    <w:qFormat/>
    <w:rsid w:val="00337114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Style23" w:customStyle="1">
    <w:name w:val="Содержимое таблицы"/>
    <w:basedOn w:val="Normal"/>
    <w:qFormat/>
    <w:rsid w:val="00932019"/>
    <w:pPr>
      <w:suppressLineNumbers/>
      <w:suppressAutoHyphens w:val="true"/>
      <w:spacing w:lineRule="auto" w:line="240" w:before="0" w:after="0"/>
    </w:pPr>
    <w:rPr>
      <w:rFonts w:ascii="Liberation Serif" w:hAnsi="Liberation Serif" w:eastAsia="Nimbus Sans" w:cs="Gargi-1.2b"/>
      <w:kern w:val="2"/>
      <w:sz w:val="24"/>
      <w:szCs w:val="24"/>
      <w:lang w:eastAsia="zh-CN" w:bidi="hi-IN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a7">
    <w:name w:val="Table Grid"/>
    <w:basedOn w:val="a1"/>
    <w:uiPriority w:val="39"/>
    <w:rsid w:val="002537ac"/>
    <w:pPr>
      <w:spacing w:after="0" w:line="240" w:lineRule="auto"/>
    </w:pPr>
    <w:tblPr>
      <w:tblInd w:w="0" w:type="dxa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numbering" Target="numbering.xml"/><Relationship Id="rId20" Type="http://schemas.openxmlformats.org/officeDocument/2006/relationships/fontTable" Target="fontTable.xml"/><Relationship Id="rId21" Type="http://schemas.openxmlformats.org/officeDocument/2006/relationships/settings" Target="settings.xml"/><Relationship Id="rId22" Type="http://schemas.openxmlformats.org/officeDocument/2006/relationships/theme" Target="theme/theme1.xml"/><Relationship Id="rId23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40ACE0-09DB-4E19-969F-D57C21451C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332</TotalTime>
  <Application>LibreOffice/6.0.7.3$Linux_X86_64 LibreOffice_project/00m0$Build-3</Application>
  <Pages>15</Pages>
  <Words>491</Words>
  <Characters>3141</Characters>
  <CharactersWithSpaces>3568</CharactersWithSpaces>
  <Paragraphs>113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2019-09-16T16:11:00Z</dcterms:created>
  <dc:creator>Denis</dc:creator>
  <dc:description/>
  <dc:language>ru-RU</dc:language>
  <cp:lastModifiedBy/>
  <dcterms:modified xsi:type="dcterms:W3CDTF">2019-10-13T14:57:04Z</dcterms:modified>
  <cp:revision>25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