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60" w:rsidRDefault="005216EB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Соловьева Анастасия, группа 588-3</w:t>
      </w:r>
      <w:r w:rsidR="007302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0260" w:rsidRDefault="00730260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затраченное </w:t>
      </w:r>
      <w:r w:rsidR="005655BA">
        <w:rPr>
          <w:rFonts w:ascii="Times New Roman" w:hAnsi="Times New Roman" w:cs="Times New Roman"/>
          <w:sz w:val="28"/>
          <w:szCs w:val="28"/>
        </w:rPr>
        <w:t>на лабораторные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2559" w:rsidRDefault="005655B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1 -1 час</w:t>
      </w:r>
    </w:p>
    <w:p w:rsidR="005655BA" w:rsidRDefault="005655B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2 – 48 часов</w:t>
      </w:r>
    </w:p>
    <w:p w:rsidR="005655BA" w:rsidRPr="005655BA" w:rsidRDefault="005655B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3 – 72 часа</w:t>
      </w:r>
    </w:p>
    <w:p w:rsidR="005655BA" w:rsidRPr="005655BA" w:rsidRDefault="005655B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4 – 4 часа</w:t>
      </w:r>
    </w:p>
    <w:p w:rsidR="005655BA" w:rsidRPr="005655BA" w:rsidRDefault="005655B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5 </w:t>
      </w:r>
      <w:r w:rsidR="00230B6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230B6A">
        <w:rPr>
          <w:rFonts w:ascii="Times New Roman" w:hAnsi="Times New Roman" w:cs="Times New Roman"/>
          <w:sz w:val="28"/>
        </w:rPr>
        <w:t>16 часов</w:t>
      </w:r>
    </w:p>
    <w:p w:rsidR="005655BA" w:rsidRDefault="005655B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6</w:t>
      </w:r>
      <w:r w:rsidR="00230B6A">
        <w:rPr>
          <w:rFonts w:ascii="Times New Roman" w:hAnsi="Times New Roman" w:cs="Times New Roman"/>
          <w:sz w:val="28"/>
        </w:rPr>
        <w:t xml:space="preserve"> – 6 часов</w:t>
      </w:r>
    </w:p>
    <w:p w:rsidR="00230B6A" w:rsidRDefault="00230B6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230B6A" w:rsidRDefault="00230B6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5216EB">
        <w:rPr>
          <w:rFonts w:ascii="Times New Roman" w:hAnsi="Times New Roman" w:cs="Times New Roman"/>
          <w:sz w:val="28"/>
        </w:rPr>
        <w:t xml:space="preserve">Были проблемы с </w:t>
      </w:r>
      <w:proofErr w:type="spellStart"/>
      <w:r w:rsidR="005216EB">
        <w:rPr>
          <w:rFonts w:ascii="Times New Roman" w:hAnsi="Times New Roman" w:cs="Times New Roman"/>
          <w:sz w:val="28"/>
        </w:rPr>
        <w:t>гитхабом</w:t>
      </w:r>
      <w:proofErr w:type="spellEnd"/>
      <w:r w:rsidR="005216EB">
        <w:rPr>
          <w:rFonts w:ascii="Times New Roman" w:hAnsi="Times New Roman" w:cs="Times New Roman"/>
          <w:sz w:val="28"/>
        </w:rPr>
        <w:t xml:space="preserve"> и работой с ним, из-за этого пришлось пересоздавать </w:t>
      </w:r>
      <w:proofErr w:type="spellStart"/>
      <w:r w:rsidR="005216EB">
        <w:rPr>
          <w:rFonts w:ascii="Times New Roman" w:hAnsi="Times New Roman" w:cs="Times New Roman"/>
          <w:sz w:val="28"/>
        </w:rPr>
        <w:t>репозиторий</w:t>
      </w:r>
      <w:proofErr w:type="spellEnd"/>
      <w:r w:rsidR="005216EB">
        <w:rPr>
          <w:rFonts w:ascii="Times New Roman" w:hAnsi="Times New Roman" w:cs="Times New Roman"/>
          <w:sz w:val="28"/>
        </w:rPr>
        <w:t xml:space="preserve"> и заново скидывать проект туда</w:t>
      </w:r>
      <w:r>
        <w:rPr>
          <w:rFonts w:ascii="Times New Roman" w:hAnsi="Times New Roman" w:cs="Times New Roman"/>
          <w:sz w:val="28"/>
        </w:rPr>
        <w:t>;</w:t>
      </w:r>
    </w:p>
    <w:p w:rsidR="00230B6A" w:rsidRDefault="00230B6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Непонятно было изначально как работают комментарии, но </w:t>
      </w:r>
      <w:r w:rsidR="005216EB">
        <w:rPr>
          <w:rFonts w:ascii="Times New Roman" w:hAnsi="Times New Roman" w:cs="Times New Roman"/>
          <w:sz w:val="28"/>
        </w:rPr>
        <w:t>в процессе стало ясно,</w:t>
      </w:r>
      <w:r>
        <w:rPr>
          <w:rFonts w:ascii="Times New Roman" w:hAnsi="Times New Roman" w:cs="Times New Roman"/>
          <w:sz w:val="28"/>
        </w:rPr>
        <w:t xml:space="preserve"> что их использование существенное улучшает процесс написания кода</w:t>
      </w:r>
    </w:p>
    <w:p w:rsidR="00230B6A" w:rsidRDefault="00230B6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Логика приложения сначала была не понятна, так как </w:t>
      </w:r>
      <w:r w:rsidR="005216EB">
        <w:rPr>
          <w:rFonts w:ascii="Times New Roman" w:hAnsi="Times New Roman" w:cs="Times New Roman"/>
          <w:sz w:val="28"/>
        </w:rPr>
        <w:t>до этого ни разу с таким не приходилось работать</w:t>
      </w:r>
      <w:r>
        <w:rPr>
          <w:rFonts w:ascii="Times New Roman" w:hAnsi="Times New Roman" w:cs="Times New Roman"/>
          <w:sz w:val="28"/>
        </w:rPr>
        <w:t>;</w:t>
      </w:r>
    </w:p>
    <w:p w:rsidR="00230B6A" w:rsidRDefault="00230B6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Много времени уходило на то, ч</w:t>
      </w:r>
      <w:r w:rsidR="005216EB">
        <w:rPr>
          <w:rFonts w:ascii="Times New Roman" w:hAnsi="Times New Roman" w:cs="Times New Roman"/>
          <w:sz w:val="28"/>
        </w:rPr>
        <w:t>тобы понять синтаксис написания</w:t>
      </w:r>
      <w:r>
        <w:rPr>
          <w:rFonts w:ascii="Times New Roman" w:hAnsi="Times New Roman" w:cs="Times New Roman"/>
          <w:sz w:val="28"/>
        </w:rPr>
        <w:t>;</w:t>
      </w:r>
    </w:p>
    <w:p w:rsidR="00230B6A" w:rsidRDefault="00230B6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Самое трудное на мой взгляд было разработка интерфейса. </w:t>
      </w:r>
      <w:r w:rsidR="00D02200">
        <w:rPr>
          <w:rFonts w:ascii="Times New Roman" w:hAnsi="Times New Roman" w:cs="Times New Roman"/>
          <w:sz w:val="28"/>
        </w:rPr>
        <w:t>Сделать верстку не так трудно. Главная трудность заключалась в подключение бизнес логики к графическому интерфейсу. Много времени ушло на изучение материалов;</w:t>
      </w:r>
    </w:p>
    <w:p w:rsidR="00D02200" w:rsidRDefault="00D02200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Тесты были просты в понимании и было легко понять их принцип и структуру (спасибо видео по разбору лабораторной работы);</w:t>
      </w:r>
    </w:p>
    <w:p w:rsidR="00D02200" w:rsidRDefault="00D02200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Написание документации - одна из основных работ программиста. Хоть немного и скучна, но ее необходимо уметь делать и делать правильно. Основная сложность заключалась в проектировании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5216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диаграмм.</w:t>
      </w:r>
    </w:p>
    <w:p w:rsidR="003B3945" w:rsidRDefault="00D02200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Еще из одних проблем, </w:t>
      </w:r>
      <w:r w:rsidR="005216EB">
        <w:rPr>
          <w:rFonts w:ascii="Times New Roman" w:hAnsi="Times New Roman" w:cs="Times New Roman"/>
          <w:sz w:val="28"/>
        </w:rPr>
        <w:t xml:space="preserve">дистанционное обучение и мое нахождение в Казахстане. </w:t>
      </w:r>
      <w:r w:rsidR="00F854A0">
        <w:rPr>
          <w:rFonts w:ascii="Times New Roman" w:hAnsi="Times New Roman" w:cs="Times New Roman"/>
          <w:sz w:val="28"/>
        </w:rPr>
        <w:t>Так же сдача раз в 2 неделе усложняет сдачу. Подготовился, выучил, а к сдаче уже все забыл</w:t>
      </w:r>
      <w:r w:rsidR="003B3945">
        <w:rPr>
          <w:rFonts w:ascii="Times New Roman" w:hAnsi="Times New Roman" w:cs="Times New Roman"/>
          <w:sz w:val="28"/>
        </w:rPr>
        <w:t>;</w:t>
      </w:r>
    </w:p>
    <w:p w:rsidR="00D02200" w:rsidRPr="005655BA" w:rsidRDefault="00D02200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02200" w:rsidRPr="0056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407C6"/>
    <w:multiLevelType w:val="hybridMultilevel"/>
    <w:tmpl w:val="008EC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9C"/>
    <w:rsid w:val="001A2559"/>
    <w:rsid w:val="00230B6A"/>
    <w:rsid w:val="003B3945"/>
    <w:rsid w:val="005216EB"/>
    <w:rsid w:val="005655BA"/>
    <w:rsid w:val="006424C6"/>
    <w:rsid w:val="006E609C"/>
    <w:rsid w:val="00730260"/>
    <w:rsid w:val="007A592A"/>
    <w:rsid w:val="00CA10BB"/>
    <w:rsid w:val="00D02200"/>
    <w:rsid w:val="00F8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A3D1"/>
  <w15:docId w15:val="{D6A3CC38-6A86-45C8-8F37-9A1B4D8B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260"/>
    <w:pPr>
      <w:spacing w:after="160" w:line="25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2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2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0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Вишенка</cp:lastModifiedBy>
  <cp:revision>5</cp:revision>
  <dcterms:created xsi:type="dcterms:W3CDTF">2021-01-19T14:18:00Z</dcterms:created>
  <dcterms:modified xsi:type="dcterms:W3CDTF">2021-06-22T11:20:00Z</dcterms:modified>
</cp:coreProperties>
</file>