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bidi w:val="0"/>
        <w:spacing w:lineRule="auto" w:line="240" w:before="0" w:after="80"/>
        <w:ind w:left="0" w:right="0" w:hanging="0"/>
        <w:jc w:val="left"/>
        <w:rPr/>
      </w:pPr>
      <w:r>
        <w:rPr>
          <w:rFonts w:eastAsia="Arial" w:cs="Arial" w:ascii="Arial" w:hAnsi="Arial"/>
          <w:color w:val="6654D9"/>
          <w:spacing w:val="0"/>
          <w:sz w:val="32"/>
          <w:shd w:fill="auto" w:val="clear"/>
        </w:rPr>
        <w:t>Автоматизация тестирования Backend</w:t>
      </w:r>
    </w:p>
    <w:p>
      <w:pPr>
        <w:pStyle w:val="Normal"/>
        <w:keepNext w:val="true"/>
        <w:keepLines/>
        <w:bidi w:val="0"/>
        <w:spacing w:lineRule="auto" w:line="240" w:before="0" w:after="200"/>
        <w:ind w:left="0" w:right="0" w:hanging="0"/>
        <w:jc w:val="left"/>
        <w:rPr/>
      </w:pPr>
      <w:r>
        <w:rPr>
          <w:rFonts w:eastAsia="Arial" w:cs="Arial" w:ascii="Arial" w:hAnsi="Arial"/>
          <w:b/>
          <w:color w:val="6654D9"/>
          <w:spacing w:val="0"/>
          <w:sz w:val="76"/>
          <w:shd w:fill="FFFFFF" w:val="clear"/>
        </w:rPr>
        <w:t>Автоматизированное тестирование REST API на Java с использованием rest-assured</w:t>
      </w:r>
    </w:p>
    <w:p>
      <w:pPr>
        <w:pStyle w:val="Normal"/>
        <w:keepNext w:val="true"/>
        <w:keepLines/>
        <w:bidi w:val="0"/>
        <w:spacing w:lineRule="auto" w:line="240" w:before="0" w:after="80"/>
        <w:ind w:left="0" w:right="0" w:hanging="0"/>
        <w:jc w:val="left"/>
        <w:rPr>
          <w:rFonts w:ascii="Arial" w:hAnsi="Arial" w:eastAsia="Arial" w:cs="Arial"/>
          <w:color w:val="6654D9"/>
          <w:spacing w:val="0"/>
          <w:sz w:val="32"/>
          <w:u w:val="single"/>
          <w:shd w:fill="auto" w:val="clear"/>
        </w:rPr>
      </w:pPr>
      <w:r>
        <w:rPr>
          <w:rFonts w:eastAsia="Arial" w:cs="Arial" w:ascii="Arial" w:hAnsi="Arial"/>
          <w:color w:val="6654D9"/>
          <w:spacing w:val="0"/>
          <w:sz w:val="32"/>
          <w:u w:val="single"/>
          <w:shd w:fill="auto" w:val="clear"/>
        </w:rPr>
      </w:r>
    </w:p>
    <w:p>
      <w:pPr>
        <w:pStyle w:val="Normal"/>
        <w:bidi w:val="0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0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0"/>
          <w:u w:val="single"/>
          <w:shd w:fill="auto" w:val="clear"/>
        </w:rPr>
      </w:r>
    </w:p>
    <w:p>
      <w:pPr>
        <w:pStyle w:val="Normal"/>
        <w:keepNext w:val="true"/>
        <w:keepLines/>
        <w:bidi w:val="0"/>
        <w:spacing w:lineRule="auto" w:line="240" w:before="200" w:after="12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48"/>
          <w:shd w:fill="auto" w:val="clear"/>
        </w:rPr>
        <w:t xml:space="preserve"> </w:t>
      </w:r>
    </w:p>
    <w:p>
      <w:pPr>
        <w:pStyle w:val="Normal"/>
        <w:keepNext w:val="true"/>
        <w:keepLines/>
        <w:bidi w:val="0"/>
        <w:spacing w:lineRule="auto" w:line="240" w:before="200" w:after="12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36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36"/>
          <w:shd w:fill="auto" w:val="clear"/>
        </w:rPr>
      </w:r>
    </w:p>
    <w:p>
      <w:pPr>
        <w:pStyle w:val="Normal"/>
        <w:keepNext w:val="true"/>
        <w:keepLines/>
        <w:bidi w:val="0"/>
        <w:spacing w:lineRule="auto" w:line="240" w:before="200" w:after="12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36"/>
          <w:shd w:fill="auto" w:val="clear"/>
        </w:rPr>
        <w:t>Оглавление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>
          <w:rFonts w:ascii="Arial" w:hAnsi="Arial" w:eastAsia="Arial" w:cs="Arial"/>
          <w:color w:val="2C2D3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</w:r>
    </w:p>
    <w:p>
      <w:pPr>
        <w:pStyle w:val="Normal"/>
        <w:keepNext w:val="true"/>
        <w:keepLines/>
        <w:bidi w:val="0"/>
        <w:spacing w:lineRule="auto" w:line="240" w:before="200" w:after="12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0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keepLines/>
        <w:bidi w:val="0"/>
        <w:spacing w:lineRule="auto" w:line="240" w:before="200" w:after="120"/>
        <w:ind w:left="0" w:right="0" w:hanging="0"/>
        <w:jc w:val="both"/>
        <w:rPr/>
      </w:pPr>
      <w:r>
        <w:rPr>
          <w:rFonts w:eastAsia="Arial" w:cs="Arial" w:ascii="Arial" w:hAnsi="Arial"/>
          <w:b/>
          <w:color w:val="000000"/>
          <w:spacing w:val="0"/>
          <w:sz w:val="48"/>
          <w:shd w:fill="auto" w:val="clear"/>
        </w:rPr>
        <w:t>Введение</w:t>
      </w:r>
    </w:p>
    <w:p>
      <w:pPr>
        <w:pStyle w:val="Normal"/>
        <w:bidi w:val="0"/>
        <w:spacing w:lineRule="auto" w:line="240" w:before="200" w:after="200"/>
        <w:ind w:left="0" w:right="0" w:firstLine="72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В прошлых уроках мы рассмотрели, как тестировать SOAP и RESTful сервисы, используя графические клиенты. Это является хорошим способом, если автоматизацию нужно сделать быстро, но в то же время приходится жертвовать гибкостью тестов и часто тратить время на их обновление. В этом уроке мы начнем автоматизировать проверки для REST API на языке Java с использованием rest-assured.</w:t>
      </w:r>
    </w:p>
    <w:p>
      <w:pPr>
        <w:pStyle w:val="Normal"/>
        <w:keepNext w:val="true"/>
        <w:keepLines/>
        <w:bidi w:val="0"/>
        <w:spacing w:lineRule="auto" w:line="240" w:before="200" w:after="12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48"/>
          <w:shd w:fill="auto" w:val="clear"/>
        </w:rPr>
        <w:t>Автоматизация с использованием rest-assured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На этом уроке мы продолжим работать с сервисом хранения изображений и видео </w:t>
      </w:r>
      <w:hyperlink r:id="rId2">
        <w:r>
          <w:rPr>
            <w:rFonts w:eastAsia="Arial" w:cs="Arial" w:ascii="Arial" w:hAnsi="Arial"/>
            <w:color w:val="0000FF"/>
            <w:spacing w:val="0"/>
            <w:sz w:val="22"/>
            <w:u w:val="single"/>
            <w:shd w:fill="auto" w:val="clear"/>
          </w:rPr>
          <w:t>https://imgur.com/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. Напомним, что коллекция запросов для Postman с документацией лежит по ссылке: </w:t>
      </w:r>
      <w:hyperlink r:id="rId3">
        <w:r>
          <w:rPr>
            <w:rFonts w:eastAsia="Arial" w:cs="Arial" w:ascii="Arial" w:hAnsi="Arial"/>
            <w:color w:val="0000FF"/>
            <w:spacing w:val="0"/>
            <w:sz w:val="22"/>
            <w:u w:val="single"/>
            <w:shd w:fill="auto" w:val="clear"/>
          </w:rPr>
          <w:t>https://www.postman.com/explore/collection/131/imgur-api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 </w:t>
      </w:r>
    </w:p>
    <w:p>
      <w:pPr>
        <w:pStyle w:val="Normal"/>
        <w:keepNext w:val="true"/>
        <w:keepLines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32"/>
          <w:shd w:fill="auto" w:val="clear"/>
        </w:rPr>
        <w:t>Загрузка библиотеки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Воспользуемся репозиторием Apache Maven для подключения библиотеки и добавим </w:t>
      </w:r>
      <w:hyperlink r:id="rId4">
        <w:r>
          <w:rPr>
            <w:rFonts w:eastAsia="Arial" w:cs="Arial" w:ascii="Arial" w:hAnsi="Arial"/>
            <w:color w:val="1155CC"/>
            <w:spacing w:val="0"/>
            <w:sz w:val="22"/>
            <w:u w:val="single"/>
            <w:shd w:fill="auto" w:val="clear"/>
          </w:rPr>
          <w:t>зависимости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 в наш pom.xml: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dependencies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888888"/>
                <w:spacing w:val="0"/>
                <w:sz w:val="24"/>
                <w:shd w:fill="333333" w:val="clear"/>
              </w:rPr>
              <w:t xml:space="preserve">&lt;!-- </w:t>
            </w:r>
            <w:hyperlink r:id="rId5">
              <w:r>
                <w:rPr>
                  <w:rFonts w:eastAsia="Consolas" w:cs="Consolas" w:ascii="Consolas" w:hAnsi="Consolas"/>
                  <w:color w:val="888888"/>
                  <w:spacing w:val="0"/>
                  <w:sz w:val="24"/>
                  <w:u w:val="single"/>
                  <w:shd w:fill="333333" w:val="clear"/>
                </w:rPr>
                <w:t>https://mvnrepository.com/artifact/io.rest-assured/rest-assured</w:t>
              </w:r>
            </w:hyperlink>
            <w:r>
              <w:rPr>
                <w:rFonts w:eastAsia="Consolas" w:cs="Consolas" w:ascii="Consolas" w:hAnsi="Consolas"/>
                <w:color w:val="888888"/>
                <w:spacing w:val="0"/>
                <w:sz w:val="24"/>
                <w:shd w:fill="333333" w:val="clear"/>
              </w:rPr>
              <w:t xml:space="preserve"> --&gt;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dependency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groupId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io.rest-assured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groupId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artifactId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rest-assured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artifactId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version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4.3.3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version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scope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test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scope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dependency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dependency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groupId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org.junit.jupiter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groupId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artifactId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junit-jupiter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artifactId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version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5.7.0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version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scope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test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scope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dependency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dependency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groupId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commons-io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groupId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artifactId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commons-io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artifactId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version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2.6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version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dependency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dependencies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Кроме библиотеки rest-assured, добавим тестовый фреймворк JUnit5 и библиотеку commons-io, которая содержит полезные методы для работы с файлами.</w:t>
      </w:r>
    </w:p>
    <w:p>
      <w:pPr>
        <w:pStyle w:val="Normal"/>
        <w:keepNext w:val="true"/>
        <w:keepLines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32"/>
          <w:shd w:fill="auto" w:val="clear"/>
        </w:rPr>
        <w:t>О структуре тестов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Любой автотест включает в себя три компонента:</w:t>
      </w:r>
    </w:p>
    <w:p>
      <w:pPr>
        <w:pStyle w:val="Normal"/>
        <w:numPr>
          <w:ilvl w:val="0"/>
          <w:numId w:val="1"/>
        </w:numPr>
        <w:bidi w:val="0"/>
        <w:spacing w:lineRule="auto" w:line="240" w:before="200" w:after="0"/>
        <w:ind w:left="720" w:right="0" w:hanging="36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Подготовка данных для тестирования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Сама проверка (тест)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200"/>
        <w:ind w:left="720" w:right="0" w:hanging="36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Удаление тестовых данных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В курсе мы будем использовать Junit5, но сама библиотека rest-assured работает с любыми тестовыми фреймворками. 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Разберем базовые особенности API-автотеста на примере GET </w:t>
      </w:r>
      <w:hyperlink r:id="rId6">
        <w:r>
          <w:rPr>
            <w:rFonts w:eastAsia="Arial" w:cs="Arial" w:ascii="Arial" w:hAnsi="Arial"/>
            <w:color w:val="1155CC"/>
            <w:spacing w:val="0"/>
            <w:sz w:val="22"/>
            <w:u w:val="single"/>
            <w:shd w:fill="auto" w:val="clear"/>
          </w:rPr>
          <w:t>https://api.imgur.com/3/account/{{username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}}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Сначала “положим” токен авторизации в HashMap: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2"/>
                <w:shd w:fill="333333" w:val="clear"/>
              </w:rPr>
            </w:pP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public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class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2"/>
                <w:shd w:fill="333333" w:val="clear"/>
              </w:rPr>
              <w:t>AccountTests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{</w:t>
              <w:br/>
              <w:t xml:space="preserve"> 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Map &lt;String, String&gt; headers =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HashMap &lt;&gt;();</w:t>
              <w:br/>
              <w:br/>
              <w:t xml:space="preserve">  </w:t>
            </w:r>
            <w:r>
              <w:rPr>
                <w:rFonts w:eastAsia="Consolas" w:cs="Consolas" w:ascii="Consolas" w:hAnsi="Consolas"/>
                <w:color w:val="FC9B9B"/>
                <w:spacing w:val="0"/>
                <w:sz w:val="22"/>
                <w:shd w:fill="333333" w:val="clear"/>
              </w:rPr>
              <w:t>@BeforeAll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br/>
              <w:t xml:space="preserve"> 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2"/>
                <w:shd w:fill="333333" w:val="clear"/>
              </w:rPr>
              <w:t>setUp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() {</w:t>
              <w:br/>
              <w:t xml:space="preserve">    headers.put(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"Authorization"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"Bearer 9d2306f677fa45ecbbe39df15c86f710fb9692fc"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);</w:t>
              <w:br/>
              <w:t xml:space="preserve">  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pacing w:val="0"/>
                <w:sz w:val="22"/>
              </w:rPr>
            </w:pP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}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Теперь напишем тест, аналогичный тесту в Postman: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2"/>
              </w:rPr>
            </w:pP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C9B9B"/>
                <w:spacing w:val="0"/>
                <w:sz w:val="22"/>
                <w:shd w:fill="333333" w:val="clear"/>
              </w:rPr>
              <w:t>@Test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2"/>
                <w:shd w:fill="333333" w:val="clear"/>
              </w:rPr>
              <w:t>getAccountInfoTest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() {</w:t>
              <w:br/>
              <w:t xml:space="preserve">        given()</w:t>
              <w:br/>
              <w:t xml:space="preserve">                .headers(headers)</w:t>
              <w:br/>
              <w:t xml:space="preserve">                .when()</w:t>
              <w:br/>
              <w:t xml:space="preserve">                .get(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"https://api.imgur.com/3/account/&lt;username&gt;"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</w:t>
              <w:br/>
              <w:t xml:space="preserve">                .then()</w:t>
              <w:br/>
              <w:t xml:space="preserve">                .statusCode(</w:t>
            </w:r>
            <w:r>
              <w:rPr>
                <w:rFonts w:eastAsia="Consolas" w:cs="Consolas" w:ascii="Consolas" w:hAnsi="Consolas"/>
                <w:color w:val="D36363"/>
                <w:spacing w:val="0"/>
                <w:sz w:val="22"/>
                <w:shd w:fill="333333" w:val="clear"/>
              </w:rPr>
              <w:t>200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);</w:t>
              <w:br/>
              <w:t xml:space="preserve">    }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Рассмотрим тест поподробнее. Он состоит из трех блоков (аналогичным шагам в BDD-подходе): </w:t>
      </w:r>
    </w:p>
    <w:p>
      <w:pPr>
        <w:pStyle w:val="Normal"/>
        <w:numPr>
          <w:ilvl w:val="0"/>
          <w:numId w:val="2"/>
        </w:numPr>
        <w:bidi w:val="0"/>
        <w:spacing w:lineRule="auto" w:line="240" w:before="200" w:after="0"/>
        <w:ind w:left="720" w:right="0" w:hanging="36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Given, в котором пишутся предусловия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When, в котором пишутся необходимые шаги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200"/>
        <w:ind w:left="720" w:right="0" w:hanging="36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Then, в котором пишутся проверки (assertions)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Обратите внимание, что rest-assured поддерживает </w:t>
      </w:r>
      <w:hyperlink r:id="rId7">
        <w:r>
          <w:rPr>
            <w:rFonts w:eastAsia="Arial" w:cs="Arial" w:ascii="Arial" w:hAnsi="Arial"/>
            <w:color w:val="1155CC"/>
            <w:spacing w:val="0"/>
            <w:sz w:val="22"/>
            <w:u w:val="single"/>
            <w:shd w:fill="auto" w:val="clear"/>
          </w:rPr>
          <w:t>fluent-стиль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 написания тестов, что делает их еще более читаемыми.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Если тесты требуют создания каких-либо данных, после выполнения теста их необходимо удалить. Рассмотрим этот подход на примере загрузки изображения (upload image):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2"/>
              </w:rPr>
            </w:pP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FC9B9B"/>
                <w:spacing w:val="0"/>
                <w:sz w:val="22"/>
                <w:shd w:fill="333333" w:val="clear"/>
              </w:rPr>
              <w:t>@Test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2"/>
                <w:shd w:fill="333333" w:val="clear"/>
              </w:rPr>
              <w:t>uploadFileTest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() {</w:t>
              <w:br/>
              <w:t xml:space="preserve">        uploadedImageHashCode = given()</w:t>
              <w:br/>
              <w:t xml:space="preserve">                .headers(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"Authorization"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, token)</w:t>
              <w:br/>
              <w:t xml:space="preserve">                .multiPart(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"image"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, encodedImage)</w:t>
              <w:br/>
              <w:t xml:space="preserve">                .expect()</w:t>
              <w:br/>
              <w:t xml:space="preserve">                .body(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"success"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, is(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true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))</w:t>
              <w:br/>
              <w:t xml:space="preserve">                .body(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"data.id"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, is(notNullValue()))</w:t>
              <w:br/>
              <w:t xml:space="preserve">                .when()</w:t>
              <w:br/>
              <w:t xml:space="preserve">                .post(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"/image"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</w:t>
              <w:br/>
              <w:t xml:space="preserve">                .prettyPeek()</w:t>
              <w:br/>
              <w:t xml:space="preserve">                .then()</w:t>
              <w:br/>
              <w:t xml:space="preserve">                .statusCode(</w:t>
            </w:r>
            <w:r>
              <w:rPr>
                <w:rFonts w:eastAsia="Consolas" w:cs="Consolas" w:ascii="Consolas" w:hAnsi="Consolas"/>
                <w:color w:val="D36363"/>
                <w:spacing w:val="0"/>
                <w:sz w:val="22"/>
                <w:shd w:fill="333333" w:val="clear"/>
              </w:rPr>
              <w:t>200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</w:t>
              <w:br/>
              <w:t xml:space="preserve">                .extract()</w:t>
              <w:br/>
              <w:t xml:space="preserve">                .response()</w:t>
              <w:br/>
              <w:t xml:space="preserve">                .jsonPath()</w:t>
              <w:br/>
              <w:t xml:space="preserve">                .getString(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"data.deletehash"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);</w:t>
              <w:br/>
              <w:t xml:space="preserve">    }</w:t>
              <w:br/>
              <w:br/>
              <w:t xml:space="preserve">    </w:t>
            </w:r>
            <w:r>
              <w:rPr>
                <w:rFonts w:eastAsia="Consolas" w:cs="Consolas" w:ascii="Consolas" w:hAnsi="Consolas"/>
                <w:color w:val="FC9B9B"/>
                <w:spacing w:val="0"/>
                <w:sz w:val="22"/>
                <w:shd w:fill="333333" w:val="clear"/>
              </w:rPr>
              <w:t>@AfterEach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2"/>
                <w:shd w:fill="333333" w:val="clear"/>
              </w:rPr>
              <w:t>tearDown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() {</w:t>
              <w:br/>
              <w:t xml:space="preserve">        given()</w:t>
              <w:br/>
              <w:t xml:space="preserve">                .headers(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"Authorization"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, token)</w:t>
              <w:br/>
              <w:t xml:space="preserve">                .when()</w:t>
              <w:br/>
              <w:t xml:space="preserve">                .delete(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"account/{username}/image/{deleteHash}"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, username, uploadedImageHashCode)</w:t>
              <w:br/>
              <w:t xml:space="preserve">                .prettyPeek()</w:t>
              <w:br/>
              <w:t xml:space="preserve">                .then()</w:t>
              <w:br/>
              <w:t xml:space="preserve">                .statusCode(</w:t>
            </w:r>
            <w:r>
              <w:rPr>
                <w:rFonts w:eastAsia="Consolas" w:cs="Consolas" w:ascii="Consolas" w:hAnsi="Consolas"/>
                <w:color w:val="D36363"/>
                <w:spacing w:val="0"/>
                <w:sz w:val="22"/>
                <w:shd w:fill="333333" w:val="clear"/>
              </w:rPr>
              <w:t>200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);</w:t>
              <w:br/>
              <w:t xml:space="preserve">    }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>
          <w:rFonts w:ascii="Arial" w:hAnsi="Arial" w:eastAsia="Arial" w:cs="Arial"/>
          <w:color w:val="2C2D3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Теперь разберем сами тесты поподробнее.</w:t>
      </w:r>
    </w:p>
    <w:p>
      <w:pPr>
        <w:pStyle w:val="Normal"/>
        <w:keepNext w:val="true"/>
        <w:keepLines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32"/>
          <w:shd w:fill="auto" w:val="clear"/>
        </w:rPr>
        <w:t>Основные методы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Любой тест начинается со слов given() (в случае, если есть какие-либо предусловия) или when(), после чего через точку идет перечисление методов в цепочке, например, рассмотрим первый тест на получение информации об аккаунте: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2"/>
              </w:rPr>
            </w:pP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FC9B9B"/>
                <w:spacing w:val="0"/>
                <w:sz w:val="22"/>
                <w:shd w:fill="333333" w:val="clear"/>
              </w:rPr>
              <w:t>@Test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2"/>
                <w:shd w:fill="333333" w:val="clear"/>
              </w:rPr>
              <w:t>getAccountInfoTest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() {</w:t>
              <w:br/>
              <w:t xml:space="preserve">        given()</w:t>
              <w:br/>
              <w:t xml:space="preserve">                .headers(headers)</w:t>
              <w:br/>
              <w:t xml:space="preserve">                .when()</w:t>
              <w:br/>
              <w:t xml:space="preserve">                .get(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"https://api.imgur.com/3/account/&lt;username&gt;"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</w:t>
              <w:br/>
              <w:t xml:space="preserve">                .then()</w:t>
              <w:br/>
              <w:t xml:space="preserve">                .statusCode(</w:t>
            </w:r>
            <w:r>
              <w:rPr>
                <w:rFonts w:eastAsia="Consolas" w:cs="Consolas" w:ascii="Consolas" w:hAnsi="Consolas"/>
                <w:color w:val="D36363"/>
                <w:spacing w:val="0"/>
                <w:sz w:val="22"/>
                <w:shd w:fill="333333" w:val="clear"/>
              </w:rPr>
              <w:t>200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);</w:t>
              <w:br/>
              <w:t xml:space="preserve">    }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>
          <w:rFonts w:ascii="Arial" w:hAnsi="Arial" w:eastAsia="Arial" w:cs="Arial"/>
          <w:color w:val="2C2D3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Consolas" w:cs="Consolas" w:ascii="Consolas" w:hAnsi="Consolas"/>
          <w:color w:val="FFFFFF"/>
          <w:spacing w:val="0"/>
          <w:sz w:val="22"/>
          <w:shd w:fill="333333" w:val="clear"/>
        </w:rPr>
        <w:t xml:space="preserve">given().headers() </w:t>
      </w: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позволяет сформировать запрос с определенными заголовками, которых в HashMap можно передать любое количество; </w:t>
      </w:r>
      <w:r>
        <w:rPr>
          <w:rFonts w:eastAsia="Consolas" w:cs="Consolas" w:ascii="Consolas" w:hAnsi="Consolas"/>
          <w:color w:val="FFFFFF"/>
          <w:spacing w:val="0"/>
          <w:sz w:val="22"/>
          <w:shd w:fill="333333" w:val="clear"/>
        </w:rPr>
        <w:t xml:space="preserve">when().get(url) </w:t>
      </w: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позволяет отправить GET-запрос по указанному URL. Кроме get(url), можно использовать другие методы, которые называются также, как и методы HTTP - put(), post(), delete() и так далее.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Для path-параметров в URL эндпоинта можно использовать параметризацию, например, если username сохранен в переменной выше, можно написать следующим образом: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>
                <w:sz w:val="22"/>
              </w:rPr>
            </w:pP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String username = 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"loremIpsum"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;</w:t>
              <w:br/>
              <w:t xml:space="preserve"> </w:t>
            </w:r>
            <w:r>
              <w:rPr>
                <w:rFonts w:eastAsia="Consolas" w:cs="Consolas" w:ascii="Consolas" w:hAnsi="Consolas"/>
                <w:color w:val="FC9B9B"/>
                <w:spacing w:val="0"/>
                <w:sz w:val="22"/>
                <w:shd w:fill="333333" w:val="clear"/>
              </w:rPr>
              <w:t>@Test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2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2"/>
                <w:shd w:fill="333333" w:val="clear"/>
              </w:rPr>
              <w:t>getAccountInfoTest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() {</w:t>
              <w:br/>
              <w:t xml:space="preserve">        given()</w:t>
              <w:br/>
              <w:t xml:space="preserve">                .headers(headers)</w:t>
              <w:br/>
              <w:t xml:space="preserve">                .when()</w:t>
              <w:br/>
              <w:t xml:space="preserve">                .get(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2"/>
                <w:shd w:fill="333333" w:val="clear"/>
              </w:rPr>
              <w:t>"https://api.imgur.com/3/account/{username}"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, username)</w:t>
              <w:br/>
              <w:t xml:space="preserve">                .then()</w:t>
              <w:br/>
              <w:t xml:space="preserve">                .statusCode(</w:t>
            </w:r>
            <w:r>
              <w:rPr>
                <w:rFonts w:eastAsia="Consolas" w:cs="Consolas" w:ascii="Consolas" w:hAnsi="Consolas"/>
                <w:color w:val="D36363"/>
                <w:spacing w:val="0"/>
                <w:sz w:val="22"/>
                <w:shd w:fill="333333" w:val="clear"/>
              </w:rPr>
              <w:t>200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2"/>
                <w:shd w:fill="333333" w:val="clear"/>
              </w:rPr>
              <w:t>);</w:t>
              <w:br/>
              <w:t xml:space="preserve">    }</w:t>
            </w:r>
          </w:p>
        </w:tc>
      </w:tr>
    </w:tbl>
    <w:p>
      <w:pPr>
        <w:pStyle w:val="Normal"/>
        <w:keepNext w:val="true"/>
        <w:keepLines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32"/>
          <w:shd w:fill="auto" w:val="clear"/>
        </w:rPr>
        <w:t>Проверки в тестах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Обычно проверки в тестах пишутся после выполнения всех шагов, rest-assured позволяет делать это, используя встроенные методы (как мы видели выше проверку </w:t>
      </w:r>
      <w:r>
        <w:rPr>
          <w:rFonts w:eastAsia="Consolas" w:cs="Consolas" w:ascii="Consolas" w:hAnsi="Consolas"/>
          <w:color w:val="FFFFFF"/>
          <w:spacing w:val="0"/>
          <w:sz w:val="22"/>
          <w:shd w:fill="333333" w:val="clear"/>
        </w:rPr>
        <w:t>then().statusCode(</w:t>
      </w:r>
      <w:r>
        <w:rPr>
          <w:rFonts w:eastAsia="Consolas" w:cs="Consolas" w:ascii="Consolas" w:hAnsi="Consolas"/>
          <w:color w:val="D36363"/>
          <w:spacing w:val="0"/>
          <w:sz w:val="22"/>
          <w:shd w:fill="333333" w:val="clear"/>
        </w:rPr>
        <w:t>200</w:t>
      </w:r>
      <w:r>
        <w:rPr>
          <w:rFonts w:eastAsia="Consolas" w:cs="Consolas" w:ascii="Consolas" w:hAnsi="Consolas"/>
          <w:color w:val="FFFFFF"/>
          <w:spacing w:val="0"/>
          <w:sz w:val="22"/>
          <w:shd w:fill="333333" w:val="clear"/>
        </w:rPr>
        <w:t>))</w:t>
      </w: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, а также встроенную библиотеку ассертов Hamcrest. Для ее использования необходимо сохранить какое-либо значение из ответа на запрос в переменную, а затем использовать метод assertThat: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FC9B9B"/>
                <w:spacing w:val="0"/>
                <w:sz w:val="24"/>
                <w:shd w:fill="333333" w:val="clear"/>
              </w:rPr>
              <w:t>@Test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pacing w:val="0"/>
                <w:sz w:val="24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4"/>
                <w:shd w:fill="333333" w:val="clear"/>
              </w:rPr>
              <w:t>getAccountInfoVerifyUrlTest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() {</w:t>
              <w:br/>
              <w:t xml:space="preserve">   String url = given()</w:t>
              <w:br/>
              <w:t xml:space="preserve">           .headers(headers)</w:t>
              <w:br/>
              <w:t xml:space="preserve">           .when()</w:t>
              <w:br/>
              <w:t xml:space="preserve">           .get(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"https://api.imgur.com/3/account/&lt;username&gt;"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</w:t>
              <w:br/>
              <w:t xml:space="preserve">           .then()</w:t>
              <w:br/>
              <w:t xml:space="preserve">           .statusCode(</w:t>
            </w:r>
            <w:r>
              <w:rPr>
                <w:rFonts w:eastAsia="Consolas" w:cs="Consolas" w:ascii="Consolas" w:hAnsi="Consolas"/>
                <w:color w:val="D36363"/>
                <w:spacing w:val="0"/>
                <w:sz w:val="24"/>
                <w:shd w:fill="333333" w:val="clear"/>
              </w:rPr>
              <w:t>200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</w:t>
              <w:br/>
              <w:t xml:space="preserve">           .contentType(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"application/json"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</w:t>
              <w:br/>
              <w:t xml:space="preserve">           .extract()</w:t>
              <w:br/>
              <w:t xml:space="preserve">           .response()</w:t>
              <w:br/>
              <w:t xml:space="preserve">           .jsonPath()</w:t>
              <w:br/>
              <w:t xml:space="preserve">           .getString(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"data.url"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);</w:t>
              <w:br/>
              <w:t xml:space="preserve">   assertThat(url, equalTo(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"&lt;username&gt;"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));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>
          <w:rFonts w:ascii="Arial" w:hAnsi="Arial" w:eastAsia="Arial" w:cs="Arial"/>
          <w:color w:val="2C2D3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Здесь с помощью метода </w:t>
      </w:r>
      <w:r>
        <w:rPr>
          <w:rFonts w:eastAsia="Consolas" w:cs="Consolas" w:ascii="Consolas" w:hAnsi="Consolas"/>
          <w:color w:val="FFFFFF"/>
          <w:spacing w:val="0"/>
          <w:sz w:val="22"/>
          <w:shd w:fill="333333" w:val="clear"/>
        </w:rPr>
        <w:t>extract().response().jsonPath()</w:t>
      </w: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 мы распарсили JSON-ответ сервера, а затем взяли значение </w:t>
      </w:r>
      <w:r>
        <w:rPr>
          <w:rFonts w:eastAsia="Consolas" w:cs="Consolas" w:ascii="Consolas" w:hAnsi="Consolas"/>
          <w:color w:val="FFFFFF"/>
          <w:spacing w:val="0"/>
          <w:sz w:val="22"/>
          <w:shd w:fill="333333" w:val="clear"/>
        </w:rPr>
        <w:t>url</w:t>
      </w: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, которое лежит внутри обертки data (путь пишется аналогично тестам в Postman). Сохранив в переменную значение url (используя метод getString, так как мы знаем, что это значение придет как строка - можно использовать getInteger(), getBoolean и так далее для других типов значений), мы сравниваем его с ожидаемым значением в строке </w:t>
      </w:r>
      <w:r>
        <w:rPr>
          <w:rFonts w:eastAsia="Consolas" w:cs="Consolas" w:ascii="Consolas" w:hAnsi="Consolas"/>
          <w:color w:val="FFFFFF"/>
          <w:spacing w:val="0"/>
          <w:sz w:val="24"/>
          <w:shd w:fill="333333" w:val="clear"/>
        </w:rPr>
        <w:t>assertThat(url, equalTo(</w:t>
      </w:r>
      <w:r>
        <w:rPr>
          <w:rFonts w:eastAsia="Consolas" w:cs="Consolas" w:ascii="Consolas" w:hAnsi="Consolas"/>
          <w:color w:val="A2FCA2"/>
          <w:spacing w:val="0"/>
          <w:sz w:val="24"/>
          <w:shd w:fill="333333" w:val="clear"/>
        </w:rPr>
        <w:t>"&lt;username&gt;"</w:t>
      </w:r>
      <w:r>
        <w:rPr>
          <w:rFonts w:eastAsia="Consolas" w:cs="Consolas" w:ascii="Consolas" w:hAnsi="Consolas"/>
          <w:color w:val="FFFFFF"/>
          <w:spacing w:val="0"/>
          <w:sz w:val="24"/>
          <w:shd w:fill="333333" w:val="clear"/>
        </w:rPr>
        <w:t>));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Подробнее о библиотеке Hamcrest можно прочитать </w:t>
      </w:r>
      <w:hyperlink r:id="rId8">
        <w:r>
          <w:rPr>
            <w:rFonts w:eastAsia="Arial" w:cs="Arial" w:ascii="Arial" w:hAnsi="Arial"/>
            <w:color w:val="1155CC"/>
            <w:spacing w:val="0"/>
            <w:sz w:val="22"/>
            <w:u w:val="single"/>
            <w:shd w:fill="auto" w:val="clear"/>
          </w:rPr>
          <w:t>здесь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 (на русском).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Еще один способ, который предоставляет библиотека rest-assured  - писать проверки в блоке given(), где мы пишем “ожидания” от выполнения запроса: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FC9B9B"/>
                <w:spacing w:val="0"/>
                <w:sz w:val="24"/>
                <w:shd w:fill="333333" w:val="clear"/>
              </w:rPr>
              <w:t>@Test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pacing w:val="0"/>
                <w:sz w:val="24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4"/>
                <w:shd w:fill="333333" w:val="clear"/>
              </w:rPr>
              <w:t>getAccountInfoVerifyUrlInGivenPartTest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() {</w:t>
              <w:br/>
              <w:t xml:space="preserve">   given()</w:t>
              <w:br/>
              <w:t xml:space="preserve">           .headers(headers)</w:t>
              <w:br/>
              <w:t xml:space="preserve">           .expect()</w:t>
              <w:br/>
              <w:t xml:space="preserve">           .body(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"success"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, is(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4"/>
                <w:shd w:fill="333333" w:val="clear"/>
              </w:rPr>
              <w:t>true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))</w:t>
              <w:br/>
              <w:t xml:space="preserve">           .body(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"data.url"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, is(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"&lt;username&gt;"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))</w:t>
              <w:br/>
              <w:t xml:space="preserve">           .when()</w:t>
              <w:br/>
              <w:t xml:space="preserve">           .get(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"https://api.imgur.com/3/account/&lt;username&gt;"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</w:t>
              <w:br/>
              <w:t xml:space="preserve">           .then()</w:t>
              <w:br/>
              <w:t xml:space="preserve">           .statusCode(</w:t>
            </w:r>
            <w:r>
              <w:rPr>
                <w:rFonts w:eastAsia="Consolas" w:cs="Consolas" w:ascii="Consolas" w:hAnsi="Consolas"/>
                <w:color w:val="D36363"/>
                <w:spacing w:val="0"/>
                <w:sz w:val="24"/>
                <w:shd w:fill="333333" w:val="clear"/>
              </w:rPr>
              <w:t>200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</w:t>
              <w:br/>
              <w:t xml:space="preserve">           .contentType(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"application/json"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);</w:t>
              <w:br/>
              <w:t>}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Так, здесь мы указываем, что необходимо проверить поля success и data.url в теле (body) ответа на равенство определенным значениям.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Кроме того, в обоих примерах мы делали проверки после then(), и проверяли не только statusCode, но и наличие заголовка contentType и его равенство значению "application/json".</w:t>
      </w:r>
    </w:p>
    <w:p>
      <w:pPr>
        <w:pStyle w:val="Normal"/>
        <w:keepNext w:val="true"/>
        <w:keepLines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32"/>
          <w:shd w:fill="auto" w:val="clear"/>
        </w:rPr>
        <w:t>Логирование в тестах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Rest-assured предоставляет настройку для логирования “упавших” тестов: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FC9B9B"/>
                <w:spacing w:val="0"/>
                <w:sz w:val="24"/>
                <w:shd w:fill="333333" w:val="clear"/>
              </w:rPr>
              <w:t>@BeforeAll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pacing w:val="0"/>
                <w:sz w:val="24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4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4"/>
                <w:shd w:fill="333333" w:val="clear"/>
              </w:rPr>
              <w:t>setUp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() {</w:t>
              <w:br/>
              <w:t xml:space="preserve">   RestAssured.enableLoggingOfRequestAndResponseIfValidationFails();</w:t>
              <w:br/>
              <w:t>}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Если нужно логировать все ответы (для консоли и для отчетности это бывает полезно), то лучше это делать в самом запросе с помощью методов log() и prettyPeek(). Особенность метода log() заключается в том, что можно выбрать, что необходимо логировать: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FC9B9B"/>
                <w:spacing w:val="0"/>
                <w:sz w:val="24"/>
                <w:shd w:fill="333333" w:val="clear"/>
              </w:rPr>
              <w:t>@Test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FCC28C"/>
                <w:spacing w:val="0"/>
                <w:sz w:val="24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4"/>
                <w:shd w:fill="333333" w:val="clear"/>
              </w:rPr>
              <w:t>getAccountInfoWithLoggingTest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() {</w:t>
              <w:br/>
              <w:t xml:space="preserve">   given()</w:t>
              <w:br/>
              <w:t xml:space="preserve">           .headers(headers)</w:t>
              <w:br/>
              <w:t xml:space="preserve">           .log()</w:t>
              <w:br/>
              <w:t xml:space="preserve">           .all()</w:t>
              <w:br/>
              <w:t xml:space="preserve">           .when()</w:t>
              <w:br/>
              <w:t xml:space="preserve">           .get(</w:t>
            </w:r>
            <w:r>
              <w:rPr>
                <w:rFonts w:eastAsia="Consolas" w:cs="Consolas" w:ascii="Consolas" w:hAnsi="Consolas"/>
                <w:color w:val="A2FCA2"/>
                <w:spacing w:val="0"/>
                <w:sz w:val="24"/>
                <w:shd w:fill="333333" w:val="clear"/>
              </w:rPr>
              <w:t>"https://api.imgur.com/3/account/AnnaSmotrova"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</w:t>
              <w:br/>
              <w:t xml:space="preserve">           .prettyPeek()</w:t>
              <w:br/>
              <w:t xml:space="preserve">           .then()</w:t>
              <w:br/>
              <w:t xml:space="preserve">           .statusCode(</w:t>
            </w:r>
            <w:r>
              <w:rPr>
                <w:rFonts w:eastAsia="Consolas" w:cs="Consolas" w:ascii="Consolas" w:hAnsi="Consolas"/>
                <w:color w:val="D36363"/>
                <w:spacing w:val="0"/>
                <w:sz w:val="24"/>
                <w:shd w:fill="333333" w:val="clear"/>
              </w:rPr>
              <w:t>200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);</w:t>
              <w:br/>
              <w:t>}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log().all() логирует все, связанное с реквестом, а prettyPeek() - все, связанное с ответом. Для логирования ответа еще есть </w:t>
      </w:r>
      <w:hyperlink r:id="rId9">
        <w:r>
          <w:rPr>
            <w:rFonts w:eastAsia="Arial" w:cs="Arial" w:ascii="Arial" w:hAnsi="Arial"/>
            <w:color w:val="1155CC"/>
            <w:spacing w:val="0"/>
            <w:sz w:val="22"/>
            <w:u w:val="single"/>
            <w:shd w:fill="auto" w:val="clear"/>
          </w:rPr>
          <w:t>print() и prettyPrint()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, но они возвращают строку, соответственно, дальнейшие действия с объектом невозможны.</w:t>
      </w:r>
    </w:p>
    <w:p>
      <w:pPr>
        <w:pStyle w:val="Normal"/>
        <w:keepNext w:val="true"/>
        <w:keepLines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spacing w:val="0"/>
          <w:sz w:val="32"/>
          <w:shd w:fill="auto" w:val="clear"/>
        </w:rPr>
        <w:t>Логирование запросов и ответов в Allure отчетах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Для интеграции с Allure используется специальная библиотека allure-rest-assured (последнюю версию можно найти на странице библиотеки </w:t>
      </w:r>
      <w:hyperlink r:id="rId10">
        <w:r>
          <w:rPr>
            <w:rFonts w:eastAsia="Arial" w:cs="Arial" w:ascii="Arial" w:hAnsi="Arial"/>
            <w:color w:val="1155CC"/>
            <w:spacing w:val="0"/>
            <w:sz w:val="22"/>
            <w:u w:val="single"/>
            <w:shd w:fill="auto" w:val="clear"/>
          </w:rPr>
          <w:t>в Maven репозитории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):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dependency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groupId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io.qameta.allure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groupId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artifactId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allure-rest-assured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artifactId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version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2.13.8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version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&lt;/</w:t>
            </w:r>
            <w:r>
              <w:rPr>
                <w:rFonts w:eastAsia="Consolas" w:cs="Consolas" w:ascii="Consolas" w:hAnsi="Consolas"/>
                <w:b/>
                <w:color w:val="62C8F3"/>
                <w:spacing w:val="0"/>
                <w:sz w:val="24"/>
                <w:shd w:fill="333333" w:val="clear"/>
              </w:rPr>
              <w:t>dependency</w:t>
            </w:r>
            <w:r>
              <w:rPr>
                <w:rFonts w:eastAsia="Consolas" w:cs="Consolas" w:ascii="Consolas" w:hAnsi="Consolas"/>
                <w:color w:val="62C8F3"/>
                <w:spacing w:val="0"/>
                <w:sz w:val="24"/>
                <w:shd w:fill="333333" w:val="clear"/>
              </w:rPr>
              <w:t>&gt;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В методе с аннотацией @BeforeAll пропишем специальную строчку, которая включает логирование:</w:t>
      </w:r>
    </w:p>
    <w:tbl>
      <w:tblPr>
        <w:tblW w:w="9640" w:type="dxa"/>
        <w:jc w:val="left"/>
        <w:tblInd w:w="-8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9640"/>
      </w:tblGrid>
      <w:tr>
        <w:trPr>
          <w:trHeight w:val="1" w:hRule="atLeast"/>
        </w:trPr>
        <w:tc>
          <w:tcPr>
            <w:tcW w:w="9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333333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 xml:space="preserve">   </w:t>
            </w:r>
            <w:r>
              <w:rPr>
                <w:rFonts w:eastAsia="Consolas" w:cs="Consolas" w:ascii="Consolas" w:hAnsi="Consolas"/>
                <w:color w:val="FC9B9B"/>
                <w:spacing w:val="0"/>
                <w:sz w:val="24"/>
                <w:shd w:fill="333333" w:val="clear"/>
              </w:rPr>
              <w:t>@BeforeAll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4"/>
                <w:shd w:fill="333333" w:val="clear"/>
              </w:rPr>
              <w:t>static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4"/>
                <w:shd w:fill="333333" w:val="clear"/>
              </w:rPr>
              <w:t>void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FFFAA"/>
                <w:spacing w:val="0"/>
                <w:sz w:val="24"/>
                <w:shd w:fill="333333" w:val="clear"/>
              </w:rPr>
              <w:t>beforeAll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>() {</w:t>
              <w:br/>
            </w:r>
            <w:r>
              <w:rPr>
                <w:rFonts w:eastAsia="Consolas" w:cs="Consolas" w:ascii="Consolas" w:hAnsi="Consolas"/>
                <w:color w:val="888888"/>
                <w:spacing w:val="0"/>
                <w:sz w:val="24"/>
                <w:shd w:fill="333333" w:val="clear"/>
              </w:rPr>
              <w:t>//for logging request and responses in Allure reporting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br/>
              <w:t xml:space="preserve">       RestAssured.filters(</w:t>
            </w:r>
            <w:r>
              <w:rPr>
                <w:rFonts w:eastAsia="Consolas" w:cs="Consolas" w:ascii="Consolas" w:hAnsi="Consolas"/>
                <w:color w:val="FCC28C"/>
                <w:spacing w:val="0"/>
                <w:sz w:val="24"/>
                <w:shd w:fill="333333" w:val="clear"/>
              </w:rPr>
              <w:t>new</w:t>
            </w:r>
            <w:r>
              <w:rPr>
                <w:rFonts w:eastAsia="Consolas" w:cs="Consolas" w:ascii="Consolas" w:hAnsi="Consolas"/>
                <w:color w:val="FFFFFF"/>
                <w:spacing w:val="0"/>
                <w:sz w:val="24"/>
                <w:shd w:fill="333333" w:val="clear"/>
              </w:rPr>
              <w:t xml:space="preserve"> AllureRestAssured());</w:t>
              <w:br/>
              <w:t xml:space="preserve">   }</w:t>
            </w:r>
          </w:p>
        </w:tc>
      </w:tr>
    </w:tbl>
    <w:p>
      <w:pPr>
        <w:pStyle w:val="Normal"/>
        <w:bidi w:val="0"/>
        <w:spacing w:lineRule="auto" w:line="240" w:before="200" w:after="200"/>
        <w:ind w:left="0" w:right="0" w:hanging="0"/>
        <w:jc w:val="left"/>
        <w:rPr>
          <w:rFonts w:ascii="Courier New" w:hAnsi="Courier New" w:eastAsia="Courier New" w:cs="Courier New"/>
          <w:color w:val="A9B7C6"/>
          <w:spacing w:val="0"/>
          <w:sz w:val="24"/>
          <w:shd w:fill="2B2B2B" w:val="clear"/>
        </w:rPr>
      </w:pPr>
      <w:r>
        <w:rPr>
          <w:rFonts w:eastAsia="Courier New" w:cs="Courier New" w:ascii="Courier New" w:hAnsi="Courier New"/>
          <w:color w:val="A9B7C6"/>
          <w:spacing w:val="0"/>
          <w:sz w:val="24"/>
          <w:shd w:fill="2B2B2B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После настройки Allure-отчетов (как это сделать, рассказывалось в прошлом курсе по автоматизации web UI) и прогона тестов через </w:t>
      </w:r>
      <w:r>
        <w:rPr>
          <w:rFonts w:eastAsia="Consolas" w:cs="Consolas" w:ascii="Consolas" w:hAnsi="Consolas"/>
          <w:color w:val="FFFFFF"/>
          <w:spacing w:val="0"/>
          <w:sz w:val="22"/>
          <w:shd w:fill="333333" w:val="clear"/>
        </w:rPr>
        <w:t>mvn clean test allure:serve</w:t>
      </w: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 можно увидеть результаты прогона в следующем виде (вид со страницы Suites): </w:t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/>
        <w:object>
          <v:shapetype id="shapetype_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shapetype_ole_rId11" style="width:462.65pt;height:467.5pt;mso-wrap-distance-right:0pt;mso-wrap-distance-bottom:10pt" filled="f" o:ole="">
            <v:imagedata r:id="rId12" o:title=""/>
          </v:shape>
          <o:OLEObject Type="Embed" ProgID="StaticMetafile" ShapeID="ole_rId11" DrawAspect="Content" ObjectID="_1925006676" r:id="rId11"/>
        </w:object>
      </w:r>
    </w:p>
    <w:p>
      <w:pPr>
        <w:pStyle w:val="Normal"/>
        <w:keepNext w:val="true"/>
        <w:keepLines/>
        <w:bidi w:val="0"/>
        <w:spacing w:lineRule="auto" w:line="240" w:before="200" w:after="120"/>
        <w:ind w:left="0" w:right="0" w:hanging="0"/>
        <w:jc w:val="both"/>
        <w:rPr/>
      </w:pPr>
      <w:r>
        <w:rPr>
          <w:rFonts w:eastAsia="Arial" w:cs="Arial" w:ascii="Arial" w:hAnsi="Arial"/>
          <w:b/>
          <w:color w:val="000000"/>
          <w:spacing w:val="0"/>
          <w:sz w:val="48"/>
          <w:shd w:fill="auto" w:val="clear"/>
        </w:rPr>
        <w:t>Практическое задание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Работа с </w:t>
      </w:r>
      <w:hyperlink r:id="rId13">
        <w:r>
          <w:rPr>
            <w:rFonts w:eastAsia="Arial" w:cs="Arial" w:ascii="Arial" w:hAnsi="Arial"/>
            <w:color w:val="1155CC"/>
            <w:spacing w:val="0"/>
            <w:sz w:val="22"/>
            <w:u w:val="single"/>
            <w:shd w:fill="auto" w:val="clear"/>
          </w:rPr>
          <w:t>imgur API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.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Автоматизировать тестирование для Images (минимум 10 кейсов)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hyperlink r:id="rId14">
        <w:r>
          <w:rPr>
            <w:rFonts w:eastAsia="Arial" w:cs="Arial" w:ascii="Arial" w:hAnsi="Arial"/>
            <w:color w:val="1155CC"/>
            <w:spacing w:val="0"/>
            <w:sz w:val="22"/>
            <w:u w:val="single"/>
            <w:shd w:fill="auto" w:val="clear"/>
          </w:rPr>
          <w:t xml:space="preserve">https://www.postman.com/explore/collection/131/imgur-api </w:t>
        </w:r>
      </w:hyperlink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используя rest-assured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Можно и нужно использовать кейсы, которые вы написали в ДЗ 2, перенеся всю логику из постман-коллекции в код.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Сдать ссылку на репозиторий с указанием ветки с кодом</w:t>
      </w:r>
    </w:p>
    <w:p>
      <w:pPr>
        <w:pStyle w:val="Normal"/>
        <w:keepNext w:val="true"/>
        <w:keepLines/>
        <w:bidi w:val="0"/>
        <w:spacing w:lineRule="auto" w:line="240" w:before="200" w:after="120"/>
        <w:ind w:left="0" w:right="0" w:hanging="0"/>
        <w:jc w:val="both"/>
        <w:rPr/>
      </w:pPr>
      <w:r>
        <w:rPr>
          <w:rFonts w:eastAsia="Arial" w:cs="Arial" w:ascii="Arial" w:hAnsi="Arial"/>
          <w:b/>
          <w:color w:val="000000"/>
          <w:spacing w:val="0"/>
          <w:sz w:val="48"/>
          <w:shd w:fill="auto" w:val="clear"/>
        </w:rPr>
        <w:t>Дополнительные материалы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Официальная документация </w:t>
      </w:r>
      <w:hyperlink r:id="rId15">
        <w:r>
          <w:rPr>
            <w:rFonts w:eastAsia="Arial" w:cs="Arial" w:ascii="Arial" w:hAnsi="Arial"/>
            <w:color w:val="0000FF"/>
            <w:spacing w:val="0"/>
            <w:sz w:val="22"/>
            <w:u w:val="single"/>
            <w:shd w:fill="auto" w:val="clear"/>
          </w:rPr>
          <w:t>https://rest-assured.io/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hyperlink r:id="rId16">
        <w:r>
          <w:rPr>
            <w:rFonts w:eastAsia="Arial" w:cs="Arial" w:ascii="Arial" w:hAnsi="Arial"/>
            <w:color w:val="1155CC"/>
            <w:spacing w:val="0"/>
            <w:sz w:val="22"/>
            <w:u w:val="single"/>
            <w:shd w:fill="auto" w:val="clear"/>
          </w:rPr>
          <w:t>Полезная статья о самых основах rest-assured</w:t>
        </w:r>
      </w:hyperlink>
    </w:p>
    <w:p>
      <w:pPr>
        <w:pStyle w:val="Normal"/>
        <w:keepNext w:val="true"/>
        <w:keepLines/>
        <w:bidi w:val="0"/>
        <w:spacing w:lineRule="auto" w:line="240" w:before="200" w:after="120"/>
        <w:ind w:left="0" w:right="0" w:hanging="0"/>
        <w:jc w:val="both"/>
        <w:rPr/>
      </w:pPr>
      <w:r>
        <w:rPr>
          <w:rFonts w:eastAsia="Arial" w:cs="Arial" w:ascii="Arial" w:hAnsi="Arial"/>
          <w:b/>
          <w:color w:val="000000"/>
          <w:spacing w:val="0"/>
          <w:sz w:val="48"/>
          <w:shd w:fill="auto" w:val="clear"/>
        </w:rPr>
        <w:t xml:space="preserve">Используемые источники 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>Alan Richardson - Automating and Testing a REST API. A Case Study in API testing using: Java, REST Assured, Postman, Tracks, cURL and HTTP Proxies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Официальная документация </w:t>
      </w:r>
      <w:hyperlink r:id="rId17">
        <w:r>
          <w:rPr>
            <w:rFonts w:eastAsia="Arial" w:cs="Arial" w:ascii="Arial" w:hAnsi="Arial"/>
            <w:color w:val="0000FF"/>
            <w:spacing w:val="0"/>
            <w:sz w:val="22"/>
            <w:u w:val="single"/>
            <w:shd w:fill="auto" w:val="clear"/>
          </w:rPr>
          <w:t>https://rest-assured.io/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/>
      </w:pPr>
      <w:hyperlink r:id="rId18">
        <w:r>
          <w:rPr>
            <w:rFonts w:eastAsia="Arial" w:cs="Arial" w:ascii="Arial" w:hAnsi="Arial"/>
            <w:color w:val="0000FF"/>
            <w:spacing w:val="0"/>
            <w:sz w:val="22"/>
            <w:u w:val="single"/>
            <w:shd w:fill="auto" w:val="clear"/>
          </w:rPr>
          <w:t>https://www.guru99.com/rest-assured.html</w:t>
        </w:r>
      </w:hyperlink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  <w:t xml:space="preserve">  и другие веб-ресурсы</w:t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>
          <w:rFonts w:ascii="Arial" w:hAnsi="Arial" w:eastAsia="Arial" w:cs="Arial"/>
          <w:color w:val="2C2D3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>
          <w:rFonts w:ascii="Arial" w:hAnsi="Arial" w:eastAsia="Arial" w:cs="Arial"/>
          <w:color w:val="2C2D3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>
          <w:rFonts w:ascii="Arial" w:hAnsi="Arial" w:eastAsia="Arial" w:cs="Arial"/>
          <w:color w:val="2C2D3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both"/>
        <w:rPr>
          <w:rFonts w:ascii="Arial" w:hAnsi="Arial" w:eastAsia="Arial" w:cs="Arial"/>
          <w:b/>
          <w:b/>
          <w:color w:val="000000"/>
          <w:spacing w:val="0"/>
          <w:sz w:val="4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48"/>
          <w:shd w:fill="auto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>
          <w:rFonts w:ascii="Arial" w:hAnsi="Arial" w:eastAsia="Arial" w:cs="Arial"/>
          <w:color w:val="2C2D3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>
          <w:rFonts w:ascii="Arial" w:hAnsi="Arial" w:eastAsia="Arial" w:cs="Arial"/>
          <w:color w:val="2C2D30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2C2D30"/>
          <w:spacing w:val="0"/>
          <w:sz w:val="22"/>
          <w:shd w:fill="auto" w:val="clear"/>
        </w:rPr>
      </w:r>
    </w:p>
    <w:p>
      <w:pPr>
        <w:pStyle w:val="Normal"/>
        <w:bidi w:val="0"/>
        <w:spacing w:lineRule="auto" w:line="240" w:before="20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mgur.com/" TargetMode="External"/><Relationship Id="rId3" Type="http://schemas.openxmlformats.org/officeDocument/2006/relationships/hyperlink" Target="https://www.postman.com/explore/collection/131/imgur-api" TargetMode="External"/><Relationship Id="rId4" Type="http://schemas.openxmlformats.org/officeDocument/2006/relationships/hyperlink" Target="https://mvnrepository.com/artifact/io.rest-assured/rest-assured" TargetMode="External"/><Relationship Id="rId5" Type="http://schemas.openxmlformats.org/officeDocument/2006/relationships/hyperlink" Target="https://mvnrepository.com/artifact/io.rest-assured/rest-assured" TargetMode="External"/><Relationship Id="rId6" Type="http://schemas.openxmlformats.org/officeDocument/2006/relationships/hyperlink" Target="https://api.imgur.com/3/account/{{username" TargetMode="External"/><Relationship Id="rId7" Type="http://schemas.openxmlformats.org/officeDocument/2006/relationships/hyperlink" Target="https://en.wikipedia.org/wiki/Fluent_interface" TargetMode="External"/><Relationship Id="rId8" Type="http://schemas.openxmlformats.org/officeDocument/2006/relationships/hyperlink" Target="https://habr.com/ru/company/yandex/blog/346186/" TargetMode="External"/><Relationship Id="rId9" Type="http://schemas.openxmlformats.org/officeDocument/2006/relationships/hyperlink" Target="https://www.javadoc.io/doc/com.jayway.restassured/rest-assured/2.8.0/com/jayway/restassured/response/ResponseBody.html" TargetMode="External"/><Relationship Id="rId10" Type="http://schemas.openxmlformats.org/officeDocument/2006/relationships/hyperlink" Target="https://mvnrepository.com/artifact/io.qameta.allure/allure-rest-assured" TargetMode="External"/><Relationship Id="rId11" Type="http://schemas.openxmlformats.org/officeDocument/2006/relationships/oleObject" Target="embeddings/oleObject1.bin"/><Relationship Id="rId12" Type="http://schemas.openxmlformats.org/officeDocument/2006/relationships/image" Target="media/image1.wmf"/><Relationship Id="rId13" Type="http://schemas.openxmlformats.org/officeDocument/2006/relationships/hyperlink" Target="https://www.postman.com/explore/collection/131/imgur-api" TargetMode="External"/><Relationship Id="rId14" Type="http://schemas.openxmlformats.org/officeDocument/2006/relationships/hyperlink" Target="https://www.postman.com/explore/collection/131/imgur-api" TargetMode="External"/><Relationship Id="rId15" Type="http://schemas.openxmlformats.org/officeDocument/2006/relationships/hyperlink" Target="https://rest-assured.io/" TargetMode="External"/><Relationship Id="rId16" Type="http://schemas.openxmlformats.org/officeDocument/2006/relationships/hyperlink" Target="https://www.baeldung.com/rest-assured-tutorial" TargetMode="External"/><Relationship Id="rId17" Type="http://schemas.openxmlformats.org/officeDocument/2006/relationships/hyperlink" Target="https://rest-assured.io/" TargetMode="External"/><Relationship Id="rId18" Type="http://schemas.openxmlformats.org/officeDocument/2006/relationships/hyperlink" Target="https://www.guru99.com/rest-assured.html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10</Pages>
  <Words>983</Words>
  <Characters>7913</Characters>
  <CharactersWithSpaces>9936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2021-02-27T20:07:58Z</dcterms:modified>
  <cp:revision>1</cp:revision>
  <dc:subject/>
  <dc:title/>
</cp:coreProperties>
</file>