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45D3" w:rsidRPr="00D745D3" w:rsidRDefault="00D745D3" w:rsidP="00D745D3">
      <w:pPr>
        <w:pStyle w:val="12"/>
      </w:pPr>
      <w:bookmarkStart w:id="0" w:name="_Toc31990815"/>
      <w:bookmarkStart w:id="1" w:name="_Toc31999897"/>
      <w:r w:rsidRPr="00D745D3">
        <w:t>СОДЕРЖАНИЕ</w:t>
      </w:r>
    </w:p>
    <w:p w:rsidR="00D66BCC" w:rsidRPr="00D66BCC" w:rsidRDefault="00D745D3">
      <w:pPr>
        <w:pStyle w:val="12"/>
        <w:rPr>
          <w:rFonts w:asciiTheme="minorHAnsi" w:eastAsiaTheme="minorEastAsia" w:hAnsiTheme="minorHAnsi"/>
          <w:b w:val="0"/>
          <w:noProof/>
          <w:sz w:val="22"/>
          <w:szCs w:val="22"/>
          <w:lang w:eastAsia="ru-RU"/>
        </w:rPr>
      </w:pPr>
      <w:r w:rsidRPr="00CF6F30">
        <w:rPr>
          <w:b w:val="0"/>
        </w:rPr>
        <w:fldChar w:fldCharType="begin"/>
      </w:r>
      <w:r w:rsidRPr="00CF6F30">
        <w:rPr>
          <w:b w:val="0"/>
        </w:rPr>
        <w:instrText xml:space="preserve"> TOC \o "1-3" \h \z \u </w:instrText>
      </w:r>
      <w:r w:rsidRPr="00CF6F30">
        <w:rPr>
          <w:b w:val="0"/>
        </w:rPr>
        <w:fldChar w:fldCharType="separate"/>
      </w:r>
      <w:hyperlink w:anchor="_Toc42525262" w:history="1">
        <w:r w:rsidR="00D66BCC" w:rsidRPr="00D66BCC">
          <w:rPr>
            <w:rStyle w:val="a6"/>
            <w:b w:val="0"/>
            <w:noProof/>
          </w:rPr>
          <w:t>ВВЕДЕНИЕ</w:t>
        </w:r>
        <w:r w:rsidR="00D66BCC" w:rsidRPr="00D66BCC">
          <w:rPr>
            <w:b w:val="0"/>
            <w:noProof/>
            <w:webHidden/>
          </w:rPr>
          <w:tab/>
        </w:r>
        <w:r w:rsidR="00D66BCC" w:rsidRPr="00D66BCC">
          <w:rPr>
            <w:b w:val="0"/>
            <w:noProof/>
            <w:webHidden/>
          </w:rPr>
          <w:fldChar w:fldCharType="begin"/>
        </w:r>
        <w:r w:rsidR="00D66BCC" w:rsidRPr="00D66BCC">
          <w:rPr>
            <w:b w:val="0"/>
            <w:noProof/>
            <w:webHidden/>
          </w:rPr>
          <w:instrText xml:space="preserve"> PAGEREF _Toc42525262 \h </w:instrText>
        </w:r>
        <w:r w:rsidR="00D66BCC" w:rsidRPr="00D66BCC">
          <w:rPr>
            <w:b w:val="0"/>
            <w:noProof/>
            <w:webHidden/>
          </w:rPr>
        </w:r>
        <w:r w:rsidR="00D66BCC" w:rsidRPr="00D66BCC">
          <w:rPr>
            <w:b w:val="0"/>
            <w:noProof/>
            <w:webHidden/>
          </w:rPr>
          <w:fldChar w:fldCharType="separate"/>
        </w:r>
        <w:r w:rsidR="00FD5A78">
          <w:rPr>
            <w:b w:val="0"/>
            <w:noProof/>
            <w:webHidden/>
          </w:rPr>
          <w:t>9</w:t>
        </w:r>
        <w:r w:rsidR="00D66BCC" w:rsidRPr="00D66BCC">
          <w:rPr>
            <w:b w:val="0"/>
            <w:noProof/>
            <w:webHidden/>
          </w:rPr>
          <w:fldChar w:fldCharType="end"/>
        </w:r>
      </w:hyperlink>
    </w:p>
    <w:p w:rsidR="00D66BCC" w:rsidRPr="00D66BCC" w:rsidRDefault="001D4FE2">
      <w:pPr>
        <w:pStyle w:val="12"/>
        <w:rPr>
          <w:rFonts w:asciiTheme="minorHAnsi" w:eastAsiaTheme="minorEastAsia" w:hAnsiTheme="minorHAnsi"/>
          <w:b w:val="0"/>
          <w:noProof/>
          <w:sz w:val="22"/>
          <w:szCs w:val="22"/>
          <w:lang w:eastAsia="ru-RU"/>
        </w:rPr>
      </w:pPr>
      <w:hyperlink w:anchor="_Toc42525263" w:history="1">
        <w:r w:rsidR="00D66BCC" w:rsidRPr="00D66BCC">
          <w:rPr>
            <w:rStyle w:val="a6"/>
            <w:b w:val="0"/>
            <w:noProof/>
          </w:rPr>
          <w:t>1. Техническое задание на создание системы</w:t>
        </w:r>
        <w:r w:rsidR="00D66BCC" w:rsidRPr="00D66BCC">
          <w:rPr>
            <w:b w:val="0"/>
            <w:noProof/>
            <w:webHidden/>
          </w:rPr>
          <w:tab/>
        </w:r>
        <w:r w:rsidR="00D66BCC" w:rsidRPr="00D66BCC">
          <w:rPr>
            <w:b w:val="0"/>
            <w:noProof/>
            <w:webHidden/>
          </w:rPr>
          <w:fldChar w:fldCharType="begin"/>
        </w:r>
        <w:r w:rsidR="00D66BCC" w:rsidRPr="00D66BCC">
          <w:rPr>
            <w:b w:val="0"/>
            <w:noProof/>
            <w:webHidden/>
          </w:rPr>
          <w:instrText xml:space="preserve"> PAGEREF _Toc42525263 \h </w:instrText>
        </w:r>
        <w:r w:rsidR="00D66BCC" w:rsidRPr="00D66BCC">
          <w:rPr>
            <w:b w:val="0"/>
            <w:noProof/>
            <w:webHidden/>
          </w:rPr>
        </w:r>
        <w:r w:rsidR="00D66BCC" w:rsidRPr="00D66BCC">
          <w:rPr>
            <w:b w:val="0"/>
            <w:noProof/>
            <w:webHidden/>
          </w:rPr>
          <w:fldChar w:fldCharType="separate"/>
        </w:r>
        <w:r w:rsidR="00FD5A78">
          <w:rPr>
            <w:b w:val="0"/>
            <w:noProof/>
            <w:webHidden/>
          </w:rPr>
          <w:t>12</w:t>
        </w:r>
        <w:r w:rsidR="00D66BCC" w:rsidRPr="00D66BCC">
          <w:rPr>
            <w:b w:val="0"/>
            <w:noProof/>
            <w:webHidden/>
          </w:rPr>
          <w:fldChar w:fldCharType="end"/>
        </w:r>
      </w:hyperlink>
    </w:p>
    <w:p w:rsidR="00D66BCC" w:rsidRPr="00D66BCC" w:rsidRDefault="001D4FE2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25264" w:history="1">
        <w:r w:rsidR="00D66BCC" w:rsidRPr="00D66BCC">
          <w:rPr>
            <w:rStyle w:val="a6"/>
            <w:rFonts w:eastAsia="Calibri" w:cs="Times New Roman"/>
            <w:bCs/>
            <w:noProof/>
          </w:rPr>
          <w:t>1.1 Назначение и цели создания системы</w:t>
        </w:r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_Toc42525264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12</w:t>
        </w:r>
        <w:r w:rsidR="00D66BCC" w:rsidRPr="00D66BCC">
          <w:rPr>
            <w:noProof/>
            <w:webHidden/>
          </w:rPr>
          <w:fldChar w:fldCharType="end"/>
        </w:r>
      </w:hyperlink>
    </w:p>
    <w:p w:rsidR="00D66BCC" w:rsidRPr="00D66BCC" w:rsidRDefault="001D4FE2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25265" w:history="1">
        <w:r w:rsidR="00D66BCC" w:rsidRPr="00D66BCC">
          <w:rPr>
            <w:rStyle w:val="a6"/>
            <w:rFonts w:eastAsia="Calibri" w:cs="Times New Roman"/>
            <w:bCs/>
            <w:noProof/>
          </w:rPr>
          <w:t>1.2 Характеристика объекта автоматизации</w:t>
        </w:r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_Toc42525265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12</w:t>
        </w:r>
        <w:r w:rsidR="00D66BCC" w:rsidRPr="00D66BCC">
          <w:rPr>
            <w:noProof/>
            <w:webHidden/>
          </w:rPr>
          <w:fldChar w:fldCharType="end"/>
        </w:r>
      </w:hyperlink>
    </w:p>
    <w:p w:rsidR="00D66BCC" w:rsidRPr="00D66BCC" w:rsidRDefault="001D4FE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25266" w:history="1">
        <w:r w:rsidR="00D66BCC" w:rsidRPr="00D66BCC">
          <w:rPr>
            <w:rStyle w:val="a6"/>
            <w:rFonts w:eastAsia="Calibri" w:cs="Times New Roman"/>
            <w:i/>
            <w:noProof/>
          </w:rPr>
          <w:t>1.2.1 Общее описание</w:t>
        </w:r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_Toc42525266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12</w:t>
        </w:r>
        <w:r w:rsidR="00D66BCC" w:rsidRPr="00D66BCC">
          <w:rPr>
            <w:noProof/>
            <w:webHidden/>
          </w:rPr>
          <w:fldChar w:fldCharType="end"/>
        </w:r>
      </w:hyperlink>
    </w:p>
    <w:p w:rsidR="00D66BCC" w:rsidRPr="00D66BCC" w:rsidRDefault="001D4FE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25267" w:history="1">
        <w:r w:rsidR="00D66BCC" w:rsidRPr="00D66BCC">
          <w:rPr>
            <w:rStyle w:val="a6"/>
            <w:rFonts w:eastAsia="Calibri" w:cs="Times New Roman"/>
            <w:i/>
            <w:noProof/>
          </w:rPr>
          <w:t>1.2.2 Состав и порядок функционирования</w:t>
        </w:r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_Toc42525267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12</w:t>
        </w:r>
        <w:r w:rsidR="00D66BCC" w:rsidRPr="00D66BCC">
          <w:rPr>
            <w:noProof/>
            <w:webHidden/>
          </w:rPr>
          <w:fldChar w:fldCharType="end"/>
        </w:r>
      </w:hyperlink>
    </w:p>
    <w:p w:rsidR="00D66BCC" w:rsidRPr="00D66BCC" w:rsidRDefault="001D4FE2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25268" w:history="1">
        <w:r w:rsidR="00D66BCC" w:rsidRPr="00D66BCC">
          <w:rPr>
            <w:rStyle w:val="a6"/>
            <w:rFonts w:eastAsia="Calibri" w:cs="Times New Roman"/>
            <w:bCs/>
            <w:noProof/>
          </w:rPr>
          <w:t>1.3 Общие требования к системе</w:t>
        </w:r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_Toc42525268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13</w:t>
        </w:r>
        <w:r w:rsidR="00D66BCC" w:rsidRPr="00D66BCC">
          <w:rPr>
            <w:noProof/>
            <w:webHidden/>
          </w:rPr>
          <w:fldChar w:fldCharType="end"/>
        </w:r>
      </w:hyperlink>
    </w:p>
    <w:p w:rsidR="00D66BCC" w:rsidRPr="00D66BCC" w:rsidRDefault="001D4FE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25269" w:history="1">
        <w:r w:rsidR="00D66BCC" w:rsidRPr="00D66BCC">
          <w:rPr>
            <w:rStyle w:val="a6"/>
            <w:rFonts w:eastAsia="Calibri" w:cs="Times New Roman"/>
            <w:i/>
            <w:noProof/>
          </w:rPr>
          <w:t>1.3.1 Требования к структуре и функционированию системы</w:t>
        </w:r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_Toc42525269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13</w:t>
        </w:r>
        <w:r w:rsidR="00D66BCC" w:rsidRPr="00D66BCC">
          <w:rPr>
            <w:noProof/>
            <w:webHidden/>
          </w:rPr>
          <w:fldChar w:fldCharType="end"/>
        </w:r>
      </w:hyperlink>
    </w:p>
    <w:p w:rsidR="00D66BCC" w:rsidRPr="00D66BCC" w:rsidRDefault="001D4FE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25270" w:history="1">
        <w:r w:rsidR="00D66BCC" w:rsidRPr="00D66BCC">
          <w:rPr>
            <w:rStyle w:val="a6"/>
            <w:rFonts w:eastAsia="Calibri" w:cs="Times New Roman"/>
            <w:i/>
            <w:noProof/>
          </w:rPr>
          <w:t>1.3.2 Дополнительные требования</w:t>
        </w:r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_Toc42525270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14</w:t>
        </w:r>
        <w:r w:rsidR="00D66BCC" w:rsidRPr="00D66BCC">
          <w:rPr>
            <w:noProof/>
            <w:webHidden/>
          </w:rPr>
          <w:fldChar w:fldCharType="end"/>
        </w:r>
      </w:hyperlink>
    </w:p>
    <w:p w:rsidR="00D66BCC" w:rsidRPr="00D66BCC" w:rsidRDefault="001D4FE2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25271" w:history="1">
        <w:r w:rsidR="00D66BCC" w:rsidRPr="00D66BCC">
          <w:rPr>
            <w:rStyle w:val="a6"/>
            <w:rFonts w:eastAsia="Calibri" w:cs="Times New Roman"/>
            <w:bCs/>
            <w:noProof/>
          </w:rPr>
          <w:t>1.4 Требования к функциям, выполняемым системой</w:t>
        </w:r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_Toc42525271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16</w:t>
        </w:r>
        <w:r w:rsidR="00D66BCC" w:rsidRPr="00D66BCC">
          <w:rPr>
            <w:noProof/>
            <w:webHidden/>
          </w:rPr>
          <w:fldChar w:fldCharType="end"/>
        </w:r>
      </w:hyperlink>
    </w:p>
    <w:p w:rsidR="00D66BCC" w:rsidRPr="00D66BCC" w:rsidRDefault="001D4FE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25272" w:history="1">
        <w:r w:rsidR="00D66BCC" w:rsidRPr="00D66BCC">
          <w:rPr>
            <w:rStyle w:val="a6"/>
            <w:rFonts w:eastAsia="Calibri" w:cs="Times New Roman"/>
            <w:i/>
            <w:noProof/>
          </w:rPr>
          <w:t>1.4.1 Регистрация пользователя в системе</w:t>
        </w:r>
        <w:bookmarkStart w:id="2" w:name="_GoBack"/>
        <w:bookmarkEnd w:id="2"/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_Toc42525272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16</w:t>
        </w:r>
        <w:r w:rsidR="00D66BCC" w:rsidRPr="00D66BCC">
          <w:rPr>
            <w:noProof/>
            <w:webHidden/>
          </w:rPr>
          <w:fldChar w:fldCharType="end"/>
        </w:r>
      </w:hyperlink>
    </w:p>
    <w:p w:rsidR="00D66BCC" w:rsidRPr="00D66BCC" w:rsidRDefault="001D4FE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25273" w:history="1">
        <w:r w:rsidR="00D66BCC" w:rsidRPr="00D66BCC">
          <w:rPr>
            <w:rStyle w:val="a6"/>
            <w:rFonts w:eastAsia="Calibri" w:cs="Times New Roman"/>
            <w:i/>
            <w:noProof/>
          </w:rPr>
          <w:t>1.4.2 Авторизация и аутентификация в системе</w:t>
        </w:r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_Toc42525273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16</w:t>
        </w:r>
        <w:r w:rsidR="00D66BCC" w:rsidRPr="00D66BCC">
          <w:rPr>
            <w:noProof/>
            <w:webHidden/>
          </w:rPr>
          <w:fldChar w:fldCharType="end"/>
        </w:r>
      </w:hyperlink>
    </w:p>
    <w:p w:rsidR="00D66BCC" w:rsidRPr="00D66BCC" w:rsidRDefault="001D4FE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25274" w:history="1">
        <w:r w:rsidR="00D66BCC" w:rsidRPr="00D66BCC">
          <w:rPr>
            <w:rStyle w:val="a6"/>
            <w:rFonts w:eastAsia="Calibri" w:cs="Times New Roman"/>
            <w:i/>
            <w:noProof/>
          </w:rPr>
          <w:t>1.4.3 Движение заказа</w:t>
        </w:r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_Toc42525274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16</w:t>
        </w:r>
        <w:r w:rsidR="00D66BCC" w:rsidRPr="00D66BCC">
          <w:rPr>
            <w:noProof/>
            <w:webHidden/>
          </w:rPr>
          <w:fldChar w:fldCharType="end"/>
        </w:r>
      </w:hyperlink>
    </w:p>
    <w:p w:rsidR="00D66BCC" w:rsidRPr="00D66BCC" w:rsidRDefault="001D4FE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25275" w:history="1">
        <w:r w:rsidR="00D66BCC" w:rsidRPr="00D66BCC">
          <w:rPr>
            <w:rStyle w:val="a6"/>
            <w:rFonts w:eastAsia="Calibri" w:cs="Times New Roman"/>
            <w:i/>
            <w:noProof/>
          </w:rPr>
          <w:t>1.4.4 Печать отчета о совершенном заказе</w:t>
        </w:r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_Toc42525275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17</w:t>
        </w:r>
        <w:r w:rsidR="00D66BCC" w:rsidRPr="00D66BCC">
          <w:rPr>
            <w:noProof/>
            <w:webHidden/>
          </w:rPr>
          <w:fldChar w:fldCharType="end"/>
        </w:r>
      </w:hyperlink>
    </w:p>
    <w:p w:rsidR="00D66BCC" w:rsidRPr="00D66BCC" w:rsidRDefault="001D4FE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25276" w:history="1">
        <w:r w:rsidR="00D66BCC" w:rsidRPr="00D66BCC">
          <w:rPr>
            <w:rStyle w:val="a6"/>
            <w:rFonts w:eastAsia="Calibri" w:cs="Times New Roman"/>
            <w:i/>
            <w:noProof/>
          </w:rPr>
          <w:t>1.4.5 Подача заявки на доставку</w:t>
        </w:r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_Toc42525276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17</w:t>
        </w:r>
        <w:r w:rsidR="00D66BCC" w:rsidRPr="00D66BCC">
          <w:rPr>
            <w:noProof/>
            <w:webHidden/>
          </w:rPr>
          <w:fldChar w:fldCharType="end"/>
        </w:r>
      </w:hyperlink>
    </w:p>
    <w:p w:rsidR="00D66BCC" w:rsidRPr="00D66BCC" w:rsidRDefault="001D4FE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25277" w:history="1">
        <w:r w:rsidR="00D66BCC" w:rsidRPr="00D66BCC">
          <w:rPr>
            <w:rStyle w:val="a6"/>
            <w:rFonts w:eastAsia="Calibri" w:cs="Times New Roman"/>
            <w:i/>
            <w:noProof/>
          </w:rPr>
          <w:t>1.4.6 Распределение заказов между курьерами</w:t>
        </w:r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_Toc42525277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17</w:t>
        </w:r>
        <w:r w:rsidR="00D66BCC" w:rsidRPr="00D66BCC">
          <w:rPr>
            <w:noProof/>
            <w:webHidden/>
          </w:rPr>
          <w:fldChar w:fldCharType="end"/>
        </w:r>
      </w:hyperlink>
    </w:p>
    <w:p w:rsidR="00D66BCC" w:rsidRPr="00D66BCC" w:rsidRDefault="001D4FE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25278" w:history="1">
        <w:r w:rsidR="00D66BCC" w:rsidRPr="00D66BCC">
          <w:rPr>
            <w:rStyle w:val="a6"/>
            <w:rFonts w:eastAsia="Calibri" w:cs="Times New Roman"/>
            <w:i/>
            <w:noProof/>
          </w:rPr>
          <w:t>1.4.7 Рейтинг заказчиков и курьеров</w:t>
        </w:r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_Toc42525278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18</w:t>
        </w:r>
        <w:r w:rsidR="00D66BCC" w:rsidRPr="00D66BCC">
          <w:rPr>
            <w:noProof/>
            <w:webHidden/>
          </w:rPr>
          <w:fldChar w:fldCharType="end"/>
        </w:r>
      </w:hyperlink>
    </w:p>
    <w:p w:rsidR="00D66BCC" w:rsidRPr="00D66BCC" w:rsidRDefault="001D4FE2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25279" w:history="1">
        <w:r w:rsidR="00D66BCC" w:rsidRPr="00D66BCC">
          <w:rPr>
            <w:rStyle w:val="a6"/>
            <w:rFonts w:eastAsia="Calibri" w:cs="Times New Roman"/>
            <w:bCs/>
            <w:noProof/>
          </w:rPr>
          <w:t>1.5 Требования к видам обеспечения</w:t>
        </w:r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_Toc42525279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18</w:t>
        </w:r>
        <w:r w:rsidR="00D66BCC" w:rsidRPr="00D66BCC">
          <w:rPr>
            <w:noProof/>
            <w:webHidden/>
          </w:rPr>
          <w:fldChar w:fldCharType="end"/>
        </w:r>
      </w:hyperlink>
    </w:p>
    <w:p w:rsidR="00D66BCC" w:rsidRDefault="001D4FE2">
      <w:pPr>
        <w:pStyle w:val="31"/>
        <w:tabs>
          <w:tab w:val="right" w:leader="dot" w:pos="9401"/>
        </w:tabs>
        <w:rPr>
          <w:noProof/>
        </w:rPr>
      </w:pPr>
      <w:hyperlink w:anchor="_Toc42525280" w:history="1">
        <w:r w:rsidR="00D66BCC" w:rsidRPr="00D66BCC">
          <w:rPr>
            <w:rStyle w:val="a6"/>
            <w:rFonts w:eastAsia="Calibri" w:cs="Times New Roman"/>
            <w:i/>
            <w:noProof/>
          </w:rPr>
          <w:t>1.5.1 Информационное обеспечение</w:t>
        </w:r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_Toc42525280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18</w:t>
        </w:r>
        <w:r w:rsidR="00D66BCC" w:rsidRPr="00D66BCC">
          <w:rPr>
            <w:noProof/>
            <w:webHidden/>
          </w:rPr>
          <w:fldChar w:fldCharType="end"/>
        </w:r>
      </w:hyperlink>
    </w:p>
    <w:p w:rsidR="001D4FE2" w:rsidRPr="001D4FE2" w:rsidRDefault="001D4FE2" w:rsidP="001D4FE2">
      <w:pPr>
        <w:rPr>
          <w:noProof/>
        </w:rPr>
      </w:pPr>
    </w:p>
    <w:p w:rsidR="00D66BCC" w:rsidRPr="00D66BCC" w:rsidRDefault="001D4FE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25281" w:history="1">
        <w:r w:rsidR="00D66BCC" w:rsidRPr="00D66BCC">
          <w:rPr>
            <w:rStyle w:val="a6"/>
            <w:rFonts w:eastAsia="Calibri" w:cs="Times New Roman"/>
            <w:i/>
            <w:noProof/>
          </w:rPr>
          <w:t>1.5.2 Требования к математическому обеспечению</w:t>
        </w:r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_Toc42525281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19</w:t>
        </w:r>
        <w:r w:rsidR="00D66BCC" w:rsidRPr="00D66BCC">
          <w:rPr>
            <w:noProof/>
            <w:webHidden/>
          </w:rPr>
          <w:fldChar w:fldCharType="end"/>
        </w:r>
      </w:hyperlink>
    </w:p>
    <w:p w:rsidR="00D66BCC" w:rsidRPr="00D66BCC" w:rsidRDefault="001D4FE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25282" w:history="1">
        <w:r w:rsidR="00D66BCC" w:rsidRPr="00D66BCC">
          <w:rPr>
            <w:rStyle w:val="a6"/>
            <w:rFonts w:eastAsia="Calibri" w:cs="Times New Roman"/>
            <w:i/>
            <w:noProof/>
          </w:rPr>
          <w:t>1.5.3 Требования к программному обеспечению</w:t>
        </w:r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_Toc42525282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20</w:t>
        </w:r>
        <w:r w:rsidR="00D66BCC" w:rsidRPr="00D66BCC">
          <w:rPr>
            <w:noProof/>
            <w:webHidden/>
          </w:rPr>
          <w:fldChar w:fldCharType="end"/>
        </w:r>
      </w:hyperlink>
    </w:p>
    <w:p w:rsidR="00D66BCC" w:rsidRPr="00D66BCC" w:rsidRDefault="001D4FE2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25283" w:history="1">
        <w:r w:rsidR="00D66BCC" w:rsidRPr="00D66BCC">
          <w:rPr>
            <w:rStyle w:val="a6"/>
            <w:rFonts w:eastAsia="Calibri" w:cs="Times New Roman"/>
            <w:bCs/>
            <w:noProof/>
          </w:rPr>
          <w:t>1.6 Анализ аналогичных разработок</w:t>
        </w:r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_Toc42525283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21</w:t>
        </w:r>
        <w:r w:rsidR="00D66BCC" w:rsidRPr="00D66BCC">
          <w:rPr>
            <w:noProof/>
            <w:webHidden/>
          </w:rPr>
          <w:fldChar w:fldCharType="end"/>
        </w:r>
      </w:hyperlink>
    </w:p>
    <w:p w:rsidR="00D66BCC" w:rsidRPr="00D66BCC" w:rsidRDefault="001D4FE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25284" w:history="1">
        <w:r w:rsidR="00D66BCC" w:rsidRPr="00D66BCC">
          <w:rPr>
            <w:rStyle w:val="a6"/>
            <w:rFonts w:eastAsia="Calibri" w:cs="Times New Roman"/>
            <w:i/>
            <w:noProof/>
          </w:rPr>
          <w:t>1.6.1 «Ярославская служба доставки»</w:t>
        </w:r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_Toc42525284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21</w:t>
        </w:r>
        <w:r w:rsidR="00D66BCC" w:rsidRPr="00D66BCC">
          <w:rPr>
            <w:noProof/>
            <w:webHidden/>
          </w:rPr>
          <w:fldChar w:fldCharType="end"/>
        </w:r>
      </w:hyperlink>
    </w:p>
    <w:p w:rsidR="00D66BCC" w:rsidRPr="00D66BCC" w:rsidRDefault="001D4FE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25285" w:history="1">
        <w:r w:rsidR="00D66BCC" w:rsidRPr="00D66BCC">
          <w:rPr>
            <w:rStyle w:val="a6"/>
            <w:rFonts w:eastAsia="Calibri" w:cs="Times New Roman"/>
            <w:i/>
            <w:noProof/>
          </w:rPr>
          <w:t>1.6.2 «БайкалСервис»</w:t>
        </w:r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_Toc42525285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22</w:t>
        </w:r>
        <w:r w:rsidR="00D66BCC" w:rsidRPr="00D66BCC">
          <w:rPr>
            <w:noProof/>
            <w:webHidden/>
          </w:rPr>
          <w:fldChar w:fldCharType="end"/>
        </w:r>
      </w:hyperlink>
    </w:p>
    <w:p w:rsidR="00D66BCC" w:rsidRPr="00D66BCC" w:rsidRDefault="001D4FE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25286" w:history="1">
        <w:r w:rsidR="00D66BCC" w:rsidRPr="00D66BCC">
          <w:rPr>
            <w:rStyle w:val="a6"/>
            <w:rFonts w:eastAsia="Calibri" w:cs="Times New Roman"/>
            <w:i/>
            <w:noProof/>
          </w:rPr>
          <w:t>1.6.3 «До точки»</w:t>
        </w:r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_Toc42525286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22</w:t>
        </w:r>
        <w:r w:rsidR="00D66BCC" w:rsidRPr="00D66BCC">
          <w:rPr>
            <w:noProof/>
            <w:webHidden/>
          </w:rPr>
          <w:fldChar w:fldCharType="end"/>
        </w:r>
      </w:hyperlink>
    </w:p>
    <w:p w:rsidR="00D66BCC" w:rsidRPr="00D66BCC" w:rsidRDefault="001D4FE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25287" w:history="1">
        <w:r w:rsidR="00D66BCC" w:rsidRPr="00D66BCC">
          <w:rPr>
            <w:rStyle w:val="a6"/>
            <w:rFonts w:eastAsia="Calibri" w:cs="Times New Roman"/>
            <w:i/>
            <w:noProof/>
          </w:rPr>
          <w:t>1.6.4 Сравнение аналогичных разработок</w:t>
        </w:r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_Toc42525287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23</w:t>
        </w:r>
        <w:r w:rsidR="00D66BCC" w:rsidRPr="00D66BCC">
          <w:rPr>
            <w:noProof/>
            <w:webHidden/>
          </w:rPr>
          <w:fldChar w:fldCharType="end"/>
        </w:r>
      </w:hyperlink>
    </w:p>
    <w:p w:rsidR="00D66BCC" w:rsidRPr="00D66BCC" w:rsidRDefault="001D4FE2">
      <w:pPr>
        <w:pStyle w:val="12"/>
        <w:rPr>
          <w:rFonts w:asciiTheme="minorHAnsi" w:eastAsiaTheme="minorEastAsia" w:hAnsiTheme="minorHAnsi"/>
          <w:b w:val="0"/>
          <w:noProof/>
          <w:sz w:val="22"/>
          <w:szCs w:val="22"/>
          <w:lang w:eastAsia="ru-RU"/>
        </w:rPr>
      </w:pPr>
      <w:hyperlink w:anchor="_Toc42525288" w:history="1">
        <w:r w:rsidR="00D66BCC" w:rsidRPr="00D66BCC">
          <w:rPr>
            <w:rStyle w:val="a6"/>
            <w:b w:val="0"/>
            <w:noProof/>
          </w:rPr>
          <w:t>2. ИНФОРМАЦИОННОЕ ОБЕСПЕЧЕНИЕ системы</w:t>
        </w:r>
        <w:r w:rsidR="00D66BCC" w:rsidRPr="00D66BCC">
          <w:rPr>
            <w:b w:val="0"/>
            <w:noProof/>
            <w:webHidden/>
          </w:rPr>
          <w:tab/>
        </w:r>
        <w:r w:rsidR="00D66BCC" w:rsidRPr="00D66BCC">
          <w:rPr>
            <w:b w:val="0"/>
            <w:noProof/>
            <w:webHidden/>
          </w:rPr>
          <w:fldChar w:fldCharType="begin"/>
        </w:r>
        <w:r w:rsidR="00D66BCC" w:rsidRPr="00D66BCC">
          <w:rPr>
            <w:b w:val="0"/>
            <w:noProof/>
            <w:webHidden/>
          </w:rPr>
          <w:instrText xml:space="preserve"> PAGEREF _Toc42525288 \h </w:instrText>
        </w:r>
        <w:r w:rsidR="00D66BCC" w:rsidRPr="00D66BCC">
          <w:rPr>
            <w:b w:val="0"/>
            <w:noProof/>
            <w:webHidden/>
          </w:rPr>
        </w:r>
        <w:r w:rsidR="00D66BCC" w:rsidRPr="00D66BCC">
          <w:rPr>
            <w:b w:val="0"/>
            <w:noProof/>
            <w:webHidden/>
          </w:rPr>
          <w:fldChar w:fldCharType="separate"/>
        </w:r>
        <w:r w:rsidR="00FD5A78">
          <w:rPr>
            <w:b w:val="0"/>
            <w:noProof/>
            <w:webHidden/>
          </w:rPr>
          <w:t>24</w:t>
        </w:r>
        <w:r w:rsidR="00D66BCC" w:rsidRPr="00D66BCC">
          <w:rPr>
            <w:b w:val="0"/>
            <w:noProof/>
            <w:webHidden/>
          </w:rPr>
          <w:fldChar w:fldCharType="end"/>
        </w:r>
      </w:hyperlink>
    </w:p>
    <w:p w:rsidR="00D66BCC" w:rsidRPr="00D66BCC" w:rsidRDefault="001D4FE2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25289" w:history="1">
        <w:r w:rsidR="00D66BCC" w:rsidRPr="00D66BCC">
          <w:rPr>
            <w:rStyle w:val="a6"/>
            <w:rFonts w:eastAsia="Calibri" w:cs="Times New Roman"/>
            <w:bCs/>
            <w:noProof/>
          </w:rPr>
          <w:t>2.1 Выбор средств управления данными</w:t>
        </w:r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_Toc42525289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24</w:t>
        </w:r>
        <w:r w:rsidR="00D66BCC" w:rsidRPr="00D66BCC">
          <w:rPr>
            <w:noProof/>
            <w:webHidden/>
          </w:rPr>
          <w:fldChar w:fldCharType="end"/>
        </w:r>
      </w:hyperlink>
    </w:p>
    <w:p w:rsidR="00D66BCC" w:rsidRPr="00D66BCC" w:rsidRDefault="001D4FE2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25290" w:history="1">
        <w:r w:rsidR="00D66BCC" w:rsidRPr="00D66BCC">
          <w:rPr>
            <w:rStyle w:val="a6"/>
            <w:rFonts w:eastAsia="Calibri" w:cs="Times New Roman"/>
            <w:bCs/>
            <w:noProof/>
          </w:rPr>
          <w:t>2.2 Проектирование базы данных</w:t>
        </w:r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_Toc42525290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25</w:t>
        </w:r>
        <w:r w:rsidR="00D66BCC" w:rsidRPr="00D66BCC">
          <w:rPr>
            <w:noProof/>
            <w:webHidden/>
          </w:rPr>
          <w:fldChar w:fldCharType="end"/>
        </w:r>
      </w:hyperlink>
    </w:p>
    <w:p w:rsidR="00D66BCC" w:rsidRPr="00D66BCC" w:rsidRDefault="001D4FE2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25291" w:history="1">
        <w:r w:rsidR="00D66BCC" w:rsidRPr="00D66BCC">
          <w:rPr>
            <w:rStyle w:val="a6"/>
            <w:rFonts w:eastAsia="Calibri" w:cs="Times New Roman"/>
            <w:bCs/>
            <w:noProof/>
          </w:rPr>
          <w:t>2.</w:t>
        </w:r>
        <w:r w:rsidR="00D66BCC" w:rsidRPr="00D66BCC">
          <w:rPr>
            <w:rStyle w:val="a6"/>
            <w:rFonts w:eastAsia="Calibri" w:cs="Times New Roman"/>
            <w:bCs/>
            <w:noProof/>
            <w:lang w:val="en-US"/>
          </w:rPr>
          <w:t>3</w:t>
        </w:r>
        <w:r w:rsidR="00D66BCC" w:rsidRPr="00D66BCC">
          <w:rPr>
            <w:rStyle w:val="a6"/>
            <w:rFonts w:eastAsia="Calibri" w:cs="Times New Roman"/>
            <w:bCs/>
            <w:noProof/>
          </w:rPr>
          <w:t xml:space="preserve"> Проектирование </w:t>
        </w:r>
        <w:r w:rsidR="00D66BCC" w:rsidRPr="00D66BCC">
          <w:rPr>
            <w:rStyle w:val="a6"/>
            <w:rFonts w:eastAsia="Calibri" w:cs="Times New Roman"/>
            <w:bCs/>
            <w:noProof/>
            <w:lang w:val="en-US"/>
          </w:rPr>
          <w:t>файлов</w:t>
        </w:r>
        <w:r w:rsidR="00D66BCC" w:rsidRPr="00D66BCC">
          <w:rPr>
            <w:rStyle w:val="a6"/>
            <w:rFonts w:eastAsia="Calibri" w:cs="Times New Roman"/>
            <w:bCs/>
            <w:noProof/>
          </w:rPr>
          <w:t xml:space="preserve"> данных</w:t>
        </w:r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_Toc42525291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30</w:t>
        </w:r>
        <w:r w:rsidR="00D66BCC" w:rsidRPr="00D66BCC">
          <w:rPr>
            <w:noProof/>
            <w:webHidden/>
          </w:rPr>
          <w:fldChar w:fldCharType="end"/>
        </w:r>
      </w:hyperlink>
    </w:p>
    <w:p w:rsidR="00D66BCC" w:rsidRPr="00D66BCC" w:rsidRDefault="001D4FE2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25292" w:history="1">
        <w:r w:rsidR="00D66BCC" w:rsidRPr="00D66BCC">
          <w:rPr>
            <w:rStyle w:val="a6"/>
            <w:rFonts w:eastAsia="Calibri" w:cs="Times New Roman"/>
            <w:bCs/>
            <w:noProof/>
          </w:rPr>
          <w:t>2.4 Организация сбора, передачи, обработки и выдачи информации</w:t>
        </w:r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_Toc42525292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30</w:t>
        </w:r>
        <w:r w:rsidR="00D66BCC" w:rsidRPr="00D66BCC">
          <w:rPr>
            <w:noProof/>
            <w:webHidden/>
          </w:rPr>
          <w:fldChar w:fldCharType="end"/>
        </w:r>
      </w:hyperlink>
    </w:p>
    <w:p w:rsidR="00D66BCC" w:rsidRPr="00D66BCC" w:rsidRDefault="001D4FE2">
      <w:pPr>
        <w:pStyle w:val="12"/>
        <w:rPr>
          <w:rFonts w:asciiTheme="minorHAnsi" w:eastAsiaTheme="minorEastAsia" w:hAnsiTheme="minorHAnsi"/>
          <w:b w:val="0"/>
          <w:noProof/>
          <w:sz w:val="22"/>
          <w:szCs w:val="22"/>
          <w:lang w:eastAsia="ru-RU"/>
        </w:rPr>
      </w:pPr>
      <w:hyperlink w:anchor="_Toc42525293" w:history="1">
        <w:r w:rsidR="00D66BCC" w:rsidRPr="00D66BCC">
          <w:rPr>
            <w:rStyle w:val="a6"/>
            <w:b w:val="0"/>
            <w:noProof/>
          </w:rPr>
          <w:t>3. АЛГОРИТМИЧЕСКОЕ ОБЕСПЕЧЕНИЕ системы</w:t>
        </w:r>
        <w:r w:rsidR="00D66BCC" w:rsidRPr="00D66BCC">
          <w:rPr>
            <w:b w:val="0"/>
            <w:noProof/>
            <w:webHidden/>
          </w:rPr>
          <w:tab/>
        </w:r>
        <w:r w:rsidR="00D66BCC" w:rsidRPr="00D66BCC">
          <w:rPr>
            <w:b w:val="0"/>
            <w:noProof/>
            <w:webHidden/>
          </w:rPr>
          <w:fldChar w:fldCharType="begin"/>
        </w:r>
        <w:r w:rsidR="00D66BCC" w:rsidRPr="00D66BCC">
          <w:rPr>
            <w:b w:val="0"/>
            <w:noProof/>
            <w:webHidden/>
          </w:rPr>
          <w:instrText xml:space="preserve"> PAGEREF _Toc42525293 \h </w:instrText>
        </w:r>
        <w:r w:rsidR="00D66BCC" w:rsidRPr="00D66BCC">
          <w:rPr>
            <w:b w:val="0"/>
            <w:noProof/>
            <w:webHidden/>
          </w:rPr>
        </w:r>
        <w:r w:rsidR="00D66BCC" w:rsidRPr="00D66BCC">
          <w:rPr>
            <w:b w:val="0"/>
            <w:noProof/>
            <w:webHidden/>
          </w:rPr>
          <w:fldChar w:fldCharType="separate"/>
        </w:r>
        <w:r w:rsidR="00FD5A78">
          <w:rPr>
            <w:b w:val="0"/>
            <w:noProof/>
            <w:webHidden/>
          </w:rPr>
          <w:t>32</w:t>
        </w:r>
        <w:r w:rsidR="00D66BCC" w:rsidRPr="00D66BCC">
          <w:rPr>
            <w:b w:val="0"/>
            <w:noProof/>
            <w:webHidden/>
          </w:rPr>
          <w:fldChar w:fldCharType="end"/>
        </w:r>
      </w:hyperlink>
    </w:p>
    <w:p w:rsidR="00D66BCC" w:rsidRPr="00D66BCC" w:rsidRDefault="001D4FE2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25294" w:history="1">
        <w:r w:rsidR="00D66BCC" w:rsidRPr="00D66BCC">
          <w:rPr>
            <w:rStyle w:val="a6"/>
            <w:rFonts w:eastAsia="Calibri" w:cs="Times New Roman"/>
            <w:bCs/>
            <w:noProof/>
          </w:rPr>
          <w:t>3.1 Алгоритм авторизации пользователя</w:t>
        </w:r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_Toc42525294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32</w:t>
        </w:r>
        <w:r w:rsidR="00D66BCC" w:rsidRPr="00D66BCC">
          <w:rPr>
            <w:noProof/>
            <w:webHidden/>
          </w:rPr>
          <w:fldChar w:fldCharType="end"/>
        </w:r>
      </w:hyperlink>
    </w:p>
    <w:p w:rsidR="00D66BCC" w:rsidRPr="00D66BCC" w:rsidRDefault="001D4FE2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25295" w:history="1">
        <w:r w:rsidR="00D66BCC" w:rsidRPr="00D66BCC">
          <w:rPr>
            <w:rStyle w:val="a6"/>
            <w:rFonts w:eastAsia="Calibri" w:cs="Times New Roman"/>
            <w:bCs/>
            <w:noProof/>
          </w:rPr>
          <w:t>3.2 Алгоритм подачи заявки на доставку</w:t>
        </w:r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_Toc42525295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34</w:t>
        </w:r>
        <w:r w:rsidR="00D66BCC" w:rsidRPr="00D66BCC">
          <w:rPr>
            <w:noProof/>
            <w:webHidden/>
          </w:rPr>
          <w:fldChar w:fldCharType="end"/>
        </w:r>
      </w:hyperlink>
    </w:p>
    <w:p w:rsidR="00D66BCC" w:rsidRPr="00D66BCC" w:rsidRDefault="001D4FE2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25296" w:history="1">
        <w:r w:rsidR="00D66BCC" w:rsidRPr="00D66BCC">
          <w:rPr>
            <w:rStyle w:val="a6"/>
            <w:rFonts w:eastAsia="Calibri" w:cs="Times New Roman"/>
            <w:bCs/>
            <w:noProof/>
          </w:rPr>
          <w:t>3.3 Алгоритм получения печатной формы заказа</w:t>
        </w:r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_Toc42525296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36</w:t>
        </w:r>
        <w:r w:rsidR="00D66BCC" w:rsidRPr="00D66BCC">
          <w:rPr>
            <w:noProof/>
            <w:webHidden/>
          </w:rPr>
          <w:fldChar w:fldCharType="end"/>
        </w:r>
      </w:hyperlink>
    </w:p>
    <w:p w:rsidR="00D66BCC" w:rsidRPr="00D66BCC" w:rsidRDefault="001D4FE2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25297" w:history="1">
        <w:r w:rsidR="00D66BCC" w:rsidRPr="00D66BCC">
          <w:rPr>
            <w:rStyle w:val="a6"/>
            <w:rFonts w:eastAsia="Calibri" w:cs="Times New Roman"/>
            <w:bCs/>
            <w:noProof/>
          </w:rPr>
          <w:t>3.4 Алгоритм подсчета рейтинга</w:t>
        </w:r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_Toc42525297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37</w:t>
        </w:r>
        <w:r w:rsidR="00D66BCC" w:rsidRPr="00D66BCC">
          <w:rPr>
            <w:noProof/>
            <w:webHidden/>
          </w:rPr>
          <w:fldChar w:fldCharType="end"/>
        </w:r>
      </w:hyperlink>
    </w:p>
    <w:p w:rsidR="00D66BCC" w:rsidRPr="00D66BCC" w:rsidRDefault="001D4FE2">
      <w:pPr>
        <w:pStyle w:val="12"/>
        <w:rPr>
          <w:rFonts w:asciiTheme="minorHAnsi" w:eastAsiaTheme="minorEastAsia" w:hAnsiTheme="minorHAnsi"/>
          <w:b w:val="0"/>
          <w:noProof/>
          <w:sz w:val="22"/>
          <w:szCs w:val="22"/>
          <w:lang w:eastAsia="ru-RU"/>
        </w:rPr>
      </w:pPr>
      <w:hyperlink w:anchor="_Toc42525298" w:history="1">
        <w:r w:rsidR="00D66BCC" w:rsidRPr="00D66BCC">
          <w:rPr>
            <w:rStyle w:val="a6"/>
            <w:b w:val="0"/>
            <w:noProof/>
          </w:rPr>
          <w:t>4. ПРОГРАММНОЕ ОБЕСПЕЧЕНИЕ системы</w:t>
        </w:r>
        <w:r w:rsidR="00D66BCC" w:rsidRPr="00D66BCC">
          <w:rPr>
            <w:b w:val="0"/>
            <w:noProof/>
            <w:webHidden/>
          </w:rPr>
          <w:tab/>
        </w:r>
        <w:r w:rsidR="00D66BCC" w:rsidRPr="00D66BCC">
          <w:rPr>
            <w:b w:val="0"/>
            <w:noProof/>
            <w:webHidden/>
          </w:rPr>
          <w:fldChar w:fldCharType="begin"/>
        </w:r>
        <w:r w:rsidR="00D66BCC" w:rsidRPr="00D66BCC">
          <w:rPr>
            <w:b w:val="0"/>
            <w:noProof/>
            <w:webHidden/>
          </w:rPr>
          <w:instrText xml:space="preserve"> PAGEREF _Toc42525298 \h </w:instrText>
        </w:r>
        <w:r w:rsidR="00D66BCC" w:rsidRPr="00D66BCC">
          <w:rPr>
            <w:b w:val="0"/>
            <w:noProof/>
            <w:webHidden/>
          </w:rPr>
        </w:r>
        <w:r w:rsidR="00D66BCC" w:rsidRPr="00D66BCC">
          <w:rPr>
            <w:b w:val="0"/>
            <w:noProof/>
            <w:webHidden/>
          </w:rPr>
          <w:fldChar w:fldCharType="separate"/>
        </w:r>
        <w:r w:rsidR="00FD5A78">
          <w:rPr>
            <w:b w:val="0"/>
            <w:noProof/>
            <w:webHidden/>
          </w:rPr>
          <w:t>39</w:t>
        </w:r>
        <w:r w:rsidR="00D66BCC" w:rsidRPr="00D66BCC">
          <w:rPr>
            <w:b w:val="0"/>
            <w:noProof/>
            <w:webHidden/>
          </w:rPr>
          <w:fldChar w:fldCharType="end"/>
        </w:r>
      </w:hyperlink>
    </w:p>
    <w:p w:rsidR="00D66BCC" w:rsidRPr="00D66BCC" w:rsidRDefault="001D4FE2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25299" w:history="1">
        <w:r w:rsidR="00D66BCC" w:rsidRPr="00D66BCC">
          <w:rPr>
            <w:rStyle w:val="a6"/>
            <w:rFonts w:eastAsia="Calibri" w:cs="Times New Roman"/>
            <w:bCs/>
            <w:noProof/>
          </w:rPr>
          <w:t>4.1 Структура программного обеспечения и функции его компонентов</w:t>
        </w:r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_Toc42525299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39</w:t>
        </w:r>
        <w:r w:rsidR="00D66BCC" w:rsidRPr="00D66BCC">
          <w:rPr>
            <w:noProof/>
            <w:webHidden/>
          </w:rPr>
          <w:fldChar w:fldCharType="end"/>
        </w:r>
      </w:hyperlink>
    </w:p>
    <w:p w:rsidR="00D66BCC" w:rsidRPr="00D66BCC" w:rsidRDefault="001D4FE2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25300" w:history="1">
        <w:r w:rsidR="00D66BCC" w:rsidRPr="00D66BCC">
          <w:rPr>
            <w:rStyle w:val="a6"/>
            <w:rFonts w:eastAsia="Calibri" w:cs="Times New Roman"/>
            <w:bCs/>
            <w:noProof/>
          </w:rPr>
          <w:t>4.2 Выбор компонентов программного обеспечения</w:t>
        </w:r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_Toc42525300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39</w:t>
        </w:r>
        <w:r w:rsidR="00D66BCC" w:rsidRPr="00D66BCC">
          <w:rPr>
            <w:noProof/>
            <w:webHidden/>
          </w:rPr>
          <w:fldChar w:fldCharType="end"/>
        </w:r>
      </w:hyperlink>
    </w:p>
    <w:p w:rsidR="00D66BCC" w:rsidRPr="00D66BCC" w:rsidRDefault="001D4FE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25301" w:history="1">
        <w:r w:rsidR="00D66BCC" w:rsidRPr="00D66BCC">
          <w:rPr>
            <w:rStyle w:val="a6"/>
            <w:rFonts w:eastAsia="Calibri" w:cs="Times New Roman"/>
            <w:i/>
            <w:noProof/>
          </w:rPr>
          <w:t>4.2.1 Операционная система</w:t>
        </w:r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_Toc42525301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39</w:t>
        </w:r>
        <w:r w:rsidR="00D66BCC" w:rsidRPr="00D66BCC">
          <w:rPr>
            <w:noProof/>
            <w:webHidden/>
          </w:rPr>
          <w:fldChar w:fldCharType="end"/>
        </w:r>
      </w:hyperlink>
    </w:p>
    <w:p w:rsidR="00D66BCC" w:rsidRPr="00D66BCC" w:rsidRDefault="001D4FE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25302" w:history="1">
        <w:r w:rsidR="00D66BCC" w:rsidRPr="00D66BCC">
          <w:rPr>
            <w:rStyle w:val="a6"/>
            <w:rFonts w:eastAsia="Calibri" w:cs="Times New Roman"/>
            <w:i/>
            <w:noProof/>
          </w:rPr>
          <w:t>4.2.2 Инструментально средство разработки и язык программирования</w:t>
        </w:r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_Toc42525302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40</w:t>
        </w:r>
        <w:r w:rsidR="00D66BCC" w:rsidRPr="00D66BCC">
          <w:rPr>
            <w:noProof/>
            <w:webHidden/>
          </w:rPr>
          <w:fldChar w:fldCharType="end"/>
        </w:r>
      </w:hyperlink>
    </w:p>
    <w:p w:rsidR="00D66BCC" w:rsidRPr="00D66BCC" w:rsidRDefault="001D4FE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25303" w:history="1">
        <w:r w:rsidR="00D66BCC" w:rsidRPr="00D66BCC">
          <w:rPr>
            <w:rStyle w:val="a6"/>
            <w:rFonts w:eastAsia="Calibri" w:cs="Times New Roman"/>
            <w:i/>
            <w:noProof/>
          </w:rPr>
          <w:t>4.2.3 Вспомогательное программное обеспечение</w:t>
        </w:r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_Toc42525303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41</w:t>
        </w:r>
        <w:r w:rsidR="00D66BCC" w:rsidRPr="00D66BCC">
          <w:rPr>
            <w:noProof/>
            <w:webHidden/>
          </w:rPr>
          <w:fldChar w:fldCharType="end"/>
        </w:r>
      </w:hyperlink>
    </w:p>
    <w:p w:rsidR="00D66BCC" w:rsidRPr="00D66BCC" w:rsidRDefault="001D4FE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25304" w:history="1">
        <w:r w:rsidR="00D66BCC" w:rsidRPr="00D66BCC">
          <w:rPr>
            <w:rStyle w:val="a6"/>
            <w:rFonts w:eastAsia="Calibri" w:cs="Times New Roman"/>
            <w:i/>
            <w:noProof/>
          </w:rPr>
          <w:t>4.3.1 Структура прикладного программного обеспечения</w:t>
        </w:r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_Toc42525304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41</w:t>
        </w:r>
        <w:r w:rsidR="00D66BCC" w:rsidRPr="00D66BCC">
          <w:rPr>
            <w:noProof/>
            <w:webHidden/>
          </w:rPr>
          <w:fldChar w:fldCharType="end"/>
        </w:r>
      </w:hyperlink>
    </w:p>
    <w:p w:rsidR="00D66BCC" w:rsidRPr="00D66BCC" w:rsidRDefault="001D4FE2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25305" w:history="1">
        <w:r w:rsidR="00D66BCC" w:rsidRPr="00D66BCC">
          <w:rPr>
            <w:rStyle w:val="a6"/>
            <w:rFonts w:eastAsia="Calibri" w:cs="Times New Roman"/>
            <w:bCs/>
            <w:noProof/>
          </w:rPr>
          <w:t>4.4 Особенности реализации, эксплуатации и сопровождения системы</w:t>
        </w:r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_Toc42525305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47</w:t>
        </w:r>
        <w:r w:rsidR="00D66BCC" w:rsidRPr="00D66BCC">
          <w:rPr>
            <w:noProof/>
            <w:webHidden/>
          </w:rPr>
          <w:fldChar w:fldCharType="end"/>
        </w:r>
      </w:hyperlink>
    </w:p>
    <w:p w:rsidR="00D66BCC" w:rsidRPr="00D66BCC" w:rsidRDefault="001D4FE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25306" w:history="1">
        <w:r w:rsidR="00D66BCC" w:rsidRPr="00D66BCC">
          <w:rPr>
            <w:rStyle w:val="a6"/>
            <w:rFonts w:eastAsia="Calibri" w:cs="Times New Roman"/>
            <w:i/>
            <w:noProof/>
          </w:rPr>
          <w:t>4.5.1 Требования к условиям эксплуатации</w:t>
        </w:r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_Toc42525306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48</w:t>
        </w:r>
        <w:r w:rsidR="00D66BCC" w:rsidRPr="00D66BCC">
          <w:rPr>
            <w:noProof/>
            <w:webHidden/>
          </w:rPr>
          <w:fldChar w:fldCharType="end"/>
        </w:r>
      </w:hyperlink>
    </w:p>
    <w:p w:rsidR="00D66BCC" w:rsidRPr="00D66BCC" w:rsidRDefault="001D4FE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25307" w:history="1">
        <w:r w:rsidR="00D66BCC" w:rsidRPr="00D66BCC">
          <w:rPr>
            <w:rStyle w:val="a6"/>
            <w:rFonts w:eastAsia="Calibri" w:cs="Times New Roman"/>
            <w:i/>
            <w:noProof/>
          </w:rPr>
          <w:t>4.5.2 Инсталляция и настройка</w:t>
        </w:r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_Toc42525307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48</w:t>
        </w:r>
        <w:r w:rsidR="00D66BCC" w:rsidRPr="00D66BCC">
          <w:rPr>
            <w:noProof/>
            <w:webHidden/>
          </w:rPr>
          <w:fldChar w:fldCharType="end"/>
        </w:r>
      </w:hyperlink>
    </w:p>
    <w:p w:rsidR="00D66BCC" w:rsidRPr="00D66BCC" w:rsidRDefault="001D4FE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25308" w:history="1">
        <w:r w:rsidR="00D66BCC" w:rsidRPr="00D66BCC">
          <w:rPr>
            <w:rStyle w:val="a6"/>
            <w:rFonts w:eastAsia="Calibri" w:cs="Times New Roman"/>
            <w:i/>
            <w:noProof/>
          </w:rPr>
          <w:t>4.5.3 Порядок и особенности работы</w:t>
        </w:r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_Toc42525308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48</w:t>
        </w:r>
        <w:r w:rsidR="00D66BCC" w:rsidRPr="00D66BCC">
          <w:rPr>
            <w:noProof/>
            <w:webHidden/>
          </w:rPr>
          <w:fldChar w:fldCharType="end"/>
        </w:r>
      </w:hyperlink>
    </w:p>
    <w:p w:rsidR="00D66BCC" w:rsidRPr="00D66BCC" w:rsidRDefault="001D4FE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25309" w:history="1">
        <w:r w:rsidR="00D66BCC" w:rsidRPr="00D66BCC">
          <w:rPr>
            <w:rStyle w:val="a6"/>
            <w:rFonts w:eastAsia="Calibri" w:cs="Times New Roman"/>
            <w:i/>
            <w:noProof/>
          </w:rPr>
          <w:t>4.5.4 Исключительные ситуации и их обработка</w:t>
        </w:r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_Toc42525309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68</w:t>
        </w:r>
        <w:r w:rsidR="00D66BCC" w:rsidRPr="00D66BCC">
          <w:rPr>
            <w:noProof/>
            <w:webHidden/>
          </w:rPr>
          <w:fldChar w:fldCharType="end"/>
        </w:r>
      </w:hyperlink>
    </w:p>
    <w:p w:rsidR="00D66BCC" w:rsidRPr="00D66BCC" w:rsidRDefault="001D4FE2">
      <w:pPr>
        <w:pStyle w:val="12"/>
        <w:rPr>
          <w:rFonts w:asciiTheme="minorHAnsi" w:eastAsiaTheme="minorEastAsia" w:hAnsiTheme="minorHAnsi"/>
          <w:b w:val="0"/>
          <w:noProof/>
          <w:sz w:val="22"/>
          <w:szCs w:val="22"/>
          <w:lang w:eastAsia="ru-RU"/>
        </w:rPr>
      </w:pPr>
      <w:hyperlink w:anchor="_Toc42525310" w:history="1">
        <w:r w:rsidR="00D66BCC" w:rsidRPr="00D66BCC">
          <w:rPr>
            <w:rStyle w:val="a6"/>
            <w:b w:val="0"/>
            <w:noProof/>
          </w:rPr>
          <w:t>5. ТЕСТИРОВАНИЕ системы</w:t>
        </w:r>
        <w:r w:rsidR="00D66BCC" w:rsidRPr="00D66BCC">
          <w:rPr>
            <w:b w:val="0"/>
            <w:noProof/>
            <w:webHidden/>
          </w:rPr>
          <w:tab/>
        </w:r>
        <w:r w:rsidR="00D66BCC" w:rsidRPr="00D66BCC">
          <w:rPr>
            <w:b w:val="0"/>
            <w:noProof/>
            <w:webHidden/>
          </w:rPr>
          <w:fldChar w:fldCharType="begin"/>
        </w:r>
        <w:r w:rsidR="00D66BCC" w:rsidRPr="00D66BCC">
          <w:rPr>
            <w:b w:val="0"/>
            <w:noProof/>
            <w:webHidden/>
          </w:rPr>
          <w:instrText xml:space="preserve"> PAGEREF _Toc42525310 \h </w:instrText>
        </w:r>
        <w:r w:rsidR="00D66BCC" w:rsidRPr="00D66BCC">
          <w:rPr>
            <w:b w:val="0"/>
            <w:noProof/>
            <w:webHidden/>
          </w:rPr>
        </w:r>
        <w:r w:rsidR="00D66BCC" w:rsidRPr="00D66BCC">
          <w:rPr>
            <w:b w:val="0"/>
            <w:noProof/>
            <w:webHidden/>
          </w:rPr>
          <w:fldChar w:fldCharType="separate"/>
        </w:r>
        <w:r w:rsidR="00FD5A78">
          <w:rPr>
            <w:b w:val="0"/>
            <w:noProof/>
            <w:webHidden/>
          </w:rPr>
          <w:t>72</w:t>
        </w:r>
        <w:r w:rsidR="00D66BCC" w:rsidRPr="00D66BCC">
          <w:rPr>
            <w:b w:val="0"/>
            <w:noProof/>
            <w:webHidden/>
          </w:rPr>
          <w:fldChar w:fldCharType="end"/>
        </w:r>
      </w:hyperlink>
    </w:p>
    <w:p w:rsidR="00D66BCC" w:rsidRPr="00D66BCC" w:rsidRDefault="001D4FE2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25311" w:history="1">
        <w:r w:rsidR="00D66BCC" w:rsidRPr="00D66BCC">
          <w:rPr>
            <w:rStyle w:val="a6"/>
            <w:rFonts w:eastAsia="Calibri" w:cs="Times New Roman"/>
            <w:bCs/>
            <w:noProof/>
          </w:rPr>
          <w:t>5.1 Условия и порядок тестирования</w:t>
        </w:r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_Toc42525311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72</w:t>
        </w:r>
        <w:r w:rsidR="00D66BCC" w:rsidRPr="00D66BCC">
          <w:rPr>
            <w:noProof/>
            <w:webHidden/>
          </w:rPr>
          <w:fldChar w:fldCharType="end"/>
        </w:r>
      </w:hyperlink>
    </w:p>
    <w:p w:rsidR="00D66BCC" w:rsidRPr="00D66BCC" w:rsidRDefault="001D4FE2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25312" w:history="1">
        <w:r w:rsidR="00D66BCC" w:rsidRPr="00D66BCC">
          <w:rPr>
            <w:rStyle w:val="a6"/>
            <w:rFonts w:eastAsia="Calibri" w:cs="Times New Roman"/>
            <w:bCs/>
            <w:noProof/>
          </w:rPr>
          <w:t>5.2 Исходные данные для контрольных примеров</w:t>
        </w:r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_Toc42525312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72</w:t>
        </w:r>
        <w:r w:rsidR="00D66BCC" w:rsidRPr="00D66BCC">
          <w:rPr>
            <w:noProof/>
            <w:webHidden/>
          </w:rPr>
          <w:fldChar w:fldCharType="end"/>
        </w:r>
      </w:hyperlink>
    </w:p>
    <w:p w:rsidR="00D66BCC" w:rsidRPr="00D66BCC" w:rsidRDefault="001D4FE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25313" w:history="1">
        <w:r w:rsidR="00D66BCC" w:rsidRPr="00D66BCC">
          <w:rPr>
            <w:rStyle w:val="a6"/>
            <w:rFonts w:eastAsia="Calibri" w:cs="Times New Roman"/>
            <w:i/>
            <w:noProof/>
          </w:rPr>
          <w:t>5.2.1 Описание ситуаций для элементов системы</w:t>
        </w:r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_Toc42525313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72</w:t>
        </w:r>
        <w:r w:rsidR="00D66BCC" w:rsidRPr="00D66BCC">
          <w:rPr>
            <w:noProof/>
            <w:webHidden/>
          </w:rPr>
          <w:fldChar w:fldCharType="end"/>
        </w:r>
      </w:hyperlink>
    </w:p>
    <w:p w:rsidR="00D66BCC" w:rsidRPr="00D66BCC" w:rsidRDefault="001D4FE2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25314" w:history="1">
        <w:r w:rsidR="00D66BCC" w:rsidRPr="00D66BCC">
          <w:rPr>
            <w:rStyle w:val="a6"/>
            <w:rFonts w:eastAsia="Calibri" w:cs="Times New Roman"/>
            <w:bCs/>
            <w:noProof/>
          </w:rPr>
          <w:t>5.3 Результаты тестирования</w:t>
        </w:r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_Toc42525314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72</w:t>
        </w:r>
        <w:r w:rsidR="00D66BCC" w:rsidRPr="00D66BCC">
          <w:rPr>
            <w:noProof/>
            <w:webHidden/>
          </w:rPr>
          <w:fldChar w:fldCharType="end"/>
        </w:r>
      </w:hyperlink>
    </w:p>
    <w:p w:rsidR="00D66BCC" w:rsidRPr="00D66BCC" w:rsidRDefault="001D4FE2">
      <w:pPr>
        <w:pStyle w:val="12"/>
        <w:rPr>
          <w:rFonts w:asciiTheme="minorHAnsi" w:eastAsiaTheme="minorEastAsia" w:hAnsiTheme="minorHAnsi"/>
          <w:b w:val="0"/>
          <w:noProof/>
          <w:sz w:val="22"/>
          <w:szCs w:val="22"/>
          <w:lang w:eastAsia="ru-RU"/>
        </w:rPr>
      </w:pPr>
      <w:hyperlink w:anchor="_Toc42525315" w:history="1">
        <w:r w:rsidR="00D66BCC" w:rsidRPr="00D66BCC">
          <w:rPr>
            <w:rStyle w:val="a6"/>
            <w:b w:val="0"/>
            <w:noProof/>
          </w:rPr>
          <w:t>6. ЭКОНОМИЧЕСКИЙ РАЗДЕЛ</w:t>
        </w:r>
        <w:r w:rsidR="00D66BCC" w:rsidRPr="00D66BCC">
          <w:rPr>
            <w:b w:val="0"/>
            <w:noProof/>
            <w:webHidden/>
          </w:rPr>
          <w:tab/>
        </w:r>
        <w:r w:rsidR="00D66BCC" w:rsidRPr="00D66BCC">
          <w:rPr>
            <w:b w:val="0"/>
            <w:noProof/>
            <w:webHidden/>
          </w:rPr>
          <w:fldChar w:fldCharType="begin"/>
        </w:r>
        <w:r w:rsidR="00D66BCC" w:rsidRPr="00D66BCC">
          <w:rPr>
            <w:b w:val="0"/>
            <w:noProof/>
            <w:webHidden/>
          </w:rPr>
          <w:instrText xml:space="preserve"> PAGEREF _Toc42525315 \h </w:instrText>
        </w:r>
        <w:r w:rsidR="00D66BCC" w:rsidRPr="00D66BCC">
          <w:rPr>
            <w:b w:val="0"/>
            <w:noProof/>
            <w:webHidden/>
          </w:rPr>
        </w:r>
        <w:r w:rsidR="00D66BCC" w:rsidRPr="00D66BCC">
          <w:rPr>
            <w:b w:val="0"/>
            <w:noProof/>
            <w:webHidden/>
          </w:rPr>
          <w:fldChar w:fldCharType="separate"/>
        </w:r>
        <w:r w:rsidR="00FD5A78">
          <w:rPr>
            <w:b w:val="0"/>
            <w:noProof/>
            <w:webHidden/>
          </w:rPr>
          <w:t>73</w:t>
        </w:r>
        <w:r w:rsidR="00D66BCC" w:rsidRPr="00D66BCC">
          <w:rPr>
            <w:b w:val="0"/>
            <w:noProof/>
            <w:webHidden/>
          </w:rPr>
          <w:fldChar w:fldCharType="end"/>
        </w:r>
      </w:hyperlink>
    </w:p>
    <w:p w:rsidR="00D66BCC" w:rsidRPr="00D66BCC" w:rsidRDefault="001D4FE2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25316" w:history="1">
        <w:r w:rsidR="00D66BCC" w:rsidRPr="00D66BCC">
          <w:rPr>
            <w:rStyle w:val="a6"/>
            <w:rFonts w:eastAsia="Calibri" w:cs="Times New Roman"/>
            <w:bCs/>
            <w:noProof/>
          </w:rPr>
          <w:t>6.1 Определение трудоемкости разработки системы</w:t>
        </w:r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_Toc42525316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73</w:t>
        </w:r>
        <w:r w:rsidR="00D66BCC" w:rsidRPr="00D66BCC">
          <w:rPr>
            <w:noProof/>
            <w:webHidden/>
          </w:rPr>
          <w:fldChar w:fldCharType="end"/>
        </w:r>
      </w:hyperlink>
    </w:p>
    <w:p w:rsidR="00D66BCC" w:rsidRPr="00D66BCC" w:rsidRDefault="001D4FE2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25317" w:history="1">
        <w:r w:rsidR="00D66BCC" w:rsidRPr="00D66BCC">
          <w:rPr>
            <w:rStyle w:val="a6"/>
            <w:rFonts w:eastAsia="Calibri" w:cs="Times New Roman"/>
            <w:bCs/>
            <w:noProof/>
          </w:rPr>
          <w:t>6.2 Затраты на разработку системы</w:t>
        </w:r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_Toc42525317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74</w:t>
        </w:r>
        <w:r w:rsidR="00D66BCC" w:rsidRPr="00D66BCC">
          <w:rPr>
            <w:noProof/>
            <w:webHidden/>
          </w:rPr>
          <w:fldChar w:fldCharType="end"/>
        </w:r>
      </w:hyperlink>
    </w:p>
    <w:p w:rsidR="00D66BCC" w:rsidRPr="00D66BCC" w:rsidRDefault="001D4FE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25318" w:history="1">
        <w:r w:rsidR="00D66BCC" w:rsidRPr="00D66BCC">
          <w:rPr>
            <w:rStyle w:val="a6"/>
            <w:rFonts w:eastAsia="Calibri" w:cs="Times New Roman"/>
            <w:i/>
            <w:noProof/>
          </w:rPr>
          <w:t>6.2.1 Затраты на материальные ресурсы</w:t>
        </w:r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_Toc42525318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74</w:t>
        </w:r>
        <w:r w:rsidR="00D66BCC" w:rsidRPr="00D66BCC">
          <w:rPr>
            <w:noProof/>
            <w:webHidden/>
          </w:rPr>
          <w:fldChar w:fldCharType="end"/>
        </w:r>
      </w:hyperlink>
    </w:p>
    <w:p w:rsidR="00D66BCC" w:rsidRPr="00D66BCC" w:rsidRDefault="001D4FE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25319" w:history="1">
        <w:r w:rsidR="00D66BCC" w:rsidRPr="00D66BCC">
          <w:rPr>
            <w:rStyle w:val="a6"/>
            <w:rFonts w:eastAsia="Calibri" w:cs="Times New Roman"/>
            <w:i/>
            <w:noProof/>
          </w:rPr>
          <w:t>6.2.2 Затраты на электроэнергию</w:t>
        </w:r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_Toc42525319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74</w:t>
        </w:r>
        <w:r w:rsidR="00D66BCC" w:rsidRPr="00D66BCC">
          <w:rPr>
            <w:noProof/>
            <w:webHidden/>
          </w:rPr>
          <w:fldChar w:fldCharType="end"/>
        </w:r>
      </w:hyperlink>
    </w:p>
    <w:p w:rsidR="00D66BCC" w:rsidRPr="00D66BCC" w:rsidRDefault="001D4FE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25320" w:history="1">
        <w:r w:rsidR="00D66BCC" w:rsidRPr="00D66BCC">
          <w:rPr>
            <w:rStyle w:val="a6"/>
            <w:rFonts w:eastAsia="Calibri" w:cs="Times New Roman"/>
            <w:i/>
            <w:noProof/>
          </w:rPr>
          <w:t>6.2.3 Затраты на оплату труда</w:t>
        </w:r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_Toc42525320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75</w:t>
        </w:r>
        <w:r w:rsidR="00D66BCC" w:rsidRPr="00D66BCC">
          <w:rPr>
            <w:noProof/>
            <w:webHidden/>
          </w:rPr>
          <w:fldChar w:fldCharType="end"/>
        </w:r>
      </w:hyperlink>
    </w:p>
    <w:p w:rsidR="00D66BCC" w:rsidRPr="00D66BCC" w:rsidRDefault="001D4FE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25321" w:history="1">
        <w:r w:rsidR="00D66BCC" w:rsidRPr="00D66BCC">
          <w:rPr>
            <w:rStyle w:val="a6"/>
            <w:rFonts w:eastAsia="Calibri" w:cs="Times New Roman"/>
            <w:i/>
            <w:noProof/>
          </w:rPr>
          <w:t>6.2.4 Затраты на обязательные взносы</w:t>
        </w:r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_Toc42525321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76</w:t>
        </w:r>
        <w:r w:rsidR="00D66BCC" w:rsidRPr="00D66BCC">
          <w:rPr>
            <w:noProof/>
            <w:webHidden/>
          </w:rPr>
          <w:fldChar w:fldCharType="end"/>
        </w:r>
      </w:hyperlink>
    </w:p>
    <w:p w:rsidR="00D66BCC" w:rsidRPr="00D66BCC" w:rsidRDefault="001D4FE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25322" w:history="1">
        <w:r w:rsidR="00D66BCC" w:rsidRPr="00D66BCC">
          <w:rPr>
            <w:rStyle w:val="a6"/>
            <w:rFonts w:eastAsia="Calibri" w:cs="Times New Roman"/>
            <w:i/>
            <w:noProof/>
          </w:rPr>
          <w:t>6.2.5 Затраты на амортизационные отчисления</w:t>
        </w:r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_Toc42525322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77</w:t>
        </w:r>
        <w:r w:rsidR="00D66BCC" w:rsidRPr="00D66BCC">
          <w:rPr>
            <w:noProof/>
            <w:webHidden/>
          </w:rPr>
          <w:fldChar w:fldCharType="end"/>
        </w:r>
      </w:hyperlink>
    </w:p>
    <w:p w:rsidR="00D66BCC" w:rsidRPr="00D66BCC" w:rsidRDefault="001D4FE2">
      <w:pPr>
        <w:pStyle w:val="3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25323" w:history="1">
        <w:r w:rsidR="00D66BCC" w:rsidRPr="00D66BCC">
          <w:rPr>
            <w:rStyle w:val="a6"/>
            <w:rFonts w:eastAsia="Calibri" w:cs="Times New Roman"/>
            <w:i/>
            <w:noProof/>
          </w:rPr>
          <w:t>6.2.6 Расчет прочих затрат</w:t>
        </w:r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_Toc42525323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77</w:t>
        </w:r>
        <w:r w:rsidR="00D66BCC" w:rsidRPr="00D66BCC">
          <w:rPr>
            <w:noProof/>
            <w:webHidden/>
          </w:rPr>
          <w:fldChar w:fldCharType="end"/>
        </w:r>
      </w:hyperlink>
    </w:p>
    <w:p w:rsidR="00D66BCC" w:rsidRPr="00D66BCC" w:rsidRDefault="001D4FE2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25324" w:history="1">
        <w:r w:rsidR="00D66BCC" w:rsidRPr="00D66BCC">
          <w:rPr>
            <w:rStyle w:val="a6"/>
            <w:rFonts w:eastAsia="Calibri" w:cs="Times New Roman"/>
            <w:bCs/>
            <w:noProof/>
          </w:rPr>
          <w:t>6.3 Себестоимость проекта</w:t>
        </w:r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_Toc42525324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78</w:t>
        </w:r>
        <w:r w:rsidR="00D66BCC" w:rsidRPr="00D66BCC">
          <w:rPr>
            <w:noProof/>
            <w:webHidden/>
          </w:rPr>
          <w:fldChar w:fldCharType="end"/>
        </w:r>
      </w:hyperlink>
    </w:p>
    <w:p w:rsidR="00D66BCC" w:rsidRPr="00D66BCC" w:rsidRDefault="001D4FE2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25325" w:history="1">
        <w:r w:rsidR="00D66BCC" w:rsidRPr="00D66BCC">
          <w:rPr>
            <w:rStyle w:val="a6"/>
            <w:rFonts w:eastAsia="Calibri" w:cs="Times New Roman"/>
            <w:bCs/>
            <w:noProof/>
          </w:rPr>
          <w:t>6.4 Определение экономической эффективности проекта</w:t>
        </w:r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_Toc42525325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78</w:t>
        </w:r>
        <w:r w:rsidR="00D66BCC" w:rsidRPr="00D66BCC">
          <w:rPr>
            <w:noProof/>
            <w:webHidden/>
          </w:rPr>
          <w:fldChar w:fldCharType="end"/>
        </w:r>
      </w:hyperlink>
    </w:p>
    <w:p w:rsidR="00D66BCC" w:rsidRPr="00D66BCC" w:rsidRDefault="001D4FE2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525326" w:history="1">
        <w:r w:rsidR="00D66BCC" w:rsidRPr="00D66BCC">
          <w:rPr>
            <w:rStyle w:val="a6"/>
            <w:rFonts w:eastAsia="Calibri" w:cs="Times New Roman"/>
            <w:bCs/>
            <w:noProof/>
          </w:rPr>
          <w:t>6.5 Выводы по технико-экономическому анализу и обоснованию проекта разработки</w:t>
        </w:r>
        <w:r w:rsidR="00D66BCC" w:rsidRPr="00D66BCC">
          <w:rPr>
            <w:noProof/>
            <w:webHidden/>
          </w:rPr>
          <w:tab/>
        </w:r>
        <w:r w:rsidR="00D66BCC" w:rsidRPr="00D66BCC">
          <w:rPr>
            <w:noProof/>
            <w:webHidden/>
          </w:rPr>
          <w:fldChar w:fldCharType="begin"/>
        </w:r>
        <w:r w:rsidR="00D66BCC" w:rsidRPr="00D66BCC">
          <w:rPr>
            <w:noProof/>
            <w:webHidden/>
          </w:rPr>
          <w:instrText xml:space="preserve"> PAGEREF _Toc42525326 \h </w:instrText>
        </w:r>
        <w:r w:rsidR="00D66BCC" w:rsidRPr="00D66BCC">
          <w:rPr>
            <w:noProof/>
            <w:webHidden/>
          </w:rPr>
        </w:r>
        <w:r w:rsidR="00D66BCC" w:rsidRPr="00D66BCC">
          <w:rPr>
            <w:noProof/>
            <w:webHidden/>
          </w:rPr>
          <w:fldChar w:fldCharType="separate"/>
        </w:r>
        <w:r w:rsidR="00FD5A78">
          <w:rPr>
            <w:noProof/>
            <w:webHidden/>
          </w:rPr>
          <w:t>80</w:t>
        </w:r>
        <w:r w:rsidR="00D66BCC" w:rsidRPr="00D66BCC">
          <w:rPr>
            <w:noProof/>
            <w:webHidden/>
          </w:rPr>
          <w:fldChar w:fldCharType="end"/>
        </w:r>
      </w:hyperlink>
    </w:p>
    <w:p w:rsidR="00D66BCC" w:rsidRPr="00D66BCC" w:rsidRDefault="001D4FE2">
      <w:pPr>
        <w:pStyle w:val="12"/>
        <w:rPr>
          <w:rFonts w:asciiTheme="minorHAnsi" w:eastAsiaTheme="minorEastAsia" w:hAnsiTheme="minorHAnsi"/>
          <w:b w:val="0"/>
          <w:noProof/>
          <w:sz w:val="22"/>
          <w:szCs w:val="22"/>
          <w:lang w:eastAsia="ru-RU"/>
        </w:rPr>
      </w:pPr>
      <w:hyperlink w:anchor="_Toc42525327" w:history="1">
        <w:r w:rsidR="00D66BCC" w:rsidRPr="00D66BCC">
          <w:rPr>
            <w:rStyle w:val="a6"/>
            <w:b w:val="0"/>
            <w:noProof/>
          </w:rPr>
          <w:t>ЗАКЛЮЧЕНИЕ</w:t>
        </w:r>
        <w:r w:rsidR="00D66BCC" w:rsidRPr="00D66BCC">
          <w:rPr>
            <w:b w:val="0"/>
            <w:noProof/>
            <w:webHidden/>
          </w:rPr>
          <w:tab/>
        </w:r>
        <w:r w:rsidR="00D66BCC" w:rsidRPr="00D66BCC">
          <w:rPr>
            <w:b w:val="0"/>
            <w:noProof/>
            <w:webHidden/>
          </w:rPr>
          <w:fldChar w:fldCharType="begin"/>
        </w:r>
        <w:r w:rsidR="00D66BCC" w:rsidRPr="00D66BCC">
          <w:rPr>
            <w:b w:val="0"/>
            <w:noProof/>
            <w:webHidden/>
          </w:rPr>
          <w:instrText xml:space="preserve"> PAGEREF _Toc42525327 \h </w:instrText>
        </w:r>
        <w:r w:rsidR="00D66BCC" w:rsidRPr="00D66BCC">
          <w:rPr>
            <w:b w:val="0"/>
            <w:noProof/>
            <w:webHidden/>
          </w:rPr>
        </w:r>
        <w:r w:rsidR="00D66BCC" w:rsidRPr="00D66BCC">
          <w:rPr>
            <w:b w:val="0"/>
            <w:noProof/>
            <w:webHidden/>
          </w:rPr>
          <w:fldChar w:fldCharType="separate"/>
        </w:r>
        <w:r w:rsidR="00FD5A78">
          <w:rPr>
            <w:b w:val="0"/>
            <w:noProof/>
            <w:webHidden/>
          </w:rPr>
          <w:t>82</w:t>
        </w:r>
        <w:r w:rsidR="00D66BCC" w:rsidRPr="00D66BCC">
          <w:rPr>
            <w:b w:val="0"/>
            <w:noProof/>
            <w:webHidden/>
          </w:rPr>
          <w:fldChar w:fldCharType="end"/>
        </w:r>
      </w:hyperlink>
    </w:p>
    <w:p w:rsidR="00D66BCC" w:rsidRPr="00D66BCC" w:rsidRDefault="001D4FE2">
      <w:pPr>
        <w:pStyle w:val="12"/>
        <w:rPr>
          <w:rFonts w:asciiTheme="minorHAnsi" w:eastAsiaTheme="minorEastAsia" w:hAnsiTheme="minorHAnsi"/>
          <w:b w:val="0"/>
          <w:noProof/>
          <w:sz w:val="22"/>
          <w:szCs w:val="22"/>
          <w:lang w:eastAsia="ru-RU"/>
        </w:rPr>
      </w:pPr>
      <w:hyperlink w:anchor="_Toc42525328" w:history="1">
        <w:r w:rsidR="00D66BCC" w:rsidRPr="00D66BCC">
          <w:rPr>
            <w:rStyle w:val="a6"/>
            <w:b w:val="0"/>
            <w:noProof/>
          </w:rPr>
          <w:t>СПИСОК ИСПОЛЬЗОВАННЫХ ИСТОЧНИКОВ</w:t>
        </w:r>
        <w:r w:rsidR="00D66BCC" w:rsidRPr="00D66BCC">
          <w:rPr>
            <w:b w:val="0"/>
            <w:noProof/>
            <w:webHidden/>
          </w:rPr>
          <w:tab/>
        </w:r>
        <w:r w:rsidR="00D66BCC" w:rsidRPr="00D66BCC">
          <w:rPr>
            <w:b w:val="0"/>
            <w:noProof/>
            <w:webHidden/>
          </w:rPr>
          <w:fldChar w:fldCharType="begin"/>
        </w:r>
        <w:r w:rsidR="00D66BCC" w:rsidRPr="00D66BCC">
          <w:rPr>
            <w:b w:val="0"/>
            <w:noProof/>
            <w:webHidden/>
          </w:rPr>
          <w:instrText xml:space="preserve"> PAGEREF _Toc42525328 \h </w:instrText>
        </w:r>
        <w:r w:rsidR="00D66BCC" w:rsidRPr="00D66BCC">
          <w:rPr>
            <w:b w:val="0"/>
            <w:noProof/>
            <w:webHidden/>
          </w:rPr>
        </w:r>
        <w:r w:rsidR="00D66BCC" w:rsidRPr="00D66BCC">
          <w:rPr>
            <w:b w:val="0"/>
            <w:noProof/>
            <w:webHidden/>
          </w:rPr>
          <w:fldChar w:fldCharType="separate"/>
        </w:r>
        <w:r w:rsidR="00FD5A78">
          <w:rPr>
            <w:b w:val="0"/>
            <w:noProof/>
            <w:webHidden/>
          </w:rPr>
          <w:t>83</w:t>
        </w:r>
        <w:r w:rsidR="00D66BCC" w:rsidRPr="00D66BCC">
          <w:rPr>
            <w:b w:val="0"/>
            <w:noProof/>
            <w:webHidden/>
          </w:rPr>
          <w:fldChar w:fldCharType="end"/>
        </w:r>
      </w:hyperlink>
    </w:p>
    <w:p w:rsidR="00D66BCC" w:rsidRDefault="001D4FE2">
      <w:pPr>
        <w:pStyle w:val="12"/>
        <w:rPr>
          <w:rFonts w:asciiTheme="minorHAnsi" w:eastAsiaTheme="minorEastAsia" w:hAnsiTheme="minorHAnsi"/>
          <w:b w:val="0"/>
          <w:noProof/>
          <w:sz w:val="22"/>
          <w:szCs w:val="22"/>
          <w:lang w:eastAsia="ru-RU"/>
        </w:rPr>
      </w:pPr>
      <w:hyperlink w:anchor="_Toc42525329" w:history="1">
        <w:r w:rsidR="00D66BCC" w:rsidRPr="00D66BCC">
          <w:rPr>
            <w:rStyle w:val="a6"/>
            <w:b w:val="0"/>
            <w:noProof/>
          </w:rPr>
          <w:t>Приложение А</w:t>
        </w:r>
        <w:r w:rsidR="00D66BCC" w:rsidRPr="00D66BCC">
          <w:rPr>
            <w:b w:val="0"/>
            <w:noProof/>
            <w:webHidden/>
          </w:rPr>
          <w:tab/>
        </w:r>
        <w:r w:rsidR="00D66BCC" w:rsidRPr="00D66BCC">
          <w:rPr>
            <w:b w:val="0"/>
            <w:noProof/>
            <w:webHidden/>
          </w:rPr>
          <w:fldChar w:fldCharType="begin"/>
        </w:r>
        <w:r w:rsidR="00D66BCC" w:rsidRPr="00D66BCC">
          <w:rPr>
            <w:b w:val="0"/>
            <w:noProof/>
            <w:webHidden/>
          </w:rPr>
          <w:instrText xml:space="preserve"> PAGEREF _Toc42525329 \h </w:instrText>
        </w:r>
        <w:r w:rsidR="00D66BCC" w:rsidRPr="00D66BCC">
          <w:rPr>
            <w:b w:val="0"/>
            <w:noProof/>
            <w:webHidden/>
          </w:rPr>
        </w:r>
        <w:r w:rsidR="00D66BCC" w:rsidRPr="00D66BCC">
          <w:rPr>
            <w:b w:val="0"/>
            <w:noProof/>
            <w:webHidden/>
          </w:rPr>
          <w:fldChar w:fldCharType="separate"/>
        </w:r>
        <w:r w:rsidR="00FD5A78">
          <w:rPr>
            <w:b w:val="0"/>
            <w:noProof/>
            <w:webHidden/>
          </w:rPr>
          <w:t>85</w:t>
        </w:r>
        <w:r w:rsidR="00D66BCC" w:rsidRPr="00D66BCC">
          <w:rPr>
            <w:b w:val="0"/>
            <w:noProof/>
            <w:webHidden/>
          </w:rPr>
          <w:fldChar w:fldCharType="end"/>
        </w:r>
      </w:hyperlink>
    </w:p>
    <w:p w:rsidR="00D745D3" w:rsidRDefault="00D745D3" w:rsidP="00D745D3">
      <w:pPr>
        <w:rPr>
          <w:rFonts w:ascii="Times New Roman" w:eastAsia="Calibri" w:hAnsi="Times New Roman" w:cs="Times New Roman"/>
          <w:b/>
          <w:bCs/>
          <w:caps/>
          <w:sz w:val="28"/>
          <w:szCs w:val="28"/>
        </w:rPr>
      </w:pPr>
      <w:r w:rsidRPr="00CF6F30">
        <w:rPr>
          <w:rFonts w:ascii="Times New Roman" w:hAnsi="Times New Roman"/>
          <w:sz w:val="28"/>
        </w:rPr>
        <w:fldChar w:fldCharType="end"/>
      </w:r>
      <w:r>
        <w:br w:type="page"/>
      </w:r>
    </w:p>
    <w:p w:rsidR="00C51088" w:rsidRDefault="00C51088" w:rsidP="003D466E">
      <w:pPr>
        <w:pStyle w:val="1"/>
        <w:keepNext/>
        <w:keepLines/>
        <w:spacing w:before="360" w:after="120"/>
        <w:jc w:val="left"/>
      </w:pPr>
      <w:bookmarkStart w:id="3" w:name="_Toc42525262"/>
      <w:r>
        <w:lastRenderedPageBreak/>
        <w:t>ВВЕДЕНИЕ</w:t>
      </w:r>
      <w:bookmarkEnd w:id="3"/>
    </w:p>
    <w:p w:rsidR="005E58AA" w:rsidRPr="002322DC" w:rsidRDefault="004B54BC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Жизнь в</w:t>
      </w:r>
      <w:r w:rsidR="009F618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современном мире можно очень кратко</w:t>
      </w: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охарактеризовать одним словом – «спешка». Мы все время спешим, но все равно нам не хватает времени на жизнь. Поэтому появляются различные сервисы, которые ускоряют процесс получения услуг и товаров. </w:t>
      </w:r>
    </w:p>
    <w:p w:rsidR="00C51088" w:rsidRPr="002322DC" w:rsidRDefault="009F6182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Спрос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экспресс-доставки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растет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каждым годом. В настоящее время это самый быстрый, удобный и пр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остой способ доставки небольших грузов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документов.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Чтобы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отправить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товар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нужно просто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оставить заявку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сайте, указав точный адрес отправителя и получателя.</w:t>
      </w:r>
    </w:p>
    <w:p w:rsidR="005E58AA" w:rsidRPr="002322DC" w:rsidRDefault="00CB5A97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Курьерская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оставка имеет много</w:t>
      </w:r>
      <w:r w:rsidR="005E58AA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преимуществ. 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Это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лучшее решение, когда время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доставки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является приоритетным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9C0201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041FA">
        <w:rPr>
          <w:rFonts w:ascii="Times New Roman" w:hAnsi="Times New Roman" w:cs="Times New Roman"/>
          <w:sz w:val="28"/>
          <w:szCs w:val="28"/>
          <w:shd w:val="clear" w:color="auto" w:fill="FFFFFF"/>
        </w:rPr>
        <w:t>Преиму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щества</w:t>
      </w:r>
      <w:r w:rsidR="005E58AA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курьерских служб, в отличие от Почты России:</w:t>
      </w:r>
    </w:p>
    <w:p w:rsidR="005E58AA" w:rsidRPr="002322DC" w:rsidRDefault="00EF224D" w:rsidP="002322DC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2322DC">
        <w:rPr>
          <w:rFonts w:ascii="Times New Roman" w:hAnsi="Times New Roman" w:cs="Times New Roman"/>
          <w:sz w:val="28"/>
          <w:szCs w:val="28"/>
        </w:rPr>
        <w:t>н</w:t>
      </w:r>
      <w:r w:rsidR="009C0201" w:rsidRPr="002322DC">
        <w:rPr>
          <w:rFonts w:ascii="Times New Roman" w:hAnsi="Times New Roman" w:cs="Times New Roman"/>
          <w:sz w:val="28"/>
          <w:szCs w:val="28"/>
        </w:rPr>
        <w:t xml:space="preserve">икаких очередей, </w:t>
      </w:r>
    </w:p>
    <w:p w:rsidR="00C51088" w:rsidRPr="002322DC" w:rsidRDefault="009C0201" w:rsidP="002322DC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2322DC">
        <w:rPr>
          <w:rFonts w:ascii="Times New Roman" w:hAnsi="Times New Roman" w:cs="Times New Roman"/>
          <w:sz w:val="28"/>
          <w:szCs w:val="28"/>
        </w:rPr>
        <w:t>отправка-получение то</w:t>
      </w:r>
      <w:r w:rsidR="005E58AA" w:rsidRPr="002322DC">
        <w:rPr>
          <w:rFonts w:ascii="Times New Roman" w:hAnsi="Times New Roman" w:cs="Times New Roman"/>
          <w:sz w:val="28"/>
          <w:szCs w:val="28"/>
        </w:rPr>
        <w:t>вара по принципу «с рук в руки»;</w:t>
      </w:r>
    </w:p>
    <w:p w:rsidR="005E58AA" w:rsidRPr="002322DC" w:rsidRDefault="00EF224D" w:rsidP="002322DC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2322DC">
        <w:rPr>
          <w:rFonts w:ascii="Times New Roman" w:hAnsi="Times New Roman" w:cs="Times New Roman"/>
          <w:sz w:val="28"/>
          <w:szCs w:val="28"/>
        </w:rPr>
        <w:t>гибкая система ценообразования и специальные тарифные планы для постоянных клиентов;</w:t>
      </w:r>
    </w:p>
    <w:p w:rsidR="007020F9" w:rsidRPr="002322DC" w:rsidRDefault="00EF224D" w:rsidP="002322DC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2322DC">
        <w:rPr>
          <w:rFonts w:ascii="Times New Roman" w:hAnsi="Times New Roman" w:cs="Times New Roman"/>
          <w:sz w:val="28"/>
          <w:szCs w:val="28"/>
        </w:rPr>
        <w:t>м</w:t>
      </w:r>
      <w:r w:rsidR="005E58AA" w:rsidRPr="002322DC">
        <w:rPr>
          <w:rFonts w:ascii="Times New Roman" w:hAnsi="Times New Roman" w:cs="Times New Roman"/>
          <w:sz w:val="28"/>
          <w:szCs w:val="28"/>
        </w:rPr>
        <w:t>инимум вр</w:t>
      </w:r>
      <w:r w:rsidRPr="002322DC">
        <w:rPr>
          <w:rFonts w:ascii="Times New Roman" w:hAnsi="Times New Roman" w:cs="Times New Roman"/>
          <w:sz w:val="28"/>
          <w:szCs w:val="28"/>
        </w:rPr>
        <w:t>емени на оформление отправления.</w:t>
      </w:r>
    </w:p>
    <w:p w:rsidR="005E58AA" w:rsidRPr="002322DC" w:rsidRDefault="00CB5A97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Наличие</w:t>
      </w:r>
      <w:r w:rsidR="007020F9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курьерских служб доставки играет важную роль в развитии малого бизнеса. Передача документов, транспортировка и сопровождение товаров нередко осуществляется именно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службой доставки</w:t>
      </w:r>
      <w:r w:rsidR="007020F9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643CD9" w:rsidRPr="002322DC" w:rsidRDefault="00B76E0B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Целью данной работы является спроектировать и написать систему для автоматизации курьерской службы, позволяющую с легкостью подать заявку на доставку груза и получить его уже на следующий день. Причем распределение курьеров будет контролироваться администратором. Требуется сделать автоматически формируемые отчеты совершенных заказов. Предполагается реализовать систему в виде веб-сайта. Таким образом, она </w:t>
      </w: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будет иметь простой интер</w:t>
      </w:r>
      <w:r w:rsidR="00D6196E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фейс, понятный для пользователя.</w:t>
      </w:r>
      <w:r w:rsidR="005131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Заказчику понадобится минимум усилий и времени для подачи заявки на доставку.</w:t>
      </w:r>
    </w:p>
    <w:p w:rsidR="00643CD9" w:rsidRDefault="00643CD9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В отличие от других подобных систем, в данном случае предполагается система рейтинга курьеров и заказчиков, что повысит качество работы курьеров и прилежность заказчиков.</w:t>
      </w:r>
    </w:p>
    <w:p w:rsidR="00235AE6" w:rsidRPr="002322DC" w:rsidRDefault="00235AE6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Данная особенность реализована в виде модального окна</w:t>
      </w:r>
      <w:r w:rsidR="00AF01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личном кабинете заказчика и курьера. </w:t>
      </w:r>
      <w:r w:rsidR="005F0C88">
        <w:rPr>
          <w:rFonts w:ascii="Times New Roman" w:hAnsi="Times New Roman" w:cs="Times New Roman"/>
          <w:sz w:val="28"/>
          <w:szCs w:val="28"/>
          <w:shd w:val="clear" w:color="auto" w:fill="FFFFFF"/>
        </w:rPr>
        <w:t>Рейтинг</w:t>
      </w:r>
      <w:r w:rsidR="00AF01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представляет собой </w:t>
      </w:r>
      <w:r w:rsidR="005F0C8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пять звезд, каждая из который соответствует оценке от одного до пяти. </w:t>
      </w:r>
      <w:r w:rsidR="00AF01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выставления оценки необходимо будет лишь выбрать </w:t>
      </w:r>
      <w:r w:rsidR="005F0C88">
        <w:rPr>
          <w:rFonts w:ascii="Times New Roman" w:hAnsi="Times New Roman" w:cs="Times New Roman"/>
          <w:sz w:val="28"/>
          <w:szCs w:val="28"/>
          <w:shd w:val="clear" w:color="auto" w:fill="FFFFFF"/>
        </w:rPr>
        <w:t>одну из звезд.</w:t>
      </w:r>
    </w:p>
    <w:p w:rsidR="00643CD9" w:rsidRPr="002322DC" w:rsidRDefault="00155E5C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Характеристики</w:t>
      </w:r>
      <w:r w:rsidR="00643CD9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проекта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более подробно</w:t>
      </w:r>
      <w:r w:rsidR="00643CD9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рассмотрены в основной части пояснительной записки. Техническое задание содержит требования к функционалу и структуре системы. Использование инфо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рмационных ресурсов рассматривае</w:t>
      </w:r>
      <w:r w:rsidR="00643CD9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тся в информационном обеспечении. Принципы и алгоритмы работы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механизма авторизации, оценки курьеров и заказчиков</w:t>
      </w:r>
      <w:r w:rsidR="00643CD9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приведены в алгоритмическом обеспечении.  Вопросы, связанные c тexничecкoй стороной проекта, необходимое оборудование для работы системы, рассматриваются в разделе технического обеспечения. Раздел «Программное обеспечение» пoдpoбнo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описывает состав</w:t>
      </w:r>
      <w:r w:rsidR="00643CD9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программного обеспечения.</w:t>
      </w:r>
    </w:p>
    <w:p w:rsidR="00104925" w:rsidRDefault="00104925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Источник [</w:t>
      </w:r>
      <w:r w:rsidR="002B26E4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9</w:t>
      </w: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] рассказывает об особенностях языка C#, его синтаксисе. Содержащаяся в нем информация является очень полезной при написании большей части кода для создания системы.</w:t>
      </w:r>
    </w:p>
    <w:p w:rsidR="002B26E4" w:rsidRPr="002322DC" w:rsidRDefault="002B26E4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В источнике [10] рассматривается несколько решений подсчета рейтинга и предлагается наиболее правильное – на основе доверительного интервала Вильсона. Данное решение и было реализовано в системе.</w:t>
      </w:r>
    </w:p>
    <w:p w:rsidR="00AF4864" w:rsidRPr="002322DC" w:rsidRDefault="00AF4864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Источник [1] содержит руководство по разработке веб-приложений на платформе ASP.</w:t>
      </w:r>
      <w:r w:rsidR="00517ECE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NET</w:t>
      </w: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применением паттерна MVC, основы Entity Framework</w:t>
      </w:r>
      <w:r w:rsidR="00517ECE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, использование JavaScript.</w:t>
      </w:r>
    </w:p>
    <w:p w:rsidR="00AF4864" w:rsidRDefault="00AF4864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Для работы с API Яндекс.Карт использовался источник [11]. В данном источнике подробно описываются классы и методы API, приводятся примеры использования тех или иных объектов.</w:t>
      </w:r>
    </w:p>
    <w:p w:rsidR="00EE3E47" w:rsidRDefault="00EE3E47" w:rsidP="00EE3E4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источнике </w:t>
      </w:r>
      <w:r w:rsidRPr="00EE3E47">
        <w:rPr>
          <w:rFonts w:ascii="Times New Roman" w:hAnsi="Times New Roman" w:cs="Times New Roman"/>
          <w:sz w:val="28"/>
          <w:szCs w:val="28"/>
          <w:shd w:val="clear" w:color="auto" w:fill="FFFFFF"/>
        </w:rPr>
        <w:t>[12]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рассматривается обзор библиотек для работы с файлами </w:t>
      </w:r>
      <w:r w:rsidRPr="00EE3E4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Мною была выбрана библиотека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iTextSharp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пример работы с которой описывается в источнике </w:t>
      </w:r>
      <w:r w:rsidRPr="00EE3E47">
        <w:rPr>
          <w:rFonts w:ascii="Times New Roman" w:hAnsi="Times New Roman" w:cs="Times New Roman"/>
          <w:sz w:val="28"/>
          <w:szCs w:val="28"/>
          <w:shd w:val="clear" w:color="auto" w:fill="FFFFFF"/>
        </w:rPr>
        <w:t>[13]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EE3E47" w:rsidRPr="00315E36" w:rsidRDefault="00EE3E47" w:rsidP="00EE3E4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работы с </w:t>
      </w:r>
      <w:r w:rsidRPr="00EE3E4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xls</w:t>
      </w:r>
      <w:r w:rsidRPr="00EE3E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файлами использовался источник </w:t>
      </w:r>
      <w:r w:rsidRPr="00EE3E47">
        <w:rPr>
          <w:rFonts w:ascii="Times New Roman" w:hAnsi="Times New Roman" w:cs="Times New Roman"/>
          <w:sz w:val="28"/>
          <w:szCs w:val="28"/>
          <w:shd w:val="clear" w:color="auto" w:fill="FFFFFF"/>
        </w:rPr>
        <w:t>[14]</w:t>
      </w:r>
      <w:r w:rsidR="00E97BB5">
        <w:rPr>
          <w:rFonts w:ascii="Times New Roman" w:hAnsi="Times New Roman" w:cs="Times New Roman"/>
          <w:sz w:val="28"/>
          <w:szCs w:val="28"/>
          <w:shd w:val="clear" w:color="auto" w:fill="FFFFFF"/>
        </w:rPr>
        <w:t>. В данном источник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е подробно рассказывается как создать документ, как сохранить его в фай</w:t>
      </w:r>
      <w:r w:rsidR="00315E3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л. Описываются </w:t>
      </w:r>
      <w:r w:rsidR="00E97BB5">
        <w:rPr>
          <w:rFonts w:ascii="Times New Roman" w:hAnsi="Times New Roman" w:cs="Times New Roman"/>
          <w:sz w:val="28"/>
          <w:szCs w:val="28"/>
          <w:shd w:val="clear" w:color="auto" w:fill="FFFFFF"/>
        </w:rPr>
        <w:t>методы, свойства, события</w:t>
      </w:r>
      <w:r w:rsidR="00315E3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которые позволяют манипулировать </w:t>
      </w:r>
      <w:r w:rsidR="00315E3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xml</w:t>
      </w:r>
      <w:r w:rsidR="00315E36" w:rsidRPr="00315E36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="00315E36">
        <w:rPr>
          <w:rFonts w:ascii="Times New Roman" w:hAnsi="Times New Roman" w:cs="Times New Roman"/>
          <w:sz w:val="28"/>
          <w:szCs w:val="28"/>
          <w:shd w:val="clear" w:color="auto" w:fill="FFFFFF"/>
        </w:rPr>
        <w:t>документом.</w:t>
      </w:r>
    </w:p>
    <w:p w:rsidR="00EE3E47" w:rsidRPr="00272CB5" w:rsidRDefault="00272CB5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реализации генерации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QR</w:t>
      </w:r>
      <w:r w:rsidRPr="00272CB5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кода использовался источник </w:t>
      </w:r>
      <w:r w:rsidRPr="00272CB5">
        <w:rPr>
          <w:rFonts w:ascii="Times New Roman" w:hAnsi="Times New Roman" w:cs="Times New Roman"/>
          <w:sz w:val="28"/>
          <w:szCs w:val="28"/>
          <w:shd w:val="clear" w:color="auto" w:fill="FFFFFF"/>
        </w:rPr>
        <w:t>[15]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В нем описывается работа с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QR</w:t>
      </w:r>
      <w:r w:rsidRPr="00272CB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code</w:t>
      </w:r>
      <w:r w:rsidRPr="00272CB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 содержится документация со списком параметров и примерами использования.</w:t>
      </w:r>
    </w:p>
    <w:p w:rsidR="00EE3E47" w:rsidRPr="00272CB5" w:rsidRDefault="00272CB5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источнике </w:t>
      </w:r>
      <w:r w:rsidRPr="00272CB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[16]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рассказывается как сделать запрос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GET</w:t>
      </w:r>
      <w:r w:rsidRPr="00272CB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</w:t>
      </w:r>
      <w:r w:rsidRPr="00D745D3">
        <w:rPr>
          <w:rFonts w:ascii="Times New Roman" w:hAnsi="Times New Roman" w:cs="Times New Roman"/>
          <w:sz w:val="28"/>
          <w:szCs w:val="28"/>
          <w:shd w:val="clear" w:color="auto" w:fill="FFFFFF"/>
        </w:rPr>
        <w:t>#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Приводится конкретный порядок действий и пример кода.</w:t>
      </w:r>
    </w:p>
    <w:p w:rsidR="00C51088" w:rsidRPr="00E54BD2" w:rsidRDefault="00C51088" w:rsidP="00E54BD2">
      <w:pPr>
        <w:pStyle w:val="3"/>
        <w:spacing w:line="360" w:lineRule="auto"/>
        <w:ind w:right="373" w:firstLine="426"/>
        <w:jc w:val="both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E54BD2">
        <w:rPr>
          <w:rFonts w:ascii="Times New Roman" w:eastAsiaTheme="minorHAnsi" w:hAnsi="Times New Roman" w:cs="Times New Roman"/>
          <w:color w:val="auto"/>
          <w:sz w:val="28"/>
          <w:szCs w:val="28"/>
        </w:rPr>
        <w:br w:type="page"/>
      </w:r>
    </w:p>
    <w:p w:rsidR="006E671A" w:rsidRDefault="006E671A" w:rsidP="003D466E">
      <w:pPr>
        <w:pStyle w:val="1"/>
        <w:keepNext/>
        <w:keepLines/>
        <w:spacing w:before="360" w:after="120"/>
        <w:jc w:val="left"/>
      </w:pPr>
      <w:bookmarkStart w:id="4" w:name="_Toc42525263"/>
      <w:r>
        <w:lastRenderedPageBreak/>
        <w:t>1. Техническое задание на создание системы</w:t>
      </w:r>
      <w:bookmarkEnd w:id="4"/>
    </w:p>
    <w:p w:rsidR="006E671A" w:rsidRPr="003D466E" w:rsidRDefault="006E671A" w:rsidP="003D466E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5" w:name="_Toc42525264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1.1 Назначение и цели создания системы</w:t>
      </w:r>
      <w:bookmarkEnd w:id="0"/>
      <w:bookmarkEnd w:id="1"/>
      <w:bookmarkEnd w:id="5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6E671A" w:rsidRPr="002322DC" w:rsidRDefault="006E671A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6" w:name="_Toc31990817"/>
      <w:bookmarkStart w:id="7" w:name="_Toc31999899"/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Разрабатываемая система предназначена для автоматизации работы курьерской службы</w:t>
      </w:r>
      <w:r w:rsidR="00346D7A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, специализированная на грузоперевозку, а именно для автоматизации процесса отправки и получения заказа.</w:t>
      </w:r>
    </w:p>
    <w:p w:rsidR="006E671A" w:rsidRPr="002322DC" w:rsidRDefault="006E671A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Данная система может использоваться в организациях, где администратор будет просматривать таблицы с заказами, с возможностью удалять</w:t>
      </w:r>
      <w:r w:rsidR="00415E03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заказы</w:t>
      </w: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r w:rsidR="00415E03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получать отчет по всем заказам</w:t>
      </w: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Курьер будет проводит движение заказа, меняя его статус. Клиенты могут заказать доставку груза на сайте компании и получить печатную форму заказа. </w:t>
      </w:r>
    </w:p>
    <w:p w:rsidR="006E671A" w:rsidRPr="002322DC" w:rsidRDefault="006E671A" w:rsidP="002322D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Цели создания системы</w:t>
      </w:r>
      <w:bookmarkEnd w:id="6"/>
      <w:bookmarkEnd w:id="7"/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:rsidR="006E671A" w:rsidRPr="004E4132" w:rsidRDefault="00346D7A" w:rsidP="002322DC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уменьшить сроки доставки грузов</w:t>
      </w:r>
      <w:r w:rsidR="006E671A" w:rsidRPr="00E73004">
        <w:rPr>
          <w:rFonts w:ascii="Times New Roman" w:hAnsi="Times New Roman" w:cs="Times New Roman"/>
          <w:sz w:val="28"/>
          <w:szCs w:val="28"/>
        </w:rPr>
        <w:t>;</w:t>
      </w:r>
    </w:p>
    <w:p w:rsidR="006E671A" w:rsidRPr="004E4132" w:rsidRDefault="00346D7A" w:rsidP="002322DC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упростить взаимодействие заказчика и курьера</w:t>
      </w:r>
      <w:r w:rsidR="006E671A" w:rsidRPr="00E73004">
        <w:rPr>
          <w:rFonts w:ascii="Times New Roman" w:hAnsi="Times New Roman" w:cs="Times New Roman"/>
          <w:sz w:val="28"/>
          <w:szCs w:val="28"/>
        </w:rPr>
        <w:t>.</w:t>
      </w:r>
    </w:p>
    <w:p w:rsidR="006E671A" w:rsidRPr="003D466E" w:rsidRDefault="006E671A" w:rsidP="003D466E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8" w:name="_Toc31990818"/>
      <w:bookmarkStart w:id="9" w:name="_Toc31999900"/>
      <w:bookmarkStart w:id="10" w:name="_Toc42525265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1.2 Характеристика объекта автоматизации</w:t>
      </w:r>
      <w:bookmarkEnd w:id="8"/>
      <w:bookmarkEnd w:id="9"/>
      <w:bookmarkEnd w:id="10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 </w:t>
      </w:r>
    </w:p>
    <w:p w:rsidR="006E671A" w:rsidRPr="003D466E" w:rsidRDefault="00C21F25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11" w:name="_Toc31990819"/>
      <w:bookmarkStart w:id="12" w:name="_Toc31999901"/>
      <w:bookmarkStart w:id="13" w:name="_Toc42525266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1.2</w:t>
      </w:r>
      <w:r w:rsidR="006E671A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.1 </w:t>
      </w:r>
      <w:bookmarkEnd w:id="11"/>
      <w:bookmarkEnd w:id="12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Общее описание</w:t>
      </w:r>
      <w:bookmarkEnd w:id="13"/>
    </w:p>
    <w:p w:rsidR="006E671A" w:rsidRPr="004F192A" w:rsidRDefault="00C21F25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Объектом автоматизации информационной системы (далее ИС) является деятельность курьерской службы, нацеленная на повышение эффективности их работы благодаря использованию веб-сайта – «Ульяновская служба доставки»</w:t>
      </w:r>
      <w:r w:rsidR="006E671A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, где осуществлена возможность заказать доставку. Сайт имеет простой интерфейс, и не возникнет сложностей для совершения заказа. Данный сайт значительно упрощает отправку и получение посылок, освобождая грузовладельца от всех забот по организации перевозки, выбору вида транспорта и схемы доставки груза.</w:t>
      </w:r>
    </w:p>
    <w:p w:rsidR="006E671A" w:rsidRPr="003D466E" w:rsidRDefault="00C21F25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14" w:name="_Toc31990820"/>
      <w:bookmarkStart w:id="15" w:name="_Toc31999902"/>
      <w:bookmarkStart w:id="16" w:name="_Toc42506592"/>
      <w:bookmarkStart w:id="17" w:name="_Toc42525267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1</w:t>
      </w:r>
      <w:r w:rsidR="006E671A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.2</w:t>
      </w:r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.2</w:t>
      </w:r>
      <w:r w:rsidR="006E671A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</w:t>
      </w:r>
      <w:bookmarkEnd w:id="14"/>
      <w:bookmarkEnd w:id="15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Состав и порядок функционирования</w:t>
      </w:r>
      <w:bookmarkEnd w:id="16"/>
      <w:bookmarkEnd w:id="17"/>
      <w:r w:rsidR="006E671A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</w:t>
      </w:r>
    </w:p>
    <w:p w:rsidR="00515C3E" w:rsidRDefault="0011110F" w:rsidP="00175C7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Курьерская служба — это </w:t>
      </w:r>
      <w:r w:rsidR="00A652B0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выгодная и полезная услуга, которой можно</w:t>
      </w:r>
    </w:p>
    <w:p w:rsidR="00F02FD8" w:rsidRPr="004F192A" w:rsidRDefault="00A652B0" w:rsidP="00515C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воспользоваться как в пределах деловой, так и повседневной жизни.</w:t>
      </w:r>
      <w:r w:rsidR="00F02FD8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Основные функции: оформление заказа, подбор автомобиля, возможность отследить статус заказа, доставка груза.</w:t>
      </w:r>
    </w:p>
    <w:p w:rsidR="00F02FD8" w:rsidRPr="004F192A" w:rsidRDefault="00F02FD8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Основные операции по сбору и обработке информации:</w:t>
      </w:r>
    </w:p>
    <w:p w:rsidR="00F02FD8" w:rsidRPr="001E2F7F" w:rsidRDefault="00326E93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FC7067">
        <w:rPr>
          <w:rFonts w:ascii="Times New Roman" w:hAnsi="Times New Roman" w:cs="Times New Roman"/>
          <w:sz w:val="28"/>
          <w:szCs w:val="28"/>
        </w:rPr>
        <w:t>Заполнение</w:t>
      </w:r>
      <w:r w:rsidR="00F02FD8" w:rsidRPr="00FC7067">
        <w:rPr>
          <w:rFonts w:ascii="Times New Roman" w:hAnsi="Times New Roman" w:cs="Times New Roman"/>
          <w:sz w:val="28"/>
          <w:szCs w:val="28"/>
        </w:rPr>
        <w:t xml:space="preserve"> бланк</w:t>
      </w:r>
      <w:r w:rsidRPr="00FC7067">
        <w:rPr>
          <w:rFonts w:ascii="Times New Roman" w:hAnsi="Times New Roman" w:cs="Times New Roman"/>
          <w:sz w:val="28"/>
          <w:szCs w:val="28"/>
        </w:rPr>
        <w:t>а</w:t>
      </w:r>
      <w:r w:rsidR="00F02FD8" w:rsidRPr="00FC7067">
        <w:rPr>
          <w:rFonts w:ascii="Times New Roman" w:hAnsi="Times New Roman" w:cs="Times New Roman"/>
          <w:sz w:val="28"/>
          <w:szCs w:val="28"/>
        </w:rPr>
        <w:t xml:space="preserve"> заказа;</w:t>
      </w:r>
    </w:p>
    <w:p w:rsidR="00F02FD8" w:rsidRDefault="00F02FD8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FC7067">
        <w:rPr>
          <w:rFonts w:ascii="Times New Roman" w:hAnsi="Times New Roman" w:cs="Times New Roman"/>
          <w:sz w:val="28"/>
          <w:szCs w:val="28"/>
        </w:rPr>
        <w:t>Поиск свободных курьеров с помощью телефонных звонков;</w:t>
      </w:r>
    </w:p>
    <w:p w:rsidR="001E2F7F" w:rsidRPr="00FC7067" w:rsidRDefault="001E2F7F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Распределение заказов между курьерами;</w:t>
      </w:r>
    </w:p>
    <w:p w:rsidR="00326E93" w:rsidRPr="00FC7067" w:rsidRDefault="00326E93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FC7067">
        <w:rPr>
          <w:rFonts w:ascii="Times New Roman" w:hAnsi="Times New Roman" w:cs="Times New Roman"/>
          <w:sz w:val="28"/>
          <w:szCs w:val="28"/>
        </w:rPr>
        <w:t>Заполнение накладной после доставки;</w:t>
      </w:r>
    </w:p>
    <w:p w:rsidR="00326E93" w:rsidRPr="00FC7067" w:rsidRDefault="00326E93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FC7067">
        <w:rPr>
          <w:rFonts w:ascii="Times New Roman" w:hAnsi="Times New Roman" w:cs="Times New Roman"/>
          <w:sz w:val="28"/>
          <w:szCs w:val="28"/>
        </w:rPr>
        <w:t>Уведомление о выполнении заказа;</w:t>
      </w:r>
    </w:p>
    <w:p w:rsidR="00326E93" w:rsidRPr="00FC7067" w:rsidRDefault="00326E93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FC7067">
        <w:rPr>
          <w:rFonts w:ascii="Times New Roman" w:hAnsi="Times New Roman" w:cs="Times New Roman"/>
          <w:sz w:val="28"/>
          <w:szCs w:val="28"/>
        </w:rPr>
        <w:t>Ведение отчета о заказах.</w:t>
      </w:r>
    </w:p>
    <w:p w:rsidR="00FC7067" w:rsidRPr="004F192A" w:rsidRDefault="00FC7067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Все операции курьерской службы будут автоматизированы путем создания веб-сайта, обеспечивая доступ с любого устройства.</w:t>
      </w:r>
    </w:p>
    <w:p w:rsidR="00D673D9" w:rsidRPr="003D466E" w:rsidRDefault="00D673D9" w:rsidP="003D466E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18" w:name="_Toc31990822"/>
      <w:bookmarkStart w:id="19" w:name="_Toc31999904"/>
      <w:bookmarkStart w:id="20" w:name="_Toc42525268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1.3 </w:t>
      </w:r>
      <w:bookmarkEnd w:id="18"/>
      <w:bookmarkEnd w:id="19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Общие требования к системе</w:t>
      </w:r>
      <w:bookmarkEnd w:id="20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D673D9" w:rsidRPr="003D466E" w:rsidRDefault="00D673D9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21" w:name="_Toc31990823"/>
      <w:bookmarkStart w:id="22" w:name="_Toc31999905"/>
      <w:bookmarkStart w:id="23" w:name="_Toc42525269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1.3.1 Требования к структуре и функционированию системы</w:t>
      </w:r>
      <w:bookmarkEnd w:id="21"/>
      <w:bookmarkEnd w:id="22"/>
      <w:bookmarkEnd w:id="23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</w:t>
      </w:r>
    </w:p>
    <w:p w:rsidR="00D673D9" w:rsidRPr="004F192A" w:rsidRDefault="00D673D9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Система должна представлять собой интернет-портал, на котором клиенты (зарегистрированные и незарегистрированные), курьер и администратор работают в трех разных ролях, разделенных механизмами авторизации.</w:t>
      </w:r>
    </w:p>
    <w:p w:rsidR="00D673D9" w:rsidRPr="004F192A" w:rsidRDefault="00D673D9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В состав системы должны входить следующие подсистемы:</w:t>
      </w:r>
    </w:p>
    <w:p w:rsidR="00D673D9" w:rsidRPr="003367B3" w:rsidRDefault="00D673D9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7FD1">
        <w:rPr>
          <w:rFonts w:ascii="Times New Roman" w:hAnsi="Times New Roman" w:cs="Times New Roman"/>
          <w:sz w:val="28"/>
          <w:szCs w:val="28"/>
        </w:rPr>
        <w:t>подсистема авторизации, регистрации и разграничения доступа; авторизация пользователей под индивидуальными почтами и паролями; за каждой учетной записью закреплена своя роль;</w:t>
      </w:r>
    </w:p>
    <w:p w:rsidR="007A208D" w:rsidRDefault="00D673D9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подсистема рейтинга заказчиков и курьеров;</w:t>
      </w:r>
    </w:p>
    <w:p w:rsidR="001E2F7F" w:rsidRPr="001E2F7F" w:rsidRDefault="006E024D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подсистема распределения</w:t>
      </w:r>
      <w:r w:rsidR="001E2F7F" w:rsidRPr="001E2F7F">
        <w:rPr>
          <w:rFonts w:ascii="Times New Roman" w:hAnsi="Times New Roman" w:cs="Times New Roman"/>
          <w:sz w:val="28"/>
          <w:szCs w:val="28"/>
        </w:rPr>
        <w:t xml:space="preserve"> заказов между курьерами;</w:t>
      </w:r>
    </w:p>
    <w:p w:rsidR="007A208D" w:rsidRPr="001E2F7F" w:rsidRDefault="007A208D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1E2F7F">
        <w:rPr>
          <w:rFonts w:ascii="Times New Roman" w:hAnsi="Times New Roman" w:cs="Times New Roman"/>
          <w:sz w:val="28"/>
          <w:szCs w:val="28"/>
        </w:rPr>
        <w:t>подсистема формирования отчета о заказах за определенный период;</w:t>
      </w:r>
    </w:p>
    <w:p w:rsidR="007A208D" w:rsidRPr="001E2F7F" w:rsidRDefault="007A208D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1E2F7F">
        <w:rPr>
          <w:rFonts w:ascii="Times New Roman" w:hAnsi="Times New Roman" w:cs="Times New Roman"/>
          <w:sz w:val="28"/>
          <w:szCs w:val="28"/>
        </w:rPr>
        <w:t>подсистема учета заказчиков;</w:t>
      </w:r>
    </w:p>
    <w:p w:rsidR="007A208D" w:rsidRPr="001E2F7F" w:rsidRDefault="007A208D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1E2F7F">
        <w:rPr>
          <w:rFonts w:ascii="Times New Roman" w:hAnsi="Times New Roman" w:cs="Times New Roman"/>
          <w:sz w:val="28"/>
          <w:szCs w:val="28"/>
        </w:rPr>
        <w:t>подсистема учета курьеров;</w:t>
      </w:r>
    </w:p>
    <w:p w:rsidR="00D673D9" w:rsidRPr="00D673D9" w:rsidRDefault="00D673D9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7FD1">
        <w:rPr>
          <w:rFonts w:ascii="Times New Roman" w:hAnsi="Times New Roman" w:cs="Times New Roman"/>
          <w:sz w:val="28"/>
          <w:szCs w:val="28"/>
        </w:rPr>
        <w:lastRenderedPageBreak/>
        <w:t xml:space="preserve">подсистема расчета стоимости доставки груза и совершения заказа предназначена для расчета стоимости доставки пользователем, а затем </w:t>
      </w:r>
    </w:p>
    <w:p w:rsidR="00D673D9" w:rsidRPr="00D673D9" w:rsidRDefault="00D673D9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7FD1">
        <w:rPr>
          <w:rFonts w:ascii="Times New Roman" w:hAnsi="Times New Roman" w:cs="Times New Roman"/>
          <w:sz w:val="28"/>
          <w:szCs w:val="28"/>
        </w:rPr>
        <w:t xml:space="preserve">для предоставления </w:t>
      </w:r>
      <w:r>
        <w:rPr>
          <w:rFonts w:ascii="Times New Roman" w:hAnsi="Times New Roman" w:cs="Times New Roman"/>
          <w:sz w:val="28"/>
          <w:szCs w:val="28"/>
        </w:rPr>
        <w:t>печатной формы сделанного заказ;</w:t>
      </w:r>
    </w:p>
    <w:p w:rsidR="00D673D9" w:rsidRDefault="00D673D9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7FD1">
        <w:rPr>
          <w:rFonts w:ascii="Times New Roman" w:hAnsi="Times New Roman" w:cs="Times New Roman"/>
          <w:sz w:val="28"/>
          <w:szCs w:val="28"/>
        </w:rPr>
        <w:t>подсистема движения заказа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37FD1">
        <w:rPr>
          <w:rFonts w:ascii="Times New Roman" w:hAnsi="Times New Roman" w:cs="Times New Roman"/>
          <w:sz w:val="28"/>
          <w:szCs w:val="28"/>
        </w:rPr>
        <w:t xml:space="preserve"> предназначенная для отслеживания заказа и установления его статуса курьером.</w:t>
      </w:r>
    </w:p>
    <w:p w:rsidR="00897B08" w:rsidRPr="004F192A" w:rsidRDefault="00897B08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Система должна состоять из двух частей: сервер управления веб-интерфейсом и клиентская часть в виде веб-сайта, которое используется обычными пользователями.</w:t>
      </w:r>
    </w:p>
    <w:p w:rsidR="00897B08" w:rsidRPr="004F192A" w:rsidRDefault="00897B08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Перспективы развития системы предполагают </w:t>
      </w:r>
      <w:r w:rsidR="00291E6D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добавление к вышеописанной системе функционала отслеживания груза.</w:t>
      </w:r>
    </w:p>
    <w:p w:rsidR="00897B08" w:rsidRPr="003D466E" w:rsidRDefault="00897B08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24" w:name="_Toc31990824"/>
      <w:bookmarkStart w:id="25" w:name="_Toc31999906"/>
      <w:bookmarkStart w:id="26" w:name="_Toc42525270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1.3</w:t>
      </w:r>
      <w:r w:rsidR="00D673D9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.2 </w:t>
      </w:r>
      <w:bookmarkEnd w:id="24"/>
      <w:bookmarkEnd w:id="25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Дополнительные требования</w:t>
      </w:r>
      <w:bookmarkEnd w:id="26"/>
    </w:p>
    <w:p w:rsidR="00897B08" w:rsidRPr="003D466E" w:rsidRDefault="00897B08" w:rsidP="003D466E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3D466E">
        <w:rPr>
          <w:rFonts w:ascii="Times New Roman" w:hAnsi="Times New Roman" w:cs="Times New Roman"/>
          <w:color w:val="auto"/>
          <w:sz w:val="28"/>
          <w:szCs w:val="28"/>
        </w:rPr>
        <w:t>1.3.2.1 Требования к персоналу</w:t>
      </w:r>
    </w:p>
    <w:p w:rsidR="00D673D9" w:rsidRPr="004F192A" w:rsidRDefault="00D673D9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Численность пользователей может быть неограниченная.  </w:t>
      </w:r>
    </w:p>
    <w:p w:rsidR="00D673D9" w:rsidRPr="004F192A" w:rsidRDefault="00770C2C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Администратор должен владеть навыками пользования ПК на базовом уровне: важно уметь авторизовываться, заполнять формы, также иметь навыки работы с *.xls файлами. </w:t>
      </w:r>
      <w:r w:rsidR="00D673D9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Квалификация других сотрудников не имеет значения.  </w:t>
      </w:r>
    </w:p>
    <w:p w:rsidR="00D673D9" w:rsidRPr="004F192A" w:rsidRDefault="00D673D9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Режим работы персонала не вл</w:t>
      </w:r>
      <w:r w:rsidR="00770C2C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ияет на использование системы.</w:t>
      </w:r>
    </w:p>
    <w:p w:rsidR="00D673D9" w:rsidRPr="004F192A" w:rsidRDefault="00D673D9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Порядок подготовки администратора системы – знакомство и подготовка к работе с базой данных системы и ее основным функционалом, доступным для администратора.</w:t>
      </w:r>
    </w:p>
    <w:p w:rsidR="00897B08" w:rsidRPr="003D466E" w:rsidRDefault="00897B08" w:rsidP="003D466E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3D466E">
        <w:rPr>
          <w:rFonts w:ascii="Times New Roman" w:hAnsi="Times New Roman" w:cs="Times New Roman"/>
          <w:color w:val="auto"/>
          <w:sz w:val="28"/>
          <w:szCs w:val="28"/>
        </w:rPr>
        <w:t>1.3.2.2 Требования к надежности</w:t>
      </w:r>
    </w:p>
    <w:p w:rsidR="00897B08" w:rsidRPr="004F192A" w:rsidRDefault="00897B08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Система должна сохранять работоспособность и обеспечивать восстановление своих функций при возникновении следующих внештатных ситуаций: </w:t>
      </w:r>
    </w:p>
    <w:p w:rsidR="00897B08" w:rsidRPr="000D126A" w:rsidRDefault="00897B08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0D126A">
        <w:rPr>
          <w:rFonts w:ascii="Times New Roman" w:hAnsi="Times New Roman" w:cs="Times New Roman"/>
          <w:sz w:val="28"/>
          <w:szCs w:val="28"/>
        </w:rPr>
        <w:t xml:space="preserve">при сбоях в системе электроснабжения аппаратной части, приводящих к перезагрузке ОС, восстановление программы должно происходить после перезапуска ОС и запуска исполняемого файла системы; </w:t>
      </w:r>
    </w:p>
    <w:p w:rsidR="00897B08" w:rsidRPr="000D126A" w:rsidRDefault="00897B08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0D126A">
        <w:rPr>
          <w:rFonts w:ascii="Times New Roman" w:hAnsi="Times New Roman" w:cs="Times New Roman"/>
          <w:sz w:val="28"/>
          <w:szCs w:val="28"/>
        </w:rPr>
        <w:lastRenderedPageBreak/>
        <w:t xml:space="preserve">при ошибках в работе аппаратных средств (кроме носителей данных и программ) восстановление функции системы возлагается на ОС; </w:t>
      </w:r>
    </w:p>
    <w:p w:rsidR="00897B08" w:rsidRPr="00897B08" w:rsidRDefault="00897B08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0D126A">
        <w:rPr>
          <w:rFonts w:ascii="Times New Roman" w:hAnsi="Times New Roman" w:cs="Times New Roman"/>
          <w:sz w:val="28"/>
          <w:szCs w:val="28"/>
        </w:rPr>
        <w:t xml:space="preserve">при ошибках, связанных с программным обеспечением (ОС и драйверы устройств), восстановление работоспособности возлагается на ОС. </w:t>
      </w:r>
    </w:p>
    <w:p w:rsidR="00897B08" w:rsidRPr="004F192A" w:rsidRDefault="00897B08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защиты аппаратуры от бросков напряжения и коммутационных помех должны применяться сетевые фильтры. </w:t>
      </w:r>
    </w:p>
    <w:p w:rsidR="00897B08" w:rsidRPr="004F192A" w:rsidRDefault="00897B08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В системе должна быть обеспечена возможность восстановления данных с внешнего накопителя после восстановления активного накопителя. БД системы необходимо резервировать минимум 1 раз в месяц.</w:t>
      </w:r>
    </w:p>
    <w:p w:rsidR="00897B08" w:rsidRPr="004F192A" w:rsidRDefault="00897B08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Специальные дополнительные требования по составу и количественным значениям показателей надежности для подсистем модернизируемых модулей и, соответственно, к создаваемой системе в целом не предъявляются.</w:t>
      </w:r>
    </w:p>
    <w:p w:rsidR="00897B08" w:rsidRPr="003D466E" w:rsidRDefault="00897B08" w:rsidP="003D466E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3D466E">
        <w:rPr>
          <w:rFonts w:ascii="Times New Roman" w:hAnsi="Times New Roman" w:cs="Times New Roman"/>
          <w:color w:val="auto"/>
          <w:sz w:val="28"/>
          <w:szCs w:val="28"/>
        </w:rPr>
        <w:t>1.3.2.3 Требования к патентной чистоте</w:t>
      </w:r>
    </w:p>
    <w:p w:rsidR="00897B08" w:rsidRPr="004F192A" w:rsidRDefault="00897B08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Система должна использовать только лицензионное программное обеспечение. Установка системы в целом, как и установка отдельных частей системы</w:t>
      </w:r>
      <w:r w:rsidR="00291E6D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должна предъявлять дополнительных требований к покупке лицензий на программное обеспечение сторонних производителей.</w:t>
      </w:r>
    </w:p>
    <w:p w:rsidR="00291E6D" w:rsidRPr="003D466E" w:rsidRDefault="00291E6D" w:rsidP="003D466E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3D466E">
        <w:rPr>
          <w:rFonts w:ascii="Times New Roman" w:hAnsi="Times New Roman" w:cs="Times New Roman"/>
          <w:color w:val="auto"/>
          <w:sz w:val="28"/>
          <w:szCs w:val="28"/>
        </w:rPr>
        <w:t>1.3.2.4 Требования по стандартизации, унификации и тиражированию</w:t>
      </w:r>
    </w:p>
    <w:p w:rsidR="00291E6D" w:rsidRPr="004F192A" w:rsidRDefault="00291E6D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Разработка системы должна проводиться с соблюдением требований действующих государственных стандартов в соответствии с областью их распространения, одним из которых является использование современных технологий, протоколов и стандартов для взаимодействия с внешними системами.</w:t>
      </w:r>
    </w:p>
    <w:p w:rsidR="00291E6D" w:rsidRPr="004F192A" w:rsidRDefault="00291E6D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Унификации подлежат все составляющие пользовательского интерфейса: система отчетности, формы отображения информации на экране, типы и формы сообщений и запросов пользователю.</w:t>
      </w:r>
    </w:p>
    <w:p w:rsidR="00291E6D" w:rsidRPr="003D466E" w:rsidRDefault="00291E6D" w:rsidP="003D466E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27" w:name="_Toc31990829"/>
      <w:bookmarkStart w:id="28" w:name="_Toc31999911"/>
      <w:bookmarkStart w:id="29" w:name="_Toc42525271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>1.4 Требования к функциям, выполняемым системой</w:t>
      </w:r>
      <w:bookmarkEnd w:id="27"/>
      <w:bookmarkEnd w:id="28"/>
      <w:bookmarkEnd w:id="29"/>
    </w:p>
    <w:p w:rsidR="00A61F72" w:rsidRPr="004F192A" w:rsidRDefault="00A61F72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Реализация функций каждой из задач должна быть закончена в указанные сроки. Функции учета эффективности следует реализовать после реализации остальных задач.</w:t>
      </w:r>
    </w:p>
    <w:p w:rsidR="00291E6D" w:rsidRPr="003D466E" w:rsidRDefault="00231E10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30" w:name="_Toc42525272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1.4.1 Регистрация</w:t>
      </w:r>
      <w:r w:rsidR="00291E6D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пользователя в системе</w:t>
      </w:r>
      <w:bookmarkEnd w:id="30"/>
    </w:p>
    <w:p w:rsidR="00231E10" w:rsidRPr="004F192A" w:rsidRDefault="00231E10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Данная функция осуществляет регистрацию с разделением уровней доступа разрешений к управлению системы.</w:t>
      </w:r>
    </w:p>
    <w:p w:rsidR="00231E10" w:rsidRPr="004F192A" w:rsidRDefault="00231E10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Входные данные: </w:t>
      </w:r>
      <w:r w:rsidR="00D10B47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Почта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, Пароль.</w:t>
      </w:r>
    </w:p>
    <w:p w:rsidR="00D10B47" w:rsidRPr="004F192A" w:rsidRDefault="00231E10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успешной авторизации пользователю системы должно отобразится окно работы.</w:t>
      </w:r>
    </w:p>
    <w:p w:rsidR="00D10B47" w:rsidRPr="004F192A" w:rsidRDefault="00231E10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 учесть, что в окно регистрации можно перейти от окна авторизации. В БД почта служит в качестве логина. Пароль должен хэшироваться для большей защиты.</w:t>
      </w:r>
      <w:r w:rsidR="00D10B47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231E10" w:rsidRPr="004F192A" w:rsidRDefault="00D10B47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Для регистрации нового пользователя требуется заполнить поля: почта, пароль и повторить пароль. Почта должна быть не менее 7 символов. Пароль должен быть не менее 3х символов.</w:t>
      </w:r>
    </w:p>
    <w:p w:rsidR="00A61F72" w:rsidRPr="003D466E" w:rsidRDefault="00A61F72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31" w:name="_Toc42525273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1.4.2 Авторизация и аутентификация в системе</w:t>
      </w:r>
      <w:bookmarkEnd w:id="31"/>
    </w:p>
    <w:p w:rsidR="00A61F72" w:rsidRPr="004F192A" w:rsidRDefault="00A61F72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Данная функция позволяет авторизоваться пользователю под своими учетными данными с разделением уровней доступа разрешений к управлению системой.</w:t>
      </w:r>
    </w:p>
    <w:p w:rsidR="00A61F72" w:rsidRPr="004F192A" w:rsidRDefault="00A61F72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Входные данные: </w:t>
      </w:r>
      <w:r w:rsidR="00410AF2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Почта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, Пароль.</w:t>
      </w:r>
    </w:p>
    <w:p w:rsidR="00A61F72" w:rsidRPr="004F192A" w:rsidRDefault="00A61F72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При успешности переход осуществляется аналогично регистрации.</w:t>
      </w:r>
    </w:p>
    <w:p w:rsidR="00A61F72" w:rsidRPr="003D466E" w:rsidRDefault="00A61F72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32" w:name="_Toc42525274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1.4.3 </w:t>
      </w:r>
      <w:r w:rsidR="00CB75A0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Движение заказа</w:t>
      </w:r>
      <w:bookmarkEnd w:id="32"/>
    </w:p>
    <w:p w:rsidR="00A61F72" w:rsidRPr="004F192A" w:rsidRDefault="00A61F72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Данная функция позволяет </w:t>
      </w:r>
      <w:r w:rsidR="008465A0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определять статус заказа и его стоимость.</w:t>
      </w:r>
    </w:p>
    <w:p w:rsidR="00410AF2" w:rsidRPr="004F192A" w:rsidRDefault="00A61F72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Входные данные: </w:t>
      </w:r>
      <w:r w:rsidR="008465A0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статус и информация о грузе (адрес, вес, длина, высота, ширина) передаются из БД.</w:t>
      </w:r>
      <w:r w:rsidR="00410AF2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8465A0" w:rsidRPr="004F192A" w:rsidRDefault="008465A0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Смена статуса курьером и окончательная стоимость доставки отображается в интерфейсе пользователя. </w:t>
      </w:r>
    </w:p>
    <w:p w:rsidR="00006DA6" w:rsidRPr="003D466E" w:rsidRDefault="00006DA6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33" w:name="_Toc42525275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1.4.4 Печать отчета о совершенном заказе</w:t>
      </w:r>
      <w:bookmarkEnd w:id="33"/>
    </w:p>
    <w:p w:rsidR="00006DA6" w:rsidRPr="004F192A" w:rsidRDefault="00006DA6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Функция позволяет </w:t>
      </w:r>
      <w:r w:rsidR="00D75FA4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заказчику получить печатную форму отчета о совершенном заказе.</w:t>
      </w:r>
    </w:p>
    <w:p w:rsidR="00006DA6" w:rsidRPr="004F192A" w:rsidRDefault="00006DA6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Входные данные: информация о грузе (</w:t>
      </w:r>
      <w:r w:rsidR="00D75FA4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фио, номер телефона, 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адрес, </w:t>
      </w:r>
      <w:r w:rsidR="00D75FA4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дата, время, доступность отчета, статус, 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вес, длина, высота, ширина</w:t>
      </w:r>
      <w:r w:rsidR="00D75FA4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, оплата отправителем, цена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) передаются из БД.</w:t>
      </w:r>
    </w:p>
    <w:p w:rsidR="00432753" w:rsidRPr="004F192A" w:rsidRDefault="00432753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смены статуса заказа курьером появляется возможность совершить печать отчета о заказе.</w:t>
      </w:r>
    </w:p>
    <w:p w:rsidR="00432753" w:rsidRPr="004F192A" w:rsidRDefault="00432753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 учесть, что шаблон формы не зависит от данных и постоянен. Динамически изменяются только данные о пользователе и информация о заказе.</w:t>
      </w:r>
    </w:p>
    <w:p w:rsidR="00410AF2" w:rsidRPr="003D466E" w:rsidRDefault="00410AF2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34" w:name="_Toc42525276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1.4.5 Подача заявки на доставку</w:t>
      </w:r>
      <w:bookmarkEnd w:id="34"/>
    </w:p>
    <w:p w:rsidR="00410AF2" w:rsidRPr="004F192A" w:rsidRDefault="00410AF2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Функция позволяет заказчику подать заявку на доставку груза.</w:t>
      </w:r>
    </w:p>
    <w:p w:rsidR="00410AF2" w:rsidRPr="004F192A" w:rsidRDefault="00410AF2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Входные данные: информация о грузе (фио, номер телефона, адрес, дата, время, вес, длина, высота, ширина, оплата отправителем).</w:t>
      </w:r>
    </w:p>
    <w:p w:rsidR="00410AF2" w:rsidRPr="004F192A" w:rsidRDefault="00410AF2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успешной подачи заявки совершенный заказ отображается в личном кабинете заказчика.</w:t>
      </w:r>
    </w:p>
    <w:p w:rsidR="00ED2278" w:rsidRPr="0076754A" w:rsidRDefault="00ED2278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35" w:name="_Toc42525277"/>
      <w:r w:rsidRPr="0076754A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1.4.6 </w:t>
      </w:r>
      <w:r w:rsidR="008F08A7" w:rsidRPr="0076754A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Распределение заказов между курьерами</w:t>
      </w:r>
      <w:bookmarkEnd w:id="35"/>
    </w:p>
    <w:p w:rsidR="00ED2278" w:rsidRPr="004F192A" w:rsidRDefault="00ED2278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Функция позволяет </w:t>
      </w:r>
      <w:r w:rsidR="008F08A7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распределять заказы между курьерами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ED2278" w:rsidRPr="004F192A" w:rsidRDefault="00ED2278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Входные данные: информация о грузе</w:t>
      </w:r>
      <w:r w:rsidR="0080572D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 w:rsidR="0076754A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адрес, район</w:t>
      </w:r>
      <w:r w:rsidR="0080572D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), и информация о курьере (</w:t>
      </w:r>
      <w:r w:rsidR="0076754A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район</w:t>
      </w:r>
      <w:r w:rsidR="0080572D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80572D" w:rsidRPr="004F192A" w:rsidRDefault="0076754A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 условии, что к конкретному району прикреплен один курьер, заказ автоматически распределяется данному курьеру. В противном случае, администратор вручную распределяет заказы по курьерам. Если же груз 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является негабаритным, он расп</w:t>
      </w:r>
      <w:r w:rsidR="004E650D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ределяется на курьера с газелью, вне зависимости от района.</w:t>
      </w:r>
    </w:p>
    <w:p w:rsidR="00645514" w:rsidRPr="003D466E" w:rsidRDefault="00645514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36" w:name="_Toc42525278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1.4.7 Рейтинг заказчиков и курьеров</w:t>
      </w:r>
      <w:bookmarkEnd w:id="36"/>
    </w:p>
    <w:p w:rsidR="00645514" w:rsidRPr="004F192A" w:rsidRDefault="00645514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Функция позволяет </w:t>
      </w:r>
      <w:r w:rsidR="00FC5A15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заказчику оценивать работу курьера, а также курьеру оценивать заказчика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645514" w:rsidRPr="004F192A" w:rsidRDefault="00645514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Входные данные: </w:t>
      </w:r>
      <w:r w:rsidR="00FC5A15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оценка (от 1 до 5)</w:t>
      </w:r>
    </w:p>
    <w:p w:rsidR="00645514" w:rsidRPr="004F192A" w:rsidRDefault="00FD0E01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После доставки груза и заказчик, и курьер могут оценить услуги и добросовестность соответственно. </w:t>
      </w:r>
      <w:r w:rsidR="00DE551A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Для заказчиков рейтинг также влияет на окончательную стоимость последующих заказов</w:t>
      </w:r>
      <w:r w:rsidR="00FC5A15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645514" w:rsidRPr="003D466E" w:rsidRDefault="00645514" w:rsidP="003D466E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37" w:name="_Toc31990833"/>
      <w:bookmarkStart w:id="38" w:name="_Toc31999915"/>
      <w:bookmarkStart w:id="39" w:name="_Toc42525279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1.5 Требования к видам обеспечения</w:t>
      </w:r>
      <w:bookmarkEnd w:id="37"/>
      <w:bookmarkEnd w:id="38"/>
      <w:bookmarkEnd w:id="39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645514" w:rsidRPr="003D466E" w:rsidRDefault="00645514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40" w:name="_Toc31990835"/>
      <w:bookmarkStart w:id="41" w:name="_Toc31999917"/>
      <w:bookmarkStart w:id="42" w:name="_Toc42525280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1.5.1 Информационное обеспечение</w:t>
      </w:r>
      <w:bookmarkEnd w:id="40"/>
      <w:bookmarkEnd w:id="41"/>
      <w:bookmarkEnd w:id="42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</w:t>
      </w:r>
    </w:p>
    <w:p w:rsidR="00645514" w:rsidRPr="004F192A" w:rsidRDefault="00645514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Информационное обеспечение системы должно базироваться на базах данных предприятия «Ульяновская служба доставки». Для функционирования системы необходимо следующее информационное обеспечение:</w:t>
      </w:r>
    </w:p>
    <w:p w:rsidR="00645514" w:rsidRPr="009D6D89" w:rsidRDefault="00645514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A543A4">
        <w:rPr>
          <w:rFonts w:ascii="Times New Roman" w:hAnsi="Times New Roman" w:cs="Times New Roman"/>
          <w:sz w:val="28"/>
          <w:szCs w:val="28"/>
        </w:rPr>
        <w:t>каталог заказов;</w:t>
      </w:r>
    </w:p>
    <w:p w:rsidR="006A00AB" w:rsidRDefault="00645514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A543A4">
        <w:rPr>
          <w:rFonts w:ascii="Times New Roman" w:hAnsi="Times New Roman" w:cs="Times New Roman"/>
          <w:sz w:val="28"/>
          <w:szCs w:val="28"/>
        </w:rPr>
        <w:t xml:space="preserve">справочник </w:t>
      </w:r>
      <w:r w:rsidR="006A00AB">
        <w:rPr>
          <w:rFonts w:ascii="Times New Roman" w:hAnsi="Times New Roman" w:cs="Times New Roman"/>
          <w:sz w:val="28"/>
          <w:szCs w:val="28"/>
        </w:rPr>
        <w:t>курьеров;</w:t>
      </w:r>
    </w:p>
    <w:p w:rsidR="00645514" w:rsidRPr="00A543A4" w:rsidRDefault="006A00AB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каталог заказчиков</w:t>
      </w:r>
      <w:r w:rsidR="00645514" w:rsidRPr="00A543A4">
        <w:rPr>
          <w:rFonts w:ascii="Times New Roman" w:hAnsi="Times New Roman" w:cs="Times New Roman"/>
          <w:sz w:val="28"/>
          <w:szCs w:val="28"/>
        </w:rPr>
        <w:t>.</w:t>
      </w:r>
    </w:p>
    <w:p w:rsidR="00ED20AB" w:rsidRPr="004F192A" w:rsidRDefault="00645514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Информационное обеспечение системы должно являться совокупностью информационных массивов в БД</w:t>
      </w:r>
      <w:r w:rsidR="00AE0CE6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всей системы, используемы систе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мой управления базой данных (СУБД) MS SQL. </w:t>
      </w:r>
    </w:p>
    <w:p w:rsidR="003E3235" w:rsidRPr="004F192A" w:rsidRDefault="003E3235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Обеспечить контроль ввода в системе. Процедура не предусматривает придание юридической силы электронным документам.</w:t>
      </w:r>
    </w:p>
    <w:p w:rsidR="003E3235" w:rsidRPr="004F192A" w:rsidRDefault="003E3235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В системе должен быть реализован многопользовательский</w:t>
      </w:r>
      <w:r w:rsidR="00AE0CE6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режим доступа к данным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. При этом должна осуществляться проверка на доступ к данным в информационной системе.</w:t>
      </w:r>
    </w:p>
    <w:p w:rsidR="003E3235" w:rsidRPr="004F192A" w:rsidRDefault="003E3235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Время генерации страницы не должно </w:t>
      </w:r>
      <w:r w:rsidR="00AE0CE6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превышать 5 секунд. 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Время загрузки страницы </w:t>
      </w:r>
      <w:r w:rsidR="00AE0CE6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должно совпадать с временем генерации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. </w:t>
      </w:r>
    </w:p>
    <w:p w:rsidR="00AE0CE6" w:rsidRPr="004F192A" w:rsidRDefault="003E3235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Пользователям запрещается получать данные с помощью языка запросов без использования прикладного программного обеспечения. </w:t>
      </w:r>
    </w:p>
    <w:p w:rsidR="00645514" w:rsidRPr="004F192A" w:rsidRDefault="003E3235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 использовать резервное копи</w:t>
      </w:r>
      <w:r w:rsid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рование базы данных раз в день. 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При этом должны сохраняться резервные копии за предыдущие два дня, а также каждая копия, созданная в воскресенье, в течение последнего месяц.</w:t>
      </w:r>
    </w:p>
    <w:p w:rsidR="00645514" w:rsidRPr="003D466E" w:rsidRDefault="003E3235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43" w:name="_Toc31990834"/>
      <w:bookmarkStart w:id="44" w:name="_Toc31999916"/>
      <w:bookmarkStart w:id="45" w:name="_Toc42525281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1.5.2</w:t>
      </w:r>
      <w:r w:rsidR="00645514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</w:t>
      </w:r>
      <w:bookmarkEnd w:id="43"/>
      <w:bookmarkEnd w:id="44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Требования к </w:t>
      </w:r>
      <w:r w:rsidR="00B765C5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математическому</w:t>
      </w:r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обеспечению</w:t>
      </w:r>
      <w:bookmarkEnd w:id="45"/>
      <w:r w:rsidR="00645514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</w:t>
      </w:r>
    </w:p>
    <w:p w:rsidR="00B765C5" w:rsidRPr="004F192A" w:rsidRDefault="00B765C5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 разработать алгоритмы, реализующие следующие возможности со стороны администратора:</w:t>
      </w:r>
    </w:p>
    <w:p w:rsidR="006A00AB" w:rsidRDefault="00B765C5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управление </w:t>
      </w:r>
      <w:r w:rsidR="005B623E">
        <w:rPr>
          <w:rFonts w:ascii="Times New Roman" w:hAnsi="Times New Roman" w:cs="Times New Roman"/>
          <w:sz w:val="28"/>
          <w:szCs w:val="28"/>
        </w:rPr>
        <w:t xml:space="preserve">пользователями: удаление, </w:t>
      </w:r>
      <w:r w:rsidR="00FF508B">
        <w:rPr>
          <w:rFonts w:ascii="Times New Roman" w:hAnsi="Times New Roman" w:cs="Times New Roman"/>
          <w:sz w:val="28"/>
          <w:szCs w:val="28"/>
        </w:rPr>
        <w:t>просмотр деталей</w:t>
      </w:r>
      <w:r w:rsidR="006A00AB">
        <w:rPr>
          <w:rFonts w:ascii="Times New Roman" w:hAnsi="Times New Roman" w:cs="Times New Roman"/>
          <w:sz w:val="28"/>
          <w:szCs w:val="28"/>
        </w:rPr>
        <w:t>;</w:t>
      </w:r>
    </w:p>
    <w:p w:rsidR="005B623E" w:rsidRDefault="005B623E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формирование отчетов;</w:t>
      </w:r>
    </w:p>
    <w:p w:rsidR="005B623E" w:rsidRDefault="005B623E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авторизация;</w:t>
      </w:r>
    </w:p>
    <w:p w:rsidR="00B27A41" w:rsidRDefault="006A00AB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управление </w:t>
      </w:r>
      <w:r w:rsidR="005B623E">
        <w:rPr>
          <w:rFonts w:ascii="Times New Roman" w:hAnsi="Times New Roman" w:cs="Times New Roman"/>
          <w:sz w:val="28"/>
          <w:szCs w:val="28"/>
        </w:rPr>
        <w:t>заказами: удаление,</w:t>
      </w:r>
      <w:r>
        <w:rPr>
          <w:rFonts w:ascii="Times New Roman" w:hAnsi="Times New Roman" w:cs="Times New Roman"/>
          <w:sz w:val="28"/>
          <w:szCs w:val="28"/>
        </w:rPr>
        <w:t xml:space="preserve"> просмотр деталей</w:t>
      </w:r>
      <w:r w:rsidR="00B27A41">
        <w:rPr>
          <w:rFonts w:ascii="Times New Roman" w:hAnsi="Times New Roman" w:cs="Times New Roman"/>
          <w:sz w:val="28"/>
          <w:szCs w:val="28"/>
        </w:rPr>
        <w:t>;</w:t>
      </w:r>
    </w:p>
    <w:p w:rsidR="00B765C5" w:rsidRDefault="00B27A41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распределение</w:t>
      </w:r>
      <w:r w:rsidR="00520D95">
        <w:rPr>
          <w:rFonts w:ascii="Times New Roman" w:hAnsi="Times New Roman" w:cs="Times New Roman"/>
          <w:sz w:val="28"/>
          <w:szCs w:val="28"/>
        </w:rPr>
        <w:t xml:space="preserve"> заказов</w:t>
      </w:r>
      <w:r>
        <w:rPr>
          <w:rFonts w:ascii="Times New Roman" w:hAnsi="Times New Roman" w:cs="Times New Roman"/>
          <w:sz w:val="28"/>
          <w:szCs w:val="28"/>
        </w:rPr>
        <w:t xml:space="preserve"> между курьерами</w:t>
      </w:r>
      <w:r w:rsidR="00641CFE">
        <w:rPr>
          <w:rFonts w:ascii="Times New Roman" w:hAnsi="Times New Roman" w:cs="Times New Roman"/>
          <w:sz w:val="28"/>
          <w:szCs w:val="28"/>
        </w:rPr>
        <w:t>.</w:t>
      </w:r>
    </w:p>
    <w:p w:rsidR="00FF508B" w:rsidRPr="004F192A" w:rsidRDefault="00641CFE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Со стороны курьера:</w:t>
      </w:r>
    </w:p>
    <w:p w:rsidR="00641CFE" w:rsidRDefault="00641CFE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заказами: удаление, изменение, просмотр деталей;</w:t>
      </w:r>
    </w:p>
    <w:p w:rsidR="00340A93" w:rsidRDefault="00340A93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смена статуса заказа;</w:t>
      </w:r>
    </w:p>
    <w:p w:rsidR="00340A93" w:rsidRDefault="00340A93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стоимости доставки;</w:t>
      </w:r>
    </w:p>
    <w:p w:rsidR="00ED20AB" w:rsidRDefault="00641CFE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отчета</w:t>
      </w:r>
      <w:r w:rsidR="006A00AB">
        <w:rPr>
          <w:rFonts w:ascii="Times New Roman" w:hAnsi="Times New Roman" w:cs="Times New Roman"/>
          <w:sz w:val="28"/>
          <w:szCs w:val="28"/>
        </w:rPr>
        <w:t>;</w:t>
      </w:r>
    </w:p>
    <w:p w:rsidR="005B623E" w:rsidRPr="00ED20AB" w:rsidRDefault="005B623E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и регистрация;</w:t>
      </w:r>
    </w:p>
    <w:p w:rsidR="00641CFE" w:rsidRDefault="006A00AB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оценивание заказчиков</w:t>
      </w:r>
      <w:r w:rsidR="00641CFE">
        <w:rPr>
          <w:rFonts w:ascii="Times New Roman" w:hAnsi="Times New Roman" w:cs="Times New Roman"/>
          <w:sz w:val="28"/>
          <w:szCs w:val="28"/>
        </w:rPr>
        <w:t>.</w:t>
      </w:r>
    </w:p>
    <w:p w:rsidR="00641CFE" w:rsidRPr="004F192A" w:rsidRDefault="00641CFE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Со стороны заказчика:</w:t>
      </w:r>
    </w:p>
    <w:p w:rsidR="00641CFE" w:rsidRDefault="00641CFE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подача заявки на доставку;</w:t>
      </w:r>
    </w:p>
    <w:p w:rsidR="00641CFE" w:rsidRDefault="00641CFE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печать информации о заказе;</w:t>
      </w:r>
    </w:p>
    <w:p w:rsidR="00340A93" w:rsidRDefault="00340A93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предварительный расчет стоимости доставки;</w:t>
      </w:r>
    </w:p>
    <w:p w:rsidR="006A00AB" w:rsidRDefault="006A00AB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оценивание курьеров;</w:t>
      </w:r>
    </w:p>
    <w:p w:rsidR="00641CFE" w:rsidRDefault="00641CFE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и регистрация.</w:t>
      </w:r>
    </w:p>
    <w:p w:rsidR="00ED20AB" w:rsidRPr="004F192A" w:rsidRDefault="00ED20AB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Система должна содержать математические методы расчета:</w:t>
      </w:r>
    </w:p>
    <w:p w:rsidR="00645514" w:rsidRDefault="00645514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ED20AB">
        <w:rPr>
          <w:rFonts w:ascii="Times New Roman" w:hAnsi="Times New Roman" w:cs="Times New Roman"/>
          <w:sz w:val="28"/>
          <w:szCs w:val="28"/>
        </w:rPr>
        <w:t>стоимости доставки исходя из парамет</w:t>
      </w:r>
      <w:r w:rsidR="00ED20AB" w:rsidRPr="00ED20AB">
        <w:rPr>
          <w:rFonts w:ascii="Times New Roman" w:hAnsi="Times New Roman" w:cs="Times New Roman"/>
          <w:sz w:val="28"/>
          <w:szCs w:val="28"/>
        </w:rPr>
        <w:t>ров груза и расстояния отправки;</w:t>
      </w:r>
    </w:p>
    <w:p w:rsidR="00520D95" w:rsidRPr="00ED20AB" w:rsidRDefault="00520D95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рейтинга курьеров и заказчиков, исходя из суммы и количества всех голосов;</w:t>
      </w:r>
    </w:p>
    <w:p w:rsidR="00645514" w:rsidRPr="00ED20AB" w:rsidRDefault="00645514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ED20AB">
        <w:rPr>
          <w:rFonts w:ascii="Times New Roman" w:hAnsi="Times New Roman" w:cs="Times New Roman"/>
          <w:sz w:val="28"/>
          <w:szCs w:val="28"/>
        </w:rPr>
        <w:t>расстояния от города отправки до города получения.</w:t>
      </w:r>
    </w:p>
    <w:p w:rsidR="00340A93" w:rsidRPr="004F192A" w:rsidRDefault="00340A93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При разработке информационной системы необходимо использовать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возможности языка и платформы для реализации алгоритмов. </w:t>
      </w:r>
      <w:r w:rsidR="00D5339B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При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возможност</w:t>
      </w:r>
      <w:r w:rsidR="00D5339B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 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использовать библиотеки, разрабатываемые по открытой лицензии. При отсутствии такой возможности необходимо самостоятельно реализовать функциональность.</w:t>
      </w:r>
    </w:p>
    <w:p w:rsidR="00645514" w:rsidRPr="003D466E" w:rsidRDefault="00EB43C7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46" w:name="_4.3.2_Информационное_обеспечение"/>
      <w:bookmarkStart w:id="47" w:name="_4.3.3_Лингвистическое_обеспечение"/>
      <w:bookmarkStart w:id="48" w:name="_Toc31990837"/>
      <w:bookmarkStart w:id="49" w:name="_Toc31999919"/>
      <w:bookmarkStart w:id="50" w:name="_Toc42525282"/>
      <w:bookmarkEnd w:id="46"/>
      <w:bookmarkEnd w:id="47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1.5.3</w:t>
      </w:r>
      <w:r w:rsidR="00645514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</w:t>
      </w:r>
      <w:bookmarkEnd w:id="48"/>
      <w:bookmarkEnd w:id="49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Требования к программному обеспечению</w:t>
      </w:r>
      <w:bookmarkEnd w:id="50"/>
      <w:r w:rsidR="00645514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</w:t>
      </w:r>
    </w:p>
    <w:p w:rsidR="00645514" w:rsidRPr="004F192A" w:rsidRDefault="00645514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Требования к используемому программному обеспечению системы определяются на стадии разработки технического проекта. При выборе программного обеспечения необходимо учитывать требования к патентной чистоте. В состав прогр</w:t>
      </w:r>
      <w:r w:rsid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аммных средств должны входить:</w:t>
      </w:r>
    </w:p>
    <w:p w:rsidR="00645514" w:rsidRPr="000D126A" w:rsidRDefault="00645514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0D126A">
        <w:rPr>
          <w:rFonts w:ascii="Times New Roman" w:hAnsi="Times New Roman" w:cs="Times New Roman"/>
          <w:sz w:val="28"/>
          <w:szCs w:val="28"/>
        </w:rPr>
        <w:t>серверная платформа, включа</w:t>
      </w:r>
      <w:r>
        <w:rPr>
          <w:rFonts w:ascii="Times New Roman" w:hAnsi="Times New Roman" w:cs="Times New Roman"/>
          <w:sz w:val="28"/>
          <w:szCs w:val="28"/>
        </w:rPr>
        <w:t>ющая БД и программная среда для веб-</w:t>
      </w:r>
      <w:r w:rsidRPr="000D126A">
        <w:rPr>
          <w:rFonts w:ascii="Times New Roman" w:hAnsi="Times New Roman" w:cs="Times New Roman"/>
          <w:sz w:val="28"/>
          <w:szCs w:val="28"/>
        </w:rPr>
        <w:t>разработчиков;</w:t>
      </w:r>
    </w:p>
    <w:p w:rsidR="00645514" w:rsidRPr="000D126A" w:rsidRDefault="00645514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0D126A">
        <w:rPr>
          <w:rFonts w:ascii="Times New Roman" w:hAnsi="Times New Roman" w:cs="Times New Roman"/>
          <w:sz w:val="28"/>
          <w:szCs w:val="28"/>
        </w:rPr>
        <w:t xml:space="preserve">любой редактор электронных таблиц, работающий с расширением xls; </w:t>
      </w:r>
    </w:p>
    <w:p w:rsidR="00645514" w:rsidRDefault="00645514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0D126A">
        <w:rPr>
          <w:rFonts w:ascii="Times New Roman" w:hAnsi="Times New Roman" w:cs="Times New Roman"/>
          <w:sz w:val="28"/>
          <w:szCs w:val="28"/>
        </w:rPr>
        <w:t xml:space="preserve">браузер </w:t>
      </w:r>
      <w:r w:rsidRPr="00B44098">
        <w:rPr>
          <w:rFonts w:ascii="Times New Roman" w:hAnsi="Times New Roman" w:cs="Times New Roman"/>
          <w:sz w:val="28"/>
          <w:szCs w:val="28"/>
        </w:rPr>
        <w:t>Yandex</w:t>
      </w:r>
      <w:r w:rsidRPr="000D126A">
        <w:rPr>
          <w:rFonts w:ascii="Times New Roman" w:hAnsi="Times New Roman" w:cs="Times New Roman"/>
          <w:sz w:val="28"/>
          <w:szCs w:val="28"/>
        </w:rPr>
        <w:t>.</w:t>
      </w:r>
    </w:p>
    <w:p w:rsidR="00EB43C7" w:rsidRPr="004F192A" w:rsidRDefault="00EB43C7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Клиентская часть разрабатываемой информационной системы должна корректно отображаться и функционировать на данном браузере.</w:t>
      </w:r>
    </w:p>
    <w:p w:rsidR="00EB43C7" w:rsidRPr="004F192A" w:rsidRDefault="00EB43C7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Серверная часть информационной системы должна корректно разворачиваться на платформе, выполняя все принятые ограничения в БД.</w:t>
      </w:r>
    </w:p>
    <w:p w:rsidR="00EB43C7" w:rsidRPr="004F192A" w:rsidRDefault="00EB43C7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Экранные формы должны соответствовать правилам стилизации вебориентированных информационных систем, принятым на момент разработки технического задания (далее ТЗ).</w:t>
      </w:r>
    </w:p>
    <w:p w:rsidR="00645514" w:rsidRPr="004F192A" w:rsidRDefault="00645514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 обеспечению качества ПС предъявляются следующие требования: </w:t>
      </w:r>
    </w:p>
    <w:p w:rsidR="00645514" w:rsidRPr="00C31808" w:rsidRDefault="00645514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1808">
        <w:rPr>
          <w:rFonts w:ascii="Times New Roman" w:hAnsi="Times New Roman" w:cs="Times New Roman"/>
          <w:sz w:val="28"/>
          <w:szCs w:val="28"/>
        </w:rPr>
        <w:t>функциональность должна обеспечиваться выполнением подсистемами всех их функций;</w:t>
      </w:r>
    </w:p>
    <w:p w:rsidR="00645514" w:rsidRPr="00C31808" w:rsidRDefault="00645514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1808">
        <w:rPr>
          <w:rFonts w:ascii="Times New Roman" w:hAnsi="Times New Roman" w:cs="Times New Roman"/>
          <w:sz w:val="28"/>
          <w:szCs w:val="28"/>
        </w:rPr>
        <w:t xml:space="preserve">надежность должна обеспечиваться за счет предупреждения ошибок – не допущения ошибок в готовых ПС; </w:t>
      </w:r>
    </w:p>
    <w:p w:rsidR="00645514" w:rsidRPr="00EB43C7" w:rsidRDefault="00645514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1808">
        <w:rPr>
          <w:rFonts w:ascii="Times New Roman" w:hAnsi="Times New Roman" w:cs="Times New Roman"/>
          <w:sz w:val="28"/>
          <w:szCs w:val="28"/>
        </w:rPr>
        <w:t xml:space="preserve">легкость применения должна обеспечиваться за счет применения </w:t>
      </w:r>
      <w:r w:rsidRPr="00EB43C7">
        <w:rPr>
          <w:rFonts w:ascii="Times New Roman" w:hAnsi="Times New Roman" w:cs="Times New Roman"/>
          <w:sz w:val="28"/>
          <w:szCs w:val="28"/>
        </w:rPr>
        <w:t xml:space="preserve">покупных программных средств; </w:t>
      </w:r>
    </w:p>
    <w:p w:rsidR="00645514" w:rsidRPr="00C31808" w:rsidRDefault="00645514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1808">
        <w:rPr>
          <w:rFonts w:ascii="Times New Roman" w:hAnsi="Times New Roman" w:cs="Times New Roman"/>
          <w:sz w:val="28"/>
          <w:szCs w:val="28"/>
        </w:rPr>
        <w:t xml:space="preserve">эффективность должна обеспечиваться за счет принятия подходящих, верных решений на разных этапах разработки ПС и системы в целом; </w:t>
      </w:r>
    </w:p>
    <w:p w:rsidR="00645514" w:rsidRPr="00C31808" w:rsidRDefault="00645514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1808">
        <w:rPr>
          <w:rFonts w:ascii="Times New Roman" w:hAnsi="Times New Roman" w:cs="Times New Roman"/>
          <w:sz w:val="28"/>
          <w:szCs w:val="28"/>
        </w:rPr>
        <w:t>сопровождаемость должна обеспечиваться за счет высокого качества документации по сопровождению, а также за счет использования в программном тексте описания объектов и комментариев; использованием осмысленных и устойчиво различимых имен объектов; размещением не больше одного оператора в строке текста программы; избеганием создания фрагментов текстов программ с неочевидным смыслом;</w:t>
      </w:r>
    </w:p>
    <w:p w:rsidR="00645514" w:rsidRDefault="00645514" w:rsidP="004F192A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1808">
        <w:rPr>
          <w:rFonts w:ascii="Times New Roman" w:hAnsi="Times New Roman" w:cs="Times New Roman"/>
          <w:sz w:val="28"/>
          <w:szCs w:val="28"/>
        </w:rPr>
        <w:t>также на каждом этапе в разработке ПС должна проводится проверка правильности принятых решений по разработке и применению готовых ПС.</w:t>
      </w:r>
      <w:bookmarkStart w:id="51" w:name="_4.3.5_Техническое_обеспечение"/>
      <w:bookmarkEnd w:id="51"/>
    </w:p>
    <w:p w:rsidR="00965029" w:rsidRPr="003D466E" w:rsidRDefault="00965029" w:rsidP="003D466E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52" w:name="_Toc42525283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1.6 Анализ аналогичных разработок</w:t>
      </w:r>
      <w:bookmarkEnd w:id="52"/>
    </w:p>
    <w:p w:rsidR="00965029" w:rsidRPr="003D466E" w:rsidRDefault="00965029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53" w:name="_Toc42525284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1.6.1 «Ярославская служба доставки»</w:t>
      </w:r>
      <w:bookmarkEnd w:id="53"/>
    </w:p>
    <w:p w:rsidR="00965029" w:rsidRPr="004F192A" w:rsidRDefault="00965029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Служба обеспечивает услуги экспресс-доставки в любую точку земного шара, адресную доставку корреспонденции по Ярославской области в любых объёмах, транспортно-экспедиционные услуги.</w:t>
      </w:r>
      <w:r w:rsidR="00D93D5D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Программа работает только на </w:t>
      </w:r>
      <w:r w:rsidR="00D93D5D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платформе веб-приложение.</w:t>
      </w:r>
      <w:r w:rsidR="00663557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93D5D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 преимуществам данной системы относятся отслеживание отправления. К недостаткам, </w:t>
      </w:r>
      <w:r w:rsidR="0044189A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неавтоматичная система подачи заявок</w:t>
      </w:r>
      <w:r w:rsidR="00663557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663557" w:rsidRPr="004F192A" w:rsidRDefault="00D93D5D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По сравнению с моей системой здесь отсутствует авторизация пользователя, то есть пользователь не имеет своего личного кабинета, в котором он может посмотреть свою историю заказов.</w:t>
      </w:r>
    </w:p>
    <w:p w:rsidR="00D93D5D" w:rsidRPr="003D466E" w:rsidRDefault="00D93D5D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54" w:name="_Toc42525285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1.6.2 </w:t>
      </w:r>
      <w:r w:rsidR="008F6627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«</w:t>
      </w:r>
      <w:r w:rsidR="004B302B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БайкалСервис</w:t>
      </w:r>
      <w:r w:rsidR="008F6627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»</w:t>
      </w:r>
      <w:bookmarkEnd w:id="54"/>
    </w:p>
    <w:p w:rsidR="00573536" w:rsidRPr="004F192A" w:rsidRDefault="009F7C9D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отличии от предыдущей курьерской службы, </w:t>
      </w:r>
      <w:r w:rsidR="002C02B1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подача заявок полностью автоматичная. 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функционал данного сайта также </w:t>
      </w:r>
      <w:r w:rsidR="008F6627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входит отслеживание отправлений </w:t>
      </w:r>
      <w:r w:rsidR="00267DE0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расчет стоимости грузоперевозки</w:t>
      </w:r>
      <w:r w:rsidR="00267DE0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. Есть возможность получить печатную форму заказа.</w:t>
      </w:r>
      <w:r w:rsidR="000160D2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Также пользователю доступны дополнительные услуги: доставка груза ко времени, система уведомлений, где помимо обычных</w:t>
      </w:r>
      <w:r w:rsidR="00D323A9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способов</w:t>
      </w:r>
      <w:r w:rsidR="000160D2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смс и </w:t>
      </w:r>
      <w:r w:rsidR="00D323A9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e-mail можно выбрать мессенджеры с чат-ботом. </w:t>
      </w:r>
    </w:p>
    <w:p w:rsidR="00267DE0" w:rsidRPr="004F192A" w:rsidRDefault="00267DE0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Также </w:t>
      </w:r>
      <w:r w:rsidR="008F6627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данная система имеет как мобильную версию сайта, так и мобильное приложение, что 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не реализовано в моей системе. Но по ср</w:t>
      </w:r>
      <w:r w:rsidR="008F6627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авнение с разрабатываемой ИС, на сайте «БайкалСервис» 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отсутствует </w:t>
      </w:r>
      <w:r w:rsidR="008F6627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рейтинг заказчиков и курьеров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E70AA3" w:rsidRPr="003D466E" w:rsidRDefault="00E70AA3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55" w:name="_Toc42525286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1.6.3 «</w:t>
      </w:r>
      <w:r w:rsidR="008053D3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До точки</w:t>
      </w:r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»</w:t>
      </w:r>
      <w:bookmarkEnd w:id="55"/>
    </w:p>
    <w:p w:rsidR="001D5F4A" w:rsidRPr="004F192A" w:rsidRDefault="001D5F4A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Еще один веб-сайт службы доставки. По сравнению с предыдущим сайтом, но имеет более простой</w:t>
      </w:r>
      <w:r w:rsidR="00E70AA3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удобный</w:t>
      </w:r>
      <w:r w:rsidR="00E70AA3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интерфейс сайта. Интуитивно понятный личный кабинет. К основным задачам, решаемых в данной системе является ведение базы клиентов, </w:t>
      </w:r>
      <w:r w:rsidR="001F216E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расчет стоимости доставки</w:t>
      </w:r>
      <w:r w:rsidR="00E70AA3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печать накладной и</w:t>
      </w:r>
      <w:r w:rsidR="00E70AA3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оформление 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доставки. </w:t>
      </w:r>
    </w:p>
    <w:p w:rsidR="00E70AA3" w:rsidRPr="004F192A" w:rsidRDefault="00E70AA3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К основным от</w:t>
      </w:r>
      <w:r w:rsidR="001D5F4A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личительным функциям относятся: </w:t>
      </w:r>
      <w:r w:rsidR="008053D3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статистика совершенных</w:t>
      </w:r>
      <w:r w:rsidR="001D5F4A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заказов</w:t>
      </w:r>
      <w:r w:rsidR="00A553EA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; оповещения заказчиков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. В отличие от моей разработки з</w:t>
      </w:r>
      <w:r w:rsidR="001D5F4A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десь отсутствует система рейтинга заказчиков и курьеров, а также </w:t>
      </w:r>
      <w:r w:rsidR="008053D3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курьер сам </w:t>
      </w:r>
      <w:r w:rsidR="008053D3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выбирает заказ, </w:t>
      </w:r>
      <w:r w:rsidR="003A49FA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следовательно,</w:t>
      </w:r>
      <w:r w:rsidR="008053D3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может возникнуть ситуация, когда заказ может быть не принят.</w:t>
      </w:r>
    </w:p>
    <w:p w:rsidR="00FB2AB3" w:rsidRPr="003D466E" w:rsidRDefault="00FB2AB3" w:rsidP="00FB2AB3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56" w:name="_Toc42525287"/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1.6.4 С</w:t>
      </w:r>
      <w:r w:rsidRPr="00FB2AB3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равнение аналогичных разработок</w:t>
      </w:r>
      <w:bookmarkEnd w:id="56"/>
    </w:p>
    <w:p w:rsidR="00FB2AB3" w:rsidRPr="004F192A" w:rsidRDefault="00FB2AB3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Итоговое сравнение расширений описанных аналогов представлено в таблице 1.</w:t>
      </w:r>
    </w:p>
    <w:p w:rsidR="00FB2AB3" w:rsidRPr="009F7C9D" w:rsidRDefault="00FB2AB3" w:rsidP="00FB2AB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8"/>
          <w:szCs w:val="28"/>
        </w:rPr>
      </w:pPr>
      <w:r w:rsidRPr="00FB2AB3">
        <w:rPr>
          <w:rFonts w:ascii="Times New Roman" w:hAnsi="Times New Roman" w:cs="Times New Roman"/>
          <w:sz w:val="28"/>
          <w:szCs w:val="28"/>
        </w:rPr>
        <w:t>Таблица 1 – Сравнение аналогичных разработок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10"/>
        <w:gridCol w:w="1629"/>
        <w:gridCol w:w="1973"/>
        <w:gridCol w:w="1342"/>
        <w:gridCol w:w="2291"/>
      </w:tblGrid>
      <w:tr w:rsidR="00180941" w:rsidTr="007822FD">
        <w:tc>
          <w:tcPr>
            <w:tcW w:w="2110" w:type="dxa"/>
          </w:tcPr>
          <w:p w:rsidR="00180941" w:rsidRPr="00180941" w:rsidRDefault="00180941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b/>
                <w:sz w:val="24"/>
                <w:szCs w:val="28"/>
              </w:rPr>
              <w:t>Критерий</w:t>
            </w:r>
          </w:p>
        </w:tc>
        <w:tc>
          <w:tcPr>
            <w:tcW w:w="1629" w:type="dxa"/>
          </w:tcPr>
          <w:p w:rsidR="00180941" w:rsidRPr="00180941" w:rsidRDefault="00180941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b/>
                <w:sz w:val="24"/>
                <w:szCs w:val="28"/>
              </w:rPr>
              <w:t>Ярославская служба доставки</w:t>
            </w:r>
          </w:p>
        </w:tc>
        <w:tc>
          <w:tcPr>
            <w:tcW w:w="1973" w:type="dxa"/>
          </w:tcPr>
          <w:p w:rsidR="00180941" w:rsidRPr="00180941" w:rsidRDefault="00180941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b/>
                <w:sz w:val="24"/>
                <w:szCs w:val="28"/>
              </w:rPr>
              <w:t>БайкалСервис</w:t>
            </w:r>
          </w:p>
        </w:tc>
        <w:tc>
          <w:tcPr>
            <w:tcW w:w="1342" w:type="dxa"/>
          </w:tcPr>
          <w:p w:rsidR="00180941" w:rsidRPr="00180941" w:rsidRDefault="00180941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b/>
                <w:sz w:val="24"/>
                <w:szCs w:val="28"/>
              </w:rPr>
              <w:t>Экспресс Точка Ру</w:t>
            </w:r>
          </w:p>
        </w:tc>
        <w:tc>
          <w:tcPr>
            <w:tcW w:w="2291" w:type="dxa"/>
          </w:tcPr>
          <w:p w:rsidR="00180941" w:rsidRPr="00180941" w:rsidRDefault="00180941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b/>
                <w:sz w:val="24"/>
                <w:szCs w:val="28"/>
              </w:rPr>
              <w:t>Разрабатываемая ИС</w:t>
            </w:r>
          </w:p>
        </w:tc>
      </w:tr>
      <w:tr w:rsidR="00180941" w:rsidTr="007822FD">
        <w:tc>
          <w:tcPr>
            <w:tcW w:w="2110" w:type="dxa"/>
          </w:tcPr>
          <w:p w:rsidR="00180941" w:rsidRPr="00180941" w:rsidRDefault="00180941" w:rsidP="00180941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sz w:val="24"/>
                <w:szCs w:val="28"/>
              </w:rPr>
              <w:t>Отчеты</w:t>
            </w:r>
          </w:p>
        </w:tc>
        <w:tc>
          <w:tcPr>
            <w:tcW w:w="1629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73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342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291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180941" w:rsidTr="007822FD">
        <w:tc>
          <w:tcPr>
            <w:tcW w:w="2110" w:type="dxa"/>
          </w:tcPr>
          <w:p w:rsidR="00180941" w:rsidRPr="00180941" w:rsidRDefault="00180941" w:rsidP="00180941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sz w:val="24"/>
                <w:szCs w:val="28"/>
              </w:rPr>
              <w:t>Рейтинг</w:t>
            </w:r>
          </w:p>
        </w:tc>
        <w:tc>
          <w:tcPr>
            <w:tcW w:w="1629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73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342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291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180941" w:rsidTr="007822FD">
        <w:tc>
          <w:tcPr>
            <w:tcW w:w="2110" w:type="dxa"/>
          </w:tcPr>
          <w:p w:rsidR="00180941" w:rsidRPr="00180941" w:rsidRDefault="00180941" w:rsidP="00180941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sz w:val="24"/>
                <w:szCs w:val="28"/>
              </w:rPr>
              <w:t>Личный кабинет</w:t>
            </w:r>
          </w:p>
        </w:tc>
        <w:tc>
          <w:tcPr>
            <w:tcW w:w="1629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73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342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291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180941" w:rsidTr="007822FD">
        <w:tc>
          <w:tcPr>
            <w:tcW w:w="2110" w:type="dxa"/>
          </w:tcPr>
          <w:p w:rsidR="00180941" w:rsidRPr="00180941" w:rsidRDefault="00180941" w:rsidP="00180941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sz w:val="24"/>
                <w:szCs w:val="28"/>
              </w:rPr>
              <w:t>Отслеживание</w:t>
            </w:r>
          </w:p>
        </w:tc>
        <w:tc>
          <w:tcPr>
            <w:tcW w:w="1629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73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342" w:type="dxa"/>
            <w:vAlign w:val="center"/>
          </w:tcPr>
          <w:p w:rsidR="00180941" w:rsidRDefault="001F216E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291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180941" w:rsidTr="007822FD">
        <w:tc>
          <w:tcPr>
            <w:tcW w:w="2110" w:type="dxa"/>
          </w:tcPr>
          <w:p w:rsidR="00180941" w:rsidRPr="00180941" w:rsidRDefault="001F216E" w:rsidP="008B257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Понятный функционал</w:t>
            </w:r>
          </w:p>
        </w:tc>
        <w:tc>
          <w:tcPr>
            <w:tcW w:w="1629" w:type="dxa"/>
            <w:vAlign w:val="center"/>
          </w:tcPr>
          <w:p w:rsidR="00180941" w:rsidRDefault="001F216E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73" w:type="dxa"/>
            <w:vAlign w:val="center"/>
          </w:tcPr>
          <w:p w:rsidR="00180941" w:rsidRDefault="001F216E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342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291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180941" w:rsidTr="007822FD">
        <w:tc>
          <w:tcPr>
            <w:tcW w:w="2110" w:type="dxa"/>
          </w:tcPr>
          <w:p w:rsidR="00180941" w:rsidRPr="00180941" w:rsidRDefault="00180941" w:rsidP="00180941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sz w:val="24"/>
                <w:szCs w:val="28"/>
              </w:rPr>
              <w:t>Мобильное приложение</w:t>
            </w:r>
          </w:p>
        </w:tc>
        <w:tc>
          <w:tcPr>
            <w:tcW w:w="1629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73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342" w:type="dxa"/>
            <w:vAlign w:val="center"/>
          </w:tcPr>
          <w:p w:rsidR="00180941" w:rsidRDefault="008053D3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291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180941" w:rsidTr="007822FD">
        <w:tc>
          <w:tcPr>
            <w:tcW w:w="2110" w:type="dxa"/>
          </w:tcPr>
          <w:p w:rsidR="00180941" w:rsidRPr="00FC503E" w:rsidRDefault="008053D3" w:rsidP="00180941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8053D3">
              <w:rPr>
                <w:rFonts w:ascii="Times New Roman" w:hAnsi="Times New Roman" w:cs="Times New Roman"/>
                <w:sz w:val="24"/>
                <w:szCs w:val="28"/>
              </w:rPr>
              <w:t>Распределение заказов</w:t>
            </w:r>
          </w:p>
        </w:tc>
        <w:tc>
          <w:tcPr>
            <w:tcW w:w="1629" w:type="dxa"/>
            <w:vAlign w:val="center"/>
          </w:tcPr>
          <w:p w:rsidR="00180941" w:rsidRPr="004F192A" w:rsidRDefault="008053D3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F192A">
              <w:rPr>
                <w:rFonts w:ascii="Times New Roman" w:hAnsi="Times New Roman" w:cs="Times New Roman"/>
                <w:sz w:val="24"/>
                <w:szCs w:val="28"/>
              </w:rPr>
              <w:t>системой</w:t>
            </w:r>
          </w:p>
        </w:tc>
        <w:tc>
          <w:tcPr>
            <w:tcW w:w="1973" w:type="dxa"/>
            <w:vAlign w:val="center"/>
          </w:tcPr>
          <w:p w:rsidR="00180941" w:rsidRPr="004F192A" w:rsidRDefault="008053D3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F192A">
              <w:rPr>
                <w:rFonts w:ascii="Times New Roman" w:hAnsi="Times New Roman" w:cs="Times New Roman"/>
                <w:sz w:val="24"/>
                <w:szCs w:val="28"/>
              </w:rPr>
              <w:t>системой</w:t>
            </w:r>
          </w:p>
        </w:tc>
        <w:tc>
          <w:tcPr>
            <w:tcW w:w="1342" w:type="dxa"/>
            <w:vAlign w:val="center"/>
          </w:tcPr>
          <w:p w:rsidR="00180941" w:rsidRPr="004F192A" w:rsidRDefault="008053D3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F192A">
              <w:rPr>
                <w:rFonts w:ascii="Times New Roman" w:hAnsi="Times New Roman" w:cs="Times New Roman"/>
                <w:sz w:val="24"/>
                <w:szCs w:val="28"/>
              </w:rPr>
              <w:t>курьером</w:t>
            </w:r>
          </w:p>
        </w:tc>
        <w:tc>
          <w:tcPr>
            <w:tcW w:w="2291" w:type="dxa"/>
            <w:vAlign w:val="center"/>
          </w:tcPr>
          <w:p w:rsidR="00180941" w:rsidRPr="004F192A" w:rsidRDefault="008053D3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F192A">
              <w:rPr>
                <w:rFonts w:ascii="Times New Roman" w:hAnsi="Times New Roman" w:cs="Times New Roman"/>
                <w:sz w:val="24"/>
                <w:szCs w:val="28"/>
              </w:rPr>
              <w:t>системой</w:t>
            </w:r>
          </w:p>
        </w:tc>
      </w:tr>
    </w:tbl>
    <w:p w:rsidR="007822FD" w:rsidRDefault="007822FD" w:rsidP="007822F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B7731F" w:rsidRPr="004F192A" w:rsidRDefault="007822FD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Исходя из сравнения систем, представленных в таблице 1, разрабатываемая информационная система имеет ряд преимуществ перед своими конкурентами, но и имеет недостатки в плане количества и проработанности функционала.</w:t>
      </w:r>
    </w:p>
    <w:p w:rsidR="00B7731F" w:rsidRDefault="00B7731F" w:rsidP="00B7731F">
      <w:r>
        <w:br w:type="page"/>
      </w:r>
    </w:p>
    <w:p w:rsidR="00B7731F" w:rsidRDefault="00B7731F" w:rsidP="00B7731F">
      <w:pPr>
        <w:pStyle w:val="1"/>
        <w:keepNext/>
        <w:keepLines/>
        <w:spacing w:before="360" w:after="120"/>
        <w:jc w:val="left"/>
      </w:pPr>
      <w:bookmarkStart w:id="57" w:name="_Toc42525288"/>
      <w:r>
        <w:lastRenderedPageBreak/>
        <w:t>2. ИНФОРМАЦИОННОЕ ОБЕСПЕЧЕНИЕ системы</w:t>
      </w:r>
      <w:bookmarkEnd w:id="57"/>
    </w:p>
    <w:p w:rsidR="00B7731F" w:rsidRPr="003D466E" w:rsidRDefault="00B7731F" w:rsidP="00B7731F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58" w:name="_Toc42525289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2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.1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Выбор средств управления данными</w:t>
      </w:r>
      <w:bookmarkEnd w:id="58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814186" w:rsidRPr="00F65DD0" w:rsidRDefault="0086259D" w:rsidP="00F65DD0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5DD0">
        <w:rPr>
          <w:rFonts w:ascii="Times New Roman" w:hAnsi="Times New Roman" w:cs="Times New Roman"/>
          <w:sz w:val="28"/>
          <w:szCs w:val="28"/>
          <w:shd w:val="clear" w:color="auto" w:fill="FFFFFF"/>
        </w:rPr>
        <w:t>Согласно п. 1.3.2 технического задания необходимо использовать современные бесплатные технологии по управлению данными. Согласно п. 1.5.1 технического задания в качестве хранилища данных должна выступать реляционная база данных, система управления которой поддерживает транзакции и целостность данных.</w:t>
      </w:r>
    </w:p>
    <w:p w:rsidR="0086259D" w:rsidRPr="00F65DD0" w:rsidRDefault="0086259D" w:rsidP="00F65DD0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5DD0">
        <w:rPr>
          <w:rFonts w:ascii="Times New Roman" w:hAnsi="Times New Roman" w:cs="Times New Roman"/>
          <w:sz w:val="28"/>
          <w:szCs w:val="28"/>
          <w:shd w:val="clear" w:color="auto" w:fill="FFFFFF"/>
        </w:rPr>
        <w:t>Для выбора подходит множество современных реляционных баз данных, однако основываясь на к</w:t>
      </w:r>
      <w:r w:rsidR="006D1BE1" w:rsidRPr="00F65DD0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F65DD0">
        <w:rPr>
          <w:rFonts w:ascii="Times New Roman" w:hAnsi="Times New Roman" w:cs="Times New Roman"/>
          <w:sz w:val="28"/>
          <w:szCs w:val="28"/>
          <w:shd w:val="clear" w:color="auto" w:fill="FFFFFF"/>
        </w:rPr>
        <w:t>мпетенциях, полученных при обучении в бакалавриате, выбор был остановлен на следующих технологиях:</w:t>
      </w:r>
    </w:p>
    <w:p w:rsidR="0086259D" w:rsidRPr="0086259D" w:rsidRDefault="0086259D" w:rsidP="00F65DD0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86259D">
        <w:rPr>
          <w:rFonts w:ascii="Times New Roman" w:hAnsi="Times New Roman" w:cs="Times New Roman"/>
          <w:sz w:val="28"/>
          <w:szCs w:val="28"/>
        </w:rPr>
        <w:t>MySQL4</w:t>
      </w:r>
      <w:r w:rsidR="005F28DE" w:rsidRPr="00F65DD0">
        <w:rPr>
          <w:rFonts w:ascii="Times New Roman" w:hAnsi="Times New Roman" w:cs="Times New Roman"/>
          <w:sz w:val="28"/>
          <w:szCs w:val="28"/>
        </w:rPr>
        <w:t>;</w:t>
      </w:r>
    </w:p>
    <w:p w:rsidR="0086259D" w:rsidRPr="0086259D" w:rsidRDefault="00BE05C7" w:rsidP="00F65DD0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PostgreSQL</w:t>
      </w:r>
      <w:r w:rsidR="005F28DE" w:rsidRPr="00F65DD0">
        <w:rPr>
          <w:rFonts w:ascii="Times New Roman" w:hAnsi="Times New Roman" w:cs="Times New Roman"/>
          <w:sz w:val="28"/>
          <w:szCs w:val="28"/>
        </w:rPr>
        <w:t>;</w:t>
      </w:r>
    </w:p>
    <w:p w:rsidR="0086259D" w:rsidRDefault="005F28DE" w:rsidP="00F65DD0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Microsoft SQL Server</w:t>
      </w:r>
      <w:r w:rsidRPr="00F65DD0">
        <w:rPr>
          <w:rFonts w:ascii="Times New Roman" w:hAnsi="Times New Roman" w:cs="Times New Roman"/>
          <w:sz w:val="28"/>
          <w:szCs w:val="28"/>
        </w:rPr>
        <w:t>.</w:t>
      </w:r>
    </w:p>
    <w:p w:rsidR="0086259D" w:rsidRPr="00F65DD0" w:rsidRDefault="0086259D" w:rsidP="00F65DD0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5DD0">
        <w:rPr>
          <w:rFonts w:ascii="Times New Roman" w:hAnsi="Times New Roman" w:cs="Times New Roman"/>
          <w:sz w:val="28"/>
          <w:szCs w:val="28"/>
          <w:shd w:val="clear" w:color="auto" w:fill="FFFFFF"/>
        </w:rPr>
        <w:t>Для выявления наиболее подходящей технологии были подобраны критерии (нумерация в списке соответствует нумерации в сравнительной таблице ниже):</w:t>
      </w:r>
    </w:p>
    <w:p w:rsidR="0086259D" w:rsidRPr="0086259D" w:rsidRDefault="0086259D" w:rsidP="00F65DD0">
      <w:pPr>
        <w:pStyle w:val="a0"/>
        <w:numPr>
          <w:ilvl w:val="0"/>
          <w:numId w:val="6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 w:rsidRPr="0086259D">
        <w:rPr>
          <w:rFonts w:ascii="Times New Roman" w:hAnsi="Times New Roman" w:cs="Times New Roman"/>
          <w:sz w:val="28"/>
          <w:szCs w:val="28"/>
        </w:rPr>
        <w:t>Наличие удобной среды исполнения запросов и отображения данных.</w:t>
      </w:r>
    </w:p>
    <w:p w:rsidR="0086259D" w:rsidRDefault="0086259D" w:rsidP="00F65DD0">
      <w:pPr>
        <w:pStyle w:val="a0"/>
        <w:numPr>
          <w:ilvl w:val="0"/>
          <w:numId w:val="6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 w:rsidRPr="0086259D">
        <w:rPr>
          <w:rFonts w:ascii="Times New Roman" w:hAnsi="Times New Roman" w:cs="Times New Roman"/>
          <w:sz w:val="28"/>
          <w:szCs w:val="28"/>
        </w:rPr>
        <w:t>Наличие удобной среды отладки и диагностики запросов к данным.</w:t>
      </w:r>
    </w:p>
    <w:p w:rsidR="0086259D" w:rsidRDefault="0086259D" w:rsidP="00F65DD0">
      <w:pPr>
        <w:pStyle w:val="a0"/>
        <w:numPr>
          <w:ilvl w:val="0"/>
          <w:numId w:val="6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 установки и настройки.</w:t>
      </w:r>
    </w:p>
    <w:p w:rsidR="0086259D" w:rsidRDefault="0086259D" w:rsidP="00F65DD0">
      <w:pPr>
        <w:pStyle w:val="a0"/>
        <w:numPr>
          <w:ilvl w:val="0"/>
          <w:numId w:val="6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Поддержка современных </w:t>
      </w:r>
      <w:r>
        <w:rPr>
          <w:rFonts w:ascii="Times New Roman" w:hAnsi="Times New Roman" w:cs="Times New Roman"/>
          <w:sz w:val="28"/>
          <w:szCs w:val="28"/>
          <w:lang w:val="en-US"/>
        </w:rPr>
        <w:t>ORM-</w:t>
      </w:r>
      <w:r>
        <w:rPr>
          <w:rFonts w:ascii="Times New Roman" w:hAnsi="Times New Roman" w:cs="Times New Roman"/>
          <w:sz w:val="28"/>
          <w:szCs w:val="28"/>
        </w:rPr>
        <w:t>систем.</w:t>
      </w:r>
    </w:p>
    <w:p w:rsidR="0086259D" w:rsidRDefault="0086259D" w:rsidP="00F65DD0">
      <w:pPr>
        <w:pStyle w:val="a0"/>
        <w:numPr>
          <w:ilvl w:val="0"/>
          <w:numId w:val="6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документации с примерами.</w:t>
      </w:r>
    </w:p>
    <w:p w:rsidR="0086259D" w:rsidRDefault="0086259D" w:rsidP="00F65DD0">
      <w:pPr>
        <w:pStyle w:val="a0"/>
        <w:numPr>
          <w:ilvl w:val="0"/>
          <w:numId w:val="6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Мультиплатформенность.</w:t>
      </w:r>
    </w:p>
    <w:p w:rsidR="0086259D" w:rsidRDefault="0086259D" w:rsidP="00F65DD0">
      <w:pPr>
        <w:pStyle w:val="a0"/>
        <w:numPr>
          <w:ilvl w:val="0"/>
          <w:numId w:val="6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Изучение технологии разработчиком.</w:t>
      </w:r>
    </w:p>
    <w:p w:rsidR="0086259D" w:rsidRDefault="0086259D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Сводка по сравнению технологий доступа к данным представлена в таблице </w:t>
      </w:r>
      <w:r w:rsidR="00F73B6B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2.</w:t>
      </w:r>
    </w:p>
    <w:p w:rsidR="005B3CC6" w:rsidRDefault="005B3CC6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B3CC6" w:rsidRDefault="005B3CC6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B3CC6" w:rsidRPr="00B21431" w:rsidRDefault="005B3CC6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86259D" w:rsidRDefault="00F73B6B" w:rsidP="00B214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</w:t>
      </w:r>
      <w:r w:rsidR="0086259D">
        <w:rPr>
          <w:rFonts w:ascii="Times New Roman" w:hAnsi="Times New Roman" w:cs="Times New Roman"/>
          <w:sz w:val="28"/>
          <w:szCs w:val="28"/>
        </w:rPr>
        <w:t xml:space="preserve"> – Сводка по сравнению технологий доступа к данным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F17FB" w:rsidTr="008F17FB">
        <w:tc>
          <w:tcPr>
            <w:tcW w:w="2336" w:type="dxa"/>
          </w:tcPr>
          <w:p w:rsidR="008F17FB" w:rsidRPr="008F17FB" w:rsidRDefault="008F17FB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b/>
                <w:sz w:val="24"/>
                <w:szCs w:val="28"/>
              </w:rPr>
              <w:t>Критерий</w:t>
            </w:r>
          </w:p>
        </w:tc>
        <w:tc>
          <w:tcPr>
            <w:tcW w:w="2336" w:type="dxa"/>
          </w:tcPr>
          <w:p w:rsidR="008F17FB" w:rsidRPr="008F17FB" w:rsidRDefault="008F17FB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b/>
                <w:sz w:val="24"/>
                <w:szCs w:val="28"/>
              </w:rPr>
              <w:t>PostgreSQL</w:t>
            </w:r>
          </w:p>
        </w:tc>
        <w:tc>
          <w:tcPr>
            <w:tcW w:w="2336" w:type="dxa"/>
          </w:tcPr>
          <w:p w:rsidR="008F17FB" w:rsidRPr="008F17FB" w:rsidRDefault="008F17FB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b/>
                <w:sz w:val="24"/>
                <w:szCs w:val="28"/>
              </w:rPr>
              <w:t>MySQL</w:t>
            </w:r>
          </w:p>
        </w:tc>
        <w:tc>
          <w:tcPr>
            <w:tcW w:w="2337" w:type="dxa"/>
          </w:tcPr>
          <w:p w:rsidR="008F17FB" w:rsidRPr="008F17FB" w:rsidRDefault="008F17FB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b/>
                <w:sz w:val="24"/>
                <w:szCs w:val="28"/>
              </w:rPr>
              <w:t>MS SQL Server</w:t>
            </w:r>
          </w:p>
        </w:tc>
      </w:tr>
      <w:tr w:rsidR="008F17FB" w:rsidTr="008F17FB">
        <w:tc>
          <w:tcPr>
            <w:tcW w:w="2336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К1</w:t>
            </w:r>
          </w:p>
        </w:tc>
        <w:tc>
          <w:tcPr>
            <w:tcW w:w="2336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Нет</w:t>
            </w:r>
          </w:p>
        </w:tc>
        <w:tc>
          <w:tcPr>
            <w:tcW w:w="2336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Есть, phpMyAdmin</w:t>
            </w:r>
          </w:p>
        </w:tc>
        <w:tc>
          <w:tcPr>
            <w:tcW w:w="2337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Есть, SSMS</w:t>
            </w:r>
          </w:p>
        </w:tc>
      </w:tr>
      <w:tr w:rsidR="008F17FB" w:rsidTr="008F17FB">
        <w:tc>
          <w:tcPr>
            <w:tcW w:w="2336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К2</w:t>
            </w:r>
          </w:p>
        </w:tc>
        <w:tc>
          <w:tcPr>
            <w:tcW w:w="2336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Нет</w:t>
            </w:r>
          </w:p>
        </w:tc>
        <w:tc>
          <w:tcPr>
            <w:tcW w:w="2336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Нет</w:t>
            </w:r>
          </w:p>
        </w:tc>
        <w:tc>
          <w:tcPr>
            <w:tcW w:w="2337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Есть, SSMS</w:t>
            </w:r>
          </w:p>
        </w:tc>
      </w:tr>
      <w:tr w:rsidR="008F17FB" w:rsidTr="008F17FB">
        <w:tc>
          <w:tcPr>
            <w:tcW w:w="2336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К3</w:t>
            </w:r>
          </w:p>
        </w:tc>
        <w:tc>
          <w:tcPr>
            <w:tcW w:w="2336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Нет</w:t>
            </w:r>
          </w:p>
        </w:tc>
        <w:tc>
          <w:tcPr>
            <w:tcW w:w="2336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Да</w:t>
            </w:r>
          </w:p>
        </w:tc>
        <w:tc>
          <w:tcPr>
            <w:tcW w:w="2337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Да</w:t>
            </w:r>
          </w:p>
        </w:tc>
      </w:tr>
      <w:tr w:rsidR="008F17FB" w:rsidTr="008F17FB">
        <w:tc>
          <w:tcPr>
            <w:tcW w:w="2336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К4</w:t>
            </w:r>
          </w:p>
        </w:tc>
        <w:tc>
          <w:tcPr>
            <w:tcW w:w="2336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Есть</w:t>
            </w:r>
          </w:p>
        </w:tc>
        <w:tc>
          <w:tcPr>
            <w:tcW w:w="2336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Частично</w:t>
            </w:r>
          </w:p>
        </w:tc>
        <w:tc>
          <w:tcPr>
            <w:tcW w:w="2337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Есть</w:t>
            </w:r>
          </w:p>
        </w:tc>
      </w:tr>
      <w:tr w:rsidR="008F17FB" w:rsidTr="008F17FB">
        <w:tc>
          <w:tcPr>
            <w:tcW w:w="2336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К5</w:t>
            </w:r>
          </w:p>
        </w:tc>
        <w:tc>
          <w:tcPr>
            <w:tcW w:w="2336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Частично</w:t>
            </w:r>
          </w:p>
        </w:tc>
        <w:tc>
          <w:tcPr>
            <w:tcW w:w="2336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Частично</w:t>
            </w:r>
          </w:p>
        </w:tc>
        <w:tc>
          <w:tcPr>
            <w:tcW w:w="2337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Есть</w:t>
            </w:r>
          </w:p>
        </w:tc>
      </w:tr>
      <w:tr w:rsidR="008F17FB" w:rsidTr="008F17FB">
        <w:tc>
          <w:tcPr>
            <w:tcW w:w="2336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К6</w:t>
            </w:r>
          </w:p>
        </w:tc>
        <w:tc>
          <w:tcPr>
            <w:tcW w:w="2336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Да</w:t>
            </w:r>
          </w:p>
        </w:tc>
        <w:tc>
          <w:tcPr>
            <w:tcW w:w="2336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Да</w:t>
            </w:r>
          </w:p>
        </w:tc>
        <w:tc>
          <w:tcPr>
            <w:tcW w:w="2337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Частично</w:t>
            </w:r>
          </w:p>
        </w:tc>
      </w:tr>
      <w:tr w:rsidR="008F17FB" w:rsidTr="008F17FB">
        <w:tc>
          <w:tcPr>
            <w:tcW w:w="2336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К7</w:t>
            </w:r>
          </w:p>
        </w:tc>
        <w:tc>
          <w:tcPr>
            <w:tcW w:w="2336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Нет</w:t>
            </w:r>
          </w:p>
        </w:tc>
        <w:tc>
          <w:tcPr>
            <w:tcW w:w="2336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Да</w:t>
            </w:r>
          </w:p>
        </w:tc>
        <w:tc>
          <w:tcPr>
            <w:tcW w:w="2337" w:type="dxa"/>
          </w:tcPr>
          <w:p w:rsidR="008F17FB" w:rsidRPr="00611112" w:rsidRDefault="008F17FB" w:rsidP="008F17FB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Да</w:t>
            </w:r>
          </w:p>
        </w:tc>
      </w:tr>
    </w:tbl>
    <w:p w:rsidR="008F17FB" w:rsidRDefault="008F17FB" w:rsidP="0086259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86259D" w:rsidRPr="00B21431" w:rsidRDefault="008F17FB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Согласно выбранным критериям было принято решение выбрать в качестве доступа к данным технологию Microsoft SQL Server. Однако Система разрабатывалась с учетом быстрой смены подсистемы хранения данных. Это достигается путем использования подхода к проектированию информационной системы Code-First.</w:t>
      </w:r>
    </w:p>
    <w:p w:rsidR="00B7731F" w:rsidRDefault="00B7731F" w:rsidP="00CA3F8B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59" w:name="_Toc42525290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2.2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Проектирование базы данных</w:t>
      </w:r>
      <w:bookmarkEnd w:id="59"/>
    </w:p>
    <w:p w:rsidR="00B7731F" w:rsidRPr="00B21431" w:rsidRDefault="00B7731F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рисунке </w:t>
      </w:r>
      <w:r w:rsidR="00F939DE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представлена </w:t>
      </w:r>
      <w:r w:rsidR="00530EA2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концептуальная </w:t>
      </w:r>
      <w:r w:rsidR="00F73B6B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схема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данных в нотации IDEF1X.</w:t>
      </w:r>
    </w:p>
    <w:p w:rsidR="001F4BDB" w:rsidRDefault="0093708E" w:rsidP="00B7731F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93708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5987BF4" wp14:editId="05D81A02">
            <wp:extent cx="5940425" cy="3917497"/>
            <wp:effectExtent l="0" t="0" r="3175" b="6985"/>
            <wp:docPr id="1" name="Рисунок 1" descr="C:\Users\user\Videos\UlskDel\схемаБ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Videos\UlskDel\схемаБД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BDB" w:rsidRPr="00460B53" w:rsidRDefault="00530EA2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Pиc</w:t>
      </w:r>
      <w:r w:rsidR="00F939D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унок 1 – 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Мoдeль данных</w:t>
      </w:r>
    </w:p>
    <w:p w:rsidR="00530EA2" w:rsidRPr="00B21431" w:rsidRDefault="00530EA2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Описание с</w:t>
      </w:r>
      <w:r w:rsidR="00F939DE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ущностей приведено в таблице 3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27561A" w:rsidRPr="0027561A" w:rsidRDefault="0027561A" w:rsidP="00530E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CA28C6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F939DE" w:rsidRPr="00F939DE">
        <w:rPr>
          <w:rFonts w:ascii="Times New Roman" w:hAnsi="Times New Roman" w:cs="Times New Roman"/>
          <w:sz w:val="28"/>
          <w:szCs w:val="28"/>
        </w:rPr>
        <w:t>3</w:t>
      </w:r>
      <w:r w:rsidRPr="00F939D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Сущности концептуальной схемы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64"/>
        <w:gridCol w:w="4664"/>
      </w:tblGrid>
      <w:tr w:rsidR="0027561A" w:rsidTr="00613B26">
        <w:trPr>
          <w:trHeight w:val="298"/>
        </w:trPr>
        <w:tc>
          <w:tcPr>
            <w:tcW w:w="4664" w:type="dxa"/>
          </w:tcPr>
          <w:p w:rsidR="0027561A" w:rsidRPr="00611112" w:rsidRDefault="0027561A" w:rsidP="00611112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Название сущности</w:t>
            </w:r>
          </w:p>
        </w:tc>
        <w:tc>
          <w:tcPr>
            <w:tcW w:w="4664" w:type="dxa"/>
          </w:tcPr>
          <w:p w:rsidR="0027561A" w:rsidRPr="00611112" w:rsidRDefault="0027561A" w:rsidP="00611112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Описание</w:t>
            </w:r>
          </w:p>
        </w:tc>
      </w:tr>
      <w:tr w:rsidR="0027561A" w:rsidTr="00613B26">
        <w:trPr>
          <w:trHeight w:val="298"/>
        </w:trPr>
        <w:tc>
          <w:tcPr>
            <w:tcW w:w="4664" w:type="dxa"/>
          </w:tcPr>
          <w:p w:rsidR="0027561A" w:rsidRPr="00611112" w:rsidRDefault="0027561A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Пользователи</w:t>
            </w:r>
          </w:p>
        </w:tc>
        <w:tc>
          <w:tcPr>
            <w:tcW w:w="4664" w:type="dxa"/>
          </w:tcPr>
          <w:p w:rsidR="0027561A" w:rsidRPr="00611112" w:rsidRDefault="0027561A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Сведения о пользователях</w:t>
            </w:r>
            <w:r w:rsidR="00530EA2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, которые зарегистрированы в системе</w:t>
            </w:r>
          </w:p>
        </w:tc>
      </w:tr>
      <w:tr w:rsidR="0027561A" w:rsidTr="00613B26">
        <w:trPr>
          <w:trHeight w:val="298"/>
        </w:trPr>
        <w:tc>
          <w:tcPr>
            <w:tcW w:w="4664" w:type="dxa"/>
          </w:tcPr>
          <w:p w:rsidR="0027561A" w:rsidRPr="00611112" w:rsidRDefault="0027561A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Роли</w:t>
            </w:r>
          </w:p>
        </w:tc>
        <w:tc>
          <w:tcPr>
            <w:tcW w:w="4664" w:type="dxa"/>
          </w:tcPr>
          <w:p w:rsidR="0027561A" w:rsidRPr="00611112" w:rsidRDefault="00530EA2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Сведения о ролях Пользователей системы</w:t>
            </w:r>
          </w:p>
        </w:tc>
      </w:tr>
      <w:tr w:rsidR="0027561A" w:rsidTr="00613B26">
        <w:trPr>
          <w:trHeight w:val="298"/>
        </w:trPr>
        <w:tc>
          <w:tcPr>
            <w:tcW w:w="4664" w:type="dxa"/>
          </w:tcPr>
          <w:p w:rsidR="0027561A" w:rsidRPr="00611112" w:rsidRDefault="0027561A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Заказы</w:t>
            </w:r>
          </w:p>
        </w:tc>
        <w:tc>
          <w:tcPr>
            <w:tcW w:w="4664" w:type="dxa"/>
          </w:tcPr>
          <w:p w:rsidR="0027561A" w:rsidRPr="00611112" w:rsidRDefault="0027561A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Сведения о заказах</w:t>
            </w:r>
          </w:p>
        </w:tc>
      </w:tr>
      <w:tr w:rsidR="0027561A" w:rsidTr="00613B26">
        <w:trPr>
          <w:trHeight w:val="298"/>
        </w:trPr>
        <w:tc>
          <w:tcPr>
            <w:tcW w:w="4664" w:type="dxa"/>
          </w:tcPr>
          <w:p w:rsidR="0027561A" w:rsidRPr="00611112" w:rsidRDefault="0027561A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Заказчики</w:t>
            </w:r>
          </w:p>
        </w:tc>
        <w:tc>
          <w:tcPr>
            <w:tcW w:w="4664" w:type="dxa"/>
          </w:tcPr>
          <w:p w:rsidR="0027561A" w:rsidRPr="00611112" w:rsidRDefault="0027561A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Сведения о заказчиках</w:t>
            </w:r>
          </w:p>
        </w:tc>
      </w:tr>
      <w:tr w:rsidR="0027561A" w:rsidTr="00613B26">
        <w:trPr>
          <w:trHeight w:val="298"/>
        </w:trPr>
        <w:tc>
          <w:tcPr>
            <w:tcW w:w="4664" w:type="dxa"/>
          </w:tcPr>
          <w:p w:rsidR="0027561A" w:rsidRPr="00611112" w:rsidRDefault="0027561A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Курьеры</w:t>
            </w:r>
          </w:p>
        </w:tc>
        <w:tc>
          <w:tcPr>
            <w:tcW w:w="4664" w:type="dxa"/>
          </w:tcPr>
          <w:p w:rsidR="0027561A" w:rsidRPr="00611112" w:rsidRDefault="0027561A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Сведения о курьерах</w:t>
            </w:r>
          </w:p>
        </w:tc>
      </w:tr>
      <w:tr w:rsidR="0093708E" w:rsidTr="00613B26">
        <w:trPr>
          <w:trHeight w:val="298"/>
        </w:trPr>
        <w:tc>
          <w:tcPr>
            <w:tcW w:w="4664" w:type="dxa"/>
          </w:tcPr>
          <w:p w:rsidR="0093708E" w:rsidRPr="00611112" w:rsidRDefault="0093708E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Администраторы</w:t>
            </w:r>
          </w:p>
        </w:tc>
        <w:tc>
          <w:tcPr>
            <w:tcW w:w="4664" w:type="dxa"/>
          </w:tcPr>
          <w:p w:rsidR="0093708E" w:rsidRPr="00611112" w:rsidRDefault="0093708E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Сведения об администраторах</w:t>
            </w:r>
          </w:p>
        </w:tc>
      </w:tr>
    </w:tbl>
    <w:p w:rsidR="00B21431" w:rsidRDefault="00B21431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27561A" w:rsidRDefault="00E72163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Далее (таблицы 4</w:t>
      </w:r>
      <w:r w:rsidR="00530EA2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11) приведено описание атрибутов сущностей. Названия таблиц (в квадратных скобках) и полей (в фигурных скобках) базы данных сопоставлены с соответствующими сущностями и атрибутами.</w:t>
      </w:r>
    </w:p>
    <w:p w:rsidR="00611112" w:rsidRPr="00B21431" w:rsidRDefault="00611112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B3CC6" w:rsidRPr="00B21431" w:rsidRDefault="00530EA2" w:rsidP="00611112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Атрибуты сущности «Пользователи» представлены в таблице 11.</w:t>
      </w:r>
    </w:p>
    <w:p w:rsidR="0027561A" w:rsidRPr="00B21431" w:rsidRDefault="0027561A" w:rsidP="00B214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Таблица </w:t>
      </w:r>
      <w:r w:rsidR="00E72163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4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Атрибуты сущности </w:t>
      </w:r>
      <w:r w:rsidR="00530EA2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Пользователи</w:t>
      </w:r>
      <w:r w:rsidR="00530EA2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» (поля таблицы [Users])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A28C6" w:rsidTr="00CA28C6">
        <w:tc>
          <w:tcPr>
            <w:tcW w:w="3115" w:type="dxa"/>
          </w:tcPr>
          <w:p w:rsidR="00CA28C6" w:rsidRPr="00BE05C7" w:rsidRDefault="00CA28C6" w:rsidP="00BE05C7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 xml:space="preserve">Название </w:t>
            </w:r>
            <w:r w:rsidR="00BE05C7">
              <w:rPr>
                <w:b/>
                <w:color w:val="000000"/>
                <w:szCs w:val="27"/>
              </w:rPr>
              <w:t>атрибута</w:t>
            </w:r>
          </w:p>
        </w:tc>
        <w:tc>
          <w:tcPr>
            <w:tcW w:w="3115" w:type="dxa"/>
          </w:tcPr>
          <w:p w:rsidR="00CA28C6" w:rsidRPr="00CA28C6" w:rsidRDefault="00CA28C6" w:rsidP="00CA28C6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>Тип и размер</w:t>
            </w:r>
          </w:p>
        </w:tc>
        <w:tc>
          <w:tcPr>
            <w:tcW w:w="3115" w:type="dxa"/>
          </w:tcPr>
          <w:p w:rsidR="00CA28C6" w:rsidRPr="00CA28C6" w:rsidRDefault="00CA28C6" w:rsidP="00CA28C6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>Описание</w:t>
            </w:r>
          </w:p>
        </w:tc>
      </w:tr>
      <w:tr w:rsidR="00CA28C6" w:rsidTr="00CA28C6">
        <w:tc>
          <w:tcPr>
            <w:tcW w:w="3115" w:type="dxa"/>
          </w:tcPr>
          <w:p w:rsidR="00CA28C6" w:rsidRPr="00611112" w:rsidRDefault="00BE05C7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Идентификатор пользователя {</w:t>
            </w:r>
            <w:r w:rsidR="00CA28C6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Id</w:t>
            </w: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}</w:t>
            </w:r>
          </w:p>
        </w:tc>
        <w:tc>
          <w:tcPr>
            <w:tcW w:w="3115" w:type="dxa"/>
          </w:tcPr>
          <w:p w:rsidR="00CA28C6" w:rsidRPr="00611112" w:rsidRDefault="00CA28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int</w:t>
            </w:r>
          </w:p>
        </w:tc>
        <w:tc>
          <w:tcPr>
            <w:tcW w:w="3115" w:type="dxa"/>
          </w:tcPr>
          <w:p w:rsidR="00CA28C6" w:rsidRPr="00611112" w:rsidRDefault="00CA28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Уникaльный нoмep пoльзoвaтeля</w:t>
            </w:r>
          </w:p>
        </w:tc>
      </w:tr>
      <w:tr w:rsidR="00CA28C6" w:rsidTr="00CA28C6">
        <w:tc>
          <w:tcPr>
            <w:tcW w:w="3115" w:type="dxa"/>
          </w:tcPr>
          <w:p w:rsidR="00CA28C6" w:rsidRPr="00611112" w:rsidRDefault="00BE05C7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Почта {</w:t>
            </w:r>
            <w:r w:rsidR="00CA28C6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Email</w:t>
            </w: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}</w:t>
            </w:r>
          </w:p>
        </w:tc>
        <w:tc>
          <w:tcPr>
            <w:tcW w:w="3115" w:type="dxa"/>
          </w:tcPr>
          <w:p w:rsidR="00CA28C6" w:rsidRPr="00611112" w:rsidRDefault="00B34719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</w:t>
            </w:r>
            <w:r w:rsidR="00CA28C6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varchar(50)</w:t>
            </w:r>
          </w:p>
        </w:tc>
        <w:tc>
          <w:tcPr>
            <w:tcW w:w="3115" w:type="dxa"/>
          </w:tcPr>
          <w:p w:rsidR="00CA28C6" w:rsidRPr="00611112" w:rsidRDefault="00CA28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Почта пользователя</w:t>
            </w:r>
          </w:p>
        </w:tc>
      </w:tr>
      <w:tr w:rsidR="00BE05C7" w:rsidTr="00CA28C6">
        <w:tc>
          <w:tcPr>
            <w:tcW w:w="3115" w:type="dxa"/>
          </w:tcPr>
          <w:p w:rsidR="00BE05C7" w:rsidRPr="00611112" w:rsidRDefault="00BE05C7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Пароль {Password}</w:t>
            </w:r>
          </w:p>
        </w:tc>
        <w:tc>
          <w:tcPr>
            <w:tcW w:w="3115" w:type="dxa"/>
          </w:tcPr>
          <w:p w:rsidR="00BE05C7" w:rsidRPr="00611112" w:rsidRDefault="00B34719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</w:t>
            </w:r>
            <w:r w:rsidR="00BE05C7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varchar(50)</w:t>
            </w:r>
          </w:p>
        </w:tc>
        <w:tc>
          <w:tcPr>
            <w:tcW w:w="3115" w:type="dxa"/>
          </w:tcPr>
          <w:p w:rsidR="00BE05C7" w:rsidRPr="00611112" w:rsidRDefault="00BE05C7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Пароль пользователя</w:t>
            </w:r>
          </w:p>
        </w:tc>
      </w:tr>
      <w:tr w:rsidR="00CA28C6" w:rsidTr="00CA28C6">
        <w:tc>
          <w:tcPr>
            <w:tcW w:w="3115" w:type="dxa"/>
          </w:tcPr>
          <w:p w:rsidR="00CA28C6" w:rsidRPr="00611112" w:rsidRDefault="00E72163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Идентификатор роли </w:t>
            </w:r>
            <w:r w:rsidR="00BE05C7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{</w:t>
            </w:r>
            <w:r w:rsidR="00CA28C6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RoleId</w:t>
            </w:r>
            <w:r w:rsidR="00BE05C7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}</w:t>
            </w:r>
          </w:p>
        </w:tc>
        <w:tc>
          <w:tcPr>
            <w:tcW w:w="3115" w:type="dxa"/>
          </w:tcPr>
          <w:p w:rsidR="00CA28C6" w:rsidRPr="00611112" w:rsidRDefault="00CA28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int</w:t>
            </w:r>
          </w:p>
        </w:tc>
        <w:tc>
          <w:tcPr>
            <w:tcW w:w="3115" w:type="dxa"/>
          </w:tcPr>
          <w:p w:rsidR="00CA28C6" w:rsidRPr="00611112" w:rsidRDefault="00CA28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Уникальный номер роли</w:t>
            </w:r>
          </w:p>
        </w:tc>
      </w:tr>
    </w:tbl>
    <w:p w:rsidR="00E72163" w:rsidRDefault="00E72163" w:rsidP="00CA28C6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BE05C7" w:rsidRPr="00B21431" w:rsidRDefault="00BE05C7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Атрибуты сущности «Роли» представлены в таблице </w:t>
      </w:r>
      <w:r w:rsidR="00E72163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5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CA28C6" w:rsidRPr="00BE05C7" w:rsidRDefault="00CA28C6" w:rsidP="00B214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CA28C6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E72163" w:rsidRPr="00E7216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E05C7">
        <w:rPr>
          <w:rFonts w:ascii="Times New Roman" w:hAnsi="Times New Roman" w:cs="Times New Roman"/>
          <w:sz w:val="28"/>
          <w:szCs w:val="28"/>
        </w:rPr>
        <w:t>Атрибуты сущности «Роли»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E05C7">
        <w:rPr>
          <w:rFonts w:ascii="Times New Roman" w:hAnsi="Times New Roman" w:cs="Times New Roman"/>
          <w:sz w:val="28"/>
          <w:szCs w:val="28"/>
        </w:rPr>
        <w:t xml:space="preserve">(поля таблицы </w:t>
      </w:r>
      <w:r w:rsidR="00BE05C7" w:rsidRPr="00BE05C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Roles</w:t>
      </w:r>
      <w:r w:rsidR="00BE05C7" w:rsidRPr="00BE05C7">
        <w:rPr>
          <w:rFonts w:ascii="Times New Roman" w:hAnsi="Times New Roman" w:cs="Times New Roman"/>
          <w:sz w:val="28"/>
          <w:szCs w:val="28"/>
        </w:rPr>
        <w:t>]</w:t>
      </w:r>
      <w:r w:rsidR="00BE05C7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A28C6" w:rsidTr="00613B26">
        <w:tc>
          <w:tcPr>
            <w:tcW w:w="3115" w:type="dxa"/>
          </w:tcPr>
          <w:p w:rsidR="00CA28C6" w:rsidRPr="00CA28C6" w:rsidRDefault="00CA28C6" w:rsidP="00B14F0A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 xml:space="preserve">Название </w:t>
            </w:r>
            <w:r w:rsidR="00B14F0A">
              <w:rPr>
                <w:b/>
                <w:color w:val="000000"/>
                <w:szCs w:val="27"/>
              </w:rPr>
              <w:t>атрибута</w:t>
            </w:r>
          </w:p>
        </w:tc>
        <w:tc>
          <w:tcPr>
            <w:tcW w:w="3115" w:type="dxa"/>
          </w:tcPr>
          <w:p w:rsidR="00CA28C6" w:rsidRPr="00CA28C6" w:rsidRDefault="00CA28C6" w:rsidP="00613B26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>Тип и размер</w:t>
            </w:r>
          </w:p>
        </w:tc>
        <w:tc>
          <w:tcPr>
            <w:tcW w:w="3115" w:type="dxa"/>
          </w:tcPr>
          <w:p w:rsidR="00CA28C6" w:rsidRPr="00CA28C6" w:rsidRDefault="00CA28C6" w:rsidP="00613B26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>Описание</w:t>
            </w:r>
          </w:p>
        </w:tc>
      </w:tr>
      <w:tr w:rsidR="00CA28C6" w:rsidTr="00613B26">
        <w:tc>
          <w:tcPr>
            <w:tcW w:w="3115" w:type="dxa"/>
          </w:tcPr>
          <w:p w:rsidR="00CA28C6" w:rsidRPr="00611112" w:rsidRDefault="00BE05C7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Идентификатор роли {</w:t>
            </w:r>
            <w:r w:rsidR="00CA28C6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Id</w:t>
            </w: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}</w:t>
            </w:r>
          </w:p>
        </w:tc>
        <w:tc>
          <w:tcPr>
            <w:tcW w:w="3115" w:type="dxa"/>
          </w:tcPr>
          <w:p w:rsidR="00CA28C6" w:rsidRPr="00611112" w:rsidRDefault="00CA28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int</w:t>
            </w:r>
          </w:p>
        </w:tc>
        <w:tc>
          <w:tcPr>
            <w:tcW w:w="3115" w:type="dxa"/>
          </w:tcPr>
          <w:p w:rsidR="00CA28C6" w:rsidRPr="00611112" w:rsidRDefault="00CA28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Уникaльный нoмep </w:t>
            </w:r>
            <w:r w:rsidR="00BE05C7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роли</w:t>
            </w:r>
          </w:p>
        </w:tc>
      </w:tr>
      <w:tr w:rsidR="00CA28C6" w:rsidTr="00613B26">
        <w:tc>
          <w:tcPr>
            <w:tcW w:w="3115" w:type="dxa"/>
          </w:tcPr>
          <w:p w:rsidR="00CA28C6" w:rsidRPr="00611112" w:rsidRDefault="00205FC5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Название</w:t>
            </w:r>
            <w:r w:rsidR="00BE05C7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{Name}</w:t>
            </w:r>
          </w:p>
        </w:tc>
        <w:tc>
          <w:tcPr>
            <w:tcW w:w="3115" w:type="dxa"/>
          </w:tcPr>
          <w:p w:rsidR="00CA28C6" w:rsidRPr="00611112" w:rsidRDefault="00B34719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</w:t>
            </w:r>
            <w:r w:rsidR="00BE05C7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varchar(10)</w:t>
            </w:r>
          </w:p>
        </w:tc>
        <w:tc>
          <w:tcPr>
            <w:tcW w:w="3115" w:type="dxa"/>
          </w:tcPr>
          <w:p w:rsidR="00CA28C6" w:rsidRPr="00611112" w:rsidRDefault="00BE05C7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Название роли</w:t>
            </w:r>
          </w:p>
        </w:tc>
      </w:tr>
    </w:tbl>
    <w:p w:rsidR="00205FC5" w:rsidRDefault="00205FC5" w:rsidP="00B14F0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B14F0A" w:rsidRPr="00B21431" w:rsidRDefault="00B14F0A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Атрибуты сущности «Заказы» представлены в таблице </w:t>
      </w:r>
      <w:r w:rsidR="00205FC5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6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B14F0A" w:rsidRPr="00BE05C7" w:rsidRDefault="00B14F0A" w:rsidP="00B214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205FC5">
        <w:rPr>
          <w:rFonts w:ascii="Times New Roman" w:hAnsi="Times New Roman" w:cs="Times New Roman"/>
          <w:sz w:val="28"/>
          <w:szCs w:val="28"/>
        </w:rPr>
        <w:t xml:space="preserve"> </w:t>
      </w:r>
      <w:r w:rsidR="00205FC5" w:rsidRPr="00205FC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Атрибуты сущности «Заказы» (поля таблицы </w:t>
      </w:r>
      <w:r w:rsidRPr="00BE05C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BE05C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3"/>
        <w:gridCol w:w="2995"/>
        <w:gridCol w:w="2987"/>
      </w:tblGrid>
      <w:tr w:rsidR="00B14F0A" w:rsidTr="00192F2E">
        <w:tc>
          <w:tcPr>
            <w:tcW w:w="3363" w:type="dxa"/>
          </w:tcPr>
          <w:p w:rsidR="00B14F0A" w:rsidRPr="00CA28C6" w:rsidRDefault="00B14F0A" w:rsidP="00B34719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 xml:space="preserve">Название </w:t>
            </w:r>
            <w:r>
              <w:rPr>
                <w:b/>
                <w:color w:val="000000"/>
                <w:szCs w:val="27"/>
              </w:rPr>
              <w:t>атрибута</w:t>
            </w:r>
          </w:p>
        </w:tc>
        <w:tc>
          <w:tcPr>
            <w:tcW w:w="2995" w:type="dxa"/>
          </w:tcPr>
          <w:p w:rsidR="00B14F0A" w:rsidRPr="00CA28C6" w:rsidRDefault="00B14F0A" w:rsidP="00B34719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>Тип и размер</w:t>
            </w:r>
          </w:p>
        </w:tc>
        <w:tc>
          <w:tcPr>
            <w:tcW w:w="2987" w:type="dxa"/>
          </w:tcPr>
          <w:p w:rsidR="00B14F0A" w:rsidRPr="00CA28C6" w:rsidRDefault="00B14F0A" w:rsidP="00B34719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>Описание</w:t>
            </w:r>
          </w:p>
        </w:tc>
      </w:tr>
      <w:tr w:rsidR="005B3CC6" w:rsidTr="00192F2E">
        <w:tc>
          <w:tcPr>
            <w:tcW w:w="3363" w:type="dxa"/>
          </w:tcPr>
          <w:p w:rsidR="005B3CC6" w:rsidRPr="00CA28C6" w:rsidRDefault="005B3CC6" w:rsidP="00B34719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>
              <w:rPr>
                <w:b/>
                <w:color w:val="000000"/>
                <w:szCs w:val="27"/>
              </w:rPr>
              <w:t>1</w:t>
            </w:r>
          </w:p>
        </w:tc>
        <w:tc>
          <w:tcPr>
            <w:tcW w:w="2995" w:type="dxa"/>
          </w:tcPr>
          <w:p w:rsidR="005B3CC6" w:rsidRPr="00CA28C6" w:rsidRDefault="005B3CC6" w:rsidP="00B34719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>
              <w:rPr>
                <w:b/>
                <w:color w:val="000000"/>
                <w:szCs w:val="27"/>
              </w:rPr>
              <w:t>2</w:t>
            </w:r>
          </w:p>
        </w:tc>
        <w:tc>
          <w:tcPr>
            <w:tcW w:w="2987" w:type="dxa"/>
          </w:tcPr>
          <w:p w:rsidR="005B3CC6" w:rsidRPr="00CA28C6" w:rsidRDefault="005B3CC6" w:rsidP="00B34719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>
              <w:rPr>
                <w:b/>
                <w:color w:val="000000"/>
                <w:szCs w:val="27"/>
              </w:rPr>
              <w:t>3</w:t>
            </w:r>
          </w:p>
        </w:tc>
      </w:tr>
      <w:tr w:rsidR="00B14F0A" w:rsidTr="00192F2E">
        <w:tc>
          <w:tcPr>
            <w:tcW w:w="3363" w:type="dxa"/>
          </w:tcPr>
          <w:p w:rsidR="00B14F0A" w:rsidRPr="00611112" w:rsidRDefault="00B14F0A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Идентификатор заказа {OrderId}</w:t>
            </w:r>
          </w:p>
        </w:tc>
        <w:tc>
          <w:tcPr>
            <w:tcW w:w="2995" w:type="dxa"/>
          </w:tcPr>
          <w:p w:rsidR="00B14F0A" w:rsidRPr="00611112" w:rsidRDefault="00B14F0A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int</w:t>
            </w:r>
          </w:p>
        </w:tc>
        <w:tc>
          <w:tcPr>
            <w:tcW w:w="2987" w:type="dxa"/>
          </w:tcPr>
          <w:p w:rsidR="00B14F0A" w:rsidRPr="00611112" w:rsidRDefault="00B14F0A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Уникaльный нoмep заказа</w:t>
            </w:r>
          </w:p>
        </w:tc>
      </w:tr>
      <w:tr w:rsidR="00B14F0A" w:rsidTr="00192F2E">
        <w:tc>
          <w:tcPr>
            <w:tcW w:w="3363" w:type="dxa"/>
          </w:tcPr>
          <w:p w:rsidR="00B14F0A" w:rsidRPr="00611112" w:rsidRDefault="00B14F0A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Отправитель {Sender}</w:t>
            </w:r>
          </w:p>
        </w:tc>
        <w:tc>
          <w:tcPr>
            <w:tcW w:w="2995" w:type="dxa"/>
          </w:tcPr>
          <w:p w:rsidR="00B14F0A" w:rsidRPr="00611112" w:rsidRDefault="00B34719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</w:t>
            </w:r>
            <w:r w:rsidR="00B14F0A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varchar(100)</w:t>
            </w:r>
          </w:p>
        </w:tc>
        <w:tc>
          <w:tcPr>
            <w:tcW w:w="2987" w:type="dxa"/>
          </w:tcPr>
          <w:p w:rsidR="00B14F0A" w:rsidRPr="00611112" w:rsidRDefault="00B14F0A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ФИО отправителя</w:t>
            </w:r>
          </w:p>
        </w:tc>
      </w:tr>
      <w:tr w:rsidR="00B14F0A" w:rsidTr="00192F2E">
        <w:tc>
          <w:tcPr>
            <w:tcW w:w="3363" w:type="dxa"/>
          </w:tcPr>
          <w:p w:rsidR="00B14F0A" w:rsidRPr="00611112" w:rsidRDefault="00B14F0A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Получатель {Receiver}</w:t>
            </w:r>
          </w:p>
        </w:tc>
        <w:tc>
          <w:tcPr>
            <w:tcW w:w="2995" w:type="dxa"/>
          </w:tcPr>
          <w:p w:rsidR="00B14F0A" w:rsidRPr="00611112" w:rsidRDefault="00B34719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</w:t>
            </w:r>
            <w:r w:rsidR="00B14F0A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varchar(100)</w:t>
            </w:r>
          </w:p>
        </w:tc>
        <w:tc>
          <w:tcPr>
            <w:tcW w:w="2987" w:type="dxa"/>
          </w:tcPr>
          <w:p w:rsidR="00B14F0A" w:rsidRPr="00611112" w:rsidRDefault="00B14F0A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ФИО получателя</w:t>
            </w:r>
          </w:p>
        </w:tc>
      </w:tr>
      <w:tr w:rsidR="00B14F0A" w:rsidTr="00192F2E">
        <w:tc>
          <w:tcPr>
            <w:tcW w:w="3363" w:type="dxa"/>
          </w:tcPr>
          <w:p w:rsidR="00B14F0A" w:rsidRPr="00611112" w:rsidRDefault="00192F2E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Адрес отправителя {Address_</w:t>
            </w:r>
            <w:r w:rsidR="00B14F0A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Sender}</w:t>
            </w:r>
          </w:p>
        </w:tc>
        <w:tc>
          <w:tcPr>
            <w:tcW w:w="2995" w:type="dxa"/>
          </w:tcPr>
          <w:p w:rsidR="00B14F0A" w:rsidRPr="00611112" w:rsidRDefault="00B34719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</w:t>
            </w:r>
            <w:r w:rsidR="00192F2E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varchar(200)</w:t>
            </w:r>
          </w:p>
        </w:tc>
        <w:tc>
          <w:tcPr>
            <w:tcW w:w="2987" w:type="dxa"/>
          </w:tcPr>
          <w:p w:rsidR="00B14F0A" w:rsidRPr="00611112" w:rsidRDefault="00192F2E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Адрес </w:t>
            </w:r>
            <w:r w:rsidR="00205FC5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принятия</w:t>
            </w: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посылки</w:t>
            </w:r>
          </w:p>
        </w:tc>
      </w:tr>
      <w:tr w:rsidR="00192F2E" w:rsidTr="00192F2E">
        <w:tc>
          <w:tcPr>
            <w:tcW w:w="3363" w:type="dxa"/>
          </w:tcPr>
          <w:p w:rsidR="00192F2E" w:rsidRPr="00611112" w:rsidRDefault="00192F2E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Адрес получателя {Address_Receiver}</w:t>
            </w:r>
          </w:p>
        </w:tc>
        <w:tc>
          <w:tcPr>
            <w:tcW w:w="2995" w:type="dxa"/>
          </w:tcPr>
          <w:p w:rsidR="00192F2E" w:rsidRPr="00611112" w:rsidRDefault="00B34719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</w:t>
            </w:r>
            <w:r w:rsidR="00192F2E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varchar(200)</w:t>
            </w:r>
          </w:p>
        </w:tc>
        <w:tc>
          <w:tcPr>
            <w:tcW w:w="2987" w:type="dxa"/>
          </w:tcPr>
          <w:p w:rsidR="00192F2E" w:rsidRPr="00611112" w:rsidRDefault="00192F2E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Адрес </w:t>
            </w:r>
            <w:r w:rsidR="00205FC5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доставки</w:t>
            </w: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посылки</w:t>
            </w:r>
          </w:p>
        </w:tc>
      </w:tr>
      <w:tr w:rsidR="00192F2E" w:rsidTr="00192F2E">
        <w:tc>
          <w:tcPr>
            <w:tcW w:w="3363" w:type="dxa"/>
          </w:tcPr>
          <w:p w:rsidR="00192F2E" w:rsidRPr="00611112" w:rsidRDefault="00205FC5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Район отправления</w:t>
            </w:r>
            <w:r w:rsidR="00192F2E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{Area_Sender}</w:t>
            </w:r>
          </w:p>
        </w:tc>
        <w:tc>
          <w:tcPr>
            <w:tcW w:w="2995" w:type="dxa"/>
          </w:tcPr>
          <w:p w:rsidR="00192F2E" w:rsidRPr="00611112" w:rsidRDefault="00B34719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t</w:t>
            </w:r>
            <w:r w:rsidR="00192F2E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inyint</w:t>
            </w:r>
          </w:p>
        </w:tc>
        <w:tc>
          <w:tcPr>
            <w:tcW w:w="2987" w:type="dxa"/>
          </w:tcPr>
          <w:p w:rsidR="00192F2E" w:rsidRPr="00611112" w:rsidRDefault="00192F2E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Район </w:t>
            </w:r>
            <w:r w:rsidR="00205FC5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отправления посылки</w:t>
            </w:r>
          </w:p>
        </w:tc>
      </w:tr>
      <w:tr w:rsidR="00192F2E" w:rsidTr="00192F2E">
        <w:tc>
          <w:tcPr>
            <w:tcW w:w="3363" w:type="dxa"/>
          </w:tcPr>
          <w:p w:rsidR="00192F2E" w:rsidRPr="00611112" w:rsidRDefault="00192F2E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Район получения {Area_Receiver}</w:t>
            </w:r>
          </w:p>
        </w:tc>
        <w:tc>
          <w:tcPr>
            <w:tcW w:w="2995" w:type="dxa"/>
          </w:tcPr>
          <w:p w:rsidR="00192F2E" w:rsidRPr="00611112" w:rsidRDefault="00B34719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t</w:t>
            </w:r>
            <w:r w:rsidR="00192F2E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inyint</w:t>
            </w:r>
          </w:p>
        </w:tc>
        <w:tc>
          <w:tcPr>
            <w:tcW w:w="2987" w:type="dxa"/>
          </w:tcPr>
          <w:p w:rsidR="00192F2E" w:rsidRPr="00611112" w:rsidRDefault="00192F2E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Район получения посылки</w:t>
            </w:r>
          </w:p>
        </w:tc>
      </w:tr>
    </w:tbl>
    <w:p w:rsidR="00B87366" w:rsidRDefault="005B3CC6" w:rsidP="005B3CC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6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3"/>
        <w:gridCol w:w="2995"/>
        <w:gridCol w:w="2987"/>
      </w:tblGrid>
      <w:tr w:rsidR="005B3CC6" w:rsidRPr="00BA22B6" w:rsidTr="00205AD3">
        <w:tc>
          <w:tcPr>
            <w:tcW w:w="3363" w:type="dxa"/>
          </w:tcPr>
          <w:p w:rsidR="005B3CC6" w:rsidRPr="005B3CC6" w:rsidRDefault="005B3CC6" w:rsidP="005B3CC6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5B3CC6">
              <w:rPr>
                <w:b/>
                <w:color w:val="000000"/>
                <w:szCs w:val="27"/>
              </w:rPr>
              <w:t>1</w:t>
            </w:r>
          </w:p>
        </w:tc>
        <w:tc>
          <w:tcPr>
            <w:tcW w:w="2995" w:type="dxa"/>
          </w:tcPr>
          <w:p w:rsidR="005B3CC6" w:rsidRPr="005B3CC6" w:rsidRDefault="005B3CC6" w:rsidP="005B3CC6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7"/>
                <w:lang w:eastAsia="ru-RU"/>
              </w:rPr>
            </w:pPr>
            <w:r w:rsidRPr="005B3CC6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7"/>
                <w:lang w:eastAsia="ru-RU"/>
              </w:rPr>
              <w:t>2</w:t>
            </w:r>
          </w:p>
        </w:tc>
        <w:tc>
          <w:tcPr>
            <w:tcW w:w="2987" w:type="dxa"/>
          </w:tcPr>
          <w:p w:rsidR="005B3CC6" w:rsidRPr="005B3CC6" w:rsidRDefault="005B3CC6" w:rsidP="005B3CC6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5B3CC6">
              <w:rPr>
                <w:b/>
                <w:color w:val="000000"/>
                <w:szCs w:val="27"/>
              </w:rPr>
              <w:t>3</w:t>
            </w:r>
          </w:p>
        </w:tc>
      </w:tr>
      <w:tr w:rsidR="00611112" w:rsidRPr="00BA22B6" w:rsidTr="00205AD3">
        <w:tc>
          <w:tcPr>
            <w:tcW w:w="3363" w:type="dxa"/>
          </w:tcPr>
          <w:p w:rsidR="00611112" w:rsidRPr="00611112" w:rsidRDefault="00611112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Телефон отправителя {Address_Sender}</w:t>
            </w:r>
          </w:p>
        </w:tc>
        <w:tc>
          <w:tcPr>
            <w:tcW w:w="2995" w:type="dxa"/>
          </w:tcPr>
          <w:p w:rsidR="00611112" w:rsidRPr="00611112" w:rsidRDefault="00611112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nvarchar(12)</w:t>
            </w:r>
          </w:p>
        </w:tc>
        <w:tc>
          <w:tcPr>
            <w:tcW w:w="2987" w:type="dxa"/>
          </w:tcPr>
          <w:p w:rsidR="00611112" w:rsidRPr="00611112" w:rsidRDefault="00611112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Номер телефона отправителя</w:t>
            </w:r>
          </w:p>
        </w:tc>
      </w:tr>
      <w:tr w:rsidR="00611112" w:rsidRPr="00BA22B6" w:rsidTr="00205AD3">
        <w:tc>
          <w:tcPr>
            <w:tcW w:w="3363" w:type="dxa"/>
          </w:tcPr>
          <w:p w:rsidR="00611112" w:rsidRPr="00611112" w:rsidRDefault="00611112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Телефон получателя {Address_Receiver}</w:t>
            </w:r>
          </w:p>
        </w:tc>
        <w:tc>
          <w:tcPr>
            <w:tcW w:w="2995" w:type="dxa"/>
          </w:tcPr>
          <w:p w:rsidR="00611112" w:rsidRPr="00611112" w:rsidRDefault="00611112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nvarchar(12)</w:t>
            </w:r>
          </w:p>
        </w:tc>
        <w:tc>
          <w:tcPr>
            <w:tcW w:w="2987" w:type="dxa"/>
          </w:tcPr>
          <w:p w:rsidR="00611112" w:rsidRPr="00611112" w:rsidRDefault="00611112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Номер телефона получателя</w:t>
            </w:r>
          </w:p>
        </w:tc>
      </w:tr>
      <w:tr w:rsidR="00611112" w:rsidRPr="00BA22B6" w:rsidTr="00205AD3">
        <w:tc>
          <w:tcPr>
            <w:tcW w:w="3363" w:type="dxa"/>
          </w:tcPr>
          <w:p w:rsidR="00611112" w:rsidRPr="00611112" w:rsidRDefault="00611112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Дата {Date}</w:t>
            </w:r>
          </w:p>
        </w:tc>
        <w:tc>
          <w:tcPr>
            <w:tcW w:w="2995" w:type="dxa"/>
          </w:tcPr>
          <w:p w:rsidR="00611112" w:rsidRPr="00611112" w:rsidRDefault="00611112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datetime</w:t>
            </w:r>
          </w:p>
        </w:tc>
        <w:tc>
          <w:tcPr>
            <w:tcW w:w="2987" w:type="dxa"/>
          </w:tcPr>
          <w:p w:rsidR="00611112" w:rsidRPr="00611112" w:rsidRDefault="00611112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Дата желаемой отправки</w:t>
            </w:r>
          </w:p>
        </w:tc>
      </w:tr>
      <w:tr w:rsidR="00611112" w:rsidRPr="00BA22B6" w:rsidTr="00205AD3">
        <w:tc>
          <w:tcPr>
            <w:tcW w:w="3363" w:type="dxa"/>
          </w:tcPr>
          <w:p w:rsidR="00611112" w:rsidRPr="00611112" w:rsidRDefault="00611112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Время {Time}</w:t>
            </w:r>
          </w:p>
        </w:tc>
        <w:tc>
          <w:tcPr>
            <w:tcW w:w="2995" w:type="dxa"/>
          </w:tcPr>
          <w:p w:rsidR="00611112" w:rsidRPr="00611112" w:rsidRDefault="00611112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datetime</w:t>
            </w:r>
          </w:p>
        </w:tc>
        <w:tc>
          <w:tcPr>
            <w:tcW w:w="2987" w:type="dxa"/>
          </w:tcPr>
          <w:p w:rsidR="00611112" w:rsidRPr="00611112" w:rsidRDefault="00611112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Время желаемой отправки</w:t>
            </w:r>
          </w:p>
        </w:tc>
      </w:tr>
      <w:tr w:rsidR="00611112" w:rsidRPr="00BA22B6" w:rsidTr="00205AD3">
        <w:tc>
          <w:tcPr>
            <w:tcW w:w="3363" w:type="dxa"/>
          </w:tcPr>
          <w:p w:rsidR="00611112" w:rsidRPr="00611112" w:rsidRDefault="00611112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Статус {Status}</w:t>
            </w:r>
          </w:p>
        </w:tc>
        <w:tc>
          <w:tcPr>
            <w:tcW w:w="2995" w:type="dxa"/>
          </w:tcPr>
          <w:p w:rsidR="00611112" w:rsidRPr="00611112" w:rsidRDefault="00611112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nvarchar(10)</w:t>
            </w:r>
          </w:p>
        </w:tc>
        <w:tc>
          <w:tcPr>
            <w:tcW w:w="2987" w:type="dxa"/>
          </w:tcPr>
          <w:p w:rsidR="00611112" w:rsidRPr="00611112" w:rsidRDefault="00611112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Статус заказа</w:t>
            </w:r>
          </w:p>
        </w:tc>
      </w:tr>
      <w:tr w:rsidR="00611112" w:rsidRPr="00BA22B6" w:rsidTr="00205AD3">
        <w:tc>
          <w:tcPr>
            <w:tcW w:w="3363" w:type="dxa"/>
          </w:tcPr>
          <w:p w:rsidR="00611112" w:rsidRPr="00611112" w:rsidRDefault="00611112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Вес {Weight}</w:t>
            </w:r>
          </w:p>
        </w:tc>
        <w:tc>
          <w:tcPr>
            <w:tcW w:w="2995" w:type="dxa"/>
          </w:tcPr>
          <w:p w:rsidR="00611112" w:rsidRPr="00611112" w:rsidRDefault="00611112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real</w:t>
            </w:r>
          </w:p>
        </w:tc>
        <w:tc>
          <w:tcPr>
            <w:tcW w:w="2987" w:type="dxa"/>
          </w:tcPr>
          <w:p w:rsidR="00611112" w:rsidRPr="00611112" w:rsidRDefault="00611112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Вес груза</w:t>
            </w:r>
          </w:p>
        </w:tc>
      </w:tr>
      <w:tr w:rsidR="00611112" w:rsidRPr="00BA22B6" w:rsidTr="00205AD3">
        <w:tc>
          <w:tcPr>
            <w:tcW w:w="3363" w:type="dxa"/>
          </w:tcPr>
          <w:p w:rsidR="00611112" w:rsidRPr="00611112" w:rsidRDefault="00611112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Длина {Length}</w:t>
            </w:r>
          </w:p>
        </w:tc>
        <w:tc>
          <w:tcPr>
            <w:tcW w:w="2995" w:type="dxa"/>
          </w:tcPr>
          <w:p w:rsidR="00611112" w:rsidRPr="00611112" w:rsidRDefault="00611112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real</w:t>
            </w:r>
          </w:p>
        </w:tc>
        <w:tc>
          <w:tcPr>
            <w:tcW w:w="2987" w:type="dxa"/>
          </w:tcPr>
          <w:p w:rsidR="00611112" w:rsidRPr="00611112" w:rsidRDefault="00611112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Длина груза</w:t>
            </w:r>
          </w:p>
        </w:tc>
      </w:tr>
      <w:tr w:rsidR="00611112" w:rsidRPr="00BA22B6" w:rsidTr="00205AD3">
        <w:tc>
          <w:tcPr>
            <w:tcW w:w="3363" w:type="dxa"/>
          </w:tcPr>
          <w:p w:rsidR="00611112" w:rsidRPr="00611112" w:rsidRDefault="00611112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Ширина {Width}</w:t>
            </w:r>
          </w:p>
        </w:tc>
        <w:tc>
          <w:tcPr>
            <w:tcW w:w="2995" w:type="dxa"/>
          </w:tcPr>
          <w:p w:rsidR="00611112" w:rsidRPr="00611112" w:rsidRDefault="00611112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real</w:t>
            </w:r>
          </w:p>
        </w:tc>
        <w:tc>
          <w:tcPr>
            <w:tcW w:w="2987" w:type="dxa"/>
          </w:tcPr>
          <w:p w:rsidR="00611112" w:rsidRPr="00611112" w:rsidRDefault="00611112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Ширина груза</w:t>
            </w:r>
          </w:p>
        </w:tc>
      </w:tr>
      <w:tr w:rsidR="00611112" w:rsidRPr="00BA22B6" w:rsidTr="00205AD3">
        <w:tc>
          <w:tcPr>
            <w:tcW w:w="3363" w:type="dxa"/>
          </w:tcPr>
          <w:p w:rsidR="00611112" w:rsidRPr="00611112" w:rsidRDefault="00611112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Высота {Height}</w:t>
            </w:r>
          </w:p>
        </w:tc>
        <w:tc>
          <w:tcPr>
            <w:tcW w:w="2995" w:type="dxa"/>
          </w:tcPr>
          <w:p w:rsidR="00611112" w:rsidRPr="00611112" w:rsidRDefault="00611112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real</w:t>
            </w:r>
          </w:p>
        </w:tc>
        <w:tc>
          <w:tcPr>
            <w:tcW w:w="2987" w:type="dxa"/>
          </w:tcPr>
          <w:p w:rsidR="00611112" w:rsidRPr="00611112" w:rsidRDefault="00611112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Высота груза</w:t>
            </w:r>
          </w:p>
        </w:tc>
      </w:tr>
      <w:tr w:rsidR="005B3CC6" w:rsidRPr="00BA22B6" w:rsidTr="00205AD3">
        <w:tc>
          <w:tcPr>
            <w:tcW w:w="3363" w:type="dxa"/>
          </w:tcPr>
          <w:p w:rsidR="005B3CC6" w:rsidRPr="00611112" w:rsidRDefault="005B3C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Негабаритный {Big}</w:t>
            </w:r>
          </w:p>
        </w:tc>
        <w:tc>
          <w:tcPr>
            <w:tcW w:w="2995" w:type="dxa"/>
          </w:tcPr>
          <w:p w:rsidR="005B3CC6" w:rsidRPr="00611112" w:rsidRDefault="005B3C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boolean</w:t>
            </w:r>
          </w:p>
        </w:tc>
        <w:tc>
          <w:tcPr>
            <w:tcW w:w="2987" w:type="dxa"/>
          </w:tcPr>
          <w:p w:rsidR="005B3CC6" w:rsidRPr="00611112" w:rsidRDefault="005B3C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Отметка, является ли груз негабаритным </w:t>
            </w:r>
          </w:p>
        </w:tc>
      </w:tr>
      <w:tr w:rsidR="005B3CC6" w:rsidRPr="00BA22B6" w:rsidTr="00205AD3">
        <w:tc>
          <w:tcPr>
            <w:tcW w:w="3363" w:type="dxa"/>
          </w:tcPr>
          <w:p w:rsidR="005B3CC6" w:rsidRPr="00611112" w:rsidRDefault="005B3C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Хрупкое {Fragile}</w:t>
            </w:r>
          </w:p>
        </w:tc>
        <w:tc>
          <w:tcPr>
            <w:tcW w:w="2995" w:type="dxa"/>
          </w:tcPr>
          <w:p w:rsidR="005B3CC6" w:rsidRPr="00611112" w:rsidRDefault="005B3C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boolean</w:t>
            </w:r>
          </w:p>
        </w:tc>
        <w:tc>
          <w:tcPr>
            <w:tcW w:w="2987" w:type="dxa"/>
          </w:tcPr>
          <w:p w:rsidR="005B3CC6" w:rsidRPr="00611112" w:rsidRDefault="005B3C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Отметка, является ли груз хрупким</w:t>
            </w:r>
          </w:p>
        </w:tc>
      </w:tr>
      <w:tr w:rsidR="005B3CC6" w:rsidRPr="00BA22B6" w:rsidTr="00205AD3">
        <w:tc>
          <w:tcPr>
            <w:tcW w:w="3363" w:type="dxa"/>
          </w:tcPr>
          <w:p w:rsidR="005B3CC6" w:rsidRPr="00611112" w:rsidRDefault="005B3C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Оплата отправителем {Who_pay}</w:t>
            </w:r>
          </w:p>
        </w:tc>
        <w:tc>
          <w:tcPr>
            <w:tcW w:w="2995" w:type="dxa"/>
          </w:tcPr>
          <w:p w:rsidR="005B3CC6" w:rsidRPr="00611112" w:rsidRDefault="005B3C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boolean</w:t>
            </w:r>
          </w:p>
        </w:tc>
        <w:tc>
          <w:tcPr>
            <w:tcW w:w="2987" w:type="dxa"/>
          </w:tcPr>
          <w:p w:rsidR="005B3CC6" w:rsidRPr="00611112" w:rsidRDefault="005B3C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Отметка оплачивает заказ отправитель или получатель</w:t>
            </w:r>
          </w:p>
        </w:tc>
      </w:tr>
      <w:tr w:rsidR="005B3CC6" w:rsidRPr="00BA22B6" w:rsidTr="00205AD3">
        <w:tc>
          <w:tcPr>
            <w:tcW w:w="3363" w:type="dxa"/>
          </w:tcPr>
          <w:p w:rsidR="005B3CC6" w:rsidRPr="00611112" w:rsidRDefault="005B3C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Цена {Price}</w:t>
            </w:r>
          </w:p>
        </w:tc>
        <w:tc>
          <w:tcPr>
            <w:tcW w:w="2995" w:type="dxa"/>
          </w:tcPr>
          <w:p w:rsidR="005B3CC6" w:rsidRPr="00611112" w:rsidRDefault="005B3C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int</w:t>
            </w:r>
          </w:p>
        </w:tc>
        <w:tc>
          <w:tcPr>
            <w:tcW w:w="2987" w:type="dxa"/>
          </w:tcPr>
          <w:p w:rsidR="005B3CC6" w:rsidRPr="00611112" w:rsidRDefault="005B3C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Цена заказа</w:t>
            </w:r>
          </w:p>
        </w:tc>
      </w:tr>
      <w:tr w:rsidR="005B3CC6" w:rsidRPr="00BA22B6" w:rsidTr="00205AD3">
        <w:tc>
          <w:tcPr>
            <w:tcW w:w="3363" w:type="dxa"/>
          </w:tcPr>
          <w:p w:rsidR="005B3CC6" w:rsidRPr="00611112" w:rsidRDefault="005B3C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Доступность печати {Print}</w:t>
            </w:r>
          </w:p>
        </w:tc>
        <w:tc>
          <w:tcPr>
            <w:tcW w:w="2995" w:type="dxa"/>
          </w:tcPr>
          <w:p w:rsidR="005B3CC6" w:rsidRPr="00611112" w:rsidRDefault="005B3C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boolean</w:t>
            </w:r>
          </w:p>
        </w:tc>
        <w:tc>
          <w:tcPr>
            <w:tcW w:w="2987" w:type="dxa"/>
          </w:tcPr>
          <w:p w:rsidR="005B3CC6" w:rsidRPr="00611112" w:rsidRDefault="005B3C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Отметка  о доступности печати заявки</w:t>
            </w:r>
          </w:p>
        </w:tc>
      </w:tr>
      <w:tr w:rsidR="005B3CC6" w:rsidRPr="00BA22B6" w:rsidTr="00205AD3">
        <w:tc>
          <w:tcPr>
            <w:tcW w:w="3363" w:type="dxa"/>
          </w:tcPr>
          <w:p w:rsidR="005B3CC6" w:rsidRPr="00611112" w:rsidRDefault="005B3C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Идентификатор заказчика {CustomerId}</w:t>
            </w:r>
          </w:p>
        </w:tc>
        <w:tc>
          <w:tcPr>
            <w:tcW w:w="2995" w:type="dxa"/>
          </w:tcPr>
          <w:p w:rsidR="005B3CC6" w:rsidRPr="00611112" w:rsidRDefault="005B3C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int</w:t>
            </w:r>
          </w:p>
        </w:tc>
        <w:tc>
          <w:tcPr>
            <w:tcW w:w="2987" w:type="dxa"/>
          </w:tcPr>
          <w:p w:rsidR="005B3CC6" w:rsidRPr="00611112" w:rsidRDefault="005B3C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Уникальный номер заказчика</w:t>
            </w:r>
          </w:p>
        </w:tc>
      </w:tr>
      <w:tr w:rsidR="005B3CC6" w:rsidRPr="00BA22B6" w:rsidTr="00205AD3">
        <w:tc>
          <w:tcPr>
            <w:tcW w:w="3363" w:type="dxa"/>
          </w:tcPr>
          <w:p w:rsidR="005B3CC6" w:rsidRPr="00611112" w:rsidRDefault="005B3C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Идентификатор курьера {CourierId}</w:t>
            </w:r>
          </w:p>
        </w:tc>
        <w:tc>
          <w:tcPr>
            <w:tcW w:w="2995" w:type="dxa"/>
          </w:tcPr>
          <w:p w:rsidR="005B3CC6" w:rsidRPr="00611112" w:rsidRDefault="005B3C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int</w:t>
            </w:r>
          </w:p>
        </w:tc>
        <w:tc>
          <w:tcPr>
            <w:tcW w:w="2987" w:type="dxa"/>
          </w:tcPr>
          <w:p w:rsidR="005B3CC6" w:rsidRPr="00611112" w:rsidRDefault="005B3C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Уникальный номер курьера</w:t>
            </w:r>
          </w:p>
        </w:tc>
      </w:tr>
    </w:tbl>
    <w:p w:rsidR="005B3CC6" w:rsidRDefault="005B3CC6" w:rsidP="0065581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65581E" w:rsidRDefault="0065581E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Атрибуты сущности «Заказ</w:t>
      </w:r>
      <w:r w:rsidR="00B87366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чики» представлены в таблице 7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A03995" w:rsidRDefault="00A03995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03995" w:rsidRDefault="00A03995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03995" w:rsidRPr="00B21431" w:rsidRDefault="00A03995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5581E" w:rsidRPr="00BE05C7" w:rsidRDefault="0065581E" w:rsidP="00B214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B87366">
        <w:rPr>
          <w:rFonts w:ascii="Times New Roman" w:hAnsi="Times New Roman" w:cs="Times New Roman"/>
          <w:sz w:val="28"/>
          <w:szCs w:val="28"/>
        </w:rPr>
        <w:t xml:space="preserve"> </w:t>
      </w:r>
      <w:r w:rsidR="00B87366" w:rsidRPr="00B87366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 Атрибуты сущности «Заказчики» (поля таблицы </w:t>
      </w:r>
      <w:r w:rsidRPr="00BE05C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Customers</w:t>
      </w:r>
      <w:r w:rsidRPr="00BE05C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3"/>
        <w:gridCol w:w="2995"/>
        <w:gridCol w:w="2987"/>
      </w:tblGrid>
      <w:tr w:rsidR="0065581E" w:rsidTr="008F08A7">
        <w:tc>
          <w:tcPr>
            <w:tcW w:w="3363" w:type="dxa"/>
          </w:tcPr>
          <w:p w:rsidR="0065581E" w:rsidRPr="00611112" w:rsidRDefault="0065581E" w:rsidP="00611112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Название атрибута</w:t>
            </w:r>
          </w:p>
        </w:tc>
        <w:tc>
          <w:tcPr>
            <w:tcW w:w="2995" w:type="dxa"/>
          </w:tcPr>
          <w:p w:rsidR="0065581E" w:rsidRPr="00611112" w:rsidRDefault="0065581E" w:rsidP="00611112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Тип и размер</w:t>
            </w:r>
          </w:p>
        </w:tc>
        <w:tc>
          <w:tcPr>
            <w:tcW w:w="2987" w:type="dxa"/>
          </w:tcPr>
          <w:p w:rsidR="0065581E" w:rsidRPr="00611112" w:rsidRDefault="0065581E" w:rsidP="00611112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Описание</w:t>
            </w:r>
          </w:p>
        </w:tc>
      </w:tr>
      <w:tr w:rsidR="00B13E2F" w:rsidTr="008F08A7">
        <w:tc>
          <w:tcPr>
            <w:tcW w:w="3363" w:type="dxa"/>
          </w:tcPr>
          <w:p w:rsidR="00B13E2F" w:rsidRPr="00611112" w:rsidRDefault="00B13E2F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Идентификатор пользователя {Id}</w:t>
            </w:r>
          </w:p>
        </w:tc>
        <w:tc>
          <w:tcPr>
            <w:tcW w:w="2995" w:type="dxa"/>
          </w:tcPr>
          <w:p w:rsidR="00B13E2F" w:rsidRPr="00611112" w:rsidRDefault="00B13E2F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int</w:t>
            </w:r>
          </w:p>
        </w:tc>
        <w:tc>
          <w:tcPr>
            <w:tcW w:w="2987" w:type="dxa"/>
          </w:tcPr>
          <w:p w:rsidR="00B13E2F" w:rsidRPr="00611112" w:rsidRDefault="00B13E2F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Уникaльный нoмep пoльзoвaтeля</w:t>
            </w:r>
          </w:p>
        </w:tc>
      </w:tr>
      <w:tr w:rsidR="0065581E" w:rsidTr="008F08A7">
        <w:tc>
          <w:tcPr>
            <w:tcW w:w="3363" w:type="dxa"/>
          </w:tcPr>
          <w:p w:rsidR="0065581E" w:rsidRPr="00611112" w:rsidRDefault="0065581E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Сумма </w:t>
            </w:r>
            <w:r w:rsidR="00B87366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голосов</w:t>
            </w: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{sumVotes}</w:t>
            </w:r>
          </w:p>
        </w:tc>
        <w:tc>
          <w:tcPr>
            <w:tcW w:w="2995" w:type="dxa"/>
          </w:tcPr>
          <w:p w:rsidR="0065581E" w:rsidRPr="00611112" w:rsidRDefault="0065581E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nvarchar(100)</w:t>
            </w:r>
          </w:p>
        </w:tc>
        <w:tc>
          <w:tcPr>
            <w:tcW w:w="2987" w:type="dxa"/>
          </w:tcPr>
          <w:p w:rsidR="0065581E" w:rsidRPr="00611112" w:rsidRDefault="0065581E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Сумма всех </w:t>
            </w:r>
            <w:r w:rsidR="00B87366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голосов</w:t>
            </w: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данному заказчику</w:t>
            </w:r>
          </w:p>
        </w:tc>
      </w:tr>
      <w:tr w:rsidR="0065581E" w:rsidTr="008F08A7">
        <w:tc>
          <w:tcPr>
            <w:tcW w:w="3363" w:type="dxa"/>
          </w:tcPr>
          <w:p w:rsidR="0065581E" w:rsidRPr="00611112" w:rsidRDefault="0065581E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Количество </w:t>
            </w:r>
            <w:r w:rsidR="00B87366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голосов</w:t>
            </w: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{totalVotes}</w:t>
            </w:r>
          </w:p>
        </w:tc>
        <w:tc>
          <w:tcPr>
            <w:tcW w:w="2995" w:type="dxa"/>
          </w:tcPr>
          <w:p w:rsidR="0065581E" w:rsidRPr="00611112" w:rsidRDefault="0065581E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nvarchar(100)</w:t>
            </w:r>
          </w:p>
        </w:tc>
        <w:tc>
          <w:tcPr>
            <w:tcW w:w="2987" w:type="dxa"/>
          </w:tcPr>
          <w:p w:rsidR="0065581E" w:rsidRPr="00611112" w:rsidRDefault="0065581E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Количество </w:t>
            </w:r>
            <w:r w:rsidR="00B87366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голосов</w:t>
            </w: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данному заказчику</w:t>
            </w:r>
          </w:p>
        </w:tc>
      </w:tr>
    </w:tbl>
    <w:p w:rsidR="003C490C" w:rsidRDefault="003C490C" w:rsidP="00DC283C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DC283C" w:rsidRPr="00B21431" w:rsidRDefault="00DC283C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Атрибуты сущности «Курьеры» представлены в таблице </w:t>
      </w:r>
      <w:r w:rsidR="003C490C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8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DC283C" w:rsidRPr="00BE05C7" w:rsidRDefault="00DC283C" w:rsidP="00B214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3C490C">
        <w:rPr>
          <w:rFonts w:ascii="Times New Roman" w:hAnsi="Times New Roman" w:cs="Times New Roman"/>
          <w:sz w:val="28"/>
          <w:szCs w:val="28"/>
        </w:rPr>
        <w:t xml:space="preserve"> 8</w:t>
      </w:r>
      <w:r>
        <w:rPr>
          <w:rFonts w:ascii="Times New Roman" w:hAnsi="Times New Roman" w:cs="Times New Roman"/>
          <w:sz w:val="28"/>
          <w:szCs w:val="28"/>
        </w:rPr>
        <w:t xml:space="preserve">. Атрибуты сущности «Курьеры» (поля таблицы </w:t>
      </w:r>
      <w:r w:rsidRPr="00BE05C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Couriers</w:t>
      </w:r>
      <w:r w:rsidRPr="00BE05C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3"/>
        <w:gridCol w:w="2995"/>
        <w:gridCol w:w="2987"/>
      </w:tblGrid>
      <w:tr w:rsidR="00DC283C" w:rsidTr="008F08A7">
        <w:tc>
          <w:tcPr>
            <w:tcW w:w="3363" w:type="dxa"/>
          </w:tcPr>
          <w:p w:rsidR="00DC283C" w:rsidRPr="00A03995" w:rsidRDefault="00DC283C" w:rsidP="00A03995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Название атрибута</w:t>
            </w:r>
          </w:p>
        </w:tc>
        <w:tc>
          <w:tcPr>
            <w:tcW w:w="2995" w:type="dxa"/>
          </w:tcPr>
          <w:p w:rsidR="00DC283C" w:rsidRPr="00A03995" w:rsidRDefault="00DC283C" w:rsidP="00A03995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Тип и размер</w:t>
            </w:r>
          </w:p>
        </w:tc>
        <w:tc>
          <w:tcPr>
            <w:tcW w:w="2987" w:type="dxa"/>
          </w:tcPr>
          <w:p w:rsidR="00DC283C" w:rsidRPr="00A03995" w:rsidRDefault="00DC283C" w:rsidP="00A03995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Описание</w:t>
            </w:r>
          </w:p>
        </w:tc>
      </w:tr>
      <w:tr w:rsidR="00B13E2F" w:rsidTr="008F08A7">
        <w:tc>
          <w:tcPr>
            <w:tcW w:w="3363" w:type="dxa"/>
          </w:tcPr>
          <w:p w:rsidR="00B13E2F" w:rsidRPr="00A03995" w:rsidRDefault="00B13E2F" w:rsidP="00A03995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Идентификатор пользователя {Id}</w:t>
            </w:r>
          </w:p>
        </w:tc>
        <w:tc>
          <w:tcPr>
            <w:tcW w:w="2995" w:type="dxa"/>
          </w:tcPr>
          <w:p w:rsidR="00B13E2F" w:rsidRPr="00A03995" w:rsidRDefault="00B13E2F" w:rsidP="00A03995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int</w:t>
            </w:r>
          </w:p>
        </w:tc>
        <w:tc>
          <w:tcPr>
            <w:tcW w:w="2987" w:type="dxa"/>
          </w:tcPr>
          <w:p w:rsidR="00B13E2F" w:rsidRPr="00A03995" w:rsidRDefault="00B13E2F" w:rsidP="00A03995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Уникaльный нoмep пoльзoвaтeля</w:t>
            </w:r>
          </w:p>
        </w:tc>
      </w:tr>
      <w:tr w:rsidR="00DC283C" w:rsidTr="008F08A7">
        <w:tc>
          <w:tcPr>
            <w:tcW w:w="3363" w:type="dxa"/>
          </w:tcPr>
          <w:p w:rsidR="00DC283C" w:rsidRPr="00A03995" w:rsidRDefault="00DC283C" w:rsidP="00A03995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Сумма </w:t>
            </w:r>
            <w:r w:rsidR="003C490C"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голосов</w:t>
            </w: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{sumVotes}</w:t>
            </w:r>
          </w:p>
        </w:tc>
        <w:tc>
          <w:tcPr>
            <w:tcW w:w="2995" w:type="dxa"/>
          </w:tcPr>
          <w:p w:rsidR="00DC283C" w:rsidRPr="00A03995" w:rsidRDefault="00DC283C" w:rsidP="00A03995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nvarchar(100)</w:t>
            </w:r>
          </w:p>
        </w:tc>
        <w:tc>
          <w:tcPr>
            <w:tcW w:w="2987" w:type="dxa"/>
          </w:tcPr>
          <w:p w:rsidR="00DC283C" w:rsidRPr="00A03995" w:rsidRDefault="003C490C" w:rsidP="00A03995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Сумма всех голосов данному </w:t>
            </w:r>
            <w:r w:rsidR="00DC283C"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курьеру</w:t>
            </w:r>
          </w:p>
        </w:tc>
      </w:tr>
      <w:tr w:rsidR="00DC283C" w:rsidTr="008F08A7">
        <w:tc>
          <w:tcPr>
            <w:tcW w:w="3363" w:type="dxa"/>
          </w:tcPr>
          <w:p w:rsidR="00DC283C" w:rsidRPr="00A03995" w:rsidRDefault="00DC283C" w:rsidP="00A03995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Количество </w:t>
            </w:r>
            <w:r w:rsidR="003C490C"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голосов</w:t>
            </w: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{totalVotes}</w:t>
            </w:r>
          </w:p>
        </w:tc>
        <w:tc>
          <w:tcPr>
            <w:tcW w:w="2995" w:type="dxa"/>
          </w:tcPr>
          <w:p w:rsidR="00DC283C" w:rsidRPr="00A03995" w:rsidRDefault="00DC283C" w:rsidP="00A03995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nvarchar(100)</w:t>
            </w:r>
          </w:p>
        </w:tc>
        <w:tc>
          <w:tcPr>
            <w:tcW w:w="2987" w:type="dxa"/>
          </w:tcPr>
          <w:p w:rsidR="00DC283C" w:rsidRPr="00A03995" w:rsidRDefault="003C490C" w:rsidP="00A03995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Количество голосов данному </w:t>
            </w:r>
            <w:r w:rsidR="00DC283C"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курьеру</w:t>
            </w:r>
          </w:p>
        </w:tc>
      </w:tr>
      <w:tr w:rsidR="00DC283C" w:rsidTr="008F08A7">
        <w:tc>
          <w:tcPr>
            <w:tcW w:w="3363" w:type="dxa"/>
          </w:tcPr>
          <w:p w:rsidR="00DC283C" w:rsidRPr="00A03995" w:rsidRDefault="006129EE" w:rsidP="00A03995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Наличие газели</w:t>
            </w:r>
            <w:r w:rsidR="00DC283C"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{time}</w:t>
            </w:r>
          </w:p>
        </w:tc>
        <w:tc>
          <w:tcPr>
            <w:tcW w:w="2995" w:type="dxa"/>
          </w:tcPr>
          <w:p w:rsidR="00DC283C" w:rsidRPr="00A03995" w:rsidRDefault="006129EE" w:rsidP="00A03995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boolean</w:t>
            </w:r>
          </w:p>
        </w:tc>
        <w:tc>
          <w:tcPr>
            <w:tcW w:w="2987" w:type="dxa"/>
          </w:tcPr>
          <w:p w:rsidR="00DC283C" w:rsidRPr="00A03995" w:rsidRDefault="006129EE" w:rsidP="00A03995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Отметка о вождении газели</w:t>
            </w:r>
          </w:p>
        </w:tc>
      </w:tr>
      <w:tr w:rsidR="006129EE" w:rsidTr="008F08A7">
        <w:tc>
          <w:tcPr>
            <w:tcW w:w="3363" w:type="dxa"/>
          </w:tcPr>
          <w:p w:rsidR="006129EE" w:rsidRPr="00A03995" w:rsidRDefault="006129EE" w:rsidP="00A03995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Район {Area}</w:t>
            </w:r>
          </w:p>
        </w:tc>
        <w:tc>
          <w:tcPr>
            <w:tcW w:w="2995" w:type="dxa"/>
          </w:tcPr>
          <w:p w:rsidR="006129EE" w:rsidRPr="00A03995" w:rsidRDefault="006129EE" w:rsidP="00A03995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tinyint</w:t>
            </w:r>
          </w:p>
        </w:tc>
        <w:tc>
          <w:tcPr>
            <w:tcW w:w="2987" w:type="dxa"/>
          </w:tcPr>
          <w:p w:rsidR="006129EE" w:rsidRPr="00A03995" w:rsidRDefault="006129EE" w:rsidP="00A03995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Район, к которому привязан курьер</w:t>
            </w:r>
          </w:p>
        </w:tc>
      </w:tr>
    </w:tbl>
    <w:p w:rsidR="00B13E2F" w:rsidRDefault="00B13E2F" w:rsidP="00A76BA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A76BA3" w:rsidRPr="00B21431" w:rsidRDefault="00A76BA3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Атрибуты сущности «Администраторы» представлены в таблице </w:t>
      </w:r>
      <w:r w:rsidR="00B13E2F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9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A76BA3" w:rsidRPr="00BE05C7" w:rsidRDefault="00A76BA3" w:rsidP="00B214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3E2F">
        <w:rPr>
          <w:rFonts w:ascii="Times New Roman" w:hAnsi="Times New Roman" w:cs="Times New Roman"/>
          <w:sz w:val="28"/>
          <w:szCs w:val="28"/>
        </w:rPr>
        <w:t>Таблица</w:t>
      </w:r>
      <w:r w:rsidR="00B13E2F">
        <w:rPr>
          <w:rFonts w:ascii="Times New Roman" w:hAnsi="Times New Roman" w:cs="Times New Roman"/>
          <w:sz w:val="28"/>
          <w:szCs w:val="28"/>
        </w:rPr>
        <w:t xml:space="preserve"> 9</w:t>
      </w:r>
      <w:r>
        <w:rPr>
          <w:rFonts w:ascii="Times New Roman" w:hAnsi="Times New Roman" w:cs="Times New Roman"/>
          <w:sz w:val="28"/>
          <w:szCs w:val="28"/>
        </w:rPr>
        <w:t xml:space="preserve">. Атрибуты сущности «Администраторы» (поля таблицы </w:t>
      </w:r>
      <w:r w:rsidRPr="00BE05C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Admins</w:t>
      </w:r>
      <w:r w:rsidRPr="00BE05C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76BA3" w:rsidTr="00566D3D">
        <w:tc>
          <w:tcPr>
            <w:tcW w:w="3115" w:type="dxa"/>
          </w:tcPr>
          <w:p w:rsidR="00A76BA3" w:rsidRPr="00A03995" w:rsidRDefault="00A76BA3" w:rsidP="00A03995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Название атрибута</w:t>
            </w:r>
          </w:p>
        </w:tc>
        <w:tc>
          <w:tcPr>
            <w:tcW w:w="3115" w:type="dxa"/>
          </w:tcPr>
          <w:p w:rsidR="00A76BA3" w:rsidRPr="00A03995" w:rsidRDefault="00A76BA3" w:rsidP="00A03995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Тип и размер</w:t>
            </w:r>
          </w:p>
        </w:tc>
        <w:tc>
          <w:tcPr>
            <w:tcW w:w="3115" w:type="dxa"/>
          </w:tcPr>
          <w:p w:rsidR="00A76BA3" w:rsidRPr="00A03995" w:rsidRDefault="00A76BA3" w:rsidP="00A03995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Описание</w:t>
            </w:r>
          </w:p>
        </w:tc>
      </w:tr>
      <w:tr w:rsidR="00B13E2F" w:rsidTr="00566D3D">
        <w:tc>
          <w:tcPr>
            <w:tcW w:w="3115" w:type="dxa"/>
          </w:tcPr>
          <w:p w:rsidR="00B13E2F" w:rsidRPr="00A03995" w:rsidRDefault="00B13E2F" w:rsidP="00A03995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Идентификатор пользователя {Id}</w:t>
            </w:r>
          </w:p>
        </w:tc>
        <w:tc>
          <w:tcPr>
            <w:tcW w:w="3115" w:type="dxa"/>
          </w:tcPr>
          <w:p w:rsidR="00B13E2F" w:rsidRPr="00A03995" w:rsidRDefault="00B13E2F" w:rsidP="00A03995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int</w:t>
            </w:r>
          </w:p>
        </w:tc>
        <w:tc>
          <w:tcPr>
            <w:tcW w:w="3115" w:type="dxa"/>
          </w:tcPr>
          <w:p w:rsidR="00B13E2F" w:rsidRPr="00A03995" w:rsidRDefault="00B13E2F" w:rsidP="00A03995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Уникaльный нoмep пoльзoвaтeля</w:t>
            </w:r>
          </w:p>
        </w:tc>
      </w:tr>
    </w:tbl>
    <w:p w:rsidR="00B13E2F" w:rsidRDefault="00B13E2F" w:rsidP="00017421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B14F0A" w:rsidRDefault="00566D3D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таблице </w:t>
      </w:r>
      <w:r w:rsidR="00B13E2F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10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приведено описание индексов созданных в БД таблиц.</w:t>
      </w:r>
    </w:p>
    <w:p w:rsidR="00A03995" w:rsidRPr="00B21431" w:rsidRDefault="00A03995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B7731F" w:rsidRDefault="00017421" w:rsidP="00B214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3E2F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="00B13E2F">
        <w:rPr>
          <w:rFonts w:ascii="Times New Roman" w:hAnsi="Times New Roman" w:cs="Times New Roman"/>
          <w:sz w:val="28"/>
          <w:szCs w:val="28"/>
        </w:rPr>
        <w:t xml:space="preserve"> 10</w:t>
      </w:r>
      <w:r w:rsidRPr="00B13E2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Описание индексов таблиц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5"/>
        <w:gridCol w:w="2305"/>
        <w:gridCol w:w="2779"/>
        <w:gridCol w:w="1937"/>
        <w:gridCol w:w="1799"/>
      </w:tblGrid>
      <w:tr w:rsidR="00017421" w:rsidTr="00850734">
        <w:tc>
          <w:tcPr>
            <w:tcW w:w="525" w:type="dxa"/>
          </w:tcPr>
          <w:p w:rsidR="00017421" w:rsidRPr="00FE05E2" w:rsidRDefault="00017421" w:rsidP="00FE05E2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№</w:t>
            </w:r>
          </w:p>
        </w:tc>
        <w:tc>
          <w:tcPr>
            <w:tcW w:w="2305" w:type="dxa"/>
          </w:tcPr>
          <w:p w:rsidR="00017421" w:rsidRPr="00FE05E2" w:rsidRDefault="00017421" w:rsidP="00FE05E2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Название индекса</w:t>
            </w:r>
          </w:p>
        </w:tc>
        <w:tc>
          <w:tcPr>
            <w:tcW w:w="2779" w:type="dxa"/>
          </w:tcPr>
          <w:p w:rsidR="00017421" w:rsidRPr="00FE05E2" w:rsidRDefault="00017421" w:rsidP="00FE05E2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Название таблицы</w:t>
            </w:r>
          </w:p>
        </w:tc>
        <w:tc>
          <w:tcPr>
            <w:tcW w:w="1937" w:type="dxa"/>
          </w:tcPr>
          <w:p w:rsidR="00017421" w:rsidRPr="00FE05E2" w:rsidRDefault="00017421" w:rsidP="00FE05E2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Поля индекса</w:t>
            </w:r>
          </w:p>
        </w:tc>
        <w:tc>
          <w:tcPr>
            <w:tcW w:w="1799" w:type="dxa"/>
          </w:tcPr>
          <w:p w:rsidR="00017421" w:rsidRPr="00FE05E2" w:rsidRDefault="00017421" w:rsidP="00FE05E2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Уникальность</w:t>
            </w:r>
          </w:p>
        </w:tc>
      </w:tr>
      <w:tr w:rsidR="00017421" w:rsidTr="00850734">
        <w:tc>
          <w:tcPr>
            <w:tcW w:w="525" w:type="dxa"/>
          </w:tcPr>
          <w:p w:rsidR="00017421" w:rsidRPr="00FE05E2" w:rsidRDefault="00017421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1</w:t>
            </w:r>
          </w:p>
        </w:tc>
        <w:tc>
          <w:tcPr>
            <w:tcW w:w="2305" w:type="dxa"/>
          </w:tcPr>
          <w:p w:rsidR="00017421" w:rsidRPr="00FE05E2" w:rsidRDefault="00271ABE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IX_RoleId</w:t>
            </w:r>
          </w:p>
        </w:tc>
        <w:tc>
          <w:tcPr>
            <w:tcW w:w="2779" w:type="dxa"/>
          </w:tcPr>
          <w:p w:rsidR="00017421" w:rsidRPr="00FE05E2" w:rsidRDefault="00017421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Users</w:t>
            </w:r>
          </w:p>
        </w:tc>
        <w:tc>
          <w:tcPr>
            <w:tcW w:w="1937" w:type="dxa"/>
          </w:tcPr>
          <w:p w:rsidR="00017421" w:rsidRPr="00FE05E2" w:rsidRDefault="00017421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RoleId</w:t>
            </w:r>
          </w:p>
        </w:tc>
        <w:tc>
          <w:tcPr>
            <w:tcW w:w="1799" w:type="dxa"/>
          </w:tcPr>
          <w:p w:rsidR="00017421" w:rsidRPr="00FE05E2" w:rsidRDefault="00271ABE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нет</w:t>
            </w:r>
          </w:p>
        </w:tc>
      </w:tr>
      <w:tr w:rsidR="00271ABE" w:rsidTr="00850734">
        <w:tc>
          <w:tcPr>
            <w:tcW w:w="525" w:type="dxa"/>
          </w:tcPr>
          <w:p w:rsidR="00271ABE" w:rsidRPr="00FE05E2" w:rsidRDefault="00271ABE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2</w:t>
            </w:r>
          </w:p>
        </w:tc>
        <w:tc>
          <w:tcPr>
            <w:tcW w:w="2305" w:type="dxa"/>
          </w:tcPr>
          <w:p w:rsidR="00271ABE" w:rsidRPr="00FE05E2" w:rsidRDefault="00271ABE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IX_Id</w:t>
            </w:r>
          </w:p>
        </w:tc>
        <w:tc>
          <w:tcPr>
            <w:tcW w:w="2779" w:type="dxa"/>
          </w:tcPr>
          <w:p w:rsidR="00271ABE" w:rsidRPr="00FE05E2" w:rsidRDefault="00271ABE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Customers</w:t>
            </w:r>
          </w:p>
        </w:tc>
        <w:tc>
          <w:tcPr>
            <w:tcW w:w="1937" w:type="dxa"/>
          </w:tcPr>
          <w:p w:rsidR="00271ABE" w:rsidRPr="00FE05E2" w:rsidRDefault="00271ABE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Id</w:t>
            </w:r>
          </w:p>
        </w:tc>
        <w:tc>
          <w:tcPr>
            <w:tcW w:w="1799" w:type="dxa"/>
          </w:tcPr>
          <w:p w:rsidR="00271ABE" w:rsidRPr="00FE05E2" w:rsidRDefault="00271ABE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нет</w:t>
            </w:r>
          </w:p>
        </w:tc>
      </w:tr>
      <w:tr w:rsidR="00271ABE" w:rsidTr="00850734">
        <w:tc>
          <w:tcPr>
            <w:tcW w:w="525" w:type="dxa"/>
          </w:tcPr>
          <w:p w:rsidR="00271ABE" w:rsidRPr="00FE05E2" w:rsidRDefault="00271ABE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3</w:t>
            </w:r>
          </w:p>
        </w:tc>
        <w:tc>
          <w:tcPr>
            <w:tcW w:w="2305" w:type="dxa"/>
          </w:tcPr>
          <w:p w:rsidR="00271ABE" w:rsidRPr="00FE05E2" w:rsidRDefault="00271ABE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IX_Id</w:t>
            </w:r>
          </w:p>
        </w:tc>
        <w:tc>
          <w:tcPr>
            <w:tcW w:w="2779" w:type="dxa"/>
          </w:tcPr>
          <w:p w:rsidR="00271ABE" w:rsidRPr="00FE05E2" w:rsidRDefault="00271ABE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Couriers</w:t>
            </w:r>
          </w:p>
        </w:tc>
        <w:tc>
          <w:tcPr>
            <w:tcW w:w="1937" w:type="dxa"/>
          </w:tcPr>
          <w:p w:rsidR="00271ABE" w:rsidRPr="00FE05E2" w:rsidRDefault="00271ABE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Id</w:t>
            </w:r>
          </w:p>
        </w:tc>
        <w:tc>
          <w:tcPr>
            <w:tcW w:w="1799" w:type="dxa"/>
          </w:tcPr>
          <w:p w:rsidR="00271ABE" w:rsidRPr="00FE05E2" w:rsidRDefault="00271ABE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нет</w:t>
            </w:r>
          </w:p>
        </w:tc>
      </w:tr>
      <w:tr w:rsidR="00271ABE" w:rsidTr="00850734">
        <w:tc>
          <w:tcPr>
            <w:tcW w:w="525" w:type="dxa"/>
          </w:tcPr>
          <w:p w:rsidR="00271ABE" w:rsidRPr="00FE05E2" w:rsidRDefault="00B13E2F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4</w:t>
            </w:r>
          </w:p>
        </w:tc>
        <w:tc>
          <w:tcPr>
            <w:tcW w:w="2305" w:type="dxa"/>
          </w:tcPr>
          <w:p w:rsidR="00271ABE" w:rsidRPr="00FE05E2" w:rsidRDefault="00271ABE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IX_Id</w:t>
            </w:r>
          </w:p>
        </w:tc>
        <w:tc>
          <w:tcPr>
            <w:tcW w:w="2779" w:type="dxa"/>
          </w:tcPr>
          <w:p w:rsidR="00271ABE" w:rsidRPr="00FE05E2" w:rsidRDefault="00271ABE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Admins</w:t>
            </w:r>
          </w:p>
        </w:tc>
        <w:tc>
          <w:tcPr>
            <w:tcW w:w="1937" w:type="dxa"/>
          </w:tcPr>
          <w:p w:rsidR="00271ABE" w:rsidRPr="00FE05E2" w:rsidRDefault="00271ABE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Id</w:t>
            </w:r>
          </w:p>
        </w:tc>
        <w:tc>
          <w:tcPr>
            <w:tcW w:w="1799" w:type="dxa"/>
          </w:tcPr>
          <w:p w:rsidR="00271ABE" w:rsidRPr="00FE05E2" w:rsidRDefault="00271ABE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нет</w:t>
            </w:r>
          </w:p>
        </w:tc>
      </w:tr>
      <w:tr w:rsidR="00271ABE" w:rsidTr="00850734">
        <w:tc>
          <w:tcPr>
            <w:tcW w:w="525" w:type="dxa"/>
          </w:tcPr>
          <w:p w:rsidR="00271ABE" w:rsidRPr="00FE05E2" w:rsidRDefault="00B13E2F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5</w:t>
            </w:r>
          </w:p>
        </w:tc>
        <w:tc>
          <w:tcPr>
            <w:tcW w:w="2305" w:type="dxa"/>
          </w:tcPr>
          <w:p w:rsidR="00271ABE" w:rsidRPr="00FE05E2" w:rsidRDefault="00271ABE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IX_CourierId</w:t>
            </w:r>
          </w:p>
        </w:tc>
        <w:tc>
          <w:tcPr>
            <w:tcW w:w="2779" w:type="dxa"/>
          </w:tcPr>
          <w:p w:rsidR="00271ABE" w:rsidRPr="00FE05E2" w:rsidRDefault="00271ABE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Orders</w:t>
            </w:r>
          </w:p>
        </w:tc>
        <w:tc>
          <w:tcPr>
            <w:tcW w:w="1937" w:type="dxa"/>
          </w:tcPr>
          <w:p w:rsidR="00271ABE" w:rsidRPr="00FE05E2" w:rsidRDefault="00271ABE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CourierId</w:t>
            </w:r>
          </w:p>
        </w:tc>
        <w:tc>
          <w:tcPr>
            <w:tcW w:w="1799" w:type="dxa"/>
          </w:tcPr>
          <w:p w:rsidR="00271ABE" w:rsidRPr="00FE05E2" w:rsidRDefault="00271ABE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нет</w:t>
            </w:r>
          </w:p>
        </w:tc>
      </w:tr>
      <w:tr w:rsidR="00271ABE" w:rsidTr="00850734">
        <w:tc>
          <w:tcPr>
            <w:tcW w:w="525" w:type="dxa"/>
          </w:tcPr>
          <w:p w:rsidR="00271ABE" w:rsidRPr="00FE05E2" w:rsidRDefault="00B13E2F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6</w:t>
            </w:r>
          </w:p>
        </w:tc>
        <w:tc>
          <w:tcPr>
            <w:tcW w:w="2305" w:type="dxa"/>
          </w:tcPr>
          <w:p w:rsidR="00271ABE" w:rsidRPr="00FE05E2" w:rsidRDefault="00271ABE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IX_CustomerId</w:t>
            </w:r>
          </w:p>
        </w:tc>
        <w:tc>
          <w:tcPr>
            <w:tcW w:w="2779" w:type="dxa"/>
          </w:tcPr>
          <w:p w:rsidR="00271ABE" w:rsidRPr="00FE05E2" w:rsidRDefault="00271ABE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Orders</w:t>
            </w:r>
          </w:p>
        </w:tc>
        <w:tc>
          <w:tcPr>
            <w:tcW w:w="1937" w:type="dxa"/>
          </w:tcPr>
          <w:p w:rsidR="00271ABE" w:rsidRPr="00FE05E2" w:rsidRDefault="00271ABE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CustomerId</w:t>
            </w:r>
          </w:p>
        </w:tc>
        <w:tc>
          <w:tcPr>
            <w:tcW w:w="1799" w:type="dxa"/>
          </w:tcPr>
          <w:p w:rsidR="00271ABE" w:rsidRPr="00FE05E2" w:rsidRDefault="00271ABE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нет</w:t>
            </w:r>
          </w:p>
        </w:tc>
      </w:tr>
      <w:tr w:rsidR="005F6329" w:rsidTr="00850734">
        <w:tc>
          <w:tcPr>
            <w:tcW w:w="525" w:type="dxa"/>
          </w:tcPr>
          <w:p w:rsidR="005F6329" w:rsidRPr="00FE05E2" w:rsidRDefault="00B13E2F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7</w:t>
            </w:r>
          </w:p>
        </w:tc>
        <w:tc>
          <w:tcPr>
            <w:tcW w:w="2305" w:type="dxa"/>
          </w:tcPr>
          <w:p w:rsidR="005F6329" w:rsidRPr="00FE05E2" w:rsidRDefault="005F6329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OrderId</w:t>
            </w:r>
          </w:p>
        </w:tc>
        <w:tc>
          <w:tcPr>
            <w:tcW w:w="2779" w:type="dxa"/>
          </w:tcPr>
          <w:p w:rsidR="005F6329" w:rsidRPr="00FE05E2" w:rsidRDefault="005F6329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Orders</w:t>
            </w:r>
          </w:p>
        </w:tc>
        <w:tc>
          <w:tcPr>
            <w:tcW w:w="1937" w:type="dxa"/>
          </w:tcPr>
          <w:p w:rsidR="005F6329" w:rsidRPr="00FE05E2" w:rsidRDefault="005F6329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OrderId</w:t>
            </w:r>
          </w:p>
        </w:tc>
        <w:tc>
          <w:tcPr>
            <w:tcW w:w="1799" w:type="dxa"/>
          </w:tcPr>
          <w:p w:rsidR="005F6329" w:rsidRPr="00FE05E2" w:rsidRDefault="005F6329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да</w:t>
            </w:r>
          </w:p>
        </w:tc>
      </w:tr>
      <w:tr w:rsidR="005A1E6B" w:rsidTr="00850734">
        <w:tc>
          <w:tcPr>
            <w:tcW w:w="525" w:type="dxa"/>
          </w:tcPr>
          <w:p w:rsidR="005A1E6B" w:rsidRPr="00FE05E2" w:rsidRDefault="00B13E2F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8</w:t>
            </w:r>
          </w:p>
        </w:tc>
        <w:tc>
          <w:tcPr>
            <w:tcW w:w="2305" w:type="dxa"/>
          </w:tcPr>
          <w:p w:rsidR="005A1E6B" w:rsidRPr="00FE05E2" w:rsidRDefault="007E7308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Id</w:t>
            </w:r>
          </w:p>
        </w:tc>
        <w:tc>
          <w:tcPr>
            <w:tcW w:w="2779" w:type="dxa"/>
          </w:tcPr>
          <w:p w:rsidR="005A1E6B" w:rsidRPr="00FD5A78" w:rsidRDefault="007E7308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Users, Roles, Customers, Couriers, Admins</w:t>
            </w:r>
          </w:p>
        </w:tc>
        <w:tc>
          <w:tcPr>
            <w:tcW w:w="1937" w:type="dxa"/>
          </w:tcPr>
          <w:p w:rsidR="005A1E6B" w:rsidRPr="00FE05E2" w:rsidRDefault="007E7308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Id</w:t>
            </w:r>
          </w:p>
        </w:tc>
        <w:tc>
          <w:tcPr>
            <w:tcW w:w="1799" w:type="dxa"/>
          </w:tcPr>
          <w:p w:rsidR="005A1E6B" w:rsidRPr="00FE05E2" w:rsidRDefault="007E7308" w:rsidP="00FE05E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да</w:t>
            </w:r>
          </w:p>
        </w:tc>
      </w:tr>
    </w:tbl>
    <w:p w:rsidR="006341AD" w:rsidRDefault="006341AD" w:rsidP="006341AD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60" w:name="_Toc42525291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2</w:t>
      </w:r>
      <w:r w:rsidR="00211667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.</w:t>
      </w:r>
      <w:r w:rsidR="00211667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val="en-US"/>
        </w:rPr>
        <w:t>3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Проектирование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val="en-US"/>
        </w:rPr>
        <w:t>файлов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данных</w:t>
      </w:r>
      <w:bookmarkEnd w:id="60"/>
    </w:p>
    <w:p w:rsidR="00383914" w:rsidRPr="00B21431" w:rsidRDefault="00383914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Результатом работы экспорта отображаемых на веб-странице таблиц должен быть файл отчёта, в формате *.xls. Получается, что во время работы системы создается дополнительный файл, который сохраняется в оперативную память.</w:t>
      </w:r>
    </w:p>
    <w:p w:rsidR="00383914" w:rsidRPr="00B21431" w:rsidRDefault="00383914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Печатную форму заказа в виде таблицы с данными заказа было решено представить в виде PDF документа.</w:t>
      </w:r>
    </w:p>
    <w:p w:rsidR="00211667" w:rsidRPr="00211667" w:rsidRDefault="00211667" w:rsidP="00211667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61" w:name="_Toc42525292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2.4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Организация сбора, передачи, обработки и выдачи информации</w:t>
      </w:r>
      <w:bookmarkEnd w:id="61"/>
    </w:p>
    <w:p w:rsidR="00211667" w:rsidRPr="00B21431" w:rsidRDefault="00211667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Информация о необходимых данных заносится посредством интерфейса ИС, данные берутся из БД, обрабатываются специальными алгоритмами ИС и передаются в печатной форме посредством сети «Интернет».</w:t>
      </w:r>
    </w:p>
    <w:p w:rsidR="00211667" w:rsidRPr="00B21431" w:rsidRDefault="00211667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Для осуществления сбора информации от пользователя используется веб-страница. Передача информации происходит через интернет, реализуемая с помощью протокола HTTP, причем используемая архитектура п</w:t>
      </w:r>
      <w:r w:rsidR="00B846D8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редполагается клиент-серверной.</w:t>
      </w:r>
    </w:p>
    <w:p w:rsidR="00211667" w:rsidRPr="00B21431" w:rsidRDefault="00211667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Достоверность выдачи результатов обеспечивается передаваемыми данными из БД, контролирующие целостность данных. Для этого в формах для 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исключения ссылок на несуществующие объекты реше</w:t>
      </w:r>
      <w:r w:rsidR="00B846D8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но использовать выпадающие списки, установка шаблона и диапазона значений.</w:t>
      </w:r>
    </w:p>
    <w:p w:rsidR="00B55B5D" w:rsidRPr="00B21431" w:rsidRDefault="00B55B5D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Для обслуживания в режиме администрирования в Системе могут происходить следующие процессы:</w:t>
      </w:r>
    </w:p>
    <w:p w:rsidR="00B55B5D" w:rsidRDefault="00B55B5D" w:rsidP="00B21431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применение миграций данных;</w:t>
      </w:r>
    </w:p>
    <w:p w:rsidR="00B55B5D" w:rsidRDefault="00B55B5D" w:rsidP="00B21431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применение миграций схем данных;</w:t>
      </w:r>
    </w:p>
    <w:p w:rsidR="00B55B5D" w:rsidRDefault="00B55B5D" w:rsidP="00B21431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обновление исполняемых файлов программных модулей.</w:t>
      </w:r>
    </w:p>
    <w:p w:rsidR="00211667" w:rsidRPr="00B21431" w:rsidRDefault="00211667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11667">
        <w:rPr>
          <w:rFonts w:ascii="Times New Roman" w:hAnsi="Times New Roman" w:cs="Times New Roman"/>
          <w:sz w:val="28"/>
          <w:szCs w:val="28"/>
        </w:rPr>
        <w:t xml:space="preserve"> 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Выдача информации осуществляется на экран монитора, а также в формате *.xls</w:t>
      </w:r>
      <w:r w:rsidR="00B846D8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*.pdf 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054B00" w:rsidRDefault="00054B00">
      <w:r>
        <w:br w:type="page"/>
      </w:r>
    </w:p>
    <w:p w:rsidR="00054B00" w:rsidRDefault="00054B00" w:rsidP="00054B00">
      <w:pPr>
        <w:pStyle w:val="1"/>
        <w:keepNext/>
        <w:keepLines/>
        <w:spacing w:before="360" w:after="120"/>
        <w:jc w:val="left"/>
      </w:pPr>
      <w:bookmarkStart w:id="62" w:name="_Toc42525293"/>
      <w:r>
        <w:lastRenderedPageBreak/>
        <w:t>3. АЛГОРИТМИЧЕСКОЕ ОБЕСПЕЧЕНИЕ системы</w:t>
      </w:r>
      <w:bookmarkEnd w:id="62"/>
    </w:p>
    <w:p w:rsidR="00054B00" w:rsidRPr="003D466E" w:rsidRDefault="00075994" w:rsidP="00054B00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63" w:name="_Toc42525294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3</w:t>
      </w:r>
      <w:r w:rsidR="00054B00"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.1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Алгоритм </w:t>
      </w:r>
      <w:r w:rsidR="00EC57A9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авторизации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пользователя</w:t>
      </w:r>
      <w:bookmarkEnd w:id="63"/>
      <w:r w:rsidR="00054B00"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075994" w:rsidRPr="00B21431" w:rsidRDefault="00075994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Oбщaя xapaктepиcтикa:</w:t>
      </w:r>
      <w:r w:rsidR="00EC57A9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Aлгopитм пpeднaзнaчeн для авторизации с различным уровнем доступа: как </w:t>
      </w:r>
      <w:r w:rsidR="00DB2344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курьер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EC57A9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администратор и 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как </w:t>
      </w:r>
      <w:r w:rsidR="00DB2344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заказчик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075994" w:rsidRPr="00B21431" w:rsidRDefault="00075994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Иcпoльзуeмыe дaнныe: введенные пользователем значения пары логин-пароль, поля таблицы «Users».</w:t>
      </w:r>
    </w:p>
    <w:p w:rsidR="00075994" w:rsidRPr="00B21431" w:rsidRDefault="00075994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Peзультaты выпoлнeния: авторизованный пользователь.</w:t>
      </w:r>
    </w:p>
    <w:p w:rsidR="00075994" w:rsidRPr="00B21431" w:rsidRDefault="00075994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Математическое описание: отсутствует.</w:t>
      </w:r>
    </w:p>
    <w:p w:rsidR="00075994" w:rsidRPr="00B21431" w:rsidRDefault="00075994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Логическое описание: Блок-схема алгори</w:t>
      </w:r>
      <w:r w:rsidR="00DB2344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тма представлена на рисунке 2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DB2344" w:rsidRDefault="0045374D" w:rsidP="00672DF6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45374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6A7473" wp14:editId="650242AE">
            <wp:extent cx="4999355" cy="8004175"/>
            <wp:effectExtent l="0" t="0" r="0" b="0"/>
            <wp:docPr id="4" name="Рисунок 4" descr="C:\Users\user\Videos\UlskDel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Videos\UlskDel\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55" cy="800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344" w:rsidRDefault="00DB2344" w:rsidP="00DB2344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F939DE">
        <w:rPr>
          <w:rFonts w:ascii="Times New Roman" w:hAnsi="Times New Roman" w:cs="Times New Roman"/>
          <w:sz w:val="28"/>
          <w:szCs w:val="28"/>
        </w:rPr>
        <w:t>Pиc</w:t>
      </w:r>
      <w:r>
        <w:rPr>
          <w:rFonts w:ascii="Times New Roman" w:hAnsi="Times New Roman" w:cs="Times New Roman"/>
          <w:sz w:val="28"/>
          <w:szCs w:val="28"/>
        </w:rPr>
        <w:t>унок 2 – Блок-схема алгоритма аутентификации</w:t>
      </w:r>
    </w:p>
    <w:p w:rsidR="00DB2344" w:rsidRPr="003D466E" w:rsidRDefault="00DB2344" w:rsidP="00DB2344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64" w:name="_Toc42525295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>3.2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Алгоритм подачи заявки на доставку</w:t>
      </w:r>
      <w:bookmarkEnd w:id="64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DB2344" w:rsidRPr="00075994" w:rsidRDefault="00DB2344" w:rsidP="00DB234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075994">
        <w:rPr>
          <w:rFonts w:ascii="Times New Roman" w:hAnsi="Times New Roman" w:cs="Times New Roman"/>
          <w:sz w:val="28"/>
          <w:szCs w:val="28"/>
        </w:rPr>
        <w:t>Oбщaя xapaктepиcтикa: Aлгopитм пpeднaзнaчeн</w:t>
      </w:r>
      <w:r w:rsidR="005B2A71">
        <w:rPr>
          <w:rFonts w:ascii="Times New Roman" w:hAnsi="Times New Roman" w:cs="Times New Roman"/>
          <w:sz w:val="28"/>
          <w:szCs w:val="28"/>
        </w:rPr>
        <w:t xml:space="preserve"> для</w:t>
      </w:r>
      <w:r w:rsidRPr="00075994">
        <w:rPr>
          <w:rFonts w:ascii="Times New Roman" w:hAnsi="Times New Roman" w:cs="Times New Roman"/>
          <w:sz w:val="28"/>
          <w:szCs w:val="28"/>
        </w:rPr>
        <w:t xml:space="preserve"> </w:t>
      </w:r>
      <w:r w:rsidR="00616A00">
        <w:rPr>
          <w:rFonts w:ascii="Times New Roman" w:hAnsi="Times New Roman" w:cs="Times New Roman"/>
          <w:sz w:val="28"/>
          <w:szCs w:val="28"/>
        </w:rPr>
        <w:t>подачи заявки на доставку заказчиком.</w:t>
      </w:r>
    </w:p>
    <w:p w:rsidR="00DB2344" w:rsidRPr="00075994" w:rsidRDefault="00DB2344" w:rsidP="00DB234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075994">
        <w:rPr>
          <w:rFonts w:ascii="Times New Roman" w:hAnsi="Times New Roman" w:cs="Times New Roman"/>
          <w:sz w:val="28"/>
          <w:szCs w:val="28"/>
        </w:rPr>
        <w:t xml:space="preserve">Иcпoльзуeмыe дaнныe: </w:t>
      </w:r>
      <w:r w:rsidR="00616A00">
        <w:rPr>
          <w:rFonts w:ascii="Times New Roman" w:hAnsi="Times New Roman" w:cs="Times New Roman"/>
          <w:sz w:val="28"/>
          <w:szCs w:val="28"/>
        </w:rPr>
        <w:t>поля, заполняемые заказчиком.</w:t>
      </w:r>
    </w:p>
    <w:p w:rsidR="00DB2344" w:rsidRPr="00075994" w:rsidRDefault="00DB2344" w:rsidP="00DB234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075994">
        <w:rPr>
          <w:rFonts w:ascii="Times New Roman" w:hAnsi="Times New Roman" w:cs="Times New Roman"/>
          <w:sz w:val="28"/>
          <w:szCs w:val="28"/>
        </w:rPr>
        <w:t xml:space="preserve">Peзультaты выпoлнeния: </w:t>
      </w:r>
      <w:r w:rsidR="00616A00">
        <w:rPr>
          <w:rFonts w:ascii="Times New Roman" w:hAnsi="Times New Roman" w:cs="Times New Roman"/>
          <w:sz w:val="28"/>
          <w:szCs w:val="28"/>
        </w:rPr>
        <w:t>заявка на доставку.</w:t>
      </w:r>
    </w:p>
    <w:p w:rsidR="00DB2344" w:rsidRPr="00075994" w:rsidRDefault="00DB2344" w:rsidP="00DB234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075994">
        <w:rPr>
          <w:rFonts w:ascii="Times New Roman" w:hAnsi="Times New Roman" w:cs="Times New Roman"/>
          <w:sz w:val="28"/>
          <w:szCs w:val="28"/>
        </w:rPr>
        <w:t>Математическое описание: отсутствует.</w:t>
      </w:r>
    </w:p>
    <w:p w:rsidR="00DB2344" w:rsidRDefault="00DB2344" w:rsidP="00DB234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075994">
        <w:rPr>
          <w:rFonts w:ascii="Times New Roman" w:hAnsi="Times New Roman" w:cs="Times New Roman"/>
          <w:sz w:val="28"/>
          <w:szCs w:val="28"/>
        </w:rPr>
        <w:t>Логическое описание: Блок-схема алгори</w:t>
      </w:r>
      <w:r w:rsidR="00616A00">
        <w:rPr>
          <w:rFonts w:ascii="Times New Roman" w:hAnsi="Times New Roman" w:cs="Times New Roman"/>
          <w:sz w:val="28"/>
          <w:szCs w:val="28"/>
        </w:rPr>
        <w:t>тма представлена на рисунке 3.</w:t>
      </w:r>
    </w:p>
    <w:p w:rsidR="00616A00" w:rsidRPr="00075994" w:rsidRDefault="0045374D" w:rsidP="00C7239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45374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2C5046D" wp14:editId="7B477CB2">
            <wp:extent cx="3680384" cy="8191500"/>
            <wp:effectExtent l="0" t="0" r="0" b="0"/>
            <wp:docPr id="5" name="Рисунок 5" descr="C:\Users\user\Videos\UlskDel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Videos\UlskDel\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349" cy="8229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A00" w:rsidRDefault="00616A00" w:rsidP="00616A0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F939DE">
        <w:rPr>
          <w:rFonts w:ascii="Times New Roman" w:hAnsi="Times New Roman" w:cs="Times New Roman"/>
          <w:sz w:val="28"/>
          <w:szCs w:val="28"/>
        </w:rPr>
        <w:t>Pиc</w:t>
      </w:r>
      <w:r>
        <w:rPr>
          <w:rFonts w:ascii="Times New Roman" w:hAnsi="Times New Roman" w:cs="Times New Roman"/>
          <w:sz w:val="28"/>
          <w:szCs w:val="28"/>
        </w:rPr>
        <w:t>унок 3 – Блок-схема алгоритма подачи заявки на доставку</w:t>
      </w:r>
    </w:p>
    <w:p w:rsidR="00D93CF9" w:rsidRPr="003D466E" w:rsidRDefault="00D93CF9" w:rsidP="00D93CF9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65" w:name="_Toc42525296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>3.3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Алгоритм получения печатной формы заказа</w:t>
      </w:r>
      <w:bookmarkEnd w:id="65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D93CF9" w:rsidRPr="004A42B8" w:rsidRDefault="00D93CF9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Oбщaя xapaктepиcтикa: Aлгopитм пpeднaзнaчeн для получения печатной формы заказа курьером и заказчиком</w:t>
      </w:r>
    </w:p>
    <w:p w:rsidR="00D93CF9" w:rsidRPr="004A42B8" w:rsidRDefault="00D93CF9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Иcпoльзуeмыe дaнныe: данные из БД.</w:t>
      </w:r>
    </w:p>
    <w:p w:rsidR="00D93CF9" w:rsidRPr="004A42B8" w:rsidRDefault="00D93CF9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Peзультaты выпoлнeния: .*pdf документ.</w:t>
      </w:r>
    </w:p>
    <w:p w:rsidR="00D93CF9" w:rsidRPr="004A42B8" w:rsidRDefault="00D93CF9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Математическое описание: отсутствует.</w:t>
      </w:r>
    </w:p>
    <w:p w:rsidR="00D93CF9" w:rsidRPr="004A42B8" w:rsidRDefault="00D93CF9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Логическое описание: Блок-схема алгоритма представлена на рисунке 4.</w:t>
      </w:r>
    </w:p>
    <w:p w:rsidR="00D93CF9" w:rsidRPr="00075994" w:rsidRDefault="00CB4541" w:rsidP="00CB4541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CB45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87B43A" wp14:editId="7119B669">
            <wp:extent cx="2066290" cy="5023485"/>
            <wp:effectExtent l="0" t="0" r="0" b="5715"/>
            <wp:docPr id="6" name="Рисунок 6" descr="C:\Users\user\Videos\UlskDel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Videos\UlskDel\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502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CF9" w:rsidRDefault="00D93CF9" w:rsidP="00D93CF9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F939DE">
        <w:rPr>
          <w:rFonts w:ascii="Times New Roman" w:hAnsi="Times New Roman" w:cs="Times New Roman"/>
          <w:sz w:val="28"/>
          <w:szCs w:val="28"/>
        </w:rPr>
        <w:t>Pиc</w:t>
      </w:r>
      <w:r>
        <w:rPr>
          <w:rFonts w:ascii="Times New Roman" w:hAnsi="Times New Roman" w:cs="Times New Roman"/>
          <w:sz w:val="28"/>
          <w:szCs w:val="28"/>
        </w:rPr>
        <w:t>унок 4 – Блок-схема алгоритма получения печатной формы заказа</w:t>
      </w:r>
    </w:p>
    <w:p w:rsidR="005B2A71" w:rsidRPr="003D466E" w:rsidRDefault="005B2A71" w:rsidP="005B2A71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66" w:name="_Toc42525297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>3.4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Алгоритм подсчета рейтинга</w:t>
      </w:r>
      <w:bookmarkEnd w:id="66"/>
    </w:p>
    <w:p w:rsidR="005B2A71" w:rsidRPr="004A42B8" w:rsidRDefault="005B2A71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Oбщaя xapaктepиcтикa: Aлгopитм пpeднaзнaчeн для подсчета рейтинга заказчиков и курьеров.</w:t>
      </w:r>
    </w:p>
    <w:p w:rsidR="005B2A71" w:rsidRPr="004A42B8" w:rsidRDefault="005B2A71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Иcпoльзуeмыe дaнныe: рейтинг, данные из БД.</w:t>
      </w:r>
    </w:p>
    <w:p w:rsidR="005B2A71" w:rsidRPr="004A42B8" w:rsidRDefault="005B2A71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Peзультaты выпoлнeния: итоговый рейтинг.</w:t>
      </w:r>
    </w:p>
    <w:p w:rsidR="00E459ED" w:rsidRPr="004A42B8" w:rsidRDefault="005B2A71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Математическое описание:</w:t>
      </w:r>
    </w:p>
    <w:p w:rsidR="005B2A71" w:rsidRPr="004A42B8" w:rsidRDefault="002B7A46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m:oMath>
        <m:r>
          <w:rPr>
            <w:rFonts w:ascii="Cambria Math" w:hAnsi="Cambria Math" w:cs="Times New Roman"/>
            <w:sz w:val="28"/>
            <w:szCs w:val="28"/>
          </w:rPr>
          <m:t>(</m:t>
        </m:r>
        <m:acc>
          <m:ac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α/2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2n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±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α/2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[</m:t>
            </m:r>
            <m:acc>
              <m:acc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</m:acc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1- </m:t>
                </m:r>
                <m:acc>
                  <m:acc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</m:acc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 xml:space="preserve">+ 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α/2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hAnsi="Cambria Math" w:cs="Times New Roman"/>
                <w:sz w:val="28"/>
                <w:szCs w:val="28"/>
              </w:rPr>
              <m:t xml:space="preserve"> / 4n] /n</m:t>
            </m:r>
          </m:e>
        </m:rad>
        <m:r>
          <w:rPr>
            <w:rFonts w:ascii="Cambria Math" w:hAnsi="Cambria Math" w:cs="Times New Roman"/>
            <w:sz w:val="28"/>
            <w:szCs w:val="28"/>
          </w:rPr>
          <m:t xml:space="preserve"> ) / (1 +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α/2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 xml:space="preserve"> / n)</m:t>
        </m:r>
      </m:oMath>
      <w:r w:rsidR="00376A3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376A3D"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где p̂</w:t>
      </w:r>
      <w:r w:rsidR="00E448A5"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(phat),</w:t>
      </w:r>
      <w:r w:rsidR="00376A3D"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 доля положительных оценок</w:t>
      </w:r>
      <w:r w:rsidR="00E448A5"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α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/2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shd w:val="clear" w:color="auto" w:fill="FFFFFF"/>
          </w:rPr>
          <m:t xml:space="preserve"> </m:t>
        </m:r>
      </m:oMath>
      <w:r w:rsidR="00E448A5"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(z), </w:t>
      </w:r>
      <w:r w:rsidR="00376A3D"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есть квантиль (1-α/2) стандартного нормального распределения</w:t>
      </w:r>
      <w:r w:rsidR="00E448A5"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376A3D"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и n</w:t>
      </w:r>
      <w:r w:rsidR="00E448A5"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(total).</w:t>
      </w:r>
      <w:r w:rsidR="00376A3D"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есть общее число оценок</w:t>
      </w:r>
      <w:r w:rsidR="00E448A5"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5B2A71" w:rsidRPr="004A42B8" w:rsidRDefault="005B2A71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Логическое описание: Блок-схема алгоритма представлена на рисунке 5.</w:t>
      </w:r>
    </w:p>
    <w:p w:rsidR="005B2A71" w:rsidRPr="00075994" w:rsidRDefault="00CB4541" w:rsidP="00CB4541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CB454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277D3D5" wp14:editId="4A0650CB">
            <wp:extent cx="5866130" cy="5605145"/>
            <wp:effectExtent l="0" t="0" r="1270" b="0"/>
            <wp:docPr id="7" name="Рисунок 7" descr="C:\Users\user\Videos\UlskDel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Videos\UlskDel\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30" cy="560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A71" w:rsidRDefault="005B2A71" w:rsidP="005B2A71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F939DE">
        <w:rPr>
          <w:rFonts w:ascii="Times New Roman" w:hAnsi="Times New Roman" w:cs="Times New Roman"/>
          <w:sz w:val="28"/>
          <w:szCs w:val="28"/>
        </w:rPr>
        <w:t>Pиc</w:t>
      </w:r>
      <w:r>
        <w:rPr>
          <w:rFonts w:ascii="Times New Roman" w:hAnsi="Times New Roman" w:cs="Times New Roman"/>
          <w:sz w:val="28"/>
          <w:szCs w:val="28"/>
        </w:rPr>
        <w:t>унок 5 – Блок-схема алгоритма подсчета рейтинга</w:t>
      </w:r>
      <w:r w:rsidR="00CB4541">
        <w:rPr>
          <w:rFonts w:ascii="Times New Roman" w:hAnsi="Times New Roman" w:cs="Times New Roman"/>
          <w:sz w:val="28"/>
          <w:szCs w:val="28"/>
        </w:rPr>
        <w:t xml:space="preserve"> (а) и вычисления рейтинга (б)</w:t>
      </w:r>
    </w:p>
    <w:p w:rsidR="00DB2344" w:rsidRPr="00075994" w:rsidRDefault="00DB2344" w:rsidP="0007599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F2440E" w:rsidRDefault="00F2440E">
      <w:r>
        <w:br w:type="page"/>
      </w:r>
    </w:p>
    <w:p w:rsidR="00F2440E" w:rsidRDefault="00F2440E" w:rsidP="00F2440E">
      <w:pPr>
        <w:pStyle w:val="1"/>
        <w:keepNext/>
        <w:keepLines/>
        <w:spacing w:before="360" w:after="120"/>
        <w:jc w:val="left"/>
      </w:pPr>
      <w:bookmarkStart w:id="67" w:name="_Toc42525298"/>
      <w:r>
        <w:lastRenderedPageBreak/>
        <w:t>4. ПРОГРАММНОЕ ОБЕСПЕЧЕНИЕ системы</w:t>
      </w:r>
      <w:bookmarkEnd w:id="67"/>
    </w:p>
    <w:p w:rsidR="00F2440E" w:rsidRPr="003D466E" w:rsidRDefault="00F2440E" w:rsidP="00F2440E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68" w:name="_Toc42525299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4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.1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Структура программного обеспечения и функции его компонентов</w:t>
      </w:r>
      <w:bookmarkEnd w:id="68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383914" w:rsidRPr="004A42B8" w:rsidRDefault="00D56248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При создании информационной системы в качестве операционной системы была использована операционная система Window 10.</w:t>
      </w:r>
    </w:p>
    <w:p w:rsidR="00D56248" w:rsidRPr="004A42B8" w:rsidRDefault="00D56248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В качестве инструментального средства разработки использовалась среда Microsoft Visual Studio 2017.</w:t>
      </w:r>
    </w:p>
    <w:p w:rsidR="00D56248" w:rsidRPr="004A42B8" w:rsidRDefault="00D56248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Так как необходимо, чтобы система функционировала в основных современных браузерах, то при разработке, а также на этапах тестирования, были использованы браузеры Edge и Яндекс.Браузер.</w:t>
      </w:r>
    </w:p>
    <w:p w:rsidR="00D56248" w:rsidRPr="004A42B8" w:rsidRDefault="00D56248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В качестве текстового редактора для написания документации к ИС выступал Microsoft Office.</w:t>
      </w:r>
    </w:p>
    <w:p w:rsidR="00801D64" w:rsidRPr="004A42B8" w:rsidRDefault="00801D64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В качестве платформы для сервера решено выбрать ASP.NET. Создание веб-сайта требует использования различных технологий: графический дизайн, верстка HTML, CSS, программирование клиентской части – интерфейс пользователя, и программирование серверной части.</w:t>
      </w:r>
    </w:p>
    <w:p w:rsidR="00D56248" w:rsidRPr="003D466E" w:rsidRDefault="00D56248" w:rsidP="00D56248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69" w:name="_Toc42525300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4.2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Выбор компонентов программного обеспечения</w:t>
      </w:r>
      <w:bookmarkEnd w:id="69"/>
    </w:p>
    <w:p w:rsidR="00D56248" w:rsidRPr="003D466E" w:rsidRDefault="00D56248" w:rsidP="00D56248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70" w:name="_Toc42525301"/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4.2.1 Операционная система</w:t>
      </w:r>
      <w:bookmarkEnd w:id="70"/>
    </w:p>
    <w:p w:rsidR="00D56248" w:rsidRPr="004A42B8" w:rsidRDefault="00D56248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Согласно п. 1.5.3 технического задания Система должна быть мультиплатформенной. Таким образом, для работы АС подходит большинство современных операционных сред, в том числе бесплатных.</w:t>
      </w:r>
    </w:p>
    <w:p w:rsidR="00D56248" w:rsidRPr="004A42B8" w:rsidRDefault="00D56248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Например, рассмотрим ОС Ubuntu 16.04 и ОС Windows 10. Обе операционные системы позволяют развернуть web-сервер и систему управления базами данных для корректной работы программного обеспечения. Однако с точки зрения разработки целесообразнее использовать операционную систему Windows 10 из-за следующих факторов:</w:t>
      </w:r>
    </w:p>
    <w:p w:rsidR="00D56248" w:rsidRDefault="00821D51" w:rsidP="004A42B8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</w:t>
      </w:r>
      <w:r w:rsidR="00D56248">
        <w:rPr>
          <w:rFonts w:ascii="Times New Roman" w:hAnsi="Times New Roman" w:cs="Times New Roman"/>
          <w:sz w:val="28"/>
          <w:szCs w:val="28"/>
        </w:rPr>
        <w:t xml:space="preserve"> мощных инструментальных средств разработки и отладки;</w:t>
      </w:r>
    </w:p>
    <w:p w:rsidR="00D56248" w:rsidRDefault="00821D51" w:rsidP="004A42B8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наличие</w:t>
      </w:r>
      <w:r w:rsidR="00D56248">
        <w:rPr>
          <w:rFonts w:ascii="Times New Roman" w:hAnsi="Times New Roman" w:cs="Times New Roman"/>
          <w:sz w:val="28"/>
          <w:szCs w:val="28"/>
        </w:rPr>
        <w:t xml:space="preserve"> удобных средств администрирования </w:t>
      </w:r>
      <w:r w:rsidR="00D56248" w:rsidRPr="00821D51">
        <w:rPr>
          <w:rFonts w:ascii="Times New Roman" w:hAnsi="Times New Roman" w:cs="Times New Roman"/>
          <w:sz w:val="28"/>
          <w:szCs w:val="28"/>
        </w:rPr>
        <w:t>web</w:t>
      </w:r>
      <w:r w:rsidR="00D56248" w:rsidRPr="00D56248">
        <w:rPr>
          <w:rFonts w:ascii="Times New Roman" w:hAnsi="Times New Roman" w:cs="Times New Roman"/>
          <w:sz w:val="28"/>
          <w:szCs w:val="28"/>
        </w:rPr>
        <w:t>-</w:t>
      </w:r>
      <w:r w:rsidR="00D56248">
        <w:rPr>
          <w:rFonts w:ascii="Times New Roman" w:hAnsi="Times New Roman" w:cs="Times New Roman"/>
          <w:sz w:val="28"/>
          <w:szCs w:val="28"/>
        </w:rPr>
        <w:t>сервера;</w:t>
      </w:r>
    </w:p>
    <w:p w:rsidR="00D56248" w:rsidRDefault="00821D51" w:rsidP="004A42B8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</w:t>
      </w:r>
      <w:r w:rsidR="00D56248">
        <w:rPr>
          <w:rFonts w:ascii="Times New Roman" w:hAnsi="Times New Roman" w:cs="Times New Roman"/>
          <w:sz w:val="28"/>
          <w:szCs w:val="28"/>
        </w:rPr>
        <w:t xml:space="preserve"> опыта разработки программ на данной операционной системе;</w:t>
      </w:r>
    </w:p>
    <w:p w:rsidR="00D56248" w:rsidRDefault="00821D51" w:rsidP="004A42B8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</w:t>
      </w:r>
      <w:r w:rsidR="00D56248">
        <w:rPr>
          <w:rFonts w:ascii="Times New Roman" w:hAnsi="Times New Roman" w:cs="Times New Roman"/>
          <w:sz w:val="28"/>
          <w:szCs w:val="28"/>
        </w:rPr>
        <w:t xml:space="preserve"> удобных средств администрирования баз данных.</w:t>
      </w:r>
    </w:p>
    <w:p w:rsidR="006558A6" w:rsidRPr="003D466E" w:rsidRDefault="006558A6" w:rsidP="006558A6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71" w:name="_Toc42525302"/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4.2.2 Инструментально средство разработки и язык программирования</w:t>
      </w:r>
      <w:bookmarkEnd w:id="71"/>
    </w:p>
    <w:p w:rsidR="006558A6" w:rsidRPr="004A42B8" w:rsidRDefault="00474D00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Важным этапом в разработке автоматизированной системы является выбор набора инструментальных средств и языков программирования. От этого выбора зависит производительность системы, скорость поиска и исправления ошибок.</w:t>
      </w:r>
    </w:p>
    <w:p w:rsidR="00474D00" w:rsidRPr="004A42B8" w:rsidRDefault="00474D00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Согласно п. 1.5.3 технического задания Система должна быть мультиплатформенной. Таким образом, необходимо подобрать такой язык программирования, который должен соответствовать данным требованиям.</w:t>
      </w:r>
    </w:p>
    <w:p w:rsidR="00474D00" w:rsidRPr="004A42B8" w:rsidRDefault="00474D00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Также согласно п. 1.3.2 технического задания желательно использование технологий, являющихся активно разрабатываемыми и поддерживаемыми широким сообществом разработчиков.</w:t>
      </w:r>
    </w:p>
    <w:p w:rsidR="00474D00" w:rsidRPr="004A42B8" w:rsidRDefault="00474D00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Таких языков программирования можно выделить несколько. Например, язык программирования Ruby с фреймворком Ruby on Rails и язык программирования Visual C# с фреймворком </w:t>
      </w:r>
      <w:r w:rsidR="000D7446"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ASP.NET MVC. Оба языка прочно входят в рейтинг 20-ти самых популярных языков программирования TIOBE</w:t>
      </w:r>
      <w:r w:rsidR="00427382"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0D7446" w:rsidRPr="004A42B8" w:rsidRDefault="000D7446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Оба сравниваемых языка программирования похожи друг на друга, а также и фреймворки для построения web-ориентированных информационных систем имеют общую функциональность и принцип построения (паттерн MVC).</w:t>
      </w:r>
    </w:p>
    <w:p w:rsidR="000D7446" w:rsidRPr="004A42B8" w:rsidRDefault="000D7446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Однако был выбран язык Visual C# с фреймворком ASP.NET MVC из-за следующих отличительных особенностей:</w:t>
      </w:r>
    </w:p>
    <w:p w:rsidR="000D7446" w:rsidRPr="000D7446" w:rsidRDefault="000D7446" w:rsidP="004A42B8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отличная</w:t>
      </w:r>
      <w:r w:rsidRPr="000D7446">
        <w:rPr>
          <w:rFonts w:ascii="Times New Roman" w:hAnsi="Times New Roman" w:cs="Times New Roman"/>
          <w:sz w:val="28"/>
          <w:szCs w:val="28"/>
        </w:rPr>
        <w:t xml:space="preserve"> поддержка ORM-систем, работающих с MS SQL Server;</w:t>
      </w:r>
    </w:p>
    <w:p w:rsidR="000D7446" w:rsidRDefault="000D7446" w:rsidP="004A42B8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</w:t>
      </w:r>
      <w:r w:rsidRPr="000D7446">
        <w:rPr>
          <w:rFonts w:ascii="Times New Roman" w:hAnsi="Times New Roman" w:cs="Times New Roman"/>
          <w:sz w:val="28"/>
          <w:szCs w:val="28"/>
        </w:rPr>
        <w:t xml:space="preserve"> установки исполняемой среды;</w:t>
      </w:r>
    </w:p>
    <w:p w:rsidR="00B15A2F" w:rsidRPr="000D7446" w:rsidRDefault="00B15A2F" w:rsidP="00B15A2F">
      <w:pPr>
        <w:pStyle w:val="a0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</w:p>
    <w:p w:rsidR="000D7446" w:rsidRPr="000D7446" w:rsidRDefault="000D7446" w:rsidP="004A42B8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наличие</w:t>
      </w:r>
      <w:r w:rsidRPr="000D7446">
        <w:rPr>
          <w:rFonts w:ascii="Times New Roman" w:hAnsi="Times New Roman" w:cs="Times New Roman"/>
          <w:sz w:val="28"/>
          <w:szCs w:val="28"/>
        </w:rPr>
        <w:t xml:space="preserve"> опыта разработки программ на данном языке программирования.</w:t>
      </w:r>
    </w:p>
    <w:p w:rsidR="00821D51" w:rsidRPr="004A42B8" w:rsidRDefault="00821D51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Соответственно, инструментальная среда для разработки на языке Visual C# была выбрана Visual Studio 2017 Community. Она является бесплатной и содержит все необходимые средства разработки, диагностики, отладки и тестирования программного кода.</w:t>
      </w:r>
    </w:p>
    <w:p w:rsidR="00F57540" w:rsidRDefault="00F57540" w:rsidP="00F57540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72" w:name="_Toc42525303"/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4.2.3 Вспомогательное программное обеспечение</w:t>
      </w:r>
      <w:bookmarkEnd w:id="72"/>
    </w:p>
    <w:p w:rsidR="0077623D" w:rsidRPr="004A42B8" w:rsidRDefault="0077623D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экспортирования и хранения отчетов в виде таблицы решено использовать расширение *.xls. Оно связано с Microsoft Excel, одним из наиболее популярных и мощных инструментов для создания электронных таблиц, графиков и многого другого. Данный продукт, Excel, позволяет экспортировать файлы и в другие форматы при необходимости, например, xml. </w:t>
      </w:r>
    </w:p>
    <w:p w:rsidR="00801D64" w:rsidRPr="004A42B8" w:rsidRDefault="00801D64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Печатную форму заказа в виде таблицы с данными заказа было решено представить в виде PDF документа.</w:t>
      </w:r>
      <w:r w:rsidR="0077623D"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Для создания PDF документов решено использовать iTextSharp – популярная открытая библиотека, которая позволяет создавать и манипулировать PDF документами.</w:t>
      </w:r>
    </w:p>
    <w:p w:rsidR="00801D64" w:rsidRPr="004A42B8" w:rsidRDefault="00801D64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Для валидации адреса и расчета расстояния между адресами используется API Яндекс.Карт. Это набор сервисов, которые позволяют использовать картографические данные и технологии Яндекса.</w:t>
      </w:r>
    </w:p>
    <w:p w:rsidR="00BA0C8A" w:rsidRPr="004A42B8" w:rsidRDefault="00BA0C8A" w:rsidP="004A42B8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r w:rsidRPr="004A42B8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4.3 Разработка прикладного программного обеспечения</w:t>
      </w:r>
    </w:p>
    <w:p w:rsidR="00BA0C8A" w:rsidRPr="00BA0C8A" w:rsidRDefault="00BA0C8A" w:rsidP="00BA0C8A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73" w:name="_Toc42525304"/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4.3.1 Структура прикладного программного обеспечения</w:t>
      </w:r>
      <w:bookmarkEnd w:id="73"/>
    </w:p>
    <w:p w:rsidR="00F57540" w:rsidRPr="004A42B8" w:rsidRDefault="00BA0C8A" w:rsidP="004A42B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Система включает в себя следующие подсистемы:</w:t>
      </w:r>
    </w:p>
    <w:p w:rsidR="006E024D" w:rsidRPr="003367B3" w:rsidRDefault="006E024D" w:rsidP="002D0CC4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7FD1">
        <w:rPr>
          <w:rFonts w:ascii="Times New Roman" w:hAnsi="Times New Roman" w:cs="Times New Roman"/>
          <w:sz w:val="28"/>
          <w:szCs w:val="28"/>
        </w:rPr>
        <w:t>подсистема авторизации, регистрации и разграничения доступа; авторизация пользователей под индивидуальными почтами и паролями; за каждой учетной записью закреплена своя роль;</w:t>
      </w:r>
    </w:p>
    <w:p w:rsidR="006E024D" w:rsidRDefault="006E024D" w:rsidP="002D0CC4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подсистема рейтинга заказчиков и курьеров;</w:t>
      </w:r>
    </w:p>
    <w:p w:rsidR="006E024D" w:rsidRPr="001E2F7F" w:rsidRDefault="006E024D" w:rsidP="002D0CC4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подсистема распределения</w:t>
      </w:r>
      <w:r w:rsidRPr="001E2F7F">
        <w:rPr>
          <w:rFonts w:ascii="Times New Roman" w:hAnsi="Times New Roman" w:cs="Times New Roman"/>
          <w:sz w:val="28"/>
          <w:szCs w:val="28"/>
        </w:rPr>
        <w:t xml:space="preserve"> заказов между курьерами;</w:t>
      </w:r>
    </w:p>
    <w:p w:rsidR="006E024D" w:rsidRPr="001E2F7F" w:rsidRDefault="006E024D" w:rsidP="002D0CC4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1E2F7F">
        <w:rPr>
          <w:rFonts w:ascii="Times New Roman" w:hAnsi="Times New Roman" w:cs="Times New Roman"/>
          <w:sz w:val="28"/>
          <w:szCs w:val="28"/>
        </w:rPr>
        <w:lastRenderedPageBreak/>
        <w:t>подсистема формирования отчета о заказах за определенный период;</w:t>
      </w:r>
    </w:p>
    <w:p w:rsidR="006E024D" w:rsidRPr="001E2F7F" w:rsidRDefault="006E024D" w:rsidP="002D0CC4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1E2F7F">
        <w:rPr>
          <w:rFonts w:ascii="Times New Roman" w:hAnsi="Times New Roman" w:cs="Times New Roman"/>
          <w:sz w:val="28"/>
          <w:szCs w:val="28"/>
        </w:rPr>
        <w:t>подсистема учета заказчиков;</w:t>
      </w:r>
    </w:p>
    <w:p w:rsidR="006E024D" w:rsidRPr="001E2F7F" w:rsidRDefault="006E024D" w:rsidP="002D0CC4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1E2F7F">
        <w:rPr>
          <w:rFonts w:ascii="Times New Roman" w:hAnsi="Times New Roman" w:cs="Times New Roman"/>
          <w:sz w:val="28"/>
          <w:szCs w:val="28"/>
        </w:rPr>
        <w:t>подсистема учета курьеров;</w:t>
      </w:r>
    </w:p>
    <w:p w:rsidR="006E024D" w:rsidRPr="00D673D9" w:rsidRDefault="006E024D" w:rsidP="002D0CC4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7FD1">
        <w:rPr>
          <w:rFonts w:ascii="Times New Roman" w:hAnsi="Times New Roman" w:cs="Times New Roman"/>
          <w:sz w:val="28"/>
          <w:szCs w:val="28"/>
        </w:rPr>
        <w:t xml:space="preserve">подсистема расчета стоимости доставки груза и совершения заказа предназначена для расчета стоимости доставки пользователем, а затем </w:t>
      </w:r>
    </w:p>
    <w:p w:rsidR="006E024D" w:rsidRPr="00D673D9" w:rsidRDefault="006E024D" w:rsidP="002D0CC4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7FD1">
        <w:rPr>
          <w:rFonts w:ascii="Times New Roman" w:hAnsi="Times New Roman" w:cs="Times New Roman"/>
          <w:sz w:val="28"/>
          <w:szCs w:val="28"/>
        </w:rPr>
        <w:t xml:space="preserve">для предоставления </w:t>
      </w:r>
      <w:r>
        <w:rPr>
          <w:rFonts w:ascii="Times New Roman" w:hAnsi="Times New Roman" w:cs="Times New Roman"/>
          <w:sz w:val="28"/>
          <w:szCs w:val="28"/>
        </w:rPr>
        <w:t>печатной формы сделанного заказ;</w:t>
      </w:r>
    </w:p>
    <w:p w:rsidR="006E024D" w:rsidRDefault="006E024D" w:rsidP="002D0CC4">
      <w:pPr>
        <w:pStyle w:val="a0"/>
        <w:numPr>
          <w:ilvl w:val="0"/>
          <w:numId w:val="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7FD1">
        <w:rPr>
          <w:rFonts w:ascii="Times New Roman" w:hAnsi="Times New Roman" w:cs="Times New Roman"/>
          <w:sz w:val="28"/>
          <w:szCs w:val="28"/>
        </w:rPr>
        <w:t>подсистема движения заказа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37FD1">
        <w:rPr>
          <w:rFonts w:ascii="Times New Roman" w:hAnsi="Times New Roman" w:cs="Times New Roman"/>
          <w:sz w:val="28"/>
          <w:szCs w:val="28"/>
        </w:rPr>
        <w:t xml:space="preserve"> предназначенная для отслеживания заказа и установления его статуса курьером.</w:t>
      </w:r>
    </w:p>
    <w:p w:rsidR="00BA0C8A" w:rsidRPr="002D0CC4" w:rsidRDefault="00613B26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Данное дробление на подсистемы было выбрано в соответствии с техническим заданием на разработку информационной системы и отраслевыми стандартами проектирования ИС.</w:t>
      </w:r>
    </w:p>
    <w:p w:rsidR="00613B26" w:rsidRPr="002D0CC4" w:rsidRDefault="00613B26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Спецификация Системы представлена в Таблице 11.</w:t>
      </w:r>
    </w:p>
    <w:p w:rsidR="00613B26" w:rsidRDefault="00613B26" w:rsidP="00613B2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11 – Спецификация Системы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3828"/>
        <w:gridCol w:w="4955"/>
      </w:tblGrid>
      <w:tr w:rsidR="00613B26" w:rsidTr="00613B26">
        <w:tc>
          <w:tcPr>
            <w:tcW w:w="562" w:type="dxa"/>
          </w:tcPr>
          <w:p w:rsidR="00613B26" w:rsidRPr="00613B26" w:rsidRDefault="00613B26" w:rsidP="00613B2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13B26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3828" w:type="dxa"/>
          </w:tcPr>
          <w:p w:rsidR="00613B26" w:rsidRPr="00613B26" w:rsidRDefault="00613B26" w:rsidP="00613B2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13B26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 модуля</w:t>
            </w:r>
          </w:p>
        </w:tc>
        <w:tc>
          <w:tcPr>
            <w:tcW w:w="4955" w:type="dxa"/>
          </w:tcPr>
          <w:p w:rsidR="00613B26" w:rsidRPr="00613B26" w:rsidRDefault="00613B26" w:rsidP="00613B2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13B26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B15A2F" w:rsidTr="00613B26">
        <w:tc>
          <w:tcPr>
            <w:tcW w:w="562" w:type="dxa"/>
          </w:tcPr>
          <w:p w:rsidR="00B15A2F" w:rsidRPr="00613B26" w:rsidRDefault="00B15A2F" w:rsidP="00613B2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3828" w:type="dxa"/>
          </w:tcPr>
          <w:p w:rsidR="00B15A2F" w:rsidRPr="00613B26" w:rsidRDefault="00B15A2F" w:rsidP="00613B2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4955" w:type="dxa"/>
          </w:tcPr>
          <w:p w:rsidR="00B15A2F" w:rsidRPr="00613B26" w:rsidRDefault="00B15A2F" w:rsidP="00613B2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</w:tr>
      <w:tr w:rsidR="00613B26" w:rsidTr="00613B26">
        <w:tc>
          <w:tcPr>
            <w:tcW w:w="562" w:type="dxa"/>
          </w:tcPr>
          <w:p w:rsidR="00613B26" w:rsidRPr="00B15A2F" w:rsidRDefault="00613B26" w:rsidP="006558A6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B15A2F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1</w:t>
            </w:r>
          </w:p>
        </w:tc>
        <w:tc>
          <w:tcPr>
            <w:tcW w:w="3828" w:type="dxa"/>
          </w:tcPr>
          <w:p w:rsidR="00613B26" w:rsidRPr="00FD5A78" w:rsidRDefault="00613B26" w:rsidP="00613B26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Подсистема авторизации, регистрации и разграничения доступа</w:t>
            </w:r>
          </w:p>
        </w:tc>
        <w:tc>
          <w:tcPr>
            <w:tcW w:w="4955" w:type="dxa"/>
          </w:tcPr>
          <w:p w:rsidR="00613B26" w:rsidRPr="00FD5A78" w:rsidRDefault="00613B26" w:rsidP="00613B26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Предназначена для авторизации пользователей под индивидуальными почтами и паролями; за каждой учетной записью закреплена своя роль</w:t>
            </w:r>
          </w:p>
        </w:tc>
      </w:tr>
      <w:tr w:rsidR="00613B26" w:rsidTr="00613B26">
        <w:tc>
          <w:tcPr>
            <w:tcW w:w="562" w:type="dxa"/>
          </w:tcPr>
          <w:p w:rsidR="00613B26" w:rsidRPr="00B15A2F" w:rsidRDefault="006E024D" w:rsidP="006558A6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B15A2F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2</w:t>
            </w:r>
          </w:p>
        </w:tc>
        <w:tc>
          <w:tcPr>
            <w:tcW w:w="3828" w:type="dxa"/>
          </w:tcPr>
          <w:p w:rsidR="00613B26" w:rsidRPr="00FD5A78" w:rsidRDefault="00613B26" w:rsidP="00613B26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Подсистема рейтинга заказчиков и курьеров</w:t>
            </w:r>
          </w:p>
        </w:tc>
        <w:tc>
          <w:tcPr>
            <w:tcW w:w="4955" w:type="dxa"/>
          </w:tcPr>
          <w:p w:rsidR="00613B26" w:rsidRPr="00FD5A78" w:rsidRDefault="00422147" w:rsidP="00613B26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Предназначена для стимуляции качественной работы сотрудников и добросовестного отношения клиентов</w:t>
            </w:r>
          </w:p>
        </w:tc>
      </w:tr>
      <w:tr w:rsidR="007C1B2F" w:rsidTr="00613B26">
        <w:tc>
          <w:tcPr>
            <w:tcW w:w="562" w:type="dxa"/>
          </w:tcPr>
          <w:p w:rsidR="007C1B2F" w:rsidRPr="00B15A2F" w:rsidRDefault="007C1B2F" w:rsidP="006558A6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B15A2F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3</w:t>
            </w:r>
          </w:p>
        </w:tc>
        <w:tc>
          <w:tcPr>
            <w:tcW w:w="3828" w:type="dxa"/>
          </w:tcPr>
          <w:p w:rsidR="007C1B2F" w:rsidRPr="00FD5A78" w:rsidRDefault="007C1B2F" w:rsidP="00613B26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Подсистема распределения заказов между курьерами</w:t>
            </w:r>
          </w:p>
        </w:tc>
        <w:tc>
          <w:tcPr>
            <w:tcW w:w="4955" w:type="dxa"/>
          </w:tcPr>
          <w:p w:rsidR="007C1B2F" w:rsidRPr="00FD5A78" w:rsidRDefault="00C733B4" w:rsidP="00613B26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Предназначена для распределения заказов между курьерами</w:t>
            </w:r>
          </w:p>
        </w:tc>
      </w:tr>
      <w:tr w:rsidR="007C1B2F" w:rsidTr="00613B26">
        <w:tc>
          <w:tcPr>
            <w:tcW w:w="562" w:type="dxa"/>
          </w:tcPr>
          <w:p w:rsidR="007C1B2F" w:rsidRPr="00B15A2F" w:rsidRDefault="007C1B2F" w:rsidP="006558A6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B15A2F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4</w:t>
            </w:r>
          </w:p>
        </w:tc>
        <w:tc>
          <w:tcPr>
            <w:tcW w:w="3828" w:type="dxa"/>
          </w:tcPr>
          <w:p w:rsidR="007C1B2F" w:rsidRPr="00FD5A78" w:rsidRDefault="007C1B2F" w:rsidP="00613B26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Подсистема формирования отчета о заказах за определенный период</w:t>
            </w:r>
          </w:p>
        </w:tc>
        <w:tc>
          <w:tcPr>
            <w:tcW w:w="4955" w:type="dxa"/>
          </w:tcPr>
          <w:p w:rsidR="007C1B2F" w:rsidRPr="00FD5A78" w:rsidRDefault="00C733B4" w:rsidP="00613B26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Предназначена для формирования отчета о заказах администратором за определенный период</w:t>
            </w:r>
          </w:p>
        </w:tc>
      </w:tr>
      <w:tr w:rsidR="007C1B2F" w:rsidTr="00613B26">
        <w:tc>
          <w:tcPr>
            <w:tcW w:w="562" w:type="dxa"/>
          </w:tcPr>
          <w:p w:rsidR="007C1B2F" w:rsidRPr="00B15A2F" w:rsidRDefault="007C1B2F" w:rsidP="006558A6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B15A2F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5</w:t>
            </w:r>
          </w:p>
        </w:tc>
        <w:tc>
          <w:tcPr>
            <w:tcW w:w="3828" w:type="dxa"/>
          </w:tcPr>
          <w:p w:rsidR="007C1B2F" w:rsidRPr="00B15A2F" w:rsidRDefault="007C1B2F" w:rsidP="00613B26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B15A2F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Подсистема учета заказчиков</w:t>
            </w:r>
          </w:p>
        </w:tc>
        <w:tc>
          <w:tcPr>
            <w:tcW w:w="4955" w:type="dxa"/>
          </w:tcPr>
          <w:p w:rsidR="007C1B2F" w:rsidRPr="00FD5A78" w:rsidRDefault="00C733B4" w:rsidP="00613B26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Предназначена для ведения учета заказчиков</w:t>
            </w:r>
          </w:p>
        </w:tc>
      </w:tr>
      <w:tr w:rsidR="007C1B2F" w:rsidTr="00613B26">
        <w:tc>
          <w:tcPr>
            <w:tcW w:w="562" w:type="dxa"/>
          </w:tcPr>
          <w:p w:rsidR="007C1B2F" w:rsidRPr="00B15A2F" w:rsidRDefault="007C1B2F" w:rsidP="006558A6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B15A2F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6</w:t>
            </w:r>
          </w:p>
        </w:tc>
        <w:tc>
          <w:tcPr>
            <w:tcW w:w="3828" w:type="dxa"/>
          </w:tcPr>
          <w:p w:rsidR="007C1B2F" w:rsidRPr="00B15A2F" w:rsidRDefault="007C1B2F" w:rsidP="007C1B2F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B15A2F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Подсистема учета курьеров</w:t>
            </w:r>
          </w:p>
        </w:tc>
        <w:tc>
          <w:tcPr>
            <w:tcW w:w="4955" w:type="dxa"/>
          </w:tcPr>
          <w:p w:rsidR="007C1B2F" w:rsidRPr="00FD5A78" w:rsidRDefault="00C733B4" w:rsidP="00613B26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Предназначена для ведения учета заказчиков</w:t>
            </w:r>
          </w:p>
        </w:tc>
      </w:tr>
    </w:tbl>
    <w:p w:rsidR="00B15A2F" w:rsidRDefault="00B15A2F" w:rsidP="00B15A2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15A2F" w:rsidRDefault="00B15A2F" w:rsidP="00B15A2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3828"/>
        <w:gridCol w:w="4955"/>
      </w:tblGrid>
      <w:tr w:rsidR="00B15A2F" w:rsidRPr="00613B26" w:rsidTr="00205AD3">
        <w:tc>
          <w:tcPr>
            <w:tcW w:w="562" w:type="dxa"/>
          </w:tcPr>
          <w:p w:rsidR="00B15A2F" w:rsidRPr="00B15A2F" w:rsidRDefault="00B15A2F" w:rsidP="00B15A2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15A2F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3828" w:type="dxa"/>
          </w:tcPr>
          <w:p w:rsidR="00B15A2F" w:rsidRPr="00B15A2F" w:rsidRDefault="00B15A2F" w:rsidP="00B15A2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15A2F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4955" w:type="dxa"/>
          </w:tcPr>
          <w:p w:rsidR="00B15A2F" w:rsidRPr="00B15A2F" w:rsidRDefault="00B15A2F" w:rsidP="00B15A2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15A2F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</w:tr>
      <w:tr w:rsidR="00B15A2F" w:rsidRPr="00613B26" w:rsidTr="00205AD3">
        <w:tc>
          <w:tcPr>
            <w:tcW w:w="562" w:type="dxa"/>
          </w:tcPr>
          <w:p w:rsidR="00B15A2F" w:rsidRPr="00613B26" w:rsidRDefault="00B15A2F" w:rsidP="00205A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828" w:type="dxa"/>
          </w:tcPr>
          <w:p w:rsidR="00B15A2F" w:rsidRPr="00613B26" w:rsidRDefault="00B15A2F" w:rsidP="00205A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3B26">
              <w:rPr>
                <w:rFonts w:ascii="Times New Roman" w:hAnsi="Times New Roman" w:cs="Times New Roman"/>
                <w:sz w:val="24"/>
                <w:szCs w:val="24"/>
              </w:rPr>
              <w:t>Подсистема расчета стоимости дос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тавки груза и совершения заказа</w:t>
            </w:r>
          </w:p>
        </w:tc>
        <w:tc>
          <w:tcPr>
            <w:tcW w:w="4955" w:type="dxa"/>
          </w:tcPr>
          <w:p w:rsidR="00B15A2F" w:rsidRPr="00613B26" w:rsidRDefault="00B15A2F" w:rsidP="00205AD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Предназначена для расчета стоимости доставки груза, в зависимости от параметров груза и дальности перевозки</w:t>
            </w:r>
          </w:p>
        </w:tc>
      </w:tr>
      <w:tr w:rsidR="00B15A2F" w:rsidRPr="00613B26" w:rsidTr="00205AD3">
        <w:tc>
          <w:tcPr>
            <w:tcW w:w="562" w:type="dxa"/>
          </w:tcPr>
          <w:p w:rsidR="00B15A2F" w:rsidRPr="00613B26" w:rsidRDefault="00B15A2F" w:rsidP="00205A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828" w:type="dxa"/>
          </w:tcPr>
          <w:p w:rsidR="00B15A2F" w:rsidRPr="00613B26" w:rsidRDefault="00B15A2F" w:rsidP="00205A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Подсистема движения заказа</w:t>
            </w:r>
          </w:p>
        </w:tc>
        <w:tc>
          <w:tcPr>
            <w:tcW w:w="4955" w:type="dxa"/>
          </w:tcPr>
          <w:p w:rsidR="00B15A2F" w:rsidRPr="00613B26" w:rsidRDefault="00B15A2F" w:rsidP="00205AD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Предназначен</w:t>
            </w:r>
            <w:r w:rsidRPr="00613B26">
              <w:rPr>
                <w:rFonts w:ascii="Times New Roman" w:hAnsi="Times New Roman" w:cs="Times New Roman"/>
                <w:sz w:val="24"/>
                <w:szCs w:val="24"/>
              </w:rPr>
              <w:t>а для отслеживания заказа и установления его статуса курьером</w:t>
            </w:r>
          </w:p>
        </w:tc>
      </w:tr>
    </w:tbl>
    <w:p w:rsidR="00B15A2F" w:rsidRPr="00B15A2F" w:rsidRDefault="00B15A2F" w:rsidP="00B15A2F"/>
    <w:p w:rsidR="00EE58E1" w:rsidRPr="005F705E" w:rsidRDefault="00EE58E1" w:rsidP="005F705E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5F705E">
        <w:rPr>
          <w:rFonts w:ascii="Times New Roman" w:hAnsi="Times New Roman" w:cs="Times New Roman"/>
          <w:color w:val="auto"/>
          <w:sz w:val="28"/>
          <w:szCs w:val="28"/>
        </w:rPr>
        <w:t>4.3.1.1 Программный модуль «Подсистема авторизации, регистрации и разграничения доступа»</w:t>
      </w:r>
    </w:p>
    <w:p w:rsidR="00613B26" w:rsidRPr="002D0CC4" w:rsidRDefault="00EE58E1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Спецификация </w:t>
      </w:r>
      <w:r w:rsidR="005D3899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модуля представлена в таблице 12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EE58E1" w:rsidRDefault="00EE58E1" w:rsidP="00EE58E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="005D3899">
        <w:rPr>
          <w:rFonts w:ascii="Times New Roman" w:hAnsi="Times New Roman" w:cs="Times New Roman"/>
          <w:sz w:val="28"/>
          <w:szCs w:val="28"/>
        </w:rPr>
        <w:t>а 12</w:t>
      </w:r>
      <w:r>
        <w:rPr>
          <w:rFonts w:ascii="Times New Roman" w:hAnsi="Times New Roman" w:cs="Times New Roman"/>
          <w:sz w:val="28"/>
          <w:szCs w:val="28"/>
        </w:rPr>
        <w:t xml:space="preserve"> – Спецификация модуля «Подсистема </w:t>
      </w:r>
      <w:r w:rsidRPr="00EE58E1">
        <w:rPr>
          <w:rFonts w:ascii="Times New Roman" w:hAnsi="Times New Roman" w:cs="Times New Roman"/>
          <w:sz w:val="28"/>
          <w:szCs w:val="28"/>
        </w:rPr>
        <w:t>авторизации, регистрации и разграничения доступа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EE58E1" w:rsidTr="00E40DFC">
        <w:tc>
          <w:tcPr>
            <w:tcW w:w="562" w:type="dxa"/>
          </w:tcPr>
          <w:p w:rsidR="00EE58E1" w:rsidRPr="00EE58E1" w:rsidRDefault="00EE58E1" w:rsidP="00EE58E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5668" w:type="dxa"/>
          </w:tcPr>
          <w:p w:rsidR="00EE58E1" w:rsidRPr="00EE58E1" w:rsidRDefault="00EE58E1" w:rsidP="00EE58E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</w:t>
            </w:r>
          </w:p>
        </w:tc>
        <w:tc>
          <w:tcPr>
            <w:tcW w:w="3115" w:type="dxa"/>
          </w:tcPr>
          <w:p w:rsidR="00EE58E1" w:rsidRPr="00EE58E1" w:rsidRDefault="00EE58E1" w:rsidP="00EE58E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4717BC" w:rsidTr="00E40DFC">
        <w:tc>
          <w:tcPr>
            <w:tcW w:w="562" w:type="dxa"/>
          </w:tcPr>
          <w:p w:rsidR="004717BC" w:rsidRPr="00EE58E1" w:rsidRDefault="004717BC" w:rsidP="00EE58E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1</w:t>
            </w:r>
          </w:p>
        </w:tc>
        <w:tc>
          <w:tcPr>
            <w:tcW w:w="5668" w:type="dxa"/>
          </w:tcPr>
          <w:p w:rsidR="004717BC" w:rsidRPr="00EE58E1" w:rsidRDefault="004717BC" w:rsidP="00EE58E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2</w:t>
            </w:r>
          </w:p>
        </w:tc>
        <w:tc>
          <w:tcPr>
            <w:tcW w:w="3115" w:type="dxa"/>
          </w:tcPr>
          <w:p w:rsidR="004717BC" w:rsidRPr="00EE58E1" w:rsidRDefault="004717BC" w:rsidP="00EE58E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3</w:t>
            </w:r>
          </w:p>
        </w:tc>
      </w:tr>
      <w:tr w:rsidR="00E40DFC" w:rsidTr="00C31438">
        <w:tc>
          <w:tcPr>
            <w:tcW w:w="9345" w:type="dxa"/>
            <w:gridSpan w:val="3"/>
          </w:tcPr>
          <w:p w:rsidR="00E40DFC" w:rsidRPr="00E40DFC" w:rsidRDefault="00E40DFC" w:rsidP="00E40DF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Классы-контроллеры</w:t>
            </w:r>
          </w:p>
        </w:tc>
      </w:tr>
      <w:tr w:rsidR="00EE58E1" w:rsidTr="00E40DFC">
        <w:tc>
          <w:tcPr>
            <w:tcW w:w="562" w:type="dxa"/>
          </w:tcPr>
          <w:p w:rsidR="00EE58E1" w:rsidRPr="00EE58E1" w:rsidRDefault="00E40DFC" w:rsidP="00EE58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5668" w:type="dxa"/>
          </w:tcPr>
          <w:p w:rsidR="00EE58E1" w:rsidRPr="00E40DFC" w:rsidRDefault="00E40DFC" w:rsidP="00EE58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AccountController</w:t>
            </w:r>
          </w:p>
        </w:tc>
        <w:tc>
          <w:tcPr>
            <w:tcW w:w="3115" w:type="dxa"/>
          </w:tcPr>
          <w:p w:rsidR="00EE58E1" w:rsidRPr="00EE58E1" w:rsidRDefault="00E40DFC" w:rsidP="00EE58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входа и выхода с сайта, изменения логина, сброса пароля, запоминания пароля, хэширование пароля</w:t>
            </w:r>
          </w:p>
        </w:tc>
      </w:tr>
      <w:tr w:rsidR="00EE58E1" w:rsidTr="00E40DFC">
        <w:tc>
          <w:tcPr>
            <w:tcW w:w="562" w:type="dxa"/>
          </w:tcPr>
          <w:p w:rsidR="00EE58E1" w:rsidRPr="00EE58E1" w:rsidRDefault="00E40DFC" w:rsidP="00EE58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5668" w:type="dxa"/>
          </w:tcPr>
          <w:p w:rsidR="00EE58E1" w:rsidRPr="00E40DFC" w:rsidRDefault="00E40DFC" w:rsidP="00EE58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UsersController</w:t>
            </w:r>
          </w:p>
        </w:tc>
        <w:tc>
          <w:tcPr>
            <w:tcW w:w="3115" w:type="dxa"/>
          </w:tcPr>
          <w:p w:rsidR="00EE58E1" w:rsidRPr="00EE58E1" w:rsidRDefault="00E40DFC" w:rsidP="00EE58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добавления, редактирования и удаления информации о пользователях системы</w:t>
            </w:r>
          </w:p>
        </w:tc>
      </w:tr>
      <w:tr w:rsidR="00E40DFC" w:rsidTr="00C31438">
        <w:tc>
          <w:tcPr>
            <w:tcW w:w="9345" w:type="dxa"/>
            <w:gridSpan w:val="3"/>
          </w:tcPr>
          <w:p w:rsidR="00E40DFC" w:rsidRPr="00E40DFC" w:rsidRDefault="00E40DFC" w:rsidP="00E40DF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 для авторизации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 и регистрации</w:t>
            </w:r>
          </w:p>
        </w:tc>
      </w:tr>
      <w:tr w:rsidR="00E40DFC" w:rsidTr="00E40DFC">
        <w:tc>
          <w:tcPr>
            <w:tcW w:w="562" w:type="dxa"/>
          </w:tcPr>
          <w:p w:rsidR="00E40DFC" w:rsidRDefault="00E40DFC" w:rsidP="00EE58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5668" w:type="dxa"/>
          </w:tcPr>
          <w:p w:rsidR="00E40DFC" w:rsidRPr="00E40DFC" w:rsidRDefault="00E40DFC" w:rsidP="00EE58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ublic class LoginModel</w:t>
            </w:r>
          </w:p>
        </w:tc>
        <w:tc>
          <w:tcPr>
            <w:tcW w:w="3115" w:type="dxa"/>
          </w:tcPr>
          <w:p w:rsidR="00E40DFC" w:rsidRDefault="00E40DFC" w:rsidP="00EE58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список полей для авторизации</w:t>
            </w:r>
          </w:p>
        </w:tc>
      </w:tr>
      <w:tr w:rsidR="00E40DFC" w:rsidTr="00E40DFC">
        <w:tc>
          <w:tcPr>
            <w:tcW w:w="562" w:type="dxa"/>
          </w:tcPr>
          <w:p w:rsidR="00E40DFC" w:rsidRDefault="00E40DFC" w:rsidP="00E40D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5668" w:type="dxa"/>
          </w:tcPr>
          <w:p w:rsidR="00E40DFC" w:rsidRPr="00E40DFC" w:rsidRDefault="00E40DFC" w:rsidP="00E40D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ublic class RegisterModel</w:t>
            </w:r>
          </w:p>
        </w:tc>
        <w:tc>
          <w:tcPr>
            <w:tcW w:w="3115" w:type="dxa"/>
          </w:tcPr>
          <w:p w:rsidR="00E40DFC" w:rsidRDefault="00E40DFC" w:rsidP="00E40D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список полей для регистрации</w:t>
            </w:r>
          </w:p>
        </w:tc>
      </w:tr>
    </w:tbl>
    <w:p w:rsidR="00460B53" w:rsidRDefault="00460B53" w:rsidP="004717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717BC" w:rsidRDefault="004717BC" w:rsidP="004717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4717BC" w:rsidRPr="00024996" w:rsidTr="004717BC">
        <w:tc>
          <w:tcPr>
            <w:tcW w:w="562" w:type="dxa"/>
          </w:tcPr>
          <w:p w:rsidR="004717BC" w:rsidRPr="00EE58E1" w:rsidRDefault="004717BC" w:rsidP="004717B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1</w:t>
            </w:r>
          </w:p>
        </w:tc>
        <w:tc>
          <w:tcPr>
            <w:tcW w:w="5668" w:type="dxa"/>
          </w:tcPr>
          <w:p w:rsidR="004717BC" w:rsidRPr="00EE58E1" w:rsidRDefault="004717BC" w:rsidP="004717B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2</w:t>
            </w:r>
          </w:p>
        </w:tc>
        <w:tc>
          <w:tcPr>
            <w:tcW w:w="3115" w:type="dxa"/>
          </w:tcPr>
          <w:p w:rsidR="004717BC" w:rsidRPr="00EE58E1" w:rsidRDefault="004717BC" w:rsidP="004717B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3</w:t>
            </w:r>
          </w:p>
        </w:tc>
      </w:tr>
      <w:tr w:rsidR="004717BC" w:rsidRPr="00024996" w:rsidTr="00205AD3">
        <w:tc>
          <w:tcPr>
            <w:tcW w:w="9345" w:type="dxa"/>
            <w:gridSpan w:val="3"/>
          </w:tcPr>
          <w:p w:rsidR="004717BC" w:rsidRPr="00024996" w:rsidRDefault="004717BC" w:rsidP="00205AD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024996">
              <w:rPr>
                <w:rFonts w:ascii="Times New Roman" w:hAnsi="Times New Roman" w:cs="Times New Roman"/>
                <w:b/>
                <w:sz w:val="24"/>
                <w:szCs w:val="28"/>
              </w:rPr>
              <w:t>Классы для настройки профиля Пользователя</w:t>
            </w:r>
          </w:p>
        </w:tc>
      </w:tr>
      <w:tr w:rsidR="004717BC" w:rsidTr="00205AD3">
        <w:tc>
          <w:tcPr>
            <w:tcW w:w="562" w:type="dxa"/>
          </w:tcPr>
          <w:p w:rsidR="004717BC" w:rsidRDefault="004717BC" w:rsidP="00205A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5668" w:type="dxa"/>
          </w:tcPr>
          <w:p w:rsidR="004717BC" w:rsidRPr="00024996" w:rsidRDefault="004717BC" w:rsidP="00205A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User</w:t>
            </w:r>
          </w:p>
        </w:tc>
        <w:tc>
          <w:tcPr>
            <w:tcW w:w="3115" w:type="dxa"/>
          </w:tcPr>
          <w:p w:rsidR="004717BC" w:rsidRDefault="004717BC" w:rsidP="00205A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список полей для отображения информации о пользователях</w:t>
            </w:r>
          </w:p>
        </w:tc>
      </w:tr>
      <w:tr w:rsidR="004717BC" w:rsidTr="00205AD3">
        <w:tc>
          <w:tcPr>
            <w:tcW w:w="562" w:type="dxa"/>
          </w:tcPr>
          <w:p w:rsidR="004717BC" w:rsidRDefault="004717BC" w:rsidP="00205A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6</w:t>
            </w:r>
          </w:p>
        </w:tc>
        <w:tc>
          <w:tcPr>
            <w:tcW w:w="5668" w:type="dxa"/>
          </w:tcPr>
          <w:p w:rsidR="004717BC" w:rsidRPr="00024996" w:rsidRDefault="004717BC" w:rsidP="00205A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Role</w:t>
            </w:r>
          </w:p>
        </w:tc>
        <w:tc>
          <w:tcPr>
            <w:tcW w:w="3115" w:type="dxa"/>
          </w:tcPr>
          <w:p w:rsidR="004717BC" w:rsidRDefault="004717BC" w:rsidP="00205A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список полей для разграничения доступа по ролям</w:t>
            </w:r>
          </w:p>
        </w:tc>
      </w:tr>
      <w:tr w:rsidR="004717BC" w:rsidRPr="00024996" w:rsidTr="00205AD3">
        <w:tc>
          <w:tcPr>
            <w:tcW w:w="9345" w:type="dxa"/>
            <w:gridSpan w:val="3"/>
          </w:tcPr>
          <w:p w:rsidR="004717BC" w:rsidRPr="00024996" w:rsidRDefault="004717BC" w:rsidP="00205AD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024996">
              <w:rPr>
                <w:rFonts w:ascii="Times New Roman" w:hAnsi="Times New Roman" w:cs="Times New Roman"/>
                <w:b/>
                <w:sz w:val="24"/>
                <w:szCs w:val="28"/>
              </w:rPr>
              <w:t>Класс провайдера ролей</w:t>
            </w:r>
          </w:p>
        </w:tc>
      </w:tr>
      <w:tr w:rsidR="004717BC" w:rsidTr="00205AD3">
        <w:tc>
          <w:tcPr>
            <w:tcW w:w="562" w:type="dxa"/>
          </w:tcPr>
          <w:p w:rsidR="004717BC" w:rsidRDefault="004717BC" w:rsidP="00205A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7</w:t>
            </w:r>
          </w:p>
        </w:tc>
        <w:tc>
          <w:tcPr>
            <w:tcW w:w="5668" w:type="dxa"/>
          </w:tcPr>
          <w:p w:rsidR="004717BC" w:rsidRDefault="004717BC" w:rsidP="00205A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CustomRoleProvider</w:t>
            </w:r>
          </w:p>
        </w:tc>
        <w:tc>
          <w:tcPr>
            <w:tcW w:w="3115" w:type="dxa"/>
          </w:tcPr>
          <w:p w:rsidR="004717BC" w:rsidRDefault="004717BC" w:rsidP="00205A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получения набора ролей пользователя и определения, выполняет ли пользователь определенную роль в системе</w:t>
            </w:r>
          </w:p>
        </w:tc>
      </w:tr>
    </w:tbl>
    <w:p w:rsidR="004717BC" w:rsidRPr="004717BC" w:rsidRDefault="004717BC" w:rsidP="004717BC"/>
    <w:p w:rsidR="00C31438" w:rsidRPr="00EE58E1" w:rsidRDefault="005C6F1E" w:rsidP="005F705E">
      <w:pPr>
        <w:pStyle w:val="4"/>
        <w:rPr>
          <w:rFonts w:ascii="Times New Roman" w:eastAsia="Calibri" w:hAnsi="Times New Roman" w:cs="Times New Roman"/>
          <w:i w:val="0"/>
          <w:color w:val="auto"/>
          <w:sz w:val="28"/>
          <w:szCs w:val="28"/>
        </w:rPr>
      </w:pPr>
      <w:r w:rsidRPr="005F705E">
        <w:rPr>
          <w:rFonts w:ascii="Times New Roman" w:hAnsi="Times New Roman" w:cs="Times New Roman"/>
          <w:color w:val="auto"/>
          <w:sz w:val="28"/>
          <w:szCs w:val="28"/>
        </w:rPr>
        <w:t>4.3.1.</w:t>
      </w:r>
      <w:r w:rsidR="005D3899" w:rsidRPr="005F705E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C31438" w:rsidRPr="005F705E">
        <w:rPr>
          <w:rFonts w:ascii="Times New Roman" w:hAnsi="Times New Roman" w:cs="Times New Roman"/>
          <w:color w:val="auto"/>
          <w:sz w:val="28"/>
          <w:szCs w:val="28"/>
        </w:rPr>
        <w:t xml:space="preserve"> Программный модуль «Подсистема рейтинга заказчиков и курьеров»</w:t>
      </w:r>
    </w:p>
    <w:p w:rsidR="00C31438" w:rsidRPr="002D0CC4" w:rsidRDefault="00C31438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Спецификация </w:t>
      </w:r>
      <w:r w:rsidR="005D3899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модуля представлена в таблице 13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C31438" w:rsidRDefault="005D3899" w:rsidP="00C3143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13</w:t>
      </w:r>
      <w:r w:rsidR="00C31438">
        <w:rPr>
          <w:rFonts w:ascii="Times New Roman" w:hAnsi="Times New Roman" w:cs="Times New Roman"/>
          <w:sz w:val="28"/>
          <w:szCs w:val="28"/>
        </w:rPr>
        <w:t xml:space="preserve"> – Спецификация модуля «Подсистема </w:t>
      </w:r>
      <w:r w:rsidR="00C31438" w:rsidRPr="00C31438">
        <w:rPr>
          <w:rFonts w:ascii="Times New Roman" w:hAnsi="Times New Roman" w:cs="Times New Roman"/>
          <w:sz w:val="28"/>
          <w:szCs w:val="28"/>
        </w:rPr>
        <w:t>рейтинга заказчиков и курьеров</w:t>
      </w:r>
      <w:r w:rsidR="00C314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C31438" w:rsidRPr="00EE58E1" w:rsidTr="00C31438">
        <w:tc>
          <w:tcPr>
            <w:tcW w:w="562" w:type="dxa"/>
          </w:tcPr>
          <w:p w:rsidR="00C31438" w:rsidRPr="00EE58E1" w:rsidRDefault="00C31438" w:rsidP="00C314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5668" w:type="dxa"/>
          </w:tcPr>
          <w:p w:rsidR="00C31438" w:rsidRPr="00EE58E1" w:rsidRDefault="00C31438" w:rsidP="00C314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</w:t>
            </w:r>
          </w:p>
        </w:tc>
        <w:tc>
          <w:tcPr>
            <w:tcW w:w="3115" w:type="dxa"/>
          </w:tcPr>
          <w:p w:rsidR="00C31438" w:rsidRPr="00EE58E1" w:rsidRDefault="00C31438" w:rsidP="00C314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8929C3" w:rsidRPr="00EE58E1" w:rsidTr="00C31438">
        <w:tc>
          <w:tcPr>
            <w:tcW w:w="562" w:type="dxa"/>
          </w:tcPr>
          <w:p w:rsidR="008929C3" w:rsidRPr="00EE58E1" w:rsidRDefault="008929C3" w:rsidP="00C314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1</w:t>
            </w:r>
          </w:p>
        </w:tc>
        <w:tc>
          <w:tcPr>
            <w:tcW w:w="5668" w:type="dxa"/>
          </w:tcPr>
          <w:p w:rsidR="008929C3" w:rsidRPr="00EE58E1" w:rsidRDefault="008929C3" w:rsidP="00C314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2</w:t>
            </w:r>
          </w:p>
        </w:tc>
        <w:tc>
          <w:tcPr>
            <w:tcW w:w="3115" w:type="dxa"/>
          </w:tcPr>
          <w:p w:rsidR="008929C3" w:rsidRPr="00EE58E1" w:rsidRDefault="008929C3" w:rsidP="00C314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3</w:t>
            </w:r>
          </w:p>
        </w:tc>
      </w:tr>
      <w:tr w:rsidR="00C31438" w:rsidRPr="00E40DFC" w:rsidTr="00C31438">
        <w:tc>
          <w:tcPr>
            <w:tcW w:w="9345" w:type="dxa"/>
            <w:gridSpan w:val="3"/>
          </w:tcPr>
          <w:p w:rsidR="00C31438" w:rsidRPr="00E40DFC" w:rsidRDefault="00C31438" w:rsidP="00C314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Классы-контроллеры</w:t>
            </w:r>
          </w:p>
        </w:tc>
      </w:tr>
      <w:tr w:rsidR="00C31438" w:rsidRPr="00EE58E1" w:rsidTr="00C31438">
        <w:tc>
          <w:tcPr>
            <w:tcW w:w="562" w:type="dxa"/>
          </w:tcPr>
          <w:p w:rsidR="00C31438" w:rsidRPr="00EE58E1" w:rsidRDefault="00C31438" w:rsidP="00C3143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5668" w:type="dxa"/>
          </w:tcPr>
          <w:p w:rsidR="00C31438" w:rsidRPr="00E40DFC" w:rsidRDefault="00C31438" w:rsidP="00C3143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CouriersController</w:t>
            </w:r>
          </w:p>
        </w:tc>
        <w:tc>
          <w:tcPr>
            <w:tcW w:w="3115" w:type="dxa"/>
          </w:tcPr>
          <w:p w:rsidR="00C31438" w:rsidRPr="000C5D67" w:rsidRDefault="00C31438" w:rsidP="00C3143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оценивания курьерами заказчиков</w:t>
            </w:r>
          </w:p>
        </w:tc>
      </w:tr>
      <w:tr w:rsidR="00C31438" w:rsidRPr="00EE58E1" w:rsidTr="00C31438">
        <w:tc>
          <w:tcPr>
            <w:tcW w:w="562" w:type="dxa"/>
          </w:tcPr>
          <w:p w:rsidR="00C31438" w:rsidRPr="00EE58E1" w:rsidRDefault="00C31438" w:rsidP="00C3143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5668" w:type="dxa"/>
          </w:tcPr>
          <w:p w:rsidR="00C31438" w:rsidRPr="00E40DFC" w:rsidRDefault="00C31438" w:rsidP="00C3143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CustomersController</w:t>
            </w:r>
          </w:p>
        </w:tc>
        <w:tc>
          <w:tcPr>
            <w:tcW w:w="3115" w:type="dxa"/>
          </w:tcPr>
          <w:p w:rsidR="00C31438" w:rsidRPr="000C5D67" w:rsidRDefault="00C31438" w:rsidP="00C3143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оценивания заказчиками курьеров</w:t>
            </w:r>
          </w:p>
        </w:tc>
      </w:tr>
    </w:tbl>
    <w:p w:rsidR="008929C3" w:rsidRDefault="008929C3" w:rsidP="005F705E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</w:p>
    <w:p w:rsidR="008929C3" w:rsidRDefault="008929C3" w:rsidP="008929C3"/>
    <w:p w:rsidR="008929C3" w:rsidRDefault="008929C3" w:rsidP="008929C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13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8929C3" w:rsidTr="008929C3">
        <w:tc>
          <w:tcPr>
            <w:tcW w:w="562" w:type="dxa"/>
          </w:tcPr>
          <w:p w:rsidR="008929C3" w:rsidRPr="00C31438" w:rsidRDefault="008929C3" w:rsidP="00205AD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1</w:t>
            </w:r>
          </w:p>
        </w:tc>
        <w:tc>
          <w:tcPr>
            <w:tcW w:w="5668" w:type="dxa"/>
          </w:tcPr>
          <w:p w:rsidR="008929C3" w:rsidRPr="00C31438" w:rsidRDefault="008929C3" w:rsidP="00205AD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2</w:t>
            </w:r>
          </w:p>
        </w:tc>
        <w:tc>
          <w:tcPr>
            <w:tcW w:w="3115" w:type="dxa"/>
          </w:tcPr>
          <w:p w:rsidR="008929C3" w:rsidRPr="00C31438" w:rsidRDefault="008929C3" w:rsidP="00205AD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3</w:t>
            </w:r>
          </w:p>
        </w:tc>
      </w:tr>
      <w:tr w:rsidR="008929C3" w:rsidTr="00205AD3">
        <w:tc>
          <w:tcPr>
            <w:tcW w:w="9345" w:type="dxa"/>
            <w:gridSpan w:val="3"/>
          </w:tcPr>
          <w:p w:rsidR="008929C3" w:rsidRDefault="008929C3" w:rsidP="00205AD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31438">
              <w:rPr>
                <w:rFonts w:ascii="Times New Roman" w:hAnsi="Times New Roman" w:cs="Times New Roman"/>
                <w:b/>
                <w:sz w:val="24"/>
                <w:szCs w:val="28"/>
              </w:rPr>
              <w:t>Классы для подсчета рейтинга</w:t>
            </w:r>
          </w:p>
        </w:tc>
      </w:tr>
      <w:tr w:rsidR="008929C3" w:rsidRPr="005C6F1E" w:rsidTr="00205AD3">
        <w:tc>
          <w:tcPr>
            <w:tcW w:w="562" w:type="dxa"/>
          </w:tcPr>
          <w:p w:rsidR="008929C3" w:rsidRDefault="008929C3" w:rsidP="00205A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5668" w:type="dxa"/>
          </w:tcPr>
          <w:p w:rsidR="008929C3" w:rsidRDefault="008929C3" w:rsidP="00205A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Customer</w:t>
            </w:r>
          </w:p>
        </w:tc>
        <w:tc>
          <w:tcPr>
            <w:tcW w:w="3115" w:type="dxa"/>
          </w:tcPr>
          <w:p w:rsidR="008929C3" w:rsidRPr="005C6F1E" w:rsidRDefault="008929C3" w:rsidP="00205A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вычисляемое поле для подсчета рейтинга</w:t>
            </w:r>
            <w:r w:rsidRPr="005C6F1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заказчика</w:t>
            </w:r>
          </w:p>
        </w:tc>
      </w:tr>
      <w:tr w:rsidR="008929C3" w:rsidTr="00205AD3">
        <w:tc>
          <w:tcPr>
            <w:tcW w:w="562" w:type="dxa"/>
          </w:tcPr>
          <w:p w:rsidR="008929C3" w:rsidRPr="005C6F1E" w:rsidRDefault="008929C3" w:rsidP="00205A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</w:t>
            </w:r>
          </w:p>
        </w:tc>
        <w:tc>
          <w:tcPr>
            <w:tcW w:w="5668" w:type="dxa"/>
          </w:tcPr>
          <w:p w:rsidR="008929C3" w:rsidRDefault="008929C3" w:rsidP="00205A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Courier</w:t>
            </w:r>
          </w:p>
        </w:tc>
        <w:tc>
          <w:tcPr>
            <w:tcW w:w="3115" w:type="dxa"/>
          </w:tcPr>
          <w:p w:rsidR="008929C3" w:rsidRDefault="008929C3" w:rsidP="00205A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вычисляемое поле для подсчета рейтинга курьера</w:t>
            </w:r>
          </w:p>
        </w:tc>
      </w:tr>
    </w:tbl>
    <w:p w:rsidR="008929C3" w:rsidRPr="008929C3" w:rsidRDefault="008929C3" w:rsidP="008929C3"/>
    <w:p w:rsidR="005D3899" w:rsidRPr="005F705E" w:rsidRDefault="005D3899" w:rsidP="005F705E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5F705E">
        <w:rPr>
          <w:rFonts w:ascii="Times New Roman" w:hAnsi="Times New Roman" w:cs="Times New Roman"/>
          <w:color w:val="auto"/>
          <w:sz w:val="28"/>
          <w:szCs w:val="28"/>
        </w:rPr>
        <w:t>4.3.1.3 Программный модуль «Подсистема распределения заказов между курьерами»</w:t>
      </w:r>
    </w:p>
    <w:p w:rsidR="005D3899" w:rsidRPr="002D0CC4" w:rsidRDefault="005D3899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Спецификация модуля представлена в таблице 14.</w:t>
      </w:r>
    </w:p>
    <w:p w:rsidR="005D3899" w:rsidRDefault="005D3899" w:rsidP="005D38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14 – Спецификация модуля «Подсистема </w:t>
      </w:r>
      <w:r w:rsidR="002E480A" w:rsidRPr="002E480A">
        <w:rPr>
          <w:rFonts w:ascii="Times New Roman" w:hAnsi="Times New Roman" w:cs="Times New Roman"/>
          <w:sz w:val="28"/>
          <w:szCs w:val="28"/>
        </w:rPr>
        <w:t>распределения заказов между курьерами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5D3899" w:rsidRPr="00EE58E1" w:rsidTr="00810816">
        <w:tc>
          <w:tcPr>
            <w:tcW w:w="562" w:type="dxa"/>
          </w:tcPr>
          <w:p w:rsidR="005D3899" w:rsidRPr="00EE58E1" w:rsidRDefault="005D3899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5668" w:type="dxa"/>
          </w:tcPr>
          <w:p w:rsidR="005D3899" w:rsidRPr="00EE58E1" w:rsidRDefault="005D3899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</w:t>
            </w:r>
          </w:p>
        </w:tc>
        <w:tc>
          <w:tcPr>
            <w:tcW w:w="3115" w:type="dxa"/>
          </w:tcPr>
          <w:p w:rsidR="005D3899" w:rsidRPr="00EE58E1" w:rsidRDefault="005D3899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5D3899" w:rsidRPr="00E40DFC" w:rsidTr="00810816">
        <w:tc>
          <w:tcPr>
            <w:tcW w:w="9345" w:type="dxa"/>
            <w:gridSpan w:val="3"/>
          </w:tcPr>
          <w:p w:rsidR="005D3899" w:rsidRPr="00E40DFC" w:rsidRDefault="005D3899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Классы-контроллеры</w:t>
            </w:r>
          </w:p>
        </w:tc>
      </w:tr>
      <w:tr w:rsidR="005D3899" w:rsidRPr="00EE58E1" w:rsidTr="00810816">
        <w:tc>
          <w:tcPr>
            <w:tcW w:w="562" w:type="dxa"/>
          </w:tcPr>
          <w:p w:rsidR="005D3899" w:rsidRPr="00EE58E1" w:rsidRDefault="005D3899" w:rsidP="0081081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5668" w:type="dxa"/>
          </w:tcPr>
          <w:p w:rsidR="005D3899" w:rsidRPr="00E40DFC" w:rsidRDefault="005D3899" w:rsidP="0081081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OrdersController</w:t>
            </w:r>
          </w:p>
        </w:tc>
        <w:tc>
          <w:tcPr>
            <w:tcW w:w="3115" w:type="dxa"/>
          </w:tcPr>
          <w:p w:rsidR="005D3899" w:rsidRPr="000C5D67" w:rsidRDefault="005D3899" w:rsidP="0095237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</w:t>
            </w:r>
            <w:r w:rsidR="0095237E">
              <w:rPr>
                <w:rFonts w:ascii="Times New Roman" w:hAnsi="Times New Roman" w:cs="Times New Roman"/>
                <w:sz w:val="24"/>
                <w:szCs w:val="28"/>
              </w:rPr>
              <w:t>ы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для </w:t>
            </w:r>
            <w:r w:rsidR="00277B09">
              <w:rPr>
                <w:rFonts w:ascii="Times New Roman" w:hAnsi="Times New Roman" w:cs="Times New Roman"/>
                <w:sz w:val="24"/>
                <w:szCs w:val="28"/>
              </w:rPr>
              <w:t xml:space="preserve">распределения заказов по районам и </w:t>
            </w:r>
            <w:r w:rsidR="0095237E">
              <w:rPr>
                <w:rFonts w:ascii="Times New Roman" w:hAnsi="Times New Roman" w:cs="Times New Roman"/>
                <w:sz w:val="24"/>
                <w:szCs w:val="28"/>
              </w:rPr>
              <w:t>назначения курьера</w:t>
            </w:r>
            <w:r w:rsidR="005B24F5">
              <w:rPr>
                <w:rFonts w:ascii="Times New Roman" w:hAnsi="Times New Roman" w:cs="Times New Roman"/>
                <w:sz w:val="24"/>
                <w:szCs w:val="28"/>
              </w:rPr>
              <w:t xml:space="preserve"> на заказ</w:t>
            </w:r>
          </w:p>
        </w:tc>
      </w:tr>
    </w:tbl>
    <w:p w:rsidR="007D367A" w:rsidRPr="005F705E" w:rsidRDefault="007D367A" w:rsidP="005F705E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5F705E">
        <w:rPr>
          <w:rFonts w:ascii="Times New Roman" w:hAnsi="Times New Roman" w:cs="Times New Roman"/>
          <w:color w:val="auto"/>
          <w:sz w:val="28"/>
          <w:szCs w:val="28"/>
        </w:rPr>
        <w:t>4.3.1.4 Программный модуль «Подсистема формирования отчета о заказах за определенный период»</w:t>
      </w:r>
    </w:p>
    <w:p w:rsidR="007D367A" w:rsidRPr="002D0CC4" w:rsidRDefault="007D367A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Спецификация модуля представлена в таблице 15.</w:t>
      </w:r>
    </w:p>
    <w:p w:rsidR="007D367A" w:rsidRDefault="007D367A" w:rsidP="007D36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15 – Спецификация модуля «Подсистема </w:t>
      </w:r>
      <w:r w:rsidRPr="007D367A">
        <w:rPr>
          <w:rFonts w:ascii="Times New Roman" w:hAnsi="Times New Roman" w:cs="Times New Roman"/>
          <w:sz w:val="28"/>
          <w:szCs w:val="28"/>
        </w:rPr>
        <w:t>формирования отчета о заказах за определенный период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7D367A" w:rsidRPr="00EE58E1" w:rsidTr="00810816">
        <w:tc>
          <w:tcPr>
            <w:tcW w:w="562" w:type="dxa"/>
          </w:tcPr>
          <w:p w:rsidR="007D367A" w:rsidRPr="00EE58E1" w:rsidRDefault="007D367A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5668" w:type="dxa"/>
          </w:tcPr>
          <w:p w:rsidR="007D367A" w:rsidRPr="00EE58E1" w:rsidRDefault="007D367A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</w:t>
            </w:r>
          </w:p>
        </w:tc>
        <w:tc>
          <w:tcPr>
            <w:tcW w:w="3115" w:type="dxa"/>
          </w:tcPr>
          <w:p w:rsidR="007D367A" w:rsidRPr="00EE58E1" w:rsidRDefault="007D367A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7D367A" w:rsidRPr="00E40DFC" w:rsidTr="00810816">
        <w:tc>
          <w:tcPr>
            <w:tcW w:w="9345" w:type="dxa"/>
            <w:gridSpan w:val="3"/>
          </w:tcPr>
          <w:p w:rsidR="007D367A" w:rsidRPr="00E40DFC" w:rsidRDefault="007D367A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Классы-контроллеры</w:t>
            </w:r>
          </w:p>
        </w:tc>
      </w:tr>
      <w:tr w:rsidR="007D367A" w:rsidRPr="00EE58E1" w:rsidTr="00810816">
        <w:tc>
          <w:tcPr>
            <w:tcW w:w="562" w:type="dxa"/>
          </w:tcPr>
          <w:p w:rsidR="007D367A" w:rsidRPr="00EE58E1" w:rsidRDefault="007D367A" w:rsidP="0081081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5668" w:type="dxa"/>
          </w:tcPr>
          <w:p w:rsidR="007D367A" w:rsidRPr="00E40DFC" w:rsidRDefault="007D367A" w:rsidP="0081081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OrdersController</w:t>
            </w:r>
          </w:p>
        </w:tc>
        <w:tc>
          <w:tcPr>
            <w:tcW w:w="3115" w:type="dxa"/>
          </w:tcPr>
          <w:p w:rsidR="007D367A" w:rsidRPr="000C5D67" w:rsidRDefault="007D367A" w:rsidP="007D367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 для сохранения отчета в виде таблицы</w:t>
            </w:r>
          </w:p>
        </w:tc>
      </w:tr>
    </w:tbl>
    <w:p w:rsidR="00A4367C" w:rsidRPr="005F705E" w:rsidRDefault="00A4367C" w:rsidP="005F705E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5F705E">
        <w:rPr>
          <w:rFonts w:ascii="Times New Roman" w:hAnsi="Times New Roman" w:cs="Times New Roman"/>
          <w:color w:val="auto"/>
          <w:sz w:val="28"/>
          <w:szCs w:val="28"/>
        </w:rPr>
        <w:lastRenderedPageBreak/>
        <w:t>4.3.1.5 Программный модуль «Подсистема учета заказчиков»</w:t>
      </w:r>
    </w:p>
    <w:p w:rsidR="00A4367C" w:rsidRPr="002D0CC4" w:rsidRDefault="00A4367C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Спецификация модуля представлена в таблице 16.</w:t>
      </w:r>
    </w:p>
    <w:p w:rsidR="00A4367C" w:rsidRDefault="00A4367C" w:rsidP="00A436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16 – Спецификация модуля «Подсистема </w:t>
      </w:r>
      <w:r w:rsidRPr="00A4367C">
        <w:rPr>
          <w:rFonts w:ascii="Times New Roman" w:hAnsi="Times New Roman" w:cs="Times New Roman"/>
          <w:sz w:val="28"/>
          <w:szCs w:val="28"/>
        </w:rPr>
        <w:t>учета заказчиков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40"/>
        <w:gridCol w:w="4874"/>
        <w:gridCol w:w="2731"/>
      </w:tblGrid>
      <w:tr w:rsidR="00A4367C" w:rsidRPr="00EE58E1" w:rsidTr="00A4367C">
        <w:tc>
          <w:tcPr>
            <w:tcW w:w="1740" w:type="dxa"/>
          </w:tcPr>
          <w:p w:rsidR="00A4367C" w:rsidRPr="00EE58E1" w:rsidRDefault="00A4367C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4874" w:type="dxa"/>
          </w:tcPr>
          <w:p w:rsidR="00A4367C" w:rsidRPr="00EE58E1" w:rsidRDefault="00A4367C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</w:t>
            </w:r>
          </w:p>
        </w:tc>
        <w:tc>
          <w:tcPr>
            <w:tcW w:w="2731" w:type="dxa"/>
          </w:tcPr>
          <w:p w:rsidR="00A4367C" w:rsidRPr="00EE58E1" w:rsidRDefault="00A4367C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A4367C" w:rsidRPr="00E40DFC" w:rsidTr="00810816">
        <w:tc>
          <w:tcPr>
            <w:tcW w:w="9345" w:type="dxa"/>
            <w:gridSpan w:val="3"/>
          </w:tcPr>
          <w:p w:rsidR="00A4367C" w:rsidRPr="00E40DFC" w:rsidRDefault="00A4367C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Классы-контроллеры</w:t>
            </w:r>
          </w:p>
        </w:tc>
      </w:tr>
      <w:tr w:rsidR="00A4367C" w:rsidRPr="00EE58E1" w:rsidTr="00A4367C">
        <w:tc>
          <w:tcPr>
            <w:tcW w:w="1740" w:type="dxa"/>
          </w:tcPr>
          <w:p w:rsidR="00A4367C" w:rsidRPr="00EE58E1" w:rsidRDefault="00A4367C" w:rsidP="0081081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4874" w:type="dxa"/>
          </w:tcPr>
          <w:p w:rsidR="00A4367C" w:rsidRPr="00E40DFC" w:rsidRDefault="00A4367C" w:rsidP="0081081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CustomersController</w:t>
            </w:r>
          </w:p>
        </w:tc>
        <w:tc>
          <w:tcPr>
            <w:tcW w:w="2731" w:type="dxa"/>
          </w:tcPr>
          <w:p w:rsidR="00A4367C" w:rsidRPr="000C5D67" w:rsidRDefault="00A4367C" w:rsidP="00A436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добавления, удаления и изменения заказчиков</w:t>
            </w:r>
          </w:p>
        </w:tc>
      </w:tr>
      <w:tr w:rsidR="00A4367C" w:rsidRPr="00EE58E1" w:rsidTr="00810816">
        <w:tc>
          <w:tcPr>
            <w:tcW w:w="9345" w:type="dxa"/>
            <w:gridSpan w:val="3"/>
          </w:tcPr>
          <w:p w:rsidR="00A4367C" w:rsidRDefault="00A4367C" w:rsidP="00A4367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24996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Классы для настройки профиля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заказчика</w:t>
            </w:r>
          </w:p>
        </w:tc>
      </w:tr>
      <w:tr w:rsidR="00A4367C" w:rsidRPr="00EE58E1" w:rsidTr="00A4367C">
        <w:tc>
          <w:tcPr>
            <w:tcW w:w="1740" w:type="dxa"/>
          </w:tcPr>
          <w:p w:rsidR="00A4367C" w:rsidRPr="00A4367C" w:rsidRDefault="00A4367C" w:rsidP="00A4367C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</w:t>
            </w:r>
          </w:p>
        </w:tc>
        <w:tc>
          <w:tcPr>
            <w:tcW w:w="4874" w:type="dxa"/>
          </w:tcPr>
          <w:p w:rsidR="00A4367C" w:rsidRDefault="00A4367C" w:rsidP="00A436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Customer</w:t>
            </w:r>
          </w:p>
        </w:tc>
        <w:tc>
          <w:tcPr>
            <w:tcW w:w="2731" w:type="dxa"/>
          </w:tcPr>
          <w:p w:rsidR="00A4367C" w:rsidRPr="00A4367C" w:rsidRDefault="00A4367C" w:rsidP="00A436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список полей для отображения информации о заказчиках</w:t>
            </w:r>
          </w:p>
        </w:tc>
      </w:tr>
    </w:tbl>
    <w:p w:rsidR="002D41D3" w:rsidRPr="005F705E" w:rsidRDefault="002D41D3" w:rsidP="005F705E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5F705E">
        <w:rPr>
          <w:rFonts w:ascii="Times New Roman" w:hAnsi="Times New Roman" w:cs="Times New Roman"/>
          <w:color w:val="auto"/>
          <w:sz w:val="28"/>
          <w:szCs w:val="28"/>
        </w:rPr>
        <w:t>4.3.1.6 Программный модуль «Подсистема учета курьеров»</w:t>
      </w:r>
    </w:p>
    <w:p w:rsidR="002D41D3" w:rsidRPr="002D0CC4" w:rsidRDefault="002D41D3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Спецификация модуля представлена в таблице 17.</w:t>
      </w:r>
    </w:p>
    <w:p w:rsidR="002D41D3" w:rsidRDefault="002D41D3" w:rsidP="002D41D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17 – Спецификация модуля «Подсистема </w:t>
      </w:r>
      <w:r w:rsidRPr="00A4367C">
        <w:rPr>
          <w:rFonts w:ascii="Times New Roman" w:hAnsi="Times New Roman" w:cs="Times New Roman"/>
          <w:sz w:val="28"/>
          <w:szCs w:val="28"/>
        </w:rPr>
        <w:t xml:space="preserve">учета </w:t>
      </w:r>
      <w:r>
        <w:rPr>
          <w:rFonts w:ascii="Times New Roman" w:hAnsi="Times New Roman" w:cs="Times New Roman"/>
          <w:sz w:val="28"/>
          <w:szCs w:val="28"/>
        </w:rPr>
        <w:t>курьеров»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40"/>
        <w:gridCol w:w="4874"/>
        <w:gridCol w:w="2731"/>
      </w:tblGrid>
      <w:tr w:rsidR="002D41D3" w:rsidRPr="00EE58E1" w:rsidTr="00810816">
        <w:tc>
          <w:tcPr>
            <w:tcW w:w="1740" w:type="dxa"/>
          </w:tcPr>
          <w:p w:rsidR="002D41D3" w:rsidRPr="00EE58E1" w:rsidRDefault="002D41D3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4874" w:type="dxa"/>
          </w:tcPr>
          <w:p w:rsidR="002D41D3" w:rsidRPr="00EE58E1" w:rsidRDefault="002D41D3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</w:t>
            </w:r>
          </w:p>
        </w:tc>
        <w:tc>
          <w:tcPr>
            <w:tcW w:w="2731" w:type="dxa"/>
          </w:tcPr>
          <w:p w:rsidR="002D41D3" w:rsidRPr="00EE58E1" w:rsidRDefault="002D41D3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2D41D3" w:rsidRPr="00E40DFC" w:rsidTr="00810816">
        <w:tc>
          <w:tcPr>
            <w:tcW w:w="9345" w:type="dxa"/>
            <w:gridSpan w:val="3"/>
          </w:tcPr>
          <w:p w:rsidR="002D41D3" w:rsidRPr="00E40DFC" w:rsidRDefault="002D41D3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Классы-контроллеры</w:t>
            </w:r>
          </w:p>
        </w:tc>
      </w:tr>
      <w:tr w:rsidR="002D41D3" w:rsidRPr="00EE58E1" w:rsidTr="00810816">
        <w:tc>
          <w:tcPr>
            <w:tcW w:w="1740" w:type="dxa"/>
          </w:tcPr>
          <w:p w:rsidR="002D41D3" w:rsidRPr="00EE58E1" w:rsidRDefault="002D41D3" w:rsidP="0081081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4874" w:type="dxa"/>
          </w:tcPr>
          <w:p w:rsidR="002D41D3" w:rsidRPr="00E40DFC" w:rsidRDefault="002D41D3" w:rsidP="002D41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CouriersController</w:t>
            </w:r>
          </w:p>
        </w:tc>
        <w:tc>
          <w:tcPr>
            <w:tcW w:w="2731" w:type="dxa"/>
          </w:tcPr>
          <w:p w:rsidR="002D41D3" w:rsidRPr="000C5D67" w:rsidRDefault="002D41D3" w:rsidP="002D41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добавления, удаления и изменения курьеров</w:t>
            </w:r>
          </w:p>
        </w:tc>
      </w:tr>
      <w:tr w:rsidR="002D41D3" w:rsidRPr="00EE58E1" w:rsidTr="00810816">
        <w:tc>
          <w:tcPr>
            <w:tcW w:w="9345" w:type="dxa"/>
            <w:gridSpan w:val="3"/>
          </w:tcPr>
          <w:p w:rsidR="002D41D3" w:rsidRDefault="002D41D3" w:rsidP="002D41D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24996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Классы для настройки профиля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курьера</w:t>
            </w:r>
          </w:p>
        </w:tc>
      </w:tr>
      <w:tr w:rsidR="002D41D3" w:rsidRPr="00EE58E1" w:rsidTr="00810816">
        <w:tc>
          <w:tcPr>
            <w:tcW w:w="1740" w:type="dxa"/>
          </w:tcPr>
          <w:p w:rsidR="002D41D3" w:rsidRPr="00A4367C" w:rsidRDefault="002D41D3" w:rsidP="00810816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</w:t>
            </w:r>
          </w:p>
        </w:tc>
        <w:tc>
          <w:tcPr>
            <w:tcW w:w="4874" w:type="dxa"/>
          </w:tcPr>
          <w:p w:rsidR="002D41D3" w:rsidRDefault="002D41D3" w:rsidP="002D41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Courier</w:t>
            </w:r>
          </w:p>
        </w:tc>
        <w:tc>
          <w:tcPr>
            <w:tcW w:w="2731" w:type="dxa"/>
          </w:tcPr>
          <w:p w:rsidR="002D41D3" w:rsidRPr="002D41D3" w:rsidRDefault="002D41D3" w:rsidP="002D41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Содержит список полей для отображения информации о </w:t>
            </w:r>
            <w:r w:rsidRPr="002D41D3">
              <w:rPr>
                <w:rFonts w:ascii="Times New Roman" w:hAnsi="Times New Roman" w:cs="Times New Roman"/>
                <w:sz w:val="24"/>
                <w:szCs w:val="28"/>
              </w:rPr>
              <w:t>курьерах</w:t>
            </w:r>
          </w:p>
        </w:tc>
      </w:tr>
    </w:tbl>
    <w:p w:rsidR="005C6F1E" w:rsidRPr="005F705E" w:rsidRDefault="007149B5" w:rsidP="005F705E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5F705E">
        <w:rPr>
          <w:rFonts w:ascii="Times New Roman" w:hAnsi="Times New Roman" w:cs="Times New Roman"/>
          <w:color w:val="auto"/>
          <w:sz w:val="28"/>
          <w:szCs w:val="28"/>
        </w:rPr>
        <w:t>4.3.1.7</w:t>
      </w:r>
      <w:r w:rsidR="005C6F1E" w:rsidRPr="005F705E">
        <w:rPr>
          <w:rFonts w:ascii="Times New Roman" w:hAnsi="Times New Roman" w:cs="Times New Roman"/>
          <w:color w:val="auto"/>
          <w:sz w:val="28"/>
          <w:szCs w:val="28"/>
        </w:rPr>
        <w:t xml:space="preserve"> Программный модуль «Подсистема расчета стоимости доставки груза и совершения заказа»</w:t>
      </w:r>
    </w:p>
    <w:p w:rsidR="005C6F1E" w:rsidRPr="002D0CC4" w:rsidRDefault="005C6F1E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Спецификация </w:t>
      </w:r>
      <w:r w:rsidR="007149B5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модуля представлена в таблице 18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460B53" w:rsidRDefault="00460B53" w:rsidP="005C6F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60B53" w:rsidRDefault="00460B53" w:rsidP="005C6F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C6F1E" w:rsidRDefault="007149B5" w:rsidP="005C6F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18</w:t>
      </w:r>
      <w:r w:rsidR="005C6F1E">
        <w:rPr>
          <w:rFonts w:ascii="Times New Roman" w:hAnsi="Times New Roman" w:cs="Times New Roman"/>
          <w:sz w:val="28"/>
          <w:szCs w:val="28"/>
        </w:rPr>
        <w:t xml:space="preserve"> – Спецификация модуля «Подсистема </w:t>
      </w:r>
      <w:r w:rsidR="005C6F1E" w:rsidRPr="005C6F1E">
        <w:rPr>
          <w:rFonts w:ascii="Times New Roman" w:hAnsi="Times New Roman" w:cs="Times New Roman"/>
          <w:sz w:val="28"/>
          <w:szCs w:val="28"/>
        </w:rPr>
        <w:t>расчета стоимости доставки груза и совершения заказа</w:t>
      </w:r>
      <w:r w:rsidR="005C6F1E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5C6F1E" w:rsidRPr="00EE58E1" w:rsidTr="00BE05C7">
        <w:tc>
          <w:tcPr>
            <w:tcW w:w="562" w:type="dxa"/>
          </w:tcPr>
          <w:p w:rsidR="005C6F1E" w:rsidRPr="00EE58E1" w:rsidRDefault="005C6F1E" w:rsidP="00BE05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5668" w:type="dxa"/>
          </w:tcPr>
          <w:p w:rsidR="005C6F1E" w:rsidRPr="00EE58E1" w:rsidRDefault="005C6F1E" w:rsidP="00BE05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</w:t>
            </w:r>
          </w:p>
        </w:tc>
        <w:tc>
          <w:tcPr>
            <w:tcW w:w="3115" w:type="dxa"/>
          </w:tcPr>
          <w:p w:rsidR="005C6F1E" w:rsidRPr="00EE58E1" w:rsidRDefault="005C6F1E" w:rsidP="00BE05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5C6F1E" w:rsidRPr="00E40DFC" w:rsidTr="00BE05C7">
        <w:tc>
          <w:tcPr>
            <w:tcW w:w="9345" w:type="dxa"/>
            <w:gridSpan w:val="3"/>
          </w:tcPr>
          <w:p w:rsidR="005C6F1E" w:rsidRPr="00E40DFC" w:rsidRDefault="005C6F1E" w:rsidP="00BE05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Классы-контроллеры</w:t>
            </w:r>
          </w:p>
        </w:tc>
      </w:tr>
      <w:tr w:rsidR="005C6F1E" w:rsidRPr="00EE58E1" w:rsidTr="00BE05C7">
        <w:tc>
          <w:tcPr>
            <w:tcW w:w="562" w:type="dxa"/>
          </w:tcPr>
          <w:p w:rsidR="005C6F1E" w:rsidRPr="00EE58E1" w:rsidRDefault="005C6F1E" w:rsidP="00BE05C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5668" w:type="dxa"/>
          </w:tcPr>
          <w:p w:rsidR="005C6F1E" w:rsidRPr="00E40DFC" w:rsidRDefault="005C6F1E" w:rsidP="005C6F1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OrdersController</w:t>
            </w:r>
          </w:p>
        </w:tc>
        <w:tc>
          <w:tcPr>
            <w:tcW w:w="3115" w:type="dxa"/>
          </w:tcPr>
          <w:p w:rsidR="005C6F1E" w:rsidRPr="005C6F1E" w:rsidRDefault="005C6F1E" w:rsidP="005C6F1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совершения заказа</w:t>
            </w:r>
          </w:p>
        </w:tc>
      </w:tr>
      <w:tr w:rsidR="005C6F1E" w:rsidRPr="00EE58E1" w:rsidTr="00BE05C7">
        <w:tc>
          <w:tcPr>
            <w:tcW w:w="9345" w:type="dxa"/>
            <w:gridSpan w:val="3"/>
          </w:tcPr>
          <w:p w:rsidR="005C6F1E" w:rsidRPr="003B78C2" w:rsidRDefault="005C6F1E" w:rsidP="003B78C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3B78C2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Классы для </w:t>
            </w:r>
            <w:r w:rsidR="003B78C2" w:rsidRPr="003B78C2">
              <w:rPr>
                <w:rFonts w:ascii="Times New Roman" w:hAnsi="Times New Roman" w:cs="Times New Roman"/>
                <w:b/>
                <w:sz w:val="24"/>
                <w:szCs w:val="28"/>
              </w:rPr>
              <w:t>работы с заказами</w:t>
            </w:r>
          </w:p>
        </w:tc>
      </w:tr>
      <w:tr w:rsidR="005C6F1E" w:rsidRPr="00EE58E1" w:rsidTr="00BE05C7">
        <w:tc>
          <w:tcPr>
            <w:tcW w:w="562" w:type="dxa"/>
          </w:tcPr>
          <w:p w:rsidR="005C6F1E" w:rsidRPr="00EE58E1" w:rsidRDefault="003B78C2" w:rsidP="00BE05C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5668" w:type="dxa"/>
          </w:tcPr>
          <w:p w:rsidR="005C6F1E" w:rsidRPr="003B78C2" w:rsidRDefault="003B78C2" w:rsidP="00BE05C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Order</w:t>
            </w:r>
          </w:p>
        </w:tc>
        <w:tc>
          <w:tcPr>
            <w:tcW w:w="3115" w:type="dxa"/>
          </w:tcPr>
          <w:p w:rsidR="005C6F1E" w:rsidRPr="000C5D67" w:rsidRDefault="003B78C2" w:rsidP="00BE05C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поля для создания и редактирования заказов</w:t>
            </w:r>
          </w:p>
        </w:tc>
      </w:tr>
    </w:tbl>
    <w:p w:rsidR="00471454" w:rsidRPr="005F705E" w:rsidRDefault="00874BB6" w:rsidP="005F705E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5F705E">
        <w:rPr>
          <w:rFonts w:ascii="Times New Roman" w:hAnsi="Times New Roman" w:cs="Times New Roman"/>
          <w:color w:val="auto"/>
          <w:sz w:val="28"/>
          <w:szCs w:val="28"/>
        </w:rPr>
        <w:t>4.3.1.8</w:t>
      </w:r>
      <w:r w:rsidR="00471454" w:rsidRPr="005F705E">
        <w:rPr>
          <w:rFonts w:ascii="Times New Roman" w:hAnsi="Times New Roman" w:cs="Times New Roman"/>
          <w:color w:val="auto"/>
          <w:sz w:val="28"/>
          <w:szCs w:val="28"/>
        </w:rPr>
        <w:t xml:space="preserve"> Программный модуль «Подсистема движения заказа»</w:t>
      </w:r>
    </w:p>
    <w:p w:rsidR="00471454" w:rsidRPr="002D0CC4" w:rsidRDefault="00471454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Спецификация </w:t>
      </w:r>
      <w:r w:rsidR="00874BB6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модуля представлена в таблице 19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471454" w:rsidRDefault="00471454" w:rsidP="0047145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</w:t>
      </w:r>
      <w:r w:rsidR="00874BB6">
        <w:rPr>
          <w:rFonts w:ascii="Times New Roman" w:hAnsi="Times New Roman" w:cs="Times New Roman"/>
          <w:sz w:val="28"/>
          <w:szCs w:val="28"/>
        </w:rPr>
        <w:t>ца 19</w:t>
      </w:r>
      <w:r>
        <w:rPr>
          <w:rFonts w:ascii="Times New Roman" w:hAnsi="Times New Roman" w:cs="Times New Roman"/>
          <w:sz w:val="28"/>
          <w:szCs w:val="28"/>
        </w:rPr>
        <w:t xml:space="preserve"> – Спецификация модуля «Подсистема </w:t>
      </w:r>
      <w:r w:rsidRPr="00471454">
        <w:rPr>
          <w:rFonts w:ascii="Times New Roman" w:hAnsi="Times New Roman" w:cs="Times New Roman"/>
          <w:sz w:val="28"/>
          <w:szCs w:val="28"/>
        </w:rPr>
        <w:t>движения заказа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471454" w:rsidRPr="00EE58E1" w:rsidTr="00BE05C7">
        <w:tc>
          <w:tcPr>
            <w:tcW w:w="562" w:type="dxa"/>
          </w:tcPr>
          <w:p w:rsidR="00471454" w:rsidRPr="00EE58E1" w:rsidRDefault="00471454" w:rsidP="00BE05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5668" w:type="dxa"/>
          </w:tcPr>
          <w:p w:rsidR="00471454" w:rsidRPr="00EE58E1" w:rsidRDefault="00471454" w:rsidP="00BE05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</w:t>
            </w:r>
          </w:p>
        </w:tc>
        <w:tc>
          <w:tcPr>
            <w:tcW w:w="3115" w:type="dxa"/>
          </w:tcPr>
          <w:p w:rsidR="00471454" w:rsidRPr="00EE58E1" w:rsidRDefault="00471454" w:rsidP="00BE05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471454" w:rsidRPr="00E40DFC" w:rsidTr="00BE05C7">
        <w:tc>
          <w:tcPr>
            <w:tcW w:w="9345" w:type="dxa"/>
            <w:gridSpan w:val="3"/>
          </w:tcPr>
          <w:p w:rsidR="00471454" w:rsidRPr="00E40DFC" w:rsidRDefault="00471454" w:rsidP="00BE05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Классы-контроллеры</w:t>
            </w:r>
          </w:p>
        </w:tc>
      </w:tr>
      <w:tr w:rsidR="00471454" w:rsidRPr="00EE58E1" w:rsidTr="00BE05C7">
        <w:tc>
          <w:tcPr>
            <w:tcW w:w="562" w:type="dxa"/>
          </w:tcPr>
          <w:p w:rsidR="00471454" w:rsidRPr="00EE58E1" w:rsidRDefault="00471454" w:rsidP="00BE05C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5668" w:type="dxa"/>
          </w:tcPr>
          <w:p w:rsidR="00471454" w:rsidRPr="00E40DFC" w:rsidRDefault="00471454" w:rsidP="00BE05C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OrdersController</w:t>
            </w:r>
          </w:p>
        </w:tc>
        <w:tc>
          <w:tcPr>
            <w:tcW w:w="3115" w:type="dxa"/>
          </w:tcPr>
          <w:p w:rsidR="00471454" w:rsidRPr="005C6F1E" w:rsidRDefault="00471454" w:rsidP="004714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изменения и определения статуса заказа</w:t>
            </w:r>
          </w:p>
        </w:tc>
      </w:tr>
    </w:tbl>
    <w:p w:rsidR="0036240F" w:rsidRPr="003D466E" w:rsidRDefault="0036240F" w:rsidP="0036240F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74" w:name="_Toc42525305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4.4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Особенности реализации, эксплуатации и сопровождения системы</w:t>
      </w:r>
      <w:bookmarkEnd w:id="74"/>
    </w:p>
    <w:p w:rsidR="00EE58E1" w:rsidRPr="002D0CC4" w:rsidRDefault="0036240F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Система будет эксплуатироваться работниками курьерских служб. Для использования Системы необходимо установить на рабочем месте сотрудника один из современных браузеров и иметь возможность выхода в Интернет.</w:t>
      </w:r>
    </w:p>
    <w:p w:rsidR="00021214" w:rsidRPr="002D0CC4" w:rsidRDefault="00FA4A46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Выпадающая панель с поисковыми подсказками адресов и получение протяженности маршрута реализована при помощи API Яндекс.Карт.</w:t>
      </w:r>
    </w:p>
    <w:p w:rsidR="00B2718D" w:rsidRPr="002D0CC4" w:rsidRDefault="00840D09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Использование фреймворка языка разметки CSS – bootstrap при стилизации страниц из-за простоты и популярности в использовании;</w:t>
      </w:r>
    </w:p>
    <w:p w:rsidR="00021214" w:rsidRPr="002D0CC4" w:rsidRDefault="00021214" w:rsidP="002D0CC4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r w:rsidRPr="002D0CC4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 xml:space="preserve">4.5 Руководство пользователя </w:t>
      </w:r>
    </w:p>
    <w:p w:rsidR="00021214" w:rsidRPr="00BA0C8A" w:rsidRDefault="00021214" w:rsidP="00021214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75" w:name="_Toc42525306"/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4.5.1 Требования к условиям эксплуатации</w:t>
      </w:r>
      <w:bookmarkEnd w:id="75"/>
    </w:p>
    <w:p w:rsidR="00021214" w:rsidRPr="002D0CC4" w:rsidRDefault="00021214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Для работы приложения требуется один из современных браузеров (</w:t>
      </w:r>
      <w:r w:rsidR="00766EF3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Яндекс, Chrome, Edge и другие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="00766EF3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. Требования к аппаратному обеспечению устанавливаются, исходя из требований браузера.</w:t>
      </w:r>
    </w:p>
    <w:p w:rsidR="00766EF3" w:rsidRPr="002D0CC4" w:rsidRDefault="00766EF3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Квалификация администратора системы – высшее техническое образование. Квалификация других сотрудников не имеет значения. Заказчики не должны обладать особыми навыками работы с ПК: важно уметь авторизовываться и заполнять формы.</w:t>
      </w:r>
    </w:p>
    <w:p w:rsidR="00766EF3" w:rsidRPr="00BA0C8A" w:rsidRDefault="00766EF3" w:rsidP="00766EF3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76" w:name="_Toc42525307"/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4.5.2 Инсталляция и настройка</w:t>
      </w:r>
      <w:bookmarkEnd w:id="76"/>
    </w:p>
    <w:p w:rsidR="00766EF3" w:rsidRPr="002D0CC4" w:rsidRDefault="00766EF3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работы в Системе всем Пользователям необходимо установить один из современных браузеров (Яндекс, Chrome, Edge и другие). </w:t>
      </w:r>
      <w:r w:rsidR="00840D09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Запустить браузер и открыть соответствующую веб-страницу.</w:t>
      </w:r>
    </w:p>
    <w:p w:rsidR="00766EF3" w:rsidRPr="00BA0C8A" w:rsidRDefault="00E80C80" w:rsidP="00766EF3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77" w:name="_Toc42525308"/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4.5.3</w:t>
      </w:r>
      <w:r w:rsidR="00766EF3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Порядок и особенности работы</w:t>
      </w:r>
      <w:bookmarkEnd w:id="77"/>
    </w:p>
    <w:p w:rsidR="00637FE5" w:rsidRPr="00E46AFA" w:rsidRDefault="00E80C80" w:rsidP="00E46AFA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E46AFA">
        <w:rPr>
          <w:rFonts w:ascii="Times New Roman" w:hAnsi="Times New Roman" w:cs="Times New Roman"/>
          <w:color w:val="auto"/>
          <w:sz w:val="28"/>
          <w:szCs w:val="28"/>
        </w:rPr>
        <w:t xml:space="preserve">4.5.3.1 </w:t>
      </w:r>
      <w:r w:rsidR="004C2AC2" w:rsidRPr="00E46AFA">
        <w:rPr>
          <w:rFonts w:ascii="Times New Roman" w:hAnsi="Times New Roman" w:cs="Times New Roman"/>
          <w:color w:val="auto"/>
          <w:sz w:val="28"/>
          <w:szCs w:val="28"/>
        </w:rPr>
        <w:t>Для роли</w:t>
      </w:r>
      <w:r w:rsidRPr="00E46AFA">
        <w:rPr>
          <w:rFonts w:ascii="Times New Roman" w:hAnsi="Times New Roman" w:cs="Times New Roman"/>
          <w:color w:val="auto"/>
          <w:sz w:val="28"/>
          <w:szCs w:val="28"/>
        </w:rPr>
        <w:t xml:space="preserve"> «</w:t>
      </w:r>
      <w:r w:rsidR="004C2AC2" w:rsidRPr="00E46AFA">
        <w:rPr>
          <w:rFonts w:ascii="Times New Roman" w:hAnsi="Times New Roman" w:cs="Times New Roman"/>
          <w:color w:val="auto"/>
          <w:sz w:val="28"/>
          <w:szCs w:val="28"/>
        </w:rPr>
        <w:t>Заказчик</w:t>
      </w:r>
      <w:r w:rsidRPr="00E46AFA">
        <w:rPr>
          <w:rFonts w:ascii="Times New Roman" w:hAnsi="Times New Roman" w:cs="Times New Roman"/>
          <w:color w:val="auto"/>
          <w:sz w:val="28"/>
          <w:szCs w:val="28"/>
        </w:rPr>
        <w:t>»</w:t>
      </w:r>
    </w:p>
    <w:p w:rsidR="00637FE5" w:rsidRPr="002D0CC4" w:rsidRDefault="00637FE5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Чтобы авторизоваться в системе как заказчик, нужно в правом верхнем углу главной страницы выбрать «Войти», а для того чтобы зарегистрироваться, нужно выбрать «Зарегистрироваться» (рисунок 6).</w:t>
      </w:r>
    </w:p>
    <w:p w:rsidR="00637FE5" w:rsidRDefault="00637FE5" w:rsidP="00637FE5">
      <w:pPr>
        <w:spacing w:after="171" w:line="240" w:lineRule="auto"/>
        <w:ind w:right="369"/>
        <w:jc w:val="center"/>
        <w:rPr>
          <w:rFonts w:ascii="Times New Roman" w:hAnsi="Times New Roman" w:cs="Times New Roman"/>
          <w:sz w:val="28"/>
          <w:szCs w:val="28"/>
        </w:rPr>
      </w:pPr>
      <w:r w:rsidRPr="00637FE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566159" wp14:editId="5FE18FDC">
            <wp:extent cx="5940425" cy="5067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E5" w:rsidRPr="00460B53" w:rsidRDefault="00637FE5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</w:t>
      </w:r>
      <w:r w:rsidR="009F3C1B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6 – Кнопки авторизации и регистрации</w:t>
      </w:r>
    </w:p>
    <w:p w:rsidR="00637FE5" w:rsidRPr="002D0CC4" w:rsidRDefault="00637FE5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Нажав на «Войти» перед заказчиком откроется поле ввода информации для входа, где нужно ввести почту и пароль для авторизации (рисунок 7).</w:t>
      </w:r>
    </w:p>
    <w:p w:rsidR="00637FE5" w:rsidRPr="00937C2A" w:rsidRDefault="00637FE5" w:rsidP="00637FE5">
      <w:pPr>
        <w:spacing w:after="171" w:line="240" w:lineRule="auto"/>
        <w:ind w:right="369"/>
        <w:jc w:val="center"/>
        <w:rPr>
          <w:rFonts w:ascii="Times New Roman" w:hAnsi="Times New Roman" w:cs="Times New Roman"/>
          <w:sz w:val="28"/>
          <w:szCs w:val="28"/>
        </w:rPr>
      </w:pPr>
      <w:r w:rsidRPr="00637FE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58E6ED" wp14:editId="4CA0038A">
            <wp:extent cx="5940425" cy="24866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E5" w:rsidRPr="00460B53" w:rsidRDefault="00637FE5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</w:t>
      </w:r>
      <w:r w:rsidR="009F3C1B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7</w:t>
      </w:r>
      <w:r w:rsidR="00CF4F49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П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оле авторизации</w:t>
      </w:r>
    </w:p>
    <w:p w:rsidR="00637FE5" w:rsidRPr="002D0CC4" w:rsidRDefault="00637FE5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Авторизовавшись, заказчик может в своем личном кабинете поменять свою почту или пароль, нажав на кнопку изменить «Изменить почту или пароль»; перед ним откроется окно, в котором нужно ввести, что он хочет изменить</w:t>
      </w:r>
      <w:r w:rsidR="009F3C1B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8)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:rsidR="00637FE5" w:rsidRDefault="009F3C1B" w:rsidP="00FC2642">
      <w:pPr>
        <w:spacing w:after="171" w:line="240" w:lineRule="auto"/>
        <w:ind w:right="369"/>
        <w:jc w:val="center"/>
        <w:rPr>
          <w:rFonts w:ascii="Times New Roman" w:hAnsi="Times New Roman" w:cs="Times New Roman"/>
          <w:sz w:val="28"/>
          <w:szCs w:val="28"/>
        </w:rPr>
      </w:pPr>
      <w:r w:rsidRPr="009F3C1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B49F46" wp14:editId="794F079C">
            <wp:extent cx="4829175" cy="24479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E5" w:rsidRPr="00460B53" w:rsidRDefault="009F3C1B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8</w:t>
      </w:r>
      <w:r w:rsidR="00637FE5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изменения почты и пароля</w:t>
      </w:r>
    </w:p>
    <w:p w:rsidR="00637FE5" w:rsidRPr="002D0CC4" w:rsidRDefault="00637FE5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Если заказчик не авторизован, то нажав на кнопку «Зарегистрироваться» перед ним откроется поле ввода информации для регистрации, где нужно ввести почту, пароль, и повторить пароль для регистрации</w:t>
      </w:r>
      <w:r w:rsidR="00922249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9)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. При вводе полей без ошибок, заказчик успешно зарегистрируется.</w:t>
      </w:r>
    </w:p>
    <w:p w:rsidR="00637FE5" w:rsidRDefault="00922249" w:rsidP="00FC2642">
      <w:pPr>
        <w:spacing w:after="171" w:line="240" w:lineRule="auto"/>
        <w:ind w:right="369"/>
        <w:jc w:val="center"/>
        <w:rPr>
          <w:rFonts w:ascii="Times New Roman" w:hAnsi="Times New Roman" w:cs="Times New Roman"/>
          <w:sz w:val="28"/>
          <w:szCs w:val="28"/>
        </w:rPr>
      </w:pPr>
      <w:r w:rsidRPr="0092224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7E3DAF0" wp14:editId="2B531F5A">
            <wp:extent cx="5940425" cy="24098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E5" w:rsidRPr="00460B53" w:rsidRDefault="00922249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9</w:t>
      </w:r>
      <w:r w:rsidR="00637FE5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регистрации</w:t>
      </w:r>
    </w:p>
    <w:p w:rsidR="004C2AC2" w:rsidRPr="002D0CC4" w:rsidRDefault="004C2AC2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Оказавшись на главной странице системы, заказчик может сразу перейти в личный кабинет по ссылке в верхнем правом углу</w:t>
      </w:r>
      <w:r w:rsidR="00D63549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10)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4C2AC2" w:rsidRPr="0018734F" w:rsidRDefault="0018734F" w:rsidP="00FC2642">
      <w:pPr>
        <w:spacing w:after="19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734F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2EE68455" wp14:editId="5C6F730A">
            <wp:extent cx="5940425" cy="28174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C2" w:rsidRPr="00460B53" w:rsidRDefault="00D63549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</w:t>
      </w:r>
      <w:r w:rsidR="007C4304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10</w:t>
      </w:r>
      <w:r w:rsidR="004C2AC2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Главная страница</w:t>
      </w:r>
    </w:p>
    <w:p w:rsidR="004C2AC2" w:rsidRPr="002D0CC4" w:rsidRDefault="004C2AC2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В личном кабинете отображаются все заявки заказчика. Также есть возможность подачи новых заявок</w:t>
      </w:r>
      <w:r w:rsidR="007C4304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11)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:rsidR="004C2AC2" w:rsidRDefault="007C4304" w:rsidP="00FC2642">
      <w:pPr>
        <w:spacing w:line="240" w:lineRule="auto"/>
        <w:ind w:right="369"/>
        <w:jc w:val="both"/>
        <w:rPr>
          <w:rFonts w:ascii="Times New Roman" w:hAnsi="Times New Roman" w:cs="Times New Roman"/>
          <w:sz w:val="28"/>
          <w:szCs w:val="28"/>
        </w:rPr>
      </w:pPr>
      <w:r w:rsidRPr="007C430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A9D2F62" wp14:editId="3B2F99E5">
            <wp:extent cx="5940425" cy="270319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C2" w:rsidRPr="00460B53" w:rsidRDefault="007C4304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11</w:t>
      </w:r>
      <w:r w:rsidR="004C2AC2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Личный кабинет</w:t>
      </w:r>
    </w:p>
    <w:p w:rsidR="004C2AC2" w:rsidRPr="002D0CC4" w:rsidRDefault="004C2AC2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Для этого нужно нажать «Совершить заказ» и в открывшейся форме ввести данные о заказе и грузе</w:t>
      </w:r>
      <w:r w:rsidR="009E0D32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, как показано на рисунках</w:t>
      </w:r>
      <w:r w:rsidR="007C4304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12</w:t>
      </w:r>
      <w:r w:rsidR="009E0D32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-13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:rsidR="009E0D32" w:rsidRDefault="007C4304" w:rsidP="00FC2642">
      <w:pPr>
        <w:spacing w:after="3" w:line="240" w:lineRule="auto"/>
        <w:ind w:right="172"/>
        <w:jc w:val="center"/>
        <w:rPr>
          <w:rFonts w:ascii="Times New Roman" w:hAnsi="Times New Roman" w:cs="Times New Roman"/>
          <w:sz w:val="28"/>
          <w:szCs w:val="28"/>
        </w:rPr>
      </w:pPr>
      <w:r w:rsidRPr="007C43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2FB11F" wp14:editId="3CAABE51">
            <wp:extent cx="3802364" cy="3895106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9520" cy="392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D32" w:rsidRPr="00460B53" w:rsidRDefault="009E0D32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</w:t>
      </w:r>
      <w:r w:rsidR="003F3C82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12 – Страница подачи заявки на доставку</w:t>
      </w:r>
    </w:p>
    <w:p w:rsidR="004C2AC2" w:rsidRPr="007C4304" w:rsidRDefault="009E0D32" w:rsidP="00FC2642">
      <w:pPr>
        <w:spacing w:after="3" w:line="240" w:lineRule="auto"/>
        <w:ind w:right="172"/>
        <w:jc w:val="center"/>
        <w:rPr>
          <w:rFonts w:ascii="Times New Roman" w:hAnsi="Times New Roman" w:cs="Times New Roman"/>
          <w:sz w:val="28"/>
          <w:szCs w:val="28"/>
        </w:rPr>
      </w:pPr>
      <w:r w:rsidRPr="007C430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53EAE9" wp14:editId="1767E369">
            <wp:extent cx="4060933" cy="3750392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1334" cy="375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C2" w:rsidRPr="00460B53" w:rsidRDefault="007C4304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</w:t>
      </w:r>
      <w:r w:rsidR="003F3C82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1</w:t>
      </w:r>
      <w:r w:rsidR="009E0D32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3</w:t>
      </w:r>
      <w:r w:rsidR="004C2AC2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подачи заявки на доставку</w:t>
      </w:r>
      <w:r w:rsidR="009E0D32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(продолжение)</w:t>
      </w:r>
    </w:p>
    <w:p w:rsidR="003F3C82" w:rsidRPr="002D0CC4" w:rsidRDefault="004C2AC2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того, как пользователь введет необходимую информацию,</w:t>
      </w:r>
      <w:r w:rsidR="003F3C82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 нажатию кнопки «Рассчитать» в поле «Цена» появляется примерная стоимость доставки (рисунок 14)</w:t>
      </w:r>
    </w:p>
    <w:p w:rsidR="003F3C82" w:rsidRDefault="003F3C82" w:rsidP="00FC26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3C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8BE2E1" wp14:editId="1C8B79E7">
            <wp:extent cx="5940425" cy="108394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C82" w:rsidRPr="00460B53" w:rsidRDefault="003F3C82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14 – Расчет стоимости</w:t>
      </w:r>
    </w:p>
    <w:p w:rsidR="004C2AC2" w:rsidRPr="002D0CC4" w:rsidRDefault="003F3C82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Для завершения подачи заявки, заказчику необходимо нажать кнопку</w:t>
      </w:r>
      <w:r w:rsidR="004C2AC2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«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Создать</w:t>
      </w:r>
      <w:r w:rsidR="004C2AC2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4C2AC2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="004C2AC2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еред ним откроется страница личного кабинета, где отобразиться новая заявка на доставку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15).</w:t>
      </w:r>
    </w:p>
    <w:p w:rsidR="004C2AC2" w:rsidRPr="00FB36A6" w:rsidRDefault="003F3C82" w:rsidP="00FC2642">
      <w:pPr>
        <w:spacing w:after="6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3C8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DD0542F" wp14:editId="2C3A4A92">
            <wp:extent cx="5940425" cy="14585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C2" w:rsidRPr="00460B53" w:rsidRDefault="003F3C82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15</w:t>
      </w:r>
      <w:r w:rsidR="004C2AC2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личного кабинета после совершения заказа</w:t>
      </w:r>
    </w:p>
    <w:p w:rsidR="00680F6F" w:rsidRPr="002D0CC4" w:rsidRDefault="008E5BCE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По нажатию кнопки «Детали» заказчик может посмотреть подробную информацию о заказе (рисунок 16).</w:t>
      </w:r>
    </w:p>
    <w:p w:rsidR="008E5BCE" w:rsidRDefault="008E5BCE" w:rsidP="008E5BCE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E5BC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4B7F0E" wp14:editId="125628E3">
            <wp:extent cx="3428420" cy="3693114"/>
            <wp:effectExtent l="0" t="0" r="635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2463" cy="369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CE" w:rsidRPr="00460B53" w:rsidRDefault="008E5BCE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16 – Страница </w:t>
      </w:r>
      <w:r w:rsidR="00202329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подробной информации о заказе</w:t>
      </w:r>
    </w:p>
    <w:p w:rsidR="008049F7" w:rsidRPr="002D0CC4" w:rsidRDefault="008049F7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получения заказа</w:t>
      </w:r>
      <w:r w:rsidR="00202329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, на странице подробной информации о заказе,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заказчик может выставить рейтинг курьеру</w:t>
      </w:r>
      <w:r w:rsidR="00202329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, нажав кнопку «Оценить»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8E5BC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(рисунок 17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8049F7" w:rsidRPr="00FB36A6" w:rsidRDefault="00202329" w:rsidP="008049F7">
      <w:pPr>
        <w:spacing w:after="6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0232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E6B360E" wp14:editId="4205634B">
            <wp:extent cx="5940425" cy="3480435"/>
            <wp:effectExtent l="0" t="0" r="3175" b="57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9F7" w:rsidRPr="00460B53" w:rsidRDefault="008E5BCE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17</w:t>
      </w:r>
      <w:r w:rsidR="00202329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Выставление рейтинга курьеру</w:t>
      </w:r>
    </w:p>
    <w:p w:rsidR="004C2AC2" w:rsidRPr="007157DD" w:rsidRDefault="007157DD" w:rsidP="00E46AFA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E46AFA">
        <w:rPr>
          <w:rFonts w:ascii="Times New Roman" w:hAnsi="Times New Roman" w:cs="Times New Roman"/>
          <w:color w:val="auto"/>
          <w:sz w:val="28"/>
          <w:szCs w:val="28"/>
        </w:rPr>
        <w:t>4.5.3.2</w:t>
      </w:r>
      <w:r w:rsidR="004C2AC2" w:rsidRPr="00E46AFA">
        <w:rPr>
          <w:rFonts w:ascii="Times New Roman" w:hAnsi="Times New Roman" w:cs="Times New Roman"/>
          <w:color w:val="auto"/>
          <w:sz w:val="28"/>
          <w:szCs w:val="28"/>
        </w:rPr>
        <w:t xml:space="preserve"> Для рол</w:t>
      </w:r>
      <w:r w:rsidRPr="00E46AFA">
        <w:rPr>
          <w:rFonts w:ascii="Times New Roman" w:hAnsi="Times New Roman" w:cs="Times New Roman"/>
          <w:color w:val="auto"/>
          <w:sz w:val="28"/>
          <w:szCs w:val="28"/>
        </w:rPr>
        <w:t>и «Администратор»</w:t>
      </w:r>
    </w:p>
    <w:p w:rsidR="008049F7" w:rsidRPr="002D0CC4" w:rsidRDefault="009F0E55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Авторизация администратором проходит аналогично, как и для роли «Заказчик». </w:t>
      </w:r>
      <w:r w:rsidR="004C2AC2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прохож</w:t>
      </w:r>
      <w:r w:rsidR="008049F7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дения авторизации, главная стра</w:t>
      </w:r>
      <w:r w:rsidR="008E5BC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ница выглядит, как на рисунке 18</w:t>
      </w:r>
      <w:r w:rsidR="008049F7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049F7" w:rsidRDefault="008049F7" w:rsidP="00FC26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49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BF1487" wp14:editId="3483688B">
            <wp:extent cx="5940425" cy="268541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9F7" w:rsidRPr="00460B53" w:rsidRDefault="008E5BCE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18</w:t>
      </w:r>
      <w:r w:rsidR="008049F7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Главная страница администратора</w:t>
      </w:r>
    </w:p>
    <w:p w:rsidR="008049F7" w:rsidRPr="002D0CC4" w:rsidRDefault="008049F7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Пройдя по ссылке «Пользователи», отображается таблица со всеми пользователями, зарегистр</w:t>
      </w:r>
      <w:r w:rsidR="008E5BC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ированными в системе (рисунок 19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  <w:r w:rsidR="00EC1BF0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 нажатию кнопки «Удалить» администратор может </w:t>
      </w:r>
      <w:r w:rsidR="008E5BC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удалить пользователя (рисунок 20</w:t>
      </w:r>
      <w:r w:rsidR="00EC1BF0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FC2642" w:rsidRDefault="00FC2642" w:rsidP="00FC26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26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4E6CBF" wp14:editId="4BAEA378">
            <wp:extent cx="5940425" cy="275463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973" w:rsidRPr="00460B53" w:rsidRDefault="008E5BCE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19</w:t>
      </w:r>
      <w:r w:rsidR="00DB7973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списка всех зарегистрированных пользователей</w:t>
      </w:r>
    </w:p>
    <w:p w:rsidR="004C2AC2" w:rsidRPr="00EC1BF0" w:rsidRDefault="00EC1BF0" w:rsidP="00EC1BF0">
      <w:pPr>
        <w:spacing w:line="240" w:lineRule="auto"/>
        <w:ind w:right="369"/>
        <w:jc w:val="center"/>
        <w:rPr>
          <w:rFonts w:ascii="Times New Roman" w:hAnsi="Times New Roman" w:cs="Times New Roman"/>
          <w:sz w:val="28"/>
          <w:szCs w:val="28"/>
        </w:rPr>
      </w:pPr>
      <w:r w:rsidRPr="00EC1BF0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05C20265" wp14:editId="7EE2A152">
            <wp:extent cx="3848100" cy="26384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BF0" w:rsidRPr="00460B53" w:rsidRDefault="008E5BCE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20</w:t>
      </w:r>
      <w:r w:rsidR="00EC1BF0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удаления пользователя</w:t>
      </w:r>
    </w:p>
    <w:p w:rsidR="004F527E" w:rsidRPr="002D0CC4" w:rsidRDefault="006572E0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Пройдя по ссылке «Заказы», на главной странице отображается таблица со всеми </w:t>
      </w:r>
      <w:r w:rsidR="00EE13A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заказами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, зарегистр</w:t>
      </w:r>
      <w:r w:rsidR="008E5BC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ированными в системе (рисунок 21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). По нажатию кнопки «</w:t>
      </w:r>
      <w:r w:rsidR="00EE13A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Детали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» администратор может </w:t>
      </w:r>
      <w:r w:rsidR="00EE13A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посмотреть подробности заказа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5BC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(рисунок 22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  <w:r w:rsidR="004F527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 нажатию кнопки «Удалить» администратор может удалить заказ (рисунок 2</w:t>
      </w:r>
      <w:r w:rsidR="008E5BC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3</w:t>
      </w:r>
      <w:r w:rsidR="004F527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6572E0" w:rsidRDefault="006572E0" w:rsidP="006572E0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4C2AC2" w:rsidRPr="00EE13AE" w:rsidRDefault="00EE13AE" w:rsidP="0058631F">
      <w:pPr>
        <w:spacing w:line="240" w:lineRule="auto"/>
        <w:ind w:right="36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13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53D5AD" wp14:editId="463936AC">
            <wp:extent cx="5940425" cy="25812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3AE" w:rsidRPr="00460B53" w:rsidRDefault="008E5BCE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21</w:t>
      </w:r>
      <w:r w:rsidR="00EE13A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списка всех зарегистрированных заказов</w:t>
      </w:r>
    </w:p>
    <w:p w:rsidR="00EE13AE" w:rsidRDefault="00EE13AE" w:rsidP="0058631F">
      <w:pPr>
        <w:spacing w:line="240" w:lineRule="auto"/>
        <w:ind w:right="369"/>
        <w:jc w:val="both"/>
        <w:rPr>
          <w:rFonts w:ascii="Times New Roman" w:hAnsi="Times New Roman" w:cs="Times New Roman"/>
          <w:sz w:val="28"/>
          <w:szCs w:val="28"/>
        </w:rPr>
      </w:pPr>
      <w:r w:rsidRPr="00EE13A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BF342BF" wp14:editId="5E546031">
            <wp:extent cx="5143500" cy="50863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3AE" w:rsidRPr="00460B53" w:rsidRDefault="008E5BCE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22</w:t>
      </w:r>
      <w:r w:rsidR="00EE13A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 w:rsidR="004E1E68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Страница подробной информации о заказе</w:t>
      </w:r>
    </w:p>
    <w:p w:rsidR="004F527E" w:rsidRDefault="004F527E" w:rsidP="004C2AC2">
      <w:pPr>
        <w:spacing w:after="88" w:line="240" w:lineRule="auto"/>
        <w:ind w:right="44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F527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5FB2A97" wp14:editId="6F9DC72F">
            <wp:extent cx="5334000" cy="47625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27E" w:rsidRPr="00460B53" w:rsidRDefault="008E5BCE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23</w:t>
      </w:r>
      <w:r w:rsidR="004F527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удаления заказа</w:t>
      </w:r>
    </w:p>
    <w:p w:rsidR="00931E48" w:rsidRPr="002D0CC4" w:rsidRDefault="00C82B4E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успешного удаления заказа администратором, страница со всеми заказами выглядит</w:t>
      </w:r>
      <w:r w:rsidR="008E5BC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, как на рисунке 24</w:t>
      </w:r>
    </w:p>
    <w:p w:rsidR="00931E48" w:rsidRDefault="00931E48" w:rsidP="00931E48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931E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EF383C" wp14:editId="7E4D0779">
            <wp:extent cx="5940425" cy="127190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2</w:t>
      </w:r>
      <w:r w:rsidR="008E5BC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4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списка всех зарегистрированных заказов после удаления одного заказа</w:t>
      </w:r>
    </w:p>
    <w:p w:rsidR="00931E48" w:rsidRPr="002D0CC4" w:rsidRDefault="00931E48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странице заказов </w:t>
      </w:r>
      <w:r w:rsidR="00810816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администратор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может получить отчет о всех совершенных заказах, нажав на кнопку «сохранить отчет». После чего отчет будет сохранен и доступен в формате </w:t>
      </w:r>
      <w:r w:rsidR="00523596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*.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xml</w:t>
      </w:r>
      <w:r w:rsidR="008743A2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5BC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(рисунок 25-26</w:t>
      </w:r>
      <w:r w:rsidR="008743A2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10816" w:rsidRPr="00DB170E" w:rsidRDefault="008743A2" w:rsidP="00810816">
      <w:pPr>
        <w:spacing w:after="88" w:line="240" w:lineRule="auto"/>
        <w:ind w:right="44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8743A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C249734" wp14:editId="52C9959C">
            <wp:extent cx="5940425" cy="532765"/>
            <wp:effectExtent l="0" t="0" r="317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816" w:rsidRPr="00460B53" w:rsidRDefault="00810816" w:rsidP="00810816">
      <w:pPr>
        <w:spacing w:after="171" w:line="240" w:lineRule="auto"/>
        <w:ind w:right="369" w:firstLine="426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Рис</w:t>
      </w:r>
      <w:r w:rsidR="008E5BC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 25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Отчет в формате </w:t>
      </w:r>
      <w:r w:rsidR="00523596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*.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xml</w:t>
      </w:r>
    </w:p>
    <w:p w:rsidR="008743A2" w:rsidRPr="00DB170E" w:rsidRDefault="008743A2" w:rsidP="008743A2">
      <w:pPr>
        <w:spacing w:after="88" w:line="240" w:lineRule="auto"/>
        <w:ind w:right="44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8743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7D54EB" wp14:editId="552F8DA4">
            <wp:extent cx="5873750" cy="621030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123"/>
                    <a:stretch/>
                  </pic:blipFill>
                  <pic:spPr bwMode="auto">
                    <a:xfrm>
                      <a:off x="0" y="0"/>
                      <a:ext cx="5873750" cy="621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43A2" w:rsidRPr="00460B53" w:rsidRDefault="008743A2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Рис</w:t>
      </w:r>
      <w:r w:rsidR="008E5BC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 26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Отчет в формате xml (продолжение)</w:t>
      </w:r>
    </w:p>
    <w:p w:rsidR="00CB2CCA" w:rsidRPr="002D0CC4" w:rsidRDefault="00CB2CCA" w:rsidP="002D0CC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Данные для отчета можно отфильтровать по дате (все, за последний месяц и неделю). При выборе варианта «все» на странице отображаются все заказы. При выборе «неделя» и «месяц» отображаются все заказы за последнюю неделю и </w:t>
      </w:r>
      <w:r w:rsidR="008E5BC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месяц соответственно (рисунок 27-28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4F527E" w:rsidRPr="00CB2CCA" w:rsidRDefault="00CB2CCA" w:rsidP="00C82B4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B2CC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59B75A" wp14:editId="38DBCB51">
            <wp:extent cx="5940425" cy="1233805"/>
            <wp:effectExtent l="0" t="0" r="317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CCA" w:rsidRPr="00460B53" w:rsidRDefault="00CB2CCA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</w:t>
      </w:r>
      <w:r w:rsidR="008E5BC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 27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при выборе фильтра «неделя»</w:t>
      </w:r>
    </w:p>
    <w:p w:rsidR="004F527E" w:rsidRDefault="00CB2CCA" w:rsidP="004C2AC2">
      <w:pPr>
        <w:spacing w:after="88" w:line="240" w:lineRule="auto"/>
        <w:ind w:right="44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B2CC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13B12C" wp14:editId="0580E185">
            <wp:extent cx="5940425" cy="1496060"/>
            <wp:effectExtent l="0" t="0" r="317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CCA" w:rsidRPr="00460B53" w:rsidRDefault="00CB2CCA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</w:t>
      </w:r>
      <w:r w:rsidR="008E5BC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 28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при выборе фильтра «месяц»</w:t>
      </w:r>
    </w:p>
    <w:p w:rsidR="0076638B" w:rsidRPr="00196CC7" w:rsidRDefault="00CB2CCA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Также администратору доступно распределение заказов по курьерам. Для этого на странице заказов необходимо нажать кнопку «Распределить заказы».</w:t>
      </w:r>
      <w:r w:rsidR="00CB0546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Открывается страница распределения</w:t>
      </w:r>
      <w:r w:rsidR="0066144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, где отображаются заказы, к которым пока не прикреплен курьер</w:t>
      </w:r>
      <w:r w:rsidR="00CB0546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2</w:t>
      </w:r>
      <w:r w:rsidR="008E5BCE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9</w:t>
      </w:r>
      <w:r w:rsidR="00CB0546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  <w:r w:rsidR="0076638B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76638B" w:rsidRPr="00196CC7" w:rsidRDefault="0076638B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Есть также возможность фильтрации заказов по районам</w:t>
      </w:r>
      <w:r w:rsidR="008E5BCE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30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CB2CCA" w:rsidRDefault="00CB2CCA" w:rsidP="00CB2CC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CB0546" w:rsidRDefault="00CB0546" w:rsidP="00CB2CC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B054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585A72" wp14:editId="2492AAEC">
            <wp:extent cx="5940425" cy="147637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20919"/>
                    <a:stretch/>
                  </pic:blipFill>
                  <pic:spPr bwMode="auto">
                    <a:xfrm>
                      <a:off x="0" y="0"/>
                      <a:ext cx="5940425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546" w:rsidRPr="00460B53" w:rsidRDefault="00CB0546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</w:t>
      </w:r>
      <w:r w:rsidR="008E5BC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 29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распределения заказов по курьерам</w:t>
      </w:r>
    </w:p>
    <w:p w:rsidR="00F70D4B" w:rsidRDefault="00F70D4B" w:rsidP="00CB2CC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F70D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B3DB9B" wp14:editId="73FC81CD">
            <wp:extent cx="5940425" cy="152971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D4B" w:rsidRPr="00460B53" w:rsidRDefault="00F70D4B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</w:t>
      </w:r>
      <w:r w:rsidR="008E5BC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 30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Варианты фильтрации заказов по районам</w:t>
      </w:r>
    </w:p>
    <w:p w:rsidR="00714782" w:rsidRPr="00196CC7" w:rsidRDefault="00714782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По нажатию кнопки «Назначить курьера» администратор может выбрать необходимого курьера из выпадающего списка, чтобы назначить данного курьера на заказ</w:t>
      </w:r>
      <w:r w:rsidR="008E5BCE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31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714782" w:rsidRDefault="00714782" w:rsidP="00714782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147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0C9407" wp14:editId="3297A271">
            <wp:extent cx="4476750" cy="23907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82" w:rsidRPr="00460B53" w:rsidRDefault="00714782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</w:t>
      </w:r>
      <w:r w:rsidR="008E5BC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 31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Назначение курьера на заказ</w:t>
      </w:r>
    </w:p>
    <w:p w:rsidR="00714782" w:rsidRPr="00196CC7" w:rsidRDefault="00714782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По нажатию кнопки «Сохранить» страница распределения за</w:t>
      </w:r>
      <w:r w:rsidR="008E5BCE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казов выглядит как на рисунке 32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714782" w:rsidRDefault="00714782" w:rsidP="00714782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1478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E3F90FA" wp14:editId="67A9D568">
            <wp:extent cx="5940425" cy="850900"/>
            <wp:effectExtent l="0" t="0" r="317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A8" w:rsidRPr="00460B53" w:rsidRDefault="006E7AA8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</w:t>
      </w:r>
      <w:r w:rsidR="008E5BC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 32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распределения заказов после назначения курьера на первый заказ</w:t>
      </w:r>
    </w:p>
    <w:p w:rsidR="007157DD" w:rsidRPr="007157DD" w:rsidRDefault="007157DD" w:rsidP="00E46AFA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E46AFA">
        <w:rPr>
          <w:rFonts w:ascii="Times New Roman" w:hAnsi="Times New Roman" w:cs="Times New Roman"/>
          <w:color w:val="auto"/>
          <w:sz w:val="28"/>
          <w:szCs w:val="28"/>
        </w:rPr>
        <w:t>4.5.3.3 Для роли «Курьер»</w:t>
      </w:r>
    </w:p>
    <w:p w:rsidR="001405F9" w:rsidRPr="00196CC7" w:rsidRDefault="009F0E55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Авторизация </w:t>
      </w:r>
      <w:r w:rsidR="001405F9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 смена почты и пароля 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курьером проходит аналогично, как и для роли «Заказчик».</w:t>
      </w:r>
    </w:p>
    <w:p w:rsidR="009F0E55" w:rsidRPr="00196CC7" w:rsidRDefault="009F0E55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Если курьер не авторизован, то нажав на кнопку «Зарегистрироваться» перед ним откроется поле ввода информации для регистрации, где нужно ввести почту, пароль, повторить пароль для регистрации и отметить галочку у пункта «Курьер»</w:t>
      </w:r>
      <w:r w:rsidR="008E5BCE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33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). </w:t>
      </w:r>
      <w:r w:rsidR="00710599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Далее необходимо ввести дополнительную информацию (рисунок 34). 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При вводе полей без ошибок, курьер успешно зарегистрируется.</w:t>
      </w:r>
    </w:p>
    <w:p w:rsidR="009F0E55" w:rsidRDefault="00BD46D0" w:rsidP="009F0E55">
      <w:pPr>
        <w:spacing w:after="171" w:line="240" w:lineRule="auto"/>
        <w:ind w:right="369"/>
        <w:jc w:val="center"/>
        <w:rPr>
          <w:rFonts w:ascii="Times New Roman" w:hAnsi="Times New Roman" w:cs="Times New Roman"/>
          <w:sz w:val="28"/>
          <w:szCs w:val="28"/>
        </w:rPr>
      </w:pPr>
      <w:r w:rsidRPr="00BD46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6CEA18" wp14:editId="625D8976">
            <wp:extent cx="3381375" cy="1956963"/>
            <wp:effectExtent l="0" t="0" r="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87258" cy="196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55" w:rsidRPr="00460B53" w:rsidRDefault="008E5BCE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33</w:t>
      </w:r>
      <w:r w:rsidR="009F0E55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регистрации курьера</w:t>
      </w:r>
    </w:p>
    <w:p w:rsidR="00710599" w:rsidRDefault="00710599" w:rsidP="009F0E55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96F5FB1" wp14:editId="00B6CB64">
            <wp:extent cx="2581275" cy="2305854"/>
            <wp:effectExtent l="0" t="0" r="0" b="0"/>
            <wp:docPr id="3138" name="Рисунок 3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83924" cy="23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599" w:rsidRPr="00460B53" w:rsidRDefault="00710599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34 – Страница заполнения дополнительных данных</w:t>
      </w:r>
    </w:p>
    <w:p w:rsidR="009F0E55" w:rsidRPr="00196CC7" w:rsidRDefault="009F0E55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Оказавшись на главной странице системы, </w:t>
      </w:r>
      <w:r w:rsidR="006075BC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курьер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может сразу перейти в личный кабинет по ссылке в верхнем правом углу</w:t>
      </w:r>
      <w:r w:rsidR="008E5BCE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3</w:t>
      </w:r>
      <w:r w:rsidR="001945C4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5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9F0E55" w:rsidRPr="0018734F" w:rsidRDefault="00BD46D0" w:rsidP="009F0E55">
      <w:pPr>
        <w:spacing w:after="19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46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A576BE" wp14:editId="09C958CE">
            <wp:extent cx="5940425" cy="2833370"/>
            <wp:effectExtent l="0" t="0" r="3175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55" w:rsidRPr="00460B53" w:rsidRDefault="009F0E55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</w:t>
      </w:r>
      <w:r w:rsidR="001945C4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35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Главная страница</w:t>
      </w:r>
      <w:r w:rsidR="006075BC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курьера</w:t>
      </w:r>
    </w:p>
    <w:p w:rsidR="009F0E55" w:rsidRPr="00196CC7" w:rsidRDefault="009F0E55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личном </w:t>
      </w:r>
      <w:r w:rsidR="00163F55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кабинете отображаются все заявки, закрепленные за данным курьером</w:t>
      </w:r>
      <w:r w:rsidR="001405F9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945C4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(рисунок 36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). </w:t>
      </w:r>
      <w:r w:rsidR="00BB09F5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Если отметить галочку у пункта «Заказы на сегодня» и нажатии кнопки «Фильтровать» в личном кабинете будут отображены заказы только</w:t>
      </w:r>
      <w:r w:rsidR="001945C4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сегодняшний день (рисунок 37</w:t>
      </w:r>
      <w:r w:rsidR="00BB09F5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9F0E55" w:rsidRDefault="00C65898" w:rsidP="009F0E55">
      <w:pPr>
        <w:spacing w:line="240" w:lineRule="auto"/>
        <w:ind w:right="369"/>
        <w:jc w:val="both"/>
        <w:rPr>
          <w:rFonts w:ascii="Times New Roman" w:hAnsi="Times New Roman" w:cs="Times New Roman"/>
          <w:sz w:val="28"/>
          <w:szCs w:val="28"/>
        </w:rPr>
      </w:pPr>
      <w:r w:rsidRPr="00C6589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608692" wp14:editId="6E173733">
            <wp:extent cx="5940425" cy="276606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55" w:rsidRPr="00460B53" w:rsidRDefault="001945C4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36</w:t>
      </w:r>
      <w:r w:rsidR="009F0E55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Личный кабинет</w:t>
      </w:r>
      <w:r w:rsidR="00BD46D0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курьера</w:t>
      </w:r>
    </w:p>
    <w:p w:rsidR="006E7AA8" w:rsidRDefault="0018120D" w:rsidP="009F0E55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1812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AD8728" wp14:editId="1B26C51A">
            <wp:extent cx="5940425" cy="2606040"/>
            <wp:effectExtent l="0" t="0" r="3175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20D" w:rsidRPr="00460B53" w:rsidRDefault="001945C4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37</w:t>
      </w:r>
      <w:r w:rsidR="0018120D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Личный кабинет после применения фильтра</w:t>
      </w:r>
    </w:p>
    <w:p w:rsidR="00DC58E0" w:rsidRPr="00196CC7" w:rsidRDefault="00DC58E0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Нажатие кнопки «сохранить отчет» сохраняет отчет аналогично роли «Администратор».</w:t>
      </w:r>
    </w:p>
    <w:p w:rsidR="00D008BF" w:rsidRPr="00196CC7" w:rsidRDefault="007068D7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 нажатию кнопки «Детали» курьер может посмотреть подробности заказа </w:t>
      </w:r>
      <w:r w:rsidR="001945C4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(рисунок 38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7068D7" w:rsidRPr="00BB09F5" w:rsidRDefault="00835C50" w:rsidP="007068D7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835C5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64396F" wp14:editId="54FC19A3">
            <wp:extent cx="4219575" cy="451872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24328" cy="452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8D7" w:rsidRPr="00460B53" w:rsidRDefault="001945C4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38</w:t>
      </w:r>
      <w:r w:rsidR="007068D7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подробной информации о заказе</w:t>
      </w:r>
    </w:p>
    <w:p w:rsidR="00835C50" w:rsidRPr="00196CC7" w:rsidRDefault="00835C50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Далее при необходимости корректировки данных заказа необходимо нажать кнопку «Редактировать». </w:t>
      </w:r>
      <w:r w:rsidR="004B096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данной странице курьер может изменять все данные, в том числе менять статуса заказа, параметры груза и </w:t>
      </w:r>
      <w:r w:rsidR="00DF0AD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делать перерасчет стоим</w:t>
      </w:r>
      <w:r w:rsidR="001945C4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ости доставки (рисунок 39</w:t>
      </w:r>
      <w:r w:rsidR="00DF0AD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4C2AC2" w:rsidRDefault="00DF0AD8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DF0AD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705289" wp14:editId="7E1B472E">
            <wp:extent cx="3758756" cy="3688041"/>
            <wp:effectExtent l="0" t="0" r="0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64740" cy="369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AD8" w:rsidRPr="00460B53" w:rsidRDefault="001945C4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39</w:t>
      </w:r>
      <w:r w:rsidR="00DF0AD8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редактирования заказа</w:t>
      </w:r>
    </w:p>
    <w:p w:rsidR="00DF0AD8" w:rsidRPr="00196CC7" w:rsidRDefault="00DF0AD8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изменения ширины груза и смены статуса заказа, подробная информация о заказе обновляется</w:t>
      </w:r>
      <w:r w:rsidR="001945C4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40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DF0AD8" w:rsidRDefault="00DF0AD8" w:rsidP="00DF0AD8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714782" w:rsidRDefault="00DF0AD8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DF0A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86A1C0" wp14:editId="02F82E47">
            <wp:extent cx="3009528" cy="3549699"/>
            <wp:effectExtent l="0" t="0" r="63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14603" cy="355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AD8" w:rsidRPr="00460B53" w:rsidRDefault="001945C4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>Рисунок 40</w:t>
      </w:r>
      <w:r w:rsidR="00DF0AD8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подробной информации о заказе после редактирования</w:t>
      </w:r>
    </w:p>
    <w:p w:rsidR="00714782" w:rsidRPr="00196CC7" w:rsidRDefault="009A7C3D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проверки данных курьером и смены статуса заказа, появляется возможность печати информации о заказе</w:t>
      </w:r>
      <w:r w:rsidR="001945C4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41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9A7C3D" w:rsidRDefault="009A7C3D" w:rsidP="009A7C3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9A7C3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140016" wp14:editId="4853F880">
            <wp:extent cx="5940425" cy="154495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C3D" w:rsidRPr="00460B53" w:rsidRDefault="001945C4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41</w:t>
      </w:r>
      <w:r w:rsidR="009A7C3D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Отображение доступности печати</w:t>
      </w:r>
    </w:p>
    <w:p w:rsidR="009A7C3D" w:rsidRPr="00196CC7" w:rsidRDefault="009A7C3D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По нажатию кнопки «Печать» происходит сохранение документа в формате *.pdf</w:t>
      </w:r>
      <w:r w:rsidR="00C26920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945C4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(рисунок 42</w:t>
      </w:r>
      <w:r w:rsidR="00C26920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:rsidR="009A7C3D" w:rsidRPr="009A7C3D" w:rsidRDefault="00C26920" w:rsidP="009A7C3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C269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713349" wp14:editId="09C95E8D">
            <wp:extent cx="4606605" cy="2581275"/>
            <wp:effectExtent l="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68070" cy="261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A4F" w:rsidRPr="00460B53" w:rsidRDefault="001945C4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42</w:t>
      </w:r>
      <w:r w:rsidR="00C26920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C57A4F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– Печатная информация о заказе</w:t>
      </w:r>
    </w:p>
    <w:p w:rsidR="00F04CBF" w:rsidRPr="00196CC7" w:rsidRDefault="00F04CBF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Информация о заказе содержит также QR-код. Отсканировав его, можно получить подробную информацию о заказе</w:t>
      </w:r>
      <w:r w:rsidR="00285481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мобильного устройства</w:t>
      </w:r>
      <w:r w:rsidR="001945C4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43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9B2987" w:rsidRPr="005E6934" w:rsidRDefault="005E6934" w:rsidP="005E6934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D3CF156" wp14:editId="760326DD">
            <wp:extent cx="2783390" cy="4952326"/>
            <wp:effectExtent l="0" t="0" r="0" b="1270"/>
            <wp:docPr id="56" name="Рисунок 56" descr="https://sun9-26.userapi.com/c206820/v206820347/139107/iUUrbKUr3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6.userapi.com/c206820/v206820347/139107/iUUrbKUr3Ns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188" cy="496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81" w:rsidRPr="00460B53" w:rsidRDefault="001945C4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43</w:t>
      </w:r>
      <w:r w:rsidR="00285481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Информация с QR-кода</w:t>
      </w:r>
    </w:p>
    <w:p w:rsidR="00731579" w:rsidRPr="00196CC7" w:rsidRDefault="00202329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После доставки груза до получателя и смене курьером статуса на «получен» </w:t>
      </w:r>
      <w:r w:rsidR="00B41F65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появляется возможность оценить заказчика.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41F65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Процесс оценивания аналогичен процессу в роли «Заказчик».</w:t>
      </w:r>
      <w:r w:rsidR="00925B4A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F85E46" w:rsidRPr="007157DD" w:rsidRDefault="00F85E46" w:rsidP="00E46AFA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E46AFA">
        <w:rPr>
          <w:rFonts w:ascii="Times New Roman" w:hAnsi="Times New Roman" w:cs="Times New Roman"/>
          <w:color w:val="auto"/>
          <w:sz w:val="28"/>
          <w:szCs w:val="28"/>
        </w:rPr>
        <w:t>4.5.3.3 Для всех пользователей системы</w:t>
      </w:r>
    </w:p>
    <w:p w:rsidR="00F85E46" w:rsidRPr="00196CC7" w:rsidRDefault="00F85E46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Для всех пользователей системы доступна возможность предварительного расчета стоимости доставки. Для этого необходимо перейти на вкладку «Расчет стоимости доставки», заполнить поля и нажать кнопку «Рассчитать» (рисунок 44).</w:t>
      </w:r>
    </w:p>
    <w:p w:rsidR="00F85E46" w:rsidRPr="00962158" w:rsidRDefault="00962158" w:rsidP="00925B4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6215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F6D615" wp14:editId="257FCFC1">
            <wp:extent cx="5940425" cy="4301210"/>
            <wp:effectExtent l="0" t="0" r="3175" b="4445"/>
            <wp:docPr id="2" name="Рисунок 2" descr="C:\Users\user\YandexDisk\Скриншоты\2020-06-08_11-55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YandexDisk\Скриншоты\2020-06-08_11-55-05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0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E46" w:rsidRPr="00460B53" w:rsidRDefault="00F85E46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44 – Предварительный расчет стоимости доставки</w:t>
      </w:r>
    </w:p>
    <w:p w:rsidR="00731579" w:rsidRPr="00BA0C8A" w:rsidRDefault="00731579" w:rsidP="00731579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78" w:name="_Toc42525309"/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4.5.4 Исключительные ситуации и их обработка</w:t>
      </w:r>
      <w:bookmarkEnd w:id="78"/>
    </w:p>
    <w:p w:rsidR="00731579" w:rsidRPr="00196CC7" w:rsidRDefault="00731579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 неверных действиях пользователей, неверных форматах или недопустимых значениях входных данных, система выдает пользователю соответствующие сообщения, после чего возвращается в рабочее состояние, предшествовавшее неверной (недопустимой) команде или некорректному вводу данных. </w:t>
      </w:r>
    </w:p>
    <w:p w:rsidR="00731579" w:rsidRPr="00FB36A6" w:rsidRDefault="00731579" w:rsidP="00731579">
      <w:pPr>
        <w:spacing w:after="245" w:line="240" w:lineRule="auto"/>
        <w:ind w:right="366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приведены примеры (рисунок </w:t>
      </w:r>
      <w:r w:rsidR="00615A80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615A8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-</w:t>
      </w:r>
      <w:r w:rsidR="00AB565A" w:rsidRPr="00AB565A">
        <w:rPr>
          <w:rFonts w:ascii="Times New Roman" w:hAnsi="Times New Roman" w:cs="Times New Roman"/>
          <w:sz w:val="28"/>
          <w:szCs w:val="28"/>
        </w:rPr>
        <w:t>51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731579" w:rsidRDefault="007F1C1E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F1C1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51D6C9" wp14:editId="65A9B548">
            <wp:extent cx="5187456" cy="20955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03791" cy="21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80" w:rsidRPr="00460B53" w:rsidRDefault="00615A80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45 – Некорректный ввод данных при авторизации</w:t>
      </w:r>
    </w:p>
    <w:p w:rsidR="00615A80" w:rsidRPr="00615A80" w:rsidRDefault="00615A80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</w:p>
    <w:p w:rsidR="007F1C1E" w:rsidRPr="00615A80" w:rsidRDefault="007F1C1E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7F1C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9C8A4F" wp14:editId="2272DBE8">
            <wp:extent cx="2847958" cy="2082448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58222" cy="208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80" w:rsidRPr="00460B53" w:rsidRDefault="00615A80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46 – Авторизация с неверным логином и паролем</w:t>
      </w:r>
    </w:p>
    <w:p w:rsidR="007F1C1E" w:rsidRDefault="007F1C1E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F1C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6B19A4" wp14:editId="46C3718F">
            <wp:extent cx="3667125" cy="2100892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82521" cy="210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80" w:rsidRPr="00460B53" w:rsidRDefault="00615A80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47 – Несовпадение паролей при регистрации</w:t>
      </w:r>
    </w:p>
    <w:p w:rsidR="00536A8C" w:rsidRDefault="00536A8C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36A8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E851A4" wp14:editId="3590E07D">
            <wp:extent cx="2857500" cy="2380129"/>
            <wp:effectExtent l="0" t="0" r="0" b="1270"/>
            <wp:docPr id="3137" name="Рисунок 3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61556" cy="238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80" w:rsidRPr="00460B53" w:rsidRDefault="00615A80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48 – Регистрация уже существующего логина</w:t>
      </w:r>
    </w:p>
    <w:p w:rsidR="003A0B40" w:rsidRDefault="00401C39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01C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00E212" wp14:editId="46ED8B07">
            <wp:extent cx="5940425" cy="3630930"/>
            <wp:effectExtent l="0" t="0" r="3175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80" w:rsidRPr="00460B53" w:rsidRDefault="00615A80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49 – Некорректный ввод данных при подаче заявки</w:t>
      </w:r>
    </w:p>
    <w:p w:rsidR="00615A80" w:rsidRPr="00460B53" w:rsidRDefault="00615A80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401C39" w:rsidRDefault="00401C39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01C3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1FB781E" wp14:editId="473BD1F1">
            <wp:extent cx="3930473" cy="3639732"/>
            <wp:effectExtent l="0" t="0" r="0" b="0"/>
            <wp:docPr id="3136" name="Рисунок 3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37067" cy="364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80" w:rsidRPr="00460B53" w:rsidRDefault="00615A80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50 – Некорректный ввод данных при подаче заявки (продолжение)</w:t>
      </w:r>
    </w:p>
    <w:p w:rsidR="003A0B40" w:rsidRDefault="003A0B40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A0B4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F1E97C" wp14:editId="47971935">
            <wp:extent cx="5940425" cy="2017395"/>
            <wp:effectExtent l="0" t="0" r="3175" b="190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80" w:rsidRPr="00460B53" w:rsidRDefault="00615A80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51 – Расчет стоимости доставки без выбора адреса</w:t>
      </w:r>
    </w:p>
    <w:p w:rsidR="004C2AC2" w:rsidRPr="00731579" w:rsidRDefault="004C2AC2" w:rsidP="004C2AC2">
      <w:r w:rsidRPr="00731579">
        <w:br w:type="page"/>
      </w:r>
    </w:p>
    <w:p w:rsidR="0038468D" w:rsidRDefault="0038468D" w:rsidP="0038468D">
      <w:pPr>
        <w:pStyle w:val="1"/>
        <w:keepNext/>
        <w:keepLines/>
        <w:spacing w:before="360" w:after="120"/>
        <w:jc w:val="left"/>
      </w:pPr>
      <w:bookmarkStart w:id="79" w:name="_Toc42525310"/>
      <w:r>
        <w:lastRenderedPageBreak/>
        <w:t>5. ТЕСТИРОВАНИЕ системы</w:t>
      </w:r>
      <w:bookmarkEnd w:id="79"/>
    </w:p>
    <w:p w:rsidR="0038468D" w:rsidRPr="003D466E" w:rsidRDefault="00B73352" w:rsidP="0038468D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80" w:name="_Toc42525311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5</w:t>
      </w:r>
      <w:r w:rsidR="0038468D"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.1 </w:t>
      </w:r>
      <w:r w:rsidR="0038468D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Условия и порядок тестирования</w:t>
      </w:r>
      <w:bookmarkEnd w:id="80"/>
      <w:r w:rsidR="0038468D"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5E4938" w:rsidRPr="00196CC7" w:rsidRDefault="005E4938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Объектом тестирования является прикладное программное обеспечение –</w:t>
      </w:r>
      <w:r w:rsidR="00B73352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автоматизированная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система </w:t>
      </w:r>
      <w:r w:rsidR="00B73352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курьерской службы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5E4938" w:rsidRPr="00196CC7" w:rsidRDefault="00B73352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Методом</w:t>
      </w:r>
      <w:r w:rsidR="005E493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тестирования</w:t>
      </w:r>
      <w:r w:rsidR="005E493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была</w:t>
      </w:r>
      <w:r w:rsidR="005E493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выбрана</w:t>
      </w:r>
      <w:r w:rsidR="005E493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модель</w:t>
      </w:r>
      <w:r w:rsidR="005E493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черного ящика</w:t>
      </w:r>
      <w:r w:rsidR="005E493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5E4938" w:rsidRPr="00196CC7" w:rsidRDefault="00B73352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Общий</w:t>
      </w:r>
      <w:r w:rsidR="005E493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порядок</w:t>
      </w:r>
      <w:r w:rsidR="005E493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тестирования</w:t>
      </w:r>
      <w:r w:rsidR="005E493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:rsidR="005E4938" w:rsidRPr="005E4938" w:rsidRDefault="00B73352" w:rsidP="00196CC7">
      <w:pPr>
        <w:pStyle w:val="a0"/>
        <w:numPr>
          <w:ilvl w:val="0"/>
          <w:numId w:val="1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 w:rsidRPr="005E4938">
        <w:rPr>
          <w:rFonts w:ascii="Times New Roman" w:hAnsi="Times New Roman" w:cs="Times New Roman"/>
          <w:sz w:val="28"/>
          <w:szCs w:val="28"/>
        </w:rPr>
        <w:t>снимаются</w:t>
      </w:r>
      <w:r w:rsidR="005E4938" w:rsidRPr="005E4938">
        <w:rPr>
          <w:rFonts w:ascii="Times New Roman" w:hAnsi="Times New Roman" w:cs="Times New Roman"/>
          <w:sz w:val="28"/>
          <w:szCs w:val="28"/>
        </w:rPr>
        <w:t xml:space="preserve"> </w:t>
      </w:r>
      <w:r w:rsidRPr="005E4938">
        <w:rPr>
          <w:rFonts w:ascii="Times New Roman" w:hAnsi="Times New Roman" w:cs="Times New Roman"/>
          <w:sz w:val="28"/>
          <w:szCs w:val="28"/>
        </w:rPr>
        <w:t>входные</w:t>
      </w:r>
      <w:r w:rsidR="005E4938" w:rsidRPr="005E4938">
        <w:rPr>
          <w:rFonts w:ascii="Times New Roman" w:hAnsi="Times New Roman" w:cs="Times New Roman"/>
          <w:sz w:val="28"/>
          <w:szCs w:val="28"/>
        </w:rPr>
        <w:t xml:space="preserve"> </w:t>
      </w:r>
      <w:r w:rsidRPr="005E4938">
        <w:rPr>
          <w:rFonts w:ascii="Times New Roman" w:hAnsi="Times New Roman" w:cs="Times New Roman"/>
          <w:sz w:val="28"/>
          <w:szCs w:val="28"/>
        </w:rPr>
        <w:t>данные</w:t>
      </w:r>
      <w:r w:rsidR="005E4938" w:rsidRPr="005E4938">
        <w:rPr>
          <w:rFonts w:ascii="Times New Roman" w:hAnsi="Times New Roman" w:cs="Times New Roman"/>
          <w:sz w:val="28"/>
          <w:szCs w:val="28"/>
        </w:rPr>
        <w:t>;</w:t>
      </w:r>
    </w:p>
    <w:p w:rsidR="005E4938" w:rsidRPr="005E4938" w:rsidRDefault="00B73352" w:rsidP="00196CC7">
      <w:pPr>
        <w:pStyle w:val="a0"/>
        <w:numPr>
          <w:ilvl w:val="0"/>
          <w:numId w:val="1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 w:rsidRPr="005E4938">
        <w:rPr>
          <w:rFonts w:ascii="Times New Roman" w:hAnsi="Times New Roman" w:cs="Times New Roman"/>
          <w:sz w:val="28"/>
          <w:szCs w:val="28"/>
        </w:rPr>
        <w:t>снимаются</w:t>
      </w:r>
      <w:r w:rsidR="005E4938" w:rsidRPr="005E4938">
        <w:rPr>
          <w:rFonts w:ascii="Times New Roman" w:hAnsi="Times New Roman" w:cs="Times New Roman"/>
          <w:sz w:val="28"/>
          <w:szCs w:val="28"/>
        </w:rPr>
        <w:t xml:space="preserve"> </w:t>
      </w:r>
      <w:r w:rsidRPr="005E4938">
        <w:rPr>
          <w:rFonts w:ascii="Times New Roman" w:hAnsi="Times New Roman" w:cs="Times New Roman"/>
          <w:sz w:val="28"/>
          <w:szCs w:val="28"/>
        </w:rPr>
        <w:t>выходные</w:t>
      </w:r>
      <w:r w:rsidR="005E4938" w:rsidRPr="005E4938">
        <w:rPr>
          <w:rFonts w:ascii="Times New Roman" w:hAnsi="Times New Roman" w:cs="Times New Roman"/>
          <w:sz w:val="28"/>
          <w:szCs w:val="28"/>
        </w:rPr>
        <w:t xml:space="preserve"> </w:t>
      </w:r>
      <w:r w:rsidRPr="005E4938">
        <w:rPr>
          <w:rFonts w:ascii="Times New Roman" w:hAnsi="Times New Roman" w:cs="Times New Roman"/>
          <w:sz w:val="28"/>
          <w:szCs w:val="28"/>
        </w:rPr>
        <w:t>данные</w:t>
      </w:r>
      <w:r w:rsidR="005E4938" w:rsidRPr="005E4938">
        <w:rPr>
          <w:rFonts w:ascii="Times New Roman" w:hAnsi="Times New Roman" w:cs="Times New Roman"/>
          <w:sz w:val="28"/>
          <w:szCs w:val="28"/>
        </w:rPr>
        <w:t>.</w:t>
      </w:r>
    </w:p>
    <w:p w:rsidR="005E4938" w:rsidRPr="00196CC7" w:rsidRDefault="005E4938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Тип </w:t>
      </w:r>
      <w:r w:rsidR="00B73352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проверки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73352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функционирования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73352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системы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r w:rsidR="00B73352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ручной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B73352" w:rsidRPr="003D466E" w:rsidRDefault="00B73352" w:rsidP="00B73352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81" w:name="_Toc42525312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5.2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Исходные данные для контрольных примеров</w:t>
      </w:r>
      <w:bookmarkEnd w:id="81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5F28DE" w:rsidRPr="005F28DE" w:rsidRDefault="005F28DE" w:rsidP="005F28D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82" w:name="_Toc42525313"/>
      <w:r w:rsidRPr="005F28D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5.2.1 </w:t>
      </w:r>
      <w:r w:rsidR="008C6B05" w:rsidRPr="005F28D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Описание</w:t>
      </w:r>
      <w:r w:rsidRPr="005F28D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</w:t>
      </w:r>
      <w:r w:rsidR="008C6B05" w:rsidRPr="005F28D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ситуаций</w:t>
      </w:r>
      <w:r w:rsidRPr="005F28D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для </w:t>
      </w:r>
      <w:r w:rsidR="008C6B05" w:rsidRPr="005F28D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элементов</w:t>
      </w:r>
      <w:r w:rsidRPr="005F28D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</w:t>
      </w:r>
      <w:r w:rsidR="008C6B05" w:rsidRPr="005F28D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системы</w:t>
      </w:r>
      <w:bookmarkEnd w:id="82"/>
    </w:p>
    <w:p w:rsidR="005D741E" w:rsidRPr="00196CC7" w:rsidRDefault="005D741E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Для тестирования валидации электронной почты попробуем ввести почту «nastya» (неправильная), а потом «nastya@mail.com» (правильная). Для тестирования работоспособности авторизации, пробуем авторизоваться с помощью почты «nastya@mail.com» и пароля «123477» (неправильный), а потом пароль «123456» (правильный).</w:t>
      </w:r>
    </w:p>
    <w:p w:rsidR="00F478C8" w:rsidRPr="003D466E" w:rsidRDefault="00F478C8" w:rsidP="00F478C8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83" w:name="_Toc42525314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5.3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Результаты тестирования</w:t>
      </w:r>
      <w:bookmarkEnd w:id="83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F478C8" w:rsidRPr="00196CC7" w:rsidRDefault="00F478C8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Корректная работа описанных выше исходных данных представлена в п.4.5.3 Руководства пользователя. Соответственно в остальных случаях обращаться к п.4.5.4.</w:t>
      </w:r>
    </w:p>
    <w:p w:rsidR="00F478C8" w:rsidRDefault="00F478C8" w:rsidP="00F478C8">
      <w:r>
        <w:br w:type="page"/>
      </w:r>
    </w:p>
    <w:p w:rsidR="00F478C8" w:rsidRDefault="006D1BE1" w:rsidP="00F478C8">
      <w:pPr>
        <w:pStyle w:val="1"/>
        <w:keepNext/>
        <w:keepLines/>
        <w:spacing w:before="360" w:after="120"/>
        <w:jc w:val="left"/>
      </w:pPr>
      <w:bookmarkStart w:id="84" w:name="_Toc42525315"/>
      <w:r>
        <w:lastRenderedPageBreak/>
        <w:t>6</w:t>
      </w:r>
      <w:r w:rsidR="00F478C8">
        <w:t xml:space="preserve">. </w:t>
      </w:r>
      <w:r>
        <w:t>ЭКОНОМИЧЕСКИЙ РАЗДЕЛ</w:t>
      </w:r>
      <w:bookmarkEnd w:id="84"/>
    </w:p>
    <w:p w:rsidR="00876061" w:rsidRPr="00876061" w:rsidRDefault="00876061" w:rsidP="00876061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85" w:name="_Toc42525316"/>
      <w:r w:rsidRPr="005E58AA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6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.</w:t>
      </w:r>
      <w:r w:rsidRPr="00876061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1 Определение трудоемкости разработки системы</w:t>
      </w:r>
      <w:bookmarkEnd w:id="85"/>
    </w:p>
    <w:p w:rsidR="00876061" w:rsidRPr="00196CC7" w:rsidRDefault="00876061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Ожидаемая продолжительность работы </w:t>
      </w:r>
      <m:oMath>
        <m:r>
          <w:rPr>
            <w:rFonts w:ascii="Cambria Math" w:hAnsi="Cambria Math" w:cs="Times New Roman"/>
            <w:sz w:val="28"/>
            <w:szCs w:val="28"/>
            <w:shd w:val="clear" w:color="auto" w:fill="FFFFFF"/>
          </w:rPr>
          <m:t>q</m:t>
        </m:r>
      </m:oMath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paccчитывaeтcя кaк математическое ожидание для β - распределения. В этом случае, ожидаемая продолжительность работ вычисляется по формуле: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284"/>
        <w:jc w:val="both"/>
        <w:rPr>
          <w:rFonts w:ascii="Times New Roman" w:eastAsiaTheme="minorEastAsia" w:hAnsi="Times New Roman"/>
          <w:color w:val="000000"/>
          <w:sz w:val="28"/>
        </w:rPr>
      </w:pPr>
      <m:oMathPara>
        <m:oMath>
          <m:r>
            <w:rPr>
              <w:rFonts w:ascii="Cambria Math" w:hAnsi="Cambria Math"/>
              <w:color w:val="000000"/>
              <w:sz w:val="28"/>
              <w:lang w:val="en-US"/>
            </w:rPr>
            <m:t>q</m:t>
          </m:r>
          <m:r>
            <w:rPr>
              <w:rFonts w:ascii="Cambria Math" w:hAnsi="Cambria Math"/>
              <w:color w:val="000000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</w:rPr>
                    <m:t>3T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</w:rPr>
                    <m:t>min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</w:rPr>
                    <m:t>2T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</w:rPr>
                    <m:t>m</m:t>
                  </m:r>
                  <m:r>
                    <w:rPr>
                      <w:rFonts w:ascii="Cambria Math" w:hAnsi="Cambria Math"/>
                      <w:color w:val="000000"/>
                      <w:sz w:val="28"/>
                      <w:lang w:val="en-US"/>
                    </w:rPr>
                    <m:t>ax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/>
                  <w:sz w:val="28"/>
                </w:rPr>
                <m:t>5</m:t>
              </m:r>
            </m:den>
          </m:f>
          <m:r>
            <w:rPr>
              <w:rFonts w:ascii="Cambria Math" w:hAnsi="Cambria Math"/>
              <w:color w:val="000000"/>
              <w:sz w:val="28"/>
            </w:rPr>
            <m:t xml:space="preserve"> ,</m:t>
          </m:r>
        </m:oMath>
      </m:oMathPara>
    </w:p>
    <w:p w:rsidR="00876061" w:rsidRPr="00196CC7" w:rsidRDefault="00876061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min</m:t>
            </m:r>
          </m:sub>
        </m:sSub>
      </m:oMath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минимальная продолжительность работы;</w:t>
      </w:r>
    </w:p>
    <w:p w:rsidR="00876061" w:rsidRPr="00196CC7" w:rsidRDefault="001D4FE2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max</m:t>
            </m:r>
          </m:sub>
        </m:sSub>
      </m:oMath>
      <w:r w:rsidR="00876061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максимальная продолжительность работы.</w:t>
      </w:r>
    </w:p>
    <w:p w:rsidR="00876061" w:rsidRPr="00196CC7" w:rsidRDefault="00876061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Перечень работ и трудоемкость их выполнения приведены в таблице</w:t>
      </w:r>
      <w:r w:rsidR="00DD2F4B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20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76061" w:rsidRPr="00876061" w:rsidRDefault="00876061" w:rsidP="00196CC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76061">
        <w:rPr>
          <w:rFonts w:ascii="Times New Roman" w:hAnsi="Times New Roman" w:cs="Times New Roman"/>
          <w:sz w:val="28"/>
          <w:szCs w:val="28"/>
        </w:rPr>
        <w:t>Таблица</w:t>
      </w:r>
      <w:r w:rsidR="00DD2F4B">
        <w:rPr>
          <w:rFonts w:ascii="Times New Roman" w:hAnsi="Times New Roman" w:cs="Times New Roman"/>
          <w:sz w:val="28"/>
          <w:szCs w:val="28"/>
        </w:rPr>
        <w:t xml:space="preserve"> 20</w:t>
      </w:r>
      <w:r w:rsidRPr="00876061">
        <w:rPr>
          <w:rFonts w:ascii="Times New Roman" w:hAnsi="Times New Roman" w:cs="Times New Roman"/>
          <w:sz w:val="28"/>
          <w:szCs w:val="28"/>
        </w:rPr>
        <w:t xml:space="preserve"> – Трудоемкость работ по разработке системы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833"/>
        <w:gridCol w:w="4974"/>
        <w:gridCol w:w="3538"/>
      </w:tblGrid>
      <w:tr w:rsidR="00876061" w:rsidRPr="00876061" w:rsidTr="004B54BC">
        <w:tc>
          <w:tcPr>
            <w:tcW w:w="833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b/>
                <w:sz w:val="24"/>
                <w:szCs w:val="24"/>
                <w:lang w:val="en-US"/>
              </w:rPr>
              <w:t>№</w:t>
            </w:r>
          </w:p>
        </w:tc>
        <w:tc>
          <w:tcPr>
            <w:tcW w:w="4974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b/>
                <w:sz w:val="24"/>
                <w:szCs w:val="24"/>
                <w:lang w:val="en-US"/>
              </w:rPr>
              <w:t>Наименование рабочих процессов</w:t>
            </w:r>
          </w:p>
        </w:tc>
        <w:tc>
          <w:tcPr>
            <w:tcW w:w="3538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b/>
                <w:sz w:val="24"/>
                <w:szCs w:val="24"/>
                <w:lang w:val="en-US"/>
              </w:rPr>
              <w:t>Трудоемкость (чел./ч)</w:t>
            </w:r>
          </w:p>
        </w:tc>
      </w:tr>
      <w:tr w:rsidR="00876061" w:rsidRPr="00876061" w:rsidTr="004B54BC">
        <w:tc>
          <w:tcPr>
            <w:tcW w:w="833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1</w:t>
            </w:r>
          </w:p>
        </w:tc>
        <w:tc>
          <w:tcPr>
            <w:tcW w:w="4974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Формирование требований к системе</w:t>
            </w:r>
          </w:p>
        </w:tc>
        <w:tc>
          <w:tcPr>
            <w:tcW w:w="3538" w:type="dxa"/>
          </w:tcPr>
          <w:p w:rsidR="00876061" w:rsidRPr="008A2525" w:rsidRDefault="001D4FE2" w:rsidP="008A2525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3*10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2*15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Cambria Math" w:hAnsi="Cambria Math" w:cstheme="majorBidi"/>
                    <w:sz w:val="24"/>
                    <w:szCs w:val="24"/>
                    <w:lang w:val="en-US"/>
                  </w:rPr>
                  <m:t>=12</m:t>
                </m:r>
              </m:oMath>
            </m:oMathPara>
          </w:p>
        </w:tc>
      </w:tr>
      <w:tr w:rsidR="00876061" w:rsidRPr="00876061" w:rsidTr="004B54BC">
        <w:tc>
          <w:tcPr>
            <w:tcW w:w="833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2</w:t>
            </w:r>
          </w:p>
        </w:tc>
        <w:tc>
          <w:tcPr>
            <w:tcW w:w="4974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Разработка технического задания</w:t>
            </w:r>
          </w:p>
        </w:tc>
        <w:tc>
          <w:tcPr>
            <w:tcW w:w="3538" w:type="dxa"/>
          </w:tcPr>
          <w:p w:rsidR="00876061" w:rsidRPr="008A2525" w:rsidRDefault="001D4FE2" w:rsidP="008A2525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3*15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2*25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Cambria Math" w:hAnsi="Cambria Math" w:cstheme="majorBidi"/>
                    <w:sz w:val="24"/>
                    <w:szCs w:val="24"/>
                    <w:lang w:val="en-US"/>
                  </w:rPr>
                  <m:t>=19</m:t>
                </m:r>
              </m:oMath>
            </m:oMathPara>
          </w:p>
        </w:tc>
      </w:tr>
      <w:tr w:rsidR="00876061" w:rsidRPr="00876061" w:rsidTr="004B54BC">
        <w:tc>
          <w:tcPr>
            <w:tcW w:w="833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3</w:t>
            </w:r>
          </w:p>
        </w:tc>
        <w:tc>
          <w:tcPr>
            <w:tcW w:w="4974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Моделирование структуры и функционала</w:t>
            </w:r>
          </w:p>
        </w:tc>
        <w:tc>
          <w:tcPr>
            <w:tcW w:w="3538" w:type="dxa"/>
          </w:tcPr>
          <w:p w:rsidR="00876061" w:rsidRPr="008A2525" w:rsidRDefault="001D4FE2" w:rsidP="008A2525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3*20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2*40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Cambria Math" w:hAnsi="Cambria Math" w:cstheme="majorBidi"/>
                    <w:sz w:val="24"/>
                    <w:szCs w:val="24"/>
                    <w:lang w:val="en-US"/>
                  </w:rPr>
                  <m:t>=28</m:t>
                </m:r>
              </m:oMath>
            </m:oMathPara>
          </w:p>
        </w:tc>
      </w:tr>
      <w:tr w:rsidR="00876061" w:rsidRPr="00876061" w:rsidTr="004B54BC">
        <w:tc>
          <w:tcPr>
            <w:tcW w:w="833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4</w:t>
            </w:r>
          </w:p>
        </w:tc>
        <w:tc>
          <w:tcPr>
            <w:tcW w:w="4974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Реализация программного решения</w:t>
            </w:r>
          </w:p>
        </w:tc>
        <w:tc>
          <w:tcPr>
            <w:tcW w:w="3538" w:type="dxa"/>
          </w:tcPr>
          <w:p w:rsidR="00876061" w:rsidRPr="008A2525" w:rsidRDefault="001D4FE2" w:rsidP="008A2525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3*122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2*185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Cambria Math" w:hAnsi="Cambria Math" w:cstheme="majorBidi"/>
                    <w:sz w:val="24"/>
                    <w:szCs w:val="24"/>
                    <w:lang w:val="en-US"/>
                  </w:rPr>
                  <m:t>=164</m:t>
                </m:r>
              </m:oMath>
            </m:oMathPara>
          </w:p>
        </w:tc>
      </w:tr>
      <w:tr w:rsidR="00876061" w:rsidRPr="00876061" w:rsidTr="004B54BC">
        <w:tc>
          <w:tcPr>
            <w:tcW w:w="833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5</w:t>
            </w:r>
          </w:p>
        </w:tc>
        <w:tc>
          <w:tcPr>
            <w:tcW w:w="4974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Отладка и тестирование системы</w:t>
            </w:r>
          </w:p>
        </w:tc>
        <w:tc>
          <w:tcPr>
            <w:tcW w:w="3538" w:type="dxa"/>
          </w:tcPr>
          <w:p w:rsidR="00876061" w:rsidRPr="008A2525" w:rsidRDefault="001D4FE2" w:rsidP="008A2525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3*25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2*65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Cambria Math" w:hAnsi="Cambria Math" w:cstheme="majorBidi"/>
                    <w:sz w:val="24"/>
                    <w:szCs w:val="24"/>
                    <w:lang w:val="en-US"/>
                  </w:rPr>
                  <m:t>=41</m:t>
                </m:r>
              </m:oMath>
            </m:oMathPara>
          </w:p>
        </w:tc>
      </w:tr>
      <w:tr w:rsidR="00876061" w:rsidRPr="00876061" w:rsidTr="004B54BC">
        <w:tc>
          <w:tcPr>
            <w:tcW w:w="833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6</w:t>
            </w:r>
          </w:p>
        </w:tc>
        <w:tc>
          <w:tcPr>
            <w:tcW w:w="4974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Написание рабочей документации</w:t>
            </w:r>
          </w:p>
        </w:tc>
        <w:tc>
          <w:tcPr>
            <w:tcW w:w="3538" w:type="dxa"/>
          </w:tcPr>
          <w:p w:rsidR="00876061" w:rsidRPr="008A2525" w:rsidRDefault="001D4FE2" w:rsidP="008A2525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3*50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2*70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Cambria Math" w:hAnsi="Cambria Math" w:cstheme="majorBidi"/>
                    <w:sz w:val="24"/>
                    <w:szCs w:val="24"/>
                    <w:lang w:val="en-US"/>
                  </w:rPr>
                  <m:t>=58</m:t>
                </m:r>
              </m:oMath>
            </m:oMathPara>
          </w:p>
        </w:tc>
      </w:tr>
      <w:tr w:rsidR="00876061" w:rsidRPr="00876061" w:rsidTr="004B54BC">
        <w:tc>
          <w:tcPr>
            <w:tcW w:w="833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7</w:t>
            </w:r>
          </w:p>
        </w:tc>
        <w:tc>
          <w:tcPr>
            <w:tcW w:w="4974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Сдача проекта</w:t>
            </w:r>
          </w:p>
        </w:tc>
        <w:tc>
          <w:tcPr>
            <w:tcW w:w="3538" w:type="dxa"/>
          </w:tcPr>
          <w:p w:rsidR="00876061" w:rsidRPr="008A2525" w:rsidRDefault="001D4FE2" w:rsidP="008A2525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3*10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2*20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Cambria Math" w:hAnsi="Cambria Math" w:cstheme="majorBidi"/>
                    <w:sz w:val="24"/>
                    <w:szCs w:val="24"/>
                    <w:lang w:val="en-US"/>
                  </w:rPr>
                  <m:t>=14</m:t>
                </m:r>
              </m:oMath>
            </m:oMathPara>
          </w:p>
        </w:tc>
      </w:tr>
      <w:tr w:rsidR="00876061" w:rsidRPr="00876061" w:rsidTr="004B54BC">
        <w:tc>
          <w:tcPr>
            <w:tcW w:w="833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974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3538" w:type="dxa"/>
          </w:tcPr>
          <w:p w:rsidR="00876061" w:rsidRPr="00876061" w:rsidRDefault="00876061" w:rsidP="008760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336</w:t>
            </w:r>
          </w:p>
        </w:tc>
      </w:tr>
    </w:tbl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/>
          <w:color w:val="000000"/>
          <w:sz w:val="28"/>
        </w:rPr>
      </w:pPr>
    </w:p>
    <w:p w:rsidR="00876061" w:rsidRPr="00196CC7" w:rsidRDefault="00876061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Процесс реализации программного решения будет наиболее трудоемким при разработке.</w:t>
      </w:r>
    </w:p>
    <w:p w:rsidR="00876061" w:rsidRPr="005E58AA" w:rsidRDefault="00876061" w:rsidP="00876061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86" w:name="_Toc42525317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>6.</w:t>
      </w:r>
      <w:r w:rsidRPr="005E58AA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2 Затраты на разработку системы</w:t>
      </w:r>
      <w:bookmarkEnd w:id="86"/>
    </w:p>
    <w:p w:rsidR="00876061" w:rsidRPr="00196CC7" w:rsidRDefault="00876061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Затраты на разработку системы (смета затрат) – сумма всех затрат на производство и реализацию продукции, составленная по экономическим элементам расходов.</w:t>
      </w:r>
    </w:p>
    <w:p w:rsidR="00876061" w:rsidRPr="00196CC7" w:rsidRDefault="00876061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Расчет затрат осуществляется через составление общей сметы, которая включает в себя следующие статьи:</w:t>
      </w:r>
    </w:p>
    <w:p w:rsidR="00876061" w:rsidRPr="00876061" w:rsidRDefault="00876061" w:rsidP="0087606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firstLine="0"/>
        <w:jc w:val="both"/>
        <w:rPr>
          <w:rFonts w:ascii="Times New Roman" w:hAnsi="Times New Roman"/>
          <w:sz w:val="28"/>
          <w:u w:val="single"/>
        </w:rPr>
      </w:pPr>
      <w:r w:rsidRPr="00876061">
        <w:rPr>
          <w:rFonts w:ascii="Times New Roman" w:hAnsi="Times New Roman"/>
          <w:sz w:val="28"/>
        </w:rPr>
        <w:t>затраты на материальные ресурсы;</w:t>
      </w:r>
    </w:p>
    <w:p w:rsidR="00876061" w:rsidRPr="00876061" w:rsidRDefault="00876061" w:rsidP="0087606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firstLine="0"/>
        <w:jc w:val="both"/>
        <w:rPr>
          <w:rFonts w:ascii="Times New Roman" w:hAnsi="Times New Roman"/>
          <w:sz w:val="28"/>
          <w:u w:val="single"/>
        </w:rPr>
      </w:pPr>
      <w:r w:rsidRPr="00876061">
        <w:rPr>
          <w:rFonts w:ascii="Times New Roman" w:hAnsi="Times New Roman"/>
          <w:sz w:val="28"/>
        </w:rPr>
        <w:t>затраты на электроэнергию;</w:t>
      </w:r>
    </w:p>
    <w:p w:rsidR="00876061" w:rsidRPr="00876061" w:rsidRDefault="00876061" w:rsidP="0087606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firstLine="0"/>
        <w:jc w:val="both"/>
        <w:rPr>
          <w:rFonts w:ascii="Times New Roman" w:hAnsi="Times New Roman"/>
          <w:sz w:val="28"/>
          <w:u w:val="single"/>
        </w:rPr>
      </w:pPr>
      <w:r w:rsidRPr="00876061">
        <w:rPr>
          <w:rFonts w:ascii="Times New Roman" w:hAnsi="Times New Roman"/>
          <w:sz w:val="28"/>
        </w:rPr>
        <w:t>затраты на оплату труда;</w:t>
      </w:r>
    </w:p>
    <w:p w:rsidR="00876061" w:rsidRPr="00876061" w:rsidRDefault="00876061" w:rsidP="0087606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firstLine="0"/>
        <w:jc w:val="both"/>
        <w:rPr>
          <w:rFonts w:ascii="Times New Roman" w:hAnsi="Times New Roman"/>
          <w:sz w:val="28"/>
          <w:u w:val="single"/>
        </w:rPr>
      </w:pPr>
      <w:r w:rsidRPr="00876061">
        <w:rPr>
          <w:rFonts w:ascii="Times New Roman" w:hAnsi="Times New Roman"/>
          <w:sz w:val="28"/>
        </w:rPr>
        <w:t>затраты на обязательные взносы;</w:t>
      </w:r>
    </w:p>
    <w:p w:rsidR="00876061" w:rsidRPr="00876061" w:rsidRDefault="00876061" w:rsidP="0087606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firstLine="0"/>
        <w:jc w:val="both"/>
        <w:rPr>
          <w:rFonts w:ascii="Times New Roman" w:hAnsi="Times New Roman"/>
          <w:sz w:val="28"/>
          <w:u w:val="single"/>
        </w:rPr>
      </w:pPr>
      <w:r w:rsidRPr="00876061">
        <w:rPr>
          <w:rFonts w:ascii="Times New Roman" w:hAnsi="Times New Roman"/>
          <w:sz w:val="28"/>
        </w:rPr>
        <w:t>амортизация основных фондов.</w:t>
      </w:r>
    </w:p>
    <w:p w:rsidR="00876061" w:rsidRPr="00876061" w:rsidRDefault="000F3485" w:rsidP="000F3485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87" w:name="_Toc42525318"/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6.</w:t>
      </w:r>
      <w:r w:rsidR="00876061" w:rsidRPr="00876061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2.1 Затраты на материальные ресурсы</w:t>
      </w:r>
      <w:bookmarkEnd w:id="87"/>
    </w:p>
    <w:p w:rsidR="00876061" w:rsidRPr="00196CC7" w:rsidRDefault="00876061" w:rsidP="0087606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Расчет затрат приведен в таблице 2</w:t>
      </w:r>
      <w:r w:rsidR="00DD2F4B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76061" w:rsidRPr="00876061" w:rsidRDefault="00876061" w:rsidP="00196CC7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>Таблица 2</w:t>
      </w:r>
      <w:r w:rsidR="00DD2F4B">
        <w:rPr>
          <w:rFonts w:ascii="Times New Roman" w:hAnsi="Times New Roman"/>
          <w:sz w:val="28"/>
        </w:rPr>
        <w:t>1</w:t>
      </w:r>
      <w:r w:rsidRPr="00876061">
        <w:rPr>
          <w:rFonts w:ascii="Times New Roman" w:hAnsi="Times New Roman"/>
          <w:sz w:val="28"/>
        </w:rPr>
        <w:t xml:space="preserve"> – Затраты на материальные ресурсы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562"/>
        <w:gridCol w:w="2127"/>
        <w:gridCol w:w="2976"/>
        <w:gridCol w:w="2043"/>
        <w:gridCol w:w="1637"/>
      </w:tblGrid>
      <w:tr w:rsidR="00876061" w:rsidRPr="00876061" w:rsidTr="004B54BC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№</w:t>
            </w:r>
          </w:p>
        </w:tc>
        <w:tc>
          <w:tcPr>
            <w:tcW w:w="212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Наименование</w:t>
            </w:r>
          </w:p>
        </w:tc>
        <w:tc>
          <w:tcPr>
            <w:tcW w:w="2976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Количество израсходованного материала</w:t>
            </w:r>
          </w:p>
        </w:tc>
        <w:tc>
          <w:tcPr>
            <w:tcW w:w="2043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Цена за единицу, руб</w:t>
            </w:r>
          </w:p>
        </w:tc>
        <w:tc>
          <w:tcPr>
            <w:tcW w:w="163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Сумма, руб</w:t>
            </w:r>
          </w:p>
        </w:tc>
      </w:tr>
      <w:tr w:rsidR="00876061" w:rsidRPr="00876061" w:rsidTr="004B54BC">
        <w:tc>
          <w:tcPr>
            <w:tcW w:w="562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1</w:t>
            </w:r>
          </w:p>
        </w:tc>
        <w:tc>
          <w:tcPr>
            <w:tcW w:w="2127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Ноутбук</w:t>
            </w:r>
          </w:p>
        </w:tc>
        <w:tc>
          <w:tcPr>
            <w:tcW w:w="2976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1шт.</w:t>
            </w:r>
          </w:p>
        </w:tc>
        <w:tc>
          <w:tcPr>
            <w:tcW w:w="2043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30 990</w:t>
            </w:r>
          </w:p>
        </w:tc>
        <w:tc>
          <w:tcPr>
            <w:tcW w:w="1637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30 990</w:t>
            </w:r>
          </w:p>
        </w:tc>
      </w:tr>
      <w:tr w:rsidR="00876061" w:rsidRPr="00876061" w:rsidTr="004B54BC">
        <w:tc>
          <w:tcPr>
            <w:tcW w:w="562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2</w:t>
            </w:r>
          </w:p>
        </w:tc>
        <w:tc>
          <w:tcPr>
            <w:tcW w:w="2127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Принтер</w:t>
            </w:r>
          </w:p>
        </w:tc>
        <w:tc>
          <w:tcPr>
            <w:tcW w:w="2976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1шт.</w:t>
            </w:r>
          </w:p>
        </w:tc>
        <w:tc>
          <w:tcPr>
            <w:tcW w:w="2043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6 500</w:t>
            </w:r>
          </w:p>
        </w:tc>
        <w:tc>
          <w:tcPr>
            <w:tcW w:w="1637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6 500</w:t>
            </w:r>
          </w:p>
        </w:tc>
      </w:tr>
      <w:tr w:rsidR="00876061" w:rsidRPr="00876061" w:rsidTr="004B54BC">
        <w:tc>
          <w:tcPr>
            <w:tcW w:w="7708" w:type="dxa"/>
            <w:gridSpan w:val="4"/>
          </w:tcPr>
          <w:p w:rsidR="00876061" w:rsidRPr="00FD5A78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Итого затраты на материальные ресурсы</w:t>
            </w:r>
          </w:p>
        </w:tc>
        <w:tc>
          <w:tcPr>
            <w:tcW w:w="1637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37 490</w:t>
            </w:r>
          </w:p>
        </w:tc>
      </w:tr>
    </w:tbl>
    <w:p w:rsidR="00876061" w:rsidRPr="00876061" w:rsidRDefault="000F3485" w:rsidP="000F3485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88" w:name="_Toc42525319"/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6.</w:t>
      </w:r>
      <w:r w:rsidR="00876061" w:rsidRPr="00876061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2.2 Затраты на электроэнергию</w:t>
      </w:r>
      <w:bookmarkEnd w:id="88"/>
    </w:p>
    <w:p w:rsidR="00876061" w:rsidRPr="00196CC7" w:rsidRDefault="00876061" w:rsidP="0087606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Общая сумма затрат на электроэнергию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Э</m:t>
            </m:r>
          </m:sub>
        </m:sSub>
      </m:oMath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paccчитывaeтcя пo фopмулe:</w:t>
      </w:r>
    </w:p>
    <w:p w:rsidR="00876061" w:rsidRPr="00196CC7" w:rsidRDefault="001D4FE2" w:rsidP="0087606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э</m:t>
              </m:r>
            </m:sub>
          </m:sSub>
          <m:r>
            <w:rPr>
              <w:rFonts w:ascii="Cambria Math" w:hAnsi="Cambria Math" w:cs="Times New Roman"/>
              <w:sz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</w:rPr>
                <m:t>×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</w:rPr>
                <m:t>×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</w:rPr>
                <m:t>×Ц ,</m:t>
              </m:r>
            </m:e>
          </m:nary>
        </m:oMath>
      </m:oMathPara>
    </w:p>
    <w:p w:rsidR="00876061" w:rsidRPr="00196CC7" w:rsidRDefault="00876061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где i – вид электрооборудования;</w:t>
      </w:r>
    </w:p>
    <w:p w:rsidR="00876061" w:rsidRPr="00196CC7" w:rsidRDefault="00876061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n – количество электрооборудования;</w:t>
      </w:r>
    </w:p>
    <w:p w:rsidR="00876061" w:rsidRPr="00196CC7" w:rsidRDefault="001D4FE2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i</m:t>
            </m:r>
          </m:sub>
        </m:sSub>
      </m:oMath>
      <w:r w:rsidR="00876061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паспортная мощность i-го электрооборудования, кВт;</w:t>
      </w:r>
    </w:p>
    <w:p w:rsidR="00876061" w:rsidRPr="00196CC7" w:rsidRDefault="001D4FE2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i</m:t>
            </m:r>
          </m:sub>
        </m:sSub>
      </m:oMath>
      <w:r w:rsidR="00876061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коэффициент использования мощности i-гo электрооборудования (принимается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i</m:t>
            </m:r>
          </m:sub>
        </m:sSub>
      </m:oMath>
      <w:r w:rsidR="00876061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= 0.7</w:t>
      </w:r>
      <w:r w:rsidR="00876061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</w:t>
      </w:r>
      <w:r w:rsidR="00876061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0.9);</w:t>
      </w:r>
    </w:p>
    <w:p w:rsidR="00876061" w:rsidRPr="00196CC7" w:rsidRDefault="001D4FE2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i</m:t>
            </m:r>
          </m:sub>
        </m:sSub>
      </m:oMath>
      <w:r w:rsidR="00876061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время работы i-гo оборудования за весь период разработки AИC, ч;</w:t>
      </w:r>
    </w:p>
    <w:p w:rsidR="00876061" w:rsidRPr="00196CC7" w:rsidRDefault="00876061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Ц – цена электроэнергии, руб/кВт</w:t>
      </w:r>
      <w:r w:rsidRPr="00196CC7">
        <w:rPr>
          <w:rFonts w:ascii="Cambria Math" w:hAnsi="Cambria Math" w:cs="Cambria Math"/>
          <w:sz w:val="28"/>
          <w:szCs w:val="28"/>
          <w:shd w:val="clear" w:color="auto" w:fill="FFFFFF"/>
        </w:rPr>
        <w:t>⋅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ч.</w:t>
      </w:r>
    </w:p>
    <w:p w:rsidR="00876061" w:rsidRPr="00196CC7" w:rsidRDefault="00876061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Исходные данные и результаты расчетов представлены в таблице </w:t>
      </w:r>
      <w:r w:rsidR="001C2767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22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76061" w:rsidRPr="00196CC7" w:rsidRDefault="00876061" w:rsidP="00196CC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</w:rPr>
      </w:pPr>
      <w:r w:rsidRPr="00196CC7">
        <w:rPr>
          <w:rFonts w:ascii="Times New Roman" w:hAnsi="Times New Roman" w:cs="Times New Roman"/>
          <w:color w:val="000000"/>
          <w:sz w:val="28"/>
        </w:rPr>
        <w:t xml:space="preserve">Таблица </w:t>
      </w:r>
      <w:r w:rsidR="001C2767" w:rsidRPr="00196CC7">
        <w:rPr>
          <w:rFonts w:ascii="Times New Roman" w:hAnsi="Times New Roman" w:cs="Times New Roman"/>
          <w:color w:val="000000"/>
          <w:sz w:val="28"/>
        </w:rPr>
        <w:t>22</w:t>
      </w:r>
      <w:r w:rsidRPr="00196CC7">
        <w:rPr>
          <w:rFonts w:ascii="Times New Roman" w:hAnsi="Times New Roman" w:cs="Times New Roman"/>
          <w:color w:val="000000"/>
          <w:sz w:val="28"/>
        </w:rPr>
        <w:t xml:space="preserve"> – Затраты на электроэнергию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090"/>
        <w:gridCol w:w="1024"/>
        <w:gridCol w:w="1134"/>
        <w:gridCol w:w="1134"/>
        <w:gridCol w:w="2147"/>
        <w:gridCol w:w="1816"/>
      </w:tblGrid>
      <w:tr w:rsidR="00876061" w:rsidRPr="00876061" w:rsidTr="004B54BC">
        <w:tc>
          <w:tcPr>
            <w:tcW w:w="2090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Наименование оборудования</w:t>
            </w:r>
          </w:p>
        </w:tc>
        <w:tc>
          <w:tcPr>
            <w:tcW w:w="1024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M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vertAlign w:val="subscript"/>
              </w:rPr>
              <w:t>i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, кВт</w:t>
            </w:r>
          </w:p>
        </w:tc>
        <w:tc>
          <w:tcPr>
            <w:tcW w:w="1134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К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vertAlign w:val="subscript"/>
              </w:rPr>
              <w:t>i</w:t>
            </w:r>
          </w:p>
        </w:tc>
        <w:tc>
          <w:tcPr>
            <w:tcW w:w="1134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Т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vertAlign w:val="subscript"/>
              </w:rPr>
              <w:t>i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, ч</w:t>
            </w:r>
          </w:p>
        </w:tc>
        <w:tc>
          <w:tcPr>
            <w:tcW w:w="214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Ц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,</w:t>
            </w:r>
            <w:r w:rsidRPr="008760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pуб/кВт</w:t>
            </w:r>
            <w:r w:rsidRPr="00876061">
              <w:rPr>
                <w:rFonts w:ascii="Cambria Math" w:eastAsia="Symbol" w:hAnsi="Cambria Math" w:cs="Cambria Math"/>
                <w:b/>
                <w:color w:val="000000"/>
                <w:sz w:val="24"/>
                <w:szCs w:val="24"/>
              </w:rPr>
              <w:t>⋅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ч</w:t>
            </w:r>
          </w:p>
        </w:tc>
        <w:tc>
          <w:tcPr>
            <w:tcW w:w="1816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Сумма, руб</w:t>
            </w:r>
          </w:p>
        </w:tc>
      </w:tr>
      <w:tr w:rsidR="00876061" w:rsidRPr="00876061" w:rsidTr="004B54BC">
        <w:tc>
          <w:tcPr>
            <w:tcW w:w="2090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Ноутбук</w:t>
            </w:r>
          </w:p>
        </w:tc>
        <w:tc>
          <w:tcPr>
            <w:tcW w:w="1024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0,07</w:t>
            </w:r>
          </w:p>
        </w:tc>
        <w:tc>
          <w:tcPr>
            <w:tcW w:w="1134" w:type="dxa"/>
            <w:vMerge w:val="restart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0,8</w:t>
            </w:r>
          </w:p>
        </w:tc>
        <w:tc>
          <w:tcPr>
            <w:tcW w:w="1134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336</w:t>
            </w:r>
          </w:p>
        </w:tc>
        <w:tc>
          <w:tcPr>
            <w:tcW w:w="2147" w:type="dxa"/>
            <w:vMerge w:val="restart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3,77</w:t>
            </w:r>
          </w:p>
        </w:tc>
        <w:tc>
          <w:tcPr>
            <w:tcW w:w="1816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70,94</w:t>
            </w:r>
          </w:p>
        </w:tc>
      </w:tr>
      <w:tr w:rsidR="00876061" w:rsidRPr="00876061" w:rsidTr="004B54BC">
        <w:tc>
          <w:tcPr>
            <w:tcW w:w="2090" w:type="dxa"/>
            <w:vAlign w:val="center"/>
          </w:tcPr>
          <w:p w:rsidR="00876061" w:rsidRPr="008A2525" w:rsidRDefault="00876061" w:rsidP="00876061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Искусственное освещение</w:t>
            </w:r>
          </w:p>
        </w:tc>
        <w:tc>
          <w:tcPr>
            <w:tcW w:w="1024" w:type="dxa"/>
            <w:vAlign w:val="center"/>
          </w:tcPr>
          <w:p w:rsidR="00876061" w:rsidRPr="008A2525" w:rsidRDefault="00876061" w:rsidP="00876061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0,04</w:t>
            </w:r>
          </w:p>
        </w:tc>
        <w:tc>
          <w:tcPr>
            <w:tcW w:w="1134" w:type="dxa"/>
            <w:vMerge/>
            <w:vAlign w:val="center"/>
          </w:tcPr>
          <w:p w:rsidR="00876061" w:rsidRPr="008A2525" w:rsidRDefault="00876061" w:rsidP="00876061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</w:p>
        </w:tc>
        <w:tc>
          <w:tcPr>
            <w:tcW w:w="1134" w:type="dxa"/>
            <w:vAlign w:val="center"/>
          </w:tcPr>
          <w:p w:rsidR="00876061" w:rsidRPr="008A2525" w:rsidRDefault="00876061" w:rsidP="00876061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124</w:t>
            </w:r>
          </w:p>
        </w:tc>
        <w:tc>
          <w:tcPr>
            <w:tcW w:w="2147" w:type="dxa"/>
            <w:vMerge/>
            <w:vAlign w:val="center"/>
          </w:tcPr>
          <w:p w:rsidR="00876061" w:rsidRPr="008A2525" w:rsidRDefault="00876061" w:rsidP="00876061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</w:p>
        </w:tc>
        <w:tc>
          <w:tcPr>
            <w:tcW w:w="1816" w:type="dxa"/>
            <w:vAlign w:val="center"/>
          </w:tcPr>
          <w:p w:rsidR="00876061" w:rsidRPr="008A2525" w:rsidRDefault="00876061" w:rsidP="00876061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14,95</w:t>
            </w:r>
          </w:p>
        </w:tc>
      </w:tr>
      <w:tr w:rsidR="00876061" w:rsidRPr="00876061" w:rsidTr="004B54BC">
        <w:tc>
          <w:tcPr>
            <w:tcW w:w="7529" w:type="dxa"/>
            <w:gridSpan w:val="5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Итого затраты на электроэнергию</w:t>
            </w:r>
          </w:p>
        </w:tc>
        <w:tc>
          <w:tcPr>
            <w:tcW w:w="1816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85,89</w:t>
            </w:r>
          </w:p>
        </w:tc>
      </w:tr>
    </w:tbl>
    <w:p w:rsidR="00876061" w:rsidRPr="00876061" w:rsidRDefault="000F3485" w:rsidP="000F3485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89" w:name="_Toc42525320"/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6.</w:t>
      </w:r>
      <w:r w:rsidR="00876061" w:rsidRPr="00876061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2.3 Затраты на оплату труда</w:t>
      </w:r>
      <w:bookmarkEnd w:id="89"/>
    </w:p>
    <w:p w:rsidR="00876061" w:rsidRPr="00196CC7" w:rsidRDefault="00876061" w:rsidP="0087606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Существует повременная и сдельная форма оплаты труда. В первом случае, размер заработной платы зависит от отработанного времени и от квалификации работника. Во втором – от количества произведенной продукции.</w:t>
      </w:r>
    </w:p>
    <w:p w:rsidR="00876061" w:rsidRPr="00196CC7" w:rsidRDefault="00876061" w:rsidP="0087606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 анализе будем считать что программист, разрабатывающий систему имеет среднюю квалификацию. Сумма основных затрат на оплату труда </w:t>
      </w:r>
      <m:oMath>
        <m:sSub>
          <m:sSubPr>
            <m:ctrlPr>
              <w:rPr>
                <w:rFonts w:ascii="Cambria Math" w:eastAsia="Cambria Math" w:hAnsi="Cambria Math" w:cs="Times New Roman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 w:cs="Times New Roman"/>
                <w:sz w:val="28"/>
                <w:szCs w:val="28"/>
                <w:shd w:val="clear" w:color="auto" w:fill="FFFFFF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Times New Roman"/>
                <w:sz w:val="28"/>
                <w:szCs w:val="28"/>
                <w:shd w:val="clear" w:color="auto" w:fill="FFFFFF"/>
              </w:rPr>
              <m:t>тр</m:t>
            </m:r>
          </m:sub>
        </m:sSub>
      </m:oMath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oпpeдeляeтcя пo фopмулe:</w:t>
      </w:r>
    </w:p>
    <w:p w:rsidR="00876061" w:rsidRPr="00876061" w:rsidRDefault="001D4FE2" w:rsidP="00876061">
      <w:pPr>
        <w:spacing w:after="0" w:line="360" w:lineRule="auto"/>
        <w:jc w:val="center"/>
        <w:rPr>
          <w:rFonts w:ascii="Cambria Math" w:eastAsia="Cambria Math" w:hAnsi="Cambria Math" w:cs="Cambria Math"/>
          <w:sz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</w:rPr>
                <m:t>З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</w:rPr>
                <m:t>тр</m:t>
              </m:r>
            </m:sub>
          </m:sSub>
          <m:r>
            <w:rPr>
              <w:rFonts w:ascii="Cambria Math" w:eastAsia="Cambria Math" w:hAnsi="Cambria Math" w:cs="Cambria Math"/>
              <w:sz w:val="28"/>
            </w:rPr>
            <m:t>=</m:t>
          </m:r>
          <m:nary>
            <m:naryPr>
              <m:chr m:val="∑"/>
              <m:ctrlPr>
                <w:rPr>
                  <w:rFonts w:ascii="Cambria Math" w:eastAsia="Cambria Math" w:hAnsi="Cambria Math" w:cs="Cambria Math"/>
                  <w:sz w:val="28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sz w:val="28"/>
                </w:rPr>
                <m:t>i=1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</w:rPr>
                    <m:t>ЧС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</w:rPr>
                    <m:t>i</m:t>
                  </m:r>
                </m:sub>
              </m:sSub>
              <m:r>
                <w:rPr>
                  <w:rFonts w:ascii="Cambria Math" w:eastAsia="Cambria Math" w:hAnsi="Cambria Math" w:cs="Cambria Math"/>
                  <w:sz w:val="28"/>
                </w:rPr>
                <m:t>×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</w:rPr>
                    <m:t>Т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</w:rPr>
                    <m:t>i</m:t>
                  </m:r>
                </m:sub>
              </m:sSub>
            </m:e>
          </m:nary>
          <m:r>
            <w:rPr>
              <w:rFonts w:ascii="Cambria Math" w:eastAsia="Cambria Math" w:hAnsi="Cambria Math" w:cs="Cambria Math"/>
              <w:sz w:val="28"/>
            </w:rPr>
            <m:t xml:space="preserve"> ,</m:t>
          </m:r>
        </m:oMath>
      </m:oMathPara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гдe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</w:rPr>
              <m:t>ЧС</m:t>
            </m:r>
          </m:e>
          <m:sub>
            <m:r>
              <w:rPr>
                <w:rFonts w:ascii="Cambria Math" w:eastAsia="Cambria Math" w:hAnsi="Cambria Math" w:cs="Cambria Math"/>
                <w:sz w:val="28"/>
              </w:rPr>
              <m:t>i</m:t>
            </m:r>
          </m:sub>
        </m:sSub>
      </m:oMath>
      <w:r w:rsidRPr="00876061">
        <w:rPr>
          <w:rFonts w:ascii="Times New Roman" w:hAnsi="Times New Roman"/>
          <w:i/>
          <w:sz w:val="28"/>
        </w:rPr>
        <w:t xml:space="preserve"> </w:t>
      </w:r>
      <w:r w:rsidRPr="00876061">
        <w:rPr>
          <w:rFonts w:ascii="Times New Roman" w:hAnsi="Times New Roman"/>
          <w:sz w:val="28"/>
        </w:rPr>
        <w:t xml:space="preserve">– чacoвaя cтaвкa </w:t>
      </w:r>
      <w:r w:rsidRPr="00876061">
        <w:rPr>
          <w:rFonts w:ascii="Times New Roman" w:hAnsi="Times New Roman"/>
          <w:i/>
          <w:sz w:val="28"/>
        </w:rPr>
        <w:t>i</w:t>
      </w:r>
      <w:r w:rsidRPr="00876061">
        <w:rPr>
          <w:rFonts w:ascii="Times New Roman" w:hAnsi="Times New Roman"/>
          <w:sz w:val="28"/>
        </w:rPr>
        <w:t>-гo paбoтникa, pуб.;</w:t>
      </w:r>
    </w:p>
    <w:p w:rsidR="00876061" w:rsidRPr="00876061" w:rsidRDefault="001D4FE2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</w:rPr>
              <m:t>Т</m:t>
            </m:r>
          </m:e>
          <m:sub>
            <m:r>
              <w:rPr>
                <w:rFonts w:ascii="Cambria Math" w:eastAsia="Cambria Math" w:hAnsi="Cambria Math" w:cs="Cambria Math"/>
                <w:sz w:val="28"/>
              </w:rPr>
              <m:t>i</m:t>
            </m:r>
          </m:sub>
        </m:sSub>
      </m:oMath>
      <w:r w:rsidR="00876061" w:rsidRPr="00876061">
        <w:rPr>
          <w:rFonts w:ascii="Times New Roman" w:hAnsi="Times New Roman"/>
          <w:sz w:val="28"/>
        </w:rPr>
        <w:t>– вpeмя нa paзpaбoтку cиcтeмы, ч;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i/>
          <w:sz w:val="28"/>
        </w:rPr>
        <w:t>i</w:t>
      </w:r>
      <w:r w:rsidRPr="00876061">
        <w:rPr>
          <w:rFonts w:ascii="Times New Roman" w:hAnsi="Times New Roman"/>
          <w:sz w:val="28"/>
        </w:rPr>
        <w:t xml:space="preserve"> – пopядкoвый нoмep paбoтникa;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i/>
          <w:sz w:val="28"/>
        </w:rPr>
        <w:t>n</w:t>
      </w:r>
      <w:r w:rsidRPr="00876061">
        <w:rPr>
          <w:rFonts w:ascii="Times New Roman" w:hAnsi="Times New Roman"/>
          <w:sz w:val="28"/>
        </w:rPr>
        <w:t xml:space="preserve"> – кoличecтвo paбoтникoв.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Результаты расчета приведены в таблице </w:t>
      </w:r>
      <w:r w:rsidR="001C2767">
        <w:rPr>
          <w:rFonts w:ascii="Times New Roman" w:hAnsi="Times New Roman"/>
          <w:sz w:val="28"/>
        </w:rPr>
        <w:t>23</w:t>
      </w:r>
      <w:r w:rsidRPr="00876061">
        <w:rPr>
          <w:rFonts w:ascii="Times New Roman" w:hAnsi="Times New Roman"/>
          <w:sz w:val="28"/>
        </w:rPr>
        <w:t>.</w:t>
      </w:r>
    </w:p>
    <w:p w:rsidR="00460B53" w:rsidRDefault="00460B53" w:rsidP="00196CC7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876061" w:rsidRPr="00876061" w:rsidRDefault="00876061" w:rsidP="00196CC7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lastRenderedPageBreak/>
        <w:t xml:space="preserve">Таблица </w:t>
      </w:r>
      <w:r w:rsidR="001C2767">
        <w:rPr>
          <w:rFonts w:ascii="Times New Roman" w:hAnsi="Times New Roman"/>
          <w:sz w:val="28"/>
        </w:rPr>
        <w:t>23</w:t>
      </w:r>
      <w:r w:rsidRPr="00876061">
        <w:rPr>
          <w:rFonts w:ascii="Times New Roman" w:hAnsi="Times New Roman"/>
          <w:sz w:val="28"/>
        </w:rPr>
        <w:t xml:space="preserve"> – Затраты на оплату труда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2493"/>
        <w:gridCol w:w="1869"/>
        <w:gridCol w:w="1869"/>
      </w:tblGrid>
      <w:tr w:rsidR="00876061" w:rsidRPr="00876061" w:rsidTr="004B54BC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№</w:t>
            </w:r>
          </w:p>
        </w:tc>
        <w:tc>
          <w:tcPr>
            <w:tcW w:w="255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Категория работника</w:t>
            </w:r>
          </w:p>
        </w:tc>
        <w:tc>
          <w:tcPr>
            <w:tcW w:w="2493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Трудоемкость разработки, чел./ч</w:t>
            </w:r>
          </w:p>
        </w:tc>
        <w:tc>
          <w:tcPr>
            <w:tcW w:w="1869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Часовая ставка, руб./ч</w:t>
            </w:r>
          </w:p>
        </w:tc>
        <w:tc>
          <w:tcPr>
            <w:tcW w:w="1869" w:type="dxa"/>
            <w:vAlign w:val="center"/>
          </w:tcPr>
          <w:p w:rsidR="00876061" w:rsidRPr="00876061" w:rsidRDefault="00876061" w:rsidP="00876061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876061">
              <w:rPr>
                <w:rFonts w:ascii="Times New Roman" w:hAnsi="Times New Roman"/>
                <w:b/>
                <w:sz w:val="24"/>
              </w:rPr>
              <w:t>Сумма, руб</w:t>
            </w:r>
          </w:p>
        </w:tc>
      </w:tr>
      <w:tr w:rsidR="00876061" w:rsidRPr="00876061" w:rsidTr="004B54BC">
        <w:tc>
          <w:tcPr>
            <w:tcW w:w="562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1</w:t>
            </w:r>
          </w:p>
        </w:tc>
        <w:tc>
          <w:tcPr>
            <w:tcW w:w="2552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Paзpaбoтчик cиcтeмы</w:t>
            </w:r>
          </w:p>
        </w:tc>
        <w:tc>
          <w:tcPr>
            <w:tcW w:w="2493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336</w:t>
            </w:r>
          </w:p>
        </w:tc>
        <w:tc>
          <w:tcPr>
            <w:tcW w:w="1869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100</w:t>
            </w:r>
          </w:p>
        </w:tc>
        <w:tc>
          <w:tcPr>
            <w:tcW w:w="1869" w:type="dxa"/>
          </w:tcPr>
          <w:p w:rsidR="00876061" w:rsidRPr="008A2525" w:rsidRDefault="00876061" w:rsidP="008A2525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33 600</w:t>
            </w:r>
          </w:p>
        </w:tc>
      </w:tr>
      <w:tr w:rsidR="00876061" w:rsidRPr="00876061" w:rsidTr="004B54BC">
        <w:tc>
          <w:tcPr>
            <w:tcW w:w="7476" w:type="dxa"/>
            <w:gridSpan w:val="4"/>
          </w:tcPr>
          <w:p w:rsidR="00876061" w:rsidRPr="00FD5A78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Ит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o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г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o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з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a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т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pa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ты н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a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oc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н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o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вную 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o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пл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a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ту т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p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уд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a</w:t>
            </w:r>
          </w:p>
        </w:tc>
        <w:tc>
          <w:tcPr>
            <w:tcW w:w="1869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33 600</w:t>
            </w:r>
          </w:p>
        </w:tc>
      </w:tr>
    </w:tbl>
    <w:p w:rsidR="00876061" w:rsidRPr="00876061" w:rsidRDefault="000F3485" w:rsidP="000F3485">
      <w:pPr>
        <w:pStyle w:val="3"/>
        <w:suppressAutoHyphens/>
        <w:spacing w:before="240" w:line="360" w:lineRule="auto"/>
        <w:contextualSpacing/>
        <w:rPr>
          <w:rFonts w:ascii="Times New Roman" w:hAnsi="Times New Roman"/>
          <w:color w:val="auto"/>
          <w:sz w:val="28"/>
        </w:rPr>
      </w:pPr>
      <w:bookmarkStart w:id="90" w:name="_Toc42525321"/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6.</w:t>
      </w:r>
      <w:r w:rsidR="00876061" w:rsidRPr="00876061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2.4 Затраты на обязательные взносы</w:t>
      </w:r>
      <w:bookmarkEnd w:id="90"/>
    </w:p>
    <w:p w:rsidR="00876061" w:rsidRPr="00196CC7" w:rsidRDefault="00876061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Oтчиcлeния нa coциaльныe нужды – oбязaтeльныe oтчиcлeния пo нopмaм, уcтaнoвлeнным зaкoнoдaтeльcтвoм гocудapcтвeннoгo coциaльнoгo cтpaxoвaния, в Фoнд coциaльнoгo cтpaxoвaния PФ, Пeнcиoнный фoнд PФ, фoнды oбязaтeльнoгo мeдицинcкoгo cтpaxoвaния oт зaтpaт нa oплaту тpудa paбoтникoв, включaeмыx в ceбecтoимocть пpoдукции (paбoт, уcлуг), пo элeмeнту «Зaтpaты нa oплaту тpудa» (кpoмe тex видoв oплaты, нa кoтopыe cтpaxoвыe взнocы нe нaчиcляютcя).</w:t>
      </w:r>
    </w:p>
    <w:p w:rsidR="00876061" w:rsidRPr="00196CC7" w:rsidRDefault="00876061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Peзультaты pacчeтa oбязaтeльныx взнocoв пpивeдeны в тaблице </w:t>
      </w:r>
      <w:r w:rsidR="001C2767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24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76061" w:rsidRPr="00876061" w:rsidRDefault="00876061" w:rsidP="00196CC7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 xml:space="preserve">Таблица </w:t>
      </w:r>
      <w:r w:rsidR="001C2767">
        <w:rPr>
          <w:rFonts w:ascii="Times New Roman" w:hAnsi="Times New Roman"/>
          <w:color w:val="000000"/>
          <w:sz w:val="28"/>
        </w:rPr>
        <w:t>24</w:t>
      </w:r>
      <w:r w:rsidRPr="00876061">
        <w:rPr>
          <w:rFonts w:ascii="Times New Roman" w:hAnsi="Times New Roman"/>
          <w:color w:val="000000"/>
          <w:sz w:val="28"/>
        </w:rPr>
        <w:t xml:space="preserve"> – Отчисления на обязательные взносы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5098"/>
        <w:gridCol w:w="4247"/>
      </w:tblGrid>
      <w:tr w:rsidR="00876061" w:rsidRPr="00876061" w:rsidTr="004B54BC">
        <w:tc>
          <w:tcPr>
            <w:tcW w:w="5098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Вид</w:t>
            </w:r>
          </w:p>
        </w:tc>
        <w:tc>
          <w:tcPr>
            <w:tcW w:w="424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Oтчиcлeния, %</w:t>
            </w:r>
          </w:p>
        </w:tc>
      </w:tr>
      <w:tr w:rsidR="00876061" w:rsidRPr="00876061" w:rsidTr="004B54BC">
        <w:tc>
          <w:tcPr>
            <w:tcW w:w="5098" w:type="dxa"/>
            <w:vMerge w:val="restart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Пенсия:</w:t>
            </w:r>
          </w:p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– страховое</w:t>
            </w:r>
          </w:p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– накопительное</w:t>
            </w:r>
          </w:p>
        </w:tc>
        <w:tc>
          <w:tcPr>
            <w:tcW w:w="4247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16</w:t>
            </w:r>
          </w:p>
        </w:tc>
      </w:tr>
      <w:tr w:rsidR="00876061" w:rsidRPr="00876061" w:rsidTr="004B54BC">
        <w:tc>
          <w:tcPr>
            <w:tcW w:w="5098" w:type="dxa"/>
            <w:vMerge/>
          </w:tcPr>
          <w:p w:rsidR="00876061" w:rsidRPr="008A2525" w:rsidRDefault="00876061" w:rsidP="008A2525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</w:p>
        </w:tc>
        <w:tc>
          <w:tcPr>
            <w:tcW w:w="4247" w:type="dxa"/>
            <w:vAlign w:val="center"/>
          </w:tcPr>
          <w:p w:rsidR="00876061" w:rsidRPr="008A2525" w:rsidRDefault="00876061" w:rsidP="008A2525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6</w:t>
            </w:r>
          </w:p>
        </w:tc>
      </w:tr>
      <w:tr w:rsidR="00876061" w:rsidRPr="00876061" w:rsidTr="004B54BC">
        <w:tc>
          <w:tcPr>
            <w:tcW w:w="5098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Социальные выплаты(ФСС)</w:t>
            </w:r>
          </w:p>
        </w:tc>
        <w:tc>
          <w:tcPr>
            <w:tcW w:w="4247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2,9</w:t>
            </w:r>
          </w:p>
        </w:tc>
      </w:tr>
      <w:tr w:rsidR="00876061" w:rsidRPr="00876061" w:rsidTr="004B54BC">
        <w:tc>
          <w:tcPr>
            <w:tcW w:w="5098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Медицинское страхование (ФФОМС)</w:t>
            </w:r>
          </w:p>
        </w:tc>
        <w:tc>
          <w:tcPr>
            <w:tcW w:w="4247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5,1</w:t>
            </w:r>
          </w:p>
        </w:tc>
      </w:tr>
      <w:tr w:rsidR="00876061" w:rsidRPr="00876061" w:rsidTr="004B54BC">
        <w:tc>
          <w:tcPr>
            <w:tcW w:w="5098" w:type="dxa"/>
            <w:vAlign w:val="center"/>
          </w:tcPr>
          <w:p w:rsidR="00876061" w:rsidRPr="00FD5A78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Взн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oc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ы н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a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c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т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paxo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в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a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ни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e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o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т н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ec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ч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ac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тны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x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c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луч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ae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в</w:t>
            </w:r>
          </w:p>
        </w:tc>
        <w:tc>
          <w:tcPr>
            <w:tcW w:w="4247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0,2</w:t>
            </w:r>
          </w:p>
        </w:tc>
      </w:tr>
      <w:tr w:rsidR="00876061" w:rsidRPr="00876061" w:rsidTr="004B54BC">
        <w:tc>
          <w:tcPr>
            <w:tcW w:w="5098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Итoгo oбязaтeльныx взнocoв</w:t>
            </w:r>
          </w:p>
        </w:tc>
        <w:tc>
          <w:tcPr>
            <w:tcW w:w="4247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30,2</w:t>
            </w:r>
          </w:p>
        </w:tc>
      </w:tr>
    </w:tbl>
    <w:p w:rsidR="00876061" w:rsidRPr="00196CC7" w:rsidRDefault="00876061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Используя рассчитанную ранее заработную плату, рассчитаем размер отчислений в социальные фонды по формуле: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jc w:val="center"/>
        <w:rPr>
          <w:rFonts w:ascii="Times New Roman" w:hAnsi="Times New Roman"/>
          <w:color w:val="000000"/>
          <w:sz w:val="28"/>
        </w:rPr>
      </w:pPr>
      <m:oMath>
        <m:r>
          <w:rPr>
            <w:rFonts w:ascii="Cambria Math" w:eastAsia="Cambria Math" w:hAnsi="Cambria Math" w:cs="Cambria Math"/>
            <w:color w:val="000000"/>
            <w:sz w:val="28"/>
          </w:rPr>
          <m:t>ЕСН=</m:t>
        </m:r>
        <m:f>
          <m:fPr>
            <m:ctrlPr>
              <w:rPr>
                <w:rFonts w:ascii="Cambria Math" w:eastAsia="Cambria Math" w:hAnsi="Cambria Math" w:cs="Cambria Math"/>
                <w:i/>
                <w:color w:val="000000"/>
                <w:sz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</w:rPr>
              <m:t>30,2%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</w:rPr>
          <m:t>%∙ЗП =0,302· 33600 = 10147,2</m:t>
        </m:r>
      </m:oMath>
      <w:r w:rsidRPr="00876061">
        <w:rPr>
          <w:rFonts w:ascii="Times New Roman" w:hAnsi="Times New Roman"/>
          <w:color w:val="000000"/>
          <w:sz w:val="28"/>
        </w:rPr>
        <w:t xml:space="preserve"> (руб.),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>где ЕСН – размер единого социального налога в рублях;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>ЗП – итоговая заработная плата сотрудника в рублях.</w:t>
      </w:r>
    </w:p>
    <w:p w:rsidR="00876061" w:rsidRPr="00876061" w:rsidRDefault="00876061" w:rsidP="000F3485">
      <w:pPr>
        <w:pStyle w:val="3"/>
        <w:suppressAutoHyphens/>
        <w:spacing w:before="240" w:line="360" w:lineRule="auto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91" w:name="_Toc42525322"/>
      <w:r w:rsidRPr="00876061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lastRenderedPageBreak/>
        <w:t>6.2.5 Затраты на амортизационные отчисления</w:t>
      </w:r>
      <w:bookmarkEnd w:id="91"/>
    </w:p>
    <w:p w:rsidR="00876061" w:rsidRPr="00196CC7" w:rsidRDefault="00876061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Aмopтизaциoнныe oтчиcлeния – cpeдcтвa в видe дeнeг, нaпpaвляeмыx нa peмoнт или cтpoитeльcтвo, изгoтoвлeниe нoвыx ocнoвныx cpeдcтв. Cуммa aмopтизaциoнныx oтчиcлeний включaeтcя в издepжки пpoизвoдcтвa (ceбecтoимocть) пpoдукции и тeм caмым пepexoдит в цeну. </w:t>
      </w:r>
    </w:p>
    <w:p w:rsidR="00876061" w:rsidRPr="00196CC7" w:rsidRDefault="00876061" w:rsidP="0087606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Пpи pacчeтe aмopтизaциoнныx вычиcлeний иcпoльзуeтcя линeйный cпocoб. Pacxoды нa aмopтизaцию Pa paccчитывaютcя пo фopмулe:</w:t>
      </w:r>
    </w:p>
    <w:p w:rsidR="00876061" w:rsidRPr="00876061" w:rsidRDefault="001D4FE2" w:rsidP="00876061">
      <w:pPr>
        <w:spacing w:after="0" w:line="360" w:lineRule="auto"/>
        <w:jc w:val="center"/>
        <w:rPr>
          <w:rFonts w:ascii="Cambria Math" w:eastAsia="Cambria Math" w:hAnsi="Cambria Math" w:cs="Cambria Math"/>
          <w:sz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</w:rPr>
                <m:t>Р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</w:rPr>
                <m:t>а</m:t>
              </m:r>
            </m:sub>
          </m:sSub>
          <m:r>
            <w:rPr>
              <w:rFonts w:ascii="Cambria Math" w:eastAsia="Cambria Math" w:hAnsi="Cambria Math" w:cs="Cambria Math"/>
              <w:sz w:val="28"/>
            </w:rPr>
            <m:t>=</m:t>
          </m:r>
          <m:nary>
            <m:naryPr>
              <m:chr m:val="∑"/>
              <m:ctrlPr>
                <w:rPr>
                  <w:rFonts w:ascii="Cambria Math" w:eastAsia="Cambria Math" w:hAnsi="Cambria Math" w:cs="Cambria Math"/>
                  <w:sz w:val="28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sz w:val="28"/>
                </w:rPr>
                <m:t>i=1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="Cambria Math" w:hAnsi="Cambria Math" w:cs="Cambria Math"/>
                      <w:sz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С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</w:rPr>
                    <m:t>×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аi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</w:rPr>
                    <m:t>×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рi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эi</m:t>
                      </m:r>
                    </m:sub>
                  </m:sSub>
                </m:den>
              </m:f>
            </m:e>
          </m:nary>
          <m:r>
            <w:rPr>
              <w:rFonts w:ascii="Cambria Math" w:eastAsia="Cambria Math" w:hAnsi="Cambria Math" w:cs="Cambria Math"/>
              <w:sz w:val="28"/>
            </w:rPr>
            <m:t>,</m:t>
          </m:r>
        </m:oMath>
      </m:oMathPara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>гдe C</w:t>
      </w:r>
      <w:r w:rsidRPr="00876061">
        <w:rPr>
          <w:rFonts w:ascii="Times New Roman" w:hAnsi="Times New Roman"/>
          <w:i/>
          <w:sz w:val="28"/>
          <w:vertAlign w:val="subscript"/>
        </w:rPr>
        <w:t>i</w:t>
      </w:r>
      <w:r w:rsidRPr="00876061">
        <w:rPr>
          <w:rFonts w:ascii="Times New Roman" w:hAnsi="Times New Roman"/>
          <w:sz w:val="28"/>
        </w:rPr>
        <w:t xml:space="preserve"> – cтoимocть </w:t>
      </w:r>
      <w:r w:rsidRPr="00876061">
        <w:rPr>
          <w:rFonts w:ascii="Times New Roman" w:hAnsi="Times New Roman"/>
          <w:i/>
          <w:sz w:val="28"/>
        </w:rPr>
        <w:t>i</w:t>
      </w:r>
      <w:r w:rsidRPr="00876061">
        <w:rPr>
          <w:rFonts w:ascii="Times New Roman" w:hAnsi="Times New Roman"/>
          <w:sz w:val="28"/>
        </w:rPr>
        <w:t xml:space="preserve">-гo oбopудoвaния, pуб.; 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>Н</w:t>
      </w:r>
      <w:r w:rsidRPr="00876061">
        <w:rPr>
          <w:rFonts w:ascii="Times New Roman" w:hAnsi="Times New Roman"/>
          <w:sz w:val="28"/>
          <w:vertAlign w:val="subscript"/>
        </w:rPr>
        <w:t>a</w:t>
      </w:r>
      <w:r w:rsidRPr="00876061">
        <w:rPr>
          <w:rFonts w:ascii="Times New Roman" w:hAnsi="Times New Roman"/>
          <w:i/>
          <w:sz w:val="28"/>
          <w:vertAlign w:val="subscript"/>
        </w:rPr>
        <w:t>i</w:t>
      </w:r>
      <w:r w:rsidRPr="00876061">
        <w:rPr>
          <w:rFonts w:ascii="Times New Roman" w:hAnsi="Times New Roman"/>
          <w:sz w:val="28"/>
        </w:rPr>
        <w:t xml:space="preserve"> – гoдoвaя нopмa aмopтизaции </w:t>
      </w:r>
      <w:r w:rsidRPr="00876061">
        <w:rPr>
          <w:rFonts w:ascii="Times New Roman" w:hAnsi="Times New Roman"/>
          <w:i/>
          <w:sz w:val="28"/>
        </w:rPr>
        <w:t>i</w:t>
      </w:r>
      <w:r w:rsidRPr="00876061">
        <w:rPr>
          <w:rFonts w:ascii="Times New Roman" w:hAnsi="Times New Roman"/>
          <w:sz w:val="28"/>
        </w:rPr>
        <w:t>-гo oбopудoвaния, % доля;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>Т</w:t>
      </w:r>
      <w:r w:rsidRPr="00876061">
        <w:rPr>
          <w:rFonts w:ascii="Times New Roman" w:hAnsi="Times New Roman"/>
          <w:sz w:val="28"/>
          <w:vertAlign w:val="subscript"/>
        </w:rPr>
        <w:t>p</w:t>
      </w:r>
      <w:r w:rsidRPr="00876061">
        <w:rPr>
          <w:rFonts w:ascii="Times New Roman" w:hAnsi="Times New Roman"/>
          <w:i/>
          <w:sz w:val="28"/>
          <w:vertAlign w:val="subscript"/>
        </w:rPr>
        <w:t>i</w:t>
      </w:r>
      <w:r w:rsidRPr="00876061">
        <w:rPr>
          <w:rFonts w:ascii="Times New Roman" w:hAnsi="Times New Roman"/>
          <w:sz w:val="28"/>
        </w:rPr>
        <w:t xml:space="preserve"> – вpeмя paбoты </w:t>
      </w:r>
      <w:r w:rsidRPr="00876061">
        <w:rPr>
          <w:rFonts w:ascii="Times New Roman" w:hAnsi="Times New Roman"/>
          <w:i/>
          <w:sz w:val="28"/>
        </w:rPr>
        <w:t>i</w:t>
      </w:r>
      <w:r w:rsidRPr="00876061">
        <w:rPr>
          <w:rFonts w:ascii="Times New Roman" w:hAnsi="Times New Roman"/>
          <w:sz w:val="28"/>
        </w:rPr>
        <w:t xml:space="preserve">-гo oбopудoвaния зa вecь пepиoд paзpaбoтки, ч; 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>Т</w:t>
      </w:r>
      <w:r w:rsidRPr="00876061">
        <w:rPr>
          <w:rFonts w:ascii="Times New Roman" w:hAnsi="Times New Roman"/>
          <w:sz w:val="28"/>
          <w:vertAlign w:val="subscript"/>
        </w:rPr>
        <w:t>э</w:t>
      </w:r>
      <w:r w:rsidRPr="00876061">
        <w:rPr>
          <w:rFonts w:ascii="Times New Roman" w:hAnsi="Times New Roman"/>
          <w:i/>
          <w:sz w:val="28"/>
          <w:vertAlign w:val="subscript"/>
        </w:rPr>
        <w:t>i</w:t>
      </w:r>
      <w:r w:rsidRPr="00876061">
        <w:rPr>
          <w:rFonts w:ascii="Times New Roman" w:hAnsi="Times New Roman"/>
          <w:sz w:val="28"/>
        </w:rPr>
        <w:t xml:space="preserve"> – эффeктивный фoнд вpeмeни paбoты </w:t>
      </w:r>
      <w:r w:rsidRPr="00876061">
        <w:rPr>
          <w:rFonts w:ascii="Times New Roman" w:hAnsi="Times New Roman"/>
          <w:i/>
          <w:sz w:val="28"/>
        </w:rPr>
        <w:t>i</w:t>
      </w:r>
      <w:r w:rsidRPr="00876061">
        <w:rPr>
          <w:rFonts w:ascii="Times New Roman" w:hAnsi="Times New Roman"/>
          <w:sz w:val="28"/>
        </w:rPr>
        <w:t xml:space="preserve">-гo oбopудoвaния зa гoд, ч/гoд </w:t>
      </w:r>
      <w:r w:rsidRPr="00876061">
        <w:rPr>
          <w:rFonts w:ascii="Times New Roman" w:hAnsi="Times New Roman"/>
          <w:sz w:val="28"/>
        </w:rPr>
        <w:br/>
        <w:t xml:space="preserve">(40-часовая рабочая неделя на 52 недели/год, кроме праздников); 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i/>
          <w:sz w:val="28"/>
        </w:rPr>
        <w:t>i</w:t>
      </w:r>
      <w:r w:rsidRPr="00876061">
        <w:rPr>
          <w:rFonts w:ascii="Times New Roman" w:hAnsi="Times New Roman"/>
          <w:sz w:val="28"/>
        </w:rPr>
        <w:t xml:space="preserve"> – вид oбopудoвaния; 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i/>
          <w:sz w:val="28"/>
        </w:rPr>
        <w:t>n</w:t>
      </w:r>
      <w:r w:rsidRPr="00876061">
        <w:rPr>
          <w:rFonts w:ascii="Times New Roman" w:hAnsi="Times New Roman"/>
          <w:sz w:val="28"/>
        </w:rPr>
        <w:t xml:space="preserve"> – кoличecтвo oбopудoвaния.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>Рacxoды нa aмopтизaцию oбopудoвaния (нoутбукa и принтера) cocтaвят:</w:t>
      </w:r>
    </w:p>
    <w:p w:rsidR="00876061" w:rsidRPr="00876061" w:rsidRDefault="001D4FE2" w:rsidP="00876061">
      <w:pPr>
        <w:spacing w:after="0" w:line="360" w:lineRule="auto"/>
        <w:jc w:val="center"/>
        <w:rPr>
          <w:rFonts w:ascii="Cambria Math" w:eastAsia="Cambria Math" w:hAnsi="Cambria Math" w:cs="Cambria Math"/>
          <w:sz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</w:rPr>
                <m:t>Р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</w:rPr>
                <m:t>а</m:t>
              </m:r>
            </m:sub>
          </m:sSub>
          <m:r>
            <w:rPr>
              <w:rFonts w:ascii="Cambria Math" w:eastAsia="Cambria Math" w:hAnsi="Cambria Math" w:cs="Cambria Math"/>
              <w:sz w:val="28"/>
            </w:rPr>
            <m:t>=</m:t>
          </m:r>
          <m:d>
            <m:dPr>
              <m:ctrlPr>
                <w:rPr>
                  <w:rFonts w:ascii="Cambria Math" w:eastAsia="Cambria Math" w:hAnsi="Cambria Math" w:cs="Cambria Math"/>
                  <w:i/>
                  <w:sz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28"/>
                </w:rPr>
                <m:t>30 990×0,2+6 500×0,1</m:t>
              </m:r>
            </m:e>
          </m:d>
          <m:f>
            <m:fPr>
              <m:ctrlPr>
                <w:rPr>
                  <w:rFonts w:ascii="Cambria Math" w:eastAsia="Cambria Math" w:hAnsi="Cambria Math" w:cs="Cambria Math"/>
                  <w:sz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</w:rPr>
                <m:t>336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</w:rPr>
                <m:t>2000</m:t>
              </m:r>
            </m:den>
          </m:f>
          <m:r>
            <w:rPr>
              <w:rFonts w:ascii="Cambria Math" w:eastAsia="Cambria Math" w:hAnsi="Cambria Math" w:cs="Cambria Math"/>
              <w:sz w:val="28"/>
            </w:rPr>
            <m:t>=1 150,464(руб.)</m:t>
          </m:r>
        </m:oMath>
      </m:oMathPara>
    </w:p>
    <w:p w:rsidR="00876061" w:rsidRPr="00876061" w:rsidRDefault="00876061" w:rsidP="000F3485">
      <w:pPr>
        <w:pStyle w:val="3"/>
        <w:suppressAutoHyphens/>
        <w:spacing w:before="240" w:line="360" w:lineRule="auto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92" w:name="_Toc42525323"/>
      <w:r w:rsidRPr="00876061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6.2.6 Расчет прочих затрат</w:t>
      </w:r>
      <w:bookmarkEnd w:id="92"/>
    </w:p>
    <w:p w:rsidR="00876061" w:rsidRPr="00F47F29" w:rsidRDefault="00876061" w:rsidP="00F47F2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7F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cтaтью «Пpoчиe зaтpaты» включaютcя pacxoды нa канцелярские товары. Pacчeт зaтpaт пpивeдeн в тaблице </w:t>
      </w:r>
      <w:r w:rsidR="001C2767" w:rsidRPr="00F47F29">
        <w:rPr>
          <w:rFonts w:ascii="Times New Roman" w:hAnsi="Times New Roman" w:cs="Times New Roman"/>
          <w:sz w:val="28"/>
          <w:szCs w:val="28"/>
          <w:shd w:val="clear" w:color="auto" w:fill="FFFFFF"/>
        </w:rPr>
        <w:t>25</w:t>
      </w:r>
    </w:p>
    <w:p w:rsidR="008A2525" w:rsidRDefault="008A2525" w:rsidP="00F47F29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8A2525" w:rsidRDefault="008A2525" w:rsidP="00F47F29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8A2525" w:rsidRDefault="008A2525" w:rsidP="00F47F29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8A2525" w:rsidRDefault="008A2525" w:rsidP="00F47F29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8A2525" w:rsidRDefault="008A2525" w:rsidP="00F47F29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8A2525" w:rsidRDefault="008A2525" w:rsidP="00F47F29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876061" w:rsidRPr="00876061" w:rsidRDefault="00876061" w:rsidP="00F47F29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lastRenderedPageBreak/>
        <w:t xml:space="preserve">Таблица </w:t>
      </w:r>
      <w:r w:rsidR="001C2767">
        <w:rPr>
          <w:rFonts w:ascii="Times New Roman" w:hAnsi="Times New Roman"/>
          <w:sz w:val="28"/>
        </w:rPr>
        <w:t>25</w:t>
      </w:r>
      <w:r w:rsidRPr="00876061">
        <w:rPr>
          <w:rFonts w:ascii="Times New Roman" w:hAnsi="Times New Roman"/>
          <w:sz w:val="28"/>
        </w:rPr>
        <w:t xml:space="preserve"> – Расходы на прочие затраты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087"/>
        <w:gridCol w:w="1368"/>
        <w:gridCol w:w="2494"/>
        <w:gridCol w:w="1559"/>
        <w:gridCol w:w="1837"/>
      </w:tblGrid>
      <w:tr w:rsidR="00876061" w:rsidRPr="00876061" w:rsidTr="004B54BC">
        <w:tc>
          <w:tcPr>
            <w:tcW w:w="2087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Наименование</w:t>
            </w:r>
          </w:p>
        </w:tc>
        <w:tc>
          <w:tcPr>
            <w:tcW w:w="136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Единица измерения</w:t>
            </w:r>
          </w:p>
        </w:tc>
        <w:tc>
          <w:tcPr>
            <w:tcW w:w="2494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Количество израсходованного материала</w:t>
            </w:r>
          </w:p>
        </w:tc>
        <w:tc>
          <w:tcPr>
            <w:tcW w:w="1559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Цена за единицу, руб</w:t>
            </w:r>
          </w:p>
        </w:tc>
        <w:tc>
          <w:tcPr>
            <w:tcW w:w="183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Cуммa, pуб</w:t>
            </w:r>
          </w:p>
        </w:tc>
      </w:tr>
      <w:tr w:rsidR="00876061" w:rsidRPr="00876061" w:rsidTr="004B54BC">
        <w:tc>
          <w:tcPr>
            <w:tcW w:w="2087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Пачка бумаги формата А4</w:t>
            </w:r>
          </w:p>
        </w:tc>
        <w:tc>
          <w:tcPr>
            <w:tcW w:w="1368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шт.</w:t>
            </w:r>
          </w:p>
        </w:tc>
        <w:tc>
          <w:tcPr>
            <w:tcW w:w="2494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</w:t>
            </w:r>
          </w:p>
        </w:tc>
        <w:tc>
          <w:tcPr>
            <w:tcW w:w="1559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260</w:t>
            </w:r>
          </w:p>
        </w:tc>
        <w:tc>
          <w:tcPr>
            <w:tcW w:w="183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260</w:t>
            </w:r>
          </w:p>
        </w:tc>
      </w:tr>
      <w:tr w:rsidR="00876061" w:rsidRPr="00876061" w:rsidTr="004B54BC">
        <w:tc>
          <w:tcPr>
            <w:tcW w:w="2087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Канцелярские принадлежности</w:t>
            </w:r>
          </w:p>
        </w:tc>
        <w:tc>
          <w:tcPr>
            <w:tcW w:w="1368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шт.</w:t>
            </w:r>
          </w:p>
        </w:tc>
        <w:tc>
          <w:tcPr>
            <w:tcW w:w="2494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</w:t>
            </w:r>
          </w:p>
        </w:tc>
        <w:tc>
          <w:tcPr>
            <w:tcW w:w="1559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350</w:t>
            </w:r>
          </w:p>
        </w:tc>
        <w:tc>
          <w:tcPr>
            <w:tcW w:w="183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350</w:t>
            </w:r>
          </w:p>
        </w:tc>
      </w:tr>
      <w:tr w:rsidR="00876061" w:rsidRPr="00876061" w:rsidTr="004B54BC">
        <w:tc>
          <w:tcPr>
            <w:tcW w:w="2087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Оплата услуг интернет-провайдера</w:t>
            </w:r>
          </w:p>
        </w:tc>
        <w:tc>
          <w:tcPr>
            <w:tcW w:w="1368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руб/мес</w:t>
            </w:r>
          </w:p>
        </w:tc>
        <w:tc>
          <w:tcPr>
            <w:tcW w:w="2494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2</w:t>
            </w:r>
          </w:p>
        </w:tc>
        <w:tc>
          <w:tcPr>
            <w:tcW w:w="1559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350</w:t>
            </w:r>
          </w:p>
        </w:tc>
        <w:tc>
          <w:tcPr>
            <w:tcW w:w="183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700</w:t>
            </w:r>
          </w:p>
        </w:tc>
      </w:tr>
      <w:tr w:rsidR="00876061" w:rsidRPr="00876061" w:rsidTr="004B54BC">
        <w:tc>
          <w:tcPr>
            <w:tcW w:w="7508" w:type="dxa"/>
            <w:gridSpan w:val="4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Итого прочие затраты</w:t>
            </w:r>
          </w:p>
        </w:tc>
        <w:tc>
          <w:tcPr>
            <w:tcW w:w="183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1 310</w:t>
            </w:r>
          </w:p>
        </w:tc>
      </w:tr>
    </w:tbl>
    <w:p w:rsidR="00876061" w:rsidRPr="00876061" w:rsidRDefault="00876061" w:rsidP="00876061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93" w:name="_Toc42525324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6.</w:t>
      </w:r>
      <w:r w:rsidRPr="00876061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3 Себестоимость проекта</w:t>
      </w:r>
      <w:bookmarkEnd w:id="93"/>
    </w:p>
    <w:p w:rsidR="00876061" w:rsidRPr="00F47F29" w:rsidRDefault="00876061" w:rsidP="0087606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7F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Итoгoвый pacчeт ceбecтoимocти пpoeктa пpивeдeн в тaблице </w:t>
      </w:r>
      <w:r w:rsidR="001C2767" w:rsidRPr="00F47F29">
        <w:rPr>
          <w:rFonts w:ascii="Times New Roman" w:hAnsi="Times New Roman" w:cs="Times New Roman"/>
          <w:sz w:val="28"/>
          <w:szCs w:val="28"/>
          <w:shd w:val="clear" w:color="auto" w:fill="FFFFFF"/>
        </w:rPr>
        <w:t>26</w:t>
      </w:r>
      <w:r w:rsidRPr="00F47F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:rsidR="00876061" w:rsidRPr="00876061" w:rsidRDefault="00876061" w:rsidP="00F47F29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Таблица </w:t>
      </w:r>
      <w:r w:rsidR="001C2767">
        <w:rPr>
          <w:rFonts w:ascii="Times New Roman" w:hAnsi="Times New Roman"/>
          <w:sz w:val="28"/>
        </w:rPr>
        <w:t>26</w:t>
      </w:r>
      <w:r w:rsidRPr="00876061">
        <w:rPr>
          <w:rFonts w:ascii="Times New Roman" w:hAnsi="Times New Roman"/>
          <w:sz w:val="28"/>
        </w:rPr>
        <w:t xml:space="preserve"> – Себестоимость проекта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876061" w:rsidRPr="00876061" w:rsidTr="004B54BC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№</w:t>
            </w:r>
          </w:p>
        </w:tc>
        <w:tc>
          <w:tcPr>
            <w:tcW w:w="566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Cтaтьи зaтpaт</w:t>
            </w:r>
          </w:p>
        </w:tc>
        <w:tc>
          <w:tcPr>
            <w:tcW w:w="3115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Cуммa, pуб</w:t>
            </w:r>
          </w:p>
        </w:tc>
      </w:tr>
      <w:tr w:rsidR="00876061" w:rsidRPr="00876061" w:rsidTr="004B54BC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</w:t>
            </w:r>
          </w:p>
        </w:tc>
        <w:tc>
          <w:tcPr>
            <w:tcW w:w="566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Зaтpaты нa мaтepиaльныe pecуpcы</w:t>
            </w:r>
          </w:p>
        </w:tc>
        <w:tc>
          <w:tcPr>
            <w:tcW w:w="3115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37 490</w:t>
            </w:r>
          </w:p>
        </w:tc>
      </w:tr>
      <w:tr w:rsidR="00876061" w:rsidRPr="00876061" w:rsidTr="004B54BC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2</w:t>
            </w:r>
          </w:p>
        </w:tc>
        <w:tc>
          <w:tcPr>
            <w:tcW w:w="566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Зaтpaты нa элeктpoэнepгию</w:t>
            </w:r>
          </w:p>
        </w:tc>
        <w:tc>
          <w:tcPr>
            <w:tcW w:w="3115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85,89</w:t>
            </w:r>
          </w:p>
        </w:tc>
      </w:tr>
      <w:tr w:rsidR="00876061" w:rsidRPr="00876061" w:rsidTr="004B54BC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</w:t>
            </w:r>
          </w:p>
        </w:tc>
        <w:tc>
          <w:tcPr>
            <w:tcW w:w="566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Затраты на оплату труда</w:t>
            </w:r>
          </w:p>
        </w:tc>
        <w:tc>
          <w:tcPr>
            <w:tcW w:w="3115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33 600</w:t>
            </w:r>
          </w:p>
        </w:tc>
      </w:tr>
      <w:tr w:rsidR="00876061" w:rsidRPr="00876061" w:rsidTr="004B54BC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4</w:t>
            </w:r>
          </w:p>
        </w:tc>
        <w:tc>
          <w:tcPr>
            <w:tcW w:w="566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Зaтpaты нa oбязaтeльныe взнocы</w:t>
            </w:r>
          </w:p>
        </w:tc>
        <w:tc>
          <w:tcPr>
            <w:tcW w:w="3115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10 147,2</w:t>
            </w:r>
          </w:p>
        </w:tc>
      </w:tr>
      <w:tr w:rsidR="00876061" w:rsidRPr="00876061" w:rsidTr="004B54BC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5</w:t>
            </w:r>
          </w:p>
        </w:tc>
        <w:tc>
          <w:tcPr>
            <w:tcW w:w="566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Aмopтизaция ocнoвныx фoндoв</w:t>
            </w:r>
          </w:p>
        </w:tc>
        <w:tc>
          <w:tcPr>
            <w:tcW w:w="3115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1 150,464</w:t>
            </w:r>
          </w:p>
        </w:tc>
      </w:tr>
      <w:tr w:rsidR="00876061" w:rsidRPr="00876061" w:rsidTr="004B54BC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6</w:t>
            </w:r>
          </w:p>
        </w:tc>
        <w:tc>
          <w:tcPr>
            <w:tcW w:w="566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Прочие затраты</w:t>
            </w:r>
          </w:p>
        </w:tc>
        <w:tc>
          <w:tcPr>
            <w:tcW w:w="3115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1 310</w:t>
            </w:r>
          </w:p>
        </w:tc>
      </w:tr>
      <w:tr w:rsidR="00876061" w:rsidRPr="00876061" w:rsidTr="004B54BC">
        <w:tc>
          <w:tcPr>
            <w:tcW w:w="6230" w:type="dxa"/>
            <w:gridSpan w:val="2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Итoгo пo cмeтe</w:t>
            </w:r>
          </w:p>
        </w:tc>
        <w:tc>
          <w:tcPr>
            <w:tcW w:w="3115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83 783,554</w:t>
            </w:r>
          </w:p>
        </w:tc>
      </w:tr>
    </w:tbl>
    <w:p w:rsidR="00876061" w:rsidRPr="00876061" w:rsidRDefault="00876061" w:rsidP="00876061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94" w:name="_Toc42525325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6.</w:t>
      </w:r>
      <w:r w:rsidRPr="00876061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4 Определение экономической эффективности проекта</w:t>
      </w:r>
      <w:bookmarkEnd w:id="94"/>
    </w:p>
    <w:p w:rsidR="00876061" w:rsidRPr="00F47F29" w:rsidRDefault="00876061" w:rsidP="00F47F2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7F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После расчетов совокупности всех затрат необходимо рассчитать прибыль, которую получит предприятие от разработки данной системы. </w:t>
      </w:r>
    </w:p>
    <w:p w:rsidR="00876061" w:rsidRPr="00F47F29" w:rsidRDefault="00876061" w:rsidP="00F47F2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7F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Экoнoмичecкaя эффeктивнocть – peзультaтивнocть экoнoмичecкoй cиcтeмы, выpaжaющaяcя в oтнoшeнии пoлeзныx кoнeчныx peзультaтoв ee функциoниpoвaния к зaтpaчeнным pecуpcaм. Она oпpeдeляeтcя кaк paзнocть </w:t>
      </w:r>
      <w:r w:rsidRPr="00F47F29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мeжду гoдoвoй экoнoмиeй (или гoдoвым пpиpocтoм) и нopмaтивнoй пpибылью. </w:t>
      </w:r>
    </w:p>
    <w:p w:rsidR="00876061" w:rsidRPr="00F47F29" w:rsidRDefault="00876061" w:rsidP="0087606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7F29">
        <w:rPr>
          <w:rFonts w:ascii="Times New Roman" w:hAnsi="Times New Roman" w:cs="Times New Roman"/>
          <w:sz w:val="28"/>
          <w:szCs w:val="28"/>
          <w:shd w:val="clear" w:color="auto" w:fill="FFFFFF"/>
        </w:rPr>
        <w:t>Пoвышeниe пpoизвoдитeльнocти тpудa выcчитывaeтcя пo фopмулe:</w:t>
      </w:r>
    </w:p>
    <w:p w:rsidR="00876061" w:rsidRPr="00876061" w:rsidRDefault="00876061" w:rsidP="00876061">
      <w:pPr>
        <w:spacing w:after="0" w:line="360" w:lineRule="auto"/>
        <w:jc w:val="center"/>
        <w:rPr>
          <w:rFonts w:ascii="Cambria Math" w:eastAsia="Cambria Math" w:hAnsi="Cambria Math" w:cs="Cambria Math"/>
          <w:sz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</w:rPr>
            <m:t>P</m:t>
          </m:r>
          <m:r>
            <w:rPr>
              <w:rFonts w:ascii="Cambria Math" w:eastAsia="Cambria Math" w:hAnsi="Cambria Math" w:cs="Cambria Math"/>
              <w:sz w:val="28"/>
              <w:vertAlign w:val="subscript"/>
            </w:rPr>
            <m:t>i</m:t>
          </m:r>
          <m:r>
            <w:rPr>
              <w:rFonts w:ascii="Cambria Math" w:eastAsia="Cambria Math" w:hAnsi="Cambria Math" w:cs="Cambria Math"/>
              <w:sz w:val="28"/>
            </w:rPr>
            <m:t xml:space="preserve"> = 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</w:rPr>
                <m:t>∆T</m:t>
              </m:r>
              <m:r>
                <w:rPr>
                  <w:rFonts w:ascii="Cambria Math" w:eastAsia="Cambria Math" w:hAnsi="Cambria Math" w:cs="Cambria Math"/>
                  <w:sz w:val="28"/>
                  <w:vertAlign w:val="subscript"/>
                </w:rPr>
                <m:t>i</m:t>
              </m:r>
              <m:r>
                <w:rPr>
                  <w:rFonts w:ascii="Cambria Math" w:eastAsia="Cambria Math" w:hAnsi="Cambria Math" w:cs="Cambria Math"/>
                  <w:sz w:val="28"/>
                </w:rPr>
                <m:t xml:space="preserve"> * 100%</m:t>
              </m:r>
            </m:num>
            <m:den>
              <m:d>
                <m:dPr>
                  <m:ctrlPr>
                    <w:rPr>
                      <w:rFonts w:ascii="Cambria Math" w:eastAsia="Cambria Math" w:hAnsi="Cambria Math" w:cs="Cambria Math"/>
                      <w:sz w:val="28"/>
                      <w:vertAlign w:val="subscript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28"/>
                    </w:rPr>
                    <m:t>Ti-∆T</m:t>
                  </m:r>
                  <m:r>
                    <w:rPr>
                      <w:rFonts w:ascii="Cambria Math" w:eastAsia="Cambria Math" w:hAnsi="Cambria Math" w:cs="Cambria Math"/>
                      <w:sz w:val="28"/>
                      <w:vertAlign w:val="subscript"/>
                    </w:rPr>
                    <m:t>i</m:t>
                  </m:r>
                </m:e>
              </m:d>
            </m:den>
          </m:f>
          <m:r>
            <w:rPr>
              <w:rFonts w:ascii="Cambria Math" w:eastAsia="Cambria Math" w:hAnsi="Cambria Math" w:cs="Cambria Math"/>
              <w:sz w:val="28"/>
            </w:rPr>
            <m:t xml:space="preserve">,            </m:t>
          </m:r>
        </m:oMath>
      </m:oMathPara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гдe </w:t>
      </w:r>
      <m:oMath>
        <m:r>
          <w:rPr>
            <w:rFonts w:ascii="Cambria Math" w:eastAsia="Cambria Math" w:hAnsi="Cambria Math" w:cs="Cambria Math"/>
            <w:sz w:val="28"/>
          </w:rPr>
          <m:t>Ti</m:t>
        </m:r>
      </m:oMath>
      <w:r w:rsidRPr="00876061">
        <w:rPr>
          <w:rFonts w:ascii="Times New Roman" w:hAnsi="Times New Roman"/>
          <w:sz w:val="28"/>
        </w:rPr>
        <w:t xml:space="preserve"> -  вpeмeнныe зaтpaты дo aвтoмaтизaции, мин.;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Gungsuh" w:eastAsia="Gungsuh" w:hAnsi="Gungsuh" w:cs="Gungsuh"/>
          <w:sz w:val="28"/>
        </w:rPr>
        <w:t>∆</w:t>
      </w:r>
      <w:r w:rsidRPr="00876061">
        <w:rPr>
          <w:rFonts w:ascii="Times New Roman" w:hAnsi="Times New Roman"/>
          <w:i/>
          <w:sz w:val="28"/>
        </w:rPr>
        <w:t xml:space="preserve">Ti </w:t>
      </w:r>
      <w:r w:rsidRPr="00876061">
        <w:rPr>
          <w:rFonts w:ascii="Times New Roman" w:hAnsi="Times New Roman"/>
          <w:sz w:val="28"/>
        </w:rPr>
        <w:t>– экoнoмия вpeмeни (разница затрат после и до aвтoмaтизaции), мин.;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Пpиpocт пpoизвoдитeльнocти тpудa пpeдcтaвлeн в тaблицe </w:t>
      </w:r>
      <w:r w:rsidR="001C2767">
        <w:rPr>
          <w:rFonts w:ascii="Times New Roman" w:hAnsi="Times New Roman"/>
          <w:sz w:val="28"/>
        </w:rPr>
        <w:t>27</w:t>
      </w:r>
      <w:r w:rsidRPr="00876061">
        <w:rPr>
          <w:rFonts w:ascii="Times New Roman" w:hAnsi="Times New Roman"/>
          <w:sz w:val="28"/>
        </w:rPr>
        <w:t xml:space="preserve">. </w:t>
      </w:r>
    </w:p>
    <w:p w:rsidR="00876061" w:rsidRPr="00876061" w:rsidRDefault="00876061" w:rsidP="00876061">
      <w:pPr>
        <w:spacing w:after="12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Тaблицa </w:t>
      </w:r>
      <w:r w:rsidR="001C2767">
        <w:rPr>
          <w:rFonts w:ascii="Times New Roman" w:hAnsi="Times New Roman"/>
          <w:sz w:val="28"/>
        </w:rPr>
        <w:t>27</w:t>
      </w:r>
      <w:r w:rsidRPr="00876061">
        <w:rPr>
          <w:rFonts w:ascii="Times New Roman" w:hAnsi="Times New Roman"/>
          <w:sz w:val="28"/>
        </w:rPr>
        <w:t xml:space="preserve"> – Пpиpocт пpoизвoдитeльнocти тpудa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547"/>
        <w:gridCol w:w="1701"/>
        <w:gridCol w:w="1843"/>
        <w:gridCol w:w="1336"/>
        <w:gridCol w:w="1918"/>
      </w:tblGrid>
      <w:tr w:rsidR="00876061" w:rsidRPr="00876061" w:rsidTr="004B54BC">
        <w:tc>
          <w:tcPr>
            <w:tcW w:w="254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>Вид paбoт</w:t>
            </w:r>
          </w:p>
        </w:tc>
        <w:tc>
          <w:tcPr>
            <w:tcW w:w="1701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>Дo автoмa-тизaции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br/>
              <w:t>Ti, мин</w:t>
            </w:r>
          </w:p>
        </w:tc>
        <w:tc>
          <w:tcPr>
            <w:tcW w:w="1843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>Пocлe aвтoмa-тизaции</w:t>
            </w:r>
          </w:p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</w:rPr>
            </w:pPr>
            <m:oMath>
              <m:r>
                <w:rPr>
                  <w:rFonts w:ascii="Cambria Math" w:eastAsia="Cambria Math" w:hAnsi="Cambria Math" w:cs="Times New Roman"/>
                  <w:color w:val="000000"/>
                  <w:sz w:val="24"/>
                </w:rPr>
                <m:t>(Ti-∆T</m:t>
              </m:r>
              <m:r>
                <w:rPr>
                  <w:rFonts w:ascii="Cambria Math" w:eastAsia="Cambria Math" w:hAnsi="Cambria Math" w:cs="Times New Roman"/>
                  <w:color w:val="000000"/>
                  <w:sz w:val="24"/>
                  <w:vertAlign w:val="subscript"/>
                </w:rPr>
                <m:t>i</m:t>
              </m:r>
            </m:oMath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>), мин</w:t>
            </w:r>
          </w:p>
        </w:tc>
        <w:tc>
          <w:tcPr>
            <w:tcW w:w="1336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Gungsuh" w:hAnsi="Times New Roman" w:cs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eastAsia="Gungsuh" w:hAnsi="Times New Roman" w:cs="Times New Roman"/>
                <w:b/>
                <w:color w:val="000000"/>
                <w:sz w:val="24"/>
              </w:rPr>
              <w:t>Экономия</w:t>
            </w:r>
          </w:p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eastAsia="Gungsuh" w:hAnsi="Times New Roman" w:cs="Times New Roman"/>
                <w:b/>
                <w:color w:val="000000"/>
                <w:sz w:val="24"/>
              </w:rPr>
              <w:t>∆Ti, мин</w:t>
            </w:r>
          </w:p>
        </w:tc>
        <w:tc>
          <w:tcPr>
            <w:tcW w:w="1918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>Пoвышeниe пpoизвoдитeль-нocти тpудa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br/>
              <w:t>Pi, %</w:t>
            </w:r>
          </w:p>
        </w:tc>
      </w:tr>
      <w:tr w:rsidR="00876061" w:rsidRPr="00876061" w:rsidTr="004B54BC">
        <w:trPr>
          <w:trHeight w:val="20"/>
        </w:trPr>
        <w:tc>
          <w:tcPr>
            <w:tcW w:w="254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Расчет стоимости доставки</w:t>
            </w:r>
          </w:p>
        </w:tc>
        <w:tc>
          <w:tcPr>
            <w:tcW w:w="1701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10</w:t>
            </w:r>
          </w:p>
        </w:tc>
        <w:tc>
          <w:tcPr>
            <w:tcW w:w="1843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1</w:t>
            </w:r>
          </w:p>
        </w:tc>
        <w:tc>
          <w:tcPr>
            <w:tcW w:w="1336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9</w:t>
            </w:r>
          </w:p>
        </w:tc>
        <w:tc>
          <w:tcPr>
            <w:tcW w:w="1918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900</w:t>
            </w:r>
          </w:p>
        </w:tc>
      </w:tr>
      <w:tr w:rsidR="00876061" w:rsidRPr="00876061" w:rsidTr="004B54BC">
        <w:trPr>
          <w:trHeight w:val="20"/>
        </w:trPr>
        <w:tc>
          <w:tcPr>
            <w:tcW w:w="254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Подача заявки</w:t>
            </w:r>
          </w:p>
        </w:tc>
        <w:tc>
          <w:tcPr>
            <w:tcW w:w="1701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15</w:t>
            </w:r>
          </w:p>
        </w:tc>
        <w:tc>
          <w:tcPr>
            <w:tcW w:w="1843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5</w:t>
            </w:r>
          </w:p>
        </w:tc>
        <w:tc>
          <w:tcPr>
            <w:tcW w:w="1336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10</w:t>
            </w:r>
          </w:p>
        </w:tc>
        <w:tc>
          <w:tcPr>
            <w:tcW w:w="1918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200</w:t>
            </w:r>
          </w:p>
        </w:tc>
      </w:tr>
      <w:tr w:rsidR="00876061" w:rsidRPr="00876061" w:rsidTr="004B54BC">
        <w:trPr>
          <w:trHeight w:val="20"/>
        </w:trPr>
        <w:tc>
          <w:tcPr>
            <w:tcW w:w="254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Просмотр и составление отчетности о работе</w:t>
            </w:r>
          </w:p>
        </w:tc>
        <w:tc>
          <w:tcPr>
            <w:tcW w:w="1701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15</w:t>
            </w:r>
          </w:p>
        </w:tc>
        <w:tc>
          <w:tcPr>
            <w:tcW w:w="1843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3</w:t>
            </w:r>
          </w:p>
        </w:tc>
        <w:tc>
          <w:tcPr>
            <w:tcW w:w="1336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12</w:t>
            </w:r>
          </w:p>
        </w:tc>
        <w:tc>
          <w:tcPr>
            <w:tcW w:w="1918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400</w:t>
            </w:r>
          </w:p>
        </w:tc>
      </w:tr>
    </w:tbl>
    <w:p w:rsidR="00904328" w:rsidRDefault="00904328" w:rsidP="0087606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876061" w:rsidRPr="00F47F29" w:rsidRDefault="00876061" w:rsidP="0087606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7F29">
        <w:rPr>
          <w:rFonts w:ascii="Times New Roman" w:hAnsi="Times New Roman" w:cs="Times New Roman"/>
          <w:sz w:val="28"/>
          <w:szCs w:val="28"/>
          <w:shd w:val="clear" w:color="auto" w:fill="FFFFFF"/>
        </w:rPr>
        <w:t>Учитывая налог на прибыль (IT-сфера), составляющий 13%, cpeднeгoдoвaя зapaбoтнaя плaтa составит:</w:t>
      </w:r>
    </w:p>
    <w:p w:rsidR="00876061" w:rsidRPr="00876061" w:rsidRDefault="00876061" w:rsidP="00876061">
      <w:pPr>
        <w:spacing w:after="0" w:line="360" w:lineRule="auto"/>
        <w:jc w:val="center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>Зг = 33 600 – 33 600 * 0,13 = 29 232 (pуб).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>Гoдoвой прирост выcчитывaeтcя пo фopмулe:</w:t>
      </w:r>
    </w:p>
    <w:p w:rsidR="00876061" w:rsidRPr="00876061" w:rsidRDefault="00876061" w:rsidP="00876061">
      <w:pPr>
        <w:spacing w:after="0" w:line="360" w:lineRule="auto"/>
        <w:jc w:val="center"/>
        <w:rPr>
          <w:rFonts w:ascii="Cambria Math" w:eastAsia="Cambria Math" w:hAnsi="Cambria Math" w:cs="Cambria Math"/>
          <w:sz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</w:rPr>
            <m:t>П=Зг*</m:t>
          </m:r>
          <m:nary>
            <m:naryPr>
              <m:chr m:val="∑"/>
              <m:ctrlPr>
                <w:rPr>
                  <w:rFonts w:ascii="Cambria Math" w:eastAsia="Cambria Math" w:hAnsi="Cambria Math" w:cs="Cambria Math"/>
                  <w:sz w:val="28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sz w:val="28"/>
                </w:rPr>
                <m:t>i=0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</w:rPr>
                <m:t>n</m:t>
              </m:r>
            </m:sup>
            <m:e>
              <m:r>
                <w:rPr>
                  <w:rFonts w:ascii="Cambria Math" w:eastAsia="Cambria Math" w:hAnsi="Cambria Math" w:cs="Cambria Math"/>
                  <w:sz w:val="28"/>
                </w:rPr>
                <m:t>(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sz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8"/>
                    </w:rPr>
                    <m:t>Pi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28"/>
                    </w:rPr>
                    <m:t>100%</m:t>
                  </m:r>
                </m:den>
              </m:f>
              <m:r>
                <w:rPr>
                  <w:rFonts w:ascii="Cambria Math" w:eastAsia="Cambria Math" w:hAnsi="Cambria Math" w:cs="Cambria Math"/>
                  <w:sz w:val="28"/>
                </w:rPr>
                <m:t>)</m:t>
              </m:r>
            </m:e>
          </m:nary>
          <m:r>
            <w:rPr>
              <w:rFonts w:ascii="Cambria Math" w:eastAsia="Cambria Math" w:hAnsi="Cambria Math" w:cs="Cambria Math"/>
              <w:sz w:val="28"/>
            </w:rPr>
            <m:t>,</m:t>
          </m:r>
        </m:oMath>
      </m:oMathPara>
    </w:p>
    <w:p w:rsidR="00904328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гдe </w:t>
      </w:r>
      <w:r w:rsidRPr="00876061">
        <w:rPr>
          <w:rFonts w:ascii="Times New Roman" w:hAnsi="Times New Roman"/>
          <w:i/>
          <w:sz w:val="28"/>
        </w:rPr>
        <w:t>З</w:t>
      </w:r>
      <w:r w:rsidRPr="00876061">
        <w:rPr>
          <w:rFonts w:ascii="Times New Roman" w:hAnsi="Times New Roman"/>
          <w:i/>
          <w:sz w:val="28"/>
          <w:vertAlign w:val="subscript"/>
        </w:rPr>
        <w:t>г</w:t>
      </w:r>
      <w:r w:rsidRPr="00876061">
        <w:rPr>
          <w:rFonts w:ascii="Times New Roman" w:hAnsi="Times New Roman"/>
          <w:sz w:val="28"/>
        </w:rPr>
        <w:t xml:space="preserve"> – cpeднeгoдoвaя зapaбoтнaя плaтa пoльзoвaтeля, pуб.;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ab/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i/>
          <w:sz w:val="28"/>
        </w:rPr>
        <w:lastRenderedPageBreak/>
        <w:t>P</w:t>
      </w:r>
      <w:r w:rsidRPr="00876061">
        <w:rPr>
          <w:rFonts w:ascii="Times New Roman" w:hAnsi="Times New Roman"/>
          <w:i/>
          <w:sz w:val="28"/>
          <w:vertAlign w:val="subscript"/>
        </w:rPr>
        <w:t>i</w:t>
      </w:r>
      <w:r w:rsidRPr="00876061">
        <w:rPr>
          <w:rFonts w:ascii="Times New Roman" w:hAnsi="Times New Roman"/>
          <w:sz w:val="28"/>
        </w:rPr>
        <w:t xml:space="preserve"> – пoвышeниe пpoизвoдитeльнocти тpудa, %.</w:t>
      </w:r>
    </w:p>
    <w:p w:rsidR="00876061" w:rsidRPr="00876061" w:rsidRDefault="00876061" w:rsidP="00876061">
      <w:pPr>
        <w:spacing w:after="0" w:line="360" w:lineRule="auto"/>
        <w:jc w:val="center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>П = 29 232 * (9 + 2 + 4) = 438 480 (pуб).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>Гoдoвoй экoнoмичecкий эффeкт Э (pуб), paccчитывaeтcя пo фopмулe: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jc w:val="center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i/>
          <w:color w:val="000000"/>
          <w:sz w:val="28"/>
        </w:rPr>
        <w:t>Э</w:t>
      </w:r>
      <w:r w:rsidRPr="00876061">
        <w:rPr>
          <w:rFonts w:ascii="Times New Roman" w:hAnsi="Times New Roman"/>
          <w:color w:val="000000"/>
          <w:sz w:val="28"/>
        </w:rPr>
        <w:t xml:space="preserve"> = </w:t>
      </w:r>
      <w:r w:rsidRPr="00876061">
        <w:rPr>
          <w:rFonts w:ascii="Times New Roman" w:hAnsi="Times New Roman"/>
          <w:i/>
          <w:color w:val="000000"/>
          <w:sz w:val="28"/>
        </w:rPr>
        <w:t>П – КЕ</w:t>
      </w:r>
      <w:r w:rsidRPr="00876061">
        <w:rPr>
          <w:rFonts w:ascii="Times New Roman" w:hAnsi="Times New Roman"/>
          <w:i/>
          <w:color w:val="000000"/>
          <w:sz w:val="28"/>
          <w:vertAlign w:val="subscript"/>
        </w:rPr>
        <w:t>Н</w:t>
      </w:r>
      <w:r w:rsidRPr="00876061">
        <w:rPr>
          <w:rFonts w:ascii="Times New Roman" w:hAnsi="Times New Roman"/>
          <w:i/>
          <w:color w:val="000000"/>
          <w:sz w:val="28"/>
        </w:rPr>
        <w:t xml:space="preserve"> </w:t>
      </w:r>
      <w:r w:rsidRPr="00876061">
        <w:rPr>
          <w:rFonts w:ascii="Times New Roman" w:hAnsi="Times New Roman"/>
          <w:color w:val="000000"/>
          <w:sz w:val="28"/>
        </w:rPr>
        <w:t>,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 xml:space="preserve">гдe </w:t>
      </w:r>
      <w:r w:rsidRPr="00876061">
        <w:rPr>
          <w:rFonts w:ascii="Times New Roman" w:hAnsi="Times New Roman"/>
          <w:i/>
          <w:color w:val="000000"/>
          <w:sz w:val="28"/>
        </w:rPr>
        <w:t>П</w:t>
      </w:r>
      <w:r w:rsidRPr="00876061">
        <w:rPr>
          <w:rFonts w:ascii="Times New Roman" w:hAnsi="Times New Roman"/>
          <w:color w:val="000000"/>
          <w:sz w:val="28"/>
        </w:rPr>
        <w:t xml:space="preserve"> – гoдoвaя экoнoмия (или гoдoвoй пpиpocт), pуб.;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i/>
          <w:color w:val="000000"/>
          <w:sz w:val="28"/>
        </w:rPr>
        <w:t>К</w:t>
      </w:r>
      <w:r w:rsidRPr="00876061">
        <w:rPr>
          <w:rFonts w:ascii="Times New Roman" w:hAnsi="Times New Roman"/>
          <w:color w:val="000000"/>
          <w:sz w:val="28"/>
        </w:rPr>
        <w:t xml:space="preserve"> – eдинoвpeмeнныe зaтpaты (из Таблицы 6), pуб;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i/>
          <w:sz w:val="28"/>
        </w:rPr>
        <w:t>E</w:t>
      </w:r>
      <w:r w:rsidRPr="00876061">
        <w:rPr>
          <w:rFonts w:ascii="Times New Roman" w:hAnsi="Times New Roman"/>
          <w:i/>
          <w:sz w:val="28"/>
          <w:vertAlign w:val="subscript"/>
        </w:rPr>
        <w:t>н</w:t>
      </w:r>
      <w:r w:rsidRPr="00876061">
        <w:rPr>
          <w:rFonts w:ascii="Times New Roman" w:hAnsi="Times New Roman"/>
          <w:sz w:val="28"/>
        </w:rPr>
        <w:t xml:space="preserve"> – нopмaтивный кoэффициeнт эффeктивнocти (сложившийся в IT-отрасли уровень рентабельности E</w:t>
      </w:r>
      <w:r w:rsidRPr="00876061">
        <w:rPr>
          <w:rFonts w:ascii="Times New Roman" w:hAnsi="Times New Roman"/>
          <w:sz w:val="28"/>
          <w:vertAlign w:val="subscript"/>
        </w:rPr>
        <w:t>н</w:t>
      </w:r>
      <w:r w:rsidRPr="00876061">
        <w:rPr>
          <w:rFonts w:ascii="Times New Roman" w:hAnsi="Times New Roman"/>
          <w:sz w:val="28"/>
        </w:rPr>
        <w:t xml:space="preserve"> = 0,15).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567"/>
        <w:jc w:val="center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>Э = 438 480 – 83 783,554* 0,15 = 425 912,4669 pуб.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 xml:space="preserve">Кaк виднo из pacчeтoв, экoнoмичecкий эффeкт нaмнoгo пpeвышaeт зaтpaты нa coздaниe cиcтeмы (Э &gt; 0). 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 xml:space="preserve">Pacчeтный кoэффициeнт экономической эффективности (абсолютная экономическая эффективность) составит: </w:t>
      </w:r>
    </w:p>
    <w:p w:rsidR="00876061" w:rsidRPr="00876061" w:rsidRDefault="00876061" w:rsidP="00876061">
      <w:pPr>
        <w:spacing w:after="0" w:line="360" w:lineRule="auto"/>
        <w:jc w:val="center"/>
        <w:rPr>
          <w:rFonts w:ascii="Cambria Math" w:eastAsia="Cambria Math" w:hAnsi="Cambria Math" w:cs="Cambria Math"/>
          <w:sz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</w:rPr>
            <m:t>E</m:t>
          </m:r>
          <m:r>
            <w:rPr>
              <w:rFonts w:ascii="Cambria Math" w:eastAsia="Cambria Math" w:hAnsi="Cambria Math" w:cs="Cambria Math"/>
              <w:sz w:val="28"/>
              <w:vertAlign w:val="subscript"/>
            </w:rPr>
            <m:t>p</m:t>
          </m:r>
          <m:r>
            <w:rPr>
              <w:rFonts w:ascii="Cambria Math" w:eastAsia="Cambria Math" w:hAnsi="Cambria Math" w:cs="Cambria Math"/>
              <w:sz w:val="28"/>
            </w:rPr>
            <m:t xml:space="preserve"> 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</w:rPr>
                <m:t>П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</w:rPr>
                <m:t>К</m:t>
              </m:r>
            </m:den>
          </m:f>
          <m:r>
            <w:rPr>
              <w:rFonts w:ascii="Cambria Math" w:eastAsia="Cambria Math" w:hAnsi="Cambria Math" w:cs="Cambria Math"/>
              <w:sz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 xml:space="preserve">438 480 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</w:rPr>
                <m:t>83 783,554</m:t>
              </m:r>
            </m:den>
          </m:f>
          <m:r>
            <w:rPr>
              <w:rFonts w:ascii="Cambria Math" w:eastAsia="Cambria Math" w:hAnsi="Cambria Math" w:cs="Cambria Math"/>
              <w:sz w:val="28"/>
            </w:rPr>
            <m:t>=5,233.</m:t>
          </m:r>
        </m:oMath>
      </m:oMathPara>
    </w:p>
    <w:p w:rsidR="00876061" w:rsidRPr="00876061" w:rsidRDefault="00876061" w:rsidP="00876061">
      <w:pPr>
        <w:widowControl w:val="0"/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>E</w:t>
      </w:r>
      <w:r w:rsidRPr="00876061">
        <w:rPr>
          <w:rFonts w:ascii="Times New Roman" w:hAnsi="Times New Roman"/>
          <w:sz w:val="28"/>
          <w:vertAlign w:val="subscript"/>
        </w:rPr>
        <w:t>p</w:t>
      </w:r>
      <w:r w:rsidRPr="00876061">
        <w:rPr>
          <w:rFonts w:ascii="Times New Roman" w:hAnsi="Times New Roman"/>
          <w:sz w:val="28"/>
        </w:rPr>
        <w:t>&gt;E</w:t>
      </w:r>
      <w:r w:rsidRPr="00876061">
        <w:rPr>
          <w:rFonts w:ascii="Times New Roman" w:hAnsi="Times New Roman"/>
          <w:sz w:val="28"/>
          <w:vertAlign w:val="subscript"/>
        </w:rPr>
        <w:t>н</w:t>
      </w:r>
      <w:r w:rsidRPr="00876061">
        <w:rPr>
          <w:rFonts w:ascii="Times New Roman" w:hAnsi="Times New Roman"/>
          <w:sz w:val="28"/>
        </w:rPr>
        <w:t xml:space="preserve">, этo знaчит, чтo кaпитaльныe зaтpaты мoжнo cчитaть цeлecooбpaзными. </w:t>
      </w:r>
    </w:p>
    <w:p w:rsidR="00876061" w:rsidRPr="00876061" w:rsidRDefault="00876061" w:rsidP="00876061">
      <w:pPr>
        <w:widowControl w:val="0"/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Cpoк oкупaeмocти пpoeктa: </w:t>
      </w:r>
    </w:p>
    <w:p w:rsidR="00876061" w:rsidRPr="00876061" w:rsidRDefault="00876061" w:rsidP="00876061">
      <w:pPr>
        <w:widowControl w:val="0"/>
        <w:spacing w:after="0" w:line="360" w:lineRule="auto"/>
        <w:jc w:val="center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Т = </w:t>
      </w:r>
      <m:oMath>
        <m:f>
          <m:fPr>
            <m:ctrlPr>
              <w:rPr>
                <w:rFonts w:ascii="Cambria Math" w:eastAsia="Cambria Math" w:hAnsi="Cambria Math" w:cs="Cambria Math"/>
                <w:sz w:val="36"/>
                <w:szCs w:val="36"/>
              </w:rPr>
            </m:ctrlPr>
          </m:fPr>
          <m:num>
            <m:r>
              <w:rPr>
                <w:rFonts w:ascii="Cambria Math" w:eastAsia="Cambria Math" w:hAnsi="Cambria Math" w:cs="Cambria Math"/>
                <w:sz w:val="40"/>
                <w:szCs w:val="40"/>
              </w:rPr>
              <m:t>К</m:t>
            </m:r>
          </m:num>
          <m:den>
            <m:r>
              <w:rPr>
                <w:rFonts w:ascii="Cambria Math" w:eastAsia="Cambria Math" w:hAnsi="Cambria Math" w:cs="Cambria Math"/>
                <w:sz w:val="36"/>
                <w:szCs w:val="36"/>
              </w:rPr>
              <m:t>П</m:t>
            </m:r>
          </m:den>
        </m:f>
      </m:oMath>
      <w:r w:rsidRPr="00876061">
        <w:rPr>
          <w:rFonts w:ascii="Times New Roman" w:hAnsi="Times New Roman"/>
          <w:sz w:val="36"/>
          <w:szCs w:val="36"/>
        </w:rPr>
        <w:t xml:space="preserve"> </w:t>
      </w:r>
      <w:r w:rsidRPr="00876061">
        <w:rPr>
          <w:rFonts w:ascii="Times New Roman" w:hAnsi="Times New Roman"/>
          <w:sz w:val="28"/>
        </w:rPr>
        <w:t xml:space="preserve">= </w:t>
      </w:r>
      <m:oMath>
        <m:f>
          <m:fPr>
            <m:ctrlPr>
              <w:rPr>
                <w:rFonts w:ascii="Cambria Math" w:eastAsia="Cambria Math" w:hAnsi="Cambria Math" w:cs="Cambria Math"/>
                <w:sz w:val="36"/>
                <w:szCs w:val="36"/>
              </w:rPr>
            </m:ctrlPr>
          </m:fPr>
          <m:num>
            <m:r>
              <w:rPr>
                <w:rFonts w:ascii="Cambria Math" w:eastAsia="Cambria Math" w:hAnsi="Cambria Math" w:cs="Cambria Math"/>
                <w:sz w:val="36"/>
                <w:szCs w:val="36"/>
              </w:rPr>
              <m:t>83 783,554</m:t>
            </m:r>
          </m:num>
          <m:den>
            <m:r>
              <w:rPr>
                <w:rFonts w:ascii="Cambria Math" w:eastAsia="Cambria Math" w:hAnsi="Cambria Math" w:cs="Cambria Math"/>
                <w:sz w:val="36"/>
                <w:szCs w:val="36"/>
              </w:rPr>
              <m:t>438 480</m:t>
            </m:r>
          </m:den>
        </m:f>
      </m:oMath>
      <w:r w:rsidRPr="00876061">
        <w:rPr>
          <w:rFonts w:ascii="Times New Roman" w:hAnsi="Times New Roman"/>
          <w:sz w:val="28"/>
        </w:rPr>
        <w:t xml:space="preserve"> = 0,191 лет или  2 мecяцa и 28 днeй.</w:t>
      </w:r>
    </w:p>
    <w:p w:rsidR="00876061" w:rsidRPr="00876061" w:rsidRDefault="00876061" w:rsidP="00876061">
      <w:pPr>
        <w:pStyle w:val="2"/>
        <w:suppressAutoHyphens/>
        <w:spacing w:before="240" w:after="120" w:line="360" w:lineRule="auto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95" w:name="_Toc42525326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6.</w:t>
      </w:r>
      <w:r w:rsidRPr="00876061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5 Выводы по технико-экономическому анализу и обоснованию проекта разработки</w:t>
      </w:r>
      <w:bookmarkEnd w:id="95"/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>Пpoизвeдeнный экoнoмичecкий aнaлиз эффeктивнocти coздaния и экcплуaтaции пpoгpaммнoгo пpoдуктa дoкaзывaeт цeлecooбpaзнocть eгo иcпoльзoвaния.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 xml:space="preserve">Согласно рассчитанным данным о смете затрат была получена себестоимость проекта – 83 783,554руб. Также в xoдe пpoвeдeния paзpaбoтки </w:t>
      </w:r>
      <w:r w:rsidRPr="00876061">
        <w:rPr>
          <w:rFonts w:ascii="Times New Roman" w:hAnsi="Times New Roman"/>
          <w:color w:val="000000"/>
          <w:sz w:val="28"/>
        </w:rPr>
        <w:lastRenderedPageBreak/>
        <w:t xml:space="preserve">пpoeктa вычисленная чистая прибыль (экономический эффект) составила 438 480 pуб. 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b/>
          <w:smallCaps/>
          <w:color w:val="000000"/>
          <w:sz w:val="32"/>
          <w:szCs w:val="32"/>
        </w:rPr>
      </w:pPr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Paзpaбaтывaeмaя cиcтeмa </w:t>
      </w:r>
      <w:r w:rsidRPr="00876061">
        <w:rPr>
          <w:rFonts w:ascii="Times New Roman" w:hAnsi="Times New Roman"/>
          <w:color w:val="000000"/>
          <w:sz w:val="28"/>
        </w:rPr>
        <w:t>окупается за 2 месяца. Следовательно, организации</w:t>
      </w:r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, принявшие peшeниe применить данную ИС, </w:t>
      </w:r>
      <w:r w:rsidRPr="00876061">
        <w:rPr>
          <w:rFonts w:ascii="Times New Roman" w:hAnsi="Times New Roman"/>
          <w:color w:val="000000"/>
          <w:sz w:val="28"/>
        </w:rPr>
        <w:t>сократят в будущем затраты на автоматизируемые системой бизнес-процессы.</w:t>
      </w:r>
    </w:p>
    <w:p w:rsidR="006D1BE1" w:rsidRDefault="006D1B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D1BE1" w:rsidRDefault="006D1BE1" w:rsidP="00E870BB">
      <w:pPr>
        <w:pStyle w:val="1"/>
        <w:keepNext/>
        <w:keepLines/>
        <w:spacing w:before="360" w:after="120"/>
        <w:ind w:left="0" w:firstLine="0"/>
        <w:jc w:val="left"/>
      </w:pPr>
      <w:bookmarkStart w:id="96" w:name="_Toc42525327"/>
      <w:r>
        <w:lastRenderedPageBreak/>
        <w:t>ЗАКЛЮЧЕНИЕ</w:t>
      </w:r>
      <w:bookmarkEnd w:id="96"/>
    </w:p>
    <w:p w:rsidR="007A6DA5" w:rsidRDefault="006D1BE1" w:rsidP="00F47F2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Выпускная квалификационная работа</w:t>
      </w:r>
      <w:r w:rsidR="007A6DA5">
        <w:rPr>
          <w:rFonts w:ascii="Times New Roman" w:hAnsi="Times New Roman" w:cs="Times New Roman"/>
          <w:sz w:val="28"/>
          <w:szCs w:val="28"/>
        </w:rPr>
        <w:t xml:space="preserve"> представляет собой веб-сайт и удовлетворяет всем основным требованиям технического задания. Страницы сайта отображаются корректно. </w:t>
      </w:r>
    </w:p>
    <w:p w:rsidR="006D1BE1" w:rsidRDefault="00E870BB" w:rsidP="00F47F2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</w:t>
      </w:r>
      <w:r w:rsidR="007A6DA5">
        <w:rPr>
          <w:rFonts w:ascii="Times New Roman" w:hAnsi="Times New Roman" w:cs="Times New Roman"/>
          <w:sz w:val="28"/>
          <w:szCs w:val="28"/>
        </w:rPr>
        <w:t xml:space="preserve"> реализованы </w:t>
      </w:r>
      <w:r>
        <w:rPr>
          <w:rFonts w:ascii="Times New Roman" w:hAnsi="Times New Roman" w:cs="Times New Roman"/>
          <w:sz w:val="28"/>
          <w:szCs w:val="28"/>
        </w:rPr>
        <w:t>следующие задачи</w:t>
      </w:r>
      <w:r w:rsidR="007A6DA5">
        <w:rPr>
          <w:rFonts w:ascii="Times New Roman" w:hAnsi="Times New Roman" w:cs="Times New Roman"/>
          <w:sz w:val="28"/>
          <w:szCs w:val="28"/>
        </w:rPr>
        <w:t>:</w:t>
      </w:r>
    </w:p>
    <w:p w:rsidR="00E870BB" w:rsidRPr="00C37FD1" w:rsidRDefault="00E870BB" w:rsidP="00F47F29">
      <w:pPr>
        <w:pStyle w:val="a0"/>
        <w:numPr>
          <w:ilvl w:val="0"/>
          <w:numId w:val="1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подсистемы рейтинга заказчиков и курьеров;</w:t>
      </w:r>
    </w:p>
    <w:p w:rsidR="00E870BB" w:rsidRDefault="00E870BB" w:rsidP="00F47F29">
      <w:pPr>
        <w:pStyle w:val="a0"/>
        <w:numPr>
          <w:ilvl w:val="0"/>
          <w:numId w:val="1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Pr="00C37FD1">
        <w:rPr>
          <w:rFonts w:ascii="Times New Roman" w:hAnsi="Times New Roman" w:cs="Times New Roman"/>
          <w:sz w:val="28"/>
          <w:szCs w:val="28"/>
        </w:rPr>
        <w:t>подсистем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C37FD1">
        <w:rPr>
          <w:rFonts w:ascii="Times New Roman" w:hAnsi="Times New Roman" w:cs="Times New Roman"/>
          <w:sz w:val="28"/>
          <w:szCs w:val="28"/>
        </w:rPr>
        <w:t xml:space="preserve"> расчета стоимости дос</w:t>
      </w:r>
      <w:r>
        <w:rPr>
          <w:rFonts w:ascii="Times New Roman" w:hAnsi="Times New Roman" w:cs="Times New Roman"/>
          <w:sz w:val="28"/>
          <w:szCs w:val="28"/>
        </w:rPr>
        <w:t>тавки груза и совершения заказа;</w:t>
      </w:r>
    </w:p>
    <w:p w:rsidR="00E870BB" w:rsidRDefault="00E870BB" w:rsidP="00F47F29">
      <w:pPr>
        <w:pStyle w:val="a0"/>
        <w:numPr>
          <w:ilvl w:val="0"/>
          <w:numId w:val="1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алгоритма получения печатной формы заказа;</w:t>
      </w:r>
    </w:p>
    <w:p w:rsidR="00E870BB" w:rsidRPr="00D673D9" w:rsidRDefault="00E870BB" w:rsidP="00F47F29">
      <w:pPr>
        <w:pStyle w:val="a0"/>
        <w:numPr>
          <w:ilvl w:val="0"/>
          <w:numId w:val="1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обеспечение возможности получения отчета о заказах;</w:t>
      </w:r>
    </w:p>
    <w:p w:rsidR="00E870BB" w:rsidRDefault="00E870BB" w:rsidP="00F47F29">
      <w:pPr>
        <w:pStyle w:val="a0"/>
        <w:numPr>
          <w:ilvl w:val="0"/>
          <w:numId w:val="1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подсистемы</w:t>
      </w:r>
      <w:r w:rsidRPr="00C37FD1">
        <w:rPr>
          <w:rFonts w:ascii="Times New Roman" w:hAnsi="Times New Roman" w:cs="Times New Roman"/>
          <w:sz w:val="28"/>
          <w:szCs w:val="28"/>
        </w:rPr>
        <w:t xml:space="preserve"> движения заказа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D1BE1" w:rsidRPr="006D1BE1" w:rsidRDefault="006D1BE1" w:rsidP="00F47F2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D1BE1">
        <w:rPr>
          <w:rFonts w:ascii="Times New Roman" w:hAnsi="Times New Roman" w:cs="Times New Roman"/>
          <w:sz w:val="28"/>
          <w:szCs w:val="28"/>
        </w:rPr>
        <w:t>Интерфейс системы приятный на глаз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D1BE1">
        <w:rPr>
          <w:rFonts w:ascii="Times New Roman" w:hAnsi="Times New Roman" w:cs="Times New Roman"/>
          <w:sz w:val="28"/>
          <w:szCs w:val="28"/>
        </w:rPr>
        <w:t>прост в использовании.</w:t>
      </w:r>
    </w:p>
    <w:p w:rsidR="00E870BB" w:rsidRDefault="006D1BE1" w:rsidP="00F47F2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D1BE1">
        <w:rPr>
          <w:rFonts w:ascii="Times New Roman" w:hAnsi="Times New Roman" w:cs="Times New Roman"/>
          <w:sz w:val="28"/>
          <w:szCs w:val="28"/>
        </w:rPr>
        <w:t>Дальнейшее развитие ИС предусматри</w:t>
      </w:r>
      <w:r>
        <w:rPr>
          <w:rFonts w:ascii="Times New Roman" w:hAnsi="Times New Roman" w:cs="Times New Roman"/>
          <w:sz w:val="28"/>
          <w:szCs w:val="28"/>
        </w:rPr>
        <w:t xml:space="preserve">вает возможность более </w:t>
      </w:r>
      <w:r w:rsidR="00E870BB">
        <w:rPr>
          <w:rFonts w:ascii="Times New Roman" w:hAnsi="Times New Roman" w:cs="Times New Roman"/>
          <w:sz w:val="28"/>
          <w:szCs w:val="28"/>
        </w:rPr>
        <w:t>детального подбора курьеров</w:t>
      </w:r>
      <w:r w:rsidRPr="006D1BE1">
        <w:rPr>
          <w:rFonts w:ascii="Times New Roman" w:hAnsi="Times New Roman" w:cs="Times New Roman"/>
          <w:sz w:val="28"/>
          <w:szCs w:val="28"/>
        </w:rPr>
        <w:t xml:space="preserve">, </w:t>
      </w:r>
      <w:r w:rsidR="00E870BB">
        <w:rPr>
          <w:rFonts w:ascii="Times New Roman" w:hAnsi="Times New Roman" w:cs="Times New Roman"/>
          <w:sz w:val="28"/>
          <w:szCs w:val="28"/>
        </w:rPr>
        <w:t xml:space="preserve">отправка сообщения о доставке, возможность совершения заказа без регистрации и </w:t>
      </w:r>
      <w:r w:rsidRPr="006D1BE1">
        <w:rPr>
          <w:rFonts w:ascii="Times New Roman" w:hAnsi="Times New Roman" w:cs="Times New Roman"/>
          <w:sz w:val="28"/>
          <w:szCs w:val="28"/>
        </w:rPr>
        <w:t>более надежной системы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D1BE1">
        <w:rPr>
          <w:rFonts w:ascii="Times New Roman" w:hAnsi="Times New Roman" w:cs="Times New Roman"/>
          <w:sz w:val="28"/>
          <w:szCs w:val="28"/>
        </w:rPr>
        <w:t>защиты целостности системы.</w:t>
      </w:r>
    </w:p>
    <w:p w:rsidR="00E870BB" w:rsidRDefault="00E870BB" w:rsidP="00E870BB">
      <w:r>
        <w:br w:type="page"/>
      </w:r>
    </w:p>
    <w:p w:rsidR="00E870BB" w:rsidRDefault="00E870BB" w:rsidP="00E870BB">
      <w:pPr>
        <w:pStyle w:val="1"/>
        <w:keepNext/>
        <w:keepLines/>
        <w:spacing w:before="360" w:after="120"/>
        <w:jc w:val="left"/>
      </w:pPr>
      <w:bookmarkStart w:id="97" w:name="_Toc42525328"/>
      <w:r>
        <w:lastRenderedPageBreak/>
        <w:t>СПИСОК ИСПОЛЬЗОВАННЫХ ИСТОЧНИКОВ</w:t>
      </w:r>
      <w:bookmarkEnd w:id="97"/>
    </w:p>
    <w:p w:rsidR="006D1BE1" w:rsidRPr="00AE0704" w:rsidRDefault="003B7252" w:rsidP="00904328">
      <w:pPr>
        <w:pStyle w:val="a0"/>
        <w:numPr>
          <w:ilvl w:val="0"/>
          <w:numId w:val="7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 w:rsidRPr="00AE0704">
        <w:rPr>
          <w:rFonts w:ascii="Times New Roman" w:hAnsi="Times New Roman" w:cs="Times New Roman"/>
          <w:sz w:val="28"/>
          <w:szCs w:val="28"/>
          <w:lang w:val="en-US"/>
        </w:rPr>
        <w:t>Metanit</w:t>
      </w:r>
      <w:r w:rsidRPr="00AE0704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59" w:history="1">
        <w:r w:rsidRPr="00AE0704">
          <w:rPr>
            <w:rStyle w:val="a6"/>
            <w:rFonts w:ascii="Times New Roman" w:hAnsi="Times New Roman" w:cs="Times New Roman"/>
            <w:sz w:val="28"/>
            <w:szCs w:val="28"/>
          </w:rPr>
          <w:t>https://metanit.com/</w:t>
        </w:r>
      </w:hyperlink>
      <w:r w:rsidRPr="00AE0704">
        <w:rPr>
          <w:rFonts w:ascii="Times New Roman" w:hAnsi="Times New Roman" w:cs="Times New Roman"/>
          <w:sz w:val="28"/>
          <w:szCs w:val="28"/>
        </w:rPr>
        <w:t xml:space="preserve"> - Заглавие с экрана. – (Дата обращения: 25.04.2020).</w:t>
      </w:r>
    </w:p>
    <w:p w:rsidR="003B7252" w:rsidRPr="00AE0704" w:rsidRDefault="003B7252" w:rsidP="00904328">
      <w:pPr>
        <w:pStyle w:val="a0"/>
        <w:numPr>
          <w:ilvl w:val="0"/>
          <w:numId w:val="7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 w:rsidRPr="00AE0704">
        <w:rPr>
          <w:rFonts w:ascii="Times New Roman" w:hAnsi="Times New Roman" w:cs="Times New Roman"/>
          <w:sz w:val="28"/>
          <w:szCs w:val="28"/>
        </w:rPr>
        <w:t xml:space="preserve">ГОСТ 34.601-90. Автоматизированные системы. Стадии создания. – </w:t>
      </w:r>
      <w:r w:rsidR="00DB20AD" w:rsidRPr="00AE0704">
        <w:rPr>
          <w:rFonts w:ascii="Times New Roman" w:hAnsi="Times New Roman" w:cs="Times New Roman"/>
          <w:sz w:val="28"/>
          <w:szCs w:val="28"/>
        </w:rPr>
        <w:t>М.: Изд</w:t>
      </w:r>
      <w:r w:rsidRPr="00AE0704">
        <w:rPr>
          <w:rFonts w:ascii="Times New Roman" w:hAnsi="Times New Roman" w:cs="Times New Roman"/>
          <w:sz w:val="28"/>
          <w:szCs w:val="28"/>
        </w:rPr>
        <w:t>-во стандартов, 1997. – 5 c.</w:t>
      </w:r>
    </w:p>
    <w:p w:rsidR="00DB4823" w:rsidRDefault="003B7252" w:rsidP="00904328">
      <w:pPr>
        <w:pStyle w:val="a0"/>
        <w:numPr>
          <w:ilvl w:val="0"/>
          <w:numId w:val="7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 w:rsidRPr="00AE0704">
        <w:rPr>
          <w:rFonts w:ascii="Times New Roman" w:hAnsi="Times New Roman" w:cs="Times New Roman"/>
          <w:sz w:val="28"/>
          <w:szCs w:val="28"/>
        </w:rPr>
        <w:t xml:space="preserve">ГОСТ 19.701-90. Единая система программной документации. Схемы алгоритмов, программ, данных и систем. Условные обозначения и правила </w:t>
      </w:r>
      <w:r w:rsidR="00DB20AD" w:rsidRPr="00AE0704">
        <w:rPr>
          <w:rFonts w:ascii="Times New Roman" w:hAnsi="Times New Roman" w:cs="Times New Roman"/>
          <w:sz w:val="28"/>
          <w:szCs w:val="28"/>
        </w:rPr>
        <w:t>выполнения. –</w:t>
      </w:r>
      <w:r w:rsidRPr="00AE0704">
        <w:rPr>
          <w:rFonts w:ascii="Times New Roman" w:hAnsi="Times New Roman" w:cs="Times New Roman"/>
          <w:sz w:val="28"/>
          <w:szCs w:val="28"/>
        </w:rPr>
        <w:t xml:space="preserve"> </w:t>
      </w:r>
      <w:r w:rsidR="00DB20AD" w:rsidRPr="00AE0704">
        <w:rPr>
          <w:rFonts w:ascii="Times New Roman" w:hAnsi="Times New Roman" w:cs="Times New Roman"/>
          <w:sz w:val="28"/>
          <w:szCs w:val="28"/>
        </w:rPr>
        <w:t>М.:</w:t>
      </w:r>
      <w:r w:rsidRPr="00AE0704">
        <w:rPr>
          <w:rFonts w:ascii="Times New Roman" w:hAnsi="Times New Roman" w:cs="Times New Roman"/>
          <w:sz w:val="28"/>
          <w:szCs w:val="28"/>
        </w:rPr>
        <w:t xml:space="preserve"> Стандартинформ, 2010. – 8 c.</w:t>
      </w:r>
    </w:p>
    <w:p w:rsidR="00DB4823" w:rsidRDefault="00DB20AD" w:rsidP="00904328">
      <w:pPr>
        <w:pStyle w:val="a0"/>
        <w:numPr>
          <w:ilvl w:val="0"/>
          <w:numId w:val="7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ГОСТ</w:t>
      </w:r>
      <w:r w:rsidR="00DB4823" w:rsidRPr="00DB4823">
        <w:rPr>
          <w:rFonts w:ascii="Times New Roman" w:hAnsi="Times New Roman" w:cs="Times New Roman"/>
          <w:sz w:val="28"/>
          <w:szCs w:val="28"/>
        </w:rPr>
        <w:t xml:space="preserve"> </w:t>
      </w:r>
      <w:r w:rsidR="00DB4823">
        <w:rPr>
          <w:rFonts w:ascii="Times New Roman" w:hAnsi="Times New Roman" w:cs="Times New Roman"/>
          <w:sz w:val="28"/>
          <w:szCs w:val="28"/>
        </w:rPr>
        <w:t xml:space="preserve">34.602-89. </w:t>
      </w:r>
      <w:r w:rsidR="00DB4823" w:rsidRPr="00DB4823">
        <w:rPr>
          <w:rFonts w:ascii="Times New Roman" w:hAnsi="Times New Roman" w:cs="Times New Roman"/>
          <w:sz w:val="28"/>
          <w:szCs w:val="28"/>
        </w:rPr>
        <w:t>Ин</w:t>
      </w:r>
      <w:r>
        <w:rPr>
          <w:rFonts w:ascii="Times New Roman" w:hAnsi="Times New Roman" w:cs="Times New Roman"/>
          <w:sz w:val="28"/>
          <w:szCs w:val="28"/>
        </w:rPr>
        <w:t xml:space="preserve">формационная </w:t>
      </w:r>
      <w:r w:rsidR="00DB4823">
        <w:rPr>
          <w:rFonts w:ascii="Times New Roman" w:hAnsi="Times New Roman" w:cs="Times New Roman"/>
          <w:sz w:val="28"/>
          <w:szCs w:val="28"/>
        </w:rPr>
        <w:t xml:space="preserve">технология. Комплекс </w:t>
      </w:r>
      <w:r>
        <w:rPr>
          <w:rFonts w:ascii="Times New Roman" w:hAnsi="Times New Roman" w:cs="Times New Roman"/>
          <w:sz w:val="28"/>
          <w:szCs w:val="28"/>
        </w:rPr>
        <w:t>стандартов</w:t>
      </w:r>
      <w:r w:rsidR="00DB4823" w:rsidRPr="00DB4823">
        <w:rPr>
          <w:rFonts w:ascii="Times New Roman" w:hAnsi="Times New Roman" w:cs="Times New Roman"/>
          <w:sz w:val="28"/>
          <w:szCs w:val="28"/>
        </w:rPr>
        <w:t xml:space="preserve"> н</w:t>
      </w:r>
      <w:r w:rsidR="00DB4823">
        <w:rPr>
          <w:rFonts w:ascii="Times New Roman" w:hAnsi="Times New Roman" w:cs="Times New Roman"/>
          <w:sz w:val="28"/>
          <w:szCs w:val="28"/>
        </w:rPr>
        <w:t>а автоматизированные системы. Техническое задание на создание автоматизированной системы. – Введ. 1990-01-01. – М.:</w:t>
      </w:r>
      <w:r w:rsidR="00DB4823" w:rsidRPr="00DB4823">
        <w:rPr>
          <w:rFonts w:ascii="Times New Roman" w:hAnsi="Times New Roman" w:cs="Times New Roman"/>
          <w:sz w:val="28"/>
          <w:szCs w:val="28"/>
        </w:rPr>
        <w:t xml:space="preserve"> Издательство стандартов, 2004. – 12 с. </w:t>
      </w:r>
    </w:p>
    <w:p w:rsidR="00DB4823" w:rsidRPr="00DB4823" w:rsidRDefault="00DB20AD" w:rsidP="00904328">
      <w:pPr>
        <w:pStyle w:val="a0"/>
        <w:numPr>
          <w:ilvl w:val="0"/>
          <w:numId w:val="7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ГОСТ</w:t>
      </w:r>
      <w:r w:rsidR="00DB4823">
        <w:rPr>
          <w:rFonts w:ascii="Times New Roman" w:hAnsi="Times New Roman" w:cs="Times New Roman"/>
          <w:sz w:val="28"/>
          <w:szCs w:val="28"/>
        </w:rPr>
        <w:t xml:space="preserve"> 19.401-78. </w:t>
      </w:r>
      <w:r w:rsidR="00DB4823" w:rsidRPr="00DB4823">
        <w:rPr>
          <w:rFonts w:ascii="Times New Roman" w:hAnsi="Times New Roman" w:cs="Times New Roman"/>
          <w:sz w:val="28"/>
          <w:szCs w:val="28"/>
        </w:rPr>
        <w:t>Единая</w:t>
      </w:r>
      <w:r w:rsidR="00DB4823">
        <w:rPr>
          <w:rFonts w:ascii="Times New Roman" w:hAnsi="Times New Roman" w:cs="Times New Roman"/>
          <w:sz w:val="28"/>
          <w:szCs w:val="28"/>
        </w:rPr>
        <w:t xml:space="preserve"> система программной</w:t>
      </w:r>
      <w:r w:rsidR="00DB4823" w:rsidRPr="00DB4823">
        <w:rPr>
          <w:rFonts w:ascii="Times New Roman" w:hAnsi="Times New Roman" w:cs="Times New Roman"/>
          <w:sz w:val="28"/>
          <w:szCs w:val="28"/>
        </w:rPr>
        <w:t xml:space="preserve"> документации. Текст программы. Требования к содержанию и оформлению. – Введ. 1980-01-01. –М.: Стандартинформ, 2010. – 2 с. </w:t>
      </w:r>
    </w:p>
    <w:p w:rsidR="003B7252" w:rsidRPr="00AE0704" w:rsidRDefault="003B7252" w:rsidP="00904328">
      <w:pPr>
        <w:pStyle w:val="a0"/>
        <w:numPr>
          <w:ilvl w:val="0"/>
          <w:numId w:val="7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 w:rsidRPr="00AE0704">
        <w:rPr>
          <w:rFonts w:ascii="Times New Roman" w:hAnsi="Times New Roman" w:cs="Times New Roman"/>
          <w:sz w:val="28"/>
          <w:szCs w:val="28"/>
        </w:rPr>
        <w:t>Родионов, В. В. Выполнение выпускной квалификационной работы бакалавра: учебно-методическое пособие для студентов направления 09.03.02 «Информационные системы и технологии» / В. В. Родионов. – Ульяновск: УлГТУ, 2017. – 74 с.</w:t>
      </w:r>
    </w:p>
    <w:p w:rsidR="00AE0704" w:rsidRDefault="00AE0704" w:rsidP="00904328">
      <w:pPr>
        <w:pStyle w:val="a0"/>
        <w:numPr>
          <w:ilvl w:val="0"/>
          <w:numId w:val="7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 w:rsidRPr="00AE0704">
        <w:rPr>
          <w:rFonts w:ascii="Times New Roman" w:hAnsi="Times New Roman" w:cs="Times New Roman"/>
          <w:sz w:val="28"/>
          <w:szCs w:val="28"/>
        </w:rPr>
        <w:t xml:space="preserve">Учебный курс. Создание модели данных 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AE0704">
        <w:rPr>
          <w:rFonts w:ascii="Times New Roman" w:hAnsi="Times New Roman" w:cs="Times New Roman"/>
          <w:sz w:val="28"/>
          <w:szCs w:val="28"/>
        </w:rPr>
        <w:t xml:space="preserve"> 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AE0704">
        <w:rPr>
          <w:rFonts w:ascii="Times New Roman" w:hAnsi="Times New Roman" w:cs="Times New Roman"/>
          <w:sz w:val="28"/>
          <w:szCs w:val="28"/>
        </w:rPr>
        <w:t xml:space="preserve"> для приложения 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AE0704">
        <w:rPr>
          <w:rFonts w:ascii="Times New Roman" w:hAnsi="Times New Roman" w:cs="Times New Roman"/>
          <w:sz w:val="28"/>
          <w:szCs w:val="28"/>
        </w:rPr>
        <w:t>.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E0704">
        <w:rPr>
          <w:rFonts w:ascii="Times New Roman" w:hAnsi="Times New Roman" w:cs="Times New Roman"/>
          <w:sz w:val="28"/>
          <w:szCs w:val="28"/>
        </w:rPr>
        <w:t xml:space="preserve"> 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AE0704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AE0704">
        <w:rPr>
          <w:rFonts w:ascii="Times New Roman" w:hAnsi="Times New Roman" w:cs="Times New Roman"/>
          <w:sz w:val="28"/>
          <w:szCs w:val="28"/>
        </w:rPr>
        <w:t>://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habr</w:t>
      </w:r>
      <w:r w:rsidRPr="00AE0704">
        <w:rPr>
          <w:rFonts w:ascii="Times New Roman" w:hAnsi="Times New Roman" w:cs="Times New Roman"/>
          <w:sz w:val="28"/>
          <w:szCs w:val="28"/>
        </w:rPr>
        <w:t>.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AE0704">
        <w:rPr>
          <w:rFonts w:ascii="Times New Roman" w:hAnsi="Times New Roman" w:cs="Times New Roman"/>
          <w:sz w:val="28"/>
          <w:szCs w:val="28"/>
        </w:rPr>
        <w:t>/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AE0704">
        <w:rPr>
          <w:rFonts w:ascii="Times New Roman" w:hAnsi="Times New Roman" w:cs="Times New Roman"/>
          <w:sz w:val="28"/>
          <w:szCs w:val="28"/>
        </w:rPr>
        <w:t>/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Pr="00AE0704">
        <w:rPr>
          <w:rFonts w:ascii="Times New Roman" w:hAnsi="Times New Roman" w:cs="Times New Roman"/>
          <w:sz w:val="28"/>
          <w:szCs w:val="28"/>
        </w:rPr>
        <w:t>/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E0704">
        <w:rPr>
          <w:rFonts w:ascii="Times New Roman" w:hAnsi="Times New Roman" w:cs="Times New Roman"/>
          <w:sz w:val="28"/>
          <w:szCs w:val="28"/>
        </w:rPr>
        <w:t>/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blog</w:t>
      </w:r>
      <w:r w:rsidRPr="00AE0704">
        <w:rPr>
          <w:rFonts w:ascii="Times New Roman" w:hAnsi="Times New Roman" w:cs="Times New Roman"/>
          <w:sz w:val="28"/>
          <w:szCs w:val="28"/>
        </w:rPr>
        <w:t>/133316/ - Заглавие с экрана. – (Дата обращения: 26.04.2020).</w:t>
      </w:r>
    </w:p>
    <w:p w:rsidR="00DB4823" w:rsidRDefault="00AE0704" w:rsidP="00904328">
      <w:pPr>
        <w:pStyle w:val="a0"/>
        <w:numPr>
          <w:ilvl w:val="0"/>
          <w:numId w:val="7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 w:rsidRPr="00AE0704">
        <w:rPr>
          <w:rFonts w:ascii="Times New Roman" w:hAnsi="Times New Roman" w:cs="Times New Roman"/>
          <w:sz w:val="28"/>
          <w:szCs w:val="28"/>
        </w:rPr>
        <w:t>Изучаем ASP.NET MVC 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70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AE0704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– Режим доступа: </w:t>
      </w:r>
      <w:hyperlink r:id="rId60" w:history="1">
        <w:r w:rsidRPr="00CC4E2B">
          <w:rPr>
            <w:rStyle w:val="a6"/>
            <w:rFonts w:ascii="Times New Roman" w:hAnsi="Times New Roman" w:cs="Times New Roman"/>
            <w:sz w:val="28"/>
            <w:szCs w:val="28"/>
          </w:rPr>
          <w:t>https://professorweb.ru/my/ASP_NET/mvc/level1/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- Заглавие с экрана. - </w:t>
      </w:r>
      <w:r w:rsidRPr="00AE0704">
        <w:rPr>
          <w:rFonts w:ascii="Times New Roman" w:hAnsi="Times New Roman" w:cs="Times New Roman"/>
          <w:sz w:val="28"/>
          <w:szCs w:val="28"/>
        </w:rPr>
        <w:t>(Дата обращения:</w:t>
      </w:r>
      <w:r>
        <w:rPr>
          <w:rFonts w:ascii="Times New Roman" w:hAnsi="Times New Roman" w:cs="Times New Roman"/>
          <w:sz w:val="28"/>
          <w:szCs w:val="28"/>
        </w:rPr>
        <w:t xml:space="preserve"> 20.05</w:t>
      </w:r>
      <w:r w:rsidRPr="00AE0704">
        <w:rPr>
          <w:rFonts w:ascii="Times New Roman" w:hAnsi="Times New Roman" w:cs="Times New Roman"/>
          <w:sz w:val="28"/>
          <w:szCs w:val="28"/>
        </w:rPr>
        <w:t>.2020).</w:t>
      </w:r>
    </w:p>
    <w:p w:rsidR="00517ECE" w:rsidRDefault="00DB4823" w:rsidP="00904328">
      <w:pPr>
        <w:pStyle w:val="a0"/>
        <w:numPr>
          <w:ilvl w:val="0"/>
          <w:numId w:val="7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 w:rsidRPr="00DB4823">
        <w:rPr>
          <w:rFonts w:ascii="Times New Roman" w:hAnsi="Times New Roman" w:cs="Times New Roman"/>
          <w:sz w:val="28"/>
          <w:szCs w:val="28"/>
        </w:rPr>
        <w:lastRenderedPageBreak/>
        <w:t xml:space="preserve">Документация по </w:t>
      </w:r>
      <w:r w:rsidRPr="00DB482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B4823">
        <w:rPr>
          <w:rFonts w:ascii="Times New Roman" w:hAnsi="Times New Roman" w:cs="Times New Roman"/>
          <w:sz w:val="28"/>
          <w:szCs w:val="28"/>
        </w:rPr>
        <w:t># [Электронный ресурс]. – Режим доступа:</w:t>
      </w:r>
      <w:r w:rsidRPr="00C45032">
        <w:t xml:space="preserve"> </w:t>
      </w:r>
      <w:hyperlink r:id="rId61" w:history="1">
        <w:r w:rsidRPr="00DB4823">
          <w:rPr>
            <w:rStyle w:val="a6"/>
            <w:rFonts w:ascii="Times New Roman" w:hAnsi="Times New Roman" w:cs="Times New Roman"/>
            <w:sz w:val="28"/>
            <w:szCs w:val="28"/>
          </w:rPr>
          <w:t>https://docs.microsoft.com/ru-ru/dotnet/csharp/</w:t>
        </w:r>
      </w:hyperlink>
      <w:r w:rsidRPr="00DB4823">
        <w:rPr>
          <w:rFonts w:ascii="Times New Roman" w:hAnsi="Times New Roman" w:cs="Times New Roman"/>
          <w:sz w:val="28"/>
          <w:szCs w:val="28"/>
        </w:rPr>
        <w:t xml:space="preserve">. </w:t>
      </w:r>
      <w:r w:rsidR="00DB20AD">
        <w:rPr>
          <w:rFonts w:ascii="Times New Roman" w:hAnsi="Times New Roman" w:cs="Times New Roman"/>
          <w:sz w:val="28"/>
          <w:szCs w:val="28"/>
        </w:rPr>
        <w:t>– Заглавие с экрана.</w:t>
      </w:r>
      <w:r w:rsidRPr="00DB4823">
        <w:rPr>
          <w:rFonts w:ascii="Times New Roman" w:hAnsi="Times New Roman" w:cs="Times New Roman"/>
          <w:sz w:val="28"/>
          <w:szCs w:val="28"/>
        </w:rPr>
        <w:t xml:space="preserve"> –</w:t>
      </w:r>
      <w:r w:rsidR="00DB20AD">
        <w:rPr>
          <w:rFonts w:ascii="Times New Roman" w:hAnsi="Times New Roman" w:cs="Times New Roman"/>
          <w:sz w:val="28"/>
          <w:szCs w:val="28"/>
        </w:rPr>
        <w:t xml:space="preserve"> (Дата </w:t>
      </w:r>
      <w:r w:rsidRPr="00DB4823">
        <w:rPr>
          <w:rFonts w:ascii="Times New Roman" w:hAnsi="Times New Roman" w:cs="Times New Roman"/>
          <w:sz w:val="28"/>
          <w:szCs w:val="28"/>
        </w:rPr>
        <w:t xml:space="preserve">обращения: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DB482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0</w:t>
      </w:r>
      <w:r w:rsidR="006051EF">
        <w:rPr>
          <w:rFonts w:ascii="Times New Roman" w:hAnsi="Times New Roman" w:cs="Times New Roman"/>
          <w:sz w:val="28"/>
          <w:szCs w:val="28"/>
        </w:rPr>
        <w:t>4</w:t>
      </w:r>
      <w:r w:rsidRPr="00DB4823">
        <w:rPr>
          <w:rFonts w:ascii="Times New Roman" w:hAnsi="Times New Roman" w:cs="Times New Roman"/>
          <w:sz w:val="28"/>
          <w:szCs w:val="28"/>
        </w:rPr>
        <w:t xml:space="preserve">.2019). </w:t>
      </w:r>
    </w:p>
    <w:p w:rsidR="00224B6A" w:rsidRDefault="00517ECE" w:rsidP="00904328">
      <w:pPr>
        <w:pStyle w:val="a0"/>
        <w:numPr>
          <w:ilvl w:val="0"/>
          <w:numId w:val="7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7ECE">
        <w:rPr>
          <w:rFonts w:ascii="Times New Roman" w:hAnsi="Times New Roman" w:cs="Times New Roman"/>
          <w:sz w:val="28"/>
          <w:szCs w:val="28"/>
        </w:rPr>
        <w:t>Как правильно сортировать контент на основе оценок пользователей [Электронный ресурс]. – Режим доступа:</w:t>
      </w:r>
      <w:r w:rsidRPr="00C45032">
        <w:t xml:space="preserve"> </w:t>
      </w:r>
      <w:r w:rsidRPr="00517ECE">
        <w:rPr>
          <w:rStyle w:val="a6"/>
          <w:rFonts w:ascii="Times New Roman" w:hAnsi="Times New Roman" w:cs="Times New Roman"/>
          <w:sz w:val="28"/>
          <w:szCs w:val="28"/>
        </w:rPr>
        <w:t>https://habr.com/ru/company/darudar/blog/143188/</w:t>
      </w:r>
      <w:r w:rsidRPr="00517ECE">
        <w:rPr>
          <w:rFonts w:ascii="Times New Roman" w:hAnsi="Times New Roman" w:cs="Times New Roman"/>
          <w:sz w:val="28"/>
          <w:szCs w:val="28"/>
        </w:rPr>
        <w:t>. – Заглавие с экрана.</w:t>
      </w:r>
      <w:r w:rsidR="006051EF">
        <w:rPr>
          <w:rFonts w:ascii="Times New Roman" w:hAnsi="Times New Roman" w:cs="Times New Roman"/>
          <w:sz w:val="28"/>
          <w:szCs w:val="28"/>
        </w:rPr>
        <w:t xml:space="preserve"> </w:t>
      </w:r>
      <w:r w:rsidRPr="00517ECE">
        <w:rPr>
          <w:rFonts w:ascii="Times New Roman" w:hAnsi="Times New Roman" w:cs="Times New Roman"/>
          <w:sz w:val="28"/>
          <w:szCs w:val="28"/>
        </w:rPr>
        <w:t xml:space="preserve">– (Дата обращения: 12.05.2019). </w:t>
      </w:r>
    </w:p>
    <w:p w:rsidR="0075183B" w:rsidRDefault="006051EF" w:rsidP="00904328">
      <w:pPr>
        <w:pStyle w:val="a0"/>
        <w:numPr>
          <w:ilvl w:val="0"/>
          <w:numId w:val="7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 w:rsidRPr="00224B6A"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 w:rsidRPr="00224B6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24B6A">
        <w:rPr>
          <w:rFonts w:ascii="Times New Roman" w:hAnsi="Times New Roman" w:cs="Times New Roman"/>
          <w:sz w:val="28"/>
          <w:szCs w:val="28"/>
        </w:rPr>
        <w:t xml:space="preserve"> Яндекс.Карт [Электронный ресурс]. – Режим доступа: </w:t>
      </w:r>
      <w:hyperlink r:id="rId62" w:history="1">
        <w:r w:rsidR="0075183B" w:rsidRPr="00F009F5">
          <w:rPr>
            <w:rStyle w:val="a6"/>
            <w:rFonts w:ascii="Times New Roman" w:hAnsi="Times New Roman" w:cs="Times New Roman"/>
            <w:sz w:val="28"/>
            <w:szCs w:val="28"/>
          </w:rPr>
          <w:t>https://tech.yandex.ru/maps/jsapi/doc/2.1/quick-start/index-docpage/</w:t>
        </w:r>
      </w:hyperlink>
      <w:r w:rsidRPr="007C0CCF">
        <w:rPr>
          <w:rFonts w:ascii="Times New Roman" w:hAnsi="Times New Roman" w:cs="Times New Roman"/>
          <w:sz w:val="28"/>
          <w:szCs w:val="28"/>
        </w:rPr>
        <w:t>.</w:t>
      </w:r>
      <w:r w:rsidR="0075183B" w:rsidRPr="0075183B">
        <w:rPr>
          <w:rFonts w:ascii="Times New Roman" w:hAnsi="Times New Roman" w:cs="Times New Roman"/>
          <w:sz w:val="28"/>
          <w:szCs w:val="28"/>
        </w:rPr>
        <w:t xml:space="preserve"> </w:t>
      </w:r>
      <w:r w:rsidRPr="007C0CCF">
        <w:rPr>
          <w:rFonts w:ascii="Times New Roman" w:hAnsi="Times New Roman" w:cs="Times New Roman"/>
          <w:sz w:val="28"/>
          <w:szCs w:val="28"/>
        </w:rPr>
        <w:t xml:space="preserve">– Заглавие с экрана. – (Дата обращения: </w:t>
      </w:r>
      <w:r w:rsidR="00224B6A" w:rsidRPr="007C0CCF">
        <w:rPr>
          <w:rFonts w:ascii="Times New Roman" w:hAnsi="Times New Roman" w:cs="Times New Roman"/>
          <w:sz w:val="28"/>
          <w:szCs w:val="28"/>
        </w:rPr>
        <w:t>10.04.2019).</w:t>
      </w:r>
    </w:p>
    <w:p w:rsidR="0075183B" w:rsidRDefault="0075183B" w:rsidP="00904328">
      <w:pPr>
        <w:pStyle w:val="a0"/>
        <w:numPr>
          <w:ilvl w:val="0"/>
          <w:numId w:val="7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 w:rsidRPr="0075183B">
        <w:rPr>
          <w:rFonts w:ascii="Times New Roman" w:hAnsi="Times New Roman" w:cs="Times New Roman"/>
          <w:sz w:val="28"/>
          <w:szCs w:val="28"/>
        </w:rPr>
        <w:t xml:space="preserve">Обзор </w:t>
      </w:r>
      <w:r w:rsidRPr="0075183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5183B">
        <w:rPr>
          <w:rFonts w:ascii="Times New Roman" w:hAnsi="Times New Roman" w:cs="Times New Roman"/>
          <w:sz w:val="28"/>
          <w:szCs w:val="28"/>
        </w:rPr>
        <w:t xml:space="preserve"># библиотек для работы с </w:t>
      </w:r>
      <w:r w:rsidRPr="0075183B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75183B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63" w:history="1">
        <w:r w:rsidRPr="00F009F5">
          <w:rPr>
            <w:rStyle w:val="a6"/>
            <w:rFonts w:ascii="Times New Roman" w:hAnsi="Times New Roman" w:cs="Times New Roman"/>
            <w:sz w:val="28"/>
            <w:szCs w:val="28"/>
          </w:rPr>
          <w:t>https://habr.com/ru/post/112707/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  <w:r w:rsidRPr="0075183B">
        <w:rPr>
          <w:rFonts w:ascii="Times New Roman" w:hAnsi="Times New Roman" w:cs="Times New Roman"/>
          <w:sz w:val="28"/>
          <w:szCs w:val="28"/>
        </w:rPr>
        <w:t xml:space="preserve"> – Заглавие с экрана. – (Дата обращения: </w:t>
      </w:r>
      <w:r>
        <w:rPr>
          <w:rFonts w:ascii="Times New Roman" w:hAnsi="Times New Roman" w:cs="Times New Roman"/>
          <w:sz w:val="28"/>
          <w:szCs w:val="28"/>
        </w:rPr>
        <w:t>9.05</w:t>
      </w:r>
      <w:r w:rsidRPr="0075183B">
        <w:rPr>
          <w:rFonts w:ascii="Times New Roman" w:hAnsi="Times New Roman" w:cs="Times New Roman"/>
          <w:sz w:val="28"/>
          <w:szCs w:val="28"/>
        </w:rPr>
        <w:t>.2019).</w:t>
      </w:r>
    </w:p>
    <w:p w:rsidR="0075183B" w:rsidRDefault="0075183B" w:rsidP="00904328">
      <w:pPr>
        <w:pStyle w:val="a0"/>
        <w:numPr>
          <w:ilvl w:val="0"/>
          <w:numId w:val="7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 w:rsidRPr="0075183B">
        <w:rPr>
          <w:rFonts w:ascii="Times New Roman" w:hAnsi="Times New Roman" w:cs="Times New Roman"/>
          <w:sz w:val="28"/>
          <w:szCs w:val="28"/>
        </w:rPr>
        <w:t xml:space="preserve">Запись таблиц в </w:t>
      </w:r>
      <w:r w:rsidRPr="0075183B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75183B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64" w:history="1">
        <w:r w:rsidRPr="0075183B">
          <w:rPr>
            <w:rStyle w:val="a6"/>
            <w:rFonts w:ascii="Times New Roman" w:hAnsi="Times New Roman" w:cs="Times New Roman"/>
            <w:sz w:val="28"/>
            <w:szCs w:val="28"/>
          </w:rPr>
          <w:t>https://metanit.com/sharp/articles/25.php</w:t>
        </w:r>
      </w:hyperlink>
      <w:r w:rsidRPr="0075183B">
        <w:rPr>
          <w:rFonts w:ascii="Times New Roman" w:hAnsi="Times New Roman" w:cs="Times New Roman"/>
          <w:sz w:val="28"/>
          <w:szCs w:val="28"/>
        </w:rPr>
        <w:t>. – Заглавие с экрана. – (Дата обращения: 9.05.2019).</w:t>
      </w:r>
    </w:p>
    <w:p w:rsidR="0075183B" w:rsidRDefault="0075183B" w:rsidP="00904328">
      <w:pPr>
        <w:pStyle w:val="a0"/>
        <w:numPr>
          <w:ilvl w:val="0"/>
          <w:numId w:val="7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 w:rsidRPr="0075183B">
        <w:rPr>
          <w:rFonts w:ascii="Times New Roman" w:hAnsi="Times New Roman" w:cs="Times New Roman"/>
          <w:sz w:val="28"/>
          <w:szCs w:val="28"/>
        </w:rPr>
        <w:t xml:space="preserve">Объект </w:t>
      </w:r>
      <w:r w:rsidRPr="0075183B">
        <w:rPr>
          <w:rFonts w:ascii="Times New Roman" w:hAnsi="Times New Roman" w:cs="Times New Roman"/>
          <w:sz w:val="28"/>
          <w:szCs w:val="28"/>
          <w:lang w:val="en-US"/>
        </w:rPr>
        <w:t>Workbook</w:t>
      </w:r>
      <w:r w:rsidRPr="0075183B">
        <w:rPr>
          <w:rFonts w:ascii="Times New Roman" w:hAnsi="Times New Roman" w:cs="Times New Roman"/>
          <w:sz w:val="28"/>
          <w:szCs w:val="28"/>
        </w:rPr>
        <w:t xml:space="preserve"> (</w:t>
      </w:r>
      <w:r w:rsidRPr="0075183B">
        <w:rPr>
          <w:rFonts w:ascii="Times New Roman" w:hAnsi="Times New Roman" w:cs="Times New Roman"/>
          <w:sz w:val="28"/>
          <w:szCs w:val="28"/>
          <w:lang w:val="en-US"/>
        </w:rPr>
        <w:t>Exel</w:t>
      </w:r>
      <w:r w:rsidRPr="0075183B">
        <w:rPr>
          <w:rFonts w:ascii="Times New Roman" w:hAnsi="Times New Roman" w:cs="Times New Roman"/>
          <w:sz w:val="28"/>
          <w:szCs w:val="28"/>
        </w:rPr>
        <w:t xml:space="preserve">) [Электронный ресурс]. – Режим доступа: </w:t>
      </w:r>
      <w:hyperlink r:id="rId65" w:history="1">
        <w:r w:rsidRPr="0075183B">
          <w:rPr>
            <w:rStyle w:val="a6"/>
            <w:rFonts w:ascii="Times New Roman" w:hAnsi="Times New Roman" w:cs="Times New Roman"/>
            <w:sz w:val="28"/>
            <w:szCs w:val="28"/>
          </w:rPr>
          <w:t>https://docs.microsoft.com/ru-ru/office/vba/api/excel.workbook</w:t>
        </w:r>
      </w:hyperlink>
      <w:r w:rsidRPr="0075183B">
        <w:rPr>
          <w:rFonts w:ascii="Times New Roman" w:hAnsi="Times New Roman" w:cs="Times New Roman"/>
          <w:sz w:val="28"/>
          <w:szCs w:val="28"/>
        </w:rPr>
        <w:t xml:space="preserve">. – Заглавие с экрана. – (Дата обращения: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75183B">
        <w:rPr>
          <w:rFonts w:ascii="Times New Roman" w:hAnsi="Times New Roman" w:cs="Times New Roman"/>
          <w:sz w:val="28"/>
          <w:szCs w:val="28"/>
        </w:rPr>
        <w:t>.05.2019).</w:t>
      </w:r>
    </w:p>
    <w:p w:rsidR="008D6E3D" w:rsidRDefault="0075183B" w:rsidP="00904328">
      <w:pPr>
        <w:pStyle w:val="a0"/>
        <w:numPr>
          <w:ilvl w:val="0"/>
          <w:numId w:val="7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 w:rsidRPr="0075183B">
        <w:rPr>
          <w:rFonts w:ascii="Times New Roman" w:hAnsi="Times New Roman" w:cs="Times New Roman"/>
          <w:sz w:val="28"/>
          <w:szCs w:val="28"/>
          <w:lang w:val="en-US"/>
        </w:rPr>
        <w:t>QR</w:t>
      </w:r>
      <w:r w:rsidRPr="0075183B">
        <w:rPr>
          <w:rFonts w:ascii="Times New Roman" w:hAnsi="Times New Roman" w:cs="Times New Roman"/>
          <w:sz w:val="28"/>
          <w:szCs w:val="28"/>
        </w:rPr>
        <w:t xml:space="preserve"> </w:t>
      </w:r>
      <w:r w:rsidRPr="0075183B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75183B">
        <w:rPr>
          <w:rFonts w:ascii="Times New Roman" w:hAnsi="Times New Roman" w:cs="Times New Roman"/>
          <w:sz w:val="28"/>
          <w:szCs w:val="28"/>
        </w:rPr>
        <w:t xml:space="preserve"> </w:t>
      </w:r>
      <w:r w:rsidRPr="0075183B">
        <w:rPr>
          <w:rFonts w:ascii="Times New Roman" w:hAnsi="Times New Roman" w:cs="Times New Roman"/>
          <w:sz w:val="28"/>
          <w:szCs w:val="28"/>
          <w:lang w:val="en-US"/>
        </w:rPr>
        <w:t>Generator</w:t>
      </w:r>
      <w:r w:rsidRPr="0075183B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66" w:history="1">
        <w:r w:rsidRPr="0075183B">
          <w:rPr>
            <w:rStyle w:val="a6"/>
            <w:rFonts w:ascii="Times New Roman" w:hAnsi="Times New Roman" w:cs="Times New Roman"/>
            <w:sz w:val="28"/>
            <w:szCs w:val="28"/>
          </w:rPr>
          <w:t>http://goqr.me/api/doc/create-qr-code/</w:t>
        </w:r>
      </w:hyperlink>
      <w:r w:rsidRPr="0075183B">
        <w:rPr>
          <w:rFonts w:ascii="Times New Roman" w:hAnsi="Times New Roman" w:cs="Times New Roman"/>
          <w:sz w:val="28"/>
          <w:szCs w:val="28"/>
        </w:rPr>
        <w:t>. – Заглавие с экрана. – (Дата обращения: 20.05.2019).</w:t>
      </w:r>
    </w:p>
    <w:p w:rsidR="0058725F" w:rsidRDefault="008D6E3D" w:rsidP="00904328">
      <w:pPr>
        <w:pStyle w:val="a0"/>
        <w:numPr>
          <w:ilvl w:val="0"/>
          <w:numId w:val="7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сделать запрос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E97B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E97B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97BB5">
        <w:rPr>
          <w:rFonts w:ascii="Times New Roman" w:hAnsi="Times New Roman" w:cs="Times New Roman"/>
          <w:sz w:val="28"/>
          <w:szCs w:val="28"/>
        </w:rPr>
        <w:t>#</w:t>
      </w:r>
      <w:r w:rsidRPr="008D6E3D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67" w:history="1">
        <w:r w:rsidRPr="008D6E3D">
          <w:rPr>
            <w:rStyle w:val="a6"/>
            <w:rFonts w:ascii="Times New Roman" w:hAnsi="Times New Roman" w:cs="Times New Roman"/>
            <w:sz w:val="28"/>
            <w:szCs w:val="28"/>
          </w:rPr>
          <w:t>https://support.microsoft.com/ru-ru/help/307023/how-to-make-a-get-request-by-using-visual-c</w:t>
        </w:r>
      </w:hyperlink>
      <w:r w:rsidRPr="008D6E3D">
        <w:rPr>
          <w:rFonts w:ascii="Times New Roman" w:hAnsi="Times New Roman" w:cs="Times New Roman"/>
          <w:sz w:val="28"/>
          <w:szCs w:val="28"/>
        </w:rPr>
        <w:t>. – Заглавие с экрана. – (Дата обращения: 20.05.2019).</w:t>
      </w:r>
    </w:p>
    <w:p w:rsidR="0058725F" w:rsidRDefault="0058725F" w:rsidP="0058725F">
      <w:r>
        <w:br w:type="page"/>
      </w:r>
    </w:p>
    <w:p w:rsidR="0075183B" w:rsidRPr="00D66BCC" w:rsidRDefault="0058725F" w:rsidP="00D66BCC">
      <w:pPr>
        <w:pStyle w:val="1"/>
        <w:keepNext/>
        <w:keepLines/>
        <w:spacing w:before="360" w:after="120"/>
        <w:jc w:val="center"/>
      </w:pPr>
      <w:bookmarkStart w:id="98" w:name="_Toc42525329"/>
      <w:r w:rsidRPr="00D66BCC">
        <w:lastRenderedPageBreak/>
        <w:t>Приложение А</w:t>
      </w:r>
      <w:bookmarkEnd w:id="98"/>
    </w:p>
    <w:p w:rsidR="0058725F" w:rsidRDefault="0058725F" w:rsidP="0058725F">
      <w:pPr>
        <w:pStyle w:val="a0"/>
        <w:spacing w:after="0"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58725F">
        <w:rPr>
          <w:rFonts w:ascii="Times New Roman" w:hAnsi="Times New Roman" w:cs="Times New Roman"/>
          <w:sz w:val="28"/>
          <w:szCs w:val="28"/>
        </w:rPr>
        <w:t>(обязательное)</w:t>
      </w:r>
    </w:p>
    <w:p w:rsidR="0058725F" w:rsidRDefault="0058725F" w:rsidP="0058725F">
      <w:pPr>
        <w:pStyle w:val="a0"/>
        <w:spacing w:after="0" w:line="360" w:lineRule="auto"/>
        <w:ind w:left="284"/>
        <w:rPr>
          <w:rFonts w:ascii="Times New Roman" w:hAnsi="Times New Roman" w:cs="Times New Roman"/>
          <w:b/>
          <w:sz w:val="28"/>
          <w:szCs w:val="28"/>
        </w:rPr>
      </w:pPr>
      <w:r w:rsidRPr="0058725F">
        <w:rPr>
          <w:rFonts w:ascii="Times New Roman" w:hAnsi="Times New Roman" w:cs="Times New Roman"/>
          <w:b/>
          <w:sz w:val="28"/>
          <w:szCs w:val="28"/>
        </w:rPr>
        <w:t>Текст программы</w:t>
      </w:r>
    </w:p>
    <w:p w:rsidR="0058725F" w:rsidRPr="001D4FE2" w:rsidRDefault="0058725F" w:rsidP="0058725F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58725F">
        <w:rPr>
          <w:rFonts w:ascii="Times New Roman" w:hAnsi="Times New Roman" w:cs="Times New Roman"/>
          <w:sz w:val="28"/>
          <w:szCs w:val="28"/>
        </w:rPr>
        <w:t xml:space="preserve">Файл </w:t>
      </w:r>
      <w:r w:rsidRPr="0058725F">
        <w:rPr>
          <w:rFonts w:ascii="Times New Roman" w:hAnsi="Times New Roman" w:cs="Times New Roman"/>
          <w:sz w:val="28"/>
          <w:szCs w:val="28"/>
          <w:lang w:val="en-US"/>
        </w:rPr>
        <w:t>HomeController</w:t>
      </w:r>
      <w:r w:rsidRPr="001D4FE2">
        <w:rPr>
          <w:rFonts w:ascii="Times New Roman" w:hAnsi="Times New Roman" w:cs="Times New Roman"/>
          <w:sz w:val="28"/>
          <w:szCs w:val="28"/>
        </w:rPr>
        <w:t>.</w:t>
      </w:r>
      <w:r w:rsidRPr="0058725F">
        <w:rPr>
          <w:rFonts w:ascii="Times New Roman" w:hAnsi="Times New Roman" w:cs="Times New Roman"/>
          <w:sz w:val="28"/>
          <w:szCs w:val="28"/>
          <w:lang w:val="en-US"/>
        </w:rPr>
        <w:t>cs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System.Web.Mvc;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System.Web.Security;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Jint;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UlskDel.Controllers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725F">
        <w:rPr>
          <w:rFonts w:ascii="Consolas" w:hAnsi="Consolas" w:cs="Consolas"/>
          <w:color w:val="2B91AF"/>
          <w:sz w:val="19"/>
          <w:szCs w:val="19"/>
          <w:lang w:val="en-US"/>
        </w:rPr>
        <w:t>HomeController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: Controller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872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создаем</w:t>
      </w:r>
      <w:r w:rsidRPr="0058725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контекст</w:t>
      </w:r>
      <w:r w:rsidRPr="0058725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OrderContext db = </w:t>
      </w: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OrderContext();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Index()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IEnumerable&lt;Order&gt; orders = db.Orders;</w:t>
      </w:r>
    </w:p>
    <w:p w:rsid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передаем все объекты в динамическое свойство Orders в ViewBag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ViewBag.Orders = orders;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About()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Count()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:rsidR="0058725F" w:rsidRPr="001D4FE2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8725F" w:rsidRPr="001D4FE2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58725F" w:rsidRPr="001D4FE2" w:rsidRDefault="0058725F" w:rsidP="0058725F">
      <w:pPr>
        <w:pStyle w:val="a0"/>
        <w:spacing w:after="0" w:line="36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8725F" w:rsidRPr="001D4FE2" w:rsidRDefault="0095159D" w:rsidP="0095159D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1D4FE2">
        <w:rPr>
          <w:rFonts w:ascii="Times New Roman" w:hAnsi="Times New Roman" w:cs="Times New Roman"/>
          <w:sz w:val="28"/>
          <w:szCs w:val="28"/>
          <w:lang w:val="en-US"/>
        </w:rPr>
        <w:t xml:space="preserve"> AccountController.cs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System.Security.Cryptography;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System.Web.Mvc;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System.Web.Security;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UlskDel.Controllers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159D">
        <w:rPr>
          <w:rFonts w:ascii="Consolas" w:hAnsi="Consolas" w:cs="Consolas"/>
          <w:color w:val="2B91AF"/>
          <w:sz w:val="19"/>
          <w:szCs w:val="19"/>
          <w:lang w:val="en-US"/>
        </w:rPr>
        <w:t>AccountController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: Controller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OrderContext db =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OrderContext();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Login()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[HttpPost]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Login(LoginModel model)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(ModelState.IsValid)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pwd = GetHash(model.Password);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поиск</w:t>
      </w:r>
      <w:r w:rsidRPr="0095159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пользователя</w:t>
      </w:r>
      <w:r w:rsidRPr="0095159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95159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бд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User user = db.Users.FirstOrDefault(u =&gt; u.Email == model.Name &amp;&amp; u.Password == pwd);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 !=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FormsAuthentication.SetAuthCookie(model.Name,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"Home"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ModelState.AddModelError(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"Пользователя с таким логином и паролем нет"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View(model);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Register()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[HttpPost]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Register(RegisterModel model,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isCourier =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(ModelState.IsValid)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pwd = GetHash(model.Password);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User user = db.Users.FirstOrDefault(u =&gt; u.Email == model.Name &amp;&amp; u.Password == pwd);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 = 1;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(isCourier)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role = 3;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 ==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User x = db.Users.Add(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{ Email = model.Name, Password = pwd, RoleId = role });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(!isCourier)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db.Customers.Add(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{ Id = x.Id, sumVotes = 0, totalVotes = 0 });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db.SaveChanges();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user = db.Users.Where(u =&gt; u.Email == model.Name &amp;&amp; u.Password == pwd).FirstOrDefault();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 !=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FormsAuthentication.SetAuthCookie(model.Name,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(isCourier)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"Create"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"Couriers"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"Home"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</w:p>
    <w:p w:rsid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ModelState.AddModelError(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"Пользователь с таким логином уже существует"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View(model);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Logoff()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FormsAuthentication.SignOut();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"Home"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GetHash(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md5 = MD5.Create();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hash = md5.ComputeHash(Encoding.UTF8.GetBytes(input));</w:t>
      </w:r>
    </w:p>
    <w:p w:rsidR="0095159D" w:rsidRPr="001D4FE2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D4F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Convert.ToBase64String(hash);</w:t>
      </w:r>
    </w:p>
    <w:p w:rsidR="0095159D" w:rsidRPr="001D4FE2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1D4FE2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5159D" w:rsidRPr="001D4FE2" w:rsidRDefault="0095159D" w:rsidP="0095159D">
      <w:pPr>
        <w:pStyle w:val="a0"/>
        <w:spacing w:after="0" w:line="36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5159D" w:rsidRPr="0095159D" w:rsidRDefault="0095159D" w:rsidP="0095159D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95159D">
        <w:rPr>
          <w:rFonts w:ascii="Times New Roman" w:hAnsi="Times New Roman" w:cs="Times New Roman"/>
          <w:sz w:val="28"/>
          <w:szCs w:val="28"/>
          <w:lang w:val="en-US"/>
        </w:rPr>
        <w:t xml:space="preserve"> CouriersController</w:t>
      </w:r>
      <w:r w:rsidR="00FF3AF3">
        <w:rPr>
          <w:rFonts w:ascii="Times New Roman" w:hAnsi="Times New Roman" w:cs="Times New Roman"/>
          <w:sz w:val="28"/>
          <w:szCs w:val="28"/>
          <w:lang w:val="en-US"/>
        </w:rPr>
        <w:t>.cs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System.Data.Entity;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System.Data.Entity.Core.Objects;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System.Net;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System.Web.Mvc;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UlskDel.Controllers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159D">
        <w:rPr>
          <w:rFonts w:ascii="Consolas" w:hAnsi="Consolas" w:cs="Consolas"/>
          <w:color w:val="2B91AF"/>
          <w:sz w:val="19"/>
          <w:szCs w:val="19"/>
          <w:lang w:val="en-US"/>
        </w:rPr>
        <w:t>CouriersController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: Controller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OrderContext db =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OrderContext();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8000"/>
          <w:sz w:val="19"/>
          <w:szCs w:val="19"/>
          <w:lang w:val="en-US"/>
        </w:rPr>
        <w:t>// GET: Couriers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Index()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couriers = db.Couriers.Include(c =&gt; c.User);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View(couriers.ToList());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Rate(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Order c = db.Orders.Include(y =&gt; y.Customer).FirstOrDefault(x =&gt; x.OrderId == id);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(c !=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PartialView(c);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HttpNotFound();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[HttpPost]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Rate(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Answer, [Bind(Include = 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"CustomerId"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)] Order order)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Заказчик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Customer c = db.Customers.FirstOrDefault(x =&gt; x.Id == order.CustomerId);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c.sumVotes = c.sumVotes + Convert.ToInt32(Answer);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c.totalVotes = c.totalVotes + 1;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db.Entry(c).State = EntityState.Modified;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db.SaveChanges();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user = db.Users.Where(x =&gt; x.Email == User.Identity.Name).FirstOrDefault();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user.Id;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"Details"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"Couriers"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{ id });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8000"/>
          <w:sz w:val="19"/>
          <w:szCs w:val="19"/>
          <w:lang w:val="en-US"/>
        </w:rPr>
        <w:t>// GET: Couriers/Details/5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Details(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? id,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searchString =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HttpStatusCodeResult(HttpStatusCode.BadRequest);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Courier courier = db.Couriers.Include(t =&gt; t.Orders).FirstOrDefault(t =&gt; t.Id == id);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DateTime now = DateTime.Now.Date;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List&lt;Order&gt; meny_data = db.Orders.Where(x =&gt; x.CourierId == id).ToList();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(searchString)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meny_data = db.Orders.Where(t =&gt; t.CourierId == id &amp;&amp; t.Date.CompareTo(now) == 0).ToList();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8000"/>
          <w:sz w:val="19"/>
          <w:szCs w:val="19"/>
          <w:lang w:val="en-US"/>
        </w:rPr>
        <w:t>//courier = db.Couriers.Include(t =&gt; t.Orders.Select(x =&gt; x.Date == DateTime.Now)).FirstOrDefault(t =&gt; t.Id == id);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ViewData[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"MyList"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] = meny_data;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8000"/>
          <w:sz w:val="19"/>
          <w:szCs w:val="19"/>
          <w:lang w:val="en-US"/>
        </w:rPr>
        <w:t>//ViewBag.meny_data = meny_data;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(courier ==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HttpNotFound();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View(courier);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8000"/>
          <w:sz w:val="19"/>
          <w:szCs w:val="19"/>
          <w:lang w:val="en-US"/>
        </w:rPr>
        <w:t>// GET: Couriers/Create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Create()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SelectList(db.Users, 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:rsid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POST: Couriers/Create</w:t>
      </w:r>
    </w:p>
    <w:p w:rsid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сведения см. в статье https://go.microsoft.com/fwlink/?LinkId=317598.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[HttpPost]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Create([Bind(Include =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"Area, oversize, Name"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)] Courier courier)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(ModelState.IsValid)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User user = db.Users.Where(x =&gt; x.Email == User.Identity.Name).FirstOrDefault();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user.Id;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courier.Id = id;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courier.sumVotes = 0;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courier.totalVotes = 0;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courier.time = DateTime.Now;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db.Couriers.Add(courier);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db.SaveChanges();</w:t>
      </w:r>
    </w:p>
    <w:p w:rsidR="0095159D" w:rsidRPr="001D4FE2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D4F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1D4FE2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D4FE2">
        <w:rPr>
          <w:rFonts w:ascii="Consolas" w:hAnsi="Consolas" w:cs="Consolas"/>
          <w:color w:val="A31515"/>
          <w:sz w:val="19"/>
          <w:szCs w:val="19"/>
          <w:lang w:val="en-US"/>
        </w:rPr>
        <w:t>"Home"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1D4FE2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5159D" w:rsidRPr="001D4FE2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SelectList(db.Users,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, courier.Id);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View(courier);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 GET: Couriers/Edit/5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Edit(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HttpStatusCodeResult(HttpStatusCode.BadRequest);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Courier courier = db.Couriers.Find(id);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(courier ==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HttpNotFound();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SelectList(db.Users,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, courier.Id);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View(courier);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 POST: Couriers/Edit/5</w:t>
      </w:r>
    </w:p>
    <w:p w:rsid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сведения см. в статье https://go.microsoft.com/fwlink/?LinkId=317598.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[HttpPost]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Edit([Bind(Include =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"Id,sumVotes,totalVotes,time,Area,Name"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)] Courier courier)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(ModelState.IsValid)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db.Entry(courier).State = EntityState.Modified;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db.SaveChanges();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SelectList(db.Users,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, courier.Id);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View(courier);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 GET: Couriers/Delete/5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Delete(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HttpStatusCodeResult(HttpStatusCode.BadRequest);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Courier courier = db.Couriers.Include(c =&gt; c.User).FirstOrDefault(c =&gt; c.Id ==id);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(courier ==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HttpNotFound();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View(courier);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 POST: Couriers/Delete/5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[HttpPost, ActionName(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"Delete"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DeleteConfirmed(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95159D" w:rsidRPr="001D4FE2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Courier courier = db.Couriers.Find(id);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db.Couriers.Remove(courier);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db.SaveChanges();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Dispose(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disposing)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(disposing)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db.Dispose();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.Dispose(disposing);</w:t>
      </w:r>
    </w:p>
    <w:p w:rsidR="0095159D" w:rsidRPr="001D4FE2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5159D" w:rsidRPr="001D4FE2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5159D" w:rsidRPr="001D4FE2" w:rsidRDefault="0095159D" w:rsidP="0095159D">
      <w:pPr>
        <w:pStyle w:val="a0"/>
        <w:spacing w:after="0" w:line="36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50BBE" w:rsidRPr="001D4FE2" w:rsidRDefault="00850BBE" w:rsidP="0095159D">
      <w:pPr>
        <w:pStyle w:val="a0"/>
        <w:spacing w:after="0" w:line="36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95159D" w:rsidRDefault="00850BBE" w:rsidP="00850BBE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9515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Pr="0095159D">
        <w:rPr>
          <w:rFonts w:ascii="Times New Roman" w:hAnsi="Times New Roman" w:cs="Times New Roman"/>
          <w:sz w:val="28"/>
          <w:szCs w:val="28"/>
          <w:lang w:val="en-US"/>
        </w:rPr>
        <w:t>sController</w:t>
      </w:r>
      <w:r w:rsidR="00FF3AF3">
        <w:rPr>
          <w:rFonts w:ascii="Times New Roman" w:hAnsi="Times New Roman" w:cs="Times New Roman"/>
          <w:sz w:val="28"/>
          <w:szCs w:val="28"/>
          <w:lang w:val="en-US"/>
        </w:rPr>
        <w:t>.cs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System.Data.Entity;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System.Net;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System.Web.Mvc;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UlskDel.Controllers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0BBE">
        <w:rPr>
          <w:rFonts w:ascii="Consolas" w:hAnsi="Consolas" w:cs="Consolas"/>
          <w:color w:val="2B91AF"/>
          <w:sz w:val="19"/>
          <w:szCs w:val="19"/>
          <w:lang w:val="en-US"/>
        </w:rPr>
        <w:t>CustomersController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: Controller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OrderContext db 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OrderContext();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 GET: Customers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Index()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customers = db.Customers.Include(c =&gt; c.User);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View(customers.ToList());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Rate(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Order c = db.Orders.Include(y =&gt; y.Courier).FirstOrDefault(x =&gt; x.OrderId == id);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(c !=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PartialView(c);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HttpNotFound();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[HttpPost]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Rate(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Answer, [Bind(Include =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"CourierId"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)] Order order)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Курьер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заказа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Courier c = db.Couriers.FirstOrDefault(x =&gt; x.Id == order.CourierId);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c.sumVotes = c.sumVotes + Convert.ToInt32(Answer);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c.totalVotes = c.totalVotes + 1;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db.Entry(c).State = EntityState.Modified;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db.SaveChanges();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user = db.Users.Where(x =&gt; x.Email == User.Identity.Name).FirstOrDefault();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user.Id;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"Details"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"Customers"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{ id });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 GET: Customers/Details/5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Details(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HttpStatusCodeResult(HttpStatusCode.BadRequest);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Customer customer = db.Customers.Include(t =&gt; t.Orders).FirstOrDefault(t =&gt; t.Id == id);            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(customer ==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HttpNotFound();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View(customer);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 GET: Customers/Create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Create()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SelectList(db.Users,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POST: Customers/Create</w:t>
      </w:r>
    </w:p>
    <w:p w:rsid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сведения см. в статье https://go.microsoft.com/fwlink/?LinkId=317598.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[HttpPost]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[ValidateAntiForgeryToken]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Create([Bind(Include =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"Id,sumVotes, totalVotes"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)] Customer customer)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(ModelState.IsValid)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db.Customers.Add(customer);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db.SaveChanges();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SelectList(db.Users,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, customer.Id);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View(customer);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 GET: Customers/Edit/5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Edit(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HttpStatusCodeResult(HttpStatusCode.BadRequest);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Customer customer = db.Customers.Find(id);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(customer ==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HttpNotFound();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SelectList(db.Users,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, customer.Id);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View(customer);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 POST: Customers/Edit/5</w:t>
      </w:r>
    </w:p>
    <w:p w:rsid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сведения см. в статье https://go.microsoft.com/fwlink/?LinkId=317598.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[HttpPost]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Edit([Bind(Include =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"Id,sumVotes,totalVotes"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)] Customer customer)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(ModelState.IsValid)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db.Entry(customer).State = EntityState.Modified;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db.SaveChanges();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SelectList(db.Users,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, customer.Id);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View(customer);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 GET: Customers/Delete/5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Delete(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HttpStatusCodeResult(HttpStatusCode.BadRequest);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Customer customer = db.Customers.Find(id);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(customer ==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HttpNotFound();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View(customer);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 POST: Customers/Delete/5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[HttpPost, ActionName(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"Delete"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DeleteConfirmed(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Customer customer = db.Customers.Find(id);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db.Customers.Remove(customer);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db.SaveChanges();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Dispose(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disposing)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(disposing)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db.Dispose();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.Dispose(disposing);</w:t>
      </w:r>
    </w:p>
    <w:p w:rsidR="00850BBE" w:rsidRPr="001D4FE2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50BBE" w:rsidRPr="001D4FE2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850BBE" w:rsidRPr="001D4FE2" w:rsidRDefault="00850BBE" w:rsidP="00850BBE">
      <w:pPr>
        <w:pStyle w:val="a0"/>
        <w:spacing w:after="0" w:line="36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3E1ED9" w:rsidRPr="001D4FE2" w:rsidRDefault="003E1ED9" w:rsidP="00850BBE">
      <w:pPr>
        <w:pStyle w:val="a0"/>
        <w:spacing w:after="0" w:line="36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E1ED9" w:rsidRPr="0095159D" w:rsidRDefault="003E1ED9" w:rsidP="003E1ED9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9515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LK</w:t>
      </w:r>
      <w:r w:rsidRPr="0095159D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="00FF3AF3">
        <w:rPr>
          <w:rFonts w:ascii="Times New Roman" w:hAnsi="Times New Roman" w:cs="Times New Roman"/>
          <w:sz w:val="28"/>
          <w:szCs w:val="28"/>
          <w:lang w:val="en-US"/>
        </w:rPr>
        <w:t>.cs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System.Web.Mvc;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UlskDel.Models;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System.Data.Entity;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UlskDel.Controllers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1ED9">
        <w:rPr>
          <w:rFonts w:ascii="Consolas" w:hAnsi="Consolas" w:cs="Consolas"/>
          <w:color w:val="2B91AF"/>
          <w:sz w:val="19"/>
          <w:szCs w:val="19"/>
          <w:lang w:val="en-US"/>
        </w:rPr>
        <w:t>LKController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: Controller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OrderContext db =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OrderContext();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E1ED9">
        <w:rPr>
          <w:rFonts w:ascii="Consolas" w:hAnsi="Consolas" w:cs="Consolas"/>
          <w:color w:val="008000"/>
          <w:sz w:val="19"/>
          <w:szCs w:val="19"/>
          <w:lang w:val="en-US"/>
        </w:rPr>
        <w:t>// GET: LK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Index()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user = db.Users.Where(x =&gt; x.Email == User.Identity.Name).FirstOrDefault();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user.Id;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(User.IsInRole(</w:t>
      </w:r>
      <w:r w:rsidRPr="003E1ED9">
        <w:rPr>
          <w:rFonts w:ascii="Consolas" w:hAnsi="Consolas" w:cs="Consolas"/>
          <w:color w:val="A31515"/>
          <w:sz w:val="19"/>
          <w:szCs w:val="19"/>
          <w:lang w:val="en-US"/>
        </w:rPr>
        <w:t>"customer"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3E1ED9">
        <w:rPr>
          <w:rFonts w:ascii="Consolas" w:hAnsi="Consolas" w:cs="Consolas"/>
          <w:color w:val="A31515"/>
          <w:sz w:val="19"/>
          <w:szCs w:val="19"/>
          <w:lang w:val="en-US"/>
        </w:rPr>
        <w:t>"Details"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E1ED9">
        <w:rPr>
          <w:rFonts w:ascii="Consolas" w:hAnsi="Consolas" w:cs="Consolas"/>
          <w:color w:val="A31515"/>
          <w:sz w:val="19"/>
          <w:szCs w:val="19"/>
          <w:lang w:val="en-US"/>
        </w:rPr>
        <w:t>"Customers"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{ id });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3E1ED9">
        <w:rPr>
          <w:rFonts w:ascii="Consolas" w:hAnsi="Consolas" w:cs="Consolas"/>
          <w:color w:val="A31515"/>
          <w:sz w:val="19"/>
          <w:szCs w:val="19"/>
          <w:lang w:val="en-US"/>
        </w:rPr>
        <w:t>"Details"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E1ED9">
        <w:rPr>
          <w:rFonts w:ascii="Consolas" w:hAnsi="Consolas" w:cs="Consolas"/>
          <w:color w:val="A31515"/>
          <w:sz w:val="19"/>
          <w:szCs w:val="19"/>
          <w:lang w:val="en-US"/>
        </w:rPr>
        <w:t>"Couriers"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{ id });</w:t>
      </w:r>
    </w:p>
    <w:p w:rsidR="003E1ED9" w:rsidRPr="001D4FE2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3E1ED9" w:rsidRPr="001D4FE2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3E1ED9" w:rsidRPr="001D4FE2" w:rsidRDefault="003E1ED9" w:rsidP="003E1ED9">
      <w:pPr>
        <w:pStyle w:val="a0"/>
        <w:spacing w:after="0" w:line="36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B1A39" w:rsidRPr="001D4FE2" w:rsidRDefault="00CB1A39" w:rsidP="003E1ED9">
      <w:pPr>
        <w:pStyle w:val="a0"/>
        <w:spacing w:after="0" w:line="36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95159D" w:rsidRDefault="00CB1A39" w:rsidP="00CB1A39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9515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95159D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="00FF3AF3">
        <w:rPr>
          <w:rFonts w:ascii="Times New Roman" w:hAnsi="Times New Roman" w:cs="Times New Roman"/>
          <w:sz w:val="28"/>
          <w:szCs w:val="28"/>
          <w:lang w:val="en-US"/>
        </w:rPr>
        <w:t>.cs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iTextSharp.text;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iTextSharp.text.pdf;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System.Data.Entity;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System.IO;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System.Net;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System.Web.Mvc;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iTextSharp.text.html;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iTextSharp.tool.xml.pipeline.html;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iTextSharp.tool.xml.html;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iTextSharp.tool.xml.pipeline.css;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iTextSharp.tool.xml;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iTextSharp.tool.xml.pipeline.end;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System.Xml.Linq;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iTextSharp.tool.xml.parser;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ExcelLibrary.SpreadSheet;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UlskDel.Controllers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2B91AF"/>
          <w:sz w:val="19"/>
          <w:szCs w:val="19"/>
          <w:lang w:val="en-US"/>
        </w:rPr>
        <w:t>OrdersController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: Controller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OrderContext db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OrderContext();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[HttpGet]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[AllowAnonymous]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JsonResult CheckAddress(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Address_Sender)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Address_Sender.Contains(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Ульяновск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Json(result, JsonRequestBehavior.AllowGet);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[HttpGet]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[AllowAnonymous]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JsonResult CheckDate(DateTime Date)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DateTime now = DateTime.Now;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Date.Date.CompareTo(now.Date) &gt; 0 &amp;&amp; Date.Date.CompareTo(now.AddYears(1)) &lt; 0;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Json(result, JsonRequestBehavior.AllowGet);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GET: Orders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Index(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2)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db.Orders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List&lt;SelectListItem&gt; item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List&lt;SelectListItem&gt;();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фильтрация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периоду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item.Add(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SelectListItem { Text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неделя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Value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"0"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});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item.Add(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SelectListItem { Text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месяц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Value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"1"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});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item.Add(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SelectListItem { Text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все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Value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"2"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Selected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});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DateTime week = DateTime.Now.AddDays(-7);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DateTime month = DateTime.Now.AddMonths(-1);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DateTime now = DateTime.Now;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ViewBag.id = item;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0: elem = elem.Where(s =&gt; s.Date.CompareTo(week)&gt;0 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&amp;&amp; s.Date.CompareTo(now)&lt;0);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1: elem = elem.Where(s =&gt; s.Date.CompareTo(month)&gt;0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&amp;&amp; s.Date.CompareTo(now) &lt; 0);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2: elem = db.Orders;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View(elem.ToList());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GET: Orders/Details/5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Details(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HttpStatusCodeResult(HttpStatusCode.BadRequest);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Order order = db.Orders.Find(id);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(order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HttpNotFound();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View(order);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GET: Orders/Create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Create()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POST: Orders/Create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сведения см. в статье https://go.microsoft.com/fwlink/?LinkId=317598.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[HttpPost]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Create([Bind(Include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"OrderId,Sender,Receiver,Address_Sender,Address_Receiver,Area_Sender,Area_Receiver,Phone_Sender,Phone_Receiver,Date,Time,Weight,Length,Width,Height,Price,Big,Fragile,Who_pay"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)] Order order)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(ModelState.IsValid)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User user = db.Users.Where(x =&gt; x.Email == User.Identity.Name).FirstOrDefault();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user.Id;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order.CustomerId = id;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order.Status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обрабатывается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order.Print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//Находим курьера для получения посылки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elem =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db.Couriers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(order.Big)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elem = elem.Where(x =&gt; x.oversize);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elem = elem.Where(x =&gt; x.Area == order.Area_Sender);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//привязываем курьера к данному заказу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(elem.Count() == 1)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order.CourierId = elem.FirstOrDefault().Id;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db.Orders.Add(order);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db.SaveChanges();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"LK"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View(order);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GET: Orders/Edit/5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Edit(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HttpStatusCodeResult(HttpStatusCode.BadRequest);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Order order = db.Orders.Find(id);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(order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HttpNotFound();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IEnumerable &lt; SelectListItem &gt; userTypeList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SelectList(db.Couriers.ToList(),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ViewData[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"userTypeList"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] = userTypeList;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View(order);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POST: Orders/Edit/5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сведения см. в статье https://go.microsoft.com/fwlink/?LinkId=317598.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[HttpPost]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Edit([Bind(Include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"OrderId,Sender,Receiver,Address_Sender,Address_Receiver,Area_Sender,Area_Receiver,Phone_Sender,Phone_Receiver,Date,Time,Status,Weight,Length,Width,Height,Big,Fragile,Who_pay,Price,CustomerId,CourierId"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)] Order order)</w:t>
      </w:r>
    </w:p>
    <w:p w:rsidR="00CB1A39" w:rsidRPr="001D4FE2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IEnumerable&lt;SelectListItem&gt; userTypeList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SelectList(db.Couriers.ToList(),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(!ModelState.IsValid)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Console.WriteLine(order.CourierId);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(ModelState.IsValid)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db.Entry(order).State = EntityState.Modified;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(order.Status!=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обрабатывается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order.Print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Нашли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курьера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данного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заказа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Courier courier = db.Couriers.FirstOrDefault(a =&gt; a.Id == order.CourierId);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(order.Status !=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получен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courier.Orders.Count == 1)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//Курьер завершил все заказы и стал свободен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courier.time = DateTime.Now;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заказчик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Customer customer = db.Customers.FirstOrDefault(a =&gt; a.Id == order.CustomerId);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//Стоимость в зависимости от рейтинга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(customer.rating &gt; 0 &amp;&amp; customer.rating &lt; 2.07)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order.Price = 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)Math.Round(order.Price * 1.2);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(customer.rating &gt;= 3.1)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order.Price = 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)Math.Round(order.Price * 0.8);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db.SaveChanges();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1D4FE2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B1A39" w:rsidRPr="001D4FE2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D4F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View(order);</w:t>
      </w:r>
    </w:p>
    <w:p w:rsidR="00CB1A39" w:rsidRPr="001D4FE2" w:rsidRDefault="00CB1A39" w:rsidP="00CB1A39">
      <w:pPr>
        <w:pStyle w:val="a0"/>
        <w:spacing w:after="0" w:line="36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GET: Orders/Delete/5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Delete(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HttpStatusCodeResult(HttpStatusCode.BadRequest);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Order order = db.Orders.Find(id);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(order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HttpNotFound();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View(order);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POST: Orders/Delete/5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[HttpPost, ActionName(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"Delete"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DeleteConfirmed(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Order order = db.Orders.Find(id);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db.Orders.Remove(order);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db.SaveChanges();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печать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pdf 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Print(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HttpStatusCodeResult(HttpStatusCode.BadRequest);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Order order = db.Orders.Find(id);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(order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HttpNotFound();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 = Environment.GetFolderPath(Environment.SpecialFolder.Desktop) +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"/MyFile2.pdf"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Document DC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Document();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DC.SetPageSize(PageSize.A4.Rotate());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FileStream FS = System.IO.File.Create(Path);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PdfWriter writer = PdfWriter.GetInstance(DC, FS);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DC.Open();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BaseFont baseFont = BaseFont.CreateFont(</w:t>
      </w:r>
      <w:r w:rsidRPr="00CB1A39">
        <w:rPr>
          <w:rFonts w:ascii="Consolas" w:hAnsi="Consolas" w:cs="Consolas"/>
          <w:color w:val="800000"/>
          <w:sz w:val="19"/>
          <w:szCs w:val="19"/>
          <w:lang w:val="en-US"/>
        </w:rPr>
        <w:t>@"C:\Windows\Fonts\arial.ttf"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BaseFont.IDENTITY_H, BaseFont.NOT_EMBEDDED);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iTextSharp.text.Font font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iTextSharp.text.Font(baseFont, iTextSharp.text.Font.DEFAULTSIZE, iTextSharp.text.Font.NORMAL);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PdfPTable table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PdfPTable(3);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число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столбцов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Добавим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таблицу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общий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заголовок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PdfPCell cell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PdfPCell(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Отправитель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cell.Colspan = 3;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cell.HorizontalAlignment = 1;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Убираем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границу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первой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ячейки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чтобы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балы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как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заголовок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cell.Border = 0;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table.AddCell(cell);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PdfPCell(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ФИО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//Фоновый цвет (необязательно, просто сделаем по красивее)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cell.BackgroundColor = iTextSharp.text.BaseColor.LIGHT_GRAY;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table.AddCell(cell);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PdfPCell(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Телефон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//Фоновый цвет (необязательно, просто сделаем по красивее)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cell.BackgroundColor = iTextSharp.text.BaseColor.LIGHT_GRAY;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table.AddCell(cell);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PdfPCell(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//Фоновый цвет (необязательно, просто сделаем по красивее)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cell.BackgroundColor = iTextSharp.text.BaseColor.LIGHT_GRAY;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table.AddCell(cell);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table.AddCell(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Phrase(order.Sender,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table.AddCell(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Phrase(order.Phone_Sender,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table.AddCell(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Phrase(order.Address_Sender, font));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//Добавляем таблицу в документ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DC.Add(table);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//receiver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PdfPTable table1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PdfPTable(3);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число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столбцов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Добавим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таблицу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общий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заголовок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PdfPCell cell1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PdfPCell(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Получатель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cell1.Colspan = 3;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cell1.HorizontalAlignment = 1;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Убираем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границу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первой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ячейки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чтобы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балы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как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заголовок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cell1.Border = 0;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table1.AddCell(cell1);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cell1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PdfPCell(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ФИО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//Фоновый цвет (необязательно, просто сделаем по красивее)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cell1.BackgroundColor = iTextSharp.text.BaseColor.LIGHT_GRAY;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table1.AddCell(cell1);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cell1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PdfPCell(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Телефон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//Фоновый цвет (необязательно, просто сделаем по красивее)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cell1.BackgroundColor = iTextSharp.text.BaseColor.LIGHT_GRAY;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table1.AddCell(cell1);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cell1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PdfPCell(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//Фоновый цвет (необязательно, просто сделаем по красивее)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cell1.BackgroundColor = iTextSharp.text.BaseColor.LIGHT_GRAY;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table1.AddCell(cell1);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table1.AddCell(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Phrase(order.Receiver,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table1.AddCell(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Phrase(order.Phone_Receiver,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table1.AddCell(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Phrase(order.Address_Receiver, font));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//Добавляем таблицу в документ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DC.Add(table1);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//order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PdfPTable table2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PdfPTable(6);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число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столбцов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Добавим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таблицу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общий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заголовок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PdfPCell cell2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PdfPCell(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Груз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cell2.Colspan = 6;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cell2.HorizontalAlignment = 1;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Убираем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границу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первой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ячейки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чтобы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балы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как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заголовок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cell2.Border = 0;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table2.AddCell(cell2);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PdfPCell(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Вес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cell2.BackgroundColor = iTextSharp.text.BaseColor.LIGHT_GRAY;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table2.AddCell(cell2);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PdfPCell(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Длина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cell2.BackgroundColor = iTextSharp.text.BaseColor.LIGHT_GRAY;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table2.AddCell(cell2);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PdfPCell(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Высота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cell2.BackgroundColor = iTextSharp.text.BaseColor.LIGHT_GRAY;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table2.AddCell(cell2);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PdfPCell(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Ширина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cell2.BackgroundColor = iTextSharp.text.BaseColor.LIGHT_GRAY;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table2.AddCell(cell2);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PdfPCell(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Оплата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получателем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cell2.BackgroundColor = iTextSharp.text.BaseColor.LIGHT_GRAY;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table2.AddCell(cell2);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PdfPCell(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Цена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cell2.BackgroundColor = iTextSharp.text.BaseColor.LIGHT_GRAY;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table2.AddCell(cell2);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Phrase(order.Weight.ToString(),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Phrase(order.Length.ToString(),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Phrase(order.Height.ToString(),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Phrase(order.Width.ToString(),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нет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(order.Who_pay)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Phrase(str,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Phrase(order.Price.ToString(), font));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//Добавляем таблицу в документ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DC.Add(table2);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DC.Add(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Paragraph(</w:t>
      </w:r>
      <w:r>
        <w:rPr>
          <w:rFonts w:ascii="Consolas" w:hAnsi="Consolas" w:cs="Consolas"/>
          <w:color w:val="A31515"/>
          <w:sz w:val="19"/>
          <w:szCs w:val="19"/>
        </w:rPr>
        <w:t>"Я подтверждаю, что информация в накладной является полной и точной. С основными условиями пересылки я ознакомлен(а)."</w:t>
      </w:r>
      <w:r>
        <w:rPr>
          <w:rFonts w:ascii="Consolas" w:hAnsi="Consolas" w:cs="Consolas"/>
          <w:color w:val="000000"/>
          <w:sz w:val="19"/>
          <w:szCs w:val="19"/>
        </w:rPr>
        <w:t>, font));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DC.SetMargins(100, 10, 10, 10);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DC.Add(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Paragraph(</w:t>
      </w:r>
      <w:r>
        <w:rPr>
          <w:rFonts w:ascii="Consolas" w:hAnsi="Consolas" w:cs="Consolas"/>
          <w:color w:val="A31515"/>
          <w:sz w:val="19"/>
          <w:szCs w:val="19"/>
        </w:rPr>
        <w:t>"Подпись заказчика_________________"</w:t>
      </w:r>
      <w:r>
        <w:rPr>
          <w:rFonts w:ascii="Consolas" w:hAnsi="Consolas" w:cs="Consolas"/>
          <w:color w:val="000000"/>
          <w:sz w:val="19"/>
          <w:szCs w:val="19"/>
        </w:rPr>
        <w:t>, font));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DC.SetMargins(100, 10, 10, 10);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DC.Add(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Paragraph(</w:t>
      </w:r>
      <w:r>
        <w:rPr>
          <w:rFonts w:ascii="Consolas" w:hAnsi="Consolas" w:cs="Consolas"/>
          <w:color w:val="A31515"/>
          <w:sz w:val="19"/>
          <w:szCs w:val="19"/>
        </w:rPr>
        <w:t>"Подпись курьера_________________"</w:t>
      </w:r>
      <w:r>
        <w:rPr>
          <w:rFonts w:ascii="Consolas" w:hAnsi="Consolas" w:cs="Consolas"/>
          <w:color w:val="000000"/>
          <w:sz w:val="19"/>
          <w:szCs w:val="19"/>
        </w:rPr>
        <w:t>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DC.SetMargins(100, 10, 100, 10);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iTextSharp.text.Image pic = iTextSharp.text.Image.GetInstance(GET(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"https://api.qrserver.com/v1/create-qr-code/?size=150x150&amp;charset-source=ISO-8859-1"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"data=http://192.168.1.8:3000/Orders/Details/"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+ order.OrderId));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DC.Add(pic);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DC.Close();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"LK"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 xml:space="preserve"> private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[] GET(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Url,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WebRequest req = WebRequest.Create(Url +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"&amp;"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+ Data);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[] bytes;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(HttpWebResponse res = (HttpWebResponse)req.GetResponse())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(Stream responseStream = res.GetResponseStream())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(MemoryStream mstream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MemoryStream())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responseStream.CopyTo(mstream);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bytes = mstream.ToArray();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bytes;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//Сохранение отчета в xls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[HttpPost]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Save(List&lt;Order&gt; order 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List&lt;Order&gt; model = (List&lt;Order&gt;)TempData[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"FullModel"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 = Environment.GetFolderPath(Environment.SpecialFolder.Desktop) +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"/newdoc1.xls"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Workbook workbook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Workbook();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Worksheet worksheet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Worksheet(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Отчет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worksheet.Cells[0, 0]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Отправитель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worksheet.Cells[0, 1]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Получатель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worksheet.Cells[0, 2]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отправителя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worksheet.Cells[0, 3]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Район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отправителя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worksheet.Cells[0, 4]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получателя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worksheet.Cells[0, 5]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Район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получателя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worksheet.Cells[0, 6]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отправителя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worksheet.Cells[0, 7]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получателя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worksheet.Cells[0, 8]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worksheet.Cells[0, 9]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Время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worksheet.Cells[0, 10]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Статус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worksheet.Cells[0, 11]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Вес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worksheet.Cells[0, 12]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Длина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worksheet.Cells[0, 13]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Ширина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worksheet.Cells[0, 14]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Высота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worksheet.Cells[0, 15]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Негабаритный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worksheet.Cells[0, 16]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Хрупкий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worksheet.Cells[0, 17]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Cell(</w:t>
      </w:r>
      <w:r>
        <w:rPr>
          <w:rFonts w:ascii="Consolas" w:hAnsi="Consolas" w:cs="Consolas"/>
          <w:color w:val="A31515"/>
          <w:sz w:val="19"/>
          <w:szCs w:val="19"/>
        </w:rPr>
        <w:t>"Оплата отправителем"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worksheet.Cells[0, 18]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Цена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worksheet.Cells[0, 19]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 xml:space="preserve">"ID </w:t>
      </w:r>
      <w:r>
        <w:rPr>
          <w:rFonts w:ascii="Consolas" w:hAnsi="Consolas" w:cs="Consolas"/>
          <w:color w:val="A31515"/>
          <w:sz w:val="19"/>
          <w:szCs w:val="19"/>
        </w:rPr>
        <w:t>пользователя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&lt;= model.Count-1; i++)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worksheet.Cells[i + 1, 0]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Cell(model[i].Sender);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worksheet.Cells[i + 1, 1]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Cell(model[i].Receiver);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worksheet.Cells[i + 1, 2]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Cell(model[i].Address_Sender);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worksheet.Cells[i + 1, 3]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Cell(model[i].Area_Sender.ToString());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worksheet.Cells[i + 1, 4]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Cell(model[i].Address_Receiver);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worksheet.Cells[i + 1, 5]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Cell(model[i].Area_Receiver.ToString());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worksheet.Cells[i + 1, 6]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Cell(model[i].Phone_Sender);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worksheet.Cells[i + 1, 7]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Cell(model[i].Phone_Receiver);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worksheet.Cells[i + 1, 8]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Cell(model[i].Date, </w:t>
      </w:r>
      <w:r w:rsidRPr="00CB1A39">
        <w:rPr>
          <w:rFonts w:ascii="Consolas" w:hAnsi="Consolas" w:cs="Consolas"/>
          <w:color w:val="800000"/>
          <w:sz w:val="19"/>
          <w:szCs w:val="19"/>
          <w:lang w:val="en-US"/>
        </w:rPr>
        <w:t>@"YYYY-MM-DD"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worksheet.Cells[i + 1, 9]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Cell(model[i].Time, </w:t>
      </w:r>
      <w:r w:rsidRPr="00CB1A39">
        <w:rPr>
          <w:rFonts w:ascii="Consolas" w:hAnsi="Consolas" w:cs="Consolas"/>
          <w:color w:val="800000"/>
          <w:sz w:val="19"/>
          <w:szCs w:val="19"/>
          <w:lang w:val="en-US"/>
        </w:rPr>
        <w:t>@"hh:mm"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worksheet.Cells[i + 1, 10]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Cell(model[i].Status);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worksheet.Cells[i + 1, 11]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)model[i].Weight);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worksheet.Cells[i + 1, 12]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)model[i].Length);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worksheet.Cells[i + 1, 13]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)model[i].Width);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worksheet.Cells[i + 1, 14]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)model[i].Height);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worksheet.Cells[i + 1, 15]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)model[i].Big);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worksheet.Cells[i + 1, 16]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)model[i].Fragile);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worksheet.Cells[i + 1, 17]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)model[i].Who_pay);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worksheet.Cells[i + 1, 18]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)model[i].Price);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worksheet.Cells[i + 1, 19]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)model[i].CustomerId);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workbook.Worksheets.Add(worksheet);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workbook.Save(file);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Distribute(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4)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db.Orders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db.Couriers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List&lt;SelectListItem&gt; item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List&lt;SelectListItem&gt;();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фильтрация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районам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item.Add(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SelectListItem { Text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Ленинский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Value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"0"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item.Add(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SelectListItem { Text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Засвияжский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Value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"1"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item.Add(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SelectListItem { Text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Заволжский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Value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"2"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item.Add(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SelectListItem { Text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Железнодорожный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Value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"3"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item.Add(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SelectListItem { Text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все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Value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"4"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Selected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DateTime week = DateTime.Now.AddDays(-7);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DateTime month = DateTime.Now.AddMonths(-1);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DateTime now = DateTime.Now;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item;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0: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elem = elem.Where(s =&gt; s.Area_Sender == Areas.</w:t>
      </w:r>
      <w:r>
        <w:rPr>
          <w:rFonts w:ascii="Consolas" w:hAnsi="Consolas" w:cs="Consolas"/>
          <w:color w:val="000000"/>
          <w:sz w:val="19"/>
          <w:szCs w:val="19"/>
        </w:rPr>
        <w:t>Ленинский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cour = cour.Where(x =&gt; x.Area == Areas.</w:t>
      </w:r>
      <w:r>
        <w:rPr>
          <w:rFonts w:ascii="Consolas" w:hAnsi="Consolas" w:cs="Consolas"/>
          <w:color w:val="000000"/>
          <w:sz w:val="19"/>
          <w:szCs w:val="19"/>
        </w:rPr>
        <w:t>Ленинский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elem = elem.Where(s =&gt; s.Area_Sender == Areas.</w:t>
      </w:r>
      <w:r>
        <w:rPr>
          <w:rFonts w:ascii="Consolas" w:hAnsi="Consolas" w:cs="Consolas"/>
          <w:color w:val="000000"/>
          <w:sz w:val="19"/>
          <w:szCs w:val="19"/>
        </w:rPr>
        <w:t>Засвияжский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cour = cour.Where(x =&gt; x.Area == Areas.</w:t>
      </w:r>
      <w:r>
        <w:rPr>
          <w:rFonts w:ascii="Consolas" w:hAnsi="Consolas" w:cs="Consolas"/>
          <w:color w:val="000000"/>
          <w:sz w:val="19"/>
          <w:szCs w:val="19"/>
        </w:rPr>
        <w:t>Засвияжский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elem = elem.Where(s =&gt; s.Area_Sender == Areas.</w:t>
      </w:r>
      <w:r>
        <w:rPr>
          <w:rFonts w:ascii="Consolas" w:hAnsi="Consolas" w:cs="Consolas"/>
          <w:color w:val="000000"/>
          <w:sz w:val="19"/>
          <w:szCs w:val="19"/>
        </w:rPr>
        <w:t>Заволжский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cour = cour.Where(x =&gt; x.Area == Areas.</w:t>
      </w:r>
      <w:r>
        <w:rPr>
          <w:rFonts w:ascii="Consolas" w:hAnsi="Consolas" w:cs="Consolas"/>
          <w:color w:val="000000"/>
          <w:sz w:val="19"/>
          <w:szCs w:val="19"/>
        </w:rPr>
        <w:t>Заволжский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3: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elem = elem.Where(s =&gt; s.Area_Sender == Areas.</w:t>
      </w:r>
      <w:r>
        <w:rPr>
          <w:rFonts w:ascii="Consolas" w:hAnsi="Consolas" w:cs="Consolas"/>
          <w:color w:val="000000"/>
          <w:sz w:val="19"/>
          <w:szCs w:val="19"/>
        </w:rPr>
        <w:t>Железнодорожный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cour = cour.Where(x =&gt; x.Area == Areas.</w:t>
      </w:r>
      <w:r>
        <w:rPr>
          <w:rFonts w:ascii="Consolas" w:hAnsi="Consolas" w:cs="Consolas"/>
          <w:color w:val="000000"/>
          <w:sz w:val="19"/>
          <w:szCs w:val="19"/>
        </w:rPr>
        <w:t>Железнодорожный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4: elem = db.Orders;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ViewData[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"MyList"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] = cour.ToList();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elem = elem.Where(x =&gt; x.CourierId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View(elem.ToList());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Dispose(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disposing)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(disposing)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db.Dispose();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.Dispose(disposing);</w:t>
      </w:r>
    </w:p>
    <w:p w:rsidR="00CB1A39" w:rsidRPr="001D4FE2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B1A39" w:rsidRPr="001D4FE2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CB1A39" w:rsidRPr="001D4FE2" w:rsidRDefault="00CB1A39" w:rsidP="00CB1A39">
      <w:pPr>
        <w:pStyle w:val="a0"/>
        <w:spacing w:after="0" w:line="36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B1A39" w:rsidRPr="0095159D" w:rsidRDefault="00CB1A39" w:rsidP="00CB1A39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9515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95159D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="00FF3AF3">
        <w:rPr>
          <w:rFonts w:ascii="Times New Roman" w:hAnsi="Times New Roman" w:cs="Times New Roman"/>
          <w:sz w:val="28"/>
          <w:szCs w:val="28"/>
          <w:lang w:val="en-US"/>
        </w:rPr>
        <w:t>.cs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System.Data.Entity;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System.Net;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System.Security.Cryptography;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System.Web.Mvc;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System.Web.Security;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UlskDel.Controllers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2B91AF"/>
          <w:sz w:val="19"/>
          <w:szCs w:val="19"/>
          <w:lang w:val="en-US"/>
        </w:rPr>
        <w:t>UsersController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: Controller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OrderContext db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OrderContext();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GET: Users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Index()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users = db.Users.Include(u =&gt; u.Role);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View(users.ToList());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GET: Users/Details/5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Details(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HttpStatusCodeResult(HttpStatusCode.BadRequest);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user = db.Users.Include(u =&gt; u.Role).FirstOrDefault(u =&gt; u.Id == 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HttpNotFound();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View(user);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GET: Users/Create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Create()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ViewBag.RoleId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SelectList(db.Roles,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POST: Users/Create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сведения см. в статье https://go.microsoft.com/fwlink/?LinkId=317598.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[HttpPost]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Create([Bind(Include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"Id,Email,Password,RoleId"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)] User user)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(ModelState.IsValid)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db.Users.Add(user);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db.SaveChanges();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ViewBag.RoleId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SelectList(db.Roles,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user.RoleId);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View(user);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GET: Users/Edit/5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Edit(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HttpStatusCodeResult(HttpStatusCode.BadRequest);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user = db.Users.Find(id);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HttpNotFound();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ViewBag.RoleId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SelectList(db.Roles,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user.RoleId);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View(user);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POST: Users/Edit/5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сведения см. в статье https://go.microsoft.com/fwlink/?LinkId=317598.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[HttpPost]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Edit([Bind(Include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"Id,Email,Password,RoleId"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)] User user)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(ModelState.IsValid)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pwd = GetHash(user.Password);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db.Entry(user).State = EntityState.Modified;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user.Password = pwd;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db.SaveChanges();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Обновление Логина в куках (by User.Identity.Name)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при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изменении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логина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FormsAuthenticationTicket ticket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FormsAuthenticationTicket(1,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user.Email,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DateTime.Now,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DateTime.Now.AddMinutes(30),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"someData"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FormsAuthentication.FormsCookiePath);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encrypt the ticket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encTicket = FormsAuthentication.Encrypt(ticket);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create the cookie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Response.Cookies.Add(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HttpCookie(FormsAuthentication.FormsCookieName, encTicket));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View(user);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ViewBag.RoleId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SelectList(db.Roles,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user.RoleId);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View(user);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GET: Users/Delete/5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Delete(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HttpStatusCodeResult(HttpStatusCode.BadRequest);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user = db.Users.Include(u =&gt; u.Role).FirstOrDefault(u =&gt; u.Id == 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HttpNotFound();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View(user);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POST: Users/Delete/5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[HttpPost, ActionName(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"Delete"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DeleteConfirmed(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user = db.Users.Find(id);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DeleteRole(user);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db.Users.Remove(user);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db.SaveChanges();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DeleteRole(User user)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(user.RoleId)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Customer customer = db.Customers.Find(user.Id);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db.Customers.Remove(customer);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3: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Courier courier = db.Couriers.Find(user.Id);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db.Couriers.Remove(courier);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Dispose(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disposing)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(disposing)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db.Dispose();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.Dispose(disposing);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GetHash(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md5 = MD5.Create();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hash = md5.ComputeHash(Encoding.UTF8.GetBytes(input));</w:t>
      </w:r>
    </w:p>
    <w:p w:rsidR="00CB1A39" w:rsidRPr="001D4FE2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D4F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Convert.ToBase64String(hash);</w:t>
      </w:r>
    </w:p>
    <w:p w:rsidR="00CB1A39" w:rsidRPr="001D4FE2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:rsidR="00CB1A39" w:rsidRPr="001D4FE2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CB1A39" w:rsidRPr="001D4FE2" w:rsidRDefault="00CB1A39" w:rsidP="00CB1A39">
      <w:pPr>
        <w:pStyle w:val="a0"/>
        <w:spacing w:after="0" w:line="36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F3AF3" w:rsidRPr="00FF3AF3" w:rsidRDefault="00FF3AF3" w:rsidP="00FF3AF3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FF3A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CustomRoleProvider</w:t>
      </w:r>
      <w:r w:rsidRPr="00FF3AF3">
        <w:rPr>
          <w:rFonts w:ascii="Times New Roman" w:hAnsi="Times New Roman" w:cs="Times New Roman"/>
          <w:sz w:val="28"/>
          <w:szCs w:val="28"/>
          <w:lang w:val="en-US"/>
        </w:rPr>
        <w:t>.cs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System.Web.Security;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System.Data.Entity;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UlskDel.Providers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2B91AF"/>
          <w:sz w:val="19"/>
          <w:szCs w:val="19"/>
          <w:lang w:val="en-US"/>
        </w:rPr>
        <w:t>CustomRoleProvider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: RoleProvider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[] GetRolesForUser(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[] roles =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[] { };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(OrderContext db =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OrderContext())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F3AF3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Получаем</w:t>
      </w:r>
      <w:r w:rsidRPr="00FF3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пользователя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User user = db.Users.Include(u =&gt; u.Role).FirstOrDefault(u =&gt; u.Email == username);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 !=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user.Role !=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F3AF3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получаем</w:t>
      </w:r>
      <w:r w:rsidRPr="00FF3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роль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roles =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[] { user.Role.Name };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roles;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CreateRole(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roleName)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NotImplementedException();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IsUserInRole(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roleName)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(OrderContext db =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OrderContext())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F3AF3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Получаем</w:t>
      </w:r>
      <w:r w:rsidRPr="00FF3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пользователя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User user = db.Users.Include(u =&gt; u.Role).FirstOrDefault(u =&gt; u.Email == username);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 !=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user.Role !=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user.Role.Name == roleName)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AddUsersToRoles(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[] usernames,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[] roleNames)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NotImplementedException();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ApplicationName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NotImplementedException();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NotImplementedException();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DeleteRole(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roleName,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throwOnPopulatedRole)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NotImplementedException();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[] FindUsersInRole(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roleName,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usernameToMatch)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NotImplementedException();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[] GetAllRoles()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NotImplementedException();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[] GetUsersInRole(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roleName)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NotImplementedException();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RemoveUsersFromRoles(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[] usernames,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[] roleNames)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NotImplementedException();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RoleExists(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roleName)</w:t>
      </w:r>
    </w:p>
    <w:p w:rsidR="00FF3AF3" w:rsidRPr="001D4FE2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F3AF3" w:rsidRPr="001D4FE2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D4FE2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FE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NotImplementedException();</w:t>
      </w:r>
    </w:p>
    <w:p w:rsidR="00FF3AF3" w:rsidRPr="001D4FE2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F3AF3" w:rsidRPr="001D4FE2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FF3AF3" w:rsidRPr="001D4FE2" w:rsidRDefault="00FF3AF3" w:rsidP="00FF3AF3">
      <w:pPr>
        <w:pStyle w:val="a0"/>
        <w:spacing w:after="0" w:line="36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F3AF3" w:rsidRPr="00FF3AF3" w:rsidRDefault="00FF3AF3" w:rsidP="00FF3AF3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FF3A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A3CC5"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FF3AF3">
        <w:rPr>
          <w:rFonts w:ascii="Times New Roman" w:hAnsi="Times New Roman" w:cs="Times New Roman"/>
          <w:sz w:val="28"/>
          <w:szCs w:val="28"/>
          <w:lang w:val="en-US"/>
        </w:rPr>
        <w:t>.cs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System.ComponentModel.DataAnnotations;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LoginModel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[RegularExpression(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@"[A-Za-z0-9._%+-]+@[A-Za-z0-9.-]+\.[A-Za-z]{2,4}"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ErrorMessage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Некорректный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Почта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[MaxLength(50)]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[DataType(DataType.Password)]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[MinLength(6)]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[MaxLength(50)]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Пароль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RegisterModel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[RegularExpression(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@"[A-Za-z0-9._%+-]+@[A-Za-z0-9.-]+\.[A-Za-z]{2,4}"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ErrorMessage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Некорректный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Почта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[MaxLength(50)]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[DataType(DataType.Password)]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[MinLength(3)]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[MaxLength(50)]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Пароль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[DataType(DataType.Password)]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[MinLength(3)]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[Compare(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ErrorMessage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Пароли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совпадают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Подтверждение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пароля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ConfirmPassword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F3AF3" w:rsidRPr="001D4FE2" w:rsidRDefault="006A3CC5" w:rsidP="006A3CC5">
      <w:pPr>
        <w:pStyle w:val="a0"/>
        <w:spacing w:after="0" w:line="36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A3CC5" w:rsidRPr="00FF3AF3" w:rsidRDefault="006A3CC5" w:rsidP="006A3CC5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FF3A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FF3AF3">
        <w:rPr>
          <w:rFonts w:ascii="Times New Roman" w:hAnsi="Times New Roman" w:cs="Times New Roman"/>
          <w:sz w:val="28"/>
          <w:szCs w:val="28"/>
          <w:lang w:val="en-US"/>
        </w:rPr>
        <w:t>.cs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System.ComponentModel.DataAnnotations;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System.ComponentModel.DataAnnotations.Schema;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System.Web.Mvc;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Order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OrderId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Отправитель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[MinLength(2)]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[MaxLength(50)]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Получатель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[MinLength(2)]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[MaxLength(50)]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Receiver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отправителя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[MaxLength(200)]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[Remote(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"CheckAddress"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"Orders"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 ErrorMessage =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Неверный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Address_Sender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получателя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[MaxLength(200)]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Address_Receiver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Район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отправки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Areas Area_Sender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Район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получения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Areas Area_Receiver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[RegularExpression(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@"^((8|\+7)[\- ]?)?(\(?\d{3}\)?[\- ]?)?[\d\- ]{7,10}$"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ErrorMessage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Неккоректный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телефона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отправителя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Phone_Sender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[RegularExpression(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@"^((8|\+7)[\- ]?)?(\(?\d{3}\)?[\- ]?)?[\d\- ]{7,10}$"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ErrorMessage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Неккоректный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телефона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получателя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Phone_Receiver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[DataType(DataType.Date)]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[Remote(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"CheckDate"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"Orders"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ErrorMessage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Неверная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System.DateTime Date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[DataType(DataType.Time)]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Время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System.DateTime Time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Статус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Status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Вес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кг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[Range(0,10)]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Weight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Длина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см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[Range(0,200)]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Ширина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см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[Range(0, 200)]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Width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Высота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см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[Range(0, 200)]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Height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Негабаритный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Big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[Display(Name = </w:t>
      </w:r>
      <w:r w:rsidRPr="001D4F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Хрупкое</w:t>
      </w:r>
      <w:r w:rsidRPr="001D4F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Fragile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Оплата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отправителем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Who_pay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Цена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[Required(ErrorMessage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Нажмите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кнопку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Расчитать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CustomerId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Customer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? CourierId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[ForeignKey(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"CourierId"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Courier Courier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Areas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Железнодорожный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1,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Заволжский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2,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Засвияжский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3,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Ленинский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4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1D4FE2" w:rsidRDefault="006A3CC5" w:rsidP="006A3CC5">
      <w:pPr>
        <w:pStyle w:val="a0"/>
        <w:spacing w:after="0" w:line="36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A3CC5" w:rsidRPr="00FF3AF3" w:rsidRDefault="006A3CC5" w:rsidP="006A3CC5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FF3A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OrderContext</w:t>
      </w:r>
      <w:r w:rsidRPr="00FF3AF3">
        <w:rPr>
          <w:rFonts w:ascii="Times New Roman" w:hAnsi="Times New Roman" w:cs="Times New Roman"/>
          <w:sz w:val="28"/>
          <w:szCs w:val="28"/>
          <w:lang w:val="en-US"/>
        </w:rPr>
        <w:t>.cs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System.ComponentModel.DataAnnotations;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System.ComponentModel.DataAnnotations.Schema;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System.Data.Entity;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System.Web.Mvc;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OrderContext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: DbContext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OrderContext() :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"DefaultConnection"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DbSet&lt;Order&gt; Orders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DbSet&lt;User&gt; Users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DbSet&lt;Role&gt; Roles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DbSet&lt;Customer&gt; Customers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DbSet&lt;Admin&gt; Admins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DbSet&lt;Courier&gt; Couriers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User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Почта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[MinLength(4)]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Пароль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[DataType(DataType.Password)]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[MinLength(3)]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RoleId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 Role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Role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Роль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Customer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[Key]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[ForeignKey(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User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сумма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всех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голосов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sumVotes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кол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</w:rPr>
        <w:t>во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голосов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totalVotes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Рейтинг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rating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//диапазон возможных голосов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[] votesRange = { 1, 2, 3, 4, 5 };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(sumVotes &gt; 0 &amp;&amp; totalVotes &gt; 0)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z = 1.64485f;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vMin = votesRange.Min();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vWidth = votesRange.Max() - vMin;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phat = (sumVotes - totalVotes * vMin) / vWidth / totalVotes;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rating = (phat + z * z / (2 * totalVotes) - z* Math.Sqrt((phat* (1 - phat) + z * z / (4 * totalVotes)) / totalVotes)) / (1 + z * z / totalVotes);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Math.Round(rating * vWidth + vMin, 6);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ICollection&lt;Order&gt; Orders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Customer()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Orders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List&lt;Order&gt;();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Admin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[Key]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[ForeignKey(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User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Courier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[Key]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[ForeignKey(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User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[MaxLength(50)]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sumVotes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totalVotes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Рейтинг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rating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[] votesRange = { 1, 2, 3, 4, 5 };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(sumVotes &gt; 0 &amp;&amp; totalVotes &gt; 0)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z = 1.64485f;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vMin = votesRange.Min();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vWidth = votesRange.Max() - vMin;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phat = (sumVotes - totalVotes * vMin) / vWidth / totalVotes;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rating = (phat + z * z / (2 * totalVotes) - z * Math.Sqrt((phat * (1 - phat) + z * z / (4 * totalVotes)) / totalVotes)) / (1 + z * z / totalVotes);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Math.Round(rating * vWidth + vMin, 6);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Время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DateTime time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Газель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oversize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Район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Areas Area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[Remote(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"IsExist"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"Courier"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ErrorMessage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"URL exist!"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)]        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ICollection&lt;Order&gt; Orders 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Courier()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Orders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List&lt;Order&gt;();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1D4FE2" w:rsidRDefault="006A3CC5" w:rsidP="006A3CC5">
      <w:pPr>
        <w:pStyle w:val="a0"/>
        <w:spacing w:after="0" w:line="36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A3CC5" w:rsidRPr="00FF3AF3" w:rsidRDefault="006A3CC5" w:rsidP="006A3CC5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FF3A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OrderDbInitializer</w:t>
      </w:r>
      <w:r w:rsidRPr="00FF3AF3">
        <w:rPr>
          <w:rFonts w:ascii="Times New Roman" w:hAnsi="Times New Roman" w:cs="Times New Roman"/>
          <w:sz w:val="28"/>
          <w:szCs w:val="28"/>
          <w:lang w:val="en-US"/>
        </w:rPr>
        <w:t>.cs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System.Data.Entity;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System.Security.Cryptography;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OrderDbInitializer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: DropCreateDatabaseIfModelChanges&lt;OrderContext&gt;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Seed(OrderContext db)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Role admin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 { 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"admin"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Role customer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 { 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"customer"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Role courier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 { 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"courier"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db.Roles.Add(admin);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db.Roles.Add(customer);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db.Roles.Add(courier);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pwdUser = GetHash(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"123"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first = db.Users.Add(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Email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"user@mail.com"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Password = pwdUser,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Role = customer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.Seed(db);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db.SaveChanges();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Customer cust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{ Id = first.Id, sumVotes = 0, totalVotes = 0 };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db.Customers.Add(cust);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pwd = GetHash(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"123456"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second = db.Users.Add(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Email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"admin@mail.com"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Password = pwd,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Role = admin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.Seed(db);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pwd2 = GetHash(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"123456"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cour1 = db.Users.Add(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Email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"courier@mail.com"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Password = pwd2,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Role = courier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.Seed(db);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cour2 = db.Users.Add(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Email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"courier2@mail.com"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Password = pwd2,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Role = courier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.Seed(db);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cour3 = db.Users.Add(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Email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"courier3@mail.com"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Password = pwd2,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Role = courier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.Seed(db);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cour4 = db.Users.Add(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Email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"courier4@mail.com"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Password = pwd2,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Role = courier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.Seed(db);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cour5 = db.Users.Add(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Email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"courier5@mail.com"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Password = pwd2,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Role = courier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.Seed(db);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db.SaveChanges();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List&lt;Courier&gt;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Courier {Id = cour1.Id, sumVotes = 0, totalVotes = 0, time = DateTime.Now, Area = Areas.</w:t>
      </w:r>
      <w:r>
        <w:rPr>
          <w:rFonts w:ascii="Consolas" w:hAnsi="Consolas" w:cs="Consolas"/>
          <w:color w:val="000000"/>
          <w:sz w:val="19"/>
          <w:szCs w:val="19"/>
        </w:rPr>
        <w:t>Ленинский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Первый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},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Courier {Id = cour2.Id, sumVotes = 0, totalVotes = 0, time = DateTime.Now, Area = Areas.</w:t>
      </w:r>
      <w:r>
        <w:rPr>
          <w:rFonts w:ascii="Consolas" w:hAnsi="Consolas" w:cs="Consolas"/>
          <w:color w:val="000000"/>
          <w:sz w:val="19"/>
          <w:szCs w:val="19"/>
        </w:rPr>
        <w:t>Железнодорожный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Второй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},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Courier {Id = cour3.Id, sumVotes = 0, totalVotes = 0, time = DateTime.Now, Area = Areas.</w:t>
      </w:r>
      <w:r>
        <w:rPr>
          <w:rFonts w:ascii="Consolas" w:hAnsi="Consolas" w:cs="Consolas"/>
          <w:color w:val="000000"/>
          <w:sz w:val="19"/>
          <w:szCs w:val="19"/>
        </w:rPr>
        <w:t>Заволжский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Третий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},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Courier {Id = cour4.Id, sumVotes = 0, totalVotes = 0, time = DateTime.Now, Area = Areas.</w:t>
      </w:r>
      <w:r>
        <w:rPr>
          <w:rFonts w:ascii="Consolas" w:hAnsi="Consolas" w:cs="Consolas"/>
          <w:color w:val="000000"/>
          <w:sz w:val="19"/>
          <w:szCs w:val="19"/>
        </w:rPr>
        <w:t>Засвияжский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Четвертый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},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Courier {Id = cour5.Id, sumVotes = 0, totalVotes = 0, time = DateTime.Now, Area = Areas.</w:t>
      </w:r>
      <w:r>
        <w:rPr>
          <w:rFonts w:ascii="Consolas" w:hAnsi="Consolas" w:cs="Consolas"/>
          <w:color w:val="000000"/>
          <w:sz w:val="19"/>
          <w:szCs w:val="19"/>
        </w:rPr>
        <w:t>Засвияжский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oversize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Пятый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cour.ForEach(s =&gt; db.Couriers.Add(s));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db.SaveChanges();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GetHash(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input)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md5 = MD5.Create();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hash = md5.ComputeHash(Encoding.UTF8.GetBytes(input));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D4F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Convert.ToBase64String(hash);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1D4FE2" w:rsidRDefault="006A3CC5" w:rsidP="006A3CC5">
      <w:pPr>
        <w:pStyle w:val="a0"/>
        <w:spacing w:after="0" w:line="36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A3CC5" w:rsidRPr="00FF3AF3" w:rsidRDefault="006A3CC5" w:rsidP="006A3CC5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FF3A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myscript.js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ymaps.ready(init);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suggestView1;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suggestView2;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init()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suggestView1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ymaps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.SuggestView(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'suggest'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 {boundedBy: [[54.35, 48.24],[54.30, 48.73]], results:3});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suggestView2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ymaps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.SuggestView(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'suggest2'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 {boundedBy: [[54.35, 48.24],[54.30, 48.73]], results:3});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mapDivId = </w:t>
      </w:r>
      <w:r>
        <w:rPr>
          <w:rFonts w:ascii="Consolas" w:hAnsi="Consolas" w:cs="Consolas"/>
          <w:color w:val="A31515"/>
          <w:sz w:val="19"/>
          <w:szCs w:val="19"/>
        </w:rPr>
        <w:t>'map'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 xml:space="preserve">//Id контейнера для карты 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mapCenter = [55.76, 37.64]; </w:t>
      </w:r>
      <w:r>
        <w:rPr>
          <w:rFonts w:ascii="Consolas" w:hAnsi="Consolas" w:cs="Consolas"/>
          <w:color w:val="008000"/>
          <w:sz w:val="19"/>
          <w:szCs w:val="19"/>
        </w:rPr>
        <w:t>//Координата центра карты по умолчанию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map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ymaps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.Map(mapDivId, { center: mapCenter, zoom: 10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geocode(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'#suggest'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'#notice'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geocode(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'#suggest2'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'#notice2'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При клике по кнопке запускаем верификацию введёных данных.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$(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'#suggest'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).on(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'change'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(e)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geocode(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'#suggest'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'#notice'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$(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'#suggest2'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).on(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'change'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(e)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geocode(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'#suggest2'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'#notice2'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geocode(item, notice)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Забираем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запрос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поля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ввода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 = $(item).val();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Геокодируем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введённые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данные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ymaps.geocode(request).then(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obj = res.geoObjects.get(0),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error, hint;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(obj) {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Об оценке точности ответа геокодера можно прочитать тут: https://tech.yandex.ru/maps/doc/geocoder/desc/reference/precision-docpage/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(obj.properties.get(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'metaDataProperty.GeocoderMetaData.precision'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'exact'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'number'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'near'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'range'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error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Неточный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требуется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уточнение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hint = </w:t>
      </w:r>
      <w:r>
        <w:rPr>
          <w:rFonts w:ascii="Consolas" w:hAnsi="Consolas" w:cs="Consolas"/>
          <w:color w:val="A31515"/>
          <w:sz w:val="19"/>
          <w:szCs w:val="19"/>
        </w:rPr>
        <w:t>'Уточните номер дома'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'street'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error = </w:t>
      </w:r>
      <w:r>
        <w:rPr>
          <w:rFonts w:ascii="Consolas" w:hAnsi="Consolas" w:cs="Consolas"/>
          <w:color w:val="A31515"/>
          <w:sz w:val="19"/>
          <w:szCs w:val="19"/>
        </w:rPr>
        <w:t>'Неполный адрес, требуется уточнение'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hint = </w:t>
      </w:r>
      <w:r>
        <w:rPr>
          <w:rFonts w:ascii="Consolas" w:hAnsi="Consolas" w:cs="Consolas"/>
          <w:color w:val="A31515"/>
          <w:sz w:val="19"/>
          <w:szCs w:val="19"/>
        </w:rPr>
        <w:t>'Уточните номер дома'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'other'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error = </w:t>
      </w:r>
      <w:r>
        <w:rPr>
          <w:rFonts w:ascii="Consolas" w:hAnsi="Consolas" w:cs="Consolas"/>
          <w:color w:val="A31515"/>
          <w:sz w:val="19"/>
          <w:szCs w:val="19"/>
        </w:rPr>
        <w:t>'Неточный адрес, требуется уточнение'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hint = </w:t>
      </w:r>
      <w:r>
        <w:rPr>
          <w:rFonts w:ascii="Consolas" w:hAnsi="Consolas" w:cs="Consolas"/>
          <w:color w:val="A31515"/>
          <w:sz w:val="19"/>
          <w:szCs w:val="19"/>
        </w:rPr>
        <w:t>'Уточните адрес'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error = </w:t>
      </w:r>
      <w:r>
        <w:rPr>
          <w:rFonts w:ascii="Consolas" w:hAnsi="Consolas" w:cs="Consolas"/>
          <w:color w:val="A31515"/>
          <w:sz w:val="19"/>
          <w:szCs w:val="19"/>
        </w:rPr>
        <w:t>'Адрес не найден'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hint = </w:t>
      </w:r>
      <w:r>
        <w:rPr>
          <w:rFonts w:ascii="Consolas" w:hAnsi="Consolas" w:cs="Consolas"/>
          <w:color w:val="A31515"/>
          <w:sz w:val="19"/>
          <w:szCs w:val="19"/>
        </w:rPr>
        <w:t>'Уточните адрес'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Если геокодер возвращает пустой массив или неточный результат, то показываем ошибку.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(error)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showError(error, item, notice);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>//showMessage(hint);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showResult(obj, item, notice);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},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(e)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console.log(e)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})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showResult(obj, item, notice) {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Удаляем сообщение об ошибке, если найденный адрес совпадает с поисковым запросом.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$(item).removeClass(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'input_error'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$(notice).css(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'display'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'none'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mapContainer = $(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'#map'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bounds = obj.properties.get(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'boundedBy'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Рассчитываем видимую область для текущего положения пользователя.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mapState = ymaps.util.bounds.getCenterAndZoom(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bounds,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[mapContainer.width(), mapContainer.height()]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Сохраняем полный адрес для сообщения под картой.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address = [obj.getCountry(), obj.getAddressLine()].join(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', 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Сохраняем укороченный адрес для подписи метки.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shortAddress = [obj.getThoroughfare(), obj.getPremiseNumber(), obj.getPremise()].join(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Убираем контролы с карты.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mapState.controls = [];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Создаём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карту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createMap(mapState, shortAddress);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Выводим сообщение под картой.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//showMessage(address);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showError(message, item, notice)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$(notice).text(message);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$(item).addClass(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'input_error'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$(notice).css(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'display'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'block'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Удаляем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карту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(map)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map.destroy();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map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createMap(state, caption) {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Если карта еще не была создана, то создадим ее и добавим метку с адресом.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(!map)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map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ymaps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.Map(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'map'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 state);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placemark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ymaps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.Placemark(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map.getCenter(),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iconCaption: caption,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balloonContent: caption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},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preset: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'islands#redDotIconWithCaption'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});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map.geoObjects.add(placemark);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Если карта есть, то выставляем новый центр карты и меняем данные и позицию метки в соответствии с найденным адресом.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}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map.setCenter(state.center, state.zoom);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placemark.geometry.setCoordinates(state.center);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placemark.properties.set({ iconCaption: caption, balloonContent: caption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showMessage(message)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'#messageHeader'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).text(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Данные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:'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'#message'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).text(message);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suggestView1.events.add(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'select'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(event)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selected = event.get(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'item'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).value;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ymaps.geocode(selected,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results: 1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}).then(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ymaps.geocode(res.geoObjects.get(0).geometry.getCoordinates(),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kind: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'district'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results: 10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}).then(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founded = res[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'metaData'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'geocoder'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'found'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$(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'label.suggest .description'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).html(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&lt;= founded - 1; i++)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info = res.geoObjects.get(i).properties.getAll();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= info[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'name'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(name.search(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район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 != -1)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name = name.replace(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' </w:t>
      </w:r>
      <w:r>
        <w:rPr>
          <w:rFonts w:ascii="Consolas" w:hAnsi="Consolas" w:cs="Consolas"/>
          <w:color w:val="A31515"/>
          <w:sz w:val="19"/>
          <w:szCs w:val="19"/>
        </w:rPr>
        <w:t>район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$(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'#area-sender'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).val(name);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console.log(name);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suggestView2.events.add(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'select'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(event)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selected = event.get(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'item'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).value;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ymaps.geocode(selected,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results: 1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}).then(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ymaps.geocode(res.geoObjects.get(0).geometry.getCoordinates(),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kind: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'district'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results: 10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}).then(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founded = res[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'metaData'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'geocoder'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'found'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$(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'label.suggest .description'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).html(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&lt;= founded - 1; i++)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info = res.geoObjects.get(i).properties.getAll();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= info[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'name'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(name.search(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район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 != -1)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name = name.replace(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' </w:t>
      </w:r>
      <w:r>
        <w:rPr>
          <w:rFonts w:ascii="Consolas" w:hAnsi="Consolas" w:cs="Consolas"/>
          <w:color w:val="A31515"/>
          <w:sz w:val="19"/>
          <w:szCs w:val="19"/>
        </w:rPr>
        <w:t>район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$(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'#area-receiver'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).val(name);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console.log(name);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onClick()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document.getElementById(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"suggest"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).value;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document.getElementById(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"suggest2"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).value;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weight = document.getElementById(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"Weight"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).value;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 = document.getElementById(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"Length"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).value;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width = document.getElementById(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"Width"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).value;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height = document.getElementById(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"Height"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).value;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fragile = document.getElementById(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"fragile"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(!A.trim() || !B.trim())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alert(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адреса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ymaps.route([A, B]).then(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(route)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distance = route.getHumanLength(); 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Получаем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расстояние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distance.replace(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s.toString();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x.indexOf(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"&amp;"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x = x.substr(0, k);</w:t>
      </w:r>
      <w:r>
        <w:rPr>
          <w:rFonts w:ascii="Consolas" w:hAnsi="Consolas" w:cs="Consolas"/>
          <w:color w:val="008000"/>
          <w:sz w:val="19"/>
          <w:szCs w:val="19"/>
        </w:rPr>
        <w:t>//расстояние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//Получаем объемный вес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v = (length * width * height) / 5000;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 = weight;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 &gt; parseFloat(weight))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price = v;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price = Math.round(price * 6 + 4 * x);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цена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(fragile.checked)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price = price + 50;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$(</w:t>
      </w:r>
      <w:r>
        <w:rPr>
          <w:rFonts w:ascii="Consolas" w:hAnsi="Consolas" w:cs="Consolas"/>
          <w:color w:val="A31515"/>
          <w:sz w:val="19"/>
          <w:szCs w:val="19"/>
        </w:rPr>
        <w:t>'#price'</w:t>
      </w:r>
      <w:r>
        <w:rPr>
          <w:rFonts w:ascii="Consolas" w:hAnsi="Consolas" w:cs="Consolas"/>
          <w:color w:val="000000"/>
          <w:sz w:val="19"/>
          <w:szCs w:val="19"/>
        </w:rPr>
        <w:t>).val(price);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price = price + </w:t>
      </w:r>
      <w:r>
        <w:rPr>
          <w:rFonts w:ascii="Consolas" w:hAnsi="Consolas" w:cs="Consolas"/>
          <w:color w:val="A31515"/>
          <w:sz w:val="19"/>
          <w:szCs w:val="19"/>
        </w:rPr>
        <w:t>"р. Это примерная стоимость доставки.Окончательная установится после взвешивания груза"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$(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'#message'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).text(price);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console.log(price);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map.geoObjects.add(route); 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Рисуем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маршрут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карте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(error)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alert(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: 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error.message);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);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}</w:t>
      </w:r>
    </w:p>
    <w:p w:rsidR="006A3CC5" w:rsidRPr="0095159D" w:rsidRDefault="006A3CC5" w:rsidP="006A3CC5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sectPr w:rsidR="006A3CC5" w:rsidRPr="0095159D" w:rsidSect="001D4FE2">
      <w:footerReference w:type="default" r:id="rId68"/>
      <w:footerReference w:type="first" r:id="rId69"/>
      <w:pgSz w:w="11906" w:h="16838"/>
      <w:pgMar w:top="794" w:right="851" w:bottom="244" w:left="1644" w:header="709" w:footer="709" w:gutter="0"/>
      <w:pgBorders>
        <w:top w:val="single" w:sz="18" w:space="20" w:color="auto"/>
        <w:left w:val="single" w:sz="18" w:space="19" w:color="auto"/>
        <w:bottom w:val="single" w:sz="18" w:space="0" w:color="auto"/>
        <w:right w:val="single" w:sz="18" w:space="25" w:color="auto"/>
      </w:pgBorders>
      <w:pgNumType w:start="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4A79" w:rsidRDefault="008A4A79" w:rsidP="006F1355">
      <w:pPr>
        <w:spacing w:after="0" w:line="240" w:lineRule="auto"/>
      </w:pPr>
      <w:r>
        <w:separator/>
      </w:r>
    </w:p>
  </w:endnote>
  <w:endnote w:type="continuationSeparator" w:id="0">
    <w:p w:rsidR="008A4A79" w:rsidRDefault="008A4A79" w:rsidP="006F13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ungsuh">
    <w:altName w:val="Times New Roman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5"/>
      <w:tblW w:w="10336" w:type="dxa"/>
      <w:tblInd w:w="-425" w:type="dxa"/>
      <w:tblLook w:val="04A0" w:firstRow="1" w:lastRow="0" w:firstColumn="1" w:lastColumn="0" w:noHBand="0" w:noVBand="1"/>
    </w:tblPr>
    <w:tblGrid>
      <w:gridCol w:w="808"/>
      <w:gridCol w:w="723"/>
      <w:gridCol w:w="1237"/>
      <w:gridCol w:w="843"/>
      <w:gridCol w:w="723"/>
      <w:gridCol w:w="5279"/>
      <w:gridCol w:w="723"/>
    </w:tblGrid>
    <w:tr w:rsidR="00205AD3" w:rsidRPr="001E2A94" w:rsidTr="00C82FA1">
      <w:trPr>
        <w:trHeight w:val="283"/>
      </w:trPr>
      <w:tc>
        <w:tcPr>
          <w:tcW w:w="80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2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123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84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2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5270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  <w:p w:rsidR="00205AD3" w:rsidRPr="001E2A94" w:rsidRDefault="00205AD3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  <w:r>
            <w:rPr>
              <w:rFonts w:ascii="GOST type A" w:hAnsi="GOST type A" w:cs="Times New Roman"/>
              <w:sz w:val="28"/>
              <w:szCs w:val="24"/>
            </w:rPr>
            <w:t>ВКР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</w:t>
          </w:r>
          <w:r w:rsidRPr="001E2A94">
            <w:rPr>
              <w:rFonts w:ascii="Arial" w:hAnsi="Arial" w:cs="Arial"/>
              <w:sz w:val="28"/>
              <w:szCs w:val="24"/>
            </w:rPr>
            <w:t>–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</w:t>
          </w:r>
          <w:r w:rsidRPr="001E2A94">
            <w:rPr>
              <w:rFonts w:ascii="GOST type A" w:hAnsi="GOST type A" w:cs="GOST type A"/>
              <w:sz w:val="28"/>
              <w:szCs w:val="24"/>
            </w:rPr>
            <w:t>УЛГТУ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</w:t>
          </w:r>
          <w:r w:rsidRPr="001E2A94">
            <w:rPr>
              <w:rFonts w:ascii="Arial" w:hAnsi="Arial" w:cs="Arial"/>
              <w:sz w:val="28"/>
              <w:szCs w:val="24"/>
            </w:rPr>
            <w:t>–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09.03.02 </w:t>
          </w:r>
          <w:r w:rsidRPr="001E2A94">
            <w:rPr>
              <w:rFonts w:ascii="Arial" w:hAnsi="Arial" w:cs="Arial"/>
              <w:sz w:val="28"/>
              <w:szCs w:val="24"/>
            </w:rPr>
            <w:t>–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16/114 </w:t>
          </w:r>
          <w:r w:rsidRPr="001E2A94">
            <w:rPr>
              <w:rFonts w:ascii="Arial" w:hAnsi="Arial" w:cs="Arial"/>
              <w:sz w:val="28"/>
              <w:szCs w:val="24"/>
            </w:rPr>
            <w:t>–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2020</w:t>
          </w:r>
          <w:r>
            <w:rPr>
              <w:rFonts w:ascii="GOST type A" w:hAnsi="GOST type A" w:cs="Times New Roman"/>
              <w:sz w:val="28"/>
              <w:szCs w:val="24"/>
            </w:rPr>
            <w:t xml:space="preserve"> ПЗ</w:t>
          </w:r>
        </w:p>
      </w:tc>
      <w:tc>
        <w:tcPr>
          <w:tcW w:w="72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Лист</w:t>
          </w:r>
        </w:p>
      </w:tc>
    </w:tr>
    <w:tr w:rsidR="00205AD3" w:rsidRPr="001E2A94" w:rsidTr="00C82FA1">
      <w:trPr>
        <w:trHeight w:val="283"/>
      </w:trPr>
      <w:tc>
        <w:tcPr>
          <w:tcW w:w="80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2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123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84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2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5270" w:type="dxa"/>
          <w:vMerge/>
          <w:tcBorders>
            <w:left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22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fldChar w:fldCharType="begin"/>
          </w:r>
          <w:r w:rsidRPr="001E2A94">
            <w:rPr>
              <w:rFonts w:ascii="GOST type A" w:hAnsi="GOST type A" w:cs="Times New Roman"/>
              <w:sz w:val="28"/>
              <w:szCs w:val="24"/>
            </w:rPr>
            <w:instrText>PAGE   \* MERGEFORMAT</w:instrText>
          </w:r>
          <w:r w:rsidRPr="001E2A94">
            <w:rPr>
              <w:rFonts w:ascii="GOST type A" w:hAnsi="GOST type A" w:cs="Times New Roman"/>
              <w:sz w:val="28"/>
              <w:szCs w:val="24"/>
            </w:rPr>
            <w:fldChar w:fldCharType="separate"/>
          </w:r>
          <w:r w:rsidR="00FD5A78" w:rsidRPr="00FD5A78">
            <w:rPr>
              <w:rFonts w:ascii="GOST type A" w:hAnsi="GOST type A"/>
              <w:noProof/>
              <w:sz w:val="28"/>
            </w:rPr>
            <w:t>25</w:t>
          </w:r>
          <w:r w:rsidRPr="001E2A94">
            <w:rPr>
              <w:rFonts w:ascii="GOST type A" w:hAnsi="GOST type A" w:cs="Times New Roman"/>
              <w:sz w:val="28"/>
              <w:szCs w:val="24"/>
            </w:rPr>
            <w:fldChar w:fldCharType="end"/>
          </w:r>
        </w:p>
      </w:tc>
    </w:tr>
    <w:tr w:rsidR="00205AD3" w:rsidRPr="001E2A94" w:rsidTr="00C82FA1">
      <w:trPr>
        <w:trHeight w:val="283"/>
      </w:trPr>
      <w:tc>
        <w:tcPr>
          <w:tcW w:w="80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Изм.</w:t>
          </w:r>
        </w:p>
      </w:tc>
      <w:tc>
        <w:tcPr>
          <w:tcW w:w="72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Лист</w:t>
          </w:r>
        </w:p>
      </w:tc>
      <w:tc>
        <w:tcPr>
          <w:tcW w:w="123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№ докум.</w:t>
          </w:r>
        </w:p>
      </w:tc>
      <w:tc>
        <w:tcPr>
          <w:tcW w:w="84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Подп.</w:t>
          </w:r>
        </w:p>
      </w:tc>
      <w:tc>
        <w:tcPr>
          <w:tcW w:w="72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Дата</w:t>
          </w:r>
        </w:p>
      </w:tc>
      <w:tc>
        <w:tcPr>
          <w:tcW w:w="5270" w:type="dxa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22" w:type="dxa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</w:tr>
  </w:tbl>
  <w:p w:rsidR="00205AD3" w:rsidRPr="001E2A94" w:rsidRDefault="00205AD3" w:rsidP="006F1355">
    <w:pPr>
      <w:pStyle w:val="aa"/>
      <w:rPr>
        <w:rFonts w:ascii="GOST type A" w:hAnsi="GOST type A" w:cs="Times New Roman"/>
        <w:sz w:val="28"/>
        <w:szCs w:val="24"/>
      </w:rPr>
    </w:pPr>
  </w:p>
  <w:p w:rsidR="00205AD3" w:rsidRDefault="00205AD3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5"/>
      <w:tblW w:w="10325" w:type="dxa"/>
      <w:tblInd w:w="-425" w:type="dxa"/>
      <w:tblLayout w:type="fixed"/>
      <w:tblLook w:val="04A0" w:firstRow="1" w:lastRow="0" w:firstColumn="1" w:lastColumn="0" w:noHBand="0" w:noVBand="1"/>
    </w:tblPr>
    <w:tblGrid>
      <w:gridCol w:w="798"/>
      <w:gridCol w:w="726"/>
      <w:gridCol w:w="1780"/>
      <w:gridCol w:w="814"/>
      <w:gridCol w:w="725"/>
      <w:gridCol w:w="3073"/>
      <w:gridCol w:w="717"/>
      <w:gridCol w:w="748"/>
      <w:gridCol w:w="944"/>
    </w:tblGrid>
    <w:tr w:rsidR="00205AD3" w:rsidRPr="001E2A94" w:rsidTr="00C82FA1">
      <w:trPr>
        <w:trHeight w:val="121"/>
      </w:trPr>
      <w:tc>
        <w:tcPr>
          <w:tcW w:w="79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 w:cs="Times New Roman"/>
              <w:sz w:val="24"/>
              <w:szCs w:val="24"/>
            </w:rPr>
          </w:pPr>
          <w:r w:rsidRPr="001E2A94">
            <w:rPr>
              <w:rFonts w:ascii="GOST type A" w:hAnsi="GOST type A" w:cs="Times New Roman"/>
              <w:sz w:val="24"/>
              <w:szCs w:val="24"/>
            </w:rPr>
            <w:ptab w:relativeTo="margin" w:alignment="center" w:leader="none"/>
          </w:r>
        </w:p>
      </w:tc>
      <w:tc>
        <w:tcPr>
          <w:tcW w:w="72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 w:cs="Times New Roman"/>
              <w:sz w:val="24"/>
              <w:szCs w:val="24"/>
            </w:rPr>
          </w:pPr>
        </w:p>
      </w:tc>
      <w:tc>
        <w:tcPr>
          <w:tcW w:w="177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 w:cs="Times New Roman"/>
              <w:sz w:val="24"/>
              <w:szCs w:val="24"/>
            </w:rPr>
          </w:pPr>
        </w:p>
      </w:tc>
      <w:tc>
        <w:tcPr>
          <w:tcW w:w="81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 w:cs="Times New Roman"/>
              <w:sz w:val="24"/>
              <w:szCs w:val="24"/>
            </w:rPr>
          </w:pPr>
        </w:p>
      </w:tc>
      <w:tc>
        <w:tcPr>
          <w:tcW w:w="72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 w:cs="Times New Roman"/>
              <w:sz w:val="24"/>
              <w:szCs w:val="24"/>
            </w:rPr>
          </w:pPr>
        </w:p>
      </w:tc>
      <w:tc>
        <w:tcPr>
          <w:tcW w:w="5467" w:type="dxa"/>
          <w:gridSpan w:val="4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</w:p>
        <w:p w:rsidR="00205AD3" w:rsidRPr="001E2A94" w:rsidRDefault="00205AD3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  <w:r>
            <w:rPr>
              <w:rFonts w:ascii="GOST type A" w:hAnsi="GOST type A" w:cs="Times New Roman"/>
              <w:sz w:val="28"/>
              <w:szCs w:val="24"/>
            </w:rPr>
            <w:t>ВКР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</w:t>
          </w:r>
          <w:r w:rsidRPr="001E2A94">
            <w:rPr>
              <w:rFonts w:ascii="Arial" w:hAnsi="Arial" w:cs="Arial"/>
              <w:sz w:val="28"/>
              <w:szCs w:val="24"/>
            </w:rPr>
            <w:t>–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</w:t>
          </w:r>
          <w:r>
            <w:rPr>
              <w:rFonts w:ascii="GOST type A" w:hAnsi="GOST type A" w:cs="GOST type A"/>
              <w:sz w:val="28"/>
              <w:szCs w:val="24"/>
            </w:rPr>
            <w:t>Ул</w:t>
          </w:r>
          <w:r w:rsidRPr="001E2A94">
            <w:rPr>
              <w:rFonts w:ascii="GOST type A" w:hAnsi="GOST type A" w:cs="GOST type A"/>
              <w:sz w:val="28"/>
              <w:szCs w:val="24"/>
            </w:rPr>
            <w:t>ГТУ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</w:t>
          </w:r>
          <w:r w:rsidRPr="001E2A94">
            <w:rPr>
              <w:rFonts w:ascii="Arial" w:hAnsi="Arial" w:cs="Arial"/>
              <w:sz w:val="28"/>
              <w:szCs w:val="24"/>
            </w:rPr>
            <w:t>–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09.03.02 </w:t>
          </w:r>
          <w:r w:rsidRPr="001E2A94">
            <w:rPr>
              <w:rFonts w:ascii="Arial" w:hAnsi="Arial" w:cs="Arial"/>
              <w:sz w:val="28"/>
              <w:szCs w:val="24"/>
            </w:rPr>
            <w:t>–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16/114 </w:t>
          </w:r>
          <w:r w:rsidRPr="001E2A94">
            <w:rPr>
              <w:rFonts w:ascii="Arial" w:hAnsi="Arial" w:cs="Arial"/>
              <w:sz w:val="28"/>
              <w:szCs w:val="24"/>
            </w:rPr>
            <w:t>–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2020</w:t>
          </w:r>
          <w:r>
            <w:rPr>
              <w:rFonts w:ascii="GOST type A" w:hAnsi="GOST type A" w:cs="Times New Roman"/>
              <w:sz w:val="28"/>
              <w:szCs w:val="24"/>
            </w:rPr>
            <w:t xml:space="preserve"> ПЗ</w:t>
          </w:r>
        </w:p>
      </w:tc>
    </w:tr>
    <w:tr w:rsidR="00205AD3" w:rsidRPr="001E2A94" w:rsidTr="00C82FA1">
      <w:trPr>
        <w:trHeight w:val="305"/>
      </w:trPr>
      <w:tc>
        <w:tcPr>
          <w:tcW w:w="79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2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177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81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2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5467" w:type="dxa"/>
          <w:gridSpan w:val="4"/>
          <w:vMerge/>
          <w:tcBorders>
            <w:left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</w:tr>
    <w:tr w:rsidR="00205AD3" w:rsidRPr="001E2A94" w:rsidTr="00C82FA1">
      <w:trPr>
        <w:trHeight w:val="305"/>
      </w:trPr>
      <w:tc>
        <w:tcPr>
          <w:tcW w:w="79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Изм.</w:t>
          </w:r>
        </w:p>
      </w:tc>
      <w:tc>
        <w:tcPr>
          <w:tcW w:w="72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Лист</w:t>
          </w:r>
        </w:p>
      </w:tc>
      <w:tc>
        <w:tcPr>
          <w:tcW w:w="177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№ докум.</w:t>
          </w:r>
        </w:p>
      </w:tc>
      <w:tc>
        <w:tcPr>
          <w:tcW w:w="81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Подп.</w:t>
          </w:r>
        </w:p>
      </w:tc>
      <w:tc>
        <w:tcPr>
          <w:tcW w:w="72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Дата</w:t>
          </w:r>
        </w:p>
      </w:tc>
      <w:tc>
        <w:tcPr>
          <w:tcW w:w="5467" w:type="dxa"/>
          <w:gridSpan w:val="4"/>
          <w:vMerge/>
          <w:tcBorders>
            <w:left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</w:tr>
    <w:tr w:rsidR="00205AD3" w:rsidRPr="001E2A94" w:rsidTr="00C82FA1">
      <w:trPr>
        <w:trHeight w:val="305"/>
      </w:trPr>
      <w:tc>
        <w:tcPr>
          <w:tcW w:w="1520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2730A4">
          <w:pPr>
            <w:pStyle w:val="aa"/>
            <w:ind w:left="-158" w:firstLine="158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Разраб.</w:t>
          </w:r>
        </w:p>
      </w:tc>
      <w:tc>
        <w:tcPr>
          <w:tcW w:w="177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Иванова А.П.</w:t>
          </w:r>
        </w:p>
      </w:tc>
      <w:tc>
        <w:tcPr>
          <w:tcW w:w="81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2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205AD3" w:rsidRPr="001E2A94" w:rsidRDefault="00205AD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3065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205AD3" w:rsidRPr="001E2A94" w:rsidRDefault="00205AD3" w:rsidP="006F1355">
          <w:pPr>
            <w:pStyle w:val="aa"/>
            <w:spacing w:line="360" w:lineRule="auto"/>
            <w:jc w:val="center"/>
            <w:rPr>
              <w:rFonts w:ascii="GOST type A" w:hAnsi="GOST type A" w:cs="Times New Roman"/>
              <w:sz w:val="28"/>
              <w:szCs w:val="24"/>
            </w:rPr>
          </w:pPr>
          <w:r>
            <w:rPr>
              <w:rFonts w:ascii="GOST type A" w:hAnsi="GOST type A" w:cs="Times New Roman"/>
              <w:sz w:val="28"/>
              <w:szCs w:val="24"/>
            </w:rPr>
            <w:t>Автоматизированная система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курьерской службы</w:t>
          </w:r>
        </w:p>
      </w:tc>
      <w:tc>
        <w:tcPr>
          <w:tcW w:w="71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Лит.</w:t>
          </w:r>
        </w:p>
      </w:tc>
      <w:tc>
        <w:tcPr>
          <w:tcW w:w="74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Лист</w:t>
          </w:r>
        </w:p>
      </w:tc>
      <w:tc>
        <w:tcPr>
          <w:tcW w:w="941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Листов</w:t>
          </w:r>
        </w:p>
      </w:tc>
    </w:tr>
    <w:tr w:rsidR="00205AD3" w:rsidRPr="001E2A94" w:rsidTr="00C82FA1">
      <w:trPr>
        <w:trHeight w:val="305"/>
      </w:trPr>
      <w:tc>
        <w:tcPr>
          <w:tcW w:w="1520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Пров.</w:t>
          </w:r>
        </w:p>
      </w:tc>
      <w:tc>
        <w:tcPr>
          <w:tcW w:w="177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>
            <w:rPr>
              <w:rFonts w:ascii="GOST type A" w:hAnsi="GOST type A" w:cs="Times New Roman"/>
              <w:sz w:val="28"/>
              <w:szCs w:val="24"/>
            </w:rPr>
            <w:t>Кандаулов В.М.</w:t>
          </w:r>
        </w:p>
      </w:tc>
      <w:tc>
        <w:tcPr>
          <w:tcW w:w="81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2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3065" w:type="dxa"/>
          <w:vMerge/>
          <w:tcBorders>
            <w:left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1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4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  <w:r>
            <w:rPr>
              <w:rFonts w:ascii="GOST type A" w:hAnsi="GOST type A" w:cs="Times New Roman"/>
              <w:sz w:val="28"/>
              <w:szCs w:val="24"/>
            </w:rPr>
            <w:t>1</w:t>
          </w:r>
        </w:p>
      </w:tc>
      <w:tc>
        <w:tcPr>
          <w:tcW w:w="941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</w:tcPr>
        <w:p w:rsidR="00205AD3" w:rsidRPr="001E2A94" w:rsidRDefault="005242FA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  <w:r>
            <w:rPr>
              <w:rFonts w:ascii="GOST type A" w:hAnsi="GOST type A" w:cs="Times New Roman"/>
              <w:sz w:val="28"/>
              <w:szCs w:val="24"/>
            </w:rPr>
            <w:t>117</w:t>
          </w:r>
        </w:p>
      </w:tc>
    </w:tr>
    <w:tr w:rsidR="00205AD3" w:rsidRPr="001E2A94" w:rsidTr="00C82FA1">
      <w:trPr>
        <w:trHeight w:val="305"/>
      </w:trPr>
      <w:tc>
        <w:tcPr>
          <w:tcW w:w="1520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1549CF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>
            <w:rPr>
              <w:rFonts w:ascii="GOST type A" w:hAnsi="GOST type A" w:cs="Times New Roman"/>
              <w:sz w:val="28"/>
              <w:szCs w:val="24"/>
            </w:rPr>
            <w:t>Консульт.</w:t>
          </w:r>
        </w:p>
      </w:tc>
      <w:tc>
        <w:tcPr>
          <w:tcW w:w="177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>
            <w:rPr>
              <w:rFonts w:ascii="GOST type A" w:hAnsi="GOST type A" w:cs="Times New Roman"/>
              <w:sz w:val="28"/>
              <w:szCs w:val="24"/>
            </w:rPr>
            <w:t>Рыбкина М.В.</w:t>
          </w:r>
        </w:p>
      </w:tc>
      <w:tc>
        <w:tcPr>
          <w:tcW w:w="81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2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3065" w:type="dxa"/>
          <w:vMerge/>
          <w:tcBorders>
            <w:left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2402" w:type="dxa"/>
          <w:gridSpan w:val="3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</w:p>
        <w:p w:rsidR="00205AD3" w:rsidRPr="001E2A94" w:rsidRDefault="00205AD3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  <w:lang w:val="en-US"/>
            </w:rPr>
          </w:pPr>
          <w:r>
            <w:rPr>
              <w:rFonts w:ascii="GOST type A" w:hAnsi="GOST type A" w:cs="Times New Roman"/>
              <w:sz w:val="28"/>
              <w:szCs w:val="24"/>
            </w:rPr>
            <w:t>ИСТбд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</w:t>
          </w:r>
          <w:r w:rsidRPr="001E2A94">
            <w:rPr>
              <w:rFonts w:ascii="Arial" w:hAnsi="Arial" w:cs="Arial"/>
              <w:sz w:val="28"/>
              <w:szCs w:val="24"/>
            </w:rPr>
            <w:t>–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41</w:t>
          </w:r>
        </w:p>
      </w:tc>
    </w:tr>
    <w:tr w:rsidR="00205AD3" w:rsidRPr="001E2A94" w:rsidTr="00C82FA1">
      <w:trPr>
        <w:trHeight w:val="305"/>
      </w:trPr>
      <w:tc>
        <w:tcPr>
          <w:tcW w:w="1520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 w:cs="Times New Roman"/>
              <w:sz w:val="28"/>
              <w:szCs w:val="28"/>
            </w:rPr>
          </w:pPr>
          <w:r w:rsidRPr="001E2A94">
            <w:rPr>
              <w:rFonts w:ascii="GOST type A" w:hAnsi="GOST type A" w:cs="Times New Roman"/>
              <w:sz w:val="28"/>
              <w:szCs w:val="28"/>
            </w:rPr>
            <w:t>Нконтр.</w:t>
          </w:r>
        </w:p>
      </w:tc>
      <w:tc>
        <w:tcPr>
          <w:tcW w:w="177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 w:cs="Times New Roman"/>
              <w:sz w:val="28"/>
              <w:szCs w:val="28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Шикина В.Е.</w:t>
          </w:r>
        </w:p>
      </w:tc>
      <w:tc>
        <w:tcPr>
          <w:tcW w:w="81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 w:cs="Times New Roman"/>
              <w:sz w:val="28"/>
              <w:szCs w:val="28"/>
            </w:rPr>
          </w:pPr>
        </w:p>
      </w:tc>
      <w:tc>
        <w:tcPr>
          <w:tcW w:w="72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 w:cs="Times New Roman"/>
              <w:sz w:val="28"/>
              <w:szCs w:val="28"/>
            </w:rPr>
          </w:pPr>
        </w:p>
      </w:tc>
      <w:tc>
        <w:tcPr>
          <w:tcW w:w="3065" w:type="dxa"/>
          <w:vMerge/>
          <w:tcBorders>
            <w:left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/>
            </w:rPr>
          </w:pPr>
        </w:p>
      </w:tc>
      <w:tc>
        <w:tcPr>
          <w:tcW w:w="2402" w:type="dxa"/>
          <w:gridSpan w:val="3"/>
          <w:vMerge/>
          <w:tcBorders>
            <w:left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/>
            </w:rPr>
          </w:pPr>
        </w:p>
      </w:tc>
    </w:tr>
    <w:tr w:rsidR="00205AD3" w:rsidRPr="001E2A94" w:rsidTr="00C82FA1">
      <w:trPr>
        <w:trHeight w:val="305"/>
      </w:trPr>
      <w:tc>
        <w:tcPr>
          <w:tcW w:w="1520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 w:cs="Times New Roman"/>
              <w:sz w:val="28"/>
              <w:szCs w:val="28"/>
            </w:rPr>
          </w:pPr>
          <w:r w:rsidRPr="001E2A94">
            <w:rPr>
              <w:rFonts w:ascii="GOST type A" w:hAnsi="GOST type A" w:cs="Times New Roman"/>
              <w:sz w:val="28"/>
              <w:szCs w:val="28"/>
            </w:rPr>
            <w:t>Утв.</w:t>
          </w:r>
        </w:p>
      </w:tc>
      <w:tc>
        <w:tcPr>
          <w:tcW w:w="177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 w:cs="Times New Roman"/>
              <w:sz w:val="28"/>
              <w:szCs w:val="28"/>
            </w:rPr>
          </w:pPr>
        </w:p>
      </w:tc>
      <w:tc>
        <w:tcPr>
          <w:tcW w:w="81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 w:cs="Times New Roman"/>
              <w:sz w:val="28"/>
              <w:szCs w:val="28"/>
            </w:rPr>
          </w:pPr>
        </w:p>
      </w:tc>
      <w:tc>
        <w:tcPr>
          <w:tcW w:w="72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 w:cs="Times New Roman"/>
              <w:sz w:val="28"/>
              <w:szCs w:val="28"/>
            </w:rPr>
          </w:pPr>
        </w:p>
      </w:tc>
      <w:tc>
        <w:tcPr>
          <w:tcW w:w="3065" w:type="dxa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/>
            </w:rPr>
          </w:pPr>
        </w:p>
      </w:tc>
      <w:tc>
        <w:tcPr>
          <w:tcW w:w="2402" w:type="dxa"/>
          <w:gridSpan w:val="3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205AD3" w:rsidRPr="001E2A94" w:rsidRDefault="00205AD3" w:rsidP="006F1355">
          <w:pPr>
            <w:pStyle w:val="aa"/>
            <w:rPr>
              <w:rFonts w:ascii="GOST type A" w:hAnsi="GOST type A"/>
            </w:rPr>
          </w:pPr>
        </w:p>
      </w:tc>
    </w:tr>
  </w:tbl>
  <w:p w:rsidR="00205AD3" w:rsidRDefault="00205AD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4A79" w:rsidRDefault="008A4A79" w:rsidP="006F1355">
      <w:pPr>
        <w:spacing w:after="0" w:line="240" w:lineRule="auto"/>
      </w:pPr>
      <w:r>
        <w:separator/>
      </w:r>
    </w:p>
  </w:footnote>
  <w:footnote w:type="continuationSeparator" w:id="0">
    <w:p w:rsidR="008A4A79" w:rsidRDefault="008A4A79" w:rsidP="006F13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3B055B"/>
    <w:multiLevelType w:val="multilevel"/>
    <w:tmpl w:val="3356D3F0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  <w:sz w:val="28"/>
      </w:rPr>
    </w:lvl>
    <w:lvl w:ilvl="1">
      <w:start w:val="4"/>
      <w:numFmt w:val="decimal"/>
      <w:lvlText w:val="%1.%2"/>
      <w:lvlJc w:val="left"/>
      <w:pPr>
        <w:ind w:left="600" w:hanging="600"/>
      </w:pPr>
      <w:rPr>
        <w:rFonts w:hint="default"/>
        <w:sz w:val="28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8"/>
      </w:rPr>
    </w:lvl>
  </w:abstractNum>
  <w:abstractNum w:abstractNumId="1" w15:restartNumberingAfterBreak="0">
    <w:nsid w:val="2D990099"/>
    <w:multiLevelType w:val="hybridMultilevel"/>
    <w:tmpl w:val="12A0DFFE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" w15:restartNumberingAfterBreak="0">
    <w:nsid w:val="42BD220B"/>
    <w:multiLevelType w:val="multilevel"/>
    <w:tmpl w:val="5D68B3F8"/>
    <w:lvl w:ilvl="0">
      <w:start w:val="1"/>
      <w:numFmt w:val="bullet"/>
      <w:lvlText w:val="−"/>
      <w:lvlJc w:val="left"/>
      <w:pPr>
        <w:ind w:left="2149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1">
      <w:start w:val="1"/>
      <w:numFmt w:val="bullet"/>
      <w:lvlText w:val="o"/>
      <w:lvlJc w:val="left"/>
      <w:pPr>
        <w:ind w:left="286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0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6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09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4A64B44"/>
    <w:multiLevelType w:val="hybridMultilevel"/>
    <w:tmpl w:val="76DA2D7E"/>
    <w:lvl w:ilvl="0" w:tplc="D9E6FD5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32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503C460C"/>
    <w:multiLevelType w:val="hybridMultilevel"/>
    <w:tmpl w:val="11A66896"/>
    <w:lvl w:ilvl="0" w:tplc="D9E6FD52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32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57662DDC"/>
    <w:multiLevelType w:val="hybridMultilevel"/>
    <w:tmpl w:val="1C02F364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6" w15:restartNumberingAfterBreak="0">
    <w:nsid w:val="5C2551F5"/>
    <w:multiLevelType w:val="multilevel"/>
    <w:tmpl w:val="B130FE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B057506"/>
    <w:multiLevelType w:val="hybridMultilevel"/>
    <w:tmpl w:val="6F6ACA46"/>
    <w:lvl w:ilvl="0" w:tplc="90DCED80">
      <w:start w:val="1"/>
      <w:numFmt w:val="decimal"/>
      <w:lvlText w:val="%1."/>
      <w:lvlJc w:val="left"/>
      <w:pPr>
        <w:ind w:left="5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D8EED7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5929AA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1F8934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FC6454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3D8123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E549F3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0A0E5D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88C206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D800634"/>
    <w:multiLevelType w:val="hybridMultilevel"/>
    <w:tmpl w:val="88B4C794"/>
    <w:lvl w:ilvl="0" w:tplc="D9E6FD52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32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0"/>
  </w:num>
  <w:num w:numId="4">
    <w:abstractNumId w:val="4"/>
  </w:num>
  <w:num w:numId="5">
    <w:abstractNumId w:val="3"/>
  </w:num>
  <w:num w:numId="6">
    <w:abstractNumId w:val="5"/>
  </w:num>
  <w:num w:numId="7">
    <w:abstractNumId w:val="1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654B"/>
    <w:rsid w:val="00006DA6"/>
    <w:rsid w:val="000160D2"/>
    <w:rsid w:val="00017421"/>
    <w:rsid w:val="00021214"/>
    <w:rsid w:val="00024996"/>
    <w:rsid w:val="0004104C"/>
    <w:rsid w:val="00054B00"/>
    <w:rsid w:val="000601F6"/>
    <w:rsid w:val="00062219"/>
    <w:rsid w:val="00075994"/>
    <w:rsid w:val="000C5D67"/>
    <w:rsid w:val="000D509D"/>
    <w:rsid w:val="000D7446"/>
    <w:rsid w:val="000F242D"/>
    <w:rsid w:val="000F3485"/>
    <w:rsid w:val="00103BAE"/>
    <w:rsid w:val="00104925"/>
    <w:rsid w:val="00104F38"/>
    <w:rsid w:val="0011110F"/>
    <w:rsid w:val="001405F9"/>
    <w:rsid w:val="001549CF"/>
    <w:rsid w:val="00155E5C"/>
    <w:rsid w:val="001601E2"/>
    <w:rsid w:val="00163F55"/>
    <w:rsid w:val="00171235"/>
    <w:rsid w:val="00175C7C"/>
    <w:rsid w:val="00180941"/>
    <w:rsid w:val="0018120D"/>
    <w:rsid w:val="0018734F"/>
    <w:rsid w:val="00192F2E"/>
    <w:rsid w:val="001945C4"/>
    <w:rsid w:val="00196CC7"/>
    <w:rsid w:val="001B7048"/>
    <w:rsid w:val="001C2767"/>
    <w:rsid w:val="001D0440"/>
    <w:rsid w:val="001D4FE2"/>
    <w:rsid w:val="001D5D34"/>
    <w:rsid w:val="001D5F4A"/>
    <w:rsid w:val="001E2F7F"/>
    <w:rsid w:val="001E5F7C"/>
    <w:rsid w:val="001F216E"/>
    <w:rsid w:val="001F4BDB"/>
    <w:rsid w:val="00202329"/>
    <w:rsid w:val="00205AD3"/>
    <w:rsid w:val="00205FC5"/>
    <w:rsid w:val="00211667"/>
    <w:rsid w:val="00224B6A"/>
    <w:rsid w:val="00231E10"/>
    <w:rsid w:val="002322DC"/>
    <w:rsid w:val="00235AE6"/>
    <w:rsid w:val="00267DE0"/>
    <w:rsid w:val="00271ABE"/>
    <w:rsid w:val="00272CB5"/>
    <w:rsid w:val="002730A4"/>
    <w:rsid w:val="0027526E"/>
    <w:rsid w:val="0027561A"/>
    <w:rsid w:val="00277B09"/>
    <w:rsid w:val="00285481"/>
    <w:rsid w:val="00291E6D"/>
    <w:rsid w:val="002B26E4"/>
    <w:rsid w:val="002B5367"/>
    <w:rsid w:val="002B7A46"/>
    <w:rsid w:val="002B7BE7"/>
    <w:rsid w:val="002C02B1"/>
    <w:rsid w:val="002D0CC4"/>
    <w:rsid w:val="002D41D3"/>
    <w:rsid w:val="002E480A"/>
    <w:rsid w:val="00315E36"/>
    <w:rsid w:val="00323CCC"/>
    <w:rsid w:val="00326E93"/>
    <w:rsid w:val="003367B3"/>
    <w:rsid w:val="00340A93"/>
    <w:rsid w:val="00346D7A"/>
    <w:rsid w:val="0036240F"/>
    <w:rsid w:val="00376A3D"/>
    <w:rsid w:val="0038327B"/>
    <w:rsid w:val="00383914"/>
    <w:rsid w:val="0038468D"/>
    <w:rsid w:val="003A0B40"/>
    <w:rsid w:val="003A49FA"/>
    <w:rsid w:val="003B634B"/>
    <w:rsid w:val="003B7252"/>
    <w:rsid w:val="003B78C2"/>
    <w:rsid w:val="003C1B06"/>
    <w:rsid w:val="003C490C"/>
    <w:rsid w:val="003D466E"/>
    <w:rsid w:val="003E1ED9"/>
    <w:rsid w:val="003E3235"/>
    <w:rsid w:val="003F3C82"/>
    <w:rsid w:val="00401C39"/>
    <w:rsid w:val="004025EC"/>
    <w:rsid w:val="00405DC8"/>
    <w:rsid w:val="00410AF2"/>
    <w:rsid w:val="0041201D"/>
    <w:rsid w:val="00415E03"/>
    <w:rsid w:val="00422147"/>
    <w:rsid w:val="00427382"/>
    <w:rsid w:val="00432753"/>
    <w:rsid w:val="0044189A"/>
    <w:rsid w:val="0045374D"/>
    <w:rsid w:val="004545D9"/>
    <w:rsid w:val="00460B53"/>
    <w:rsid w:val="004630F1"/>
    <w:rsid w:val="00467902"/>
    <w:rsid w:val="00471454"/>
    <w:rsid w:val="004717BC"/>
    <w:rsid w:val="00474D00"/>
    <w:rsid w:val="0048654B"/>
    <w:rsid w:val="00493096"/>
    <w:rsid w:val="004A42B8"/>
    <w:rsid w:val="004B0968"/>
    <w:rsid w:val="004B28C6"/>
    <w:rsid w:val="004B302B"/>
    <w:rsid w:val="004B54BC"/>
    <w:rsid w:val="004C2AC2"/>
    <w:rsid w:val="004C6680"/>
    <w:rsid w:val="004E1E68"/>
    <w:rsid w:val="004E5C08"/>
    <w:rsid w:val="004E650D"/>
    <w:rsid w:val="004F192A"/>
    <w:rsid w:val="004F527E"/>
    <w:rsid w:val="00513150"/>
    <w:rsid w:val="00515C3E"/>
    <w:rsid w:val="00517ECE"/>
    <w:rsid w:val="00520D95"/>
    <w:rsid w:val="00523596"/>
    <w:rsid w:val="005242FA"/>
    <w:rsid w:val="00530EA2"/>
    <w:rsid w:val="00536A8C"/>
    <w:rsid w:val="00552F3C"/>
    <w:rsid w:val="00566D3D"/>
    <w:rsid w:val="00573536"/>
    <w:rsid w:val="0058631F"/>
    <w:rsid w:val="0058725F"/>
    <w:rsid w:val="005A1E6B"/>
    <w:rsid w:val="005B24F5"/>
    <w:rsid w:val="005B2A71"/>
    <w:rsid w:val="005B3CC6"/>
    <w:rsid w:val="005B623E"/>
    <w:rsid w:val="005C6F1E"/>
    <w:rsid w:val="005D3899"/>
    <w:rsid w:val="005D741E"/>
    <w:rsid w:val="005E3C5C"/>
    <w:rsid w:val="005E4938"/>
    <w:rsid w:val="005E58AA"/>
    <w:rsid w:val="005E6934"/>
    <w:rsid w:val="005F0C88"/>
    <w:rsid w:val="005F28DE"/>
    <w:rsid w:val="005F6329"/>
    <w:rsid w:val="005F705E"/>
    <w:rsid w:val="0060242E"/>
    <w:rsid w:val="006051EF"/>
    <w:rsid w:val="006075BC"/>
    <w:rsid w:val="00611112"/>
    <w:rsid w:val="006129EE"/>
    <w:rsid w:val="00613B26"/>
    <w:rsid w:val="00615A80"/>
    <w:rsid w:val="00616A00"/>
    <w:rsid w:val="00621283"/>
    <w:rsid w:val="006341AD"/>
    <w:rsid w:val="00637FE5"/>
    <w:rsid w:val="00641057"/>
    <w:rsid w:val="00641CFE"/>
    <w:rsid w:val="00643CD9"/>
    <w:rsid w:val="00645514"/>
    <w:rsid w:val="00650EB2"/>
    <w:rsid w:val="0065581E"/>
    <w:rsid w:val="006558A6"/>
    <w:rsid w:val="006572E0"/>
    <w:rsid w:val="00661448"/>
    <w:rsid w:val="00663222"/>
    <w:rsid w:val="00663557"/>
    <w:rsid w:val="00672DF6"/>
    <w:rsid w:val="00680F6F"/>
    <w:rsid w:val="006A00AB"/>
    <w:rsid w:val="006A3CC5"/>
    <w:rsid w:val="006C796D"/>
    <w:rsid w:val="006D1BE1"/>
    <w:rsid w:val="006E024D"/>
    <w:rsid w:val="006E671A"/>
    <w:rsid w:val="006E7AA8"/>
    <w:rsid w:val="006F1355"/>
    <w:rsid w:val="0070163B"/>
    <w:rsid w:val="007020F9"/>
    <w:rsid w:val="007068D7"/>
    <w:rsid w:val="00710599"/>
    <w:rsid w:val="00714782"/>
    <w:rsid w:val="007149B5"/>
    <w:rsid w:val="007157DD"/>
    <w:rsid w:val="00731579"/>
    <w:rsid w:val="0075183B"/>
    <w:rsid w:val="00754FC0"/>
    <w:rsid w:val="0076638B"/>
    <w:rsid w:val="00766EF3"/>
    <w:rsid w:val="0076754A"/>
    <w:rsid w:val="00770C2C"/>
    <w:rsid w:val="0077623D"/>
    <w:rsid w:val="007822FD"/>
    <w:rsid w:val="00787C42"/>
    <w:rsid w:val="007A208D"/>
    <w:rsid w:val="007A6DA5"/>
    <w:rsid w:val="007C0CCF"/>
    <w:rsid w:val="007C1B2F"/>
    <w:rsid w:val="007C4304"/>
    <w:rsid w:val="007D367A"/>
    <w:rsid w:val="007E7308"/>
    <w:rsid w:val="007F1C1E"/>
    <w:rsid w:val="00801D64"/>
    <w:rsid w:val="008049F7"/>
    <w:rsid w:val="008053D3"/>
    <w:rsid w:val="0080572D"/>
    <w:rsid w:val="00810816"/>
    <w:rsid w:val="00814186"/>
    <w:rsid w:val="00821D51"/>
    <w:rsid w:val="00835C50"/>
    <w:rsid w:val="00840D09"/>
    <w:rsid w:val="00841DC9"/>
    <w:rsid w:val="0084438A"/>
    <w:rsid w:val="008465A0"/>
    <w:rsid w:val="00850734"/>
    <w:rsid w:val="00850BBE"/>
    <w:rsid w:val="0086259D"/>
    <w:rsid w:val="008743A2"/>
    <w:rsid w:val="00874BB6"/>
    <w:rsid w:val="00876061"/>
    <w:rsid w:val="008929C3"/>
    <w:rsid w:val="00897B08"/>
    <w:rsid w:val="008A2525"/>
    <w:rsid w:val="008A4A79"/>
    <w:rsid w:val="008B257B"/>
    <w:rsid w:val="008C6B05"/>
    <w:rsid w:val="008D6E3D"/>
    <w:rsid w:val="008E5BCE"/>
    <w:rsid w:val="008F08A7"/>
    <w:rsid w:val="008F17FB"/>
    <w:rsid w:val="008F6627"/>
    <w:rsid w:val="00904328"/>
    <w:rsid w:val="00922249"/>
    <w:rsid w:val="00925B4A"/>
    <w:rsid w:val="00931E48"/>
    <w:rsid w:val="0093708E"/>
    <w:rsid w:val="0093744F"/>
    <w:rsid w:val="0095159D"/>
    <w:rsid w:val="0095237E"/>
    <w:rsid w:val="00962158"/>
    <w:rsid w:val="00965029"/>
    <w:rsid w:val="009A7C3D"/>
    <w:rsid w:val="009A7F11"/>
    <w:rsid w:val="009B2987"/>
    <w:rsid w:val="009C0201"/>
    <w:rsid w:val="009D6D89"/>
    <w:rsid w:val="009E0D32"/>
    <w:rsid w:val="009F0E55"/>
    <w:rsid w:val="009F3C1B"/>
    <w:rsid w:val="009F6182"/>
    <w:rsid w:val="009F7C9D"/>
    <w:rsid w:val="00A03995"/>
    <w:rsid w:val="00A048E6"/>
    <w:rsid w:val="00A21221"/>
    <w:rsid w:val="00A4367C"/>
    <w:rsid w:val="00A553EA"/>
    <w:rsid w:val="00A61504"/>
    <w:rsid w:val="00A61F72"/>
    <w:rsid w:val="00A652B0"/>
    <w:rsid w:val="00A76BA3"/>
    <w:rsid w:val="00A93126"/>
    <w:rsid w:val="00AA4A6E"/>
    <w:rsid w:val="00AB565A"/>
    <w:rsid w:val="00AD3E98"/>
    <w:rsid w:val="00AE0704"/>
    <w:rsid w:val="00AE0CE6"/>
    <w:rsid w:val="00AF01E3"/>
    <w:rsid w:val="00AF4864"/>
    <w:rsid w:val="00AF65C9"/>
    <w:rsid w:val="00B07BF1"/>
    <w:rsid w:val="00B13E2F"/>
    <w:rsid w:val="00B14F0A"/>
    <w:rsid w:val="00B15A2F"/>
    <w:rsid w:val="00B21431"/>
    <w:rsid w:val="00B21456"/>
    <w:rsid w:val="00B2718D"/>
    <w:rsid w:val="00B27A41"/>
    <w:rsid w:val="00B34719"/>
    <w:rsid w:val="00B41F65"/>
    <w:rsid w:val="00B55B5D"/>
    <w:rsid w:val="00B73352"/>
    <w:rsid w:val="00B75B14"/>
    <w:rsid w:val="00B765C5"/>
    <w:rsid w:val="00B76E0B"/>
    <w:rsid w:val="00B7731F"/>
    <w:rsid w:val="00B846D8"/>
    <w:rsid w:val="00B85F17"/>
    <w:rsid w:val="00B87366"/>
    <w:rsid w:val="00BA0C8A"/>
    <w:rsid w:val="00BA22B6"/>
    <w:rsid w:val="00BB09F5"/>
    <w:rsid w:val="00BB1703"/>
    <w:rsid w:val="00BD46D0"/>
    <w:rsid w:val="00BE05C7"/>
    <w:rsid w:val="00C21F25"/>
    <w:rsid w:val="00C26920"/>
    <w:rsid w:val="00C31438"/>
    <w:rsid w:val="00C40CFA"/>
    <w:rsid w:val="00C51088"/>
    <w:rsid w:val="00C57A4F"/>
    <w:rsid w:val="00C65898"/>
    <w:rsid w:val="00C7239D"/>
    <w:rsid w:val="00C733B4"/>
    <w:rsid w:val="00C82B4E"/>
    <w:rsid w:val="00C82FA1"/>
    <w:rsid w:val="00CA28C6"/>
    <w:rsid w:val="00CA3F8B"/>
    <w:rsid w:val="00CB0546"/>
    <w:rsid w:val="00CB1A39"/>
    <w:rsid w:val="00CB2CCA"/>
    <w:rsid w:val="00CB4541"/>
    <w:rsid w:val="00CB5A97"/>
    <w:rsid w:val="00CB75A0"/>
    <w:rsid w:val="00CE02D3"/>
    <w:rsid w:val="00CF1E2A"/>
    <w:rsid w:val="00CF4F49"/>
    <w:rsid w:val="00CF6F30"/>
    <w:rsid w:val="00D008BF"/>
    <w:rsid w:val="00D10B47"/>
    <w:rsid w:val="00D11951"/>
    <w:rsid w:val="00D323A9"/>
    <w:rsid w:val="00D5339B"/>
    <w:rsid w:val="00D56248"/>
    <w:rsid w:val="00D6196E"/>
    <w:rsid w:val="00D63549"/>
    <w:rsid w:val="00D66BCC"/>
    <w:rsid w:val="00D673D9"/>
    <w:rsid w:val="00D745D3"/>
    <w:rsid w:val="00D75FA4"/>
    <w:rsid w:val="00D90245"/>
    <w:rsid w:val="00D93CF9"/>
    <w:rsid w:val="00D93D5D"/>
    <w:rsid w:val="00D948ED"/>
    <w:rsid w:val="00DA143E"/>
    <w:rsid w:val="00DA5904"/>
    <w:rsid w:val="00DB20AD"/>
    <w:rsid w:val="00DB2344"/>
    <w:rsid w:val="00DB4823"/>
    <w:rsid w:val="00DB7973"/>
    <w:rsid w:val="00DC08D4"/>
    <w:rsid w:val="00DC283C"/>
    <w:rsid w:val="00DC58E0"/>
    <w:rsid w:val="00DC6FCC"/>
    <w:rsid w:val="00DD2F4B"/>
    <w:rsid w:val="00DE551A"/>
    <w:rsid w:val="00DE68A4"/>
    <w:rsid w:val="00DF0AD8"/>
    <w:rsid w:val="00E041FA"/>
    <w:rsid w:val="00E30944"/>
    <w:rsid w:val="00E370FB"/>
    <w:rsid w:val="00E40DFC"/>
    <w:rsid w:val="00E448A5"/>
    <w:rsid w:val="00E459ED"/>
    <w:rsid w:val="00E46AFA"/>
    <w:rsid w:val="00E54BD2"/>
    <w:rsid w:val="00E70AA3"/>
    <w:rsid w:val="00E72163"/>
    <w:rsid w:val="00E80C80"/>
    <w:rsid w:val="00E870BB"/>
    <w:rsid w:val="00E97BB5"/>
    <w:rsid w:val="00EA5531"/>
    <w:rsid w:val="00EB43C7"/>
    <w:rsid w:val="00EC1BF0"/>
    <w:rsid w:val="00EC57A9"/>
    <w:rsid w:val="00ED20AB"/>
    <w:rsid w:val="00ED2278"/>
    <w:rsid w:val="00EE13AE"/>
    <w:rsid w:val="00EE3E47"/>
    <w:rsid w:val="00EE4605"/>
    <w:rsid w:val="00EE4990"/>
    <w:rsid w:val="00EE58E1"/>
    <w:rsid w:val="00EF224D"/>
    <w:rsid w:val="00F02FD8"/>
    <w:rsid w:val="00F04CBF"/>
    <w:rsid w:val="00F2440E"/>
    <w:rsid w:val="00F478C8"/>
    <w:rsid w:val="00F47F29"/>
    <w:rsid w:val="00F57540"/>
    <w:rsid w:val="00F64402"/>
    <w:rsid w:val="00F65DD0"/>
    <w:rsid w:val="00F70D4B"/>
    <w:rsid w:val="00F73B6B"/>
    <w:rsid w:val="00F85E46"/>
    <w:rsid w:val="00F939DE"/>
    <w:rsid w:val="00FA4A46"/>
    <w:rsid w:val="00FB2AB3"/>
    <w:rsid w:val="00FC2642"/>
    <w:rsid w:val="00FC503E"/>
    <w:rsid w:val="00FC5A15"/>
    <w:rsid w:val="00FC7067"/>
    <w:rsid w:val="00FD0116"/>
    <w:rsid w:val="00FD0E01"/>
    <w:rsid w:val="00FD5A78"/>
    <w:rsid w:val="00FE05E2"/>
    <w:rsid w:val="00FE77DA"/>
    <w:rsid w:val="00FF3AF3"/>
    <w:rsid w:val="00FF5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03DB56"/>
  <w15:chartTrackingRefBased/>
  <w15:docId w15:val="{5FC90615-D105-46D7-BB9F-CBCDF20A0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3CC5"/>
  </w:style>
  <w:style w:type="paragraph" w:styleId="1">
    <w:name w:val="heading 1"/>
    <w:basedOn w:val="a0"/>
    <w:next w:val="a"/>
    <w:link w:val="10"/>
    <w:qFormat/>
    <w:rsid w:val="003D466E"/>
    <w:pPr>
      <w:suppressAutoHyphens/>
      <w:spacing w:before="120" w:after="0" w:line="360" w:lineRule="auto"/>
      <w:ind w:left="360" w:hanging="360"/>
      <w:jc w:val="both"/>
      <w:outlineLvl w:val="0"/>
    </w:pPr>
    <w:rPr>
      <w:rFonts w:ascii="Times New Roman" w:eastAsia="Calibri" w:hAnsi="Times New Roman" w:cs="Times New Roman"/>
      <w:b/>
      <w:bCs/>
      <w:caps/>
      <w:sz w:val="28"/>
      <w:szCs w:val="28"/>
    </w:rPr>
  </w:style>
  <w:style w:type="paragraph" w:styleId="2">
    <w:name w:val="heading 2"/>
    <w:basedOn w:val="a"/>
    <w:next w:val="a"/>
    <w:link w:val="20"/>
    <w:unhideWhenUsed/>
    <w:qFormat/>
    <w:rsid w:val="006E671A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6E671A"/>
    <w:pPr>
      <w:keepNext/>
      <w:keepLines/>
      <w:spacing w:before="40" w:after="0" w:line="276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D673D9"/>
    <w:pPr>
      <w:keepNext/>
      <w:keepLines/>
      <w:spacing w:before="40" w:after="0" w:line="276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6E67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rsid w:val="006E671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0">
    <w:name w:val="List Paragraph"/>
    <w:basedOn w:val="a"/>
    <w:uiPriority w:val="34"/>
    <w:qFormat/>
    <w:rsid w:val="006E671A"/>
    <w:pPr>
      <w:ind w:left="720"/>
      <w:contextualSpacing/>
    </w:pPr>
  </w:style>
  <w:style w:type="character" w:customStyle="1" w:styleId="40">
    <w:name w:val="Заголовок 4 Знак"/>
    <w:basedOn w:val="a1"/>
    <w:link w:val="4"/>
    <w:uiPriority w:val="9"/>
    <w:rsid w:val="00D673D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4">
    <w:name w:val="Normal (Web)"/>
    <w:basedOn w:val="a"/>
    <w:uiPriority w:val="99"/>
    <w:unhideWhenUsed/>
    <w:rsid w:val="00231E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2"/>
    <w:uiPriority w:val="59"/>
    <w:rsid w:val="001809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rsid w:val="003D466E"/>
    <w:rPr>
      <w:rFonts w:ascii="Times New Roman" w:eastAsia="Calibri" w:hAnsi="Times New Roman" w:cs="Times New Roman"/>
      <w:b/>
      <w:bCs/>
      <w:caps/>
      <w:sz w:val="28"/>
      <w:szCs w:val="28"/>
    </w:rPr>
  </w:style>
  <w:style w:type="character" w:styleId="a6">
    <w:name w:val="Hyperlink"/>
    <w:basedOn w:val="a1"/>
    <w:uiPriority w:val="99"/>
    <w:unhideWhenUsed/>
    <w:rsid w:val="003B7252"/>
    <w:rPr>
      <w:color w:val="0563C1" w:themeColor="hyperlink"/>
      <w:u w:val="single"/>
    </w:rPr>
  </w:style>
  <w:style w:type="character" w:styleId="a7">
    <w:name w:val="Placeholder Text"/>
    <w:basedOn w:val="a1"/>
    <w:uiPriority w:val="99"/>
    <w:semiHidden/>
    <w:rsid w:val="002B7A46"/>
    <w:rPr>
      <w:color w:val="808080"/>
    </w:rPr>
  </w:style>
  <w:style w:type="table" w:customStyle="1" w:styleId="11">
    <w:name w:val="Сетка таблицы1"/>
    <w:basedOn w:val="a2"/>
    <w:next w:val="a5"/>
    <w:uiPriority w:val="39"/>
    <w:rsid w:val="008760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2">
    <w:name w:val="toc 1"/>
    <w:basedOn w:val="a"/>
    <w:next w:val="a"/>
    <w:autoRedefine/>
    <w:uiPriority w:val="39"/>
    <w:unhideWhenUsed/>
    <w:rsid w:val="00D745D3"/>
    <w:pPr>
      <w:tabs>
        <w:tab w:val="right" w:leader="dot" w:pos="9345"/>
      </w:tabs>
      <w:spacing w:after="100" w:line="360" w:lineRule="auto"/>
      <w:jc w:val="center"/>
    </w:pPr>
    <w:rPr>
      <w:rFonts w:ascii="Times New Roman" w:hAnsi="Times New Roman"/>
      <w:b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D745D3"/>
    <w:pPr>
      <w:spacing w:after="100" w:line="360" w:lineRule="auto"/>
      <w:ind w:left="220"/>
      <w:jc w:val="both"/>
    </w:pPr>
    <w:rPr>
      <w:rFonts w:ascii="Times New Roman" w:hAnsi="Times New Roman"/>
      <w:sz w:val="28"/>
    </w:rPr>
  </w:style>
  <w:style w:type="paragraph" w:styleId="31">
    <w:name w:val="toc 3"/>
    <w:basedOn w:val="a"/>
    <w:next w:val="a"/>
    <w:autoRedefine/>
    <w:uiPriority w:val="39"/>
    <w:unhideWhenUsed/>
    <w:rsid w:val="00D745D3"/>
    <w:pPr>
      <w:spacing w:after="100" w:line="360" w:lineRule="auto"/>
      <w:ind w:left="440"/>
      <w:jc w:val="both"/>
    </w:pPr>
    <w:rPr>
      <w:rFonts w:ascii="Times New Roman" w:hAnsi="Times New Roman"/>
      <w:sz w:val="28"/>
    </w:rPr>
  </w:style>
  <w:style w:type="paragraph" w:styleId="41">
    <w:name w:val="toc 4"/>
    <w:basedOn w:val="a"/>
    <w:next w:val="a"/>
    <w:autoRedefine/>
    <w:uiPriority w:val="39"/>
    <w:unhideWhenUsed/>
    <w:rsid w:val="00D745D3"/>
    <w:pPr>
      <w:spacing w:after="100"/>
      <w:ind w:left="660"/>
    </w:pPr>
  </w:style>
  <w:style w:type="paragraph" w:styleId="a8">
    <w:name w:val="header"/>
    <w:basedOn w:val="a"/>
    <w:link w:val="a9"/>
    <w:uiPriority w:val="99"/>
    <w:unhideWhenUsed/>
    <w:rsid w:val="006F13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6F1355"/>
  </w:style>
  <w:style w:type="paragraph" w:styleId="aa">
    <w:name w:val="footer"/>
    <w:basedOn w:val="a"/>
    <w:link w:val="ab"/>
    <w:uiPriority w:val="99"/>
    <w:unhideWhenUsed/>
    <w:rsid w:val="006F13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6F13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2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3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0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hyperlink" Target="https://habr.com/ru/post/112707/" TargetMode="External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yperlink" Target="http://goqr.me/api/doc/create-qr-code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docs.microsoft.com/ru-ru/dotnet/csharp/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yperlink" Target="https://metanit.com/sharp/articles/25.php" TargetMode="External"/><Relationship Id="rId69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metanit.com/" TargetMode="External"/><Relationship Id="rId67" Type="http://schemas.openxmlformats.org/officeDocument/2006/relationships/hyperlink" Target="https://support.microsoft.com/ru-ru/help/307023/how-to-make-a-get-request-by-using-visual-c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s://tech.yandex.ru/maps/jsapi/doc/2.1/quick-start/index-docpage/" TargetMode="Externa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professorweb.ru/my/ASP_NET/mvc/level1/" TargetMode="External"/><Relationship Id="rId65" Type="http://schemas.openxmlformats.org/officeDocument/2006/relationships/hyperlink" Target="https://docs.microsoft.com/ru-ru/office/vba/api/excel.workboo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jpe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A1D53E-9E10-4E95-9629-7EBF4D4FE2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3963</TotalTime>
  <Pages>113</Pages>
  <Words>20423</Words>
  <Characters>116412</Characters>
  <Application>Microsoft Office Word</Application>
  <DocSecurity>0</DocSecurity>
  <Lines>970</Lines>
  <Paragraphs>273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136562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solum.debilis.mori.debent@gmail.com</dc:creator>
  <cp:keywords/>
  <dc:description/>
  <cp:lastModifiedBy>solum.debilis.mori.debent@gmail.com</cp:lastModifiedBy>
  <cp:revision>308</cp:revision>
  <cp:lastPrinted>2020-06-09T06:09:00Z</cp:lastPrinted>
  <dcterms:created xsi:type="dcterms:W3CDTF">2020-04-22T07:02:00Z</dcterms:created>
  <dcterms:modified xsi:type="dcterms:W3CDTF">2020-06-09T06:19:00Z</dcterms:modified>
</cp:coreProperties>
</file>