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58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</w:t>
      </w:r>
      <w:r w:rsidR="000E6C58">
        <w:rPr>
          <w:rFonts w:ascii="Times New Roman" w:hAnsi="Times New Roman"/>
          <w:color w:val="000000"/>
          <w:sz w:val="28"/>
        </w:rPr>
        <w:t xml:space="preserve"> НАУКИ И ВЫСШЕГО</w:t>
      </w:r>
      <w:r>
        <w:rPr>
          <w:rFonts w:ascii="Times New Roman" w:hAnsi="Times New Roman"/>
          <w:color w:val="000000"/>
          <w:sz w:val="28"/>
        </w:rPr>
        <w:t xml:space="preserve"> ОБРАЗОВАНИЯ 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РОССИЙСКОЙ ФЕДЕРАЦИИ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«УЛЬЯНОВСКИЙ ГОСУДАРСТВЕННЫЙ ТЕХНИЧЕСКИЙ УНИВЕРСИТЕТ»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Факультет ФИСТ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Кафедра ИВК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Отчет по практике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защищен с оценкой_______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Руководитель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практики от университета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ст.преподаватель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Новиков А.А.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______ ______________</w:t>
      </w:r>
    </w:p>
    <w:p w:rsidR="00010915" w:rsidRDefault="00841382">
      <w:pPr>
        <w:pStyle w:val="Textbody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(подпись) (Ф.И.О.)</w:t>
      </w:r>
    </w:p>
    <w:p w:rsidR="00010915" w:rsidRDefault="00BC0AF4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ОТЧЕТ по</w:t>
      </w:r>
      <w:r w:rsidRPr="00BC0AF4">
        <w:rPr>
          <w:rFonts w:ascii="Times New Roman" w:hAnsi="Times New Roman"/>
          <w:color w:val="000000"/>
          <w:sz w:val="28"/>
          <w:u w:val="single"/>
        </w:rPr>
        <w:t xml:space="preserve"> производственной </w:t>
      </w:r>
      <w:r w:rsidR="00841382">
        <w:rPr>
          <w:rFonts w:ascii="Times New Roman" w:hAnsi="Times New Roman"/>
          <w:color w:val="000000"/>
          <w:sz w:val="28"/>
        </w:rPr>
        <w:t>практике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(вид практики)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Студента </w:t>
      </w:r>
      <w:r w:rsidR="005E0912">
        <w:rPr>
          <w:rFonts w:ascii="Times New Roman" w:hAnsi="Times New Roman"/>
          <w:color w:val="000000"/>
          <w:sz w:val="28"/>
          <w:u w:val="single"/>
        </w:rPr>
        <w:t>Иваново Анастасии Петровны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(Ф.И.О.)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Направление (специальность,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профиль) подготовки 09.03.02 Информационные системы и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технологии, профиль «Информационные системы и технологии»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Группа </w:t>
      </w:r>
      <w:r w:rsidR="00BC0AF4" w:rsidRPr="00BC0AF4">
        <w:rPr>
          <w:rFonts w:ascii="Times New Roman" w:hAnsi="Times New Roman"/>
          <w:color w:val="000000"/>
          <w:sz w:val="28"/>
          <w:u w:val="single"/>
        </w:rPr>
        <w:t>ИСТбд-41</w:t>
      </w:r>
    </w:p>
    <w:p w:rsidR="00BC0AF4" w:rsidRPr="00BC0AF4" w:rsidRDefault="00841382" w:rsidP="00BC0AF4">
      <w:pPr>
        <w:pStyle w:val="Textbody"/>
        <w:jc w:val="center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color w:val="000000"/>
          <w:sz w:val="28"/>
        </w:rPr>
        <w:t xml:space="preserve">Место прохождения практики </w:t>
      </w:r>
      <w:r w:rsidR="005E0912">
        <w:rPr>
          <w:rFonts w:ascii="Times New Roman" w:hAnsi="Times New Roman"/>
          <w:color w:val="000000"/>
          <w:sz w:val="28"/>
          <w:u w:val="single"/>
        </w:rPr>
        <w:t>кафедра ИВК</w:t>
      </w: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(наименование профильной организации, подразделение университета)</w:t>
      </w:r>
    </w:p>
    <w:p w:rsidR="00010915" w:rsidRDefault="00010915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:rsidR="00010915" w:rsidRDefault="00010915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:rsidR="00BC0AF4" w:rsidRDefault="00BC0AF4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:rsidR="00BC0AF4" w:rsidRDefault="00BC0AF4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:rsidR="00010915" w:rsidRDefault="00010915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:rsidR="00010915" w:rsidRDefault="0084138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Ульяновск</w:t>
      </w:r>
    </w:p>
    <w:p w:rsidR="00010915" w:rsidRDefault="00BC0AF4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2020</w:t>
      </w:r>
      <w:r w:rsidR="00841382">
        <w:rPr>
          <w:rFonts w:ascii="Times New Roman" w:hAnsi="Times New Roman"/>
          <w:color w:val="000000"/>
          <w:sz w:val="28"/>
        </w:rPr>
        <w:t>г.</w:t>
      </w:r>
    </w:p>
    <w:p w:rsidR="00BC0AF4" w:rsidRPr="005F0587" w:rsidRDefault="00841382" w:rsidP="005F0587">
      <w:pPr>
        <w:pStyle w:val="2"/>
        <w:pageBreakBefore/>
        <w:spacing w:line="360" w:lineRule="auto"/>
      </w:pPr>
      <w:r>
        <w:rPr>
          <w:rFonts w:ascii="Times New Roman" w:hAnsi="Times New Roman"/>
          <w:b/>
          <w:bCs/>
          <w:color w:val="000000"/>
          <w:sz w:val="28"/>
        </w:rPr>
        <w:lastRenderedPageBreak/>
        <w:t>Постановка задачи</w:t>
      </w:r>
    </w:p>
    <w:p w:rsidR="00E91A90" w:rsidRDefault="00BC0AF4" w:rsidP="00E91A9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5F0587">
        <w:rPr>
          <w:rFonts w:ascii="Times New Roman" w:hAnsi="Times New Roman" w:cs="Times New Roman"/>
          <w:sz w:val="28"/>
        </w:rPr>
        <w:t>Разраб</w:t>
      </w:r>
      <w:r w:rsidR="005E0912">
        <w:rPr>
          <w:rFonts w:ascii="Times New Roman" w:hAnsi="Times New Roman" w:cs="Times New Roman"/>
          <w:sz w:val="28"/>
        </w:rPr>
        <w:t>отать информационную систему работы курьерской службы</w:t>
      </w:r>
      <w:r w:rsidR="005F0587">
        <w:rPr>
          <w:rFonts w:ascii="Times New Roman" w:hAnsi="Times New Roman" w:cs="Times New Roman"/>
          <w:sz w:val="28"/>
        </w:rPr>
        <w:t xml:space="preserve">. </w:t>
      </w:r>
      <w:r w:rsidR="005F0587" w:rsidRPr="005F0587">
        <w:rPr>
          <w:rFonts w:ascii="Times New Roman" w:hAnsi="Times New Roman" w:cs="Times New Roman"/>
          <w:sz w:val="28"/>
        </w:rPr>
        <w:t xml:space="preserve">Система должна представлять собой удобный и простой в использовании веб-интерфейс, с помощью которого </w:t>
      </w:r>
      <w:r w:rsidR="005E0912">
        <w:rPr>
          <w:rFonts w:ascii="Times New Roman" w:hAnsi="Times New Roman" w:cs="Times New Roman"/>
          <w:sz w:val="28"/>
        </w:rPr>
        <w:t>заказчик</w:t>
      </w:r>
      <w:r w:rsidR="005F0587" w:rsidRPr="005F0587">
        <w:rPr>
          <w:rFonts w:ascii="Times New Roman" w:hAnsi="Times New Roman" w:cs="Times New Roman"/>
          <w:sz w:val="28"/>
        </w:rPr>
        <w:t xml:space="preserve"> может </w:t>
      </w:r>
      <w:r w:rsidR="005E0912">
        <w:rPr>
          <w:rFonts w:ascii="Times New Roman" w:hAnsi="Times New Roman" w:cs="Times New Roman"/>
          <w:sz w:val="28"/>
        </w:rPr>
        <w:t>подать заявку на доставку</w:t>
      </w:r>
      <w:r w:rsidR="005F0587" w:rsidRPr="005F0587">
        <w:rPr>
          <w:rFonts w:ascii="Times New Roman" w:hAnsi="Times New Roman" w:cs="Times New Roman"/>
          <w:sz w:val="28"/>
        </w:rPr>
        <w:t xml:space="preserve">.  Также у </w:t>
      </w:r>
      <w:r w:rsidR="005E0912">
        <w:rPr>
          <w:rFonts w:ascii="Times New Roman" w:hAnsi="Times New Roman" w:cs="Times New Roman"/>
          <w:sz w:val="28"/>
        </w:rPr>
        <w:t>заказчика</w:t>
      </w:r>
      <w:r w:rsidR="005F0587" w:rsidRPr="005F0587">
        <w:rPr>
          <w:rFonts w:ascii="Times New Roman" w:hAnsi="Times New Roman" w:cs="Times New Roman"/>
          <w:sz w:val="28"/>
        </w:rPr>
        <w:t xml:space="preserve"> должен быть личный кабинет, в котором он может посмотреть свою историю </w:t>
      </w:r>
      <w:r w:rsidR="005E0912">
        <w:rPr>
          <w:rFonts w:ascii="Times New Roman" w:hAnsi="Times New Roman" w:cs="Times New Roman"/>
          <w:sz w:val="28"/>
        </w:rPr>
        <w:t>заказов</w:t>
      </w:r>
      <w:r w:rsidR="005F0587" w:rsidRPr="005F0587">
        <w:rPr>
          <w:rFonts w:ascii="Times New Roman" w:hAnsi="Times New Roman" w:cs="Times New Roman"/>
          <w:sz w:val="28"/>
        </w:rPr>
        <w:t>.</w:t>
      </w:r>
      <w:r w:rsidR="00E91A90">
        <w:rPr>
          <w:rFonts w:ascii="Times New Roman" w:hAnsi="Times New Roman" w:cs="Times New Roman"/>
          <w:sz w:val="28"/>
        </w:rPr>
        <w:t xml:space="preserve"> Написать ТЗ.</w:t>
      </w:r>
    </w:p>
    <w:p w:rsidR="00E91A90" w:rsidRPr="008E5CEE" w:rsidRDefault="008E5CEE" w:rsidP="00E91A9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5CEE">
        <w:rPr>
          <w:rFonts w:ascii="Times New Roman" w:hAnsi="Times New Roman" w:cs="Times New Roman"/>
          <w:b/>
          <w:sz w:val="28"/>
        </w:rPr>
        <w:t xml:space="preserve">1. </w:t>
      </w:r>
      <w:r w:rsidR="00E91A90" w:rsidRPr="008E5CEE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5E0912" w:rsidRPr="003D466E" w:rsidRDefault="005E0912" w:rsidP="005E0912">
      <w:pPr>
        <w:pStyle w:val="2"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0" w:name="_Toc42511458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1.1 Назначение и цели создания системы</w:t>
      </w:r>
      <w:bookmarkEnd w:id="0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E0912" w:rsidRPr="002322DC" w:rsidRDefault="005E0912" w:rsidP="005E091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31990817"/>
      <w:bookmarkStart w:id="2" w:name="_Toc31999899"/>
      <w:r w:rsidRPr="002322D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Разрабатываемая система предназначена для автоматизации работы курьерской службы, специализированная на грузоперевозку, а именно для автоматизации процесса отправки и получения заказа.</w:t>
      </w:r>
    </w:p>
    <w:p w:rsidR="005E0912" w:rsidRPr="002322DC" w:rsidRDefault="005E0912" w:rsidP="005E091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2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система может использоваться в организациях, где администратор будет просматривать таблицы с заказами, с возможностью удалять заказы и получать отчет по всем заказам. Курьер будет проводит движение заказа, меняя его статус. Клиенты могут заказать доставку груза на сайте компании и получить печатную форму заказа. </w:t>
      </w:r>
    </w:p>
    <w:p w:rsidR="005E0912" w:rsidRPr="002322DC" w:rsidRDefault="005E0912" w:rsidP="005E091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22DC">
        <w:rPr>
          <w:rFonts w:ascii="Times New Roman" w:hAnsi="Times New Roman" w:cs="Times New Roman"/>
          <w:sz w:val="28"/>
          <w:szCs w:val="28"/>
          <w:shd w:val="clear" w:color="auto" w:fill="FFFFFF"/>
        </w:rPr>
        <w:t>Цели создания системы</w:t>
      </w:r>
      <w:bookmarkEnd w:id="1"/>
      <w:bookmarkEnd w:id="2"/>
      <w:r w:rsidRPr="002322D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E0912" w:rsidRPr="004E4132" w:rsidRDefault="005E0912" w:rsidP="005E0912">
      <w:pPr>
        <w:pStyle w:val="af"/>
        <w:numPr>
          <w:ilvl w:val="0"/>
          <w:numId w:val="12"/>
        </w:numPr>
        <w:spacing w:line="360" w:lineRule="auto"/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уменьшить сроки доставки грузов</w:t>
      </w:r>
      <w:r w:rsidRPr="00E73004">
        <w:rPr>
          <w:sz w:val="28"/>
          <w:szCs w:val="28"/>
        </w:rPr>
        <w:t>;</w:t>
      </w:r>
    </w:p>
    <w:p w:rsidR="005E0912" w:rsidRPr="004E4132" w:rsidRDefault="005E0912" w:rsidP="005E0912">
      <w:pPr>
        <w:pStyle w:val="af"/>
        <w:numPr>
          <w:ilvl w:val="0"/>
          <w:numId w:val="12"/>
        </w:numPr>
        <w:spacing w:line="360" w:lineRule="auto"/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упростить взаимодействие заказчика и курьера</w:t>
      </w:r>
      <w:r w:rsidRPr="00E73004">
        <w:rPr>
          <w:sz w:val="28"/>
          <w:szCs w:val="28"/>
        </w:rPr>
        <w:t>.</w:t>
      </w:r>
    </w:p>
    <w:p w:rsidR="005E0912" w:rsidRPr="003D466E" w:rsidRDefault="005E0912" w:rsidP="005E0912">
      <w:pPr>
        <w:pStyle w:val="2"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" w:name="_Toc31990818"/>
      <w:bookmarkStart w:id="4" w:name="_Toc31999900"/>
      <w:bookmarkStart w:id="5" w:name="_Toc42511459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1.2 Характеристика объекта автоматизации</w:t>
      </w:r>
      <w:bookmarkEnd w:id="3"/>
      <w:bookmarkEnd w:id="4"/>
      <w:bookmarkEnd w:id="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 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6" w:name="_Toc31990819"/>
      <w:bookmarkStart w:id="7" w:name="_Toc31999901"/>
      <w:bookmarkStart w:id="8" w:name="_Toc42511460"/>
      <w:r w:rsidRPr="003D466E">
        <w:rPr>
          <w:rFonts w:eastAsia="Calibri" w:cs="Times New Roman"/>
          <w:b w:val="0"/>
          <w:i/>
        </w:rPr>
        <w:t xml:space="preserve">1.2.1 </w:t>
      </w:r>
      <w:bookmarkEnd w:id="6"/>
      <w:bookmarkEnd w:id="7"/>
      <w:r w:rsidRPr="003D466E">
        <w:rPr>
          <w:rFonts w:eastAsia="Calibri" w:cs="Times New Roman"/>
          <w:b w:val="0"/>
          <w:i/>
        </w:rPr>
        <w:t>Общее описание</w:t>
      </w:r>
      <w:bookmarkEnd w:id="8"/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Pr="00AF6741">
        <w:rPr>
          <w:rFonts w:ascii="Times New Roman" w:hAnsi="Times New Roman" w:cs="Times New Roman"/>
          <w:sz w:val="28"/>
          <w:szCs w:val="28"/>
        </w:rPr>
        <w:t xml:space="preserve"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</w:t>
      </w:r>
      <w:r w:rsidRPr="00AF6741">
        <w:rPr>
          <w:rFonts w:ascii="Times New Roman" w:hAnsi="Times New Roman" w:cs="Times New Roman"/>
          <w:sz w:val="28"/>
          <w:szCs w:val="28"/>
        </w:rPr>
        <w:lastRenderedPageBreak/>
        <w:t>вида транспорта и схемы доставки груза.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9" w:name="_Toc31990820"/>
      <w:bookmarkStart w:id="10" w:name="_Toc31999902"/>
      <w:bookmarkStart w:id="11" w:name="_Toc42506592"/>
      <w:bookmarkStart w:id="12" w:name="_Toc42511461"/>
      <w:r w:rsidRPr="003D466E">
        <w:rPr>
          <w:rFonts w:eastAsia="Calibri" w:cs="Times New Roman"/>
          <w:b w:val="0"/>
          <w:i/>
        </w:rPr>
        <w:t xml:space="preserve">1.2.2 </w:t>
      </w:r>
      <w:bookmarkEnd w:id="9"/>
      <w:bookmarkEnd w:id="10"/>
      <w:r w:rsidRPr="003D466E">
        <w:rPr>
          <w:rFonts w:eastAsia="Calibri" w:cs="Times New Roman"/>
          <w:b w:val="0"/>
          <w:i/>
        </w:rPr>
        <w:t>Состав и порядок функционирования</w:t>
      </w:r>
      <w:bookmarkEnd w:id="11"/>
      <w:bookmarkEnd w:id="12"/>
      <w:r w:rsidRPr="003D466E">
        <w:rPr>
          <w:rFonts w:eastAsia="Calibri" w:cs="Times New Roman"/>
          <w:b w:val="0"/>
          <w:i/>
        </w:rPr>
        <w:t xml:space="preserve"> </w:t>
      </w:r>
    </w:p>
    <w:p w:rsidR="005E0912" w:rsidRPr="00FC7067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652B0">
        <w:rPr>
          <w:rFonts w:ascii="Times New Roman" w:hAnsi="Times New Roman" w:cs="Times New Roman"/>
          <w:sz w:val="28"/>
          <w:szCs w:val="28"/>
        </w:rPr>
        <w:t>Курьерская служба — это выгодная и полезная услуга, которой можно воспользоваться как в пределах деловой, так и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52B0">
        <w:rPr>
          <w:rFonts w:ascii="Times New Roman" w:hAnsi="Times New Roman" w:cs="Times New Roman"/>
          <w:sz w:val="28"/>
          <w:szCs w:val="28"/>
        </w:rPr>
        <w:t xml:space="preserve"> </w:t>
      </w:r>
      <w:r w:rsidRPr="00FC7067">
        <w:rPr>
          <w:rFonts w:ascii="Times New Roman" w:hAnsi="Times New Roman" w:cs="Times New Roman"/>
          <w:sz w:val="28"/>
          <w:szCs w:val="28"/>
        </w:rPr>
        <w:t>Основные функции: оформление заказа, подбор автомобиля, возможность отследить статус заказа, доставка груза.</w:t>
      </w:r>
    </w:p>
    <w:p w:rsidR="005E0912" w:rsidRPr="00FC7067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Основные операции по сбору и обработке информации:</w:t>
      </w:r>
    </w:p>
    <w:p w:rsidR="005E0912" w:rsidRPr="001E2F7F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FC7067">
        <w:rPr>
          <w:sz w:val="28"/>
          <w:szCs w:val="28"/>
        </w:rPr>
        <w:t>Заполнение бланка заказа;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FC7067">
        <w:rPr>
          <w:sz w:val="28"/>
          <w:szCs w:val="28"/>
        </w:rPr>
        <w:t>Поиск свободных курьеров с помощью телефонных звонков;</w:t>
      </w:r>
    </w:p>
    <w:p w:rsidR="005E0912" w:rsidRPr="00FC7067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заказов между курьерами;</w:t>
      </w:r>
    </w:p>
    <w:p w:rsidR="005E0912" w:rsidRPr="00FC7067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FC7067">
        <w:rPr>
          <w:sz w:val="28"/>
          <w:szCs w:val="28"/>
        </w:rPr>
        <w:t>Заполнение накладной после доставки;</w:t>
      </w:r>
    </w:p>
    <w:p w:rsidR="005E0912" w:rsidRPr="00FC7067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FC7067">
        <w:rPr>
          <w:sz w:val="28"/>
          <w:szCs w:val="28"/>
        </w:rPr>
        <w:t>Уведомление о выполнении заказа;</w:t>
      </w:r>
    </w:p>
    <w:p w:rsidR="005E0912" w:rsidRPr="00FC7067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FC7067">
        <w:rPr>
          <w:sz w:val="28"/>
          <w:szCs w:val="28"/>
        </w:rPr>
        <w:t>Ведение отчета о заказах.</w:t>
      </w:r>
    </w:p>
    <w:p w:rsidR="005E0912" w:rsidRPr="00FC7067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5E0912" w:rsidRPr="003D466E" w:rsidRDefault="005E0912" w:rsidP="005E0912">
      <w:pPr>
        <w:pStyle w:val="2"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3" w:name="_Toc31990822"/>
      <w:bookmarkStart w:id="14" w:name="_Toc31999904"/>
      <w:bookmarkStart w:id="15" w:name="_Toc42511462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1.3 </w:t>
      </w:r>
      <w:bookmarkEnd w:id="13"/>
      <w:bookmarkEnd w:id="1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Общие требования к системе</w:t>
      </w:r>
      <w:bookmarkEnd w:id="1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16" w:name="_Toc31990823"/>
      <w:bookmarkStart w:id="17" w:name="_Toc31999905"/>
      <w:bookmarkStart w:id="18" w:name="_Toc42511463"/>
      <w:r w:rsidRPr="003D466E">
        <w:rPr>
          <w:rFonts w:eastAsia="Calibri" w:cs="Times New Roman"/>
          <w:b w:val="0"/>
          <w:i/>
        </w:rPr>
        <w:t>1.3.1 Требования к структуре и функционированию системы</w:t>
      </w:r>
      <w:bookmarkEnd w:id="16"/>
      <w:bookmarkEnd w:id="17"/>
      <w:bookmarkEnd w:id="18"/>
      <w:r w:rsidRPr="003D466E">
        <w:rPr>
          <w:rFonts w:eastAsia="Calibri" w:cs="Times New Roman"/>
          <w:b w:val="0"/>
          <w:i/>
        </w:rPr>
        <w:t xml:space="preserve"> </w:t>
      </w:r>
    </w:p>
    <w:p w:rsidR="005E0912" w:rsidRPr="00C37FD1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5E0912" w:rsidRPr="00C37FD1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5E0912" w:rsidRPr="003367B3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7FD1">
        <w:rPr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рейтинга заказчиков и курьеров;</w:t>
      </w:r>
    </w:p>
    <w:p w:rsidR="005E0912" w:rsidRPr="001E2F7F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распределения</w:t>
      </w:r>
      <w:r w:rsidRPr="001E2F7F">
        <w:rPr>
          <w:sz w:val="28"/>
          <w:szCs w:val="28"/>
        </w:rPr>
        <w:t xml:space="preserve"> заказов между курьерами;</w:t>
      </w:r>
    </w:p>
    <w:p w:rsidR="005E0912" w:rsidRPr="001E2F7F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1E2F7F">
        <w:rPr>
          <w:sz w:val="28"/>
          <w:szCs w:val="28"/>
        </w:rPr>
        <w:t>подсистема формирования отчета о заказах за определенный период;</w:t>
      </w:r>
    </w:p>
    <w:p w:rsidR="005E0912" w:rsidRPr="001E2F7F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1E2F7F">
        <w:rPr>
          <w:sz w:val="28"/>
          <w:szCs w:val="28"/>
        </w:rPr>
        <w:lastRenderedPageBreak/>
        <w:t>подсистема учета заказчиков;</w:t>
      </w:r>
    </w:p>
    <w:p w:rsidR="005E0912" w:rsidRPr="001E2F7F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1E2F7F">
        <w:rPr>
          <w:sz w:val="28"/>
          <w:szCs w:val="28"/>
        </w:rPr>
        <w:t>подсистема учета курьеров;</w:t>
      </w:r>
    </w:p>
    <w:p w:rsidR="005E0912" w:rsidRPr="00D673D9" w:rsidRDefault="005E0912" w:rsidP="005E0912">
      <w:pPr>
        <w:pStyle w:val="af"/>
        <w:numPr>
          <w:ilvl w:val="0"/>
          <w:numId w:val="12"/>
        </w:numPr>
        <w:spacing w:line="360" w:lineRule="auto"/>
        <w:ind w:left="709" w:hanging="357"/>
        <w:jc w:val="both"/>
        <w:rPr>
          <w:sz w:val="28"/>
          <w:szCs w:val="28"/>
        </w:rPr>
      </w:pPr>
      <w:r w:rsidRPr="00C37FD1">
        <w:rPr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5E0912" w:rsidRPr="00D673D9" w:rsidRDefault="005E0912" w:rsidP="005E0912">
      <w:pPr>
        <w:pStyle w:val="af"/>
        <w:spacing w:line="360" w:lineRule="auto"/>
        <w:ind w:left="709"/>
        <w:jc w:val="both"/>
        <w:rPr>
          <w:sz w:val="28"/>
          <w:szCs w:val="28"/>
        </w:rPr>
      </w:pPr>
      <w:r w:rsidRPr="00C37FD1">
        <w:rPr>
          <w:sz w:val="28"/>
          <w:szCs w:val="28"/>
        </w:rPr>
        <w:t xml:space="preserve">для предоставления </w:t>
      </w:r>
      <w:r>
        <w:rPr>
          <w:sz w:val="28"/>
          <w:szCs w:val="28"/>
        </w:rPr>
        <w:t>печатной формы сделанного заказ;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7FD1">
        <w:rPr>
          <w:sz w:val="28"/>
          <w:szCs w:val="28"/>
        </w:rPr>
        <w:t>подсистема движения заказа</w:t>
      </w:r>
      <w:r>
        <w:rPr>
          <w:sz w:val="28"/>
          <w:szCs w:val="28"/>
        </w:rPr>
        <w:t>,</w:t>
      </w:r>
      <w:r w:rsidRPr="00C37FD1">
        <w:rPr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5E0912" w:rsidRPr="00897B08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развития системы предполагают добавление к вышеописанной системе функционала отслеживания груза.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19" w:name="_Toc31990824"/>
      <w:bookmarkStart w:id="20" w:name="_Toc31999906"/>
      <w:bookmarkStart w:id="21" w:name="_Toc42511464"/>
      <w:r w:rsidRPr="003D466E">
        <w:rPr>
          <w:rFonts w:eastAsia="Calibri" w:cs="Times New Roman"/>
          <w:b w:val="0"/>
          <w:i/>
        </w:rPr>
        <w:t xml:space="preserve">1.3.2 </w:t>
      </w:r>
      <w:bookmarkEnd w:id="19"/>
      <w:bookmarkEnd w:id="20"/>
      <w:r w:rsidRPr="003D466E">
        <w:rPr>
          <w:rFonts w:eastAsia="Calibri" w:cs="Times New Roman"/>
          <w:b w:val="0"/>
          <w:i/>
        </w:rPr>
        <w:t>Дополнительные требования</w:t>
      </w:r>
      <w:bookmarkEnd w:id="21"/>
    </w:p>
    <w:p w:rsidR="005E0912" w:rsidRPr="003D466E" w:rsidRDefault="005E0912" w:rsidP="005E0912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1.3.2.1 Требования к персоналу</w:t>
      </w:r>
    </w:p>
    <w:p w:rsidR="005E0912" w:rsidRPr="000D126A" w:rsidRDefault="005E0912" w:rsidP="005E09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Численность пользователей может быть неограниченная.  </w:t>
      </w:r>
    </w:p>
    <w:p w:rsidR="005E0912" w:rsidRPr="000D126A" w:rsidRDefault="005E0912" w:rsidP="005E09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должен владеть навыками пользования ПК на базовом уровне: важно уметь авторизовываться, заполнять формы, также иметь навыки работы с </w:t>
      </w:r>
      <w:r w:rsidRPr="00770C2C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770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  <w:r w:rsidRPr="000D126A">
        <w:rPr>
          <w:rFonts w:ascii="Times New Roman" w:hAnsi="Times New Roman" w:cs="Times New Roman"/>
          <w:sz w:val="28"/>
          <w:szCs w:val="28"/>
        </w:rPr>
        <w:t xml:space="preserve"> Квалификация других сотрудников не имеет значения.  </w:t>
      </w:r>
    </w:p>
    <w:p w:rsidR="005E0912" w:rsidRPr="000D126A" w:rsidRDefault="005E0912" w:rsidP="005E09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Режим работы персонала не вл</w:t>
      </w:r>
      <w:r>
        <w:rPr>
          <w:rFonts w:ascii="Times New Roman" w:hAnsi="Times New Roman" w:cs="Times New Roman"/>
          <w:sz w:val="28"/>
          <w:szCs w:val="28"/>
        </w:rPr>
        <w:t>ияет на использование системы.</w:t>
      </w:r>
    </w:p>
    <w:p w:rsidR="005E0912" w:rsidRDefault="005E0912" w:rsidP="005E09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7BE7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5E0912" w:rsidRPr="003D466E" w:rsidRDefault="005E0912" w:rsidP="005E0912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1.3.2.2 Требования к надежности</w:t>
      </w:r>
    </w:p>
    <w:p w:rsidR="005E0912" w:rsidRPr="000D126A" w:rsidRDefault="005E0912" w:rsidP="005E0912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5E0912" w:rsidRPr="000D126A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0D126A">
        <w:rPr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5E0912" w:rsidRPr="000D126A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0D126A">
        <w:rPr>
          <w:sz w:val="28"/>
          <w:szCs w:val="28"/>
        </w:rPr>
        <w:lastRenderedPageBreak/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5E0912" w:rsidRPr="00897B08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0D126A">
        <w:rPr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5E0912" w:rsidRPr="000D126A" w:rsidRDefault="005E0912" w:rsidP="005E0912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5E0912" w:rsidRPr="000D126A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5E0912" w:rsidRPr="003D466E" w:rsidRDefault="005E0912" w:rsidP="005E0912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1.3.2.3 Требования к патентной чистоте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использовать только лицензионное программное обеспечение. 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 w:rsidR="005E0912" w:rsidRPr="003D466E" w:rsidRDefault="005E0912" w:rsidP="005E0912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3D466E">
        <w:rPr>
          <w:rFonts w:ascii="Times New Roman" w:hAnsi="Times New Roman" w:cs="Times New Roman"/>
          <w:color w:val="auto"/>
          <w:sz w:val="28"/>
          <w:szCs w:val="28"/>
        </w:rPr>
        <w:t>1.3.2.4 Требования по стандартизации, унификации и тиражированию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5E0912" w:rsidRPr="000D126A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5E0912" w:rsidRPr="003D466E" w:rsidRDefault="005E0912" w:rsidP="005E0912">
      <w:pPr>
        <w:pStyle w:val="2"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22" w:name="_Toc31990829"/>
      <w:bookmarkStart w:id="23" w:name="_Toc31999911"/>
      <w:bookmarkStart w:id="24" w:name="_Toc42511465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1.4 Требования к функциям, выполняемым системой</w:t>
      </w:r>
      <w:bookmarkEnd w:id="22"/>
      <w:bookmarkEnd w:id="23"/>
      <w:bookmarkEnd w:id="24"/>
    </w:p>
    <w:p w:rsidR="005E0912" w:rsidRPr="00A61F7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25" w:name="_Toc42511466"/>
      <w:r w:rsidRPr="003D466E">
        <w:rPr>
          <w:rFonts w:eastAsia="Calibri" w:cs="Times New Roman"/>
          <w:b w:val="0"/>
          <w:i/>
        </w:rPr>
        <w:lastRenderedPageBreak/>
        <w:t>1.4.1 Регистрация пользователя в системе</w:t>
      </w:r>
      <w:bookmarkEnd w:id="25"/>
    </w:p>
    <w:p w:rsidR="005E0912" w:rsidRPr="00231E10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5E0912" w:rsidRPr="00231E10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>е данные: Почта, Пароль.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хэшироваться для большей защиты. 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26" w:name="_Toc42511467"/>
      <w:r w:rsidRPr="003D466E">
        <w:rPr>
          <w:rFonts w:eastAsia="Calibri" w:cs="Times New Roman"/>
          <w:b w:val="0"/>
          <w:i/>
        </w:rPr>
        <w:t>1.4.2 Авторизация и аутентификация в системе</w:t>
      </w:r>
      <w:bookmarkEnd w:id="26"/>
    </w:p>
    <w:p w:rsidR="005E0912" w:rsidRPr="00A61F7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5E0912" w:rsidRPr="00A61F7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27" w:name="_Toc42511468"/>
      <w:r w:rsidRPr="003D466E">
        <w:rPr>
          <w:rFonts w:eastAsia="Calibri" w:cs="Times New Roman"/>
          <w:b w:val="0"/>
          <w:i/>
        </w:rPr>
        <w:t>1.4.3 Движение заказа</w:t>
      </w:r>
      <w:bookmarkEnd w:id="27"/>
    </w:p>
    <w:p w:rsidR="005E0912" w:rsidRPr="00A61F7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статус и информация о грузе (адрес, вес, длина, высота, ширина) передаются из БД. 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28" w:name="_Toc42511469"/>
      <w:r w:rsidRPr="003D466E">
        <w:rPr>
          <w:rFonts w:eastAsia="Calibri" w:cs="Times New Roman"/>
          <w:b w:val="0"/>
          <w:i/>
        </w:rPr>
        <w:t>1.4.4 Печать отчета о совершенном заказе</w:t>
      </w:r>
      <w:bookmarkEnd w:id="28"/>
    </w:p>
    <w:p w:rsidR="005E0912" w:rsidRPr="00A61F7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получить печатную форму отчета о совершенном заказе.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грузе (фио, номер телефона, адрес, дата, </w:t>
      </w:r>
      <w:r>
        <w:rPr>
          <w:rFonts w:ascii="Times New Roman" w:hAnsi="Times New Roman" w:cs="Times New Roman"/>
          <w:sz w:val="28"/>
          <w:szCs w:val="28"/>
        </w:rPr>
        <w:lastRenderedPageBreak/>
        <w:t>время, доступность отчета, статус, вес, длина, высота, ширина, оплата отправителем, цена) передаются из БД.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29" w:name="_Toc42511470"/>
      <w:r w:rsidRPr="003D466E">
        <w:rPr>
          <w:rFonts w:eastAsia="Calibri" w:cs="Times New Roman"/>
          <w:b w:val="0"/>
          <w:i/>
        </w:rPr>
        <w:t>1.4.5 Подача заявки на доставку</w:t>
      </w:r>
      <w:bookmarkEnd w:id="29"/>
    </w:p>
    <w:p w:rsidR="005E0912" w:rsidRPr="00A61F7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(фио, номер телефона, адрес, дата, время, вес, длина, высота, ширина, оплата отправителем).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5E0912" w:rsidRPr="0076754A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30" w:name="_Toc42511471"/>
      <w:r w:rsidRPr="0076754A">
        <w:rPr>
          <w:rFonts w:eastAsia="Calibri" w:cs="Times New Roman"/>
          <w:b w:val="0"/>
          <w:i/>
        </w:rPr>
        <w:t>1.4.6 Распределение заказов между курьерами</w:t>
      </w:r>
      <w:bookmarkEnd w:id="30"/>
    </w:p>
    <w:p w:rsidR="005E0912" w:rsidRPr="0076754A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754A">
        <w:rPr>
          <w:rFonts w:ascii="Times New Roman" w:hAnsi="Times New Roman" w:cs="Times New Roman"/>
          <w:sz w:val="28"/>
          <w:szCs w:val="28"/>
        </w:rPr>
        <w:t>Функция позволяет распределять заказы между курьерами.</w:t>
      </w:r>
    </w:p>
    <w:p w:rsidR="005E0912" w:rsidRPr="0076754A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754A">
        <w:rPr>
          <w:rFonts w:ascii="Times New Roman" w:hAnsi="Times New Roman" w:cs="Times New Roman"/>
          <w:sz w:val="28"/>
          <w:szCs w:val="28"/>
        </w:rPr>
        <w:t>Входные данные: информация о грузе (адрес, район), и информация о курьере (район).</w:t>
      </w:r>
    </w:p>
    <w:p w:rsidR="005E0912" w:rsidRPr="0080572D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754A">
        <w:rPr>
          <w:rFonts w:ascii="Times New Roman" w:hAnsi="Times New Roman" w:cs="Times New Roman"/>
          <w:sz w:val="28"/>
          <w:szCs w:val="28"/>
        </w:rPr>
        <w:t xml:space="preserve">При условии, что к конкретному району прикреплен один курьер, заказ автоматически распределяется данному курьеру. В противном случае, администратор вручную распределяет заказы по курьерам. </w:t>
      </w:r>
      <w:r>
        <w:rPr>
          <w:rFonts w:ascii="Times New Roman" w:hAnsi="Times New Roman" w:cs="Times New Roman"/>
          <w:sz w:val="28"/>
          <w:szCs w:val="28"/>
        </w:rPr>
        <w:t>Если же груз является негабаритным, он распределяется на курьера с газелью, вне зависимости от района.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31" w:name="_Toc42511472"/>
      <w:r w:rsidRPr="003D466E">
        <w:rPr>
          <w:rFonts w:eastAsia="Calibri" w:cs="Times New Roman"/>
          <w:b w:val="0"/>
          <w:i/>
        </w:rPr>
        <w:t>1.4.7 Рейтинг заказчиков и курьеров</w:t>
      </w:r>
      <w:bookmarkEnd w:id="31"/>
    </w:p>
    <w:p w:rsidR="005E0912" w:rsidRPr="00FC5A15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>Функция позволяет заказчику оценивать работу курьера, а также курьеру оценивать заказчика.</w:t>
      </w:r>
    </w:p>
    <w:p w:rsidR="005E0912" w:rsidRPr="00EE4990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>Входные данные: оценка (от 1 до 5)</w:t>
      </w:r>
    </w:p>
    <w:p w:rsidR="005E0912" w:rsidRPr="00EE4990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доставки груза и заказчик, и курьер могут оценить услуги и добросовестность соответственно. Для заказчиков рейтинг также влияет на </w:t>
      </w:r>
      <w:r>
        <w:rPr>
          <w:rFonts w:ascii="Times New Roman" w:hAnsi="Times New Roman" w:cs="Times New Roman"/>
          <w:sz w:val="28"/>
          <w:szCs w:val="28"/>
        </w:rPr>
        <w:lastRenderedPageBreak/>
        <w:t>окончательную стоимость последующих заказов</w:t>
      </w:r>
      <w:r w:rsidRPr="00EE4990">
        <w:rPr>
          <w:rFonts w:ascii="Times New Roman" w:hAnsi="Times New Roman" w:cs="Times New Roman"/>
          <w:sz w:val="28"/>
          <w:szCs w:val="28"/>
        </w:rPr>
        <w:t>.</w:t>
      </w:r>
    </w:p>
    <w:p w:rsidR="005E0912" w:rsidRPr="003D466E" w:rsidRDefault="005E0912" w:rsidP="005E0912">
      <w:pPr>
        <w:pStyle w:val="2"/>
        <w:spacing w:before="240" w:after="120" w:line="360" w:lineRule="auto"/>
        <w:ind w:left="709" w:hanging="709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32" w:name="_Toc31990833"/>
      <w:bookmarkStart w:id="33" w:name="_Toc31999915"/>
      <w:bookmarkStart w:id="34" w:name="_Toc42511473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1.5 Требования к видам обеспечения</w:t>
      </w:r>
      <w:bookmarkEnd w:id="32"/>
      <w:bookmarkEnd w:id="33"/>
      <w:bookmarkEnd w:id="34"/>
      <w:r w:rsidRPr="003D466E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35" w:name="_Toc31990835"/>
      <w:bookmarkStart w:id="36" w:name="_Toc31999917"/>
      <w:bookmarkStart w:id="37" w:name="_Toc42511474"/>
      <w:r w:rsidRPr="003D466E">
        <w:rPr>
          <w:rFonts w:eastAsia="Calibri" w:cs="Times New Roman"/>
          <w:b w:val="0"/>
          <w:i/>
        </w:rPr>
        <w:t>1.5.1 Информационное обеспечение</w:t>
      </w:r>
      <w:bookmarkEnd w:id="35"/>
      <w:bookmarkEnd w:id="36"/>
      <w:bookmarkEnd w:id="37"/>
      <w:r w:rsidRPr="003D466E">
        <w:rPr>
          <w:rFonts w:eastAsia="Calibri" w:cs="Times New Roman"/>
          <w:b w:val="0"/>
          <w:i/>
        </w:rPr>
        <w:t xml:space="preserve"> </w:t>
      </w:r>
    </w:p>
    <w:p w:rsidR="005E0912" w:rsidRPr="00A543A4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5E0912" w:rsidRPr="009D6D89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A543A4">
        <w:rPr>
          <w:sz w:val="28"/>
          <w:szCs w:val="28"/>
        </w:rPr>
        <w:t>каталог заказов;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A543A4">
        <w:rPr>
          <w:sz w:val="28"/>
          <w:szCs w:val="28"/>
        </w:rPr>
        <w:t xml:space="preserve">справочник </w:t>
      </w:r>
      <w:r>
        <w:rPr>
          <w:sz w:val="28"/>
          <w:szCs w:val="28"/>
        </w:rPr>
        <w:t>курьеров;</w:t>
      </w:r>
    </w:p>
    <w:p w:rsidR="005E0912" w:rsidRPr="00A543A4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каталог заказчиков</w:t>
      </w:r>
      <w:r w:rsidRPr="00A543A4">
        <w:rPr>
          <w:sz w:val="28"/>
          <w:szCs w:val="28"/>
        </w:rPr>
        <w:t>.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 xml:space="preserve">являться совокупностью информационных массивов в БД всей системы, используемы системой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 к данным. При этом должна осуществляться проверка на доступ к данным в информационной системе.</w:t>
      </w:r>
    </w:p>
    <w:p w:rsidR="005E0912" w:rsidRPr="00ED20AB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Время генерации страницы не должно превышать 5 секунд. Время загрузки страницы должно совпадать с временем генерации. </w:t>
      </w:r>
    </w:p>
    <w:p w:rsidR="005E0912" w:rsidRPr="00ED20AB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5E0912" w:rsidRPr="00ED20AB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38" w:name="_Toc31990834"/>
      <w:bookmarkStart w:id="39" w:name="_Toc31999916"/>
      <w:bookmarkStart w:id="40" w:name="_Toc42511475"/>
      <w:r w:rsidRPr="003D466E">
        <w:rPr>
          <w:rFonts w:eastAsia="Calibri" w:cs="Times New Roman"/>
          <w:b w:val="0"/>
          <w:i/>
        </w:rPr>
        <w:t xml:space="preserve">1.5.2 </w:t>
      </w:r>
      <w:bookmarkEnd w:id="38"/>
      <w:bookmarkEnd w:id="39"/>
      <w:r w:rsidRPr="003D466E">
        <w:rPr>
          <w:rFonts w:eastAsia="Calibri" w:cs="Times New Roman"/>
          <w:b w:val="0"/>
          <w:i/>
        </w:rPr>
        <w:t>Требования к математическому обеспечению</w:t>
      </w:r>
      <w:bookmarkEnd w:id="40"/>
      <w:r w:rsidRPr="003D466E">
        <w:rPr>
          <w:rFonts w:eastAsia="Calibri" w:cs="Times New Roman"/>
          <w:b w:val="0"/>
          <w:i/>
        </w:rPr>
        <w:t xml:space="preserve"> 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пользователями: удаление, просмотр деталей;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формирование отчетов;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заказами: удаление, просмотр деталей;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заказов между курьерами.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заказами: удаление, изменение, просмотр деталей;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смена статуса заказа;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расчет стоимости доставки;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отчета;</w:t>
      </w:r>
    </w:p>
    <w:p w:rsidR="005E0912" w:rsidRPr="00ED20AB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и регистрация;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оценивание заказчиков.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подача заявки на доставку;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печать информации о заказе;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расчет стоимости доставки;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оценивание курьеров;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и регистрация.</w:t>
      </w:r>
    </w:p>
    <w:p w:rsidR="005E0912" w:rsidRDefault="005E0912" w:rsidP="005E091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математические методы расчета:</w:t>
      </w:r>
    </w:p>
    <w:p w:rsidR="005E0912" w:rsidRDefault="005E0912" w:rsidP="005E0912">
      <w:pPr>
        <w:pStyle w:val="af"/>
        <w:numPr>
          <w:ilvl w:val="0"/>
          <w:numId w:val="13"/>
        </w:numPr>
        <w:spacing w:line="360" w:lineRule="auto"/>
        <w:ind w:left="709" w:right="-1"/>
        <w:jc w:val="both"/>
        <w:rPr>
          <w:sz w:val="28"/>
          <w:szCs w:val="28"/>
        </w:rPr>
      </w:pPr>
      <w:r w:rsidRPr="00ED20AB">
        <w:rPr>
          <w:sz w:val="28"/>
          <w:szCs w:val="28"/>
        </w:rPr>
        <w:t>стоимости доставки исходя из параметров груза и расстояния отправки;</w:t>
      </w:r>
    </w:p>
    <w:p w:rsidR="005E0912" w:rsidRPr="00ED20AB" w:rsidRDefault="005E0912" w:rsidP="005E0912">
      <w:pPr>
        <w:pStyle w:val="af"/>
        <w:numPr>
          <w:ilvl w:val="0"/>
          <w:numId w:val="13"/>
        </w:numPr>
        <w:spacing w:line="360" w:lineRule="auto"/>
        <w:ind w:left="709" w:right="-1"/>
        <w:jc w:val="both"/>
        <w:rPr>
          <w:sz w:val="28"/>
          <w:szCs w:val="28"/>
        </w:rPr>
      </w:pPr>
      <w:r>
        <w:rPr>
          <w:sz w:val="28"/>
          <w:szCs w:val="28"/>
        </w:rPr>
        <w:t>рейтинга курьеров и заказчиков, исходя из суммы и количества всех голосов;</w:t>
      </w:r>
    </w:p>
    <w:p w:rsidR="005E0912" w:rsidRPr="00ED20AB" w:rsidRDefault="005E0912" w:rsidP="005E0912">
      <w:pPr>
        <w:pStyle w:val="af"/>
        <w:numPr>
          <w:ilvl w:val="0"/>
          <w:numId w:val="13"/>
        </w:numPr>
        <w:spacing w:line="360" w:lineRule="auto"/>
        <w:ind w:left="709" w:right="-1"/>
        <w:jc w:val="both"/>
        <w:rPr>
          <w:sz w:val="28"/>
          <w:szCs w:val="28"/>
        </w:rPr>
      </w:pPr>
      <w:r w:rsidRPr="00ED20AB">
        <w:rPr>
          <w:sz w:val="28"/>
          <w:szCs w:val="28"/>
        </w:rPr>
        <w:t>расстояния от города отправки до города получения.</w:t>
      </w:r>
    </w:p>
    <w:p w:rsidR="005E0912" w:rsidRPr="00D5339B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5E0912" w:rsidRPr="003D466E" w:rsidRDefault="005E0912" w:rsidP="005E0912">
      <w:pPr>
        <w:pStyle w:val="3"/>
        <w:spacing w:line="360" w:lineRule="auto"/>
        <w:ind w:left="1077" w:hanging="1077"/>
        <w:contextualSpacing/>
        <w:rPr>
          <w:rFonts w:eastAsia="Calibri" w:cs="Times New Roman"/>
          <w:b w:val="0"/>
          <w:i/>
        </w:rPr>
      </w:pPr>
      <w:bookmarkStart w:id="41" w:name="_4.3.2_Информационное_обеспечение"/>
      <w:bookmarkStart w:id="42" w:name="_4.3.3_Лингвистическое_обеспечение"/>
      <w:bookmarkStart w:id="43" w:name="_Toc31990837"/>
      <w:bookmarkStart w:id="44" w:name="_Toc31999919"/>
      <w:bookmarkStart w:id="45" w:name="_Toc42511476"/>
      <w:bookmarkEnd w:id="41"/>
      <w:bookmarkEnd w:id="42"/>
      <w:r w:rsidRPr="003D466E">
        <w:rPr>
          <w:rFonts w:eastAsia="Calibri" w:cs="Times New Roman"/>
          <w:b w:val="0"/>
          <w:i/>
        </w:rPr>
        <w:lastRenderedPageBreak/>
        <w:t xml:space="preserve">1.5.3 </w:t>
      </w:r>
      <w:bookmarkEnd w:id="43"/>
      <w:bookmarkEnd w:id="44"/>
      <w:r w:rsidRPr="003D466E">
        <w:rPr>
          <w:rFonts w:eastAsia="Calibri" w:cs="Times New Roman"/>
          <w:b w:val="0"/>
          <w:i/>
        </w:rPr>
        <w:t>Требования к программному обеспечению</w:t>
      </w:r>
      <w:bookmarkEnd w:id="45"/>
      <w:r w:rsidRPr="003D466E">
        <w:rPr>
          <w:rFonts w:eastAsia="Calibri" w:cs="Times New Roman"/>
          <w:b w:val="0"/>
          <w:i/>
        </w:rPr>
        <w:t xml:space="preserve"> </w:t>
      </w:r>
    </w:p>
    <w:p w:rsidR="005E0912" w:rsidRPr="000D126A" w:rsidRDefault="005E0912" w:rsidP="005E091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5E0912" w:rsidRPr="000D126A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0D126A">
        <w:rPr>
          <w:sz w:val="28"/>
          <w:szCs w:val="28"/>
        </w:rPr>
        <w:t>серверная платформа, включа</w:t>
      </w:r>
      <w:r>
        <w:rPr>
          <w:sz w:val="28"/>
          <w:szCs w:val="28"/>
        </w:rPr>
        <w:t>ющая БД и программная среда для веб-</w:t>
      </w:r>
      <w:r w:rsidRPr="000D126A">
        <w:rPr>
          <w:sz w:val="28"/>
          <w:szCs w:val="28"/>
        </w:rPr>
        <w:t>разработчиков;</w:t>
      </w:r>
    </w:p>
    <w:p w:rsidR="005E0912" w:rsidRPr="000D126A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0D126A">
        <w:rPr>
          <w:sz w:val="28"/>
          <w:szCs w:val="28"/>
        </w:rPr>
        <w:t xml:space="preserve">любой редактор электронных таблиц, работающий с расширением xls; 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0D126A">
        <w:rPr>
          <w:sz w:val="28"/>
          <w:szCs w:val="28"/>
        </w:rPr>
        <w:t xml:space="preserve">браузер </w:t>
      </w:r>
      <w:r w:rsidRPr="00B44098">
        <w:rPr>
          <w:sz w:val="28"/>
          <w:szCs w:val="28"/>
        </w:rPr>
        <w:t>Yandex</w:t>
      </w:r>
      <w:r w:rsidRPr="000D126A">
        <w:rPr>
          <w:sz w:val="28"/>
          <w:szCs w:val="28"/>
        </w:rPr>
        <w:t>.</w:t>
      </w:r>
    </w:p>
    <w:p w:rsidR="005E0912" w:rsidRPr="00EB43C7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5E0912" w:rsidRPr="00EB43C7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5E0912" w:rsidRPr="00EB43C7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Экранные формы должны соответствовать правилам стилизации вебориентированных информационных систем, принятым на момент разработки технического задания (далее ТЗ).</w:t>
      </w:r>
    </w:p>
    <w:p w:rsidR="005E0912" w:rsidRPr="000D126A" w:rsidRDefault="005E0912" w:rsidP="005E0912">
      <w:pPr>
        <w:pStyle w:val="af"/>
        <w:spacing w:line="360" w:lineRule="auto"/>
        <w:ind w:left="0" w:firstLine="426"/>
        <w:jc w:val="both"/>
        <w:rPr>
          <w:sz w:val="28"/>
          <w:szCs w:val="28"/>
        </w:rPr>
      </w:pPr>
      <w:r w:rsidRPr="000D126A">
        <w:rPr>
          <w:sz w:val="28"/>
          <w:szCs w:val="28"/>
        </w:rPr>
        <w:t xml:space="preserve">К обеспечению качества ПС предъявляются следующие требования: </w:t>
      </w:r>
    </w:p>
    <w:p w:rsidR="005E0912" w:rsidRPr="00C31808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1808">
        <w:rPr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5E0912" w:rsidRPr="00C31808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1808">
        <w:rPr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5E0912" w:rsidRPr="00EB43C7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1808">
        <w:rPr>
          <w:sz w:val="28"/>
          <w:szCs w:val="28"/>
        </w:rPr>
        <w:t xml:space="preserve">легкость применения должна обеспечиваться за счет применения </w:t>
      </w:r>
      <w:r w:rsidRPr="00EB43C7">
        <w:rPr>
          <w:sz w:val="28"/>
          <w:szCs w:val="28"/>
        </w:rPr>
        <w:t xml:space="preserve">покупных программных средств; </w:t>
      </w:r>
    </w:p>
    <w:p w:rsidR="005E0912" w:rsidRPr="00C31808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1808">
        <w:rPr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5E0912" w:rsidRPr="00C31808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1808">
        <w:rPr>
          <w:sz w:val="28"/>
          <w:szCs w:val="28"/>
        </w:rPr>
        <w:t xml:space="preserve">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</w:t>
      </w:r>
      <w:r w:rsidRPr="00C31808">
        <w:rPr>
          <w:sz w:val="28"/>
          <w:szCs w:val="28"/>
        </w:rPr>
        <w:lastRenderedPageBreak/>
        <w:t>больше одного оператора в строке текста программы; избеганием создания фрагментов текстов программ с неочевидным смыслом;</w:t>
      </w:r>
    </w:p>
    <w:p w:rsidR="005E0912" w:rsidRDefault="005E0912" w:rsidP="005E0912">
      <w:pPr>
        <w:pStyle w:val="af"/>
        <w:numPr>
          <w:ilvl w:val="0"/>
          <w:numId w:val="12"/>
        </w:numPr>
        <w:spacing w:line="360" w:lineRule="auto"/>
        <w:ind w:left="709"/>
        <w:jc w:val="both"/>
        <w:rPr>
          <w:sz w:val="28"/>
          <w:szCs w:val="28"/>
        </w:rPr>
      </w:pPr>
      <w:r w:rsidRPr="00C31808"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46" w:name="_4.3.5_Техническое_обеспечение"/>
      <w:bookmarkEnd w:id="46"/>
    </w:p>
    <w:p w:rsidR="00571B9C" w:rsidRPr="00571B9C" w:rsidRDefault="00571B9C" w:rsidP="00571B9C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6284B" w:rsidRPr="005F0587" w:rsidRDefault="008E5CEE" w:rsidP="00E91A90">
      <w:pPr>
        <w:pStyle w:val="2"/>
        <w:spacing w:line="360" w:lineRule="auto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lastRenderedPageBreak/>
        <w:t xml:space="preserve">2. </w:t>
      </w:r>
      <w:r w:rsidR="00841382">
        <w:rPr>
          <w:rFonts w:ascii="Times New Roman" w:hAnsi="Times New Roman"/>
          <w:b/>
          <w:bCs/>
          <w:color w:val="000000"/>
          <w:sz w:val="28"/>
        </w:rPr>
        <w:t>Проект решения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Чтобы авторизоваться в системе как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>, нужно в правом верхнем углу главной страницы выбрать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>», а для того чтобы зарегистрироваться, нужно выбрать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37C2A">
        <w:rPr>
          <w:rFonts w:ascii="Times New Roman" w:hAnsi="Times New Roman" w:cs="Times New Roman"/>
          <w:sz w:val="28"/>
          <w:szCs w:val="28"/>
        </w:rPr>
        <w:t>.</w:t>
      </w:r>
    </w:p>
    <w:p w:rsidR="005E0912" w:rsidRDefault="005E0912" w:rsidP="005E0912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637F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1C5C7" wp14:editId="7E6D600C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637FE5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37FE5">
        <w:rPr>
          <w:rFonts w:ascii="Times New Roman" w:hAnsi="Times New Roman" w:cs="Times New Roman"/>
          <w:sz w:val="28"/>
          <w:szCs w:val="28"/>
        </w:rPr>
        <w:t xml:space="preserve"> – К</w:t>
      </w:r>
      <w:r>
        <w:rPr>
          <w:rFonts w:ascii="Times New Roman" w:hAnsi="Times New Roman" w:cs="Times New Roman"/>
          <w:sz w:val="28"/>
          <w:szCs w:val="28"/>
        </w:rPr>
        <w:t>нопки</w:t>
      </w:r>
      <w:r w:rsidRPr="00637FE5">
        <w:rPr>
          <w:rFonts w:ascii="Times New Roman" w:hAnsi="Times New Roman" w:cs="Times New Roman"/>
          <w:sz w:val="28"/>
          <w:szCs w:val="28"/>
        </w:rPr>
        <w:t xml:space="preserve"> авторизации и регистрации</w:t>
      </w:r>
    </w:p>
    <w:p w:rsidR="005E0912" w:rsidRPr="00937C2A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>Нажав на «</w:t>
      </w:r>
      <w:r>
        <w:rPr>
          <w:rFonts w:ascii="Times New Roman" w:hAnsi="Times New Roman" w:cs="Times New Roman"/>
          <w:sz w:val="28"/>
          <w:szCs w:val="28"/>
        </w:rPr>
        <w:t>Войти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</w:t>
      </w:r>
      <w:r>
        <w:rPr>
          <w:rFonts w:ascii="Times New Roman" w:hAnsi="Times New Roman" w:cs="Times New Roman"/>
          <w:sz w:val="28"/>
          <w:szCs w:val="28"/>
        </w:rPr>
        <w:t>заказчиком</w:t>
      </w:r>
      <w:r w:rsidRPr="00937C2A">
        <w:rPr>
          <w:rFonts w:ascii="Times New Roman" w:hAnsi="Times New Roman" w:cs="Times New Roman"/>
          <w:sz w:val="28"/>
          <w:szCs w:val="28"/>
        </w:rPr>
        <w:t xml:space="preserve"> откроется поле ввода информации для входа, где нужно ввести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 пароль для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37C2A">
        <w:rPr>
          <w:rFonts w:ascii="Times New Roman" w:hAnsi="Times New Roman" w:cs="Times New Roman"/>
          <w:sz w:val="28"/>
          <w:szCs w:val="28"/>
        </w:rPr>
        <w:t>.</w:t>
      </w:r>
    </w:p>
    <w:p w:rsidR="005E0912" w:rsidRPr="00937C2A" w:rsidRDefault="005E0912" w:rsidP="005E0912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637F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A96C2" wp14:editId="4246679E">
            <wp:extent cx="5940425" cy="2486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637FE5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37FE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637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637FE5">
        <w:rPr>
          <w:rFonts w:ascii="Times New Roman" w:hAnsi="Times New Roman" w:cs="Times New Roman"/>
          <w:sz w:val="28"/>
          <w:szCs w:val="28"/>
        </w:rPr>
        <w:t>оле авторизации</w:t>
      </w:r>
    </w:p>
    <w:p w:rsidR="005E0912" w:rsidRPr="009F3C1B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Авторизовавшись,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может в сво</w:t>
      </w:r>
      <w:r>
        <w:rPr>
          <w:rFonts w:ascii="Times New Roman" w:hAnsi="Times New Roman" w:cs="Times New Roman"/>
          <w:sz w:val="28"/>
          <w:szCs w:val="28"/>
        </w:rPr>
        <w:t>ем личном кабинете поменять свою</w:t>
      </w:r>
      <w:r w:rsidRPr="00937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почту</w:t>
      </w:r>
      <w:r w:rsidRPr="00937C2A">
        <w:rPr>
          <w:rFonts w:ascii="Times New Roman" w:hAnsi="Times New Roman" w:cs="Times New Roman"/>
          <w:sz w:val="28"/>
          <w:szCs w:val="28"/>
        </w:rPr>
        <w:t xml:space="preserve"> или пароль, нажав на кнопку изменить </w:t>
      </w:r>
      <w:r>
        <w:rPr>
          <w:rFonts w:ascii="Times New Roman" w:hAnsi="Times New Roman" w:cs="Times New Roman"/>
          <w:sz w:val="28"/>
          <w:szCs w:val="28"/>
        </w:rPr>
        <w:t>«Изменить почту или пароль»</w:t>
      </w:r>
      <w:r w:rsidRPr="00937C2A">
        <w:rPr>
          <w:rFonts w:ascii="Times New Roman" w:hAnsi="Times New Roman" w:cs="Times New Roman"/>
          <w:sz w:val="28"/>
          <w:szCs w:val="28"/>
        </w:rPr>
        <w:t>; перед ним откроетс</w:t>
      </w:r>
      <w:r>
        <w:rPr>
          <w:rFonts w:ascii="Times New Roman" w:hAnsi="Times New Roman" w:cs="Times New Roman"/>
          <w:sz w:val="28"/>
          <w:szCs w:val="28"/>
        </w:rPr>
        <w:t xml:space="preserve">я окно, в котором нужно ввести, </w:t>
      </w:r>
      <w:r w:rsidRPr="00937C2A">
        <w:rPr>
          <w:rFonts w:ascii="Times New Roman" w:hAnsi="Times New Roman" w:cs="Times New Roman"/>
          <w:sz w:val="28"/>
          <w:szCs w:val="28"/>
        </w:rPr>
        <w:t>что он хочет изменить</w:t>
      </w:r>
      <w:r>
        <w:rPr>
          <w:rFonts w:ascii="Times New Roman" w:hAnsi="Times New Roman" w:cs="Times New Roman"/>
          <w:sz w:val="28"/>
          <w:szCs w:val="28"/>
        </w:rPr>
        <w:t xml:space="preserve"> (рисунок 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37C2A">
        <w:rPr>
          <w:rFonts w:ascii="Times New Roman" w:hAnsi="Times New Roman" w:cs="Times New Roman"/>
          <w:sz w:val="28"/>
          <w:szCs w:val="28"/>
        </w:rPr>
        <w:t>.</w:t>
      </w:r>
      <w:r w:rsidRPr="00637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912" w:rsidRDefault="005E0912" w:rsidP="005E0912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9F3C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01FBC1" wp14:editId="4123EF68">
            <wp:extent cx="4829175" cy="2447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9F3C1B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3C1B">
        <w:rPr>
          <w:rFonts w:ascii="Times New Roman" w:hAnsi="Times New Roman" w:cs="Times New Roman"/>
          <w:sz w:val="28"/>
          <w:szCs w:val="28"/>
        </w:rPr>
        <w:t xml:space="preserve"> – Страница изменения почты и пароля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37C2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не авторизован, то нажав на кнопку 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7C2A">
        <w:rPr>
          <w:rFonts w:ascii="Times New Roman" w:hAnsi="Times New Roman" w:cs="Times New Roman"/>
          <w:sz w:val="28"/>
          <w:szCs w:val="28"/>
        </w:rPr>
        <w:t xml:space="preserve">» перед ним откроется поле ввода информации для регистрации, где нужно ввести </w:t>
      </w:r>
      <w:r>
        <w:rPr>
          <w:rFonts w:ascii="Times New Roman" w:hAnsi="Times New Roman" w:cs="Times New Roman"/>
          <w:sz w:val="28"/>
          <w:szCs w:val="28"/>
        </w:rPr>
        <w:t>почту,</w:t>
      </w:r>
      <w:r w:rsidRPr="00937C2A">
        <w:rPr>
          <w:rFonts w:ascii="Times New Roman" w:hAnsi="Times New Roman" w:cs="Times New Roman"/>
          <w:sz w:val="28"/>
          <w:szCs w:val="28"/>
        </w:rPr>
        <w:t xml:space="preserve"> пароль, и повторить пароль для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37C2A">
        <w:rPr>
          <w:rFonts w:ascii="Times New Roman" w:hAnsi="Times New Roman" w:cs="Times New Roman"/>
          <w:sz w:val="28"/>
          <w:szCs w:val="28"/>
        </w:rPr>
        <w:t xml:space="preserve">. При вводе полей без ошибок,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Pr="00937C2A">
        <w:rPr>
          <w:rFonts w:ascii="Times New Roman" w:hAnsi="Times New Roman" w:cs="Times New Roman"/>
          <w:sz w:val="28"/>
          <w:szCs w:val="28"/>
        </w:rPr>
        <w:t xml:space="preserve"> успешно зарегистрируется.</w:t>
      </w:r>
    </w:p>
    <w:p w:rsidR="005E0912" w:rsidRDefault="005E0912" w:rsidP="005E0912">
      <w:pPr>
        <w:spacing w:after="171" w:line="240" w:lineRule="auto"/>
        <w:ind w:right="369"/>
        <w:jc w:val="center"/>
        <w:rPr>
          <w:rFonts w:ascii="Times New Roman" w:hAnsi="Times New Roman" w:cs="Times New Roman"/>
          <w:sz w:val="28"/>
          <w:szCs w:val="28"/>
        </w:rPr>
      </w:pPr>
      <w:r w:rsidRPr="009222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44FE3" wp14:editId="2C99688B">
            <wp:extent cx="5940425" cy="2409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922249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22249">
        <w:rPr>
          <w:rFonts w:ascii="Times New Roman" w:hAnsi="Times New Roman" w:cs="Times New Roman"/>
          <w:sz w:val="28"/>
          <w:szCs w:val="28"/>
        </w:rPr>
        <w:t xml:space="preserve"> – Страница регистрации</w:t>
      </w:r>
    </w:p>
    <w:p w:rsidR="005E0912" w:rsidRPr="0084438A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 xml:space="preserve">Оказавшись на главной странице системы, </w:t>
      </w:r>
      <w:r>
        <w:rPr>
          <w:rFonts w:ascii="Times New Roman" w:hAnsi="Times New Roman" w:cs="Times New Roman"/>
          <w:sz w:val="28"/>
          <w:szCs w:val="28"/>
        </w:rPr>
        <w:t>заказчик может сразу перейти в личный кабинет по ссылке в верхнем правом углу</w:t>
      </w:r>
      <w:r>
        <w:rPr>
          <w:rFonts w:ascii="Times New Roman" w:hAnsi="Times New Roman" w:cs="Times New Roman"/>
          <w:sz w:val="28"/>
          <w:szCs w:val="28"/>
        </w:rPr>
        <w:t xml:space="preserve"> (рисунок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E0912" w:rsidRPr="0018734F" w:rsidRDefault="005E0912" w:rsidP="005E0912">
      <w:pPr>
        <w:spacing w:after="1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34F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144C755D" wp14:editId="543F3498">
            <wp:extent cx="5940425" cy="28174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150F8C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150F8C"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отображаются все заявки заказчика. Также есть возможность подачи новых заявок</w:t>
      </w:r>
      <w:r>
        <w:rPr>
          <w:rFonts w:ascii="Times New Roman" w:hAnsi="Times New Roman" w:cs="Times New Roman"/>
          <w:sz w:val="28"/>
          <w:szCs w:val="28"/>
        </w:rPr>
        <w:t xml:space="preserve"> (рисунок 6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E0912" w:rsidRDefault="005E0912" w:rsidP="005E0912">
      <w:pPr>
        <w:spacing w:line="240" w:lineRule="auto"/>
        <w:ind w:right="369"/>
        <w:jc w:val="both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D193D2" wp14:editId="5E20A8A4">
            <wp:extent cx="5940425" cy="2703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7C4304">
        <w:rPr>
          <w:rFonts w:ascii="Times New Roman" w:hAnsi="Times New Roman" w:cs="Times New Roman"/>
          <w:sz w:val="28"/>
          <w:szCs w:val="28"/>
        </w:rPr>
        <w:t xml:space="preserve"> – Личный кабинет</w:t>
      </w:r>
    </w:p>
    <w:p w:rsidR="005E0912" w:rsidRPr="00FB36A6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Для этого нужно</w:t>
      </w:r>
      <w:r>
        <w:rPr>
          <w:rFonts w:ascii="Times New Roman" w:hAnsi="Times New Roman" w:cs="Times New Roman"/>
          <w:sz w:val="28"/>
          <w:szCs w:val="28"/>
        </w:rPr>
        <w:t xml:space="preserve"> нажать «Совершить заказ» и в открывшейся форме</w:t>
      </w:r>
      <w:r w:rsidRPr="00FB36A6">
        <w:rPr>
          <w:rFonts w:ascii="Times New Roman" w:hAnsi="Times New Roman" w:cs="Times New Roman"/>
          <w:sz w:val="28"/>
          <w:szCs w:val="28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</w:rPr>
        <w:t>данные о заказе и грузе, как показано на рисунках</w:t>
      </w:r>
      <w:r>
        <w:rPr>
          <w:rFonts w:ascii="Times New Roman" w:hAnsi="Times New Roman" w:cs="Times New Roman"/>
          <w:sz w:val="28"/>
          <w:szCs w:val="28"/>
        </w:rPr>
        <w:t xml:space="preserve"> 7-8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912" w:rsidRDefault="005E0912" w:rsidP="005E0912">
      <w:pPr>
        <w:spacing w:after="3" w:line="240" w:lineRule="auto"/>
        <w:ind w:right="172"/>
        <w:jc w:val="center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F2951D" wp14:editId="664F44D6">
            <wp:extent cx="3802364" cy="3895106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20" cy="39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7C4304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7C4304">
        <w:rPr>
          <w:rFonts w:ascii="Times New Roman" w:hAnsi="Times New Roman" w:cs="Times New Roman"/>
          <w:sz w:val="28"/>
          <w:szCs w:val="28"/>
        </w:rPr>
        <w:t xml:space="preserve"> – Страница подачи заявки на доставку</w:t>
      </w:r>
    </w:p>
    <w:p w:rsidR="005E0912" w:rsidRPr="007C4304" w:rsidRDefault="005E0912" w:rsidP="005E0912">
      <w:pPr>
        <w:spacing w:after="3" w:line="240" w:lineRule="auto"/>
        <w:ind w:right="172"/>
        <w:jc w:val="center"/>
        <w:rPr>
          <w:rFonts w:ascii="Times New Roman" w:hAnsi="Times New Roman" w:cs="Times New Roman"/>
          <w:sz w:val="28"/>
          <w:szCs w:val="28"/>
        </w:rPr>
      </w:pPr>
      <w:r w:rsidRPr="007C43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0B4A4" wp14:editId="3DEEA476">
            <wp:extent cx="4060933" cy="375039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1334" cy="37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7C4304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7C4304">
        <w:rPr>
          <w:rFonts w:ascii="Times New Roman" w:hAnsi="Times New Roman" w:cs="Times New Roman"/>
          <w:sz w:val="28"/>
          <w:szCs w:val="28"/>
        </w:rPr>
        <w:t xml:space="preserve"> – Страница подачи заявки на доставку</w:t>
      </w:r>
      <w:r>
        <w:rPr>
          <w:rFonts w:ascii="Times New Roman" w:hAnsi="Times New Roman" w:cs="Times New Roman"/>
          <w:sz w:val="28"/>
          <w:szCs w:val="28"/>
        </w:rPr>
        <w:t>(продолжение)</w:t>
      </w:r>
    </w:p>
    <w:p w:rsidR="005E0912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B36A6">
        <w:rPr>
          <w:rFonts w:ascii="Times New Roman" w:hAnsi="Times New Roman" w:cs="Times New Roman"/>
          <w:sz w:val="28"/>
          <w:szCs w:val="28"/>
        </w:rPr>
        <w:t>После того, как пользователь введет</w:t>
      </w:r>
      <w:r>
        <w:rPr>
          <w:rFonts w:ascii="Times New Roman" w:hAnsi="Times New Roman" w:cs="Times New Roman"/>
          <w:sz w:val="28"/>
          <w:szCs w:val="28"/>
        </w:rPr>
        <w:t xml:space="preserve"> необходимую</w:t>
      </w:r>
      <w:r w:rsidRPr="00FB36A6">
        <w:rPr>
          <w:rFonts w:ascii="Times New Roman" w:hAnsi="Times New Roman" w:cs="Times New Roman"/>
          <w:sz w:val="28"/>
          <w:szCs w:val="28"/>
        </w:rPr>
        <w:t xml:space="preserve"> информацию,</w:t>
      </w:r>
      <w:r>
        <w:rPr>
          <w:rFonts w:ascii="Times New Roman" w:hAnsi="Times New Roman" w:cs="Times New Roman"/>
          <w:sz w:val="28"/>
          <w:szCs w:val="28"/>
        </w:rPr>
        <w:t xml:space="preserve"> по нажатию кнопки «Рассчитать» в поле «Цена» появляется примерна</w:t>
      </w:r>
      <w:r>
        <w:rPr>
          <w:rFonts w:ascii="Times New Roman" w:hAnsi="Times New Roman" w:cs="Times New Roman"/>
          <w:sz w:val="28"/>
          <w:szCs w:val="28"/>
        </w:rPr>
        <w:t>я стоимость доставки (рисунок 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0912" w:rsidRDefault="005E0912" w:rsidP="005E0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C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281524" wp14:editId="27BFCA7D">
            <wp:extent cx="5940425" cy="10839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7C43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стоимости</w:t>
      </w:r>
    </w:p>
    <w:p w:rsidR="005E0912" w:rsidRPr="00FB36A6" w:rsidRDefault="005E0912" w:rsidP="005E09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подачи заявки, заказчику необходимо нажать кнопку «Создать».</w:t>
      </w:r>
      <w:r w:rsidRPr="00FB3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B36A6">
        <w:rPr>
          <w:rFonts w:ascii="Times New Roman" w:hAnsi="Times New Roman" w:cs="Times New Roman"/>
          <w:sz w:val="28"/>
          <w:szCs w:val="28"/>
        </w:rPr>
        <w:t xml:space="preserve">еред ним откроется страница </w:t>
      </w:r>
      <w:r>
        <w:rPr>
          <w:rFonts w:ascii="Times New Roman" w:hAnsi="Times New Roman" w:cs="Times New Roman"/>
          <w:sz w:val="28"/>
          <w:szCs w:val="28"/>
        </w:rPr>
        <w:t>личного кабинета, где отобразиться новая заявка на доставку (рисунок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E0912" w:rsidRPr="00FB36A6" w:rsidRDefault="005E0912" w:rsidP="005E0912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C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7F109" wp14:editId="28768EA8">
            <wp:extent cx="5940425" cy="14585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12" w:rsidRPr="003F3C82" w:rsidRDefault="005E0912" w:rsidP="005E0912">
      <w:pPr>
        <w:spacing w:after="171" w:line="240" w:lineRule="auto"/>
        <w:ind w:right="36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3F3C82">
        <w:rPr>
          <w:rFonts w:ascii="Times New Roman" w:hAnsi="Times New Roman" w:cs="Times New Roman"/>
          <w:sz w:val="28"/>
          <w:szCs w:val="28"/>
        </w:rPr>
        <w:t xml:space="preserve"> – Страница личного кабинета после совершения заказа</w:t>
      </w:r>
    </w:p>
    <w:p w:rsidR="00E91A90" w:rsidRPr="00571B9C" w:rsidRDefault="00571B9C" w:rsidP="00571B9C">
      <w:pPr>
        <w:suppressAutoHyphens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br w:type="page"/>
      </w:r>
    </w:p>
    <w:p w:rsidR="003E241C" w:rsidRDefault="003E241C" w:rsidP="003E241C">
      <w:pPr>
        <w:pStyle w:val="1"/>
        <w:spacing w:line="276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3E241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Код проекта</w:t>
      </w:r>
    </w:p>
    <w:p w:rsidR="003E241C" w:rsidRDefault="003E241C" w:rsidP="003E241C"/>
    <w:p w:rsidR="005E0912" w:rsidRPr="005E0912" w:rsidRDefault="005E0912" w:rsidP="005E0912">
      <w:pPr>
        <w:pStyle w:val="af"/>
        <w:spacing w:line="360" w:lineRule="auto"/>
        <w:ind w:left="284"/>
        <w:rPr>
          <w:sz w:val="28"/>
          <w:szCs w:val="28"/>
        </w:rPr>
      </w:pPr>
      <w:r w:rsidRPr="0095159D">
        <w:rPr>
          <w:sz w:val="28"/>
          <w:szCs w:val="28"/>
        </w:rPr>
        <w:t>Файл</w:t>
      </w:r>
      <w:r w:rsidRPr="005E0912">
        <w:rPr>
          <w:sz w:val="28"/>
          <w:szCs w:val="28"/>
          <w:lang w:val="en-US"/>
        </w:rPr>
        <w:t xml:space="preserve"> AccountController.cs</w:t>
      </w:r>
      <w:r>
        <w:rPr>
          <w:sz w:val="28"/>
          <w:szCs w:val="28"/>
        </w:rPr>
        <w:t xml:space="preserve"> (Авторизация)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System.Web.Security;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UlskDel.Models;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UlskDel.Controllers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59D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OrderContext db =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Login()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Login(LoginModel model)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pwd = GetHash(model.Password);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515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9515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15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db.Users.FirstOrDefault(u =&gt; u.Email == model.Name &amp;&amp; u.Password == pwd);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FormsAuthentication.SetAuthCookie(model.Name,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"Пользователя с таким логином и паролем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Register()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Register(RegisterModel model,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isCourier =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pwd = GetHash(model.Password);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db.Users.FirstOrDefault(u =&gt; u.Email == model.Name &amp;&amp; u.Password == pwd);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= 1;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(isCourier)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role = 3;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 x = db.Users.Add(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{ Email = model.Name, Password = pwd, RoleId = role });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(!isCourier)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db.Customers.Add(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Id = x.Id, sumVotes = 0, totalVotes = 0 });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db.SaveChanges();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 = db.Users.Where(u =&gt; u.Email == model.Name &amp;&amp; u.Password == pwd).FirstOrDefault();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FormsAuthentication.SetAuthCookie(model.Name,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(isCourier)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"Couriers"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"Пользователь с таким логином уже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Logoff()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FormsAuthentication.SignOut();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159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 = MD5.Create();</w:t>
      </w:r>
    </w:p>
    <w:p w:rsidR="005E0912" w:rsidRPr="0095159D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5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md5.ComputeHash(Encoding.UTF8.GetBytes(input));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Convert.ToBase64String(hash);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0912" w:rsidRPr="005E0912" w:rsidRDefault="005E0912" w:rsidP="005E0912">
      <w:pPr>
        <w:pStyle w:val="af"/>
        <w:spacing w:line="36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5E0912" w:rsidRDefault="005E0912" w:rsidP="005E0912">
      <w:pPr>
        <w:pStyle w:val="af"/>
        <w:spacing w:line="360" w:lineRule="auto"/>
        <w:ind w:left="284"/>
        <w:rPr>
          <w:sz w:val="28"/>
          <w:szCs w:val="28"/>
        </w:rPr>
      </w:pPr>
      <w:r w:rsidRPr="0095159D">
        <w:rPr>
          <w:sz w:val="28"/>
          <w:szCs w:val="28"/>
        </w:rPr>
        <w:t>Файл</w:t>
      </w:r>
      <w:r w:rsidRPr="005E09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95159D">
        <w:rPr>
          <w:sz w:val="28"/>
          <w:szCs w:val="28"/>
          <w:lang w:val="en-US"/>
        </w:rPr>
        <w:t>sController</w:t>
      </w:r>
      <w:r w:rsidRPr="005E091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(Добавление, редактирование, удаление информации о аказчиках)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UlskDel.Models;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UlskDel.Controllers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2B91AF"/>
          <w:sz w:val="19"/>
          <w:szCs w:val="19"/>
          <w:lang w:val="en-US"/>
        </w:rPr>
        <w:t>CustomersController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 db 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GET: Customers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Index()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= db.Customers.Include(c =&gt; c.User);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View(customers.ToList());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Rate(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c = db.Orders.Include(y =&gt; y.Courier).FirstOrDefault(x =&gt; x.OrderId == 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PartialView(c);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Rate(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Answer, [Bind(Include =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"CourierId"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)] Order order)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Курьер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Courier c = db.Couriers.FirstOrDefault(x =&gt; x.Id == order.CourierId);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c.sumVotes = c.sumVotes + Convert.ToInt32(Answer);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c.totalVotes = c.totalVotes + 1;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db.Entry(c).State = EntityState.Modified;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db.Users.Where(x =&gt; x.Email == User.Identity.Name).FirstOrDefault();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user.Id;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"Details"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"Customers"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});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GET: Customers/Details/5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Details(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customer = db.Customers.Include(t =&gt; t.Orders).FirstOrDefault(t =&gt; t.Id == id);            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(customer ==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GET: Customers/Create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Create()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ViewBag.Id 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SelectList(db.Users,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сведения см. в статье https://go.microsoft.com/fwlink/?LinkId=317598.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Create([Bind(Include =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"Id,sumVotes, totalVotes"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)] Customer customer)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db.Customers.Add(customer);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ViewBag.Id 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SelectList(db.Users,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, customer.Id);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GET: Customers/Edit/5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Edit(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customer = db.Customers.Find(id);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(customer ==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ViewBag.Id 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SelectList(db.Users,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, customer.Id);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POST: Customers/Edit/5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сведения см. в статье https://go.microsoft.com/fwlink/?LinkId=317598.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Edit([Bind(Include =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"Id,sumVotes,totalVotes"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)] Customer customer)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db.Entry(customer).State = EntityState.Modified;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ViewBag.Id 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SelectList(db.Users,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, customer.Id);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GET: Customers/Delete/5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Delete(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customer = db.Customers.Find(id);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(customer ==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8000"/>
          <w:sz w:val="19"/>
          <w:szCs w:val="19"/>
          <w:lang w:val="en-US"/>
        </w:rPr>
        <w:t>// POST: Customers/Delete/5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[ValidateAntiForgeryToken]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DeleteConfirmed(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customer = db.Customers.Find(id);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db.Customers.Remove(customer);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850BBE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db.Dispose();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850BBE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0BB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B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0912" w:rsidRPr="005E0912" w:rsidRDefault="005E0912" w:rsidP="005E0912">
      <w:pPr>
        <w:pStyle w:val="af"/>
        <w:spacing w:line="36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5E0912" w:rsidRDefault="005E0912" w:rsidP="005E0912">
      <w:pPr>
        <w:pStyle w:val="af"/>
        <w:spacing w:line="360" w:lineRule="auto"/>
        <w:ind w:left="284"/>
        <w:rPr>
          <w:sz w:val="28"/>
          <w:szCs w:val="28"/>
        </w:rPr>
      </w:pPr>
      <w:r w:rsidRPr="0095159D">
        <w:rPr>
          <w:sz w:val="28"/>
          <w:szCs w:val="28"/>
        </w:rPr>
        <w:t>Файл</w:t>
      </w:r>
      <w:r w:rsidRPr="005E09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LK</w:t>
      </w:r>
      <w:r w:rsidRPr="0095159D">
        <w:rPr>
          <w:sz w:val="28"/>
          <w:szCs w:val="28"/>
          <w:lang w:val="en-US"/>
        </w:rPr>
        <w:t>Controller</w:t>
      </w:r>
      <w:r w:rsidRPr="005E091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(Личный кабинет)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UlskDel.Models;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UlskDel.Controllers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1ED9">
        <w:rPr>
          <w:rFonts w:ascii="Consolas" w:hAnsi="Consolas" w:cs="Consolas"/>
          <w:color w:val="2B91AF"/>
          <w:sz w:val="19"/>
          <w:szCs w:val="19"/>
          <w:lang w:val="en-US"/>
        </w:rPr>
        <w:t>LKController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 db =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OrderContext();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D9">
        <w:rPr>
          <w:rFonts w:ascii="Consolas" w:hAnsi="Consolas" w:cs="Consolas"/>
          <w:color w:val="008000"/>
          <w:sz w:val="19"/>
          <w:szCs w:val="19"/>
          <w:lang w:val="en-US"/>
        </w:rPr>
        <w:t>// GET: LK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Index()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db.Users.Where(x =&gt; x.Email == User.Identity.Name).FirstOrDefault();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user.Id;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3E1ED9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3E1ED9">
        <w:rPr>
          <w:rFonts w:ascii="Consolas" w:hAnsi="Consolas" w:cs="Consolas"/>
          <w:color w:val="A31515"/>
          <w:sz w:val="19"/>
          <w:szCs w:val="19"/>
          <w:lang w:val="en-US"/>
        </w:rPr>
        <w:t>"Details"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1ED9">
        <w:rPr>
          <w:rFonts w:ascii="Consolas" w:hAnsi="Consolas" w:cs="Consolas"/>
          <w:color w:val="A31515"/>
          <w:sz w:val="19"/>
          <w:szCs w:val="19"/>
          <w:lang w:val="en-US"/>
        </w:rPr>
        <w:t>"Customers"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});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E0912" w:rsidRPr="003E1ED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3E1ED9">
        <w:rPr>
          <w:rFonts w:ascii="Consolas" w:hAnsi="Consolas" w:cs="Consolas"/>
          <w:color w:val="A31515"/>
          <w:sz w:val="19"/>
          <w:szCs w:val="19"/>
          <w:lang w:val="en-US"/>
        </w:rPr>
        <w:t>"Details"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1ED9">
        <w:rPr>
          <w:rFonts w:ascii="Consolas" w:hAnsi="Consolas" w:cs="Consolas"/>
          <w:color w:val="A31515"/>
          <w:sz w:val="19"/>
          <w:szCs w:val="19"/>
          <w:lang w:val="en-US"/>
        </w:rPr>
        <w:t>"Couriers"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1E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});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0912" w:rsidRPr="005E0912" w:rsidRDefault="005E0912" w:rsidP="005E0912">
      <w:pPr>
        <w:pStyle w:val="af"/>
        <w:spacing w:line="36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5E0912" w:rsidRDefault="005E0912" w:rsidP="005E0912">
      <w:pPr>
        <w:pStyle w:val="af"/>
        <w:spacing w:line="360" w:lineRule="auto"/>
        <w:ind w:left="284"/>
        <w:rPr>
          <w:sz w:val="28"/>
          <w:szCs w:val="28"/>
        </w:rPr>
      </w:pPr>
      <w:r w:rsidRPr="0095159D">
        <w:rPr>
          <w:sz w:val="28"/>
          <w:szCs w:val="28"/>
        </w:rPr>
        <w:t>Файл</w:t>
      </w:r>
      <w:r w:rsidRPr="005E09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Orders</w:t>
      </w:r>
      <w:r w:rsidRPr="0095159D">
        <w:rPr>
          <w:sz w:val="28"/>
          <w:szCs w:val="28"/>
          <w:lang w:val="en-US"/>
        </w:rPr>
        <w:t>Controller</w:t>
      </w:r>
      <w:r w:rsidRPr="005E091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E0912">
        <w:rPr>
          <w:sz w:val="28"/>
          <w:szCs w:val="28"/>
        </w:rPr>
        <w:t xml:space="preserve"> (</w:t>
      </w:r>
      <w:r>
        <w:rPr>
          <w:sz w:val="28"/>
          <w:szCs w:val="28"/>
        </w:rPr>
        <w:t>Работа</w:t>
      </w:r>
      <w:r w:rsidRPr="005E091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E0912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заказами)</w:t>
      </w:r>
      <w:bookmarkStart w:id="47" w:name="_GoBack"/>
      <w:bookmarkEnd w:id="47"/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iTextSharp.text;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iTextSharp.text.pdf;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UlskDel.Models;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iTextSharp.text.html;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iTextSharp.tool.xml.pipeline.html;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iTextSharp.tool.xml.html;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iTextSharp.tool.xml.pipeline.css;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iTextSharp.tool.xml;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iTextSharp.tool.xml.pipeline.end;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System.Xml.Linq;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iTextSharp.tool.xml.parser;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ExcelLibrary.SpreadSheet;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UlskDel.Controllers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2B91AF"/>
          <w:sz w:val="19"/>
          <w:szCs w:val="19"/>
          <w:lang w:val="en-US"/>
        </w:rPr>
        <w:t>OrdersController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 db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OrderContext();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JsonResult CheckAddress(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Address_Sender)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Address_Sender.Contains(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Ульяновск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Json(result, JsonRequestBehavior.AllowGet);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JsonResult CheckDate(DateTime Date)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now = DateTime.Now;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Date.Date.CompareTo(now.Date) &gt; 0 &amp;&amp; Date.Date.CompareTo(now.AddYears(1)) &lt; 0;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Json(result, JsonRequestBehavior.AllowGet);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 GET: Orders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Index(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2)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List&lt;SelectListItem&gt; item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List&lt;SelectListItem&gt;();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периоду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Selected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week = DateTime.Now.AddDays(-7);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month = DateTime.Now.AddMonths(-1);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now = DateTime.Now;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ViewBag.id = item;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elem = elem.Where(s =&gt; s.Date.CompareTo(week)&gt;0 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&amp;&amp; s.Date.CompareTo(now)&lt;0);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elem = elem.Where(s =&gt; s.Date.CompareTo(month)&gt;0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&amp;&amp; s.Date.CompareTo(now) &lt; 0);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elem = db.Orders;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View(elem.ToList());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 GET: Orders/Details/5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Details(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order = db.Orders.Find(id);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 GET: Orders/Create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Create()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Orders/Create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сведения см. в статье https://go.microsoft.com/fwlink/?LinkId=317598.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Create([Bind(Include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"OrderId,Sender,Receiver,Address_Sender,Address_Receiver,Area_Sender,Area_Receiver,Phone_Sender,Phone_Receiver,Date,Time,Weight,Length,Width,Height,Price,Big,Fragile,Who_pay"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)] Order order)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db.Users.Where(x =&gt; x.Email == User.Identity.Name).FirstOrDefault();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user.Id;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order.CustomerId = id;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order.Status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обрабатывается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order.Print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//Находим курьера для получения посылки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db.Couriers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(order.Big)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 = elem.Where(x =&gt; x.oversize);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 = elem.Where(x =&gt; x.Area == order.Area_Sender);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//привязываем курьера к данному заказу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(elem.Count() == 1)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order.CourierId = elem.FirstOrDefault().Id;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"LK"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 GET: Orders/Edit/5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Edit(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order = db.Orders.Find(id);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 &lt; SelectListItem &gt; userTypeList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SelectList(db.Couriers.ToList(),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"userTypeList"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] = userTypeList;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View(order);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Orders/Edit/5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защититься от атак чрезмерной передачи данных, включите определенные свойства, для которых следует установить привязку. Дополнительные 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сведения см. в статье https://go.microsoft.com/fwlink/?LinkId=317598.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Edit([Bind(Include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"OrderId,Sender,Receiver,Address_Sender,Address_Receiver,Area_Sender,Area_Receiver,Phone_Sender,Phone_Receiver,Date,Time,Status,Weight,Length,Width,Height,Big,Fragile,Who_pay,Price,CustomerId,CourierId"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)] Order order)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IEnumerable&lt;SelectListItem&gt; userTypeList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SelectList(db.Couriers.ToList(),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Console.WriteLine(order.CourierId);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db.Entry(order).State = EntityState.Modified;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(order.Status!=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обрабатывается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order.Print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курьера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данного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Courier courier = db.Couriers.FirstOrDefault(a =&gt; a.Id == order.CourierId);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(order.Status !=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courier.Orders.Count == 1)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//Курьер завершил все заказы и стал свободен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courier.time = DateTime.Now;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заказчик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Customer customer = db.Customers.FirstOrDefault(a =&gt; a.Id == order.CustomerId);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//Стоимость в зависимости от рейтинга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(customer.rating &gt; 0 &amp;&amp; customer.rating &lt; 2.07)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order.Price = 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)Math.Round(order.Price * 1.2);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(customer.rating &gt;= 3.1)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order.Price = 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)Math.Round(order.Price * 0.8);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912" w:rsidRP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9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View(order);</w:t>
      </w:r>
    </w:p>
    <w:p w:rsidR="005E0912" w:rsidRPr="005E0912" w:rsidRDefault="005E0912" w:rsidP="005E0912">
      <w:pPr>
        <w:pStyle w:val="af"/>
        <w:spacing w:line="36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 GET: Orders/Delete/5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Delete(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order = db.Orders.Find(id);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View(order);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 POST: Orders/Delete/5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DeleteConfirmed(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order = db.Orders.Find(id);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db.Orders.Remove(order);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pdf 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Print(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HttpStatusCodeResult(HttpStatusCode.BadRequest);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order = db.Orders.Find(id);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HttpNotFound();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Environment.GetFolderPath(Environment.SpecialFolder.Desktop) +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"/MyFile2.pdf"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 DC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DC.SetPageSize(PageSize.A4.Rotate());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FileStream FS = System.IO.File.Create(Path);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PdfWriter writer = PdfWriter.GetInstance(DC, FS);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DC.Open();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BaseFont baseFont = BaseFont.CreateFont(</w:t>
      </w:r>
      <w:r w:rsidRPr="00CB1A39">
        <w:rPr>
          <w:rFonts w:ascii="Consolas" w:hAnsi="Consolas" w:cs="Consolas"/>
          <w:color w:val="800000"/>
          <w:sz w:val="19"/>
          <w:szCs w:val="19"/>
          <w:lang w:val="en-US"/>
        </w:rPr>
        <w:t>@"C:\Windows\Fonts\arial.ttf"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BaseFont.IDENTITY_H, BaseFont.NOT_EMBEDDED);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iTextSharp.text.Font font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iTextSharp.text.Font(baseFont, iTextSharp.text.Font.DEFAULTSIZE, iTextSharp.text.Font.NORMAL);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PdfPTable table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PdfPTable(3);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PdfPCell cell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Отправитель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cell.Colspan = 3;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cell.HorizontalAlignment = 1;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границу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балы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cell.Border = 0;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table.AddCell(cell);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cell.BackgroundColor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table.AddCell(cell);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cell.BackgroundColor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table.AddCell(cell);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9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cell.BackgroundColor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table.AddCell(cell);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Phrase(order.Sender,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Phrase(order.Phone_Sender,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Phrase(order.Address_Sender, font));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таблицу в документ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DC.Add(table);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//receiver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PdfPTable table1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PdfPTable(3);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PdfPCell cell1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Получатель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cell1.Colspan = 3;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cell1.HorizontalAlignment = 1;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границу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балы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cell1.Border = 0;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table1.AddCell(cell1);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cell1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cell1.BackgroundColor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table1.AddCell(cell1);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cell1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cell1.BackgroundColor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table1.AddCell(cell1);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cell1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cell1.BackgroundColor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table1.AddCell(cell1);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Phrase(order.Receiver,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Phrase(order.Phone_Receiver,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Phrase(order.Address_Receiver, font));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таблицу в документ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DC.Add(table1);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//order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PdfPTable table2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PdfPTable(6);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PdfPCell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Груз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cell2.Colspan = 6;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cell2.HorizontalAlignment = 1;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границу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балы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cell2.Border = 0;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Оплата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получателем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PdfPCell(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cell2.BackgroundColor = iTextSharp.text.BaseColor.LIGHT_GRAY;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table2.AddCell(cell2);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Phrase(order.Weight.ToString(),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Phrase(order.Length.ToString(),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Phrase(order.Height.ToString(),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Phrase(order.Width.ToString(),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(order.Who_pay)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table2.AddCell(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Phrase(str,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table2.AddCell(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Phrase(order.Price.ToString(), font));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таблицу в документ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DC.Add(table2);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Paragraph(</w:t>
      </w:r>
      <w:r>
        <w:rPr>
          <w:rFonts w:ascii="Consolas" w:hAnsi="Consolas" w:cs="Consolas"/>
          <w:color w:val="A31515"/>
          <w:sz w:val="19"/>
          <w:szCs w:val="19"/>
        </w:rPr>
        <w:t>"Я подтверждаю, что информация в накладной является полной и точной. С основными условиями пересылки я ознакомлен(а)."</w:t>
      </w:r>
      <w:r>
        <w:rPr>
          <w:rFonts w:ascii="Consolas" w:hAnsi="Consolas" w:cs="Consolas"/>
          <w:color w:val="000000"/>
          <w:sz w:val="19"/>
          <w:szCs w:val="19"/>
        </w:rPr>
        <w:t>, font));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DC.SetMargins(100, 10, 10, 10);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Paragraph(</w:t>
      </w:r>
      <w:r>
        <w:rPr>
          <w:rFonts w:ascii="Consolas" w:hAnsi="Consolas" w:cs="Consolas"/>
          <w:color w:val="A31515"/>
          <w:sz w:val="19"/>
          <w:szCs w:val="19"/>
        </w:rPr>
        <w:t>"Подпись заказчика_________________"</w:t>
      </w:r>
      <w:r>
        <w:rPr>
          <w:rFonts w:ascii="Consolas" w:hAnsi="Consolas" w:cs="Consolas"/>
          <w:color w:val="000000"/>
          <w:sz w:val="19"/>
          <w:szCs w:val="19"/>
        </w:rPr>
        <w:t>, font));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DC.SetMargins(100, 10, 10, 10);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DC.Add(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Paragraph(</w:t>
      </w:r>
      <w:r>
        <w:rPr>
          <w:rFonts w:ascii="Consolas" w:hAnsi="Consolas" w:cs="Consolas"/>
          <w:color w:val="A31515"/>
          <w:sz w:val="19"/>
          <w:szCs w:val="19"/>
        </w:rPr>
        <w:t>"Подпись курьера_________________"</w:t>
      </w:r>
      <w:r>
        <w:rPr>
          <w:rFonts w:ascii="Consolas" w:hAnsi="Consolas" w:cs="Consolas"/>
          <w:color w:val="000000"/>
          <w:sz w:val="19"/>
          <w:szCs w:val="19"/>
        </w:rPr>
        <w:t>, font));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DC.SetMargins(100, 10, 100, 10);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iTextSharp.text.Image pic = iTextSharp.text.Image.GetInstance(GET(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"https://api.qrserver.com/v1/create-qr-code/?size=150x150&amp;charset-source=ISO-8859-1"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"data=http://192.168.1.8:3000/Orders/Details/"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order.OrderId));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DC.Add(pic);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DC.Close();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"LK"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 xml:space="preserve"> private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[] GET(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Url,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WebRequest req = WebRequest.Create(Url +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[] bytes;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(HttpWebResponse res = (HttpWebResponse)req.GetResponse())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responseStream = res.GetResponseStream())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(MemoryStream mstream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responseStream.CopyTo(mstream);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bytes = mstream.ToArray();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bytes;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//Сохранение отчета в xls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Save(List&lt;Order&gt; order 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List&lt;Order&gt; model = (List&lt;Order&gt;)TempData[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"FullModel"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Environment.GetFolderPath(Environment.SpecialFolder.Desktop) +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"/newdoc1.xls"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Workbook workbook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 worksheet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0]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Отправитель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Получатель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2]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отправителя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3]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Район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отправителя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4]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5]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Район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6]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отправителя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7]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8]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9]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10]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11]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12]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13]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14]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15]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Негабаритный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16]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Хрупкий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worksheet.Cells[0, 17]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Cell(</w:t>
      </w:r>
      <w:r>
        <w:rPr>
          <w:rFonts w:ascii="Consolas" w:hAnsi="Consolas" w:cs="Consolas"/>
          <w:color w:val="A31515"/>
          <w:sz w:val="19"/>
          <w:szCs w:val="19"/>
        </w:rPr>
        <w:t>"Оплата отправителем"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worksheet.Cells[0, 18]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worksheet.Cells[0, 19]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model.Count-1; i++)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0]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Cell(model[i].Sender);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Cell(model[i].Receiver);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2]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Cell(model[i].Address_Sender);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3]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Cell(model[i].Area_Sender.ToString());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4]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Cell(model[i].Address_Receiver);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5]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Cell(model[i].Area_Receiver.ToString());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6]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Cell(model[i].Phone_Sender);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7]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Cell(model[i].Phone_Receiver);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8]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Cell(model[i].Date, </w:t>
      </w:r>
      <w:r w:rsidRPr="00CB1A39">
        <w:rPr>
          <w:rFonts w:ascii="Consolas" w:hAnsi="Consolas" w:cs="Consolas"/>
          <w:color w:val="800000"/>
          <w:sz w:val="19"/>
          <w:szCs w:val="19"/>
          <w:lang w:val="en-US"/>
        </w:rPr>
        <w:t>@"YYYY-MM-DD"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9]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Cell(model[i].Time, </w:t>
      </w:r>
      <w:r w:rsidRPr="00CB1A39">
        <w:rPr>
          <w:rFonts w:ascii="Consolas" w:hAnsi="Consolas" w:cs="Consolas"/>
          <w:color w:val="800000"/>
          <w:sz w:val="19"/>
          <w:szCs w:val="19"/>
          <w:lang w:val="en-US"/>
        </w:rPr>
        <w:t>@"hh:mm"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10]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Cell(model[i].Status);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11]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)model[i].Weight);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12]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)model[i].Length);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13]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)model[i].Width);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14]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)model[i].Height);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15]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)model[i].Big);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16]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)model[i].Fragile);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17]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)model[i].Who_pay);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18]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)model[i].Price);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worksheet.Cells[i + 1, 19]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)model[i].CustomerId);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workbook.Worksheets.Add(worksheet);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workbook.Save(file);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Distribute(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4)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db.Couriers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List&lt;SelectListItem&gt; item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List&lt;SelectListItem&gt;();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B1A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районам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Ленинский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Засвияжский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Заволжский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Железнодорожный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item.Add(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{ Text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Selected 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week = DateTime.Now.AddDays(-7);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month = DateTime.Now.AddMonths(-1);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now = DateTime.Now;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ViewBag.id = item;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 = elem.Where(s =&gt; s.Area_Sender == Areas.</w:t>
      </w:r>
      <w:r>
        <w:rPr>
          <w:rFonts w:ascii="Consolas" w:hAnsi="Consolas" w:cs="Consolas"/>
          <w:color w:val="000000"/>
          <w:sz w:val="19"/>
          <w:szCs w:val="19"/>
        </w:rPr>
        <w:t>Ленинский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cour = cour.Where(x =&gt; x.Area == Areas.</w:t>
      </w:r>
      <w:r>
        <w:rPr>
          <w:rFonts w:ascii="Consolas" w:hAnsi="Consolas" w:cs="Consolas"/>
          <w:color w:val="000000"/>
          <w:sz w:val="19"/>
          <w:szCs w:val="19"/>
        </w:rPr>
        <w:t>Ленинский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 = elem.Where(s =&gt; s.Area_Sender == Areas.</w:t>
      </w:r>
      <w:r>
        <w:rPr>
          <w:rFonts w:ascii="Consolas" w:hAnsi="Consolas" w:cs="Consolas"/>
          <w:color w:val="000000"/>
          <w:sz w:val="19"/>
          <w:szCs w:val="19"/>
        </w:rPr>
        <w:t>Засвияжский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cour = cour.Where(x =&gt; x.Area == Areas.</w:t>
      </w:r>
      <w:r>
        <w:rPr>
          <w:rFonts w:ascii="Consolas" w:hAnsi="Consolas" w:cs="Consolas"/>
          <w:color w:val="000000"/>
          <w:sz w:val="19"/>
          <w:szCs w:val="19"/>
        </w:rPr>
        <w:t>Засвияжский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 = elem.Where(s =&gt; s.Area_Sender == Areas.</w:t>
      </w:r>
      <w:r>
        <w:rPr>
          <w:rFonts w:ascii="Consolas" w:hAnsi="Consolas" w:cs="Consolas"/>
          <w:color w:val="000000"/>
          <w:sz w:val="19"/>
          <w:szCs w:val="19"/>
        </w:rPr>
        <w:t>Заволжский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cour = cour.Where(x =&gt; x.Area == Areas.</w:t>
      </w:r>
      <w:r>
        <w:rPr>
          <w:rFonts w:ascii="Consolas" w:hAnsi="Consolas" w:cs="Consolas"/>
          <w:color w:val="000000"/>
          <w:sz w:val="19"/>
          <w:szCs w:val="19"/>
        </w:rPr>
        <w:t>Заволжский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 = elem.Where(s =&gt; s.Area_Sender == Areas.</w:t>
      </w:r>
      <w:r>
        <w:rPr>
          <w:rFonts w:ascii="Consolas" w:hAnsi="Consolas" w:cs="Consolas"/>
          <w:color w:val="000000"/>
          <w:sz w:val="19"/>
          <w:szCs w:val="19"/>
        </w:rPr>
        <w:t>Железнодорожный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cour = cour.Where(x =&gt; x.Area == Areas.</w:t>
      </w:r>
      <w:r>
        <w:rPr>
          <w:rFonts w:ascii="Consolas" w:hAnsi="Consolas" w:cs="Consolas"/>
          <w:color w:val="000000"/>
          <w:sz w:val="19"/>
          <w:szCs w:val="19"/>
        </w:rPr>
        <w:t>Железнодорожный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elem = db.Orders;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CB1A39">
        <w:rPr>
          <w:rFonts w:ascii="Consolas" w:hAnsi="Consolas" w:cs="Consolas"/>
          <w:color w:val="A31515"/>
          <w:sz w:val="19"/>
          <w:szCs w:val="19"/>
          <w:lang w:val="en-US"/>
        </w:rPr>
        <w:t>"MyList"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] = cour.ToList();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 = elem.Where(x =&gt; x.CourierId ==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View(elem.ToList());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db.Dispose();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912" w:rsidRPr="00CB1A39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A3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CB1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0912" w:rsidRDefault="005E0912" w:rsidP="005E0912">
      <w:pPr>
        <w:autoSpaceDE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0912" w:rsidRDefault="005E0912" w:rsidP="005E0912">
      <w:pPr>
        <w:pStyle w:val="af"/>
        <w:spacing w:line="36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241C" w:rsidRPr="00BC0AF4" w:rsidRDefault="003E241C" w:rsidP="003E241C">
      <w:pPr>
        <w:rPr>
          <w:lang w:val="en-US"/>
        </w:rPr>
      </w:pPr>
    </w:p>
    <w:sectPr w:rsidR="003E241C" w:rsidRPr="00BC0AF4">
      <w:footerReference w:type="default" r:id="rId17"/>
      <w:pgSz w:w="11906" w:h="16838"/>
      <w:pgMar w:top="1134" w:right="850" w:bottom="70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9BE" w:rsidRDefault="00E219BE">
      <w:pPr>
        <w:spacing w:after="0" w:line="240" w:lineRule="auto"/>
      </w:pPr>
      <w:r>
        <w:separator/>
      </w:r>
    </w:p>
  </w:endnote>
  <w:endnote w:type="continuationSeparator" w:id="0">
    <w:p w:rsidR="00E219BE" w:rsidRDefault="00E2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AF4" w:rsidRDefault="00BC0AF4">
    <w:pPr>
      <w:pStyle w:val="a9"/>
    </w:pPr>
    <w:r>
      <w:fldChar w:fldCharType="begin"/>
    </w:r>
    <w:r>
      <w:instrText xml:space="preserve"> PAGE </w:instrText>
    </w:r>
    <w:r>
      <w:fldChar w:fldCharType="separate"/>
    </w:r>
    <w:r w:rsidR="005E0912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9BE" w:rsidRDefault="00E219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219BE" w:rsidRDefault="00E21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665E"/>
    <w:multiLevelType w:val="hybridMultilevel"/>
    <w:tmpl w:val="5D723CC8"/>
    <w:lvl w:ilvl="0" w:tplc="3BD6EC46">
      <w:start w:val="1"/>
      <w:numFmt w:val="bullet"/>
      <w:lvlText w:val=""/>
      <w:lvlJc w:val="left"/>
      <w:pPr>
        <w:ind w:left="29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EE8956">
      <w:start w:val="1"/>
      <w:numFmt w:val="bullet"/>
      <w:lvlText w:val="o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8A7260">
      <w:start w:val="1"/>
      <w:numFmt w:val="bullet"/>
      <w:lvlText w:val="▪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F4099C">
      <w:start w:val="1"/>
      <w:numFmt w:val="bullet"/>
      <w:lvlText w:val="•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D2D502">
      <w:start w:val="1"/>
      <w:numFmt w:val="bullet"/>
      <w:lvlText w:val="o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3E2A74">
      <w:start w:val="1"/>
      <w:numFmt w:val="bullet"/>
      <w:lvlText w:val="▪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5C8978">
      <w:start w:val="1"/>
      <w:numFmt w:val="bullet"/>
      <w:lvlText w:val="•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25472">
      <w:start w:val="1"/>
      <w:numFmt w:val="bullet"/>
      <w:lvlText w:val="o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891E0">
      <w:start w:val="1"/>
      <w:numFmt w:val="bullet"/>
      <w:lvlText w:val="▪"/>
      <w:lvlJc w:val="left"/>
      <w:pPr>
        <w:ind w:left="6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B4A3F"/>
    <w:multiLevelType w:val="hybridMultilevel"/>
    <w:tmpl w:val="117C0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 w15:restartNumberingAfterBreak="0">
    <w:nsid w:val="2307777F"/>
    <w:multiLevelType w:val="hybridMultilevel"/>
    <w:tmpl w:val="49022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90099"/>
    <w:multiLevelType w:val="hybridMultilevel"/>
    <w:tmpl w:val="12A0DFF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F5B7A1D"/>
    <w:multiLevelType w:val="hybridMultilevel"/>
    <w:tmpl w:val="08A8560A"/>
    <w:lvl w:ilvl="0" w:tplc="3BD6EC4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4902A8E"/>
    <w:multiLevelType w:val="hybridMultilevel"/>
    <w:tmpl w:val="6E088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3A12"/>
    <w:multiLevelType w:val="hybridMultilevel"/>
    <w:tmpl w:val="F800E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F7BB1"/>
    <w:multiLevelType w:val="multilevel"/>
    <w:tmpl w:val="FE00FE7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2BD220B"/>
    <w:multiLevelType w:val="multilevel"/>
    <w:tmpl w:val="5D68B3F8"/>
    <w:lvl w:ilvl="0">
      <w:start w:val="1"/>
      <w:numFmt w:val="bullet"/>
      <w:lvlText w:val="−"/>
      <w:lvlJc w:val="left"/>
      <w:pPr>
        <w:ind w:left="214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1534BF"/>
    <w:multiLevelType w:val="hybridMultilevel"/>
    <w:tmpl w:val="95345B1E"/>
    <w:lvl w:ilvl="0" w:tplc="3BD6EC4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1241BB1"/>
    <w:multiLevelType w:val="hybridMultilevel"/>
    <w:tmpl w:val="C9B6E810"/>
    <w:lvl w:ilvl="0" w:tplc="1612058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4091A"/>
    <w:multiLevelType w:val="hybridMultilevel"/>
    <w:tmpl w:val="DC1CCA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662DDC"/>
    <w:multiLevelType w:val="hybridMultilevel"/>
    <w:tmpl w:val="1C02F3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57506"/>
    <w:multiLevelType w:val="hybridMultilevel"/>
    <w:tmpl w:val="6F6ACA46"/>
    <w:lvl w:ilvl="0" w:tplc="90DCED80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EED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929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893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C645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D812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49F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A0E5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C20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72A271DE"/>
    <w:multiLevelType w:val="hybridMultilevel"/>
    <w:tmpl w:val="4588D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7"/>
  </w:num>
  <w:num w:numId="5">
    <w:abstractNumId w:val="19"/>
  </w:num>
  <w:num w:numId="6">
    <w:abstractNumId w:val="1"/>
  </w:num>
  <w:num w:numId="7">
    <w:abstractNumId w:val="13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18"/>
  </w:num>
  <w:num w:numId="13">
    <w:abstractNumId w:val="11"/>
  </w:num>
  <w:num w:numId="14">
    <w:abstractNumId w:val="16"/>
  </w:num>
  <w:num w:numId="15">
    <w:abstractNumId w:val="2"/>
  </w:num>
  <w:num w:numId="16">
    <w:abstractNumId w:val="12"/>
  </w:num>
  <w:num w:numId="17">
    <w:abstractNumId w:val="15"/>
  </w:num>
  <w:num w:numId="18">
    <w:abstractNumId w:val="4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15"/>
    <w:rsid w:val="00010915"/>
    <w:rsid w:val="00072412"/>
    <w:rsid w:val="000A7BB8"/>
    <w:rsid w:val="000E6C58"/>
    <w:rsid w:val="001023B6"/>
    <w:rsid w:val="00252571"/>
    <w:rsid w:val="003E241C"/>
    <w:rsid w:val="00571B9C"/>
    <w:rsid w:val="005E0912"/>
    <w:rsid w:val="005F0587"/>
    <w:rsid w:val="006E03DB"/>
    <w:rsid w:val="0076284B"/>
    <w:rsid w:val="007D4D18"/>
    <w:rsid w:val="00841382"/>
    <w:rsid w:val="00844FEB"/>
    <w:rsid w:val="008E5CEE"/>
    <w:rsid w:val="00AA31D9"/>
    <w:rsid w:val="00BC0AF4"/>
    <w:rsid w:val="00DA67D1"/>
    <w:rsid w:val="00E219BE"/>
    <w:rsid w:val="00E91A90"/>
    <w:rsid w:val="00F8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F230"/>
  <w15:docId w15:val="{A8C2A4A5-C274-4ECC-A53D-D0C7571B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qFormat/>
    <w:rsid w:val="003E2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Standard"/>
    <w:next w:val="Textbody"/>
    <w:link w:val="20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Heading"/>
    <w:next w:val="Textbody"/>
    <w:link w:val="30"/>
    <w:qFormat/>
    <w:pPr>
      <w:outlineLvl w:val="2"/>
    </w:pPr>
    <w:rPr>
      <w:rFonts w:ascii="Times New Roman" w:eastAsia="Lucida Sans Unicode" w:hAnsi="Times New Roman" w:cs="Tahom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E0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Subtitle"/>
    <w:basedOn w:val="Standard"/>
    <w:next w:val="Textbody"/>
    <w:link w:val="a6"/>
    <w:uiPriority w:val="11"/>
    <w:qFormat/>
    <w:rPr>
      <w:i/>
      <w:iCs/>
      <w:color w:val="5A5A5A"/>
      <w:spacing w:val="15"/>
      <w:sz w:val="28"/>
      <w:szCs w:val="28"/>
    </w:rPr>
  </w:style>
  <w:style w:type="paragraph" w:styleId="a7">
    <w:name w:val="header"/>
    <w:basedOn w:val="Standard"/>
    <w:link w:val="a8"/>
    <w:uiPriority w:val="99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link w:val="aa"/>
    <w:uiPriority w:val="99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Heading2Char">
    <w:name w:val="Heading 2 Char"/>
    <w:basedOn w:val="a0"/>
    <w:rPr>
      <w:rFonts w:ascii="Calibri Light" w:hAnsi="Calibri Light" w:cs="F"/>
      <w:color w:val="2E74B5"/>
      <w:sz w:val="26"/>
      <w:szCs w:val="26"/>
    </w:rPr>
  </w:style>
  <w:style w:type="character" w:customStyle="1" w:styleId="SubtitleChar">
    <w:name w:val="Subtitle Char"/>
    <w:basedOn w:val="a0"/>
    <w:rPr>
      <w:rFonts w:cs="F"/>
      <w:color w:val="5A5A5A"/>
      <w:spacing w:val="15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NumberingSymbols">
    <w:name w:val="Numbering Symbols"/>
  </w:style>
  <w:style w:type="paragraph" w:styleId="ab">
    <w:name w:val="Balloon Text"/>
    <w:basedOn w:val="a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uiPriority w:val="99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rsid w:val="000E6C58"/>
    <w:pPr>
      <w:widowControl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 w:val="0"/>
      <w:autoSpaceDE w:val="0"/>
      <w:adjustRightInd w:val="0"/>
      <w:spacing w:after="0" w:line="230" w:lineRule="atLeast"/>
      <w:ind w:firstLine="340"/>
      <w:jc w:val="both"/>
      <w:textAlignment w:val="auto"/>
    </w:pPr>
    <w:rPr>
      <w:rFonts w:ascii="Arial" w:eastAsia="Times New Roman" w:hAnsi="Arial" w:cs="Arial"/>
      <w:color w:val="000000"/>
      <w:kern w:val="0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0E6C58"/>
    <w:rPr>
      <w:rFonts w:ascii="Arial" w:eastAsia="Times New Roman" w:hAnsi="Arial" w:cs="Arial"/>
      <w:color w:val="000000"/>
      <w:kern w:val="0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0E6C58"/>
    <w:pPr>
      <w:widowControl/>
      <w:suppressAutoHyphens w:val="0"/>
      <w:autoSpaceDN/>
      <w:spacing w:after="0" w:line="240" w:lineRule="auto"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76284B"/>
    <w:rPr>
      <w:i/>
      <w:iCs/>
      <w:color w:val="5A5A5A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rsid w:val="003E2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a">
    <w:name w:val="Нижний колонтитул Знак"/>
    <w:basedOn w:val="a0"/>
    <w:link w:val="a9"/>
    <w:uiPriority w:val="99"/>
    <w:rsid w:val="003E241C"/>
  </w:style>
  <w:style w:type="character" w:styleId="af0">
    <w:name w:val="page number"/>
    <w:basedOn w:val="a0"/>
    <w:rsid w:val="003E241C"/>
  </w:style>
  <w:style w:type="paragraph" w:styleId="af1">
    <w:name w:val="Body Text Indent"/>
    <w:basedOn w:val="a"/>
    <w:link w:val="af2"/>
    <w:uiPriority w:val="99"/>
    <w:semiHidden/>
    <w:unhideWhenUsed/>
    <w:rsid w:val="003E241C"/>
    <w:pPr>
      <w:widowControl/>
      <w:suppressAutoHyphens w:val="0"/>
      <w:autoSpaceDN/>
      <w:spacing w:after="120" w:line="240" w:lineRule="auto"/>
      <w:ind w:left="283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3E241C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3E241C"/>
  </w:style>
  <w:style w:type="paragraph" w:styleId="HTML">
    <w:name w:val="HTML Preformatted"/>
    <w:basedOn w:val="a"/>
    <w:link w:val="HTML0"/>
    <w:uiPriority w:val="99"/>
    <w:unhideWhenUsed/>
    <w:rsid w:val="003E2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241C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8E5CEE"/>
    <w:pPr>
      <w:widowControl/>
      <w:suppressAutoHyphens w:val="0"/>
      <w:autoSpaceDN/>
      <w:spacing w:before="100" w:beforeAutospacing="1" w:after="100" w:afterAutospacing="1" w:line="240" w:lineRule="auto"/>
      <w:jc w:val="both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4">
    <w:name w:val="No Spacing"/>
    <w:uiPriority w:val="1"/>
    <w:qFormat/>
    <w:rsid w:val="00F84A0B"/>
    <w:pPr>
      <w:suppressAutoHyphens/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5E0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rsid w:val="005E0912"/>
    <w:rPr>
      <w:rFonts w:ascii="Calibri Light" w:hAnsi="Calibri Light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rsid w:val="005E0912"/>
    <w:rPr>
      <w:rFonts w:ascii="Times New Roman" w:eastAsia="Lucida Sans Unicode" w:hAnsi="Times New Roman" w:cs="Tahoma"/>
      <w:b/>
      <w:bCs/>
      <w:sz w:val="28"/>
      <w:szCs w:val="28"/>
    </w:rPr>
  </w:style>
  <w:style w:type="table" w:styleId="af5">
    <w:name w:val="Table Grid"/>
    <w:basedOn w:val="a1"/>
    <w:uiPriority w:val="39"/>
    <w:rsid w:val="005E0912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5E0912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5E0912"/>
    <w:rPr>
      <w:color w:val="808080"/>
    </w:rPr>
  </w:style>
  <w:style w:type="table" w:customStyle="1" w:styleId="11">
    <w:name w:val="Сетка таблицы1"/>
    <w:basedOn w:val="a1"/>
    <w:next w:val="af5"/>
    <w:uiPriority w:val="39"/>
    <w:rsid w:val="005E0912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5E0912"/>
    <w:pPr>
      <w:widowControl/>
      <w:tabs>
        <w:tab w:val="right" w:leader="dot" w:pos="9345"/>
      </w:tabs>
      <w:suppressAutoHyphens w:val="0"/>
      <w:autoSpaceDN/>
      <w:spacing w:after="100" w:line="360" w:lineRule="auto"/>
      <w:jc w:val="center"/>
      <w:textAlignment w:val="auto"/>
    </w:pPr>
    <w:rPr>
      <w:rFonts w:ascii="Times New Roman" w:eastAsiaTheme="minorHAnsi" w:hAnsi="Times New Roman" w:cstheme="minorBidi"/>
      <w:b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E0912"/>
    <w:pPr>
      <w:widowControl/>
      <w:suppressAutoHyphens w:val="0"/>
      <w:autoSpaceDN/>
      <w:spacing w:after="100" w:line="360" w:lineRule="auto"/>
      <w:ind w:left="220"/>
      <w:jc w:val="both"/>
      <w:textAlignment w:val="auto"/>
    </w:pPr>
    <w:rPr>
      <w:rFonts w:ascii="Times New Roman" w:eastAsiaTheme="minorHAnsi" w:hAnsi="Times New Roman" w:cstheme="minorBidi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rsid w:val="005E0912"/>
    <w:pPr>
      <w:widowControl/>
      <w:suppressAutoHyphens w:val="0"/>
      <w:autoSpaceDN/>
      <w:spacing w:after="100" w:line="360" w:lineRule="auto"/>
      <w:ind w:left="440"/>
      <w:jc w:val="both"/>
      <w:textAlignment w:val="auto"/>
    </w:pPr>
    <w:rPr>
      <w:rFonts w:ascii="Times New Roman" w:eastAsiaTheme="minorHAnsi" w:hAnsi="Times New Roman" w:cstheme="minorBidi"/>
      <w:kern w:val="0"/>
      <w:sz w:val="28"/>
    </w:rPr>
  </w:style>
  <w:style w:type="paragraph" w:styleId="41">
    <w:name w:val="toc 4"/>
    <w:basedOn w:val="a"/>
    <w:next w:val="a"/>
    <w:autoRedefine/>
    <w:uiPriority w:val="39"/>
    <w:unhideWhenUsed/>
    <w:rsid w:val="005E0912"/>
    <w:pPr>
      <w:widowControl/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HAnsi" w:hAnsiTheme="minorHAnsi" w:cstheme="minorBid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29</Pages>
  <Words>6916</Words>
  <Characters>39423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Новиков</dc:creator>
  <cp:lastModifiedBy>solum.debilis.mori.debent@gmail.com</cp:lastModifiedBy>
  <cp:revision>10</cp:revision>
  <dcterms:created xsi:type="dcterms:W3CDTF">2019-07-06T08:33:00Z</dcterms:created>
  <dcterms:modified xsi:type="dcterms:W3CDTF">2020-06-08T09:08:00Z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