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5A482" w14:textId="4026325A" w:rsidR="00A02BC8" w:rsidRPr="00042E9F" w:rsidRDefault="00042E9F" w:rsidP="00B0297D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2E9F">
        <w:rPr>
          <w:rFonts w:ascii="Times New Roman" w:hAnsi="Times New Roman" w:cs="Times New Roman"/>
          <w:b/>
          <w:sz w:val="28"/>
          <w:szCs w:val="28"/>
          <w:lang w:val="ru-RU"/>
        </w:rPr>
        <w:t>ДЗ №1</w:t>
      </w:r>
    </w:p>
    <w:p w14:paraId="0E366D6E" w14:textId="3822772B" w:rsidR="00765A43" w:rsidRDefault="00765A43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>Назовите основные проблемы машинного обучения?</w:t>
      </w:r>
    </w:p>
    <w:p w14:paraId="1D426DD0" w14:textId="10D99C67" w:rsidR="00C44949" w:rsidRPr="00042E9F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042E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10E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1) недостаточный размер обучающих данных; 2) нерепрезентативные обучающие данные; 3) зашумленность / пропуски данных; 4) несущественные признаки; 5) переобучение; 6) </w:t>
      </w:r>
      <w:proofErr w:type="spellStart"/>
      <w:r w:rsidR="00210E0B">
        <w:rPr>
          <w:rFonts w:ascii="Times New Roman" w:hAnsi="Times New Roman" w:cs="Times New Roman"/>
          <w:b/>
          <w:sz w:val="28"/>
          <w:szCs w:val="28"/>
          <w:lang w:val="ru-RU"/>
        </w:rPr>
        <w:t>недообучение</w:t>
      </w:r>
      <w:proofErr w:type="spellEnd"/>
      <w:r w:rsidR="00210E0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C6EE98B" w14:textId="77777777" w:rsid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0B9822" w14:textId="3A50DAB9" w:rsidR="00765A43" w:rsidRDefault="00765A43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В чем разница между параметрами модели и </w:t>
      </w:r>
      <w:proofErr w:type="spellStart"/>
      <w:r w:rsidRPr="00B0297D">
        <w:rPr>
          <w:rFonts w:ascii="Times New Roman" w:hAnsi="Times New Roman" w:cs="Times New Roman"/>
          <w:sz w:val="28"/>
          <w:szCs w:val="28"/>
          <w:lang w:val="ru-RU"/>
        </w:rPr>
        <w:t>гиперпараметрами</w:t>
      </w:r>
      <w:proofErr w:type="spellEnd"/>
      <w:r w:rsidRPr="00B0297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9F52E97" w14:textId="7BC1A29B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D36A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Значение параметра модели можно оценить на основе данных, а значение </w:t>
      </w:r>
      <w:proofErr w:type="spellStart"/>
      <w:r w:rsidR="00D36ACB">
        <w:rPr>
          <w:rFonts w:ascii="Times New Roman" w:hAnsi="Times New Roman" w:cs="Times New Roman"/>
          <w:b/>
          <w:sz w:val="28"/>
          <w:szCs w:val="28"/>
          <w:lang w:val="ru-RU"/>
        </w:rPr>
        <w:t>гиперпараметра</w:t>
      </w:r>
      <w:proofErr w:type="spellEnd"/>
      <w:r w:rsidR="00D36A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нет (</w:t>
      </w:r>
      <w:proofErr w:type="spellStart"/>
      <w:r w:rsidR="00D36ACB">
        <w:rPr>
          <w:rFonts w:ascii="Times New Roman" w:hAnsi="Times New Roman" w:cs="Times New Roman"/>
          <w:b/>
          <w:sz w:val="28"/>
          <w:szCs w:val="28"/>
          <w:lang w:val="ru-RU"/>
        </w:rPr>
        <w:t>гиперпараметр</w:t>
      </w:r>
      <w:proofErr w:type="spellEnd"/>
      <w:r w:rsidR="00D36A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модели – это конфигурация внешняя по отношению к модели).</w:t>
      </w:r>
    </w:p>
    <w:p w14:paraId="3E091738" w14:textId="77777777" w:rsid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6DD82B" w14:textId="7DCC9A4E" w:rsidR="001F577B" w:rsidRDefault="001F577B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214B71" w:rsidRPr="00B0297D">
        <w:rPr>
          <w:rFonts w:ascii="Times New Roman" w:hAnsi="Times New Roman" w:cs="Times New Roman"/>
          <w:sz w:val="28"/>
          <w:szCs w:val="28"/>
          <w:lang w:val="ru-RU"/>
        </w:rPr>
        <w:t>помеченный</w:t>
      </w:r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 обучающий набор? В каких моделях используется такой набор?</w:t>
      </w:r>
    </w:p>
    <w:p w14:paraId="53C1BA36" w14:textId="6EF1F8D5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9E34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 обучении с учителем обучающий набор данных, подставляемый в алгоритм, включает решения-метки.</w:t>
      </w:r>
    </w:p>
    <w:p w14:paraId="4A11846E" w14:textId="77777777" w:rsid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83117" w14:textId="1D124F7F" w:rsidR="00765A43" w:rsidRDefault="00765A43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>Что такие динамическое обучение?</w:t>
      </w:r>
    </w:p>
    <w:p w14:paraId="77874785" w14:textId="05F4B731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1222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210E0B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gramEnd"/>
      <w:r w:rsidR="00210E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течении всего времени</w:t>
      </w:r>
      <w:r w:rsidR="00210E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</w:t>
      </w:r>
      <w:r w:rsidR="001222B3">
        <w:rPr>
          <w:rFonts w:ascii="Times New Roman" w:hAnsi="Times New Roman" w:cs="Times New Roman"/>
          <w:b/>
          <w:sz w:val="28"/>
          <w:szCs w:val="28"/>
          <w:lang w:val="ru-RU"/>
        </w:rPr>
        <w:t>истема работает и обучается одновременно.</w:t>
      </w:r>
    </w:p>
    <w:p w14:paraId="1BCFA404" w14:textId="77777777" w:rsid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CE6CD" w14:textId="07D3FA1C" w:rsidR="00765A43" w:rsidRDefault="00765A43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Как вы думаете задача кредитного </w:t>
      </w:r>
      <w:proofErr w:type="spellStart"/>
      <w:r w:rsidRPr="00B0297D">
        <w:rPr>
          <w:rFonts w:ascii="Times New Roman" w:hAnsi="Times New Roman" w:cs="Times New Roman"/>
          <w:sz w:val="28"/>
          <w:szCs w:val="28"/>
          <w:lang w:val="ru-RU"/>
        </w:rPr>
        <w:t>скоринга</w:t>
      </w:r>
      <w:proofErr w:type="spellEnd"/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 эта задача обучения с учителем или без учителя? </w:t>
      </w:r>
    </w:p>
    <w:p w14:paraId="6A2EB0AD" w14:textId="3CA03E94" w:rsidR="00C44949" w:rsidRDefault="00C44949" w:rsidP="001222B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1222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Обучение с учителем.</w:t>
      </w:r>
    </w:p>
    <w:p w14:paraId="6A8D8044" w14:textId="77777777" w:rsidR="001222B3" w:rsidRPr="00C44949" w:rsidRDefault="001222B3" w:rsidP="001222B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E169BC" w14:textId="3956D8B3" w:rsidR="00765A43" w:rsidRDefault="00765A43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>Как вы думаете задача определения спама эта задача обучения с учителем или без?</w:t>
      </w:r>
    </w:p>
    <w:p w14:paraId="61CD8555" w14:textId="204BC0A1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210E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10E0B" w:rsidRPr="00210E0B">
        <w:rPr>
          <w:rFonts w:ascii="Times New Roman" w:hAnsi="Times New Roman" w:cs="Times New Roman"/>
          <w:b/>
          <w:sz w:val="28"/>
          <w:szCs w:val="28"/>
          <w:lang w:val="ru-RU"/>
        </w:rPr>
        <w:t>Обучение с учителем.</w:t>
      </w:r>
    </w:p>
    <w:p w14:paraId="53C42863" w14:textId="77777777" w:rsidR="00C44949" w:rsidRPr="00C44949" w:rsidRDefault="00C44949" w:rsidP="00C449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49CF17" w14:textId="03B8C7D1" w:rsidR="00765A43" w:rsidRDefault="00765A43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>Какой алгоритм можно применить что бы разделить данные на несколько групп, которые обладают схожими свойствами?</w:t>
      </w:r>
    </w:p>
    <w:p w14:paraId="514F79EE" w14:textId="3AB68F1D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963E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Обучение без учителя</w:t>
      </w:r>
    </w:p>
    <w:p w14:paraId="62D650C6" w14:textId="77777777" w:rsidR="00C44949" w:rsidRPr="00C44949" w:rsidRDefault="00C44949" w:rsidP="00C449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71D0E" w14:textId="7D9D6784" w:rsidR="00A52472" w:rsidRDefault="00765A43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</w:t>
      </w:r>
      <w:r w:rsidR="00A52472"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 вы понимаете определение «машинное обучение». Напишите своими словами. </w:t>
      </w:r>
    </w:p>
    <w:p w14:paraId="6DB716C0" w14:textId="689D97B1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D36A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Машинное обучение – обучение компьютера решению задач не прямо, а на основе предыдущего опыта.</w:t>
      </w:r>
    </w:p>
    <w:p w14:paraId="1A992C90" w14:textId="77777777" w:rsidR="00C44949" w:rsidRPr="00C44949" w:rsidRDefault="00C44949" w:rsidP="00C449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EC49FA" w14:textId="626729C1" w:rsidR="00A52472" w:rsidRDefault="00A52472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Какой алгоритм обучения вы бы использовали если бы хотели научить ИИ играть в Доту2\ориентироваться робота на неизвестной территории? </w:t>
      </w:r>
    </w:p>
    <w:p w14:paraId="0CF7D56B" w14:textId="50581C66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963E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Обучение с подкреплением.</w:t>
      </w:r>
    </w:p>
    <w:p w14:paraId="2AB9B837" w14:textId="77777777" w:rsidR="00C44949" w:rsidRPr="00C44949" w:rsidRDefault="00C44949" w:rsidP="00C449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3A9C4B" w14:textId="2DFE6A0B" w:rsidR="00214B71" w:rsidRDefault="00214B71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>Каковы две наиболее распространенные задачи обучения с учителем?</w:t>
      </w:r>
    </w:p>
    <w:p w14:paraId="57E4DA01" w14:textId="03136AF1" w:rsidR="00C44949" w:rsidRPr="00C4494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963E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 Классификации и Регрессии</w:t>
      </w:r>
    </w:p>
    <w:p w14:paraId="143703B6" w14:textId="77777777" w:rsidR="00C44949" w:rsidRPr="00C44949" w:rsidRDefault="00C44949" w:rsidP="00C449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E236D0" w14:textId="4821C9D6" w:rsidR="00E20CD2" w:rsidRDefault="00E20CD2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Какое разделение профессий в области </w:t>
      </w:r>
      <w:r w:rsidRPr="00B0297D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B0297D">
        <w:rPr>
          <w:rFonts w:ascii="Times New Roman" w:hAnsi="Times New Roman" w:cs="Times New Roman"/>
          <w:sz w:val="28"/>
          <w:szCs w:val="28"/>
          <w:lang w:val="ru-RU"/>
        </w:rPr>
        <w:t xml:space="preserve"> вы знаете?</w:t>
      </w:r>
    </w:p>
    <w:p w14:paraId="4A8A25DB" w14:textId="3335B0A3" w:rsidR="00C44949" w:rsidRPr="00AF0E6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</w:t>
      </w:r>
      <w:r w:rsidRPr="007D00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D00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D00EE" w:rsidRPr="00AF0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 Scientist, Data Analyst, Data </w:t>
      </w:r>
      <w:proofErr w:type="spellStart"/>
      <w:r w:rsidR="007D00EE" w:rsidRPr="00AF0E69">
        <w:rPr>
          <w:rFonts w:ascii="Times New Roman" w:hAnsi="Times New Roman" w:cs="Times New Roman"/>
          <w:b/>
          <w:sz w:val="28"/>
          <w:szCs w:val="28"/>
          <w:lang w:val="en-US"/>
        </w:rPr>
        <w:t>Ingin</w:t>
      </w:r>
      <w:r w:rsidR="00AF0E69" w:rsidRPr="00AF0E69">
        <w:rPr>
          <w:rFonts w:ascii="Times New Roman" w:hAnsi="Times New Roman" w:cs="Times New Roman"/>
          <w:b/>
          <w:sz w:val="28"/>
          <w:szCs w:val="28"/>
          <w:lang w:val="en-US"/>
        </w:rPr>
        <w:t>eering</w:t>
      </w:r>
      <w:proofErr w:type="spellEnd"/>
      <w:r w:rsidR="00AF0E69" w:rsidRPr="00AF0E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348E1BF" w14:textId="77777777" w:rsidR="00C44949" w:rsidRPr="007D00EE" w:rsidRDefault="00C44949" w:rsidP="00C449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E4DDF8" w14:textId="30DB0E2A" w:rsidR="001B7FBD" w:rsidRDefault="001B7FBD" w:rsidP="00B029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97D">
        <w:rPr>
          <w:rFonts w:ascii="Times New Roman" w:hAnsi="Times New Roman" w:cs="Times New Roman"/>
          <w:sz w:val="28"/>
          <w:szCs w:val="28"/>
          <w:lang w:val="ru-RU"/>
        </w:rPr>
        <w:t>Что такое переменные окружения?</w:t>
      </w:r>
    </w:p>
    <w:p w14:paraId="4D0AA475" w14:textId="61FA58F6" w:rsidR="00C44949" w:rsidRPr="00AF0E69" w:rsidRDefault="00C44949" w:rsidP="00C449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949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AF0E69" w:rsidRPr="00AF0E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F0E69">
        <w:rPr>
          <w:rFonts w:ascii="Times New Roman" w:hAnsi="Times New Roman" w:cs="Times New Roman"/>
          <w:b/>
          <w:sz w:val="28"/>
          <w:szCs w:val="28"/>
          <w:lang w:val="ru-RU"/>
        </w:rPr>
        <w:t>Именованные переменные, содержащие текстовую информацию, которую могут использовать запускаемые программы.</w:t>
      </w:r>
      <w:bookmarkStart w:id="0" w:name="_GoBack"/>
      <w:bookmarkEnd w:id="0"/>
    </w:p>
    <w:sectPr w:rsidR="00C44949" w:rsidRPr="00AF0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43"/>
    <w:rsid w:val="00042E9F"/>
    <w:rsid w:val="001222B3"/>
    <w:rsid w:val="001B7FBD"/>
    <w:rsid w:val="001F577B"/>
    <w:rsid w:val="00210E0B"/>
    <w:rsid w:val="00214B71"/>
    <w:rsid w:val="00264DFB"/>
    <w:rsid w:val="00520FFD"/>
    <w:rsid w:val="00541412"/>
    <w:rsid w:val="00756E47"/>
    <w:rsid w:val="00765A43"/>
    <w:rsid w:val="007D00EE"/>
    <w:rsid w:val="009542B0"/>
    <w:rsid w:val="00963E3D"/>
    <w:rsid w:val="009E34C5"/>
    <w:rsid w:val="00A02BC8"/>
    <w:rsid w:val="00A52472"/>
    <w:rsid w:val="00AF0E69"/>
    <w:rsid w:val="00B0297D"/>
    <w:rsid w:val="00C44949"/>
    <w:rsid w:val="00D36ACB"/>
    <w:rsid w:val="00D97061"/>
    <w:rsid w:val="00E20CD2"/>
    <w:rsid w:val="00E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E2BE"/>
  <w15:chartTrackingRefBased/>
  <w15:docId w15:val="{F82DFC07-0402-42D8-9E39-33C2ADA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375333261092</cp:lastModifiedBy>
  <cp:revision>9</cp:revision>
  <dcterms:created xsi:type="dcterms:W3CDTF">2022-09-06T12:00:00Z</dcterms:created>
  <dcterms:modified xsi:type="dcterms:W3CDTF">2022-09-06T13:27:00Z</dcterms:modified>
</cp:coreProperties>
</file>