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D84545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E7AFB" w:rsidRPr="006E7AFB">
              <w:rPr>
                <w:b/>
                <w:bCs/>
                <w:sz w:val="20"/>
                <w:szCs w:val="20"/>
              </w:rPr>
              <w:t>ивпркд11.3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6E7AFB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Отсутствие </w:t>
            </w:r>
            <w:r w:rsidRPr="006E7AFB">
              <w:rPr>
                <w:bCs/>
                <w:i/>
                <w:iCs/>
                <w:color w:val="000000"/>
                <w:sz w:val="20"/>
                <w:szCs w:val="20"/>
              </w:rPr>
              <w:t xml:space="preserve">возврата  в «Мои аккаунты» 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>после удаления детского аккаунта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6E7AFB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6E7AFB" w:rsidRDefault="006E7AFB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EB0F28" w:rsidRPr="006E7AFB" w:rsidRDefault="00D84545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>- 26.1.</w:t>
            </w:r>
            <w:r w:rsidR="006E7AFB" w:rsidRPr="006E7AFB">
              <w:rPr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6E7AFB" w:rsidRDefault="006E7AFB" w:rsidP="006E7AFB">
            <w:pPr>
              <w:rPr>
                <w:color w:val="000000"/>
                <w:sz w:val="20"/>
                <w:szCs w:val="20"/>
              </w:rPr>
            </w:pPr>
            <w:r w:rsidRPr="006E7AFB">
              <w:rPr>
                <w:color w:val="000000"/>
                <w:sz w:val="20"/>
                <w:szCs w:val="20"/>
              </w:rPr>
              <w:t>1.Пользователь с активной подпиской</w:t>
            </w:r>
          </w:p>
          <w:p w:rsidR="006E7AFB" w:rsidRPr="006E7AFB" w:rsidRDefault="006E7AFB" w:rsidP="006E7AFB">
            <w:pPr>
              <w:rPr>
                <w:color w:val="000000"/>
                <w:sz w:val="20"/>
                <w:szCs w:val="20"/>
              </w:rPr>
            </w:pPr>
            <w:r w:rsidRPr="006E7AFB">
              <w:rPr>
                <w:color w:val="000000"/>
                <w:sz w:val="20"/>
                <w:szCs w:val="20"/>
              </w:rPr>
              <w:t xml:space="preserve">2.Пользователь </w:t>
            </w:r>
            <w:r w:rsidRPr="006E7AFB">
              <w:rPr>
                <w:color w:val="000000"/>
                <w:sz w:val="20"/>
                <w:szCs w:val="20"/>
              </w:rPr>
              <w:t>авторизовал</w:t>
            </w:r>
            <w:r w:rsidRPr="006E7AFB">
              <w:rPr>
                <w:color w:val="000000"/>
                <w:sz w:val="20"/>
                <w:szCs w:val="20"/>
              </w:rPr>
              <w:t xml:space="preserve"> детский аккаунт</w:t>
            </w:r>
          </w:p>
          <w:p w:rsidR="00EB0F28" w:rsidRPr="0096723E" w:rsidRDefault="006E7AFB" w:rsidP="006E7AFB">
            <w:pPr>
              <w:rPr>
                <w:color w:val="000000"/>
                <w:sz w:val="20"/>
                <w:szCs w:val="20"/>
              </w:rPr>
            </w:pPr>
            <w:r w:rsidRPr="006E7AFB">
              <w:rPr>
                <w:color w:val="000000"/>
                <w:sz w:val="20"/>
                <w:szCs w:val="20"/>
              </w:rPr>
              <w:t>3.Взрослым аккаунтом перейти в раздел Мои аккаунты -&gt; Детские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6E7AFB" w:rsidRDefault="006E7AFB" w:rsidP="006E7AFB">
            <w:pPr>
              <w:rPr>
                <w:color w:val="000000"/>
                <w:sz w:val="20"/>
                <w:szCs w:val="20"/>
              </w:rPr>
            </w:pPr>
            <w:r w:rsidRPr="006E7AFB">
              <w:rPr>
                <w:color w:val="000000"/>
                <w:sz w:val="20"/>
                <w:szCs w:val="20"/>
              </w:rPr>
              <w:t>1. Нажать на детский аккаунт</w:t>
            </w:r>
          </w:p>
          <w:p w:rsidR="006E7AFB" w:rsidRPr="006E7AFB" w:rsidRDefault="006E7AFB" w:rsidP="006E7AFB">
            <w:pPr>
              <w:rPr>
                <w:color w:val="000000"/>
                <w:sz w:val="20"/>
                <w:szCs w:val="20"/>
              </w:rPr>
            </w:pPr>
            <w:r w:rsidRPr="006E7AFB">
              <w:rPr>
                <w:color w:val="000000"/>
                <w:sz w:val="20"/>
                <w:szCs w:val="20"/>
              </w:rPr>
              <w:t>2. Нажать на кнопку "Удалить аккаунт"</w:t>
            </w:r>
          </w:p>
          <w:p w:rsidR="00EB0F28" w:rsidRPr="0096723E" w:rsidRDefault="006E7AFB" w:rsidP="006E7AFB">
            <w:pPr>
              <w:rPr>
                <w:color w:val="000000"/>
                <w:sz w:val="20"/>
                <w:szCs w:val="20"/>
              </w:rPr>
            </w:pPr>
            <w:r w:rsidRPr="006E7AFB">
              <w:rPr>
                <w:color w:val="000000"/>
                <w:sz w:val="20"/>
                <w:szCs w:val="20"/>
              </w:rPr>
              <w:t xml:space="preserve">3. Нажать "Удалить" на </w:t>
            </w:r>
            <w:proofErr w:type="spellStart"/>
            <w:r w:rsidRPr="006E7AFB">
              <w:rPr>
                <w:color w:val="000000"/>
                <w:sz w:val="20"/>
                <w:szCs w:val="20"/>
              </w:rPr>
              <w:t>попапе</w:t>
            </w:r>
            <w:proofErr w:type="spellEnd"/>
            <w:r w:rsidRPr="006E7AFB">
              <w:rPr>
                <w:color w:val="000000"/>
                <w:sz w:val="20"/>
                <w:szCs w:val="20"/>
              </w:rPr>
              <w:t xml:space="preserve"> подтверждения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E7AFB" w:rsidP="0049094A">
            <w:pPr>
              <w:rPr>
                <w:color w:val="000000"/>
                <w:sz w:val="20"/>
                <w:szCs w:val="20"/>
              </w:rPr>
            </w:pPr>
            <w:r w:rsidRPr="006E7AFB">
              <w:rPr>
                <w:color w:val="000000"/>
                <w:sz w:val="20"/>
                <w:szCs w:val="20"/>
              </w:rPr>
              <w:t xml:space="preserve">Произошел возврат на страницу "Мои аккаунты", </w:t>
            </w:r>
            <w:proofErr w:type="spellStart"/>
            <w:r w:rsidRPr="006E7AFB">
              <w:rPr>
                <w:color w:val="000000"/>
                <w:sz w:val="20"/>
                <w:szCs w:val="20"/>
              </w:rPr>
              <w:t>таб</w:t>
            </w:r>
            <w:proofErr w:type="spellEnd"/>
            <w:r w:rsidRPr="006E7AFB">
              <w:rPr>
                <w:color w:val="000000"/>
                <w:sz w:val="20"/>
                <w:szCs w:val="20"/>
              </w:rPr>
              <w:t xml:space="preserve"> "Детские", экран не блокируется, </w:t>
            </w:r>
            <w:proofErr w:type="spellStart"/>
            <w:r w:rsidRPr="006E7AFB">
              <w:rPr>
                <w:color w:val="000000"/>
                <w:sz w:val="20"/>
                <w:szCs w:val="20"/>
              </w:rPr>
              <w:t>попап</w:t>
            </w:r>
            <w:proofErr w:type="spellEnd"/>
            <w:r w:rsidRPr="006E7AFB">
              <w:rPr>
                <w:color w:val="000000"/>
                <w:sz w:val="20"/>
                <w:szCs w:val="20"/>
              </w:rPr>
              <w:t xml:space="preserve"> самостоятельно закрывается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E7AFB" w:rsidP="00D539BC">
            <w:pPr>
              <w:rPr>
                <w:color w:val="000000"/>
                <w:sz w:val="20"/>
                <w:szCs w:val="20"/>
              </w:rPr>
            </w:pPr>
            <w:r w:rsidRPr="006E7AFB">
              <w:rPr>
                <w:color w:val="000000"/>
                <w:sz w:val="20"/>
                <w:szCs w:val="20"/>
              </w:rPr>
              <w:t>Не было возврата  в «Мои аккаунты» (возврат на главную страницу профиля взрослого аккаунта)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838B7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838B7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41DD6" w:rsidRPr="00841DD6" w:rsidRDefault="00841DD6" w:rsidP="00841DD6">
            <w:pPr>
              <w:rPr>
                <w:color w:val="000000"/>
                <w:sz w:val="20"/>
                <w:szCs w:val="20"/>
              </w:rPr>
            </w:pPr>
            <w:r w:rsidRPr="00841DD6">
              <w:rPr>
                <w:color w:val="000000"/>
                <w:sz w:val="20"/>
                <w:szCs w:val="20"/>
              </w:rPr>
              <w:t>Нарушение ожидаемой пользователем логики навигации. После выполнения операции удаления пользователь ожидает остаться в контексте управления аккаунтами для возможных дальнейших действий. Возврат на главную страницу профиля требует дополнительных действий для возврата к списку аккаунтов, что ухудшает пользовательский опыт.</w:t>
            </w:r>
          </w:p>
          <w:p w:rsidR="00EB0F28" w:rsidRPr="0096723E" w:rsidRDefault="00EB0F28" w:rsidP="006E7AFB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731DE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723E" w:rsidRDefault="001731DE" w:rsidP="001731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731DE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F62026" w:rsidRPr="00F62026">
              <w:rPr>
                <w:b/>
                <w:bCs/>
                <w:sz w:val="20"/>
                <w:szCs w:val="20"/>
              </w:rPr>
              <w:t>ивпркд11.4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0D21" w:rsidRDefault="001731DE" w:rsidP="001731DE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После обновления приложения </w:t>
            </w:r>
            <w:r w:rsidRPr="001731DE">
              <w:rPr>
                <w:bCs/>
                <w:i/>
                <w:iCs/>
                <w:color w:val="000000"/>
                <w:sz w:val="20"/>
                <w:szCs w:val="20"/>
              </w:rPr>
              <w:t>присутствует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 н</w:t>
            </w:r>
            <w:r w:rsidRPr="001731DE">
              <w:rPr>
                <w:bCs/>
                <w:i/>
                <w:iCs/>
                <w:color w:val="000000"/>
                <w:sz w:val="20"/>
                <w:szCs w:val="20"/>
              </w:rPr>
              <w:t xml:space="preserve">овогодняя </w:t>
            </w:r>
            <w:proofErr w:type="spellStart"/>
            <w:r w:rsidRPr="001731DE">
              <w:rPr>
                <w:bCs/>
                <w:i/>
                <w:iCs/>
                <w:color w:val="000000"/>
                <w:sz w:val="20"/>
                <w:szCs w:val="20"/>
              </w:rPr>
              <w:t>айдентика</w:t>
            </w:r>
            <w:proofErr w:type="spellEnd"/>
          </w:p>
        </w:tc>
      </w:tr>
      <w:tr w:rsidR="001731DE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731DE" w:rsidRPr="006E7AFB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6E7AFB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1731DE" w:rsidRPr="006E7AFB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>- 26.1.2</w:t>
            </w:r>
          </w:p>
        </w:tc>
      </w:tr>
      <w:tr w:rsidR="001731DE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62026" w:rsidRPr="00F62026" w:rsidRDefault="00F62026" w:rsidP="00F62026">
            <w:pPr>
              <w:rPr>
                <w:color w:val="000000"/>
                <w:sz w:val="20"/>
                <w:szCs w:val="20"/>
              </w:rPr>
            </w:pPr>
            <w:r w:rsidRPr="00F62026">
              <w:rPr>
                <w:color w:val="000000"/>
                <w:sz w:val="20"/>
                <w:szCs w:val="20"/>
              </w:rPr>
              <w:t>1.Пользователь с активной подпиской</w:t>
            </w:r>
          </w:p>
          <w:p w:rsidR="00F62026" w:rsidRPr="00F62026" w:rsidRDefault="00F62026" w:rsidP="00F62026">
            <w:pPr>
              <w:rPr>
                <w:color w:val="000000"/>
                <w:sz w:val="20"/>
                <w:szCs w:val="20"/>
              </w:rPr>
            </w:pPr>
            <w:r w:rsidRPr="00F62026">
              <w:rPr>
                <w:color w:val="000000"/>
                <w:sz w:val="20"/>
                <w:szCs w:val="20"/>
              </w:rPr>
              <w:t xml:space="preserve">2.Зайти на главную страницу </w:t>
            </w:r>
          </w:p>
          <w:p w:rsidR="001731DE" w:rsidRPr="0096723E" w:rsidRDefault="00F62026" w:rsidP="00F62026">
            <w:pPr>
              <w:rPr>
                <w:color w:val="000000"/>
                <w:sz w:val="20"/>
                <w:szCs w:val="20"/>
              </w:rPr>
            </w:pPr>
            <w:r w:rsidRPr="00F62026">
              <w:rPr>
                <w:color w:val="000000"/>
                <w:sz w:val="20"/>
                <w:szCs w:val="20"/>
              </w:rPr>
              <w:t>3.Нажать на иконку своего профиля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F62026" w:rsidP="00AB0B7C">
            <w:pPr>
              <w:rPr>
                <w:color w:val="000000"/>
                <w:sz w:val="20"/>
                <w:szCs w:val="20"/>
              </w:rPr>
            </w:pPr>
            <w:r w:rsidRPr="00F62026">
              <w:rPr>
                <w:color w:val="000000"/>
                <w:sz w:val="20"/>
                <w:szCs w:val="20"/>
              </w:rPr>
              <w:t>.Пролистать до раздела "Поделиться подпиской"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F62026" w:rsidP="00AB0B7C">
            <w:pPr>
              <w:rPr>
                <w:color w:val="000000"/>
                <w:sz w:val="20"/>
                <w:szCs w:val="20"/>
              </w:rPr>
            </w:pPr>
            <w:r w:rsidRPr="00F62026">
              <w:rPr>
                <w:color w:val="000000"/>
                <w:sz w:val="20"/>
                <w:szCs w:val="20"/>
              </w:rPr>
              <w:t xml:space="preserve">Новогодняя </w:t>
            </w:r>
            <w:proofErr w:type="spellStart"/>
            <w:r w:rsidRPr="00F62026">
              <w:rPr>
                <w:color w:val="000000"/>
                <w:sz w:val="20"/>
                <w:szCs w:val="20"/>
              </w:rPr>
              <w:t>айдентика</w:t>
            </w:r>
            <w:proofErr w:type="spellEnd"/>
            <w:r w:rsidRPr="00F62026">
              <w:rPr>
                <w:color w:val="000000"/>
                <w:sz w:val="20"/>
                <w:szCs w:val="20"/>
              </w:rPr>
              <w:t xml:space="preserve"> отсутствует в приложении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F62026" w:rsidP="00AB0B7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</w:t>
            </w:r>
            <w:r w:rsidRPr="00F62026">
              <w:rPr>
                <w:color w:val="000000"/>
                <w:sz w:val="20"/>
                <w:szCs w:val="20"/>
              </w:rPr>
              <w:t xml:space="preserve"> правой части раздела "мандарин"(Новогодняя </w:t>
            </w:r>
            <w:proofErr w:type="spellStart"/>
            <w:r w:rsidRPr="00F62026">
              <w:rPr>
                <w:color w:val="000000"/>
                <w:sz w:val="20"/>
                <w:szCs w:val="20"/>
              </w:rPr>
              <w:t>айдентика</w:t>
            </w:r>
            <w:proofErr w:type="spellEnd"/>
            <w:r w:rsidRPr="00F62026">
              <w:rPr>
                <w:color w:val="000000"/>
                <w:sz w:val="20"/>
                <w:szCs w:val="20"/>
              </w:rPr>
              <w:t xml:space="preserve"> присутствует)</w:t>
            </w:r>
          </w:p>
        </w:tc>
      </w:tr>
      <w:tr w:rsidR="001731DE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1731DE" w:rsidP="00AB0B7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1731DE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1731DE" w:rsidP="00AB0B7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1731DE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841DD6" w:rsidP="00AB0B7C">
            <w:pPr>
              <w:rPr>
                <w:color w:val="000000"/>
                <w:sz w:val="20"/>
                <w:szCs w:val="20"/>
              </w:rPr>
            </w:pPr>
            <w:r w:rsidRPr="00841DD6">
              <w:rPr>
                <w:color w:val="000000"/>
                <w:sz w:val="20"/>
                <w:szCs w:val="20"/>
              </w:rPr>
              <w:t xml:space="preserve">Неполный откат праздничного оформления. Присутствие новогодней </w:t>
            </w:r>
            <w:proofErr w:type="spellStart"/>
            <w:r w:rsidRPr="00841DD6">
              <w:rPr>
                <w:color w:val="000000"/>
                <w:sz w:val="20"/>
                <w:szCs w:val="20"/>
              </w:rPr>
              <w:t>айдентики</w:t>
            </w:r>
            <w:proofErr w:type="spellEnd"/>
            <w:r w:rsidRPr="00841DD6">
              <w:rPr>
                <w:color w:val="000000"/>
                <w:sz w:val="20"/>
                <w:szCs w:val="20"/>
              </w:rPr>
              <w:t xml:space="preserve"> после официального отката обновления создает визуальную несогласованность интерфейса. Может вызывать недоумение у пользователей, особенно если они ожидали сезонные изменения только в праздничный период.</w:t>
            </w:r>
          </w:p>
        </w:tc>
      </w:tr>
    </w:tbl>
    <w:p w:rsidR="001731DE" w:rsidRDefault="001731DE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4048F7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048F7" w:rsidRPr="0096723E" w:rsidRDefault="004048F7" w:rsidP="004048F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4048F7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048F7" w:rsidRPr="00D74030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4048F7">
              <w:rPr>
                <w:b/>
                <w:bCs/>
                <w:sz w:val="20"/>
                <w:szCs w:val="20"/>
              </w:rPr>
              <w:t>ивпркд11.5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048F7" w:rsidRPr="00960D21" w:rsidRDefault="004048F7" w:rsidP="00AB0B7C">
            <w:pP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После обновления приложения </w:t>
            </w:r>
            <w:r w:rsidRPr="001731DE">
              <w:rPr>
                <w:bCs/>
                <w:i/>
                <w:iCs/>
                <w:color w:val="000000"/>
                <w:sz w:val="20"/>
                <w:szCs w:val="20"/>
              </w:rPr>
              <w:t>присутствует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 н</w:t>
            </w:r>
            <w:r w:rsidRPr="001731DE">
              <w:rPr>
                <w:bCs/>
                <w:i/>
                <w:iCs/>
                <w:color w:val="000000"/>
                <w:sz w:val="20"/>
                <w:szCs w:val="20"/>
              </w:rPr>
              <w:t xml:space="preserve">овогодняя </w:t>
            </w:r>
            <w:proofErr w:type="spellStart"/>
            <w:r w:rsidRPr="001731DE">
              <w:rPr>
                <w:bCs/>
                <w:i/>
                <w:iCs/>
                <w:color w:val="000000"/>
                <w:sz w:val="20"/>
                <w:szCs w:val="20"/>
              </w:rPr>
              <w:t>айдентика</w:t>
            </w:r>
            <w:proofErr w:type="spellEnd"/>
          </w:p>
        </w:tc>
      </w:tr>
      <w:tr w:rsidR="004048F7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D74030" w:rsidRDefault="004048F7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4048F7" w:rsidRPr="006E7AFB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6E7AFB" w:rsidRDefault="004048F7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4048F7" w:rsidRPr="006E7AFB" w:rsidRDefault="004048F7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>- 26.1.2</w:t>
            </w:r>
          </w:p>
        </w:tc>
      </w:tr>
      <w:tr w:rsidR="004048F7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96723E" w:rsidRDefault="004048F7" w:rsidP="00AB0B7C">
            <w:pPr>
              <w:rPr>
                <w:color w:val="000000"/>
                <w:sz w:val="20"/>
                <w:szCs w:val="20"/>
              </w:rPr>
            </w:pPr>
            <w:r w:rsidRPr="004048F7">
              <w:rPr>
                <w:color w:val="000000"/>
                <w:sz w:val="20"/>
                <w:szCs w:val="20"/>
              </w:rPr>
              <w:t>Пользователь неавторизированный</w:t>
            </w:r>
          </w:p>
        </w:tc>
      </w:tr>
      <w:tr w:rsidR="004048F7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96723E" w:rsidRDefault="004048F7" w:rsidP="00AB0B7C">
            <w:pPr>
              <w:rPr>
                <w:color w:val="000000"/>
                <w:sz w:val="20"/>
                <w:szCs w:val="20"/>
              </w:rPr>
            </w:pPr>
            <w:r w:rsidRPr="004048F7">
              <w:rPr>
                <w:color w:val="000000"/>
                <w:sz w:val="20"/>
                <w:szCs w:val="20"/>
              </w:rPr>
              <w:t>Нажать на уведомления (колокольчик вверху справа)</w:t>
            </w:r>
          </w:p>
        </w:tc>
      </w:tr>
      <w:tr w:rsidR="004048F7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96723E" w:rsidRDefault="004048F7" w:rsidP="00AB0B7C">
            <w:pPr>
              <w:rPr>
                <w:color w:val="000000"/>
                <w:sz w:val="20"/>
                <w:szCs w:val="20"/>
              </w:rPr>
            </w:pPr>
            <w:r w:rsidRPr="004048F7">
              <w:rPr>
                <w:color w:val="000000"/>
                <w:sz w:val="20"/>
                <w:szCs w:val="20"/>
              </w:rPr>
              <w:t xml:space="preserve">Новогодняя </w:t>
            </w:r>
            <w:proofErr w:type="spellStart"/>
            <w:r w:rsidRPr="004048F7">
              <w:rPr>
                <w:color w:val="000000"/>
                <w:sz w:val="20"/>
                <w:szCs w:val="20"/>
              </w:rPr>
              <w:t>айдентика</w:t>
            </w:r>
            <w:proofErr w:type="spellEnd"/>
            <w:r w:rsidRPr="004048F7">
              <w:rPr>
                <w:color w:val="000000"/>
                <w:sz w:val="20"/>
                <w:szCs w:val="20"/>
              </w:rPr>
              <w:t xml:space="preserve"> отсутствует в приложении</w:t>
            </w:r>
          </w:p>
        </w:tc>
      </w:tr>
      <w:tr w:rsidR="004048F7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96723E" w:rsidRDefault="004048F7" w:rsidP="00AB0B7C">
            <w:pPr>
              <w:rPr>
                <w:color w:val="000000"/>
                <w:sz w:val="20"/>
                <w:szCs w:val="20"/>
              </w:rPr>
            </w:pPr>
            <w:r w:rsidRPr="004048F7">
              <w:rPr>
                <w:color w:val="000000"/>
                <w:sz w:val="20"/>
                <w:szCs w:val="20"/>
              </w:rPr>
              <w:t>В разделе уведомления на постерах подписки "мандарины"</w:t>
            </w:r>
          </w:p>
        </w:tc>
      </w:tr>
      <w:tr w:rsidR="004048F7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96723E" w:rsidRDefault="004048F7" w:rsidP="00AB0B7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4048F7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48F7" w:rsidRPr="0096723E" w:rsidRDefault="004048F7" w:rsidP="00AB0B7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4048F7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4048F7" w:rsidRPr="0096723E" w:rsidRDefault="004048F7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41DD6" w:rsidRPr="00841DD6" w:rsidRDefault="00841DD6" w:rsidP="00841DD6">
            <w:pPr>
              <w:rPr>
                <w:color w:val="000000"/>
                <w:sz w:val="20"/>
                <w:szCs w:val="20"/>
              </w:rPr>
            </w:pPr>
            <w:r w:rsidRPr="00841DD6">
              <w:rPr>
                <w:color w:val="000000"/>
                <w:sz w:val="20"/>
                <w:szCs w:val="20"/>
              </w:rPr>
              <w:t xml:space="preserve">Особенно критично для неавторизованных пользователей, которые формируют первое впечатление о приложении. Наличие устаревшей праздничной </w:t>
            </w:r>
            <w:proofErr w:type="spellStart"/>
            <w:r w:rsidRPr="00841DD6">
              <w:rPr>
                <w:color w:val="000000"/>
                <w:sz w:val="20"/>
                <w:szCs w:val="20"/>
              </w:rPr>
              <w:t>айдентики</w:t>
            </w:r>
            <w:proofErr w:type="spellEnd"/>
            <w:r w:rsidRPr="00841DD6">
              <w:rPr>
                <w:color w:val="000000"/>
                <w:sz w:val="20"/>
                <w:szCs w:val="20"/>
              </w:rPr>
              <w:t xml:space="preserve"> может создавать впечатление неактуальности контента и недостаточного внимания к деталям со стороны команды поддержки приложения.</w:t>
            </w:r>
          </w:p>
          <w:p w:rsidR="004048F7" w:rsidRPr="0096723E" w:rsidRDefault="004048F7" w:rsidP="00AB0B7C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4048F7" w:rsidRDefault="004048F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8D4F23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D4F23" w:rsidRPr="0096723E" w:rsidRDefault="008D4F23" w:rsidP="008D4F2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8D4F23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D4F23" w:rsidRPr="00D74030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D4F23">
              <w:rPr>
                <w:b/>
                <w:bCs/>
                <w:sz w:val="20"/>
                <w:szCs w:val="20"/>
              </w:rPr>
              <w:t>ивпркд11.6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D4F23" w:rsidRPr="00960D21" w:rsidRDefault="008D4F23" w:rsidP="00AB0B7C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8D4F23">
              <w:rPr>
                <w:bCs/>
                <w:i/>
                <w:iCs/>
                <w:color w:val="000000"/>
                <w:sz w:val="20"/>
                <w:szCs w:val="20"/>
              </w:rPr>
              <w:t>Отступ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8D4F23">
              <w:rPr>
                <w:bCs/>
                <w:i/>
                <w:iCs/>
                <w:color w:val="000000"/>
                <w:sz w:val="20"/>
                <w:szCs w:val="20"/>
              </w:rPr>
              <w:t xml:space="preserve">на </w:t>
            </w:r>
            <w:proofErr w:type="spellStart"/>
            <w:r w:rsidRPr="008D4F23">
              <w:rPr>
                <w:bCs/>
                <w:i/>
                <w:iCs/>
                <w:color w:val="000000"/>
                <w:sz w:val="20"/>
                <w:szCs w:val="20"/>
              </w:rPr>
              <w:t>лендинге</w:t>
            </w:r>
            <w:proofErr w:type="spellEnd"/>
            <w:r w:rsidRPr="008D4F23">
              <w:rPr>
                <w:bCs/>
                <w:i/>
                <w:iCs/>
                <w:color w:val="000000"/>
                <w:sz w:val="20"/>
                <w:szCs w:val="20"/>
              </w:rPr>
              <w:t xml:space="preserve">, подписки </w:t>
            </w:r>
            <w:proofErr w:type="spellStart"/>
            <w:r w:rsidRPr="008D4F23">
              <w:rPr>
                <w:bCs/>
                <w:i/>
                <w:iCs/>
                <w:color w:val="000000"/>
                <w:sz w:val="20"/>
                <w:szCs w:val="20"/>
              </w:rPr>
              <w:t>Иви</w:t>
            </w:r>
            <w:proofErr w:type="spellEnd"/>
            <w:r w:rsidRPr="008D4F23">
              <w:rPr>
                <w:bCs/>
                <w:i/>
                <w:iCs/>
                <w:color w:val="000000"/>
                <w:sz w:val="20"/>
                <w:szCs w:val="20"/>
              </w:rPr>
              <w:t>/Изи  между заголовком и подзаголовком чуть больше чем между подзаголовком и кнопкой подключения подписки</w:t>
            </w:r>
          </w:p>
        </w:tc>
      </w:tr>
      <w:tr w:rsidR="008D4F23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D74030" w:rsidRDefault="008D4F23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8D4F23" w:rsidRPr="006E7AFB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4F23" w:rsidRPr="006E7AFB" w:rsidRDefault="008D4F23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8D4F23" w:rsidRPr="006E7AFB" w:rsidRDefault="008D4F23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>- 26.1.2</w:t>
            </w:r>
          </w:p>
        </w:tc>
      </w:tr>
      <w:tr w:rsidR="008D4F23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2BC6" w:rsidRPr="006C2BC6" w:rsidRDefault="006C2BC6" w:rsidP="006C2BC6">
            <w:pPr>
              <w:rPr>
                <w:color w:val="000000"/>
                <w:sz w:val="20"/>
                <w:szCs w:val="20"/>
              </w:rPr>
            </w:pPr>
            <w:r w:rsidRPr="006C2BC6">
              <w:rPr>
                <w:color w:val="000000"/>
                <w:sz w:val="20"/>
                <w:szCs w:val="20"/>
              </w:rPr>
              <w:t>1. Неавторизованным пользователем перейти на страницу Профиль</w:t>
            </w:r>
          </w:p>
          <w:p w:rsidR="008D4F23" w:rsidRPr="0096723E" w:rsidRDefault="006C2BC6" w:rsidP="006C2BC6">
            <w:pPr>
              <w:rPr>
                <w:color w:val="000000"/>
                <w:sz w:val="20"/>
                <w:szCs w:val="20"/>
              </w:rPr>
            </w:pPr>
            <w:r w:rsidRPr="006C2BC6">
              <w:rPr>
                <w:color w:val="000000"/>
                <w:sz w:val="20"/>
                <w:szCs w:val="20"/>
              </w:rPr>
              <w:t xml:space="preserve">2. В нижнем меню подписок перейти к подписке </w:t>
            </w:r>
            <w:proofErr w:type="spellStart"/>
            <w:r w:rsidRPr="006C2BC6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C2BC6">
              <w:rPr>
                <w:color w:val="000000"/>
                <w:sz w:val="20"/>
                <w:szCs w:val="20"/>
              </w:rPr>
              <w:t xml:space="preserve"> или Изи </w:t>
            </w:r>
            <w:proofErr w:type="spellStart"/>
            <w:r w:rsidRPr="006C2BC6">
              <w:rPr>
                <w:color w:val="000000"/>
                <w:sz w:val="20"/>
                <w:szCs w:val="20"/>
              </w:rPr>
              <w:t>Иви</w:t>
            </w:r>
            <w:proofErr w:type="spellEnd"/>
          </w:p>
        </w:tc>
      </w:tr>
      <w:tr w:rsidR="008D4F23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4F23" w:rsidRPr="0096723E" w:rsidRDefault="006C2BC6" w:rsidP="00AB0B7C">
            <w:pPr>
              <w:rPr>
                <w:color w:val="000000"/>
                <w:sz w:val="20"/>
                <w:szCs w:val="20"/>
              </w:rPr>
            </w:pPr>
            <w:r w:rsidRPr="006C2BC6">
              <w:rPr>
                <w:color w:val="000000"/>
                <w:sz w:val="20"/>
                <w:szCs w:val="20"/>
              </w:rPr>
              <w:t>Нажать на кнопку "Преимущества подписки"</w:t>
            </w:r>
          </w:p>
        </w:tc>
      </w:tr>
      <w:tr w:rsidR="008D4F23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4F23" w:rsidRPr="0096723E" w:rsidRDefault="006C2BC6" w:rsidP="00AB0B7C">
            <w:pPr>
              <w:rPr>
                <w:color w:val="000000"/>
                <w:sz w:val="20"/>
                <w:szCs w:val="20"/>
              </w:rPr>
            </w:pPr>
            <w:r w:rsidRPr="006C2BC6">
              <w:rPr>
                <w:color w:val="000000"/>
                <w:sz w:val="20"/>
                <w:szCs w:val="20"/>
              </w:rPr>
              <w:t>Отступ между заголовком и подзаголовком примерно такой же как между подзаголовком и кнопкой подключения подписки</w:t>
            </w:r>
          </w:p>
        </w:tc>
      </w:tr>
      <w:tr w:rsidR="008D4F23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4F23" w:rsidRPr="0096723E" w:rsidRDefault="006C2BC6" w:rsidP="00AB0B7C">
            <w:pPr>
              <w:rPr>
                <w:color w:val="000000"/>
                <w:sz w:val="20"/>
                <w:szCs w:val="20"/>
              </w:rPr>
            </w:pPr>
            <w:r w:rsidRPr="006C2BC6">
              <w:rPr>
                <w:color w:val="000000"/>
                <w:sz w:val="20"/>
                <w:szCs w:val="20"/>
              </w:rPr>
              <w:t>Отступ между заголовком и подзаголовком чуть больше чем между подзаголовком и кнопкой подключения подписки</w:t>
            </w:r>
          </w:p>
        </w:tc>
      </w:tr>
      <w:tr w:rsidR="008D4F23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4F23" w:rsidRPr="0096723E" w:rsidRDefault="008D4F23" w:rsidP="00AB0B7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8D4F23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4F23" w:rsidRPr="0096723E" w:rsidRDefault="008D4F23" w:rsidP="00AB0B7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8D4F23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D4F23" w:rsidRPr="0096723E" w:rsidRDefault="008D4F23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41DD6" w:rsidRPr="00841DD6" w:rsidRDefault="00841DD6" w:rsidP="00841DD6">
            <w:pPr>
              <w:rPr>
                <w:color w:val="000000"/>
                <w:sz w:val="20"/>
                <w:szCs w:val="20"/>
              </w:rPr>
            </w:pPr>
            <w:r w:rsidRPr="00841DD6">
              <w:rPr>
                <w:color w:val="000000"/>
                <w:sz w:val="20"/>
                <w:szCs w:val="20"/>
              </w:rPr>
              <w:t>Визуальный дисбаланс в композиции элемента. Несоблюдение пропорций отступов нарушает гармонию макета и может негативно влиять на восприятие информации пользователем. Особенно заметно на устройствах с большим экраном, где визуальные несоответствия более выражены.</w:t>
            </w:r>
          </w:p>
          <w:p w:rsidR="008D4F23" w:rsidRPr="0096723E" w:rsidRDefault="008D4F23" w:rsidP="00AB0B7C">
            <w:pPr>
              <w:rPr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8D4F23" w:rsidRDefault="008D4F23" w:rsidP="00D84545">
      <w:pPr>
        <w:pStyle w:val="aa"/>
        <w:rPr>
          <w:sz w:val="22"/>
          <w:szCs w:val="22"/>
        </w:rPr>
      </w:pPr>
    </w:p>
    <w:sectPr w:rsidR="008D4F2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783" w:rsidRDefault="00DE1783" w:rsidP="0047001C">
      <w:r>
        <w:separator/>
      </w:r>
    </w:p>
  </w:endnote>
  <w:endnote w:type="continuationSeparator" w:id="0">
    <w:p w:rsidR="00DE1783" w:rsidRDefault="00DE1783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1DD6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783" w:rsidRDefault="00DE1783" w:rsidP="0047001C">
      <w:r>
        <w:separator/>
      </w:r>
    </w:p>
  </w:footnote>
  <w:footnote w:type="continuationSeparator" w:id="0">
    <w:p w:rsidR="00DE1783" w:rsidRDefault="00DE1783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994B24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513D9-5147-49D2-82F6-829310F94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2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181</cp:revision>
  <cp:lastPrinted>2016-06-02T09:16:00Z</cp:lastPrinted>
  <dcterms:created xsi:type="dcterms:W3CDTF">2025-10-07T13:15:00Z</dcterms:created>
  <dcterms:modified xsi:type="dcterms:W3CDTF">2026-01-16T13:01:00Z</dcterms:modified>
</cp:coreProperties>
</file>