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Default="00EB0F28"/>
    <w:p w:rsidR="00EB0F28" w:rsidRDefault="00EB0F28"/>
    <w:p w:rsidR="00EB0F28" w:rsidRPr="00EB0F28" w:rsidRDefault="00EB0F28">
      <w:pPr>
        <w:rPr>
          <w:b/>
        </w:rPr>
      </w:pPr>
      <w:r w:rsidRPr="00EB0F28">
        <w:rPr>
          <w:b/>
        </w:rPr>
        <w:t>Приложение 2</w:t>
      </w:r>
    </w:p>
    <w:p w:rsidR="00EB0F28" w:rsidRDefault="00EB0F28"/>
    <w:p w:rsidR="00EB0F28" w:rsidRDefault="00EB0F28" w:rsidP="00EB0F28">
      <w:pPr>
        <w:pStyle w:val="aa"/>
      </w:pPr>
      <w:r>
        <w:t>В дополнение к основному исследованию была проведена дополнительная проверка веб-сайта [бесплатное-</w:t>
      </w:r>
      <w:proofErr w:type="spellStart"/>
      <w:r>
        <w:t>обучение.рф</w:t>
      </w:r>
      <w:proofErr w:type="spellEnd"/>
      <w:r>
        <w:t>] с целью практической отработки навыков составления баг-репортов.</w:t>
      </w:r>
      <w:r>
        <w:br/>
        <w:t>В ходе тестирования были зафиксированы следующие дефекты:</w:t>
      </w:r>
    </w:p>
    <w:p w:rsidR="00EB0F28" w:rsidRDefault="00EB0F28" w:rsidP="00EB0F28">
      <w:pPr>
        <w:pStyle w:val="aa"/>
        <w:numPr>
          <w:ilvl w:val="0"/>
          <w:numId w:val="38"/>
        </w:numPr>
      </w:pPr>
      <w:r>
        <w:t>некорректная работа отдельных кнопок на главной странице;</w:t>
      </w:r>
    </w:p>
    <w:p w:rsidR="00EB0F28" w:rsidRDefault="00EB0F28" w:rsidP="00EB0F28">
      <w:pPr>
        <w:pStyle w:val="aa"/>
        <w:numPr>
          <w:ilvl w:val="0"/>
          <w:numId w:val="38"/>
        </w:numPr>
      </w:pPr>
      <w:r>
        <w:t>орфографическая ошибка в форме обратной связи;</w:t>
      </w:r>
    </w:p>
    <w:p w:rsidR="00EB0F28" w:rsidRDefault="00EB0F28" w:rsidP="00EB0F28">
      <w:pPr>
        <w:pStyle w:val="aa"/>
        <w:numPr>
          <w:ilvl w:val="0"/>
          <w:numId w:val="38"/>
        </w:numPr>
      </w:pPr>
      <w:r>
        <w:t>технические сбои, обнаруженные в консоли браузера (</w:t>
      </w:r>
      <w:proofErr w:type="spellStart"/>
      <w:r>
        <w:t>DevTools</w:t>
      </w:r>
      <w:proofErr w:type="spellEnd"/>
      <w:r>
        <w:t>).</w:t>
      </w:r>
    </w:p>
    <w:p w:rsidR="00EB0F28" w:rsidRPr="00EB0F28" w:rsidRDefault="00EB0F28" w:rsidP="00EB0F28">
      <w:pPr>
        <w:pStyle w:val="aa"/>
      </w:pPr>
      <w:r>
        <w:t>Все выявленные несоответствия оформлены в виде трёх отдельных баг-репортов, которые прилагаются к итоговой работе в составе данного приложения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1.1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Главная страница https://бесплатное-обучение.рф/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>dop01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96723E">
              <w:rPr>
                <w:i/>
                <w:sz w:val="20"/>
                <w:szCs w:val="20"/>
              </w:rPr>
              <w:t>Все кнопки «Записаться на обучение/Записаться на бесплатное обучение/Подать заявку» на главной странице ведут на одну и ту же форму обратной связи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723E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</w:p>
        </w:tc>
      </w:tr>
      <w:tr w:rsidR="00EB0F28" w:rsidRPr="00636EDC" w:rsidTr="0049094A">
        <w:trPr>
          <w:trHeight w:val="47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EB0F28" w:rsidRPr="0096723E" w:rsidRDefault="00EB0F28" w:rsidP="0049094A">
            <w:pPr>
              <w:jc w:val="center"/>
              <w:rPr>
                <w:b/>
                <w:sz w:val="20"/>
                <w:szCs w:val="20"/>
              </w:rPr>
            </w:pPr>
            <w:r w:rsidRPr="0096723E">
              <w:rPr>
                <w:b/>
                <w:sz w:val="20"/>
                <w:szCs w:val="20"/>
              </w:rPr>
              <w:t>Применимость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B0F28" w:rsidRPr="0096723E" w:rsidRDefault="00EB0F28" w:rsidP="0049094A">
            <w:pPr>
              <w:rPr>
                <w:sz w:val="20"/>
                <w:szCs w:val="20"/>
              </w:rPr>
            </w:pPr>
            <w:r w:rsidRPr="0096723E">
              <w:rPr>
                <w:sz w:val="20"/>
                <w:szCs w:val="20"/>
              </w:rPr>
              <w:t>[U] универсальный (десктоп + мобильные)</w:t>
            </w:r>
          </w:p>
        </w:tc>
      </w:tr>
      <w:tr w:rsidR="00EB0F28" w:rsidRPr="003E2E6C" w:rsidTr="0049094A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  <w:lang w:val="en-US"/>
              </w:rPr>
              <w:t>Web</w:t>
            </w:r>
            <w:r w:rsidRPr="0096723E">
              <w:rPr>
                <w:color w:val="000000"/>
                <w:sz w:val="20"/>
                <w:szCs w:val="20"/>
              </w:rPr>
              <w:t xml:space="preserve">: </w:t>
            </w:r>
            <w:r w:rsidRPr="0096723E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96723E">
              <w:rPr>
                <w:color w:val="000000"/>
                <w:sz w:val="20"/>
                <w:szCs w:val="20"/>
              </w:rPr>
              <w:t xml:space="preserve"> 11 / </w:t>
            </w:r>
            <w:r w:rsidRPr="0096723E">
              <w:rPr>
                <w:color w:val="000000"/>
                <w:sz w:val="20"/>
                <w:szCs w:val="20"/>
                <w:lang w:val="en-US"/>
              </w:rPr>
              <w:t>Chrome</w:t>
            </w:r>
          </w:p>
        </w:tc>
      </w:tr>
      <w:tr w:rsidR="00EB0F28" w:rsidRPr="007C6015" w:rsidTr="0049094A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1.</w:t>
            </w:r>
            <w:r w:rsidRPr="0096723E">
              <w:rPr>
                <w:sz w:val="20"/>
                <w:szCs w:val="20"/>
              </w:rPr>
              <w:t xml:space="preserve">Открыть </w:t>
            </w:r>
            <w:r w:rsidRPr="0096723E">
              <w:rPr>
                <w:b/>
                <w:bCs/>
                <w:sz w:val="20"/>
                <w:szCs w:val="20"/>
              </w:rPr>
              <w:t>https://бесплатное-обучение.рф/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1.В верхней части страницы нажать кнопку «Записаться на обучение».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2.Пролистать немного вниз и нажать кнопку «Записаться на бесплатное обучение».</w:t>
            </w:r>
            <w:bookmarkStart w:id="0" w:name="_GoBack"/>
            <w:bookmarkEnd w:id="0"/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3.Пролистать страницу до нижнего блока и нажать первую кнопку «Подать заявку».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4.Пролистать чуть ниже и нажать вторую кнопку «Подать заявку».</w:t>
            </w: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Каждая кнопка должна вести на уникальные целевые формы или разделы: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«Записаться на обучение» - форма выбора курса или направления;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«Подать заявку» - форма регистрации на обучение;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«Записаться на бесплатное обучение» - форма уточнения условий участия.</w:t>
            </w: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 xml:space="preserve">Все четыре кнопки открывают одну и ту же форму обратной связи «Мы свяжемся с вами как </w:t>
            </w:r>
            <w:proofErr w:type="spellStart"/>
            <w:r w:rsidRPr="0096723E">
              <w:rPr>
                <w:color w:val="000000"/>
                <w:sz w:val="20"/>
                <w:szCs w:val="20"/>
              </w:rPr>
              <w:t>можноскорее</w:t>
            </w:r>
            <w:proofErr w:type="spellEnd"/>
            <w:r w:rsidRPr="0096723E">
              <w:rPr>
                <w:color w:val="000000"/>
                <w:sz w:val="20"/>
                <w:szCs w:val="20"/>
              </w:rPr>
              <w:t>».</w:t>
            </w:r>
          </w:p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>Пользователь не понимает различий между кнопками.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 xml:space="preserve">Серьёзность </w:t>
            </w:r>
            <w:proofErr w:type="spellStart"/>
            <w:r w:rsidRPr="0096723E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 xml:space="preserve">Уровень </w:t>
            </w:r>
            <w:proofErr w:type="spellStart"/>
            <w:r w:rsidRPr="0096723E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EB0F28" w:rsidP="0049094A">
            <w:pPr>
              <w:rPr>
                <w:color w:val="000000"/>
                <w:sz w:val="20"/>
                <w:szCs w:val="20"/>
              </w:rPr>
            </w:pPr>
            <w:r w:rsidRPr="0096723E">
              <w:rPr>
                <w:color w:val="000000"/>
                <w:sz w:val="20"/>
                <w:szCs w:val="20"/>
              </w:rPr>
              <w:t xml:space="preserve">Проблема влияет на UX и может вызывать путаницу у пользователей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96723E">
              <w:rPr>
                <w:color w:val="000000"/>
                <w:sz w:val="20"/>
                <w:szCs w:val="20"/>
              </w:rPr>
              <w:t>создаётся впечатление, что функционал разных кнопок не работает или дублируется.</w:t>
            </w:r>
          </w:p>
        </w:tc>
      </w:tr>
    </w:tbl>
    <w:p w:rsidR="00EB0F28" w:rsidRDefault="00EB0F28" w:rsidP="00EB0F28">
      <w:pPr>
        <w:pStyle w:val="aa"/>
        <w:rPr>
          <w:sz w:val="22"/>
          <w:szCs w:val="22"/>
        </w:rPr>
      </w:pPr>
    </w:p>
    <w:p w:rsidR="00EB0F28" w:rsidRDefault="00EB0F28" w:rsidP="00EB0F28">
      <w:pPr>
        <w:pStyle w:val="aa"/>
        <w:rPr>
          <w:sz w:val="22"/>
          <w:szCs w:val="22"/>
        </w:rPr>
      </w:pPr>
    </w:p>
    <w:p w:rsidR="00EB0F28" w:rsidRDefault="00EB0F28" w:rsidP="00EB0F28">
      <w:pPr>
        <w:pStyle w:val="aa"/>
        <w:rPr>
          <w:sz w:val="22"/>
          <w:szCs w:val="22"/>
        </w:rPr>
      </w:pPr>
    </w:p>
    <w:p w:rsidR="00EB0F28" w:rsidRPr="006E1B17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proofErr w:type="spellStart"/>
      <w:r>
        <w:rPr>
          <w:sz w:val="22"/>
          <w:szCs w:val="22"/>
          <w:lang w:val="en-US"/>
        </w:rPr>
        <w:t>dop</w:t>
      </w:r>
      <w:proofErr w:type="spellEnd"/>
      <w:r w:rsidRPr="000050B3">
        <w:rPr>
          <w:sz w:val="22"/>
          <w:szCs w:val="22"/>
        </w:rPr>
        <w:t>1</w:t>
      </w:r>
      <w:r>
        <w:rPr>
          <w:sz w:val="22"/>
          <w:szCs w:val="22"/>
        </w:rPr>
        <w:t>.1</w:t>
      </w:r>
      <w:r w:rsidRPr="006E1B17">
        <w:rPr>
          <w:sz w:val="22"/>
          <w:szCs w:val="22"/>
        </w:rPr>
        <w:t xml:space="preserve"> Отображение ошибки (Десктоп версия)</w:t>
      </w:r>
    </w:p>
    <w:p w:rsidR="00EB0F28" w:rsidRDefault="00EB0F28" w:rsidP="00EB0F28">
      <w:r w:rsidRPr="00C977F5">
        <w:rPr>
          <w:noProof/>
        </w:rPr>
        <w:drawing>
          <wp:inline distT="0" distB="0" distL="0" distR="0" wp14:anchorId="077A0B8A" wp14:editId="701957FD">
            <wp:extent cx="4555083" cy="2281417"/>
            <wp:effectExtent l="0" t="0" r="0" b="5080"/>
            <wp:docPr id="24" name="Рисунок 24" descr="C:\Users\DOLGO\Desktop\НАСТЯ ОБУЧЕНИЕ\ТЕСТЕР1\ДЗ\Итоговая\Screenshot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LGO\Desktop\НАСТЯ ОБУЧЕНИЕ\ТЕСТЕР1\ДЗ\Итоговая\Screenshot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6" t="11527" r="14059" b="13304"/>
                    <a:stretch/>
                  </pic:blipFill>
                  <pic:spPr bwMode="auto">
                    <a:xfrm>
                      <a:off x="0" y="0"/>
                      <a:ext cx="4556585" cy="228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F28" w:rsidRDefault="00EB0F28" w:rsidP="00EB0F28"/>
    <w:p w:rsidR="00EB0F28" w:rsidRDefault="00EB0F28" w:rsidP="00EB0F28"/>
    <w:p w:rsidR="00EB0F28" w:rsidRDefault="00EB0F28" w:rsidP="00EB0F28"/>
    <w:p w:rsidR="00EB0F28" w:rsidRPr="006E1B17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proofErr w:type="spellStart"/>
      <w:r>
        <w:rPr>
          <w:sz w:val="22"/>
          <w:szCs w:val="22"/>
          <w:lang w:val="en-US"/>
        </w:rPr>
        <w:t>dop</w:t>
      </w:r>
      <w:proofErr w:type="spellEnd"/>
      <w:r w:rsidRPr="000050B3">
        <w:rPr>
          <w:sz w:val="22"/>
          <w:szCs w:val="22"/>
        </w:rPr>
        <w:t>1</w:t>
      </w:r>
      <w:r>
        <w:rPr>
          <w:sz w:val="22"/>
          <w:szCs w:val="22"/>
        </w:rPr>
        <w:t>.2</w:t>
      </w:r>
      <w:r w:rsidRPr="006E1B17">
        <w:rPr>
          <w:sz w:val="22"/>
          <w:szCs w:val="22"/>
        </w:rPr>
        <w:t xml:space="preserve"> Отображение ошибки (Десктоп версия)</w:t>
      </w:r>
    </w:p>
    <w:p w:rsidR="00EB0F28" w:rsidRDefault="00EB0F28" w:rsidP="00EB0F28"/>
    <w:p w:rsidR="00EB0F28" w:rsidRDefault="00EB0F28" w:rsidP="00EB0F28">
      <w:r w:rsidRPr="00C977F5">
        <w:rPr>
          <w:noProof/>
        </w:rPr>
        <w:drawing>
          <wp:inline distT="0" distB="0" distL="0" distR="0" wp14:anchorId="17518138" wp14:editId="2CD70202">
            <wp:extent cx="4706620" cy="2838615"/>
            <wp:effectExtent l="0" t="0" r="0" b="0"/>
            <wp:docPr id="25" name="Рисунок 25" descr="C:\Users\DOLGO\Desktop\НАСТЯ ОБУЧЕНИЕ\ТЕСТЕР1\ДЗ\Итоговая\Screenshot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OLGO\Desktop\НАСТЯ ОБУЧЕНИЕ\ТЕСТЕР1\ДЗ\Итоговая\Screenshot_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2" t="18647" r="10966" b="2078"/>
                    <a:stretch/>
                  </pic:blipFill>
                  <pic:spPr bwMode="auto">
                    <a:xfrm>
                      <a:off x="0" y="0"/>
                      <a:ext cx="4708509" cy="283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F28" w:rsidRDefault="00EB0F28" w:rsidP="00EB0F28"/>
    <w:p w:rsidR="00EB0F28" w:rsidRPr="0096723E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proofErr w:type="spellStart"/>
      <w:r>
        <w:rPr>
          <w:sz w:val="22"/>
          <w:szCs w:val="22"/>
          <w:lang w:val="en-US"/>
        </w:rPr>
        <w:t>dop</w:t>
      </w:r>
      <w:proofErr w:type="spellEnd"/>
      <w:r w:rsidRPr="000050B3">
        <w:rPr>
          <w:sz w:val="22"/>
          <w:szCs w:val="22"/>
        </w:rPr>
        <w:t>1</w:t>
      </w:r>
      <w:r>
        <w:rPr>
          <w:sz w:val="22"/>
          <w:szCs w:val="22"/>
        </w:rPr>
        <w:t>.3</w:t>
      </w:r>
      <w:r w:rsidRPr="006E1B17">
        <w:rPr>
          <w:sz w:val="22"/>
          <w:szCs w:val="22"/>
        </w:rPr>
        <w:t xml:space="preserve"> </w:t>
      </w:r>
      <w:r w:rsidRPr="002626D6">
        <w:rPr>
          <w:i/>
          <w:sz w:val="22"/>
          <w:szCs w:val="22"/>
        </w:rPr>
        <w:t>Отображение ошибки (Десктоп версия)</w:t>
      </w:r>
    </w:p>
    <w:p w:rsidR="00EB0F28" w:rsidRDefault="00EB0F28" w:rsidP="00EB0F28">
      <w:r w:rsidRPr="00C977F5">
        <w:rPr>
          <w:noProof/>
        </w:rPr>
        <w:lastRenderedPageBreak/>
        <w:drawing>
          <wp:inline distT="0" distB="0" distL="0" distR="0" wp14:anchorId="4F74D733" wp14:editId="50709C83">
            <wp:extent cx="2647785" cy="2981802"/>
            <wp:effectExtent l="0" t="0" r="635" b="0"/>
            <wp:docPr id="26" name="Рисунок 26" descr="C:\Users\DOLGO\Desktop\НАСТЯ ОБУЧЕНИЕ\ТЕСТЕР1\ДЗ\Итоговая\Screenshot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LGO\Desktop\НАСТЯ ОБУЧЕНИЕ\ТЕСТЕР1\ДЗ\Итоговая\Screenshot_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4" t="7375" r="6500" b="8045"/>
                    <a:stretch/>
                  </pic:blipFill>
                  <pic:spPr bwMode="auto">
                    <a:xfrm>
                      <a:off x="0" y="0"/>
                      <a:ext cx="2667472" cy="300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F28" w:rsidRDefault="00EB0F28" w:rsidP="00EB0F28"/>
    <w:p w:rsidR="00EB0F28" w:rsidRDefault="00EB0F28" w:rsidP="00EB0F28"/>
    <w:p w:rsidR="00EB0F28" w:rsidRDefault="00EB0F28" w:rsidP="00EB0F28"/>
    <w:p w:rsidR="00EB0F28" w:rsidRPr="0038121B" w:rsidRDefault="00EB0F28" w:rsidP="00EB0F28"/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694"/>
        <w:gridCol w:w="5886"/>
      </w:tblGrid>
      <w:tr w:rsidR="00EB0F28" w:rsidRPr="002626D6" w:rsidTr="0049094A">
        <w:trPr>
          <w:trHeight w:val="415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Баг-репорт №2</w:t>
            </w:r>
            <w:r>
              <w:rPr>
                <w:b/>
                <w:bCs/>
                <w:sz w:val="20"/>
                <w:szCs w:val="20"/>
              </w:rPr>
              <w:t>.2</w:t>
            </w:r>
          </w:p>
        </w:tc>
      </w:tr>
      <w:tr w:rsidR="00EB0F28" w:rsidRPr="002626D6" w:rsidTr="0049094A">
        <w:trPr>
          <w:trHeight w:val="190"/>
        </w:trPr>
        <w:tc>
          <w:tcPr>
            <w:tcW w:w="858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2626D6" w:rsidRDefault="00EB0F28" w:rsidP="0049094A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Главная страница https://бесплатное-обучение.рф/</w:t>
            </w:r>
          </w:p>
        </w:tc>
      </w:tr>
      <w:tr w:rsidR="00EB0F28" w:rsidRPr="002626D6" w:rsidTr="0049094A">
        <w:trPr>
          <w:trHeight w:val="899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ID:</w:t>
            </w:r>
            <w:proofErr w:type="spellStart"/>
            <w:r w:rsidRPr="002626D6">
              <w:rPr>
                <w:b/>
                <w:bCs/>
                <w:sz w:val="20"/>
                <w:szCs w:val="20"/>
                <w:lang w:val="en-US"/>
              </w:rPr>
              <w:t>dop</w:t>
            </w:r>
            <w:proofErr w:type="spellEnd"/>
            <w:r w:rsidRPr="002626D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2626D6">
              <w:rPr>
                <w:i/>
                <w:iCs/>
                <w:color w:val="000000"/>
                <w:sz w:val="20"/>
                <w:szCs w:val="20"/>
              </w:rPr>
              <w:t>Неверное отображение текста в форме обратной связи — слова «можно скорее» написаны слитно</w:t>
            </w:r>
          </w:p>
        </w:tc>
      </w:tr>
      <w:tr w:rsidR="00EB0F28" w:rsidRPr="002626D6" w:rsidTr="0049094A">
        <w:trPr>
          <w:trHeight w:val="419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26D6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</w:p>
        </w:tc>
      </w:tr>
      <w:tr w:rsidR="00EB0F28" w:rsidRPr="002626D6" w:rsidTr="0049094A">
        <w:trPr>
          <w:trHeight w:val="513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EB0F28" w:rsidRPr="002626D6" w:rsidRDefault="00EB0F28" w:rsidP="0049094A">
            <w:pPr>
              <w:jc w:val="center"/>
              <w:rPr>
                <w:b/>
                <w:sz w:val="20"/>
                <w:szCs w:val="20"/>
              </w:rPr>
            </w:pPr>
            <w:r w:rsidRPr="002626D6">
              <w:rPr>
                <w:b/>
                <w:sz w:val="20"/>
                <w:szCs w:val="20"/>
              </w:rPr>
              <w:t>Применимость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B0F28" w:rsidRPr="002626D6" w:rsidRDefault="00EB0F28" w:rsidP="0049094A">
            <w:pPr>
              <w:rPr>
                <w:sz w:val="20"/>
                <w:szCs w:val="20"/>
              </w:rPr>
            </w:pPr>
            <w:r w:rsidRPr="002626D6">
              <w:rPr>
                <w:sz w:val="20"/>
                <w:szCs w:val="20"/>
              </w:rPr>
              <w:t>[U] универсальный (десктоп + мобильные)</w:t>
            </w:r>
          </w:p>
        </w:tc>
      </w:tr>
      <w:tr w:rsidR="00EB0F28" w:rsidRPr="002626D6" w:rsidTr="0049094A">
        <w:trPr>
          <w:trHeight w:val="60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  <w:lang w:val="en-US"/>
              </w:rPr>
              <w:t>Web</w:t>
            </w:r>
            <w:r w:rsidRPr="002626D6">
              <w:rPr>
                <w:color w:val="000000"/>
                <w:sz w:val="20"/>
                <w:szCs w:val="20"/>
              </w:rPr>
              <w:t xml:space="preserve">: </w:t>
            </w:r>
            <w:r w:rsidRPr="002626D6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2626D6">
              <w:rPr>
                <w:color w:val="000000"/>
                <w:sz w:val="20"/>
                <w:szCs w:val="20"/>
              </w:rPr>
              <w:t xml:space="preserve"> 11 / </w:t>
            </w:r>
            <w:r w:rsidRPr="002626D6">
              <w:rPr>
                <w:color w:val="000000"/>
                <w:sz w:val="20"/>
                <w:szCs w:val="20"/>
                <w:lang w:val="en-US"/>
              </w:rPr>
              <w:t>Chrome</w:t>
            </w:r>
          </w:p>
        </w:tc>
      </w:tr>
      <w:tr w:rsidR="00EB0F28" w:rsidRPr="002626D6" w:rsidTr="0049094A">
        <w:trPr>
          <w:trHeight w:val="60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1.</w:t>
            </w:r>
            <w:r w:rsidRPr="002626D6">
              <w:rPr>
                <w:sz w:val="20"/>
                <w:szCs w:val="20"/>
              </w:rPr>
              <w:t xml:space="preserve">Открыть </w:t>
            </w:r>
            <w:r w:rsidRPr="002626D6">
              <w:rPr>
                <w:b/>
                <w:bCs/>
                <w:sz w:val="20"/>
                <w:szCs w:val="20"/>
              </w:rPr>
              <w:t>https://бесплатное-обучение.рф/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2626D6" w:rsidTr="0049094A">
        <w:trPr>
          <w:trHeight w:val="60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1.В верхней части страницы нажать кнопку «Записаться на обучение».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2626D6" w:rsidTr="0049094A">
        <w:trPr>
          <w:trHeight w:val="60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В тексте над формой отображается корректная фраза: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«Мы свяжемся с Вами как можно скорее.»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2626D6" w:rsidTr="0049094A">
        <w:trPr>
          <w:trHeight w:val="600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В тексте над формой отображается фраза с ошибкой: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 xml:space="preserve">«Мы свяжемся с Вами как </w:t>
            </w:r>
            <w:proofErr w:type="spellStart"/>
            <w:r w:rsidRPr="002626D6">
              <w:rPr>
                <w:color w:val="000000"/>
                <w:sz w:val="20"/>
                <w:szCs w:val="20"/>
              </w:rPr>
              <w:t>можноскорее</w:t>
            </w:r>
            <w:proofErr w:type="spellEnd"/>
            <w:r w:rsidRPr="002626D6">
              <w:rPr>
                <w:color w:val="000000"/>
                <w:sz w:val="20"/>
                <w:szCs w:val="20"/>
              </w:rPr>
              <w:t>.»</w:t>
            </w:r>
          </w:p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2626D6" w:rsidTr="0049094A">
        <w:trPr>
          <w:trHeight w:val="325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  <w:lang w:val="en-US"/>
              </w:rPr>
            </w:pPr>
            <w:r w:rsidRPr="002626D6">
              <w:rPr>
                <w:color w:val="000000"/>
                <w:sz w:val="20"/>
                <w:szCs w:val="20"/>
                <w:lang w:val="en-US"/>
              </w:rPr>
              <w:t>Minor</w:t>
            </w:r>
          </w:p>
        </w:tc>
      </w:tr>
      <w:tr w:rsidR="00EB0F28" w:rsidRPr="002626D6" w:rsidTr="0049094A">
        <w:trPr>
          <w:trHeight w:val="273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626D6">
              <w:rPr>
                <w:color w:val="000000"/>
                <w:sz w:val="20"/>
                <w:szCs w:val="20"/>
              </w:rPr>
              <w:t>Low</w:t>
            </w:r>
            <w:proofErr w:type="spellEnd"/>
          </w:p>
        </w:tc>
      </w:tr>
      <w:tr w:rsidR="00EB0F28" w:rsidRPr="002626D6" w:rsidTr="0049094A">
        <w:trPr>
          <w:trHeight w:val="841"/>
        </w:trPr>
        <w:tc>
          <w:tcPr>
            <w:tcW w:w="26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2626D6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2626D6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2626D6" w:rsidRDefault="00EB0F28" w:rsidP="0049094A">
            <w:pPr>
              <w:rPr>
                <w:color w:val="000000"/>
                <w:sz w:val="20"/>
                <w:szCs w:val="20"/>
              </w:rPr>
            </w:pPr>
            <w:r w:rsidRPr="002626D6">
              <w:rPr>
                <w:color w:val="000000"/>
                <w:sz w:val="20"/>
                <w:szCs w:val="20"/>
              </w:rPr>
              <w:t>Ошибка орфографического характера, влияет на восприятие интерфейса и вызывает ощущение невнимательности разработчиков.</w:t>
            </w:r>
          </w:p>
        </w:tc>
      </w:tr>
    </w:tbl>
    <w:p w:rsidR="00EB0F28" w:rsidRPr="002626D6" w:rsidRDefault="00EB0F28" w:rsidP="00EB0F28">
      <w:pPr>
        <w:rPr>
          <w:sz w:val="20"/>
          <w:szCs w:val="20"/>
        </w:rPr>
      </w:pPr>
    </w:p>
    <w:p w:rsidR="00EB0F28" w:rsidRPr="002626D6" w:rsidRDefault="00EB0F28" w:rsidP="00EB0F28">
      <w:pPr>
        <w:rPr>
          <w:sz w:val="20"/>
          <w:szCs w:val="20"/>
        </w:rPr>
      </w:pPr>
      <w:r w:rsidRPr="002626D6">
        <w:rPr>
          <w:sz w:val="20"/>
          <w:szCs w:val="20"/>
        </w:rPr>
        <w:t xml:space="preserve">Рис </w:t>
      </w:r>
      <w:proofErr w:type="spellStart"/>
      <w:r>
        <w:rPr>
          <w:sz w:val="20"/>
          <w:szCs w:val="20"/>
          <w:lang w:val="en-US"/>
        </w:rPr>
        <w:t>dop</w:t>
      </w:r>
      <w:proofErr w:type="spellEnd"/>
      <w:r>
        <w:rPr>
          <w:sz w:val="20"/>
          <w:szCs w:val="20"/>
        </w:rPr>
        <w:t>2</w:t>
      </w:r>
      <w:r w:rsidRPr="002626D6">
        <w:rPr>
          <w:i/>
          <w:sz w:val="20"/>
          <w:szCs w:val="20"/>
        </w:rPr>
        <w:t xml:space="preserve"> Отображение ошибки((Десктоп версия)</w:t>
      </w:r>
      <w:r w:rsidRPr="002626D6">
        <w:rPr>
          <w:color w:val="FF0000"/>
          <w:sz w:val="20"/>
          <w:szCs w:val="20"/>
        </w:rPr>
        <w:br/>
      </w:r>
    </w:p>
    <w:p w:rsidR="00EB0F28" w:rsidRDefault="00EB0F28" w:rsidP="00EB0F28">
      <w:pPr>
        <w:spacing w:before="100" w:beforeAutospacing="1" w:after="100" w:afterAutospacing="1"/>
      </w:pPr>
      <w:r w:rsidRPr="002626D6">
        <w:rPr>
          <w:noProof/>
        </w:rPr>
        <w:lastRenderedPageBreak/>
        <w:drawing>
          <wp:inline distT="0" distB="0" distL="0" distR="0" wp14:anchorId="0B313764" wp14:editId="7A26BD15">
            <wp:extent cx="2679590" cy="3566108"/>
            <wp:effectExtent l="0" t="0" r="6985" b="0"/>
            <wp:docPr id="27" name="Рисунок 27" descr="C:\Users\DOLGO\Desktop\НАСТЯ ОБУЧЕНИЕ\ТЕСТЕР1\ДЗ\Итоговая\f18201ad-17c2-4495-9030-31d0904bd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LGO\Desktop\НАСТЯ ОБУЧЕНИЕ\ТЕСТЕР1\ДЗ\Итоговая\f18201ad-17c2-4495-9030-31d0904bd05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1" t="2376" r="10674" b="6951"/>
                    <a:stretch/>
                  </pic:blipFill>
                  <pic:spPr bwMode="auto">
                    <a:xfrm>
                      <a:off x="0" y="0"/>
                      <a:ext cx="2699718" cy="359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F28" w:rsidRPr="00950241" w:rsidRDefault="00EB0F28" w:rsidP="00EB0F28">
      <w:pPr>
        <w:spacing w:before="100" w:beforeAutospacing="1" w:after="100" w:afterAutospacing="1"/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415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Баг-репорт №3</w:t>
            </w:r>
            <w:r>
              <w:rPr>
                <w:b/>
                <w:bCs/>
                <w:sz w:val="20"/>
                <w:szCs w:val="20"/>
              </w:rPr>
              <w:t>.3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Главная страница https://бесплатное-обучение.рф/</w:t>
            </w:r>
          </w:p>
        </w:tc>
      </w:tr>
      <w:tr w:rsidR="00EB0F28" w:rsidRPr="007C6015" w:rsidTr="0049094A">
        <w:trPr>
          <w:trHeight w:val="521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ID:</w:t>
            </w:r>
            <w:proofErr w:type="spellStart"/>
            <w:r w:rsidRPr="00FB27A3">
              <w:rPr>
                <w:b/>
                <w:bCs/>
                <w:sz w:val="20"/>
                <w:szCs w:val="20"/>
                <w:lang w:val="en-US"/>
              </w:rPr>
              <w:t>dop</w:t>
            </w:r>
            <w:proofErr w:type="spellEnd"/>
            <w:r w:rsidRPr="00FB27A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FB27A3">
              <w:rPr>
                <w:i/>
                <w:iCs/>
                <w:color w:val="000000"/>
                <w:sz w:val="20"/>
                <w:szCs w:val="20"/>
              </w:rPr>
              <w:t>Ошибки в консоли браузера при открытии формы обратной связи</w:t>
            </w:r>
          </w:p>
        </w:tc>
      </w:tr>
      <w:tr w:rsidR="00EB0F28" w:rsidRPr="007C6015" w:rsidTr="0049094A">
        <w:trPr>
          <w:trHeight w:val="600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FB27A3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EB0F28" w:rsidRPr="00FB27A3" w:rsidRDefault="00EB0F28" w:rsidP="0049094A">
            <w:pPr>
              <w:jc w:val="center"/>
              <w:rPr>
                <w:b/>
                <w:sz w:val="20"/>
                <w:szCs w:val="20"/>
              </w:rPr>
            </w:pPr>
            <w:r w:rsidRPr="00FB27A3">
              <w:rPr>
                <w:b/>
                <w:sz w:val="20"/>
                <w:szCs w:val="20"/>
              </w:rPr>
              <w:t>Применимость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B0F28" w:rsidRPr="00FB27A3" w:rsidRDefault="00EB0F28" w:rsidP="0049094A">
            <w:pPr>
              <w:rPr>
                <w:sz w:val="20"/>
                <w:szCs w:val="20"/>
              </w:rPr>
            </w:pPr>
            <w:r w:rsidRPr="00FB27A3">
              <w:rPr>
                <w:sz w:val="20"/>
                <w:szCs w:val="20"/>
              </w:rPr>
              <w:t>[U] универсальный (десктоп + мобильные)</w:t>
            </w:r>
          </w:p>
        </w:tc>
      </w:tr>
      <w:tr w:rsidR="00EB0F28" w:rsidRPr="00FB27A3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 w:rsidRPr="00FB27A3">
              <w:rPr>
                <w:color w:val="000000"/>
                <w:sz w:val="20"/>
                <w:szCs w:val="20"/>
                <w:lang w:val="en-US"/>
              </w:rPr>
              <w:t>Web</w:t>
            </w:r>
            <w:r w:rsidRPr="00FB27A3">
              <w:rPr>
                <w:color w:val="000000"/>
                <w:sz w:val="20"/>
                <w:szCs w:val="20"/>
              </w:rPr>
              <w:t xml:space="preserve">: </w:t>
            </w:r>
            <w:r w:rsidRPr="00FB27A3">
              <w:rPr>
                <w:color w:val="000000"/>
                <w:sz w:val="20"/>
                <w:szCs w:val="20"/>
                <w:lang w:val="en-US"/>
              </w:rPr>
              <w:t>Windows</w:t>
            </w:r>
            <w:r w:rsidRPr="00FB27A3">
              <w:rPr>
                <w:color w:val="000000"/>
                <w:sz w:val="20"/>
                <w:szCs w:val="20"/>
              </w:rPr>
              <w:t xml:space="preserve"> 11 / </w:t>
            </w:r>
            <w:r w:rsidRPr="00FB27A3">
              <w:rPr>
                <w:color w:val="000000"/>
                <w:sz w:val="20"/>
                <w:szCs w:val="20"/>
                <w:lang w:val="en-US"/>
              </w:rPr>
              <w:t>Chrome</w:t>
            </w: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 w:rsidRPr="00FB27A3">
              <w:rPr>
                <w:color w:val="000000"/>
                <w:sz w:val="20"/>
                <w:szCs w:val="20"/>
              </w:rPr>
              <w:t xml:space="preserve">1.Открыть </w:t>
            </w:r>
            <w:hyperlink r:id="rId12" w:history="1">
              <w:r w:rsidRPr="00FB27A3">
                <w:rPr>
                  <w:color w:val="000000"/>
                  <w:sz w:val="20"/>
                  <w:szCs w:val="20"/>
                </w:rPr>
                <w:t>https://бесплатное-обучение.рф/</w:t>
              </w:r>
            </w:hyperlink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 w:rsidRPr="00FB27A3">
              <w:rPr>
                <w:color w:val="000000"/>
                <w:sz w:val="20"/>
                <w:szCs w:val="20"/>
              </w:rPr>
              <w:t>1.На главной странице нажать на кнопку «Записаться на обучение».</w:t>
            </w:r>
          </w:p>
          <w:p w:rsidR="00EB0F28" w:rsidRDefault="00EB0F28" w:rsidP="0049094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FB27A3">
              <w:rPr>
                <w:color w:val="000000"/>
                <w:sz w:val="20"/>
                <w:szCs w:val="20"/>
              </w:rPr>
              <w:t>Дождаться появления формы «Мы свяжемся с Вами как можно скорее».</w:t>
            </w:r>
          </w:p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  <w:r w:rsidRPr="00FB27A3">
              <w:rPr>
                <w:color w:val="000000"/>
                <w:sz w:val="20"/>
                <w:szCs w:val="20"/>
              </w:rPr>
              <w:t>.Кликнуть правой кнопкой мыши и выбрать из списка «исследовать элемент»</w:t>
            </w:r>
          </w:p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  <w:r w:rsidRPr="00FB27A3">
              <w:rPr>
                <w:color w:val="000000"/>
                <w:sz w:val="20"/>
                <w:szCs w:val="20"/>
              </w:rPr>
              <w:t>.Открыть (</w:t>
            </w:r>
            <w:proofErr w:type="spellStart"/>
            <w:r w:rsidRPr="00FB27A3">
              <w:rPr>
                <w:color w:val="000000"/>
                <w:sz w:val="20"/>
                <w:szCs w:val="20"/>
              </w:rPr>
              <w:t>DevTools</w:t>
            </w:r>
            <w:proofErr w:type="spellEnd"/>
            <w:r w:rsidRPr="00FB27A3">
              <w:rPr>
                <w:color w:val="000000"/>
                <w:sz w:val="20"/>
                <w:szCs w:val="20"/>
              </w:rPr>
              <w:t xml:space="preserve">) вкладку Консоль </w:t>
            </w:r>
          </w:p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  <w:r w:rsidRPr="00FB27A3">
              <w:rPr>
                <w:color w:val="000000"/>
                <w:sz w:val="20"/>
                <w:szCs w:val="20"/>
              </w:rPr>
              <w:t>.Посмотреть в консоль браузера.</w:t>
            </w:r>
          </w:p>
        </w:tc>
      </w:tr>
      <w:tr w:rsidR="00EB0F28" w:rsidRPr="007C6015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 w:rsidRPr="00FB27A3">
              <w:rPr>
                <w:color w:val="000000"/>
                <w:sz w:val="20"/>
                <w:szCs w:val="20"/>
              </w:rPr>
              <w:t xml:space="preserve">Консоль чистая, ошибок нет. Все файлы сайта загружаются корректно. </w:t>
            </w:r>
          </w:p>
        </w:tc>
      </w:tr>
      <w:tr w:rsidR="00EB0F28" w:rsidRPr="00A26362" w:rsidTr="0049094A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r w:rsidRPr="00FB27A3">
              <w:rPr>
                <w:color w:val="000000"/>
                <w:sz w:val="20"/>
                <w:szCs w:val="20"/>
              </w:rPr>
              <w:t>В консоли появляется множество ошибок:</w:t>
            </w:r>
          </w:p>
          <w:p w:rsidR="00EB0F28" w:rsidRPr="00FB27A3" w:rsidRDefault="00EB0F28" w:rsidP="0049094A">
            <w:pPr>
              <w:rPr>
                <w:color w:val="000000"/>
                <w:sz w:val="20"/>
                <w:szCs w:val="20"/>
                <w:lang w:val="en-US"/>
              </w:rPr>
            </w:pPr>
            <w:r w:rsidRPr="00FB27A3">
              <w:rPr>
                <w:color w:val="000000"/>
                <w:sz w:val="20"/>
                <w:szCs w:val="20"/>
                <w:lang w:val="en-US"/>
              </w:rPr>
              <w:t xml:space="preserve">«Uncaught </w:t>
            </w:r>
            <w:proofErr w:type="spellStart"/>
            <w:r w:rsidRPr="00FB27A3">
              <w:rPr>
                <w:color w:val="000000"/>
                <w:sz w:val="20"/>
                <w:szCs w:val="20"/>
                <w:lang w:val="en-US"/>
              </w:rPr>
              <w:t>ReferenceError</w:t>
            </w:r>
            <w:proofErr w:type="spellEnd"/>
            <w:r w:rsidRPr="00FB27A3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B27A3">
              <w:rPr>
                <w:color w:val="000000"/>
                <w:sz w:val="20"/>
                <w:szCs w:val="20"/>
                <w:lang w:val="en-US"/>
              </w:rPr>
              <w:t>pagespeed</w:t>
            </w:r>
            <w:proofErr w:type="spellEnd"/>
            <w:r w:rsidRPr="00FB27A3">
              <w:rPr>
                <w:color w:val="000000"/>
                <w:sz w:val="20"/>
                <w:szCs w:val="20"/>
                <w:lang w:val="en-US"/>
              </w:rPr>
              <w:t xml:space="preserve"> is not defined»</w:t>
            </w:r>
          </w:p>
          <w:p w:rsidR="00EB0F28" w:rsidRPr="00FB27A3" w:rsidRDefault="00EB0F28" w:rsidP="0049094A">
            <w:pPr>
              <w:rPr>
                <w:color w:val="000000"/>
                <w:sz w:val="20"/>
                <w:szCs w:val="20"/>
                <w:lang w:val="en-US"/>
              </w:rPr>
            </w:pPr>
            <w:r w:rsidRPr="00FB27A3">
              <w:rPr>
                <w:color w:val="000000"/>
                <w:sz w:val="20"/>
                <w:szCs w:val="20"/>
                <w:lang w:val="en-US"/>
              </w:rPr>
              <w:t>«Failed to load resource: the server responded with a status of 404»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FB27A3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FB27A3" w:rsidRDefault="00EB0F28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FB27A3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EB0F28" w:rsidRPr="007C6015" w:rsidTr="0049094A">
        <w:trPr>
          <w:trHeight w:val="51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FB27A3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FB27A3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B0F28" w:rsidRPr="00FB27A3" w:rsidRDefault="00EB0F28" w:rsidP="0049094A">
            <w:pPr>
              <w:rPr>
                <w:sz w:val="20"/>
                <w:szCs w:val="20"/>
              </w:rPr>
            </w:pPr>
            <w:r w:rsidRPr="00FB27A3">
              <w:rPr>
                <w:sz w:val="20"/>
                <w:szCs w:val="20"/>
              </w:rPr>
              <w:t xml:space="preserve">Баг технический. Его видно только через </w:t>
            </w:r>
            <w:proofErr w:type="spellStart"/>
            <w:r w:rsidRPr="00FB27A3">
              <w:rPr>
                <w:sz w:val="20"/>
                <w:szCs w:val="20"/>
              </w:rPr>
              <w:t>DevTools</w:t>
            </w:r>
            <w:proofErr w:type="spellEnd"/>
            <w:r w:rsidRPr="00FB27A3">
              <w:rPr>
                <w:sz w:val="20"/>
                <w:szCs w:val="20"/>
              </w:rPr>
              <w:t>, но он может вызывать другие проблемы -например, замедление сайта.)</w:t>
            </w:r>
          </w:p>
        </w:tc>
      </w:tr>
    </w:tbl>
    <w:p w:rsidR="00EB0F28" w:rsidRDefault="00EB0F28" w:rsidP="00EB0F28">
      <w:pPr>
        <w:rPr>
          <w:sz w:val="20"/>
          <w:szCs w:val="20"/>
        </w:rPr>
      </w:pPr>
    </w:p>
    <w:p w:rsidR="00EB0F28" w:rsidRPr="002626D6" w:rsidRDefault="00EB0F28" w:rsidP="00EB0F28">
      <w:pPr>
        <w:rPr>
          <w:sz w:val="20"/>
          <w:szCs w:val="20"/>
        </w:rPr>
      </w:pPr>
      <w:r w:rsidRPr="002626D6">
        <w:rPr>
          <w:sz w:val="20"/>
          <w:szCs w:val="20"/>
        </w:rPr>
        <w:t xml:space="preserve">Рис </w:t>
      </w:r>
      <w:proofErr w:type="spellStart"/>
      <w:r>
        <w:rPr>
          <w:sz w:val="20"/>
          <w:szCs w:val="20"/>
          <w:lang w:val="en-US"/>
        </w:rPr>
        <w:t>dop</w:t>
      </w:r>
      <w:proofErr w:type="spellEnd"/>
      <w:r>
        <w:rPr>
          <w:sz w:val="20"/>
          <w:szCs w:val="20"/>
        </w:rPr>
        <w:t>3</w:t>
      </w:r>
      <w:r w:rsidRPr="002626D6">
        <w:rPr>
          <w:i/>
          <w:sz w:val="20"/>
          <w:szCs w:val="20"/>
        </w:rPr>
        <w:t xml:space="preserve"> Отображение ошибки((Десктоп версия)</w:t>
      </w:r>
      <w:r w:rsidRPr="002626D6">
        <w:rPr>
          <w:color w:val="FF0000"/>
          <w:sz w:val="20"/>
          <w:szCs w:val="20"/>
        </w:rPr>
        <w:br/>
      </w:r>
    </w:p>
    <w:p w:rsidR="00EB0F28" w:rsidRDefault="00EB0F28" w:rsidP="00EB0F28">
      <w:pPr>
        <w:pStyle w:val="aa"/>
        <w:rPr>
          <w:noProof/>
        </w:rPr>
      </w:pPr>
      <w:r w:rsidRPr="00FB27A3">
        <w:rPr>
          <w:noProof/>
        </w:rPr>
        <w:drawing>
          <wp:inline distT="0" distB="0" distL="0" distR="0" wp14:anchorId="3B30D2F4" wp14:editId="5B19AC16">
            <wp:extent cx="6310593" cy="3418812"/>
            <wp:effectExtent l="0" t="0" r="0" b="0"/>
            <wp:docPr id="28" name="Рисунок 28" descr="C:\Users\DOLGO\Desktop\НАСТЯ ОБУЧЕНИЕ\ТЕСТЕР1\ДЗ\Итоговая\Screenshot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OLGO\Desktop\НАСТЯ ОБУЧЕНИЕ\ТЕСТЕР1\ДЗ\Итоговая\Screenshot_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416" cy="342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F28" w:rsidRDefault="00EB0F28" w:rsidP="00EB0F28">
      <w:pPr>
        <w:pStyle w:val="aa"/>
        <w:rPr>
          <w:noProof/>
        </w:rPr>
      </w:pPr>
    </w:p>
    <w:p w:rsidR="00EB0F28" w:rsidRDefault="00EB0F28" w:rsidP="00EB0F28">
      <w:pPr>
        <w:pStyle w:val="aa"/>
        <w:rPr>
          <w:noProof/>
        </w:rPr>
      </w:pPr>
    </w:p>
    <w:p w:rsidR="00EB0F28" w:rsidRDefault="00EB0F28" w:rsidP="00EB0F28">
      <w:pPr>
        <w:pStyle w:val="aa"/>
        <w:rPr>
          <w:noProof/>
        </w:rPr>
      </w:pPr>
    </w:p>
    <w:p w:rsidR="00EB0F28" w:rsidRDefault="00EB0F28" w:rsidP="00EB0F28">
      <w:pPr>
        <w:pStyle w:val="aa"/>
        <w:rPr>
          <w:noProof/>
        </w:rPr>
      </w:pPr>
    </w:p>
    <w:p w:rsidR="00EB0F28" w:rsidRDefault="00EB0F28" w:rsidP="00EB0F28">
      <w:pPr>
        <w:pStyle w:val="aa"/>
        <w:rPr>
          <w:noProof/>
        </w:rPr>
      </w:pPr>
    </w:p>
    <w:p w:rsidR="00EB0F28" w:rsidRDefault="00EB0F28" w:rsidP="00EB0F28">
      <w:pPr>
        <w:pStyle w:val="aa"/>
        <w:rPr>
          <w:rFonts w:eastAsiaTheme="majorEastAsia"/>
          <w:b/>
          <w:bCs/>
          <w:sz w:val="28"/>
          <w:szCs w:val="28"/>
          <w:highlight w:val="yellow"/>
          <w:lang w:eastAsia="en-US"/>
        </w:rPr>
      </w:pPr>
    </w:p>
    <w:p w:rsidR="00EB0F28" w:rsidRDefault="00EB0F28"/>
    <w:sectPr w:rsidR="00EB0F28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F90" w:rsidRDefault="00360F90" w:rsidP="0047001C">
      <w:r>
        <w:separator/>
      </w:r>
    </w:p>
  </w:endnote>
  <w:endnote w:type="continuationSeparator" w:id="0">
    <w:p w:rsidR="00360F90" w:rsidRDefault="00360F90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6362">
          <w:rPr>
            <w:noProof/>
          </w:rPr>
          <w:t>2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F90" w:rsidRDefault="00360F90" w:rsidP="0047001C">
      <w:r>
        <w:separator/>
      </w:r>
    </w:p>
  </w:footnote>
  <w:footnote w:type="continuationSeparator" w:id="0">
    <w:p w:rsidR="00360F90" w:rsidRDefault="00360F90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0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6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2"/>
  </w:num>
  <w:num w:numId="25">
    <w:abstractNumId w:val="9"/>
  </w:num>
  <w:num w:numId="26">
    <w:abstractNumId w:val="33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7"/>
  </w:num>
  <w:num w:numId="35">
    <w:abstractNumId w:val="34"/>
  </w:num>
  <w:num w:numId="36">
    <w:abstractNumId w:val="35"/>
  </w:num>
  <w:num w:numId="37">
    <w:abstractNumId w:val="2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373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258BC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4230"/>
    <w:rsid w:val="00251542"/>
    <w:rsid w:val="0026287E"/>
    <w:rsid w:val="0026394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0F90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1739D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6362"/>
    <w:rsid w:val="00A2783C"/>
    <w:rsid w:val="00A3253D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3168"/>
    <w:rsid w:val="00BE5D41"/>
    <w:rsid w:val="00C00C26"/>
    <w:rsid w:val="00C00FC0"/>
    <w:rsid w:val="00C03CCB"/>
    <w:rsid w:val="00C20448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70C84"/>
    <w:rsid w:val="00D81748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F0B00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073;&#1077;&#1089;&#1087;&#1083;&#1072;&#1090;&#1085;&#1086;&#1077;-&#1086;&#1073;&#1091;&#1095;&#1077;&#1085;&#1080;&#1077;.&#1088;&#1092;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005D-ACDA-4DAE-8882-3DB74DA26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148</cp:revision>
  <cp:lastPrinted>2016-06-02T09:16:00Z</cp:lastPrinted>
  <dcterms:created xsi:type="dcterms:W3CDTF">2025-10-07T13:15:00Z</dcterms:created>
  <dcterms:modified xsi:type="dcterms:W3CDTF">2025-12-08T10:02:00Z</dcterms:modified>
</cp:coreProperties>
</file>