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4B1" w:rsidRDefault="00B81787" w:rsidP="00B81787">
      <w:pPr>
        <w:spacing w:after="0" w:line="240" w:lineRule="auto"/>
        <w:rPr>
          <w:rFonts w:ascii="Times New Roman" w:hAnsi="Times New Roman" w:cs="Times New Roman"/>
          <w:b/>
          <w:sz w:val="28"/>
          <w:szCs w:val="28"/>
        </w:rPr>
      </w:pPr>
      <w:r>
        <w:rPr>
          <w:rFonts w:ascii="Times New Roman" w:hAnsi="Times New Roman" w:cs="Times New Roman"/>
          <w:b/>
          <w:sz w:val="28"/>
          <w:szCs w:val="28"/>
        </w:rPr>
        <w:t>13</w:t>
      </w:r>
      <w:r w:rsidR="00783637" w:rsidRPr="00B81787">
        <w:rPr>
          <w:rFonts w:ascii="Times New Roman" w:hAnsi="Times New Roman" w:cs="Times New Roman"/>
          <w:b/>
          <w:sz w:val="28"/>
          <w:szCs w:val="28"/>
        </w:rPr>
        <w:t xml:space="preserve">. </w:t>
      </w:r>
      <w:r w:rsidRPr="00B81787">
        <w:rPr>
          <w:rFonts w:ascii="Times New Roman" w:hAnsi="Times New Roman" w:cs="Times New Roman"/>
          <w:b/>
          <w:sz w:val="28"/>
          <w:szCs w:val="28"/>
        </w:rPr>
        <w:t>Дифракция Фраунгофера в параллельных лучах на щели. Условие максимумов и минимумов.</w:t>
      </w:r>
    </w:p>
    <w:p w:rsidR="00B81787" w:rsidRPr="00B81787" w:rsidRDefault="00B81787" w:rsidP="00B81787">
      <w:pPr>
        <w:spacing w:after="0" w:line="240" w:lineRule="auto"/>
        <w:ind w:firstLine="708"/>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Тип дифракции, при котором дифракционная картина образуется </w:t>
      </w:r>
      <w:r w:rsidRPr="00B81787">
        <w:rPr>
          <w:rFonts w:ascii="Times New Roman" w:eastAsia="Times New Roman" w:hAnsi="Times New Roman" w:cs="Times New Roman"/>
          <w:i/>
          <w:iCs/>
          <w:sz w:val="24"/>
          <w:szCs w:val="24"/>
          <w:lang w:eastAsia="ru-RU"/>
        </w:rPr>
        <w:t>параллельными пучками</w:t>
      </w:r>
      <w:r w:rsidRPr="00B81787">
        <w:rPr>
          <w:rFonts w:ascii="Times New Roman" w:eastAsia="Times New Roman" w:hAnsi="Times New Roman" w:cs="Times New Roman"/>
          <w:sz w:val="24"/>
          <w:szCs w:val="24"/>
          <w:lang w:eastAsia="ru-RU"/>
        </w:rPr>
        <w:t xml:space="preserve">, называется </w:t>
      </w:r>
      <w:r w:rsidRPr="00B81787">
        <w:rPr>
          <w:rFonts w:ascii="Times New Roman" w:eastAsia="Times New Roman" w:hAnsi="Times New Roman" w:cs="Times New Roman"/>
          <w:b/>
          <w:bCs/>
          <w:i/>
          <w:iCs/>
          <w:sz w:val="24"/>
          <w:szCs w:val="24"/>
          <w:lang w:eastAsia="ru-RU"/>
        </w:rPr>
        <w:t>дифракцией Фраунгофера</w:t>
      </w:r>
      <w:r w:rsidRPr="00B81787">
        <w:rPr>
          <w:rFonts w:ascii="Times New Roman" w:eastAsia="Times New Roman" w:hAnsi="Times New Roman" w:cs="Times New Roman"/>
          <w:sz w:val="24"/>
          <w:szCs w:val="24"/>
          <w:lang w:eastAsia="ru-RU"/>
        </w:rPr>
        <w:t>. Параллельные лучи проявятся, если источник и экран находятся в бесконечности. Практически используется две линзы: в фокусе одной – источник света, а в фокусе другой – экран.</w:t>
      </w:r>
    </w:p>
    <w:p w:rsidR="00B81787" w:rsidRPr="00B81787" w:rsidRDefault="00B81787" w:rsidP="00B81787">
      <w:pPr>
        <w:spacing w:after="0" w:line="240" w:lineRule="auto"/>
        <w:jc w:val="center"/>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Хотя принципиально дифракция Фраунгофера не отличается от дифракции Френеля, но практически именно этот случай важен, так как именно этот тип дифракции используется во многих дифракционных приборах (дифракционная решетка, например). Кроме того, здесь математический расчет проще и позволяет решать количественную задачу до конца (дифракцию Френеля мы рассматривали качественно).</w:t>
      </w:r>
    </w:p>
    <w:p w:rsidR="00B81787" w:rsidRPr="00B81787" w:rsidRDefault="00B81787" w:rsidP="00B81787">
      <w:pPr>
        <w:spacing w:after="0" w:line="240" w:lineRule="auto"/>
        <w:jc w:val="center"/>
        <w:outlineLvl w:val="2"/>
        <w:rPr>
          <w:rFonts w:ascii="Times New Roman" w:eastAsia="Times New Roman" w:hAnsi="Times New Roman" w:cs="Times New Roman"/>
          <w:b/>
          <w:bCs/>
          <w:sz w:val="27"/>
          <w:szCs w:val="27"/>
          <w:lang w:eastAsia="ru-RU"/>
        </w:rPr>
      </w:pPr>
      <w:r w:rsidRPr="00B81787">
        <w:rPr>
          <w:rFonts w:ascii="Times New Roman" w:eastAsia="Times New Roman" w:hAnsi="Times New Roman" w:cs="Times New Roman"/>
          <w:b/>
          <w:bCs/>
          <w:i/>
          <w:iCs/>
          <w:sz w:val="27"/>
          <w:szCs w:val="27"/>
          <w:lang w:eastAsia="ru-RU"/>
        </w:rPr>
        <w:t>Дифракция света на одной щели</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Пусть в непрерывном экране есть щель: ширина щели </w:t>
      </w:r>
      <w:r>
        <w:rPr>
          <w:rFonts w:ascii="Times New Roman" w:eastAsia="Times New Roman" w:hAnsi="Times New Roman" w:cs="Times New Roman"/>
          <w:noProof/>
          <w:sz w:val="24"/>
          <w:szCs w:val="24"/>
          <w:lang w:eastAsia="ru-RU"/>
        </w:rPr>
        <w:drawing>
          <wp:inline distT="0" distB="0" distL="0" distR="0">
            <wp:extent cx="466725" cy="180975"/>
            <wp:effectExtent l="19050" t="0" r="0" b="0"/>
            <wp:docPr id="225" name="Рисунок 225" descr="http://ens.tpu.ru/POSOBIE_FIS_KUSN/%CA%EE%EB%E5%E1%E0%ED%E8%FF%20%E8%20%E2%EE%EB%ED%FB.%20%C3%E5%EE%EC%E5%F2%F0%E8%F7%E5%F1%EA%E0%FF%20%E8%20%E2%EE%EB%ED%EE%E2%E0%FF%20%EE%EF%F2%E8%EA%E0/ima/image1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ens.tpu.ru/POSOBIE_FIS_KUSN/%CA%EE%EB%E5%E1%E0%ED%E8%FF%20%E8%20%E2%EE%EB%ED%FB.%20%C3%E5%EE%EC%E5%F2%F0%E8%F7%E5%F1%EA%E0%FF%20%E8%20%E2%EE%EB%ED%EE%E2%E0%FF%20%EE%EF%F2%E8%EA%E0/ima/image1792.png"/>
                    <pic:cNvPicPr>
                      <a:picLocks noChangeAspect="1" noChangeArrowheads="1"/>
                    </pic:cNvPicPr>
                  </pic:nvPicPr>
                  <pic:blipFill>
                    <a:blip r:embed="rId5" cstate="print"/>
                    <a:srcRect/>
                    <a:stretch>
                      <a:fillRect/>
                    </a:stretch>
                  </pic:blipFill>
                  <pic:spPr bwMode="auto">
                    <a:xfrm>
                      <a:off x="0" y="0"/>
                      <a:ext cx="466725" cy="18097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 xml:space="preserve">, длина щели (перпендикулярно плоскости листа) </w:t>
      </w:r>
      <w:r>
        <w:rPr>
          <w:rFonts w:ascii="Times New Roman" w:eastAsia="Times New Roman" w:hAnsi="Times New Roman" w:cs="Times New Roman"/>
          <w:noProof/>
          <w:sz w:val="24"/>
          <w:szCs w:val="24"/>
          <w:lang w:eastAsia="ru-RU"/>
        </w:rPr>
        <w:drawing>
          <wp:inline distT="0" distB="0" distL="0" distR="0">
            <wp:extent cx="409575" cy="180975"/>
            <wp:effectExtent l="19050" t="0" r="0" b="0"/>
            <wp:docPr id="226" name="Рисунок 226" descr="http://ens.tpu.ru/POSOBIE_FIS_KUSN/%CA%EE%EB%E5%E1%E0%ED%E8%FF%20%E8%20%E2%EE%EB%ED%FB.%20%C3%E5%EE%EC%E5%F2%F0%E8%F7%E5%F1%EA%E0%FF%20%E8%20%E2%EE%EB%ED%EE%E2%E0%FF%20%EE%EF%F2%E8%EA%E0/ima/image17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ens.tpu.ru/POSOBIE_FIS_KUSN/%CA%EE%EB%E5%E1%E0%ED%E8%FF%20%E8%20%E2%EE%EB%ED%FB.%20%C3%E5%EE%EC%E5%F2%F0%E8%F7%E5%F1%EA%E0%FF%20%E8%20%E2%EE%EB%ED%EE%E2%E0%FF%20%EE%EF%F2%E8%EA%E0/ima/image1794.png"/>
                    <pic:cNvPicPr>
                      <a:picLocks noChangeAspect="1" noChangeArrowheads="1"/>
                    </pic:cNvPicPr>
                  </pic:nvPicPr>
                  <pic:blipFill>
                    <a:blip r:embed="rId6" cstate="print"/>
                    <a:srcRect/>
                    <a:stretch>
                      <a:fillRect/>
                    </a:stretch>
                  </pic:blipFill>
                  <pic:spPr bwMode="auto">
                    <a:xfrm>
                      <a:off x="0" y="0"/>
                      <a:ext cx="409575" cy="18097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 xml:space="preserve">(рис. 9.5). На щель падают параллельные лучи света. Для облегчения расчета считаем, что в плоскости щели </w:t>
      </w:r>
      <w:r w:rsidRPr="00B81787">
        <w:rPr>
          <w:rFonts w:ascii="Times New Roman" w:eastAsia="Times New Roman" w:hAnsi="Times New Roman" w:cs="Times New Roman"/>
          <w:i/>
          <w:iCs/>
          <w:sz w:val="24"/>
          <w:szCs w:val="24"/>
          <w:lang w:eastAsia="ru-RU"/>
        </w:rPr>
        <w:t>АВ</w:t>
      </w:r>
      <w:r w:rsidRPr="00B81787">
        <w:rPr>
          <w:rFonts w:ascii="Times New Roman" w:eastAsia="Times New Roman" w:hAnsi="Times New Roman" w:cs="Times New Roman"/>
          <w:sz w:val="24"/>
          <w:szCs w:val="24"/>
          <w:lang w:eastAsia="ru-RU"/>
        </w:rPr>
        <w:t xml:space="preserve"> амплитуды и фазы падающих волн одинаковы.</w:t>
      </w:r>
    </w:p>
    <w:p w:rsidR="00B81787" w:rsidRPr="00B81787" w:rsidRDefault="00B81787" w:rsidP="00B8178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562475" cy="3009900"/>
            <wp:effectExtent l="19050" t="0" r="9525" b="0"/>
            <wp:docPr id="227" name="Рисунок 227" descr="http://ens.tpu.ru/POSOBIE_FIS_KUSN/%CA%EE%EB%E5%E1%E0%ED%E8%FF%20%E8%20%E2%EE%EB%ED%FB.%20%C3%E5%EE%EC%E5%F2%F0%E8%F7%E5%F1%EA%E0%FF%20%E8%20%E2%EE%EB%ED%EE%E2%E0%FF%20%EE%EF%F2%E8%EA%E0/ima/image1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ens.tpu.ru/POSOBIE_FIS_KUSN/%CA%EE%EB%E5%E1%E0%ED%E8%FF%20%E8%20%E2%EE%EB%ED%FB.%20%C3%E5%EE%EC%E5%F2%F0%E8%F7%E5%F1%EA%E0%FF%20%E8%20%E2%EE%EB%ED%EE%E2%E0%FF%20%EE%EF%F2%E8%EA%E0/ima/image1796.jpg"/>
                    <pic:cNvPicPr>
                      <a:picLocks noChangeAspect="1" noChangeArrowheads="1"/>
                    </pic:cNvPicPr>
                  </pic:nvPicPr>
                  <pic:blipFill>
                    <a:blip r:embed="rId7" cstate="print"/>
                    <a:srcRect/>
                    <a:stretch>
                      <a:fillRect/>
                    </a:stretch>
                  </pic:blipFill>
                  <pic:spPr bwMode="auto">
                    <a:xfrm>
                      <a:off x="0" y="0"/>
                      <a:ext cx="4562475" cy="3009900"/>
                    </a:xfrm>
                    <a:prstGeom prst="rect">
                      <a:avLst/>
                    </a:prstGeom>
                    <a:noFill/>
                    <a:ln w="9525">
                      <a:noFill/>
                      <a:miter lim="800000"/>
                      <a:headEnd/>
                      <a:tailEnd/>
                    </a:ln>
                  </pic:spPr>
                </pic:pic>
              </a:graphicData>
            </a:graphic>
          </wp:inline>
        </w:drawing>
      </w:r>
    </w:p>
    <w:p w:rsidR="00B81787" w:rsidRPr="00B81787" w:rsidRDefault="00B81787" w:rsidP="00B81787">
      <w:pPr>
        <w:spacing w:after="0" w:line="240" w:lineRule="auto"/>
        <w:jc w:val="center"/>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Рис. 9.5</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Разобьем щель на зоны Френеля так, чтобы оптическая разность хода между лучами, идущими от соседних зон, была равна </w:t>
      </w:r>
      <w:r>
        <w:rPr>
          <w:rFonts w:ascii="Times New Roman" w:eastAsia="Times New Roman" w:hAnsi="Times New Roman" w:cs="Times New Roman"/>
          <w:noProof/>
          <w:sz w:val="24"/>
          <w:szCs w:val="24"/>
          <w:lang w:eastAsia="ru-RU"/>
        </w:rPr>
        <w:drawing>
          <wp:inline distT="0" distB="0" distL="0" distR="0">
            <wp:extent cx="304800" cy="180975"/>
            <wp:effectExtent l="19050" t="0" r="0" b="0"/>
            <wp:docPr id="228" name="Рисунок 228" descr="http://ens.tpu.ru/POSOBIE_FIS_KUSN/%CA%EE%EB%E5%E1%E0%ED%E8%FF%20%E8%20%E2%EE%EB%ED%FB.%20%C3%E5%EE%EC%E5%F2%F0%E8%F7%E5%F1%EA%E0%FF%20%E8%20%E2%EE%EB%ED%EE%E2%E0%FF%20%EE%EF%F2%E8%EA%E0/ima/image1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ens.tpu.ru/POSOBIE_FIS_KUSN/%CA%EE%EB%E5%E1%E0%ED%E8%FF%20%E8%20%E2%EE%EB%ED%FB.%20%C3%E5%EE%EC%E5%F2%F0%E8%F7%E5%F1%EA%E0%FF%20%E8%20%E2%EE%EB%ED%EE%E2%E0%FF%20%EE%EF%F2%E8%EA%E0/ima/image1257.png"/>
                    <pic:cNvPicPr>
                      <a:picLocks noChangeAspect="1" noChangeArrowheads="1"/>
                    </pic:cNvPicPr>
                  </pic:nvPicPr>
                  <pic:blipFill>
                    <a:blip r:embed="rId8" cstate="print"/>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Если на ширине щели укладывается четное число таких зон, то в точке </w:t>
      </w:r>
      <w:r>
        <w:rPr>
          <w:rFonts w:ascii="Times New Roman" w:eastAsia="Times New Roman" w:hAnsi="Times New Roman" w:cs="Times New Roman"/>
          <w:noProof/>
          <w:sz w:val="24"/>
          <w:szCs w:val="24"/>
          <w:lang w:eastAsia="ru-RU"/>
        </w:rPr>
        <w:drawing>
          <wp:inline distT="0" distB="0" distL="0" distR="0">
            <wp:extent cx="190500" cy="238125"/>
            <wp:effectExtent l="0" t="0" r="0" b="0"/>
            <wp:docPr id="229" name="Рисунок 229" descr="http://ens.tpu.ru/POSOBIE_FIS_KUSN/%CA%EE%EB%E5%E1%E0%ED%E8%FF%20%E8%20%E2%EE%EB%ED%FB.%20%C3%E5%EE%EC%E5%F2%F0%E8%F7%E5%F1%EA%E0%FF%20%E8%20%E2%EE%EB%ED%EE%E2%E0%FF%20%EE%EF%F2%E8%EA%E0/ima/image1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ens.tpu.ru/POSOBIE_FIS_KUSN/%CA%EE%EB%E5%E1%E0%ED%E8%FF%20%E8%20%E2%EE%EB%ED%FB.%20%C3%E5%EE%EC%E5%F2%F0%E8%F7%E5%F1%EA%E0%FF%20%E8%20%E2%EE%EB%ED%EE%E2%E0%FF%20%EE%EF%F2%E8%EA%E0/ima/image1799.png"/>
                    <pic:cNvPicPr>
                      <a:picLocks noChangeAspect="1" noChangeArrowheads="1"/>
                    </pic:cNvPicPr>
                  </pic:nvPicPr>
                  <pic:blipFill>
                    <a:blip r:embed="rId9"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 (</w:t>
      </w:r>
      <w:r w:rsidRPr="00B81787">
        <w:rPr>
          <w:rFonts w:ascii="Times New Roman" w:eastAsia="Times New Roman" w:hAnsi="Times New Roman" w:cs="Times New Roman"/>
          <w:b/>
          <w:bCs/>
          <w:i/>
          <w:iCs/>
          <w:sz w:val="24"/>
          <w:szCs w:val="24"/>
          <w:lang w:eastAsia="ru-RU"/>
        </w:rPr>
        <w:t>побочный фокус</w:t>
      </w:r>
      <w:r w:rsidRPr="00B81787">
        <w:rPr>
          <w:rFonts w:ascii="Times New Roman" w:eastAsia="Times New Roman" w:hAnsi="Times New Roman" w:cs="Times New Roman"/>
          <w:sz w:val="24"/>
          <w:szCs w:val="24"/>
          <w:lang w:eastAsia="ru-RU"/>
        </w:rPr>
        <w:t xml:space="preserve"> линзы) </w:t>
      </w:r>
      <w:r w:rsidRPr="00B81787">
        <w:rPr>
          <w:rFonts w:ascii="Times New Roman" w:eastAsia="Times New Roman" w:hAnsi="Times New Roman" w:cs="Times New Roman"/>
          <w:b/>
          <w:bCs/>
          <w:i/>
          <w:iCs/>
          <w:sz w:val="24"/>
          <w:szCs w:val="24"/>
          <w:lang w:eastAsia="ru-RU"/>
        </w:rPr>
        <w:t> </w:t>
      </w:r>
      <w:r w:rsidRPr="00B81787">
        <w:rPr>
          <w:rFonts w:ascii="Times New Roman" w:eastAsia="Times New Roman" w:hAnsi="Times New Roman" w:cs="Times New Roman"/>
          <w:sz w:val="24"/>
          <w:szCs w:val="24"/>
          <w:lang w:eastAsia="ru-RU"/>
        </w:rPr>
        <w:t>будет наблюдаться минимум интенсивности, а если нечетное число зон, то максимум интенсивности:</w:t>
      </w:r>
    </w:p>
    <w:tbl>
      <w:tblPr>
        <w:tblW w:w="5000" w:type="pct"/>
        <w:jc w:val="center"/>
        <w:tblCellSpacing w:w="15" w:type="dxa"/>
        <w:tblCellMar>
          <w:top w:w="15" w:type="dxa"/>
          <w:left w:w="15" w:type="dxa"/>
          <w:bottom w:w="15" w:type="dxa"/>
          <w:right w:w="15" w:type="dxa"/>
        </w:tblCellMar>
        <w:tblLook w:val="04A0"/>
      </w:tblPr>
      <w:tblGrid>
        <w:gridCol w:w="2061"/>
        <w:gridCol w:w="6739"/>
        <w:gridCol w:w="760"/>
        <w:gridCol w:w="1019"/>
      </w:tblGrid>
      <w:tr w:rsidR="00B81787" w:rsidRPr="00B81787" w:rsidTr="00B81787">
        <w:trPr>
          <w:tblCellSpacing w:w="15" w:type="dxa"/>
          <w:jc w:val="center"/>
        </w:trPr>
        <w:tc>
          <w:tcPr>
            <w:tcW w:w="100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w:t>
            </w:r>
          </w:p>
        </w:tc>
        <w:tc>
          <w:tcPr>
            <w:tcW w:w="0" w:type="auto"/>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990600" cy="390525"/>
                  <wp:effectExtent l="19050" t="0" r="0" b="0"/>
                  <wp:docPr id="230" name="Рисунок 230" descr="http://ens.tpu.ru/POSOBIE_FIS_KUSN/%CA%EE%EB%E5%E1%E0%ED%E8%FF%20%E8%20%E2%EE%EB%ED%FB.%20%C3%E5%EE%EC%E5%F2%F0%E8%F7%E5%F1%EA%E0%FF%20%E8%20%E2%EE%EB%ED%EE%E2%E0%FF%20%EE%EF%F2%E8%EA%E0/ima/image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ens.tpu.ru/POSOBIE_FIS_KUSN/%CA%EE%EB%E5%E1%E0%ED%E8%FF%20%E8%20%E2%EE%EB%ED%FB.%20%C3%E5%EE%EC%E5%F2%F0%E8%F7%E5%F1%EA%E0%FF%20%E8%20%E2%EE%EB%ED%EE%E2%E0%FF%20%EE%EF%F2%E8%EA%E0/ima/image1801.png"/>
                          <pic:cNvPicPr>
                            <a:picLocks noChangeAspect="1" noChangeArrowheads="1"/>
                          </pic:cNvPicPr>
                        </pic:nvPicPr>
                        <pic:blipFill>
                          <a:blip r:embed="rId10" cstate="print"/>
                          <a:srcRect/>
                          <a:stretch>
                            <a:fillRect/>
                          </a:stretch>
                        </pic:blipFill>
                        <pic:spPr bwMode="auto">
                          <a:xfrm>
                            <a:off x="0" y="0"/>
                            <a:ext cx="990600" cy="39052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 xml:space="preserve"> – </w:t>
            </w:r>
            <w:r w:rsidRPr="00B81787">
              <w:rPr>
                <w:rFonts w:ascii="Times New Roman" w:eastAsia="Times New Roman" w:hAnsi="Times New Roman" w:cs="Times New Roman"/>
                <w:i/>
                <w:iCs/>
                <w:sz w:val="24"/>
                <w:szCs w:val="24"/>
                <w:lang w:eastAsia="ru-RU"/>
              </w:rPr>
              <w:t>условие минимума интенсивности;</w:t>
            </w:r>
          </w:p>
        </w:tc>
        <w:tc>
          <w:tcPr>
            <w:tcW w:w="25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(9.4.1)</w:t>
            </w:r>
          </w:p>
        </w:tc>
        <w:tc>
          <w:tcPr>
            <w:tcW w:w="50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w:t>
            </w:r>
          </w:p>
        </w:tc>
      </w:tr>
    </w:tbl>
    <w:p w:rsidR="00B81787" w:rsidRPr="00B81787" w:rsidRDefault="00B81787" w:rsidP="00B81787">
      <w:pPr>
        <w:spacing w:after="0" w:line="240" w:lineRule="auto"/>
        <w:jc w:val="center"/>
        <w:rPr>
          <w:rFonts w:ascii="Times New Roman" w:eastAsia="Times New Roman" w:hAnsi="Times New Roman" w:cs="Times New Roman"/>
          <w:vanish/>
          <w:sz w:val="24"/>
          <w:szCs w:val="24"/>
          <w:lang w:eastAsia="ru-RU"/>
        </w:rPr>
      </w:pPr>
    </w:p>
    <w:tbl>
      <w:tblPr>
        <w:tblW w:w="5000" w:type="pct"/>
        <w:jc w:val="center"/>
        <w:tblCellSpacing w:w="15" w:type="dxa"/>
        <w:tblCellMar>
          <w:top w:w="15" w:type="dxa"/>
          <w:left w:w="15" w:type="dxa"/>
          <w:bottom w:w="15" w:type="dxa"/>
          <w:right w:w="15" w:type="dxa"/>
        </w:tblCellMar>
        <w:tblLook w:val="04A0"/>
      </w:tblPr>
      <w:tblGrid>
        <w:gridCol w:w="2061"/>
        <w:gridCol w:w="6739"/>
        <w:gridCol w:w="760"/>
        <w:gridCol w:w="1019"/>
      </w:tblGrid>
      <w:tr w:rsidR="00B81787" w:rsidRPr="00B81787" w:rsidTr="00B81787">
        <w:trPr>
          <w:tblCellSpacing w:w="15" w:type="dxa"/>
          <w:jc w:val="center"/>
        </w:trPr>
        <w:tc>
          <w:tcPr>
            <w:tcW w:w="100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w:t>
            </w:r>
          </w:p>
        </w:tc>
        <w:tc>
          <w:tcPr>
            <w:tcW w:w="0" w:type="auto"/>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285875" cy="390525"/>
                  <wp:effectExtent l="19050" t="0" r="0" b="0"/>
                  <wp:docPr id="231" name="Рисунок 231" descr="http://ens.tpu.ru/POSOBIE_FIS_KUSN/%CA%EE%EB%E5%E1%E0%ED%E8%FF%20%E8%20%E2%EE%EB%ED%FB.%20%C3%E5%EE%EC%E5%F2%F0%E8%F7%E5%F1%EA%E0%FF%20%E8%20%E2%EE%EB%ED%EE%E2%E0%FF%20%EE%EF%F2%E8%EA%E0/ima/image1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ens.tpu.ru/POSOBIE_FIS_KUSN/%CA%EE%EB%E5%E1%E0%ED%E8%FF%20%E8%20%E2%EE%EB%ED%FB.%20%C3%E5%EE%EC%E5%F2%F0%E8%F7%E5%F1%EA%E0%FF%20%E8%20%E2%EE%EB%ED%EE%E2%E0%FF%20%EE%EF%F2%E8%EA%E0/ima/image1803.png"/>
                          <pic:cNvPicPr>
                            <a:picLocks noChangeAspect="1" noChangeArrowheads="1"/>
                          </pic:cNvPicPr>
                        </pic:nvPicPr>
                        <pic:blipFill>
                          <a:blip r:embed="rId11" cstate="print"/>
                          <a:srcRect/>
                          <a:stretch>
                            <a:fillRect/>
                          </a:stretch>
                        </pic:blipFill>
                        <pic:spPr bwMode="auto">
                          <a:xfrm>
                            <a:off x="0" y="0"/>
                            <a:ext cx="1285875" cy="39052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 xml:space="preserve"> – </w:t>
            </w:r>
            <w:r w:rsidRPr="00B81787">
              <w:rPr>
                <w:rFonts w:ascii="Times New Roman" w:eastAsia="Times New Roman" w:hAnsi="Times New Roman" w:cs="Times New Roman"/>
                <w:i/>
                <w:iCs/>
                <w:sz w:val="24"/>
                <w:szCs w:val="24"/>
                <w:lang w:eastAsia="ru-RU"/>
              </w:rPr>
              <w:t>условие максимума интенсивности</w:t>
            </w:r>
          </w:p>
        </w:tc>
        <w:tc>
          <w:tcPr>
            <w:tcW w:w="25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(9.4.2)</w:t>
            </w:r>
          </w:p>
        </w:tc>
        <w:tc>
          <w:tcPr>
            <w:tcW w:w="50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w:t>
            </w:r>
          </w:p>
        </w:tc>
      </w:tr>
    </w:tbl>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Картина будет симметричной относительно </w:t>
      </w:r>
      <w:r w:rsidRPr="00B81787">
        <w:rPr>
          <w:rFonts w:ascii="Times New Roman" w:eastAsia="Times New Roman" w:hAnsi="Times New Roman" w:cs="Times New Roman"/>
          <w:b/>
          <w:bCs/>
          <w:i/>
          <w:iCs/>
          <w:sz w:val="24"/>
          <w:szCs w:val="24"/>
          <w:lang w:eastAsia="ru-RU"/>
        </w:rPr>
        <w:t>главного фокуса</w:t>
      </w:r>
      <w:r w:rsidRPr="00B81787">
        <w:rPr>
          <w:rFonts w:ascii="Times New Roman" w:eastAsia="Times New Roman" w:hAnsi="Times New Roman" w:cs="Times New Roman"/>
          <w:sz w:val="24"/>
          <w:szCs w:val="24"/>
          <w:lang w:eastAsia="ru-RU"/>
        </w:rPr>
        <w:t xml:space="preserve"> точки </w:t>
      </w:r>
      <w:r>
        <w:rPr>
          <w:rFonts w:ascii="Times New Roman" w:eastAsia="Times New Roman" w:hAnsi="Times New Roman" w:cs="Times New Roman"/>
          <w:noProof/>
          <w:sz w:val="24"/>
          <w:szCs w:val="24"/>
          <w:lang w:eastAsia="ru-RU"/>
        </w:rPr>
        <w:drawing>
          <wp:inline distT="0" distB="0" distL="0" distR="0">
            <wp:extent cx="180975" cy="228600"/>
            <wp:effectExtent l="0" t="0" r="0" b="0"/>
            <wp:docPr id="232" name="Рисунок 232" descr="http://ens.tpu.ru/POSOBIE_FIS_KUSN/%CA%EE%EB%E5%E1%E0%ED%E8%FF%20%E8%20%E2%EE%EB%ED%FB.%20%C3%E5%EE%EC%E5%F2%F0%E8%F7%E5%F1%EA%E0%FF%20%E8%20%E2%EE%EB%ED%EE%E2%E0%FF%20%EE%EF%F2%E8%EA%E0/ima/image1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ens.tpu.ru/POSOBIE_FIS_KUSN/%CA%EE%EB%E5%E1%E0%ED%E8%FF%20%E8%20%E2%EE%EB%ED%FB.%20%C3%E5%EE%EC%E5%F2%F0%E8%F7%E5%F1%EA%E0%FF%20%E8%20%E2%EE%EB%ED%EE%E2%E0%FF%20%EE%EF%F2%E8%EA%E0/ima/image1805.png"/>
                    <pic:cNvPicPr>
                      <a:picLocks noChangeAspect="1" noChangeArrowheads="1"/>
                    </pic:cNvPicPr>
                  </pic:nvPicPr>
                  <pic:blipFill>
                    <a:blip r:embed="rId12"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 Знак плюс и минус соответствует углам, отсчитанным в ту или иную сторону.</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Интенсивность света </w:t>
      </w:r>
      <w:r>
        <w:rPr>
          <w:rFonts w:ascii="Times New Roman" w:eastAsia="Times New Roman" w:hAnsi="Times New Roman" w:cs="Times New Roman"/>
          <w:noProof/>
          <w:sz w:val="24"/>
          <w:szCs w:val="24"/>
          <w:lang w:eastAsia="ru-RU"/>
        </w:rPr>
        <w:drawing>
          <wp:inline distT="0" distB="0" distL="0" distR="0">
            <wp:extent cx="457200" cy="200025"/>
            <wp:effectExtent l="19050" t="0" r="0" b="0"/>
            <wp:docPr id="233" name="Рисунок 233" descr="http://ens.tpu.ru/POSOBIE_FIS_KUSN/%CA%EE%EB%E5%E1%E0%ED%E8%FF%20%E8%20%E2%EE%EB%ED%FB.%20%C3%E5%EE%EC%E5%F2%F0%E8%F7%E5%F1%EA%E0%FF%20%E8%20%E2%EE%EB%ED%EE%E2%E0%FF%20%EE%EF%F2%E8%EA%E0/ima/image1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ens.tpu.ru/POSOBIE_FIS_KUSN/%CA%EE%EB%E5%E1%E0%ED%E8%FF%20%E8%20%E2%EE%EB%ED%FB.%20%C3%E5%EE%EC%E5%F2%F0%E8%F7%E5%F1%EA%E0%FF%20%E8%20%E2%EE%EB%ED%EE%E2%E0%FF%20%EE%EF%F2%E8%EA%E0/ima/image1772.png"/>
                    <pic:cNvPicPr>
                      <a:picLocks noChangeAspect="1" noChangeArrowheads="1"/>
                    </pic:cNvPicPr>
                  </pic:nvPicPr>
                  <pic:blipFill>
                    <a:blip r:embed="rId13"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 xml:space="preserve">. Как видно </w:t>
      </w:r>
      <w:proofErr w:type="gramStart"/>
      <w:r w:rsidRPr="00B81787">
        <w:rPr>
          <w:rFonts w:ascii="Times New Roman" w:eastAsia="Times New Roman" w:hAnsi="Times New Roman" w:cs="Times New Roman"/>
          <w:sz w:val="24"/>
          <w:szCs w:val="24"/>
          <w:lang w:eastAsia="ru-RU"/>
        </w:rPr>
        <w:t>из</w:t>
      </w:r>
      <w:proofErr w:type="gramEnd"/>
      <w:r w:rsidRPr="00B81787">
        <w:rPr>
          <w:rFonts w:ascii="Times New Roman" w:eastAsia="Times New Roman" w:hAnsi="Times New Roman" w:cs="Times New Roman"/>
          <w:sz w:val="24"/>
          <w:szCs w:val="24"/>
          <w:lang w:eastAsia="ru-RU"/>
        </w:rPr>
        <w:t xml:space="preserve"> рис. 9.5, центральный максимум по интенсивности превосходит все остальные.</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Рассмотрим влияние ширины щели.</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Т.к. условие минимума имеет вид </w:t>
      </w:r>
      <w:r>
        <w:rPr>
          <w:rFonts w:ascii="Times New Roman" w:eastAsia="Times New Roman" w:hAnsi="Times New Roman" w:cs="Times New Roman"/>
          <w:noProof/>
          <w:sz w:val="24"/>
          <w:szCs w:val="24"/>
          <w:lang w:eastAsia="ru-RU"/>
        </w:rPr>
        <w:drawing>
          <wp:inline distT="0" distB="0" distL="0" distR="0">
            <wp:extent cx="866775" cy="200025"/>
            <wp:effectExtent l="19050" t="0" r="9525" b="0"/>
            <wp:docPr id="234" name="Рисунок 234" descr="http://ens.tpu.ru/POSOBIE_FIS_KUSN/%CA%EE%EB%E5%E1%E0%ED%E8%FF%20%E8%20%E2%EE%EB%ED%FB.%20%C3%E5%EE%EC%E5%F2%F0%E8%F7%E5%F1%EA%E0%FF%20%E8%20%E2%EE%EB%ED%EE%E2%E0%FF%20%EE%EF%F2%E8%EA%E0/ima/image1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ens.tpu.ru/POSOBIE_FIS_KUSN/%CA%EE%EB%E5%E1%E0%ED%E8%FF%20%E8%20%E2%EE%EB%ED%FB.%20%C3%E5%EE%EC%E5%F2%F0%E8%F7%E5%F1%EA%E0%FF%20%E8%20%E2%EE%EB%ED%EE%E2%E0%FF%20%EE%EF%F2%E8%EA%E0/ima/image1808.png"/>
                    <pic:cNvPicPr>
                      <a:picLocks noChangeAspect="1" noChangeArrowheads="1"/>
                    </pic:cNvPicPr>
                  </pic:nvPicPr>
                  <pic:blipFill>
                    <a:blip r:embed="rId14" cstate="print"/>
                    <a:srcRect/>
                    <a:stretch>
                      <a:fillRect/>
                    </a:stretch>
                  </pic:blipFill>
                  <pic:spPr bwMode="auto">
                    <a:xfrm>
                      <a:off x="0" y="0"/>
                      <a:ext cx="866775" cy="20002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 отсюда</w:t>
      </w:r>
    </w:p>
    <w:tbl>
      <w:tblPr>
        <w:tblW w:w="5000" w:type="pct"/>
        <w:jc w:val="center"/>
        <w:tblCellSpacing w:w="15" w:type="dxa"/>
        <w:tblCellMar>
          <w:top w:w="15" w:type="dxa"/>
          <w:left w:w="15" w:type="dxa"/>
          <w:bottom w:w="15" w:type="dxa"/>
          <w:right w:w="15" w:type="dxa"/>
        </w:tblCellMar>
        <w:tblLook w:val="04A0"/>
      </w:tblPr>
      <w:tblGrid>
        <w:gridCol w:w="2061"/>
        <w:gridCol w:w="6739"/>
        <w:gridCol w:w="760"/>
        <w:gridCol w:w="1019"/>
      </w:tblGrid>
      <w:tr w:rsidR="00B81787" w:rsidRPr="00B81787" w:rsidTr="00B81787">
        <w:trPr>
          <w:tblCellSpacing w:w="15" w:type="dxa"/>
          <w:jc w:val="center"/>
        </w:trPr>
        <w:tc>
          <w:tcPr>
            <w:tcW w:w="100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w:t>
            </w:r>
          </w:p>
        </w:tc>
        <w:tc>
          <w:tcPr>
            <w:tcW w:w="0" w:type="auto"/>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714375" cy="390525"/>
                  <wp:effectExtent l="0" t="0" r="0" b="0"/>
                  <wp:docPr id="235" name="Рисунок 235" descr="http://ens.tpu.ru/POSOBIE_FIS_KUSN/%CA%EE%EB%E5%E1%E0%ED%E8%FF%20%E8%20%E2%EE%EB%ED%FB.%20%C3%E5%EE%EC%E5%F2%F0%E8%F7%E5%F1%EA%E0%FF%20%E8%20%E2%EE%EB%ED%EE%E2%E0%FF%20%EE%EF%F2%E8%EA%E0/ima/image1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ens.tpu.ru/POSOBIE_FIS_KUSN/%CA%EE%EB%E5%E1%E0%ED%E8%FF%20%E8%20%E2%EE%EB%ED%FB.%20%C3%E5%EE%EC%E5%F2%F0%E8%F7%E5%F1%EA%E0%FF%20%E8%20%E2%EE%EB%ED%EE%E2%E0%FF%20%EE%EF%F2%E8%EA%E0/ima/image1810.png"/>
                          <pic:cNvPicPr>
                            <a:picLocks noChangeAspect="1" noChangeArrowheads="1"/>
                          </pic:cNvPicPr>
                        </pic:nvPicPr>
                        <pic:blipFill>
                          <a:blip r:embed="rId15" cstate="print"/>
                          <a:srcRect/>
                          <a:stretch>
                            <a:fillRect/>
                          </a:stretch>
                        </pic:blipFill>
                        <pic:spPr bwMode="auto">
                          <a:xfrm>
                            <a:off x="0" y="0"/>
                            <a:ext cx="714375" cy="39052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w:t>
            </w:r>
          </w:p>
        </w:tc>
        <w:tc>
          <w:tcPr>
            <w:tcW w:w="25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(9.4.3)</w:t>
            </w:r>
          </w:p>
        </w:tc>
        <w:tc>
          <w:tcPr>
            <w:tcW w:w="50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w:t>
            </w:r>
          </w:p>
        </w:tc>
      </w:tr>
    </w:tbl>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lastRenderedPageBreak/>
        <w:t xml:space="preserve">      Из этой формулы видно, что с увеличением ширины щели </w:t>
      </w:r>
      <w:proofErr w:type="spellStart"/>
      <w:r w:rsidRPr="00B81787">
        <w:rPr>
          <w:rFonts w:ascii="Times New Roman" w:eastAsia="Times New Roman" w:hAnsi="Times New Roman" w:cs="Times New Roman"/>
          <w:i/>
          <w:iCs/>
          <w:sz w:val="24"/>
          <w:szCs w:val="24"/>
          <w:lang w:eastAsia="ru-RU"/>
        </w:rPr>
        <w:t>b</w:t>
      </w:r>
      <w:proofErr w:type="spellEnd"/>
      <w:r w:rsidRPr="00B81787">
        <w:rPr>
          <w:rFonts w:ascii="Times New Roman" w:eastAsia="Times New Roman" w:hAnsi="Times New Roman" w:cs="Times New Roman"/>
          <w:sz w:val="24"/>
          <w:szCs w:val="24"/>
          <w:lang w:eastAsia="ru-RU"/>
        </w:rPr>
        <w:t xml:space="preserve"> положения минимумов сдвигаются к центру, центральный максимум становится резче.</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При уменьшении ширины щели </w:t>
      </w:r>
      <w:proofErr w:type="spellStart"/>
      <w:r w:rsidRPr="00B81787">
        <w:rPr>
          <w:rFonts w:ascii="Times New Roman" w:eastAsia="Times New Roman" w:hAnsi="Times New Roman" w:cs="Times New Roman"/>
          <w:i/>
          <w:iCs/>
          <w:sz w:val="24"/>
          <w:szCs w:val="24"/>
          <w:lang w:eastAsia="ru-RU"/>
        </w:rPr>
        <w:t>b</w:t>
      </w:r>
      <w:proofErr w:type="spellEnd"/>
      <w:r w:rsidRPr="00B81787">
        <w:rPr>
          <w:rFonts w:ascii="Times New Roman" w:eastAsia="Times New Roman" w:hAnsi="Times New Roman" w:cs="Times New Roman"/>
          <w:sz w:val="24"/>
          <w:szCs w:val="24"/>
          <w:lang w:eastAsia="ru-RU"/>
        </w:rPr>
        <w:t xml:space="preserve"> вся картина расширяется, расплывается, центральная полоска тоже расширяется, захватывая все большую часть экрана, а интенсивность ее уменьшается.</w:t>
      </w:r>
    </w:p>
    <w:p w:rsidR="00B81787" w:rsidRPr="00B81787" w:rsidRDefault="00B81787" w:rsidP="00B81787">
      <w:pPr>
        <w:spacing w:after="0" w:line="240" w:lineRule="auto"/>
        <w:jc w:val="center"/>
        <w:outlineLvl w:val="2"/>
        <w:rPr>
          <w:rFonts w:ascii="Times New Roman" w:eastAsia="Times New Roman" w:hAnsi="Times New Roman" w:cs="Times New Roman"/>
          <w:b/>
          <w:bCs/>
          <w:sz w:val="27"/>
          <w:szCs w:val="27"/>
          <w:lang w:eastAsia="ru-RU"/>
        </w:rPr>
      </w:pPr>
      <w:r w:rsidRPr="00B81787">
        <w:rPr>
          <w:rFonts w:ascii="Times New Roman" w:eastAsia="Times New Roman" w:hAnsi="Times New Roman" w:cs="Times New Roman"/>
          <w:b/>
          <w:bCs/>
          <w:i/>
          <w:iCs/>
          <w:sz w:val="27"/>
          <w:szCs w:val="27"/>
          <w:lang w:eastAsia="ru-RU"/>
        </w:rPr>
        <w:t>Дифракция света на дифракционной решетке</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Одномерная дифракционная решетка представляет собой систему из большого числа </w:t>
      </w:r>
      <w:r w:rsidRPr="00B81787">
        <w:rPr>
          <w:rFonts w:ascii="Times New Roman" w:eastAsia="Times New Roman" w:hAnsi="Times New Roman" w:cs="Times New Roman"/>
          <w:i/>
          <w:iCs/>
          <w:sz w:val="24"/>
          <w:szCs w:val="24"/>
          <w:lang w:eastAsia="ru-RU"/>
        </w:rPr>
        <w:t>N</w:t>
      </w:r>
      <w:r w:rsidRPr="00B81787">
        <w:rPr>
          <w:rFonts w:ascii="Times New Roman" w:eastAsia="Times New Roman" w:hAnsi="Times New Roman" w:cs="Times New Roman"/>
          <w:sz w:val="24"/>
          <w:szCs w:val="24"/>
          <w:lang w:eastAsia="ru-RU"/>
        </w:rPr>
        <w:t xml:space="preserve"> одинаковых по ширине и параллельных друг другу щелей в экране, разделенных также одинаковыми по ширине непрозрачными промежутками (рис. 9.6).</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Дифракционная картина на решетке определяется как результат взаимной интерференции волн, идущих от всех щелей, т.е. в </w:t>
      </w:r>
      <w:r w:rsidRPr="00B81787">
        <w:rPr>
          <w:rFonts w:ascii="Times New Roman" w:eastAsia="Times New Roman" w:hAnsi="Times New Roman" w:cs="Times New Roman"/>
          <w:b/>
          <w:bCs/>
          <w:i/>
          <w:iCs/>
          <w:sz w:val="24"/>
          <w:szCs w:val="24"/>
          <w:lang w:eastAsia="ru-RU"/>
        </w:rPr>
        <w:t>дифракционной решетке</w:t>
      </w:r>
      <w:r w:rsidRPr="00B81787">
        <w:rPr>
          <w:rFonts w:ascii="Times New Roman" w:eastAsia="Times New Roman" w:hAnsi="Times New Roman" w:cs="Times New Roman"/>
          <w:sz w:val="24"/>
          <w:szCs w:val="24"/>
          <w:lang w:eastAsia="ru-RU"/>
        </w:rPr>
        <w:t xml:space="preserve"> </w:t>
      </w:r>
      <w:r w:rsidRPr="00B81787">
        <w:rPr>
          <w:rFonts w:ascii="Times New Roman" w:eastAsia="Times New Roman" w:hAnsi="Times New Roman" w:cs="Times New Roman"/>
          <w:i/>
          <w:iCs/>
          <w:sz w:val="24"/>
          <w:szCs w:val="24"/>
          <w:lang w:eastAsia="ru-RU"/>
        </w:rPr>
        <w:t>осуществляется</w:t>
      </w:r>
      <w:r w:rsidRPr="00B81787">
        <w:rPr>
          <w:rFonts w:ascii="Times New Roman" w:eastAsia="Times New Roman" w:hAnsi="Times New Roman" w:cs="Times New Roman"/>
          <w:sz w:val="24"/>
          <w:szCs w:val="24"/>
          <w:lang w:eastAsia="ru-RU"/>
        </w:rPr>
        <w:t xml:space="preserve"> </w:t>
      </w:r>
      <w:r w:rsidRPr="00B81787">
        <w:rPr>
          <w:rFonts w:ascii="Times New Roman" w:eastAsia="Times New Roman" w:hAnsi="Times New Roman" w:cs="Times New Roman"/>
          <w:b/>
          <w:bCs/>
          <w:i/>
          <w:iCs/>
          <w:sz w:val="24"/>
          <w:szCs w:val="24"/>
          <w:lang w:eastAsia="ru-RU"/>
        </w:rPr>
        <w:t>многолучевая интерференция</w:t>
      </w:r>
      <w:r w:rsidRPr="00B81787">
        <w:rPr>
          <w:rFonts w:ascii="Times New Roman" w:eastAsia="Times New Roman" w:hAnsi="Times New Roman" w:cs="Times New Roman"/>
          <w:sz w:val="24"/>
          <w:szCs w:val="24"/>
          <w:lang w:eastAsia="ru-RU"/>
        </w:rPr>
        <w:t xml:space="preserve"> </w:t>
      </w:r>
      <w:r w:rsidRPr="00B81787">
        <w:rPr>
          <w:rFonts w:ascii="Times New Roman" w:eastAsia="Times New Roman" w:hAnsi="Times New Roman" w:cs="Times New Roman"/>
          <w:i/>
          <w:iCs/>
          <w:sz w:val="24"/>
          <w:szCs w:val="24"/>
          <w:lang w:eastAsia="ru-RU"/>
        </w:rPr>
        <w:t xml:space="preserve">когерентных </w:t>
      </w:r>
      <w:proofErr w:type="spellStart"/>
      <w:r w:rsidRPr="00B81787">
        <w:rPr>
          <w:rFonts w:ascii="Times New Roman" w:eastAsia="Times New Roman" w:hAnsi="Times New Roman" w:cs="Times New Roman"/>
          <w:i/>
          <w:iCs/>
          <w:sz w:val="24"/>
          <w:szCs w:val="24"/>
          <w:lang w:eastAsia="ru-RU"/>
        </w:rPr>
        <w:t>дифрагированных</w:t>
      </w:r>
      <w:proofErr w:type="spellEnd"/>
      <w:r w:rsidRPr="00B81787">
        <w:rPr>
          <w:rFonts w:ascii="Times New Roman" w:eastAsia="Times New Roman" w:hAnsi="Times New Roman" w:cs="Times New Roman"/>
          <w:i/>
          <w:iCs/>
          <w:sz w:val="24"/>
          <w:szCs w:val="24"/>
          <w:lang w:eastAsia="ru-RU"/>
        </w:rPr>
        <w:t xml:space="preserve"> пучков света, идущих от всех щелей.</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Обозначим:</w:t>
      </w:r>
      <w:r w:rsidRPr="00B81787">
        <w:rPr>
          <w:rFonts w:ascii="Times New Roman" w:eastAsia="Times New Roman" w:hAnsi="Times New Roman" w:cs="Times New Roman"/>
          <w:i/>
          <w:iCs/>
          <w:sz w:val="24"/>
          <w:szCs w:val="24"/>
          <w:lang w:eastAsia="ru-RU"/>
        </w:rPr>
        <w:t xml:space="preserve"> </w:t>
      </w:r>
      <w:proofErr w:type="spellStart"/>
      <w:r w:rsidRPr="00B81787">
        <w:rPr>
          <w:rFonts w:ascii="Times New Roman" w:eastAsia="Times New Roman" w:hAnsi="Times New Roman" w:cs="Times New Roman"/>
          <w:i/>
          <w:iCs/>
          <w:sz w:val="24"/>
          <w:szCs w:val="24"/>
          <w:lang w:eastAsia="ru-RU"/>
        </w:rPr>
        <w:t>b</w:t>
      </w:r>
      <w:proofErr w:type="spellEnd"/>
      <w:r w:rsidRPr="00B81787">
        <w:rPr>
          <w:rFonts w:ascii="Times New Roman" w:eastAsia="Times New Roman" w:hAnsi="Times New Roman" w:cs="Times New Roman"/>
          <w:sz w:val="24"/>
          <w:szCs w:val="24"/>
          <w:lang w:eastAsia="ru-RU"/>
        </w:rPr>
        <w:t xml:space="preserve"> – </w:t>
      </w:r>
      <w:r w:rsidRPr="00B81787">
        <w:rPr>
          <w:rFonts w:ascii="Times New Roman" w:eastAsia="Times New Roman" w:hAnsi="Times New Roman" w:cs="Times New Roman"/>
          <w:i/>
          <w:iCs/>
          <w:sz w:val="24"/>
          <w:szCs w:val="24"/>
          <w:lang w:eastAsia="ru-RU"/>
        </w:rPr>
        <w:t>ширина щели</w:t>
      </w:r>
      <w:r w:rsidRPr="00B81787">
        <w:rPr>
          <w:rFonts w:ascii="Times New Roman" w:eastAsia="Times New Roman" w:hAnsi="Times New Roman" w:cs="Times New Roman"/>
          <w:sz w:val="24"/>
          <w:szCs w:val="24"/>
          <w:lang w:eastAsia="ru-RU"/>
        </w:rPr>
        <w:t xml:space="preserve"> решетки; </w:t>
      </w:r>
      <w:r w:rsidRPr="00B81787">
        <w:rPr>
          <w:rFonts w:ascii="Times New Roman" w:eastAsia="Times New Roman" w:hAnsi="Times New Roman" w:cs="Times New Roman"/>
          <w:i/>
          <w:iCs/>
          <w:sz w:val="24"/>
          <w:szCs w:val="24"/>
          <w:lang w:eastAsia="ru-RU"/>
        </w:rPr>
        <w:t xml:space="preserve">а – </w:t>
      </w:r>
      <w:r w:rsidRPr="00B81787">
        <w:rPr>
          <w:rFonts w:ascii="Times New Roman" w:eastAsia="Times New Roman" w:hAnsi="Times New Roman" w:cs="Times New Roman"/>
          <w:sz w:val="24"/>
          <w:szCs w:val="24"/>
          <w:lang w:eastAsia="ru-RU"/>
        </w:rPr>
        <w:t xml:space="preserve">расстояние между щелями; </w:t>
      </w:r>
      <w:r>
        <w:rPr>
          <w:rFonts w:ascii="Times New Roman" w:eastAsia="Times New Roman" w:hAnsi="Times New Roman" w:cs="Times New Roman"/>
          <w:b/>
          <w:bCs/>
          <w:i/>
          <w:iCs/>
          <w:noProof/>
          <w:sz w:val="24"/>
          <w:szCs w:val="24"/>
          <w:lang w:eastAsia="ru-RU"/>
        </w:rPr>
        <w:drawing>
          <wp:inline distT="0" distB="0" distL="0" distR="0">
            <wp:extent cx="676275" cy="190500"/>
            <wp:effectExtent l="19050" t="0" r="0" b="0"/>
            <wp:docPr id="236" name="Рисунок 236" descr="http://ens.tpu.ru/POSOBIE_FIS_KUSN/%CA%EE%EB%E5%E1%E0%ED%E8%FF%20%E8%20%E2%EE%EB%ED%FB.%20%C3%E5%EE%EC%E5%F2%F0%E8%F7%E5%F1%EA%E0%FF%20%E8%20%E2%EE%EB%ED%EE%E2%E0%FF%20%EE%EF%F2%E8%EA%E0/ima/image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ens.tpu.ru/POSOBIE_FIS_KUSN/%CA%EE%EB%E5%E1%E0%ED%E8%FF%20%E8%20%E2%EE%EB%ED%FB.%20%C3%E5%EE%EC%E5%F2%F0%E8%F7%E5%F1%EA%E0%FF%20%E8%20%E2%EE%EB%ED%EE%E2%E0%FF%20%EE%EF%F2%E8%EA%E0/ima/image1812.png"/>
                    <pic:cNvPicPr>
                      <a:picLocks noChangeAspect="1" noChangeArrowheads="1"/>
                    </pic:cNvPicPr>
                  </pic:nvPicPr>
                  <pic:blipFill>
                    <a:blip r:embed="rId16" cstate="print"/>
                    <a:srcRect/>
                    <a:stretch>
                      <a:fillRect/>
                    </a:stretch>
                  </pic:blipFill>
                  <pic:spPr bwMode="auto">
                    <a:xfrm>
                      <a:off x="0" y="0"/>
                      <a:ext cx="676275" cy="190500"/>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 xml:space="preserve"> – </w:t>
      </w:r>
      <w:r w:rsidRPr="00B81787">
        <w:rPr>
          <w:rFonts w:ascii="Times New Roman" w:eastAsia="Times New Roman" w:hAnsi="Times New Roman" w:cs="Times New Roman"/>
          <w:i/>
          <w:iCs/>
          <w:sz w:val="24"/>
          <w:szCs w:val="24"/>
          <w:lang w:eastAsia="ru-RU"/>
        </w:rPr>
        <w:t>постоянная дифракционной решетки</w:t>
      </w:r>
      <w:r w:rsidRPr="00B81787">
        <w:rPr>
          <w:rFonts w:ascii="Times New Roman" w:eastAsia="Times New Roman" w:hAnsi="Times New Roman" w:cs="Times New Roman"/>
          <w:sz w:val="24"/>
          <w:szCs w:val="24"/>
          <w:lang w:eastAsia="ru-RU"/>
        </w:rPr>
        <w:t>.</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Линза собирает </w:t>
      </w:r>
      <w:proofErr w:type="gramStart"/>
      <w:r w:rsidRPr="00B81787">
        <w:rPr>
          <w:rFonts w:ascii="Times New Roman" w:eastAsia="Times New Roman" w:hAnsi="Times New Roman" w:cs="Times New Roman"/>
          <w:sz w:val="24"/>
          <w:szCs w:val="24"/>
          <w:lang w:eastAsia="ru-RU"/>
        </w:rPr>
        <w:t>все лучи, падающие на нее под одним углом и не вносит</w:t>
      </w:r>
      <w:proofErr w:type="gramEnd"/>
      <w:r w:rsidRPr="00B81787">
        <w:rPr>
          <w:rFonts w:ascii="Times New Roman" w:eastAsia="Times New Roman" w:hAnsi="Times New Roman" w:cs="Times New Roman"/>
          <w:sz w:val="24"/>
          <w:szCs w:val="24"/>
          <w:lang w:eastAsia="ru-RU"/>
        </w:rPr>
        <w:t xml:space="preserve"> никакой дополнительной разности хода.</w:t>
      </w:r>
    </w:p>
    <w:tbl>
      <w:tblPr>
        <w:tblW w:w="0" w:type="auto"/>
        <w:jc w:val="center"/>
        <w:tblCellSpacing w:w="0" w:type="dxa"/>
        <w:tblCellMar>
          <w:left w:w="0" w:type="dxa"/>
          <w:right w:w="0" w:type="dxa"/>
        </w:tblCellMar>
        <w:tblLook w:val="04A0"/>
      </w:tblPr>
      <w:tblGrid>
        <w:gridCol w:w="4470"/>
        <w:gridCol w:w="4770"/>
      </w:tblGrid>
      <w:tr w:rsidR="00B81787" w:rsidRPr="00B81787" w:rsidTr="00B81787">
        <w:trPr>
          <w:tblCellSpacing w:w="0" w:type="dxa"/>
          <w:jc w:val="center"/>
        </w:trPr>
        <w:tc>
          <w:tcPr>
            <w:tcW w:w="4470" w:type="dxa"/>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647950" cy="1885950"/>
                  <wp:effectExtent l="19050" t="0" r="0" b="0"/>
                  <wp:docPr id="237" name="Рисунок 237" descr="http://ens.tpu.ru/POSOBIE_FIS_KUSN/%CA%EE%EB%E5%E1%E0%ED%E8%FF%20%E8%20%E2%EE%EB%ED%FB.%20%C3%E5%EE%EC%E5%F2%F0%E8%F7%E5%F1%EA%E0%FF%20%E8%20%E2%EE%EB%ED%EE%E2%E0%FF%20%EE%EF%F2%E8%EA%E0/ima/image1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ens.tpu.ru/POSOBIE_FIS_KUSN/%CA%EE%EB%E5%E1%E0%ED%E8%FF%20%E8%20%E2%EE%EB%ED%FB.%20%C3%E5%EE%EC%E5%F2%F0%E8%F7%E5%F1%EA%E0%FF%20%E8%20%E2%EE%EB%ED%EE%E2%E0%FF%20%EE%EF%F2%E8%EA%E0/ima/image1814.jpg"/>
                          <pic:cNvPicPr>
                            <a:picLocks noChangeAspect="1" noChangeArrowheads="1"/>
                          </pic:cNvPicPr>
                        </pic:nvPicPr>
                        <pic:blipFill>
                          <a:blip r:embed="rId17" cstate="print"/>
                          <a:srcRect/>
                          <a:stretch>
                            <a:fillRect/>
                          </a:stretch>
                        </pic:blipFill>
                        <pic:spPr bwMode="auto">
                          <a:xfrm>
                            <a:off x="0" y="0"/>
                            <a:ext cx="2647950" cy="1885950"/>
                          </a:xfrm>
                          <a:prstGeom prst="rect">
                            <a:avLst/>
                          </a:prstGeom>
                          <a:noFill/>
                          <a:ln w="9525">
                            <a:noFill/>
                            <a:miter lim="800000"/>
                            <a:headEnd/>
                            <a:tailEnd/>
                          </a:ln>
                        </pic:spPr>
                      </pic:pic>
                    </a:graphicData>
                  </a:graphic>
                </wp:inline>
              </w:drawing>
            </w:r>
          </w:p>
        </w:tc>
        <w:tc>
          <w:tcPr>
            <w:tcW w:w="4470" w:type="dxa"/>
            <w:vAlign w:val="bottom"/>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000375" cy="1514475"/>
                  <wp:effectExtent l="19050" t="0" r="9525" b="0"/>
                  <wp:docPr id="238" name="Рисунок 238" descr="http://ens.tpu.ru/POSOBIE_FIS_KUSN/%CA%EE%EB%E5%E1%E0%ED%E8%FF%20%E8%20%E2%EE%EB%ED%FB.%20%C3%E5%EE%EC%E5%F2%F0%E8%F7%E5%F1%EA%E0%FF%20%E8%20%E2%EE%EB%ED%EE%E2%E0%FF%20%EE%EF%F2%E8%EA%E0/ima/image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ens.tpu.ru/POSOBIE_FIS_KUSN/%CA%EE%EB%E5%E1%E0%ED%E8%FF%20%E8%20%E2%EE%EB%ED%FB.%20%C3%E5%EE%EC%E5%F2%F0%E8%F7%E5%F1%EA%E0%FF%20%E8%20%E2%EE%EB%ED%EE%E2%E0%FF%20%EE%EF%F2%E8%EA%E0/ima/image1816.jpg"/>
                          <pic:cNvPicPr>
                            <a:picLocks noChangeAspect="1" noChangeArrowheads="1"/>
                          </pic:cNvPicPr>
                        </pic:nvPicPr>
                        <pic:blipFill>
                          <a:blip r:embed="rId18" cstate="print"/>
                          <a:srcRect/>
                          <a:stretch>
                            <a:fillRect/>
                          </a:stretch>
                        </pic:blipFill>
                        <pic:spPr bwMode="auto">
                          <a:xfrm>
                            <a:off x="0" y="0"/>
                            <a:ext cx="3000375" cy="1514475"/>
                          </a:xfrm>
                          <a:prstGeom prst="rect">
                            <a:avLst/>
                          </a:prstGeom>
                          <a:noFill/>
                          <a:ln w="9525">
                            <a:noFill/>
                            <a:miter lim="800000"/>
                            <a:headEnd/>
                            <a:tailEnd/>
                          </a:ln>
                        </pic:spPr>
                      </pic:pic>
                    </a:graphicData>
                  </a:graphic>
                </wp:inline>
              </w:drawing>
            </w:r>
          </w:p>
        </w:tc>
      </w:tr>
      <w:tr w:rsidR="00B81787" w:rsidRPr="00B81787" w:rsidTr="00B81787">
        <w:trPr>
          <w:tblCellSpacing w:w="0" w:type="dxa"/>
          <w:jc w:val="center"/>
        </w:trPr>
        <w:tc>
          <w:tcPr>
            <w:tcW w:w="0" w:type="auto"/>
            <w:vAlign w:val="center"/>
            <w:hideMark/>
          </w:tcPr>
          <w:p w:rsidR="00B81787" w:rsidRPr="00B81787" w:rsidRDefault="00B81787" w:rsidP="00B81787">
            <w:pPr>
              <w:spacing w:after="0" w:line="240" w:lineRule="auto"/>
              <w:jc w:val="center"/>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Рис. 9.6 </w:t>
            </w:r>
          </w:p>
        </w:tc>
        <w:tc>
          <w:tcPr>
            <w:tcW w:w="0" w:type="auto"/>
            <w:vAlign w:val="center"/>
            <w:hideMark/>
          </w:tcPr>
          <w:p w:rsidR="00B81787" w:rsidRPr="00B81787" w:rsidRDefault="00B81787" w:rsidP="00B81787">
            <w:pPr>
              <w:spacing w:after="0" w:line="240" w:lineRule="auto"/>
              <w:jc w:val="center"/>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Рис. 9.7</w:t>
            </w:r>
          </w:p>
        </w:tc>
      </w:tr>
    </w:tbl>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Пусть луч 1 падает на линзу под углом  φ (</w:t>
      </w:r>
      <w:r w:rsidRPr="00B81787">
        <w:rPr>
          <w:rFonts w:ascii="Times New Roman" w:eastAsia="Times New Roman" w:hAnsi="Times New Roman" w:cs="Times New Roman"/>
          <w:b/>
          <w:bCs/>
          <w:i/>
          <w:iCs/>
          <w:sz w:val="24"/>
          <w:szCs w:val="24"/>
          <w:lang w:eastAsia="ru-RU"/>
        </w:rPr>
        <w:t>угол дифракции</w:t>
      </w:r>
      <w:r w:rsidRPr="00B81787">
        <w:rPr>
          <w:rFonts w:ascii="Times New Roman" w:eastAsia="Times New Roman" w:hAnsi="Times New Roman" w:cs="Times New Roman"/>
          <w:sz w:val="24"/>
          <w:szCs w:val="24"/>
          <w:lang w:eastAsia="ru-RU"/>
        </w:rPr>
        <w:t xml:space="preserve">). Световая волна, идущая под этим углом от щели, создает в точке </w:t>
      </w:r>
      <w:r>
        <w:rPr>
          <w:rFonts w:ascii="Times New Roman" w:eastAsia="Times New Roman" w:hAnsi="Times New Roman" w:cs="Times New Roman"/>
          <w:noProof/>
          <w:sz w:val="24"/>
          <w:szCs w:val="24"/>
          <w:lang w:eastAsia="ru-RU"/>
        </w:rPr>
        <w:drawing>
          <wp:inline distT="0" distB="0" distL="0" distR="0">
            <wp:extent cx="190500" cy="238125"/>
            <wp:effectExtent l="0" t="0" r="0" b="0"/>
            <wp:docPr id="239" name="Рисунок 239" descr="http://ens.tpu.ru/POSOBIE_FIS_KUSN/%CA%EE%EB%E5%E1%E0%ED%E8%FF%20%E8%20%E2%EE%EB%ED%FB.%20%C3%E5%EE%EC%E5%F2%F0%E8%F7%E5%F1%EA%E0%FF%20%E8%20%E2%EE%EB%ED%EE%E2%E0%FF%20%EE%EF%F2%E8%EA%E0/ima/image1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ens.tpu.ru/POSOBIE_FIS_KUSN/%CA%EE%EB%E5%E1%E0%ED%E8%FF%20%E8%20%E2%EE%EB%ED%FB.%20%C3%E5%EE%EC%E5%F2%F0%E8%F7%E5%F1%EA%E0%FF%20%E8%20%E2%EE%EB%ED%EE%E2%E0%FF%20%EE%EF%F2%E8%EA%E0/ima/image1799.png"/>
                    <pic:cNvPicPr>
                      <a:picLocks noChangeAspect="1" noChangeArrowheads="1"/>
                    </pic:cNvPicPr>
                  </pic:nvPicPr>
                  <pic:blipFill>
                    <a:blip r:embed="rId9"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 xml:space="preserve"> максимум интенсивности. Второй луч, идущий от соседней щели под этим же углом φ, придет в ту же точку </w:t>
      </w:r>
      <w:r>
        <w:rPr>
          <w:rFonts w:ascii="Times New Roman" w:eastAsia="Times New Roman" w:hAnsi="Times New Roman" w:cs="Times New Roman"/>
          <w:noProof/>
          <w:sz w:val="24"/>
          <w:szCs w:val="24"/>
          <w:lang w:eastAsia="ru-RU"/>
        </w:rPr>
        <w:drawing>
          <wp:inline distT="0" distB="0" distL="0" distR="0">
            <wp:extent cx="190500" cy="238125"/>
            <wp:effectExtent l="0" t="0" r="0" b="0"/>
            <wp:docPr id="240" name="Рисунок 240" descr="http://ens.tpu.ru/POSOBIE_FIS_KUSN/%CA%EE%EB%E5%E1%E0%ED%E8%FF%20%E8%20%E2%EE%EB%ED%FB.%20%C3%E5%EE%EC%E5%F2%F0%E8%F7%E5%F1%EA%E0%FF%20%E8%20%E2%EE%EB%ED%EE%E2%E0%FF%20%EE%EF%F2%E8%EA%E0/ima/image1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ens.tpu.ru/POSOBIE_FIS_KUSN/%CA%EE%EB%E5%E1%E0%ED%E8%FF%20%E8%20%E2%EE%EB%ED%FB.%20%C3%E5%EE%EC%E5%F2%F0%E8%F7%E5%F1%EA%E0%FF%20%E8%20%E2%EE%EB%ED%EE%E2%E0%FF%20%EE%EF%F2%E8%EA%E0/ima/image1799.png"/>
                    <pic:cNvPicPr>
                      <a:picLocks noChangeAspect="1" noChangeArrowheads="1"/>
                    </pic:cNvPicPr>
                  </pic:nvPicPr>
                  <pic:blipFill>
                    <a:blip r:embed="rId9"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 xml:space="preserve">. Оба эти луча придут в </w:t>
      </w:r>
      <w:proofErr w:type="gramStart"/>
      <w:r w:rsidRPr="00B81787">
        <w:rPr>
          <w:rFonts w:ascii="Times New Roman" w:eastAsia="Times New Roman" w:hAnsi="Times New Roman" w:cs="Times New Roman"/>
          <w:sz w:val="24"/>
          <w:szCs w:val="24"/>
          <w:lang w:eastAsia="ru-RU"/>
        </w:rPr>
        <w:t>фазе</w:t>
      </w:r>
      <w:proofErr w:type="gramEnd"/>
      <w:r w:rsidRPr="00B81787">
        <w:rPr>
          <w:rFonts w:ascii="Times New Roman" w:eastAsia="Times New Roman" w:hAnsi="Times New Roman" w:cs="Times New Roman"/>
          <w:sz w:val="24"/>
          <w:szCs w:val="24"/>
          <w:lang w:eastAsia="ru-RU"/>
        </w:rPr>
        <w:t xml:space="preserve"> и будут усиливать друг друга, если оптическая разность хода будет равна </w:t>
      </w:r>
      <w:r w:rsidRPr="00B81787">
        <w:rPr>
          <w:rFonts w:ascii="Times New Roman" w:eastAsia="Times New Roman" w:hAnsi="Times New Roman" w:cs="Times New Roman"/>
          <w:i/>
          <w:iCs/>
          <w:sz w:val="24"/>
          <w:szCs w:val="24"/>
          <w:lang w:eastAsia="ru-RU"/>
        </w:rPr>
        <w:t>m</w:t>
      </w:r>
      <w:r w:rsidRPr="00B81787">
        <w:rPr>
          <w:rFonts w:ascii="Times New Roman" w:eastAsia="Times New Roman" w:hAnsi="Times New Roman" w:cs="Times New Roman"/>
          <w:sz w:val="24"/>
          <w:szCs w:val="24"/>
          <w:lang w:eastAsia="ru-RU"/>
        </w:rPr>
        <w:t>λ:</w:t>
      </w:r>
    </w:p>
    <w:p w:rsidR="00B81787" w:rsidRPr="00B81787" w:rsidRDefault="00B81787" w:rsidP="00B8178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i/>
          <w:iCs/>
          <w:noProof/>
          <w:sz w:val="24"/>
          <w:szCs w:val="24"/>
          <w:lang w:eastAsia="ru-RU"/>
        </w:rPr>
        <w:drawing>
          <wp:inline distT="0" distB="0" distL="0" distR="0">
            <wp:extent cx="1076325" cy="200025"/>
            <wp:effectExtent l="19050" t="0" r="9525" b="0"/>
            <wp:docPr id="241" name="Рисунок 241" descr="http://ens.tpu.ru/POSOBIE_FIS_KUSN/%CA%EE%EB%E5%E1%E0%ED%E8%FF%20%E8%20%E2%EE%EB%ED%FB.%20%C3%E5%EE%EC%E5%F2%F0%E8%F7%E5%F1%EA%E0%FF%20%E8%20%E2%EE%EB%ED%EE%E2%E0%FF%20%EE%EF%F2%E8%EA%E0/ima/image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ens.tpu.ru/POSOBIE_FIS_KUSN/%CA%EE%EB%E5%E1%E0%ED%E8%FF%20%E8%20%E2%EE%EB%ED%FB.%20%C3%E5%EE%EC%E5%F2%F0%E8%F7%E5%F1%EA%E0%FF%20%E8%20%E2%EE%EB%ED%EE%E2%E0%FF%20%EE%EF%F2%E8%EA%E0/ima/image1820.png"/>
                    <pic:cNvPicPr>
                      <a:picLocks noChangeAspect="1" noChangeArrowheads="1"/>
                    </pic:cNvPicPr>
                  </pic:nvPicPr>
                  <pic:blipFill>
                    <a:blip r:embed="rId19" cstate="print"/>
                    <a:srcRect/>
                    <a:stretch>
                      <a:fillRect/>
                    </a:stretch>
                  </pic:blipFill>
                  <pic:spPr bwMode="auto">
                    <a:xfrm>
                      <a:off x="0" y="0"/>
                      <a:ext cx="1076325" cy="200025"/>
                    </a:xfrm>
                    <a:prstGeom prst="rect">
                      <a:avLst/>
                    </a:prstGeom>
                    <a:noFill/>
                    <a:ln w="9525">
                      <a:noFill/>
                      <a:miter lim="800000"/>
                      <a:headEnd/>
                      <a:tailEnd/>
                    </a:ln>
                  </pic:spPr>
                </pic:pic>
              </a:graphicData>
            </a:graphic>
          </wp:inline>
        </w:drawing>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w:t>
      </w:r>
      <w:r w:rsidRPr="00B81787">
        <w:rPr>
          <w:rFonts w:ascii="Times New Roman" w:eastAsia="Times New Roman" w:hAnsi="Times New Roman" w:cs="Times New Roman"/>
          <w:i/>
          <w:iCs/>
          <w:sz w:val="24"/>
          <w:szCs w:val="24"/>
          <w:lang w:eastAsia="ru-RU"/>
        </w:rPr>
        <w:t xml:space="preserve">Условие </w:t>
      </w:r>
      <w:r w:rsidRPr="00B81787">
        <w:rPr>
          <w:rFonts w:ascii="Times New Roman" w:eastAsia="Times New Roman" w:hAnsi="Times New Roman" w:cs="Times New Roman"/>
          <w:b/>
          <w:bCs/>
          <w:i/>
          <w:iCs/>
          <w:sz w:val="24"/>
          <w:szCs w:val="24"/>
          <w:lang w:eastAsia="ru-RU"/>
        </w:rPr>
        <w:t>максимума</w:t>
      </w:r>
      <w:r w:rsidRPr="00B81787">
        <w:rPr>
          <w:rFonts w:ascii="Times New Roman" w:eastAsia="Times New Roman" w:hAnsi="Times New Roman" w:cs="Times New Roman"/>
          <w:sz w:val="24"/>
          <w:szCs w:val="24"/>
          <w:lang w:eastAsia="ru-RU"/>
        </w:rPr>
        <w:t xml:space="preserve"> для дифракционной решетки будет иметь вид:</w:t>
      </w:r>
    </w:p>
    <w:tbl>
      <w:tblPr>
        <w:tblW w:w="5000" w:type="pct"/>
        <w:jc w:val="center"/>
        <w:tblCellSpacing w:w="15" w:type="dxa"/>
        <w:tblCellMar>
          <w:top w:w="15" w:type="dxa"/>
          <w:left w:w="15" w:type="dxa"/>
          <w:bottom w:w="15" w:type="dxa"/>
          <w:right w:w="15" w:type="dxa"/>
        </w:tblCellMar>
        <w:tblLook w:val="04A0"/>
      </w:tblPr>
      <w:tblGrid>
        <w:gridCol w:w="2061"/>
        <w:gridCol w:w="6739"/>
        <w:gridCol w:w="760"/>
        <w:gridCol w:w="1019"/>
      </w:tblGrid>
      <w:tr w:rsidR="00B81787" w:rsidRPr="00B81787" w:rsidTr="00B81787">
        <w:trPr>
          <w:tblCellSpacing w:w="15" w:type="dxa"/>
          <w:jc w:val="center"/>
        </w:trPr>
        <w:tc>
          <w:tcPr>
            <w:tcW w:w="100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w:t>
            </w:r>
          </w:p>
        </w:tc>
        <w:tc>
          <w:tcPr>
            <w:tcW w:w="0" w:type="auto"/>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885825" cy="200025"/>
                  <wp:effectExtent l="19050" t="0" r="9525" b="0"/>
                  <wp:docPr id="242" name="Рисунок 242" descr="http://ens.tpu.ru/POSOBIE_FIS_KUSN/%CA%EE%EB%E5%E1%E0%ED%E8%FF%20%E8%20%E2%EE%EB%ED%FB.%20%C3%E5%EE%EC%E5%F2%F0%E8%F7%E5%F1%EA%E0%FF%20%E8%20%E2%EE%EB%ED%EE%E2%E0%FF%20%EE%EF%F2%E8%EA%E0/ima/image1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ens.tpu.ru/POSOBIE_FIS_KUSN/%CA%EE%EB%E5%E1%E0%ED%E8%FF%20%E8%20%E2%EE%EB%ED%FB.%20%C3%E5%EE%EC%E5%F2%F0%E8%F7%E5%F1%EA%E0%FF%20%E8%20%E2%EE%EB%ED%EE%E2%E0%FF%20%EE%EF%F2%E8%EA%E0/ima/image1822.png"/>
                          <pic:cNvPicPr>
                            <a:picLocks noChangeAspect="1" noChangeArrowheads="1"/>
                          </pic:cNvPicPr>
                        </pic:nvPicPr>
                        <pic:blipFill>
                          <a:blip r:embed="rId20" cstate="print"/>
                          <a:srcRect/>
                          <a:stretch>
                            <a:fillRect/>
                          </a:stretch>
                        </pic:blipFill>
                        <pic:spPr bwMode="auto">
                          <a:xfrm>
                            <a:off x="0" y="0"/>
                            <a:ext cx="885825" cy="20002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w:t>
            </w:r>
          </w:p>
        </w:tc>
        <w:tc>
          <w:tcPr>
            <w:tcW w:w="25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(9.4.4)</w:t>
            </w:r>
          </w:p>
        </w:tc>
        <w:tc>
          <w:tcPr>
            <w:tcW w:w="50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w:t>
            </w:r>
          </w:p>
        </w:tc>
      </w:tr>
    </w:tbl>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где </w:t>
      </w:r>
      <w:proofErr w:type="spellStart"/>
      <w:r w:rsidRPr="00B81787">
        <w:rPr>
          <w:rFonts w:ascii="Times New Roman" w:eastAsia="Times New Roman" w:hAnsi="Times New Roman" w:cs="Times New Roman"/>
          <w:i/>
          <w:iCs/>
          <w:sz w:val="24"/>
          <w:szCs w:val="24"/>
          <w:lang w:eastAsia="ru-RU"/>
        </w:rPr>
        <w:t>m</w:t>
      </w:r>
      <w:proofErr w:type="spellEnd"/>
      <w:r w:rsidRPr="00B81787">
        <w:rPr>
          <w:rFonts w:ascii="Times New Roman" w:eastAsia="Times New Roman" w:hAnsi="Times New Roman" w:cs="Times New Roman"/>
          <w:sz w:val="24"/>
          <w:szCs w:val="24"/>
          <w:lang w:eastAsia="ru-RU"/>
        </w:rPr>
        <w:t xml:space="preserve"> = ± 1, ± 2, ± 3, … .</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Максимумы, соответствующие этому условию, называются </w:t>
      </w:r>
      <w:r w:rsidRPr="00B81787">
        <w:rPr>
          <w:rFonts w:ascii="Times New Roman" w:eastAsia="Times New Roman" w:hAnsi="Times New Roman" w:cs="Times New Roman"/>
          <w:b/>
          <w:bCs/>
          <w:i/>
          <w:iCs/>
          <w:sz w:val="24"/>
          <w:szCs w:val="24"/>
          <w:lang w:eastAsia="ru-RU"/>
        </w:rPr>
        <w:t>главными максимумами</w:t>
      </w:r>
      <w:r w:rsidRPr="00B81787">
        <w:rPr>
          <w:rFonts w:ascii="Times New Roman" w:eastAsia="Times New Roman" w:hAnsi="Times New Roman" w:cs="Times New Roman"/>
          <w:sz w:val="24"/>
          <w:szCs w:val="24"/>
          <w:lang w:eastAsia="ru-RU"/>
        </w:rPr>
        <w:t xml:space="preserve">. Значение величины </w:t>
      </w:r>
      <w:proofErr w:type="spellStart"/>
      <w:r w:rsidRPr="00B81787">
        <w:rPr>
          <w:rFonts w:ascii="Times New Roman" w:eastAsia="Times New Roman" w:hAnsi="Times New Roman" w:cs="Times New Roman"/>
          <w:i/>
          <w:iCs/>
          <w:sz w:val="24"/>
          <w:szCs w:val="24"/>
          <w:lang w:eastAsia="ru-RU"/>
        </w:rPr>
        <w:t>m</w:t>
      </w:r>
      <w:proofErr w:type="spellEnd"/>
      <w:r w:rsidRPr="00B81787">
        <w:rPr>
          <w:rFonts w:ascii="Times New Roman" w:eastAsia="Times New Roman" w:hAnsi="Times New Roman" w:cs="Times New Roman"/>
          <w:sz w:val="24"/>
          <w:szCs w:val="24"/>
          <w:lang w:eastAsia="ru-RU"/>
        </w:rPr>
        <w:t xml:space="preserve">, соответствующее тому или иному максимуму называется </w:t>
      </w:r>
      <w:r w:rsidRPr="00B81787">
        <w:rPr>
          <w:rFonts w:ascii="Times New Roman" w:eastAsia="Times New Roman" w:hAnsi="Times New Roman" w:cs="Times New Roman"/>
          <w:b/>
          <w:bCs/>
          <w:i/>
          <w:iCs/>
          <w:sz w:val="24"/>
          <w:szCs w:val="24"/>
          <w:lang w:eastAsia="ru-RU"/>
        </w:rPr>
        <w:t>порядком дифракционного максимума.</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В точке </w:t>
      </w:r>
      <w:r w:rsidRPr="00B81787">
        <w:rPr>
          <w:rFonts w:ascii="Times New Roman" w:eastAsia="Times New Roman" w:hAnsi="Times New Roman" w:cs="Times New Roman"/>
          <w:i/>
          <w:iCs/>
          <w:sz w:val="24"/>
          <w:szCs w:val="24"/>
          <w:lang w:eastAsia="ru-RU"/>
        </w:rPr>
        <w:t>F</w:t>
      </w:r>
      <w:r w:rsidRPr="00B81787">
        <w:rPr>
          <w:rFonts w:ascii="Times New Roman" w:eastAsia="Times New Roman" w:hAnsi="Times New Roman" w:cs="Times New Roman"/>
          <w:sz w:val="24"/>
          <w:szCs w:val="24"/>
          <w:vertAlign w:val="subscript"/>
          <w:lang w:eastAsia="ru-RU"/>
        </w:rPr>
        <w:t>0</w:t>
      </w:r>
      <w:r w:rsidRPr="00B81787">
        <w:rPr>
          <w:rFonts w:ascii="Times New Roman" w:eastAsia="Times New Roman" w:hAnsi="Times New Roman" w:cs="Times New Roman"/>
          <w:sz w:val="24"/>
          <w:szCs w:val="24"/>
          <w:lang w:eastAsia="ru-RU"/>
        </w:rPr>
        <w:t xml:space="preserve"> всегда будет наблюдаться </w:t>
      </w:r>
      <w:r w:rsidRPr="00B81787">
        <w:rPr>
          <w:rFonts w:ascii="Times New Roman" w:eastAsia="Times New Roman" w:hAnsi="Times New Roman" w:cs="Times New Roman"/>
          <w:b/>
          <w:bCs/>
          <w:i/>
          <w:iCs/>
          <w:sz w:val="24"/>
          <w:szCs w:val="24"/>
          <w:lang w:eastAsia="ru-RU"/>
        </w:rPr>
        <w:t>нулевой</w:t>
      </w:r>
      <w:r w:rsidRPr="00B81787">
        <w:rPr>
          <w:rFonts w:ascii="Times New Roman" w:eastAsia="Times New Roman" w:hAnsi="Times New Roman" w:cs="Times New Roman"/>
          <w:sz w:val="24"/>
          <w:szCs w:val="24"/>
          <w:lang w:eastAsia="ru-RU"/>
        </w:rPr>
        <w:t xml:space="preserve"> или </w:t>
      </w:r>
      <w:r w:rsidRPr="00B81787">
        <w:rPr>
          <w:rFonts w:ascii="Times New Roman" w:eastAsia="Times New Roman" w:hAnsi="Times New Roman" w:cs="Times New Roman"/>
          <w:b/>
          <w:bCs/>
          <w:i/>
          <w:iCs/>
          <w:sz w:val="24"/>
          <w:szCs w:val="24"/>
          <w:lang w:eastAsia="ru-RU"/>
        </w:rPr>
        <w:t>центральный дифракционный максимум</w:t>
      </w:r>
      <w:r w:rsidRPr="00B81787">
        <w:rPr>
          <w:rFonts w:ascii="Times New Roman" w:eastAsia="Times New Roman" w:hAnsi="Times New Roman" w:cs="Times New Roman"/>
          <w:sz w:val="24"/>
          <w:szCs w:val="24"/>
          <w:lang w:eastAsia="ru-RU"/>
        </w:rPr>
        <w:t>.</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Так как свет, падающий на экран, проходит только через щели в дифракционной решетке, то условие </w:t>
      </w:r>
      <w:r w:rsidRPr="00B81787">
        <w:rPr>
          <w:rFonts w:ascii="Times New Roman" w:eastAsia="Times New Roman" w:hAnsi="Times New Roman" w:cs="Times New Roman"/>
          <w:b/>
          <w:bCs/>
          <w:i/>
          <w:iCs/>
          <w:sz w:val="24"/>
          <w:szCs w:val="24"/>
          <w:lang w:eastAsia="ru-RU"/>
        </w:rPr>
        <w:t>минимума</w:t>
      </w:r>
      <w:r w:rsidRPr="00B81787">
        <w:rPr>
          <w:rFonts w:ascii="Times New Roman" w:eastAsia="Times New Roman" w:hAnsi="Times New Roman" w:cs="Times New Roman"/>
          <w:sz w:val="24"/>
          <w:szCs w:val="24"/>
          <w:lang w:eastAsia="ru-RU"/>
        </w:rPr>
        <w:t xml:space="preserve"> </w:t>
      </w:r>
      <w:r w:rsidRPr="00B81787">
        <w:rPr>
          <w:rFonts w:ascii="Times New Roman" w:eastAsia="Times New Roman" w:hAnsi="Times New Roman" w:cs="Times New Roman"/>
          <w:i/>
          <w:iCs/>
          <w:sz w:val="24"/>
          <w:szCs w:val="24"/>
          <w:lang w:eastAsia="ru-RU"/>
        </w:rPr>
        <w:t>для щели</w:t>
      </w:r>
      <w:r w:rsidRPr="00B81787">
        <w:rPr>
          <w:rFonts w:ascii="Times New Roman" w:eastAsia="Times New Roman" w:hAnsi="Times New Roman" w:cs="Times New Roman"/>
          <w:sz w:val="24"/>
          <w:szCs w:val="24"/>
          <w:lang w:eastAsia="ru-RU"/>
        </w:rPr>
        <w:t xml:space="preserve"> и будет </w:t>
      </w:r>
      <w:r w:rsidRPr="00B81787">
        <w:rPr>
          <w:rFonts w:ascii="Times New Roman" w:eastAsia="Times New Roman" w:hAnsi="Times New Roman" w:cs="Times New Roman"/>
          <w:i/>
          <w:iCs/>
          <w:sz w:val="24"/>
          <w:szCs w:val="24"/>
          <w:lang w:eastAsia="ru-RU"/>
        </w:rPr>
        <w:t>условием</w:t>
      </w:r>
      <w:r w:rsidRPr="00B81787">
        <w:rPr>
          <w:rFonts w:ascii="Times New Roman" w:eastAsia="Times New Roman" w:hAnsi="Times New Roman" w:cs="Times New Roman"/>
          <w:b/>
          <w:bCs/>
          <w:i/>
          <w:iCs/>
          <w:sz w:val="24"/>
          <w:szCs w:val="24"/>
          <w:lang w:eastAsia="ru-RU"/>
        </w:rPr>
        <w:t xml:space="preserve"> главного дифракционного минимума </w:t>
      </w:r>
      <w:r w:rsidRPr="00B81787">
        <w:rPr>
          <w:rFonts w:ascii="Times New Roman" w:eastAsia="Times New Roman" w:hAnsi="Times New Roman" w:cs="Times New Roman"/>
          <w:i/>
          <w:iCs/>
          <w:sz w:val="24"/>
          <w:szCs w:val="24"/>
          <w:lang w:eastAsia="ru-RU"/>
        </w:rPr>
        <w:t>для решетки</w:t>
      </w:r>
      <w:r w:rsidRPr="00B81787">
        <w:rPr>
          <w:rFonts w:ascii="Times New Roman" w:eastAsia="Times New Roman" w:hAnsi="Times New Roman" w:cs="Times New Roman"/>
          <w:sz w:val="24"/>
          <w:szCs w:val="24"/>
          <w:lang w:eastAsia="ru-RU"/>
        </w:rPr>
        <w:t>:</w:t>
      </w:r>
    </w:p>
    <w:tbl>
      <w:tblPr>
        <w:tblW w:w="5000" w:type="pct"/>
        <w:jc w:val="center"/>
        <w:tblCellSpacing w:w="15" w:type="dxa"/>
        <w:tblCellMar>
          <w:top w:w="15" w:type="dxa"/>
          <w:left w:w="15" w:type="dxa"/>
          <w:bottom w:w="15" w:type="dxa"/>
          <w:right w:w="15" w:type="dxa"/>
        </w:tblCellMar>
        <w:tblLook w:val="04A0"/>
      </w:tblPr>
      <w:tblGrid>
        <w:gridCol w:w="2061"/>
        <w:gridCol w:w="6739"/>
        <w:gridCol w:w="760"/>
        <w:gridCol w:w="1019"/>
      </w:tblGrid>
      <w:tr w:rsidR="00B81787" w:rsidRPr="00B81787" w:rsidTr="00B81787">
        <w:trPr>
          <w:tblCellSpacing w:w="15" w:type="dxa"/>
          <w:jc w:val="center"/>
        </w:trPr>
        <w:tc>
          <w:tcPr>
            <w:tcW w:w="100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w:t>
            </w:r>
          </w:p>
        </w:tc>
        <w:tc>
          <w:tcPr>
            <w:tcW w:w="0" w:type="auto"/>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866775" cy="200025"/>
                  <wp:effectExtent l="19050" t="0" r="9525" b="0"/>
                  <wp:docPr id="243" name="Рисунок 243" descr="http://ens.tpu.ru/POSOBIE_FIS_KUSN/%CA%EE%EB%E5%E1%E0%ED%E8%FF%20%E8%20%E2%EE%EB%ED%FB.%20%C3%E5%EE%EC%E5%F2%F0%E8%F7%E5%F1%EA%E0%FF%20%E8%20%E2%EE%EB%ED%EE%E2%E0%FF%20%EE%EF%F2%E8%EA%E0/ima/image1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ens.tpu.ru/POSOBIE_FIS_KUSN/%CA%EE%EB%E5%E1%E0%ED%E8%FF%20%E8%20%E2%EE%EB%ED%FB.%20%C3%E5%EE%EC%E5%F2%F0%E8%F7%E5%F1%EA%E0%FF%20%E8%20%E2%EE%EB%ED%EE%E2%E0%FF%20%EE%EF%F2%E8%EA%E0/ima/image1808.png"/>
                          <pic:cNvPicPr>
                            <a:picLocks noChangeAspect="1" noChangeArrowheads="1"/>
                          </pic:cNvPicPr>
                        </pic:nvPicPr>
                        <pic:blipFill>
                          <a:blip r:embed="rId14" cstate="print"/>
                          <a:srcRect/>
                          <a:stretch>
                            <a:fillRect/>
                          </a:stretch>
                        </pic:blipFill>
                        <pic:spPr bwMode="auto">
                          <a:xfrm>
                            <a:off x="0" y="0"/>
                            <a:ext cx="866775" cy="20002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w:t>
            </w:r>
          </w:p>
        </w:tc>
        <w:tc>
          <w:tcPr>
            <w:tcW w:w="25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(9.4.5)</w:t>
            </w:r>
          </w:p>
        </w:tc>
        <w:tc>
          <w:tcPr>
            <w:tcW w:w="500" w:type="pct"/>
            <w:vAlign w:val="center"/>
            <w:hideMark/>
          </w:tcPr>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w:t>
            </w:r>
          </w:p>
        </w:tc>
      </w:tr>
    </w:tbl>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Конечно, при большом числе щелей, в точки экрана, соответствующие главным дифракционным минимумам, от некоторых щелей свет будет </w:t>
      </w:r>
      <w:proofErr w:type="gramStart"/>
      <w:r w:rsidRPr="00B81787">
        <w:rPr>
          <w:rFonts w:ascii="Times New Roman" w:eastAsia="Times New Roman" w:hAnsi="Times New Roman" w:cs="Times New Roman"/>
          <w:sz w:val="24"/>
          <w:szCs w:val="24"/>
          <w:lang w:eastAsia="ru-RU"/>
        </w:rPr>
        <w:t>попадать</w:t>
      </w:r>
      <w:proofErr w:type="gramEnd"/>
      <w:r w:rsidRPr="00B81787">
        <w:rPr>
          <w:rFonts w:ascii="Times New Roman" w:eastAsia="Times New Roman" w:hAnsi="Times New Roman" w:cs="Times New Roman"/>
          <w:sz w:val="24"/>
          <w:szCs w:val="24"/>
          <w:lang w:eastAsia="ru-RU"/>
        </w:rPr>
        <w:t xml:space="preserve"> и там будут образовываться </w:t>
      </w:r>
      <w:r w:rsidRPr="00B81787">
        <w:rPr>
          <w:rFonts w:ascii="Times New Roman" w:eastAsia="Times New Roman" w:hAnsi="Times New Roman" w:cs="Times New Roman"/>
          <w:b/>
          <w:bCs/>
          <w:i/>
          <w:iCs/>
          <w:sz w:val="24"/>
          <w:szCs w:val="24"/>
          <w:lang w:eastAsia="ru-RU"/>
        </w:rPr>
        <w:t>побочные</w:t>
      </w:r>
      <w:r w:rsidRPr="00B81787">
        <w:rPr>
          <w:rFonts w:ascii="Times New Roman" w:eastAsia="Times New Roman" w:hAnsi="Times New Roman" w:cs="Times New Roman"/>
          <w:sz w:val="24"/>
          <w:szCs w:val="24"/>
          <w:lang w:eastAsia="ru-RU"/>
        </w:rPr>
        <w:t xml:space="preserve"> </w:t>
      </w:r>
      <w:r w:rsidRPr="00B81787">
        <w:rPr>
          <w:rFonts w:ascii="Times New Roman" w:eastAsia="Times New Roman" w:hAnsi="Times New Roman" w:cs="Times New Roman"/>
          <w:i/>
          <w:iCs/>
          <w:sz w:val="24"/>
          <w:szCs w:val="24"/>
          <w:lang w:eastAsia="ru-RU"/>
        </w:rPr>
        <w:t>дифракционные максимумы и минимумы</w:t>
      </w:r>
      <w:r w:rsidRPr="00B81787">
        <w:rPr>
          <w:rFonts w:ascii="Times New Roman" w:eastAsia="Times New Roman" w:hAnsi="Times New Roman" w:cs="Times New Roman"/>
          <w:sz w:val="24"/>
          <w:szCs w:val="24"/>
          <w:lang w:eastAsia="ru-RU"/>
        </w:rPr>
        <w:t xml:space="preserve"> (рис. 9.7). Но их интенсивность, по сравнению с главными максимумами, мала (≈ 1/22).</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При условии   </w:t>
      </w:r>
      <w:r>
        <w:rPr>
          <w:rFonts w:ascii="Times New Roman" w:eastAsia="Times New Roman" w:hAnsi="Times New Roman" w:cs="Times New Roman"/>
          <w:noProof/>
          <w:sz w:val="24"/>
          <w:szCs w:val="24"/>
          <w:lang w:eastAsia="ru-RU"/>
        </w:rPr>
        <w:drawing>
          <wp:inline distT="0" distB="0" distL="0" distR="0">
            <wp:extent cx="1457325" cy="390525"/>
            <wp:effectExtent l="19050" t="0" r="0" b="0"/>
            <wp:docPr id="244" name="Рисунок 244" descr="http://ens.tpu.ru/POSOBIE_FIS_KUSN/%CA%EE%EB%E5%E1%E0%ED%E8%FF%20%E8%20%E2%EE%EB%ED%FB.%20%C3%E5%EE%EC%E5%F2%F0%E8%F7%E5%F1%EA%E0%FF%20%E8%20%E2%EE%EB%ED%EE%E2%E0%FF%20%EE%EF%F2%E8%EA%E0/ima/image1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ens.tpu.ru/POSOBIE_FIS_KUSN/%CA%EE%EB%E5%E1%E0%ED%E8%FF%20%E8%20%E2%EE%EB%ED%FB.%20%C3%E5%EE%EC%E5%F2%F0%E8%F7%E5%F1%EA%E0%FF%20%E8%20%E2%EE%EB%ED%EE%E2%E0%FF%20%EE%EF%F2%E8%EA%E0/ima/image1825.png"/>
                    <pic:cNvPicPr>
                      <a:picLocks noChangeAspect="1" noChangeArrowheads="1"/>
                    </pic:cNvPicPr>
                  </pic:nvPicPr>
                  <pic:blipFill>
                    <a:blip r:embed="rId21" cstate="print"/>
                    <a:srcRect/>
                    <a:stretch>
                      <a:fillRect/>
                    </a:stretch>
                  </pic:blipFill>
                  <pic:spPr bwMode="auto">
                    <a:xfrm>
                      <a:off x="0" y="0"/>
                      <a:ext cx="1457325" cy="390525"/>
                    </a:xfrm>
                    <a:prstGeom prst="rect">
                      <a:avLst/>
                    </a:prstGeom>
                    <a:noFill/>
                    <a:ln w="9525">
                      <a:noFill/>
                      <a:miter lim="800000"/>
                      <a:headEnd/>
                      <a:tailEnd/>
                    </a:ln>
                  </pic:spPr>
                </pic:pic>
              </a:graphicData>
            </a:graphic>
          </wp:inline>
        </w:drawing>
      </w:r>
      <w:r w:rsidRPr="00B81787">
        <w:rPr>
          <w:rFonts w:ascii="Times New Roman" w:eastAsia="Times New Roman" w:hAnsi="Times New Roman" w:cs="Times New Roman"/>
          <w:sz w:val="24"/>
          <w:szCs w:val="24"/>
          <w:lang w:eastAsia="ru-RU"/>
        </w:rPr>
        <w:t>,</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xml:space="preserve">      волны, посылаемые каждой щелью, будут гаситься в результате интерференции и появятся </w:t>
      </w:r>
      <w:r w:rsidRPr="00B81787">
        <w:rPr>
          <w:rFonts w:ascii="Times New Roman" w:eastAsia="Times New Roman" w:hAnsi="Times New Roman" w:cs="Times New Roman"/>
          <w:b/>
          <w:bCs/>
          <w:i/>
          <w:iCs/>
          <w:sz w:val="24"/>
          <w:szCs w:val="24"/>
          <w:lang w:eastAsia="ru-RU"/>
        </w:rPr>
        <w:t>дополнительные минимумы</w:t>
      </w:r>
      <w:r w:rsidRPr="00B81787">
        <w:rPr>
          <w:rFonts w:ascii="Times New Roman" w:eastAsia="Times New Roman" w:hAnsi="Times New Roman" w:cs="Times New Roman"/>
          <w:sz w:val="24"/>
          <w:szCs w:val="24"/>
          <w:lang w:eastAsia="ru-RU"/>
        </w:rPr>
        <w:t>.</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Количество щелей определяет световой поток через решетку. Чем их больше, тем большая энергия переносится волной через нее. Кроме того, чем больше число щелей, тем больше дополнительных минимумов помещается между соседними максимумами. Следовательно, максимумы будут более узкими и более интенсивными (рис. 9.8).</w:t>
      </w:r>
    </w:p>
    <w:p w:rsidR="00B81787" w:rsidRPr="00B81787" w:rsidRDefault="00B81787" w:rsidP="00B8178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3038475" cy="1895475"/>
            <wp:effectExtent l="19050" t="0" r="9525" b="0"/>
            <wp:docPr id="245" name="Рисунок 245" descr="http://ens.tpu.ru/POSOBIE_FIS_KUSN/%CA%EE%EB%E5%E1%E0%ED%E8%FF%20%E8%20%E2%EE%EB%ED%FB.%20%C3%E5%EE%EC%E5%F2%F0%E8%F7%E5%F1%EA%E0%FF%20%E8%20%E2%EE%EB%ED%EE%E2%E0%FF%20%EE%EF%F2%E8%EA%E0/ima/image1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ens.tpu.ru/POSOBIE_FIS_KUSN/%CA%EE%EB%E5%E1%E0%ED%E8%FF%20%E8%20%E2%EE%EB%ED%FB.%20%C3%E5%EE%EC%E5%F2%F0%E8%F7%E5%F1%EA%E0%FF%20%E8%20%E2%EE%EB%ED%EE%E2%E0%FF%20%EE%EF%F2%E8%EA%E0/ima/image1827.jpg"/>
                    <pic:cNvPicPr>
                      <a:picLocks noChangeAspect="1" noChangeArrowheads="1"/>
                    </pic:cNvPicPr>
                  </pic:nvPicPr>
                  <pic:blipFill>
                    <a:blip r:embed="rId22" cstate="print"/>
                    <a:srcRect/>
                    <a:stretch>
                      <a:fillRect/>
                    </a:stretch>
                  </pic:blipFill>
                  <pic:spPr bwMode="auto">
                    <a:xfrm>
                      <a:off x="0" y="0"/>
                      <a:ext cx="3038475" cy="1895475"/>
                    </a:xfrm>
                    <a:prstGeom prst="rect">
                      <a:avLst/>
                    </a:prstGeom>
                    <a:noFill/>
                    <a:ln w="9525">
                      <a:noFill/>
                      <a:miter lim="800000"/>
                      <a:headEnd/>
                      <a:tailEnd/>
                    </a:ln>
                  </pic:spPr>
                </pic:pic>
              </a:graphicData>
            </a:graphic>
          </wp:inline>
        </w:drawing>
      </w:r>
    </w:p>
    <w:p w:rsidR="00B81787" w:rsidRPr="00B81787" w:rsidRDefault="00B81787" w:rsidP="00B81787">
      <w:pPr>
        <w:spacing w:after="0" w:line="240" w:lineRule="auto"/>
        <w:jc w:val="center"/>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Рис. 9.8</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Из (9.4.3) видно, что угол дифракции пропорционален длине волны λ. Значит, дифракционная решетка разлагает белый свет на составляющие, причем отклоняет свет с большей длиной волны (красный) на больший угол (в отличие от призмы, где все происходит наоборот).</w:t>
      </w:r>
    </w:p>
    <w:p w:rsidR="00B81787" w:rsidRPr="00B81787" w:rsidRDefault="00B81787" w:rsidP="00B81787">
      <w:pPr>
        <w:spacing w:after="0" w:line="240" w:lineRule="auto"/>
        <w:rPr>
          <w:rFonts w:ascii="Times New Roman" w:eastAsia="Times New Roman" w:hAnsi="Times New Roman" w:cs="Times New Roman"/>
          <w:sz w:val="24"/>
          <w:szCs w:val="24"/>
          <w:lang w:eastAsia="ru-RU"/>
        </w:rPr>
      </w:pPr>
      <w:r w:rsidRPr="00B81787">
        <w:rPr>
          <w:rFonts w:ascii="Times New Roman" w:eastAsia="Times New Roman" w:hAnsi="Times New Roman" w:cs="Times New Roman"/>
          <w:sz w:val="24"/>
          <w:szCs w:val="24"/>
          <w:lang w:eastAsia="ru-RU"/>
        </w:rPr>
        <w:t>      Это свойство дифракционных решеток используется для определения спектрального состава света (дифракционные спектрографы, спектроскопы, спектрометры).</w:t>
      </w:r>
    </w:p>
    <w:sectPr w:rsidR="00B81787" w:rsidRPr="00B81787" w:rsidSect="00D36BA1">
      <w:pgSz w:w="11906" w:h="16838"/>
      <w:pgMar w:top="567" w:right="850"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36BA1"/>
    <w:rsid w:val="000624B1"/>
    <w:rsid w:val="000B0490"/>
    <w:rsid w:val="003E2925"/>
    <w:rsid w:val="00514D55"/>
    <w:rsid w:val="00547B67"/>
    <w:rsid w:val="006417F5"/>
    <w:rsid w:val="00694BD9"/>
    <w:rsid w:val="00783637"/>
    <w:rsid w:val="008F560F"/>
    <w:rsid w:val="0097499D"/>
    <w:rsid w:val="00A177FA"/>
    <w:rsid w:val="00A531C7"/>
    <w:rsid w:val="00B53C33"/>
    <w:rsid w:val="00B81787"/>
    <w:rsid w:val="00BE5B76"/>
    <w:rsid w:val="00C36028"/>
    <w:rsid w:val="00D36BA1"/>
    <w:rsid w:val="00FD3A38"/>
    <w:rsid w:val="00FE36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60F"/>
  </w:style>
  <w:style w:type="paragraph" w:styleId="3">
    <w:name w:val="heading 3"/>
    <w:basedOn w:val="a"/>
    <w:link w:val="30"/>
    <w:uiPriority w:val="9"/>
    <w:qFormat/>
    <w:rsid w:val="00B8178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6BA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D36BA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36BA1"/>
    <w:rPr>
      <w:rFonts w:ascii="Tahoma" w:hAnsi="Tahoma" w:cs="Tahoma"/>
      <w:sz w:val="16"/>
      <w:szCs w:val="16"/>
    </w:rPr>
  </w:style>
  <w:style w:type="character" w:customStyle="1" w:styleId="apple-converted-space">
    <w:name w:val="apple-converted-space"/>
    <w:basedOn w:val="a0"/>
    <w:rsid w:val="003E2925"/>
  </w:style>
  <w:style w:type="character" w:styleId="a6">
    <w:name w:val="Hyperlink"/>
    <w:basedOn w:val="a0"/>
    <w:uiPriority w:val="99"/>
    <w:semiHidden/>
    <w:unhideWhenUsed/>
    <w:rsid w:val="000624B1"/>
    <w:rPr>
      <w:color w:val="0000FF"/>
      <w:u w:val="single"/>
    </w:rPr>
  </w:style>
  <w:style w:type="character" w:customStyle="1" w:styleId="term">
    <w:name w:val="term"/>
    <w:basedOn w:val="a0"/>
    <w:rsid w:val="000624B1"/>
  </w:style>
  <w:style w:type="character" w:customStyle="1" w:styleId="formula">
    <w:name w:val="formula"/>
    <w:basedOn w:val="a0"/>
    <w:rsid w:val="000624B1"/>
  </w:style>
  <w:style w:type="character" w:customStyle="1" w:styleId="m">
    <w:name w:val="m"/>
    <w:basedOn w:val="a0"/>
    <w:rsid w:val="000624B1"/>
  </w:style>
  <w:style w:type="character" w:customStyle="1" w:styleId="number">
    <w:name w:val="number"/>
    <w:basedOn w:val="a0"/>
    <w:rsid w:val="000624B1"/>
  </w:style>
  <w:style w:type="character" w:customStyle="1" w:styleId="keyw">
    <w:name w:val="keyw"/>
    <w:basedOn w:val="a0"/>
    <w:rsid w:val="00C36028"/>
  </w:style>
  <w:style w:type="character" w:customStyle="1" w:styleId="30">
    <w:name w:val="Заголовок 3 Знак"/>
    <w:basedOn w:val="a0"/>
    <w:link w:val="3"/>
    <w:uiPriority w:val="9"/>
    <w:rsid w:val="00B81787"/>
    <w:rPr>
      <w:rFonts w:ascii="Times New Roman" w:eastAsia="Times New Roman" w:hAnsi="Times New Roman" w:cs="Times New Roman"/>
      <w:b/>
      <w:bCs/>
      <w:sz w:val="27"/>
      <w:szCs w:val="27"/>
      <w:lang w:eastAsia="ru-RU"/>
    </w:rPr>
  </w:style>
</w:styles>
</file>

<file path=word/webSettings.xml><?xml version="1.0" encoding="utf-8"?>
<w:webSettings xmlns:r="http://schemas.openxmlformats.org/officeDocument/2006/relationships" xmlns:w="http://schemas.openxmlformats.org/wordprocessingml/2006/main">
  <w:divs>
    <w:div w:id="349768386">
      <w:bodyDiv w:val="1"/>
      <w:marLeft w:val="0"/>
      <w:marRight w:val="0"/>
      <w:marTop w:val="0"/>
      <w:marBottom w:val="0"/>
      <w:divBdr>
        <w:top w:val="none" w:sz="0" w:space="0" w:color="auto"/>
        <w:left w:val="none" w:sz="0" w:space="0" w:color="auto"/>
        <w:bottom w:val="none" w:sz="0" w:space="0" w:color="auto"/>
        <w:right w:val="none" w:sz="0" w:space="0" w:color="auto"/>
      </w:divBdr>
    </w:div>
    <w:div w:id="366368592">
      <w:bodyDiv w:val="1"/>
      <w:marLeft w:val="0"/>
      <w:marRight w:val="0"/>
      <w:marTop w:val="0"/>
      <w:marBottom w:val="0"/>
      <w:divBdr>
        <w:top w:val="none" w:sz="0" w:space="0" w:color="auto"/>
        <w:left w:val="none" w:sz="0" w:space="0" w:color="auto"/>
        <w:bottom w:val="none" w:sz="0" w:space="0" w:color="auto"/>
        <w:right w:val="none" w:sz="0" w:space="0" w:color="auto"/>
      </w:divBdr>
    </w:div>
    <w:div w:id="596405993">
      <w:bodyDiv w:val="1"/>
      <w:marLeft w:val="0"/>
      <w:marRight w:val="0"/>
      <w:marTop w:val="0"/>
      <w:marBottom w:val="0"/>
      <w:divBdr>
        <w:top w:val="none" w:sz="0" w:space="0" w:color="auto"/>
        <w:left w:val="none" w:sz="0" w:space="0" w:color="auto"/>
        <w:bottom w:val="none" w:sz="0" w:space="0" w:color="auto"/>
        <w:right w:val="none" w:sz="0" w:space="0" w:color="auto"/>
      </w:divBdr>
    </w:div>
    <w:div w:id="611594489">
      <w:bodyDiv w:val="1"/>
      <w:marLeft w:val="0"/>
      <w:marRight w:val="0"/>
      <w:marTop w:val="0"/>
      <w:marBottom w:val="0"/>
      <w:divBdr>
        <w:top w:val="none" w:sz="0" w:space="0" w:color="auto"/>
        <w:left w:val="none" w:sz="0" w:space="0" w:color="auto"/>
        <w:bottom w:val="none" w:sz="0" w:space="0" w:color="auto"/>
        <w:right w:val="none" w:sz="0" w:space="0" w:color="auto"/>
      </w:divBdr>
      <w:divsChild>
        <w:div w:id="113641252">
          <w:marLeft w:val="0"/>
          <w:marRight w:val="0"/>
          <w:marTop w:val="0"/>
          <w:marBottom w:val="0"/>
          <w:divBdr>
            <w:top w:val="none" w:sz="0" w:space="0" w:color="auto"/>
            <w:left w:val="none" w:sz="0" w:space="0" w:color="auto"/>
            <w:bottom w:val="none" w:sz="0" w:space="0" w:color="auto"/>
            <w:right w:val="none" w:sz="0" w:space="0" w:color="auto"/>
          </w:divBdr>
        </w:div>
        <w:div w:id="1785079467">
          <w:marLeft w:val="0"/>
          <w:marRight w:val="0"/>
          <w:marTop w:val="0"/>
          <w:marBottom w:val="0"/>
          <w:divBdr>
            <w:top w:val="none" w:sz="0" w:space="0" w:color="auto"/>
            <w:left w:val="none" w:sz="0" w:space="0" w:color="auto"/>
            <w:bottom w:val="none" w:sz="0" w:space="0" w:color="auto"/>
            <w:right w:val="none" w:sz="0" w:space="0" w:color="auto"/>
          </w:divBdr>
        </w:div>
        <w:div w:id="281229278">
          <w:marLeft w:val="0"/>
          <w:marRight w:val="0"/>
          <w:marTop w:val="0"/>
          <w:marBottom w:val="0"/>
          <w:divBdr>
            <w:top w:val="none" w:sz="0" w:space="0" w:color="auto"/>
            <w:left w:val="none" w:sz="0" w:space="0" w:color="auto"/>
            <w:bottom w:val="none" w:sz="0" w:space="0" w:color="auto"/>
            <w:right w:val="none" w:sz="0" w:space="0" w:color="auto"/>
          </w:divBdr>
        </w:div>
        <w:div w:id="1669753069">
          <w:marLeft w:val="0"/>
          <w:marRight w:val="0"/>
          <w:marTop w:val="0"/>
          <w:marBottom w:val="0"/>
          <w:divBdr>
            <w:top w:val="none" w:sz="0" w:space="0" w:color="auto"/>
            <w:left w:val="none" w:sz="0" w:space="0" w:color="auto"/>
            <w:bottom w:val="none" w:sz="0" w:space="0" w:color="auto"/>
            <w:right w:val="none" w:sz="0" w:space="0" w:color="auto"/>
          </w:divBdr>
        </w:div>
        <w:div w:id="2043431606">
          <w:marLeft w:val="0"/>
          <w:marRight w:val="0"/>
          <w:marTop w:val="0"/>
          <w:marBottom w:val="0"/>
          <w:divBdr>
            <w:top w:val="none" w:sz="0" w:space="0" w:color="auto"/>
            <w:left w:val="none" w:sz="0" w:space="0" w:color="auto"/>
            <w:bottom w:val="none" w:sz="0" w:space="0" w:color="auto"/>
            <w:right w:val="none" w:sz="0" w:space="0" w:color="auto"/>
          </w:divBdr>
        </w:div>
        <w:div w:id="1456213646">
          <w:marLeft w:val="0"/>
          <w:marRight w:val="0"/>
          <w:marTop w:val="0"/>
          <w:marBottom w:val="0"/>
          <w:divBdr>
            <w:top w:val="none" w:sz="0" w:space="0" w:color="auto"/>
            <w:left w:val="none" w:sz="0" w:space="0" w:color="auto"/>
            <w:bottom w:val="none" w:sz="0" w:space="0" w:color="auto"/>
            <w:right w:val="none" w:sz="0" w:space="0" w:color="auto"/>
          </w:divBdr>
        </w:div>
        <w:div w:id="1473055285">
          <w:marLeft w:val="0"/>
          <w:marRight w:val="0"/>
          <w:marTop w:val="0"/>
          <w:marBottom w:val="0"/>
          <w:divBdr>
            <w:top w:val="none" w:sz="0" w:space="0" w:color="auto"/>
            <w:left w:val="none" w:sz="0" w:space="0" w:color="auto"/>
            <w:bottom w:val="none" w:sz="0" w:space="0" w:color="auto"/>
            <w:right w:val="none" w:sz="0" w:space="0" w:color="auto"/>
          </w:divBdr>
        </w:div>
        <w:div w:id="187377187">
          <w:marLeft w:val="0"/>
          <w:marRight w:val="0"/>
          <w:marTop w:val="0"/>
          <w:marBottom w:val="0"/>
          <w:divBdr>
            <w:top w:val="none" w:sz="0" w:space="0" w:color="auto"/>
            <w:left w:val="none" w:sz="0" w:space="0" w:color="auto"/>
            <w:bottom w:val="none" w:sz="0" w:space="0" w:color="auto"/>
            <w:right w:val="none" w:sz="0" w:space="0" w:color="auto"/>
          </w:divBdr>
        </w:div>
        <w:div w:id="345442514">
          <w:marLeft w:val="0"/>
          <w:marRight w:val="0"/>
          <w:marTop w:val="0"/>
          <w:marBottom w:val="0"/>
          <w:divBdr>
            <w:top w:val="none" w:sz="0" w:space="0" w:color="auto"/>
            <w:left w:val="none" w:sz="0" w:space="0" w:color="auto"/>
            <w:bottom w:val="none" w:sz="0" w:space="0" w:color="auto"/>
            <w:right w:val="none" w:sz="0" w:space="0" w:color="auto"/>
          </w:divBdr>
        </w:div>
        <w:div w:id="1826511787">
          <w:marLeft w:val="0"/>
          <w:marRight w:val="0"/>
          <w:marTop w:val="0"/>
          <w:marBottom w:val="0"/>
          <w:divBdr>
            <w:top w:val="none" w:sz="0" w:space="0" w:color="auto"/>
            <w:left w:val="none" w:sz="0" w:space="0" w:color="auto"/>
            <w:bottom w:val="none" w:sz="0" w:space="0" w:color="auto"/>
            <w:right w:val="none" w:sz="0" w:space="0" w:color="auto"/>
          </w:divBdr>
        </w:div>
        <w:div w:id="1114056820">
          <w:marLeft w:val="0"/>
          <w:marRight w:val="0"/>
          <w:marTop w:val="0"/>
          <w:marBottom w:val="0"/>
          <w:divBdr>
            <w:top w:val="none" w:sz="0" w:space="0" w:color="auto"/>
            <w:left w:val="none" w:sz="0" w:space="0" w:color="auto"/>
            <w:bottom w:val="none" w:sz="0" w:space="0" w:color="auto"/>
            <w:right w:val="none" w:sz="0" w:space="0" w:color="auto"/>
          </w:divBdr>
        </w:div>
        <w:div w:id="86194436">
          <w:marLeft w:val="0"/>
          <w:marRight w:val="0"/>
          <w:marTop w:val="0"/>
          <w:marBottom w:val="0"/>
          <w:divBdr>
            <w:top w:val="none" w:sz="0" w:space="0" w:color="auto"/>
            <w:left w:val="none" w:sz="0" w:space="0" w:color="auto"/>
            <w:bottom w:val="none" w:sz="0" w:space="0" w:color="auto"/>
            <w:right w:val="none" w:sz="0" w:space="0" w:color="auto"/>
          </w:divBdr>
        </w:div>
        <w:div w:id="1696425954">
          <w:marLeft w:val="0"/>
          <w:marRight w:val="0"/>
          <w:marTop w:val="0"/>
          <w:marBottom w:val="0"/>
          <w:divBdr>
            <w:top w:val="none" w:sz="0" w:space="0" w:color="auto"/>
            <w:left w:val="none" w:sz="0" w:space="0" w:color="auto"/>
            <w:bottom w:val="none" w:sz="0" w:space="0" w:color="auto"/>
            <w:right w:val="none" w:sz="0" w:space="0" w:color="auto"/>
          </w:divBdr>
        </w:div>
        <w:div w:id="1747068425">
          <w:marLeft w:val="0"/>
          <w:marRight w:val="0"/>
          <w:marTop w:val="0"/>
          <w:marBottom w:val="0"/>
          <w:divBdr>
            <w:top w:val="none" w:sz="0" w:space="0" w:color="auto"/>
            <w:left w:val="none" w:sz="0" w:space="0" w:color="auto"/>
            <w:bottom w:val="none" w:sz="0" w:space="0" w:color="auto"/>
            <w:right w:val="none" w:sz="0" w:space="0" w:color="auto"/>
          </w:divBdr>
        </w:div>
        <w:div w:id="1212763821">
          <w:marLeft w:val="0"/>
          <w:marRight w:val="0"/>
          <w:marTop w:val="0"/>
          <w:marBottom w:val="0"/>
          <w:divBdr>
            <w:top w:val="none" w:sz="0" w:space="0" w:color="auto"/>
            <w:left w:val="none" w:sz="0" w:space="0" w:color="auto"/>
            <w:bottom w:val="none" w:sz="0" w:space="0" w:color="auto"/>
            <w:right w:val="none" w:sz="0" w:space="0" w:color="auto"/>
          </w:divBdr>
        </w:div>
        <w:div w:id="1445686618">
          <w:marLeft w:val="0"/>
          <w:marRight w:val="0"/>
          <w:marTop w:val="0"/>
          <w:marBottom w:val="0"/>
          <w:divBdr>
            <w:top w:val="none" w:sz="0" w:space="0" w:color="auto"/>
            <w:left w:val="none" w:sz="0" w:space="0" w:color="auto"/>
            <w:bottom w:val="none" w:sz="0" w:space="0" w:color="auto"/>
            <w:right w:val="none" w:sz="0" w:space="0" w:color="auto"/>
          </w:divBdr>
        </w:div>
        <w:div w:id="1170020330">
          <w:marLeft w:val="0"/>
          <w:marRight w:val="0"/>
          <w:marTop w:val="0"/>
          <w:marBottom w:val="0"/>
          <w:divBdr>
            <w:top w:val="none" w:sz="0" w:space="0" w:color="auto"/>
            <w:left w:val="none" w:sz="0" w:space="0" w:color="auto"/>
            <w:bottom w:val="none" w:sz="0" w:space="0" w:color="auto"/>
            <w:right w:val="none" w:sz="0" w:space="0" w:color="auto"/>
          </w:divBdr>
        </w:div>
        <w:div w:id="1931502313">
          <w:marLeft w:val="0"/>
          <w:marRight w:val="0"/>
          <w:marTop w:val="0"/>
          <w:marBottom w:val="0"/>
          <w:divBdr>
            <w:top w:val="none" w:sz="0" w:space="0" w:color="auto"/>
            <w:left w:val="none" w:sz="0" w:space="0" w:color="auto"/>
            <w:bottom w:val="none" w:sz="0" w:space="0" w:color="auto"/>
            <w:right w:val="none" w:sz="0" w:space="0" w:color="auto"/>
          </w:divBdr>
        </w:div>
        <w:div w:id="915893221">
          <w:marLeft w:val="0"/>
          <w:marRight w:val="0"/>
          <w:marTop w:val="0"/>
          <w:marBottom w:val="0"/>
          <w:divBdr>
            <w:top w:val="none" w:sz="0" w:space="0" w:color="auto"/>
            <w:left w:val="none" w:sz="0" w:space="0" w:color="auto"/>
            <w:bottom w:val="none" w:sz="0" w:space="0" w:color="auto"/>
            <w:right w:val="none" w:sz="0" w:space="0" w:color="auto"/>
          </w:divBdr>
        </w:div>
        <w:div w:id="1259100115">
          <w:marLeft w:val="0"/>
          <w:marRight w:val="0"/>
          <w:marTop w:val="0"/>
          <w:marBottom w:val="0"/>
          <w:divBdr>
            <w:top w:val="none" w:sz="0" w:space="0" w:color="auto"/>
            <w:left w:val="none" w:sz="0" w:space="0" w:color="auto"/>
            <w:bottom w:val="none" w:sz="0" w:space="0" w:color="auto"/>
            <w:right w:val="none" w:sz="0" w:space="0" w:color="auto"/>
          </w:divBdr>
        </w:div>
        <w:div w:id="1221401217">
          <w:marLeft w:val="0"/>
          <w:marRight w:val="0"/>
          <w:marTop w:val="0"/>
          <w:marBottom w:val="0"/>
          <w:divBdr>
            <w:top w:val="none" w:sz="0" w:space="0" w:color="auto"/>
            <w:left w:val="none" w:sz="0" w:space="0" w:color="auto"/>
            <w:bottom w:val="none" w:sz="0" w:space="0" w:color="auto"/>
            <w:right w:val="none" w:sz="0" w:space="0" w:color="auto"/>
          </w:divBdr>
        </w:div>
        <w:div w:id="1289894200">
          <w:marLeft w:val="0"/>
          <w:marRight w:val="0"/>
          <w:marTop w:val="0"/>
          <w:marBottom w:val="0"/>
          <w:divBdr>
            <w:top w:val="none" w:sz="0" w:space="0" w:color="auto"/>
            <w:left w:val="none" w:sz="0" w:space="0" w:color="auto"/>
            <w:bottom w:val="none" w:sz="0" w:space="0" w:color="auto"/>
            <w:right w:val="none" w:sz="0" w:space="0" w:color="auto"/>
          </w:divBdr>
        </w:div>
        <w:div w:id="637035045">
          <w:marLeft w:val="0"/>
          <w:marRight w:val="0"/>
          <w:marTop w:val="0"/>
          <w:marBottom w:val="0"/>
          <w:divBdr>
            <w:top w:val="none" w:sz="0" w:space="0" w:color="auto"/>
            <w:left w:val="none" w:sz="0" w:space="0" w:color="auto"/>
            <w:bottom w:val="none" w:sz="0" w:space="0" w:color="auto"/>
            <w:right w:val="none" w:sz="0" w:space="0" w:color="auto"/>
          </w:divBdr>
        </w:div>
        <w:div w:id="1312948342">
          <w:marLeft w:val="0"/>
          <w:marRight w:val="0"/>
          <w:marTop w:val="0"/>
          <w:marBottom w:val="0"/>
          <w:divBdr>
            <w:top w:val="none" w:sz="0" w:space="0" w:color="auto"/>
            <w:left w:val="none" w:sz="0" w:space="0" w:color="auto"/>
            <w:bottom w:val="none" w:sz="0" w:space="0" w:color="auto"/>
            <w:right w:val="none" w:sz="0" w:space="0" w:color="auto"/>
          </w:divBdr>
        </w:div>
        <w:div w:id="999583266">
          <w:marLeft w:val="0"/>
          <w:marRight w:val="0"/>
          <w:marTop w:val="0"/>
          <w:marBottom w:val="0"/>
          <w:divBdr>
            <w:top w:val="none" w:sz="0" w:space="0" w:color="auto"/>
            <w:left w:val="none" w:sz="0" w:space="0" w:color="auto"/>
            <w:bottom w:val="none" w:sz="0" w:space="0" w:color="auto"/>
            <w:right w:val="none" w:sz="0" w:space="0" w:color="auto"/>
          </w:divBdr>
        </w:div>
        <w:div w:id="966742616">
          <w:marLeft w:val="0"/>
          <w:marRight w:val="0"/>
          <w:marTop w:val="0"/>
          <w:marBottom w:val="0"/>
          <w:divBdr>
            <w:top w:val="none" w:sz="0" w:space="0" w:color="auto"/>
            <w:left w:val="none" w:sz="0" w:space="0" w:color="auto"/>
            <w:bottom w:val="none" w:sz="0" w:space="0" w:color="auto"/>
            <w:right w:val="none" w:sz="0" w:space="0" w:color="auto"/>
          </w:divBdr>
        </w:div>
        <w:div w:id="312148600">
          <w:marLeft w:val="0"/>
          <w:marRight w:val="0"/>
          <w:marTop w:val="0"/>
          <w:marBottom w:val="0"/>
          <w:divBdr>
            <w:top w:val="none" w:sz="0" w:space="0" w:color="auto"/>
            <w:left w:val="none" w:sz="0" w:space="0" w:color="auto"/>
            <w:bottom w:val="none" w:sz="0" w:space="0" w:color="auto"/>
            <w:right w:val="none" w:sz="0" w:space="0" w:color="auto"/>
          </w:divBdr>
        </w:div>
        <w:div w:id="1078405418">
          <w:marLeft w:val="0"/>
          <w:marRight w:val="0"/>
          <w:marTop w:val="0"/>
          <w:marBottom w:val="0"/>
          <w:divBdr>
            <w:top w:val="none" w:sz="0" w:space="0" w:color="auto"/>
            <w:left w:val="none" w:sz="0" w:space="0" w:color="auto"/>
            <w:bottom w:val="none" w:sz="0" w:space="0" w:color="auto"/>
            <w:right w:val="none" w:sz="0" w:space="0" w:color="auto"/>
          </w:divBdr>
        </w:div>
        <w:div w:id="1427001799">
          <w:marLeft w:val="0"/>
          <w:marRight w:val="0"/>
          <w:marTop w:val="0"/>
          <w:marBottom w:val="0"/>
          <w:divBdr>
            <w:top w:val="none" w:sz="0" w:space="0" w:color="auto"/>
            <w:left w:val="none" w:sz="0" w:space="0" w:color="auto"/>
            <w:bottom w:val="none" w:sz="0" w:space="0" w:color="auto"/>
            <w:right w:val="none" w:sz="0" w:space="0" w:color="auto"/>
          </w:divBdr>
        </w:div>
        <w:div w:id="1854370208">
          <w:marLeft w:val="0"/>
          <w:marRight w:val="0"/>
          <w:marTop w:val="0"/>
          <w:marBottom w:val="0"/>
          <w:divBdr>
            <w:top w:val="none" w:sz="0" w:space="0" w:color="auto"/>
            <w:left w:val="none" w:sz="0" w:space="0" w:color="auto"/>
            <w:bottom w:val="none" w:sz="0" w:space="0" w:color="auto"/>
            <w:right w:val="none" w:sz="0" w:space="0" w:color="auto"/>
          </w:divBdr>
        </w:div>
        <w:div w:id="867138492">
          <w:marLeft w:val="0"/>
          <w:marRight w:val="0"/>
          <w:marTop w:val="0"/>
          <w:marBottom w:val="0"/>
          <w:divBdr>
            <w:top w:val="none" w:sz="0" w:space="0" w:color="auto"/>
            <w:left w:val="none" w:sz="0" w:space="0" w:color="auto"/>
            <w:bottom w:val="none" w:sz="0" w:space="0" w:color="auto"/>
            <w:right w:val="none" w:sz="0" w:space="0" w:color="auto"/>
          </w:divBdr>
        </w:div>
        <w:div w:id="325519722">
          <w:marLeft w:val="0"/>
          <w:marRight w:val="0"/>
          <w:marTop w:val="0"/>
          <w:marBottom w:val="0"/>
          <w:divBdr>
            <w:top w:val="none" w:sz="0" w:space="0" w:color="auto"/>
            <w:left w:val="none" w:sz="0" w:space="0" w:color="auto"/>
            <w:bottom w:val="none" w:sz="0" w:space="0" w:color="auto"/>
            <w:right w:val="none" w:sz="0" w:space="0" w:color="auto"/>
          </w:divBdr>
        </w:div>
        <w:div w:id="606935216">
          <w:marLeft w:val="0"/>
          <w:marRight w:val="0"/>
          <w:marTop w:val="0"/>
          <w:marBottom w:val="0"/>
          <w:divBdr>
            <w:top w:val="none" w:sz="0" w:space="0" w:color="auto"/>
            <w:left w:val="none" w:sz="0" w:space="0" w:color="auto"/>
            <w:bottom w:val="none" w:sz="0" w:space="0" w:color="auto"/>
            <w:right w:val="none" w:sz="0" w:space="0" w:color="auto"/>
          </w:divBdr>
        </w:div>
        <w:div w:id="586310485">
          <w:marLeft w:val="0"/>
          <w:marRight w:val="0"/>
          <w:marTop w:val="0"/>
          <w:marBottom w:val="0"/>
          <w:divBdr>
            <w:top w:val="none" w:sz="0" w:space="0" w:color="auto"/>
            <w:left w:val="none" w:sz="0" w:space="0" w:color="auto"/>
            <w:bottom w:val="none" w:sz="0" w:space="0" w:color="auto"/>
            <w:right w:val="none" w:sz="0" w:space="0" w:color="auto"/>
          </w:divBdr>
        </w:div>
        <w:div w:id="1481534337">
          <w:marLeft w:val="0"/>
          <w:marRight w:val="0"/>
          <w:marTop w:val="0"/>
          <w:marBottom w:val="0"/>
          <w:divBdr>
            <w:top w:val="none" w:sz="0" w:space="0" w:color="auto"/>
            <w:left w:val="none" w:sz="0" w:space="0" w:color="auto"/>
            <w:bottom w:val="none" w:sz="0" w:space="0" w:color="auto"/>
            <w:right w:val="none" w:sz="0" w:space="0" w:color="auto"/>
          </w:divBdr>
        </w:div>
        <w:div w:id="1352341452">
          <w:marLeft w:val="0"/>
          <w:marRight w:val="0"/>
          <w:marTop w:val="0"/>
          <w:marBottom w:val="0"/>
          <w:divBdr>
            <w:top w:val="none" w:sz="0" w:space="0" w:color="auto"/>
            <w:left w:val="none" w:sz="0" w:space="0" w:color="auto"/>
            <w:bottom w:val="none" w:sz="0" w:space="0" w:color="auto"/>
            <w:right w:val="none" w:sz="0" w:space="0" w:color="auto"/>
          </w:divBdr>
        </w:div>
        <w:div w:id="1874223286">
          <w:marLeft w:val="0"/>
          <w:marRight w:val="0"/>
          <w:marTop w:val="0"/>
          <w:marBottom w:val="0"/>
          <w:divBdr>
            <w:top w:val="none" w:sz="0" w:space="0" w:color="auto"/>
            <w:left w:val="none" w:sz="0" w:space="0" w:color="auto"/>
            <w:bottom w:val="none" w:sz="0" w:space="0" w:color="auto"/>
            <w:right w:val="none" w:sz="0" w:space="0" w:color="auto"/>
          </w:divBdr>
        </w:div>
        <w:div w:id="1568566949">
          <w:marLeft w:val="0"/>
          <w:marRight w:val="0"/>
          <w:marTop w:val="0"/>
          <w:marBottom w:val="0"/>
          <w:divBdr>
            <w:top w:val="none" w:sz="0" w:space="0" w:color="auto"/>
            <w:left w:val="none" w:sz="0" w:space="0" w:color="auto"/>
            <w:bottom w:val="none" w:sz="0" w:space="0" w:color="auto"/>
            <w:right w:val="none" w:sz="0" w:space="0" w:color="auto"/>
          </w:divBdr>
        </w:div>
        <w:div w:id="1473281732">
          <w:marLeft w:val="0"/>
          <w:marRight w:val="0"/>
          <w:marTop w:val="0"/>
          <w:marBottom w:val="0"/>
          <w:divBdr>
            <w:top w:val="none" w:sz="0" w:space="0" w:color="auto"/>
            <w:left w:val="none" w:sz="0" w:space="0" w:color="auto"/>
            <w:bottom w:val="none" w:sz="0" w:space="0" w:color="auto"/>
            <w:right w:val="none" w:sz="0" w:space="0" w:color="auto"/>
          </w:divBdr>
        </w:div>
        <w:div w:id="1132601747">
          <w:marLeft w:val="0"/>
          <w:marRight w:val="0"/>
          <w:marTop w:val="0"/>
          <w:marBottom w:val="0"/>
          <w:divBdr>
            <w:top w:val="none" w:sz="0" w:space="0" w:color="auto"/>
            <w:left w:val="none" w:sz="0" w:space="0" w:color="auto"/>
            <w:bottom w:val="none" w:sz="0" w:space="0" w:color="auto"/>
            <w:right w:val="none" w:sz="0" w:space="0" w:color="auto"/>
          </w:divBdr>
        </w:div>
        <w:div w:id="612254000">
          <w:marLeft w:val="0"/>
          <w:marRight w:val="0"/>
          <w:marTop w:val="0"/>
          <w:marBottom w:val="0"/>
          <w:divBdr>
            <w:top w:val="none" w:sz="0" w:space="0" w:color="auto"/>
            <w:left w:val="none" w:sz="0" w:space="0" w:color="auto"/>
            <w:bottom w:val="none" w:sz="0" w:space="0" w:color="auto"/>
            <w:right w:val="none" w:sz="0" w:space="0" w:color="auto"/>
          </w:divBdr>
        </w:div>
        <w:div w:id="1787771798">
          <w:marLeft w:val="0"/>
          <w:marRight w:val="0"/>
          <w:marTop w:val="0"/>
          <w:marBottom w:val="0"/>
          <w:divBdr>
            <w:top w:val="none" w:sz="0" w:space="0" w:color="auto"/>
            <w:left w:val="none" w:sz="0" w:space="0" w:color="auto"/>
            <w:bottom w:val="none" w:sz="0" w:space="0" w:color="auto"/>
            <w:right w:val="none" w:sz="0" w:space="0" w:color="auto"/>
          </w:divBdr>
        </w:div>
        <w:div w:id="320238977">
          <w:marLeft w:val="0"/>
          <w:marRight w:val="0"/>
          <w:marTop w:val="0"/>
          <w:marBottom w:val="0"/>
          <w:divBdr>
            <w:top w:val="none" w:sz="0" w:space="0" w:color="auto"/>
            <w:left w:val="none" w:sz="0" w:space="0" w:color="auto"/>
            <w:bottom w:val="none" w:sz="0" w:space="0" w:color="auto"/>
            <w:right w:val="none" w:sz="0" w:space="0" w:color="auto"/>
          </w:divBdr>
        </w:div>
        <w:div w:id="121385325">
          <w:marLeft w:val="0"/>
          <w:marRight w:val="0"/>
          <w:marTop w:val="0"/>
          <w:marBottom w:val="0"/>
          <w:divBdr>
            <w:top w:val="none" w:sz="0" w:space="0" w:color="auto"/>
            <w:left w:val="none" w:sz="0" w:space="0" w:color="auto"/>
            <w:bottom w:val="none" w:sz="0" w:space="0" w:color="auto"/>
            <w:right w:val="none" w:sz="0" w:space="0" w:color="auto"/>
          </w:divBdr>
        </w:div>
        <w:div w:id="1059793056">
          <w:marLeft w:val="0"/>
          <w:marRight w:val="0"/>
          <w:marTop w:val="0"/>
          <w:marBottom w:val="0"/>
          <w:divBdr>
            <w:top w:val="none" w:sz="0" w:space="0" w:color="auto"/>
            <w:left w:val="none" w:sz="0" w:space="0" w:color="auto"/>
            <w:bottom w:val="none" w:sz="0" w:space="0" w:color="auto"/>
            <w:right w:val="none" w:sz="0" w:space="0" w:color="auto"/>
          </w:divBdr>
        </w:div>
        <w:div w:id="337192983">
          <w:marLeft w:val="0"/>
          <w:marRight w:val="0"/>
          <w:marTop w:val="0"/>
          <w:marBottom w:val="0"/>
          <w:divBdr>
            <w:top w:val="none" w:sz="0" w:space="0" w:color="auto"/>
            <w:left w:val="none" w:sz="0" w:space="0" w:color="auto"/>
            <w:bottom w:val="none" w:sz="0" w:space="0" w:color="auto"/>
            <w:right w:val="none" w:sz="0" w:space="0" w:color="auto"/>
          </w:divBdr>
        </w:div>
        <w:div w:id="521938889">
          <w:marLeft w:val="0"/>
          <w:marRight w:val="0"/>
          <w:marTop w:val="0"/>
          <w:marBottom w:val="0"/>
          <w:divBdr>
            <w:top w:val="none" w:sz="0" w:space="0" w:color="auto"/>
            <w:left w:val="none" w:sz="0" w:space="0" w:color="auto"/>
            <w:bottom w:val="none" w:sz="0" w:space="0" w:color="auto"/>
            <w:right w:val="none" w:sz="0" w:space="0" w:color="auto"/>
          </w:divBdr>
        </w:div>
        <w:div w:id="1570386265">
          <w:marLeft w:val="0"/>
          <w:marRight w:val="0"/>
          <w:marTop w:val="0"/>
          <w:marBottom w:val="0"/>
          <w:divBdr>
            <w:top w:val="none" w:sz="0" w:space="0" w:color="auto"/>
            <w:left w:val="none" w:sz="0" w:space="0" w:color="auto"/>
            <w:bottom w:val="none" w:sz="0" w:space="0" w:color="auto"/>
            <w:right w:val="none" w:sz="0" w:space="0" w:color="auto"/>
          </w:divBdr>
        </w:div>
        <w:div w:id="731659526">
          <w:marLeft w:val="0"/>
          <w:marRight w:val="0"/>
          <w:marTop w:val="0"/>
          <w:marBottom w:val="0"/>
          <w:divBdr>
            <w:top w:val="none" w:sz="0" w:space="0" w:color="auto"/>
            <w:left w:val="none" w:sz="0" w:space="0" w:color="auto"/>
            <w:bottom w:val="none" w:sz="0" w:space="0" w:color="auto"/>
            <w:right w:val="none" w:sz="0" w:space="0" w:color="auto"/>
          </w:divBdr>
        </w:div>
        <w:div w:id="919607220">
          <w:marLeft w:val="0"/>
          <w:marRight w:val="0"/>
          <w:marTop w:val="0"/>
          <w:marBottom w:val="0"/>
          <w:divBdr>
            <w:top w:val="none" w:sz="0" w:space="0" w:color="auto"/>
            <w:left w:val="none" w:sz="0" w:space="0" w:color="auto"/>
            <w:bottom w:val="none" w:sz="0" w:space="0" w:color="auto"/>
            <w:right w:val="none" w:sz="0" w:space="0" w:color="auto"/>
          </w:divBdr>
        </w:div>
        <w:div w:id="1714117968">
          <w:marLeft w:val="0"/>
          <w:marRight w:val="0"/>
          <w:marTop w:val="0"/>
          <w:marBottom w:val="0"/>
          <w:divBdr>
            <w:top w:val="none" w:sz="0" w:space="0" w:color="auto"/>
            <w:left w:val="none" w:sz="0" w:space="0" w:color="auto"/>
            <w:bottom w:val="none" w:sz="0" w:space="0" w:color="auto"/>
            <w:right w:val="none" w:sz="0" w:space="0" w:color="auto"/>
          </w:divBdr>
        </w:div>
        <w:div w:id="1469978035">
          <w:marLeft w:val="0"/>
          <w:marRight w:val="0"/>
          <w:marTop w:val="0"/>
          <w:marBottom w:val="0"/>
          <w:divBdr>
            <w:top w:val="none" w:sz="0" w:space="0" w:color="auto"/>
            <w:left w:val="none" w:sz="0" w:space="0" w:color="auto"/>
            <w:bottom w:val="none" w:sz="0" w:space="0" w:color="auto"/>
            <w:right w:val="none" w:sz="0" w:space="0" w:color="auto"/>
          </w:divBdr>
        </w:div>
        <w:div w:id="9530185">
          <w:marLeft w:val="0"/>
          <w:marRight w:val="0"/>
          <w:marTop w:val="0"/>
          <w:marBottom w:val="0"/>
          <w:divBdr>
            <w:top w:val="none" w:sz="0" w:space="0" w:color="auto"/>
            <w:left w:val="none" w:sz="0" w:space="0" w:color="auto"/>
            <w:bottom w:val="none" w:sz="0" w:space="0" w:color="auto"/>
            <w:right w:val="none" w:sz="0" w:space="0" w:color="auto"/>
          </w:divBdr>
        </w:div>
        <w:div w:id="1685282658">
          <w:marLeft w:val="0"/>
          <w:marRight w:val="0"/>
          <w:marTop w:val="0"/>
          <w:marBottom w:val="0"/>
          <w:divBdr>
            <w:top w:val="none" w:sz="0" w:space="0" w:color="auto"/>
            <w:left w:val="none" w:sz="0" w:space="0" w:color="auto"/>
            <w:bottom w:val="none" w:sz="0" w:space="0" w:color="auto"/>
            <w:right w:val="none" w:sz="0" w:space="0" w:color="auto"/>
          </w:divBdr>
        </w:div>
        <w:div w:id="1176073394">
          <w:marLeft w:val="0"/>
          <w:marRight w:val="0"/>
          <w:marTop w:val="0"/>
          <w:marBottom w:val="0"/>
          <w:divBdr>
            <w:top w:val="none" w:sz="0" w:space="0" w:color="auto"/>
            <w:left w:val="none" w:sz="0" w:space="0" w:color="auto"/>
            <w:bottom w:val="none" w:sz="0" w:space="0" w:color="auto"/>
            <w:right w:val="none" w:sz="0" w:space="0" w:color="auto"/>
          </w:divBdr>
        </w:div>
        <w:div w:id="1844323790">
          <w:marLeft w:val="0"/>
          <w:marRight w:val="0"/>
          <w:marTop w:val="0"/>
          <w:marBottom w:val="0"/>
          <w:divBdr>
            <w:top w:val="none" w:sz="0" w:space="0" w:color="auto"/>
            <w:left w:val="none" w:sz="0" w:space="0" w:color="auto"/>
            <w:bottom w:val="none" w:sz="0" w:space="0" w:color="auto"/>
            <w:right w:val="none" w:sz="0" w:space="0" w:color="auto"/>
          </w:divBdr>
        </w:div>
        <w:div w:id="1723408878">
          <w:marLeft w:val="0"/>
          <w:marRight w:val="0"/>
          <w:marTop w:val="0"/>
          <w:marBottom w:val="0"/>
          <w:divBdr>
            <w:top w:val="none" w:sz="0" w:space="0" w:color="auto"/>
            <w:left w:val="none" w:sz="0" w:space="0" w:color="auto"/>
            <w:bottom w:val="none" w:sz="0" w:space="0" w:color="auto"/>
            <w:right w:val="none" w:sz="0" w:space="0" w:color="auto"/>
          </w:divBdr>
        </w:div>
        <w:div w:id="1218317521">
          <w:marLeft w:val="0"/>
          <w:marRight w:val="0"/>
          <w:marTop w:val="0"/>
          <w:marBottom w:val="0"/>
          <w:divBdr>
            <w:top w:val="none" w:sz="0" w:space="0" w:color="auto"/>
            <w:left w:val="none" w:sz="0" w:space="0" w:color="auto"/>
            <w:bottom w:val="none" w:sz="0" w:space="0" w:color="auto"/>
            <w:right w:val="none" w:sz="0" w:space="0" w:color="auto"/>
          </w:divBdr>
        </w:div>
        <w:div w:id="1131627329">
          <w:marLeft w:val="0"/>
          <w:marRight w:val="0"/>
          <w:marTop w:val="0"/>
          <w:marBottom w:val="0"/>
          <w:divBdr>
            <w:top w:val="none" w:sz="0" w:space="0" w:color="auto"/>
            <w:left w:val="none" w:sz="0" w:space="0" w:color="auto"/>
            <w:bottom w:val="none" w:sz="0" w:space="0" w:color="auto"/>
            <w:right w:val="none" w:sz="0" w:space="0" w:color="auto"/>
          </w:divBdr>
        </w:div>
        <w:div w:id="756026010">
          <w:marLeft w:val="0"/>
          <w:marRight w:val="0"/>
          <w:marTop w:val="0"/>
          <w:marBottom w:val="0"/>
          <w:divBdr>
            <w:top w:val="none" w:sz="0" w:space="0" w:color="auto"/>
            <w:left w:val="none" w:sz="0" w:space="0" w:color="auto"/>
            <w:bottom w:val="none" w:sz="0" w:space="0" w:color="auto"/>
            <w:right w:val="none" w:sz="0" w:space="0" w:color="auto"/>
          </w:divBdr>
        </w:div>
        <w:div w:id="1154837496">
          <w:marLeft w:val="0"/>
          <w:marRight w:val="0"/>
          <w:marTop w:val="0"/>
          <w:marBottom w:val="0"/>
          <w:divBdr>
            <w:top w:val="none" w:sz="0" w:space="0" w:color="auto"/>
            <w:left w:val="none" w:sz="0" w:space="0" w:color="auto"/>
            <w:bottom w:val="none" w:sz="0" w:space="0" w:color="auto"/>
            <w:right w:val="none" w:sz="0" w:space="0" w:color="auto"/>
          </w:divBdr>
        </w:div>
        <w:div w:id="1014066188">
          <w:marLeft w:val="0"/>
          <w:marRight w:val="0"/>
          <w:marTop w:val="0"/>
          <w:marBottom w:val="0"/>
          <w:divBdr>
            <w:top w:val="none" w:sz="0" w:space="0" w:color="auto"/>
            <w:left w:val="none" w:sz="0" w:space="0" w:color="auto"/>
            <w:bottom w:val="none" w:sz="0" w:space="0" w:color="auto"/>
            <w:right w:val="none" w:sz="0" w:space="0" w:color="auto"/>
          </w:divBdr>
        </w:div>
        <w:div w:id="713113942">
          <w:marLeft w:val="0"/>
          <w:marRight w:val="0"/>
          <w:marTop w:val="0"/>
          <w:marBottom w:val="0"/>
          <w:divBdr>
            <w:top w:val="none" w:sz="0" w:space="0" w:color="auto"/>
            <w:left w:val="none" w:sz="0" w:space="0" w:color="auto"/>
            <w:bottom w:val="none" w:sz="0" w:space="0" w:color="auto"/>
            <w:right w:val="none" w:sz="0" w:space="0" w:color="auto"/>
          </w:divBdr>
        </w:div>
        <w:div w:id="384842147">
          <w:marLeft w:val="0"/>
          <w:marRight w:val="0"/>
          <w:marTop w:val="0"/>
          <w:marBottom w:val="0"/>
          <w:divBdr>
            <w:top w:val="none" w:sz="0" w:space="0" w:color="auto"/>
            <w:left w:val="none" w:sz="0" w:space="0" w:color="auto"/>
            <w:bottom w:val="none" w:sz="0" w:space="0" w:color="auto"/>
            <w:right w:val="none" w:sz="0" w:space="0" w:color="auto"/>
          </w:divBdr>
        </w:div>
        <w:div w:id="1259560654">
          <w:marLeft w:val="0"/>
          <w:marRight w:val="0"/>
          <w:marTop w:val="0"/>
          <w:marBottom w:val="0"/>
          <w:divBdr>
            <w:top w:val="none" w:sz="0" w:space="0" w:color="auto"/>
            <w:left w:val="none" w:sz="0" w:space="0" w:color="auto"/>
            <w:bottom w:val="none" w:sz="0" w:space="0" w:color="auto"/>
            <w:right w:val="none" w:sz="0" w:space="0" w:color="auto"/>
          </w:divBdr>
        </w:div>
        <w:div w:id="613169275">
          <w:marLeft w:val="0"/>
          <w:marRight w:val="0"/>
          <w:marTop w:val="0"/>
          <w:marBottom w:val="0"/>
          <w:divBdr>
            <w:top w:val="none" w:sz="0" w:space="0" w:color="auto"/>
            <w:left w:val="none" w:sz="0" w:space="0" w:color="auto"/>
            <w:bottom w:val="none" w:sz="0" w:space="0" w:color="auto"/>
            <w:right w:val="none" w:sz="0" w:space="0" w:color="auto"/>
          </w:divBdr>
        </w:div>
        <w:div w:id="1298534287">
          <w:marLeft w:val="0"/>
          <w:marRight w:val="0"/>
          <w:marTop w:val="0"/>
          <w:marBottom w:val="0"/>
          <w:divBdr>
            <w:top w:val="none" w:sz="0" w:space="0" w:color="auto"/>
            <w:left w:val="none" w:sz="0" w:space="0" w:color="auto"/>
            <w:bottom w:val="none" w:sz="0" w:space="0" w:color="auto"/>
            <w:right w:val="none" w:sz="0" w:space="0" w:color="auto"/>
          </w:divBdr>
        </w:div>
        <w:div w:id="1597402466">
          <w:marLeft w:val="0"/>
          <w:marRight w:val="0"/>
          <w:marTop w:val="0"/>
          <w:marBottom w:val="0"/>
          <w:divBdr>
            <w:top w:val="none" w:sz="0" w:space="0" w:color="auto"/>
            <w:left w:val="none" w:sz="0" w:space="0" w:color="auto"/>
            <w:bottom w:val="none" w:sz="0" w:space="0" w:color="auto"/>
            <w:right w:val="none" w:sz="0" w:space="0" w:color="auto"/>
          </w:divBdr>
        </w:div>
        <w:div w:id="49963573">
          <w:marLeft w:val="0"/>
          <w:marRight w:val="0"/>
          <w:marTop w:val="0"/>
          <w:marBottom w:val="0"/>
          <w:divBdr>
            <w:top w:val="none" w:sz="0" w:space="0" w:color="auto"/>
            <w:left w:val="none" w:sz="0" w:space="0" w:color="auto"/>
            <w:bottom w:val="none" w:sz="0" w:space="0" w:color="auto"/>
            <w:right w:val="none" w:sz="0" w:space="0" w:color="auto"/>
          </w:divBdr>
        </w:div>
        <w:div w:id="1110126991">
          <w:marLeft w:val="0"/>
          <w:marRight w:val="0"/>
          <w:marTop w:val="0"/>
          <w:marBottom w:val="0"/>
          <w:divBdr>
            <w:top w:val="none" w:sz="0" w:space="0" w:color="auto"/>
            <w:left w:val="none" w:sz="0" w:space="0" w:color="auto"/>
            <w:bottom w:val="none" w:sz="0" w:space="0" w:color="auto"/>
            <w:right w:val="none" w:sz="0" w:space="0" w:color="auto"/>
          </w:divBdr>
        </w:div>
        <w:div w:id="1361474439">
          <w:marLeft w:val="0"/>
          <w:marRight w:val="0"/>
          <w:marTop w:val="0"/>
          <w:marBottom w:val="0"/>
          <w:divBdr>
            <w:top w:val="none" w:sz="0" w:space="0" w:color="auto"/>
            <w:left w:val="none" w:sz="0" w:space="0" w:color="auto"/>
            <w:bottom w:val="none" w:sz="0" w:space="0" w:color="auto"/>
            <w:right w:val="none" w:sz="0" w:space="0" w:color="auto"/>
          </w:divBdr>
        </w:div>
        <w:div w:id="619608021">
          <w:marLeft w:val="0"/>
          <w:marRight w:val="0"/>
          <w:marTop w:val="0"/>
          <w:marBottom w:val="0"/>
          <w:divBdr>
            <w:top w:val="none" w:sz="0" w:space="0" w:color="auto"/>
            <w:left w:val="none" w:sz="0" w:space="0" w:color="auto"/>
            <w:bottom w:val="none" w:sz="0" w:space="0" w:color="auto"/>
            <w:right w:val="none" w:sz="0" w:space="0" w:color="auto"/>
          </w:divBdr>
        </w:div>
        <w:div w:id="1195771632">
          <w:marLeft w:val="0"/>
          <w:marRight w:val="0"/>
          <w:marTop w:val="0"/>
          <w:marBottom w:val="0"/>
          <w:divBdr>
            <w:top w:val="none" w:sz="0" w:space="0" w:color="auto"/>
            <w:left w:val="none" w:sz="0" w:space="0" w:color="auto"/>
            <w:bottom w:val="none" w:sz="0" w:space="0" w:color="auto"/>
            <w:right w:val="none" w:sz="0" w:space="0" w:color="auto"/>
          </w:divBdr>
        </w:div>
        <w:div w:id="629627021">
          <w:marLeft w:val="0"/>
          <w:marRight w:val="0"/>
          <w:marTop w:val="0"/>
          <w:marBottom w:val="0"/>
          <w:divBdr>
            <w:top w:val="none" w:sz="0" w:space="0" w:color="auto"/>
            <w:left w:val="none" w:sz="0" w:space="0" w:color="auto"/>
            <w:bottom w:val="none" w:sz="0" w:space="0" w:color="auto"/>
            <w:right w:val="none" w:sz="0" w:space="0" w:color="auto"/>
          </w:divBdr>
        </w:div>
        <w:div w:id="1075470692">
          <w:marLeft w:val="0"/>
          <w:marRight w:val="0"/>
          <w:marTop w:val="0"/>
          <w:marBottom w:val="0"/>
          <w:divBdr>
            <w:top w:val="none" w:sz="0" w:space="0" w:color="auto"/>
            <w:left w:val="none" w:sz="0" w:space="0" w:color="auto"/>
            <w:bottom w:val="none" w:sz="0" w:space="0" w:color="auto"/>
            <w:right w:val="none" w:sz="0" w:space="0" w:color="auto"/>
          </w:divBdr>
        </w:div>
        <w:div w:id="1862208786">
          <w:marLeft w:val="0"/>
          <w:marRight w:val="0"/>
          <w:marTop w:val="0"/>
          <w:marBottom w:val="0"/>
          <w:divBdr>
            <w:top w:val="none" w:sz="0" w:space="0" w:color="auto"/>
            <w:left w:val="none" w:sz="0" w:space="0" w:color="auto"/>
            <w:bottom w:val="none" w:sz="0" w:space="0" w:color="auto"/>
            <w:right w:val="none" w:sz="0" w:space="0" w:color="auto"/>
          </w:divBdr>
        </w:div>
        <w:div w:id="1732969036">
          <w:marLeft w:val="0"/>
          <w:marRight w:val="0"/>
          <w:marTop w:val="0"/>
          <w:marBottom w:val="0"/>
          <w:divBdr>
            <w:top w:val="none" w:sz="0" w:space="0" w:color="auto"/>
            <w:left w:val="none" w:sz="0" w:space="0" w:color="auto"/>
            <w:bottom w:val="none" w:sz="0" w:space="0" w:color="auto"/>
            <w:right w:val="none" w:sz="0" w:space="0" w:color="auto"/>
          </w:divBdr>
        </w:div>
        <w:div w:id="759376495">
          <w:marLeft w:val="0"/>
          <w:marRight w:val="0"/>
          <w:marTop w:val="0"/>
          <w:marBottom w:val="0"/>
          <w:divBdr>
            <w:top w:val="none" w:sz="0" w:space="0" w:color="auto"/>
            <w:left w:val="none" w:sz="0" w:space="0" w:color="auto"/>
            <w:bottom w:val="none" w:sz="0" w:space="0" w:color="auto"/>
            <w:right w:val="none" w:sz="0" w:space="0" w:color="auto"/>
          </w:divBdr>
        </w:div>
        <w:div w:id="44646092">
          <w:marLeft w:val="0"/>
          <w:marRight w:val="0"/>
          <w:marTop w:val="0"/>
          <w:marBottom w:val="0"/>
          <w:divBdr>
            <w:top w:val="none" w:sz="0" w:space="0" w:color="auto"/>
            <w:left w:val="none" w:sz="0" w:space="0" w:color="auto"/>
            <w:bottom w:val="none" w:sz="0" w:space="0" w:color="auto"/>
            <w:right w:val="none" w:sz="0" w:space="0" w:color="auto"/>
          </w:divBdr>
        </w:div>
        <w:div w:id="1128668966">
          <w:marLeft w:val="0"/>
          <w:marRight w:val="0"/>
          <w:marTop w:val="0"/>
          <w:marBottom w:val="0"/>
          <w:divBdr>
            <w:top w:val="none" w:sz="0" w:space="0" w:color="auto"/>
            <w:left w:val="none" w:sz="0" w:space="0" w:color="auto"/>
            <w:bottom w:val="none" w:sz="0" w:space="0" w:color="auto"/>
            <w:right w:val="none" w:sz="0" w:space="0" w:color="auto"/>
          </w:divBdr>
        </w:div>
        <w:div w:id="235433347">
          <w:marLeft w:val="0"/>
          <w:marRight w:val="0"/>
          <w:marTop w:val="0"/>
          <w:marBottom w:val="0"/>
          <w:divBdr>
            <w:top w:val="none" w:sz="0" w:space="0" w:color="auto"/>
            <w:left w:val="none" w:sz="0" w:space="0" w:color="auto"/>
            <w:bottom w:val="none" w:sz="0" w:space="0" w:color="auto"/>
            <w:right w:val="none" w:sz="0" w:space="0" w:color="auto"/>
          </w:divBdr>
        </w:div>
        <w:div w:id="1580168480">
          <w:marLeft w:val="0"/>
          <w:marRight w:val="0"/>
          <w:marTop w:val="0"/>
          <w:marBottom w:val="0"/>
          <w:divBdr>
            <w:top w:val="none" w:sz="0" w:space="0" w:color="auto"/>
            <w:left w:val="none" w:sz="0" w:space="0" w:color="auto"/>
            <w:bottom w:val="none" w:sz="0" w:space="0" w:color="auto"/>
            <w:right w:val="none" w:sz="0" w:space="0" w:color="auto"/>
          </w:divBdr>
        </w:div>
        <w:div w:id="85347059">
          <w:marLeft w:val="0"/>
          <w:marRight w:val="0"/>
          <w:marTop w:val="0"/>
          <w:marBottom w:val="0"/>
          <w:divBdr>
            <w:top w:val="none" w:sz="0" w:space="0" w:color="auto"/>
            <w:left w:val="none" w:sz="0" w:space="0" w:color="auto"/>
            <w:bottom w:val="none" w:sz="0" w:space="0" w:color="auto"/>
            <w:right w:val="none" w:sz="0" w:space="0" w:color="auto"/>
          </w:divBdr>
        </w:div>
        <w:div w:id="1488015648">
          <w:marLeft w:val="0"/>
          <w:marRight w:val="0"/>
          <w:marTop w:val="0"/>
          <w:marBottom w:val="0"/>
          <w:divBdr>
            <w:top w:val="none" w:sz="0" w:space="0" w:color="auto"/>
            <w:left w:val="none" w:sz="0" w:space="0" w:color="auto"/>
            <w:bottom w:val="none" w:sz="0" w:space="0" w:color="auto"/>
            <w:right w:val="none" w:sz="0" w:space="0" w:color="auto"/>
          </w:divBdr>
        </w:div>
        <w:div w:id="1425035648">
          <w:marLeft w:val="0"/>
          <w:marRight w:val="0"/>
          <w:marTop w:val="0"/>
          <w:marBottom w:val="0"/>
          <w:divBdr>
            <w:top w:val="none" w:sz="0" w:space="0" w:color="auto"/>
            <w:left w:val="none" w:sz="0" w:space="0" w:color="auto"/>
            <w:bottom w:val="none" w:sz="0" w:space="0" w:color="auto"/>
            <w:right w:val="none" w:sz="0" w:space="0" w:color="auto"/>
          </w:divBdr>
        </w:div>
        <w:div w:id="802625933">
          <w:marLeft w:val="0"/>
          <w:marRight w:val="0"/>
          <w:marTop w:val="0"/>
          <w:marBottom w:val="0"/>
          <w:divBdr>
            <w:top w:val="none" w:sz="0" w:space="0" w:color="auto"/>
            <w:left w:val="none" w:sz="0" w:space="0" w:color="auto"/>
            <w:bottom w:val="none" w:sz="0" w:space="0" w:color="auto"/>
            <w:right w:val="none" w:sz="0" w:space="0" w:color="auto"/>
          </w:divBdr>
        </w:div>
        <w:div w:id="1161123399">
          <w:marLeft w:val="0"/>
          <w:marRight w:val="0"/>
          <w:marTop w:val="0"/>
          <w:marBottom w:val="0"/>
          <w:divBdr>
            <w:top w:val="none" w:sz="0" w:space="0" w:color="auto"/>
            <w:left w:val="none" w:sz="0" w:space="0" w:color="auto"/>
            <w:bottom w:val="none" w:sz="0" w:space="0" w:color="auto"/>
            <w:right w:val="none" w:sz="0" w:space="0" w:color="auto"/>
          </w:divBdr>
        </w:div>
        <w:div w:id="284317666">
          <w:marLeft w:val="0"/>
          <w:marRight w:val="0"/>
          <w:marTop w:val="0"/>
          <w:marBottom w:val="0"/>
          <w:divBdr>
            <w:top w:val="none" w:sz="0" w:space="0" w:color="auto"/>
            <w:left w:val="none" w:sz="0" w:space="0" w:color="auto"/>
            <w:bottom w:val="none" w:sz="0" w:space="0" w:color="auto"/>
            <w:right w:val="none" w:sz="0" w:space="0" w:color="auto"/>
          </w:divBdr>
        </w:div>
      </w:divsChild>
    </w:div>
    <w:div w:id="1052508785">
      <w:bodyDiv w:val="1"/>
      <w:marLeft w:val="0"/>
      <w:marRight w:val="0"/>
      <w:marTop w:val="0"/>
      <w:marBottom w:val="0"/>
      <w:divBdr>
        <w:top w:val="none" w:sz="0" w:space="0" w:color="auto"/>
        <w:left w:val="none" w:sz="0" w:space="0" w:color="auto"/>
        <w:bottom w:val="none" w:sz="0" w:space="0" w:color="auto"/>
        <w:right w:val="none" w:sz="0" w:space="0" w:color="auto"/>
      </w:divBdr>
    </w:div>
    <w:div w:id="1240948455">
      <w:bodyDiv w:val="1"/>
      <w:marLeft w:val="0"/>
      <w:marRight w:val="0"/>
      <w:marTop w:val="0"/>
      <w:marBottom w:val="0"/>
      <w:divBdr>
        <w:top w:val="none" w:sz="0" w:space="0" w:color="auto"/>
        <w:left w:val="none" w:sz="0" w:space="0" w:color="auto"/>
        <w:bottom w:val="none" w:sz="0" w:space="0" w:color="auto"/>
        <w:right w:val="none" w:sz="0" w:space="0" w:color="auto"/>
      </w:divBdr>
      <w:divsChild>
        <w:div w:id="1496190613">
          <w:marLeft w:val="0"/>
          <w:marRight w:val="0"/>
          <w:marTop w:val="0"/>
          <w:marBottom w:val="0"/>
          <w:divBdr>
            <w:top w:val="none" w:sz="0" w:space="0" w:color="auto"/>
            <w:left w:val="none" w:sz="0" w:space="0" w:color="auto"/>
            <w:bottom w:val="none" w:sz="0" w:space="0" w:color="auto"/>
            <w:right w:val="none" w:sz="0" w:space="0" w:color="auto"/>
          </w:divBdr>
        </w:div>
        <w:div w:id="1835951284">
          <w:marLeft w:val="0"/>
          <w:marRight w:val="0"/>
          <w:marTop w:val="0"/>
          <w:marBottom w:val="0"/>
          <w:divBdr>
            <w:top w:val="none" w:sz="0" w:space="0" w:color="auto"/>
            <w:left w:val="none" w:sz="0" w:space="0" w:color="auto"/>
            <w:bottom w:val="none" w:sz="0" w:space="0" w:color="auto"/>
            <w:right w:val="none" w:sz="0" w:space="0" w:color="auto"/>
          </w:divBdr>
        </w:div>
        <w:div w:id="1941184449">
          <w:marLeft w:val="0"/>
          <w:marRight w:val="0"/>
          <w:marTop w:val="0"/>
          <w:marBottom w:val="0"/>
          <w:divBdr>
            <w:top w:val="none" w:sz="0" w:space="0" w:color="auto"/>
            <w:left w:val="none" w:sz="0" w:space="0" w:color="auto"/>
            <w:bottom w:val="none" w:sz="0" w:space="0" w:color="auto"/>
            <w:right w:val="none" w:sz="0" w:space="0" w:color="auto"/>
          </w:divBdr>
        </w:div>
      </w:divsChild>
    </w:div>
    <w:div w:id="1328703820">
      <w:bodyDiv w:val="1"/>
      <w:marLeft w:val="0"/>
      <w:marRight w:val="0"/>
      <w:marTop w:val="0"/>
      <w:marBottom w:val="0"/>
      <w:divBdr>
        <w:top w:val="none" w:sz="0" w:space="0" w:color="auto"/>
        <w:left w:val="none" w:sz="0" w:space="0" w:color="auto"/>
        <w:bottom w:val="none" w:sz="0" w:space="0" w:color="auto"/>
        <w:right w:val="none" w:sz="0" w:space="0" w:color="auto"/>
      </w:divBdr>
    </w:div>
    <w:div w:id="1357151275">
      <w:bodyDiv w:val="1"/>
      <w:marLeft w:val="0"/>
      <w:marRight w:val="0"/>
      <w:marTop w:val="0"/>
      <w:marBottom w:val="0"/>
      <w:divBdr>
        <w:top w:val="none" w:sz="0" w:space="0" w:color="auto"/>
        <w:left w:val="none" w:sz="0" w:space="0" w:color="auto"/>
        <w:bottom w:val="none" w:sz="0" w:space="0" w:color="auto"/>
        <w:right w:val="none" w:sz="0" w:space="0" w:color="auto"/>
      </w:divBdr>
    </w:div>
    <w:div w:id="1374845674">
      <w:bodyDiv w:val="1"/>
      <w:marLeft w:val="0"/>
      <w:marRight w:val="0"/>
      <w:marTop w:val="0"/>
      <w:marBottom w:val="0"/>
      <w:divBdr>
        <w:top w:val="none" w:sz="0" w:space="0" w:color="auto"/>
        <w:left w:val="none" w:sz="0" w:space="0" w:color="auto"/>
        <w:bottom w:val="none" w:sz="0" w:space="0" w:color="auto"/>
        <w:right w:val="none" w:sz="0" w:space="0" w:color="auto"/>
      </w:divBdr>
    </w:div>
    <w:div w:id="1446655275">
      <w:bodyDiv w:val="1"/>
      <w:marLeft w:val="0"/>
      <w:marRight w:val="0"/>
      <w:marTop w:val="0"/>
      <w:marBottom w:val="0"/>
      <w:divBdr>
        <w:top w:val="none" w:sz="0" w:space="0" w:color="auto"/>
        <w:left w:val="none" w:sz="0" w:space="0" w:color="auto"/>
        <w:bottom w:val="none" w:sz="0" w:space="0" w:color="auto"/>
        <w:right w:val="none" w:sz="0" w:space="0" w:color="auto"/>
      </w:divBdr>
    </w:div>
    <w:div w:id="1568876639">
      <w:bodyDiv w:val="1"/>
      <w:marLeft w:val="0"/>
      <w:marRight w:val="0"/>
      <w:marTop w:val="0"/>
      <w:marBottom w:val="0"/>
      <w:divBdr>
        <w:top w:val="none" w:sz="0" w:space="0" w:color="auto"/>
        <w:left w:val="none" w:sz="0" w:space="0" w:color="auto"/>
        <w:bottom w:val="none" w:sz="0" w:space="0" w:color="auto"/>
        <w:right w:val="none" w:sz="0" w:space="0" w:color="auto"/>
      </w:divBdr>
    </w:div>
    <w:div w:id="1576940824">
      <w:bodyDiv w:val="1"/>
      <w:marLeft w:val="0"/>
      <w:marRight w:val="0"/>
      <w:marTop w:val="0"/>
      <w:marBottom w:val="0"/>
      <w:divBdr>
        <w:top w:val="none" w:sz="0" w:space="0" w:color="auto"/>
        <w:left w:val="none" w:sz="0" w:space="0" w:color="auto"/>
        <w:bottom w:val="none" w:sz="0" w:space="0" w:color="auto"/>
        <w:right w:val="none" w:sz="0" w:space="0" w:color="auto"/>
      </w:divBdr>
    </w:div>
    <w:div w:id="1595747120">
      <w:bodyDiv w:val="1"/>
      <w:marLeft w:val="0"/>
      <w:marRight w:val="0"/>
      <w:marTop w:val="0"/>
      <w:marBottom w:val="0"/>
      <w:divBdr>
        <w:top w:val="none" w:sz="0" w:space="0" w:color="auto"/>
        <w:left w:val="none" w:sz="0" w:space="0" w:color="auto"/>
        <w:bottom w:val="none" w:sz="0" w:space="0" w:color="auto"/>
        <w:right w:val="none" w:sz="0" w:space="0" w:color="auto"/>
      </w:divBdr>
    </w:div>
    <w:div w:id="1662538225">
      <w:bodyDiv w:val="1"/>
      <w:marLeft w:val="0"/>
      <w:marRight w:val="0"/>
      <w:marTop w:val="0"/>
      <w:marBottom w:val="0"/>
      <w:divBdr>
        <w:top w:val="none" w:sz="0" w:space="0" w:color="auto"/>
        <w:left w:val="none" w:sz="0" w:space="0" w:color="auto"/>
        <w:bottom w:val="none" w:sz="0" w:space="0" w:color="auto"/>
        <w:right w:val="none" w:sz="0" w:space="0" w:color="auto"/>
      </w:divBdr>
    </w:div>
    <w:div w:id="1918204831">
      <w:bodyDiv w:val="1"/>
      <w:marLeft w:val="0"/>
      <w:marRight w:val="0"/>
      <w:marTop w:val="0"/>
      <w:marBottom w:val="0"/>
      <w:divBdr>
        <w:top w:val="none" w:sz="0" w:space="0" w:color="auto"/>
        <w:left w:val="none" w:sz="0" w:space="0" w:color="auto"/>
        <w:bottom w:val="none" w:sz="0" w:space="0" w:color="auto"/>
        <w:right w:val="none" w:sz="0" w:space="0" w:color="auto"/>
      </w:divBdr>
    </w:div>
    <w:div w:id="2088110096">
      <w:bodyDiv w:val="1"/>
      <w:marLeft w:val="0"/>
      <w:marRight w:val="0"/>
      <w:marTop w:val="0"/>
      <w:marBottom w:val="0"/>
      <w:divBdr>
        <w:top w:val="none" w:sz="0" w:space="0" w:color="auto"/>
        <w:left w:val="none" w:sz="0" w:space="0" w:color="auto"/>
        <w:bottom w:val="none" w:sz="0" w:space="0" w:color="auto"/>
        <w:right w:val="none" w:sz="0" w:space="0" w:color="auto"/>
      </w:divBdr>
      <w:divsChild>
        <w:div w:id="1654989387">
          <w:marLeft w:val="0"/>
          <w:marRight w:val="0"/>
          <w:marTop w:val="0"/>
          <w:marBottom w:val="0"/>
          <w:divBdr>
            <w:top w:val="none" w:sz="0" w:space="0" w:color="auto"/>
            <w:left w:val="none" w:sz="0" w:space="0" w:color="auto"/>
            <w:bottom w:val="none" w:sz="0" w:space="0" w:color="auto"/>
            <w:right w:val="none" w:sz="0" w:space="0" w:color="auto"/>
          </w:divBdr>
        </w:div>
        <w:div w:id="485779716">
          <w:marLeft w:val="0"/>
          <w:marRight w:val="0"/>
          <w:marTop w:val="0"/>
          <w:marBottom w:val="0"/>
          <w:divBdr>
            <w:top w:val="none" w:sz="0" w:space="0" w:color="auto"/>
            <w:left w:val="none" w:sz="0" w:space="0" w:color="auto"/>
            <w:bottom w:val="none" w:sz="0" w:space="0" w:color="auto"/>
            <w:right w:val="none" w:sz="0" w:space="0" w:color="auto"/>
          </w:divBdr>
        </w:div>
        <w:div w:id="1612131529">
          <w:marLeft w:val="0"/>
          <w:marRight w:val="0"/>
          <w:marTop w:val="0"/>
          <w:marBottom w:val="0"/>
          <w:divBdr>
            <w:top w:val="none" w:sz="0" w:space="0" w:color="auto"/>
            <w:left w:val="none" w:sz="0" w:space="0" w:color="auto"/>
            <w:bottom w:val="none" w:sz="0" w:space="0" w:color="auto"/>
            <w:right w:val="none" w:sz="0" w:space="0" w:color="auto"/>
          </w:divBdr>
        </w:div>
        <w:div w:id="896360786">
          <w:marLeft w:val="0"/>
          <w:marRight w:val="0"/>
          <w:marTop w:val="0"/>
          <w:marBottom w:val="0"/>
          <w:divBdr>
            <w:top w:val="none" w:sz="0" w:space="0" w:color="auto"/>
            <w:left w:val="none" w:sz="0" w:space="0" w:color="auto"/>
            <w:bottom w:val="none" w:sz="0" w:space="0" w:color="auto"/>
            <w:right w:val="none" w:sz="0" w:space="0" w:color="auto"/>
          </w:divBdr>
        </w:div>
        <w:div w:id="733312630">
          <w:marLeft w:val="0"/>
          <w:marRight w:val="0"/>
          <w:marTop w:val="0"/>
          <w:marBottom w:val="0"/>
          <w:divBdr>
            <w:top w:val="none" w:sz="0" w:space="0" w:color="auto"/>
            <w:left w:val="none" w:sz="0" w:space="0" w:color="auto"/>
            <w:bottom w:val="none" w:sz="0" w:space="0" w:color="auto"/>
            <w:right w:val="none" w:sz="0" w:space="0" w:color="auto"/>
          </w:divBdr>
        </w:div>
        <w:div w:id="804467746">
          <w:marLeft w:val="0"/>
          <w:marRight w:val="0"/>
          <w:marTop w:val="0"/>
          <w:marBottom w:val="0"/>
          <w:divBdr>
            <w:top w:val="none" w:sz="0" w:space="0" w:color="auto"/>
            <w:left w:val="none" w:sz="0" w:space="0" w:color="auto"/>
            <w:bottom w:val="none" w:sz="0" w:space="0" w:color="auto"/>
            <w:right w:val="none" w:sz="0" w:space="0" w:color="auto"/>
          </w:divBdr>
        </w:div>
        <w:div w:id="531499136">
          <w:marLeft w:val="0"/>
          <w:marRight w:val="0"/>
          <w:marTop w:val="0"/>
          <w:marBottom w:val="0"/>
          <w:divBdr>
            <w:top w:val="none" w:sz="0" w:space="0" w:color="auto"/>
            <w:left w:val="none" w:sz="0" w:space="0" w:color="auto"/>
            <w:bottom w:val="none" w:sz="0" w:space="0" w:color="auto"/>
            <w:right w:val="none" w:sz="0" w:space="0" w:color="auto"/>
          </w:divBdr>
        </w:div>
        <w:div w:id="707950564">
          <w:marLeft w:val="0"/>
          <w:marRight w:val="0"/>
          <w:marTop w:val="0"/>
          <w:marBottom w:val="0"/>
          <w:divBdr>
            <w:top w:val="none" w:sz="0" w:space="0" w:color="auto"/>
            <w:left w:val="none" w:sz="0" w:space="0" w:color="auto"/>
            <w:bottom w:val="none" w:sz="0" w:space="0" w:color="auto"/>
            <w:right w:val="none" w:sz="0" w:space="0" w:color="auto"/>
          </w:divBdr>
        </w:div>
        <w:div w:id="495413838">
          <w:marLeft w:val="0"/>
          <w:marRight w:val="0"/>
          <w:marTop w:val="0"/>
          <w:marBottom w:val="0"/>
          <w:divBdr>
            <w:top w:val="none" w:sz="0" w:space="0" w:color="auto"/>
            <w:left w:val="none" w:sz="0" w:space="0" w:color="auto"/>
            <w:bottom w:val="none" w:sz="0" w:space="0" w:color="auto"/>
            <w:right w:val="none" w:sz="0" w:space="0" w:color="auto"/>
          </w:divBdr>
        </w:div>
        <w:div w:id="1803040012">
          <w:marLeft w:val="0"/>
          <w:marRight w:val="0"/>
          <w:marTop w:val="0"/>
          <w:marBottom w:val="0"/>
          <w:divBdr>
            <w:top w:val="none" w:sz="0" w:space="0" w:color="auto"/>
            <w:left w:val="none" w:sz="0" w:space="0" w:color="auto"/>
            <w:bottom w:val="none" w:sz="0" w:space="0" w:color="auto"/>
            <w:right w:val="none" w:sz="0" w:space="0" w:color="auto"/>
          </w:divBdr>
        </w:div>
        <w:div w:id="353266766">
          <w:marLeft w:val="0"/>
          <w:marRight w:val="0"/>
          <w:marTop w:val="0"/>
          <w:marBottom w:val="0"/>
          <w:divBdr>
            <w:top w:val="none" w:sz="0" w:space="0" w:color="auto"/>
            <w:left w:val="none" w:sz="0" w:space="0" w:color="auto"/>
            <w:bottom w:val="none" w:sz="0" w:space="0" w:color="auto"/>
            <w:right w:val="none" w:sz="0" w:space="0" w:color="auto"/>
          </w:divBdr>
        </w:div>
        <w:div w:id="205872403">
          <w:marLeft w:val="0"/>
          <w:marRight w:val="0"/>
          <w:marTop w:val="0"/>
          <w:marBottom w:val="0"/>
          <w:divBdr>
            <w:top w:val="none" w:sz="0" w:space="0" w:color="auto"/>
            <w:left w:val="none" w:sz="0" w:space="0" w:color="auto"/>
            <w:bottom w:val="none" w:sz="0" w:space="0" w:color="auto"/>
            <w:right w:val="none" w:sz="0" w:space="0" w:color="auto"/>
          </w:divBdr>
        </w:div>
        <w:div w:id="1309633104">
          <w:marLeft w:val="0"/>
          <w:marRight w:val="0"/>
          <w:marTop w:val="0"/>
          <w:marBottom w:val="0"/>
          <w:divBdr>
            <w:top w:val="none" w:sz="0" w:space="0" w:color="auto"/>
            <w:left w:val="none" w:sz="0" w:space="0" w:color="auto"/>
            <w:bottom w:val="none" w:sz="0" w:space="0" w:color="auto"/>
            <w:right w:val="none" w:sz="0" w:space="0" w:color="auto"/>
          </w:divBdr>
        </w:div>
        <w:div w:id="440228972">
          <w:marLeft w:val="0"/>
          <w:marRight w:val="0"/>
          <w:marTop w:val="0"/>
          <w:marBottom w:val="0"/>
          <w:divBdr>
            <w:top w:val="none" w:sz="0" w:space="0" w:color="auto"/>
            <w:left w:val="none" w:sz="0" w:space="0" w:color="auto"/>
            <w:bottom w:val="none" w:sz="0" w:space="0" w:color="auto"/>
            <w:right w:val="none" w:sz="0" w:space="0" w:color="auto"/>
          </w:divBdr>
        </w:div>
        <w:div w:id="1111437488">
          <w:marLeft w:val="0"/>
          <w:marRight w:val="0"/>
          <w:marTop w:val="0"/>
          <w:marBottom w:val="0"/>
          <w:divBdr>
            <w:top w:val="none" w:sz="0" w:space="0" w:color="auto"/>
            <w:left w:val="none" w:sz="0" w:space="0" w:color="auto"/>
            <w:bottom w:val="none" w:sz="0" w:space="0" w:color="auto"/>
            <w:right w:val="none" w:sz="0" w:space="0" w:color="auto"/>
          </w:divBdr>
        </w:div>
        <w:div w:id="1998802740">
          <w:marLeft w:val="0"/>
          <w:marRight w:val="0"/>
          <w:marTop w:val="0"/>
          <w:marBottom w:val="0"/>
          <w:divBdr>
            <w:top w:val="none" w:sz="0" w:space="0" w:color="auto"/>
            <w:left w:val="none" w:sz="0" w:space="0" w:color="auto"/>
            <w:bottom w:val="none" w:sz="0" w:space="0" w:color="auto"/>
            <w:right w:val="none" w:sz="0" w:space="0" w:color="auto"/>
          </w:divBdr>
        </w:div>
        <w:div w:id="748700796">
          <w:marLeft w:val="0"/>
          <w:marRight w:val="0"/>
          <w:marTop w:val="0"/>
          <w:marBottom w:val="0"/>
          <w:divBdr>
            <w:top w:val="none" w:sz="0" w:space="0" w:color="auto"/>
            <w:left w:val="none" w:sz="0" w:space="0" w:color="auto"/>
            <w:bottom w:val="none" w:sz="0" w:space="0" w:color="auto"/>
            <w:right w:val="none" w:sz="0" w:space="0" w:color="auto"/>
          </w:divBdr>
        </w:div>
        <w:div w:id="1688364655">
          <w:marLeft w:val="0"/>
          <w:marRight w:val="0"/>
          <w:marTop w:val="0"/>
          <w:marBottom w:val="0"/>
          <w:divBdr>
            <w:top w:val="none" w:sz="0" w:space="0" w:color="auto"/>
            <w:left w:val="none" w:sz="0" w:space="0" w:color="auto"/>
            <w:bottom w:val="none" w:sz="0" w:space="0" w:color="auto"/>
            <w:right w:val="none" w:sz="0" w:space="0" w:color="auto"/>
          </w:divBdr>
        </w:div>
        <w:div w:id="1726635972">
          <w:marLeft w:val="0"/>
          <w:marRight w:val="0"/>
          <w:marTop w:val="0"/>
          <w:marBottom w:val="0"/>
          <w:divBdr>
            <w:top w:val="none" w:sz="0" w:space="0" w:color="auto"/>
            <w:left w:val="none" w:sz="0" w:space="0" w:color="auto"/>
            <w:bottom w:val="none" w:sz="0" w:space="0" w:color="auto"/>
            <w:right w:val="none" w:sz="0" w:space="0" w:color="auto"/>
          </w:divBdr>
        </w:div>
        <w:div w:id="50080193">
          <w:marLeft w:val="0"/>
          <w:marRight w:val="0"/>
          <w:marTop w:val="0"/>
          <w:marBottom w:val="0"/>
          <w:divBdr>
            <w:top w:val="none" w:sz="0" w:space="0" w:color="auto"/>
            <w:left w:val="none" w:sz="0" w:space="0" w:color="auto"/>
            <w:bottom w:val="none" w:sz="0" w:space="0" w:color="auto"/>
            <w:right w:val="none" w:sz="0" w:space="0" w:color="auto"/>
          </w:divBdr>
        </w:div>
        <w:div w:id="1850564824">
          <w:marLeft w:val="0"/>
          <w:marRight w:val="0"/>
          <w:marTop w:val="0"/>
          <w:marBottom w:val="0"/>
          <w:divBdr>
            <w:top w:val="none" w:sz="0" w:space="0" w:color="auto"/>
            <w:left w:val="none" w:sz="0" w:space="0" w:color="auto"/>
            <w:bottom w:val="none" w:sz="0" w:space="0" w:color="auto"/>
            <w:right w:val="none" w:sz="0" w:space="0" w:color="auto"/>
          </w:divBdr>
        </w:div>
        <w:div w:id="1786271828">
          <w:marLeft w:val="0"/>
          <w:marRight w:val="0"/>
          <w:marTop w:val="0"/>
          <w:marBottom w:val="0"/>
          <w:divBdr>
            <w:top w:val="none" w:sz="0" w:space="0" w:color="auto"/>
            <w:left w:val="none" w:sz="0" w:space="0" w:color="auto"/>
            <w:bottom w:val="none" w:sz="0" w:space="0" w:color="auto"/>
            <w:right w:val="none" w:sz="0" w:space="0" w:color="auto"/>
          </w:divBdr>
        </w:div>
        <w:div w:id="957301961">
          <w:marLeft w:val="0"/>
          <w:marRight w:val="0"/>
          <w:marTop w:val="0"/>
          <w:marBottom w:val="0"/>
          <w:divBdr>
            <w:top w:val="none" w:sz="0" w:space="0" w:color="auto"/>
            <w:left w:val="none" w:sz="0" w:space="0" w:color="auto"/>
            <w:bottom w:val="none" w:sz="0" w:space="0" w:color="auto"/>
            <w:right w:val="none" w:sz="0" w:space="0" w:color="auto"/>
          </w:divBdr>
        </w:div>
        <w:div w:id="2115635267">
          <w:marLeft w:val="0"/>
          <w:marRight w:val="0"/>
          <w:marTop w:val="0"/>
          <w:marBottom w:val="0"/>
          <w:divBdr>
            <w:top w:val="none" w:sz="0" w:space="0" w:color="auto"/>
            <w:left w:val="none" w:sz="0" w:space="0" w:color="auto"/>
            <w:bottom w:val="none" w:sz="0" w:space="0" w:color="auto"/>
            <w:right w:val="none" w:sz="0" w:space="0" w:color="auto"/>
          </w:divBdr>
        </w:div>
        <w:div w:id="1998341854">
          <w:marLeft w:val="0"/>
          <w:marRight w:val="0"/>
          <w:marTop w:val="0"/>
          <w:marBottom w:val="0"/>
          <w:divBdr>
            <w:top w:val="none" w:sz="0" w:space="0" w:color="auto"/>
            <w:left w:val="none" w:sz="0" w:space="0" w:color="auto"/>
            <w:bottom w:val="none" w:sz="0" w:space="0" w:color="auto"/>
            <w:right w:val="none" w:sz="0" w:space="0" w:color="auto"/>
          </w:divBdr>
        </w:div>
        <w:div w:id="1221013289">
          <w:marLeft w:val="0"/>
          <w:marRight w:val="0"/>
          <w:marTop w:val="0"/>
          <w:marBottom w:val="0"/>
          <w:divBdr>
            <w:top w:val="none" w:sz="0" w:space="0" w:color="auto"/>
            <w:left w:val="none" w:sz="0" w:space="0" w:color="auto"/>
            <w:bottom w:val="none" w:sz="0" w:space="0" w:color="auto"/>
            <w:right w:val="none" w:sz="0" w:space="0" w:color="auto"/>
          </w:divBdr>
        </w:div>
        <w:div w:id="1202015192">
          <w:marLeft w:val="0"/>
          <w:marRight w:val="0"/>
          <w:marTop w:val="0"/>
          <w:marBottom w:val="0"/>
          <w:divBdr>
            <w:top w:val="none" w:sz="0" w:space="0" w:color="auto"/>
            <w:left w:val="none" w:sz="0" w:space="0" w:color="auto"/>
            <w:bottom w:val="none" w:sz="0" w:space="0" w:color="auto"/>
            <w:right w:val="none" w:sz="0" w:space="0" w:color="auto"/>
          </w:divBdr>
        </w:div>
        <w:div w:id="1073314257">
          <w:marLeft w:val="0"/>
          <w:marRight w:val="0"/>
          <w:marTop w:val="0"/>
          <w:marBottom w:val="0"/>
          <w:divBdr>
            <w:top w:val="none" w:sz="0" w:space="0" w:color="auto"/>
            <w:left w:val="none" w:sz="0" w:space="0" w:color="auto"/>
            <w:bottom w:val="none" w:sz="0" w:space="0" w:color="auto"/>
            <w:right w:val="none" w:sz="0" w:space="0" w:color="auto"/>
          </w:divBdr>
        </w:div>
        <w:div w:id="1943145770">
          <w:marLeft w:val="0"/>
          <w:marRight w:val="0"/>
          <w:marTop w:val="0"/>
          <w:marBottom w:val="0"/>
          <w:divBdr>
            <w:top w:val="none" w:sz="0" w:space="0" w:color="auto"/>
            <w:left w:val="none" w:sz="0" w:space="0" w:color="auto"/>
            <w:bottom w:val="none" w:sz="0" w:space="0" w:color="auto"/>
            <w:right w:val="none" w:sz="0" w:space="0" w:color="auto"/>
          </w:divBdr>
        </w:div>
        <w:div w:id="351492309">
          <w:marLeft w:val="0"/>
          <w:marRight w:val="0"/>
          <w:marTop w:val="0"/>
          <w:marBottom w:val="0"/>
          <w:divBdr>
            <w:top w:val="none" w:sz="0" w:space="0" w:color="auto"/>
            <w:left w:val="none" w:sz="0" w:space="0" w:color="auto"/>
            <w:bottom w:val="none" w:sz="0" w:space="0" w:color="auto"/>
            <w:right w:val="none" w:sz="0" w:space="0" w:color="auto"/>
          </w:divBdr>
        </w:div>
        <w:div w:id="2124227017">
          <w:marLeft w:val="0"/>
          <w:marRight w:val="0"/>
          <w:marTop w:val="0"/>
          <w:marBottom w:val="0"/>
          <w:divBdr>
            <w:top w:val="none" w:sz="0" w:space="0" w:color="auto"/>
            <w:left w:val="none" w:sz="0" w:space="0" w:color="auto"/>
            <w:bottom w:val="none" w:sz="0" w:space="0" w:color="auto"/>
            <w:right w:val="none" w:sz="0" w:space="0" w:color="auto"/>
          </w:divBdr>
        </w:div>
        <w:div w:id="534662427">
          <w:marLeft w:val="0"/>
          <w:marRight w:val="0"/>
          <w:marTop w:val="0"/>
          <w:marBottom w:val="0"/>
          <w:divBdr>
            <w:top w:val="none" w:sz="0" w:space="0" w:color="auto"/>
            <w:left w:val="none" w:sz="0" w:space="0" w:color="auto"/>
            <w:bottom w:val="none" w:sz="0" w:space="0" w:color="auto"/>
            <w:right w:val="none" w:sz="0" w:space="0" w:color="auto"/>
          </w:divBdr>
        </w:div>
        <w:div w:id="609895407">
          <w:marLeft w:val="0"/>
          <w:marRight w:val="0"/>
          <w:marTop w:val="0"/>
          <w:marBottom w:val="0"/>
          <w:divBdr>
            <w:top w:val="none" w:sz="0" w:space="0" w:color="auto"/>
            <w:left w:val="none" w:sz="0" w:space="0" w:color="auto"/>
            <w:bottom w:val="none" w:sz="0" w:space="0" w:color="auto"/>
            <w:right w:val="none" w:sz="0" w:space="0" w:color="auto"/>
          </w:divBdr>
        </w:div>
        <w:div w:id="1366518016">
          <w:marLeft w:val="0"/>
          <w:marRight w:val="0"/>
          <w:marTop w:val="0"/>
          <w:marBottom w:val="0"/>
          <w:divBdr>
            <w:top w:val="none" w:sz="0" w:space="0" w:color="auto"/>
            <w:left w:val="none" w:sz="0" w:space="0" w:color="auto"/>
            <w:bottom w:val="none" w:sz="0" w:space="0" w:color="auto"/>
            <w:right w:val="none" w:sz="0" w:space="0" w:color="auto"/>
          </w:divBdr>
        </w:div>
        <w:div w:id="1558467381">
          <w:marLeft w:val="0"/>
          <w:marRight w:val="0"/>
          <w:marTop w:val="0"/>
          <w:marBottom w:val="0"/>
          <w:divBdr>
            <w:top w:val="none" w:sz="0" w:space="0" w:color="auto"/>
            <w:left w:val="none" w:sz="0" w:space="0" w:color="auto"/>
            <w:bottom w:val="none" w:sz="0" w:space="0" w:color="auto"/>
            <w:right w:val="none" w:sz="0" w:space="0" w:color="auto"/>
          </w:divBdr>
        </w:div>
        <w:div w:id="1079518777">
          <w:marLeft w:val="0"/>
          <w:marRight w:val="0"/>
          <w:marTop w:val="0"/>
          <w:marBottom w:val="0"/>
          <w:divBdr>
            <w:top w:val="none" w:sz="0" w:space="0" w:color="auto"/>
            <w:left w:val="none" w:sz="0" w:space="0" w:color="auto"/>
            <w:bottom w:val="none" w:sz="0" w:space="0" w:color="auto"/>
            <w:right w:val="none" w:sz="0" w:space="0" w:color="auto"/>
          </w:divBdr>
        </w:div>
        <w:div w:id="1952739388">
          <w:marLeft w:val="0"/>
          <w:marRight w:val="0"/>
          <w:marTop w:val="0"/>
          <w:marBottom w:val="0"/>
          <w:divBdr>
            <w:top w:val="none" w:sz="0" w:space="0" w:color="auto"/>
            <w:left w:val="none" w:sz="0" w:space="0" w:color="auto"/>
            <w:bottom w:val="none" w:sz="0" w:space="0" w:color="auto"/>
            <w:right w:val="none" w:sz="0" w:space="0" w:color="auto"/>
          </w:divBdr>
        </w:div>
        <w:div w:id="1462572786">
          <w:marLeft w:val="0"/>
          <w:marRight w:val="0"/>
          <w:marTop w:val="0"/>
          <w:marBottom w:val="0"/>
          <w:divBdr>
            <w:top w:val="none" w:sz="0" w:space="0" w:color="auto"/>
            <w:left w:val="none" w:sz="0" w:space="0" w:color="auto"/>
            <w:bottom w:val="none" w:sz="0" w:space="0" w:color="auto"/>
            <w:right w:val="none" w:sz="0" w:space="0" w:color="auto"/>
          </w:divBdr>
        </w:div>
        <w:div w:id="1307399428">
          <w:marLeft w:val="0"/>
          <w:marRight w:val="0"/>
          <w:marTop w:val="0"/>
          <w:marBottom w:val="0"/>
          <w:divBdr>
            <w:top w:val="none" w:sz="0" w:space="0" w:color="auto"/>
            <w:left w:val="none" w:sz="0" w:space="0" w:color="auto"/>
            <w:bottom w:val="none" w:sz="0" w:space="0" w:color="auto"/>
            <w:right w:val="none" w:sz="0" w:space="0" w:color="auto"/>
          </w:divBdr>
        </w:div>
        <w:div w:id="734860563">
          <w:marLeft w:val="0"/>
          <w:marRight w:val="0"/>
          <w:marTop w:val="0"/>
          <w:marBottom w:val="0"/>
          <w:divBdr>
            <w:top w:val="none" w:sz="0" w:space="0" w:color="auto"/>
            <w:left w:val="none" w:sz="0" w:space="0" w:color="auto"/>
            <w:bottom w:val="none" w:sz="0" w:space="0" w:color="auto"/>
            <w:right w:val="none" w:sz="0" w:space="0" w:color="auto"/>
          </w:divBdr>
        </w:div>
        <w:div w:id="2146389349">
          <w:marLeft w:val="0"/>
          <w:marRight w:val="0"/>
          <w:marTop w:val="0"/>
          <w:marBottom w:val="0"/>
          <w:divBdr>
            <w:top w:val="none" w:sz="0" w:space="0" w:color="auto"/>
            <w:left w:val="none" w:sz="0" w:space="0" w:color="auto"/>
            <w:bottom w:val="none" w:sz="0" w:space="0" w:color="auto"/>
            <w:right w:val="none" w:sz="0" w:space="0" w:color="auto"/>
          </w:divBdr>
        </w:div>
        <w:div w:id="1243879728">
          <w:marLeft w:val="0"/>
          <w:marRight w:val="0"/>
          <w:marTop w:val="0"/>
          <w:marBottom w:val="0"/>
          <w:divBdr>
            <w:top w:val="none" w:sz="0" w:space="0" w:color="auto"/>
            <w:left w:val="none" w:sz="0" w:space="0" w:color="auto"/>
            <w:bottom w:val="none" w:sz="0" w:space="0" w:color="auto"/>
            <w:right w:val="none" w:sz="0" w:space="0" w:color="auto"/>
          </w:divBdr>
        </w:div>
        <w:div w:id="1373648791">
          <w:marLeft w:val="0"/>
          <w:marRight w:val="0"/>
          <w:marTop w:val="0"/>
          <w:marBottom w:val="0"/>
          <w:divBdr>
            <w:top w:val="none" w:sz="0" w:space="0" w:color="auto"/>
            <w:left w:val="none" w:sz="0" w:space="0" w:color="auto"/>
            <w:bottom w:val="none" w:sz="0" w:space="0" w:color="auto"/>
            <w:right w:val="none" w:sz="0" w:space="0" w:color="auto"/>
          </w:divBdr>
        </w:div>
        <w:div w:id="637413952">
          <w:marLeft w:val="0"/>
          <w:marRight w:val="0"/>
          <w:marTop w:val="0"/>
          <w:marBottom w:val="0"/>
          <w:divBdr>
            <w:top w:val="none" w:sz="0" w:space="0" w:color="auto"/>
            <w:left w:val="none" w:sz="0" w:space="0" w:color="auto"/>
            <w:bottom w:val="none" w:sz="0" w:space="0" w:color="auto"/>
            <w:right w:val="none" w:sz="0" w:space="0" w:color="auto"/>
          </w:divBdr>
        </w:div>
        <w:div w:id="1819883761">
          <w:marLeft w:val="0"/>
          <w:marRight w:val="0"/>
          <w:marTop w:val="0"/>
          <w:marBottom w:val="0"/>
          <w:divBdr>
            <w:top w:val="none" w:sz="0" w:space="0" w:color="auto"/>
            <w:left w:val="none" w:sz="0" w:space="0" w:color="auto"/>
            <w:bottom w:val="none" w:sz="0" w:space="0" w:color="auto"/>
            <w:right w:val="none" w:sz="0" w:space="0" w:color="auto"/>
          </w:divBdr>
        </w:div>
        <w:div w:id="41100387">
          <w:marLeft w:val="0"/>
          <w:marRight w:val="0"/>
          <w:marTop w:val="0"/>
          <w:marBottom w:val="0"/>
          <w:divBdr>
            <w:top w:val="none" w:sz="0" w:space="0" w:color="auto"/>
            <w:left w:val="none" w:sz="0" w:space="0" w:color="auto"/>
            <w:bottom w:val="none" w:sz="0" w:space="0" w:color="auto"/>
            <w:right w:val="none" w:sz="0" w:space="0" w:color="auto"/>
          </w:divBdr>
        </w:div>
        <w:div w:id="1918784880">
          <w:marLeft w:val="0"/>
          <w:marRight w:val="0"/>
          <w:marTop w:val="0"/>
          <w:marBottom w:val="0"/>
          <w:divBdr>
            <w:top w:val="none" w:sz="0" w:space="0" w:color="auto"/>
            <w:left w:val="none" w:sz="0" w:space="0" w:color="auto"/>
            <w:bottom w:val="none" w:sz="0" w:space="0" w:color="auto"/>
            <w:right w:val="none" w:sz="0" w:space="0" w:color="auto"/>
          </w:divBdr>
        </w:div>
        <w:div w:id="1303922510">
          <w:marLeft w:val="0"/>
          <w:marRight w:val="0"/>
          <w:marTop w:val="0"/>
          <w:marBottom w:val="0"/>
          <w:divBdr>
            <w:top w:val="none" w:sz="0" w:space="0" w:color="auto"/>
            <w:left w:val="none" w:sz="0" w:space="0" w:color="auto"/>
            <w:bottom w:val="none" w:sz="0" w:space="0" w:color="auto"/>
            <w:right w:val="none" w:sz="0" w:space="0" w:color="auto"/>
          </w:divBdr>
        </w:div>
        <w:div w:id="434443342">
          <w:marLeft w:val="0"/>
          <w:marRight w:val="0"/>
          <w:marTop w:val="0"/>
          <w:marBottom w:val="0"/>
          <w:divBdr>
            <w:top w:val="none" w:sz="0" w:space="0" w:color="auto"/>
            <w:left w:val="none" w:sz="0" w:space="0" w:color="auto"/>
            <w:bottom w:val="none" w:sz="0" w:space="0" w:color="auto"/>
            <w:right w:val="none" w:sz="0" w:space="0" w:color="auto"/>
          </w:divBdr>
        </w:div>
        <w:div w:id="2123306858">
          <w:marLeft w:val="0"/>
          <w:marRight w:val="0"/>
          <w:marTop w:val="0"/>
          <w:marBottom w:val="0"/>
          <w:divBdr>
            <w:top w:val="none" w:sz="0" w:space="0" w:color="auto"/>
            <w:left w:val="none" w:sz="0" w:space="0" w:color="auto"/>
            <w:bottom w:val="none" w:sz="0" w:space="0" w:color="auto"/>
            <w:right w:val="none" w:sz="0" w:space="0" w:color="auto"/>
          </w:divBdr>
        </w:div>
        <w:div w:id="1127089346">
          <w:marLeft w:val="0"/>
          <w:marRight w:val="0"/>
          <w:marTop w:val="0"/>
          <w:marBottom w:val="0"/>
          <w:divBdr>
            <w:top w:val="none" w:sz="0" w:space="0" w:color="auto"/>
            <w:left w:val="none" w:sz="0" w:space="0" w:color="auto"/>
            <w:bottom w:val="none" w:sz="0" w:space="0" w:color="auto"/>
            <w:right w:val="none" w:sz="0" w:space="0" w:color="auto"/>
          </w:divBdr>
        </w:div>
        <w:div w:id="508297959">
          <w:marLeft w:val="0"/>
          <w:marRight w:val="0"/>
          <w:marTop w:val="0"/>
          <w:marBottom w:val="0"/>
          <w:divBdr>
            <w:top w:val="none" w:sz="0" w:space="0" w:color="auto"/>
            <w:left w:val="none" w:sz="0" w:space="0" w:color="auto"/>
            <w:bottom w:val="none" w:sz="0" w:space="0" w:color="auto"/>
            <w:right w:val="none" w:sz="0" w:space="0" w:color="auto"/>
          </w:divBdr>
        </w:div>
        <w:div w:id="1542939192">
          <w:marLeft w:val="0"/>
          <w:marRight w:val="0"/>
          <w:marTop w:val="0"/>
          <w:marBottom w:val="0"/>
          <w:divBdr>
            <w:top w:val="none" w:sz="0" w:space="0" w:color="auto"/>
            <w:left w:val="none" w:sz="0" w:space="0" w:color="auto"/>
            <w:bottom w:val="none" w:sz="0" w:space="0" w:color="auto"/>
            <w:right w:val="none" w:sz="0" w:space="0" w:color="auto"/>
          </w:divBdr>
        </w:div>
        <w:div w:id="516194277">
          <w:marLeft w:val="0"/>
          <w:marRight w:val="0"/>
          <w:marTop w:val="0"/>
          <w:marBottom w:val="0"/>
          <w:divBdr>
            <w:top w:val="none" w:sz="0" w:space="0" w:color="auto"/>
            <w:left w:val="none" w:sz="0" w:space="0" w:color="auto"/>
            <w:bottom w:val="none" w:sz="0" w:space="0" w:color="auto"/>
            <w:right w:val="none" w:sz="0" w:space="0" w:color="auto"/>
          </w:divBdr>
        </w:div>
        <w:div w:id="783884953">
          <w:marLeft w:val="0"/>
          <w:marRight w:val="0"/>
          <w:marTop w:val="0"/>
          <w:marBottom w:val="0"/>
          <w:divBdr>
            <w:top w:val="none" w:sz="0" w:space="0" w:color="auto"/>
            <w:left w:val="none" w:sz="0" w:space="0" w:color="auto"/>
            <w:bottom w:val="none" w:sz="0" w:space="0" w:color="auto"/>
            <w:right w:val="none" w:sz="0" w:space="0" w:color="auto"/>
          </w:divBdr>
        </w:div>
        <w:div w:id="1234589310">
          <w:marLeft w:val="0"/>
          <w:marRight w:val="0"/>
          <w:marTop w:val="0"/>
          <w:marBottom w:val="0"/>
          <w:divBdr>
            <w:top w:val="none" w:sz="0" w:space="0" w:color="auto"/>
            <w:left w:val="none" w:sz="0" w:space="0" w:color="auto"/>
            <w:bottom w:val="none" w:sz="0" w:space="0" w:color="auto"/>
            <w:right w:val="none" w:sz="0" w:space="0" w:color="auto"/>
          </w:divBdr>
        </w:div>
        <w:div w:id="1065834451">
          <w:marLeft w:val="0"/>
          <w:marRight w:val="0"/>
          <w:marTop w:val="0"/>
          <w:marBottom w:val="0"/>
          <w:divBdr>
            <w:top w:val="none" w:sz="0" w:space="0" w:color="auto"/>
            <w:left w:val="none" w:sz="0" w:space="0" w:color="auto"/>
            <w:bottom w:val="none" w:sz="0" w:space="0" w:color="auto"/>
            <w:right w:val="none" w:sz="0" w:space="0" w:color="auto"/>
          </w:divBdr>
        </w:div>
        <w:div w:id="1425494183">
          <w:marLeft w:val="0"/>
          <w:marRight w:val="0"/>
          <w:marTop w:val="0"/>
          <w:marBottom w:val="0"/>
          <w:divBdr>
            <w:top w:val="none" w:sz="0" w:space="0" w:color="auto"/>
            <w:left w:val="none" w:sz="0" w:space="0" w:color="auto"/>
            <w:bottom w:val="none" w:sz="0" w:space="0" w:color="auto"/>
            <w:right w:val="none" w:sz="0" w:space="0" w:color="auto"/>
          </w:divBdr>
        </w:div>
        <w:div w:id="1176727869">
          <w:marLeft w:val="0"/>
          <w:marRight w:val="0"/>
          <w:marTop w:val="0"/>
          <w:marBottom w:val="0"/>
          <w:divBdr>
            <w:top w:val="none" w:sz="0" w:space="0" w:color="auto"/>
            <w:left w:val="none" w:sz="0" w:space="0" w:color="auto"/>
            <w:bottom w:val="none" w:sz="0" w:space="0" w:color="auto"/>
            <w:right w:val="none" w:sz="0" w:space="0" w:color="auto"/>
          </w:divBdr>
        </w:div>
        <w:div w:id="1500198734">
          <w:marLeft w:val="0"/>
          <w:marRight w:val="0"/>
          <w:marTop w:val="0"/>
          <w:marBottom w:val="0"/>
          <w:divBdr>
            <w:top w:val="none" w:sz="0" w:space="0" w:color="auto"/>
            <w:left w:val="none" w:sz="0" w:space="0" w:color="auto"/>
            <w:bottom w:val="none" w:sz="0" w:space="0" w:color="auto"/>
            <w:right w:val="none" w:sz="0" w:space="0" w:color="auto"/>
          </w:divBdr>
        </w:div>
        <w:div w:id="1400708902">
          <w:marLeft w:val="0"/>
          <w:marRight w:val="0"/>
          <w:marTop w:val="0"/>
          <w:marBottom w:val="0"/>
          <w:divBdr>
            <w:top w:val="none" w:sz="0" w:space="0" w:color="auto"/>
            <w:left w:val="none" w:sz="0" w:space="0" w:color="auto"/>
            <w:bottom w:val="none" w:sz="0" w:space="0" w:color="auto"/>
            <w:right w:val="none" w:sz="0" w:space="0" w:color="auto"/>
          </w:divBdr>
        </w:div>
        <w:div w:id="94792836">
          <w:marLeft w:val="0"/>
          <w:marRight w:val="0"/>
          <w:marTop w:val="0"/>
          <w:marBottom w:val="0"/>
          <w:divBdr>
            <w:top w:val="none" w:sz="0" w:space="0" w:color="auto"/>
            <w:left w:val="none" w:sz="0" w:space="0" w:color="auto"/>
            <w:bottom w:val="none" w:sz="0" w:space="0" w:color="auto"/>
            <w:right w:val="none" w:sz="0" w:space="0" w:color="auto"/>
          </w:divBdr>
        </w:div>
        <w:div w:id="884832426">
          <w:marLeft w:val="0"/>
          <w:marRight w:val="0"/>
          <w:marTop w:val="0"/>
          <w:marBottom w:val="0"/>
          <w:divBdr>
            <w:top w:val="none" w:sz="0" w:space="0" w:color="auto"/>
            <w:left w:val="none" w:sz="0" w:space="0" w:color="auto"/>
            <w:bottom w:val="none" w:sz="0" w:space="0" w:color="auto"/>
            <w:right w:val="none" w:sz="0" w:space="0" w:color="auto"/>
          </w:divBdr>
        </w:div>
        <w:div w:id="1104379564">
          <w:marLeft w:val="0"/>
          <w:marRight w:val="0"/>
          <w:marTop w:val="0"/>
          <w:marBottom w:val="0"/>
          <w:divBdr>
            <w:top w:val="none" w:sz="0" w:space="0" w:color="auto"/>
            <w:left w:val="none" w:sz="0" w:space="0" w:color="auto"/>
            <w:bottom w:val="none" w:sz="0" w:space="0" w:color="auto"/>
            <w:right w:val="none" w:sz="0" w:space="0" w:color="auto"/>
          </w:divBdr>
        </w:div>
        <w:div w:id="1040009606">
          <w:marLeft w:val="0"/>
          <w:marRight w:val="0"/>
          <w:marTop w:val="0"/>
          <w:marBottom w:val="0"/>
          <w:divBdr>
            <w:top w:val="none" w:sz="0" w:space="0" w:color="auto"/>
            <w:left w:val="none" w:sz="0" w:space="0" w:color="auto"/>
            <w:bottom w:val="none" w:sz="0" w:space="0" w:color="auto"/>
            <w:right w:val="none" w:sz="0" w:space="0" w:color="auto"/>
          </w:divBdr>
        </w:div>
        <w:div w:id="1191799823">
          <w:marLeft w:val="0"/>
          <w:marRight w:val="0"/>
          <w:marTop w:val="0"/>
          <w:marBottom w:val="0"/>
          <w:divBdr>
            <w:top w:val="none" w:sz="0" w:space="0" w:color="auto"/>
            <w:left w:val="none" w:sz="0" w:space="0" w:color="auto"/>
            <w:bottom w:val="none" w:sz="0" w:space="0" w:color="auto"/>
            <w:right w:val="none" w:sz="0" w:space="0" w:color="auto"/>
          </w:divBdr>
        </w:div>
        <w:div w:id="513232629">
          <w:marLeft w:val="0"/>
          <w:marRight w:val="0"/>
          <w:marTop w:val="0"/>
          <w:marBottom w:val="0"/>
          <w:divBdr>
            <w:top w:val="none" w:sz="0" w:space="0" w:color="auto"/>
            <w:left w:val="none" w:sz="0" w:space="0" w:color="auto"/>
            <w:bottom w:val="none" w:sz="0" w:space="0" w:color="auto"/>
            <w:right w:val="none" w:sz="0" w:space="0" w:color="auto"/>
          </w:divBdr>
        </w:div>
        <w:div w:id="945304904">
          <w:marLeft w:val="0"/>
          <w:marRight w:val="0"/>
          <w:marTop w:val="0"/>
          <w:marBottom w:val="0"/>
          <w:divBdr>
            <w:top w:val="none" w:sz="0" w:space="0" w:color="auto"/>
            <w:left w:val="none" w:sz="0" w:space="0" w:color="auto"/>
            <w:bottom w:val="none" w:sz="0" w:space="0" w:color="auto"/>
            <w:right w:val="none" w:sz="0" w:space="0" w:color="auto"/>
          </w:divBdr>
        </w:div>
        <w:div w:id="329409182">
          <w:marLeft w:val="0"/>
          <w:marRight w:val="0"/>
          <w:marTop w:val="0"/>
          <w:marBottom w:val="0"/>
          <w:divBdr>
            <w:top w:val="none" w:sz="0" w:space="0" w:color="auto"/>
            <w:left w:val="none" w:sz="0" w:space="0" w:color="auto"/>
            <w:bottom w:val="none" w:sz="0" w:space="0" w:color="auto"/>
            <w:right w:val="none" w:sz="0" w:space="0" w:color="auto"/>
          </w:divBdr>
        </w:div>
        <w:div w:id="1933932441">
          <w:marLeft w:val="0"/>
          <w:marRight w:val="0"/>
          <w:marTop w:val="0"/>
          <w:marBottom w:val="0"/>
          <w:divBdr>
            <w:top w:val="none" w:sz="0" w:space="0" w:color="auto"/>
            <w:left w:val="none" w:sz="0" w:space="0" w:color="auto"/>
            <w:bottom w:val="none" w:sz="0" w:space="0" w:color="auto"/>
            <w:right w:val="none" w:sz="0" w:space="0" w:color="auto"/>
          </w:divBdr>
        </w:div>
        <w:div w:id="1321890433">
          <w:marLeft w:val="0"/>
          <w:marRight w:val="0"/>
          <w:marTop w:val="0"/>
          <w:marBottom w:val="0"/>
          <w:divBdr>
            <w:top w:val="none" w:sz="0" w:space="0" w:color="auto"/>
            <w:left w:val="none" w:sz="0" w:space="0" w:color="auto"/>
            <w:bottom w:val="none" w:sz="0" w:space="0" w:color="auto"/>
            <w:right w:val="none" w:sz="0" w:space="0" w:color="auto"/>
          </w:divBdr>
        </w:div>
        <w:div w:id="1970435402">
          <w:marLeft w:val="0"/>
          <w:marRight w:val="0"/>
          <w:marTop w:val="0"/>
          <w:marBottom w:val="0"/>
          <w:divBdr>
            <w:top w:val="none" w:sz="0" w:space="0" w:color="auto"/>
            <w:left w:val="none" w:sz="0" w:space="0" w:color="auto"/>
            <w:bottom w:val="none" w:sz="0" w:space="0" w:color="auto"/>
            <w:right w:val="none" w:sz="0" w:space="0" w:color="auto"/>
          </w:divBdr>
        </w:div>
        <w:div w:id="932661261">
          <w:marLeft w:val="0"/>
          <w:marRight w:val="0"/>
          <w:marTop w:val="0"/>
          <w:marBottom w:val="0"/>
          <w:divBdr>
            <w:top w:val="none" w:sz="0" w:space="0" w:color="auto"/>
            <w:left w:val="none" w:sz="0" w:space="0" w:color="auto"/>
            <w:bottom w:val="none" w:sz="0" w:space="0" w:color="auto"/>
            <w:right w:val="none" w:sz="0" w:space="0" w:color="auto"/>
          </w:divBdr>
        </w:div>
        <w:div w:id="1195191814">
          <w:marLeft w:val="0"/>
          <w:marRight w:val="0"/>
          <w:marTop w:val="0"/>
          <w:marBottom w:val="0"/>
          <w:divBdr>
            <w:top w:val="none" w:sz="0" w:space="0" w:color="auto"/>
            <w:left w:val="none" w:sz="0" w:space="0" w:color="auto"/>
            <w:bottom w:val="none" w:sz="0" w:space="0" w:color="auto"/>
            <w:right w:val="none" w:sz="0" w:space="0" w:color="auto"/>
          </w:divBdr>
        </w:div>
        <w:div w:id="1056314637">
          <w:marLeft w:val="0"/>
          <w:marRight w:val="0"/>
          <w:marTop w:val="0"/>
          <w:marBottom w:val="0"/>
          <w:divBdr>
            <w:top w:val="none" w:sz="0" w:space="0" w:color="auto"/>
            <w:left w:val="none" w:sz="0" w:space="0" w:color="auto"/>
            <w:bottom w:val="none" w:sz="0" w:space="0" w:color="auto"/>
            <w:right w:val="none" w:sz="0" w:space="0" w:color="auto"/>
          </w:divBdr>
        </w:div>
        <w:div w:id="607661345">
          <w:marLeft w:val="0"/>
          <w:marRight w:val="0"/>
          <w:marTop w:val="0"/>
          <w:marBottom w:val="0"/>
          <w:divBdr>
            <w:top w:val="none" w:sz="0" w:space="0" w:color="auto"/>
            <w:left w:val="none" w:sz="0" w:space="0" w:color="auto"/>
            <w:bottom w:val="none" w:sz="0" w:space="0" w:color="auto"/>
            <w:right w:val="none" w:sz="0" w:space="0" w:color="auto"/>
          </w:divBdr>
        </w:div>
        <w:div w:id="1531334005">
          <w:marLeft w:val="0"/>
          <w:marRight w:val="0"/>
          <w:marTop w:val="0"/>
          <w:marBottom w:val="0"/>
          <w:divBdr>
            <w:top w:val="none" w:sz="0" w:space="0" w:color="auto"/>
            <w:left w:val="none" w:sz="0" w:space="0" w:color="auto"/>
            <w:bottom w:val="none" w:sz="0" w:space="0" w:color="auto"/>
            <w:right w:val="none" w:sz="0" w:space="0" w:color="auto"/>
          </w:divBdr>
        </w:div>
        <w:div w:id="557786798">
          <w:marLeft w:val="0"/>
          <w:marRight w:val="0"/>
          <w:marTop w:val="0"/>
          <w:marBottom w:val="0"/>
          <w:divBdr>
            <w:top w:val="none" w:sz="0" w:space="0" w:color="auto"/>
            <w:left w:val="none" w:sz="0" w:space="0" w:color="auto"/>
            <w:bottom w:val="none" w:sz="0" w:space="0" w:color="auto"/>
            <w:right w:val="none" w:sz="0" w:space="0" w:color="auto"/>
          </w:divBdr>
        </w:div>
        <w:div w:id="1749688720">
          <w:marLeft w:val="0"/>
          <w:marRight w:val="0"/>
          <w:marTop w:val="0"/>
          <w:marBottom w:val="0"/>
          <w:divBdr>
            <w:top w:val="none" w:sz="0" w:space="0" w:color="auto"/>
            <w:left w:val="none" w:sz="0" w:space="0" w:color="auto"/>
            <w:bottom w:val="none" w:sz="0" w:space="0" w:color="auto"/>
            <w:right w:val="none" w:sz="0" w:space="0" w:color="auto"/>
          </w:divBdr>
        </w:div>
        <w:div w:id="563416515">
          <w:marLeft w:val="0"/>
          <w:marRight w:val="0"/>
          <w:marTop w:val="0"/>
          <w:marBottom w:val="0"/>
          <w:divBdr>
            <w:top w:val="none" w:sz="0" w:space="0" w:color="auto"/>
            <w:left w:val="none" w:sz="0" w:space="0" w:color="auto"/>
            <w:bottom w:val="none" w:sz="0" w:space="0" w:color="auto"/>
            <w:right w:val="none" w:sz="0" w:space="0" w:color="auto"/>
          </w:divBdr>
        </w:div>
        <w:div w:id="2025210272">
          <w:marLeft w:val="0"/>
          <w:marRight w:val="0"/>
          <w:marTop w:val="0"/>
          <w:marBottom w:val="0"/>
          <w:divBdr>
            <w:top w:val="none" w:sz="0" w:space="0" w:color="auto"/>
            <w:left w:val="none" w:sz="0" w:space="0" w:color="auto"/>
            <w:bottom w:val="none" w:sz="0" w:space="0" w:color="auto"/>
            <w:right w:val="none" w:sz="0" w:space="0" w:color="auto"/>
          </w:divBdr>
        </w:div>
        <w:div w:id="983199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9CA7AE-1161-4E8F-A1C5-B50AC0D92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DSG</dc:creator>
  <cp:keywords/>
  <dc:description/>
  <cp:lastModifiedBy>DSG</cp:lastModifiedBy>
  <cp:revision>2</cp:revision>
  <dcterms:created xsi:type="dcterms:W3CDTF">2016-06-14T14:18:00Z</dcterms:created>
  <dcterms:modified xsi:type="dcterms:W3CDTF">2016-06-14T14:18:00Z</dcterms:modified>
</cp:coreProperties>
</file>