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BA1" w:rsidRDefault="00BE5B76" w:rsidP="00D36B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D36BA1" w:rsidRPr="00D36BA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BE5B76">
        <w:rPr>
          <w:rFonts w:ascii="Times New Roman" w:hAnsi="Times New Roman" w:cs="Times New Roman"/>
          <w:b/>
          <w:sz w:val="28"/>
          <w:szCs w:val="28"/>
        </w:rPr>
        <w:t>Интерференция световых волн. Условие максимумов и минимумов для разности фаз и оптической разности хода.</w:t>
      </w:r>
    </w:p>
    <w:p w:rsidR="00A531C7" w:rsidRPr="00A531C7" w:rsidRDefault="00A531C7" w:rsidP="00A531C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Волновые свойства света наиболее отчетливо обнаруживают себя в </w:t>
      </w:r>
      <w:r w:rsidRPr="00A531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интерференции</w:t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A531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дифракции</w:t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Эти явления характерны для волн любой природы и сравнительно просто наблюдаются на опыте для волн на поверхности воды или для звуковых волн. Наблюдать же интерференцию и дифракцию световых волн можно лишь при определенных условиях. Свет, испускаемый обычными (</w:t>
      </w:r>
      <w:proofErr w:type="spellStart"/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нелазерными</w:t>
      </w:r>
      <w:proofErr w:type="spellEnd"/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источниками, не бывает строго монохроматическим. Поэтому для наблюдения интерференции свет от одного источника нужно разделить на два пучка и затем наложить их друг на друга. </w:t>
      </w:r>
    </w:p>
    <w:p w:rsidR="00A531C7" w:rsidRPr="00A531C7" w:rsidRDefault="00A531C7" w:rsidP="00A5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 Существующие экспериментальные методы получения когерентных пучков из одного светового пучка можно разделить на </w:t>
      </w:r>
      <w:r w:rsidRPr="00A531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два класса</w:t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A531C7" w:rsidRPr="00A531C7" w:rsidRDefault="00A531C7" w:rsidP="00A53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В</w:t>
      </w:r>
      <w:r w:rsidRPr="00A531C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методе деления волнового фронта</w:t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пучок пропускается, например, через два близко расположенных отверстия в непрозрачном экране (опыт Юнга). Такой метод пригоден лишь при достаточно малых размерах источника.</w:t>
      </w:r>
    </w:p>
    <w:p w:rsidR="00A531C7" w:rsidRPr="00A531C7" w:rsidRDefault="00A531C7" w:rsidP="00A53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В другом методе пучок делится на одной или нескольких частично отражающих, частично пропускающих поверхностях. Этот метод </w:t>
      </w:r>
      <w:r w:rsidRPr="00A531C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деления амплитуды</w:t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применяться и при протяженных источниках. Он обеспечивает большую интенсивность и лежит в основе действия разнообразных интерферометров. В зависимости от числа интерферирующих пучков различают двулучевые и многолучевые интерферометры. Они имеют важные практические применения в технике, метрологии и спектроскопии.</w:t>
      </w:r>
    </w:p>
    <w:p w:rsidR="00A531C7" w:rsidRPr="00A531C7" w:rsidRDefault="00A531C7" w:rsidP="00A53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Пусть две волны одинаковой частоты, накладываясь друг на друга, возбуждают в некоторой точке пространства колебания одинакового направления:</w:t>
      </w:r>
    </w:p>
    <w:p w:rsidR="00A531C7" w:rsidRPr="00A531C7" w:rsidRDefault="00A531C7" w:rsidP="00A531C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81100" cy="219075"/>
            <wp:effectExtent l="19050" t="0" r="0" b="0"/>
            <wp:docPr id="87" name="Рисунок 87" descr="http://ens.tpu.ru/POSOBIE_FIS_KUSN/%CA%EE%EB%E5%E1%E0%ED%E8%FF%20%E8%20%E2%EE%EB%ED%FB.%20%C3%E5%EE%EC%E5%F2%F0%E8%F7%E5%F1%EA%E0%FF%20%E8%20%E2%EE%EB%ED%EE%E2%E0%FF%20%EE%EF%F2%E8%EA%E0/ima/image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ens.tpu.ru/POSOBIE_FIS_KUSN/%CA%EE%EB%E5%E1%E0%ED%E8%FF%20%E8%20%E2%EE%EB%ED%FB.%20%C3%E5%EE%EC%E5%F2%F0%E8%F7%E5%F1%EA%E0%FF%20%E8%20%E2%EE%EB%ED%EE%E2%E0%FF%20%EE%EF%F2%E8%EA%E0/ima/image25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         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28725" cy="219075"/>
            <wp:effectExtent l="19050" t="0" r="0" b="0"/>
            <wp:docPr id="88" name="Рисунок 88" descr="http://ens.tpu.ru/POSOBIE_FIS_KUSN/%CA%EE%EB%E5%E1%E0%ED%E8%FF%20%E8%20%E2%EE%EB%ED%FB.%20%C3%E5%EE%EC%E5%F2%F0%E8%F7%E5%F1%EA%E0%FF%20%E8%20%E2%EE%EB%ED%EE%E2%E0%FF%20%EE%EF%F2%E8%EA%E0/ima/image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ens.tpu.ru/POSOBIE_FIS_KUSN/%CA%EE%EB%E5%E1%E0%ED%E8%FF%20%E8%20%E2%EE%EB%ED%FB.%20%C3%E5%EE%EC%E5%F2%F0%E8%F7%E5%F1%EA%E0%FF%20%E8%20%E2%EE%EB%ED%EE%E2%E0%FF%20%EE%EF%F2%E8%EA%E0/ima/image25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A531C7" w:rsidRPr="00A531C7" w:rsidRDefault="00A531C7" w:rsidP="00A53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где под </w:t>
      </w:r>
      <w:proofErr w:type="spellStart"/>
      <w:r w:rsidRPr="00A531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proofErr w:type="spellEnd"/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понимаем напряженность электрического </w:t>
      </w:r>
      <w:r w:rsidRPr="00A531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</w:t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магнитного </w:t>
      </w:r>
      <w:r w:rsidRPr="00A531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</w:t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полей волны, которые подчиняются принципу суперпозиции (</w:t>
      </w:r>
      <w:proofErr w:type="gramStart"/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>. п. 6).</w:t>
      </w:r>
    </w:p>
    <w:p w:rsidR="00A531C7" w:rsidRPr="00A531C7" w:rsidRDefault="00A531C7" w:rsidP="00A53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Амплитуду результирующего колебания при сложении колебаний, направленных вдоль одной прямой, найдем по формуле (2.2.2): 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19300" cy="228600"/>
            <wp:effectExtent l="0" t="0" r="0" b="0"/>
            <wp:docPr id="89" name="Рисунок 89" descr="http://ens.tpu.ru/POSOBIE_FIS_KUSN/%CA%EE%EB%E5%E1%E0%ED%E8%FF%20%E8%20%E2%EE%EB%ED%FB.%20%C3%E5%EE%EC%E5%F2%F0%E8%F7%E5%F1%EA%E0%FF%20%E8%20%E2%EE%EB%ED%EE%E2%E0%FF%20%EE%EF%F2%E8%EA%E0/ima/image1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ens.tpu.ru/POSOBIE_FIS_KUSN/%CA%EE%EB%E5%E1%E0%ED%E8%FF%20%E8%20%E2%EE%EB%ED%FB.%20%C3%E5%EE%EC%E5%F2%F0%E8%F7%E5%F1%EA%E0%FF%20%E8%20%E2%EE%EB%ED%EE%E2%E0%FF%20%EE%EF%F2%E8%EA%E0/ima/image143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</w:t>
      </w:r>
    </w:p>
    <w:p w:rsidR="00A531C7" w:rsidRPr="00A531C7" w:rsidRDefault="00A531C7" w:rsidP="00A53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</w:t>
      </w:r>
      <w:r w:rsidRPr="00A531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Если разность фаз колебаний</w:t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A531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возбужденных волнами в некоторой точке пространства</w:t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A531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остается постоянной во времени, то такие волны называются </w:t>
      </w:r>
      <w:r w:rsidRPr="00A531C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когерентными.</w:t>
      </w:r>
    </w:p>
    <w:p w:rsidR="00A531C7" w:rsidRPr="00A531C7" w:rsidRDefault="00A531C7" w:rsidP="00A53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В случае</w:t>
      </w:r>
      <w:r w:rsidRPr="00A531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некогерентных</w:t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волн разность фаз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9575" cy="219075"/>
            <wp:effectExtent l="0" t="0" r="9525" b="0"/>
            <wp:docPr id="90" name="Рисунок 90" descr="http://ens.tpu.ru/POSOBIE_FIS_KUSN/%CA%EE%EB%E5%E1%E0%ED%E8%FF%20%E8%20%E2%EE%EB%ED%FB.%20%C3%E5%EE%EC%E5%F2%F0%E8%F7%E5%F1%EA%E0%FF%20%E8%20%E2%EE%EB%ED%EE%E2%E0%FF%20%EE%EF%F2%E8%EA%E0/ima/image2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ens.tpu.ru/POSOBIE_FIS_KUSN/%CA%EE%EB%E5%E1%E0%ED%E8%FF%20%E8%20%E2%EE%EB%ED%FB.%20%C3%E5%EE%EC%E5%F2%F0%E8%F7%E5%F1%EA%E0%FF%20%E8%20%E2%EE%EB%ED%EE%E2%E0%FF%20%EE%EF%F2%E8%EA%E0/ima/image27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непрерывно изменяется, принимая с равной вероятностью любые значения, вследствие чего среднее по времени значение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2000" cy="219075"/>
            <wp:effectExtent l="0" t="0" r="0" b="0"/>
            <wp:docPr id="91" name="Рисунок 91" descr="http://ens.tpu.ru/POSOBIE_FIS_KUSN/%CA%EE%EB%E5%E1%E0%ED%E8%FF%20%E8%20%E2%EE%EB%ED%FB.%20%C3%E5%EE%EC%E5%F2%F0%E8%F7%E5%F1%EA%E0%FF%20%E8%20%E2%EE%EB%ED%EE%E2%E0%FF%20%EE%EF%F2%E8%EA%E0/ima/image14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ens.tpu.ru/POSOBIE_FIS_KUSN/%CA%EE%EB%E5%E1%E0%ED%E8%FF%20%E8%20%E2%EE%EB%ED%FB.%20%C3%E5%EE%EC%E5%F2%F0%E8%F7%E5%F1%EA%E0%FF%20%E8%20%E2%EE%EB%ED%EE%E2%E0%FF%20%EE%EF%F2%E8%EA%E0/ima/image144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равно нулю (изменяется от –1 до +1). Поэтому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28675" cy="228600"/>
            <wp:effectExtent l="0" t="0" r="9525" b="0"/>
            <wp:docPr id="92" name="Рисунок 92" descr="http://ens.tpu.ru/POSOBIE_FIS_KUSN/%CA%EE%EB%E5%E1%E0%ED%E8%FF%20%E8%20%E2%EE%EB%ED%FB.%20%C3%E5%EE%EC%E5%F2%F0%E8%F7%E5%F1%EA%E0%FF%20%E8%20%E2%EE%EB%ED%EE%E2%E0%FF%20%EE%EF%F2%E8%EA%E0/ima/image1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ens.tpu.ru/POSOBIE_FIS_KUSN/%CA%EE%EB%E5%E1%E0%ED%E8%FF%20%E8%20%E2%EE%EB%ED%FB.%20%C3%E5%EE%EC%E5%F2%F0%E8%F7%E5%F1%EA%E0%FF%20%E8%20%E2%EE%EB%ED%EE%E2%E0%FF%20%EE%EF%F2%E8%EA%E0/ima/image144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531C7" w:rsidRPr="00A531C7" w:rsidRDefault="00A531C7" w:rsidP="00A53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Интенсивность света пропорциональна квадрату амплитуды: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7675" cy="200025"/>
            <wp:effectExtent l="19050" t="0" r="9525" b="0"/>
            <wp:docPr id="93" name="Рисунок 93" descr="http://ens.tpu.ru/POSOBIE_FIS_KUSN/%CA%EE%EB%E5%E1%E0%ED%E8%FF%20%E8%20%E2%EE%EB%ED%FB.%20%C3%E5%EE%EC%E5%F2%F0%E8%F7%E5%F1%EA%E0%FF%20%E8%20%E2%EE%EB%ED%EE%E2%E0%FF%20%EE%EF%F2%E8%EA%E0/ima/image1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ens.tpu.ru/POSOBIE_FIS_KUSN/%CA%EE%EB%E5%E1%E0%ED%E8%FF%20%E8%20%E2%EE%EB%ED%FB.%20%C3%E5%EE%EC%E5%F2%F0%E8%F7%E5%F1%EA%E0%FF%20%E8%20%E2%EE%EB%ED%EE%E2%E0%FF%20%EE%EF%F2%E8%EA%E0/ima/image144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Отсюда можно сделать вывод, что </w:t>
      </w:r>
      <w:r w:rsidRPr="00A531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для некогерентных источников интенсивность результирующей волны всюду одинакова и равна сумме интенсивностей, создаваемых каждой из волн в отдельности</w:t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1"/>
        <w:gridCol w:w="6739"/>
        <w:gridCol w:w="760"/>
        <w:gridCol w:w="1019"/>
      </w:tblGrid>
      <w:tr w:rsidR="00A531C7" w:rsidRPr="00A531C7" w:rsidTr="00A531C7">
        <w:trPr>
          <w:tblCellSpacing w:w="15" w:type="dxa"/>
          <w:jc w:val="center"/>
        </w:trPr>
        <w:tc>
          <w:tcPr>
            <w:tcW w:w="1000" w:type="pct"/>
            <w:vAlign w:val="center"/>
            <w:hideMark/>
          </w:tcPr>
          <w:p w:rsidR="00A531C7" w:rsidRPr="00A531C7" w:rsidRDefault="00A531C7" w:rsidP="00A53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1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531C7" w:rsidRPr="00A531C7" w:rsidRDefault="00A531C7" w:rsidP="00A53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066800" cy="219075"/>
                  <wp:effectExtent l="19050" t="0" r="0" b="0"/>
                  <wp:docPr id="94" name="Рисунок 94" descr="http://ens.tpu.ru/POSOBIE_FIS_KUSN/%CA%EE%EB%E5%E1%E0%ED%E8%FF%20%E8%20%E2%EE%EB%ED%FB.%20%C3%E5%EE%EC%E5%F2%F0%E8%F7%E5%F1%EA%E0%FF%20%E8%20%E2%EE%EB%ED%EE%E2%E0%FF%20%EE%EF%F2%E8%EA%E0/ima/image14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ens.tpu.ru/POSOBIE_FIS_KUSN/%CA%EE%EB%E5%E1%E0%ED%E8%FF%20%E8%20%E2%EE%EB%ED%FB.%20%C3%E5%EE%EC%E5%F2%F0%E8%F7%E5%F1%EA%E0%FF%20%E8%20%E2%EE%EB%ED%EE%E2%E0%FF%20%EE%EF%F2%E8%EA%E0/ima/image14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31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50" w:type="pct"/>
            <w:vAlign w:val="center"/>
            <w:hideMark/>
          </w:tcPr>
          <w:p w:rsidR="00A531C7" w:rsidRPr="00A531C7" w:rsidRDefault="00A531C7" w:rsidP="00A53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1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(8.1.1)</w:t>
            </w:r>
          </w:p>
        </w:tc>
        <w:tc>
          <w:tcPr>
            <w:tcW w:w="500" w:type="pct"/>
            <w:vAlign w:val="center"/>
            <w:hideMark/>
          </w:tcPr>
          <w:p w:rsidR="00A531C7" w:rsidRPr="00A531C7" w:rsidRDefault="00A531C7" w:rsidP="00A53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1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531C7" w:rsidRPr="00A531C7" w:rsidRDefault="00A531C7" w:rsidP="00A53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В случае </w:t>
      </w:r>
      <w:r w:rsidRPr="00A531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когерентных</w:t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волн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09675" cy="219075"/>
            <wp:effectExtent l="0" t="0" r="0" b="0"/>
            <wp:docPr id="95" name="Рисунок 95" descr="http://ens.tpu.ru/POSOBIE_FIS_KUSN/%CA%EE%EB%E5%E1%E0%ED%E8%FF%20%E8%20%E2%EE%EB%ED%FB.%20%C3%E5%EE%EC%E5%F2%F0%E8%F7%E5%F1%EA%E0%FF%20%E8%20%E2%EE%EB%ED%EE%E2%E0%FF%20%EE%EF%F2%E8%EA%E0/ima/image14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ens.tpu.ru/POSOBIE_FIS_KUSN/%CA%EE%EB%E5%E1%E0%ED%E8%FF%20%E8%20%E2%EE%EB%ED%FB.%20%C3%E5%EE%EC%E5%F2%F0%E8%F7%E5%F1%EA%E0%FF%20%E8%20%E2%EE%EB%ED%EE%E2%E0%FF%20%EE%EF%F2%E8%EA%E0/ima/image144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> (для каждой точки пространства), так что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1"/>
        <w:gridCol w:w="6739"/>
        <w:gridCol w:w="760"/>
        <w:gridCol w:w="1019"/>
      </w:tblGrid>
      <w:tr w:rsidR="00A531C7" w:rsidRPr="00A531C7" w:rsidTr="00A531C7">
        <w:trPr>
          <w:tblCellSpacing w:w="15" w:type="dxa"/>
          <w:jc w:val="center"/>
        </w:trPr>
        <w:tc>
          <w:tcPr>
            <w:tcW w:w="1000" w:type="pct"/>
            <w:vAlign w:val="center"/>
            <w:hideMark/>
          </w:tcPr>
          <w:p w:rsidR="00A531C7" w:rsidRPr="00A531C7" w:rsidRDefault="00A531C7" w:rsidP="00A53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1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531C7" w:rsidRPr="00A531C7" w:rsidRDefault="00A531C7" w:rsidP="00A53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19300" cy="257175"/>
                  <wp:effectExtent l="0" t="0" r="0" b="0"/>
                  <wp:docPr id="96" name="Рисунок 96" descr="http://ens.tpu.ru/POSOBIE_FIS_KUSN/%CA%EE%EB%E5%E1%E0%ED%E8%FF%20%E8%20%E2%EE%EB%ED%FB.%20%C3%E5%EE%EC%E5%F2%F0%E8%F7%E5%F1%EA%E0%FF%20%E8%20%E2%EE%EB%ED%EE%E2%E0%FF%20%EE%EF%F2%E8%EA%E0/ima/image14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ens.tpu.ru/POSOBIE_FIS_KUSN/%CA%EE%EB%E5%E1%E0%ED%E8%FF%20%E8%20%E2%EE%EB%ED%FB.%20%C3%E5%EE%EC%E5%F2%F0%E8%F7%E5%F1%EA%E0%FF%20%E8%20%E2%EE%EB%ED%EE%E2%E0%FF%20%EE%EF%F2%E8%EA%E0/ima/image14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31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50" w:type="pct"/>
            <w:vAlign w:val="center"/>
            <w:hideMark/>
          </w:tcPr>
          <w:p w:rsidR="00A531C7" w:rsidRPr="00A531C7" w:rsidRDefault="00A531C7" w:rsidP="00A53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1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(8.1.2)</w:t>
            </w:r>
          </w:p>
        </w:tc>
        <w:tc>
          <w:tcPr>
            <w:tcW w:w="500" w:type="pct"/>
            <w:vAlign w:val="center"/>
            <w:hideMark/>
          </w:tcPr>
          <w:p w:rsidR="00A531C7" w:rsidRPr="00A531C7" w:rsidRDefault="00A531C7" w:rsidP="00A53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1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531C7" w:rsidRPr="00A531C7" w:rsidRDefault="00A531C7" w:rsidP="00A53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      Последнее слагаемое в этом выражении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19200" cy="257175"/>
            <wp:effectExtent l="0" t="0" r="0" b="0"/>
            <wp:docPr id="97" name="Рисунок 97" descr="http://ens.tpu.ru/POSOBIE_FIS_KUSN/%CA%EE%EB%E5%E1%E0%ED%E8%FF%20%E8%20%E2%EE%EB%ED%FB.%20%C3%E5%EE%EC%E5%F2%F0%E8%F7%E5%F1%EA%E0%FF%20%E8%20%E2%EE%EB%ED%EE%E2%E0%FF%20%EE%EF%F2%E8%EA%E0/ima/image14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ens.tpu.ru/POSOBIE_FIS_KUSN/%CA%EE%EB%E5%E1%E0%ED%E8%FF%20%E8%20%E2%EE%EB%ED%FB.%20%C3%E5%EE%EC%E5%F2%F0%E8%F7%E5%F1%EA%E0%FF%20%E8%20%E2%EE%EB%ED%EE%E2%E0%FF%20%EE%EF%F2%E8%EA%E0/ima/image145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называется </w:t>
      </w:r>
      <w:r w:rsidRPr="00A531C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интерференционным членом</w:t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531C7" w:rsidRPr="00A531C7" w:rsidRDefault="00A531C7" w:rsidP="00A53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В точках пространства, где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62025" cy="219075"/>
            <wp:effectExtent l="0" t="0" r="9525" b="0"/>
            <wp:docPr id="98" name="Рисунок 98" descr="http://ens.tpu.ru/POSOBIE_FIS_KUSN/%CA%EE%EB%E5%E1%E0%ED%E8%FF%20%E8%20%E2%EE%EB%ED%FB.%20%C3%E5%EE%EC%E5%F2%F0%E8%F7%E5%F1%EA%E0%FF%20%E8%20%E2%EE%EB%ED%EE%E2%E0%FF%20%EE%EF%F2%E8%EA%E0/ima/image14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ens.tpu.ru/POSOBIE_FIS_KUSN/%CA%EE%EB%E5%E1%E0%ED%E8%FF%20%E8%20%E2%EE%EB%ED%FB.%20%C3%E5%EE%EC%E5%F2%F0%E8%F7%E5%F1%EA%E0%FF%20%E8%20%E2%EE%EB%ED%EE%E2%E0%FF%20%EE%EF%F2%E8%EA%E0/ima/image145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95325" cy="219075"/>
            <wp:effectExtent l="19050" t="0" r="9525" b="0"/>
            <wp:docPr id="99" name="Рисунок 99" descr="http://ens.tpu.ru/POSOBIE_FIS_KUSN/%CA%EE%EB%E5%E1%E0%ED%E8%FF%20%E8%20%E2%EE%EB%ED%FB.%20%C3%E5%EE%EC%E5%F2%F0%E8%F7%E5%F1%EA%E0%FF%20%E8%20%E2%EE%EB%ED%EE%E2%E0%FF%20%EE%EF%F2%E8%EA%E0/ima/image1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ens.tpu.ru/POSOBIE_FIS_KUSN/%CA%EE%EB%E5%E1%E0%ED%E8%FF%20%E8%20%E2%EE%EB%ED%FB.%20%C3%E5%EE%EC%E5%F2%F0%E8%F7%E5%F1%EA%E0%FF%20%E8%20%E2%EE%EB%ED%EE%E2%E0%FF%20%EE%EF%F2%E8%EA%E0/ima/image145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(в максимуме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5300" cy="219075"/>
            <wp:effectExtent l="19050" t="0" r="0" b="0"/>
            <wp:docPr id="100" name="Рисунок 100" descr="http://ens.tpu.ru/POSOBIE_FIS_KUSN/%CA%EE%EB%E5%E1%E0%ED%E8%FF%20%E8%20%E2%EE%EB%ED%FB.%20%C3%E5%EE%EC%E5%F2%F0%E8%F7%E5%F1%EA%E0%FF%20%E8%20%E2%EE%EB%ED%EE%E2%E0%FF%20%EE%EF%F2%E8%EA%E0/ima/image14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ens.tpu.ru/POSOBIE_FIS_KUSN/%CA%EE%EB%E5%E1%E0%ED%E8%FF%20%E8%20%E2%EE%EB%ED%FB.%20%C3%E5%EE%EC%E5%F2%F0%E8%F7%E5%F1%EA%E0%FF%20%E8%20%E2%EE%EB%ED%EE%E2%E0%FF%20%EE%EF%F2%E8%EA%E0/ima/image145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где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52500" cy="219075"/>
            <wp:effectExtent l="0" t="0" r="0" b="0"/>
            <wp:docPr id="101" name="Рисунок 101" descr="http://ens.tpu.ru/POSOBIE_FIS_KUSN/%CA%EE%EB%E5%E1%E0%ED%E8%FF%20%E8%20%E2%EE%EB%ED%FB.%20%C3%E5%EE%EC%E5%F2%F0%E8%F7%E5%F1%EA%E0%FF%20%E8%20%E2%EE%EB%ED%EE%E2%E0%FF%20%EE%EF%F2%E8%EA%E0/ima/image14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ens.tpu.ru/POSOBIE_FIS_KUSN/%CA%EE%EB%E5%E1%E0%ED%E8%FF%20%E8%20%E2%EE%EB%ED%FB.%20%C3%E5%EE%EC%E5%F2%F0%E8%F7%E5%F1%EA%E0%FF%20%E8%20%E2%EE%EB%ED%EE%E2%E0%FF%20%EE%EF%F2%E8%EA%E0/ima/image146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интенсивность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95325" cy="219075"/>
            <wp:effectExtent l="19050" t="0" r="9525" b="0"/>
            <wp:docPr id="102" name="Рисунок 102" descr="http://ens.tpu.ru/POSOBIE_FIS_KUSN/%CA%EE%EB%E5%E1%E0%ED%E8%FF%20%E8%20%E2%EE%EB%ED%FB.%20%C3%E5%EE%EC%E5%F2%F0%E8%F7%E5%F1%EA%E0%FF%20%E8%20%E2%EE%EB%ED%EE%E2%E0%FF%20%EE%EF%F2%E8%EA%E0/ima/image1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ens.tpu.ru/POSOBIE_FIS_KUSN/%CA%EE%EB%E5%E1%E0%ED%E8%FF%20%E8%20%E2%EE%EB%ED%FB.%20%C3%E5%EE%EC%E5%F2%F0%E8%F7%E5%F1%EA%E0%FF%20%E8%20%E2%EE%EB%ED%EE%E2%E0%FF%20%EE%EF%F2%E8%EA%E0/ima/image146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(в минимуме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1475" cy="180975"/>
            <wp:effectExtent l="19050" t="0" r="0" b="0"/>
            <wp:docPr id="103" name="Рисунок 103" descr="http://ens.tpu.ru/POSOBIE_FIS_KUSN/%CA%EE%EB%E5%E1%E0%ED%E8%FF%20%E8%20%E2%EE%EB%ED%FB.%20%C3%E5%EE%EC%E5%F2%F0%E8%F7%E5%F1%EA%E0%FF%20%E8%20%E2%EE%EB%ED%EE%E2%E0%FF%20%EE%EF%F2%E8%EA%E0/ima/image14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ens.tpu.ru/POSOBIE_FIS_KUSN/%CA%EE%EB%E5%E1%E0%ED%E8%FF%20%E8%20%E2%EE%EB%ED%FB.%20%C3%E5%EE%EC%E5%F2%F0%E8%F7%E5%F1%EA%E0%FF%20%E8%20%E2%EE%EB%ED%EE%E2%E0%FF%20%EE%EF%F2%E8%EA%E0/ima/image146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Следовательно, при наложении двух (или нескольких) когерентных световых волн происходит пространственное перераспределение светового потока, в результате чего в одних местах возникают максимумы, а в других – минимумы интенсивности. Это явление называется </w:t>
      </w:r>
      <w:r w:rsidRPr="00A531C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интерференцией света</w:t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531C7" w:rsidRPr="00A531C7" w:rsidRDefault="00A531C7" w:rsidP="00A53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Устойчивая интерференционная картина получается лишь при сложении когерентных волн. </w:t>
      </w:r>
      <w:proofErr w:type="spellStart"/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Некогерентность</w:t>
      </w:r>
      <w:proofErr w:type="spellEnd"/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естественных источников света </w:t>
      </w:r>
      <w:proofErr w:type="gramStart"/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обусловлена</w:t>
      </w:r>
      <w:proofErr w:type="gramEnd"/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тем, что излучение тела слагается из волн, испускаемых многими атомами</w:t>
      </w:r>
      <w:r w:rsidRPr="00A531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Фазы каждого </w:t>
      </w:r>
      <w:r w:rsidRPr="00A531C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цуга волны</w:t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никак не связаны друг с другом</w:t>
      </w:r>
      <w:r w:rsidRPr="00A531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Pr="00A531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>Атомы излучают хаотически.</w:t>
      </w:r>
    </w:p>
    <w:p w:rsidR="00A531C7" w:rsidRPr="00A531C7" w:rsidRDefault="00A531C7" w:rsidP="00A53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</w:t>
      </w:r>
      <w:r w:rsidRPr="00A531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Периодическая последовательность горбов и впадин волн</w:t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A531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образующихся в процессе акта излучения одного атома</w:t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A531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называется </w:t>
      </w:r>
      <w:r w:rsidRPr="00A531C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цугом волн</w:t>
      </w:r>
      <w:r w:rsidRPr="00A531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или </w:t>
      </w:r>
      <w:r w:rsidRPr="00A531C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волновым цугом</w:t>
      </w:r>
      <w:r w:rsidRPr="00A531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:rsidR="00A531C7" w:rsidRPr="00A531C7" w:rsidRDefault="00A531C7" w:rsidP="00A53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Процесс излучения одного атома длится примерно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6225" cy="200025"/>
            <wp:effectExtent l="0" t="0" r="9525" b="0"/>
            <wp:docPr id="104" name="Рисунок 104" descr="http://ens.tpu.ru/POSOBIE_FIS_KUSN/%CA%EE%EB%E5%E1%E0%ED%E8%FF%20%E8%20%E2%EE%EB%ED%FB.%20%C3%E5%EE%EC%E5%F2%F0%E8%F7%E5%F1%EA%E0%FF%20%E8%20%E2%EE%EB%ED%EE%E2%E0%FF%20%EE%EF%F2%E8%EA%E0/ima/image14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ens.tpu.ru/POSOBIE_FIS_KUSN/%CA%EE%EB%E5%E1%E0%ED%E8%FF%20%E8%20%E2%EE%EB%ED%FB.%20%C3%E5%EE%EC%E5%F2%F0%E8%F7%E5%F1%EA%E0%FF%20%E8%20%E2%EE%EB%ED%EE%E2%E0%FF%20%EE%EF%F2%E8%EA%E0/ima/image1466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gramStart"/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proofErr w:type="gramEnd"/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этом длина цуга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24000" cy="200025"/>
            <wp:effectExtent l="19050" t="0" r="0" b="0"/>
            <wp:docPr id="105" name="Рисунок 105" descr="http://ens.tpu.ru/POSOBIE_FIS_KUSN/%CA%EE%EB%E5%E1%E0%ED%E8%FF%20%E8%20%E2%EE%EB%ED%FB.%20%C3%E5%EE%EC%E5%F2%F0%E8%F7%E5%F1%EA%E0%FF%20%E8%20%E2%EE%EB%ED%EE%E2%E0%FF%20%EE%EF%F2%E8%EA%E0/ima/image14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ens.tpu.ru/POSOBIE_FIS_KUSN/%CA%EE%EB%E5%E1%E0%ED%E8%FF%20%E8%20%E2%EE%EB%ED%FB.%20%C3%E5%EE%EC%E5%F2%F0%E8%F7%E5%F1%EA%E0%FF%20%E8%20%E2%EE%EB%ED%EE%E2%E0%FF%20%EE%EF%F2%E8%EA%E0/ima/image1468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531C7" w:rsidRPr="00A531C7" w:rsidRDefault="00A531C7" w:rsidP="00A53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В одном цуге укладывается примерно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8125" cy="200025"/>
            <wp:effectExtent l="19050" t="0" r="9525" b="0"/>
            <wp:docPr id="106" name="Рисунок 106" descr="http://ens.tpu.ru/POSOBIE_FIS_KUSN/%CA%EE%EB%E5%E1%E0%ED%E8%FF%20%E8%20%E2%EE%EB%ED%FB.%20%C3%E5%EE%EC%E5%F2%F0%E8%F7%E5%F1%EA%E0%FF%20%E8%20%E2%EE%EB%ED%EE%E2%E0%FF%20%EE%EF%F2%E8%EA%E0/ima/image14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ens.tpu.ru/POSOBIE_FIS_KUSN/%CA%EE%EB%E5%E1%E0%ED%E8%FF%20%E8%20%E2%EE%EB%ED%FB.%20%C3%E5%EE%EC%E5%F2%F0%E8%F7%E5%F1%EA%E0%FF%20%E8%20%E2%EE%EB%ED%EE%E2%E0%FF%20%EE%EF%F2%E8%EA%E0/ima/image1470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длин волн.</w:t>
      </w:r>
    </w:p>
    <w:p w:rsidR="00A531C7" w:rsidRPr="00A531C7" w:rsidRDefault="00A531C7" w:rsidP="00A531C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1C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Условие максимума и минимума интерференции</w:t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531C7" w:rsidRPr="00A531C7" w:rsidRDefault="00A531C7" w:rsidP="00A53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Пусть разделение на две когерентные волны происходит в точке</w:t>
      </w:r>
      <w:proofErr w:type="gramStart"/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531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</w:t>
      </w:r>
      <w:proofErr w:type="gramEnd"/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(рис. 8.1).</w:t>
      </w:r>
    </w:p>
    <w:p w:rsidR="00A531C7" w:rsidRPr="00A531C7" w:rsidRDefault="00A531C7" w:rsidP="00A531C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52675" cy="1295400"/>
            <wp:effectExtent l="19050" t="0" r="9525" b="0"/>
            <wp:docPr id="107" name="Рисунок 107" descr="http://ens.tpu.ru/POSOBIE_FIS_KUSN/%CA%EE%EB%E5%E1%E0%ED%E8%FF%20%E8%20%E2%EE%EB%ED%FB.%20%C3%E5%EE%EC%E5%F2%F0%E8%F7%E5%F1%EA%E0%FF%20%E8%20%E2%EE%EB%ED%EE%E2%E0%FF%20%EE%EF%F2%E8%EA%E0/ima/image14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ens.tpu.ru/POSOBIE_FIS_KUSN/%CA%EE%EB%E5%E1%E0%ED%E8%FF%20%E8%20%E2%EE%EB%ED%FB.%20%C3%E5%EE%EC%E5%F2%F0%E8%F7%E5%F1%EA%E0%FF%20%E8%20%E2%EE%EB%ED%EE%E2%E0%FF%20%EE%EF%F2%E8%EA%E0/ima/image1472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1C7" w:rsidRPr="00A531C7" w:rsidRDefault="00A531C7" w:rsidP="00A531C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8.1</w:t>
      </w:r>
    </w:p>
    <w:p w:rsidR="00A531C7" w:rsidRPr="00A531C7" w:rsidRDefault="00A531C7" w:rsidP="00A53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До точки </w:t>
      </w:r>
      <w:proofErr w:type="gramStart"/>
      <w:r w:rsidRPr="00A531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</w:t>
      </w:r>
      <w:proofErr w:type="gramEnd"/>
      <w:r w:rsidRPr="00A531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первая волна проходит в среде с показателем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2400" cy="219075"/>
            <wp:effectExtent l="19050" t="0" r="0" b="0"/>
            <wp:docPr id="108" name="Рисунок 108" descr="http://ens.tpu.ru/POSOBIE_FIS_KUSN/%CA%EE%EB%E5%E1%E0%ED%E8%FF%20%E8%20%E2%EE%EB%ED%FB.%20%C3%E5%EE%EC%E5%F2%F0%E8%F7%E5%F1%EA%E0%FF%20%E8%20%E2%EE%EB%ED%EE%E2%E0%FF%20%EE%EF%F2%E8%EA%E0/ima/image13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ens.tpu.ru/POSOBIE_FIS_KUSN/%CA%EE%EB%E5%E1%E0%ED%E8%FF%20%E8%20%E2%EE%EB%ED%FB.%20%C3%E5%EE%EC%E5%F2%F0%E8%F7%E5%F1%EA%E0%FF%20%E8%20%E2%EE%EB%ED%EE%E2%E0%FF%20%EE%EF%F2%E8%EA%E0/ima/image1393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расстояние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2875" cy="219075"/>
            <wp:effectExtent l="0" t="0" r="9525" b="0"/>
            <wp:docPr id="109" name="Рисунок 109" descr="http://ens.tpu.ru/POSOBIE_FIS_KUSN/%CA%EE%EB%E5%E1%E0%ED%E8%FF%20%E8%20%E2%EE%EB%ED%FB.%20%C3%E5%EE%EC%E5%F2%F0%E8%F7%E5%F1%EA%E0%FF%20%E8%20%E2%EE%EB%ED%EE%E2%E0%FF%20%EE%EF%F2%E8%EA%E0/ima/image14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ens.tpu.ru/POSOBIE_FIS_KUSN/%CA%EE%EB%E5%E1%E0%ED%E8%FF%20%E8%20%E2%EE%EB%ED%FB.%20%C3%E5%EE%EC%E5%F2%F0%E8%F7%E5%F1%EA%E0%FF%20%E8%20%E2%EE%EB%ED%EE%E2%E0%FF%20%EE%EF%F2%E8%EA%E0/ima/image1475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вторая в среде с показателем преломления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1925" cy="219075"/>
            <wp:effectExtent l="19050" t="0" r="9525" b="0"/>
            <wp:docPr id="110" name="Рисунок 110" descr="http://ens.tpu.ru/POSOBIE_FIS_KUSN/%CA%EE%EB%E5%E1%E0%ED%E8%FF%20%E8%20%E2%EE%EB%ED%FB.%20%C3%E5%EE%EC%E5%F2%F0%E8%F7%E5%F1%EA%E0%FF%20%E8%20%E2%EE%EB%ED%EE%E2%E0%FF%20%EE%EF%F2%E8%EA%E0/ima/image13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ens.tpu.ru/POSOBIE_FIS_KUSN/%CA%EE%EB%E5%E1%E0%ED%E8%FF%20%E8%20%E2%EE%EB%ED%FB.%20%C3%E5%EE%EC%E5%F2%F0%E8%F7%E5%F1%EA%E0%FF%20%E8%20%E2%EE%EB%ED%EE%E2%E0%FF%20%EE%EF%F2%E8%EA%E0/ima/image1395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расстояние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2400" cy="219075"/>
            <wp:effectExtent l="0" t="0" r="0" b="0"/>
            <wp:docPr id="111" name="Рисунок 111" descr="http://ens.tpu.ru/POSOBIE_FIS_KUSN/%CA%EE%EB%E5%E1%E0%ED%E8%FF%20%E8%20%E2%EE%EB%ED%FB.%20%C3%E5%EE%EC%E5%F2%F0%E8%F7%E5%F1%EA%E0%FF%20%E8%20%E2%EE%EB%ED%EE%E2%E0%FF%20%EE%EF%F2%E8%EA%E0/ima/image14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ens.tpu.ru/POSOBIE_FIS_KUSN/%CA%EE%EB%E5%E1%E0%ED%E8%FF%20%E8%20%E2%EE%EB%ED%FB.%20%C3%E5%EE%EC%E5%F2%F0%E8%F7%E5%F1%EA%E0%FF%20%E8%20%E2%EE%EB%ED%EE%E2%E0%FF%20%EE%EF%F2%E8%EA%E0/ima/image1478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в точке </w:t>
      </w:r>
      <w:r w:rsidRPr="00A531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</w:t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фаза колебаний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0500" cy="152400"/>
            <wp:effectExtent l="0" t="0" r="0" b="0"/>
            <wp:docPr id="112" name="Рисунок 112" descr="http://ens.tpu.ru/POSOBIE_FIS_KUSN/%CA%EE%EB%E5%E1%E0%ED%E8%FF%20%E8%20%E2%EE%EB%ED%FB.%20%C3%E5%EE%EC%E5%F2%F0%E8%F7%E5%F1%EA%E0%FF%20%E8%20%E2%EE%EB%ED%EE%E2%E0%FF%20%EE%EF%F2%E8%EA%E0/ima/image14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ens.tpu.ru/POSOBIE_FIS_KUSN/%CA%EE%EB%E5%E1%E0%ED%E8%FF%20%E8%20%E2%EE%EB%ED%FB.%20%C3%E5%EE%EC%E5%F2%F0%E8%F7%E5%F1%EA%E0%FF%20%E8%20%E2%EE%EB%ED%EE%E2%E0%FF%20%EE%EF%F2%E8%EA%E0/ima/image1480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(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2425" cy="200025"/>
            <wp:effectExtent l="0" t="0" r="9525" b="0"/>
            <wp:docPr id="113" name="Рисунок 113" descr="http://ens.tpu.ru/POSOBIE_FIS_KUSN/%CA%EE%EB%E5%E1%E0%ED%E8%FF%20%E8%20%E2%EE%EB%ED%FB.%20%C3%E5%EE%EC%E5%F2%F0%E8%F7%E5%F1%EA%E0%FF%20%E8%20%E2%EE%EB%ED%EE%E2%E0%FF%20%EE%EF%F2%E8%EA%E0/ima/image8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ens.tpu.ru/POSOBIE_FIS_KUSN/%CA%EE%EB%E5%E1%E0%ED%E8%FF%20%E8%20%E2%EE%EB%ED%FB.%20%C3%E5%EE%EC%E5%F2%F0%E8%F7%E5%F1%EA%E0%FF%20%E8%20%E2%EE%EB%ED%EE%E2%E0%FF%20%EE%EF%F2%E8%EA%E0/ima/image872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то первая волна </w:t>
      </w:r>
      <w:proofErr w:type="spellStart"/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возбждает</w:t>
      </w:r>
      <w:proofErr w:type="spellEnd"/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точке </w:t>
      </w:r>
      <w:r w:rsidRPr="00A531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</w:t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колебание</w:t>
      </w:r>
    </w:p>
    <w:p w:rsidR="00A531C7" w:rsidRPr="00A531C7" w:rsidRDefault="00A531C7" w:rsidP="00A531C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85875" cy="485775"/>
            <wp:effectExtent l="19050" t="0" r="9525" b="0"/>
            <wp:docPr id="114" name="Рисунок 114" descr="http://ens.tpu.ru/POSOBIE_FIS_KUSN/%CA%EE%EB%E5%E1%E0%ED%E8%FF%20%E8%20%E2%EE%EB%ED%FB.%20%C3%E5%EE%EC%E5%F2%F0%E8%F7%E5%F1%EA%E0%FF%20%E8%20%E2%EE%EB%ED%EE%E2%E0%FF%20%EE%EF%F2%E8%EA%E0/ima/image14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ens.tpu.ru/POSOBIE_FIS_KUSN/%CA%EE%EB%E5%E1%E0%ED%E8%FF%20%E8%20%E2%EE%EB%ED%FB.%20%C3%E5%EE%EC%E5%F2%F0%E8%F7%E5%F1%EA%E0%FF%20%E8%20%E2%EE%EB%ED%EE%E2%E0%FF%20%EE%EF%F2%E8%EA%E0/ima/image1483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      а вторая   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33500" cy="485775"/>
            <wp:effectExtent l="19050" t="0" r="0" b="0"/>
            <wp:docPr id="115" name="Рисунок 115" descr="http://ens.tpu.ru/POSOBIE_FIS_KUSN/%CA%EE%EB%E5%E1%E0%ED%E8%FF%20%E8%20%E2%EE%EB%ED%FB.%20%C3%E5%EE%EC%E5%F2%F0%E8%F7%E5%F1%EA%E0%FF%20%E8%20%E2%EE%EB%ED%EE%E2%E0%FF%20%EE%EF%F2%E8%EA%E0/ima/image14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ens.tpu.ru/POSOBIE_FIS_KUSN/%CA%EE%EB%E5%E1%E0%ED%E8%FF%20%E8%20%E2%EE%EB%ED%FB.%20%C3%E5%EE%EC%E5%F2%F0%E8%F7%E5%F1%EA%E0%FF%20%E8%20%E2%EE%EB%ED%EE%E2%E0%FF%20%EE%EF%F2%E8%EA%E0/ima/image1485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A531C7" w:rsidRPr="00A531C7" w:rsidRDefault="00A531C7" w:rsidP="00A53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где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6725" cy="428625"/>
            <wp:effectExtent l="0" t="0" r="0" b="0"/>
            <wp:docPr id="116" name="Рисунок 116" descr="http://ens.tpu.ru/POSOBIE_FIS_KUSN/%CA%EE%EB%E5%E1%E0%ED%E8%FF%20%E8%20%E2%EE%EB%ED%FB.%20%C3%E5%EE%EC%E5%F2%F0%E8%F7%E5%F1%EA%E0%FF%20%E8%20%E2%EE%EB%ED%EE%E2%E0%FF%20%EE%EF%F2%E8%EA%E0/ima/image14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ens.tpu.ru/POSOBIE_FIS_KUSN/%CA%EE%EB%E5%E1%E0%ED%E8%FF%20%E8%20%E2%EE%EB%ED%FB.%20%C3%E5%EE%EC%E5%F2%F0%E8%F7%E5%F1%EA%E0%FF%20%E8%20%E2%EE%EB%ED%EE%E2%E0%FF%20%EE%EF%F2%E8%EA%E0/ima/image1487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5300" cy="428625"/>
            <wp:effectExtent l="0" t="0" r="0" b="0"/>
            <wp:docPr id="117" name="Рисунок 117" descr="http://ens.tpu.ru/POSOBIE_FIS_KUSN/%CA%EE%EB%E5%E1%E0%ED%E8%FF%20%E8%20%E2%EE%EB%ED%FB.%20%C3%E5%EE%EC%E5%F2%F0%E8%F7%E5%F1%EA%E0%FF%20%E8%20%E2%EE%EB%ED%EE%E2%E0%FF%20%EE%EF%F2%E8%EA%E0/ima/image14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ens.tpu.ru/POSOBIE_FIS_KUSN/%CA%EE%EB%E5%E1%E0%ED%E8%FF%20%E8%20%E2%EE%EB%ED%FB.%20%C3%E5%EE%EC%E5%F2%F0%E8%F7%E5%F1%EA%E0%FF%20%E8%20%E2%EE%EB%ED%EE%E2%E0%FF%20%EE%EF%F2%E8%EA%E0/ima/image1489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– фазовые скорости первой и второй волны. Следовательно, разность фаз возбуждаемых волнами колебаний в точке </w:t>
      </w:r>
      <w:proofErr w:type="gramStart"/>
      <w:r w:rsidRPr="00A531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</w:t>
      </w:r>
      <w:proofErr w:type="gramEnd"/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равна:</w:t>
      </w:r>
    </w:p>
    <w:p w:rsidR="00A531C7" w:rsidRPr="00A531C7" w:rsidRDefault="00A531C7" w:rsidP="00A531C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71800" cy="485775"/>
            <wp:effectExtent l="0" t="0" r="0" b="0"/>
            <wp:docPr id="118" name="Рисунок 118" descr="http://ens.tpu.ru/POSOBIE_FIS_KUSN/%CA%EE%EB%E5%E1%E0%ED%E8%FF%20%E8%20%E2%EE%EB%ED%FB.%20%C3%E5%EE%EC%E5%F2%F0%E8%F7%E5%F1%EA%E0%FF%20%E8%20%E2%EE%EB%ED%EE%E2%E0%FF%20%EE%EF%F2%E8%EA%E0/ima/image14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ens.tpu.ru/POSOBIE_FIS_KUSN/%CA%EE%EB%E5%E1%E0%ED%E8%FF%20%E8%20%E2%EE%EB%ED%FB.%20%C3%E5%EE%EC%E5%F2%F0%E8%F7%E5%F1%EA%E0%FF%20%E8%20%E2%EE%EB%ED%EE%E2%E0%FF%20%EE%EF%F2%E8%EA%E0/ima/image1491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531C7" w:rsidRPr="00A531C7" w:rsidRDefault="00A531C7" w:rsidP="00A53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      Учитывая, что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62025" cy="428625"/>
            <wp:effectExtent l="0" t="0" r="0" b="0"/>
            <wp:docPr id="119" name="Рисунок 119" descr="http://ens.tpu.ru/POSOBIE_FIS_KUSN/%CA%EE%EB%E5%E1%E0%ED%E8%FF%20%E8%20%E2%EE%EB%ED%FB.%20%C3%E5%EE%EC%E5%F2%F0%E8%F7%E5%F1%EA%E0%FF%20%E8%20%E2%EE%EB%ED%EE%E2%E0%FF%20%EE%EF%F2%E8%EA%E0/ima/image14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ens.tpu.ru/POSOBIE_FIS_KUSN/%CA%EE%EB%E5%E1%E0%ED%E8%FF%20%E8%20%E2%EE%EB%ED%FB.%20%C3%E5%EE%EC%E5%F2%F0%E8%F7%E5%F1%EA%E0%FF%20%E8%20%E2%EE%EB%ED%EE%E2%E0%FF%20%EE%EF%F2%E8%EA%E0/ima/image1493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получим выражение для разности фаз двух когерентных волн:</w:t>
      </w:r>
    </w:p>
    <w:p w:rsidR="00A531C7" w:rsidRPr="00A531C7" w:rsidRDefault="00A531C7" w:rsidP="00A531C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9600" cy="428625"/>
            <wp:effectExtent l="0" t="0" r="0" b="0"/>
            <wp:docPr id="120" name="Рисунок 120" descr="http://ens.tpu.ru/POSOBIE_FIS_KUSN/%CA%EE%EB%E5%E1%E0%ED%E8%FF%20%E8%20%E2%EE%EB%ED%FB.%20%C3%E5%EE%EC%E5%F2%F0%E8%F7%E5%F1%EA%E0%FF%20%E8%20%E2%EE%EB%ED%EE%E2%E0%FF%20%EE%EF%F2%E8%EA%E0/ima/image14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ens.tpu.ru/POSOBIE_FIS_KUSN/%CA%EE%EB%E5%E1%E0%ED%E8%FF%20%E8%20%E2%EE%EB%ED%FB.%20%C3%E5%EE%EC%E5%F2%F0%E8%F7%E5%F1%EA%E0%FF%20%E8%20%E2%EE%EB%ED%EE%E2%E0%FF%20%EE%EF%F2%E8%EA%E0/ima/image1495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A531C7" w:rsidRPr="00A531C7" w:rsidRDefault="00A531C7" w:rsidP="00A53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где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47800" cy="219075"/>
            <wp:effectExtent l="0" t="0" r="0" b="0"/>
            <wp:docPr id="121" name="Рисунок 121" descr="http://ens.tpu.ru/POSOBIE_FIS_KUSN/%CA%EE%EB%E5%E1%E0%ED%E8%FF%20%E8%20%E2%EE%EB%ED%FB.%20%C3%E5%EE%EC%E5%F2%F0%E8%F7%E5%F1%EA%E0%FF%20%E8%20%E2%EE%EB%ED%EE%E2%E0%FF%20%EE%EF%F2%E8%EA%E0/ima/image14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ens.tpu.ru/POSOBIE_FIS_KUSN/%CA%EE%EB%E5%E1%E0%ED%E8%FF%20%E8%20%E2%EE%EB%ED%FB.%20%C3%E5%EE%EC%E5%F2%F0%E8%F7%E5%F1%EA%E0%FF%20%E8%20%E2%EE%EB%ED%EE%E2%E0%FF%20%EE%EF%F2%E8%EA%E0/ima/image1497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– оптическая разность хода, </w:t>
      </w:r>
      <w:r w:rsidRPr="00A531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</w:t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оптическая длина пути, </w:t>
      </w:r>
      <w:proofErr w:type="spellStart"/>
      <w:r w:rsidRPr="00A531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proofErr w:type="spellEnd"/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геометрическая длина пути.</w:t>
      </w:r>
    </w:p>
    <w:p w:rsidR="00A531C7" w:rsidRPr="00A531C7" w:rsidRDefault="00A531C7" w:rsidP="00A53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Если разность хода равна целому числу длин волн в вакууме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1"/>
        <w:gridCol w:w="6739"/>
        <w:gridCol w:w="760"/>
        <w:gridCol w:w="1019"/>
      </w:tblGrid>
      <w:tr w:rsidR="00A531C7" w:rsidRPr="00A531C7" w:rsidTr="00A531C7">
        <w:trPr>
          <w:tblCellSpacing w:w="15" w:type="dxa"/>
          <w:jc w:val="center"/>
        </w:trPr>
        <w:tc>
          <w:tcPr>
            <w:tcW w:w="1000" w:type="pct"/>
            <w:vAlign w:val="center"/>
            <w:hideMark/>
          </w:tcPr>
          <w:p w:rsidR="00A531C7" w:rsidRPr="00A531C7" w:rsidRDefault="00A531C7" w:rsidP="00A53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1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531C7" w:rsidRPr="00A531C7" w:rsidRDefault="00A531C7" w:rsidP="00A53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66875" cy="228600"/>
                  <wp:effectExtent l="19050" t="0" r="9525" b="0"/>
                  <wp:docPr id="122" name="Рисунок 122" descr="http://ens.tpu.ru/POSOBIE_FIS_KUSN/%CA%EE%EB%E5%E1%E0%ED%E8%FF%20%E8%20%E2%EE%EB%ED%FB.%20%C3%E5%EE%EC%E5%F2%F0%E8%F7%E5%F1%EA%E0%FF%20%E8%20%E2%EE%EB%ED%EE%E2%E0%FF%20%EE%EF%F2%E8%EA%E0/ima/image1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ens.tpu.ru/POSOBIE_FIS_KUSN/%CA%EE%EB%E5%E1%E0%ED%E8%FF%20%E8%20%E2%EE%EB%ED%FB.%20%C3%E5%EE%EC%E5%F2%F0%E8%F7%E5%F1%EA%E0%FF%20%E8%20%E2%EE%EB%ED%EE%E2%E0%FF%20%EE%EF%F2%E8%EA%E0/ima/image1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31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250" w:type="pct"/>
            <w:vAlign w:val="center"/>
            <w:hideMark/>
          </w:tcPr>
          <w:p w:rsidR="00A531C7" w:rsidRPr="00A531C7" w:rsidRDefault="00A531C7" w:rsidP="00A53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1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(8.1.3)</w:t>
            </w:r>
          </w:p>
        </w:tc>
        <w:tc>
          <w:tcPr>
            <w:tcW w:w="500" w:type="pct"/>
            <w:vAlign w:val="center"/>
            <w:hideMark/>
          </w:tcPr>
          <w:p w:rsidR="00A531C7" w:rsidRPr="00A531C7" w:rsidRDefault="00A531C7" w:rsidP="00A53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1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531C7" w:rsidRPr="00A531C7" w:rsidRDefault="00A531C7" w:rsidP="00A53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то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76275" cy="180975"/>
            <wp:effectExtent l="0" t="0" r="9525" b="0"/>
            <wp:docPr id="123" name="Рисунок 123" descr="http://ens.tpu.ru/POSOBIE_FIS_KUSN/%CA%EE%EB%E5%E1%E0%ED%E8%FF%20%E8%20%E2%EE%EB%ED%FB.%20%C3%E5%EE%EC%E5%F2%F0%E8%F7%E5%F1%EA%E0%FF%20%E8%20%E2%EE%EB%ED%EE%E2%E0%FF%20%EE%EF%F2%E8%EA%E0/ima/image1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ens.tpu.ru/POSOBIE_FIS_KUSN/%CA%EE%EB%E5%E1%E0%ED%E8%FF%20%E8%20%E2%EE%EB%ED%FB.%20%C3%E5%EE%EC%E5%F2%F0%E8%F7%E5%F1%EA%E0%FF%20%E8%20%E2%EE%EB%ED%EE%E2%E0%FF%20%EE%EF%F2%E8%EA%E0/ima/image1501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колебания, возбуждаемые в точке </w:t>
      </w:r>
      <w:proofErr w:type="gramStart"/>
      <w:r w:rsidRPr="00A531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</w:t>
      </w:r>
      <w:proofErr w:type="gramEnd"/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обеими волнами, будут происходить в одинаковой фазе. Следовательно, (8.1.3) является</w:t>
      </w:r>
      <w:r w:rsidRPr="00A531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условием</w:t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531C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интерференционного максимума</w:t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531C7" w:rsidRPr="00A531C7" w:rsidRDefault="00A531C7" w:rsidP="00A53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Если оптическая разность хода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1"/>
        <w:gridCol w:w="6739"/>
        <w:gridCol w:w="760"/>
        <w:gridCol w:w="1019"/>
      </w:tblGrid>
      <w:tr w:rsidR="00A531C7" w:rsidRPr="00A531C7" w:rsidTr="00A531C7">
        <w:trPr>
          <w:tblCellSpacing w:w="15" w:type="dxa"/>
          <w:jc w:val="center"/>
        </w:trPr>
        <w:tc>
          <w:tcPr>
            <w:tcW w:w="1000" w:type="pct"/>
            <w:vAlign w:val="center"/>
            <w:hideMark/>
          </w:tcPr>
          <w:p w:rsidR="00A531C7" w:rsidRPr="00A531C7" w:rsidRDefault="00A531C7" w:rsidP="00A53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1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531C7" w:rsidRPr="00A531C7" w:rsidRDefault="00A531C7" w:rsidP="00A53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47875" cy="390525"/>
                  <wp:effectExtent l="19050" t="0" r="0" b="0"/>
                  <wp:docPr id="124" name="Рисунок 124" descr="http://ens.tpu.ru/POSOBIE_FIS_KUSN/%CA%EE%EB%E5%E1%E0%ED%E8%FF%20%E8%20%E2%EE%EB%ED%FB.%20%C3%E5%EE%EC%E5%F2%F0%E8%F7%E5%F1%EA%E0%FF%20%E8%20%E2%EE%EB%ED%EE%E2%E0%FF%20%EE%EF%F2%E8%EA%E0/ima/image15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ens.tpu.ru/POSOBIE_FIS_KUSN/%CA%EE%EB%E5%E1%E0%ED%E8%FF%20%E8%20%E2%EE%EB%ED%FB.%20%C3%E5%EE%EC%E5%F2%F0%E8%F7%E5%F1%EA%E0%FF%20%E8%20%E2%EE%EB%ED%EE%E2%E0%FF%20%EE%EF%F2%E8%EA%E0/ima/image15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31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250" w:type="pct"/>
            <w:vAlign w:val="center"/>
            <w:hideMark/>
          </w:tcPr>
          <w:p w:rsidR="00A531C7" w:rsidRPr="00A531C7" w:rsidRDefault="00A531C7" w:rsidP="00A53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1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(8.1.4)</w:t>
            </w:r>
          </w:p>
        </w:tc>
        <w:tc>
          <w:tcPr>
            <w:tcW w:w="500" w:type="pct"/>
            <w:vAlign w:val="center"/>
            <w:hideMark/>
          </w:tcPr>
          <w:p w:rsidR="00A531C7" w:rsidRPr="00A531C7" w:rsidRDefault="00A531C7" w:rsidP="00A53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1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531C7" w:rsidRPr="00A531C7" w:rsidRDefault="00A531C7" w:rsidP="00A53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то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62025" cy="200025"/>
            <wp:effectExtent l="19050" t="0" r="9525" b="0"/>
            <wp:docPr id="125" name="Рисунок 125" descr="http://ens.tpu.ru/POSOBIE_FIS_KUSN/%CA%EE%EB%E5%E1%E0%ED%E8%FF%20%E8%20%E2%EE%EB%ED%FB.%20%C3%E5%EE%EC%E5%F2%F0%E8%F7%E5%F1%EA%E0%FF%20%E8%20%E2%EE%EB%ED%EE%E2%E0%FF%20%EE%EF%F2%E8%EA%E0/ima/image1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ens.tpu.ru/POSOBIE_FIS_KUSN/%CA%EE%EB%E5%E1%E0%ED%E8%FF%20%E8%20%E2%EE%EB%ED%FB.%20%C3%E5%EE%EC%E5%F2%F0%E8%F7%E5%F1%EA%E0%FF%20%E8%20%E2%EE%EB%ED%EE%E2%E0%FF%20%EE%EF%F2%E8%EA%E0/ima/image1505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колебания, возбуждаемые в точке </w:t>
      </w:r>
      <w:proofErr w:type="gramStart"/>
      <w:r w:rsidRPr="00A531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</w:t>
      </w:r>
      <w:proofErr w:type="gramEnd"/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обеими волнами, будут происходить в противофазе. Следовательно, (8.1.4) является </w:t>
      </w:r>
      <w:r w:rsidRPr="00A531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условием</w:t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531C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интерференционного минимума</w:t>
      </w:r>
      <w:r w:rsidRPr="00A531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531C7" w:rsidRPr="00A531C7" w:rsidRDefault="00A531C7" w:rsidP="00D36B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A531C7" w:rsidRPr="00A531C7" w:rsidSect="00D36BA1">
      <w:pgSz w:w="11906" w:h="16838"/>
      <w:pgMar w:top="567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36BA1"/>
    <w:rsid w:val="00A177FA"/>
    <w:rsid w:val="00A531C7"/>
    <w:rsid w:val="00B53C33"/>
    <w:rsid w:val="00BE5B76"/>
    <w:rsid w:val="00D36BA1"/>
    <w:rsid w:val="00FE3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36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36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6B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48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DSG</dc:creator>
  <cp:keywords/>
  <dc:description/>
  <cp:lastModifiedBy>DSG</cp:lastModifiedBy>
  <cp:revision>4</cp:revision>
  <dcterms:created xsi:type="dcterms:W3CDTF">2016-06-14T09:02:00Z</dcterms:created>
  <dcterms:modified xsi:type="dcterms:W3CDTF">2016-06-14T09:25:00Z</dcterms:modified>
</cp:coreProperties>
</file>