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57" w:rsidRDefault="00324657">
      <w:pPr>
        <w:ind w:firstLine="900"/>
        <w:rPr>
          <w:color w:val="0000FF"/>
          <w:sz w:val="28"/>
          <w:lang w:val="en-US"/>
        </w:rPr>
      </w:pPr>
    </w:p>
    <w:p w:rsidR="00324657" w:rsidRDefault="00324657">
      <w:pPr>
        <w:ind w:firstLine="900"/>
        <w:rPr>
          <w:color w:val="0000FF"/>
          <w:sz w:val="28"/>
          <w:lang w:val="en-US"/>
        </w:rPr>
      </w:pPr>
    </w:p>
    <w:p w:rsidR="00324657" w:rsidRPr="006439C4" w:rsidRDefault="006439C4">
      <w:pPr>
        <w:pStyle w:val="a7"/>
        <w:jc w:val="center"/>
        <w:rPr>
          <w:sz w:val="28"/>
        </w:rPr>
      </w:pPr>
      <w:r w:rsidRPr="006439C4">
        <w:rPr>
          <w:sz w:val="28"/>
        </w:rPr>
        <w:t>Министерство связи и массовых коммуникаций Российской Федерации</w:t>
      </w:r>
    </w:p>
    <w:p w:rsidR="00324657" w:rsidRPr="006439C4" w:rsidRDefault="00324657">
      <w:pPr>
        <w:jc w:val="center"/>
        <w:rPr>
          <w:sz w:val="22"/>
        </w:rPr>
      </w:pPr>
    </w:p>
    <w:p w:rsidR="00324657" w:rsidRPr="006439C4" w:rsidRDefault="007A2421">
      <w:pPr>
        <w:pStyle w:val="22"/>
        <w:jc w:val="center"/>
        <w:rPr>
          <w:sz w:val="28"/>
        </w:rPr>
      </w:pPr>
      <w:r w:rsidRPr="006439C4">
        <w:rPr>
          <w:sz w:val="28"/>
        </w:rPr>
        <w:t xml:space="preserve">Сибирский </w:t>
      </w:r>
      <w:r w:rsidR="006439C4" w:rsidRPr="006439C4">
        <w:rPr>
          <w:sz w:val="28"/>
        </w:rPr>
        <w:t>г</w:t>
      </w:r>
      <w:r w:rsidRPr="006439C4">
        <w:rPr>
          <w:sz w:val="28"/>
        </w:rPr>
        <w:t xml:space="preserve">осударственный </w:t>
      </w:r>
      <w:r w:rsidR="006439C4" w:rsidRPr="006439C4">
        <w:rPr>
          <w:sz w:val="28"/>
        </w:rPr>
        <w:t>у</w:t>
      </w:r>
      <w:r w:rsidRPr="006439C4">
        <w:rPr>
          <w:sz w:val="28"/>
        </w:rPr>
        <w:t xml:space="preserve">ниверситет </w:t>
      </w:r>
      <w:r w:rsidR="006439C4" w:rsidRPr="006439C4">
        <w:rPr>
          <w:sz w:val="28"/>
        </w:rPr>
        <w:t>т</w:t>
      </w:r>
      <w:r w:rsidRPr="006439C4">
        <w:rPr>
          <w:sz w:val="28"/>
        </w:rPr>
        <w:t xml:space="preserve">елекоммуникаций и </w:t>
      </w:r>
      <w:r w:rsidR="006439C4" w:rsidRPr="006439C4">
        <w:rPr>
          <w:sz w:val="28"/>
        </w:rPr>
        <w:t>и</w:t>
      </w:r>
      <w:r w:rsidRPr="006439C4">
        <w:rPr>
          <w:sz w:val="28"/>
        </w:rPr>
        <w:t>нформатики</w:t>
      </w:r>
    </w:p>
    <w:p w:rsidR="00324657" w:rsidRPr="006439C4" w:rsidRDefault="00324657">
      <w:pPr>
        <w:jc w:val="center"/>
        <w:rPr>
          <w:b/>
          <w:sz w:val="32"/>
        </w:rPr>
      </w:pPr>
    </w:p>
    <w:p w:rsidR="00324657" w:rsidRPr="006439C4" w:rsidRDefault="00FF5919" w:rsidP="006439C4">
      <w:pPr>
        <w:jc w:val="center"/>
        <w:rPr>
          <w:sz w:val="28"/>
        </w:rPr>
      </w:pPr>
      <w:r w:rsidRPr="006439C4">
        <w:rPr>
          <w:sz w:val="28"/>
        </w:rPr>
        <w:t xml:space="preserve">Кафедра </w:t>
      </w:r>
      <w:r w:rsidR="006439C4" w:rsidRPr="006439C4">
        <w:rPr>
          <w:sz w:val="28"/>
        </w:rPr>
        <w:t>вычислительных систем</w:t>
      </w:r>
    </w:p>
    <w:p w:rsidR="00324657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2A1E86" w:rsidRPr="00BC553E" w:rsidRDefault="002A1E86" w:rsidP="00BC553E">
      <w:pPr>
        <w:pStyle w:val="1"/>
        <w:jc w:val="center"/>
        <w:rPr>
          <w:b w:val="0"/>
        </w:rPr>
      </w:pPr>
      <w:r w:rsidRPr="00BC553E">
        <w:rPr>
          <w:b w:val="0"/>
        </w:rPr>
        <w:t>Лабораторная работа №</w:t>
      </w:r>
      <w:r w:rsidR="00FF5919" w:rsidRPr="00BC553E">
        <w:rPr>
          <w:b w:val="0"/>
        </w:rPr>
        <w:t xml:space="preserve"> </w:t>
      </w:r>
      <w:r w:rsidR="00CA309E">
        <w:rPr>
          <w:b w:val="0"/>
        </w:rPr>
        <w:t>4</w:t>
      </w:r>
    </w:p>
    <w:p w:rsidR="002A1E86" w:rsidRPr="006439C4" w:rsidRDefault="006439C4" w:rsidP="002A1E86">
      <w:pPr>
        <w:pStyle w:val="1"/>
        <w:jc w:val="center"/>
        <w:rPr>
          <w:b w:val="0"/>
        </w:rPr>
      </w:pPr>
      <w:r>
        <w:rPr>
          <w:b w:val="0"/>
        </w:rPr>
        <w:t>«</w:t>
      </w:r>
      <w:r w:rsidR="00CA309E">
        <w:rPr>
          <w:b w:val="0"/>
        </w:rPr>
        <w:t>Исследование полупроводниковых диодов</w:t>
      </w:r>
      <w:r>
        <w:rPr>
          <w:b w:val="0"/>
        </w:rPr>
        <w:t>»</w:t>
      </w:r>
    </w:p>
    <w:p w:rsidR="00324657" w:rsidRDefault="00FF5919" w:rsidP="009E63FC">
      <w:pPr>
        <w:pStyle w:val="1"/>
        <w:rPr>
          <w:sz w:val="28"/>
        </w:rPr>
      </w:pPr>
      <w:r>
        <w:t xml:space="preserve">                             </w:t>
      </w:r>
    </w:p>
    <w:p w:rsidR="00324657" w:rsidRDefault="007A2421">
      <w:r>
        <w:t xml:space="preserve">                                   </w:t>
      </w:r>
    </w:p>
    <w:p w:rsidR="00324657" w:rsidRDefault="00324657">
      <w:pPr>
        <w:jc w:val="center"/>
        <w:rPr>
          <w:b/>
          <w:sz w:val="28"/>
        </w:rPr>
      </w:pPr>
    </w:p>
    <w:p w:rsidR="00324657" w:rsidRDefault="00324657">
      <w:pPr>
        <w:jc w:val="center"/>
        <w:rPr>
          <w:b/>
          <w:sz w:val="32"/>
        </w:rPr>
      </w:pPr>
    </w:p>
    <w:p w:rsidR="00324657" w:rsidRDefault="00324657">
      <w:pPr>
        <w:jc w:val="center"/>
        <w:rPr>
          <w:b/>
          <w:sz w:val="32"/>
        </w:rPr>
      </w:pPr>
    </w:p>
    <w:p w:rsidR="00324657" w:rsidRDefault="00324657">
      <w:pPr>
        <w:jc w:val="center"/>
        <w:rPr>
          <w:b/>
          <w:sz w:val="32"/>
        </w:rPr>
      </w:pPr>
    </w:p>
    <w:p w:rsidR="00324657" w:rsidRDefault="00324657" w:rsidP="006439C4">
      <w:pPr>
        <w:jc w:val="right"/>
        <w:rPr>
          <w:b/>
          <w:sz w:val="32"/>
        </w:rPr>
      </w:pPr>
    </w:p>
    <w:p w:rsidR="006439C4" w:rsidRDefault="007A2421" w:rsidP="006439C4">
      <w:pPr>
        <w:ind w:firstLine="4678"/>
        <w:jc w:val="right"/>
        <w:rPr>
          <w:sz w:val="28"/>
        </w:rPr>
      </w:pPr>
      <w:r w:rsidRPr="00BC553E">
        <w:rPr>
          <w:sz w:val="28"/>
        </w:rPr>
        <w:t>Выполнил</w:t>
      </w:r>
      <w:r w:rsidR="00D406E6" w:rsidRPr="00BC553E">
        <w:rPr>
          <w:sz w:val="28"/>
        </w:rPr>
        <w:t xml:space="preserve">: </w:t>
      </w:r>
    </w:p>
    <w:p w:rsidR="00324657" w:rsidRDefault="00FF5919" w:rsidP="006439C4">
      <w:pPr>
        <w:ind w:firstLine="4678"/>
        <w:jc w:val="right"/>
        <w:rPr>
          <w:sz w:val="28"/>
        </w:rPr>
      </w:pPr>
      <w:r>
        <w:rPr>
          <w:sz w:val="28"/>
        </w:rPr>
        <w:t xml:space="preserve">студент группы </w:t>
      </w:r>
      <w:r w:rsidR="00BC553E">
        <w:rPr>
          <w:sz w:val="28"/>
        </w:rPr>
        <w:t>ИВ-</w:t>
      </w:r>
    </w:p>
    <w:p w:rsidR="00324657" w:rsidRDefault="007A2421" w:rsidP="006439C4">
      <w:pPr>
        <w:ind w:firstLine="4678"/>
        <w:jc w:val="right"/>
        <w:rPr>
          <w:sz w:val="28"/>
        </w:rPr>
      </w:pPr>
      <w:r>
        <w:rPr>
          <w:b/>
          <w:sz w:val="28"/>
        </w:rPr>
        <w:t xml:space="preserve">     </w:t>
      </w:r>
    </w:p>
    <w:p w:rsidR="00324657" w:rsidRDefault="00324657" w:rsidP="006439C4">
      <w:pPr>
        <w:ind w:firstLine="4678"/>
        <w:jc w:val="right"/>
        <w:rPr>
          <w:sz w:val="28"/>
        </w:rPr>
      </w:pPr>
    </w:p>
    <w:p w:rsidR="00324657" w:rsidRDefault="00324657" w:rsidP="006439C4">
      <w:pPr>
        <w:ind w:firstLine="4678"/>
        <w:jc w:val="right"/>
        <w:rPr>
          <w:sz w:val="28"/>
        </w:rPr>
      </w:pPr>
    </w:p>
    <w:p w:rsidR="00987B7E" w:rsidRDefault="006439C4" w:rsidP="006439C4">
      <w:pPr>
        <w:ind w:firstLine="4678"/>
        <w:jc w:val="right"/>
        <w:rPr>
          <w:sz w:val="28"/>
        </w:rPr>
      </w:pPr>
      <w:r>
        <w:rPr>
          <w:sz w:val="28"/>
        </w:rPr>
        <w:t>Проверил</w:t>
      </w:r>
      <w:r w:rsidR="007A2421">
        <w:rPr>
          <w:sz w:val="28"/>
        </w:rPr>
        <w:t>:</w:t>
      </w:r>
      <w:r w:rsidR="00FF5919">
        <w:rPr>
          <w:sz w:val="28"/>
        </w:rPr>
        <w:t xml:space="preserve"> </w:t>
      </w:r>
    </w:p>
    <w:p w:rsidR="00324657" w:rsidRPr="00FC1BA2" w:rsidRDefault="00324657" w:rsidP="006439C4">
      <w:pPr>
        <w:ind w:firstLine="4678"/>
        <w:jc w:val="right"/>
        <w:rPr>
          <w:color w:val="FF0000"/>
          <w:sz w:val="28"/>
        </w:rPr>
      </w:pPr>
    </w:p>
    <w:p w:rsidR="00187D4D" w:rsidRDefault="00187D4D"/>
    <w:p w:rsidR="00187D4D" w:rsidRPr="009E63FC" w:rsidRDefault="00187D4D"/>
    <w:p w:rsidR="00324657" w:rsidRDefault="00324657">
      <w:pPr>
        <w:rPr>
          <w:i/>
          <w:color w:val="FF0000"/>
          <w:sz w:val="28"/>
        </w:rPr>
      </w:pPr>
    </w:p>
    <w:p w:rsidR="00BC553E" w:rsidRDefault="00BC553E"/>
    <w:p w:rsidR="00324657" w:rsidRDefault="00324657">
      <w:pPr>
        <w:rPr>
          <w:sz w:val="28"/>
        </w:rPr>
      </w:pPr>
    </w:p>
    <w:p w:rsidR="00FF5919" w:rsidRDefault="00FF5919">
      <w:pPr>
        <w:rPr>
          <w:sz w:val="28"/>
        </w:rPr>
      </w:pPr>
    </w:p>
    <w:p w:rsidR="00FF5919" w:rsidRDefault="00FF5919">
      <w:pPr>
        <w:rPr>
          <w:sz w:val="28"/>
        </w:rPr>
      </w:pPr>
    </w:p>
    <w:p w:rsidR="00FF5919" w:rsidRDefault="00FF5919">
      <w:pPr>
        <w:rPr>
          <w:sz w:val="28"/>
        </w:rPr>
      </w:pPr>
    </w:p>
    <w:p w:rsidR="00B75D5B" w:rsidRDefault="00B75D5B">
      <w:pPr>
        <w:rPr>
          <w:sz w:val="28"/>
        </w:rPr>
      </w:pPr>
    </w:p>
    <w:p w:rsidR="006439C4" w:rsidRDefault="006439C4">
      <w:pPr>
        <w:jc w:val="center"/>
        <w:rPr>
          <w:sz w:val="28"/>
        </w:rPr>
      </w:pPr>
      <w:r>
        <w:rPr>
          <w:sz w:val="28"/>
        </w:rPr>
        <w:t>Новосибирск</w:t>
      </w:r>
      <w:r w:rsidR="007A2421">
        <w:rPr>
          <w:sz w:val="28"/>
        </w:rPr>
        <w:t xml:space="preserve"> </w:t>
      </w:r>
    </w:p>
    <w:p w:rsidR="009E63FC" w:rsidRDefault="00D406E6" w:rsidP="006439C4">
      <w:pPr>
        <w:jc w:val="center"/>
        <w:rPr>
          <w:sz w:val="28"/>
        </w:rPr>
      </w:pPr>
      <w:r>
        <w:rPr>
          <w:sz w:val="28"/>
        </w:rPr>
        <w:t>201</w:t>
      </w:r>
      <w:r w:rsidR="00FF5919">
        <w:rPr>
          <w:sz w:val="28"/>
        </w:rPr>
        <w:t>6</w:t>
      </w:r>
    </w:p>
    <w:p w:rsidR="009E63FC" w:rsidRDefault="003F3266" w:rsidP="00CA309E">
      <w:pPr>
        <w:autoSpaceDE w:val="0"/>
        <w:autoSpaceDN w:val="0"/>
        <w:adjustRightInd w:val="0"/>
        <w:ind w:firstLine="708"/>
        <w:jc w:val="both"/>
        <w:rPr>
          <w:b/>
          <w:bCs/>
          <w:sz w:val="28"/>
          <w:szCs w:val="28"/>
        </w:rPr>
      </w:pPr>
      <w:r w:rsidRPr="006439C4">
        <w:rPr>
          <w:b/>
          <w:bCs/>
          <w:sz w:val="28"/>
          <w:szCs w:val="28"/>
        </w:rPr>
        <w:lastRenderedPageBreak/>
        <w:t>1</w:t>
      </w:r>
      <w:r w:rsidR="009E63FC" w:rsidRPr="006439C4">
        <w:rPr>
          <w:b/>
          <w:bCs/>
          <w:sz w:val="28"/>
          <w:szCs w:val="28"/>
        </w:rPr>
        <w:t xml:space="preserve"> Цель работы</w:t>
      </w:r>
    </w:p>
    <w:p w:rsidR="00B46EA0" w:rsidRPr="003F3266" w:rsidRDefault="00CA309E" w:rsidP="00CA309E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Изучить устройство полупроводникового диода, физические процессы, происходящие в нем, характеристики, параметры, а также типы и применение полупроводниковых диодов.</w:t>
      </w:r>
    </w:p>
    <w:p w:rsidR="00C65109" w:rsidRPr="003F3266" w:rsidRDefault="00C65109" w:rsidP="009E63FC">
      <w:pPr>
        <w:pStyle w:val="a7"/>
        <w:rPr>
          <w:sz w:val="28"/>
          <w:szCs w:val="28"/>
        </w:rPr>
      </w:pPr>
    </w:p>
    <w:p w:rsidR="003F3266" w:rsidRDefault="00B46EA0" w:rsidP="00CA309E">
      <w:pPr>
        <w:autoSpaceDE w:val="0"/>
        <w:autoSpaceDN w:val="0"/>
        <w:adjustRightInd w:val="0"/>
        <w:spacing w:line="360" w:lineRule="auto"/>
        <w:ind w:firstLine="708"/>
        <w:contextualSpacing/>
        <w:rPr>
          <w:b/>
          <w:iCs/>
          <w:sz w:val="28"/>
          <w:szCs w:val="28"/>
        </w:rPr>
      </w:pPr>
      <w:r>
        <w:rPr>
          <w:b/>
          <w:sz w:val="28"/>
          <w:szCs w:val="28"/>
        </w:rPr>
        <w:t>2</w:t>
      </w:r>
      <w:r w:rsidR="00C65109" w:rsidRPr="003F3266">
        <w:rPr>
          <w:b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Выполнение работы</w:t>
      </w:r>
    </w:p>
    <w:p w:rsidR="00540559" w:rsidRPr="00540559" w:rsidRDefault="00540559" w:rsidP="00540559">
      <w:pPr>
        <w:pStyle w:val="aa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Исследование ВАХ диодов в прямом включении</w:t>
      </w:r>
    </w:p>
    <w:p w:rsidR="00540559" w:rsidRDefault="00540559" w:rsidP="00540559">
      <w:pPr>
        <w:pStyle w:val="aa"/>
        <w:keepNext/>
        <w:autoSpaceDE w:val="0"/>
        <w:autoSpaceDN w:val="0"/>
        <w:adjustRightInd w:val="0"/>
        <w:ind w:left="0" w:firstLine="708"/>
      </w:pPr>
      <w:r>
        <w:rPr>
          <w:noProof/>
        </w:rPr>
        <w:drawing>
          <wp:inline distT="0" distB="0" distL="0" distR="0">
            <wp:extent cx="411480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51" w:rsidRDefault="00540559" w:rsidP="00283A61">
      <w:pPr>
        <w:pStyle w:val="ab"/>
        <w:ind w:firstLine="708"/>
      </w:pPr>
      <w:r>
        <w:t xml:space="preserve">Рисунок </w:t>
      </w:r>
      <w:fldSimple w:instr=" SEQ Рисунок \* ARABIC ">
        <w:r w:rsidR="00D26E27">
          <w:rPr>
            <w:noProof/>
          </w:rPr>
          <w:t>1</w:t>
        </w:r>
      </w:fldSimple>
      <w:r>
        <w:t xml:space="preserve"> - Схема исследования ВАХ диодов в прямом включении</w:t>
      </w:r>
    </w:p>
    <w:p w:rsidR="00283A61" w:rsidRPr="00283A61" w:rsidRDefault="00283A61" w:rsidP="00283A61"/>
    <w:p w:rsidR="00283A61" w:rsidRPr="00283A61" w:rsidRDefault="00283A61" w:rsidP="00283A61">
      <w:pPr>
        <w:ind w:firstLine="708"/>
        <w:rPr>
          <w:sz w:val="28"/>
        </w:rPr>
      </w:pPr>
      <w:r w:rsidRPr="00283A61">
        <w:rPr>
          <w:sz w:val="28"/>
        </w:rPr>
        <w:t>Результаты исследования:</w:t>
      </w:r>
    </w:p>
    <w:p w:rsidR="00283A61" w:rsidRDefault="00283A61" w:rsidP="00283A61">
      <w:pPr>
        <w:pStyle w:val="aa"/>
        <w:keepNext/>
        <w:autoSpaceDE w:val="0"/>
        <w:autoSpaceDN w:val="0"/>
        <w:adjustRightInd w:val="0"/>
        <w:ind w:left="0" w:firstLine="708"/>
      </w:pPr>
      <w:r>
        <w:rPr>
          <w:noProof/>
        </w:rPr>
        <w:drawing>
          <wp:inline distT="0" distB="0" distL="0" distR="0">
            <wp:extent cx="5391150" cy="489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61" w:rsidRDefault="00283A61" w:rsidP="00283A61">
      <w:pPr>
        <w:pStyle w:val="ab"/>
        <w:ind w:firstLine="708"/>
      </w:pPr>
      <w:r>
        <w:t xml:space="preserve">Рисунок </w:t>
      </w:r>
      <w:fldSimple w:instr=" SEQ Рисунок \* ARABIC ">
        <w:r w:rsidR="00D26E27">
          <w:rPr>
            <w:noProof/>
          </w:rPr>
          <w:t>2</w:t>
        </w:r>
      </w:fldSimple>
      <w:r>
        <w:t xml:space="preserve"> - ВАХ германиевого и кремниевого диодов в прямом включении</w:t>
      </w:r>
    </w:p>
    <w:p w:rsidR="00283A61" w:rsidRDefault="00283A61" w:rsidP="00283A61"/>
    <w:p w:rsidR="00283A61" w:rsidRPr="00283A61" w:rsidRDefault="00283A61" w:rsidP="00283A61">
      <w:pPr>
        <w:pStyle w:val="aa"/>
        <w:numPr>
          <w:ilvl w:val="0"/>
          <w:numId w:val="9"/>
        </w:numPr>
      </w:pPr>
      <w:r>
        <w:rPr>
          <w:sz w:val="28"/>
        </w:rPr>
        <w:lastRenderedPageBreak/>
        <w:t>Исследование ВАХ диодов при обратном включении</w:t>
      </w:r>
    </w:p>
    <w:p w:rsidR="00283A61" w:rsidRDefault="00283A61" w:rsidP="00283A61">
      <w:pPr>
        <w:keepNext/>
        <w:ind w:left="708"/>
      </w:pPr>
      <w:r>
        <w:rPr>
          <w:noProof/>
        </w:rPr>
        <w:drawing>
          <wp:inline distT="0" distB="0" distL="0" distR="0">
            <wp:extent cx="4505325" cy="2438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61" w:rsidRPr="00283A61" w:rsidRDefault="00283A61" w:rsidP="00283A61">
      <w:pPr>
        <w:pStyle w:val="ab"/>
        <w:ind w:firstLine="708"/>
      </w:pPr>
      <w:r>
        <w:t xml:space="preserve">Рисунок </w:t>
      </w:r>
      <w:fldSimple w:instr=" SEQ Рисунок \* ARABIC ">
        <w:r w:rsidR="00D26E27">
          <w:rPr>
            <w:noProof/>
          </w:rPr>
          <w:t>3</w:t>
        </w:r>
      </w:fldSimple>
      <w:r>
        <w:t xml:space="preserve"> - </w:t>
      </w:r>
      <w:r w:rsidRPr="000F4173">
        <w:t xml:space="preserve">Схема исследования ВАХ диодов в </w:t>
      </w:r>
      <w:r>
        <w:t>обратном</w:t>
      </w:r>
      <w:r w:rsidRPr="000F4173">
        <w:t xml:space="preserve"> включении</w:t>
      </w: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Default="00283A61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  <w:r>
        <w:rPr>
          <w:sz w:val="28"/>
          <w:szCs w:val="28"/>
        </w:rPr>
        <w:t>Результаты исследования:</w:t>
      </w:r>
    </w:p>
    <w:p w:rsidR="00283A61" w:rsidRDefault="00283A61" w:rsidP="00283A61">
      <w:pPr>
        <w:pStyle w:val="aa"/>
        <w:keepNext/>
        <w:autoSpaceDE w:val="0"/>
        <w:autoSpaceDN w:val="0"/>
        <w:adjustRightInd w:val="0"/>
        <w:ind w:left="0" w:firstLine="708"/>
      </w:pPr>
      <w:r>
        <w:rPr>
          <w:noProof/>
        </w:rPr>
        <w:drawing>
          <wp:inline distT="0" distB="0" distL="0" distR="0">
            <wp:extent cx="5419725" cy="488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61" w:rsidRPr="00540559" w:rsidRDefault="00283A61" w:rsidP="00283A61">
      <w:pPr>
        <w:pStyle w:val="ab"/>
        <w:ind w:firstLine="708"/>
        <w:rPr>
          <w:sz w:val="28"/>
          <w:szCs w:val="28"/>
        </w:rPr>
      </w:pPr>
      <w:r>
        <w:t xml:space="preserve">Рисунок </w:t>
      </w:r>
      <w:fldSimple w:instr=" SEQ Рисунок \* ARABIC ">
        <w:r w:rsidR="00D26E27">
          <w:rPr>
            <w:noProof/>
          </w:rPr>
          <w:t>4</w:t>
        </w:r>
      </w:fldSimple>
      <w:r>
        <w:t xml:space="preserve"> - </w:t>
      </w:r>
      <w:r w:rsidRPr="00AA0717">
        <w:t xml:space="preserve">ВАХ германиевого и кремниевого диодов </w:t>
      </w:r>
      <w:r>
        <w:t>в</w:t>
      </w:r>
      <w:r w:rsidRPr="00AA0717">
        <w:t xml:space="preserve"> </w:t>
      </w:r>
      <w:r>
        <w:t>обратном</w:t>
      </w:r>
      <w:r w:rsidRPr="00AA0717">
        <w:t xml:space="preserve"> включении</w:t>
      </w:r>
    </w:p>
    <w:p w:rsidR="00CA309E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283A61" w:rsidRPr="00540559" w:rsidRDefault="00283A61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283A61" w:rsidRPr="00283A61" w:rsidRDefault="00283A61" w:rsidP="00283A61">
      <w:pPr>
        <w:pStyle w:val="aa"/>
        <w:numPr>
          <w:ilvl w:val="0"/>
          <w:numId w:val="9"/>
        </w:numPr>
      </w:pPr>
      <w:r>
        <w:rPr>
          <w:sz w:val="28"/>
        </w:rPr>
        <w:lastRenderedPageBreak/>
        <w:t>Исследование ВАХ стабилитрона при обратном включении</w:t>
      </w:r>
    </w:p>
    <w:p w:rsidR="00283A61" w:rsidRDefault="00283A61" w:rsidP="00283A61"/>
    <w:p w:rsidR="00283A61" w:rsidRPr="00283A61" w:rsidRDefault="00283A61" w:rsidP="00283A61"/>
    <w:p w:rsidR="00283A61" w:rsidRPr="00283A61" w:rsidRDefault="00283A61" w:rsidP="00283A61">
      <w:pPr>
        <w:pStyle w:val="aa"/>
        <w:numPr>
          <w:ilvl w:val="0"/>
          <w:numId w:val="9"/>
        </w:numPr>
        <w:rPr>
          <w:sz w:val="28"/>
        </w:rPr>
      </w:pPr>
      <w:r w:rsidRPr="00283A61">
        <w:rPr>
          <w:sz w:val="28"/>
        </w:rPr>
        <w:t>Исследование однополупериодного выпрямителя</w:t>
      </w:r>
    </w:p>
    <w:p w:rsidR="00283A61" w:rsidRDefault="00283A61" w:rsidP="00283A61">
      <w:pPr>
        <w:pStyle w:val="aa"/>
        <w:keepNext/>
        <w:autoSpaceDE w:val="0"/>
        <w:autoSpaceDN w:val="0"/>
        <w:adjustRightInd w:val="0"/>
        <w:ind w:left="0" w:firstLine="708"/>
      </w:pPr>
      <w:r>
        <w:rPr>
          <w:noProof/>
        </w:rPr>
        <w:drawing>
          <wp:inline distT="0" distB="0" distL="0" distR="0">
            <wp:extent cx="4610100" cy="2181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9E" w:rsidRDefault="00283A61" w:rsidP="00283A61">
      <w:pPr>
        <w:pStyle w:val="ab"/>
        <w:ind w:firstLine="708"/>
      </w:pPr>
      <w:r>
        <w:t xml:space="preserve">Рисунок </w:t>
      </w:r>
      <w:fldSimple w:instr=" SEQ Рисунок \* ARABIC ">
        <w:r w:rsidR="00D26E27">
          <w:rPr>
            <w:noProof/>
          </w:rPr>
          <w:t>5</w:t>
        </w:r>
      </w:fldSimple>
      <w:r>
        <w:t xml:space="preserve"> - Схема исследования однополупериодного выпрямителя</w:t>
      </w:r>
    </w:p>
    <w:p w:rsidR="00D26E27" w:rsidRDefault="00D26E27" w:rsidP="00D26E27">
      <w:pPr>
        <w:rPr>
          <w:sz w:val="28"/>
        </w:rPr>
      </w:pPr>
    </w:p>
    <w:p w:rsidR="00D26E27" w:rsidRPr="00D26E27" w:rsidRDefault="00D26E27" w:rsidP="00D26E27">
      <w:pPr>
        <w:rPr>
          <w:sz w:val="28"/>
        </w:rPr>
      </w:pPr>
      <w:r>
        <w:rPr>
          <w:sz w:val="28"/>
        </w:rPr>
        <w:tab/>
        <w:t>Результаты исследования:</w:t>
      </w:r>
    </w:p>
    <w:p w:rsidR="00D26E27" w:rsidRDefault="00D26E27" w:rsidP="00D26E27">
      <w:pPr>
        <w:pStyle w:val="aa"/>
        <w:keepNext/>
        <w:autoSpaceDE w:val="0"/>
        <w:autoSpaceDN w:val="0"/>
        <w:adjustRightInd w:val="0"/>
        <w:ind w:left="0" w:firstLine="708"/>
      </w:pPr>
      <w:r>
        <w:rPr>
          <w:noProof/>
        </w:rPr>
        <w:drawing>
          <wp:inline distT="0" distB="0" distL="0" distR="0">
            <wp:extent cx="5419725" cy="4933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9E" w:rsidRPr="00540559" w:rsidRDefault="00D26E27" w:rsidP="00D26E27">
      <w:pPr>
        <w:pStyle w:val="ab"/>
        <w:ind w:firstLine="708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Осциллограмма выпрямителя. Прямая полярность диода.</w:t>
      </w: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D26E27" w:rsidRDefault="00D26E27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D26E27" w:rsidRPr="00540559" w:rsidRDefault="00D26E27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D26E27" w:rsidRDefault="00D26E27" w:rsidP="00D26E27">
      <w:pPr>
        <w:pStyle w:val="aa"/>
        <w:keepNext/>
        <w:autoSpaceDE w:val="0"/>
        <w:autoSpaceDN w:val="0"/>
        <w:adjustRightInd w:val="0"/>
        <w:ind w:left="0" w:firstLine="708"/>
      </w:pPr>
      <w:r>
        <w:rPr>
          <w:noProof/>
        </w:rPr>
        <w:lastRenderedPageBreak/>
        <w:drawing>
          <wp:inline distT="0" distB="0" distL="0" distR="0">
            <wp:extent cx="5448300" cy="4933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9E" w:rsidRPr="00540559" w:rsidRDefault="00D26E27" w:rsidP="00D26E27">
      <w:pPr>
        <w:pStyle w:val="ab"/>
        <w:ind w:firstLine="708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</w:t>
      </w:r>
      <w:r w:rsidRPr="0007232B">
        <w:t xml:space="preserve">Осциллограмма выпрямителя. </w:t>
      </w:r>
      <w:r>
        <w:t>Обратная</w:t>
      </w:r>
      <w:r w:rsidRPr="0007232B">
        <w:t xml:space="preserve"> полярность диода</w:t>
      </w: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540559" w:rsidRDefault="00CA309E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CA309E" w:rsidRPr="00D26E27" w:rsidRDefault="00CA309E" w:rsidP="00D26E27">
      <w:pPr>
        <w:autoSpaceDE w:val="0"/>
        <w:autoSpaceDN w:val="0"/>
        <w:adjustRightInd w:val="0"/>
        <w:rPr>
          <w:sz w:val="28"/>
          <w:szCs w:val="28"/>
        </w:rPr>
      </w:pPr>
    </w:p>
    <w:p w:rsidR="00C65109" w:rsidRPr="00283A61" w:rsidRDefault="003F3266" w:rsidP="00D26E2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D26E27" w:rsidRDefault="00E30F63" w:rsidP="00D26E27">
      <w:pPr>
        <w:autoSpaceDE w:val="0"/>
        <w:autoSpaceDN w:val="0"/>
        <w:adjustRightInd w:val="0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>В результате выполнения данной лабораторной работы был</w:t>
      </w:r>
      <w:r w:rsidR="00D26E27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D26E27">
        <w:rPr>
          <w:bCs/>
          <w:sz w:val="28"/>
          <w:szCs w:val="28"/>
        </w:rPr>
        <w:t xml:space="preserve">изучено устройство полупроводникового диода, физические процессы, происходящие в нем, характеристики, параметры, а также типы и применение полупроводниковых диодов. </w:t>
      </w:r>
    </w:p>
    <w:p w:rsidR="00D26E27" w:rsidRDefault="00D26E27" w:rsidP="00D26E27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исследованы и построены ВАХ диода при прямом и обратном включениях. Также была исследована и построена ВАХ стабилитрона при обратном включении. </w:t>
      </w:r>
    </w:p>
    <w:p w:rsidR="00D26E27" w:rsidRPr="003F3266" w:rsidRDefault="00D26E27" w:rsidP="00D26E27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исследован однополупериодный выпрямитель. Были построены осциллограммы для прямой и обратной полярностей однополупериодного выпрямителя.  </w:t>
      </w:r>
    </w:p>
    <w:p w:rsidR="00E30F63" w:rsidRPr="00E30F63" w:rsidRDefault="00E30F63" w:rsidP="00C65109">
      <w:pPr>
        <w:rPr>
          <w:sz w:val="28"/>
          <w:szCs w:val="28"/>
        </w:rPr>
      </w:pPr>
    </w:p>
    <w:p w:rsidR="00C65109" w:rsidRPr="003F3266" w:rsidRDefault="00C65109" w:rsidP="00C65109">
      <w:pPr>
        <w:rPr>
          <w:color w:val="FF0000"/>
          <w:sz w:val="28"/>
          <w:szCs w:val="28"/>
        </w:rPr>
      </w:pPr>
    </w:p>
    <w:p w:rsidR="007A2421" w:rsidRDefault="0045347A" w:rsidP="00D26E27">
      <w:pPr>
        <w:pStyle w:val="2"/>
        <w:spacing w:after="120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3F3266">
        <w:rPr>
          <w:rFonts w:ascii="Times New Roman" w:hAnsi="Times New Roman"/>
          <w:color w:val="000000"/>
          <w:sz w:val="28"/>
          <w:szCs w:val="28"/>
        </w:rPr>
        <w:t>Ответы на к</w:t>
      </w:r>
      <w:r w:rsidR="00C65109" w:rsidRPr="003F3266">
        <w:rPr>
          <w:rFonts w:ascii="Times New Roman" w:hAnsi="Times New Roman"/>
          <w:color w:val="000000"/>
          <w:sz w:val="28"/>
          <w:szCs w:val="28"/>
        </w:rPr>
        <w:t>онтрольные вопросы</w:t>
      </w:r>
    </w:p>
    <w:p w:rsidR="00E30F63" w:rsidRPr="00AA666C" w:rsidRDefault="00AA666C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 w:rsidRPr="00AA666C">
        <w:rPr>
          <w:b/>
          <w:sz w:val="28"/>
        </w:rPr>
        <w:t>Что такое собственная и примесная проводимость полупроводника?</w:t>
      </w:r>
    </w:p>
    <w:p w:rsidR="00AA666C" w:rsidRPr="00AA666C" w:rsidRDefault="00AA666C" w:rsidP="00EE777D">
      <w:pPr>
        <w:pStyle w:val="a3"/>
        <w:ind w:left="425" w:firstLine="283"/>
        <w:contextualSpacing/>
        <w:jc w:val="both"/>
        <w:rPr>
          <w:color w:val="000000"/>
          <w:sz w:val="28"/>
          <w:szCs w:val="21"/>
        </w:rPr>
      </w:pPr>
      <w:r w:rsidRPr="00AA666C">
        <w:rPr>
          <w:color w:val="000000"/>
          <w:sz w:val="28"/>
          <w:szCs w:val="21"/>
        </w:rPr>
        <w:t>Различают собственные и примесные полупроводники. К числу собственных относятся чистые полупроводники (т.е</w:t>
      </w:r>
      <w:r>
        <w:rPr>
          <w:color w:val="000000"/>
          <w:sz w:val="28"/>
          <w:szCs w:val="21"/>
        </w:rPr>
        <w:t>.</w:t>
      </w:r>
      <w:r w:rsidRPr="00AA666C">
        <w:rPr>
          <w:color w:val="000000"/>
          <w:sz w:val="28"/>
          <w:szCs w:val="21"/>
        </w:rPr>
        <w:t xml:space="preserve"> полупроводники без примесей или с концентрацией примеси настолько малой, что она не оказывает существенного влияния на удельную проводимость полупроводника).</w:t>
      </w:r>
      <w:r w:rsidRPr="00AA666C">
        <w:rPr>
          <w:rStyle w:val="apple-converted-space"/>
          <w:color w:val="000000"/>
          <w:sz w:val="28"/>
          <w:szCs w:val="21"/>
        </w:rPr>
        <w:t> </w:t>
      </w:r>
      <w:r w:rsidRPr="00AA666C">
        <w:rPr>
          <w:b/>
          <w:bCs/>
          <w:color w:val="000000"/>
          <w:sz w:val="28"/>
          <w:szCs w:val="21"/>
        </w:rPr>
        <w:t xml:space="preserve">Проводимость </w:t>
      </w:r>
      <w:r w:rsidRPr="00AA666C">
        <w:rPr>
          <w:color w:val="000000"/>
          <w:sz w:val="28"/>
          <w:szCs w:val="21"/>
        </w:rPr>
        <w:t xml:space="preserve">таких чистых полупроводников называется </w:t>
      </w:r>
      <w:r w:rsidRPr="00AA666C">
        <w:rPr>
          <w:b/>
          <w:bCs/>
          <w:color w:val="000000"/>
          <w:sz w:val="28"/>
          <w:szCs w:val="21"/>
        </w:rPr>
        <w:t>собственной.</w:t>
      </w:r>
    </w:p>
    <w:p w:rsidR="00AA666C" w:rsidRPr="00AA666C" w:rsidRDefault="00AA666C" w:rsidP="00AA666C">
      <w:pPr>
        <w:pStyle w:val="a3"/>
        <w:ind w:left="425"/>
        <w:contextualSpacing/>
        <w:jc w:val="both"/>
        <w:rPr>
          <w:color w:val="000000"/>
          <w:sz w:val="28"/>
          <w:szCs w:val="21"/>
        </w:rPr>
      </w:pPr>
      <w:r w:rsidRPr="00AA666C">
        <w:rPr>
          <w:color w:val="000000"/>
          <w:sz w:val="28"/>
          <w:szCs w:val="21"/>
        </w:rPr>
        <w:t>В примесных полупроводниках электрические свойства определяются примесями, вводимыми искусственно в очень малых количествах. Например, введение в кремний всего лишь 0,001% бора увеличивает его проводимость при комнатной температуре примерно в 1000 раз.</w:t>
      </w:r>
    </w:p>
    <w:p w:rsidR="00AA666C" w:rsidRPr="00AA666C" w:rsidRDefault="00AA666C" w:rsidP="00AA666C">
      <w:pPr>
        <w:pStyle w:val="a3"/>
        <w:ind w:left="425"/>
        <w:contextualSpacing/>
        <w:jc w:val="both"/>
        <w:rPr>
          <w:color w:val="000000"/>
          <w:sz w:val="28"/>
          <w:szCs w:val="21"/>
        </w:rPr>
      </w:pPr>
      <w:r w:rsidRPr="00AA666C">
        <w:rPr>
          <w:color w:val="000000"/>
          <w:sz w:val="28"/>
          <w:szCs w:val="21"/>
        </w:rPr>
        <w:t>Проводимость полупроводников, обусловленная примесями, называется</w:t>
      </w:r>
      <w:r w:rsidRPr="00AA666C">
        <w:rPr>
          <w:rStyle w:val="apple-converted-space"/>
          <w:color w:val="000000"/>
          <w:sz w:val="28"/>
          <w:szCs w:val="21"/>
        </w:rPr>
        <w:t> </w:t>
      </w:r>
      <w:r w:rsidRPr="00AA666C">
        <w:rPr>
          <w:b/>
          <w:bCs/>
          <w:color w:val="000000"/>
          <w:sz w:val="28"/>
          <w:szCs w:val="21"/>
        </w:rPr>
        <w:t>примесной проводимостью</w:t>
      </w:r>
      <w:r w:rsidRPr="00AA666C">
        <w:rPr>
          <w:color w:val="000000"/>
          <w:sz w:val="28"/>
          <w:szCs w:val="21"/>
        </w:rPr>
        <w:t>.</w:t>
      </w:r>
    </w:p>
    <w:p w:rsidR="00AA666C" w:rsidRPr="00AA666C" w:rsidRDefault="00AA666C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 w:rsidRPr="00AA666C">
        <w:rPr>
          <w:b/>
          <w:sz w:val="28"/>
        </w:rPr>
        <w:t>Объяснить образование электронно-дырочного перехода.</w:t>
      </w:r>
    </w:p>
    <w:p w:rsidR="00AA666C" w:rsidRDefault="007E2207" w:rsidP="00EE777D">
      <w:pPr>
        <w:ind w:left="360" w:firstLine="348"/>
        <w:jc w:val="both"/>
        <w:rPr>
          <w:sz w:val="28"/>
        </w:rPr>
      </w:pPr>
      <w:r w:rsidRPr="007E2207">
        <w:rPr>
          <w:sz w:val="28"/>
        </w:rPr>
        <w:t>Рассмотрим процесс, который происходит в месте соприкосновения полупроводника, обладающего электронной n-проводимостью с полупроводником, обладающим p-проводимостью.</w:t>
      </w:r>
      <w:r w:rsidRPr="007E2207">
        <w:rPr>
          <w:sz w:val="28"/>
        </w:rPr>
        <w:br/>
      </w:r>
      <w:r w:rsidRPr="007E2207">
        <w:rPr>
          <w:noProof/>
          <w:sz w:val="28"/>
        </w:rPr>
        <w:drawing>
          <wp:inline distT="0" distB="0" distL="0" distR="0">
            <wp:extent cx="190500" cy="9525"/>
            <wp:effectExtent l="0" t="0" r="0" b="0"/>
            <wp:docPr id="10" name="Рисунок 10" descr="http://tehinfor.ru/s_12/img/k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hinfor.ru/s_12/img/kr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207">
        <w:rPr>
          <w:sz w:val="28"/>
        </w:rPr>
        <w:t>Такая пара полупроводников образует полупроводниковый диод. В нем часть поверхностных электронов из области n-проводи</w:t>
      </w:r>
      <w:r>
        <w:rPr>
          <w:sz w:val="28"/>
        </w:rPr>
        <w:t xml:space="preserve">мости проникает в поверхностный </w:t>
      </w:r>
      <w:r w:rsidRPr="007E2207">
        <w:rPr>
          <w:sz w:val="28"/>
        </w:rPr>
        <w:t>сло</w:t>
      </w:r>
      <w:r>
        <w:rPr>
          <w:sz w:val="28"/>
        </w:rPr>
        <w:t>й</w:t>
      </w:r>
      <w:r w:rsidRPr="007E2207">
        <w:rPr>
          <w:sz w:val="28"/>
        </w:rPr>
        <w:t> p-проводимости. Вследствие уменьшения количества электронов на границе контакта в полупроводнике с n-проводимостью появится положительный заряд (рис. 215). Поле образовавшегося положительного заряда отталкивает положительные заряды (дырки) полупроводника с р-проводимостью, и они перемещаются от границы соприкосновения в глубь полупроводника.</w:t>
      </w:r>
    </w:p>
    <w:p w:rsidR="007E2207" w:rsidRDefault="007E2207" w:rsidP="007E2207">
      <w:pPr>
        <w:ind w:left="360"/>
        <w:jc w:val="both"/>
      </w:pPr>
      <w:r>
        <w:rPr>
          <w:noProof/>
        </w:rPr>
        <w:lastRenderedPageBreak/>
        <w:drawing>
          <wp:inline distT="0" distB="0" distL="0" distR="0">
            <wp:extent cx="5905500" cy="2533650"/>
            <wp:effectExtent l="0" t="0" r="0" b="0"/>
            <wp:docPr id="11" name="Рисунок 11" descr="http://tehinfor.ru/s_12/img/ris_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hinfor.ru/s_12/img/ris_21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207" w:rsidRPr="007E2207" w:rsidRDefault="007E2207" w:rsidP="007E2207">
      <w:pPr>
        <w:ind w:left="360" w:firstLine="348"/>
        <w:jc w:val="both"/>
      </w:pPr>
      <w:r w:rsidRPr="007E2207">
        <w:rPr>
          <w:sz w:val="28"/>
        </w:rPr>
        <w:t>Одновременно с переходом электронов из области n в область р часть положительных зарядов (дырок) по аналогии перейдет из полупроводника с р-проводимостью в полупроводник с n-проводимостью. Вследствие уменьшения количества положительных зарядов на границе контакта в полупроводнике с p-проводимостью появится отрицательный электрический заряд. Поле этого заряда будет отталкивать отрицательные заряды (электроны) полупроводника с n-проводимостью, и они переместятся от границы соприкосновения в глубь проводника.</w:t>
      </w:r>
      <w:r w:rsidRPr="007E2207">
        <w:rPr>
          <w:sz w:val="28"/>
        </w:rPr>
        <w:br/>
      </w:r>
      <w:r w:rsidRPr="007E2207">
        <w:rPr>
          <w:noProof/>
          <w:sz w:val="28"/>
        </w:rPr>
        <w:drawing>
          <wp:inline distT="0" distB="0" distL="0" distR="0">
            <wp:extent cx="190500" cy="9525"/>
            <wp:effectExtent l="0" t="0" r="0" b="0"/>
            <wp:docPr id="14" name="Рисунок 14" descr="http://tehinfor.ru/s_12/img/k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ehinfor.ru/s_12/img/kr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207">
        <w:rPr>
          <w:sz w:val="28"/>
        </w:rPr>
        <w:t>Таким образом, на границе двух полупроводников образуется слой, обедненный носителями зарядов (электронами и дырками), который обладает повышенным сопротивлением. Этот слой принято называть р — n-переходом или электронно-дырочным переходом. Р — n-переход практически составляет доли микрона.</w:t>
      </w:r>
    </w:p>
    <w:p w:rsidR="00AA666C" w:rsidRPr="00AA666C" w:rsidRDefault="00AA666C" w:rsidP="00AA666C">
      <w:pPr>
        <w:rPr>
          <w:sz w:val="28"/>
        </w:rPr>
      </w:pPr>
    </w:p>
    <w:p w:rsidR="00AA666C" w:rsidRDefault="007E2207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 w:rsidRPr="007E2207">
        <w:rPr>
          <w:b/>
          <w:sz w:val="28"/>
        </w:rPr>
        <w:t>Что такое контактная разность потенциалов? Как она образуется?</w:t>
      </w:r>
    </w:p>
    <w:p w:rsidR="007E2207" w:rsidRPr="00EE777D" w:rsidRDefault="00EE777D" w:rsidP="00EE777D">
      <w:pPr>
        <w:ind w:left="360" w:firstLine="348"/>
        <w:jc w:val="both"/>
        <w:rPr>
          <w:sz w:val="32"/>
        </w:rPr>
      </w:pPr>
      <w:r w:rsidRPr="00EE777D">
        <w:rPr>
          <w:sz w:val="28"/>
          <w:shd w:val="clear" w:color="auto" w:fill="FFFFFF"/>
        </w:rPr>
        <w:t xml:space="preserve">Разность потенциалов, возникающая между разными контактирующими проводниками в условиях термодинамического равновесия. Если два твердых проводника привести в соприкосновение, то между ними происходит обмен электронами. В результате проводники заряжаются (с меньшей работой выхода положительно, а с большей — отрицательно) до тех пор, пока потоки электронов в обоих направлениях не уравновесятся. Установившаяся </w:t>
      </w:r>
      <w:r w:rsidRPr="00EE777D">
        <w:rPr>
          <w:sz w:val="28"/>
          <w:u w:val="single"/>
          <w:shd w:val="clear" w:color="auto" w:fill="FFFFFF"/>
        </w:rPr>
        <w:t>контактная разность потенциалов</w:t>
      </w:r>
      <w:r w:rsidRPr="00EE777D">
        <w:rPr>
          <w:sz w:val="28"/>
          <w:shd w:val="clear" w:color="auto" w:fill="FFFFFF"/>
        </w:rPr>
        <w:t xml:space="preserve"> равна разности работ выхода проводников, отнесённой к заряду электрона. Если составить электрическую цепь из нескольких проводников, то </w:t>
      </w:r>
      <w:r w:rsidRPr="00EE777D">
        <w:rPr>
          <w:sz w:val="28"/>
          <w:u w:val="single"/>
          <w:shd w:val="clear" w:color="auto" w:fill="FFFFFF"/>
        </w:rPr>
        <w:t>контактная разность потенциалов</w:t>
      </w:r>
      <w:r w:rsidRPr="00EE777D">
        <w:rPr>
          <w:sz w:val="28"/>
          <w:shd w:val="clear" w:color="auto" w:fill="FFFFFF"/>
        </w:rPr>
        <w:t xml:space="preserve"> между крайними проводниками определяется только их работами выхода и не зависит от промежуточных членов цепи (правило Вольта). Контактная разность потенциалов может достигать несколько вольт. Она зависит от строения проводника и от состояния его поверхности. Поэтому контактная разность потенциалов можно изменять обработкой поверхностей (покрытиями, адсорбцией и т. п.), введением примесей (для полупроводников) и сплавлением с другими веществами (в случае металлов).</w:t>
      </w:r>
    </w:p>
    <w:p w:rsidR="007E2207" w:rsidRPr="007E2207" w:rsidRDefault="007E2207" w:rsidP="007E2207">
      <w:pPr>
        <w:rPr>
          <w:b/>
          <w:sz w:val="28"/>
        </w:rPr>
      </w:pPr>
    </w:p>
    <w:p w:rsidR="007E2207" w:rsidRDefault="00EE777D" w:rsidP="00AA666C">
      <w:pPr>
        <w:pStyle w:val="aa"/>
        <w:numPr>
          <w:ilvl w:val="0"/>
          <w:numId w:val="11"/>
        </w:numPr>
        <w:rPr>
          <w:b/>
          <w:sz w:val="28"/>
        </w:rPr>
      </w:pPr>
      <w:r>
        <w:rPr>
          <w:b/>
          <w:sz w:val="28"/>
        </w:rPr>
        <w:t xml:space="preserve">Чем определяется толщина </w:t>
      </w:r>
      <w:r>
        <w:rPr>
          <w:b/>
          <w:sz w:val="28"/>
          <w:lang w:val="en-US"/>
        </w:rPr>
        <w:t>p</w:t>
      </w:r>
      <w:r w:rsidRPr="00EE777D">
        <w:rPr>
          <w:b/>
          <w:sz w:val="28"/>
        </w:rPr>
        <w:t>-</w:t>
      </w:r>
      <w:r>
        <w:rPr>
          <w:b/>
          <w:sz w:val="28"/>
          <w:lang w:val="en-US"/>
        </w:rPr>
        <w:t>n</w:t>
      </w:r>
      <w:r w:rsidRPr="00EE777D">
        <w:rPr>
          <w:b/>
          <w:sz w:val="28"/>
        </w:rPr>
        <w:t xml:space="preserve"> </w:t>
      </w:r>
      <w:r>
        <w:rPr>
          <w:b/>
          <w:sz w:val="28"/>
        </w:rPr>
        <w:t>перехода?</w:t>
      </w:r>
    </w:p>
    <w:p w:rsidR="006A0B07" w:rsidRPr="006A0B07" w:rsidRDefault="006A0B07" w:rsidP="006A0B07">
      <w:pPr>
        <w:ind w:left="360" w:firstLine="348"/>
        <w:jc w:val="both"/>
        <w:rPr>
          <w:sz w:val="28"/>
        </w:rPr>
      </w:pPr>
      <w:r w:rsidRPr="006A0B07">
        <w:rPr>
          <w:sz w:val="28"/>
        </w:rPr>
        <w:t xml:space="preserve">Толщина </w:t>
      </w:r>
      <w:r w:rsidRPr="006A0B07">
        <w:rPr>
          <w:sz w:val="28"/>
          <w:lang w:val="en-US"/>
        </w:rPr>
        <w:t>p</w:t>
      </w:r>
      <w:r w:rsidRPr="006A0B07">
        <w:rPr>
          <w:sz w:val="28"/>
        </w:rPr>
        <w:t>-</w:t>
      </w:r>
      <w:r w:rsidRPr="006A0B07">
        <w:rPr>
          <w:sz w:val="28"/>
          <w:lang w:val="en-US"/>
        </w:rPr>
        <w:t>n</w:t>
      </w:r>
      <w:r w:rsidRPr="006A0B07">
        <w:rPr>
          <w:sz w:val="28"/>
        </w:rPr>
        <w:t xml:space="preserve"> перехода зависит от температуры. </w:t>
      </w:r>
    </w:p>
    <w:p w:rsidR="00EE777D" w:rsidRPr="006A0B07" w:rsidRDefault="006A0B07" w:rsidP="006A0B07">
      <w:pPr>
        <w:ind w:left="360" w:firstLine="348"/>
        <w:jc w:val="both"/>
        <w:rPr>
          <w:sz w:val="28"/>
          <w:szCs w:val="28"/>
        </w:rPr>
      </w:pPr>
      <w:r w:rsidRPr="006A0B07">
        <w:rPr>
          <w:sz w:val="28"/>
          <w:szCs w:val="28"/>
        </w:rPr>
        <w:lastRenderedPageBreak/>
        <w:t xml:space="preserve">При увеличении температуры толщина </w:t>
      </w:r>
      <w:r w:rsidRPr="006A0B07">
        <w:rPr>
          <w:sz w:val="28"/>
          <w:szCs w:val="28"/>
          <w:lang w:val="en-US"/>
        </w:rPr>
        <w:t>p</w:t>
      </w:r>
      <w:r w:rsidRPr="006A0B07">
        <w:rPr>
          <w:sz w:val="28"/>
          <w:szCs w:val="28"/>
        </w:rPr>
        <w:t>-</w:t>
      </w:r>
      <w:r w:rsidRPr="006A0B07">
        <w:rPr>
          <w:sz w:val="28"/>
          <w:szCs w:val="28"/>
          <w:lang w:val="en-US"/>
        </w:rPr>
        <w:t>n</w:t>
      </w:r>
      <w:r w:rsidRPr="006A0B07">
        <w:rPr>
          <w:sz w:val="28"/>
          <w:szCs w:val="28"/>
        </w:rPr>
        <w:t xml:space="preserve"> перехода </w:t>
      </w:r>
      <w:r w:rsidRPr="006A0B07">
        <w:rPr>
          <w:sz w:val="28"/>
          <w:szCs w:val="28"/>
          <w:shd w:val="clear" w:color="auto" w:fill="FFFFFF"/>
        </w:rPr>
        <w:t>уменьшается, потому что с ростом температуры "размазывается" концентрация основных носителей в р- и n-областях (граница концентрации, задаваемая распределением Ферми, становится менее резкой).</w:t>
      </w:r>
      <w:r>
        <w:rPr>
          <w:sz w:val="28"/>
          <w:szCs w:val="28"/>
          <w:shd w:val="clear" w:color="auto" w:fill="FFFFFF"/>
        </w:rPr>
        <w:t xml:space="preserve"> </w:t>
      </w:r>
      <w:r w:rsidRPr="006A0B07">
        <w:rPr>
          <w:sz w:val="28"/>
          <w:shd w:val="clear" w:color="auto" w:fill="FFFFFF"/>
        </w:rPr>
        <w:t>При высоких температурах уровни Ферми в n- и p-полупроводниках приближаются к середине запрещенной зоны, электропроводность полупроводников стремится к собственной, а, следовательно, p-n-переход исчезает</w:t>
      </w:r>
      <w:r>
        <w:rPr>
          <w:sz w:val="28"/>
          <w:shd w:val="clear" w:color="auto" w:fill="FFFFFF"/>
        </w:rPr>
        <w:t>.</w:t>
      </w:r>
    </w:p>
    <w:p w:rsidR="00EE777D" w:rsidRPr="00EE777D" w:rsidRDefault="00EE777D" w:rsidP="00EE777D">
      <w:pPr>
        <w:rPr>
          <w:b/>
          <w:sz w:val="28"/>
        </w:rPr>
      </w:pPr>
    </w:p>
    <w:p w:rsidR="00EE777D" w:rsidRDefault="002676A5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Нарисовать потенциальные диаграммы </w:t>
      </w:r>
      <w:r>
        <w:rPr>
          <w:b/>
          <w:sz w:val="28"/>
          <w:lang w:val="en-US"/>
        </w:rPr>
        <w:t>p</w:t>
      </w:r>
      <w:r w:rsidRPr="002676A5">
        <w:rPr>
          <w:b/>
          <w:sz w:val="28"/>
        </w:rPr>
        <w:t>-</w:t>
      </w:r>
      <w:r>
        <w:rPr>
          <w:b/>
          <w:sz w:val="28"/>
          <w:lang w:val="en-US"/>
        </w:rPr>
        <w:t>n</w:t>
      </w:r>
      <w:r w:rsidRPr="002676A5">
        <w:rPr>
          <w:b/>
          <w:sz w:val="28"/>
        </w:rPr>
        <w:t xml:space="preserve"> </w:t>
      </w:r>
      <w:r>
        <w:rPr>
          <w:b/>
          <w:sz w:val="28"/>
        </w:rPr>
        <w:t>перехода при отсутствии внешнего напряжения, и при включении его в прямом и обратном направлениях.</w:t>
      </w:r>
    </w:p>
    <w:p w:rsidR="000344BE" w:rsidRDefault="00A71B39" w:rsidP="000344BE">
      <w:pPr>
        <w:pStyle w:val="aa"/>
        <w:rPr>
          <w:b/>
          <w:sz w:val="28"/>
        </w:rPr>
      </w:pPr>
      <w:r>
        <w:rPr>
          <w:noProof/>
        </w:rPr>
        <w:drawing>
          <wp:inline distT="0" distB="0" distL="0" distR="0">
            <wp:extent cx="3286125" cy="202223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229" cy="20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BE" w:rsidRDefault="000344BE" w:rsidP="000344BE">
      <w:pPr>
        <w:pStyle w:val="aa"/>
        <w:rPr>
          <w:b/>
          <w:sz w:val="28"/>
        </w:rPr>
      </w:pPr>
    </w:p>
    <w:p w:rsidR="002676A5" w:rsidRPr="002676A5" w:rsidRDefault="00AB56D9" w:rsidP="002676A5">
      <w:pPr>
        <w:rPr>
          <w:sz w:val="28"/>
        </w:rPr>
      </w:pPr>
      <w:r>
        <w:rPr>
          <w:noProof/>
        </w:rPr>
        <w:drawing>
          <wp:inline distT="0" distB="0" distL="0" distR="0">
            <wp:extent cx="5962650" cy="2336906"/>
            <wp:effectExtent l="0" t="0" r="0" b="6350"/>
            <wp:docPr id="21" name="Рисунок 21" descr="https://im2-tub-ru.yandex.net/i?id=451dd1fb89a2558521833e20419609ef&amp;n=33&amp;h=165&amp;w=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2-tub-ru.yandex.net/i?id=451dd1fb89a2558521833e20419609ef&amp;n=33&amp;h=165&amp;w=4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980" cy="236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A5" w:rsidRPr="002676A5" w:rsidRDefault="002676A5" w:rsidP="002676A5">
      <w:pPr>
        <w:rPr>
          <w:b/>
          <w:sz w:val="28"/>
        </w:rPr>
      </w:pPr>
    </w:p>
    <w:p w:rsidR="002676A5" w:rsidRDefault="000327AC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Рассказать о прохождении токов через </w:t>
      </w:r>
      <w:r>
        <w:rPr>
          <w:b/>
          <w:sz w:val="28"/>
          <w:lang w:val="en-US"/>
        </w:rPr>
        <w:t>p</w:t>
      </w:r>
      <w:r w:rsidRPr="000327AC">
        <w:rPr>
          <w:b/>
          <w:sz w:val="28"/>
        </w:rPr>
        <w:t>-</w:t>
      </w:r>
      <w:r>
        <w:rPr>
          <w:b/>
          <w:sz w:val="28"/>
          <w:lang w:val="en-US"/>
        </w:rPr>
        <w:t>n</w:t>
      </w:r>
      <w:r w:rsidRPr="000327AC">
        <w:rPr>
          <w:b/>
          <w:sz w:val="28"/>
        </w:rPr>
        <w:t xml:space="preserve"> </w:t>
      </w:r>
      <w:r>
        <w:rPr>
          <w:b/>
          <w:sz w:val="28"/>
        </w:rPr>
        <w:t>переход: при отсутствии внешнего напряжения, при прямом включении и при обратном включении.</w:t>
      </w:r>
    </w:p>
    <w:p w:rsidR="00C41C66" w:rsidRPr="00C41C66" w:rsidRDefault="00C41C66" w:rsidP="00C41C66">
      <w:pPr>
        <w:ind w:left="360"/>
        <w:jc w:val="both"/>
        <w:rPr>
          <w:sz w:val="28"/>
        </w:rPr>
      </w:pPr>
      <w:r>
        <w:rPr>
          <w:sz w:val="28"/>
          <w:u w:val="single"/>
        </w:rPr>
        <w:t>Отсутствие напряжения:</w:t>
      </w:r>
      <w:r>
        <w:rPr>
          <w:sz w:val="28"/>
        </w:rPr>
        <w:t xml:space="preserve"> </w:t>
      </w:r>
      <w:r w:rsidRPr="00C41C66">
        <w:rPr>
          <w:color w:val="000000"/>
          <w:sz w:val="28"/>
          <w:shd w:val="clear" w:color="auto" w:fill="FFFFFF"/>
        </w:rPr>
        <w:t>При легировании одной области полупроводника акцепторной примесью, а другой области - донорной, возникает тонкий переходный слой, обладающий особыми свойствами. В этом слое, в результате диффузии носители заряда перемещаются оттуда, где их концентрация больше, туда, где их концентрация меньше. Таким образом, из полупроводника p-типа в полупроводник n-типа диффундируют дырки, а из полупроводника n-типа в полупроводник p-типа диффундируют электроны. При этом, они объединяются с имеющимися в соседних областях основными носителями противоположного знака - рекомбинируют. В этом случае, у границы переходного слоя возникает область, обедненная подвижными основными носителями заряда и обладающая высоким сопротивлением -</w:t>
      </w:r>
      <w:r w:rsidRPr="00C41C66">
        <w:rPr>
          <w:rStyle w:val="apple-converted-space"/>
          <w:color w:val="000000"/>
          <w:sz w:val="28"/>
          <w:shd w:val="clear" w:color="auto" w:fill="FFFFFF"/>
        </w:rPr>
        <w:t> </w:t>
      </w:r>
      <w:r w:rsidRPr="00C41C66">
        <w:rPr>
          <w:i/>
          <w:iCs/>
          <w:color w:val="000000"/>
          <w:sz w:val="28"/>
          <w:shd w:val="clear" w:color="auto" w:fill="FFFFFF"/>
        </w:rPr>
        <w:t>p-n</w:t>
      </w:r>
      <w:r w:rsidRPr="00C41C66">
        <w:rPr>
          <w:rStyle w:val="apple-converted-space"/>
          <w:color w:val="000000"/>
          <w:sz w:val="28"/>
          <w:shd w:val="clear" w:color="auto" w:fill="FFFFFF"/>
        </w:rPr>
        <w:t> </w:t>
      </w:r>
      <w:r w:rsidRPr="00C41C66">
        <w:rPr>
          <w:color w:val="000000"/>
          <w:sz w:val="28"/>
          <w:shd w:val="clear" w:color="auto" w:fill="FFFFFF"/>
        </w:rPr>
        <w:t xml:space="preserve">переход. Неподвижные ионы, остающиеся по обе </w:t>
      </w:r>
      <w:r w:rsidRPr="00C41C66">
        <w:rPr>
          <w:color w:val="000000"/>
          <w:sz w:val="28"/>
          <w:shd w:val="clear" w:color="auto" w:fill="FFFFFF"/>
        </w:rPr>
        <w:lastRenderedPageBreak/>
        <w:t>стороны граничного слоя, создают одинаковые по значению, но разные по знаку пространственные объемные заряды: в p-слое - отрицательный, а в n-слое - положительный. Этот двойной электрический слой создает электрическое поле, которое препятствует дальнейшему проникновению носителей заряда и возникает состояние равновесия.</w:t>
      </w:r>
    </w:p>
    <w:p w:rsidR="000327AC" w:rsidRDefault="00C41C66" w:rsidP="00C41C66">
      <w:pPr>
        <w:ind w:left="360"/>
        <w:jc w:val="both"/>
        <w:rPr>
          <w:color w:val="000000"/>
          <w:sz w:val="28"/>
          <w:shd w:val="clear" w:color="auto" w:fill="FFFFFF"/>
        </w:rPr>
      </w:pPr>
      <w:r w:rsidRPr="00C41C66">
        <w:rPr>
          <w:sz w:val="28"/>
          <w:u w:val="single"/>
        </w:rPr>
        <w:t>Обратное включение</w:t>
      </w:r>
      <w:r>
        <w:rPr>
          <w:sz w:val="28"/>
        </w:rPr>
        <w:t xml:space="preserve">: </w:t>
      </w:r>
      <w:r w:rsidRPr="00C41C66">
        <w:rPr>
          <w:color w:val="000000"/>
          <w:sz w:val="28"/>
          <w:shd w:val="clear" w:color="auto" w:fill="FFFFFF"/>
        </w:rPr>
        <w:t>P-n переход увеличится, его сопротивление возрастет и в цепи полупроводникового диода электрического тока практически не будет. Однако незначительному количеству неосновных носителей зарядов (положительных) из n-области и (отрицательных) из p-области, имеющих большие скорости, удастся проскочить p-n-переход, и в цепи будет протекать весьма небольшой ток, называемый обратным током.</w:t>
      </w:r>
    </w:p>
    <w:p w:rsidR="000327AC" w:rsidRDefault="00C41C66" w:rsidP="00C41C66">
      <w:pPr>
        <w:ind w:left="360"/>
        <w:jc w:val="both"/>
        <w:rPr>
          <w:color w:val="000000"/>
          <w:sz w:val="28"/>
          <w:shd w:val="clear" w:color="auto" w:fill="FFFFFF"/>
        </w:rPr>
      </w:pPr>
      <w:r>
        <w:rPr>
          <w:sz w:val="28"/>
          <w:u w:val="single"/>
        </w:rPr>
        <w:t>Прямое включение:</w:t>
      </w:r>
      <w:r>
        <w:rPr>
          <w:sz w:val="28"/>
        </w:rPr>
        <w:t xml:space="preserve"> </w:t>
      </w:r>
      <w:r w:rsidRPr="00C41C66">
        <w:rPr>
          <w:color w:val="000000"/>
          <w:sz w:val="28"/>
          <w:shd w:val="clear" w:color="auto" w:fill="FFFFFF"/>
        </w:rPr>
        <w:t>электроны n-области и дырки p-области будут взаимно притягиваться и перемещаться к границе этих полупроводников. P-n переход сужается, его сопротивление резко уменьшается, и создаются условия для перехода большого количества электронов из n-области в p-область, а, следовательно, для перехода дырок в противоположном направлении. При таком включении полупроводникового диода в цепи появится значительный электрический ток, носящий название прямого тока.</w:t>
      </w:r>
    </w:p>
    <w:p w:rsidR="00C41C66" w:rsidRPr="00C41C66" w:rsidRDefault="00C41C66" w:rsidP="00C41C66">
      <w:pPr>
        <w:ind w:left="360"/>
        <w:jc w:val="both"/>
        <w:rPr>
          <w:sz w:val="28"/>
        </w:rPr>
      </w:pPr>
    </w:p>
    <w:p w:rsidR="000327AC" w:rsidRDefault="00925051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Сравнить теоретическую и реальную вольтамперную характеристики </w:t>
      </w:r>
      <w:r>
        <w:rPr>
          <w:b/>
          <w:sz w:val="28"/>
          <w:lang w:val="en-US"/>
        </w:rPr>
        <w:t>p</w:t>
      </w:r>
      <w:r w:rsidRPr="00925051">
        <w:rPr>
          <w:b/>
          <w:sz w:val="28"/>
        </w:rPr>
        <w:t>-</w:t>
      </w:r>
      <w:r>
        <w:rPr>
          <w:b/>
          <w:sz w:val="28"/>
          <w:lang w:val="en-US"/>
        </w:rPr>
        <w:t>n</w:t>
      </w:r>
      <w:r w:rsidRPr="00925051">
        <w:rPr>
          <w:b/>
          <w:sz w:val="28"/>
        </w:rPr>
        <w:t xml:space="preserve"> </w:t>
      </w:r>
      <w:r>
        <w:rPr>
          <w:b/>
          <w:sz w:val="28"/>
        </w:rPr>
        <w:t>перехода, указать участки, которые соответствую состоянию электрического и теплового пробоя.</w:t>
      </w:r>
    </w:p>
    <w:p w:rsidR="00925051" w:rsidRPr="00925051" w:rsidRDefault="006E7ACF" w:rsidP="00925051">
      <w:pPr>
        <w:rPr>
          <w:sz w:val="28"/>
        </w:rPr>
      </w:pPr>
      <w:r>
        <w:rPr>
          <w:noProof/>
        </w:rPr>
        <w:drawing>
          <wp:inline distT="0" distB="0" distL="0" distR="0">
            <wp:extent cx="5143500" cy="4358233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290" cy="436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51" w:rsidRPr="00925051" w:rsidRDefault="00925051" w:rsidP="00925051">
      <w:pPr>
        <w:rPr>
          <w:b/>
          <w:sz w:val="28"/>
        </w:rPr>
      </w:pPr>
    </w:p>
    <w:p w:rsidR="00925051" w:rsidRDefault="00330730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Сравнить вольтамперные характеристики </w:t>
      </w:r>
      <w:r>
        <w:rPr>
          <w:b/>
          <w:sz w:val="28"/>
          <w:lang w:val="en-US"/>
        </w:rPr>
        <w:t>p</w:t>
      </w:r>
      <w:r w:rsidRPr="00330730">
        <w:rPr>
          <w:b/>
          <w:sz w:val="28"/>
        </w:rPr>
        <w:t>-</w:t>
      </w:r>
      <w:r>
        <w:rPr>
          <w:b/>
          <w:sz w:val="28"/>
          <w:lang w:val="en-US"/>
        </w:rPr>
        <w:t>n</w:t>
      </w:r>
      <w:r w:rsidRPr="00330730">
        <w:rPr>
          <w:b/>
          <w:sz w:val="28"/>
        </w:rPr>
        <w:t xml:space="preserve"> </w:t>
      </w:r>
      <w:r>
        <w:rPr>
          <w:b/>
          <w:sz w:val="28"/>
        </w:rPr>
        <w:t xml:space="preserve">переходов, изготовленных из </w:t>
      </w:r>
      <w:r>
        <w:rPr>
          <w:b/>
          <w:sz w:val="28"/>
          <w:lang w:val="en-US"/>
        </w:rPr>
        <w:t>Ge</w:t>
      </w:r>
      <w:r w:rsidRPr="00330730">
        <w:rPr>
          <w:b/>
          <w:sz w:val="28"/>
        </w:rPr>
        <w:t xml:space="preserve">, </w:t>
      </w:r>
      <w:r>
        <w:rPr>
          <w:b/>
          <w:sz w:val="28"/>
          <w:lang w:val="en-US"/>
        </w:rPr>
        <w:t>Si</w:t>
      </w:r>
      <w:r>
        <w:rPr>
          <w:b/>
          <w:sz w:val="28"/>
        </w:rPr>
        <w:t>.</w:t>
      </w:r>
    </w:p>
    <w:p w:rsidR="00330730" w:rsidRDefault="00330730" w:rsidP="00330730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6019800" cy="3295688"/>
            <wp:effectExtent l="0" t="0" r="0" b="0"/>
            <wp:docPr id="27" name="Рисунок 27" descr="http://www.studfiles.ru/html/2706/118/html_Hlmlf0XOTf.mHok/htmlconvd-YIzW1s_html_m1688527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tudfiles.ru/html/2706/118/html_Hlmlf0XOTf.mHok/htmlconvd-YIzW1s_html_m1688527a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176" cy="330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730" w:rsidRDefault="00330730" w:rsidP="00330730">
      <w:pPr>
        <w:rPr>
          <w:b/>
          <w:sz w:val="28"/>
        </w:rPr>
      </w:pPr>
    </w:p>
    <w:p w:rsidR="00330730" w:rsidRDefault="00330730" w:rsidP="00330730">
      <w:pPr>
        <w:rPr>
          <w:b/>
          <w:sz w:val="28"/>
        </w:rPr>
      </w:pPr>
    </w:p>
    <w:p w:rsidR="00330730" w:rsidRPr="00330730" w:rsidRDefault="00330730" w:rsidP="00330730">
      <w:pPr>
        <w:rPr>
          <w:b/>
          <w:sz w:val="28"/>
        </w:rPr>
      </w:pPr>
    </w:p>
    <w:p w:rsidR="00330730" w:rsidRDefault="000E6D78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Что такое барьерная и диффузионная емкости </w:t>
      </w:r>
      <w:r>
        <w:rPr>
          <w:b/>
          <w:sz w:val="28"/>
          <w:lang w:val="en-US"/>
        </w:rPr>
        <w:t>p</w:t>
      </w:r>
      <w:r w:rsidRPr="000E6D78">
        <w:rPr>
          <w:b/>
          <w:sz w:val="28"/>
        </w:rPr>
        <w:t>-</w:t>
      </w:r>
      <w:r>
        <w:rPr>
          <w:b/>
          <w:sz w:val="28"/>
          <w:lang w:val="en-US"/>
        </w:rPr>
        <w:t>n</w:t>
      </w:r>
      <w:r w:rsidRPr="000E6D78">
        <w:rPr>
          <w:b/>
          <w:sz w:val="28"/>
        </w:rPr>
        <w:t xml:space="preserve"> </w:t>
      </w:r>
      <w:r>
        <w:rPr>
          <w:b/>
          <w:sz w:val="28"/>
        </w:rPr>
        <w:t>перехода? Дать определение.</w:t>
      </w:r>
    </w:p>
    <w:p w:rsidR="000E6D78" w:rsidRDefault="008F5A55" w:rsidP="008F5A55">
      <w:pPr>
        <w:ind w:left="360" w:firstLine="348"/>
        <w:jc w:val="both"/>
        <w:rPr>
          <w:color w:val="000000"/>
          <w:sz w:val="28"/>
          <w:szCs w:val="21"/>
        </w:rPr>
      </w:pPr>
      <w:r w:rsidRPr="008F5A55">
        <w:rPr>
          <w:color w:val="000000"/>
          <w:sz w:val="28"/>
          <w:szCs w:val="21"/>
        </w:rPr>
        <w:t>При подаче на p-n-переход переменного напряжения проявляются емкостные свойства.</w:t>
      </w:r>
      <w:r>
        <w:rPr>
          <w:color w:val="000000"/>
          <w:sz w:val="28"/>
          <w:szCs w:val="21"/>
        </w:rPr>
        <w:t xml:space="preserve"> </w:t>
      </w:r>
      <w:r w:rsidRPr="008F5A55">
        <w:rPr>
          <w:color w:val="000000"/>
          <w:sz w:val="28"/>
          <w:szCs w:val="21"/>
        </w:rPr>
        <w:t>Образование p-n-перехода связано с возникновением пространственного заряда, создаваемого неподвижными ионами атомов доноров и акцепторов. Приложенное к p-n-переходу внешнее напряжение изменяет величину пространственного заряда в переходе. Следовательно, p-n переход ведет себя как своеобразный плоский конденсатор, обкладками которого служат области n- и p-типа вне перехода, а изолятором является область пространственного заряда, обедненная носителями заряда и имеющая большое сопротивление.</w:t>
      </w:r>
      <w:r>
        <w:rPr>
          <w:color w:val="000000"/>
          <w:sz w:val="28"/>
          <w:szCs w:val="21"/>
        </w:rPr>
        <w:t xml:space="preserve"> </w:t>
      </w:r>
      <w:r w:rsidRPr="008F5A55">
        <w:rPr>
          <w:color w:val="000000"/>
          <w:sz w:val="28"/>
          <w:szCs w:val="21"/>
        </w:rPr>
        <w:t xml:space="preserve">Такая емкость p-n-перехода называется </w:t>
      </w:r>
      <w:r w:rsidRPr="008F5A55">
        <w:rPr>
          <w:b/>
          <w:color w:val="000000"/>
          <w:sz w:val="28"/>
          <w:szCs w:val="21"/>
        </w:rPr>
        <w:t>барьерной</w:t>
      </w:r>
      <w:r w:rsidRPr="008F5A55">
        <w:rPr>
          <w:color w:val="000000"/>
          <w:sz w:val="28"/>
          <w:szCs w:val="21"/>
        </w:rPr>
        <w:t>.</w:t>
      </w:r>
    </w:p>
    <w:p w:rsidR="008F5A55" w:rsidRDefault="008F5A55" w:rsidP="008F5A55">
      <w:pPr>
        <w:ind w:left="360" w:firstLine="348"/>
        <w:jc w:val="both"/>
        <w:rPr>
          <w:color w:val="000000"/>
          <w:sz w:val="28"/>
          <w:szCs w:val="21"/>
        </w:rPr>
      </w:pPr>
      <w:r w:rsidRPr="008F5A55">
        <w:rPr>
          <w:color w:val="000000"/>
          <w:sz w:val="28"/>
          <w:szCs w:val="21"/>
        </w:rPr>
        <w:t>Зависимость барьерной емкости от обратного напряжения называется вольтфарадной характеристикой</w:t>
      </w:r>
      <w:r>
        <w:rPr>
          <w:color w:val="000000"/>
          <w:sz w:val="28"/>
          <w:szCs w:val="21"/>
        </w:rPr>
        <w:t>.</w:t>
      </w:r>
    </w:p>
    <w:p w:rsidR="008F5A55" w:rsidRDefault="008F5A55" w:rsidP="008F5A55">
      <w:pPr>
        <w:ind w:left="360" w:firstLine="348"/>
        <w:jc w:val="both"/>
        <w:rPr>
          <w:sz w:val="52"/>
        </w:rPr>
      </w:pPr>
      <w:r>
        <w:rPr>
          <w:noProof/>
        </w:rPr>
        <w:drawing>
          <wp:inline distT="0" distB="0" distL="0" distR="0">
            <wp:extent cx="2076450" cy="1594622"/>
            <wp:effectExtent l="0" t="0" r="0" b="0"/>
            <wp:docPr id="28" name="Рисунок 28" descr="http://ok-t.ru/studopediaru/baza10/2043087966201.files/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k-t.ru/studopediaru/baza10/2043087966201.files/image0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445" cy="160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A55" w:rsidRDefault="008F5A55" w:rsidP="008F5A55">
      <w:pPr>
        <w:ind w:left="360" w:firstLine="348"/>
        <w:jc w:val="both"/>
        <w:rPr>
          <w:color w:val="000000"/>
          <w:sz w:val="28"/>
          <w:szCs w:val="21"/>
        </w:rPr>
      </w:pPr>
      <w:r w:rsidRPr="008F5A55">
        <w:rPr>
          <w:color w:val="000000"/>
          <w:sz w:val="28"/>
          <w:szCs w:val="21"/>
        </w:rPr>
        <w:t>В зависимости от площади перехода, концентрации легирующей примеси и обратного напряжения барьерная емкость может принимать значения от единиц до сотен пикофарад. Барьерная емкость проявляется при обратном напряжении; при прямом напряжении она шунтируется малым сопротивлением.</w:t>
      </w:r>
    </w:p>
    <w:p w:rsidR="008F5A55" w:rsidRDefault="008F5A55" w:rsidP="008F5A55">
      <w:pPr>
        <w:ind w:left="360" w:firstLine="348"/>
        <w:jc w:val="both"/>
        <w:rPr>
          <w:sz w:val="40"/>
          <w:szCs w:val="28"/>
        </w:rPr>
      </w:pPr>
    </w:p>
    <w:p w:rsidR="008F5A55" w:rsidRPr="008F5A55" w:rsidRDefault="008F5A55" w:rsidP="008F5A55">
      <w:pPr>
        <w:ind w:left="360" w:firstLine="348"/>
        <w:jc w:val="both"/>
        <w:rPr>
          <w:sz w:val="40"/>
          <w:szCs w:val="28"/>
        </w:rPr>
      </w:pPr>
    </w:p>
    <w:p w:rsidR="008F5A55" w:rsidRPr="008F5A55" w:rsidRDefault="008F5A55" w:rsidP="008F5A55">
      <w:pPr>
        <w:pStyle w:val="a3"/>
        <w:spacing w:before="225" w:beforeAutospacing="0" w:line="288" w:lineRule="atLeast"/>
        <w:ind w:left="225" w:right="375"/>
        <w:jc w:val="both"/>
        <w:rPr>
          <w:color w:val="000000"/>
          <w:sz w:val="28"/>
          <w:szCs w:val="21"/>
        </w:rPr>
      </w:pPr>
      <w:r w:rsidRPr="008F5A55">
        <w:rPr>
          <w:color w:val="000000"/>
          <w:sz w:val="28"/>
          <w:szCs w:val="21"/>
        </w:rPr>
        <w:lastRenderedPageBreak/>
        <w:t xml:space="preserve">Кроме барьерной емкости p-n-переход обладает так называемой диффузионной емкостью. </w:t>
      </w:r>
      <w:r w:rsidRPr="008F5A55">
        <w:rPr>
          <w:b/>
          <w:color w:val="000000"/>
          <w:sz w:val="28"/>
          <w:szCs w:val="21"/>
        </w:rPr>
        <w:t>Диффузионная</w:t>
      </w:r>
      <w:r w:rsidRPr="008F5A55">
        <w:rPr>
          <w:color w:val="000000"/>
          <w:sz w:val="28"/>
          <w:szCs w:val="21"/>
        </w:rPr>
        <w:t xml:space="preserve"> емкость связана с процессами накопления и рассасывания неравновесного заряда в базе и характеризует инерционность движения неравновесных зарядов в области баз.</w:t>
      </w:r>
    </w:p>
    <w:p w:rsidR="008F5A55" w:rsidRPr="008F5A55" w:rsidRDefault="008F5A55" w:rsidP="008F5A55">
      <w:pPr>
        <w:pStyle w:val="a3"/>
        <w:spacing w:before="225" w:beforeAutospacing="0" w:line="288" w:lineRule="atLeast"/>
        <w:ind w:left="225" w:right="375"/>
        <w:jc w:val="both"/>
        <w:rPr>
          <w:color w:val="000000"/>
          <w:sz w:val="28"/>
          <w:szCs w:val="21"/>
        </w:rPr>
      </w:pPr>
      <w:r w:rsidRPr="008F5A55">
        <w:rPr>
          <w:b/>
          <w:color w:val="000000"/>
          <w:sz w:val="28"/>
          <w:szCs w:val="21"/>
        </w:rPr>
        <w:t>Величина диффузионной емкости</w:t>
      </w:r>
      <w:r w:rsidRPr="008F5A55">
        <w:rPr>
          <w:color w:val="000000"/>
          <w:sz w:val="28"/>
          <w:szCs w:val="21"/>
        </w:rPr>
        <w:t xml:space="preserve"> пропорциональна току через p-n-переход. При прямом напряжении значение диффузионной емкости может достигать десятков тысяч пикофарад. Суммарная емкость p-n-перехода определяется суммой барьерной и диффузионной емкостей. При обратном напряжении </w:t>
      </w:r>
      <w:proofErr w:type="gramStart"/>
      <w:r w:rsidRPr="008F5A55">
        <w:rPr>
          <w:color w:val="000000"/>
          <w:sz w:val="28"/>
          <w:szCs w:val="21"/>
        </w:rPr>
        <w:t>C</w:t>
      </w:r>
      <w:proofErr w:type="gramEnd"/>
      <w:r w:rsidRPr="008F5A55">
        <w:rPr>
          <w:color w:val="000000"/>
          <w:sz w:val="28"/>
          <w:szCs w:val="21"/>
          <w:vertAlign w:val="subscript"/>
        </w:rPr>
        <w:t>Б</w:t>
      </w:r>
      <w:r w:rsidRPr="008F5A55">
        <w:rPr>
          <w:color w:val="000000"/>
          <w:sz w:val="28"/>
          <w:szCs w:val="21"/>
        </w:rPr>
        <w:t xml:space="preserve"> &gt; C</w:t>
      </w:r>
      <w:r w:rsidRPr="008F5A55">
        <w:rPr>
          <w:color w:val="000000"/>
          <w:sz w:val="28"/>
          <w:szCs w:val="21"/>
          <w:vertAlign w:val="subscript"/>
        </w:rPr>
        <w:t>ДИФ</w:t>
      </w:r>
      <w:r w:rsidRPr="008F5A55">
        <w:rPr>
          <w:color w:val="000000"/>
          <w:sz w:val="28"/>
          <w:szCs w:val="21"/>
        </w:rPr>
        <w:t>; при прямом напряжении преобладает диффузионная емкость C</w:t>
      </w:r>
      <w:r w:rsidRPr="008F5A55">
        <w:rPr>
          <w:color w:val="000000"/>
          <w:sz w:val="28"/>
          <w:szCs w:val="21"/>
          <w:vertAlign w:val="subscript"/>
        </w:rPr>
        <w:t>ДИФ</w:t>
      </w:r>
      <w:r w:rsidRPr="008F5A55">
        <w:rPr>
          <w:color w:val="000000"/>
          <w:sz w:val="28"/>
          <w:szCs w:val="21"/>
        </w:rPr>
        <w:t xml:space="preserve"> &gt;&gt; C</w:t>
      </w:r>
      <w:r w:rsidRPr="008F5A55">
        <w:rPr>
          <w:color w:val="000000"/>
          <w:sz w:val="28"/>
          <w:szCs w:val="21"/>
          <w:vertAlign w:val="subscript"/>
        </w:rPr>
        <w:t>Б</w:t>
      </w:r>
      <w:r w:rsidRPr="008F5A55">
        <w:rPr>
          <w:color w:val="000000"/>
          <w:sz w:val="28"/>
          <w:szCs w:val="21"/>
        </w:rPr>
        <w:t>.</w:t>
      </w:r>
      <w:r w:rsidRPr="008F5A55">
        <w:rPr>
          <w:rStyle w:val="apple-converted-space"/>
          <w:color w:val="000000"/>
          <w:sz w:val="28"/>
          <w:szCs w:val="21"/>
        </w:rPr>
        <w:t> </w:t>
      </w:r>
    </w:p>
    <w:p w:rsidR="000E6D78" w:rsidRPr="000E6D78" w:rsidRDefault="000E6D78" w:rsidP="000E6D78">
      <w:pPr>
        <w:rPr>
          <w:b/>
          <w:sz w:val="28"/>
        </w:rPr>
      </w:pPr>
    </w:p>
    <w:p w:rsidR="000E6D78" w:rsidRDefault="008F5A55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Нарисовать и объяснить вольтамперные характеристики </w:t>
      </w:r>
      <w:r>
        <w:rPr>
          <w:b/>
          <w:sz w:val="28"/>
          <w:lang w:val="en-US"/>
        </w:rPr>
        <w:t>p</w:t>
      </w:r>
      <w:r w:rsidRPr="008F5A55">
        <w:rPr>
          <w:b/>
          <w:sz w:val="28"/>
        </w:rPr>
        <w:t>-</w:t>
      </w:r>
      <w:r>
        <w:rPr>
          <w:b/>
          <w:sz w:val="28"/>
          <w:lang w:val="en-US"/>
        </w:rPr>
        <w:t>n</w:t>
      </w:r>
      <w:r w:rsidRPr="008F5A55">
        <w:rPr>
          <w:b/>
          <w:sz w:val="28"/>
        </w:rPr>
        <w:t xml:space="preserve"> </w:t>
      </w:r>
      <w:r>
        <w:rPr>
          <w:b/>
          <w:sz w:val="28"/>
        </w:rPr>
        <w:t>перехода для различных значений температуры.</w:t>
      </w:r>
    </w:p>
    <w:p w:rsidR="008F5A55" w:rsidRPr="008F5A55" w:rsidRDefault="000A35C4" w:rsidP="008F5A55">
      <w:pPr>
        <w:rPr>
          <w:sz w:val="28"/>
        </w:rPr>
      </w:pPr>
      <w:r>
        <w:rPr>
          <w:noProof/>
        </w:rPr>
        <w:drawing>
          <wp:inline distT="0" distB="0" distL="0" distR="0">
            <wp:extent cx="3952875" cy="313220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829" cy="31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55" w:rsidRPr="008F5A55" w:rsidRDefault="008F5A55" w:rsidP="008F5A55">
      <w:pPr>
        <w:rPr>
          <w:b/>
          <w:sz w:val="28"/>
        </w:rPr>
      </w:pPr>
    </w:p>
    <w:p w:rsidR="008F5A55" w:rsidRDefault="002C67CB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>Перечислить основные параметры полупроводниковых диодов (номинальные и предельные).</w:t>
      </w:r>
    </w:p>
    <w:p w:rsidR="00600CE2" w:rsidRPr="00600CE2" w:rsidRDefault="00600CE2" w:rsidP="007A1015">
      <w:pPr>
        <w:pStyle w:val="aa"/>
        <w:ind w:left="426"/>
        <w:rPr>
          <w:sz w:val="28"/>
        </w:rPr>
      </w:pPr>
      <w:r w:rsidRPr="00600CE2">
        <w:rPr>
          <w:sz w:val="28"/>
          <w:u w:val="single"/>
        </w:rPr>
        <w:t>Номинальные</w:t>
      </w:r>
      <w:r>
        <w:rPr>
          <w:sz w:val="28"/>
        </w:rPr>
        <w:t>:</w:t>
      </w:r>
    </w:p>
    <w:p w:rsidR="00600CE2" w:rsidRPr="00600CE2" w:rsidRDefault="00600CE2" w:rsidP="007A1015">
      <w:pPr>
        <w:pStyle w:val="a3"/>
        <w:numPr>
          <w:ilvl w:val="0"/>
          <w:numId w:val="12"/>
        </w:numPr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 w:rsidRPr="00600CE2">
        <w:rPr>
          <w:color w:val="000000"/>
          <w:sz w:val="28"/>
          <w:szCs w:val="21"/>
        </w:rPr>
        <w:t>постоянный обратный ток диода (</w:t>
      </w:r>
      <w:proofErr w:type="spellStart"/>
      <w:r w:rsidRPr="00600CE2">
        <w:rPr>
          <w:color w:val="000000"/>
          <w:sz w:val="28"/>
          <w:szCs w:val="21"/>
        </w:rPr>
        <w:t>I</w:t>
      </w:r>
      <w:r w:rsidRPr="00600CE2">
        <w:rPr>
          <w:color w:val="000000"/>
          <w:sz w:val="28"/>
          <w:szCs w:val="21"/>
          <w:vertAlign w:val="subscript"/>
        </w:rPr>
        <w:t>обр</w:t>
      </w:r>
      <w:proofErr w:type="spellEnd"/>
      <w:r w:rsidRPr="00600CE2">
        <w:rPr>
          <w:color w:val="000000"/>
          <w:sz w:val="28"/>
          <w:szCs w:val="21"/>
        </w:rPr>
        <w:t>) – значение постоянного тока, протекающего через диод в обратном направлении при заданном обратном напряжении;</w:t>
      </w:r>
    </w:p>
    <w:p w:rsidR="00600CE2" w:rsidRPr="00600CE2" w:rsidRDefault="00600CE2" w:rsidP="007A1015">
      <w:pPr>
        <w:pStyle w:val="a3"/>
        <w:numPr>
          <w:ilvl w:val="0"/>
          <w:numId w:val="12"/>
        </w:numPr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 w:rsidRPr="00600CE2">
        <w:rPr>
          <w:color w:val="000000"/>
          <w:sz w:val="28"/>
          <w:szCs w:val="21"/>
        </w:rPr>
        <w:t>постоянное обратное напряжение диода (</w:t>
      </w:r>
      <w:proofErr w:type="spellStart"/>
      <w:r w:rsidRPr="00600CE2">
        <w:rPr>
          <w:color w:val="000000"/>
          <w:sz w:val="28"/>
          <w:szCs w:val="21"/>
        </w:rPr>
        <w:t>U</w:t>
      </w:r>
      <w:r w:rsidRPr="00600CE2">
        <w:rPr>
          <w:color w:val="000000"/>
          <w:sz w:val="28"/>
          <w:szCs w:val="21"/>
          <w:vertAlign w:val="subscript"/>
        </w:rPr>
        <w:t>обр</w:t>
      </w:r>
      <w:proofErr w:type="spellEnd"/>
      <w:r w:rsidRPr="00600CE2">
        <w:rPr>
          <w:color w:val="000000"/>
          <w:sz w:val="28"/>
          <w:szCs w:val="21"/>
        </w:rPr>
        <w:t>) – значение постоянного напряжения, приложенного к диоду в обратном направлении;</w:t>
      </w:r>
    </w:p>
    <w:p w:rsidR="00600CE2" w:rsidRPr="00600CE2" w:rsidRDefault="00600CE2" w:rsidP="007A1015">
      <w:pPr>
        <w:pStyle w:val="a3"/>
        <w:numPr>
          <w:ilvl w:val="0"/>
          <w:numId w:val="12"/>
        </w:numPr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 w:rsidRPr="00600CE2">
        <w:rPr>
          <w:color w:val="000000"/>
          <w:sz w:val="28"/>
          <w:szCs w:val="21"/>
        </w:rPr>
        <w:t>постоянный прямой ток диода (</w:t>
      </w:r>
      <w:proofErr w:type="spellStart"/>
      <w:r w:rsidRPr="00600CE2">
        <w:rPr>
          <w:color w:val="000000"/>
          <w:sz w:val="28"/>
          <w:szCs w:val="21"/>
        </w:rPr>
        <w:t>I</w:t>
      </w:r>
      <w:r w:rsidRPr="00600CE2">
        <w:rPr>
          <w:color w:val="000000"/>
          <w:sz w:val="28"/>
          <w:szCs w:val="21"/>
          <w:vertAlign w:val="subscript"/>
        </w:rPr>
        <w:t>пр</w:t>
      </w:r>
      <w:proofErr w:type="spellEnd"/>
      <w:r w:rsidRPr="00600CE2">
        <w:rPr>
          <w:color w:val="000000"/>
          <w:sz w:val="28"/>
          <w:szCs w:val="21"/>
        </w:rPr>
        <w:t>) – значение постоянного тока, протекающего через диод в прямом направлении;</w:t>
      </w:r>
    </w:p>
    <w:p w:rsidR="00600CE2" w:rsidRPr="00600CE2" w:rsidRDefault="00600CE2" w:rsidP="007A1015">
      <w:pPr>
        <w:pStyle w:val="a3"/>
        <w:numPr>
          <w:ilvl w:val="0"/>
          <w:numId w:val="12"/>
        </w:numPr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 w:rsidRPr="00600CE2">
        <w:rPr>
          <w:color w:val="000000"/>
          <w:sz w:val="28"/>
          <w:szCs w:val="21"/>
        </w:rPr>
        <w:t>постоянное прямое напряжение диода (</w:t>
      </w:r>
      <w:proofErr w:type="spellStart"/>
      <w:r w:rsidRPr="00600CE2">
        <w:rPr>
          <w:color w:val="000000"/>
          <w:sz w:val="28"/>
          <w:szCs w:val="21"/>
        </w:rPr>
        <w:t>U</w:t>
      </w:r>
      <w:r w:rsidRPr="00600CE2">
        <w:rPr>
          <w:color w:val="000000"/>
          <w:sz w:val="28"/>
          <w:szCs w:val="21"/>
          <w:vertAlign w:val="subscript"/>
        </w:rPr>
        <w:t>пр</w:t>
      </w:r>
      <w:proofErr w:type="spellEnd"/>
      <w:r w:rsidRPr="00600CE2">
        <w:rPr>
          <w:color w:val="000000"/>
          <w:sz w:val="28"/>
          <w:szCs w:val="21"/>
        </w:rPr>
        <w:t>) – значение постоянного напряжения на диоде при заданном постоянном прямом токе;</w:t>
      </w:r>
    </w:p>
    <w:p w:rsidR="00600CE2" w:rsidRDefault="00600CE2" w:rsidP="007A1015">
      <w:pPr>
        <w:ind w:left="426"/>
        <w:rPr>
          <w:sz w:val="28"/>
          <w:u w:val="single"/>
        </w:rPr>
      </w:pPr>
    </w:p>
    <w:p w:rsidR="00600CE2" w:rsidRDefault="00600CE2" w:rsidP="007A1015">
      <w:pPr>
        <w:ind w:left="426"/>
        <w:rPr>
          <w:sz w:val="28"/>
          <w:u w:val="single"/>
        </w:rPr>
      </w:pPr>
    </w:p>
    <w:p w:rsidR="007A1015" w:rsidRDefault="007A1015" w:rsidP="007A1015">
      <w:pPr>
        <w:ind w:left="426"/>
        <w:rPr>
          <w:sz w:val="28"/>
          <w:u w:val="single"/>
        </w:rPr>
      </w:pPr>
    </w:p>
    <w:p w:rsidR="00600CE2" w:rsidRDefault="00600CE2" w:rsidP="007A1015">
      <w:pPr>
        <w:ind w:left="426"/>
        <w:rPr>
          <w:sz w:val="28"/>
          <w:u w:val="single"/>
        </w:rPr>
      </w:pPr>
    </w:p>
    <w:p w:rsidR="00600CE2" w:rsidRPr="00600CE2" w:rsidRDefault="00600CE2" w:rsidP="007A1015">
      <w:pPr>
        <w:ind w:left="426" w:firstLine="708"/>
        <w:rPr>
          <w:sz w:val="28"/>
        </w:rPr>
      </w:pPr>
      <w:r>
        <w:rPr>
          <w:sz w:val="28"/>
          <w:u w:val="single"/>
        </w:rPr>
        <w:t>Предельные</w:t>
      </w:r>
      <w:r w:rsidRPr="00600CE2">
        <w:rPr>
          <w:sz w:val="28"/>
        </w:rPr>
        <w:t>:</w:t>
      </w:r>
    </w:p>
    <w:p w:rsidR="00600CE2" w:rsidRPr="00600CE2" w:rsidRDefault="00600CE2" w:rsidP="007A1015">
      <w:pPr>
        <w:pStyle w:val="a3"/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 w:rsidRPr="00600CE2">
        <w:rPr>
          <w:color w:val="000000"/>
          <w:sz w:val="28"/>
          <w:szCs w:val="21"/>
        </w:rPr>
        <w:t>Предельный режим работы диодов характеризуют</w:t>
      </w:r>
      <w:r w:rsidRPr="00600CE2">
        <w:rPr>
          <w:rStyle w:val="apple-converted-space"/>
          <w:color w:val="000000"/>
          <w:sz w:val="28"/>
          <w:szCs w:val="21"/>
        </w:rPr>
        <w:t> </w:t>
      </w:r>
      <w:r w:rsidRPr="00600CE2">
        <w:rPr>
          <w:i/>
          <w:iCs/>
          <w:color w:val="000000"/>
          <w:sz w:val="28"/>
          <w:szCs w:val="21"/>
        </w:rPr>
        <w:t>максимально допустимые параметры</w:t>
      </w:r>
      <w:r w:rsidRPr="00600CE2">
        <w:rPr>
          <w:rStyle w:val="apple-converted-space"/>
          <w:color w:val="000000"/>
          <w:sz w:val="28"/>
          <w:szCs w:val="21"/>
        </w:rPr>
        <w:t> </w:t>
      </w:r>
      <w:r w:rsidRPr="00600CE2">
        <w:rPr>
          <w:color w:val="000000"/>
          <w:sz w:val="28"/>
          <w:szCs w:val="21"/>
        </w:rPr>
        <w:t>– параметры, которые обеспечивают заданную надежность и значения которых не должны превышаться при любых условиях эксплуатации:</w:t>
      </w:r>
    </w:p>
    <w:p w:rsidR="00600CE2" w:rsidRDefault="00600CE2" w:rsidP="007A1015">
      <w:pPr>
        <w:pStyle w:val="a3"/>
        <w:numPr>
          <w:ilvl w:val="0"/>
          <w:numId w:val="13"/>
        </w:numPr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 w:rsidRPr="00600CE2">
        <w:rPr>
          <w:color w:val="000000"/>
          <w:sz w:val="28"/>
          <w:szCs w:val="21"/>
        </w:rPr>
        <w:t>максимально допустимая рассеиваемая мощность (</w:t>
      </w:r>
      <w:proofErr w:type="spellStart"/>
      <w:r w:rsidRPr="00600CE2">
        <w:rPr>
          <w:color w:val="000000"/>
          <w:sz w:val="28"/>
          <w:szCs w:val="21"/>
        </w:rPr>
        <w:t>Р</w:t>
      </w:r>
      <w:r w:rsidRPr="00600CE2">
        <w:rPr>
          <w:color w:val="000000"/>
          <w:sz w:val="28"/>
          <w:szCs w:val="21"/>
          <w:vertAlign w:val="subscript"/>
        </w:rPr>
        <w:t>mах</w:t>
      </w:r>
      <w:proofErr w:type="spellEnd"/>
      <w:r w:rsidRPr="00600CE2">
        <w:rPr>
          <w:color w:val="000000"/>
          <w:sz w:val="28"/>
          <w:szCs w:val="21"/>
        </w:rPr>
        <w:t>)</w:t>
      </w:r>
      <w:r w:rsidR="001F7A20">
        <w:rPr>
          <w:color w:val="000000"/>
          <w:sz w:val="28"/>
          <w:szCs w:val="21"/>
        </w:rPr>
        <w:t xml:space="preserve"> - </w:t>
      </w:r>
      <w:r w:rsidR="001F7A20" w:rsidRPr="001F7A20">
        <w:rPr>
          <w:color w:val="000000"/>
          <w:sz w:val="28"/>
          <w:szCs w:val="28"/>
        </w:rPr>
        <w:t>определяется тепловым сопротивлением диода (</w:t>
      </w:r>
      <w:proofErr w:type="spellStart"/>
      <w:r w:rsidR="001F7A20" w:rsidRPr="001F7A20">
        <w:rPr>
          <w:color w:val="000000"/>
          <w:sz w:val="28"/>
          <w:szCs w:val="28"/>
        </w:rPr>
        <w:t>R</w:t>
      </w:r>
      <w:r w:rsidR="001F7A20" w:rsidRPr="001F7A20">
        <w:rPr>
          <w:color w:val="000000"/>
          <w:sz w:val="28"/>
          <w:szCs w:val="28"/>
          <w:vertAlign w:val="subscript"/>
        </w:rPr>
        <w:t>т</w:t>
      </w:r>
      <w:proofErr w:type="spellEnd"/>
      <w:r w:rsidR="001F7A20" w:rsidRPr="001F7A20">
        <w:rPr>
          <w:color w:val="000000"/>
          <w:sz w:val="28"/>
          <w:szCs w:val="28"/>
        </w:rPr>
        <w:t>), допустимой температурой перехода (</w:t>
      </w:r>
      <w:proofErr w:type="spellStart"/>
      <w:r w:rsidR="001F7A20" w:rsidRPr="001F7A20">
        <w:rPr>
          <w:color w:val="000000"/>
          <w:sz w:val="28"/>
          <w:szCs w:val="28"/>
        </w:rPr>
        <w:t>Т</w:t>
      </w:r>
      <w:r w:rsidR="001F7A20" w:rsidRPr="001F7A20">
        <w:rPr>
          <w:color w:val="000000"/>
          <w:sz w:val="28"/>
          <w:szCs w:val="28"/>
          <w:vertAlign w:val="subscript"/>
        </w:rPr>
        <w:t>п</w:t>
      </w:r>
      <w:proofErr w:type="spellEnd"/>
      <w:r w:rsidR="001F7A20" w:rsidRPr="001F7A20">
        <w:rPr>
          <w:color w:val="000000"/>
          <w:sz w:val="28"/>
          <w:szCs w:val="28"/>
          <w:vertAlign w:val="subscript"/>
        </w:rPr>
        <w:t xml:space="preserve"> </w:t>
      </w:r>
      <w:proofErr w:type="spellStart"/>
      <w:r w:rsidR="001F7A20" w:rsidRPr="001F7A20">
        <w:rPr>
          <w:color w:val="000000"/>
          <w:sz w:val="28"/>
          <w:szCs w:val="28"/>
          <w:vertAlign w:val="subscript"/>
        </w:rPr>
        <w:t>mах</w:t>
      </w:r>
      <w:proofErr w:type="spellEnd"/>
      <w:r w:rsidR="001F7A20" w:rsidRPr="001F7A20">
        <w:rPr>
          <w:color w:val="000000"/>
          <w:sz w:val="28"/>
          <w:szCs w:val="28"/>
        </w:rPr>
        <w:t>) и температурой окружающей среды (Т</w:t>
      </w:r>
      <w:r w:rsidR="001F7A20" w:rsidRPr="001F7A20">
        <w:rPr>
          <w:color w:val="000000"/>
          <w:sz w:val="28"/>
          <w:szCs w:val="28"/>
          <w:vertAlign w:val="subscript"/>
        </w:rPr>
        <w:t>о</w:t>
      </w:r>
      <w:r w:rsidR="001F7A20" w:rsidRPr="001F7A20">
        <w:rPr>
          <w:color w:val="000000"/>
          <w:sz w:val="28"/>
          <w:szCs w:val="28"/>
        </w:rPr>
        <w:t>) в соответствии с соотношением:</w:t>
      </w:r>
    </w:p>
    <w:p w:rsidR="001F7A20" w:rsidRPr="00600CE2" w:rsidRDefault="001F7A20" w:rsidP="007A1015">
      <w:pPr>
        <w:pStyle w:val="a3"/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>
        <w:rPr>
          <w:noProof/>
        </w:rPr>
        <w:drawing>
          <wp:inline distT="0" distB="0" distL="0" distR="0">
            <wp:extent cx="1533525" cy="533400"/>
            <wp:effectExtent l="0" t="0" r="9525" b="0"/>
            <wp:docPr id="2" name="Рисунок 2" descr="http://ok-t.ru/studopediaru/baza7/2265512927424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7/2265512927424.files/image00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E2" w:rsidRDefault="00600CE2" w:rsidP="007A1015">
      <w:pPr>
        <w:pStyle w:val="a3"/>
        <w:numPr>
          <w:ilvl w:val="0"/>
          <w:numId w:val="13"/>
        </w:numPr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 w:rsidRPr="00600CE2">
        <w:rPr>
          <w:color w:val="000000"/>
          <w:sz w:val="28"/>
          <w:szCs w:val="21"/>
        </w:rPr>
        <w:t>максимально допустимый постоянный прямой ток (</w:t>
      </w:r>
      <w:proofErr w:type="spellStart"/>
      <w:r w:rsidRPr="00600CE2">
        <w:rPr>
          <w:color w:val="000000"/>
          <w:sz w:val="28"/>
          <w:szCs w:val="21"/>
        </w:rPr>
        <w:t>I</w:t>
      </w:r>
      <w:r w:rsidRPr="00600CE2">
        <w:rPr>
          <w:color w:val="000000"/>
          <w:sz w:val="28"/>
          <w:szCs w:val="21"/>
          <w:vertAlign w:val="subscript"/>
        </w:rPr>
        <w:t>пр</w:t>
      </w:r>
      <w:proofErr w:type="spellEnd"/>
      <w:r w:rsidRPr="00600CE2">
        <w:rPr>
          <w:color w:val="000000"/>
          <w:sz w:val="28"/>
          <w:szCs w:val="21"/>
          <w:vertAlign w:val="subscript"/>
        </w:rPr>
        <w:t xml:space="preserve">. </w:t>
      </w:r>
      <w:proofErr w:type="spellStart"/>
      <w:r w:rsidRPr="00600CE2">
        <w:rPr>
          <w:color w:val="000000"/>
          <w:sz w:val="28"/>
          <w:szCs w:val="21"/>
          <w:vertAlign w:val="subscript"/>
        </w:rPr>
        <w:t>mах</w:t>
      </w:r>
      <w:proofErr w:type="spellEnd"/>
      <w:r w:rsidRPr="00600CE2">
        <w:rPr>
          <w:color w:val="000000"/>
          <w:sz w:val="28"/>
          <w:szCs w:val="21"/>
        </w:rPr>
        <w:t>), значение которого огранич</w:t>
      </w:r>
      <w:r w:rsidR="001F7A20">
        <w:rPr>
          <w:color w:val="000000"/>
          <w:sz w:val="28"/>
          <w:szCs w:val="21"/>
        </w:rPr>
        <w:t>ивается разогревом р-n-перехода</w:t>
      </w:r>
    </w:p>
    <w:p w:rsidR="001F7A20" w:rsidRPr="00600CE2" w:rsidRDefault="001F7A20" w:rsidP="007A1015">
      <w:pPr>
        <w:pStyle w:val="a3"/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>
        <w:rPr>
          <w:noProof/>
        </w:rPr>
        <w:drawing>
          <wp:inline distT="0" distB="0" distL="0" distR="0">
            <wp:extent cx="1190625" cy="552450"/>
            <wp:effectExtent l="0" t="0" r="9525" b="0"/>
            <wp:docPr id="4" name="Рисунок 4" descr="http://ok-t.ru/studopediaru/baza7/2265512927424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7/2265512927424.files/image00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D4" w:rsidRPr="009030D4" w:rsidRDefault="00600CE2" w:rsidP="007A1015">
      <w:pPr>
        <w:pStyle w:val="a3"/>
        <w:numPr>
          <w:ilvl w:val="0"/>
          <w:numId w:val="13"/>
        </w:numPr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 w:rsidRPr="00600CE2">
        <w:rPr>
          <w:color w:val="000000"/>
          <w:sz w:val="28"/>
          <w:szCs w:val="21"/>
        </w:rPr>
        <w:t>максимально допустимое постоянное обратное напряжение (</w:t>
      </w:r>
      <w:proofErr w:type="spellStart"/>
      <w:r w:rsidRPr="00600CE2">
        <w:rPr>
          <w:color w:val="000000"/>
          <w:sz w:val="28"/>
          <w:szCs w:val="21"/>
        </w:rPr>
        <w:t>U</w:t>
      </w:r>
      <w:r w:rsidRPr="00600CE2">
        <w:rPr>
          <w:color w:val="000000"/>
          <w:sz w:val="28"/>
          <w:szCs w:val="21"/>
          <w:vertAlign w:val="subscript"/>
        </w:rPr>
        <w:t>обр</w:t>
      </w:r>
      <w:proofErr w:type="spellEnd"/>
      <w:r w:rsidRPr="00600CE2">
        <w:rPr>
          <w:color w:val="000000"/>
          <w:sz w:val="28"/>
          <w:szCs w:val="21"/>
          <w:vertAlign w:val="subscript"/>
        </w:rPr>
        <w:t xml:space="preserve">. </w:t>
      </w:r>
      <w:proofErr w:type="spellStart"/>
      <w:r w:rsidRPr="00600CE2">
        <w:rPr>
          <w:color w:val="000000"/>
          <w:sz w:val="28"/>
          <w:szCs w:val="21"/>
          <w:vertAlign w:val="subscript"/>
        </w:rPr>
        <w:t>mах</w:t>
      </w:r>
      <w:proofErr w:type="spellEnd"/>
      <w:r w:rsidRPr="00600CE2">
        <w:rPr>
          <w:color w:val="000000"/>
          <w:sz w:val="28"/>
          <w:szCs w:val="21"/>
        </w:rPr>
        <w:t>)</w:t>
      </w:r>
      <w:r w:rsidR="009030D4">
        <w:rPr>
          <w:color w:val="000000"/>
          <w:sz w:val="28"/>
          <w:szCs w:val="21"/>
        </w:rPr>
        <w:t xml:space="preserve"> - </w:t>
      </w:r>
      <w:r w:rsidR="009030D4" w:rsidRPr="009030D4">
        <w:rPr>
          <w:color w:val="000000"/>
          <w:sz w:val="28"/>
          <w:szCs w:val="21"/>
        </w:rPr>
        <w:t>для различных типов диодов может принимать значения от нескольких единиц до десятков тысяч вольт.</w:t>
      </w:r>
    </w:p>
    <w:p w:rsidR="009030D4" w:rsidRPr="009030D4" w:rsidRDefault="009030D4" w:rsidP="007A1015">
      <w:pPr>
        <w:pStyle w:val="a3"/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 w:rsidRPr="009030D4">
        <w:rPr>
          <w:color w:val="000000"/>
          <w:sz w:val="28"/>
          <w:szCs w:val="21"/>
        </w:rPr>
        <w:t>Оно ограничивается пробивным напряжением:</w:t>
      </w:r>
      <w:r w:rsidRPr="009030D4">
        <w:rPr>
          <w:color w:val="000000"/>
          <w:sz w:val="28"/>
          <w:szCs w:val="28"/>
        </w:rPr>
        <w:t xml:space="preserve"> </w:t>
      </w:r>
      <w:proofErr w:type="spellStart"/>
      <w:r w:rsidRPr="009030D4">
        <w:rPr>
          <w:color w:val="000000"/>
          <w:sz w:val="28"/>
          <w:szCs w:val="28"/>
        </w:rPr>
        <w:t>U</w:t>
      </w:r>
      <w:r w:rsidRPr="009030D4">
        <w:rPr>
          <w:color w:val="000000"/>
          <w:sz w:val="28"/>
          <w:szCs w:val="28"/>
          <w:vertAlign w:val="subscript"/>
        </w:rPr>
        <w:t>обр</w:t>
      </w:r>
      <w:proofErr w:type="spellEnd"/>
      <w:r w:rsidRPr="009030D4">
        <w:rPr>
          <w:color w:val="000000"/>
          <w:sz w:val="28"/>
          <w:szCs w:val="28"/>
          <w:vertAlign w:val="subscript"/>
        </w:rPr>
        <w:t xml:space="preserve"> </w:t>
      </w:r>
      <w:proofErr w:type="spellStart"/>
      <w:r w:rsidRPr="009030D4">
        <w:rPr>
          <w:color w:val="000000"/>
          <w:sz w:val="28"/>
          <w:szCs w:val="28"/>
          <w:vertAlign w:val="subscript"/>
        </w:rPr>
        <w:t>max</w:t>
      </w:r>
      <w:proofErr w:type="spellEnd"/>
      <w:r w:rsidRPr="009030D4">
        <w:rPr>
          <w:rStyle w:val="apple-converted-space"/>
          <w:color w:val="000000"/>
          <w:sz w:val="28"/>
          <w:szCs w:val="28"/>
        </w:rPr>
        <w:t> </w:t>
      </w:r>
      <w:r w:rsidR="00BE472D" w:rsidRPr="00BE472D">
        <w:rPr>
          <w:sz w:val="28"/>
          <w:szCs w:val="32"/>
        </w:rPr>
        <w:t>≈</w:t>
      </w:r>
      <w:r w:rsidRPr="00BE472D">
        <w:rPr>
          <w:color w:val="000000"/>
          <w:szCs w:val="28"/>
        </w:rPr>
        <w:t xml:space="preserve"> </w:t>
      </w:r>
      <w:r w:rsidRPr="009030D4">
        <w:rPr>
          <w:color w:val="000000"/>
          <w:sz w:val="28"/>
          <w:szCs w:val="28"/>
        </w:rPr>
        <w:t xml:space="preserve">0,8 </w:t>
      </w:r>
      <w:proofErr w:type="spellStart"/>
      <w:r w:rsidRPr="009030D4">
        <w:rPr>
          <w:color w:val="000000"/>
          <w:sz w:val="28"/>
          <w:szCs w:val="28"/>
        </w:rPr>
        <w:t>U</w:t>
      </w:r>
      <w:r w:rsidRPr="009030D4">
        <w:rPr>
          <w:color w:val="000000"/>
          <w:sz w:val="28"/>
          <w:szCs w:val="28"/>
          <w:vertAlign w:val="subscript"/>
        </w:rPr>
        <w:t>проб</w:t>
      </w:r>
      <w:proofErr w:type="spellEnd"/>
      <w:r w:rsidRPr="009030D4">
        <w:rPr>
          <w:color w:val="000000"/>
          <w:sz w:val="28"/>
          <w:szCs w:val="28"/>
        </w:rPr>
        <w:t>.</w:t>
      </w:r>
    </w:p>
    <w:p w:rsidR="00600CE2" w:rsidRPr="00600CE2" w:rsidRDefault="00600CE2" w:rsidP="007A1015">
      <w:pPr>
        <w:pStyle w:val="a3"/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</w:p>
    <w:p w:rsidR="00600CE2" w:rsidRDefault="00600CE2" w:rsidP="007A1015">
      <w:pPr>
        <w:pStyle w:val="a3"/>
        <w:numPr>
          <w:ilvl w:val="0"/>
          <w:numId w:val="13"/>
        </w:numPr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 w:rsidRPr="00600CE2">
        <w:rPr>
          <w:color w:val="000000"/>
          <w:sz w:val="28"/>
          <w:szCs w:val="21"/>
        </w:rPr>
        <w:t>дифференциальное сопротивление (</w:t>
      </w:r>
      <w:proofErr w:type="spellStart"/>
      <w:r w:rsidRPr="00600CE2">
        <w:rPr>
          <w:color w:val="000000"/>
          <w:sz w:val="28"/>
          <w:szCs w:val="21"/>
        </w:rPr>
        <w:t>r</w:t>
      </w:r>
      <w:r w:rsidRPr="00600CE2">
        <w:rPr>
          <w:color w:val="000000"/>
          <w:sz w:val="28"/>
          <w:szCs w:val="21"/>
          <w:vertAlign w:val="subscript"/>
        </w:rPr>
        <w:t>диф</w:t>
      </w:r>
      <w:proofErr w:type="spellEnd"/>
      <w:r w:rsidRPr="00600CE2">
        <w:rPr>
          <w:color w:val="000000"/>
          <w:sz w:val="28"/>
          <w:szCs w:val="21"/>
        </w:rPr>
        <w:t>)</w:t>
      </w:r>
      <w:r w:rsidR="00FE7363">
        <w:rPr>
          <w:color w:val="000000"/>
          <w:sz w:val="28"/>
          <w:szCs w:val="21"/>
        </w:rPr>
        <w:t xml:space="preserve"> - </w:t>
      </w:r>
      <w:r w:rsidR="00FE7363" w:rsidRPr="00FE7363">
        <w:rPr>
          <w:color w:val="000000"/>
          <w:sz w:val="28"/>
          <w:szCs w:val="21"/>
        </w:rPr>
        <w:t>равно отношению приращения напряжения на диоде к вызвавшему его малому приращению тока через диод</w:t>
      </w:r>
    </w:p>
    <w:p w:rsidR="00FE7363" w:rsidRDefault="00FE7363" w:rsidP="007A1015">
      <w:pPr>
        <w:pStyle w:val="a3"/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>
        <w:rPr>
          <w:noProof/>
        </w:rPr>
        <w:drawing>
          <wp:inline distT="0" distB="0" distL="0" distR="0">
            <wp:extent cx="933450" cy="476250"/>
            <wp:effectExtent l="0" t="0" r="0" b="0"/>
            <wp:docPr id="12" name="Рисунок 12" descr="http://ok-t.ru/studopediaru/baza7/2265512927424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7/2265512927424.files/image00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0A" w:rsidRPr="006A7D0A" w:rsidRDefault="006A7D0A" w:rsidP="007A1015">
      <w:pPr>
        <w:pStyle w:val="a3"/>
        <w:spacing w:before="225" w:beforeAutospacing="0"/>
        <w:ind w:left="426" w:right="374"/>
        <w:contextualSpacing/>
        <w:jc w:val="both"/>
        <w:rPr>
          <w:color w:val="000000"/>
          <w:sz w:val="28"/>
          <w:szCs w:val="28"/>
        </w:rPr>
      </w:pPr>
      <w:r w:rsidRPr="006A7D0A">
        <w:rPr>
          <w:color w:val="000000"/>
          <w:sz w:val="28"/>
          <w:szCs w:val="28"/>
        </w:rPr>
        <w:t xml:space="preserve">Сопротивление </w:t>
      </w:r>
      <w:proofErr w:type="spellStart"/>
      <w:r w:rsidRPr="006A7D0A">
        <w:rPr>
          <w:color w:val="000000"/>
          <w:sz w:val="28"/>
          <w:szCs w:val="28"/>
        </w:rPr>
        <w:t>r</w:t>
      </w:r>
      <w:r w:rsidRPr="006A7D0A">
        <w:rPr>
          <w:color w:val="000000"/>
          <w:sz w:val="28"/>
          <w:szCs w:val="28"/>
          <w:vertAlign w:val="subscript"/>
        </w:rPr>
        <w:t>диф</w:t>
      </w:r>
      <w:proofErr w:type="spellEnd"/>
      <w:r w:rsidRPr="006A7D0A">
        <w:rPr>
          <w:rStyle w:val="apple-converted-space"/>
          <w:color w:val="000000"/>
          <w:sz w:val="28"/>
          <w:szCs w:val="28"/>
        </w:rPr>
        <w:t> </w:t>
      </w:r>
      <w:r w:rsidRPr="006A7D0A">
        <w:rPr>
          <w:color w:val="000000"/>
          <w:sz w:val="28"/>
          <w:szCs w:val="28"/>
        </w:rPr>
        <w:t>зависит от режима работы диода.</w:t>
      </w:r>
    </w:p>
    <w:p w:rsidR="006A7D0A" w:rsidRPr="006A7D0A" w:rsidRDefault="00600CE2" w:rsidP="007A1015">
      <w:pPr>
        <w:pStyle w:val="a3"/>
        <w:numPr>
          <w:ilvl w:val="0"/>
          <w:numId w:val="13"/>
        </w:numPr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 w:rsidRPr="00600CE2">
        <w:rPr>
          <w:color w:val="000000"/>
          <w:sz w:val="28"/>
          <w:szCs w:val="21"/>
        </w:rPr>
        <w:t>минимальная (Т</w:t>
      </w:r>
      <w:r w:rsidRPr="00600CE2">
        <w:rPr>
          <w:color w:val="000000"/>
          <w:sz w:val="28"/>
          <w:szCs w:val="21"/>
          <w:vertAlign w:val="subscript"/>
        </w:rPr>
        <w:t>мин</w:t>
      </w:r>
      <w:r w:rsidR="006A7D0A">
        <w:rPr>
          <w:color w:val="000000"/>
          <w:sz w:val="28"/>
          <w:szCs w:val="21"/>
        </w:rPr>
        <w:t xml:space="preserve">) </w:t>
      </w:r>
      <w:r w:rsidRPr="00600CE2">
        <w:rPr>
          <w:color w:val="000000"/>
          <w:sz w:val="28"/>
          <w:szCs w:val="21"/>
        </w:rPr>
        <w:t>температур</w:t>
      </w:r>
      <w:r w:rsidR="006A7D0A">
        <w:rPr>
          <w:color w:val="000000"/>
          <w:sz w:val="28"/>
          <w:szCs w:val="21"/>
        </w:rPr>
        <w:t>а</w:t>
      </w:r>
      <w:r w:rsidRPr="00600CE2">
        <w:rPr>
          <w:color w:val="000000"/>
          <w:sz w:val="28"/>
          <w:szCs w:val="21"/>
        </w:rPr>
        <w:t xml:space="preserve"> ок</w:t>
      </w:r>
      <w:r w:rsidR="006A7D0A">
        <w:rPr>
          <w:color w:val="000000"/>
          <w:sz w:val="28"/>
          <w:szCs w:val="21"/>
        </w:rPr>
        <w:t xml:space="preserve">ружающей среды для работы диода - </w:t>
      </w:r>
      <w:r w:rsidR="006A7D0A" w:rsidRPr="006A7D0A">
        <w:rPr>
          <w:color w:val="000000"/>
          <w:sz w:val="28"/>
          <w:szCs w:val="21"/>
        </w:rPr>
        <w:t>при которой могут эксплуатироваться полупроводниковые диоды, обычно равна -60°С. При более низких температурах ухудшаются электрические и механические свойства полупроводниковых кристаллов и элементов конструкций диодов.</w:t>
      </w:r>
    </w:p>
    <w:p w:rsidR="002C67CB" w:rsidRPr="006A7D0A" w:rsidRDefault="006A7D0A" w:rsidP="007A1015">
      <w:pPr>
        <w:pStyle w:val="a3"/>
        <w:numPr>
          <w:ilvl w:val="0"/>
          <w:numId w:val="13"/>
        </w:numPr>
        <w:spacing w:before="225" w:beforeAutospacing="0"/>
        <w:ind w:left="426" w:right="374"/>
        <w:contextualSpacing/>
        <w:jc w:val="both"/>
        <w:rPr>
          <w:color w:val="000000"/>
          <w:sz w:val="28"/>
          <w:szCs w:val="21"/>
        </w:rPr>
      </w:pPr>
      <w:r w:rsidRPr="00600CE2">
        <w:rPr>
          <w:color w:val="000000"/>
          <w:sz w:val="28"/>
          <w:szCs w:val="21"/>
        </w:rPr>
        <w:t>максимальная (</w:t>
      </w:r>
      <w:proofErr w:type="spellStart"/>
      <w:r w:rsidRPr="00600CE2">
        <w:rPr>
          <w:color w:val="000000"/>
          <w:sz w:val="28"/>
          <w:szCs w:val="21"/>
        </w:rPr>
        <w:t>Т</w:t>
      </w:r>
      <w:r w:rsidRPr="00600CE2">
        <w:rPr>
          <w:color w:val="000000"/>
          <w:sz w:val="28"/>
          <w:szCs w:val="21"/>
          <w:vertAlign w:val="subscript"/>
        </w:rPr>
        <w:t>mах</w:t>
      </w:r>
      <w:proofErr w:type="spellEnd"/>
      <w:r w:rsidRPr="00600CE2">
        <w:rPr>
          <w:color w:val="000000"/>
          <w:sz w:val="28"/>
          <w:szCs w:val="21"/>
        </w:rPr>
        <w:t>)</w:t>
      </w:r>
      <w:r>
        <w:rPr>
          <w:color w:val="000000"/>
          <w:sz w:val="28"/>
          <w:szCs w:val="21"/>
        </w:rPr>
        <w:t xml:space="preserve"> </w:t>
      </w:r>
      <w:r w:rsidRPr="00600CE2">
        <w:rPr>
          <w:color w:val="000000"/>
          <w:sz w:val="28"/>
          <w:szCs w:val="21"/>
        </w:rPr>
        <w:t>температур</w:t>
      </w:r>
      <w:r>
        <w:rPr>
          <w:color w:val="000000"/>
          <w:sz w:val="28"/>
          <w:szCs w:val="21"/>
        </w:rPr>
        <w:t>а</w:t>
      </w:r>
      <w:r w:rsidRPr="00600CE2">
        <w:rPr>
          <w:color w:val="000000"/>
          <w:sz w:val="28"/>
          <w:szCs w:val="21"/>
        </w:rPr>
        <w:t xml:space="preserve"> ок</w:t>
      </w:r>
      <w:r>
        <w:rPr>
          <w:color w:val="000000"/>
          <w:sz w:val="28"/>
          <w:szCs w:val="21"/>
        </w:rPr>
        <w:t xml:space="preserve">ружающей среды для работы диода: </w:t>
      </w:r>
      <w:r w:rsidRPr="006A7D0A">
        <w:rPr>
          <w:color w:val="000000"/>
          <w:sz w:val="28"/>
          <w:szCs w:val="28"/>
        </w:rPr>
        <w:t xml:space="preserve">Для германиевых диодов максимальная температура </w:t>
      </w:r>
      <w:proofErr w:type="spellStart"/>
      <w:r w:rsidRPr="006A7D0A">
        <w:rPr>
          <w:color w:val="000000"/>
          <w:sz w:val="28"/>
          <w:szCs w:val="28"/>
        </w:rPr>
        <w:t>Т</w:t>
      </w:r>
      <w:r w:rsidRPr="006A7D0A">
        <w:rPr>
          <w:color w:val="000000"/>
          <w:sz w:val="28"/>
          <w:szCs w:val="28"/>
          <w:vertAlign w:val="subscript"/>
        </w:rPr>
        <w:t>макс</w:t>
      </w:r>
      <w:r w:rsidRPr="006A7D0A">
        <w:rPr>
          <w:color w:val="000000"/>
          <w:sz w:val="28"/>
          <w:szCs w:val="28"/>
        </w:rPr>
        <w:t>=</w:t>
      </w:r>
      <w:proofErr w:type="spellEnd"/>
      <w:r w:rsidRPr="006A7D0A">
        <w:rPr>
          <w:color w:val="000000"/>
          <w:sz w:val="28"/>
          <w:szCs w:val="28"/>
        </w:rPr>
        <w:t xml:space="preserve"> +70 °С. Для кремневых она может достигать +150 °С. При более высоких температурах происходит вырождение полупроводника: концентрации основных и неосновных носителей становятся одинаковыми, переход перестает обладать свойствами односторонней проводимости</w:t>
      </w:r>
      <w:r>
        <w:rPr>
          <w:color w:val="000000"/>
          <w:sz w:val="28"/>
          <w:szCs w:val="28"/>
        </w:rPr>
        <w:t>.</w:t>
      </w:r>
    </w:p>
    <w:p w:rsidR="002C67CB" w:rsidRPr="002C67CB" w:rsidRDefault="002C67CB" w:rsidP="002C67CB">
      <w:pPr>
        <w:rPr>
          <w:b/>
          <w:sz w:val="28"/>
        </w:rPr>
      </w:pPr>
    </w:p>
    <w:p w:rsidR="00F93F0B" w:rsidRDefault="00F93F0B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>Дать определение дифференциальных параметров и пояснить их физический смысл.</w:t>
      </w:r>
    </w:p>
    <w:p w:rsidR="005A465F" w:rsidRDefault="005A465F" w:rsidP="005A465F">
      <w:pPr>
        <w:ind w:left="360"/>
        <w:jc w:val="both"/>
        <w:rPr>
          <w:sz w:val="28"/>
        </w:rPr>
      </w:pPr>
      <w:r w:rsidRPr="005A465F">
        <w:rPr>
          <w:sz w:val="28"/>
        </w:rPr>
        <w:t>Дифференциальные параметры связывают между собой малые изменения вели</w:t>
      </w:r>
      <w:r w:rsidRPr="005A465F">
        <w:rPr>
          <w:sz w:val="28"/>
        </w:rPr>
        <w:softHyphen/>
        <w:t xml:space="preserve">чин, определяющих работу диода. </w:t>
      </w:r>
    </w:p>
    <w:p w:rsidR="00F93F0B" w:rsidRPr="005A465F" w:rsidRDefault="005A465F" w:rsidP="005A465F">
      <w:pPr>
        <w:ind w:left="360"/>
        <w:jc w:val="both"/>
        <w:rPr>
          <w:sz w:val="28"/>
        </w:rPr>
      </w:pPr>
      <w:r w:rsidRPr="005A465F">
        <w:rPr>
          <w:sz w:val="28"/>
        </w:rPr>
        <w:lastRenderedPageBreak/>
        <w:t>Ток в диоде является функцией двух независи</w:t>
      </w:r>
      <w:r w:rsidRPr="005A465F">
        <w:rPr>
          <w:sz w:val="28"/>
        </w:rPr>
        <w:softHyphen/>
        <w:t>мых переменных — напряжения и и температуры Т, поэтому дифференциал тока, то есть его приращение, имеет две составляющих:</w:t>
      </w:r>
    </w:p>
    <w:p w:rsidR="00F93F0B" w:rsidRPr="000518B8" w:rsidRDefault="000518B8" w:rsidP="000518B8">
      <w:pPr>
        <w:ind w:firstLine="360"/>
        <w:rPr>
          <w:sz w:val="28"/>
        </w:rPr>
      </w:pPr>
      <w:r>
        <w:rPr>
          <w:noProof/>
        </w:rPr>
        <w:drawing>
          <wp:inline distT="0" distB="0" distL="0" distR="0">
            <wp:extent cx="1971675" cy="647700"/>
            <wp:effectExtent l="0" t="0" r="9525" b="0"/>
            <wp:docPr id="13" name="Рисунок 13" descr="http://ok-t.ru/life-prog/baza2/5252732634676.files/image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life-prog/baza2/5252732634676.files/image218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8B8">
        <w:rPr>
          <w:sz w:val="28"/>
        </w:rPr>
        <w:t>(*)</w:t>
      </w:r>
    </w:p>
    <w:p w:rsidR="000518B8" w:rsidRDefault="000518B8" w:rsidP="00AB6D7D">
      <w:pPr>
        <w:ind w:left="708"/>
        <w:jc w:val="both"/>
        <w:rPr>
          <w:sz w:val="28"/>
        </w:rPr>
      </w:pPr>
      <w:r w:rsidRPr="000518B8">
        <w:rPr>
          <w:sz w:val="28"/>
        </w:rPr>
        <w:t>Частные производные перед дифференциалами независимых переменных </w:t>
      </w:r>
      <w:r w:rsidRPr="000518B8">
        <w:rPr>
          <w:noProof/>
          <w:sz w:val="28"/>
        </w:rPr>
        <w:drawing>
          <wp:inline distT="0" distB="0" distL="0" distR="0">
            <wp:extent cx="200025" cy="180975"/>
            <wp:effectExtent l="0" t="0" r="9525" b="9525"/>
            <wp:docPr id="16" name="Рисунок 16" descr="http://ok-t.ru/life-prog/baza2/5252732634676.files/image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life-prog/baza2/5252732634676.files/image22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8B8">
        <w:rPr>
          <w:sz w:val="28"/>
        </w:rPr>
        <w:t>и </w:t>
      </w:r>
      <w:r w:rsidRPr="000518B8">
        <w:rPr>
          <w:noProof/>
          <w:sz w:val="28"/>
        </w:rPr>
        <w:drawing>
          <wp:inline distT="0" distB="0" distL="0" distR="0">
            <wp:extent cx="209550" cy="209550"/>
            <wp:effectExtent l="0" t="0" r="0" b="0"/>
            <wp:docPr id="15" name="Рисунок 15" descr="http://ok-t.ru/life-prog/baza2/5252732634676.files/image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life-prog/baza2/5252732634676.files/image22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8B8">
        <w:rPr>
          <w:sz w:val="28"/>
        </w:rPr>
        <w:t>представляют собой дифференциальные параметры диода.</w:t>
      </w:r>
      <w:r>
        <w:rPr>
          <w:sz w:val="28"/>
        </w:rPr>
        <w:t xml:space="preserve"> Введем для них обозначения:</w:t>
      </w: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sz w:val="28"/>
        </w:rPr>
        <w:t xml:space="preserve">1) </w:t>
      </w:r>
      <w:r w:rsidRPr="00323350">
        <w:rPr>
          <w:b/>
          <w:sz w:val="28"/>
        </w:rPr>
        <w:t>Дифференциальная крутизна ВАХ (прямая проводимость)</w:t>
      </w:r>
      <w:r w:rsidRPr="000518B8">
        <w:rPr>
          <w:sz w:val="28"/>
        </w:rPr>
        <w:t>, мА/В:</w:t>
      </w: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noProof/>
          <w:sz w:val="28"/>
        </w:rPr>
        <w:drawing>
          <wp:inline distT="0" distB="0" distL="0" distR="0">
            <wp:extent cx="647700" cy="495300"/>
            <wp:effectExtent l="0" t="0" r="0" b="0"/>
            <wp:docPr id="22" name="Рисунок 22" descr="http://ok-t.ru/life-prog/baza2/5252732634676.files/image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life-prog/baza2/5252732634676.files/image224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sz w:val="28"/>
        </w:rPr>
        <w:t xml:space="preserve">2) </w:t>
      </w:r>
      <w:r w:rsidRPr="00323350">
        <w:rPr>
          <w:b/>
          <w:sz w:val="28"/>
        </w:rPr>
        <w:t>Дифференциальная температурная чувствительность тока диода</w:t>
      </w:r>
      <w:r w:rsidRPr="000518B8">
        <w:rPr>
          <w:sz w:val="28"/>
        </w:rPr>
        <w:t>, мА/0С:</w:t>
      </w: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noProof/>
          <w:sz w:val="28"/>
        </w:rPr>
        <w:drawing>
          <wp:inline distT="0" distB="0" distL="0" distR="0">
            <wp:extent cx="704850" cy="504825"/>
            <wp:effectExtent l="0" t="0" r="0" b="9525"/>
            <wp:docPr id="20" name="Рисунок 20" descr="http://ok-t.ru/life-prog/baza2/5252732634676.files/image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life-prog/baza2/5252732634676.files/image226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sz w:val="28"/>
        </w:rPr>
        <w:t>Используя введенные обозначения, запишем соотношение (*) в следующем виде:</w:t>
      </w:r>
    </w:p>
    <w:p w:rsidR="000518B8" w:rsidRDefault="000518B8" w:rsidP="00AB6D7D">
      <w:pPr>
        <w:ind w:left="708"/>
        <w:jc w:val="both"/>
        <w:rPr>
          <w:sz w:val="28"/>
        </w:rPr>
      </w:pPr>
      <w:r w:rsidRPr="000518B8">
        <w:rPr>
          <w:noProof/>
          <w:sz w:val="28"/>
        </w:rPr>
        <w:drawing>
          <wp:inline distT="0" distB="0" distL="0" distR="0">
            <wp:extent cx="1866900" cy="447675"/>
            <wp:effectExtent l="0" t="0" r="0" b="9525"/>
            <wp:docPr id="19" name="Рисунок 19" descr="http://ok-t.ru/life-prog/baza2/5252732634676.files/image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life-prog/baza2/5252732634676.files/image228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B8" w:rsidRPr="000518B8" w:rsidRDefault="000518B8" w:rsidP="00AB6D7D">
      <w:pPr>
        <w:ind w:left="708"/>
        <w:jc w:val="both"/>
        <w:rPr>
          <w:sz w:val="28"/>
        </w:rPr>
      </w:pP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sz w:val="28"/>
        </w:rPr>
        <w:t>Если принять за независимые переменные ток </w:t>
      </w:r>
      <w:r w:rsidRPr="000518B8">
        <w:rPr>
          <w:noProof/>
          <w:sz w:val="28"/>
        </w:rPr>
        <w:drawing>
          <wp:inline distT="0" distB="0" distL="0" distR="0">
            <wp:extent cx="95250" cy="200025"/>
            <wp:effectExtent l="0" t="0" r="0" b="9525"/>
            <wp:docPr id="18" name="Рисунок 18" descr="http://ok-t.ru/life-prog/baza2/5252732634676.files/image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k-t.ru/life-prog/baza2/5252732634676.files/image230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8B8">
        <w:rPr>
          <w:sz w:val="28"/>
        </w:rPr>
        <w:t> и температуру</w:t>
      </w:r>
      <w:proofErr w:type="gramStart"/>
      <w:r w:rsidRPr="000518B8">
        <w:rPr>
          <w:sz w:val="28"/>
        </w:rPr>
        <w:t> Т</w:t>
      </w:r>
      <w:proofErr w:type="gramEnd"/>
      <w:r w:rsidRPr="000518B8">
        <w:rPr>
          <w:sz w:val="28"/>
        </w:rPr>
        <w:t>, то дифференци</w:t>
      </w:r>
      <w:r w:rsidRPr="000518B8">
        <w:rPr>
          <w:sz w:val="28"/>
        </w:rPr>
        <w:softHyphen/>
        <w:t>ал напряжения можно представить в виде</w:t>
      </w: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noProof/>
          <w:sz w:val="28"/>
        </w:rPr>
        <w:drawing>
          <wp:inline distT="0" distB="0" distL="0" distR="0">
            <wp:extent cx="2200275" cy="619125"/>
            <wp:effectExtent l="0" t="0" r="9525" b="9525"/>
            <wp:docPr id="17" name="Рисунок 17" descr="http://ok-t.ru/life-prog/baza2/5252732634676.files/image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k-t.ru/life-prog/baza2/5252732634676.files/image232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8B8">
        <w:rPr>
          <w:sz w:val="28"/>
        </w:rPr>
        <w:t> (**)</w:t>
      </w: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sz w:val="28"/>
        </w:rPr>
        <w:t>В этом случае для дифференциальных параметров вводят обозначения:</w:t>
      </w: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sz w:val="28"/>
        </w:rPr>
        <w:t xml:space="preserve">1) </w:t>
      </w:r>
      <w:r w:rsidRPr="00323350">
        <w:rPr>
          <w:b/>
          <w:sz w:val="28"/>
        </w:rPr>
        <w:t>Дифференциальное сопротивление диода</w:t>
      </w:r>
      <w:r w:rsidRPr="000518B8">
        <w:rPr>
          <w:sz w:val="28"/>
        </w:rPr>
        <w:t>, Ом:</w:t>
      </w: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noProof/>
          <w:sz w:val="28"/>
        </w:rPr>
        <w:drawing>
          <wp:inline distT="0" distB="0" distL="0" distR="0">
            <wp:extent cx="752475" cy="666750"/>
            <wp:effectExtent l="0" t="0" r="9525" b="0"/>
            <wp:docPr id="30" name="Рисунок 30" descr="http://ok-t.ru/life-prog/baza2/5252732634676.files/image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k-t.ru/life-prog/baza2/5252732634676.files/image23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sz w:val="28"/>
        </w:rPr>
        <w:t xml:space="preserve">2) </w:t>
      </w:r>
      <w:r w:rsidRPr="00323350">
        <w:rPr>
          <w:b/>
          <w:sz w:val="28"/>
        </w:rPr>
        <w:t>Дифференциальная температурная чувствительность напряжения диода</w:t>
      </w:r>
      <w:r w:rsidRPr="000518B8">
        <w:rPr>
          <w:sz w:val="28"/>
        </w:rPr>
        <w:t>, мВ/0С:</w:t>
      </w: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noProof/>
          <w:sz w:val="28"/>
        </w:rPr>
        <w:drawing>
          <wp:inline distT="0" distB="0" distL="0" distR="0">
            <wp:extent cx="790575" cy="552450"/>
            <wp:effectExtent l="0" t="0" r="9525" b="0"/>
            <wp:docPr id="25" name="Рисунок 25" descr="http://ok-t.ru/life-prog/baza2/5252732634676.files/image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k-t.ru/life-prog/baza2/5252732634676.files/image236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18B8">
        <w:rPr>
          <w:sz w:val="28"/>
        </w:rPr>
        <w:t> .</w:t>
      </w:r>
    </w:p>
    <w:p w:rsidR="000518B8" w:rsidRPr="000518B8" w:rsidRDefault="000518B8" w:rsidP="00AB6D7D">
      <w:pPr>
        <w:ind w:left="708"/>
        <w:jc w:val="both"/>
        <w:rPr>
          <w:sz w:val="28"/>
        </w:rPr>
      </w:pPr>
      <w:r w:rsidRPr="000518B8">
        <w:rPr>
          <w:sz w:val="28"/>
        </w:rPr>
        <w:t>Используя введенные обозначения, запишем соотношение (**) в следующем виде:</w:t>
      </w:r>
    </w:p>
    <w:p w:rsidR="00F93F0B" w:rsidRPr="000518B8" w:rsidRDefault="000518B8" w:rsidP="00AB6D7D">
      <w:pPr>
        <w:jc w:val="both"/>
      </w:pPr>
      <w:r w:rsidRPr="000518B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1771650" cy="371475"/>
            <wp:effectExtent l="0" t="0" r="0" b="9525"/>
            <wp:wrapSquare wrapText="bothSides"/>
            <wp:docPr id="23" name="Рисунок 23" descr="http://ok-t.ru/life-prog/baza2/5252732634676.files/image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k-t.ru/life-prog/baza2/5252732634676.files/image238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18B8">
        <w:br/>
      </w:r>
    </w:p>
    <w:p w:rsidR="000518B8" w:rsidRDefault="000518B8" w:rsidP="00F93F0B">
      <w:pPr>
        <w:rPr>
          <w:b/>
          <w:sz w:val="28"/>
        </w:rPr>
      </w:pPr>
    </w:p>
    <w:p w:rsidR="00AB6D7D" w:rsidRDefault="00AB6D7D" w:rsidP="00F93F0B">
      <w:pPr>
        <w:rPr>
          <w:b/>
          <w:sz w:val="28"/>
        </w:rPr>
      </w:pPr>
    </w:p>
    <w:p w:rsidR="00AB6D7D" w:rsidRDefault="00AB6D7D" w:rsidP="00F93F0B">
      <w:pPr>
        <w:rPr>
          <w:b/>
          <w:sz w:val="28"/>
        </w:rPr>
      </w:pPr>
    </w:p>
    <w:p w:rsidR="00AB6D7D" w:rsidRDefault="00AB6D7D" w:rsidP="00F93F0B">
      <w:pPr>
        <w:rPr>
          <w:b/>
          <w:sz w:val="28"/>
        </w:rPr>
      </w:pPr>
    </w:p>
    <w:p w:rsidR="00AB6D7D" w:rsidRDefault="00AB6D7D" w:rsidP="00F93F0B">
      <w:pPr>
        <w:rPr>
          <w:b/>
          <w:sz w:val="28"/>
        </w:rPr>
      </w:pPr>
    </w:p>
    <w:p w:rsidR="00AB6D7D" w:rsidRPr="00AB6D7D" w:rsidRDefault="00AB6D7D" w:rsidP="00AB6D7D">
      <w:pPr>
        <w:ind w:left="708"/>
        <w:jc w:val="both"/>
        <w:rPr>
          <w:sz w:val="28"/>
        </w:rPr>
      </w:pPr>
      <w:r w:rsidRPr="00AB6D7D">
        <w:rPr>
          <w:sz w:val="28"/>
        </w:rPr>
        <w:lastRenderedPageBreak/>
        <w:t>Переходя от бесконечно малых приращений к конечным, дифференциальные па</w:t>
      </w:r>
      <w:r w:rsidRPr="00AB6D7D">
        <w:rPr>
          <w:sz w:val="28"/>
        </w:rPr>
        <w:softHyphen/>
        <w:t>рам</w:t>
      </w:r>
      <w:r>
        <w:rPr>
          <w:sz w:val="28"/>
        </w:rPr>
        <w:t>етры можно определить по вольт</w:t>
      </w:r>
      <w:r w:rsidRPr="00AB6D7D">
        <w:rPr>
          <w:sz w:val="28"/>
        </w:rPr>
        <w:t>амперным характеристикам диода, снятым для двух значений температуры (рис. 3.7).</w:t>
      </w:r>
    </w:p>
    <w:p w:rsidR="00AB6D7D" w:rsidRPr="00AB6D7D" w:rsidRDefault="00AB6D7D" w:rsidP="00AB6D7D">
      <w:pPr>
        <w:ind w:left="708"/>
        <w:jc w:val="both"/>
        <w:rPr>
          <w:sz w:val="28"/>
        </w:rPr>
      </w:pPr>
      <w:r w:rsidRPr="00AB6D7D">
        <w:rPr>
          <w:noProof/>
          <w:sz w:val="28"/>
        </w:rPr>
        <w:drawing>
          <wp:inline distT="0" distB="0" distL="0" distR="0">
            <wp:extent cx="2009775" cy="2057400"/>
            <wp:effectExtent l="0" t="0" r="9525" b="0"/>
            <wp:docPr id="37" name="Рисунок 37" descr="http://ok-t.ru/life-prog/baza2/5252732634676.files/image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ok-t.ru/life-prog/baza2/5252732634676.files/image240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D7D" w:rsidRPr="00AB6D7D" w:rsidRDefault="00AB6D7D" w:rsidP="00AB6D7D">
      <w:pPr>
        <w:ind w:left="708"/>
        <w:jc w:val="both"/>
        <w:rPr>
          <w:sz w:val="28"/>
        </w:rPr>
      </w:pPr>
      <w:r w:rsidRPr="00AB6D7D">
        <w:rPr>
          <w:sz w:val="28"/>
        </w:rPr>
        <w:t> </w:t>
      </w:r>
    </w:p>
    <w:p w:rsidR="00AB6D7D" w:rsidRPr="00AB6D7D" w:rsidRDefault="00AB6D7D" w:rsidP="00AB6D7D">
      <w:pPr>
        <w:ind w:left="708"/>
        <w:jc w:val="both"/>
        <w:rPr>
          <w:sz w:val="28"/>
        </w:rPr>
      </w:pPr>
      <w:r w:rsidRPr="00AB6D7D">
        <w:rPr>
          <w:sz w:val="28"/>
        </w:rPr>
        <w:t>При рассмотрении процессов в р-п-переходе было установлено, что в самом переходе и в областях, прилегающих к переходу, существуют электрические заряды, которые изменяются при изменении подводимого к переходу напря</w:t>
      </w:r>
      <w:r w:rsidRPr="00AB6D7D">
        <w:rPr>
          <w:sz w:val="28"/>
        </w:rPr>
        <w:softHyphen/>
        <w:t>жения. Такое изменение зарядов воспринимается внешней цепью как электри</w:t>
      </w:r>
      <w:r w:rsidRPr="00AB6D7D">
        <w:rPr>
          <w:sz w:val="28"/>
        </w:rPr>
        <w:softHyphen/>
        <w:t>ческая емкость.</w:t>
      </w:r>
    </w:p>
    <w:p w:rsidR="00AB6D7D" w:rsidRPr="00AB6D7D" w:rsidRDefault="00AB6D7D" w:rsidP="00AB6D7D">
      <w:pPr>
        <w:ind w:left="708"/>
        <w:jc w:val="both"/>
        <w:rPr>
          <w:sz w:val="28"/>
        </w:rPr>
      </w:pPr>
      <w:r w:rsidRPr="00323350">
        <w:rPr>
          <w:b/>
          <w:sz w:val="28"/>
        </w:rPr>
        <w:t>Барьерная емкость</w:t>
      </w:r>
      <w:r w:rsidRPr="00AB6D7D">
        <w:rPr>
          <w:sz w:val="28"/>
        </w:rPr>
        <w:t> </w:t>
      </w:r>
      <w:r w:rsidRPr="00AB6D7D">
        <w:rPr>
          <w:noProof/>
          <w:sz w:val="28"/>
        </w:rPr>
        <w:drawing>
          <wp:inline distT="0" distB="0" distL="0" distR="0">
            <wp:extent cx="142875" cy="161925"/>
            <wp:effectExtent l="0" t="0" r="9525" b="9525"/>
            <wp:docPr id="36" name="Рисунок 36" descr="http://ok-t.ru/life-prog/baza2/5252732634676.files/image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ok-t.ru/life-prog/baza2/5252732634676.files/image242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D7D">
        <w:rPr>
          <w:sz w:val="28"/>
        </w:rPr>
        <w:t>характеризует изменение электрического заряда </w:t>
      </w:r>
      <w:r w:rsidRPr="00AB6D7D">
        <w:rPr>
          <w:noProof/>
          <w:sz w:val="28"/>
        </w:rPr>
        <w:drawing>
          <wp:inline distT="0" distB="0" distL="0" distR="0">
            <wp:extent cx="200025" cy="161925"/>
            <wp:effectExtent l="0" t="0" r="9525" b="9525"/>
            <wp:docPr id="35" name="Рисунок 35" descr="http://ok-t.ru/life-prog/baza2/5252732634676.files/image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k-t.ru/life-prog/baza2/5252732634676.files/image244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D7D">
        <w:rPr>
          <w:sz w:val="28"/>
        </w:rPr>
        <w:t>внут</w:t>
      </w:r>
      <w:r w:rsidRPr="00AB6D7D">
        <w:rPr>
          <w:sz w:val="28"/>
        </w:rPr>
        <w:softHyphen/>
        <w:t>ри перехода вследствие изменения его ширины </w:t>
      </w:r>
      <w:r w:rsidRPr="00AB6D7D">
        <w:rPr>
          <w:noProof/>
          <w:sz w:val="28"/>
        </w:rPr>
        <w:drawing>
          <wp:inline distT="0" distB="0" distL="0" distR="0">
            <wp:extent cx="123825" cy="123825"/>
            <wp:effectExtent l="0" t="0" r="9525" b="9525"/>
            <wp:docPr id="34" name="Рисунок 34" descr="http://ok-t.ru/life-prog/baza2/5252732634676.files/image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ok-t.ru/life-prog/baza2/5252732634676.files/image246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D7D">
        <w:rPr>
          <w:sz w:val="28"/>
        </w:rPr>
        <w:t>при изменении внешнего напря</w:t>
      </w:r>
      <w:r w:rsidRPr="00AB6D7D">
        <w:rPr>
          <w:sz w:val="28"/>
        </w:rPr>
        <w:softHyphen/>
        <w:t>жения и:</w:t>
      </w:r>
    </w:p>
    <w:p w:rsidR="00AB6D7D" w:rsidRPr="00AB6D7D" w:rsidRDefault="00AB6D7D" w:rsidP="00AB6D7D">
      <w:pPr>
        <w:ind w:left="708"/>
        <w:jc w:val="both"/>
        <w:rPr>
          <w:sz w:val="28"/>
        </w:rPr>
      </w:pPr>
      <w:r w:rsidRPr="00AB6D7D">
        <w:rPr>
          <w:noProof/>
          <w:sz w:val="28"/>
        </w:rPr>
        <w:drawing>
          <wp:inline distT="0" distB="0" distL="0" distR="0">
            <wp:extent cx="1143000" cy="552450"/>
            <wp:effectExtent l="0" t="0" r="0" b="0"/>
            <wp:docPr id="33" name="Рисунок 33" descr="http://ok-t.ru/life-prog/baza2/5252732634676.files/image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ok-t.ru/life-prog/baza2/5252732634676.files/image248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D7D" w:rsidRPr="00AB6D7D" w:rsidRDefault="00AB6D7D" w:rsidP="00AB6D7D">
      <w:pPr>
        <w:ind w:left="708"/>
        <w:jc w:val="both"/>
        <w:rPr>
          <w:sz w:val="28"/>
        </w:rPr>
      </w:pPr>
      <w:r w:rsidRPr="00323350">
        <w:rPr>
          <w:b/>
          <w:sz w:val="28"/>
        </w:rPr>
        <w:t>Диффузионная емкость</w:t>
      </w:r>
      <w:r w:rsidRPr="00AB6D7D">
        <w:rPr>
          <w:sz w:val="28"/>
        </w:rPr>
        <w:t> </w:t>
      </w:r>
      <w:r w:rsidRPr="00AB6D7D">
        <w:rPr>
          <w:noProof/>
          <w:sz w:val="28"/>
        </w:rPr>
        <w:drawing>
          <wp:inline distT="0" distB="0" distL="0" distR="0">
            <wp:extent cx="152400" cy="171450"/>
            <wp:effectExtent l="0" t="0" r="0" b="0"/>
            <wp:docPr id="32" name="Рисунок 32" descr="http://ok-t.ru/life-prog/baza2/5252732634676.files/image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ok-t.ru/life-prog/baza2/5252732634676.files/image250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D7D">
        <w:rPr>
          <w:sz w:val="28"/>
        </w:rPr>
        <w:t>характеризует изменение избыточного заряда, накап</w:t>
      </w:r>
      <w:r w:rsidRPr="00AB6D7D">
        <w:rPr>
          <w:sz w:val="28"/>
        </w:rPr>
        <w:softHyphen/>
        <w:t>ливаемого в областях, прилегающих к р-п-переходу, при изменении подводимого к переходу напряжения:</w:t>
      </w:r>
    </w:p>
    <w:p w:rsidR="00AB6D7D" w:rsidRPr="00AB6D7D" w:rsidRDefault="00AB6D7D" w:rsidP="00AB6D7D">
      <w:pPr>
        <w:ind w:left="708"/>
        <w:jc w:val="both"/>
        <w:rPr>
          <w:sz w:val="28"/>
        </w:rPr>
      </w:pPr>
      <w:r w:rsidRPr="00AB6D7D">
        <w:rPr>
          <w:noProof/>
          <w:sz w:val="28"/>
        </w:rPr>
        <w:drawing>
          <wp:inline distT="0" distB="0" distL="0" distR="0">
            <wp:extent cx="1323975" cy="581025"/>
            <wp:effectExtent l="0" t="0" r="9525" b="9525"/>
            <wp:docPr id="31" name="Рисунок 31" descr="http://ok-t.ru/life-prog/baza2/5252732634676.files/image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ok-t.ru/life-prog/baza2/5252732634676.files/image252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8B8" w:rsidRDefault="000518B8" w:rsidP="00F93F0B">
      <w:pPr>
        <w:rPr>
          <w:b/>
          <w:sz w:val="28"/>
        </w:rPr>
      </w:pPr>
    </w:p>
    <w:p w:rsidR="000518B8" w:rsidRPr="00F93F0B" w:rsidRDefault="000518B8" w:rsidP="00F93F0B">
      <w:pPr>
        <w:rPr>
          <w:b/>
          <w:sz w:val="28"/>
        </w:rPr>
      </w:pPr>
    </w:p>
    <w:p w:rsidR="002C67CB" w:rsidRDefault="00F93F0B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r w:rsidR="001C1603">
        <w:rPr>
          <w:b/>
          <w:sz w:val="28"/>
        </w:rPr>
        <w:t xml:space="preserve">Объяснить принцип действия, особенности устройства и применения полупроводниковых диодов различных типов: выпрямительных, высокочастотных, импульсных, стабилитронов, </w:t>
      </w:r>
      <w:r w:rsidR="00B2133D">
        <w:rPr>
          <w:b/>
          <w:sz w:val="28"/>
        </w:rPr>
        <w:t>варикапов. Указать их основные параметры.</w:t>
      </w:r>
    </w:p>
    <w:p w:rsidR="00AA3354" w:rsidRDefault="00EC08A3" w:rsidP="00922006">
      <w:pPr>
        <w:pStyle w:val="aa"/>
        <w:numPr>
          <w:ilvl w:val="0"/>
          <w:numId w:val="14"/>
        </w:numPr>
        <w:ind w:left="142"/>
        <w:jc w:val="both"/>
        <w:rPr>
          <w:sz w:val="28"/>
        </w:rPr>
      </w:pPr>
      <w:r>
        <w:rPr>
          <w:sz w:val="28"/>
        </w:rPr>
        <w:t>Выпрямительные:</w:t>
      </w:r>
      <w:r w:rsidR="00AA3354">
        <w:rPr>
          <w:sz w:val="28"/>
        </w:rPr>
        <w:t xml:space="preserve"> </w:t>
      </w:r>
    </w:p>
    <w:p w:rsidR="00EC08A3" w:rsidRPr="00AA3354" w:rsidRDefault="00AA3354" w:rsidP="00922006">
      <w:pPr>
        <w:pStyle w:val="aa"/>
        <w:ind w:left="142"/>
        <w:jc w:val="both"/>
        <w:rPr>
          <w:sz w:val="28"/>
        </w:rPr>
      </w:pPr>
      <w:r w:rsidRPr="00AA3354">
        <w:rPr>
          <w:b/>
          <w:color w:val="333333"/>
          <w:sz w:val="28"/>
          <w:szCs w:val="21"/>
          <w:shd w:val="clear" w:color="auto" w:fill="FFFFFF"/>
        </w:rPr>
        <w:t>Выпрямительный диод</w:t>
      </w:r>
      <w:r w:rsidRPr="00AA3354">
        <w:rPr>
          <w:color w:val="333333"/>
          <w:sz w:val="28"/>
          <w:szCs w:val="21"/>
          <w:shd w:val="clear" w:color="auto" w:fill="FFFFFF"/>
        </w:rPr>
        <w:t xml:space="preserve"> — это прибор проводящий ток только в одну сторону. В основе его конструкции один p-n переход и два вывода. Выпрямительный диод изменяет ток переменный на постоянный. Помимо этого, выпрямительные диоды повсеместно практикуют в </w:t>
      </w:r>
      <w:r>
        <w:rPr>
          <w:color w:val="333333"/>
          <w:sz w:val="28"/>
          <w:szCs w:val="21"/>
          <w:shd w:val="clear" w:color="auto" w:fill="FFFFFF"/>
        </w:rPr>
        <w:t>электросхемах</w:t>
      </w:r>
      <w:r w:rsidRPr="00AA3354">
        <w:rPr>
          <w:color w:val="333333"/>
          <w:sz w:val="28"/>
          <w:szCs w:val="21"/>
          <w:shd w:val="clear" w:color="auto" w:fill="FFFFFF"/>
        </w:rPr>
        <w:t xml:space="preserve"> умножения напряжения, цепях, где отсутствуют жесткие требования к параметрам сигнала по времени и частоте.</w:t>
      </w:r>
    </w:p>
    <w:p w:rsidR="00AA3354" w:rsidRPr="00AA3354" w:rsidRDefault="00AA3354" w:rsidP="00922006">
      <w:pPr>
        <w:pStyle w:val="a3"/>
        <w:shd w:val="clear" w:color="auto" w:fill="FFFFFF"/>
        <w:spacing w:before="0" w:beforeAutospacing="0" w:after="150" w:afterAutospacing="0"/>
        <w:ind w:left="142"/>
        <w:jc w:val="both"/>
        <w:rPr>
          <w:color w:val="333333"/>
          <w:sz w:val="28"/>
          <w:szCs w:val="21"/>
        </w:rPr>
      </w:pPr>
      <w:r w:rsidRPr="00AA3354">
        <w:rPr>
          <w:b/>
          <w:color w:val="333333"/>
          <w:sz w:val="28"/>
          <w:szCs w:val="21"/>
        </w:rPr>
        <w:t>Принцип работы</w:t>
      </w:r>
      <w:r w:rsidRPr="00AA3354">
        <w:rPr>
          <w:color w:val="333333"/>
          <w:sz w:val="28"/>
          <w:szCs w:val="21"/>
        </w:rPr>
        <w:t xml:space="preserve"> этого устройства основывается на особенностях p-n перехода. Возле переходов двух полупроводников расположен слой, в котором отсутствуют носители заряда. Это запирающий слой. Его сопротивление велико.</w:t>
      </w:r>
    </w:p>
    <w:p w:rsidR="00AA3354" w:rsidRPr="00AA3354" w:rsidRDefault="00AA3354" w:rsidP="00922006">
      <w:pPr>
        <w:pStyle w:val="a3"/>
        <w:shd w:val="clear" w:color="auto" w:fill="FFFFFF"/>
        <w:spacing w:before="0" w:beforeAutospacing="0" w:after="150" w:afterAutospacing="0"/>
        <w:ind w:left="142"/>
        <w:jc w:val="both"/>
        <w:rPr>
          <w:color w:val="333333"/>
          <w:sz w:val="28"/>
          <w:szCs w:val="21"/>
        </w:rPr>
      </w:pPr>
      <w:r w:rsidRPr="00AA3354">
        <w:rPr>
          <w:color w:val="333333"/>
          <w:sz w:val="28"/>
          <w:szCs w:val="21"/>
        </w:rPr>
        <w:t xml:space="preserve">При воздействии на слой определенного внешнего переменного напряжения, толщина его становится меньше, а впоследствии и вообще исчезнет. </w:t>
      </w:r>
      <w:r w:rsidRPr="00AA3354">
        <w:rPr>
          <w:color w:val="333333"/>
          <w:sz w:val="28"/>
          <w:szCs w:val="21"/>
        </w:rPr>
        <w:lastRenderedPageBreak/>
        <w:t>Возрастающий при этом ток называют прямым. Он проходит от анода к катоду. Если внешнее переменное напряжение будет иметь другую полярность, то запирающий слой будет больше, сопротивление возрастет.</w:t>
      </w:r>
    </w:p>
    <w:p w:rsidR="00AA3354" w:rsidRDefault="00AA3354" w:rsidP="00922006">
      <w:pPr>
        <w:pStyle w:val="aa"/>
        <w:ind w:left="142"/>
        <w:jc w:val="both"/>
        <w:rPr>
          <w:sz w:val="28"/>
        </w:rPr>
      </w:pPr>
    </w:p>
    <w:p w:rsidR="00EC08A3" w:rsidRDefault="00EC08A3" w:rsidP="00922006">
      <w:pPr>
        <w:pStyle w:val="aa"/>
        <w:numPr>
          <w:ilvl w:val="0"/>
          <w:numId w:val="14"/>
        </w:numPr>
        <w:ind w:left="142"/>
        <w:jc w:val="both"/>
        <w:rPr>
          <w:sz w:val="28"/>
        </w:rPr>
      </w:pPr>
      <w:r>
        <w:rPr>
          <w:sz w:val="28"/>
        </w:rPr>
        <w:t>Высокочастотные:</w:t>
      </w:r>
    </w:p>
    <w:p w:rsidR="00C9603F" w:rsidRDefault="00AA3354" w:rsidP="00922006">
      <w:pPr>
        <w:pStyle w:val="aa"/>
        <w:ind w:left="142"/>
        <w:jc w:val="both"/>
        <w:rPr>
          <w:color w:val="000000"/>
          <w:sz w:val="28"/>
          <w:szCs w:val="21"/>
        </w:rPr>
      </w:pPr>
      <w:r w:rsidRPr="00AA3354">
        <w:rPr>
          <w:b/>
          <w:color w:val="000000"/>
          <w:sz w:val="28"/>
          <w:szCs w:val="21"/>
        </w:rPr>
        <w:t>Высокочастотные диоды</w:t>
      </w:r>
      <w:r w:rsidRPr="00AA3354">
        <w:rPr>
          <w:color w:val="000000"/>
          <w:sz w:val="28"/>
          <w:szCs w:val="21"/>
        </w:rPr>
        <w:t xml:space="preserve"> ‒ приборы универсального назначения. Они могут быть использованы для выпрямления, детектирования и других нелинейных преобразований электрических сигналов в диапазоне частот до 600 МГц. Высокочастотные диоды изготовляются, как правило, из германия или кремния и имеют точечную структуру.</w:t>
      </w:r>
    </w:p>
    <w:p w:rsidR="00C9603F" w:rsidRDefault="00C9603F" w:rsidP="00922006">
      <w:pPr>
        <w:pStyle w:val="aa"/>
        <w:ind w:left="142"/>
        <w:jc w:val="both"/>
        <w:rPr>
          <w:color w:val="000000"/>
          <w:sz w:val="28"/>
          <w:szCs w:val="21"/>
        </w:rPr>
      </w:pPr>
      <w:r w:rsidRPr="00AA3354">
        <w:rPr>
          <w:b/>
          <w:color w:val="333333"/>
          <w:sz w:val="28"/>
          <w:szCs w:val="21"/>
        </w:rPr>
        <w:t>Принцип работы</w:t>
      </w:r>
      <w:r>
        <w:rPr>
          <w:b/>
          <w:color w:val="333333"/>
          <w:sz w:val="28"/>
          <w:szCs w:val="21"/>
        </w:rPr>
        <w:t xml:space="preserve"> и применение:</w:t>
      </w:r>
      <w:r w:rsidRPr="00AA3354">
        <w:rPr>
          <w:color w:val="333333"/>
          <w:sz w:val="28"/>
          <w:szCs w:val="21"/>
        </w:rPr>
        <w:t xml:space="preserve"> </w:t>
      </w:r>
      <w:r w:rsidR="00AA3354" w:rsidRPr="00AA3354">
        <w:rPr>
          <w:color w:val="000000"/>
          <w:sz w:val="28"/>
          <w:szCs w:val="21"/>
        </w:rPr>
        <w:t>Диод состоит из кристалла германия, припаянного к кристаллодержателю, контактного электрода в виде тонкой вольфрамовой проволочки и стеклянного баллона. Размеры кристалла составляют 1х1х0,2 мм. Радиус области соприкосновения проволочки с германием обычно не превышает 5‒7 мкм.</w:t>
      </w:r>
    </w:p>
    <w:p w:rsidR="00AA3354" w:rsidRPr="00AA3354" w:rsidRDefault="00AA3354" w:rsidP="00922006">
      <w:pPr>
        <w:pStyle w:val="aa"/>
        <w:ind w:left="142"/>
        <w:jc w:val="both"/>
        <w:rPr>
          <w:color w:val="000000"/>
          <w:sz w:val="28"/>
          <w:szCs w:val="21"/>
        </w:rPr>
      </w:pPr>
      <w:r w:rsidRPr="00AA3354">
        <w:rPr>
          <w:color w:val="000000"/>
          <w:sz w:val="28"/>
          <w:szCs w:val="21"/>
        </w:rPr>
        <w:t>Для получения</w:t>
      </w:r>
      <w:r w:rsidRPr="00AA3354">
        <w:rPr>
          <w:rStyle w:val="apple-converted-space"/>
          <w:color w:val="000000"/>
          <w:sz w:val="28"/>
          <w:szCs w:val="21"/>
        </w:rPr>
        <w:t> </w:t>
      </w:r>
      <w:r w:rsidRPr="00AA3354">
        <w:rPr>
          <w:i/>
          <w:iCs/>
          <w:color w:val="000000"/>
          <w:sz w:val="28"/>
          <w:szCs w:val="21"/>
        </w:rPr>
        <w:t>р-п</w:t>
      </w:r>
      <w:r w:rsidRPr="00AA3354">
        <w:rPr>
          <w:rStyle w:val="apple-converted-space"/>
          <w:color w:val="000000"/>
          <w:sz w:val="28"/>
          <w:szCs w:val="21"/>
        </w:rPr>
        <w:t> </w:t>
      </w:r>
      <w:r w:rsidRPr="00AA3354">
        <w:rPr>
          <w:color w:val="000000"/>
          <w:sz w:val="28"/>
          <w:szCs w:val="21"/>
        </w:rPr>
        <w:t>перехода диод в процессе изготовления подвергают токовой формовке. С этой целью через него в прямом направлении пропускается кратковременный импульс тока величиной до 400 мА. В результате формовки тонкий слой полупроводника, примыкающий к острию, приобретает дырочную проводимость, а на границе между этим слоем и основной массой пластинки возникает</w:t>
      </w:r>
      <w:r w:rsidRPr="00AA3354">
        <w:rPr>
          <w:rStyle w:val="apple-converted-space"/>
          <w:color w:val="000000"/>
          <w:sz w:val="28"/>
          <w:szCs w:val="21"/>
        </w:rPr>
        <w:t> </w:t>
      </w:r>
      <w:r w:rsidRPr="00AA3354">
        <w:rPr>
          <w:i/>
          <w:iCs/>
          <w:color w:val="000000"/>
          <w:sz w:val="28"/>
          <w:szCs w:val="21"/>
        </w:rPr>
        <w:t>р-п</w:t>
      </w:r>
      <w:r w:rsidRPr="00AA3354">
        <w:rPr>
          <w:rStyle w:val="apple-converted-space"/>
          <w:color w:val="000000"/>
          <w:sz w:val="28"/>
          <w:szCs w:val="21"/>
        </w:rPr>
        <w:t> </w:t>
      </w:r>
      <w:r w:rsidRPr="00AA3354">
        <w:rPr>
          <w:color w:val="000000"/>
          <w:sz w:val="28"/>
          <w:szCs w:val="21"/>
        </w:rPr>
        <w:t>переход. Такая конструкция диода обеспечивает небольшую величину емкости</w:t>
      </w:r>
      <w:r w:rsidRPr="00AA3354">
        <w:rPr>
          <w:rStyle w:val="apple-converted-space"/>
          <w:color w:val="000000"/>
          <w:sz w:val="28"/>
          <w:szCs w:val="21"/>
        </w:rPr>
        <w:t> </w:t>
      </w:r>
      <w:r w:rsidRPr="00AA3354">
        <w:rPr>
          <w:i/>
          <w:iCs/>
          <w:color w:val="000000"/>
          <w:sz w:val="28"/>
          <w:szCs w:val="21"/>
        </w:rPr>
        <w:t>р-п</w:t>
      </w:r>
      <w:r w:rsidRPr="00AA3354">
        <w:rPr>
          <w:rStyle w:val="apple-converted-space"/>
          <w:color w:val="000000"/>
          <w:sz w:val="28"/>
          <w:szCs w:val="21"/>
        </w:rPr>
        <w:t> </w:t>
      </w:r>
      <w:r w:rsidRPr="00AA3354">
        <w:rPr>
          <w:color w:val="000000"/>
          <w:sz w:val="28"/>
          <w:szCs w:val="21"/>
        </w:rPr>
        <w:t>перехода (не более 1 пФ), что позволяет эффективно использовать диод на высоких частотах. Однако малая площадь контакта между частями полупроводника с проводимостью типа</w:t>
      </w:r>
      <w:r w:rsidRPr="00AA3354">
        <w:rPr>
          <w:rStyle w:val="apple-converted-space"/>
          <w:color w:val="000000"/>
          <w:sz w:val="28"/>
          <w:szCs w:val="21"/>
        </w:rPr>
        <w:t> </w:t>
      </w:r>
      <w:r w:rsidRPr="00AA3354">
        <w:rPr>
          <w:i/>
          <w:iCs/>
          <w:color w:val="000000"/>
          <w:sz w:val="28"/>
          <w:szCs w:val="21"/>
        </w:rPr>
        <w:t>п</w:t>
      </w:r>
      <w:r w:rsidRPr="00AA3354">
        <w:rPr>
          <w:rStyle w:val="apple-converted-space"/>
          <w:color w:val="000000"/>
          <w:sz w:val="28"/>
          <w:szCs w:val="21"/>
        </w:rPr>
        <w:t> </w:t>
      </w:r>
      <w:r w:rsidRPr="00AA3354">
        <w:rPr>
          <w:color w:val="000000"/>
          <w:sz w:val="28"/>
          <w:szCs w:val="21"/>
        </w:rPr>
        <w:t>и</w:t>
      </w:r>
      <w:r w:rsidRPr="00AA3354">
        <w:rPr>
          <w:rStyle w:val="apple-converted-space"/>
          <w:color w:val="000000"/>
          <w:sz w:val="28"/>
          <w:szCs w:val="21"/>
        </w:rPr>
        <w:t> </w:t>
      </w:r>
      <w:r w:rsidRPr="00AA3354">
        <w:rPr>
          <w:i/>
          <w:iCs/>
          <w:color w:val="000000"/>
          <w:sz w:val="28"/>
          <w:szCs w:val="21"/>
        </w:rPr>
        <w:t>р</w:t>
      </w:r>
      <w:r w:rsidRPr="00AA3354">
        <w:rPr>
          <w:rStyle w:val="apple-converted-space"/>
          <w:color w:val="000000"/>
          <w:sz w:val="28"/>
          <w:szCs w:val="21"/>
        </w:rPr>
        <w:t> </w:t>
      </w:r>
      <w:r w:rsidRPr="00AA3354">
        <w:rPr>
          <w:color w:val="000000"/>
          <w:sz w:val="28"/>
          <w:szCs w:val="21"/>
        </w:rPr>
        <w:t>не позволяет рассеивать в области</w:t>
      </w:r>
      <w:r w:rsidRPr="00AA3354">
        <w:rPr>
          <w:rStyle w:val="apple-converted-space"/>
          <w:color w:val="000000"/>
          <w:sz w:val="28"/>
          <w:szCs w:val="21"/>
        </w:rPr>
        <w:t> </w:t>
      </w:r>
      <w:r w:rsidRPr="00AA3354">
        <w:rPr>
          <w:i/>
          <w:iCs/>
          <w:color w:val="000000"/>
          <w:sz w:val="28"/>
          <w:szCs w:val="21"/>
        </w:rPr>
        <w:t>р-п</w:t>
      </w:r>
      <w:r w:rsidRPr="00AA3354">
        <w:rPr>
          <w:rStyle w:val="apple-converted-space"/>
          <w:color w:val="000000"/>
          <w:sz w:val="28"/>
          <w:szCs w:val="21"/>
        </w:rPr>
        <w:t> </w:t>
      </w:r>
      <w:r w:rsidRPr="00AA3354">
        <w:rPr>
          <w:color w:val="000000"/>
          <w:sz w:val="28"/>
          <w:szCs w:val="21"/>
        </w:rPr>
        <w:t>перехода значительные мощности. Поэтому точечные диоды менее мощные, чем плоскостные, и не используются в выпрямителях, рассчитанных на большие напряжения и токи. Они применяются, главным образом, в схемах радиоприемной и измерительной аппаратуры, работающей на высоких частотах, а также в выпрямителях на напряжения не выше нескольких десятков вольт при токе порядка десятков миллиампер.</w:t>
      </w:r>
    </w:p>
    <w:p w:rsidR="00AA3354" w:rsidRPr="00AA3354" w:rsidRDefault="00AA3354" w:rsidP="00922006">
      <w:pPr>
        <w:pStyle w:val="aa"/>
        <w:ind w:left="142"/>
        <w:jc w:val="both"/>
        <w:rPr>
          <w:sz w:val="40"/>
        </w:rPr>
      </w:pPr>
    </w:p>
    <w:p w:rsidR="00EC08A3" w:rsidRDefault="00EC08A3" w:rsidP="00922006">
      <w:pPr>
        <w:pStyle w:val="aa"/>
        <w:numPr>
          <w:ilvl w:val="0"/>
          <w:numId w:val="14"/>
        </w:numPr>
        <w:ind w:left="142"/>
        <w:jc w:val="both"/>
        <w:rPr>
          <w:sz w:val="28"/>
        </w:rPr>
      </w:pPr>
      <w:r>
        <w:rPr>
          <w:sz w:val="28"/>
        </w:rPr>
        <w:t>Импульсные:</w:t>
      </w:r>
    </w:p>
    <w:p w:rsidR="00C9603F" w:rsidRDefault="00C9603F" w:rsidP="00922006">
      <w:pPr>
        <w:pStyle w:val="aa"/>
        <w:ind w:left="142"/>
        <w:jc w:val="both"/>
        <w:rPr>
          <w:color w:val="252525"/>
          <w:sz w:val="28"/>
          <w:szCs w:val="21"/>
          <w:shd w:val="clear" w:color="auto" w:fill="FFFFFF"/>
        </w:rPr>
      </w:pPr>
      <w:r w:rsidRPr="00C9603F">
        <w:rPr>
          <w:b/>
          <w:bCs/>
          <w:color w:val="252525"/>
          <w:sz w:val="28"/>
          <w:szCs w:val="21"/>
          <w:shd w:val="clear" w:color="auto" w:fill="FFFFFF"/>
        </w:rPr>
        <w:t>Импульсный диод</w:t>
      </w:r>
      <w:r w:rsidRPr="00C9603F">
        <w:rPr>
          <w:color w:val="252525"/>
          <w:sz w:val="28"/>
          <w:szCs w:val="21"/>
          <w:shd w:val="clear" w:color="auto" w:fill="FFFFFF"/>
        </w:rPr>
        <w:t> —</w:t>
      </w:r>
      <w:r w:rsidRPr="00C9603F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C9603F">
        <w:rPr>
          <w:sz w:val="28"/>
          <w:szCs w:val="21"/>
          <w:shd w:val="clear" w:color="auto" w:fill="FFFFFF"/>
        </w:rPr>
        <w:t>диод</w:t>
      </w:r>
      <w:r w:rsidRPr="00C9603F">
        <w:rPr>
          <w:color w:val="252525"/>
          <w:sz w:val="28"/>
          <w:szCs w:val="21"/>
          <w:shd w:val="clear" w:color="auto" w:fill="FFFFFF"/>
        </w:rPr>
        <w:t>, предназначенный для работы в высокочастотных импульсных схемах.</w:t>
      </w:r>
    </w:p>
    <w:p w:rsidR="00C9603F" w:rsidRDefault="00C9603F" w:rsidP="00922006">
      <w:pPr>
        <w:pStyle w:val="aa"/>
        <w:ind w:left="142"/>
        <w:jc w:val="both"/>
        <w:rPr>
          <w:color w:val="252525"/>
          <w:sz w:val="28"/>
          <w:szCs w:val="21"/>
        </w:rPr>
      </w:pPr>
      <w:r w:rsidRPr="00C9603F">
        <w:rPr>
          <w:b/>
          <w:color w:val="252525"/>
          <w:sz w:val="28"/>
          <w:szCs w:val="21"/>
        </w:rPr>
        <w:t>Принцип действия</w:t>
      </w:r>
      <w:r>
        <w:rPr>
          <w:color w:val="252525"/>
          <w:sz w:val="28"/>
          <w:szCs w:val="21"/>
        </w:rPr>
        <w:t xml:space="preserve">: </w:t>
      </w:r>
      <w:r w:rsidRPr="00C9603F">
        <w:rPr>
          <w:color w:val="252525"/>
          <w:sz w:val="28"/>
          <w:szCs w:val="21"/>
        </w:rPr>
        <w:t>Обычно представляет собой</w:t>
      </w:r>
      <w:r w:rsidRPr="00C9603F">
        <w:rPr>
          <w:rStyle w:val="apple-converted-space"/>
          <w:color w:val="252525"/>
          <w:sz w:val="28"/>
          <w:szCs w:val="21"/>
        </w:rPr>
        <w:t> </w:t>
      </w:r>
      <w:r w:rsidRPr="00C9603F">
        <w:rPr>
          <w:color w:val="252525"/>
          <w:sz w:val="28"/>
          <w:szCs w:val="21"/>
        </w:rPr>
        <w:t>полупроводниковый диод</w:t>
      </w:r>
      <w:r w:rsidRPr="00C9603F">
        <w:rPr>
          <w:rStyle w:val="apple-converted-space"/>
          <w:color w:val="252525"/>
          <w:sz w:val="28"/>
          <w:szCs w:val="21"/>
        </w:rPr>
        <w:t> </w:t>
      </w:r>
      <w:r w:rsidRPr="00C9603F">
        <w:rPr>
          <w:color w:val="252525"/>
          <w:sz w:val="28"/>
          <w:szCs w:val="21"/>
        </w:rPr>
        <w:t>с</w:t>
      </w:r>
      <w:r w:rsidRPr="00C9603F">
        <w:rPr>
          <w:rStyle w:val="apple-converted-space"/>
          <w:color w:val="252525"/>
          <w:sz w:val="28"/>
          <w:szCs w:val="21"/>
        </w:rPr>
        <w:t> </w:t>
      </w:r>
      <w:r w:rsidRPr="00C9603F">
        <w:rPr>
          <w:color w:val="252525"/>
          <w:sz w:val="28"/>
          <w:szCs w:val="21"/>
        </w:rPr>
        <w:t>p-n-переходом, оптимизированный по собственной</w:t>
      </w:r>
      <w:r w:rsidRPr="00C9603F">
        <w:rPr>
          <w:rStyle w:val="apple-converted-space"/>
          <w:color w:val="252525"/>
          <w:sz w:val="28"/>
          <w:szCs w:val="21"/>
        </w:rPr>
        <w:t> </w:t>
      </w:r>
      <w:r w:rsidRPr="00C9603F">
        <w:rPr>
          <w:color w:val="252525"/>
          <w:sz w:val="28"/>
          <w:szCs w:val="21"/>
        </w:rPr>
        <w:t>ёмкости, времени восстановления обратного сопротивления (рассасывания неосновных носителей).</w:t>
      </w:r>
    </w:p>
    <w:p w:rsidR="00C9603F" w:rsidRDefault="00C9603F" w:rsidP="00922006">
      <w:pPr>
        <w:pStyle w:val="aa"/>
        <w:ind w:left="142"/>
        <w:jc w:val="both"/>
        <w:rPr>
          <w:color w:val="252525"/>
          <w:sz w:val="28"/>
          <w:szCs w:val="21"/>
        </w:rPr>
      </w:pPr>
      <w:r w:rsidRPr="00C9603F">
        <w:rPr>
          <w:color w:val="252525"/>
          <w:sz w:val="28"/>
          <w:szCs w:val="21"/>
        </w:rPr>
        <w:t>Для уменьшения собственной ёмкости вынужденно уменьшают площадь p-n-перехода и для снижения времени жизни неосновных носителей применяют сильно</w:t>
      </w:r>
      <w:r w:rsidRPr="00C9603F">
        <w:rPr>
          <w:rStyle w:val="apple-converted-space"/>
          <w:color w:val="252525"/>
          <w:sz w:val="28"/>
          <w:szCs w:val="21"/>
        </w:rPr>
        <w:t> </w:t>
      </w:r>
      <w:r w:rsidRPr="00C9603F">
        <w:rPr>
          <w:color w:val="252525"/>
          <w:sz w:val="28"/>
          <w:szCs w:val="21"/>
        </w:rPr>
        <w:t>легированные</w:t>
      </w:r>
      <w:r w:rsidRPr="00C9603F">
        <w:rPr>
          <w:rStyle w:val="apple-converted-space"/>
          <w:color w:val="252525"/>
          <w:sz w:val="28"/>
          <w:szCs w:val="21"/>
        </w:rPr>
        <w:t> </w:t>
      </w:r>
      <w:r w:rsidRPr="00C9603F">
        <w:rPr>
          <w:color w:val="252525"/>
          <w:sz w:val="28"/>
          <w:szCs w:val="21"/>
        </w:rPr>
        <w:t>полупроводниковые материалы</w:t>
      </w:r>
      <w:r w:rsidRPr="00C9603F">
        <w:rPr>
          <w:rStyle w:val="apple-converted-space"/>
          <w:color w:val="252525"/>
          <w:sz w:val="28"/>
          <w:szCs w:val="21"/>
        </w:rPr>
        <w:t> </w:t>
      </w:r>
      <w:r w:rsidRPr="00C9603F">
        <w:rPr>
          <w:color w:val="252525"/>
          <w:sz w:val="28"/>
          <w:szCs w:val="21"/>
        </w:rPr>
        <w:t>(кремний часто легируют золотом для снижения времени обратного восстановления), поэтому импульсные диоды имеют невысокие предельные импульсные токи (до сотен</w:t>
      </w:r>
      <w:r w:rsidRPr="00C9603F">
        <w:rPr>
          <w:rStyle w:val="apple-converted-space"/>
          <w:color w:val="252525"/>
          <w:sz w:val="28"/>
          <w:szCs w:val="21"/>
        </w:rPr>
        <w:t> </w:t>
      </w:r>
      <w:r w:rsidRPr="00C9603F">
        <w:rPr>
          <w:color w:val="252525"/>
          <w:sz w:val="28"/>
          <w:szCs w:val="21"/>
        </w:rPr>
        <w:t>мА) и небольшие предельные обратные напряжения (до десятков</w:t>
      </w:r>
      <w:r w:rsidRPr="00C9603F">
        <w:rPr>
          <w:rStyle w:val="apple-converted-space"/>
          <w:color w:val="252525"/>
          <w:sz w:val="28"/>
          <w:szCs w:val="21"/>
        </w:rPr>
        <w:t> </w:t>
      </w:r>
      <w:r w:rsidRPr="00C9603F">
        <w:rPr>
          <w:color w:val="252525"/>
          <w:sz w:val="28"/>
          <w:szCs w:val="21"/>
        </w:rPr>
        <w:t>вольт).</w:t>
      </w:r>
    </w:p>
    <w:p w:rsidR="00C9603F" w:rsidRDefault="00C9603F" w:rsidP="00922006">
      <w:pPr>
        <w:pStyle w:val="aa"/>
        <w:ind w:left="142"/>
        <w:jc w:val="both"/>
        <w:rPr>
          <w:color w:val="252525"/>
          <w:sz w:val="28"/>
          <w:szCs w:val="21"/>
        </w:rPr>
      </w:pPr>
      <w:r w:rsidRPr="00C9603F">
        <w:rPr>
          <w:color w:val="252525"/>
          <w:sz w:val="28"/>
          <w:szCs w:val="21"/>
        </w:rPr>
        <w:t>Типичная барьерная ёмкость импульсного диода обычно менее 1 пФ и время восстановления обратного сопротивления (время жизни неосновных носителей) обычно не более 4 нс).</w:t>
      </w:r>
    </w:p>
    <w:p w:rsidR="00C9603F" w:rsidRDefault="00C9603F" w:rsidP="00922006">
      <w:pPr>
        <w:pStyle w:val="aa"/>
        <w:ind w:left="142"/>
        <w:jc w:val="both"/>
        <w:rPr>
          <w:color w:val="252525"/>
          <w:sz w:val="28"/>
          <w:szCs w:val="21"/>
        </w:rPr>
      </w:pPr>
      <w:r w:rsidRPr="00C9603F">
        <w:rPr>
          <w:color w:val="252525"/>
          <w:sz w:val="28"/>
          <w:szCs w:val="21"/>
        </w:rPr>
        <w:lastRenderedPageBreak/>
        <w:t>Принцип действия импульсного диода не отличается от обычного выпрямительного полупроводникового диода с p-n-переходом, при приложении прямого напряжения диод хорошо проводит</w:t>
      </w:r>
      <w:r w:rsidRPr="00C9603F">
        <w:rPr>
          <w:rStyle w:val="apple-converted-space"/>
          <w:color w:val="252525"/>
          <w:sz w:val="28"/>
          <w:szCs w:val="21"/>
        </w:rPr>
        <w:t> </w:t>
      </w:r>
      <w:r w:rsidRPr="00C9603F">
        <w:rPr>
          <w:color w:val="252525"/>
          <w:sz w:val="28"/>
          <w:szCs w:val="21"/>
        </w:rPr>
        <w:t>электрический ток. При смене полярности диод запирается. Запирание происходит не сразу, сначала происходит резкое увеличение обратного тока, затем, после рассасывания неосновных носителей, восстанавливается высокое сопротивление p-n-перехода и диод запирается.</w:t>
      </w:r>
    </w:p>
    <w:p w:rsidR="00C9603F" w:rsidRDefault="00C9603F" w:rsidP="00922006">
      <w:pPr>
        <w:pStyle w:val="aa"/>
        <w:ind w:left="142"/>
        <w:jc w:val="both"/>
        <w:rPr>
          <w:color w:val="252525"/>
          <w:sz w:val="28"/>
          <w:szCs w:val="28"/>
        </w:rPr>
      </w:pPr>
      <w:r w:rsidRPr="00C9603F">
        <w:rPr>
          <w:b/>
          <w:color w:val="252525"/>
          <w:sz w:val="28"/>
          <w:szCs w:val="28"/>
        </w:rPr>
        <w:t>Применение</w:t>
      </w:r>
      <w:r w:rsidRPr="00C9603F">
        <w:rPr>
          <w:color w:val="252525"/>
          <w:sz w:val="28"/>
          <w:szCs w:val="28"/>
        </w:rPr>
        <w:t>: Импульсные диоды применяют в сверхбыстродействующих импульсных ключевых схемах, например, в логических схемах.</w:t>
      </w:r>
    </w:p>
    <w:p w:rsidR="00C9603F" w:rsidRPr="00C9603F" w:rsidRDefault="00C9603F" w:rsidP="00922006">
      <w:pPr>
        <w:pStyle w:val="aa"/>
        <w:ind w:left="142"/>
        <w:jc w:val="both"/>
        <w:rPr>
          <w:color w:val="252525"/>
          <w:sz w:val="28"/>
          <w:szCs w:val="28"/>
        </w:rPr>
      </w:pPr>
      <w:r w:rsidRPr="00C9603F">
        <w:rPr>
          <w:color w:val="252525"/>
          <w:sz w:val="28"/>
          <w:szCs w:val="28"/>
        </w:rPr>
        <w:t>Также их применяют в формирователях субнаносекундных импульсов, например, при формировании строб-импульсов в</w:t>
      </w:r>
      <w:r w:rsidRPr="00C9603F">
        <w:rPr>
          <w:rStyle w:val="apple-converted-space"/>
          <w:color w:val="252525"/>
          <w:sz w:val="28"/>
          <w:szCs w:val="28"/>
        </w:rPr>
        <w:t> </w:t>
      </w:r>
      <w:r w:rsidRPr="00C9603F">
        <w:rPr>
          <w:color w:val="252525"/>
          <w:sz w:val="28"/>
          <w:szCs w:val="28"/>
        </w:rPr>
        <w:t>стробоскопических осциллографах, так называемые диоды с быстрым обратным восстановлением.</w:t>
      </w:r>
    </w:p>
    <w:p w:rsidR="00C9603F" w:rsidRPr="00C9603F" w:rsidRDefault="00C9603F" w:rsidP="00922006">
      <w:pPr>
        <w:pStyle w:val="aa"/>
        <w:ind w:left="142"/>
        <w:jc w:val="both"/>
        <w:rPr>
          <w:sz w:val="40"/>
        </w:rPr>
      </w:pPr>
    </w:p>
    <w:p w:rsidR="00EC08A3" w:rsidRDefault="00EC08A3" w:rsidP="00922006">
      <w:pPr>
        <w:pStyle w:val="aa"/>
        <w:numPr>
          <w:ilvl w:val="0"/>
          <w:numId w:val="14"/>
        </w:numPr>
        <w:ind w:left="142"/>
        <w:jc w:val="both"/>
        <w:rPr>
          <w:sz w:val="28"/>
        </w:rPr>
      </w:pPr>
      <w:r>
        <w:rPr>
          <w:sz w:val="28"/>
        </w:rPr>
        <w:t>Стабилитроны:</w:t>
      </w:r>
    </w:p>
    <w:p w:rsidR="00C9603F" w:rsidRDefault="009F40FD" w:rsidP="00922006">
      <w:pPr>
        <w:pStyle w:val="aa"/>
        <w:ind w:left="142"/>
        <w:jc w:val="both"/>
        <w:rPr>
          <w:color w:val="252525"/>
          <w:sz w:val="28"/>
          <w:szCs w:val="21"/>
          <w:shd w:val="clear" w:color="auto" w:fill="FFFFFF"/>
        </w:rPr>
      </w:pPr>
      <w:r w:rsidRPr="000D7B13">
        <w:rPr>
          <w:b/>
          <w:bCs/>
          <w:color w:val="252525"/>
          <w:sz w:val="28"/>
          <w:szCs w:val="21"/>
          <w:shd w:val="clear" w:color="auto" w:fill="FFFFFF"/>
        </w:rPr>
        <w:t>Полупроводниковый стабилитрон</w:t>
      </w:r>
      <w:r w:rsidRPr="000D7B13">
        <w:rPr>
          <w:color w:val="252525"/>
          <w:sz w:val="28"/>
          <w:szCs w:val="21"/>
          <w:shd w:val="clear" w:color="auto" w:fill="FFFFFF"/>
        </w:rPr>
        <w:t>, или диод</w:t>
      </w:r>
      <w:r w:rsidRPr="000D7B13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proofErr w:type="spellStart"/>
      <w:r w:rsidRPr="000D7B13">
        <w:rPr>
          <w:sz w:val="28"/>
          <w:szCs w:val="21"/>
          <w:shd w:val="clear" w:color="auto" w:fill="FFFFFF"/>
        </w:rPr>
        <w:t>Зенера</w:t>
      </w:r>
      <w:proofErr w:type="spellEnd"/>
      <w:r w:rsidRPr="000D7B13">
        <w:rPr>
          <w:color w:val="252525"/>
          <w:sz w:val="28"/>
          <w:szCs w:val="21"/>
          <w:shd w:val="clear" w:color="auto" w:fill="FFFFFF"/>
        </w:rPr>
        <w:t> —</w:t>
      </w:r>
      <w:r w:rsidRPr="000D7B13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0D7B13">
        <w:rPr>
          <w:sz w:val="28"/>
          <w:szCs w:val="21"/>
          <w:shd w:val="clear" w:color="auto" w:fill="FFFFFF"/>
        </w:rPr>
        <w:t>полупроводниковый диод</w:t>
      </w:r>
      <w:r w:rsidRPr="000D7B13">
        <w:rPr>
          <w:color w:val="252525"/>
          <w:sz w:val="28"/>
          <w:szCs w:val="21"/>
          <w:shd w:val="clear" w:color="auto" w:fill="FFFFFF"/>
        </w:rPr>
        <w:t>, работающий при обратном смещении в режиме</w:t>
      </w:r>
      <w:r w:rsidRPr="000D7B13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0D7B13">
        <w:rPr>
          <w:sz w:val="28"/>
          <w:szCs w:val="21"/>
          <w:shd w:val="clear" w:color="auto" w:fill="FFFFFF"/>
        </w:rPr>
        <w:t>пробоя</w:t>
      </w:r>
      <w:r w:rsidRPr="000D7B13">
        <w:rPr>
          <w:color w:val="252525"/>
          <w:sz w:val="28"/>
          <w:szCs w:val="21"/>
          <w:shd w:val="clear" w:color="auto" w:fill="FFFFFF"/>
        </w:rPr>
        <w:t>. До наступления пробоя через стабилитрон протекают незначительные</w:t>
      </w:r>
      <w:r w:rsidRPr="000D7B13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0D7B13">
        <w:rPr>
          <w:sz w:val="28"/>
          <w:szCs w:val="21"/>
          <w:shd w:val="clear" w:color="auto" w:fill="FFFFFF"/>
        </w:rPr>
        <w:t>токи</w:t>
      </w:r>
      <w:r w:rsidRPr="000D7B13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0D7B13">
        <w:rPr>
          <w:color w:val="252525"/>
          <w:sz w:val="28"/>
          <w:szCs w:val="21"/>
          <w:shd w:val="clear" w:color="auto" w:fill="FFFFFF"/>
        </w:rPr>
        <w:t>утечки, а его</w:t>
      </w:r>
      <w:r w:rsidRPr="000D7B13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0D7B13">
        <w:rPr>
          <w:sz w:val="28"/>
          <w:szCs w:val="21"/>
          <w:shd w:val="clear" w:color="auto" w:fill="FFFFFF"/>
        </w:rPr>
        <w:t>сопротивление</w:t>
      </w:r>
      <w:r w:rsidRPr="000D7B13">
        <w:rPr>
          <w:color w:val="252525"/>
          <w:sz w:val="28"/>
          <w:szCs w:val="21"/>
          <w:shd w:val="clear" w:color="auto" w:fill="FFFFFF"/>
        </w:rPr>
        <w:t xml:space="preserve"> весьма высоко. При наступлении пробоя ток через стабилитрон резко возрастает, а его</w:t>
      </w:r>
      <w:r w:rsidRPr="000D7B13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0D7B13">
        <w:rPr>
          <w:sz w:val="28"/>
          <w:szCs w:val="21"/>
          <w:shd w:val="clear" w:color="auto" w:fill="FFFFFF"/>
        </w:rPr>
        <w:t>дифференциальное сопротивление</w:t>
      </w:r>
      <w:r w:rsidRPr="000D7B13">
        <w:rPr>
          <w:color w:val="252525"/>
          <w:sz w:val="28"/>
          <w:szCs w:val="21"/>
          <w:shd w:val="clear" w:color="auto" w:fill="FFFFFF"/>
        </w:rPr>
        <w:t xml:space="preserve"> падает до величины, составляющей для различных приборов от долей Ома до сотен Ом. Поэтому в режиме пробоя напряжение на стабилитроне поддерживается с заданной точностью в широком диапазоне обратных токов.</w:t>
      </w:r>
    </w:p>
    <w:p w:rsidR="0080776F" w:rsidRDefault="0080776F" w:rsidP="00922006">
      <w:pPr>
        <w:pStyle w:val="aa"/>
        <w:ind w:left="142"/>
        <w:jc w:val="both"/>
        <w:rPr>
          <w:sz w:val="28"/>
          <w:szCs w:val="28"/>
        </w:rPr>
      </w:pPr>
      <w:r w:rsidRPr="0080776F">
        <w:rPr>
          <w:color w:val="252525"/>
          <w:sz w:val="28"/>
          <w:szCs w:val="28"/>
          <w:shd w:val="clear" w:color="auto" w:fill="FFFFFF"/>
        </w:rPr>
        <w:t xml:space="preserve">Основное </w:t>
      </w:r>
      <w:r w:rsidRPr="0080776F">
        <w:rPr>
          <w:b/>
          <w:color w:val="252525"/>
          <w:sz w:val="28"/>
          <w:szCs w:val="28"/>
          <w:shd w:val="clear" w:color="auto" w:fill="FFFFFF"/>
        </w:rPr>
        <w:t>назначение стабилитронов</w:t>
      </w:r>
      <w:r w:rsidRPr="0080776F">
        <w:rPr>
          <w:color w:val="252525"/>
          <w:sz w:val="28"/>
          <w:szCs w:val="28"/>
          <w:shd w:val="clear" w:color="auto" w:fill="FFFFFF"/>
        </w:rPr>
        <w:t> —</w:t>
      </w:r>
      <w:r w:rsidRPr="008077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0776F">
        <w:rPr>
          <w:sz w:val="28"/>
          <w:szCs w:val="28"/>
          <w:shd w:val="clear" w:color="auto" w:fill="FFFFFF"/>
        </w:rPr>
        <w:t>стабилизация напряжения</w:t>
      </w:r>
      <w:r w:rsidRPr="0080776F">
        <w:rPr>
          <w:sz w:val="28"/>
          <w:szCs w:val="28"/>
        </w:rPr>
        <w:t>.</w:t>
      </w:r>
    </w:p>
    <w:p w:rsidR="00E208BD" w:rsidRPr="00922006" w:rsidRDefault="0080776F" w:rsidP="00922006">
      <w:pPr>
        <w:pStyle w:val="aa"/>
        <w:ind w:left="142"/>
        <w:jc w:val="both"/>
        <w:rPr>
          <w:color w:val="252525"/>
          <w:sz w:val="28"/>
          <w:szCs w:val="28"/>
          <w:shd w:val="clear" w:color="auto" w:fill="FFFFFF"/>
        </w:rPr>
      </w:pPr>
      <w:r w:rsidRPr="0080776F">
        <w:rPr>
          <w:b/>
          <w:sz w:val="28"/>
          <w:szCs w:val="28"/>
        </w:rPr>
        <w:t>Принцип действия</w:t>
      </w:r>
      <w:r w:rsidRPr="0080776F">
        <w:rPr>
          <w:sz w:val="28"/>
          <w:szCs w:val="28"/>
        </w:rPr>
        <w:t xml:space="preserve">: </w:t>
      </w:r>
      <w:r w:rsidRPr="0080776F">
        <w:rPr>
          <w:color w:val="252525"/>
          <w:sz w:val="28"/>
          <w:szCs w:val="28"/>
          <w:shd w:val="clear" w:color="auto" w:fill="FFFFFF"/>
        </w:rPr>
        <w:t>Полупроводниковый стабилитрон — это</w:t>
      </w:r>
      <w:r w:rsidRPr="008077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0776F">
        <w:rPr>
          <w:sz w:val="28"/>
          <w:szCs w:val="28"/>
          <w:shd w:val="clear" w:color="auto" w:fill="FFFFFF"/>
        </w:rPr>
        <w:t>диод</w:t>
      </w:r>
      <w:r w:rsidRPr="0080776F">
        <w:rPr>
          <w:color w:val="252525"/>
          <w:sz w:val="28"/>
          <w:szCs w:val="28"/>
          <w:shd w:val="clear" w:color="auto" w:fill="FFFFFF"/>
        </w:rPr>
        <w:t>, предназначенный для работы в режиме пробоя на обратной ветви</w:t>
      </w:r>
      <w:r w:rsidRPr="008077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0776F">
        <w:rPr>
          <w:sz w:val="28"/>
          <w:szCs w:val="28"/>
          <w:shd w:val="clear" w:color="auto" w:fill="FFFFFF"/>
        </w:rPr>
        <w:t>вольтамперной характеристики</w:t>
      </w:r>
      <w:r w:rsidRPr="0080776F">
        <w:rPr>
          <w:color w:val="252525"/>
          <w:sz w:val="28"/>
          <w:szCs w:val="28"/>
          <w:shd w:val="clear" w:color="auto" w:fill="FFFFFF"/>
        </w:rPr>
        <w:t>. В диоде, к которому приложено обратное, или запирающее, напряжение, возможны три механизма пробоя:</w:t>
      </w:r>
      <w:r w:rsidRPr="008077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0776F">
        <w:rPr>
          <w:sz w:val="28"/>
          <w:szCs w:val="28"/>
          <w:shd w:val="clear" w:color="auto" w:fill="FFFFFF"/>
        </w:rPr>
        <w:t>туннельный пробой</w:t>
      </w:r>
      <w:r w:rsidRPr="0080776F">
        <w:rPr>
          <w:color w:val="252525"/>
          <w:sz w:val="28"/>
          <w:szCs w:val="28"/>
          <w:shd w:val="clear" w:color="auto" w:fill="FFFFFF"/>
        </w:rPr>
        <w:t>,</w:t>
      </w:r>
      <w:r w:rsidRPr="008077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0776F">
        <w:rPr>
          <w:sz w:val="28"/>
          <w:szCs w:val="28"/>
          <w:shd w:val="clear" w:color="auto" w:fill="FFFFFF"/>
        </w:rPr>
        <w:t>лавинный пробой</w:t>
      </w:r>
      <w:r w:rsidRPr="008077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0776F">
        <w:rPr>
          <w:color w:val="252525"/>
          <w:sz w:val="28"/>
          <w:szCs w:val="28"/>
          <w:shd w:val="clear" w:color="auto" w:fill="FFFFFF"/>
        </w:rPr>
        <w:t>и пробой вследствие тепловой неустойчивости — разрушительного саморазогрева токами утечки. Тепловой пробой наблюдается в</w:t>
      </w:r>
      <w:r w:rsidRPr="008077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0776F">
        <w:rPr>
          <w:sz w:val="28"/>
          <w:szCs w:val="28"/>
          <w:shd w:val="clear" w:color="auto" w:fill="FFFFFF"/>
        </w:rPr>
        <w:t>выпрямительных диодах</w:t>
      </w:r>
      <w:r w:rsidRPr="0080776F">
        <w:rPr>
          <w:color w:val="252525"/>
          <w:sz w:val="28"/>
          <w:szCs w:val="28"/>
          <w:shd w:val="clear" w:color="auto" w:fill="FFFFFF"/>
        </w:rPr>
        <w:t>, особенно</w:t>
      </w:r>
      <w:r w:rsidRPr="008077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0776F">
        <w:rPr>
          <w:sz w:val="28"/>
          <w:szCs w:val="28"/>
          <w:shd w:val="clear" w:color="auto" w:fill="FFFFFF"/>
        </w:rPr>
        <w:t>германиевых</w:t>
      </w:r>
      <w:r w:rsidRPr="0080776F">
        <w:rPr>
          <w:color w:val="252525"/>
          <w:sz w:val="28"/>
          <w:szCs w:val="28"/>
          <w:shd w:val="clear" w:color="auto" w:fill="FFFFFF"/>
        </w:rPr>
        <w:t>, а для кремниевых стабилитронов он не критичен. Стабилитроны проектируются и изготавливаются таким образом, что-либо туннельный, либо лавинный пробой, либо оба эти явления вместе возникают задолго до того, как в кристалле диода возникнут предпосылки к</w:t>
      </w:r>
      <w:r w:rsidRPr="0080776F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80776F">
        <w:rPr>
          <w:sz w:val="28"/>
          <w:szCs w:val="28"/>
          <w:shd w:val="clear" w:color="auto" w:fill="FFFFFF"/>
        </w:rPr>
        <w:t>тепловому пробою</w:t>
      </w:r>
      <w:r w:rsidRPr="0080776F">
        <w:rPr>
          <w:color w:val="252525"/>
          <w:sz w:val="28"/>
          <w:szCs w:val="28"/>
          <w:shd w:val="clear" w:color="auto" w:fill="FFFFFF"/>
        </w:rPr>
        <w:t>.</w:t>
      </w:r>
    </w:p>
    <w:p w:rsidR="00E208BD" w:rsidRPr="0080776F" w:rsidRDefault="00E208BD" w:rsidP="00922006">
      <w:pPr>
        <w:pStyle w:val="aa"/>
        <w:ind w:left="142"/>
        <w:jc w:val="both"/>
        <w:rPr>
          <w:sz w:val="28"/>
          <w:szCs w:val="28"/>
        </w:rPr>
      </w:pPr>
    </w:p>
    <w:p w:rsidR="00EC08A3" w:rsidRPr="00EC08A3" w:rsidRDefault="00EC08A3" w:rsidP="00922006">
      <w:pPr>
        <w:pStyle w:val="aa"/>
        <w:numPr>
          <w:ilvl w:val="0"/>
          <w:numId w:val="14"/>
        </w:numPr>
        <w:ind w:left="142"/>
        <w:jc w:val="both"/>
        <w:rPr>
          <w:sz w:val="28"/>
        </w:rPr>
      </w:pPr>
      <w:r>
        <w:rPr>
          <w:sz w:val="28"/>
        </w:rPr>
        <w:t>Варикапы:</w:t>
      </w:r>
    </w:p>
    <w:p w:rsidR="00513477" w:rsidRDefault="00E208BD" w:rsidP="00922006">
      <w:pPr>
        <w:ind w:left="142"/>
        <w:contextualSpacing/>
        <w:jc w:val="both"/>
        <w:rPr>
          <w:color w:val="252525"/>
          <w:sz w:val="28"/>
          <w:szCs w:val="21"/>
          <w:shd w:val="clear" w:color="auto" w:fill="FFFFFF"/>
        </w:rPr>
      </w:pPr>
      <w:r w:rsidRPr="00E208BD">
        <w:rPr>
          <w:b/>
          <w:bCs/>
          <w:color w:val="252525"/>
          <w:sz w:val="28"/>
          <w:szCs w:val="21"/>
          <w:shd w:val="clear" w:color="auto" w:fill="FFFFFF"/>
        </w:rPr>
        <w:t>Варикап</w:t>
      </w:r>
      <w:r w:rsidRPr="00E208BD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E208BD">
        <w:rPr>
          <w:color w:val="252525"/>
          <w:sz w:val="28"/>
          <w:szCs w:val="21"/>
          <w:shd w:val="clear" w:color="auto" w:fill="FFFFFF"/>
        </w:rPr>
        <w:t>— электронный прибор,</w:t>
      </w:r>
      <w:r w:rsidRPr="00E208BD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E208BD">
        <w:rPr>
          <w:sz w:val="28"/>
          <w:szCs w:val="21"/>
          <w:shd w:val="clear" w:color="auto" w:fill="FFFFFF"/>
        </w:rPr>
        <w:t>полупроводниковый диод</w:t>
      </w:r>
      <w:r w:rsidRPr="00E208BD">
        <w:rPr>
          <w:color w:val="252525"/>
          <w:sz w:val="28"/>
          <w:szCs w:val="21"/>
          <w:shd w:val="clear" w:color="auto" w:fill="FFFFFF"/>
        </w:rPr>
        <w:t>, работа которого основана на зависимости барьерной</w:t>
      </w:r>
      <w:r w:rsidRPr="00E208BD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E208BD">
        <w:rPr>
          <w:sz w:val="28"/>
          <w:szCs w:val="21"/>
          <w:shd w:val="clear" w:color="auto" w:fill="FFFFFF"/>
        </w:rPr>
        <w:t>ёмкости</w:t>
      </w:r>
      <w:r w:rsidRPr="00E208BD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E208BD">
        <w:rPr>
          <w:sz w:val="28"/>
          <w:szCs w:val="21"/>
          <w:shd w:val="clear" w:color="auto" w:fill="FFFFFF"/>
        </w:rPr>
        <w:t>p-n-перехода</w:t>
      </w:r>
      <w:r w:rsidRPr="00E208BD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E208BD">
        <w:rPr>
          <w:color w:val="252525"/>
          <w:sz w:val="28"/>
          <w:szCs w:val="21"/>
          <w:shd w:val="clear" w:color="auto" w:fill="FFFFFF"/>
        </w:rPr>
        <w:t>от обратного</w:t>
      </w:r>
      <w:r w:rsidRPr="00E208BD">
        <w:rPr>
          <w:rStyle w:val="apple-converted-space"/>
          <w:color w:val="252525"/>
          <w:sz w:val="28"/>
          <w:szCs w:val="21"/>
          <w:shd w:val="clear" w:color="auto" w:fill="FFFFFF"/>
        </w:rPr>
        <w:t> </w:t>
      </w:r>
      <w:r w:rsidRPr="00E208BD">
        <w:rPr>
          <w:sz w:val="28"/>
          <w:szCs w:val="21"/>
          <w:shd w:val="clear" w:color="auto" w:fill="FFFFFF"/>
        </w:rPr>
        <w:t>напряжения</w:t>
      </w:r>
      <w:r w:rsidRPr="00E208BD">
        <w:rPr>
          <w:color w:val="252525"/>
          <w:sz w:val="28"/>
          <w:szCs w:val="21"/>
          <w:shd w:val="clear" w:color="auto" w:fill="FFFFFF"/>
        </w:rPr>
        <w:t>.</w:t>
      </w:r>
    </w:p>
    <w:p w:rsidR="00513477" w:rsidRDefault="00E208BD" w:rsidP="00922006">
      <w:pPr>
        <w:ind w:left="142"/>
        <w:contextualSpacing/>
        <w:jc w:val="both"/>
        <w:rPr>
          <w:color w:val="252525"/>
          <w:sz w:val="28"/>
          <w:szCs w:val="28"/>
        </w:rPr>
      </w:pPr>
      <w:r w:rsidRPr="00E208BD">
        <w:rPr>
          <w:b/>
          <w:sz w:val="28"/>
          <w:szCs w:val="28"/>
        </w:rPr>
        <w:t>Применение</w:t>
      </w:r>
      <w:r w:rsidRPr="00E208BD">
        <w:rPr>
          <w:sz w:val="28"/>
          <w:szCs w:val="28"/>
        </w:rPr>
        <w:t xml:space="preserve">: </w:t>
      </w:r>
      <w:r w:rsidRPr="00E208BD">
        <w:rPr>
          <w:color w:val="252525"/>
          <w:sz w:val="28"/>
          <w:szCs w:val="28"/>
        </w:rPr>
        <w:t>Варикапы с большой рассеиваемой мощностью, предназначенные для умножения частоты в радиопередатчиках, принято называть</w:t>
      </w:r>
      <w:r w:rsidRPr="00E208BD">
        <w:rPr>
          <w:rStyle w:val="apple-converted-space"/>
          <w:color w:val="252525"/>
          <w:sz w:val="28"/>
          <w:szCs w:val="28"/>
        </w:rPr>
        <w:t> </w:t>
      </w:r>
      <w:r w:rsidRPr="00E208BD">
        <w:rPr>
          <w:bCs/>
          <w:color w:val="252525"/>
          <w:sz w:val="28"/>
          <w:szCs w:val="28"/>
          <w:u w:val="single"/>
        </w:rPr>
        <w:t>варакторами</w:t>
      </w:r>
      <w:r w:rsidRPr="00E208BD">
        <w:rPr>
          <w:color w:val="252525"/>
          <w:sz w:val="28"/>
          <w:szCs w:val="28"/>
        </w:rPr>
        <w:t>.</w:t>
      </w:r>
    </w:p>
    <w:p w:rsidR="00E208BD" w:rsidRPr="00E208BD" w:rsidRDefault="00E208BD" w:rsidP="00922006">
      <w:pPr>
        <w:ind w:left="142"/>
        <w:contextualSpacing/>
        <w:jc w:val="both"/>
        <w:rPr>
          <w:color w:val="252525"/>
          <w:sz w:val="28"/>
          <w:szCs w:val="28"/>
        </w:rPr>
      </w:pPr>
      <w:r w:rsidRPr="00E208BD">
        <w:rPr>
          <w:color w:val="252525"/>
          <w:sz w:val="28"/>
          <w:szCs w:val="28"/>
        </w:rPr>
        <w:t>Варикапы применяются в качестве элементов с электрически управляемой ёмкостью в схемах перестройки частоты</w:t>
      </w:r>
      <w:r w:rsidRPr="00E208BD">
        <w:rPr>
          <w:rStyle w:val="apple-converted-space"/>
          <w:color w:val="252525"/>
          <w:sz w:val="28"/>
          <w:szCs w:val="28"/>
        </w:rPr>
        <w:t> </w:t>
      </w:r>
      <w:r w:rsidRPr="00E208BD">
        <w:rPr>
          <w:color w:val="252525"/>
          <w:sz w:val="28"/>
          <w:szCs w:val="28"/>
        </w:rPr>
        <w:t>колебательного контура</w:t>
      </w:r>
      <w:r w:rsidRPr="00E208BD">
        <w:rPr>
          <w:rStyle w:val="apple-converted-space"/>
          <w:color w:val="252525"/>
          <w:sz w:val="28"/>
          <w:szCs w:val="28"/>
        </w:rPr>
        <w:t> </w:t>
      </w:r>
      <w:r w:rsidRPr="00E208BD">
        <w:rPr>
          <w:color w:val="252525"/>
          <w:sz w:val="28"/>
          <w:szCs w:val="28"/>
        </w:rPr>
        <w:t>в частотноизбирательных цепях, деления и умножения частоты,</w:t>
      </w:r>
      <w:r w:rsidRPr="00E208BD">
        <w:rPr>
          <w:rStyle w:val="apple-converted-space"/>
          <w:color w:val="252525"/>
          <w:sz w:val="28"/>
          <w:szCs w:val="28"/>
        </w:rPr>
        <w:t> </w:t>
      </w:r>
      <w:r w:rsidRPr="00E208BD">
        <w:rPr>
          <w:color w:val="252525"/>
          <w:sz w:val="28"/>
          <w:szCs w:val="28"/>
        </w:rPr>
        <w:t>частотной модуляции, управляемых</w:t>
      </w:r>
      <w:r w:rsidRPr="00E208BD">
        <w:rPr>
          <w:rStyle w:val="apple-converted-space"/>
          <w:color w:val="252525"/>
          <w:sz w:val="28"/>
          <w:szCs w:val="28"/>
        </w:rPr>
        <w:t> </w:t>
      </w:r>
      <w:r w:rsidRPr="00E208BD">
        <w:rPr>
          <w:color w:val="252525"/>
          <w:sz w:val="28"/>
          <w:szCs w:val="28"/>
        </w:rPr>
        <w:t>фазовращателей</w:t>
      </w:r>
      <w:r w:rsidRPr="00E208BD">
        <w:rPr>
          <w:rStyle w:val="apple-converted-space"/>
          <w:color w:val="252525"/>
          <w:sz w:val="28"/>
          <w:szCs w:val="28"/>
        </w:rPr>
        <w:t> </w:t>
      </w:r>
      <w:r w:rsidRPr="00E208BD">
        <w:rPr>
          <w:color w:val="252525"/>
          <w:sz w:val="28"/>
          <w:szCs w:val="28"/>
        </w:rPr>
        <w:t>и др.</w:t>
      </w:r>
    </w:p>
    <w:p w:rsidR="00E208BD" w:rsidRPr="00513477" w:rsidRDefault="00513477" w:rsidP="00922006">
      <w:pPr>
        <w:ind w:left="142"/>
        <w:contextualSpacing/>
        <w:jc w:val="both"/>
        <w:rPr>
          <w:sz w:val="28"/>
          <w:szCs w:val="28"/>
        </w:rPr>
      </w:pPr>
      <w:r w:rsidRPr="00513477">
        <w:rPr>
          <w:b/>
          <w:sz w:val="28"/>
          <w:szCs w:val="28"/>
        </w:rPr>
        <w:t>Принцип действия</w:t>
      </w:r>
      <w:r w:rsidRPr="00513477">
        <w:rPr>
          <w:sz w:val="28"/>
          <w:szCs w:val="28"/>
        </w:rPr>
        <w:t xml:space="preserve">: </w:t>
      </w:r>
      <w:r w:rsidRPr="00513477">
        <w:rPr>
          <w:color w:val="252525"/>
          <w:sz w:val="28"/>
          <w:szCs w:val="28"/>
          <w:shd w:val="clear" w:color="auto" w:fill="FFFFFF"/>
        </w:rPr>
        <w:t xml:space="preserve">При отсутствии внешнего приложенного к электродам напряжения в p-n-переходе существуют потенциальный барьер и </w:t>
      </w:r>
      <w:r w:rsidRPr="00513477">
        <w:rPr>
          <w:color w:val="252525"/>
          <w:sz w:val="28"/>
          <w:szCs w:val="28"/>
          <w:shd w:val="clear" w:color="auto" w:fill="FFFFFF"/>
        </w:rPr>
        <w:lastRenderedPageBreak/>
        <w:t>внутреннее</w:t>
      </w:r>
      <w:r w:rsidRPr="0051347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513477">
        <w:rPr>
          <w:sz w:val="28"/>
          <w:szCs w:val="28"/>
          <w:shd w:val="clear" w:color="auto" w:fill="FFFFFF"/>
        </w:rPr>
        <w:t>электрическое поле</w:t>
      </w:r>
      <w:r w:rsidRPr="00513477">
        <w:rPr>
          <w:color w:val="252525"/>
          <w:sz w:val="28"/>
          <w:szCs w:val="28"/>
          <w:shd w:val="clear" w:color="auto" w:fill="FFFFFF"/>
        </w:rPr>
        <w:t>, возникновение которого обусловлено</w:t>
      </w:r>
      <w:r w:rsidRPr="0051347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513477">
        <w:rPr>
          <w:sz w:val="28"/>
          <w:szCs w:val="28"/>
          <w:shd w:val="clear" w:color="auto" w:fill="FFFFFF"/>
        </w:rPr>
        <w:t>контактной разностью потенциалов</w:t>
      </w:r>
      <w:r w:rsidRPr="0051347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513477">
        <w:rPr>
          <w:color w:val="252525"/>
          <w:sz w:val="28"/>
          <w:szCs w:val="28"/>
          <w:shd w:val="clear" w:color="auto" w:fill="FFFFFF"/>
        </w:rPr>
        <w:t>между полупроводниками p-типа и n-типа. Нормальный режим работы варикапа — с обратным смещением. Если к диоду приложить обратное напряжение (то есть</w:t>
      </w:r>
      <w:r w:rsidRPr="0051347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513477">
        <w:rPr>
          <w:sz w:val="28"/>
          <w:szCs w:val="28"/>
          <w:shd w:val="clear" w:color="auto" w:fill="FFFFFF"/>
        </w:rPr>
        <w:t>катод</w:t>
      </w:r>
      <w:r w:rsidRPr="0051347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513477">
        <w:rPr>
          <w:color w:val="252525"/>
          <w:sz w:val="28"/>
          <w:szCs w:val="28"/>
          <w:shd w:val="clear" w:color="auto" w:fill="FFFFFF"/>
        </w:rPr>
        <w:t>должен иметь положительный потенциал относительно</w:t>
      </w:r>
      <w:r w:rsidRPr="0051347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513477">
        <w:rPr>
          <w:sz w:val="28"/>
          <w:szCs w:val="28"/>
          <w:shd w:val="clear" w:color="auto" w:fill="FFFFFF"/>
        </w:rPr>
        <w:t>анода</w:t>
      </w:r>
      <w:r w:rsidRPr="00513477">
        <w:rPr>
          <w:color w:val="252525"/>
          <w:sz w:val="28"/>
          <w:szCs w:val="28"/>
          <w:shd w:val="clear" w:color="auto" w:fill="FFFFFF"/>
        </w:rPr>
        <w:t>), то высота этого потенциального барьера увеличится. Внешнее обратное напряжение отталкивает</w:t>
      </w:r>
      <w:r w:rsidRPr="0051347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513477">
        <w:rPr>
          <w:sz w:val="28"/>
          <w:szCs w:val="28"/>
          <w:shd w:val="clear" w:color="auto" w:fill="FFFFFF"/>
        </w:rPr>
        <w:t>электроны</w:t>
      </w:r>
      <w:r w:rsidRPr="0051347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513477">
        <w:rPr>
          <w:color w:val="252525"/>
          <w:sz w:val="28"/>
          <w:szCs w:val="28"/>
          <w:shd w:val="clear" w:color="auto" w:fill="FFFFFF"/>
        </w:rPr>
        <w:t>в глубь n-области, в результате чего происходит расширение обеднённой области p-n-перехода, то есть слой полупроводника, лишенный носителей заряда и по сути являющийся диэлектриком. При увеличении обратного напряжения толщина обеднённого слоя увеличивается. Это можно представить в виде плоского</w:t>
      </w:r>
      <w:r w:rsidRPr="0051347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513477">
        <w:rPr>
          <w:sz w:val="28"/>
          <w:szCs w:val="28"/>
          <w:shd w:val="clear" w:color="auto" w:fill="FFFFFF"/>
        </w:rPr>
        <w:t>конденсатора</w:t>
      </w:r>
      <w:r w:rsidRPr="00513477">
        <w:rPr>
          <w:color w:val="252525"/>
          <w:sz w:val="28"/>
          <w:szCs w:val="28"/>
          <w:shd w:val="clear" w:color="auto" w:fill="FFFFFF"/>
        </w:rPr>
        <w:t>, в котором обкладками служат необеднённые зоны полупроводника и с переменной толщиной слоя диэлектрика. В соответствии с формулой для ёмкости плоского конденсатора, с ростом расстояния между обкладками (вызванной ростом значения обратного напряжения) ёмкость p-n-перехода будет уменьшаться. Это уменьшение ограничено толщиной базы, далее которой толщина обеднённого слоя увеличиваться не может, по достижении этого минимума ёмкости с ростом обратного напряжения ёмкость не изменяется. Другой ограничивающий фактор управляемого снижения ёмкости — электрический лавинный пробой обеднённого слоя.</w:t>
      </w:r>
    </w:p>
    <w:p w:rsidR="00B2133D" w:rsidRPr="00B2133D" w:rsidRDefault="00B2133D" w:rsidP="00B2133D">
      <w:pPr>
        <w:rPr>
          <w:b/>
          <w:sz w:val="28"/>
        </w:rPr>
      </w:pPr>
    </w:p>
    <w:p w:rsidR="00B2133D" w:rsidRDefault="00817CC6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>Нарисовать условные обозначения выпрямительных диодов, стабилитронов, варикапов и схемы, в которых используются эти приборы.</w:t>
      </w:r>
    </w:p>
    <w:p w:rsidR="00817CC6" w:rsidRDefault="00817CC6" w:rsidP="00817CC6">
      <w:pPr>
        <w:rPr>
          <w:b/>
          <w:sz w:val="28"/>
        </w:rPr>
      </w:pPr>
    </w:p>
    <w:p w:rsidR="00AF0BCC" w:rsidRDefault="00AF0BCC" w:rsidP="00AF0BCC">
      <w:pPr>
        <w:pStyle w:val="aa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Выпрямительные:</w:t>
      </w:r>
    </w:p>
    <w:p w:rsidR="00AF0BCC" w:rsidRDefault="00AA3354" w:rsidP="00AF0BCC">
      <w:pPr>
        <w:pStyle w:val="aa"/>
        <w:ind w:left="1440"/>
        <w:jc w:val="both"/>
        <w:rPr>
          <w:sz w:val="28"/>
        </w:rPr>
      </w:pPr>
      <w:r>
        <w:rPr>
          <w:noProof/>
        </w:rPr>
        <w:drawing>
          <wp:inline distT="0" distB="0" distL="0" distR="0">
            <wp:extent cx="1857375" cy="547134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887" cy="5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06" w:rsidRPr="007A1015" w:rsidRDefault="00AA3354" w:rsidP="007A1015">
      <w:pPr>
        <w:pStyle w:val="aa"/>
        <w:ind w:left="1440"/>
        <w:jc w:val="both"/>
        <w:rPr>
          <w:sz w:val="28"/>
        </w:rPr>
      </w:pPr>
      <w:r>
        <w:rPr>
          <w:noProof/>
        </w:rPr>
        <w:drawing>
          <wp:inline distT="0" distB="0" distL="0" distR="0">
            <wp:extent cx="4095750" cy="1866900"/>
            <wp:effectExtent l="0" t="0" r="0" b="0"/>
            <wp:docPr id="39" name="Рисунок 39" descr="http://ok-t.ru/studopedia/baza1/1394842422578.files/image7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1/1394842422578.files/image760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06" w:rsidRPr="00AF0BCC" w:rsidRDefault="00922006" w:rsidP="00AF0BCC">
      <w:pPr>
        <w:pStyle w:val="aa"/>
        <w:ind w:left="1440"/>
        <w:jc w:val="both"/>
        <w:rPr>
          <w:sz w:val="28"/>
        </w:rPr>
      </w:pPr>
    </w:p>
    <w:p w:rsidR="00AF0BCC" w:rsidRDefault="00AF0BCC" w:rsidP="00AF0BCC">
      <w:pPr>
        <w:pStyle w:val="aa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Стабилитроны:</w:t>
      </w:r>
    </w:p>
    <w:p w:rsidR="00AF0BCC" w:rsidRDefault="0080776F" w:rsidP="0080776F">
      <w:pPr>
        <w:ind w:left="1134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1862324" cy="2200275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939" cy="22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76F" w:rsidRPr="00AF0BCC" w:rsidRDefault="0080776F" w:rsidP="0080776F">
      <w:pPr>
        <w:jc w:val="both"/>
        <w:rPr>
          <w:sz w:val="28"/>
        </w:rPr>
      </w:pPr>
      <w:r>
        <w:rPr>
          <w:noProof/>
        </w:rPr>
        <w:drawing>
          <wp:inline distT="0" distB="0" distL="0" distR="0">
            <wp:extent cx="6400800" cy="2600325"/>
            <wp:effectExtent l="0" t="0" r="0" b="9525"/>
            <wp:docPr id="41" name="Рисунок 41" descr="https://upload.wikimedia.org/wikipedia/commons/thumb/0/08/Zener_test_cases_RUS.png/800px-Zener_test_cases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0/08/Zener_test_cases_RUS.png/800px-Zener_test_cases_RUS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CC" w:rsidRPr="00EC08A3" w:rsidRDefault="00AF0BCC" w:rsidP="00AF0BCC">
      <w:pPr>
        <w:pStyle w:val="aa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Варикапы:</w:t>
      </w:r>
    </w:p>
    <w:p w:rsidR="00AF0BCC" w:rsidRDefault="00E208BD" w:rsidP="00E208BD">
      <w:pPr>
        <w:ind w:left="993"/>
        <w:rPr>
          <w:b/>
          <w:sz w:val="28"/>
        </w:rPr>
      </w:pPr>
      <w:r>
        <w:rPr>
          <w:noProof/>
        </w:rPr>
        <w:drawing>
          <wp:inline distT="0" distB="0" distL="0" distR="0">
            <wp:extent cx="2447925" cy="14478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77" w:rsidRDefault="00513477" w:rsidP="00E208BD">
      <w:pPr>
        <w:ind w:left="993"/>
        <w:rPr>
          <w:b/>
          <w:sz w:val="28"/>
        </w:rPr>
      </w:pPr>
    </w:p>
    <w:p w:rsidR="00513477" w:rsidRDefault="00513477" w:rsidP="00E208BD">
      <w:pPr>
        <w:ind w:left="993"/>
        <w:rPr>
          <w:b/>
          <w:sz w:val="28"/>
        </w:rPr>
      </w:pPr>
    </w:p>
    <w:p w:rsidR="00513477" w:rsidRDefault="00513477" w:rsidP="00E208BD">
      <w:pPr>
        <w:ind w:left="993"/>
        <w:rPr>
          <w:b/>
          <w:sz w:val="28"/>
        </w:rPr>
      </w:pPr>
      <w:r>
        <w:rPr>
          <w:noProof/>
        </w:rPr>
        <w:drawing>
          <wp:inline distT="0" distB="0" distL="0" distR="0">
            <wp:extent cx="2771775" cy="1143907"/>
            <wp:effectExtent l="0" t="0" r="0" b="0"/>
            <wp:docPr id="43" name="Рисунок 43" descr="http://ra-scorpion.narod.ru/microel/6/art/image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a-scorpion.narod.ru/microel/6/art/image197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55" cy="115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8BD" w:rsidRDefault="00E208BD" w:rsidP="00E208BD">
      <w:pPr>
        <w:ind w:left="993"/>
        <w:rPr>
          <w:b/>
          <w:sz w:val="28"/>
        </w:rPr>
      </w:pPr>
    </w:p>
    <w:p w:rsidR="00817CC6" w:rsidRDefault="00817CC6" w:rsidP="00817CC6">
      <w:pPr>
        <w:rPr>
          <w:b/>
          <w:sz w:val="28"/>
        </w:rPr>
      </w:pPr>
    </w:p>
    <w:p w:rsidR="00922006" w:rsidRPr="00817CC6" w:rsidRDefault="00922006" w:rsidP="00817CC6">
      <w:pPr>
        <w:rPr>
          <w:b/>
          <w:sz w:val="28"/>
        </w:rPr>
      </w:pPr>
    </w:p>
    <w:p w:rsidR="00817CC6" w:rsidRPr="007E2207" w:rsidRDefault="00817CC6" w:rsidP="00045CF7">
      <w:pPr>
        <w:pStyle w:val="a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Какими способами можно увеличить допустимую мощность, рассеиваемую диодом? </w:t>
      </w:r>
    </w:p>
    <w:p w:rsidR="0050642A" w:rsidRPr="0050642A" w:rsidRDefault="0050642A" w:rsidP="0050642A">
      <w:pPr>
        <w:ind w:left="360" w:firstLine="348"/>
        <w:jc w:val="both"/>
        <w:rPr>
          <w:i/>
          <w:sz w:val="28"/>
        </w:rPr>
      </w:pPr>
      <w:r w:rsidRPr="0050642A">
        <w:rPr>
          <w:sz w:val="28"/>
        </w:rPr>
        <w:t xml:space="preserve">Когда через диод проходит ток, при заданном напряжении на диоде выделяется </w:t>
      </w:r>
      <w:r w:rsidRPr="0050642A">
        <w:rPr>
          <w:b/>
          <w:sz w:val="28"/>
        </w:rPr>
        <w:t>мощность </w:t>
      </w:r>
      <w:proofErr w:type="spellStart"/>
      <w:r w:rsidRPr="0050642A">
        <w:rPr>
          <w:b/>
          <w:sz w:val="28"/>
        </w:rPr>
        <w:t>Pд=I</w:t>
      </w:r>
      <w:r w:rsidRPr="0050642A">
        <w:rPr>
          <w:rFonts w:ascii="Cambria Math" w:hAnsi="Cambria Math" w:cs="Cambria Math"/>
          <w:b/>
          <w:sz w:val="28"/>
        </w:rPr>
        <w:t>⋅</w:t>
      </w:r>
      <w:r w:rsidRPr="0050642A">
        <w:rPr>
          <w:b/>
          <w:sz w:val="28"/>
        </w:rPr>
        <w:t>U</w:t>
      </w:r>
      <w:proofErr w:type="spellEnd"/>
      <w:r w:rsidRPr="0050642A">
        <w:rPr>
          <w:sz w:val="28"/>
        </w:rPr>
        <w:t xml:space="preserve">. При подаче на диод переменного напряжения </w:t>
      </w:r>
      <w:r w:rsidRPr="0050642A">
        <w:rPr>
          <w:i/>
          <w:sz w:val="28"/>
        </w:rPr>
        <w:t xml:space="preserve">общая мощность, рассеиваемая диодом, равна сумме мощностей, рассеиваемых </w:t>
      </w:r>
      <w:r w:rsidRPr="0050642A">
        <w:rPr>
          <w:i/>
          <w:sz w:val="28"/>
        </w:rPr>
        <w:lastRenderedPageBreak/>
        <w:t>при прохождении тока в прямом (</w:t>
      </w:r>
      <w:proofErr w:type="spellStart"/>
      <w:r w:rsidRPr="0050642A">
        <w:rPr>
          <w:i/>
          <w:sz w:val="28"/>
        </w:rPr>
        <w:t>Pпр</w:t>
      </w:r>
      <w:proofErr w:type="spellEnd"/>
      <w:r w:rsidRPr="0050642A">
        <w:rPr>
          <w:i/>
          <w:sz w:val="28"/>
        </w:rPr>
        <w:t>) и обратном (</w:t>
      </w:r>
      <w:proofErr w:type="spellStart"/>
      <w:r w:rsidRPr="0050642A">
        <w:rPr>
          <w:i/>
          <w:sz w:val="28"/>
        </w:rPr>
        <w:t>Pобр</w:t>
      </w:r>
      <w:proofErr w:type="spellEnd"/>
      <w:r w:rsidRPr="0050642A">
        <w:rPr>
          <w:i/>
          <w:sz w:val="28"/>
        </w:rPr>
        <w:t>) направлениях </w:t>
      </w:r>
      <w:proofErr w:type="spellStart"/>
      <w:r w:rsidRPr="0050642A">
        <w:rPr>
          <w:b/>
          <w:i/>
          <w:sz w:val="28"/>
        </w:rPr>
        <w:t>Pд=Pпр+Pобр</w:t>
      </w:r>
      <w:proofErr w:type="spellEnd"/>
      <w:r w:rsidRPr="0050642A">
        <w:rPr>
          <w:i/>
          <w:sz w:val="28"/>
        </w:rPr>
        <w:t>. </w:t>
      </w:r>
    </w:p>
    <w:p w:rsidR="00D44382" w:rsidRDefault="0050642A" w:rsidP="0050642A">
      <w:pPr>
        <w:ind w:left="360" w:firstLine="348"/>
        <w:jc w:val="both"/>
        <w:rPr>
          <w:sz w:val="28"/>
        </w:rPr>
      </w:pPr>
      <w:r w:rsidRPr="0050642A">
        <w:rPr>
          <w:sz w:val="28"/>
        </w:rPr>
        <w:t>Средняя рассеиваемая мощность (</w:t>
      </w:r>
      <w:proofErr w:type="spellStart"/>
      <w:r w:rsidRPr="0050642A">
        <w:rPr>
          <w:sz w:val="28"/>
        </w:rPr>
        <w:t>Pср</w:t>
      </w:r>
      <w:proofErr w:type="spellEnd"/>
      <w:r w:rsidRPr="0050642A">
        <w:rPr>
          <w:sz w:val="28"/>
        </w:rPr>
        <w:t>) определяется как среднее за период значение мощности, рассеиваемой диодом при протекании прямого и обратного токов. Максимальное значение рассеиваемой мощности, при которой гарантируется долговременная и стабильная работа диода при заданных внешних условиях, называется максимальной допустимой мощностью рассеяния диода. Наибольшее мгновенное значение мощности, рассеиваемой диодом, называется импульсной рассеиваемой мощностью (</w:t>
      </w:r>
      <w:proofErr w:type="spellStart"/>
      <w:r w:rsidRPr="0050642A">
        <w:rPr>
          <w:sz w:val="28"/>
        </w:rPr>
        <w:t>Pи</w:t>
      </w:r>
      <w:proofErr w:type="spellEnd"/>
      <w:r w:rsidRPr="0050642A">
        <w:rPr>
          <w:sz w:val="28"/>
        </w:rPr>
        <w:t>).</w:t>
      </w:r>
    </w:p>
    <w:p w:rsidR="0050642A" w:rsidRPr="006D5EC6" w:rsidRDefault="006D5EC6" w:rsidP="0050642A">
      <w:pPr>
        <w:ind w:left="360" w:firstLine="348"/>
        <w:jc w:val="both"/>
        <w:rPr>
          <w:sz w:val="28"/>
          <w:szCs w:val="28"/>
        </w:rPr>
      </w:pPr>
      <w:r w:rsidRPr="006D5EC6">
        <w:rPr>
          <w:b/>
          <w:sz w:val="28"/>
          <w:szCs w:val="28"/>
        </w:rPr>
        <w:t>Для увеличения мощности</w:t>
      </w:r>
      <w:r w:rsidRPr="006D5EC6">
        <w:rPr>
          <w:sz w:val="28"/>
          <w:szCs w:val="28"/>
        </w:rPr>
        <w:t xml:space="preserve">, необходимо охлаждать </w:t>
      </w:r>
      <w:r>
        <w:rPr>
          <w:sz w:val="28"/>
          <w:szCs w:val="28"/>
        </w:rPr>
        <w:t>диод</w:t>
      </w:r>
      <w:r w:rsidRPr="006D5EC6">
        <w:rPr>
          <w:sz w:val="28"/>
          <w:szCs w:val="28"/>
        </w:rPr>
        <w:t>, во избежание теплового пробоя. Например</w:t>
      </w:r>
      <w:r>
        <w:rPr>
          <w:sz w:val="28"/>
          <w:szCs w:val="28"/>
        </w:rPr>
        <w:t>,</w:t>
      </w:r>
      <w:r w:rsidRPr="006D5EC6">
        <w:rPr>
          <w:sz w:val="28"/>
          <w:szCs w:val="28"/>
        </w:rPr>
        <w:t xml:space="preserve"> </w:t>
      </w:r>
      <w:r w:rsidRPr="006D5EC6">
        <w:rPr>
          <w:color w:val="333333"/>
          <w:sz w:val="28"/>
          <w:szCs w:val="28"/>
          <w:shd w:val="clear" w:color="auto" w:fill="FFFFFF"/>
        </w:rPr>
        <w:t>поставить на радиатор.</w:t>
      </w:r>
    </w:p>
    <w:sectPr w:rsidR="0050642A" w:rsidRPr="006D5EC6" w:rsidSect="00324657">
      <w:pgSz w:w="11906" w:h="16838"/>
      <w:pgMar w:top="719" w:right="566" w:bottom="54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C09"/>
    <w:multiLevelType w:val="hybridMultilevel"/>
    <w:tmpl w:val="FC447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C6E9C"/>
    <w:multiLevelType w:val="hybridMultilevel"/>
    <w:tmpl w:val="228CC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07C3B"/>
    <w:multiLevelType w:val="multilevel"/>
    <w:tmpl w:val="835C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C37315"/>
    <w:multiLevelType w:val="multilevel"/>
    <w:tmpl w:val="6594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012406"/>
    <w:multiLevelType w:val="hybridMultilevel"/>
    <w:tmpl w:val="D3A87016"/>
    <w:lvl w:ilvl="0" w:tplc="5920B8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AC34366"/>
    <w:multiLevelType w:val="hybridMultilevel"/>
    <w:tmpl w:val="C8E6D226"/>
    <w:lvl w:ilvl="0" w:tplc="55F64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8307B5"/>
    <w:multiLevelType w:val="hybridMultilevel"/>
    <w:tmpl w:val="F96E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C1AE5"/>
    <w:multiLevelType w:val="hybridMultilevel"/>
    <w:tmpl w:val="C2AA9E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54978F5"/>
    <w:multiLevelType w:val="hybridMultilevel"/>
    <w:tmpl w:val="2AF8E24A"/>
    <w:lvl w:ilvl="0" w:tplc="F140C894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5C0322"/>
    <w:multiLevelType w:val="hybridMultilevel"/>
    <w:tmpl w:val="99C6F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53E63"/>
    <w:multiLevelType w:val="hybridMultilevel"/>
    <w:tmpl w:val="32C87258"/>
    <w:lvl w:ilvl="0" w:tplc="BBF64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02F6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0285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66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E7A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C257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A6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0D6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B830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FB156C"/>
    <w:multiLevelType w:val="hybridMultilevel"/>
    <w:tmpl w:val="64429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D1094"/>
    <w:multiLevelType w:val="hybridMultilevel"/>
    <w:tmpl w:val="814A9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CF17980"/>
    <w:multiLevelType w:val="multilevel"/>
    <w:tmpl w:val="D0B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11"/>
  </w:num>
  <w:num w:numId="12">
    <w:abstractNumId w:val="0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/>
  <w:rsids>
    <w:rsidRoot w:val="002A1E86"/>
    <w:rsid w:val="000030FC"/>
    <w:rsid w:val="000327AC"/>
    <w:rsid w:val="000344BE"/>
    <w:rsid w:val="00045CF7"/>
    <w:rsid w:val="000518B8"/>
    <w:rsid w:val="00061601"/>
    <w:rsid w:val="00071248"/>
    <w:rsid w:val="00083F9F"/>
    <w:rsid w:val="000A35C4"/>
    <w:rsid w:val="000B4524"/>
    <w:rsid w:val="000B4DAF"/>
    <w:rsid w:val="000D579B"/>
    <w:rsid w:val="000D7B13"/>
    <w:rsid w:val="000E6D78"/>
    <w:rsid w:val="000E7BB2"/>
    <w:rsid w:val="000F4AEE"/>
    <w:rsid w:val="001245FF"/>
    <w:rsid w:val="00173865"/>
    <w:rsid w:val="00176568"/>
    <w:rsid w:val="00187D4D"/>
    <w:rsid w:val="00192B2D"/>
    <w:rsid w:val="001C1603"/>
    <w:rsid w:val="001F7A20"/>
    <w:rsid w:val="00203CD1"/>
    <w:rsid w:val="00213304"/>
    <w:rsid w:val="002162A8"/>
    <w:rsid w:val="00216A12"/>
    <w:rsid w:val="00222ABB"/>
    <w:rsid w:val="002355EB"/>
    <w:rsid w:val="00264897"/>
    <w:rsid w:val="002676A5"/>
    <w:rsid w:val="00283A61"/>
    <w:rsid w:val="002A1E86"/>
    <w:rsid w:val="002C67CB"/>
    <w:rsid w:val="002E3AFE"/>
    <w:rsid w:val="002E404F"/>
    <w:rsid w:val="002F4B7F"/>
    <w:rsid w:val="00321293"/>
    <w:rsid w:val="003229E0"/>
    <w:rsid w:val="00323350"/>
    <w:rsid w:val="00324657"/>
    <w:rsid w:val="00330730"/>
    <w:rsid w:val="003715C7"/>
    <w:rsid w:val="003B6B0D"/>
    <w:rsid w:val="003C75B6"/>
    <w:rsid w:val="003D729F"/>
    <w:rsid w:val="003E09F3"/>
    <w:rsid w:val="003F00D3"/>
    <w:rsid w:val="003F3266"/>
    <w:rsid w:val="00421F9B"/>
    <w:rsid w:val="0045347A"/>
    <w:rsid w:val="00486284"/>
    <w:rsid w:val="004B3797"/>
    <w:rsid w:val="004B7358"/>
    <w:rsid w:val="0050642A"/>
    <w:rsid w:val="00513477"/>
    <w:rsid w:val="00540559"/>
    <w:rsid w:val="00545750"/>
    <w:rsid w:val="0057438A"/>
    <w:rsid w:val="00585453"/>
    <w:rsid w:val="005A2006"/>
    <w:rsid w:val="005A465F"/>
    <w:rsid w:val="005B189B"/>
    <w:rsid w:val="005D2B8D"/>
    <w:rsid w:val="005E4B88"/>
    <w:rsid w:val="00600CE2"/>
    <w:rsid w:val="00605891"/>
    <w:rsid w:val="00612857"/>
    <w:rsid w:val="00612A13"/>
    <w:rsid w:val="00614257"/>
    <w:rsid w:val="006439C4"/>
    <w:rsid w:val="006920B2"/>
    <w:rsid w:val="006A0B07"/>
    <w:rsid w:val="006A7D0A"/>
    <w:rsid w:val="006B052B"/>
    <w:rsid w:val="006D5EC6"/>
    <w:rsid w:val="006E7ACF"/>
    <w:rsid w:val="007012EE"/>
    <w:rsid w:val="00714FD8"/>
    <w:rsid w:val="007324E0"/>
    <w:rsid w:val="00746E91"/>
    <w:rsid w:val="0076602F"/>
    <w:rsid w:val="007870DD"/>
    <w:rsid w:val="007A1015"/>
    <w:rsid w:val="007A23DA"/>
    <w:rsid w:val="007A2421"/>
    <w:rsid w:val="007A33BC"/>
    <w:rsid w:val="007A739B"/>
    <w:rsid w:val="007A7884"/>
    <w:rsid w:val="007D5D38"/>
    <w:rsid w:val="007E2207"/>
    <w:rsid w:val="0080776F"/>
    <w:rsid w:val="00817CC6"/>
    <w:rsid w:val="008C1E9C"/>
    <w:rsid w:val="008D0879"/>
    <w:rsid w:val="008E61DC"/>
    <w:rsid w:val="008F5A55"/>
    <w:rsid w:val="009030D4"/>
    <w:rsid w:val="00915F28"/>
    <w:rsid w:val="00922006"/>
    <w:rsid w:val="00925051"/>
    <w:rsid w:val="00945E3D"/>
    <w:rsid w:val="009631C7"/>
    <w:rsid w:val="00975626"/>
    <w:rsid w:val="00987B7E"/>
    <w:rsid w:val="00995075"/>
    <w:rsid w:val="009E63FC"/>
    <w:rsid w:val="009F40FD"/>
    <w:rsid w:val="00A058A9"/>
    <w:rsid w:val="00A62151"/>
    <w:rsid w:val="00A71B39"/>
    <w:rsid w:val="00A86324"/>
    <w:rsid w:val="00AA3354"/>
    <w:rsid w:val="00AA666C"/>
    <w:rsid w:val="00AB56D9"/>
    <w:rsid w:val="00AB6D7D"/>
    <w:rsid w:val="00AF0BCC"/>
    <w:rsid w:val="00B2133D"/>
    <w:rsid w:val="00B31593"/>
    <w:rsid w:val="00B46EA0"/>
    <w:rsid w:val="00B671E3"/>
    <w:rsid w:val="00B75D5B"/>
    <w:rsid w:val="00BC553E"/>
    <w:rsid w:val="00BE472D"/>
    <w:rsid w:val="00C02CAD"/>
    <w:rsid w:val="00C142B8"/>
    <w:rsid w:val="00C17907"/>
    <w:rsid w:val="00C41C66"/>
    <w:rsid w:val="00C65109"/>
    <w:rsid w:val="00C73BD1"/>
    <w:rsid w:val="00C852B2"/>
    <w:rsid w:val="00C9603F"/>
    <w:rsid w:val="00CA0A05"/>
    <w:rsid w:val="00CA309E"/>
    <w:rsid w:val="00CB115E"/>
    <w:rsid w:val="00CD5B2E"/>
    <w:rsid w:val="00CE6482"/>
    <w:rsid w:val="00D26E27"/>
    <w:rsid w:val="00D406E6"/>
    <w:rsid w:val="00D44382"/>
    <w:rsid w:val="00DD0ABA"/>
    <w:rsid w:val="00E208BD"/>
    <w:rsid w:val="00E30F63"/>
    <w:rsid w:val="00E44553"/>
    <w:rsid w:val="00E51DAA"/>
    <w:rsid w:val="00E87B55"/>
    <w:rsid w:val="00EA39E7"/>
    <w:rsid w:val="00EC08A3"/>
    <w:rsid w:val="00EE777D"/>
    <w:rsid w:val="00F26AA2"/>
    <w:rsid w:val="00F452BF"/>
    <w:rsid w:val="00F93F0B"/>
    <w:rsid w:val="00FC1BA2"/>
    <w:rsid w:val="00FD4FBB"/>
    <w:rsid w:val="00FE7363"/>
    <w:rsid w:val="00FE77BC"/>
    <w:rsid w:val="00FF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657"/>
    <w:rPr>
      <w:sz w:val="24"/>
      <w:szCs w:val="24"/>
    </w:rPr>
  </w:style>
  <w:style w:type="paragraph" w:styleId="1">
    <w:name w:val="heading 1"/>
    <w:basedOn w:val="a"/>
    <w:next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4">
    <w:name w:val="heading 4"/>
    <w:basedOn w:val="a"/>
    <w:qFormat/>
    <w:rsid w:val="0032465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rsid w:val="00324657"/>
    <w:pPr>
      <w:outlineLvl w:val="1"/>
    </w:pPr>
    <w:rPr>
      <w:b/>
      <w:bCs/>
      <w:kern w:val="36"/>
    </w:rPr>
  </w:style>
  <w:style w:type="character" w:customStyle="1" w:styleId="20">
    <w:name w:val="Заголовок 2 Знак"/>
    <w:basedOn w:val="a0"/>
    <w:link w:val="2"/>
    <w:uiPriority w:val="9"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paragraph" w:styleId="a3">
    <w:name w:val="Normal (Web)"/>
    <w:basedOn w:val="a"/>
    <w:uiPriority w:val="99"/>
    <w:rsid w:val="0032465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24657"/>
    <w:rPr>
      <w:b/>
      <w:bCs/>
    </w:rPr>
  </w:style>
  <w:style w:type="paragraph" w:styleId="a5">
    <w:name w:val="Balloon Text"/>
    <w:basedOn w:val="a"/>
    <w:semiHidden/>
    <w:rsid w:val="00324657"/>
    <w:rPr>
      <w:rFonts w:ascii="Tahoma" w:hAnsi="Tahoma" w:cs="Tahoma"/>
      <w:sz w:val="16"/>
      <w:szCs w:val="16"/>
    </w:rPr>
  </w:style>
  <w:style w:type="character" w:styleId="a6">
    <w:name w:val="Hyperlink"/>
    <w:basedOn w:val="a0"/>
    <w:semiHidden/>
    <w:rsid w:val="00324657"/>
    <w:rPr>
      <w:color w:val="0000FF"/>
      <w:u w:val="single"/>
    </w:rPr>
  </w:style>
  <w:style w:type="paragraph" w:styleId="a7">
    <w:name w:val="Body Text"/>
    <w:basedOn w:val="a"/>
    <w:semiHidden/>
    <w:rsid w:val="00324657"/>
    <w:pPr>
      <w:jc w:val="both"/>
    </w:pPr>
  </w:style>
  <w:style w:type="paragraph" w:styleId="21">
    <w:name w:val="Body Text Indent 2"/>
    <w:basedOn w:val="a"/>
    <w:semiHidden/>
    <w:rsid w:val="00324657"/>
    <w:pPr>
      <w:ind w:left="851"/>
      <w:jc w:val="both"/>
    </w:pPr>
  </w:style>
  <w:style w:type="paragraph" w:styleId="22">
    <w:name w:val="Body Text 2"/>
    <w:basedOn w:val="a"/>
    <w:semiHidden/>
    <w:rsid w:val="00324657"/>
    <w:pPr>
      <w:spacing w:after="120" w:line="480" w:lineRule="auto"/>
    </w:pPr>
  </w:style>
  <w:style w:type="paragraph" w:styleId="23">
    <w:name w:val="List 2"/>
    <w:basedOn w:val="a"/>
    <w:semiHidden/>
    <w:rsid w:val="009E63FC"/>
    <w:pPr>
      <w:ind w:left="566" w:hanging="283"/>
    </w:pPr>
    <w:rPr>
      <w:rFonts w:ascii="Arial" w:hAnsi="Arial"/>
      <w:iCs/>
      <w:szCs w:val="20"/>
    </w:rPr>
  </w:style>
  <w:style w:type="character" w:styleId="a8">
    <w:name w:val="Placeholder Text"/>
    <w:basedOn w:val="a0"/>
    <w:uiPriority w:val="99"/>
    <w:semiHidden/>
    <w:rsid w:val="003E09F3"/>
    <w:rPr>
      <w:color w:val="808080"/>
    </w:rPr>
  </w:style>
  <w:style w:type="table" w:styleId="a9">
    <w:name w:val="Table Grid"/>
    <w:basedOn w:val="a1"/>
    <w:uiPriority w:val="59"/>
    <w:rsid w:val="00071248"/>
    <w:rPr>
      <w:iCs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qFormat/>
    <w:rsid w:val="00187D4D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a0"/>
    <w:rsid w:val="00AA666C"/>
  </w:style>
  <w:style w:type="character" w:customStyle="1" w:styleId="mi">
    <w:name w:val="mi"/>
    <w:basedOn w:val="a0"/>
    <w:rsid w:val="0050642A"/>
  </w:style>
  <w:style w:type="character" w:customStyle="1" w:styleId="mo">
    <w:name w:val="mo"/>
    <w:basedOn w:val="a0"/>
    <w:rsid w:val="0050642A"/>
  </w:style>
  <w:style w:type="character" w:customStyle="1" w:styleId="mjxassistivemathml">
    <w:name w:val="mjx_assistive_mathml"/>
    <w:basedOn w:val="a0"/>
    <w:rsid w:val="0050642A"/>
  </w:style>
  <w:style w:type="character" w:styleId="ac">
    <w:name w:val="Emphasis"/>
    <w:basedOn w:val="a0"/>
    <w:uiPriority w:val="20"/>
    <w:qFormat/>
    <w:rsid w:val="0050642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47" Type="http://schemas.openxmlformats.org/officeDocument/2006/relationships/image" Target="media/image42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gif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C9D20-5B32-4177-8813-276E411F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19</Pages>
  <Words>3501</Words>
  <Characters>19957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23412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DSG</cp:lastModifiedBy>
  <cp:revision>51</cp:revision>
  <cp:lastPrinted>2009-04-10T06:20:00Z</cp:lastPrinted>
  <dcterms:created xsi:type="dcterms:W3CDTF">2016-10-04T19:14:00Z</dcterms:created>
  <dcterms:modified xsi:type="dcterms:W3CDTF">2016-12-25T11:54:00Z</dcterms:modified>
</cp:coreProperties>
</file>