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FBF" w:rsidRPr="00CF1D31" w:rsidRDefault="00DF7FBF" w:rsidP="00CF1D31">
      <w:pPr>
        <w:spacing w:after="0" w:line="288" w:lineRule="auto"/>
        <w:jc w:val="center"/>
        <w:rPr>
          <w:rFonts w:ascii="Times New Roman" w:eastAsia="Times New Roman" w:hAnsi="Times New Roman" w:cs="Times New Roman"/>
          <w:b/>
          <w:bCs/>
          <w:kern w:val="36"/>
          <w:sz w:val="36"/>
          <w:szCs w:val="36"/>
        </w:rPr>
      </w:pPr>
      <w:r w:rsidRPr="00CF1D31">
        <w:rPr>
          <w:rFonts w:ascii="Times New Roman" w:eastAsia="Times New Roman" w:hAnsi="Times New Roman" w:cs="Times New Roman"/>
          <w:sz w:val="36"/>
          <w:szCs w:val="36"/>
        </w:rPr>
        <w:t>Лабораторная работа №</w:t>
      </w:r>
      <w:r w:rsidR="00CF1D31" w:rsidRPr="00CF1D31">
        <w:rPr>
          <w:rFonts w:ascii="Times New Roman" w:eastAsia="Times New Roman" w:hAnsi="Times New Roman" w:cs="Times New Roman"/>
          <w:sz w:val="36"/>
          <w:szCs w:val="36"/>
        </w:rPr>
        <w:t xml:space="preserve"> 12  </w:t>
      </w:r>
      <w:r w:rsidRPr="00CF1D31">
        <w:rPr>
          <w:rFonts w:ascii="Times New Roman" w:eastAsia="Times New Roman" w:hAnsi="Times New Roman" w:cs="Times New Roman"/>
          <w:b/>
          <w:bCs/>
          <w:kern w:val="36"/>
          <w:sz w:val="36"/>
          <w:szCs w:val="36"/>
        </w:rPr>
        <w:t>Исследование триггеров</w:t>
      </w:r>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Лабораторная работа выполняется с помощью учебного лабораторного стенда </w:t>
      </w:r>
      <w:hyperlink r:id="rId5" w:tgtFrame="_blank" w:history="1">
        <w:r w:rsidRPr="00CF1D31">
          <w:rPr>
            <w:rFonts w:ascii="Times New Roman" w:eastAsia="Times New Roman" w:hAnsi="Times New Roman" w:cs="Times New Roman"/>
            <w:color w:val="0000FF"/>
            <w:sz w:val="24"/>
            <w:szCs w:val="24"/>
            <w:u w:val="single"/>
          </w:rPr>
          <w:t>LESO2</w:t>
        </w:r>
      </w:hyperlink>
      <w:r w:rsidRPr="00CF1D31">
        <w:rPr>
          <w:rFonts w:ascii="Times New Roman" w:eastAsia="Times New Roman" w:hAnsi="Times New Roman" w:cs="Times New Roman"/>
          <w:sz w:val="24"/>
          <w:szCs w:val="24"/>
        </w:rPr>
        <w:t>.</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 xml:space="preserve">1 Цель работы: </w:t>
      </w:r>
      <w:r w:rsidRPr="00CF1D31">
        <w:rPr>
          <w:rFonts w:ascii="Times New Roman" w:eastAsia="Times New Roman" w:hAnsi="Times New Roman" w:cs="Times New Roman"/>
          <w:sz w:val="24"/>
          <w:szCs w:val="24"/>
        </w:rPr>
        <w:br/>
        <w:t xml:space="preserve">Целью работы является экспериментальное исследование работы различных типов триггеров. </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2 Краткие теоретические сведения</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Триггеры предназначены для запоминания двоичной информации. Использование триггеров позволяет реализовывать устройства оперативной памяти (то есть памяти, информация в которой хранится только на время вычислений). Однако триггеры могут использоваться и для построения некоторых цифровых устройств с памятью, таких как счётчики, преобразователи последовательного кода в </w:t>
      </w:r>
      <w:proofErr w:type="gramStart"/>
      <w:r w:rsidRPr="00CF1D31">
        <w:rPr>
          <w:rFonts w:ascii="Times New Roman" w:eastAsia="Times New Roman" w:hAnsi="Times New Roman" w:cs="Times New Roman"/>
          <w:sz w:val="24"/>
          <w:szCs w:val="24"/>
        </w:rPr>
        <w:t>параллельный</w:t>
      </w:r>
      <w:proofErr w:type="gramEnd"/>
      <w:r w:rsidRPr="00CF1D31">
        <w:rPr>
          <w:rFonts w:ascii="Times New Roman" w:eastAsia="Times New Roman" w:hAnsi="Times New Roman" w:cs="Times New Roman"/>
          <w:sz w:val="24"/>
          <w:szCs w:val="24"/>
        </w:rPr>
        <w:t xml:space="preserve"> или цифровые линии задержки. </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2.1 RS-триггер</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Основным триггером, на котором базируются все остальные </w:t>
      </w:r>
      <w:proofErr w:type="gramStart"/>
      <w:r w:rsidRPr="00CF1D31">
        <w:rPr>
          <w:rFonts w:ascii="Times New Roman" w:eastAsia="Times New Roman" w:hAnsi="Times New Roman" w:cs="Times New Roman"/>
          <w:sz w:val="24"/>
          <w:szCs w:val="24"/>
        </w:rPr>
        <w:t>триггеры</w:t>
      </w:r>
      <w:proofErr w:type="gramEnd"/>
      <w:r w:rsidRPr="00CF1D31">
        <w:rPr>
          <w:rFonts w:ascii="Times New Roman" w:eastAsia="Times New Roman" w:hAnsi="Times New Roman" w:cs="Times New Roman"/>
          <w:sz w:val="24"/>
          <w:szCs w:val="24"/>
        </w:rPr>
        <w:t xml:space="preserve"> является RS-триггер.</w:t>
      </w:r>
      <w:r w:rsidRPr="00CF1D31">
        <w:rPr>
          <w:rFonts w:ascii="Times New Roman" w:eastAsia="Times New Roman" w:hAnsi="Times New Roman" w:cs="Times New Roman"/>
          <w:sz w:val="24"/>
          <w:szCs w:val="24"/>
        </w:rPr>
        <w:br/>
        <w:t>RS-триггер имеет два логических входа:</w:t>
      </w:r>
    </w:p>
    <w:p w:rsidR="00DF7FBF" w:rsidRPr="00CF1D31" w:rsidRDefault="00DF7FBF" w:rsidP="00CF1D31">
      <w:pPr>
        <w:numPr>
          <w:ilvl w:val="0"/>
          <w:numId w:val="1"/>
        </w:numPr>
        <w:spacing w:after="0" w:line="288" w:lineRule="auto"/>
        <w:ind w:left="0" w:firstLine="0"/>
        <w:rPr>
          <w:rFonts w:ascii="Times New Roman" w:eastAsia="Times New Roman" w:hAnsi="Times New Roman" w:cs="Times New Roman"/>
          <w:color w:val="000080"/>
          <w:sz w:val="24"/>
          <w:szCs w:val="24"/>
        </w:rPr>
      </w:pPr>
      <w:r w:rsidRPr="00CF1D31">
        <w:rPr>
          <w:rFonts w:ascii="Times New Roman" w:eastAsia="Times New Roman" w:hAnsi="Times New Roman" w:cs="Times New Roman"/>
          <w:color w:val="000080"/>
          <w:sz w:val="24"/>
          <w:szCs w:val="24"/>
        </w:rPr>
        <w:t xml:space="preserve">R - установка 0 (от слова </w:t>
      </w:r>
      <w:proofErr w:type="spellStart"/>
      <w:r w:rsidRPr="00CF1D31">
        <w:rPr>
          <w:rFonts w:ascii="Times New Roman" w:eastAsia="Times New Roman" w:hAnsi="Times New Roman" w:cs="Times New Roman"/>
          <w:color w:val="000080"/>
          <w:sz w:val="24"/>
          <w:szCs w:val="24"/>
        </w:rPr>
        <w:t>reset</w:t>
      </w:r>
      <w:proofErr w:type="spellEnd"/>
      <w:r w:rsidRPr="00CF1D31">
        <w:rPr>
          <w:rFonts w:ascii="Times New Roman" w:eastAsia="Times New Roman" w:hAnsi="Times New Roman" w:cs="Times New Roman"/>
          <w:color w:val="000080"/>
          <w:sz w:val="24"/>
          <w:szCs w:val="24"/>
        </w:rPr>
        <w:t xml:space="preserve">); </w:t>
      </w:r>
    </w:p>
    <w:p w:rsidR="00DF7FBF" w:rsidRPr="00CF1D31" w:rsidRDefault="00DF7FBF" w:rsidP="00CF1D31">
      <w:pPr>
        <w:numPr>
          <w:ilvl w:val="0"/>
          <w:numId w:val="1"/>
        </w:numPr>
        <w:spacing w:after="0" w:line="288" w:lineRule="auto"/>
        <w:ind w:left="0" w:firstLine="0"/>
        <w:rPr>
          <w:rFonts w:ascii="Times New Roman" w:eastAsia="Times New Roman" w:hAnsi="Times New Roman" w:cs="Times New Roman"/>
          <w:sz w:val="24"/>
          <w:szCs w:val="24"/>
        </w:rPr>
      </w:pPr>
      <w:r w:rsidRPr="00CF1D31">
        <w:rPr>
          <w:rFonts w:ascii="Times New Roman" w:eastAsia="Times New Roman" w:hAnsi="Times New Roman" w:cs="Times New Roman"/>
          <w:color w:val="000080"/>
          <w:sz w:val="24"/>
          <w:szCs w:val="24"/>
        </w:rPr>
        <w:t xml:space="preserve">S - установка 1 (от слова </w:t>
      </w:r>
      <w:proofErr w:type="spellStart"/>
      <w:r w:rsidRPr="00CF1D31">
        <w:rPr>
          <w:rFonts w:ascii="Times New Roman" w:eastAsia="Times New Roman" w:hAnsi="Times New Roman" w:cs="Times New Roman"/>
          <w:color w:val="000080"/>
          <w:sz w:val="24"/>
          <w:szCs w:val="24"/>
        </w:rPr>
        <w:t>set</w:t>
      </w:r>
      <w:proofErr w:type="spellEnd"/>
      <w:r w:rsidRPr="00CF1D31">
        <w:rPr>
          <w:rFonts w:ascii="Times New Roman" w:eastAsia="Times New Roman" w:hAnsi="Times New Roman" w:cs="Times New Roman"/>
          <w:color w:val="000080"/>
          <w:sz w:val="24"/>
          <w:szCs w:val="24"/>
        </w:rPr>
        <w:t xml:space="preserve">). </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RS-триггер имеет два выхода: </w:t>
      </w:r>
    </w:p>
    <w:p w:rsidR="00DF7FBF" w:rsidRPr="00CF1D31" w:rsidRDefault="00DF7FBF" w:rsidP="00CF1D31">
      <w:pPr>
        <w:numPr>
          <w:ilvl w:val="0"/>
          <w:numId w:val="2"/>
        </w:numPr>
        <w:spacing w:after="0" w:line="288" w:lineRule="auto"/>
        <w:ind w:left="0" w:firstLine="0"/>
        <w:rPr>
          <w:rFonts w:ascii="Times New Roman" w:eastAsia="Times New Roman" w:hAnsi="Times New Roman" w:cs="Times New Roman"/>
          <w:color w:val="000080"/>
          <w:sz w:val="24"/>
          <w:szCs w:val="24"/>
        </w:rPr>
      </w:pPr>
      <w:r w:rsidRPr="00CF1D31">
        <w:rPr>
          <w:rFonts w:ascii="Times New Roman" w:eastAsia="Times New Roman" w:hAnsi="Times New Roman" w:cs="Times New Roman"/>
          <w:color w:val="000080"/>
          <w:sz w:val="24"/>
          <w:szCs w:val="24"/>
        </w:rPr>
        <w:t xml:space="preserve">Q - прямой; </w:t>
      </w:r>
    </w:p>
    <w:p w:rsidR="00DF7FBF" w:rsidRPr="00CF1D31" w:rsidRDefault="00DF7FBF" w:rsidP="00CF1D31">
      <w:pPr>
        <w:numPr>
          <w:ilvl w:val="0"/>
          <w:numId w:val="2"/>
        </w:numPr>
        <w:spacing w:after="0" w:line="288" w:lineRule="auto"/>
        <w:ind w:left="0" w:firstLine="0"/>
        <w:rPr>
          <w:rFonts w:ascii="Times New Roman" w:eastAsia="Times New Roman" w:hAnsi="Times New Roman" w:cs="Times New Roman"/>
          <w:sz w:val="24"/>
          <w:szCs w:val="24"/>
        </w:rPr>
      </w:pPr>
      <w:r w:rsidRPr="00CF1D31">
        <w:rPr>
          <w:rFonts w:ascii="Times New Roman" w:eastAsia="Times New Roman" w:hAnsi="Times New Roman" w:cs="Times New Roman"/>
          <w:color w:val="000080"/>
          <w:sz w:val="24"/>
          <w:szCs w:val="24"/>
        </w:rPr>
        <w:t xml:space="preserve">Q- обратный (инверсный). </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Состояние триггера определяется состоянием прямого выхода. Простейший RS-триггер состоит из двух логических элементов, охваченных перекрёстной положительной обратной связью (рисунок 2.1). </w:t>
      </w:r>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noProof/>
          <w:sz w:val="24"/>
          <w:szCs w:val="24"/>
        </w:rPr>
        <w:drawing>
          <wp:inline distT="0" distB="0" distL="0" distR="0">
            <wp:extent cx="2286000" cy="2196465"/>
            <wp:effectExtent l="19050" t="0" r="0" b="0"/>
            <wp:docPr id="1" name="Рисунок 1" descr="Схема простейшего RS-тригг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простейшего RS-триггера"/>
                    <pic:cNvPicPr>
                      <a:picLocks noChangeAspect="1" noChangeArrowheads="1"/>
                    </pic:cNvPicPr>
                  </pic:nvPicPr>
                  <pic:blipFill>
                    <a:blip r:embed="rId6"/>
                    <a:srcRect/>
                    <a:stretch>
                      <a:fillRect/>
                    </a:stretch>
                  </pic:blipFill>
                  <pic:spPr bwMode="auto">
                    <a:xfrm>
                      <a:off x="0" y="0"/>
                      <a:ext cx="2286000" cy="2196465"/>
                    </a:xfrm>
                    <a:prstGeom prst="rect">
                      <a:avLst/>
                    </a:prstGeom>
                    <a:noFill/>
                    <a:ln w="9525">
                      <a:noFill/>
                      <a:miter lim="800000"/>
                      <a:headEnd/>
                      <a:tailEnd/>
                    </a:ln>
                  </pic:spPr>
                </pic:pic>
              </a:graphicData>
            </a:graphic>
          </wp:inline>
        </w:drawing>
      </w:r>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Рисунок 2.1 - Схема простейшего RS- триггера </w:t>
      </w:r>
    </w:p>
    <w:p w:rsidR="00DF7FBF" w:rsidRPr="00CF1D31" w:rsidRDefault="00DF7FBF" w:rsidP="00CF1D31">
      <w:pPr>
        <w:spacing w:after="0" w:line="288" w:lineRule="auto"/>
        <w:rPr>
          <w:rFonts w:ascii="Times New Roman" w:eastAsia="Times New Roman" w:hAnsi="Times New Roman" w:cs="Times New Roman"/>
          <w:sz w:val="24"/>
          <w:szCs w:val="24"/>
        </w:rPr>
      </w:pP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Рассмотрим работу триггера:</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Пусть R=0, S=1. Нижний логический элемент выполняет логическую функцию ИЛИ-НЕ, т.е. 1 на любом его входе приводит к тому, что на его выходе будет логический ноль Q=0. На выходе Q будет 1 (Q=1), т.к. на оба входа верхнего элемента поданы нули (один ноль - со входа R, другой - с выхода</w:t>
      </w:r>
      <w:proofErr w:type="gramStart"/>
      <w:r w:rsidRPr="00CF1D31">
        <w:rPr>
          <w:rFonts w:ascii="Times New Roman" w:eastAsia="Times New Roman" w:hAnsi="Times New Roman" w:cs="Times New Roman"/>
          <w:sz w:val="24"/>
          <w:szCs w:val="24"/>
        </w:rPr>
        <w:t xml:space="preserve"> )</w:t>
      </w:r>
      <w:proofErr w:type="gramEnd"/>
      <w:r w:rsidRPr="00CF1D31">
        <w:rPr>
          <w:rFonts w:ascii="Times New Roman" w:eastAsia="Times New Roman" w:hAnsi="Times New Roman" w:cs="Times New Roman"/>
          <w:sz w:val="24"/>
          <w:szCs w:val="24"/>
        </w:rPr>
        <w:t>. Триггер находится в единичном состоянии. Если теперь убрать сигнал установки (R=0, S=0), на выходе ситуация не изменится, т.к. несмотря на то, что на нижний вход нижнего логического элемента будет поступать 0, на его верхний вход поступает 1 с выхода верхнего логического элемента. Триггер будет находиться в единичном состоянии, пока на вход R не поступит сигнал сброса. Пусть теперь R=1, S=0. Тогда Q=0, а =1. Триггер переключился в "0". Если после этого убрать сигнал сброса (R=0, S=0), то все равно триггер не изменит своего состояния.</w:t>
      </w:r>
      <w:r w:rsidRPr="00CF1D31">
        <w:rPr>
          <w:rFonts w:ascii="Times New Roman" w:eastAsia="Times New Roman" w:hAnsi="Times New Roman" w:cs="Times New Roman"/>
          <w:sz w:val="24"/>
          <w:szCs w:val="24"/>
        </w:rPr>
        <w:br/>
        <w:t>Для описания работы триггера используют таблицу состояний (переходов).</w:t>
      </w:r>
      <w:r w:rsidRPr="00CF1D31">
        <w:rPr>
          <w:rFonts w:ascii="Times New Roman" w:eastAsia="Times New Roman" w:hAnsi="Times New Roman" w:cs="Times New Roman"/>
          <w:sz w:val="24"/>
          <w:szCs w:val="24"/>
        </w:rPr>
        <w:br/>
        <w:t>Обозначим:</w:t>
      </w:r>
    </w:p>
    <w:p w:rsidR="00DF7FBF" w:rsidRPr="00CF1D31" w:rsidRDefault="00DF7FBF" w:rsidP="00CF1D31">
      <w:pPr>
        <w:numPr>
          <w:ilvl w:val="0"/>
          <w:numId w:val="3"/>
        </w:numPr>
        <w:spacing w:after="0" w:line="288" w:lineRule="auto"/>
        <w:ind w:left="0" w:firstLine="0"/>
        <w:rPr>
          <w:rFonts w:ascii="Times New Roman" w:eastAsia="Times New Roman" w:hAnsi="Times New Roman" w:cs="Times New Roman"/>
          <w:color w:val="000080"/>
          <w:sz w:val="24"/>
          <w:szCs w:val="24"/>
        </w:rPr>
      </w:pPr>
      <w:r w:rsidRPr="00CF1D31">
        <w:rPr>
          <w:rFonts w:ascii="Times New Roman" w:eastAsia="Times New Roman" w:hAnsi="Times New Roman" w:cs="Times New Roman"/>
          <w:color w:val="000080"/>
          <w:sz w:val="24"/>
          <w:szCs w:val="24"/>
        </w:rPr>
        <w:lastRenderedPageBreak/>
        <w:t>Q(</w:t>
      </w:r>
      <w:proofErr w:type="spellStart"/>
      <w:r w:rsidRPr="00CF1D31">
        <w:rPr>
          <w:rFonts w:ascii="Times New Roman" w:eastAsia="Times New Roman" w:hAnsi="Times New Roman" w:cs="Times New Roman"/>
          <w:color w:val="000080"/>
          <w:sz w:val="24"/>
          <w:szCs w:val="24"/>
        </w:rPr>
        <w:t>t</w:t>
      </w:r>
      <w:proofErr w:type="spellEnd"/>
      <w:r w:rsidRPr="00CF1D31">
        <w:rPr>
          <w:rFonts w:ascii="Times New Roman" w:eastAsia="Times New Roman" w:hAnsi="Times New Roman" w:cs="Times New Roman"/>
          <w:color w:val="000080"/>
          <w:sz w:val="24"/>
          <w:szCs w:val="24"/>
        </w:rPr>
        <w:t xml:space="preserve">) - состояние триггера до поступления управляющих сигналов (изменения на входах R и S); </w:t>
      </w:r>
    </w:p>
    <w:p w:rsidR="00DF7FBF" w:rsidRPr="00CF1D31" w:rsidRDefault="00DF7FBF" w:rsidP="00CF1D31">
      <w:pPr>
        <w:numPr>
          <w:ilvl w:val="0"/>
          <w:numId w:val="3"/>
        </w:numPr>
        <w:spacing w:after="0" w:line="288" w:lineRule="auto"/>
        <w:ind w:left="0" w:firstLine="0"/>
        <w:rPr>
          <w:rFonts w:ascii="Times New Roman" w:eastAsia="Times New Roman" w:hAnsi="Times New Roman" w:cs="Times New Roman"/>
          <w:color w:val="000080"/>
          <w:sz w:val="24"/>
          <w:szCs w:val="24"/>
        </w:rPr>
      </w:pPr>
      <w:r w:rsidRPr="00CF1D31">
        <w:rPr>
          <w:rFonts w:ascii="Times New Roman" w:eastAsia="Times New Roman" w:hAnsi="Times New Roman" w:cs="Times New Roman"/>
          <w:color w:val="000080"/>
          <w:sz w:val="24"/>
          <w:szCs w:val="24"/>
        </w:rPr>
        <w:t>Q(t+1) - состояние триггера после изменения на входах R и S.</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Таблица 2.1 - Таблица переходов RS триггера в базисе ИЛИ-НЕ</w:t>
      </w:r>
      <w:r w:rsidRPr="00CF1D31">
        <w:rPr>
          <w:rFonts w:ascii="Times New Roman" w:eastAsia="Times New Roman" w:hAnsi="Times New Roman" w:cs="Times New Roman"/>
          <w:sz w:val="24"/>
          <w:szCs w:val="24"/>
        </w:rPr>
        <w:t xml:space="preserve"> </w:t>
      </w:r>
    </w:p>
    <w:tbl>
      <w:tblPr>
        <w:tblW w:w="78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170"/>
        <w:gridCol w:w="1170"/>
        <w:gridCol w:w="1170"/>
        <w:gridCol w:w="1170"/>
        <w:gridCol w:w="3120"/>
      </w:tblGrid>
      <w:tr w:rsidR="00DF7FBF" w:rsidRPr="00CF1D31" w:rsidTr="00DF7FBF">
        <w:trPr>
          <w:tblCellSpacing w:w="0" w:type="dxa"/>
        </w:trPr>
        <w:tc>
          <w:tcPr>
            <w:tcW w:w="7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R</w:t>
            </w:r>
          </w:p>
        </w:tc>
        <w:tc>
          <w:tcPr>
            <w:tcW w:w="7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S</w:t>
            </w:r>
          </w:p>
        </w:tc>
        <w:tc>
          <w:tcPr>
            <w:tcW w:w="7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w:t>
            </w:r>
            <w:proofErr w:type="spellStart"/>
            <w:r w:rsidRPr="00CF1D31">
              <w:rPr>
                <w:rFonts w:ascii="Times New Roman" w:eastAsia="Times New Roman" w:hAnsi="Times New Roman" w:cs="Times New Roman"/>
                <w:b/>
                <w:bCs/>
                <w:sz w:val="24"/>
                <w:szCs w:val="24"/>
              </w:rPr>
              <w:t>t</w:t>
            </w:r>
            <w:proofErr w:type="spellEnd"/>
            <w:r w:rsidRPr="00CF1D31">
              <w:rPr>
                <w:rFonts w:ascii="Times New Roman" w:eastAsia="Times New Roman" w:hAnsi="Times New Roman" w:cs="Times New Roman"/>
                <w:b/>
                <w:bCs/>
                <w:sz w:val="24"/>
                <w:szCs w:val="24"/>
              </w:rPr>
              <w:t>)</w:t>
            </w:r>
          </w:p>
        </w:tc>
        <w:tc>
          <w:tcPr>
            <w:tcW w:w="7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Пояснения</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vMerge w:val="restar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Режим хранения информации R=S=0</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vMerge/>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vMerge w:val="restar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Режим установки единицы S=1</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vMerge/>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vMerge w:val="restar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Режим установки нуля R=1</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vMerge/>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w:t>
            </w:r>
          </w:p>
        </w:tc>
        <w:tc>
          <w:tcPr>
            <w:tcW w:w="0" w:type="auto"/>
            <w:vMerge w:val="restar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R=S=1 запрещённая комбинация</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w:t>
            </w:r>
          </w:p>
        </w:tc>
        <w:tc>
          <w:tcPr>
            <w:tcW w:w="0" w:type="auto"/>
            <w:vMerge/>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p>
        </w:tc>
      </w:tr>
    </w:tbl>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br/>
        <w:t>RS-триггер можно построить и на элементах "</w:t>
      </w:r>
      <w:proofErr w:type="gramStart"/>
      <w:r w:rsidRPr="00CF1D31">
        <w:rPr>
          <w:rFonts w:ascii="Times New Roman" w:eastAsia="Times New Roman" w:hAnsi="Times New Roman" w:cs="Times New Roman"/>
          <w:sz w:val="24"/>
          <w:szCs w:val="24"/>
        </w:rPr>
        <w:t>И-НЕ</w:t>
      </w:r>
      <w:proofErr w:type="gramEnd"/>
      <w:r w:rsidRPr="00CF1D31">
        <w:rPr>
          <w:rFonts w:ascii="Times New Roman" w:eastAsia="Times New Roman" w:hAnsi="Times New Roman" w:cs="Times New Roman"/>
          <w:sz w:val="24"/>
          <w:szCs w:val="24"/>
        </w:rPr>
        <w:t>" (рисунок 2.2).</w:t>
      </w:r>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noProof/>
          <w:sz w:val="24"/>
          <w:szCs w:val="24"/>
        </w:rPr>
        <w:drawing>
          <wp:inline distT="0" distB="0" distL="0" distR="0">
            <wp:extent cx="2286000" cy="2196465"/>
            <wp:effectExtent l="19050" t="0" r="0" b="0"/>
            <wp:docPr id="2" name="Рисунок 2" descr="Схема RS-триггера, построенного на схемах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хема RS-триггера, построенного на схемах "/>
                    <pic:cNvPicPr>
                      <a:picLocks noChangeAspect="1" noChangeArrowheads="1"/>
                    </pic:cNvPicPr>
                  </pic:nvPicPr>
                  <pic:blipFill>
                    <a:blip r:embed="rId7"/>
                    <a:srcRect/>
                    <a:stretch>
                      <a:fillRect/>
                    </a:stretch>
                  </pic:blipFill>
                  <pic:spPr bwMode="auto">
                    <a:xfrm>
                      <a:off x="0" y="0"/>
                      <a:ext cx="2286000" cy="2196465"/>
                    </a:xfrm>
                    <a:prstGeom prst="rect">
                      <a:avLst/>
                    </a:prstGeom>
                    <a:noFill/>
                    <a:ln w="9525">
                      <a:noFill/>
                      <a:miter lim="800000"/>
                      <a:headEnd/>
                      <a:tailEnd/>
                    </a:ln>
                  </pic:spPr>
                </pic:pic>
              </a:graphicData>
            </a:graphic>
          </wp:inline>
        </w:drawing>
      </w:r>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Рисунок 2.2 - Схема RS-триггера, построенного на схемах "2И-НЕ" </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Входы R и S инверсные (активный уровень "0"). Переход (переключение) этого триггера из одного состояния в другое происходит при установке на одном из входов "0". Комбинация R=S=0 является запрещённой. </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Таблица 2.2 - Таблица переходов RS триггера в базисе "2И-НЕ"</w:t>
      </w:r>
      <w:r w:rsidRPr="00CF1D31">
        <w:rPr>
          <w:rFonts w:ascii="Times New Roman" w:eastAsia="Times New Roman" w:hAnsi="Times New Roman" w:cs="Times New Roman"/>
          <w:sz w:val="24"/>
          <w:szCs w:val="24"/>
        </w:rPr>
        <w:t xml:space="preserve"> </w:t>
      </w:r>
    </w:p>
    <w:tbl>
      <w:tblPr>
        <w:tblW w:w="78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170"/>
        <w:gridCol w:w="1170"/>
        <w:gridCol w:w="1170"/>
        <w:gridCol w:w="1170"/>
        <w:gridCol w:w="3120"/>
      </w:tblGrid>
      <w:tr w:rsidR="00DF7FBF" w:rsidRPr="00CF1D31" w:rsidTr="00DF7FBF">
        <w:trPr>
          <w:tblCellSpacing w:w="0" w:type="dxa"/>
        </w:trPr>
        <w:tc>
          <w:tcPr>
            <w:tcW w:w="7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R</w:t>
            </w:r>
          </w:p>
        </w:tc>
        <w:tc>
          <w:tcPr>
            <w:tcW w:w="7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S</w:t>
            </w:r>
          </w:p>
        </w:tc>
        <w:tc>
          <w:tcPr>
            <w:tcW w:w="7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w:t>
            </w:r>
            <w:proofErr w:type="spellStart"/>
            <w:r w:rsidRPr="00CF1D31">
              <w:rPr>
                <w:rFonts w:ascii="Times New Roman" w:eastAsia="Times New Roman" w:hAnsi="Times New Roman" w:cs="Times New Roman"/>
                <w:b/>
                <w:bCs/>
                <w:sz w:val="24"/>
                <w:szCs w:val="24"/>
              </w:rPr>
              <w:t>t</w:t>
            </w:r>
            <w:proofErr w:type="spellEnd"/>
            <w:r w:rsidRPr="00CF1D31">
              <w:rPr>
                <w:rFonts w:ascii="Times New Roman" w:eastAsia="Times New Roman" w:hAnsi="Times New Roman" w:cs="Times New Roman"/>
                <w:b/>
                <w:bCs/>
                <w:sz w:val="24"/>
                <w:szCs w:val="24"/>
              </w:rPr>
              <w:t>)</w:t>
            </w:r>
          </w:p>
        </w:tc>
        <w:tc>
          <w:tcPr>
            <w:tcW w:w="7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Пояснения</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w:t>
            </w:r>
          </w:p>
        </w:tc>
        <w:tc>
          <w:tcPr>
            <w:tcW w:w="0" w:type="auto"/>
            <w:vMerge w:val="restar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R=S=0 запрещённая комбинация</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w:t>
            </w:r>
          </w:p>
        </w:tc>
        <w:tc>
          <w:tcPr>
            <w:tcW w:w="0" w:type="auto"/>
            <w:vMerge/>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vMerge w:val="restar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Режим установки нуля R=0</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vMerge/>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vMerge w:val="restar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Режим установки единицы S=0</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vMerge/>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vMerge w:val="restar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Режим хранения информации R=S=1</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vMerge/>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p>
        </w:tc>
      </w:tr>
    </w:tbl>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2.2 Синхронный RS-триггер</w:t>
      </w:r>
    </w:p>
    <w:p w:rsidR="00DF7FBF" w:rsidRPr="00CF1D31" w:rsidRDefault="00DF7FBF" w:rsidP="00CF1D31">
      <w:pPr>
        <w:spacing w:after="0" w:line="288" w:lineRule="auto"/>
        <w:rPr>
          <w:rFonts w:ascii="Times New Roman" w:eastAsia="Times New Roman" w:hAnsi="Times New Roman" w:cs="Times New Roman"/>
          <w:sz w:val="24"/>
          <w:szCs w:val="24"/>
        </w:rPr>
      </w:pPr>
      <w:proofErr w:type="gramStart"/>
      <w:r w:rsidRPr="00CF1D31">
        <w:rPr>
          <w:rFonts w:ascii="Times New Roman" w:eastAsia="Times New Roman" w:hAnsi="Times New Roman" w:cs="Times New Roman"/>
          <w:sz w:val="24"/>
          <w:szCs w:val="24"/>
        </w:rPr>
        <w:t xml:space="preserve">Схема RS-триггера позволяет запоминать состояние логической схемы, но так как при изменении входных сигналов может возникать переходный процесс (в цифровых схемах этот процесс называется "опасные гонки"), то запоминать состояния логической схемы нужно только в </w:t>
      </w:r>
      <w:r w:rsidRPr="00CF1D31">
        <w:rPr>
          <w:rFonts w:ascii="Times New Roman" w:eastAsia="Times New Roman" w:hAnsi="Times New Roman" w:cs="Times New Roman"/>
          <w:sz w:val="24"/>
          <w:szCs w:val="24"/>
        </w:rPr>
        <w:lastRenderedPageBreak/>
        <w:t>определённые моменты времени, когда все переходные процессы закончены, и сигнал на выходе комбинационной схемы соответствует выполняемой ею функции.</w:t>
      </w:r>
      <w:proofErr w:type="gramEnd"/>
      <w:r w:rsidRPr="00CF1D31">
        <w:rPr>
          <w:rFonts w:ascii="Times New Roman" w:eastAsia="Times New Roman" w:hAnsi="Times New Roman" w:cs="Times New Roman"/>
          <w:sz w:val="24"/>
          <w:szCs w:val="24"/>
        </w:rPr>
        <w:t xml:space="preserve"> Это означает, что большинство цифровых схем требуют сигнала синхронизации (тактового сигнала). Все переходные процессы в комбинационной логической схеме должны закончиться за время периода синхросигнала, подаваемого на входы триггеров. Триггеры, запоминающие входные сигналы только в момент времени, определяемый сигналом синхронизации, называются синхронными. Принципиальная схема синхронного RS триггера приведена на рисунке 2.3.</w:t>
      </w:r>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noProof/>
          <w:sz w:val="24"/>
          <w:szCs w:val="24"/>
        </w:rPr>
        <w:drawing>
          <wp:inline distT="0" distB="0" distL="0" distR="0">
            <wp:extent cx="2892425" cy="1828800"/>
            <wp:effectExtent l="19050" t="0" r="3175" b="0"/>
            <wp:docPr id="3" name="Рисунок 3" descr="Схема синхронного RS-тригг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хема синхронного RS-триггера"/>
                    <pic:cNvPicPr>
                      <a:picLocks noChangeAspect="1" noChangeArrowheads="1"/>
                    </pic:cNvPicPr>
                  </pic:nvPicPr>
                  <pic:blipFill>
                    <a:blip r:embed="rId8"/>
                    <a:srcRect/>
                    <a:stretch>
                      <a:fillRect/>
                    </a:stretch>
                  </pic:blipFill>
                  <pic:spPr bwMode="auto">
                    <a:xfrm>
                      <a:off x="0" y="0"/>
                      <a:ext cx="2892425" cy="1828800"/>
                    </a:xfrm>
                    <a:prstGeom prst="rect">
                      <a:avLst/>
                    </a:prstGeom>
                    <a:noFill/>
                    <a:ln w="9525">
                      <a:noFill/>
                      <a:miter lim="800000"/>
                      <a:headEnd/>
                      <a:tailEnd/>
                    </a:ln>
                  </pic:spPr>
                </pic:pic>
              </a:graphicData>
            </a:graphic>
          </wp:inline>
        </w:drawing>
      </w:r>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Рисунок 2.3 - Схема синхронного RS-триггера</w:t>
      </w:r>
    </w:p>
    <w:p w:rsidR="00DF7FBF" w:rsidRPr="00CF1D31" w:rsidRDefault="00DF7FBF" w:rsidP="00CF1D31">
      <w:pPr>
        <w:spacing w:after="0" w:line="288" w:lineRule="auto"/>
        <w:rPr>
          <w:rFonts w:ascii="Times New Roman" w:eastAsia="Times New Roman" w:hAnsi="Times New Roman" w:cs="Times New Roman"/>
          <w:sz w:val="24"/>
          <w:szCs w:val="24"/>
        </w:rPr>
      </w:pP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Таблица 2.3 - Таблица переходов синхронного RS-триггера</w:t>
      </w:r>
      <w:r w:rsidRPr="00CF1D31">
        <w:rPr>
          <w:rFonts w:ascii="Times New Roman" w:eastAsia="Times New Roman" w:hAnsi="Times New Roman" w:cs="Times New Roman"/>
          <w:sz w:val="24"/>
          <w:szCs w:val="24"/>
        </w:rPr>
        <w:t xml:space="preserve"> </w:t>
      </w:r>
    </w:p>
    <w:tbl>
      <w:tblPr>
        <w:tblW w:w="78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936"/>
        <w:gridCol w:w="936"/>
        <w:gridCol w:w="936"/>
        <w:gridCol w:w="936"/>
        <w:gridCol w:w="936"/>
        <w:gridCol w:w="3120"/>
      </w:tblGrid>
      <w:tr w:rsidR="00DF7FBF" w:rsidRPr="00CF1D31" w:rsidTr="00DF7FBF">
        <w:trPr>
          <w:tblCellSpacing w:w="0" w:type="dxa"/>
        </w:trPr>
        <w:tc>
          <w:tcPr>
            <w:tcW w:w="60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R</w:t>
            </w:r>
          </w:p>
        </w:tc>
        <w:tc>
          <w:tcPr>
            <w:tcW w:w="60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S</w:t>
            </w:r>
          </w:p>
        </w:tc>
        <w:tc>
          <w:tcPr>
            <w:tcW w:w="60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C</w:t>
            </w:r>
          </w:p>
        </w:tc>
        <w:tc>
          <w:tcPr>
            <w:tcW w:w="60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w:t>
            </w:r>
            <w:proofErr w:type="spellStart"/>
            <w:r w:rsidRPr="00CF1D31">
              <w:rPr>
                <w:rFonts w:ascii="Times New Roman" w:eastAsia="Times New Roman" w:hAnsi="Times New Roman" w:cs="Times New Roman"/>
                <w:b/>
                <w:bCs/>
                <w:sz w:val="24"/>
                <w:szCs w:val="24"/>
              </w:rPr>
              <w:t>t</w:t>
            </w:r>
            <w:proofErr w:type="spellEnd"/>
            <w:r w:rsidRPr="00CF1D31">
              <w:rPr>
                <w:rFonts w:ascii="Times New Roman" w:eastAsia="Times New Roman" w:hAnsi="Times New Roman" w:cs="Times New Roman"/>
                <w:b/>
                <w:bCs/>
                <w:sz w:val="24"/>
                <w:szCs w:val="24"/>
              </w:rPr>
              <w:t>)</w:t>
            </w:r>
          </w:p>
        </w:tc>
        <w:tc>
          <w:tcPr>
            <w:tcW w:w="60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Пояснения</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vMerge w:val="restar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Режим хранения информации</w:t>
            </w:r>
            <w:r w:rsidRPr="00CF1D31">
              <w:rPr>
                <w:rFonts w:ascii="Times New Roman" w:eastAsia="Times New Roman" w:hAnsi="Times New Roman" w:cs="Times New Roman"/>
                <w:sz w:val="24"/>
                <w:szCs w:val="24"/>
              </w:rPr>
              <w:br/>
              <w:t>R = S = 0</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vMerge/>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vMerge w:val="restar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Режим установки единицы S =1</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vMerge/>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vMerge w:val="restar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Режим установки нуля R=1</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vMerge/>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w:t>
            </w:r>
          </w:p>
        </w:tc>
        <w:tc>
          <w:tcPr>
            <w:tcW w:w="0" w:type="auto"/>
            <w:vMerge w:val="restar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R = S = 1 запрещённая комбинация</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w:t>
            </w:r>
          </w:p>
        </w:tc>
        <w:tc>
          <w:tcPr>
            <w:tcW w:w="0" w:type="auto"/>
            <w:vMerge/>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p>
        </w:tc>
      </w:tr>
    </w:tbl>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В таблице 2.3. под сигналом</w:t>
      </w:r>
      <w:proofErr w:type="gramStart"/>
      <w:r w:rsidRPr="00CF1D31">
        <w:rPr>
          <w:rFonts w:ascii="Times New Roman" w:eastAsia="Times New Roman" w:hAnsi="Times New Roman" w:cs="Times New Roman"/>
          <w:sz w:val="24"/>
          <w:szCs w:val="24"/>
        </w:rPr>
        <w:t xml:space="preserve"> С</w:t>
      </w:r>
      <w:proofErr w:type="gramEnd"/>
      <w:r w:rsidRPr="00CF1D31">
        <w:rPr>
          <w:rFonts w:ascii="Times New Roman" w:eastAsia="Times New Roman" w:hAnsi="Times New Roman" w:cs="Times New Roman"/>
          <w:sz w:val="24"/>
          <w:szCs w:val="24"/>
        </w:rPr>
        <w:t xml:space="preserve"> подразумевается синхроимпульс. Без синхроимпульса синхронный RS триггер сохраняет своё состояние. </w:t>
      </w:r>
      <w:bookmarkStart w:id="0" w:name="D-tr"/>
      <w:bookmarkEnd w:id="0"/>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2.3 D - триггер</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D-триггер имеет 1 информационный вход (D-вход). Бывают только синхронные D-триггеры. Состояние информационного входа передаётся на выход под действием синхроимпульса (вход С).</w:t>
      </w:r>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noProof/>
          <w:sz w:val="24"/>
          <w:szCs w:val="24"/>
        </w:rPr>
        <w:drawing>
          <wp:inline distT="0" distB="0" distL="0" distR="0">
            <wp:extent cx="2574290" cy="1322070"/>
            <wp:effectExtent l="19050" t="0" r="0" b="0"/>
            <wp:docPr id="4" name="Рисунок 4" descr="Схема D-триггера на основе синхронного RS-тригг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хема D-триггера на основе синхронного RS-триггера"/>
                    <pic:cNvPicPr>
                      <a:picLocks noChangeAspect="1" noChangeArrowheads="1"/>
                    </pic:cNvPicPr>
                  </pic:nvPicPr>
                  <pic:blipFill>
                    <a:blip r:embed="rId9"/>
                    <a:srcRect/>
                    <a:stretch>
                      <a:fillRect/>
                    </a:stretch>
                  </pic:blipFill>
                  <pic:spPr bwMode="auto">
                    <a:xfrm>
                      <a:off x="0" y="0"/>
                      <a:ext cx="2574290" cy="1322070"/>
                    </a:xfrm>
                    <a:prstGeom prst="rect">
                      <a:avLst/>
                    </a:prstGeom>
                    <a:noFill/>
                    <a:ln w="9525">
                      <a:noFill/>
                      <a:miter lim="800000"/>
                      <a:headEnd/>
                      <a:tailEnd/>
                    </a:ln>
                  </pic:spPr>
                </pic:pic>
              </a:graphicData>
            </a:graphic>
          </wp:inline>
        </w:drawing>
      </w:r>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Рисунок 2.4 - Схема D-триггера на основе синхронного RS-триггера</w:t>
      </w:r>
    </w:p>
    <w:p w:rsidR="00DF7FBF" w:rsidRPr="00CF1D31" w:rsidRDefault="00DF7FBF" w:rsidP="00CF1D31">
      <w:pPr>
        <w:spacing w:after="0" w:line="288" w:lineRule="auto"/>
        <w:rPr>
          <w:rFonts w:ascii="Times New Roman" w:eastAsia="Times New Roman" w:hAnsi="Times New Roman" w:cs="Times New Roman"/>
          <w:sz w:val="24"/>
          <w:szCs w:val="24"/>
        </w:rPr>
      </w:pP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Таблица 2.4 - Таблица переходов D-триггера</w:t>
      </w:r>
      <w:r w:rsidRPr="00CF1D31">
        <w:rPr>
          <w:rFonts w:ascii="Times New Roman" w:eastAsia="Times New Roman" w:hAnsi="Times New Roman" w:cs="Times New Roman"/>
          <w:sz w:val="24"/>
          <w:szCs w:val="24"/>
        </w:rPr>
        <w:t xml:space="preserve"> </w:t>
      </w:r>
    </w:p>
    <w:tbl>
      <w:tblPr>
        <w:tblpPr w:leftFromText="180" w:rightFromText="180" w:vertAnchor="text" w:tblpY="1"/>
        <w:tblOverlap w:val="never"/>
        <w:tblW w:w="69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035"/>
        <w:gridCol w:w="1035"/>
        <w:gridCol w:w="1035"/>
        <w:gridCol w:w="1035"/>
        <w:gridCol w:w="2760"/>
      </w:tblGrid>
      <w:tr w:rsidR="00DF7FBF" w:rsidRPr="00CF1D31" w:rsidTr="00CF1D31">
        <w:trPr>
          <w:tblCellSpacing w:w="0" w:type="dxa"/>
        </w:trPr>
        <w:tc>
          <w:tcPr>
            <w:tcW w:w="7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C</w:t>
            </w:r>
          </w:p>
        </w:tc>
        <w:tc>
          <w:tcPr>
            <w:tcW w:w="7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D</w:t>
            </w:r>
          </w:p>
        </w:tc>
        <w:tc>
          <w:tcPr>
            <w:tcW w:w="7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w:t>
            </w:r>
            <w:proofErr w:type="spellStart"/>
            <w:r w:rsidRPr="00CF1D31">
              <w:rPr>
                <w:rFonts w:ascii="Times New Roman" w:eastAsia="Times New Roman" w:hAnsi="Times New Roman" w:cs="Times New Roman"/>
                <w:b/>
                <w:bCs/>
                <w:sz w:val="24"/>
                <w:szCs w:val="24"/>
              </w:rPr>
              <w:t>t</w:t>
            </w:r>
            <w:proofErr w:type="spellEnd"/>
            <w:r w:rsidRPr="00CF1D31">
              <w:rPr>
                <w:rFonts w:ascii="Times New Roman" w:eastAsia="Times New Roman" w:hAnsi="Times New Roman" w:cs="Times New Roman"/>
                <w:b/>
                <w:bCs/>
                <w:sz w:val="24"/>
                <w:szCs w:val="24"/>
              </w:rPr>
              <w:t>)</w:t>
            </w:r>
          </w:p>
        </w:tc>
        <w:tc>
          <w:tcPr>
            <w:tcW w:w="7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Пояснения</w:t>
            </w:r>
          </w:p>
        </w:tc>
      </w:tr>
      <w:tr w:rsidR="00DF7FBF" w:rsidRPr="00CF1D31" w:rsidTr="00CF1D31">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vMerge w:val="restar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Режим хранения </w:t>
            </w:r>
            <w:r w:rsidRPr="00CF1D31">
              <w:rPr>
                <w:rFonts w:ascii="Times New Roman" w:eastAsia="Times New Roman" w:hAnsi="Times New Roman" w:cs="Times New Roman"/>
                <w:sz w:val="24"/>
                <w:szCs w:val="24"/>
              </w:rPr>
              <w:lastRenderedPageBreak/>
              <w:t>информации</w:t>
            </w:r>
          </w:p>
        </w:tc>
      </w:tr>
      <w:tr w:rsidR="00DF7FBF" w:rsidRPr="00CF1D31" w:rsidTr="00CF1D31">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lastRenderedPageBreak/>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vMerge/>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p>
        </w:tc>
      </w:tr>
      <w:tr w:rsidR="00DF7FBF" w:rsidRPr="00CF1D31" w:rsidTr="00CF1D31">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lastRenderedPageBreak/>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vMerge w:val="restar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Режим записи информации</w:t>
            </w:r>
          </w:p>
        </w:tc>
      </w:tr>
      <w:tr w:rsidR="00DF7FBF" w:rsidRPr="00CF1D31" w:rsidTr="00CF1D31">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vMerge/>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rPr>
                <w:rFonts w:ascii="Times New Roman" w:eastAsia="Times New Roman" w:hAnsi="Times New Roman" w:cs="Times New Roman"/>
                <w:sz w:val="24"/>
                <w:szCs w:val="24"/>
              </w:rPr>
            </w:pPr>
          </w:p>
        </w:tc>
      </w:tr>
    </w:tbl>
    <w:p w:rsidR="00DF7FBF" w:rsidRPr="00CF1D31" w:rsidRDefault="00CF1D31" w:rsidP="00CF1D31">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DF7FBF" w:rsidRPr="00CF1D31">
        <w:rPr>
          <w:rFonts w:ascii="Times New Roman" w:eastAsia="Times New Roman" w:hAnsi="Times New Roman" w:cs="Times New Roman"/>
          <w:sz w:val="24"/>
          <w:szCs w:val="24"/>
        </w:rPr>
        <w:br/>
        <w:t>Если на входе D - "1", то по приходу синхроимпульса Q = 1.</w:t>
      </w:r>
      <w:r w:rsidR="00DF7FBF" w:rsidRPr="00CF1D31">
        <w:rPr>
          <w:rFonts w:ascii="Times New Roman" w:eastAsia="Times New Roman" w:hAnsi="Times New Roman" w:cs="Times New Roman"/>
          <w:sz w:val="24"/>
          <w:szCs w:val="24"/>
        </w:rPr>
        <w:br/>
        <w:t xml:space="preserve">Если на D "0", то Q =0. </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2.4 Счётный триггер (Т-триггер)</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Т-триггер имеет один счётный информационный вход.</w:t>
      </w:r>
      <w:r w:rsidR="00CF1D31">
        <w:rPr>
          <w:rFonts w:ascii="Times New Roman" w:eastAsia="Times New Roman" w:hAnsi="Times New Roman" w:cs="Times New Roman"/>
          <w:sz w:val="24"/>
          <w:szCs w:val="24"/>
        </w:rPr>
        <w:t xml:space="preserve"> </w:t>
      </w:r>
      <w:r w:rsidRPr="00CF1D31">
        <w:rPr>
          <w:rFonts w:ascii="Times New Roman" w:eastAsia="Times New Roman" w:hAnsi="Times New Roman" w:cs="Times New Roman"/>
          <w:sz w:val="24"/>
          <w:szCs w:val="24"/>
        </w:rPr>
        <w:t>Триггер переключается каждый раз в противоположное состояние, когда на вход</w:t>
      </w:r>
      <w:proofErr w:type="gramStart"/>
      <w:r w:rsidRPr="00CF1D31">
        <w:rPr>
          <w:rFonts w:ascii="Times New Roman" w:eastAsia="Times New Roman" w:hAnsi="Times New Roman" w:cs="Times New Roman"/>
          <w:sz w:val="24"/>
          <w:szCs w:val="24"/>
        </w:rPr>
        <w:t xml:space="preserve"> Т</w:t>
      </w:r>
      <w:proofErr w:type="gramEnd"/>
      <w:r w:rsidRPr="00CF1D31">
        <w:rPr>
          <w:rFonts w:ascii="Times New Roman" w:eastAsia="Times New Roman" w:hAnsi="Times New Roman" w:cs="Times New Roman"/>
          <w:sz w:val="24"/>
          <w:szCs w:val="24"/>
        </w:rPr>
        <w:t xml:space="preserve"> поступает управляющий сигнал. </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Таблица 2.5 - Таблица переходов</w:t>
      </w:r>
      <w:proofErr w:type="gramStart"/>
      <w:r w:rsidRPr="00CF1D31">
        <w:rPr>
          <w:rFonts w:ascii="Times New Roman" w:eastAsia="Times New Roman" w:hAnsi="Times New Roman" w:cs="Times New Roman"/>
          <w:b/>
          <w:bCs/>
          <w:sz w:val="24"/>
          <w:szCs w:val="24"/>
        </w:rPr>
        <w:t xml:space="preserve"> Т</w:t>
      </w:r>
      <w:proofErr w:type="gramEnd"/>
      <w:r w:rsidRPr="00CF1D31">
        <w:rPr>
          <w:rFonts w:ascii="Times New Roman" w:eastAsia="Times New Roman" w:hAnsi="Times New Roman" w:cs="Times New Roman"/>
          <w:b/>
          <w:bCs/>
          <w:sz w:val="24"/>
          <w:szCs w:val="24"/>
        </w:rPr>
        <w:t xml:space="preserve"> триггера</w:t>
      </w:r>
      <w:r w:rsidRPr="00CF1D31">
        <w:rPr>
          <w:rFonts w:ascii="Times New Roman" w:eastAsia="Times New Roman" w:hAnsi="Times New Roman" w:cs="Times New Roman"/>
          <w:sz w:val="24"/>
          <w:szCs w:val="24"/>
        </w:rPr>
        <w:t xml:space="preserve"> </w:t>
      </w:r>
    </w:p>
    <w:tbl>
      <w:tblPr>
        <w:tblW w:w="69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2300"/>
        <w:gridCol w:w="2300"/>
        <w:gridCol w:w="2300"/>
      </w:tblGrid>
      <w:tr w:rsidR="00DF7FBF" w:rsidRPr="00CF1D31" w:rsidTr="00DF7FBF">
        <w:trPr>
          <w:tblCellSpacing w:w="0" w:type="dxa"/>
        </w:trPr>
        <w:tc>
          <w:tcPr>
            <w:tcW w:w="16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T</w:t>
            </w:r>
          </w:p>
        </w:tc>
        <w:tc>
          <w:tcPr>
            <w:tcW w:w="16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w:t>
            </w:r>
            <w:proofErr w:type="spellStart"/>
            <w:r w:rsidRPr="00CF1D31">
              <w:rPr>
                <w:rFonts w:ascii="Times New Roman" w:eastAsia="Times New Roman" w:hAnsi="Times New Roman" w:cs="Times New Roman"/>
                <w:b/>
                <w:bCs/>
                <w:sz w:val="24"/>
                <w:szCs w:val="24"/>
              </w:rPr>
              <w:t>t</w:t>
            </w:r>
            <w:proofErr w:type="spellEnd"/>
            <w:r w:rsidRPr="00CF1D31">
              <w:rPr>
                <w:rFonts w:ascii="Times New Roman" w:eastAsia="Times New Roman" w:hAnsi="Times New Roman" w:cs="Times New Roman"/>
                <w:b/>
                <w:bCs/>
                <w:sz w:val="24"/>
                <w:szCs w:val="24"/>
              </w:rPr>
              <w:t>)</w:t>
            </w:r>
          </w:p>
        </w:tc>
        <w:tc>
          <w:tcPr>
            <w:tcW w:w="16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Q(t+1)</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r>
    </w:tbl>
    <w:p w:rsidR="00DF7FBF" w:rsidRPr="00CF1D31" w:rsidRDefault="00DF7FBF" w:rsidP="00CF1D31">
      <w:pPr>
        <w:spacing w:after="0" w:line="288" w:lineRule="auto"/>
        <w:rPr>
          <w:rFonts w:ascii="Times New Roman" w:eastAsia="Times New Roman" w:hAnsi="Times New Roman" w:cs="Times New Roman"/>
          <w:sz w:val="24"/>
          <w:szCs w:val="24"/>
        </w:rPr>
      </w:pPr>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noProof/>
          <w:sz w:val="24"/>
          <w:szCs w:val="24"/>
        </w:rPr>
        <w:drawing>
          <wp:inline distT="0" distB="0" distL="0" distR="0">
            <wp:extent cx="2405380" cy="1471295"/>
            <wp:effectExtent l="19050" t="0" r="0" b="0"/>
            <wp:docPr id="5" name="Рисунок 5" descr="Схема T- триггера на основе D-тригг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хема T- триггера на основе D-триггера"/>
                    <pic:cNvPicPr>
                      <a:picLocks noChangeAspect="1" noChangeArrowheads="1"/>
                    </pic:cNvPicPr>
                  </pic:nvPicPr>
                  <pic:blipFill>
                    <a:blip r:embed="rId10"/>
                    <a:srcRect/>
                    <a:stretch>
                      <a:fillRect/>
                    </a:stretch>
                  </pic:blipFill>
                  <pic:spPr bwMode="auto">
                    <a:xfrm>
                      <a:off x="0" y="0"/>
                      <a:ext cx="2405380" cy="1471295"/>
                    </a:xfrm>
                    <a:prstGeom prst="rect">
                      <a:avLst/>
                    </a:prstGeom>
                    <a:noFill/>
                    <a:ln w="9525">
                      <a:noFill/>
                      <a:miter lim="800000"/>
                      <a:headEnd/>
                      <a:tailEnd/>
                    </a:ln>
                  </pic:spPr>
                </pic:pic>
              </a:graphicData>
            </a:graphic>
          </wp:inline>
        </w:drawing>
      </w:r>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Рисунок 2.5 - Схема T-триггера на основе двухступенчатого D-триггера</w:t>
      </w:r>
    </w:p>
    <w:p w:rsidR="00DF7FBF" w:rsidRPr="00CF1D31" w:rsidRDefault="00DF7FBF" w:rsidP="00CF1D31">
      <w:pPr>
        <w:spacing w:after="0" w:line="288" w:lineRule="auto"/>
        <w:rPr>
          <w:rFonts w:ascii="Times New Roman" w:eastAsia="Times New Roman" w:hAnsi="Times New Roman" w:cs="Times New Roman"/>
          <w:sz w:val="24"/>
          <w:szCs w:val="24"/>
        </w:rPr>
      </w:pP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2.5 Универсальный триггер (JK-триггер)</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Такой триггер имеет информационные входы J и</w:t>
      </w:r>
      <w:proofErr w:type="gramStart"/>
      <w:r w:rsidRPr="00CF1D31">
        <w:rPr>
          <w:rFonts w:ascii="Times New Roman" w:eastAsia="Times New Roman" w:hAnsi="Times New Roman" w:cs="Times New Roman"/>
          <w:sz w:val="24"/>
          <w:szCs w:val="24"/>
        </w:rPr>
        <w:t xml:space="preserve"> К</w:t>
      </w:r>
      <w:proofErr w:type="gramEnd"/>
      <w:r w:rsidRPr="00CF1D31">
        <w:rPr>
          <w:rFonts w:ascii="Times New Roman" w:eastAsia="Times New Roman" w:hAnsi="Times New Roman" w:cs="Times New Roman"/>
          <w:sz w:val="24"/>
          <w:szCs w:val="24"/>
        </w:rPr>
        <w:t xml:space="preserve">, которые по своему влиянию аналогичны входам S и R тактируемого RS-триггера: </w:t>
      </w:r>
    </w:p>
    <w:p w:rsidR="00DF7FBF" w:rsidRPr="00CF1D31" w:rsidRDefault="00DF7FBF" w:rsidP="00CF1D31">
      <w:pPr>
        <w:numPr>
          <w:ilvl w:val="0"/>
          <w:numId w:val="4"/>
        </w:numPr>
        <w:spacing w:after="0" w:line="288" w:lineRule="auto"/>
        <w:ind w:left="0" w:firstLine="0"/>
        <w:rPr>
          <w:rFonts w:ascii="Times New Roman" w:eastAsia="Times New Roman" w:hAnsi="Times New Roman" w:cs="Times New Roman"/>
          <w:color w:val="000080"/>
          <w:sz w:val="24"/>
          <w:szCs w:val="24"/>
        </w:rPr>
      </w:pPr>
      <w:r w:rsidRPr="00CF1D31">
        <w:rPr>
          <w:rFonts w:ascii="Times New Roman" w:eastAsia="Times New Roman" w:hAnsi="Times New Roman" w:cs="Times New Roman"/>
          <w:color w:val="000080"/>
          <w:sz w:val="24"/>
          <w:szCs w:val="24"/>
        </w:rPr>
        <w:t xml:space="preserve">при J=1, K=0 триггер по тактовому импульсу устанавливается в состояние Q=1; </w:t>
      </w:r>
    </w:p>
    <w:p w:rsidR="00DF7FBF" w:rsidRPr="00CF1D31" w:rsidRDefault="00DF7FBF" w:rsidP="00CF1D31">
      <w:pPr>
        <w:numPr>
          <w:ilvl w:val="0"/>
          <w:numId w:val="4"/>
        </w:numPr>
        <w:spacing w:after="0" w:line="288" w:lineRule="auto"/>
        <w:ind w:left="0" w:firstLine="0"/>
        <w:rPr>
          <w:rFonts w:ascii="Times New Roman" w:eastAsia="Times New Roman" w:hAnsi="Times New Roman" w:cs="Times New Roman"/>
          <w:color w:val="000080"/>
          <w:sz w:val="24"/>
          <w:szCs w:val="24"/>
        </w:rPr>
      </w:pPr>
      <w:r w:rsidRPr="00CF1D31">
        <w:rPr>
          <w:rFonts w:ascii="Times New Roman" w:eastAsia="Times New Roman" w:hAnsi="Times New Roman" w:cs="Times New Roman"/>
          <w:color w:val="000080"/>
          <w:sz w:val="24"/>
          <w:szCs w:val="24"/>
        </w:rPr>
        <w:t xml:space="preserve">при J= 0, К=1 - переключается в состояние Q=0; </w:t>
      </w:r>
    </w:p>
    <w:p w:rsidR="00DF7FBF" w:rsidRPr="00CF1D31" w:rsidRDefault="00DF7FBF" w:rsidP="00CF1D31">
      <w:pPr>
        <w:numPr>
          <w:ilvl w:val="0"/>
          <w:numId w:val="4"/>
        </w:numPr>
        <w:spacing w:after="0" w:line="288" w:lineRule="auto"/>
        <w:ind w:left="0" w:firstLine="0"/>
        <w:rPr>
          <w:rFonts w:ascii="Times New Roman" w:eastAsia="Times New Roman" w:hAnsi="Times New Roman" w:cs="Times New Roman"/>
          <w:sz w:val="24"/>
          <w:szCs w:val="24"/>
        </w:rPr>
      </w:pPr>
      <w:r w:rsidRPr="00CF1D31">
        <w:rPr>
          <w:rFonts w:ascii="Times New Roman" w:eastAsia="Times New Roman" w:hAnsi="Times New Roman" w:cs="Times New Roman"/>
          <w:color w:val="000080"/>
          <w:sz w:val="24"/>
          <w:szCs w:val="24"/>
        </w:rPr>
        <w:t xml:space="preserve">при J=K=0 - хранит ранее принятую информацию. </w:t>
      </w:r>
    </w:p>
    <w:p w:rsidR="00DF7FBF" w:rsidRPr="00CF1D31" w:rsidRDefault="00DF7FBF" w:rsidP="00CF1D31">
      <w:pPr>
        <w:spacing w:after="0" w:line="288" w:lineRule="auto"/>
        <w:rPr>
          <w:rFonts w:ascii="Times New Roman" w:eastAsia="Times New Roman" w:hAnsi="Times New Roman" w:cs="Times New Roman"/>
          <w:sz w:val="24"/>
          <w:szCs w:val="24"/>
        </w:rPr>
      </w:pPr>
      <w:proofErr w:type="gramStart"/>
      <w:r w:rsidRPr="00CF1D31">
        <w:rPr>
          <w:rFonts w:ascii="Times New Roman" w:eastAsia="Times New Roman" w:hAnsi="Times New Roman" w:cs="Times New Roman"/>
          <w:sz w:val="24"/>
          <w:szCs w:val="24"/>
        </w:rPr>
        <w:t xml:space="preserve">Но в отличие от синхронного RS-триггера одновременное присутствие логических 1 на информационных входах не является для JK-триггера запрещённой комбинацией и приводит триггер в противоположное состояние. </w:t>
      </w:r>
      <w:proofErr w:type="gramEnd"/>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noProof/>
          <w:sz w:val="24"/>
          <w:szCs w:val="24"/>
        </w:rPr>
        <w:drawing>
          <wp:inline distT="0" distB="0" distL="0" distR="0">
            <wp:extent cx="3220085" cy="1818640"/>
            <wp:effectExtent l="19050" t="0" r="0" b="0"/>
            <wp:docPr id="6" name="Рисунок 6" descr="Схема JK триггера на основе синхронного RS тригг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хема JK триггера на основе синхронного RS триггера"/>
                    <pic:cNvPicPr>
                      <a:picLocks noChangeAspect="1" noChangeArrowheads="1"/>
                    </pic:cNvPicPr>
                  </pic:nvPicPr>
                  <pic:blipFill>
                    <a:blip r:embed="rId11"/>
                    <a:srcRect/>
                    <a:stretch>
                      <a:fillRect/>
                    </a:stretch>
                  </pic:blipFill>
                  <pic:spPr bwMode="auto">
                    <a:xfrm>
                      <a:off x="0" y="0"/>
                      <a:ext cx="3220085" cy="1818640"/>
                    </a:xfrm>
                    <a:prstGeom prst="rect">
                      <a:avLst/>
                    </a:prstGeom>
                    <a:noFill/>
                    <a:ln w="9525">
                      <a:noFill/>
                      <a:miter lim="800000"/>
                      <a:headEnd/>
                      <a:tailEnd/>
                    </a:ln>
                  </pic:spPr>
                </pic:pic>
              </a:graphicData>
            </a:graphic>
          </wp:inline>
        </w:drawing>
      </w:r>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Рисунок 2.6 - Схема JK-триггера на основе двухступенчатого синхронного RS-триггера.</w:t>
      </w:r>
    </w:p>
    <w:p w:rsidR="00DF7FBF" w:rsidRPr="00CF1D31" w:rsidRDefault="00DF7FBF" w:rsidP="00CF1D31">
      <w:pPr>
        <w:spacing w:after="0" w:line="288" w:lineRule="auto"/>
        <w:rPr>
          <w:rFonts w:ascii="Times New Roman" w:eastAsia="Times New Roman" w:hAnsi="Times New Roman" w:cs="Times New Roman"/>
          <w:sz w:val="24"/>
          <w:szCs w:val="24"/>
        </w:rPr>
      </w:pP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lastRenderedPageBreak/>
        <w:t>Таблица 2.6 - Таблица переходов JK триггера</w:t>
      </w:r>
      <w:r w:rsidRPr="00CF1D31">
        <w:rPr>
          <w:rFonts w:ascii="Times New Roman" w:eastAsia="Times New Roman" w:hAnsi="Times New Roman" w:cs="Times New Roman"/>
          <w:sz w:val="24"/>
          <w:szCs w:val="24"/>
        </w:rPr>
        <w:t xml:space="preserve"> </w:t>
      </w:r>
    </w:p>
    <w:tbl>
      <w:tblPr>
        <w:tblW w:w="69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380"/>
        <w:gridCol w:w="1380"/>
        <w:gridCol w:w="1380"/>
        <w:gridCol w:w="1380"/>
        <w:gridCol w:w="1380"/>
      </w:tblGrid>
      <w:tr w:rsidR="00DF7FBF" w:rsidRPr="00CF1D31" w:rsidTr="00DF7FBF">
        <w:trPr>
          <w:tblCellSpacing w:w="0" w:type="dxa"/>
        </w:trPr>
        <w:tc>
          <w:tcPr>
            <w:tcW w:w="100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K</w:t>
            </w:r>
          </w:p>
        </w:tc>
        <w:tc>
          <w:tcPr>
            <w:tcW w:w="100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J</w:t>
            </w:r>
          </w:p>
        </w:tc>
        <w:tc>
          <w:tcPr>
            <w:tcW w:w="100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C</w:t>
            </w:r>
          </w:p>
        </w:tc>
        <w:tc>
          <w:tcPr>
            <w:tcW w:w="100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w:t>
            </w:r>
            <w:proofErr w:type="spellStart"/>
            <w:r w:rsidRPr="00CF1D31">
              <w:rPr>
                <w:rFonts w:ascii="Times New Roman" w:eastAsia="Times New Roman" w:hAnsi="Times New Roman" w:cs="Times New Roman"/>
                <w:b/>
                <w:bCs/>
                <w:sz w:val="24"/>
                <w:szCs w:val="24"/>
              </w:rPr>
              <w:t>t</w:t>
            </w:r>
            <w:proofErr w:type="spellEnd"/>
            <w:r w:rsidRPr="00CF1D31">
              <w:rPr>
                <w:rFonts w:ascii="Times New Roman" w:eastAsia="Times New Roman" w:hAnsi="Times New Roman" w:cs="Times New Roman"/>
                <w:b/>
                <w:bCs/>
                <w:sz w:val="24"/>
                <w:szCs w:val="24"/>
              </w:rPr>
              <w:t>)</w:t>
            </w:r>
          </w:p>
        </w:tc>
        <w:tc>
          <w:tcPr>
            <w:tcW w:w="100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Q(t+1)</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r>
    </w:tbl>
    <w:p w:rsidR="00DF7FBF" w:rsidRPr="00CF1D31" w:rsidRDefault="00DF7FBF" w:rsidP="00CF1D31">
      <w:pPr>
        <w:spacing w:after="0" w:line="288" w:lineRule="auto"/>
        <w:rPr>
          <w:rFonts w:ascii="Times New Roman" w:eastAsia="Times New Roman" w:hAnsi="Times New Roman" w:cs="Times New Roman"/>
          <w:sz w:val="24"/>
          <w:szCs w:val="24"/>
        </w:rPr>
      </w:pPr>
      <w:bookmarkStart w:id="1" w:name="3"/>
      <w:bookmarkEnd w:id="1"/>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 xml:space="preserve">3 Задание к работе </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3.1</w:t>
      </w:r>
      <w:proofErr w:type="gramStart"/>
      <w:r w:rsidRPr="00CF1D31">
        <w:rPr>
          <w:rFonts w:ascii="Times New Roman" w:eastAsia="Times New Roman" w:hAnsi="Times New Roman" w:cs="Times New Roman"/>
          <w:b/>
          <w:bCs/>
          <w:sz w:val="24"/>
          <w:szCs w:val="24"/>
        </w:rPr>
        <w:t xml:space="preserve"> И</w:t>
      </w:r>
      <w:proofErr w:type="gramEnd"/>
      <w:r w:rsidRPr="00CF1D31">
        <w:rPr>
          <w:rFonts w:ascii="Times New Roman" w:eastAsia="Times New Roman" w:hAnsi="Times New Roman" w:cs="Times New Roman"/>
          <w:b/>
          <w:bCs/>
          <w:sz w:val="24"/>
          <w:szCs w:val="24"/>
        </w:rPr>
        <w:t>сследовать асинхронный RS- триггер.</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Сконфигурировать ПЛИС в соответствии с рисунком 3.1. </w:t>
      </w:r>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noProof/>
          <w:sz w:val="24"/>
          <w:szCs w:val="24"/>
        </w:rPr>
        <w:drawing>
          <wp:inline distT="0" distB="0" distL="0" distR="0">
            <wp:extent cx="5854065" cy="2494915"/>
            <wp:effectExtent l="19050" t="0" r="0" b="0"/>
            <wp:docPr id="7" name="Рисунок 7" descr="RS-триггер на основе логических элементов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триггер на основе логических элементов "/>
                    <pic:cNvPicPr>
                      <a:picLocks noChangeAspect="1" noChangeArrowheads="1"/>
                    </pic:cNvPicPr>
                  </pic:nvPicPr>
                  <pic:blipFill>
                    <a:blip r:embed="rId12"/>
                    <a:srcRect/>
                    <a:stretch>
                      <a:fillRect/>
                    </a:stretch>
                  </pic:blipFill>
                  <pic:spPr bwMode="auto">
                    <a:xfrm>
                      <a:off x="0" y="0"/>
                      <a:ext cx="5854065" cy="2494915"/>
                    </a:xfrm>
                    <a:prstGeom prst="rect">
                      <a:avLst/>
                    </a:prstGeom>
                    <a:noFill/>
                    <a:ln w="9525">
                      <a:noFill/>
                      <a:miter lim="800000"/>
                      <a:headEnd/>
                      <a:tailEnd/>
                    </a:ln>
                  </pic:spPr>
                </pic:pic>
              </a:graphicData>
            </a:graphic>
          </wp:inline>
        </w:drawing>
      </w:r>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Рисунок 3.1 - RS-триггер на основе логических элементов "ИЛИ-НЕ"</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Все используемые элементы располагаются в </w:t>
      </w:r>
      <w:proofErr w:type="spellStart"/>
      <w:r w:rsidRPr="00CF1D31">
        <w:rPr>
          <w:rFonts w:ascii="Times New Roman" w:eastAsia="Times New Roman" w:hAnsi="Times New Roman" w:cs="Times New Roman"/>
          <w:sz w:val="24"/>
          <w:szCs w:val="24"/>
        </w:rPr>
        <w:t>Symbol</w:t>
      </w:r>
      <w:proofErr w:type="spellEnd"/>
      <w:r w:rsidRPr="00CF1D31">
        <w:rPr>
          <w:rFonts w:ascii="Times New Roman" w:eastAsia="Times New Roman" w:hAnsi="Times New Roman" w:cs="Times New Roman"/>
          <w:sz w:val="24"/>
          <w:szCs w:val="24"/>
        </w:rPr>
        <w:t xml:space="preserve"> </w:t>
      </w:r>
      <w:proofErr w:type="spellStart"/>
      <w:r w:rsidRPr="00CF1D31">
        <w:rPr>
          <w:rFonts w:ascii="Times New Roman" w:eastAsia="Times New Roman" w:hAnsi="Times New Roman" w:cs="Times New Roman"/>
          <w:sz w:val="24"/>
          <w:szCs w:val="24"/>
        </w:rPr>
        <w:t>tools</w:t>
      </w:r>
      <w:proofErr w:type="spellEnd"/>
      <w:r w:rsidRPr="00CF1D31">
        <w:rPr>
          <w:rFonts w:ascii="Times New Roman" w:eastAsia="Times New Roman" w:hAnsi="Times New Roman" w:cs="Times New Roman"/>
          <w:sz w:val="24"/>
          <w:szCs w:val="24"/>
        </w:rPr>
        <w:t>-&gt;</w:t>
      </w:r>
      <w:proofErr w:type="spellStart"/>
      <w:r w:rsidRPr="00CF1D31">
        <w:rPr>
          <w:rFonts w:ascii="Times New Roman" w:eastAsia="Times New Roman" w:hAnsi="Times New Roman" w:cs="Times New Roman"/>
          <w:sz w:val="24"/>
          <w:szCs w:val="24"/>
        </w:rPr>
        <w:t>Primitives</w:t>
      </w:r>
      <w:proofErr w:type="spellEnd"/>
      <w:r w:rsidRPr="00CF1D31">
        <w:rPr>
          <w:rFonts w:ascii="Times New Roman" w:eastAsia="Times New Roman" w:hAnsi="Times New Roman" w:cs="Times New Roman"/>
          <w:sz w:val="24"/>
          <w:szCs w:val="24"/>
        </w:rPr>
        <w:t>.</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Устанавливая с помощью переключателей S7 и S8 </w:t>
      </w:r>
      <w:proofErr w:type="gramStart"/>
      <w:r w:rsidRPr="00CF1D31">
        <w:rPr>
          <w:rFonts w:ascii="Times New Roman" w:eastAsia="Times New Roman" w:hAnsi="Times New Roman" w:cs="Times New Roman"/>
          <w:sz w:val="24"/>
          <w:szCs w:val="24"/>
        </w:rPr>
        <w:t>различные комбинации логических уровней и наблюдая</w:t>
      </w:r>
      <w:proofErr w:type="gramEnd"/>
      <w:r w:rsidRPr="00CF1D31">
        <w:rPr>
          <w:rFonts w:ascii="Times New Roman" w:eastAsia="Times New Roman" w:hAnsi="Times New Roman" w:cs="Times New Roman"/>
          <w:sz w:val="24"/>
          <w:szCs w:val="24"/>
        </w:rPr>
        <w:t xml:space="preserve"> за светодиодом LED8 заполнить таблицу 3.1 </w:t>
      </w:r>
    </w:p>
    <w:p w:rsidR="00CF1D31" w:rsidRDefault="00CF1D31" w:rsidP="00CF1D31">
      <w:pPr>
        <w:spacing w:after="0" w:line="288" w:lineRule="auto"/>
        <w:rPr>
          <w:rFonts w:ascii="Times New Roman" w:eastAsia="Times New Roman" w:hAnsi="Times New Roman" w:cs="Times New Roman"/>
          <w:b/>
          <w:bCs/>
          <w:sz w:val="24"/>
          <w:szCs w:val="24"/>
        </w:rPr>
      </w:pP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Таблица 3.1 - Таблица переходов для асинхронного RS триггера на элементах "ИЛИ-НЕ"</w:t>
      </w:r>
    </w:p>
    <w:tbl>
      <w:tblPr>
        <w:tblW w:w="69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725"/>
        <w:gridCol w:w="1725"/>
        <w:gridCol w:w="1725"/>
        <w:gridCol w:w="1725"/>
      </w:tblGrid>
      <w:tr w:rsidR="00DF7FBF" w:rsidRPr="00CF1D31" w:rsidTr="00DF7FBF">
        <w:trPr>
          <w:tblCellSpacing w:w="0" w:type="dxa"/>
        </w:trPr>
        <w:tc>
          <w:tcPr>
            <w:tcW w:w="12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R</w:t>
            </w:r>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S</w:t>
            </w:r>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w:t>
            </w:r>
            <w:proofErr w:type="spellStart"/>
            <w:r w:rsidRPr="00CF1D31">
              <w:rPr>
                <w:rFonts w:ascii="Times New Roman" w:eastAsia="Times New Roman" w:hAnsi="Times New Roman" w:cs="Times New Roman"/>
                <w:b/>
                <w:bCs/>
                <w:sz w:val="24"/>
                <w:szCs w:val="24"/>
              </w:rPr>
              <w:t>t</w:t>
            </w:r>
            <w:proofErr w:type="spellEnd"/>
            <w:r w:rsidRPr="00CF1D31">
              <w:rPr>
                <w:rFonts w:ascii="Times New Roman" w:eastAsia="Times New Roman" w:hAnsi="Times New Roman" w:cs="Times New Roman"/>
                <w:b/>
                <w:bCs/>
                <w:sz w:val="24"/>
                <w:szCs w:val="24"/>
              </w:rPr>
              <w:t>)</w:t>
            </w:r>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Q(t+1)</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bl>
    <w:p w:rsidR="00CF1D31" w:rsidRDefault="00CF1D31" w:rsidP="00CF1D31">
      <w:pPr>
        <w:spacing w:after="0" w:line="288" w:lineRule="auto"/>
        <w:rPr>
          <w:rFonts w:ascii="Times New Roman" w:eastAsia="Times New Roman" w:hAnsi="Times New Roman" w:cs="Times New Roman"/>
          <w:b/>
          <w:bCs/>
          <w:sz w:val="24"/>
          <w:szCs w:val="24"/>
        </w:rPr>
      </w:pP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3.2</w:t>
      </w:r>
      <w:proofErr w:type="gramStart"/>
      <w:r w:rsidRPr="00CF1D31">
        <w:rPr>
          <w:rFonts w:ascii="Times New Roman" w:eastAsia="Times New Roman" w:hAnsi="Times New Roman" w:cs="Times New Roman"/>
          <w:b/>
          <w:bCs/>
          <w:sz w:val="24"/>
          <w:szCs w:val="24"/>
        </w:rPr>
        <w:t xml:space="preserve"> И</w:t>
      </w:r>
      <w:proofErr w:type="gramEnd"/>
      <w:r w:rsidRPr="00CF1D31">
        <w:rPr>
          <w:rFonts w:ascii="Times New Roman" w:eastAsia="Times New Roman" w:hAnsi="Times New Roman" w:cs="Times New Roman"/>
          <w:b/>
          <w:bCs/>
          <w:sz w:val="24"/>
          <w:szCs w:val="24"/>
        </w:rPr>
        <w:t>сследовать синхронный RS триггер.</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Сконфигурировать ПЛИС в соответствии с рисунком 3.2.</w:t>
      </w:r>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noProof/>
          <w:sz w:val="24"/>
          <w:szCs w:val="24"/>
        </w:rPr>
        <w:lastRenderedPageBreak/>
        <w:drawing>
          <wp:inline distT="0" distB="0" distL="0" distR="0">
            <wp:extent cx="6649085" cy="2097405"/>
            <wp:effectExtent l="19050" t="0" r="0" b="0"/>
            <wp:docPr id="8" name="Рисунок 8" descr="Синхронный RS-тригг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инхронный RS-триггер"/>
                    <pic:cNvPicPr>
                      <a:picLocks noChangeAspect="1" noChangeArrowheads="1"/>
                    </pic:cNvPicPr>
                  </pic:nvPicPr>
                  <pic:blipFill>
                    <a:blip r:embed="rId13"/>
                    <a:srcRect/>
                    <a:stretch>
                      <a:fillRect/>
                    </a:stretch>
                  </pic:blipFill>
                  <pic:spPr bwMode="auto">
                    <a:xfrm>
                      <a:off x="0" y="0"/>
                      <a:ext cx="6649085" cy="2097405"/>
                    </a:xfrm>
                    <a:prstGeom prst="rect">
                      <a:avLst/>
                    </a:prstGeom>
                    <a:noFill/>
                    <a:ln w="9525">
                      <a:noFill/>
                      <a:miter lim="800000"/>
                      <a:headEnd/>
                      <a:tailEnd/>
                    </a:ln>
                  </pic:spPr>
                </pic:pic>
              </a:graphicData>
            </a:graphic>
          </wp:inline>
        </w:drawing>
      </w:r>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Рисунок 3.2 - Синхронный RS-триггер</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Триггер взять из библиотеки </w:t>
      </w:r>
      <w:proofErr w:type="spellStart"/>
      <w:r w:rsidRPr="00CF1D31">
        <w:rPr>
          <w:rFonts w:ascii="Times New Roman" w:eastAsia="Times New Roman" w:hAnsi="Times New Roman" w:cs="Times New Roman"/>
          <w:sz w:val="24"/>
          <w:szCs w:val="24"/>
        </w:rPr>
        <w:t>Primitives</w:t>
      </w:r>
      <w:proofErr w:type="spellEnd"/>
      <w:r w:rsidRPr="00CF1D31">
        <w:rPr>
          <w:rFonts w:ascii="Times New Roman" w:eastAsia="Times New Roman" w:hAnsi="Times New Roman" w:cs="Times New Roman"/>
          <w:sz w:val="24"/>
          <w:szCs w:val="24"/>
        </w:rPr>
        <w:t>-&gt;</w:t>
      </w:r>
      <w:proofErr w:type="spellStart"/>
      <w:r w:rsidRPr="00CF1D31">
        <w:rPr>
          <w:rFonts w:ascii="Times New Roman" w:eastAsia="Times New Roman" w:hAnsi="Times New Roman" w:cs="Times New Roman"/>
          <w:sz w:val="24"/>
          <w:szCs w:val="24"/>
        </w:rPr>
        <w:t>Storage</w:t>
      </w:r>
      <w:proofErr w:type="spellEnd"/>
      <w:r w:rsidRPr="00CF1D31">
        <w:rPr>
          <w:rFonts w:ascii="Times New Roman" w:eastAsia="Times New Roman" w:hAnsi="Times New Roman" w:cs="Times New Roman"/>
          <w:sz w:val="24"/>
          <w:szCs w:val="24"/>
        </w:rPr>
        <w:t xml:space="preserve">. Устанавливая с помощью переключателей S7 и S8 различные комбинации логических уровней и </w:t>
      </w:r>
      <w:proofErr w:type="gramStart"/>
      <w:r w:rsidRPr="00CF1D31">
        <w:rPr>
          <w:rFonts w:ascii="Times New Roman" w:eastAsia="Times New Roman" w:hAnsi="Times New Roman" w:cs="Times New Roman"/>
          <w:sz w:val="24"/>
          <w:szCs w:val="24"/>
        </w:rPr>
        <w:t>затем</w:t>
      </w:r>
      <w:proofErr w:type="gramEnd"/>
      <w:r w:rsidRPr="00CF1D31">
        <w:rPr>
          <w:rFonts w:ascii="Times New Roman" w:eastAsia="Times New Roman" w:hAnsi="Times New Roman" w:cs="Times New Roman"/>
          <w:sz w:val="24"/>
          <w:szCs w:val="24"/>
        </w:rPr>
        <w:t xml:space="preserve"> нажимая на кнопку </w:t>
      </w:r>
      <w:proofErr w:type="spellStart"/>
      <w:r w:rsidRPr="00CF1D31">
        <w:rPr>
          <w:rFonts w:ascii="Times New Roman" w:eastAsia="Times New Roman" w:hAnsi="Times New Roman" w:cs="Times New Roman"/>
          <w:sz w:val="24"/>
          <w:szCs w:val="24"/>
        </w:rPr>
        <w:t>Button</w:t>
      </w:r>
      <w:proofErr w:type="spellEnd"/>
      <w:r w:rsidRPr="00CF1D31">
        <w:rPr>
          <w:rFonts w:ascii="Times New Roman" w:eastAsia="Times New Roman" w:hAnsi="Times New Roman" w:cs="Times New Roman"/>
          <w:sz w:val="24"/>
          <w:szCs w:val="24"/>
        </w:rPr>
        <w:t xml:space="preserve">, заполнить таблицу переходов 3.2. </w:t>
      </w:r>
    </w:p>
    <w:p w:rsidR="00CF1D31" w:rsidRDefault="00CF1D31" w:rsidP="00CF1D31">
      <w:pPr>
        <w:spacing w:after="0" w:line="288" w:lineRule="auto"/>
        <w:rPr>
          <w:rFonts w:ascii="Times New Roman" w:eastAsia="Times New Roman" w:hAnsi="Times New Roman" w:cs="Times New Roman"/>
          <w:b/>
          <w:bCs/>
          <w:sz w:val="24"/>
          <w:szCs w:val="24"/>
        </w:rPr>
      </w:pP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Таблица 3.2 - Таблица переходов для синхронного RS триггера</w:t>
      </w:r>
      <w:r w:rsidRPr="00CF1D31">
        <w:rPr>
          <w:rFonts w:ascii="Times New Roman" w:eastAsia="Times New Roman" w:hAnsi="Times New Roman" w:cs="Times New Roman"/>
          <w:sz w:val="24"/>
          <w:szCs w:val="24"/>
        </w:rPr>
        <w:t xml:space="preserve"> </w:t>
      </w:r>
    </w:p>
    <w:tbl>
      <w:tblPr>
        <w:tblW w:w="78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560"/>
        <w:gridCol w:w="1560"/>
        <w:gridCol w:w="1560"/>
        <w:gridCol w:w="1560"/>
        <w:gridCol w:w="1560"/>
      </w:tblGrid>
      <w:tr w:rsidR="00DF7FBF" w:rsidRPr="00CF1D31" w:rsidTr="00DF7FBF">
        <w:trPr>
          <w:tblCellSpacing w:w="0" w:type="dxa"/>
        </w:trPr>
        <w:tc>
          <w:tcPr>
            <w:tcW w:w="100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R</w:t>
            </w:r>
          </w:p>
        </w:tc>
        <w:tc>
          <w:tcPr>
            <w:tcW w:w="100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S</w:t>
            </w:r>
          </w:p>
        </w:tc>
        <w:tc>
          <w:tcPr>
            <w:tcW w:w="100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C</w:t>
            </w:r>
          </w:p>
        </w:tc>
        <w:tc>
          <w:tcPr>
            <w:tcW w:w="100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w:t>
            </w:r>
            <w:proofErr w:type="spellStart"/>
            <w:r w:rsidRPr="00CF1D31">
              <w:rPr>
                <w:rFonts w:ascii="Times New Roman" w:eastAsia="Times New Roman" w:hAnsi="Times New Roman" w:cs="Times New Roman"/>
                <w:b/>
                <w:bCs/>
                <w:sz w:val="24"/>
                <w:szCs w:val="24"/>
              </w:rPr>
              <w:t>t</w:t>
            </w:r>
            <w:proofErr w:type="spellEnd"/>
            <w:r w:rsidRPr="00CF1D31">
              <w:rPr>
                <w:rFonts w:ascii="Times New Roman" w:eastAsia="Times New Roman" w:hAnsi="Times New Roman" w:cs="Times New Roman"/>
                <w:b/>
                <w:bCs/>
                <w:sz w:val="24"/>
                <w:szCs w:val="24"/>
              </w:rPr>
              <w:t>)</w:t>
            </w:r>
          </w:p>
        </w:tc>
        <w:tc>
          <w:tcPr>
            <w:tcW w:w="100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Q(t+1)</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bl>
    <w:p w:rsidR="00CF1D31" w:rsidRDefault="00CF1D31" w:rsidP="00CF1D31">
      <w:pPr>
        <w:spacing w:after="0" w:line="288" w:lineRule="auto"/>
        <w:rPr>
          <w:rFonts w:ascii="Times New Roman" w:eastAsia="Times New Roman" w:hAnsi="Times New Roman" w:cs="Times New Roman"/>
          <w:b/>
          <w:bCs/>
          <w:sz w:val="24"/>
          <w:szCs w:val="24"/>
        </w:rPr>
      </w:pP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3.3</w:t>
      </w:r>
      <w:proofErr w:type="gramStart"/>
      <w:r w:rsidRPr="00CF1D31">
        <w:rPr>
          <w:rFonts w:ascii="Times New Roman" w:eastAsia="Times New Roman" w:hAnsi="Times New Roman" w:cs="Times New Roman"/>
          <w:b/>
          <w:bCs/>
          <w:sz w:val="24"/>
          <w:szCs w:val="24"/>
        </w:rPr>
        <w:t xml:space="preserve"> И</w:t>
      </w:r>
      <w:proofErr w:type="gramEnd"/>
      <w:r w:rsidRPr="00CF1D31">
        <w:rPr>
          <w:rFonts w:ascii="Times New Roman" w:eastAsia="Times New Roman" w:hAnsi="Times New Roman" w:cs="Times New Roman"/>
          <w:b/>
          <w:bCs/>
          <w:sz w:val="24"/>
          <w:szCs w:val="24"/>
        </w:rPr>
        <w:t>сследовать D-триггер</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Сконфигурировать ПЛИС в соответствии с рисунком 3.3. </w:t>
      </w:r>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noProof/>
          <w:sz w:val="24"/>
          <w:szCs w:val="24"/>
        </w:rPr>
        <w:drawing>
          <wp:inline distT="0" distB="0" distL="0" distR="0">
            <wp:extent cx="5138420" cy="1788795"/>
            <wp:effectExtent l="19050" t="0" r="5080" b="0"/>
            <wp:docPr id="9" name="Рисунок 9" descr="Схема D-тригг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хема D-триггера"/>
                    <pic:cNvPicPr>
                      <a:picLocks noChangeAspect="1" noChangeArrowheads="1"/>
                    </pic:cNvPicPr>
                  </pic:nvPicPr>
                  <pic:blipFill>
                    <a:blip r:embed="rId14"/>
                    <a:srcRect/>
                    <a:stretch>
                      <a:fillRect/>
                    </a:stretch>
                  </pic:blipFill>
                  <pic:spPr bwMode="auto">
                    <a:xfrm>
                      <a:off x="0" y="0"/>
                      <a:ext cx="5138420" cy="1788795"/>
                    </a:xfrm>
                    <a:prstGeom prst="rect">
                      <a:avLst/>
                    </a:prstGeom>
                    <a:noFill/>
                    <a:ln w="9525">
                      <a:noFill/>
                      <a:miter lim="800000"/>
                      <a:headEnd/>
                      <a:tailEnd/>
                    </a:ln>
                  </pic:spPr>
                </pic:pic>
              </a:graphicData>
            </a:graphic>
          </wp:inline>
        </w:drawing>
      </w:r>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Рисунок 3.3 - Схема D-триггера</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Устанавливая с помощью переключателя S8 различные логические уровни на выходе D и </w:t>
      </w:r>
      <w:proofErr w:type="gramStart"/>
      <w:r w:rsidRPr="00CF1D31">
        <w:rPr>
          <w:rFonts w:ascii="Times New Roman" w:eastAsia="Times New Roman" w:hAnsi="Times New Roman" w:cs="Times New Roman"/>
          <w:sz w:val="24"/>
          <w:szCs w:val="24"/>
        </w:rPr>
        <w:t>затем</w:t>
      </w:r>
      <w:proofErr w:type="gramEnd"/>
      <w:r w:rsidRPr="00CF1D31">
        <w:rPr>
          <w:rFonts w:ascii="Times New Roman" w:eastAsia="Times New Roman" w:hAnsi="Times New Roman" w:cs="Times New Roman"/>
          <w:sz w:val="24"/>
          <w:szCs w:val="24"/>
        </w:rPr>
        <w:t xml:space="preserve"> нажимая на кнопку </w:t>
      </w:r>
      <w:proofErr w:type="spellStart"/>
      <w:r w:rsidRPr="00CF1D31">
        <w:rPr>
          <w:rFonts w:ascii="Times New Roman" w:eastAsia="Times New Roman" w:hAnsi="Times New Roman" w:cs="Times New Roman"/>
          <w:sz w:val="24"/>
          <w:szCs w:val="24"/>
        </w:rPr>
        <w:t>Button</w:t>
      </w:r>
      <w:proofErr w:type="spellEnd"/>
      <w:r w:rsidRPr="00CF1D31">
        <w:rPr>
          <w:rFonts w:ascii="Times New Roman" w:eastAsia="Times New Roman" w:hAnsi="Times New Roman" w:cs="Times New Roman"/>
          <w:sz w:val="24"/>
          <w:szCs w:val="24"/>
        </w:rPr>
        <w:t xml:space="preserve">, заполнить таблицу переходов 3.3. </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lastRenderedPageBreak/>
        <w:t>Таблица 3.3 - Таблица переходов для синхронного D триггера</w:t>
      </w:r>
      <w:r w:rsidRPr="00CF1D31">
        <w:rPr>
          <w:rFonts w:ascii="Times New Roman" w:eastAsia="Times New Roman" w:hAnsi="Times New Roman" w:cs="Times New Roman"/>
          <w:sz w:val="24"/>
          <w:szCs w:val="24"/>
        </w:rPr>
        <w:t xml:space="preserve"> </w:t>
      </w:r>
    </w:p>
    <w:tbl>
      <w:tblPr>
        <w:tblW w:w="69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725"/>
        <w:gridCol w:w="1725"/>
        <w:gridCol w:w="1725"/>
        <w:gridCol w:w="1725"/>
      </w:tblGrid>
      <w:tr w:rsidR="00DF7FBF" w:rsidRPr="00CF1D31" w:rsidTr="00DF7FBF">
        <w:trPr>
          <w:tblCellSpacing w:w="0" w:type="dxa"/>
        </w:trPr>
        <w:tc>
          <w:tcPr>
            <w:tcW w:w="12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D</w:t>
            </w:r>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C</w:t>
            </w:r>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w:t>
            </w:r>
            <w:proofErr w:type="spellStart"/>
            <w:r w:rsidRPr="00CF1D31">
              <w:rPr>
                <w:rFonts w:ascii="Times New Roman" w:eastAsia="Times New Roman" w:hAnsi="Times New Roman" w:cs="Times New Roman"/>
                <w:b/>
                <w:bCs/>
                <w:sz w:val="24"/>
                <w:szCs w:val="24"/>
              </w:rPr>
              <w:t>t</w:t>
            </w:r>
            <w:proofErr w:type="spellEnd"/>
            <w:r w:rsidRPr="00CF1D31">
              <w:rPr>
                <w:rFonts w:ascii="Times New Roman" w:eastAsia="Times New Roman" w:hAnsi="Times New Roman" w:cs="Times New Roman"/>
                <w:b/>
                <w:bCs/>
                <w:sz w:val="24"/>
                <w:szCs w:val="24"/>
              </w:rPr>
              <w:t>)</w:t>
            </w:r>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Q(t+1)</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bl>
    <w:p w:rsidR="00CF1D31" w:rsidRDefault="00CF1D31" w:rsidP="00CF1D31">
      <w:pPr>
        <w:spacing w:after="0" w:line="288" w:lineRule="auto"/>
        <w:rPr>
          <w:rFonts w:ascii="Times New Roman" w:eastAsia="Times New Roman" w:hAnsi="Times New Roman" w:cs="Times New Roman"/>
          <w:b/>
          <w:bCs/>
          <w:sz w:val="24"/>
          <w:szCs w:val="24"/>
        </w:rPr>
      </w:pP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3.4</w:t>
      </w:r>
      <w:proofErr w:type="gramStart"/>
      <w:r w:rsidRPr="00CF1D31">
        <w:rPr>
          <w:rFonts w:ascii="Times New Roman" w:eastAsia="Times New Roman" w:hAnsi="Times New Roman" w:cs="Times New Roman"/>
          <w:b/>
          <w:bCs/>
          <w:sz w:val="24"/>
          <w:szCs w:val="24"/>
        </w:rPr>
        <w:t xml:space="preserve"> И</w:t>
      </w:r>
      <w:proofErr w:type="gramEnd"/>
      <w:r w:rsidRPr="00CF1D31">
        <w:rPr>
          <w:rFonts w:ascii="Times New Roman" w:eastAsia="Times New Roman" w:hAnsi="Times New Roman" w:cs="Times New Roman"/>
          <w:b/>
          <w:bCs/>
          <w:sz w:val="24"/>
          <w:szCs w:val="24"/>
        </w:rPr>
        <w:t>сследовать синхронный T-триггер</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Сконфигурировать ПЛИС в соответствии с рисунком 3.4. </w:t>
      </w:r>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noProof/>
          <w:sz w:val="24"/>
          <w:szCs w:val="24"/>
        </w:rPr>
        <w:drawing>
          <wp:inline distT="0" distB="0" distL="0" distR="0">
            <wp:extent cx="6669405" cy="2574290"/>
            <wp:effectExtent l="19050" t="0" r="0" b="0"/>
            <wp:docPr id="10" name="Рисунок 10" descr="Схема счётного Т-тригг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хема счётного Т-триггера"/>
                    <pic:cNvPicPr>
                      <a:picLocks noChangeAspect="1" noChangeArrowheads="1"/>
                    </pic:cNvPicPr>
                  </pic:nvPicPr>
                  <pic:blipFill>
                    <a:blip r:embed="rId15"/>
                    <a:srcRect/>
                    <a:stretch>
                      <a:fillRect/>
                    </a:stretch>
                  </pic:blipFill>
                  <pic:spPr bwMode="auto">
                    <a:xfrm>
                      <a:off x="0" y="0"/>
                      <a:ext cx="6669405" cy="2574290"/>
                    </a:xfrm>
                    <a:prstGeom prst="rect">
                      <a:avLst/>
                    </a:prstGeom>
                    <a:noFill/>
                    <a:ln w="9525">
                      <a:noFill/>
                      <a:miter lim="800000"/>
                      <a:headEnd/>
                      <a:tailEnd/>
                    </a:ln>
                  </pic:spPr>
                </pic:pic>
              </a:graphicData>
            </a:graphic>
          </wp:inline>
        </w:drawing>
      </w:r>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Рисунок 3.4 - Схема </w:t>
      </w:r>
      <w:proofErr w:type="gramStart"/>
      <w:r w:rsidRPr="00CF1D31">
        <w:rPr>
          <w:rFonts w:ascii="Times New Roman" w:eastAsia="Times New Roman" w:hAnsi="Times New Roman" w:cs="Times New Roman"/>
          <w:sz w:val="24"/>
          <w:szCs w:val="24"/>
        </w:rPr>
        <w:t>счётного</w:t>
      </w:r>
      <w:proofErr w:type="gramEnd"/>
      <w:r w:rsidRPr="00CF1D31">
        <w:rPr>
          <w:rFonts w:ascii="Times New Roman" w:eastAsia="Times New Roman" w:hAnsi="Times New Roman" w:cs="Times New Roman"/>
          <w:sz w:val="24"/>
          <w:szCs w:val="24"/>
        </w:rPr>
        <w:t xml:space="preserve"> Т-триггера</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Блок </w:t>
      </w:r>
      <w:proofErr w:type="spellStart"/>
      <w:r w:rsidRPr="00CF1D31">
        <w:rPr>
          <w:rFonts w:ascii="Times New Roman" w:eastAsia="Times New Roman" w:hAnsi="Times New Roman" w:cs="Times New Roman"/>
          <w:sz w:val="24"/>
          <w:szCs w:val="24"/>
        </w:rPr>
        <w:t>Antitinkling</w:t>
      </w:r>
      <w:proofErr w:type="spellEnd"/>
      <w:r w:rsidRPr="00CF1D31">
        <w:rPr>
          <w:rFonts w:ascii="Times New Roman" w:eastAsia="Times New Roman" w:hAnsi="Times New Roman" w:cs="Times New Roman"/>
          <w:sz w:val="24"/>
          <w:szCs w:val="24"/>
        </w:rPr>
        <w:t xml:space="preserve"> необходим для подавления дребезга кнопки. </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color w:val="FF0000"/>
          <w:sz w:val="24"/>
          <w:szCs w:val="24"/>
        </w:rPr>
        <w:t xml:space="preserve">ВНИМАНИЕ! </w:t>
      </w:r>
      <w:r w:rsidRPr="00CF1D31">
        <w:rPr>
          <w:rFonts w:ascii="Times New Roman" w:eastAsia="Times New Roman" w:hAnsi="Times New Roman" w:cs="Times New Roman"/>
          <w:sz w:val="24"/>
          <w:szCs w:val="24"/>
        </w:rPr>
        <w:t xml:space="preserve">Для того, что бы выполнить блок </w:t>
      </w:r>
      <w:proofErr w:type="spellStart"/>
      <w:r w:rsidRPr="00CF1D31">
        <w:rPr>
          <w:rFonts w:ascii="Times New Roman" w:eastAsia="Times New Roman" w:hAnsi="Times New Roman" w:cs="Times New Roman"/>
          <w:sz w:val="24"/>
          <w:szCs w:val="24"/>
        </w:rPr>
        <w:t>Antitinkling</w:t>
      </w:r>
      <w:proofErr w:type="spellEnd"/>
      <w:r w:rsidRPr="00CF1D31">
        <w:rPr>
          <w:rFonts w:ascii="Times New Roman" w:eastAsia="Times New Roman" w:hAnsi="Times New Roman" w:cs="Times New Roman"/>
          <w:sz w:val="24"/>
          <w:szCs w:val="24"/>
        </w:rPr>
        <w:t xml:space="preserve">, прочтите инструкцию </w:t>
      </w:r>
      <w:hyperlink r:id="rId16" w:history="1">
        <w:r w:rsidRPr="00CF1D31">
          <w:rPr>
            <w:rFonts w:ascii="Times New Roman" w:eastAsia="Times New Roman" w:hAnsi="Times New Roman" w:cs="Times New Roman"/>
            <w:color w:val="0000FF"/>
            <w:sz w:val="24"/>
            <w:szCs w:val="24"/>
            <w:u w:val="single"/>
          </w:rPr>
          <w:t>Борьба с дребезгом контактов</w:t>
        </w:r>
      </w:hyperlink>
      <w:r w:rsidRPr="00CF1D31">
        <w:rPr>
          <w:rFonts w:ascii="Times New Roman" w:eastAsia="Times New Roman" w:hAnsi="Times New Roman" w:cs="Times New Roman"/>
          <w:sz w:val="24"/>
          <w:szCs w:val="24"/>
        </w:rPr>
        <w:t xml:space="preserve"> </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Вход CLK соединяется с pin16, вход </w:t>
      </w:r>
      <w:proofErr w:type="spellStart"/>
      <w:r w:rsidRPr="00CF1D31">
        <w:rPr>
          <w:rFonts w:ascii="Times New Roman" w:eastAsia="Times New Roman" w:hAnsi="Times New Roman" w:cs="Times New Roman"/>
          <w:sz w:val="24"/>
          <w:szCs w:val="24"/>
        </w:rPr>
        <w:t>Button</w:t>
      </w:r>
      <w:proofErr w:type="spellEnd"/>
      <w:r w:rsidRPr="00CF1D31">
        <w:rPr>
          <w:rFonts w:ascii="Times New Roman" w:eastAsia="Times New Roman" w:hAnsi="Times New Roman" w:cs="Times New Roman"/>
          <w:sz w:val="24"/>
          <w:szCs w:val="24"/>
        </w:rPr>
        <w:t xml:space="preserve"> соединяется с pin37. Выход </w:t>
      </w:r>
      <w:proofErr w:type="spellStart"/>
      <w:r w:rsidRPr="00CF1D31">
        <w:rPr>
          <w:rFonts w:ascii="Times New Roman" w:eastAsia="Times New Roman" w:hAnsi="Times New Roman" w:cs="Times New Roman"/>
          <w:sz w:val="24"/>
          <w:szCs w:val="24"/>
        </w:rPr>
        <w:t>Antitinkling</w:t>
      </w:r>
      <w:proofErr w:type="spellEnd"/>
      <w:r w:rsidRPr="00CF1D31">
        <w:rPr>
          <w:rFonts w:ascii="Times New Roman" w:eastAsia="Times New Roman" w:hAnsi="Times New Roman" w:cs="Times New Roman"/>
          <w:sz w:val="24"/>
          <w:szCs w:val="24"/>
        </w:rPr>
        <w:t xml:space="preserve"> соединить с входом синхронизации триггера. Остальные входы соединить согласно рисунку 3.4.</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Устанавливая с помощью переключателя S8 различные логические уровни на выходе D и затем, нажимая на кнопку </w:t>
      </w:r>
      <w:proofErr w:type="spellStart"/>
      <w:r w:rsidRPr="00CF1D31">
        <w:rPr>
          <w:rFonts w:ascii="Times New Roman" w:eastAsia="Times New Roman" w:hAnsi="Times New Roman" w:cs="Times New Roman"/>
          <w:sz w:val="24"/>
          <w:szCs w:val="24"/>
        </w:rPr>
        <w:t>Button</w:t>
      </w:r>
      <w:proofErr w:type="spellEnd"/>
      <w:r w:rsidRPr="00CF1D31">
        <w:rPr>
          <w:rFonts w:ascii="Times New Roman" w:eastAsia="Times New Roman" w:hAnsi="Times New Roman" w:cs="Times New Roman"/>
          <w:sz w:val="24"/>
          <w:szCs w:val="24"/>
        </w:rPr>
        <w:t xml:space="preserve">, заполнить таблицу переходов 3.4. </w:t>
      </w:r>
    </w:p>
    <w:p w:rsidR="00CF1D31" w:rsidRDefault="00CF1D31" w:rsidP="00CF1D31">
      <w:pPr>
        <w:spacing w:after="0" w:line="288" w:lineRule="auto"/>
        <w:rPr>
          <w:rFonts w:ascii="Times New Roman" w:eastAsia="Times New Roman" w:hAnsi="Times New Roman" w:cs="Times New Roman"/>
          <w:b/>
          <w:bCs/>
          <w:sz w:val="24"/>
          <w:szCs w:val="24"/>
        </w:rPr>
      </w:pP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Таблица 3.4 - Таблица переходов для синхронного D триггера</w:t>
      </w:r>
      <w:r w:rsidRPr="00CF1D31">
        <w:rPr>
          <w:rFonts w:ascii="Times New Roman" w:eastAsia="Times New Roman" w:hAnsi="Times New Roman" w:cs="Times New Roman"/>
          <w:sz w:val="24"/>
          <w:szCs w:val="24"/>
        </w:rPr>
        <w:t xml:space="preserve"> </w:t>
      </w:r>
    </w:p>
    <w:tbl>
      <w:tblPr>
        <w:tblW w:w="69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725"/>
        <w:gridCol w:w="1725"/>
        <w:gridCol w:w="1725"/>
        <w:gridCol w:w="1725"/>
      </w:tblGrid>
      <w:tr w:rsidR="00DF7FBF" w:rsidRPr="00CF1D31" w:rsidTr="00DF7FBF">
        <w:trPr>
          <w:tblCellSpacing w:w="0" w:type="dxa"/>
        </w:trPr>
        <w:tc>
          <w:tcPr>
            <w:tcW w:w="12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T</w:t>
            </w:r>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C</w:t>
            </w:r>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w:t>
            </w:r>
            <w:proofErr w:type="spellStart"/>
            <w:r w:rsidRPr="00CF1D31">
              <w:rPr>
                <w:rFonts w:ascii="Times New Roman" w:eastAsia="Times New Roman" w:hAnsi="Times New Roman" w:cs="Times New Roman"/>
                <w:b/>
                <w:bCs/>
                <w:sz w:val="24"/>
                <w:szCs w:val="24"/>
              </w:rPr>
              <w:t>t</w:t>
            </w:r>
            <w:proofErr w:type="spellEnd"/>
            <w:r w:rsidRPr="00CF1D31">
              <w:rPr>
                <w:rFonts w:ascii="Times New Roman" w:eastAsia="Times New Roman" w:hAnsi="Times New Roman" w:cs="Times New Roman"/>
                <w:b/>
                <w:bCs/>
                <w:sz w:val="24"/>
                <w:szCs w:val="24"/>
              </w:rPr>
              <w:t>)</w:t>
            </w:r>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Q(t+1)</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bl>
    <w:p w:rsidR="00CF1D31" w:rsidRDefault="00CF1D31" w:rsidP="00CF1D31">
      <w:pPr>
        <w:spacing w:after="0" w:line="288" w:lineRule="auto"/>
        <w:rPr>
          <w:rFonts w:ascii="Times New Roman" w:eastAsia="Times New Roman" w:hAnsi="Times New Roman" w:cs="Times New Roman"/>
          <w:b/>
          <w:bCs/>
          <w:sz w:val="24"/>
          <w:szCs w:val="24"/>
        </w:rPr>
      </w:pP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3.5 Исследование синхронного JK триггера</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Сконфигурировать ПЛИС в соответствии с рисунком 3.5. </w:t>
      </w:r>
    </w:p>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noProof/>
          <w:sz w:val="24"/>
          <w:szCs w:val="24"/>
        </w:rPr>
        <w:lastRenderedPageBreak/>
        <w:drawing>
          <wp:inline distT="0" distB="0" distL="0" distR="0">
            <wp:extent cx="6629400" cy="2792730"/>
            <wp:effectExtent l="19050" t="0" r="0" b="0"/>
            <wp:docPr id="11" name="Рисунок 11" descr="Схема JK-тригг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хема JK-триггера"/>
                    <pic:cNvPicPr>
                      <a:picLocks noChangeAspect="1" noChangeArrowheads="1"/>
                    </pic:cNvPicPr>
                  </pic:nvPicPr>
                  <pic:blipFill>
                    <a:blip r:embed="rId17"/>
                    <a:srcRect/>
                    <a:stretch>
                      <a:fillRect/>
                    </a:stretch>
                  </pic:blipFill>
                  <pic:spPr bwMode="auto">
                    <a:xfrm>
                      <a:off x="0" y="0"/>
                      <a:ext cx="6629400" cy="2792730"/>
                    </a:xfrm>
                    <a:prstGeom prst="rect">
                      <a:avLst/>
                    </a:prstGeom>
                    <a:noFill/>
                    <a:ln w="9525">
                      <a:noFill/>
                      <a:miter lim="800000"/>
                      <a:headEnd/>
                      <a:tailEnd/>
                    </a:ln>
                  </pic:spPr>
                </pic:pic>
              </a:graphicData>
            </a:graphic>
          </wp:inline>
        </w:drawing>
      </w:r>
      <w:r w:rsidRPr="00CF1D31">
        <w:rPr>
          <w:rFonts w:ascii="Times New Roman" w:eastAsia="Times New Roman" w:hAnsi="Times New Roman" w:cs="Times New Roman"/>
          <w:sz w:val="24"/>
          <w:szCs w:val="24"/>
        </w:rPr>
        <w:t xml:space="preserve">Рисунок 3.5 - Схема JK-триггера </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 xml:space="preserve">Блок </w:t>
      </w:r>
      <w:proofErr w:type="spellStart"/>
      <w:r w:rsidRPr="00CF1D31">
        <w:rPr>
          <w:rFonts w:ascii="Times New Roman" w:eastAsia="Times New Roman" w:hAnsi="Times New Roman" w:cs="Times New Roman"/>
          <w:sz w:val="24"/>
          <w:szCs w:val="24"/>
        </w:rPr>
        <w:t>Antitinking</w:t>
      </w:r>
      <w:proofErr w:type="spellEnd"/>
      <w:r w:rsidRPr="00CF1D31">
        <w:rPr>
          <w:rFonts w:ascii="Times New Roman" w:eastAsia="Times New Roman" w:hAnsi="Times New Roman" w:cs="Times New Roman"/>
          <w:sz w:val="24"/>
          <w:szCs w:val="24"/>
        </w:rPr>
        <w:t xml:space="preserve"> подключить так же как, было сделано в предыдущем задании. Устанавливая с помощью переключателя S7 и S8 различные логические уровни на входах J, K и затем, нажимая на кнопку </w:t>
      </w:r>
      <w:proofErr w:type="spellStart"/>
      <w:r w:rsidRPr="00CF1D31">
        <w:rPr>
          <w:rFonts w:ascii="Times New Roman" w:eastAsia="Times New Roman" w:hAnsi="Times New Roman" w:cs="Times New Roman"/>
          <w:sz w:val="24"/>
          <w:szCs w:val="24"/>
        </w:rPr>
        <w:t>Button</w:t>
      </w:r>
      <w:proofErr w:type="spellEnd"/>
      <w:r w:rsidRPr="00CF1D31">
        <w:rPr>
          <w:rFonts w:ascii="Times New Roman" w:eastAsia="Times New Roman" w:hAnsi="Times New Roman" w:cs="Times New Roman"/>
          <w:sz w:val="24"/>
          <w:szCs w:val="24"/>
        </w:rPr>
        <w:t xml:space="preserve">, заполнить таблицу переходов 3.5. </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Таблица 3.5 - Таблица переходов для JK триггера</w:t>
      </w:r>
      <w:r w:rsidRPr="00CF1D31">
        <w:rPr>
          <w:rFonts w:ascii="Times New Roman" w:eastAsia="Times New Roman" w:hAnsi="Times New Roman" w:cs="Times New Roman"/>
          <w:sz w:val="24"/>
          <w:szCs w:val="24"/>
        </w:rPr>
        <w:t xml:space="preserve"> </w:t>
      </w:r>
    </w:p>
    <w:tbl>
      <w:tblPr>
        <w:tblW w:w="69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380"/>
        <w:gridCol w:w="1380"/>
        <w:gridCol w:w="1380"/>
        <w:gridCol w:w="1380"/>
        <w:gridCol w:w="1380"/>
      </w:tblGrid>
      <w:tr w:rsidR="00DF7FBF" w:rsidRPr="00CF1D31" w:rsidTr="00DF7FBF">
        <w:trPr>
          <w:tblCellSpacing w:w="0" w:type="dxa"/>
        </w:trPr>
        <w:tc>
          <w:tcPr>
            <w:tcW w:w="100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J</w:t>
            </w:r>
          </w:p>
        </w:tc>
        <w:tc>
          <w:tcPr>
            <w:tcW w:w="100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K</w:t>
            </w:r>
          </w:p>
        </w:tc>
        <w:tc>
          <w:tcPr>
            <w:tcW w:w="100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C</w:t>
            </w:r>
          </w:p>
        </w:tc>
        <w:tc>
          <w:tcPr>
            <w:tcW w:w="100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w:t>
            </w:r>
            <w:proofErr w:type="spellStart"/>
            <w:r w:rsidRPr="00CF1D31">
              <w:rPr>
                <w:rFonts w:ascii="Times New Roman" w:eastAsia="Times New Roman" w:hAnsi="Times New Roman" w:cs="Times New Roman"/>
                <w:b/>
                <w:bCs/>
                <w:sz w:val="24"/>
                <w:szCs w:val="24"/>
              </w:rPr>
              <w:t>t</w:t>
            </w:r>
            <w:proofErr w:type="spellEnd"/>
            <w:r w:rsidRPr="00CF1D31">
              <w:rPr>
                <w:rFonts w:ascii="Times New Roman" w:eastAsia="Times New Roman" w:hAnsi="Times New Roman" w:cs="Times New Roman"/>
                <w:b/>
                <w:bCs/>
                <w:sz w:val="24"/>
                <w:szCs w:val="24"/>
              </w:rPr>
              <w:t>)</w:t>
            </w:r>
          </w:p>
        </w:tc>
        <w:tc>
          <w:tcPr>
            <w:tcW w:w="1000" w:type="pct"/>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Q(t+1)</w:t>
            </w: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r w:rsidR="00DF7FBF" w:rsidRPr="00CF1D31" w:rsidTr="00DF7FBF">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r w:rsidRPr="00CF1D31">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DF7FBF" w:rsidRPr="00CF1D31" w:rsidRDefault="00DF7FBF" w:rsidP="00CF1D31">
            <w:pPr>
              <w:spacing w:after="0" w:line="288" w:lineRule="auto"/>
              <w:jc w:val="center"/>
              <w:rPr>
                <w:rFonts w:ascii="Times New Roman" w:eastAsia="Times New Roman" w:hAnsi="Times New Roman" w:cs="Times New Roman"/>
                <w:sz w:val="24"/>
                <w:szCs w:val="24"/>
              </w:rPr>
            </w:pPr>
          </w:p>
        </w:tc>
      </w:tr>
    </w:tbl>
    <w:p w:rsidR="00DF7FBF" w:rsidRPr="00CF1D31" w:rsidRDefault="00DF7FBF" w:rsidP="00CF1D31">
      <w:pPr>
        <w:spacing w:after="0" w:line="288" w:lineRule="auto"/>
        <w:rPr>
          <w:rFonts w:ascii="Times New Roman" w:eastAsia="Times New Roman" w:hAnsi="Times New Roman" w:cs="Times New Roman"/>
          <w:sz w:val="24"/>
          <w:szCs w:val="24"/>
        </w:rPr>
      </w:pPr>
      <w:bookmarkStart w:id="2" w:name="4"/>
      <w:bookmarkEnd w:id="2"/>
      <w:r w:rsidRPr="00CF1D31">
        <w:rPr>
          <w:rFonts w:ascii="Times New Roman" w:eastAsia="Times New Roman" w:hAnsi="Times New Roman" w:cs="Times New Roman"/>
          <w:b/>
          <w:bCs/>
          <w:sz w:val="24"/>
          <w:szCs w:val="24"/>
        </w:rPr>
        <w:t>4 Содержание отчёта</w:t>
      </w:r>
      <w:r w:rsidRPr="00CF1D31">
        <w:rPr>
          <w:rFonts w:ascii="Times New Roman" w:eastAsia="Times New Roman" w:hAnsi="Times New Roman" w:cs="Times New Roman"/>
          <w:sz w:val="24"/>
          <w:szCs w:val="24"/>
        </w:rPr>
        <w:t xml:space="preserve"> </w:t>
      </w:r>
      <w:r w:rsidRPr="00CF1D31">
        <w:rPr>
          <w:rFonts w:ascii="Times New Roman" w:eastAsia="Times New Roman" w:hAnsi="Times New Roman" w:cs="Times New Roman"/>
          <w:sz w:val="24"/>
          <w:szCs w:val="24"/>
        </w:rPr>
        <w:br/>
      </w:r>
      <w:r w:rsidRPr="00CF1D31">
        <w:rPr>
          <w:rFonts w:ascii="Times New Roman" w:eastAsia="Times New Roman" w:hAnsi="Times New Roman" w:cs="Times New Roman"/>
          <w:b/>
          <w:bCs/>
          <w:sz w:val="24"/>
          <w:szCs w:val="24"/>
        </w:rPr>
        <w:t>4.1</w:t>
      </w:r>
      <w:r w:rsidRPr="00CF1D31">
        <w:rPr>
          <w:rFonts w:ascii="Times New Roman" w:eastAsia="Times New Roman" w:hAnsi="Times New Roman" w:cs="Times New Roman"/>
          <w:sz w:val="24"/>
          <w:szCs w:val="24"/>
        </w:rPr>
        <w:t xml:space="preserve"> Цель работы. </w:t>
      </w:r>
      <w:r w:rsidRPr="00CF1D31">
        <w:rPr>
          <w:rFonts w:ascii="Times New Roman" w:eastAsia="Times New Roman" w:hAnsi="Times New Roman" w:cs="Times New Roman"/>
          <w:sz w:val="24"/>
          <w:szCs w:val="24"/>
        </w:rPr>
        <w:br/>
      </w:r>
      <w:r w:rsidRPr="00CF1D31">
        <w:rPr>
          <w:rFonts w:ascii="Times New Roman" w:eastAsia="Times New Roman" w:hAnsi="Times New Roman" w:cs="Times New Roman"/>
          <w:b/>
          <w:bCs/>
          <w:sz w:val="24"/>
          <w:szCs w:val="24"/>
        </w:rPr>
        <w:t>4.2</w:t>
      </w:r>
      <w:r w:rsidRPr="00CF1D31">
        <w:rPr>
          <w:rFonts w:ascii="Times New Roman" w:eastAsia="Times New Roman" w:hAnsi="Times New Roman" w:cs="Times New Roman"/>
          <w:sz w:val="24"/>
          <w:szCs w:val="24"/>
        </w:rPr>
        <w:t xml:space="preserve"> Схемы исследования триггеров. </w:t>
      </w:r>
      <w:r w:rsidRPr="00CF1D31">
        <w:rPr>
          <w:rFonts w:ascii="Times New Roman" w:eastAsia="Times New Roman" w:hAnsi="Times New Roman" w:cs="Times New Roman"/>
          <w:sz w:val="24"/>
          <w:szCs w:val="24"/>
        </w:rPr>
        <w:br/>
      </w:r>
      <w:r w:rsidRPr="00CF1D31">
        <w:rPr>
          <w:rFonts w:ascii="Times New Roman" w:eastAsia="Times New Roman" w:hAnsi="Times New Roman" w:cs="Times New Roman"/>
          <w:b/>
          <w:bCs/>
          <w:sz w:val="24"/>
          <w:szCs w:val="24"/>
        </w:rPr>
        <w:t>4.3</w:t>
      </w:r>
      <w:proofErr w:type="gramStart"/>
      <w:r w:rsidRPr="00CF1D31">
        <w:rPr>
          <w:rFonts w:ascii="Times New Roman" w:eastAsia="Times New Roman" w:hAnsi="Times New Roman" w:cs="Times New Roman"/>
          <w:sz w:val="24"/>
          <w:szCs w:val="24"/>
        </w:rPr>
        <w:t xml:space="preserve"> П</w:t>
      </w:r>
      <w:proofErr w:type="gramEnd"/>
      <w:r w:rsidRPr="00CF1D31">
        <w:rPr>
          <w:rFonts w:ascii="Times New Roman" w:eastAsia="Times New Roman" w:hAnsi="Times New Roman" w:cs="Times New Roman"/>
          <w:sz w:val="24"/>
          <w:szCs w:val="24"/>
        </w:rPr>
        <w:t xml:space="preserve">ривести условные графические обозначения исследуемых триггеров. </w:t>
      </w:r>
      <w:r w:rsidRPr="00CF1D31">
        <w:rPr>
          <w:rFonts w:ascii="Times New Roman" w:eastAsia="Times New Roman" w:hAnsi="Times New Roman" w:cs="Times New Roman"/>
          <w:sz w:val="24"/>
          <w:szCs w:val="24"/>
        </w:rPr>
        <w:br/>
      </w:r>
      <w:r w:rsidRPr="00CF1D31">
        <w:rPr>
          <w:rFonts w:ascii="Times New Roman" w:eastAsia="Times New Roman" w:hAnsi="Times New Roman" w:cs="Times New Roman"/>
          <w:b/>
          <w:bCs/>
          <w:sz w:val="24"/>
          <w:szCs w:val="24"/>
        </w:rPr>
        <w:t>4.4</w:t>
      </w:r>
      <w:r w:rsidRPr="00CF1D31">
        <w:rPr>
          <w:rFonts w:ascii="Times New Roman" w:eastAsia="Times New Roman" w:hAnsi="Times New Roman" w:cs="Times New Roman"/>
          <w:sz w:val="24"/>
          <w:szCs w:val="24"/>
        </w:rPr>
        <w:t xml:space="preserve"> Таблица переходов исследуемых триггеров. </w:t>
      </w:r>
      <w:r w:rsidRPr="00CF1D31">
        <w:rPr>
          <w:rFonts w:ascii="Times New Roman" w:eastAsia="Times New Roman" w:hAnsi="Times New Roman" w:cs="Times New Roman"/>
          <w:sz w:val="24"/>
          <w:szCs w:val="24"/>
        </w:rPr>
        <w:br/>
      </w:r>
      <w:r w:rsidRPr="00CF1D31">
        <w:rPr>
          <w:rFonts w:ascii="Times New Roman" w:eastAsia="Times New Roman" w:hAnsi="Times New Roman" w:cs="Times New Roman"/>
          <w:b/>
          <w:bCs/>
          <w:sz w:val="24"/>
          <w:szCs w:val="24"/>
        </w:rPr>
        <w:t>4.5</w:t>
      </w:r>
      <w:r w:rsidRPr="00CF1D31">
        <w:rPr>
          <w:rFonts w:ascii="Times New Roman" w:eastAsia="Times New Roman" w:hAnsi="Times New Roman" w:cs="Times New Roman"/>
          <w:sz w:val="24"/>
          <w:szCs w:val="24"/>
        </w:rPr>
        <w:t xml:space="preserve"> Выводы по каждому заданию. </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5 Контрольные вопросы</w:t>
      </w:r>
      <w:r w:rsidRPr="00CF1D31">
        <w:rPr>
          <w:rFonts w:ascii="Times New Roman" w:eastAsia="Times New Roman" w:hAnsi="Times New Roman" w:cs="Times New Roman"/>
          <w:sz w:val="24"/>
          <w:szCs w:val="24"/>
        </w:rPr>
        <w:t xml:space="preserve"> </w:t>
      </w:r>
    </w:p>
    <w:p w:rsidR="00DF7FBF" w:rsidRPr="00CF1D31" w:rsidRDefault="00DF7FBF" w:rsidP="00CF1D31">
      <w:pPr>
        <w:spacing w:after="0" w:line="288" w:lineRule="auto"/>
        <w:rPr>
          <w:rFonts w:ascii="Times New Roman" w:eastAsia="Times New Roman" w:hAnsi="Times New Roman" w:cs="Times New Roman"/>
          <w:sz w:val="24"/>
          <w:szCs w:val="24"/>
        </w:rPr>
      </w:pPr>
      <w:r w:rsidRPr="00CF1D31">
        <w:rPr>
          <w:rFonts w:ascii="Times New Roman" w:eastAsia="Times New Roman" w:hAnsi="Times New Roman" w:cs="Times New Roman"/>
          <w:b/>
          <w:bCs/>
          <w:sz w:val="24"/>
          <w:szCs w:val="24"/>
        </w:rPr>
        <w:t>5.1</w:t>
      </w:r>
      <w:r w:rsidRPr="00CF1D31">
        <w:rPr>
          <w:rFonts w:ascii="Times New Roman" w:eastAsia="Times New Roman" w:hAnsi="Times New Roman" w:cs="Times New Roman"/>
          <w:sz w:val="24"/>
          <w:szCs w:val="24"/>
        </w:rPr>
        <w:t xml:space="preserve"> Чем определяется быстродействие триггера? </w:t>
      </w:r>
      <w:r w:rsidRPr="00CF1D31">
        <w:rPr>
          <w:rFonts w:ascii="Times New Roman" w:eastAsia="Times New Roman" w:hAnsi="Times New Roman" w:cs="Times New Roman"/>
          <w:sz w:val="24"/>
          <w:szCs w:val="24"/>
        </w:rPr>
        <w:br/>
      </w:r>
      <w:r w:rsidRPr="00CF1D31">
        <w:rPr>
          <w:rFonts w:ascii="Times New Roman" w:eastAsia="Times New Roman" w:hAnsi="Times New Roman" w:cs="Times New Roman"/>
          <w:b/>
          <w:bCs/>
          <w:sz w:val="24"/>
          <w:szCs w:val="24"/>
        </w:rPr>
        <w:t>5.2</w:t>
      </w:r>
      <w:proofErr w:type="gramStart"/>
      <w:r w:rsidRPr="00CF1D31">
        <w:rPr>
          <w:rFonts w:ascii="Times New Roman" w:eastAsia="Times New Roman" w:hAnsi="Times New Roman" w:cs="Times New Roman"/>
          <w:sz w:val="24"/>
          <w:szCs w:val="24"/>
        </w:rPr>
        <w:t xml:space="preserve"> Н</w:t>
      </w:r>
      <w:proofErr w:type="gramEnd"/>
      <w:r w:rsidRPr="00CF1D31">
        <w:rPr>
          <w:rFonts w:ascii="Times New Roman" w:eastAsia="Times New Roman" w:hAnsi="Times New Roman" w:cs="Times New Roman"/>
          <w:sz w:val="24"/>
          <w:szCs w:val="24"/>
        </w:rPr>
        <w:t xml:space="preserve">ачертить схему RS-триггера на логических элементах "ИЛИ-НЕ" и пояснить принцип его работы. </w:t>
      </w:r>
      <w:r w:rsidRPr="00CF1D31">
        <w:rPr>
          <w:rFonts w:ascii="Times New Roman" w:eastAsia="Times New Roman" w:hAnsi="Times New Roman" w:cs="Times New Roman"/>
          <w:sz w:val="24"/>
          <w:szCs w:val="24"/>
        </w:rPr>
        <w:br/>
      </w:r>
      <w:r w:rsidRPr="00CF1D31">
        <w:rPr>
          <w:rFonts w:ascii="Times New Roman" w:eastAsia="Times New Roman" w:hAnsi="Times New Roman" w:cs="Times New Roman"/>
          <w:b/>
          <w:bCs/>
          <w:sz w:val="24"/>
          <w:szCs w:val="24"/>
        </w:rPr>
        <w:t>5.3</w:t>
      </w:r>
      <w:r w:rsidRPr="00CF1D31">
        <w:rPr>
          <w:rFonts w:ascii="Times New Roman" w:eastAsia="Times New Roman" w:hAnsi="Times New Roman" w:cs="Times New Roman"/>
          <w:sz w:val="24"/>
          <w:szCs w:val="24"/>
        </w:rPr>
        <w:t xml:space="preserve"> Почему JK-триггер называется универсальным? </w:t>
      </w:r>
      <w:r w:rsidRPr="00CF1D31">
        <w:rPr>
          <w:rFonts w:ascii="Times New Roman" w:eastAsia="Times New Roman" w:hAnsi="Times New Roman" w:cs="Times New Roman"/>
          <w:sz w:val="24"/>
          <w:szCs w:val="24"/>
        </w:rPr>
        <w:br/>
      </w:r>
      <w:r w:rsidRPr="00CF1D31">
        <w:rPr>
          <w:rFonts w:ascii="Times New Roman" w:eastAsia="Times New Roman" w:hAnsi="Times New Roman" w:cs="Times New Roman"/>
          <w:b/>
          <w:bCs/>
          <w:sz w:val="24"/>
          <w:szCs w:val="24"/>
        </w:rPr>
        <w:t>5.4</w:t>
      </w:r>
      <w:r w:rsidRPr="00CF1D31">
        <w:rPr>
          <w:rFonts w:ascii="Times New Roman" w:eastAsia="Times New Roman" w:hAnsi="Times New Roman" w:cs="Times New Roman"/>
          <w:sz w:val="24"/>
          <w:szCs w:val="24"/>
        </w:rPr>
        <w:t xml:space="preserve"> Пояснить по таблице переходов работу D-триггера. </w:t>
      </w:r>
      <w:r w:rsidRPr="00CF1D31">
        <w:rPr>
          <w:rFonts w:ascii="Times New Roman" w:eastAsia="Times New Roman" w:hAnsi="Times New Roman" w:cs="Times New Roman"/>
          <w:sz w:val="24"/>
          <w:szCs w:val="24"/>
        </w:rPr>
        <w:br/>
      </w:r>
      <w:r w:rsidRPr="00CF1D31">
        <w:rPr>
          <w:rFonts w:ascii="Times New Roman" w:eastAsia="Times New Roman" w:hAnsi="Times New Roman" w:cs="Times New Roman"/>
          <w:b/>
          <w:bCs/>
          <w:sz w:val="24"/>
          <w:szCs w:val="24"/>
        </w:rPr>
        <w:t>5.5</w:t>
      </w:r>
      <w:r w:rsidRPr="00CF1D31">
        <w:rPr>
          <w:rFonts w:ascii="Times New Roman" w:eastAsia="Times New Roman" w:hAnsi="Times New Roman" w:cs="Times New Roman"/>
          <w:sz w:val="24"/>
          <w:szCs w:val="24"/>
        </w:rPr>
        <w:t xml:space="preserve"> Какой характерной особенностью обладает периодическая последовательность импульсов на входе T-триггера? </w:t>
      </w:r>
      <w:r w:rsidRPr="00CF1D31">
        <w:rPr>
          <w:rFonts w:ascii="Times New Roman" w:eastAsia="Times New Roman" w:hAnsi="Times New Roman" w:cs="Times New Roman"/>
          <w:sz w:val="24"/>
          <w:szCs w:val="24"/>
        </w:rPr>
        <w:br/>
      </w:r>
      <w:r w:rsidRPr="00CF1D31">
        <w:rPr>
          <w:rFonts w:ascii="Times New Roman" w:eastAsia="Times New Roman" w:hAnsi="Times New Roman" w:cs="Times New Roman"/>
          <w:b/>
          <w:bCs/>
          <w:sz w:val="24"/>
          <w:szCs w:val="24"/>
        </w:rPr>
        <w:t>5.6</w:t>
      </w:r>
      <w:r w:rsidRPr="00CF1D31">
        <w:rPr>
          <w:rFonts w:ascii="Times New Roman" w:eastAsia="Times New Roman" w:hAnsi="Times New Roman" w:cs="Times New Roman"/>
          <w:sz w:val="24"/>
          <w:szCs w:val="24"/>
        </w:rPr>
        <w:t xml:space="preserve"> Способы описания последовательных цифровых устройств. </w:t>
      </w:r>
    </w:p>
    <w:p w:rsidR="00F852B0" w:rsidRPr="00CF1D31" w:rsidRDefault="00DF7FBF" w:rsidP="00CF1D31">
      <w:pPr>
        <w:spacing w:after="0" w:line="288" w:lineRule="auto"/>
        <w:rPr>
          <w:rFonts w:ascii="Times New Roman" w:hAnsi="Times New Roman" w:cs="Times New Roman"/>
          <w:sz w:val="24"/>
          <w:szCs w:val="24"/>
        </w:rPr>
      </w:pPr>
      <w:r w:rsidRPr="00CF1D31">
        <w:rPr>
          <w:rFonts w:ascii="Times New Roman" w:eastAsia="Times New Roman" w:hAnsi="Times New Roman" w:cs="Times New Roman"/>
          <w:b/>
          <w:bCs/>
          <w:sz w:val="24"/>
          <w:szCs w:val="24"/>
        </w:rPr>
        <w:t>5.7</w:t>
      </w:r>
      <w:proofErr w:type="gramStart"/>
      <w:r w:rsidRPr="00CF1D31">
        <w:rPr>
          <w:rFonts w:ascii="Times New Roman" w:eastAsia="Times New Roman" w:hAnsi="Times New Roman" w:cs="Times New Roman"/>
          <w:sz w:val="24"/>
          <w:szCs w:val="24"/>
        </w:rPr>
        <w:t xml:space="preserve"> К</w:t>
      </w:r>
      <w:proofErr w:type="gramEnd"/>
      <w:r w:rsidRPr="00CF1D31">
        <w:rPr>
          <w:rFonts w:ascii="Times New Roman" w:eastAsia="Times New Roman" w:hAnsi="Times New Roman" w:cs="Times New Roman"/>
          <w:sz w:val="24"/>
          <w:szCs w:val="24"/>
        </w:rPr>
        <w:t>аким преимуществом обладает двухступенчатый триггер?</w:t>
      </w:r>
    </w:p>
    <w:sectPr w:rsidR="00F852B0" w:rsidRPr="00CF1D31" w:rsidSect="00DF7FBF">
      <w:pgSz w:w="11906" w:h="16838"/>
      <w:pgMar w:top="567" w:right="567"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02ABD"/>
    <w:multiLevelType w:val="multilevel"/>
    <w:tmpl w:val="91F4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35757A"/>
    <w:multiLevelType w:val="multilevel"/>
    <w:tmpl w:val="53A6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9E5EAC"/>
    <w:multiLevelType w:val="multilevel"/>
    <w:tmpl w:val="649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D23CA8"/>
    <w:multiLevelType w:val="multilevel"/>
    <w:tmpl w:val="B79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useFELayout/>
  </w:compat>
  <w:rsids>
    <w:rsidRoot w:val="00DF7FBF"/>
    <w:rsid w:val="00314E82"/>
    <w:rsid w:val="00CF1D31"/>
    <w:rsid w:val="00DF7FBF"/>
    <w:rsid w:val="00F852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E82"/>
  </w:style>
  <w:style w:type="paragraph" w:styleId="1">
    <w:name w:val="heading 1"/>
    <w:basedOn w:val="a"/>
    <w:link w:val="10"/>
    <w:uiPriority w:val="9"/>
    <w:qFormat/>
    <w:rsid w:val="00DF7F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F7FBF"/>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DF7FB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DF7FBF"/>
    <w:rPr>
      <w:color w:val="0000FF"/>
      <w:u w:val="single"/>
    </w:rPr>
  </w:style>
  <w:style w:type="character" w:styleId="a5">
    <w:name w:val="Strong"/>
    <w:basedOn w:val="a0"/>
    <w:uiPriority w:val="22"/>
    <w:qFormat/>
    <w:rsid w:val="00DF7FBF"/>
    <w:rPr>
      <w:b/>
      <w:bCs/>
    </w:rPr>
  </w:style>
  <w:style w:type="character" w:customStyle="1" w:styleId="hl">
    <w:name w:val="hl"/>
    <w:basedOn w:val="a0"/>
    <w:rsid w:val="00DF7FBF"/>
  </w:style>
  <w:style w:type="paragraph" w:styleId="a6">
    <w:name w:val="Balloon Text"/>
    <w:basedOn w:val="a"/>
    <w:link w:val="a7"/>
    <w:uiPriority w:val="99"/>
    <w:semiHidden/>
    <w:unhideWhenUsed/>
    <w:rsid w:val="00DF7FB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F7F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81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www.labfor.ru/guidance/digital-leso2/debounc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labfor.ru/devices/leso2"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1446</Words>
  <Characters>8244</Characters>
  <Application>Microsoft Office Word</Application>
  <DocSecurity>0</DocSecurity>
  <Lines>68</Lines>
  <Paragraphs>19</Paragraphs>
  <ScaleCrop>false</ScaleCrop>
  <Company/>
  <LinksUpToDate>false</LinksUpToDate>
  <CharactersWithSpaces>9671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3</cp:revision>
  <dcterms:created xsi:type="dcterms:W3CDTF">2013-05-13T07:30:00Z</dcterms:created>
  <dcterms:modified xsi:type="dcterms:W3CDTF">2013-05-14T04:55:00Z</dcterms:modified>
</cp:coreProperties>
</file>