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Qlik sense hub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Листы отчетности:</w:t>
      </w:r>
    </w:p>
    <w:p>
      <w:pPr>
        <w:pStyle w:val="Normal"/>
        <w:bidi w:val="0"/>
        <w:jc w:val="left"/>
        <w:rPr/>
      </w:pPr>
      <w:r>
        <w:rPr/>
        <w:t>Топ продуктов по выручке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28524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… </w:t>
      </w:r>
      <w:r>
        <w:rPr/>
        <w:t>Топ продуктов по количеству продаж и по себестоимости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22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… </w:t>
      </w:r>
      <w:r>
        <w:rPr/>
        <w:t>Среднее количество заказов по компании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336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… </w:t>
      </w:r>
      <w:r>
        <w:rPr/>
        <w:t>Продажи в разрезе категорий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861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…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60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ThousandSep=' ';</w:t>
      </w:r>
    </w:p>
    <w:p>
      <w:pPr>
        <w:pStyle w:val="Normal"/>
        <w:bidi w:val="0"/>
        <w:jc w:val="left"/>
        <w:rPr/>
      </w:pPr>
      <w:r>
        <w:rPr/>
        <w:t>SET DecimalSep=',';</w:t>
      </w:r>
    </w:p>
    <w:p>
      <w:pPr>
        <w:pStyle w:val="Normal"/>
        <w:bidi w:val="0"/>
        <w:jc w:val="left"/>
        <w:rPr/>
      </w:pPr>
      <w:r>
        <w:rPr/>
        <w:t>SET MoneyThousandSep=' ';</w:t>
      </w:r>
    </w:p>
    <w:p>
      <w:pPr>
        <w:pStyle w:val="Normal"/>
        <w:bidi w:val="0"/>
        <w:jc w:val="left"/>
        <w:rPr/>
      </w:pPr>
      <w:r>
        <w:rPr/>
        <w:t>SET MoneyDecimalSep=',';</w:t>
      </w:r>
    </w:p>
    <w:p>
      <w:pPr>
        <w:pStyle w:val="Normal"/>
        <w:bidi w:val="0"/>
        <w:jc w:val="left"/>
        <w:rPr/>
      </w:pPr>
      <w:r>
        <w:rPr/>
        <w:t>SET MoneyFormat='# ##0,00 ₽;-# ##0,00 ₽';</w:t>
      </w:r>
    </w:p>
    <w:p>
      <w:pPr>
        <w:pStyle w:val="Normal"/>
        <w:bidi w:val="0"/>
        <w:jc w:val="left"/>
        <w:rPr/>
      </w:pPr>
      <w:r>
        <w:rPr/>
        <w:t>SET TimeFormat='h:mm:ss';</w:t>
      </w:r>
    </w:p>
    <w:p>
      <w:pPr>
        <w:pStyle w:val="Normal"/>
        <w:bidi w:val="0"/>
        <w:jc w:val="left"/>
        <w:rPr/>
      </w:pPr>
      <w:r>
        <w:rPr/>
        <w:t>SET DateFormat='DD.MM.YYYY';</w:t>
      </w:r>
    </w:p>
    <w:p>
      <w:pPr>
        <w:pStyle w:val="Normal"/>
        <w:bidi w:val="0"/>
        <w:jc w:val="left"/>
        <w:rPr/>
      </w:pPr>
      <w:r>
        <w:rPr/>
        <w:t>SET TimestampFormat='DD.MM.YYYY h:mm:ss[.fff]';</w:t>
      </w:r>
    </w:p>
    <w:p>
      <w:pPr>
        <w:pStyle w:val="Normal"/>
        <w:bidi w:val="0"/>
        <w:jc w:val="left"/>
        <w:rPr/>
      </w:pPr>
      <w:r>
        <w:rPr/>
        <w:t>SET FirstWeekDay=0;</w:t>
      </w:r>
    </w:p>
    <w:p>
      <w:pPr>
        <w:pStyle w:val="Normal"/>
        <w:bidi w:val="0"/>
        <w:jc w:val="left"/>
        <w:rPr/>
      </w:pPr>
      <w:r>
        <w:rPr/>
        <w:t>SET BrokenWeeks=1;</w:t>
      </w:r>
    </w:p>
    <w:p>
      <w:pPr>
        <w:pStyle w:val="Normal"/>
        <w:bidi w:val="0"/>
        <w:jc w:val="left"/>
        <w:rPr/>
      </w:pPr>
      <w:r>
        <w:rPr/>
        <w:t>SET ReferenceDay=0;</w:t>
      </w:r>
    </w:p>
    <w:p>
      <w:pPr>
        <w:pStyle w:val="Normal"/>
        <w:bidi w:val="0"/>
        <w:jc w:val="left"/>
        <w:rPr/>
      </w:pPr>
      <w:r>
        <w:rPr/>
        <w:t>SET FirstMonthOfYear=1;</w:t>
      </w:r>
    </w:p>
    <w:p>
      <w:pPr>
        <w:pStyle w:val="Normal"/>
        <w:bidi w:val="0"/>
        <w:jc w:val="left"/>
        <w:rPr/>
      </w:pPr>
      <w:r>
        <w:rPr/>
        <w:t>SET CollationLocale='ru-RU';</w:t>
      </w:r>
    </w:p>
    <w:p>
      <w:pPr>
        <w:pStyle w:val="Normal"/>
        <w:bidi w:val="0"/>
        <w:jc w:val="left"/>
        <w:rPr/>
      </w:pPr>
      <w:r>
        <w:rPr/>
        <w:t>SET CreateSearchIndexOnReload=1;</w:t>
      </w:r>
    </w:p>
    <w:p>
      <w:pPr>
        <w:pStyle w:val="Normal"/>
        <w:bidi w:val="0"/>
        <w:jc w:val="left"/>
        <w:rPr/>
      </w:pPr>
      <w:r>
        <w:rPr/>
        <w:t>SET MonthNames='янв.;февр.;мар.;апр.;мая;июн.;июл.;авг.;сент.;окт.;нояб.;дек.';</w:t>
      </w:r>
    </w:p>
    <w:p>
      <w:pPr>
        <w:pStyle w:val="Normal"/>
        <w:bidi w:val="0"/>
        <w:jc w:val="left"/>
        <w:rPr/>
      </w:pPr>
      <w:r>
        <w:rPr/>
        <w:t>SET LongMonthNames='январь;февраль;март;апрель;май;июнь;июль;август;сентябрь;октябрь;ноябрь;декабрь';</w:t>
      </w:r>
    </w:p>
    <w:p>
      <w:pPr>
        <w:pStyle w:val="Normal"/>
        <w:bidi w:val="0"/>
        <w:jc w:val="left"/>
        <w:rPr/>
      </w:pPr>
      <w:r>
        <w:rPr/>
        <w:t>SET DayNames='пн;вт;ср;чт;пт;сб;вс';</w:t>
      </w:r>
    </w:p>
    <w:p>
      <w:pPr>
        <w:pStyle w:val="Normal"/>
        <w:bidi w:val="0"/>
        <w:jc w:val="left"/>
        <w:rPr/>
      </w:pPr>
      <w:r>
        <w:rPr/>
        <w:t>SET LongDayNames='понедельник;вторник;среда;четверг;пятница;суббота;воскресенье';</w:t>
      </w:r>
    </w:p>
    <w:p>
      <w:pPr>
        <w:pStyle w:val="Normal"/>
        <w:bidi w:val="0"/>
        <w:jc w:val="left"/>
        <w:rPr/>
      </w:pPr>
      <w:r>
        <w:rPr/>
        <w:t>SET NumericalAbbreviation='3:k;6:M;9:G;12:T;15:P;18:E;21:Z;24:Y;-3:m;-6:μ;-9:n;-12:p;-15:f;-18:a;-21:z;-24:y';</w:t>
      </w:r>
    </w:p>
    <w:p>
      <w:pPr>
        <w:pStyle w:val="Normal"/>
        <w:bidi w:val="0"/>
        <w:jc w:val="left"/>
        <w:rPr/>
      </w:pPr>
      <w:r>
        <w:rPr/>
        <w:t>SET Season= 'зима;весна;лето;осень';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LIB CONNECT TO 'Data (qlik_qvservice)';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rem // закомментир до след функции</w:t>
      </w:r>
    </w:p>
    <w:p>
      <w:pPr>
        <w:pStyle w:val="Normal"/>
        <w:bidi w:val="0"/>
        <w:jc w:val="left"/>
        <w:rPr/>
      </w:pPr>
      <w:r>
        <w:rPr/>
        <w:t>//first comment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Quarter:</w:t>
      </w:r>
    </w:p>
    <w:p>
      <w:pPr>
        <w:pStyle w:val="Normal"/>
        <w:bidi w:val="0"/>
        <w:jc w:val="left"/>
        <w:rPr/>
      </w:pPr>
      <w:r>
        <w:rPr/>
        <w:t xml:space="preserve">mapping Load </w:t>
      </w:r>
    </w:p>
    <w:p>
      <w:pPr>
        <w:pStyle w:val="Normal"/>
        <w:bidi w:val="0"/>
        <w:jc w:val="left"/>
        <w:rPr/>
      </w:pPr>
      <w:r>
        <w:rPr/>
        <w:t>RowNo() as month,</w:t>
      </w:r>
    </w:p>
    <w:p>
      <w:pPr>
        <w:pStyle w:val="Normal"/>
        <w:bidi w:val="0"/>
        <w:jc w:val="left"/>
        <w:rPr/>
      </w:pPr>
      <w:r>
        <w:rPr/>
        <w:t>'Q' &amp;' '&amp; ceil(RowNo()/3) as quarter</w:t>
      </w:r>
    </w:p>
    <w:p>
      <w:pPr>
        <w:pStyle w:val="Normal"/>
        <w:bidi w:val="0"/>
        <w:jc w:val="left"/>
        <w:rPr/>
      </w:pPr>
      <w:r>
        <w:rPr/>
        <w:t>AutoGenerate(12);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Справочники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Shippers:</w:t>
      </w:r>
    </w:p>
    <w:p>
      <w:pPr>
        <w:pStyle w:val="Normal"/>
        <w:bidi w:val="0"/>
        <w:jc w:val="left"/>
        <w:rPr/>
      </w:pPr>
      <w:r>
        <w:rPr/>
        <w:t>Mapping LOAD</w:t>
      </w:r>
    </w:p>
    <w:p>
      <w:pPr>
        <w:pStyle w:val="Normal"/>
        <w:bidi w:val="0"/>
        <w:jc w:val="left"/>
        <w:rPr/>
      </w:pPr>
      <w:r>
        <w:rPr/>
        <w:tab/>
        <w:t>ShipperID,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CompanyName as ShippersCompName;</w:t>
      </w:r>
    </w:p>
    <w:p>
      <w:pPr>
        <w:pStyle w:val="Normal"/>
        <w:bidi w:val="0"/>
        <w:jc w:val="left"/>
        <w:rPr/>
      </w:pPr>
      <w:r>
        <w:rPr/>
        <w:t>SQL SELECT ShipperID,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CompanyName</w:t>
      </w:r>
    </w:p>
    <w:p>
      <w:pPr>
        <w:pStyle w:val="Normal"/>
        <w:bidi w:val="0"/>
        <w:jc w:val="left"/>
        <w:rPr/>
      </w:pPr>
      <w:r>
        <w:rPr/>
        <w:t>FROM "C:\Datasources\QWT".Shippers;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Categories:</w:t>
      </w:r>
    </w:p>
    <w:p>
      <w:pPr>
        <w:pStyle w:val="Normal"/>
        <w:bidi w:val="0"/>
        <w:jc w:val="left"/>
        <w:rPr/>
      </w:pPr>
      <w:r>
        <w:rPr/>
        <w:t>LOAD</w:t>
      </w:r>
    </w:p>
    <w:p>
      <w:pPr>
        <w:pStyle w:val="Normal"/>
        <w:bidi w:val="0"/>
        <w:jc w:val="left"/>
        <w:rPr/>
      </w:pPr>
      <w:r>
        <w:rPr/>
        <w:tab/>
        <w:t>CategoryID,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CategoryName,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Description;</w:t>
      </w:r>
    </w:p>
    <w:p>
      <w:pPr>
        <w:pStyle w:val="Normal"/>
        <w:bidi w:val="0"/>
        <w:jc w:val="left"/>
        <w:rPr/>
      </w:pPr>
      <w:r>
        <w:rPr/>
        <w:t>SQL SELECT CategoryID,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CategoryName,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Description</w:t>
      </w:r>
    </w:p>
    <w:p>
      <w:pPr>
        <w:pStyle w:val="Normal"/>
        <w:bidi w:val="0"/>
        <w:jc w:val="left"/>
        <w:rPr/>
      </w:pPr>
      <w:r>
        <w:rPr/>
        <w:t>FROM "C:\Datasources\QWT".Categories;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Divisions:</w:t>
      </w:r>
    </w:p>
    <w:p>
      <w:pPr>
        <w:pStyle w:val="Normal"/>
        <w:bidi w:val="0"/>
        <w:jc w:val="left"/>
        <w:rPr/>
      </w:pPr>
      <w:r>
        <w:rPr/>
        <w:t>Mapping LOAD</w:t>
      </w:r>
    </w:p>
    <w:p>
      <w:pPr>
        <w:pStyle w:val="Normal"/>
        <w:bidi w:val="0"/>
        <w:jc w:val="left"/>
        <w:rPr/>
      </w:pPr>
      <w:r>
        <w:rPr/>
        <w:tab/>
        <w:t>DivisionID,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DivisionName;</w:t>
      </w:r>
    </w:p>
    <w:p>
      <w:pPr>
        <w:pStyle w:val="Normal"/>
        <w:bidi w:val="0"/>
        <w:jc w:val="left"/>
        <w:rPr/>
      </w:pPr>
      <w:r>
        <w:rPr/>
        <w:t>SQL SELECT DivisionID,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DivisionName</w:t>
      </w:r>
    </w:p>
    <w:p>
      <w:pPr>
        <w:pStyle w:val="Normal"/>
        <w:bidi w:val="0"/>
        <w:jc w:val="left"/>
        <w:rPr/>
      </w:pPr>
      <w:r>
        <w:rPr/>
        <w:t>FROM "C:\Datasources\QWT".Divisions;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Shipments:</w:t>
      </w:r>
    </w:p>
    <w:p>
      <w:pPr>
        <w:pStyle w:val="Normal"/>
        <w:bidi w:val="0"/>
        <w:jc w:val="left"/>
        <w:rPr/>
      </w:pPr>
      <w:r>
        <w:rPr/>
        <w:t>Mapping LOAD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AutoNumber(OrderID &amp;'_'&amp; LineNo) as OrderKey,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//ShipperID,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//CustomerID,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//ProductID,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EmployeeID,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ShipmentDate;</w:t>
      </w:r>
    </w:p>
    <w:p>
      <w:pPr>
        <w:pStyle w:val="Normal"/>
        <w:bidi w:val="0"/>
        <w:jc w:val="left"/>
        <w:rPr/>
      </w:pPr>
      <w:r>
        <w:rPr/>
        <w:t>SQL SELECT OrderID,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LineNo,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ShipperID,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CustomerID,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ProductID,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EmployeeID,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ShipmentDate</w:t>
      </w:r>
    </w:p>
    <w:p>
      <w:pPr>
        <w:pStyle w:val="Normal"/>
        <w:bidi w:val="0"/>
        <w:jc w:val="left"/>
        <w:rPr/>
      </w:pPr>
      <w:r>
        <w:rPr/>
        <w:t>FROM "C:\Datasources\QWT".Shipments;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Продукты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Products: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>ProductID,</w:t>
      </w:r>
    </w:p>
    <w:p>
      <w:pPr>
        <w:pStyle w:val="Normal"/>
        <w:rPr/>
      </w:pPr>
      <w:r>
        <w:rPr/>
        <w:t>ProductName,</w:t>
      </w:r>
    </w:p>
    <w:p>
      <w:pPr>
        <w:pStyle w:val="Normal"/>
        <w:rPr/>
      </w:pPr>
      <w:r>
        <w:rPr/>
        <w:t>SupplierID, //</w:t>
      </w:r>
    </w:p>
    <w:p>
      <w:pPr>
        <w:pStyle w:val="Normal"/>
        <w:rPr/>
      </w:pPr>
      <w:r>
        <w:rPr/>
        <w:t>CategoryID,</w:t>
      </w:r>
    </w:p>
    <w:p>
      <w:pPr>
        <w:pStyle w:val="Normal"/>
        <w:rPr/>
      </w:pPr>
      <w:r>
        <w:rPr/>
        <w:t>//QuantityPerUnit,</w:t>
      </w:r>
    </w:p>
    <w:p>
      <w:pPr>
        <w:pStyle w:val="Normal"/>
        <w:rPr/>
      </w:pPr>
      <w:r>
        <w:rPr/>
        <w:t>UnitCost, //себестоимость</w:t>
      </w:r>
    </w:p>
    <w:p>
      <w:pPr>
        <w:pStyle w:val="Normal"/>
        <w:rPr/>
      </w:pPr>
      <w:r>
        <w:rPr/>
        <w:t>UnitPrice, //стоимость за единицу товара</w:t>
      </w:r>
    </w:p>
    <w:p>
      <w:pPr>
        <w:pStyle w:val="Normal"/>
        <w:rPr/>
      </w:pPr>
      <w:r>
        <w:rPr/>
        <w:t>UnitsInStock,</w:t>
      </w:r>
    </w:p>
    <w:p>
      <w:pPr>
        <w:pStyle w:val="Normal"/>
        <w:rPr/>
      </w:pPr>
      <w:r>
        <w:rPr/>
        <w:t>UnitsOnOrder; //ненужное поле</w:t>
      </w:r>
    </w:p>
    <w:p>
      <w:pPr>
        <w:pStyle w:val="Normal"/>
        <w:rPr/>
      </w:pPr>
      <w:r>
        <w:rPr/>
        <w:t>SQL SELECT ProductID,</w:t>
      </w:r>
    </w:p>
    <w:p>
      <w:pPr>
        <w:pStyle w:val="Normal"/>
        <w:rPr/>
      </w:pPr>
      <w:r>
        <w:rPr/>
        <w:t>ProductName,</w:t>
      </w:r>
    </w:p>
    <w:p>
      <w:pPr>
        <w:pStyle w:val="Normal"/>
        <w:rPr/>
      </w:pPr>
      <w:r>
        <w:rPr/>
        <w:t>SupplierID,</w:t>
      </w:r>
    </w:p>
    <w:p>
      <w:pPr>
        <w:pStyle w:val="Normal"/>
        <w:rPr/>
      </w:pPr>
      <w:r>
        <w:rPr/>
        <w:t>CategoryID,</w:t>
      </w:r>
    </w:p>
    <w:p>
      <w:pPr>
        <w:pStyle w:val="Normal"/>
        <w:rPr/>
      </w:pPr>
      <w:r>
        <w:rPr/>
        <w:t>QuantityPerUnit,</w:t>
      </w:r>
    </w:p>
    <w:p>
      <w:pPr>
        <w:pStyle w:val="Normal"/>
        <w:rPr/>
      </w:pPr>
      <w:r>
        <w:rPr/>
        <w:t>UnitCost,</w:t>
      </w:r>
    </w:p>
    <w:p>
      <w:pPr>
        <w:pStyle w:val="Normal"/>
        <w:rPr/>
      </w:pPr>
      <w:r>
        <w:rPr/>
        <w:t>UnitPrice,</w:t>
      </w:r>
    </w:p>
    <w:p>
      <w:pPr>
        <w:pStyle w:val="Normal"/>
        <w:rPr/>
      </w:pPr>
      <w:r>
        <w:rPr/>
        <w:t>UnitsInStock,</w:t>
      </w:r>
    </w:p>
    <w:p>
      <w:pPr>
        <w:pStyle w:val="Normal"/>
        <w:rPr/>
      </w:pPr>
      <w:r>
        <w:rPr/>
        <w:t>UnitsOnOrder</w:t>
      </w:r>
    </w:p>
    <w:p>
      <w:pPr>
        <w:pStyle w:val="Normal"/>
        <w:rPr/>
      </w:pPr>
      <w:r>
        <w:rPr/>
        <w:t>FROM "C:\Datasources\QWT".Products;</w:t>
      </w:r>
    </w:p>
    <w:p>
      <w:pPr>
        <w:pStyle w:val="Normal"/>
        <w:rPr/>
      </w:pPr>
      <w:r>
        <w:rPr/>
        <w:t>​</w:t>
      </w:r>
    </w:p>
    <w:p>
      <w:pPr>
        <w:pStyle w:val="Normal"/>
        <w:rPr/>
      </w:pPr>
      <w:r>
        <w:rPr/>
        <w:t>Unitcost:</w:t>
      </w:r>
    </w:p>
    <w:p>
      <w:pPr>
        <w:pStyle w:val="Normal"/>
        <w:rPr/>
      </w:pPr>
      <w:r>
        <w:rPr/>
        <w:t>Mapping Load</w:t>
      </w:r>
    </w:p>
    <w:p>
      <w:pPr>
        <w:pStyle w:val="Normal"/>
        <w:rPr/>
      </w:pPr>
      <w:r>
        <w:rPr/>
        <w:t>ProductID,</w:t>
      </w:r>
    </w:p>
    <w:p>
      <w:pPr>
        <w:pStyle w:val="Normal"/>
        <w:rPr/>
      </w:pPr>
      <w:r>
        <w:rPr/>
        <w:t>UnitCost</w:t>
      </w:r>
    </w:p>
    <w:p>
      <w:pPr>
        <w:pStyle w:val="Normal"/>
        <w:spacing w:before="0" w:after="0"/>
        <w:ind w:left="750" w:right="0" w:hanging="0"/>
        <w:rPr/>
      </w:pPr>
      <w:r>
        <w:rPr/>
        <w:t>Resident Products;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Заказы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Orders:</w:t>
      </w:r>
    </w:p>
    <w:p>
      <w:pPr>
        <w:pStyle w:val="Normal"/>
        <w:bidi w:val="0"/>
        <w:jc w:val="left"/>
        <w:rPr/>
      </w:pPr>
      <w:r>
        <w:rPr/>
        <w:t>LOAD</w:t>
      </w:r>
    </w:p>
    <w:p>
      <w:pPr>
        <w:pStyle w:val="Normal"/>
        <w:bidi w:val="0"/>
        <w:jc w:val="left"/>
        <w:rPr/>
      </w:pPr>
      <w:r>
        <w:rPr/>
        <w:tab/>
        <w:t>OrderID,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OrderDate,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year(OrderDate) as Year,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month(OrderDate) as Month,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day(OrderDate) as Day,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//QuarterName(OrderDate) as season,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ApplyMap('Quarter',num(month(OrderDate)),'No month') as Quarter,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CustomerID,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EmployeeID, //сотрудник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EmployeeID as SalesEmployeeId, //специальное поле для фиксирования продавца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ShipperID, </w:t>
        <w:tab/>
        <w:t>//отгрузка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ApplyMap('Shippers',ShipperID,'nothing') as ShippersName, //то поле, которое подходит в ЭТОЙ таблице (ShipperID)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Freight; </w:t>
        <w:tab/>
        <w:t>//вес груза</w:t>
      </w:r>
    </w:p>
    <w:p>
      <w:pPr>
        <w:pStyle w:val="Normal"/>
        <w:bidi w:val="0"/>
        <w:jc w:val="left"/>
        <w:rPr/>
      </w:pPr>
      <w:r>
        <w:rPr/>
        <w:t>SQL SELECT OrderID,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OrderDate,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CustomerID,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EmployeeID,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ShipperID,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Freight</w:t>
      </w:r>
    </w:p>
    <w:p>
      <w:pPr>
        <w:pStyle w:val="Normal"/>
        <w:bidi w:val="0"/>
        <w:jc w:val="left"/>
        <w:rPr/>
      </w:pPr>
      <w:r>
        <w:rPr/>
        <w:t>FROM "C:\Datasources\QWT".Orders;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Order_Details: // чтобы был пробел в названии, тк считает, что название - одно слово</w:t>
      </w:r>
    </w:p>
    <w:p>
      <w:pPr>
        <w:pStyle w:val="Normal"/>
        <w:bidi w:val="0"/>
        <w:jc w:val="left"/>
        <w:rPr/>
      </w:pPr>
      <w:r>
        <w:rPr/>
        <w:t>// load*,</w:t>
      </w:r>
    </w:p>
    <w:p>
      <w:pPr>
        <w:pStyle w:val="Normal"/>
        <w:bidi w:val="0"/>
        <w:jc w:val="left"/>
        <w:rPr/>
      </w:pPr>
      <w:r>
        <w:rPr/>
        <w:t>// Margin/LineSalesAmount as Margin%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Load</w:t>
      </w:r>
    </w:p>
    <w:p>
      <w:pPr>
        <w:pStyle w:val="Normal"/>
        <w:bidi w:val="0"/>
        <w:jc w:val="left"/>
        <w:rPr/>
      </w:pPr>
      <w:r>
        <w:rPr/>
        <w:tab/>
        <w:t>OrderID,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LineNo,</w:t>
      </w:r>
    </w:p>
    <w:p>
      <w:pPr>
        <w:pStyle w:val="Normal"/>
        <w:bidi w:val="0"/>
        <w:jc w:val="left"/>
        <w:rPr/>
      </w:pPr>
      <w:r>
        <w:rPr/>
        <w:tab/>
        <w:t>AutoNumber(OrderID &amp;'_'&amp; LineNo) as OrderKey,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ProductID,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ApplyMap('Unitcost',ProductID,Null()) * Quantity as LineUnitCost,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((UnitPrice*Quantity*(1-Discount)) - (ApplyMap('Unitcost',ProductID,Null()) * Quantity)) as Margin,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Quantity,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UnitPrice*Quantity*(1-Discount) as LineSalesAmount, //Цена продажи конкретной позиции в конкретном чеке с учетом количества и скидки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Discount,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ApplyMap('Shipments',AutoNumber(OrderID &amp;'_'&amp; LineNo),'nothing') as ShipmentDate;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SQL SELECT OrderID,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LineNo,</w:t>
        <w:tab/>
        <w:tab/>
        <w:t xml:space="preserve"> //позиция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ProductID,</w:t>
        <w:tab/>
        <w:t>//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Quantity,</w:t>
        <w:tab/>
        <w:t xml:space="preserve"> // количество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UnitPrice,</w:t>
        <w:tab/>
        <w:t>//цена продажи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Discount</w:t>
        <w:tab/>
        <w:t>//Скидка</w:t>
      </w:r>
    </w:p>
    <w:p>
      <w:pPr>
        <w:pStyle w:val="Normal"/>
        <w:bidi w:val="0"/>
        <w:jc w:val="left"/>
        <w:rPr/>
      </w:pPr>
      <w:r>
        <w:rPr/>
        <w:t>FROM "C:\Datasources\QWT"."Order Details";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left join(Orders)</w:t>
      </w:r>
    </w:p>
    <w:p>
      <w:pPr>
        <w:pStyle w:val="Normal"/>
        <w:bidi w:val="0"/>
        <w:jc w:val="left"/>
        <w:rPr/>
      </w:pPr>
      <w:r>
        <w:rPr/>
        <w:t>MaxPosition:</w:t>
      </w:r>
    </w:p>
    <w:p>
      <w:pPr>
        <w:pStyle w:val="Normal"/>
        <w:bidi w:val="0"/>
        <w:jc w:val="left"/>
        <w:rPr/>
      </w:pPr>
      <w:r>
        <w:rPr/>
        <w:t>Load</w:t>
      </w:r>
    </w:p>
    <w:p>
      <w:pPr>
        <w:pStyle w:val="Normal"/>
        <w:bidi w:val="0"/>
        <w:jc w:val="left"/>
        <w:rPr/>
      </w:pPr>
      <w:r>
        <w:rPr/>
        <w:tab/>
        <w:t>OrderID,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sum(Margin/LineSalesAmount) as Margin%,</w:t>
      </w:r>
    </w:p>
    <w:p>
      <w:pPr>
        <w:pStyle w:val="Normal"/>
        <w:bidi w:val="0"/>
        <w:jc w:val="left"/>
        <w:rPr/>
      </w:pPr>
      <w:r>
        <w:rPr/>
        <w:tab/>
        <w:t>count(LineNo) as maxPOsitions</w:t>
      </w:r>
    </w:p>
    <w:p>
      <w:pPr>
        <w:pStyle w:val="Normal"/>
        <w:bidi w:val="0"/>
        <w:jc w:val="left"/>
        <w:rPr/>
      </w:pPr>
      <w:r>
        <w:rPr/>
        <w:t>Resident Order_Details</w:t>
      </w:r>
    </w:p>
    <w:p>
      <w:pPr>
        <w:pStyle w:val="Normal"/>
        <w:bidi w:val="0"/>
        <w:jc w:val="left"/>
        <w:rPr/>
      </w:pPr>
      <w:r>
        <w:rPr/>
        <w:t>Group By OrderID;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Customers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Customers:</w:t>
      </w:r>
    </w:p>
    <w:p>
      <w:pPr>
        <w:pStyle w:val="Normal"/>
        <w:bidi w:val="0"/>
        <w:jc w:val="left"/>
        <w:rPr/>
      </w:pPr>
      <w:r>
        <w:rPr/>
        <w:t>LOAD</w:t>
      </w:r>
    </w:p>
    <w:p>
      <w:pPr>
        <w:pStyle w:val="Normal"/>
        <w:bidi w:val="0"/>
        <w:jc w:val="left"/>
        <w:rPr/>
      </w:pPr>
      <w:r>
        <w:rPr/>
        <w:tab/>
        <w:t>CustomerID,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CompanyName as CustCompanyName,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ContactName,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City,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Country,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DivisionID,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ApplyMap('Divisions',DivisionID,'No') as DivisionName,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Fax,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Phone,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PostalCode,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StateProvince;</w:t>
      </w:r>
    </w:p>
    <w:p>
      <w:pPr>
        <w:pStyle w:val="Normal"/>
        <w:bidi w:val="0"/>
        <w:jc w:val="left"/>
        <w:rPr/>
      </w:pPr>
      <w:r>
        <w:rPr/>
        <w:t>SQL SELECT CustomerID,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CompanyName,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ContactName,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City,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Country,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DivisionID,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Fax,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Phone,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PostalCode,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StateProvince</w:t>
      </w:r>
    </w:p>
    <w:p>
      <w:pPr>
        <w:pStyle w:val="Normal"/>
        <w:bidi w:val="0"/>
        <w:jc w:val="left"/>
        <w:rPr/>
      </w:pPr>
      <w:r>
        <w:rPr/>
        <w:t>FROM "C:\Datasources\QWT".Customers;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Сотрудники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Employee: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>EmpID as EmployeeID,</w:t>
      </w:r>
    </w:p>
    <w:p>
      <w:pPr>
        <w:pStyle w:val="Normal"/>
        <w:rPr/>
      </w:pPr>
      <w:r>
        <w:rPr/>
        <w:t>"Last Name",</w:t>
      </w:r>
    </w:p>
    <w:p>
      <w:pPr>
        <w:pStyle w:val="Normal"/>
        <w:rPr/>
      </w:pPr>
      <w:r>
        <w:rPr/>
        <w:t>"First Name",</w:t>
      </w:r>
    </w:p>
    <w:p>
      <w:pPr>
        <w:pStyle w:val="Normal"/>
        <w:rPr/>
      </w:pPr>
      <w:r>
        <w:rPr/>
        <w:t>Title,</w:t>
      </w:r>
    </w:p>
    <w:p>
      <w:pPr>
        <w:pStyle w:val="Normal"/>
        <w:rPr/>
      </w:pPr>
      <w:r>
        <w:rPr/>
        <w:t xml:space="preserve">"Hire Date", </w:t>
      </w:r>
    </w:p>
    <w:p>
      <w:pPr>
        <w:pStyle w:val="Normal"/>
        <w:rPr/>
      </w:pPr>
      <w:r>
        <w:rPr/>
        <w:t>Office,</w:t>
      </w:r>
    </w:p>
    <w:p>
      <w:pPr>
        <w:pStyle w:val="Normal"/>
        <w:rPr/>
      </w:pPr>
      <w:r>
        <w:rPr/>
        <w:t>"Extension",</w:t>
      </w:r>
    </w:p>
    <w:p>
      <w:pPr>
        <w:pStyle w:val="Normal"/>
        <w:rPr/>
      </w:pPr>
      <w:r>
        <w:rPr/>
        <w:t>"Reports To",</w:t>
      </w:r>
    </w:p>
    <w:p>
      <w:pPr>
        <w:pStyle w:val="Normal"/>
        <w:rPr/>
      </w:pPr>
      <w:r>
        <w:rPr/>
        <w:t>"Year Salary"</w:t>
      </w:r>
    </w:p>
    <w:p>
      <w:pPr>
        <w:pStyle w:val="Normal"/>
        <w:rPr/>
      </w:pPr>
      <w:r>
        <w:rPr/>
        <w:t>FROM [lib://Developer_data (qlik_qvservice)/EmpOff.xls]</w:t>
      </w:r>
    </w:p>
    <w:p>
      <w:pPr>
        <w:pStyle w:val="Normal"/>
        <w:rPr/>
      </w:pPr>
      <w:r>
        <w:rPr/>
        <w:t>(biff, embedded labels, table is Employee$);</w:t>
      </w:r>
    </w:p>
    <w:p>
      <w:pPr>
        <w:pStyle w:val="Normal"/>
        <w:rPr/>
      </w:pPr>
      <w:r>
        <w:rPr/>
        <w:t>​</w:t>
      </w:r>
    </w:p>
    <w:p>
      <w:pPr>
        <w:pStyle w:val="Normal"/>
        <w:rPr/>
      </w:pPr>
      <w:r>
        <w:rPr/>
        <w:t>​</w:t>
      </w:r>
    </w:p>
    <w:p>
      <w:pPr>
        <w:pStyle w:val="Normal"/>
        <w:rPr/>
      </w:pPr>
      <w:r>
        <w:rPr/>
        <w:t>SalesPerson:</w:t>
      </w:r>
    </w:p>
    <w:p>
      <w:pPr>
        <w:pStyle w:val="Normal"/>
        <w:rPr/>
      </w:pPr>
      <w:r>
        <w:rPr/>
        <w:t xml:space="preserve">LOAD </w:t>
      </w:r>
    </w:p>
    <w:p>
      <w:pPr>
        <w:pStyle w:val="Normal"/>
        <w:rPr/>
      </w:pPr>
      <w:r>
        <w:rPr/>
        <w:t>EmployeeID,</w:t>
      </w:r>
    </w:p>
    <w:p>
      <w:pPr>
        <w:pStyle w:val="Normal"/>
        <w:rPr/>
      </w:pPr>
      <w:r>
        <w:rPr/>
        <w:t>[Last Name]&amp;'.'&amp;[First Name] as SalesName,</w:t>
      </w:r>
    </w:p>
    <w:p>
      <w:pPr>
        <w:pStyle w:val="Normal"/>
        <w:rPr/>
      </w:pPr>
      <w:r>
        <w:rPr/>
        <w:t>Title as SalesTitle</w:t>
      </w:r>
    </w:p>
    <w:p>
      <w:pPr>
        <w:pStyle w:val="Normal"/>
        <w:rPr/>
      </w:pPr>
      <w:r>
        <w:rPr/>
        <w:t>Resident Employee //обращаемся к данным, которые уже есть в памяти</w:t>
      </w:r>
    </w:p>
    <w:p>
      <w:pPr>
        <w:pStyle w:val="Normal"/>
        <w:rPr/>
      </w:pPr>
      <w:r>
        <w:rPr/>
        <w:t>Where Exists(SalesEmployeeId,EmployeeID);</w:t>
      </w:r>
    </w:p>
    <w:p>
      <w:pPr>
        <w:pStyle w:val="Normal"/>
        <w:rPr/>
      </w:pPr>
      <w:r>
        <w:rPr/>
        <w:t>//Where Title like 'Sales*' or Title = 'President';</w:t>
      </w:r>
    </w:p>
    <w:p>
      <w:pPr>
        <w:pStyle w:val="Normal"/>
        <w:rPr/>
      </w:pPr>
      <w:r>
        <w:rPr/>
        <w:t>​</w:t>
      </w:r>
    </w:p>
    <w:p>
      <w:pPr>
        <w:pStyle w:val="Normal"/>
        <w:rPr/>
      </w:pPr>
      <w:r>
        <w:rPr/>
        <w:t>​</w:t>
      </w:r>
    </w:p>
    <w:p>
      <w:pPr>
        <w:pStyle w:val="Normal"/>
        <w:rPr/>
      </w:pPr>
      <w:r>
        <w:rPr/>
        <w:t>Office: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>Office,</w:t>
      </w:r>
    </w:p>
    <w:p>
      <w:pPr>
        <w:pStyle w:val="Normal"/>
        <w:rPr/>
      </w:pPr>
      <w:r>
        <w:rPr/>
        <w:t>OfficeAddress,</w:t>
      </w:r>
    </w:p>
    <w:p>
      <w:pPr>
        <w:pStyle w:val="Normal"/>
        <w:rPr/>
      </w:pPr>
      <w:r>
        <w:rPr/>
        <w:t>OfficePostalCode,</w:t>
      </w:r>
    </w:p>
    <w:p>
      <w:pPr>
        <w:pStyle w:val="Normal"/>
        <w:rPr/>
      </w:pPr>
      <w:r>
        <w:rPr/>
        <w:t>OfficeCity,</w:t>
      </w:r>
    </w:p>
    <w:p>
      <w:pPr>
        <w:pStyle w:val="Normal"/>
        <w:rPr/>
      </w:pPr>
      <w:r>
        <w:rPr/>
        <w:t>OfficeStateProvince,</w:t>
      </w:r>
    </w:p>
    <w:p>
      <w:pPr>
        <w:pStyle w:val="Normal"/>
        <w:rPr/>
      </w:pPr>
      <w:r>
        <w:rPr/>
        <w:t>OfficePhone,</w:t>
      </w:r>
    </w:p>
    <w:p>
      <w:pPr>
        <w:pStyle w:val="Normal"/>
        <w:rPr/>
      </w:pPr>
      <w:r>
        <w:rPr/>
        <w:t>OfficeFax,</w:t>
      </w:r>
    </w:p>
    <w:p>
      <w:pPr>
        <w:pStyle w:val="Normal"/>
        <w:rPr/>
      </w:pPr>
      <w:r>
        <w:rPr/>
        <w:t>OfficeCountry</w:t>
      </w:r>
    </w:p>
    <w:p>
      <w:pPr>
        <w:pStyle w:val="Normal"/>
        <w:rPr/>
      </w:pPr>
      <w:r>
        <w:rPr/>
        <w:t>FROM [lib://Developer_data (qlik_qvservice)/EmpOff.xls]</w:t>
      </w:r>
    </w:p>
    <w:p>
      <w:pPr>
        <w:pStyle w:val="Normal"/>
        <w:rPr/>
      </w:pPr>
      <w:r>
        <w:rPr/>
        <w:t>(biff, embedded labels, table is Office$);</w:t>
      </w:r>
    </w:p>
    <w:p>
      <w:pPr>
        <w:pStyle w:val="Normal"/>
        <w:rPr/>
      </w:pPr>
      <w:r>
        <w:rPr/>
        <w:t>​</w:t>
      </w:r>
    </w:p>
    <w:p>
      <w:pPr>
        <w:pStyle w:val="Normal"/>
        <w:spacing w:before="0" w:after="0"/>
        <w:ind w:left="750" w:right="0" w:hanging="0"/>
        <w:rPr/>
      </w:pPr>
      <w:r>
        <w:rPr/>
        <w:t>drop Fields SalesEmployeeId; //после ипользования выкидываем из памяти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Модель данных: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89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8</Pages>
  <Words>487</Words>
  <Characters>4539</Characters>
  <CharactersWithSpaces>5121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2022-04-23T11:21:55Z</dcterms:created>
  <dc:creator/>
  <dc:description/>
  <dc:language>ru-RU</dc:language>
  <cp:lastModifiedBy/>
  <dcterms:modified xsi:type="dcterms:W3CDTF">2022-04-23T11:37:40Z</dcterms:modified>
  <cp:revision>2</cp:revision>
  <dc:subject/>
  <dc:title/>
</cp:coreProperties>
</file>