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35D" w:rsidRPr="00147160" w:rsidRDefault="00F5735D" w:rsidP="00F5735D"/>
    <w:p w:rsidR="00F5735D" w:rsidRPr="006F52DD" w:rsidRDefault="004912E5" w:rsidP="00F5735D">
      <w:pPr>
        <w:spacing w:line="240" w:lineRule="auto"/>
        <w:rPr>
          <w:lang w:val="en-GB"/>
        </w:rPr>
      </w:pPr>
      <w:r w:rsidRPr="004912E5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-2923540</wp:posOffset>
            </wp:positionH>
            <wp:positionV relativeFrom="paragraph">
              <wp:posOffset>5577205</wp:posOffset>
            </wp:positionV>
            <wp:extent cx="10090150" cy="262890"/>
            <wp:effectExtent l="25400" t="0" r="0" b="0"/>
            <wp:wrapNone/>
            <wp:docPr id="16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ust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tabs>
          <w:tab w:val="left" w:pos="5103"/>
        </w:tabs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spacing w:line="240" w:lineRule="auto"/>
        <w:rPr>
          <w:lang w:val="en-GB"/>
        </w:rPr>
      </w:pPr>
    </w:p>
    <w:p w:rsidR="00F5735D" w:rsidRPr="006F52DD" w:rsidRDefault="00F5735D" w:rsidP="00F5735D">
      <w:pPr>
        <w:rPr>
          <w:lang w:val="en-GB"/>
        </w:rPr>
      </w:pPr>
    </w:p>
    <w:p w:rsidR="007473C8" w:rsidRPr="006F52DD" w:rsidRDefault="007473C8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8662E1" w:rsidP="00701D50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327660</wp:posOffset>
                </wp:positionV>
                <wp:extent cx="6080760" cy="162877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62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D64" w:rsidRPr="000D4611" w:rsidRDefault="003E7D64" w:rsidP="003660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28"/>
                                <w:szCs w:val="28"/>
                              </w:rPr>
                            </w:pPr>
                            <w:r w:rsidRPr="000D4611">
                              <w:rPr>
                                <w:rFonts w:asciiTheme="majorHAnsi" w:hAnsiTheme="majorHAnsi" w:cs="Tahoma"/>
                                <w:sz w:val="28"/>
                                <w:szCs w:val="28"/>
                              </w:rPr>
                              <w:t>Alex Laakkonen, Kasperi Tuovinen, Yasir Arafath,</w:t>
                            </w:r>
                            <w:r w:rsidRPr="000D4611">
                              <w:rPr>
                                <w:sz w:val="28"/>
                                <w:szCs w:val="28"/>
                                <w:lang w:val="fi-FI"/>
                              </w:rPr>
                              <w:t xml:space="preserve"> </w:t>
                            </w:r>
                            <w:r w:rsidRPr="000D4611">
                              <w:rPr>
                                <w:rFonts w:asciiTheme="majorHAnsi" w:hAnsiTheme="majorHAnsi" w:cs="Tahoma"/>
                                <w:sz w:val="28"/>
                                <w:szCs w:val="28"/>
                              </w:rPr>
                              <w:t>Anastasiia Tikhonova</w:t>
                            </w:r>
                          </w:p>
                          <w:p w:rsidR="003E7D64" w:rsidRPr="009376D6" w:rsidRDefault="003E7D64" w:rsidP="003660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</w:pPr>
                          </w:p>
                          <w:p w:rsidR="003E7D64" w:rsidRPr="009376D6" w:rsidRDefault="003E7D64" w:rsidP="003660E7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44"/>
                                <w:szCs w:val="44"/>
                              </w:rPr>
                              <w:t>Team Six</w:t>
                            </w:r>
                          </w:p>
                          <w:p w:rsidR="003E7D64" w:rsidRPr="009376D6" w:rsidRDefault="003E7D64" w:rsidP="009376D6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</w:pPr>
                          </w:p>
                          <w:p w:rsidR="003E7D64" w:rsidRPr="009376D6" w:rsidRDefault="003E7D64" w:rsidP="009376D6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240" w:lineRule="auto"/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32"/>
                                <w:szCs w:val="36"/>
                              </w:rPr>
                              <w:t>Web application project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6.1pt;margin-top:25.8pt;width:478.8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7axsAIAALoFAAAOAAAAZHJzL2Uyb0RvYy54bWysVG1vmzAQ/j5p/8HydwpkDgFUUrUhTJO6&#10;F6ndD3DABGtgM9sJ6ar9951NktJWk6Zt/mD55fzcPXeP7/Lq0LVoz5TmUmQ4vAgwYqKUFRfbDH+9&#10;L7wYI22oqGgrBcvwA9P4avn2zeXQp2wmG9lWTCEAETod+gw3xvSp7+uyYR3VF7JnAi5rqTpqYKu2&#10;fqXoAOhd68+CIPIHqapeyZJpDaf5eImXDr+uWWk+17VmBrUZhtiMm5WbN3b2l5c03SraN7w8hkH/&#10;IoqOcgFOz1A5NRTtFH8F1fFSSS1rc1HKzpd1zUvmOACbMHjB5q6hPXNcIDm6P6dJ/z/Y8tP+i0K8&#10;yjDBSNAOSnTPDgbdyAMiNjtDr1MwuuvBzBzgGKrsmOr+VpbfNBJy1VCxZddKyaFhtILoQvvSnzwd&#10;cbQF2QwfZQVu6M5IB3SoVWdTB8lAgA5VejhXxoZSwmEUxMEigqsS7sJoFi8Wc+eDpqfnvdLmPZMd&#10;sosMKyi9g6f7W21sODQ9mVhvQha8bV35W/HsAAzHE3AOT+2dDcNV8zEJknW8jolHZtHaI0Gee9fF&#10;inhRES7m+bt8tcrDn9ZvSNKGVxUT1s1JWSH5s8odNT5q4qwtLVteWTgbklbbzapVaE9B2YUbx4RM&#10;zPznYbgkAJcXlMIZCW5miVdE8cIjBZl7ySKIvSBMbpIoIAnJi+eUbrlg/04JDRlO5rP5qKbfcgvc&#10;eM2Nph030Dta3mU4PhvR1GpwLSpXWkN5O64nqbDhP6UCyn0qtFOsFekoV3PYHADFyngjqwfQrpKg&#10;LFAhNDxYNFL9wGiA5pFh/X1HFcOo/SBA/0lIiO02042abjbTDRUlQGXYYDQuV2bsULte8W0DnsYf&#10;J+Q1/JmaOzU/RXX8adAgHKljM7MdaLp3Vk8td/kLAAD//wMAUEsDBBQABgAIAAAAIQD0+BvQ3gAA&#10;AAoBAAAPAAAAZHJzL2Rvd25yZXYueG1sTI/LTsMwEEX3SPyDNUjsWiehaUPIpEJFfAAFia0Tu3GE&#10;PY5i50G/HrOC5ege3XumOq7WsFmNvneEkG4TYIpaJ3vqED7eXzcFMB8ESWEcKYRv5eFY395UopRu&#10;oTc1n0PHYgn5UiDoEIaSc99qZYXfukFRzC5utCLEc+y4HMUSy63hWZLsuRU9xQUtBnXSqv06Txah&#10;vU4vxalv5uV6+Dw0qzb5hQzi/d36/AQsqDX8wfCrH9Whjk6Nm0h6ZhA2aZZFFCFP98Ai8LjLd8Aa&#10;hIekSIHXFf//Qv0DAAD//wMAUEsBAi0AFAAGAAgAAAAhALaDOJL+AAAA4QEAABMAAAAAAAAAAAAA&#10;AAAAAAAAAFtDb250ZW50X1R5cGVzXS54bWxQSwECLQAUAAYACAAAACEAOP0h/9YAAACUAQAACwAA&#10;AAAAAAAAAAAAAAAvAQAAX3JlbHMvLnJlbHNQSwECLQAUAAYACAAAACEAmS+2sbACAAC6BQAADgAA&#10;AAAAAAAAAAAAAAAuAgAAZHJzL2Uyb0RvYy54bWxQSwECLQAUAAYACAAAACEA9Pgb0N4AAAAKAQAA&#10;DwAAAAAAAAAAAAAAAAAKBQAAZHJzL2Rvd25yZXYueG1sUEsFBgAAAAAEAAQA8wAAABUGAAAAAA==&#10;" filled="f" stroked="f">
                <v:textbox inset=",7.2pt,,7.2pt">
                  <w:txbxContent>
                    <w:p w:rsidR="003E7D64" w:rsidRPr="000D4611" w:rsidRDefault="003E7D64" w:rsidP="003660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28"/>
                          <w:szCs w:val="28"/>
                        </w:rPr>
                      </w:pPr>
                      <w:r w:rsidRPr="000D4611">
                        <w:rPr>
                          <w:rFonts w:asciiTheme="majorHAnsi" w:hAnsiTheme="majorHAnsi" w:cs="Tahoma"/>
                          <w:sz w:val="28"/>
                          <w:szCs w:val="28"/>
                        </w:rPr>
                        <w:t>Alex Laakkonen, Kasperi Tuovinen, Yasir Arafath,</w:t>
                      </w:r>
                      <w:r w:rsidRPr="000D4611">
                        <w:rPr>
                          <w:sz w:val="28"/>
                          <w:szCs w:val="28"/>
                          <w:lang w:val="fi-FI"/>
                        </w:rPr>
                        <w:t xml:space="preserve"> </w:t>
                      </w:r>
                      <w:r w:rsidRPr="000D4611">
                        <w:rPr>
                          <w:rFonts w:asciiTheme="majorHAnsi" w:hAnsiTheme="majorHAnsi" w:cs="Tahoma"/>
                          <w:sz w:val="28"/>
                          <w:szCs w:val="28"/>
                        </w:rPr>
                        <w:t>Anastasiia Tikhonova</w:t>
                      </w:r>
                    </w:p>
                    <w:p w:rsidR="003E7D64" w:rsidRPr="009376D6" w:rsidRDefault="003E7D64" w:rsidP="003660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</w:pPr>
                    </w:p>
                    <w:p w:rsidR="003E7D64" w:rsidRPr="009376D6" w:rsidRDefault="003E7D64" w:rsidP="003660E7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</w:pPr>
                      <w:r>
                        <w:rPr>
                          <w:rFonts w:asciiTheme="majorHAnsi" w:hAnsiTheme="majorHAnsi" w:cs="Tahoma"/>
                          <w:sz w:val="44"/>
                          <w:szCs w:val="44"/>
                        </w:rPr>
                        <w:t>Team Six</w:t>
                      </w:r>
                    </w:p>
                    <w:p w:rsidR="003E7D64" w:rsidRPr="009376D6" w:rsidRDefault="003E7D64" w:rsidP="009376D6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</w:pPr>
                    </w:p>
                    <w:p w:rsidR="003E7D64" w:rsidRPr="009376D6" w:rsidRDefault="003E7D64" w:rsidP="009376D6">
                      <w:pPr>
                        <w:pStyle w:val="Metropolialeipteksti"/>
                        <w:tabs>
                          <w:tab w:val="left" w:pos="0"/>
                        </w:tabs>
                        <w:spacing w:line="240" w:lineRule="auto"/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</w:pPr>
                      <w:r>
                        <w:rPr>
                          <w:rFonts w:asciiTheme="majorHAnsi" w:hAnsiTheme="majorHAnsi" w:cs="Tahoma"/>
                          <w:sz w:val="32"/>
                          <w:szCs w:val="36"/>
                        </w:rPr>
                        <w:t>Web application project</w:t>
                      </w:r>
                    </w:p>
                  </w:txbxContent>
                </v:textbox>
              </v:shape>
            </w:pict>
          </mc:Fallback>
        </mc:AlternateContent>
      </w: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3B0596" w:rsidRPr="006F52DD" w:rsidRDefault="003B0596" w:rsidP="00701D50">
      <w:pPr>
        <w:rPr>
          <w:lang w:val="en-GB"/>
        </w:rPr>
      </w:pPr>
    </w:p>
    <w:p w:rsidR="00600602" w:rsidRPr="006F52DD" w:rsidRDefault="008662E1" w:rsidP="00701D50">
      <w:pPr>
        <w:rPr>
          <w:lang w:val="en-GB"/>
        </w:rPr>
        <w:sectPr w:rsidR="00600602" w:rsidRPr="006F52DD">
          <w:headerReference w:type="default" r:id="rId9"/>
          <w:footerReference w:type="default" r:id="rId10"/>
          <w:footerReference w:type="first" r:id="rId11"/>
          <w:pgSz w:w="11906" w:h="16838" w:code="9"/>
          <w:pgMar w:top="1134" w:right="1134" w:bottom="1701" w:left="2268" w:header="567" w:footer="567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800735</wp:posOffset>
                </wp:positionV>
                <wp:extent cx="3805555" cy="160020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5555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D64" w:rsidRDefault="003E7D64" w:rsidP="009376D6">
                            <w:pPr>
                              <w:pStyle w:val="Titlepage"/>
                              <w:spacing w:line="440" w:lineRule="exact"/>
                              <w:rPr>
                                <w:lang w:val="en-US"/>
                              </w:rPr>
                            </w:pPr>
                            <w:r w:rsidRPr="00C50D5C">
                              <w:rPr>
                                <w:lang w:val="en-US"/>
                              </w:rPr>
                              <w:t xml:space="preserve">Helsinki </w:t>
                            </w:r>
                            <w:proofErr w:type="spellStart"/>
                            <w:r w:rsidRPr="00C50D5C">
                              <w:rPr>
                                <w:lang w:val="en-US"/>
                              </w:rPr>
                              <w:t>Metropolia</w:t>
                            </w:r>
                            <w:proofErr w:type="spellEnd"/>
                            <w:r w:rsidRPr="00C50D5C">
                              <w:rPr>
                                <w:lang w:val="en-US"/>
                              </w:rPr>
                              <w:t xml:space="preserve"> University of Applied Sciences</w:t>
                            </w:r>
                          </w:p>
                          <w:p w:rsidR="003E7D64" w:rsidRPr="0081160D" w:rsidRDefault="003E7D64" w:rsidP="009376D6">
                            <w:pPr>
                              <w:pStyle w:val="Titlepage"/>
                              <w:spacing w:line="440" w:lineRule="exact"/>
                              <w:rPr>
                                <w:lang w:val="en-US"/>
                              </w:rPr>
                            </w:pPr>
                            <w:r w:rsidRPr="004A7972">
                              <w:rPr>
                                <w:rFonts w:cs="Tahoma"/>
                                <w:szCs w:val="22"/>
                                <w:lang w:val="en-GB"/>
                              </w:rPr>
                              <w:t>Information and Communications Technology (ICT)</w:t>
                            </w:r>
                          </w:p>
                          <w:p w:rsidR="003E7D64" w:rsidRDefault="003E7D64" w:rsidP="009376D6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 w:rsidRPr="000D4611"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Application Development Methods TX00CK90-3003</w:t>
                            </w:r>
                          </w:p>
                          <w:p w:rsidR="003E7D64" w:rsidRPr="00C50D5C" w:rsidRDefault="003E7D64" w:rsidP="009376D6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>Project Plan</w:t>
                            </w:r>
                          </w:p>
                          <w:p w:rsidR="003E7D64" w:rsidRPr="00C50D5C" w:rsidRDefault="003E7D64" w:rsidP="009376D6">
                            <w:pPr>
                              <w:pStyle w:val="Metropolialeipteksti"/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sz w:val="22"/>
                                <w:szCs w:val="22"/>
                              </w:rPr>
                              <w:t xml:space="preserve">31.1.2018 </w:t>
                            </w:r>
                          </w:p>
                          <w:p w:rsidR="003E7D64" w:rsidRPr="009376D6" w:rsidRDefault="003E7D64" w:rsidP="00C50D5C">
                            <w:pPr>
                              <w:tabs>
                                <w:tab w:val="left" w:pos="0"/>
                              </w:tabs>
                              <w:spacing w:line="440" w:lineRule="exact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5.65pt;margin-top:63.05pt;width:299.65pt;height:1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tkswIAAMEFAAAOAAAAZHJzL2Uyb0RvYy54bWysVG1vmzAQ/j5p/8Hyd4pJCQVUUrUhTJO6&#10;F6ndD3DABGtgM9sJ6ab9951NkpJWk6Zt/mD55fzcPXeP7/pm37Vox5TmUmQ4uCAYMVHKiotNhr88&#10;Fl6MkTZUVLSVgmX4iWl8s3j75nroUzaTjWwrphCACJ0OfYYbY/rU93XZsI7qC9kzAZe1VB01sFUb&#10;v1J0APSu9WeERP4gVdUrWTKt4TQfL/HC4dc1K82nutbMoDbDEJtxs3Lz2s7+4pqmG0X7hpeHMOhf&#10;RNFRLsDpCSqnhqKt4q+gOl4qqWVtLkrZ+bKueckcB2ATkBdsHhraM8cFkqP7U5r0/4MtP+4+K8Sr&#10;DF9iJGgHJXpke4Pu5B5FNjtDr1MweujBzOzhGKrsmOr+XpZfNRJy2VCxYbdKyaFhtILoAvvSnzwd&#10;cbQFWQ8fZAVu6NZIB7SvVWdTB8lAgA5VejpVxoZSwuFlTOYwMCrhLogIgdo7HzQ9Pu+VNu+Y7JBd&#10;ZFhB6R083d1rY8Oh6dHEehOy4G3ryt+KswMwHE/AOTy1dzYMV80fCUlW8SoOvXAWrbyQ5Ll3WyxD&#10;LyqCq3l+mS+XefDT+g3CtOFVxYR1c1RWEP5Z5Q4aHzVx0paWLa8snA1Jq8162Sq0o6Dswo1DQiZm&#10;/nkYLgnA5QWlYBaSu1niFVF85YVFOPeSKxJ7JEjukoiESZgX55TuuWD/TgkNGU7ms/mopt9yI268&#10;5kbTjhvoHS3vMhyfjGhqNbgSlSutobwd15NU2PCfUwHlPhbaKdaKdJSr2a/37ms4OVs1r2X1BBJW&#10;EgQGOoW+B4tGqu8YDdBDMqy/baliGLXvBXyDJAhD23SmGzXdrKcbKkqAyrDBaFwuzdiotr3imwY8&#10;jR9PyFv4OjV3on6O6vDhoE84boeeZhvRdO+snjvv4hcAAAD//wMAUEsDBBQABgAIAAAAIQDgRyGc&#10;3gAAAAsBAAAPAAAAZHJzL2Rvd25yZXYueG1sTI/LTsMwEEX3SPyDNUjsWiet2lghToWK+AAKElsn&#10;duMIexzFzoN+PcMKlqN7dOfc6rR6x2Yzxj6ghHybATPYBt1jJ+Hj/XUjgMWkUCsX0Ej4NhFO9f1d&#10;pUodFnwz8yV1jEowlkqCTWkoOY+tNV7FbRgMUnYNo1eJzrHjelQLlXvHd1l25F71SB+sGszZmvbr&#10;MnkJ7W16Eee+mZdb8Vk0q3WHKzopHx/W5ydgyazpD4ZffVKHmpyaMKGOzEnY5PmeUAp2xxwYEQch&#10;aF0jYV+IHHhd8f8b6h8AAAD//wMAUEsBAi0AFAAGAAgAAAAhALaDOJL+AAAA4QEAABMAAAAAAAAA&#10;AAAAAAAAAAAAAFtDb250ZW50X1R5cGVzXS54bWxQSwECLQAUAAYACAAAACEAOP0h/9YAAACUAQAA&#10;CwAAAAAAAAAAAAAAAAAvAQAAX3JlbHMvLnJlbHNQSwECLQAUAAYACAAAACEA7LlrZLMCAADBBQAA&#10;DgAAAAAAAAAAAAAAAAAuAgAAZHJzL2Uyb0RvYy54bWxQSwECLQAUAAYACAAAACEA4EchnN4AAAAL&#10;AQAADwAAAAAAAAAAAAAAAAANBQAAZHJzL2Rvd25yZXYueG1sUEsFBgAAAAAEAAQA8wAAABgGAAAA&#10;AA==&#10;" filled="f" stroked="f">
                <v:textbox inset=",7.2pt,,7.2pt">
                  <w:txbxContent>
                    <w:p w:rsidR="003E7D64" w:rsidRDefault="003E7D64" w:rsidP="009376D6">
                      <w:pPr>
                        <w:pStyle w:val="Titlepage"/>
                        <w:spacing w:line="440" w:lineRule="exact"/>
                        <w:rPr>
                          <w:lang w:val="en-US"/>
                        </w:rPr>
                      </w:pPr>
                      <w:r w:rsidRPr="00C50D5C">
                        <w:rPr>
                          <w:lang w:val="en-US"/>
                        </w:rPr>
                        <w:t>Helsinki Metropolia University of Applied Sciences</w:t>
                      </w:r>
                    </w:p>
                    <w:p w:rsidR="003E7D64" w:rsidRPr="0081160D" w:rsidRDefault="003E7D64" w:rsidP="009376D6">
                      <w:pPr>
                        <w:pStyle w:val="Titlepage"/>
                        <w:spacing w:line="440" w:lineRule="exact"/>
                        <w:rPr>
                          <w:lang w:val="en-US"/>
                        </w:rPr>
                      </w:pPr>
                      <w:r w:rsidRPr="004A7972">
                        <w:rPr>
                          <w:rFonts w:cs="Tahoma"/>
                          <w:szCs w:val="22"/>
                          <w:lang w:val="en-GB"/>
                        </w:rPr>
                        <w:t>Information and Communications Technology (ICT)</w:t>
                      </w:r>
                    </w:p>
                    <w:p w:rsidR="003E7D64" w:rsidRDefault="003E7D64" w:rsidP="009376D6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 w:rsidRPr="000D4611"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Application Development Methods TX00CK90-3003</w:t>
                      </w:r>
                    </w:p>
                    <w:p w:rsidR="003E7D64" w:rsidRPr="00C50D5C" w:rsidRDefault="003E7D64" w:rsidP="009376D6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>Project Plan</w:t>
                      </w:r>
                    </w:p>
                    <w:p w:rsidR="003E7D64" w:rsidRPr="00C50D5C" w:rsidRDefault="003E7D64" w:rsidP="009376D6">
                      <w:pPr>
                        <w:pStyle w:val="Metropolialeipteksti"/>
                        <w:tabs>
                          <w:tab w:val="left" w:pos="0"/>
                        </w:tabs>
                        <w:spacing w:line="440" w:lineRule="exact"/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="Tahoma"/>
                          <w:sz w:val="22"/>
                          <w:szCs w:val="22"/>
                        </w:rPr>
                        <w:t xml:space="preserve">31.1.2018 </w:t>
                      </w:r>
                    </w:p>
                    <w:p w:rsidR="003E7D64" w:rsidRPr="009376D6" w:rsidRDefault="003E7D64" w:rsidP="00C50D5C">
                      <w:pPr>
                        <w:tabs>
                          <w:tab w:val="left" w:pos="0"/>
                        </w:tabs>
                        <w:spacing w:line="440" w:lineRule="exact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0602" w:rsidRPr="006F52DD" w:rsidRDefault="00977324" w:rsidP="00BE1066">
      <w:pPr>
        <w:pStyle w:val="BodyText1"/>
        <w:rPr>
          <w:b/>
        </w:rPr>
      </w:pPr>
      <w:r w:rsidRPr="006F52DD">
        <w:rPr>
          <w:b/>
        </w:rPr>
        <w:lastRenderedPageBreak/>
        <w:t>Contents</w:t>
      </w:r>
    </w:p>
    <w:p w:rsidR="00600602" w:rsidRPr="006F52DD" w:rsidRDefault="00600602" w:rsidP="00BE1066">
      <w:pPr>
        <w:pStyle w:val="BodyText1"/>
      </w:pPr>
    </w:p>
    <w:p w:rsidR="003E7D64" w:rsidRDefault="00054353">
      <w:pPr>
        <w:pStyle w:val="Sisluet1"/>
        <w:tabs>
          <w:tab w:val="left" w:pos="397"/>
        </w:tabs>
        <w:rPr>
          <w:rFonts w:eastAsiaTheme="minorEastAsia" w:cstheme="minorBidi"/>
          <w:lang w:val="ru-RU" w:eastAsia="ru-RU"/>
        </w:rPr>
      </w:pPr>
      <w:r w:rsidRPr="006F52DD">
        <w:rPr>
          <w:b/>
          <w:noProof w:val="0"/>
        </w:rPr>
        <w:fldChar w:fldCharType="begin"/>
      </w:r>
      <w:r w:rsidR="007579B9" w:rsidRPr="006F52DD">
        <w:rPr>
          <w:b/>
          <w:noProof w:val="0"/>
        </w:rPr>
        <w:instrText xml:space="preserve"> TOC \o "1-3" \h \z \u </w:instrText>
      </w:r>
      <w:r w:rsidRPr="006F52DD">
        <w:rPr>
          <w:b/>
          <w:noProof w:val="0"/>
        </w:rPr>
        <w:fldChar w:fldCharType="separate"/>
      </w:r>
      <w:hyperlink w:anchor="_Toc505162122" w:history="1">
        <w:r w:rsidR="003E7D64" w:rsidRPr="006F7EA7">
          <w:rPr>
            <w:rStyle w:val="Hyperlinkki"/>
          </w:rPr>
          <w:t>1</w:t>
        </w:r>
        <w:r w:rsidR="003E7D64">
          <w:rPr>
            <w:rFonts w:eastAsiaTheme="minorEastAsia" w:cstheme="minorBidi"/>
            <w:lang w:val="ru-RU" w:eastAsia="ru-RU"/>
          </w:rPr>
          <w:tab/>
        </w:r>
        <w:r w:rsidR="003E7D64" w:rsidRPr="006F7EA7">
          <w:rPr>
            <w:rStyle w:val="Hyperlinkki"/>
          </w:rPr>
          <w:t>Introduction</w:t>
        </w:r>
        <w:r w:rsidR="003E7D64">
          <w:rPr>
            <w:webHidden/>
          </w:rPr>
          <w:tab/>
        </w:r>
        <w:r w:rsidR="003E7D64">
          <w:rPr>
            <w:webHidden/>
          </w:rPr>
          <w:fldChar w:fldCharType="begin"/>
        </w:r>
        <w:r w:rsidR="003E7D64">
          <w:rPr>
            <w:webHidden/>
          </w:rPr>
          <w:instrText xml:space="preserve"> PAGEREF _Toc505162122 \h </w:instrText>
        </w:r>
        <w:r w:rsidR="003E7D64">
          <w:rPr>
            <w:webHidden/>
          </w:rPr>
        </w:r>
        <w:r w:rsidR="003E7D64">
          <w:rPr>
            <w:webHidden/>
          </w:rPr>
          <w:fldChar w:fldCharType="separate"/>
        </w:r>
        <w:r w:rsidR="00D57BBE">
          <w:rPr>
            <w:webHidden/>
          </w:rPr>
          <w:t>2</w:t>
        </w:r>
        <w:r w:rsidR="003E7D64">
          <w:rPr>
            <w:webHidden/>
          </w:rPr>
          <w:fldChar w:fldCharType="end"/>
        </w:r>
      </w:hyperlink>
    </w:p>
    <w:p w:rsidR="003E7D64" w:rsidRDefault="00DD05E9">
      <w:pPr>
        <w:pStyle w:val="Sisluet1"/>
        <w:tabs>
          <w:tab w:val="left" w:pos="397"/>
        </w:tabs>
        <w:rPr>
          <w:rFonts w:eastAsiaTheme="minorEastAsia" w:cstheme="minorBidi"/>
          <w:lang w:val="ru-RU" w:eastAsia="ru-RU"/>
        </w:rPr>
      </w:pPr>
      <w:hyperlink w:anchor="_Toc505162123" w:history="1">
        <w:r w:rsidR="003E7D64" w:rsidRPr="006F7EA7">
          <w:rPr>
            <w:rStyle w:val="Hyperlinkki"/>
          </w:rPr>
          <w:t>2</w:t>
        </w:r>
        <w:r w:rsidR="003E7D64">
          <w:rPr>
            <w:rFonts w:eastAsiaTheme="minorEastAsia" w:cstheme="minorBidi"/>
            <w:lang w:val="ru-RU" w:eastAsia="ru-RU"/>
          </w:rPr>
          <w:tab/>
        </w:r>
        <w:r w:rsidR="003E7D64" w:rsidRPr="006F7EA7">
          <w:rPr>
            <w:rStyle w:val="Hyperlinkki"/>
          </w:rPr>
          <w:t>Team Member Roles</w:t>
        </w:r>
        <w:r w:rsidR="003E7D64">
          <w:rPr>
            <w:webHidden/>
          </w:rPr>
          <w:tab/>
        </w:r>
        <w:r w:rsidR="003E7D64">
          <w:rPr>
            <w:webHidden/>
          </w:rPr>
          <w:fldChar w:fldCharType="begin"/>
        </w:r>
        <w:r w:rsidR="003E7D64">
          <w:rPr>
            <w:webHidden/>
          </w:rPr>
          <w:instrText xml:space="preserve"> PAGEREF _Toc505162123 \h </w:instrText>
        </w:r>
        <w:r w:rsidR="003E7D64">
          <w:rPr>
            <w:webHidden/>
          </w:rPr>
        </w:r>
        <w:r w:rsidR="003E7D64">
          <w:rPr>
            <w:webHidden/>
          </w:rPr>
          <w:fldChar w:fldCharType="separate"/>
        </w:r>
        <w:r w:rsidR="00D57BBE">
          <w:rPr>
            <w:webHidden/>
          </w:rPr>
          <w:t>2</w:t>
        </w:r>
        <w:r w:rsidR="003E7D64">
          <w:rPr>
            <w:webHidden/>
          </w:rPr>
          <w:fldChar w:fldCharType="end"/>
        </w:r>
      </w:hyperlink>
    </w:p>
    <w:p w:rsidR="003E7D64" w:rsidRDefault="00DD05E9">
      <w:pPr>
        <w:pStyle w:val="Sisluet1"/>
        <w:tabs>
          <w:tab w:val="left" w:pos="397"/>
        </w:tabs>
        <w:rPr>
          <w:rFonts w:eastAsiaTheme="minorEastAsia" w:cstheme="minorBidi"/>
          <w:lang w:val="ru-RU" w:eastAsia="ru-RU"/>
        </w:rPr>
      </w:pPr>
      <w:hyperlink w:anchor="_Toc505162124" w:history="1">
        <w:r w:rsidR="003E7D64" w:rsidRPr="006F7EA7">
          <w:rPr>
            <w:rStyle w:val="Hyperlinkki"/>
          </w:rPr>
          <w:t>3</w:t>
        </w:r>
        <w:r w:rsidR="003E7D64">
          <w:rPr>
            <w:rFonts w:eastAsiaTheme="minorEastAsia" w:cstheme="minorBidi"/>
            <w:lang w:val="ru-RU" w:eastAsia="ru-RU"/>
          </w:rPr>
          <w:tab/>
        </w:r>
        <w:r w:rsidR="003E7D64" w:rsidRPr="006F7EA7">
          <w:rPr>
            <w:rStyle w:val="Hyperlinkki"/>
          </w:rPr>
          <w:t>Client</w:t>
        </w:r>
        <w:r w:rsidR="003E7D64">
          <w:rPr>
            <w:webHidden/>
          </w:rPr>
          <w:tab/>
        </w:r>
        <w:r w:rsidR="003E7D64">
          <w:rPr>
            <w:webHidden/>
          </w:rPr>
          <w:fldChar w:fldCharType="begin"/>
        </w:r>
        <w:r w:rsidR="003E7D64">
          <w:rPr>
            <w:webHidden/>
          </w:rPr>
          <w:instrText xml:space="preserve"> PAGEREF _Toc505162124 \h </w:instrText>
        </w:r>
        <w:r w:rsidR="003E7D64">
          <w:rPr>
            <w:webHidden/>
          </w:rPr>
        </w:r>
        <w:r w:rsidR="003E7D64">
          <w:rPr>
            <w:webHidden/>
          </w:rPr>
          <w:fldChar w:fldCharType="separate"/>
        </w:r>
        <w:r w:rsidR="00D57BBE">
          <w:rPr>
            <w:webHidden/>
          </w:rPr>
          <w:t>2</w:t>
        </w:r>
        <w:r w:rsidR="003E7D64">
          <w:rPr>
            <w:webHidden/>
          </w:rPr>
          <w:fldChar w:fldCharType="end"/>
        </w:r>
      </w:hyperlink>
    </w:p>
    <w:p w:rsidR="003E7D64" w:rsidRDefault="00DD05E9">
      <w:pPr>
        <w:pStyle w:val="Sisluet1"/>
        <w:tabs>
          <w:tab w:val="left" w:pos="397"/>
        </w:tabs>
        <w:rPr>
          <w:rFonts w:eastAsiaTheme="minorEastAsia" w:cstheme="minorBidi"/>
          <w:lang w:val="ru-RU" w:eastAsia="ru-RU"/>
        </w:rPr>
      </w:pPr>
      <w:hyperlink w:anchor="_Toc505162125" w:history="1">
        <w:r w:rsidR="003E7D64" w:rsidRPr="006F7EA7">
          <w:rPr>
            <w:rStyle w:val="Hyperlinkki"/>
          </w:rPr>
          <w:t>4</w:t>
        </w:r>
        <w:r w:rsidR="003E7D64">
          <w:rPr>
            <w:rFonts w:eastAsiaTheme="minorEastAsia" w:cstheme="minorBidi"/>
            <w:lang w:val="ru-RU" w:eastAsia="ru-RU"/>
          </w:rPr>
          <w:tab/>
        </w:r>
        <w:r w:rsidR="003E7D64" w:rsidRPr="006F7EA7">
          <w:rPr>
            <w:rStyle w:val="Hyperlinkki"/>
          </w:rPr>
          <w:t>Project Schedule</w:t>
        </w:r>
        <w:r w:rsidR="003E7D64">
          <w:rPr>
            <w:webHidden/>
          </w:rPr>
          <w:tab/>
        </w:r>
        <w:r w:rsidR="003E7D64">
          <w:rPr>
            <w:webHidden/>
          </w:rPr>
          <w:fldChar w:fldCharType="begin"/>
        </w:r>
        <w:r w:rsidR="003E7D64">
          <w:rPr>
            <w:webHidden/>
          </w:rPr>
          <w:instrText xml:space="preserve"> PAGEREF _Toc505162125 \h </w:instrText>
        </w:r>
        <w:r w:rsidR="003E7D64">
          <w:rPr>
            <w:webHidden/>
          </w:rPr>
        </w:r>
        <w:r w:rsidR="003E7D64">
          <w:rPr>
            <w:webHidden/>
          </w:rPr>
          <w:fldChar w:fldCharType="separate"/>
        </w:r>
        <w:r w:rsidR="00D57BBE">
          <w:rPr>
            <w:webHidden/>
          </w:rPr>
          <w:t>3</w:t>
        </w:r>
        <w:r w:rsidR="003E7D64">
          <w:rPr>
            <w:webHidden/>
          </w:rPr>
          <w:fldChar w:fldCharType="end"/>
        </w:r>
      </w:hyperlink>
    </w:p>
    <w:p w:rsidR="003E7D64" w:rsidRDefault="00DD05E9">
      <w:pPr>
        <w:pStyle w:val="Sisluet1"/>
        <w:tabs>
          <w:tab w:val="left" w:pos="397"/>
        </w:tabs>
        <w:rPr>
          <w:rFonts w:eastAsiaTheme="minorEastAsia" w:cstheme="minorBidi"/>
          <w:lang w:val="ru-RU" w:eastAsia="ru-RU"/>
        </w:rPr>
      </w:pPr>
      <w:hyperlink w:anchor="_Toc505162126" w:history="1">
        <w:r w:rsidR="003E7D64" w:rsidRPr="006F7EA7">
          <w:rPr>
            <w:rStyle w:val="Hyperlinkki"/>
          </w:rPr>
          <w:t>5</w:t>
        </w:r>
        <w:r w:rsidR="003E7D64">
          <w:rPr>
            <w:rFonts w:eastAsiaTheme="minorEastAsia" w:cstheme="minorBidi"/>
            <w:lang w:val="ru-RU" w:eastAsia="ru-RU"/>
          </w:rPr>
          <w:tab/>
        </w:r>
        <w:r w:rsidR="003E7D64" w:rsidRPr="006F7EA7">
          <w:rPr>
            <w:rStyle w:val="Hyperlinkki"/>
          </w:rPr>
          <w:t>Time Management</w:t>
        </w:r>
        <w:r w:rsidR="003E7D64">
          <w:rPr>
            <w:webHidden/>
          </w:rPr>
          <w:tab/>
        </w:r>
        <w:r w:rsidR="003E7D64">
          <w:rPr>
            <w:webHidden/>
          </w:rPr>
          <w:fldChar w:fldCharType="begin"/>
        </w:r>
        <w:r w:rsidR="003E7D64">
          <w:rPr>
            <w:webHidden/>
          </w:rPr>
          <w:instrText xml:space="preserve"> PAGEREF _Toc505162126 \h </w:instrText>
        </w:r>
        <w:r w:rsidR="003E7D64">
          <w:rPr>
            <w:webHidden/>
          </w:rPr>
        </w:r>
        <w:r w:rsidR="003E7D64">
          <w:rPr>
            <w:webHidden/>
          </w:rPr>
          <w:fldChar w:fldCharType="separate"/>
        </w:r>
        <w:r w:rsidR="00D57BBE">
          <w:rPr>
            <w:webHidden/>
          </w:rPr>
          <w:t>3</w:t>
        </w:r>
        <w:r w:rsidR="003E7D64">
          <w:rPr>
            <w:webHidden/>
          </w:rPr>
          <w:fldChar w:fldCharType="end"/>
        </w:r>
      </w:hyperlink>
    </w:p>
    <w:p w:rsidR="003E7D64" w:rsidRDefault="00DD05E9">
      <w:pPr>
        <w:pStyle w:val="Sisluet1"/>
        <w:tabs>
          <w:tab w:val="left" w:pos="397"/>
        </w:tabs>
        <w:rPr>
          <w:rFonts w:eastAsiaTheme="minorEastAsia" w:cstheme="minorBidi"/>
          <w:lang w:val="ru-RU" w:eastAsia="ru-RU"/>
        </w:rPr>
      </w:pPr>
      <w:hyperlink w:anchor="_Toc505162127" w:history="1">
        <w:r w:rsidR="003E7D64" w:rsidRPr="006F7EA7">
          <w:rPr>
            <w:rStyle w:val="Hyperlinkki"/>
          </w:rPr>
          <w:t>6</w:t>
        </w:r>
        <w:r w:rsidR="003E7D64">
          <w:rPr>
            <w:rFonts w:eastAsiaTheme="minorEastAsia" w:cstheme="minorBidi"/>
            <w:lang w:val="ru-RU" w:eastAsia="ru-RU"/>
          </w:rPr>
          <w:tab/>
        </w:r>
        <w:r w:rsidR="003E7D64" w:rsidRPr="006F7EA7">
          <w:rPr>
            <w:rStyle w:val="Hyperlinkki"/>
          </w:rPr>
          <w:t>Conclusion</w:t>
        </w:r>
        <w:r w:rsidR="003E7D64">
          <w:rPr>
            <w:webHidden/>
          </w:rPr>
          <w:tab/>
        </w:r>
        <w:r w:rsidR="003E7D64">
          <w:rPr>
            <w:webHidden/>
          </w:rPr>
          <w:fldChar w:fldCharType="begin"/>
        </w:r>
        <w:r w:rsidR="003E7D64">
          <w:rPr>
            <w:webHidden/>
          </w:rPr>
          <w:instrText xml:space="preserve"> PAGEREF _Toc505162127 \h </w:instrText>
        </w:r>
        <w:r w:rsidR="003E7D64">
          <w:rPr>
            <w:webHidden/>
          </w:rPr>
        </w:r>
        <w:r w:rsidR="003E7D64">
          <w:rPr>
            <w:webHidden/>
          </w:rPr>
          <w:fldChar w:fldCharType="separate"/>
        </w:r>
        <w:r w:rsidR="00D57BBE">
          <w:rPr>
            <w:webHidden/>
          </w:rPr>
          <w:t>4</w:t>
        </w:r>
        <w:r w:rsidR="003E7D64">
          <w:rPr>
            <w:webHidden/>
          </w:rPr>
          <w:fldChar w:fldCharType="end"/>
        </w:r>
      </w:hyperlink>
    </w:p>
    <w:p w:rsidR="003E7D64" w:rsidRDefault="00054353" w:rsidP="003E7D64">
      <w:pPr>
        <w:pStyle w:val="Sisluet1"/>
        <w:spacing w:before="0" w:after="100"/>
        <w:rPr>
          <w:noProof w:val="0"/>
        </w:rPr>
      </w:pPr>
      <w:r w:rsidRPr="006F52DD">
        <w:rPr>
          <w:b/>
          <w:noProof w:val="0"/>
        </w:rPr>
        <w:fldChar w:fldCharType="end"/>
      </w:r>
    </w:p>
    <w:p w:rsidR="003E7D64" w:rsidRDefault="003E7D64">
      <w:pPr>
        <w:spacing w:line="240" w:lineRule="auto"/>
        <w:jc w:val="left"/>
        <w:rPr>
          <w:rFonts w:eastAsiaTheme="minorHAnsi" w:cstheme="minorHAnsi"/>
          <w:szCs w:val="22"/>
          <w:lang w:val="en-GB" w:eastAsia="en-US"/>
        </w:rPr>
      </w:pPr>
      <w:r>
        <w:br w:type="page"/>
      </w:r>
    </w:p>
    <w:p w:rsidR="006F4B4A" w:rsidRPr="006F52DD" w:rsidRDefault="00681CDC" w:rsidP="006F4B4A">
      <w:pPr>
        <w:pStyle w:val="Otsikko1"/>
        <w:spacing w:line="360" w:lineRule="auto"/>
      </w:pPr>
      <w:bookmarkStart w:id="0" w:name="_Toc505162122"/>
      <w:r>
        <w:lastRenderedPageBreak/>
        <w:t>In</w:t>
      </w:r>
      <w:r w:rsidR="006F4B4A" w:rsidRPr="006F52DD">
        <w:t>troduction</w:t>
      </w:r>
      <w:bookmarkEnd w:id="0"/>
    </w:p>
    <w:p w:rsidR="006F4B4A" w:rsidRPr="006F52DD" w:rsidRDefault="006F4B4A" w:rsidP="006F4B4A">
      <w:pPr>
        <w:pStyle w:val="BodyText1"/>
      </w:pPr>
    </w:p>
    <w:p w:rsidR="006F4B4A" w:rsidRDefault="00590123" w:rsidP="006F4B4A">
      <w:pPr>
        <w:pStyle w:val="BodyText1"/>
      </w:pPr>
      <w:r w:rsidRPr="00590123">
        <w:t xml:space="preserve">This </w:t>
      </w:r>
      <w:r w:rsidR="000D4611">
        <w:t>plan</w:t>
      </w:r>
      <w:r w:rsidRPr="00590123">
        <w:t xml:space="preserve"> describes the stages of the project to create a </w:t>
      </w:r>
      <w:r w:rsidR="000D4611">
        <w:t>web application</w:t>
      </w:r>
      <w:r w:rsidRPr="00590123">
        <w:t xml:space="preserve"> by </w:t>
      </w:r>
      <w:r w:rsidR="000D4611">
        <w:t>second</w:t>
      </w:r>
      <w:r w:rsidRPr="00590123">
        <w:t xml:space="preserve">-year students of the Helsinki </w:t>
      </w:r>
      <w:proofErr w:type="spellStart"/>
      <w:r w:rsidRPr="00590123">
        <w:t>Metropolia</w:t>
      </w:r>
      <w:proofErr w:type="spellEnd"/>
      <w:r w:rsidRPr="00590123">
        <w:t xml:space="preserve"> University of Applied Sciences. The </w:t>
      </w:r>
      <w:r w:rsidR="000D4611">
        <w:t>project plan</w:t>
      </w:r>
      <w:r w:rsidRPr="00590123">
        <w:t xml:space="preserve"> contains information about project</w:t>
      </w:r>
      <w:r w:rsidR="000D4611">
        <w:t xml:space="preserve"> schedule, team description, potential client</w:t>
      </w:r>
      <w:r w:rsidRPr="00590123">
        <w:t>.</w:t>
      </w:r>
    </w:p>
    <w:p w:rsidR="008704B4" w:rsidRDefault="008704B4" w:rsidP="006F4B4A">
      <w:pPr>
        <w:pStyle w:val="BodyText1"/>
      </w:pPr>
    </w:p>
    <w:p w:rsidR="008704B4" w:rsidRDefault="008704B4" w:rsidP="006F4B4A">
      <w:pPr>
        <w:pStyle w:val="BodyText1"/>
      </w:pPr>
      <w:r>
        <w:t xml:space="preserve">We are planning to create an application for hotel management. This application will be a note management system for the client. For </w:t>
      </w:r>
      <w:proofErr w:type="gramStart"/>
      <w:r>
        <w:t>instance</w:t>
      </w:r>
      <w:proofErr w:type="gramEnd"/>
      <w:r>
        <w:t xml:space="preserve"> main user will be the Manager and other staff like reception, kitchen staff, guest service and maintenance service. </w:t>
      </w:r>
    </w:p>
    <w:p w:rsidR="003F25B3" w:rsidRPr="006F52DD" w:rsidRDefault="003F25B3" w:rsidP="006F4B4A">
      <w:pPr>
        <w:pStyle w:val="BodyText1"/>
      </w:pPr>
    </w:p>
    <w:p w:rsidR="006F4B4A" w:rsidRDefault="000D4611" w:rsidP="006F4B4A">
      <w:pPr>
        <w:pStyle w:val="Otsikko1"/>
        <w:spacing w:line="360" w:lineRule="auto"/>
      </w:pPr>
      <w:bookmarkStart w:id="1" w:name="_Toc505162123"/>
      <w:r>
        <w:t>Team Member Roles</w:t>
      </w:r>
      <w:bookmarkEnd w:id="1"/>
    </w:p>
    <w:p w:rsidR="003049B4" w:rsidRDefault="003049B4" w:rsidP="003049B4">
      <w:pPr>
        <w:pStyle w:val="BodyText1"/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0D4611" w:rsidTr="00353A02">
        <w:tc>
          <w:tcPr>
            <w:tcW w:w="2547" w:type="dxa"/>
          </w:tcPr>
          <w:p w:rsidR="000D4611" w:rsidRDefault="000D4611" w:rsidP="000D4611">
            <w:pPr>
              <w:pStyle w:val="BodyText1"/>
              <w:jc w:val="center"/>
            </w:pPr>
            <w:r>
              <w:t>Team member</w:t>
            </w:r>
          </w:p>
        </w:tc>
        <w:tc>
          <w:tcPr>
            <w:tcW w:w="5947" w:type="dxa"/>
          </w:tcPr>
          <w:p w:rsidR="000D4611" w:rsidRDefault="00DF652E" w:rsidP="000D4611">
            <w:pPr>
              <w:pStyle w:val="BodyText1"/>
              <w:jc w:val="center"/>
            </w:pPr>
            <w:r>
              <w:t>Role</w:t>
            </w:r>
          </w:p>
        </w:tc>
      </w:tr>
      <w:tr w:rsidR="000D4611" w:rsidRPr="00DF652E" w:rsidTr="00353A02">
        <w:tc>
          <w:tcPr>
            <w:tcW w:w="2547" w:type="dxa"/>
          </w:tcPr>
          <w:p w:rsidR="000D4611" w:rsidRDefault="006418ED" w:rsidP="003049B4">
            <w:pPr>
              <w:pStyle w:val="BodyText1"/>
            </w:pPr>
            <w:proofErr w:type="spellStart"/>
            <w:r w:rsidRPr="006418ED">
              <w:t>Kasperi</w:t>
            </w:r>
            <w:proofErr w:type="spellEnd"/>
            <w:r w:rsidRPr="006418ED">
              <w:t xml:space="preserve"> </w:t>
            </w:r>
            <w:proofErr w:type="spellStart"/>
            <w:r w:rsidRPr="006418ED">
              <w:t>Tuovinen</w:t>
            </w:r>
            <w:proofErr w:type="spellEnd"/>
            <w:r w:rsidRPr="006418ED">
              <w:t xml:space="preserve"> </w:t>
            </w:r>
          </w:p>
        </w:tc>
        <w:tc>
          <w:tcPr>
            <w:tcW w:w="5947" w:type="dxa"/>
          </w:tcPr>
          <w:p w:rsidR="000D4611" w:rsidRDefault="006418ED" w:rsidP="003049B4">
            <w:pPr>
              <w:pStyle w:val="BodyText1"/>
            </w:pPr>
            <w:r>
              <w:t xml:space="preserve">Team leader, </w:t>
            </w:r>
            <w:r w:rsidR="00353A02">
              <w:t>back end, quality assurance, time management</w:t>
            </w:r>
          </w:p>
        </w:tc>
      </w:tr>
      <w:tr w:rsidR="006418ED" w:rsidRPr="00DF652E" w:rsidTr="00353A02">
        <w:tc>
          <w:tcPr>
            <w:tcW w:w="2547" w:type="dxa"/>
          </w:tcPr>
          <w:p w:rsidR="006418ED" w:rsidRDefault="006418ED" w:rsidP="006418ED">
            <w:pPr>
              <w:pStyle w:val="BodyText1"/>
            </w:pPr>
            <w:r w:rsidRPr="006418ED">
              <w:t>Alex</w:t>
            </w:r>
            <w:r>
              <w:t xml:space="preserve"> </w:t>
            </w:r>
            <w:proofErr w:type="spellStart"/>
            <w:r w:rsidRPr="006418ED">
              <w:t>Laakkonen</w:t>
            </w:r>
            <w:proofErr w:type="spellEnd"/>
          </w:p>
        </w:tc>
        <w:tc>
          <w:tcPr>
            <w:tcW w:w="5947" w:type="dxa"/>
          </w:tcPr>
          <w:p w:rsidR="006418ED" w:rsidRDefault="006418ED" w:rsidP="006418ED">
            <w:pPr>
              <w:pStyle w:val="BodyText1"/>
            </w:pPr>
            <w:r>
              <w:t>Team management, back-end, documentation, testing</w:t>
            </w:r>
          </w:p>
        </w:tc>
      </w:tr>
      <w:tr w:rsidR="006418ED" w:rsidTr="00353A02">
        <w:tc>
          <w:tcPr>
            <w:tcW w:w="2547" w:type="dxa"/>
          </w:tcPr>
          <w:p w:rsidR="006418ED" w:rsidRDefault="006418ED" w:rsidP="006418ED">
            <w:pPr>
              <w:pStyle w:val="BodyText1"/>
            </w:pPr>
            <w:r w:rsidRPr="006418ED">
              <w:t xml:space="preserve">Yasir </w:t>
            </w:r>
            <w:proofErr w:type="spellStart"/>
            <w:r w:rsidRPr="006418ED">
              <w:t>Arafath</w:t>
            </w:r>
            <w:proofErr w:type="spellEnd"/>
          </w:p>
        </w:tc>
        <w:tc>
          <w:tcPr>
            <w:tcW w:w="5947" w:type="dxa"/>
          </w:tcPr>
          <w:p w:rsidR="006418ED" w:rsidRDefault="006418ED" w:rsidP="006418ED">
            <w:pPr>
              <w:pStyle w:val="BodyText1"/>
            </w:pPr>
            <w:r>
              <w:t>Front-end, documentation, testing</w:t>
            </w:r>
          </w:p>
        </w:tc>
      </w:tr>
      <w:tr w:rsidR="006418ED" w:rsidRPr="00DF652E" w:rsidTr="00353A02">
        <w:tc>
          <w:tcPr>
            <w:tcW w:w="2547" w:type="dxa"/>
          </w:tcPr>
          <w:p w:rsidR="006418ED" w:rsidRDefault="006418ED" w:rsidP="006418ED">
            <w:pPr>
              <w:pStyle w:val="BodyText1"/>
            </w:pPr>
            <w:r w:rsidRPr="006418ED">
              <w:t>Anastasiia Tikhonova</w:t>
            </w:r>
          </w:p>
        </w:tc>
        <w:tc>
          <w:tcPr>
            <w:tcW w:w="5947" w:type="dxa"/>
          </w:tcPr>
          <w:p w:rsidR="006418ED" w:rsidRDefault="006418ED" w:rsidP="006418ED">
            <w:pPr>
              <w:pStyle w:val="BodyText1"/>
            </w:pPr>
            <w:r>
              <w:t>Front-end, Design, Data base, documentation, testing</w:t>
            </w:r>
          </w:p>
        </w:tc>
      </w:tr>
    </w:tbl>
    <w:p w:rsidR="008D2672" w:rsidRDefault="008D2672" w:rsidP="003049B4">
      <w:pPr>
        <w:pStyle w:val="BodyText1"/>
      </w:pPr>
    </w:p>
    <w:p w:rsidR="00FD3B75" w:rsidRDefault="00980A40" w:rsidP="006F4B4A">
      <w:pPr>
        <w:pStyle w:val="BodyText1"/>
      </w:pPr>
      <w:r w:rsidRPr="00980A40">
        <w:t xml:space="preserve">The project </w:t>
      </w:r>
      <w:r>
        <w:t>involve</w:t>
      </w:r>
      <w:r w:rsidR="000D4611">
        <w:t>s</w:t>
      </w:r>
      <w:r w:rsidRPr="00980A40">
        <w:t xml:space="preserve"> </w:t>
      </w:r>
      <w:r w:rsidR="000D4611">
        <w:t>four</w:t>
      </w:r>
      <w:r w:rsidRPr="00980A40">
        <w:t xml:space="preserve"> students of Information and Communications Technology degree</w:t>
      </w:r>
      <w:r w:rsidR="000D4611">
        <w:t xml:space="preserve"> program</w:t>
      </w:r>
      <w:r w:rsidRPr="00980A40">
        <w:t xml:space="preserve">. The total time spent on the project </w:t>
      </w:r>
      <w:r w:rsidR="003E7D64">
        <w:t>can be approximately 250</w:t>
      </w:r>
      <w:r w:rsidRPr="00980A40">
        <w:t xml:space="preserve"> hours. Time includes </w:t>
      </w:r>
      <w:r w:rsidR="000D4611">
        <w:t>searching, designing, front-end, back-end</w:t>
      </w:r>
      <w:r w:rsidR="003E7D64">
        <w:t>, testing</w:t>
      </w:r>
      <w:r w:rsidR="000D4611">
        <w:t xml:space="preserve"> and final reporting</w:t>
      </w:r>
      <w:r w:rsidRPr="00980A40">
        <w:t>.</w:t>
      </w:r>
      <w:r w:rsidR="0031581F">
        <w:t xml:space="preserve"> </w:t>
      </w:r>
    </w:p>
    <w:p w:rsidR="003F25B3" w:rsidRDefault="003F25B3" w:rsidP="006F4B4A">
      <w:pPr>
        <w:pStyle w:val="BodyText1"/>
      </w:pPr>
    </w:p>
    <w:p w:rsidR="00353A02" w:rsidRDefault="00353A02" w:rsidP="003049B4">
      <w:pPr>
        <w:pStyle w:val="Otsikko1"/>
        <w:spacing w:line="360" w:lineRule="auto"/>
      </w:pPr>
      <w:bookmarkStart w:id="2" w:name="_Toc505162124"/>
      <w:r>
        <w:t>Client</w:t>
      </w:r>
      <w:bookmarkEnd w:id="2"/>
    </w:p>
    <w:p w:rsidR="00353A02" w:rsidRDefault="00353A02" w:rsidP="00353A02">
      <w:pPr>
        <w:pStyle w:val="BodyText1"/>
      </w:pPr>
      <w:r>
        <w:t>As a potential client w</w:t>
      </w:r>
      <w:r w:rsidR="008704B4">
        <w:t>e choose</w:t>
      </w:r>
      <w:r>
        <w:t xml:space="preserve"> </w:t>
      </w:r>
      <w:proofErr w:type="spellStart"/>
      <w:r>
        <w:t>Sokos</w:t>
      </w:r>
      <w:proofErr w:type="spellEnd"/>
      <w:r>
        <w:t xml:space="preserve"> Hotel Vantaa. </w:t>
      </w:r>
    </w:p>
    <w:p w:rsidR="00D61E81" w:rsidRDefault="00D61E81" w:rsidP="00353A02">
      <w:pPr>
        <w:pStyle w:val="BodyText1"/>
      </w:pPr>
    </w:p>
    <w:p w:rsidR="00D61E81" w:rsidRDefault="00D61E81" w:rsidP="00353A02">
      <w:pPr>
        <w:pStyle w:val="BodyText1"/>
      </w:pPr>
      <w:proofErr w:type="spellStart"/>
      <w:r>
        <w:t>Sokos</w:t>
      </w:r>
      <w:proofErr w:type="spellEnd"/>
      <w:r>
        <w:t xml:space="preserve"> hotel is a renowned hotel in Finland. It has several branches across Finland. We are particularly focusing on </w:t>
      </w:r>
      <w:proofErr w:type="spellStart"/>
      <w:r>
        <w:t>Sokos</w:t>
      </w:r>
      <w:proofErr w:type="spellEnd"/>
      <w:r>
        <w:t xml:space="preserve"> Hotel Vantaa in </w:t>
      </w:r>
      <w:proofErr w:type="spellStart"/>
      <w:r>
        <w:t>Tikkurila</w:t>
      </w:r>
      <w:proofErr w:type="spellEnd"/>
      <w:r>
        <w:t xml:space="preserve">. </w:t>
      </w:r>
      <w:r w:rsidR="00707EBE">
        <w:t xml:space="preserve">It is a four-star hotel and it offers various types of rooms under different price range. It also has conference room and four restaurants. </w:t>
      </w:r>
    </w:p>
    <w:p w:rsidR="008704B4" w:rsidRDefault="008704B4" w:rsidP="00353A02">
      <w:pPr>
        <w:pStyle w:val="BodyText1"/>
      </w:pPr>
    </w:p>
    <w:p w:rsidR="008704B4" w:rsidRDefault="008704B4" w:rsidP="00353A02">
      <w:pPr>
        <w:pStyle w:val="BodyText1"/>
      </w:pPr>
    </w:p>
    <w:p w:rsidR="003049B4" w:rsidRDefault="00353A02" w:rsidP="003049B4">
      <w:pPr>
        <w:pStyle w:val="Otsikko1"/>
        <w:spacing w:line="360" w:lineRule="auto"/>
      </w:pPr>
      <w:bookmarkStart w:id="3" w:name="_Toc505162125"/>
      <w:r>
        <w:lastRenderedPageBreak/>
        <w:t>Project Schedule</w:t>
      </w:r>
      <w:bookmarkEnd w:id="3"/>
    </w:p>
    <w:p w:rsidR="00D57BBE" w:rsidRPr="00D57BBE" w:rsidRDefault="00D57BBE" w:rsidP="00D57BBE">
      <w:pPr>
        <w:pStyle w:val="BodyText1"/>
      </w:pPr>
    </w:p>
    <w:tbl>
      <w:tblPr>
        <w:tblStyle w:val="TaulukkoRuudukko"/>
        <w:tblW w:w="7640" w:type="dxa"/>
        <w:tblLook w:val="04A0" w:firstRow="1" w:lastRow="0" w:firstColumn="1" w:lastColumn="0" w:noHBand="0" w:noVBand="1"/>
      </w:tblPr>
      <w:tblGrid>
        <w:gridCol w:w="541"/>
        <w:gridCol w:w="779"/>
        <w:gridCol w:w="541"/>
        <w:gridCol w:w="1233"/>
        <w:gridCol w:w="546"/>
        <w:gridCol w:w="838"/>
        <w:gridCol w:w="546"/>
        <w:gridCol w:w="1238"/>
        <w:gridCol w:w="413"/>
        <w:gridCol w:w="965"/>
      </w:tblGrid>
      <w:tr w:rsidR="00CA4999" w:rsidTr="00CA4999">
        <w:tc>
          <w:tcPr>
            <w:tcW w:w="562" w:type="dxa"/>
            <w:tcBorders>
              <w:right w:val="single" w:sz="4" w:space="0" w:color="auto"/>
            </w:tcBorders>
            <w:shd w:val="clear" w:color="auto" w:fill="7030A0"/>
          </w:tcPr>
          <w:p w:rsidR="00CA4999" w:rsidRDefault="00CA4999" w:rsidP="000F2DD6">
            <w:pPr>
              <w:pStyle w:val="BodyText1"/>
            </w:pPr>
          </w:p>
        </w:tc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A4999" w:rsidRDefault="00CA4999" w:rsidP="000F2DD6">
            <w:pPr>
              <w:pStyle w:val="BodyText1"/>
            </w:pPr>
            <w:r>
              <w:t>Team</w:t>
            </w:r>
          </w:p>
        </w:tc>
        <w:tc>
          <w:tcPr>
            <w:tcW w:w="5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A4999" w:rsidRDefault="00CA4999" w:rsidP="000F2DD6">
            <w:pPr>
              <w:pStyle w:val="BodyText1"/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4999" w:rsidRDefault="00CA4999" w:rsidP="000F2DD6">
            <w:pPr>
              <w:pStyle w:val="BodyText1"/>
            </w:pPr>
            <w:r>
              <w:t>Anastasiia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CA4999" w:rsidRDefault="00CA4999" w:rsidP="000F2DD6">
            <w:pPr>
              <w:pStyle w:val="BodyText1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4999" w:rsidRDefault="00CA4999" w:rsidP="000F2DD6">
            <w:pPr>
              <w:pStyle w:val="BodyText1"/>
            </w:pPr>
            <w:r>
              <w:t>Alex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A4999" w:rsidRDefault="00CA4999" w:rsidP="000F2DD6">
            <w:pPr>
              <w:pStyle w:val="BodyText1"/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4999" w:rsidRDefault="00CA4999" w:rsidP="000F2DD6">
            <w:pPr>
              <w:pStyle w:val="BodyText1"/>
            </w:pPr>
            <w:proofErr w:type="spellStart"/>
            <w:r>
              <w:t>Kasperi</w:t>
            </w:r>
            <w:proofErr w:type="spellEnd"/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943634" w:themeFill="accent2" w:themeFillShade="BF"/>
          </w:tcPr>
          <w:p w:rsidR="00CA4999" w:rsidRDefault="00CA4999" w:rsidP="000F2DD6">
            <w:pPr>
              <w:pStyle w:val="BodyText1"/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A4999" w:rsidRDefault="00CA4999" w:rsidP="000F2DD6">
            <w:pPr>
              <w:pStyle w:val="BodyText1"/>
            </w:pPr>
            <w:r>
              <w:t>Yasir</w:t>
            </w:r>
          </w:p>
        </w:tc>
      </w:tr>
    </w:tbl>
    <w:p w:rsidR="000F2DD6" w:rsidRPr="000F2DD6" w:rsidRDefault="000F2DD6" w:rsidP="000F2DD6">
      <w:pPr>
        <w:pStyle w:val="BodyText1"/>
      </w:pPr>
    </w:p>
    <w:tbl>
      <w:tblPr>
        <w:tblStyle w:val="TaulukkoRuudukko"/>
        <w:tblW w:w="9067" w:type="dxa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992"/>
        <w:gridCol w:w="992"/>
        <w:gridCol w:w="992"/>
        <w:gridCol w:w="1134"/>
        <w:gridCol w:w="1134"/>
      </w:tblGrid>
      <w:tr w:rsidR="000F2DD6" w:rsidTr="000F2DD6">
        <w:tc>
          <w:tcPr>
            <w:tcW w:w="2689" w:type="dxa"/>
          </w:tcPr>
          <w:p w:rsidR="000F2DD6" w:rsidRDefault="000F2DD6" w:rsidP="000F2DD6">
            <w:pPr>
              <w:pStyle w:val="BodyText1"/>
              <w:spacing w:line="240" w:lineRule="auto"/>
            </w:pPr>
          </w:p>
        </w:tc>
        <w:tc>
          <w:tcPr>
            <w:tcW w:w="1134" w:type="dxa"/>
          </w:tcPr>
          <w:p w:rsidR="000F2DD6" w:rsidRDefault="000F2DD6" w:rsidP="000F2DD6">
            <w:pPr>
              <w:pStyle w:val="BodyText1"/>
              <w:spacing w:line="240" w:lineRule="auto"/>
              <w:jc w:val="center"/>
            </w:pPr>
            <w:r>
              <w:t>Week 5</w:t>
            </w:r>
          </w:p>
        </w:tc>
        <w:tc>
          <w:tcPr>
            <w:tcW w:w="992" w:type="dxa"/>
          </w:tcPr>
          <w:p w:rsidR="000F2DD6" w:rsidRDefault="000F2DD6" w:rsidP="000F2DD6">
            <w:pPr>
              <w:pStyle w:val="BodyText1"/>
              <w:spacing w:line="240" w:lineRule="auto"/>
              <w:jc w:val="center"/>
            </w:pPr>
            <w:r>
              <w:t>Week 6</w:t>
            </w:r>
          </w:p>
        </w:tc>
        <w:tc>
          <w:tcPr>
            <w:tcW w:w="992" w:type="dxa"/>
          </w:tcPr>
          <w:p w:rsidR="000F2DD6" w:rsidRDefault="000F2DD6" w:rsidP="000F2DD6">
            <w:pPr>
              <w:pStyle w:val="BodyText1"/>
              <w:spacing w:line="240" w:lineRule="auto"/>
              <w:jc w:val="center"/>
            </w:pPr>
            <w:r>
              <w:t>Week 7</w:t>
            </w:r>
          </w:p>
        </w:tc>
        <w:tc>
          <w:tcPr>
            <w:tcW w:w="992" w:type="dxa"/>
          </w:tcPr>
          <w:p w:rsidR="000F2DD6" w:rsidRDefault="000F2DD6" w:rsidP="000F2DD6">
            <w:pPr>
              <w:pStyle w:val="BodyText1"/>
              <w:spacing w:line="240" w:lineRule="auto"/>
              <w:jc w:val="center"/>
            </w:pPr>
            <w:r>
              <w:t>Week 8</w:t>
            </w:r>
          </w:p>
        </w:tc>
        <w:tc>
          <w:tcPr>
            <w:tcW w:w="1134" w:type="dxa"/>
          </w:tcPr>
          <w:p w:rsidR="000F2DD6" w:rsidRDefault="000F2DD6" w:rsidP="000F2DD6">
            <w:pPr>
              <w:pStyle w:val="BodyText1"/>
              <w:spacing w:line="240" w:lineRule="auto"/>
              <w:jc w:val="center"/>
            </w:pPr>
            <w:r>
              <w:t>Week 10</w:t>
            </w:r>
          </w:p>
        </w:tc>
        <w:tc>
          <w:tcPr>
            <w:tcW w:w="1134" w:type="dxa"/>
          </w:tcPr>
          <w:p w:rsidR="000F2DD6" w:rsidRDefault="000F2DD6" w:rsidP="000F2DD6">
            <w:pPr>
              <w:pStyle w:val="BodyText1"/>
              <w:spacing w:line="240" w:lineRule="auto"/>
              <w:jc w:val="center"/>
            </w:pPr>
            <w:r>
              <w:t>Week 11</w:t>
            </w:r>
          </w:p>
        </w:tc>
      </w:tr>
      <w:tr w:rsidR="009B7AB3" w:rsidTr="009B7AB3">
        <w:tc>
          <w:tcPr>
            <w:tcW w:w="2689" w:type="dxa"/>
          </w:tcPr>
          <w:p w:rsidR="000F2DD6" w:rsidRDefault="009B7AB3" w:rsidP="009B7AB3">
            <w:pPr>
              <w:pStyle w:val="BodyText1"/>
              <w:spacing w:line="240" w:lineRule="auto"/>
              <w:jc w:val="left"/>
            </w:pPr>
            <w:r>
              <w:t>Gaining information, s</w:t>
            </w:r>
            <w:r w:rsidR="000F2DD6">
              <w:t xml:space="preserve">earching </w:t>
            </w:r>
          </w:p>
        </w:tc>
        <w:tc>
          <w:tcPr>
            <w:tcW w:w="1134" w:type="dxa"/>
            <w:shd w:val="clear" w:color="auto" w:fill="7030A0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992" w:type="dxa"/>
            <w:shd w:val="clear" w:color="auto" w:fill="FFFFFF" w:themeFill="background1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992" w:type="dxa"/>
            <w:shd w:val="clear" w:color="auto" w:fill="FFFFFF" w:themeFill="background1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992" w:type="dxa"/>
            <w:shd w:val="clear" w:color="auto" w:fill="FFFFFF" w:themeFill="background1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1134" w:type="dxa"/>
            <w:shd w:val="clear" w:color="auto" w:fill="FFFFFF" w:themeFill="background1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1134" w:type="dxa"/>
            <w:shd w:val="clear" w:color="auto" w:fill="FFFFFF" w:themeFill="background1"/>
          </w:tcPr>
          <w:p w:rsidR="000F2DD6" w:rsidRDefault="000F2DD6" w:rsidP="006F4B4A">
            <w:pPr>
              <w:pStyle w:val="BodyText1"/>
            </w:pPr>
          </w:p>
        </w:tc>
      </w:tr>
      <w:tr w:rsidR="000F2DD6" w:rsidTr="00CA4999">
        <w:tc>
          <w:tcPr>
            <w:tcW w:w="2689" w:type="dxa"/>
          </w:tcPr>
          <w:p w:rsidR="000F2DD6" w:rsidRDefault="000F2DD6" w:rsidP="006F4B4A">
            <w:pPr>
              <w:pStyle w:val="BodyText1"/>
            </w:pPr>
            <w:r>
              <w:t>User interface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992" w:type="dxa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992" w:type="dxa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1134" w:type="dxa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1134" w:type="dxa"/>
          </w:tcPr>
          <w:p w:rsidR="000F2DD6" w:rsidRDefault="000F2DD6" w:rsidP="006F4B4A">
            <w:pPr>
              <w:pStyle w:val="BodyText1"/>
            </w:pPr>
          </w:p>
        </w:tc>
      </w:tr>
      <w:tr w:rsidR="000F2DD6" w:rsidTr="00CA4999">
        <w:tc>
          <w:tcPr>
            <w:tcW w:w="2689" w:type="dxa"/>
          </w:tcPr>
          <w:p w:rsidR="000F2DD6" w:rsidRDefault="000F2DD6" w:rsidP="006F4B4A">
            <w:pPr>
              <w:pStyle w:val="BodyText1"/>
            </w:pPr>
            <w:r>
              <w:t>App design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992" w:type="dxa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992" w:type="dxa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1134" w:type="dxa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1134" w:type="dxa"/>
          </w:tcPr>
          <w:p w:rsidR="000F2DD6" w:rsidRDefault="000F2DD6" w:rsidP="006F4B4A">
            <w:pPr>
              <w:pStyle w:val="BodyText1"/>
            </w:pPr>
          </w:p>
        </w:tc>
      </w:tr>
      <w:tr w:rsidR="000F2DD6" w:rsidTr="009B7AB3">
        <w:tc>
          <w:tcPr>
            <w:tcW w:w="2689" w:type="dxa"/>
          </w:tcPr>
          <w:p w:rsidR="000F2DD6" w:rsidRDefault="000F2DD6" w:rsidP="006F4B4A">
            <w:pPr>
              <w:pStyle w:val="BodyText1"/>
            </w:pPr>
            <w:r>
              <w:t>Data base design</w:t>
            </w:r>
          </w:p>
        </w:tc>
        <w:tc>
          <w:tcPr>
            <w:tcW w:w="1134" w:type="dxa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992" w:type="dxa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1134" w:type="dxa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1134" w:type="dxa"/>
          </w:tcPr>
          <w:p w:rsidR="000F2DD6" w:rsidRDefault="000F2DD6" w:rsidP="006F4B4A">
            <w:pPr>
              <w:pStyle w:val="BodyText1"/>
            </w:pPr>
          </w:p>
        </w:tc>
      </w:tr>
      <w:tr w:rsidR="009B7AB3" w:rsidTr="009B7AB3">
        <w:tc>
          <w:tcPr>
            <w:tcW w:w="2689" w:type="dxa"/>
            <w:vMerge w:val="restart"/>
            <w:vAlign w:val="center"/>
          </w:tcPr>
          <w:p w:rsidR="009B7AB3" w:rsidRDefault="009B7AB3" w:rsidP="00DF652E">
            <w:pPr>
              <w:pStyle w:val="BodyText1"/>
              <w:jc w:val="left"/>
            </w:pPr>
            <w:r>
              <w:t>Front-end</w:t>
            </w:r>
          </w:p>
        </w:tc>
        <w:tc>
          <w:tcPr>
            <w:tcW w:w="1134" w:type="dxa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992" w:type="dxa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992" w:type="dxa"/>
            <w:tcBorders>
              <w:tl2br w:val="nil"/>
            </w:tcBorders>
            <w:shd w:val="clear" w:color="auto" w:fill="943634" w:themeFill="accent2" w:themeFillShade="BF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992" w:type="dxa"/>
            <w:shd w:val="clear" w:color="auto" w:fill="943634" w:themeFill="accent2" w:themeFillShade="BF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1134" w:type="dxa"/>
            <w:shd w:val="clear" w:color="auto" w:fill="943634" w:themeFill="accent2" w:themeFillShade="BF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1134" w:type="dxa"/>
          </w:tcPr>
          <w:p w:rsidR="009B7AB3" w:rsidRDefault="009B7AB3" w:rsidP="006F4B4A">
            <w:pPr>
              <w:pStyle w:val="BodyText1"/>
            </w:pPr>
          </w:p>
        </w:tc>
      </w:tr>
      <w:tr w:rsidR="009B7AB3" w:rsidTr="009B7AB3">
        <w:tc>
          <w:tcPr>
            <w:tcW w:w="2689" w:type="dxa"/>
            <w:vMerge/>
          </w:tcPr>
          <w:p w:rsidR="009B7AB3" w:rsidRDefault="009B7AB3" w:rsidP="006F4B4A">
            <w:pPr>
              <w:pStyle w:val="BodyText1"/>
            </w:pPr>
          </w:p>
        </w:tc>
        <w:tc>
          <w:tcPr>
            <w:tcW w:w="1134" w:type="dxa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992" w:type="dxa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992" w:type="dxa"/>
            <w:tcBorders>
              <w:tl2br w:val="nil"/>
            </w:tcBorders>
            <w:shd w:val="clear" w:color="auto" w:fill="DAEEF3" w:themeFill="accent5" w:themeFillTint="33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1134" w:type="dxa"/>
          </w:tcPr>
          <w:p w:rsidR="009B7AB3" w:rsidRDefault="009B7AB3" w:rsidP="006F4B4A">
            <w:pPr>
              <w:pStyle w:val="BodyText1"/>
            </w:pPr>
          </w:p>
        </w:tc>
      </w:tr>
      <w:tr w:rsidR="009B7AB3" w:rsidTr="009B7AB3">
        <w:tc>
          <w:tcPr>
            <w:tcW w:w="2689" w:type="dxa"/>
            <w:vMerge w:val="restart"/>
            <w:vAlign w:val="center"/>
          </w:tcPr>
          <w:p w:rsidR="009B7AB3" w:rsidRDefault="009B7AB3" w:rsidP="00D61E81">
            <w:pPr>
              <w:pStyle w:val="BodyText1"/>
              <w:jc w:val="left"/>
            </w:pPr>
            <w:r>
              <w:t>Back-end</w:t>
            </w:r>
          </w:p>
        </w:tc>
        <w:tc>
          <w:tcPr>
            <w:tcW w:w="1134" w:type="dxa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992" w:type="dxa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992" w:type="dxa"/>
            <w:shd w:val="clear" w:color="auto" w:fill="FABF8F" w:themeFill="accent6" w:themeFillTint="99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992" w:type="dxa"/>
            <w:shd w:val="clear" w:color="auto" w:fill="FABF8F" w:themeFill="accent6" w:themeFillTint="99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1134" w:type="dxa"/>
            <w:shd w:val="clear" w:color="auto" w:fill="FABF8F" w:themeFill="accent6" w:themeFillTint="99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1134" w:type="dxa"/>
          </w:tcPr>
          <w:p w:rsidR="009B7AB3" w:rsidRDefault="009B7AB3" w:rsidP="006F4B4A">
            <w:pPr>
              <w:pStyle w:val="BodyText1"/>
            </w:pPr>
          </w:p>
        </w:tc>
      </w:tr>
      <w:tr w:rsidR="009B7AB3" w:rsidTr="009B7AB3">
        <w:tc>
          <w:tcPr>
            <w:tcW w:w="2689" w:type="dxa"/>
            <w:vMerge/>
          </w:tcPr>
          <w:p w:rsidR="009B7AB3" w:rsidRDefault="009B7AB3" w:rsidP="006F4B4A">
            <w:pPr>
              <w:pStyle w:val="BodyText1"/>
            </w:pPr>
          </w:p>
        </w:tc>
        <w:tc>
          <w:tcPr>
            <w:tcW w:w="1134" w:type="dxa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992" w:type="dxa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992" w:type="dxa"/>
            <w:shd w:val="clear" w:color="auto" w:fill="92D050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992" w:type="dxa"/>
            <w:shd w:val="clear" w:color="auto" w:fill="92D050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1134" w:type="dxa"/>
            <w:shd w:val="clear" w:color="auto" w:fill="92D050"/>
          </w:tcPr>
          <w:p w:rsidR="009B7AB3" w:rsidRDefault="009B7AB3" w:rsidP="006F4B4A">
            <w:pPr>
              <w:pStyle w:val="BodyText1"/>
            </w:pPr>
          </w:p>
        </w:tc>
        <w:tc>
          <w:tcPr>
            <w:tcW w:w="1134" w:type="dxa"/>
          </w:tcPr>
          <w:p w:rsidR="009B7AB3" w:rsidRDefault="009B7AB3" w:rsidP="006F4B4A">
            <w:pPr>
              <w:pStyle w:val="BodyText1"/>
            </w:pPr>
          </w:p>
        </w:tc>
      </w:tr>
      <w:tr w:rsidR="00CA4999" w:rsidTr="00CA4999">
        <w:tc>
          <w:tcPr>
            <w:tcW w:w="2689" w:type="dxa"/>
          </w:tcPr>
          <w:p w:rsidR="000F2DD6" w:rsidRDefault="000F2DD6" w:rsidP="006F4B4A">
            <w:pPr>
              <w:pStyle w:val="BodyText1"/>
            </w:pPr>
            <w:r>
              <w:t>Documentation</w:t>
            </w:r>
          </w:p>
        </w:tc>
        <w:tc>
          <w:tcPr>
            <w:tcW w:w="1134" w:type="dxa"/>
            <w:shd w:val="clear" w:color="auto" w:fill="7030A0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992" w:type="dxa"/>
            <w:shd w:val="clear" w:color="auto" w:fill="7030A0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992" w:type="dxa"/>
            <w:shd w:val="clear" w:color="auto" w:fill="7030A0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992" w:type="dxa"/>
            <w:shd w:val="clear" w:color="auto" w:fill="7030A0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1134" w:type="dxa"/>
            <w:shd w:val="clear" w:color="auto" w:fill="7030A0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1134" w:type="dxa"/>
            <w:shd w:val="clear" w:color="auto" w:fill="7030A0"/>
          </w:tcPr>
          <w:p w:rsidR="000F2DD6" w:rsidRDefault="000F2DD6" w:rsidP="006F4B4A">
            <w:pPr>
              <w:pStyle w:val="BodyText1"/>
            </w:pPr>
          </w:p>
        </w:tc>
      </w:tr>
      <w:tr w:rsidR="000F2DD6" w:rsidTr="00CA4999">
        <w:tc>
          <w:tcPr>
            <w:tcW w:w="2689" w:type="dxa"/>
          </w:tcPr>
          <w:p w:rsidR="000F2DD6" w:rsidRDefault="000F2DD6" w:rsidP="006F4B4A">
            <w:pPr>
              <w:pStyle w:val="BodyText1"/>
            </w:pPr>
            <w:r>
              <w:t>Testing</w:t>
            </w:r>
          </w:p>
        </w:tc>
        <w:tc>
          <w:tcPr>
            <w:tcW w:w="1134" w:type="dxa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992" w:type="dxa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992" w:type="dxa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992" w:type="dxa"/>
            <w:shd w:val="clear" w:color="auto" w:fill="7030A0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1134" w:type="dxa"/>
            <w:shd w:val="clear" w:color="auto" w:fill="7030A0"/>
          </w:tcPr>
          <w:p w:rsidR="000F2DD6" w:rsidRDefault="000F2DD6" w:rsidP="006F4B4A">
            <w:pPr>
              <w:pStyle w:val="BodyText1"/>
            </w:pPr>
          </w:p>
        </w:tc>
        <w:tc>
          <w:tcPr>
            <w:tcW w:w="1134" w:type="dxa"/>
            <w:shd w:val="clear" w:color="auto" w:fill="7030A0"/>
          </w:tcPr>
          <w:p w:rsidR="000F2DD6" w:rsidRDefault="000F2DD6" w:rsidP="006F4B4A">
            <w:pPr>
              <w:pStyle w:val="BodyText1"/>
            </w:pPr>
          </w:p>
        </w:tc>
      </w:tr>
    </w:tbl>
    <w:p w:rsidR="003049B4" w:rsidRDefault="003049B4" w:rsidP="006F4B4A">
      <w:pPr>
        <w:pStyle w:val="BodyText1"/>
      </w:pPr>
    </w:p>
    <w:p w:rsidR="009B7AB3" w:rsidRDefault="009B7AB3" w:rsidP="00FA1D9C">
      <w:pPr>
        <w:pStyle w:val="Otsikko1"/>
        <w:spacing w:line="360" w:lineRule="auto"/>
      </w:pPr>
      <w:bookmarkStart w:id="4" w:name="_Toc505162126"/>
      <w:r>
        <w:t>Time Management</w:t>
      </w:r>
      <w:bookmarkEnd w:id="4"/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957"/>
        <w:gridCol w:w="3537"/>
      </w:tblGrid>
      <w:tr w:rsidR="009B7AB3" w:rsidTr="00D61E81">
        <w:tc>
          <w:tcPr>
            <w:tcW w:w="4957" w:type="dxa"/>
          </w:tcPr>
          <w:p w:rsidR="009B7AB3" w:rsidRDefault="009B7AB3" w:rsidP="009B7AB3">
            <w:pPr>
              <w:pStyle w:val="BodyText1"/>
              <w:jc w:val="center"/>
            </w:pPr>
          </w:p>
        </w:tc>
        <w:tc>
          <w:tcPr>
            <w:tcW w:w="3537" w:type="dxa"/>
          </w:tcPr>
          <w:p w:rsidR="009B7AB3" w:rsidRDefault="009B7AB3" w:rsidP="009B7AB3">
            <w:pPr>
              <w:pStyle w:val="BodyText1"/>
              <w:jc w:val="center"/>
            </w:pPr>
            <w:r>
              <w:t>Time (hours)</w:t>
            </w:r>
          </w:p>
        </w:tc>
      </w:tr>
      <w:tr w:rsidR="009B7AB3" w:rsidTr="00D61E81">
        <w:tc>
          <w:tcPr>
            <w:tcW w:w="4957" w:type="dxa"/>
          </w:tcPr>
          <w:p w:rsidR="009B7AB3" w:rsidRDefault="009B7AB3" w:rsidP="009B7AB3">
            <w:pPr>
              <w:pStyle w:val="BodyText1"/>
              <w:spacing w:line="240" w:lineRule="auto"/>
              <w:jc w:val="left"/>
            </w:pPr>
            <w:r>
              <w:t>Gaining information, searching</w:t>
            </w:r>
          </w:p>
        </w:tc>
        <w:tc>
          <w:tcPr>
            <w:tcW w:w="3537" w:type="dxa"/>
          </w:tcPr>
          <w:p w:rsidR="009B7AB3" w:rsidRDefault="00D61E81" w:rsidP="00D61E81">
            <w:pPr>
              <w:pStyle w:val="BodyText1"/>
              <w:jc w:val="center"/>
            </w:pPr>
            <w:r>
              <w:t>10</w:t>
            </w:r>
          </w:p>
        </w:tc>
      </w:tr>
      <w:tr w:rsidR="009B7AB3" w:rsidTr="00D61E81">
        <w:tc>
          <w:tcPr>
            <w:tcW w:w="4957" w:type="dxa"/>
          </w:tcPr>
          <w:p w:rsidR="009B7AB3" w:rsidRDefault="00D61E81" w:rsidP="009B7AB3">
            <w:pPr>
              <w:pStyle w:val="BodyText1"/>
            </w:pPr>
            <w:r>
              <w:t>App design</w:t>
            </w:r>
          </w:p>
        </w:tc>
        <w:tc>
          <w:tcPr>
            <w:tcW w:w="3537" w:type="dxa"/>
          </w:tcPr>
          <w:p w:rsidR="009B7AB3" w:rsidRDefault="00D61E81" w:rsidP="00D61E81">
            <w:pPr>
              <w:pStyle w:val="BodyText1"/>
              <w:jc w:val="center"/>
            </w:pPr>
            <w:r>
              <w:t>8</w:t>
            </w:r>
          </w:p>
        </w:tc>
      </w:tr>
      <w:tr w:rsidR="009B7AB3" w:rsidTr="00D61E81">
        <w:tc>
          <w:tcPr>
            <w:tcW w:w="4957" w:type="dxa"/>
          </w:tcPr>
          <w:p w:rsidR="009B7AB3" w:rsidRDefault="00D61E81" w:rsidP="009B7AB3">
            <w:pPr>
              <w:pStyle w:val="BodyText1"/>
            </w:pPr>
            <w:r>
              <w:t>Data base design</w:t>
            </w:r>
            <w:r w:rsidR="00DF652E">
              <w:t xml:space="preserve"> and dev</w:t>
            </w:r>
            <w:bookmarkStart w:id="5" w:name="_GoBack"/>
            <w:bookmarkEnd w:id="5"/>
            <w:r w:rsidR="00DF652E">
              <w:t>elopment</w:t>
            </w:r>
          </w:p>
        </w:tc>
        <w:tc>
          <w:tcPr>
            <w:tcW w:w="3537" w:type="dxa"/>
          </w:tcPr>
          <w:p w:rsidR="009B7AB3" w:rsidRDefault="00D61E81" w:rsidP="00D61E81">
            <w:pPr>
              <w:pStyle w:val="BodyText1"/>
              <w:jc w:val="center"/>
            </w:pPr>
            <w:r>
              <w:t>10</w:t>
            </w:r>
          </w:p>
        </w:tc>
      </w:tr>
      <w:tr w:rsidR="009B7AB3" w:rsidTr="00D61E81">
        <w:tc>
          <w:tcPr>
            <w:tcW w:w="4957" w:type="dxa"/>
          </w:tcPr>
          <w:p w:rsidR="009B7AB3" w:rsidRDefault="00D61E81" w:rsidP="009B7AB3">
            <w:pPr>
              <w:pStyle w:val="BodyText1"/>
            </w:pPr>
            <w:r>
              <w:t>Front-end</w:t>
            </w:r>
          </w:p>
        </w:tc>
        <w:tc>
          <w:tcPr>
            <w:tcW w:w="3537" w:type="dxa"/>
          </w:tcPr>
          <w:p w:rsidR="009B7AB3" w:rsidRDefault="00D61E81" w:rsidP="00D61E81">
            <w:pPr>
              <w:pStyle w:val="BodyText1"/>
              <w:jc w:val="center"/>
            </w:pPr>
            <w:r>
              <w:t>60</w:t>
            </w:r>
          </w:p>
        </w:tc>
      </w:tr>
      <w:tr w:rsidR="009B7AB3" w:rsidTr="00D61E81">
        <w:tc>
          <w:tcPr>
            <w:tcW w:w="4957" w:type="dxa"/>
          </w:tcPr>
          <w:p w:rsidR="009B7AB3" w:rsidRDefault="00D61E81" w:rsidP="009B7AB3">
            <w:pPr>
              <w:pStyle w:val="BodyText1"/>
            </w:pPr>
            <w:r>
              <w:t>Back-end</w:t>
            </w:r>
          </w:p>
        </w:tc>
        <w:tc>
          <w:tcPr>
            <w:tcW w:w="3537" w:type="dxa"/>
          </w:tcPr>
          <w:p w:rsidR="009B7AB3" w:rsidRDefault="00D61E81" w:rsidP="00D61E81">
            <w:pPr>
              <w:pStyle w:val="BodyText1"/>
              <w:jc w:val="center"/>
            </w:pPr>
            <w:r>
              <w:t>60</w:t>
            </w:r>
          </w:p>
        </w:tc>
      </w:tr>
      <w:tr w:rsidR="00D61E81" w:rsidTr="00D61E81">
        <w:tc>
          <w:tcPr>
            <w:tcW w:w="4957" w:type="dxa"/>
          </w:tcPr>
          <w:p w:rsidR="00D61E81" w:rsidRDefault="00D61E81" w:rsidP="009B7AB3">
            <w:pPr>
              <w:pStyle w:val="BodyText1"/>
            </w:pPr>
            <w:r>
              <w:t>Documentation</w:t>
            </w:r>
          </w:p>
        </w:tc>
        <w:tc>
          <w:tcPr>
            <w:tcW w:w="3537" w:type="dxa"/>
          </w:tcPr>
          <w:p w:rsidR="00D61E81" w:rsidRDefault="00D61E81" w:rsidP="00D61E81">
            <w:pPr>
              <w:pStyle w:val="BodyText1"/>
              <w:jc w:val="center"/>
            </w:pPr>
            <w:r>
              <w:t>35</w:t>
            </w:r>
          </w:p>
        </w:tc>
      </w:tr>
      <w:tr w:rsidR="00D61E81" w:rsidTr="00D61E81">
        <w:tc>
          <w:tcPr>
            <w:tcW w:w="4957" w:type="dxa"/>
          </w:tcPr>
          <w:p w:rsidR="00D61E81" w:rsidRDefault="00D61E81" w:rsidP="009B7AB3">
            <w:pPr>
              <w:pStyle w:val="BodyText1"/>
            </w:pPr>
            <w:r>
              <w:t>Testing</w:t>
            </w:r>
          </w:p>
        </w:tc>
        <w:tc>
          <w:tcPr>
            <w:tcW w:w="3537" w:type="dxa"/>
          </w:tcPr>
          <w:p w:rsidR="00D61E81" w:rsidRDefault="00D61E81" w:rsidP="00D61E81">
            <w:pPr>
              <w:pStyle w:val="BodyText1"/>
              <w:jc w:val="center"/>
            </w:pPr>
            <w:r>
              <w:t>60</w:t>
            </w:r>
          </w:p>
        </w:tc>
      </w:tr>
      <w:tr w:rsidR="003E7D64" w:rsidTr="00D61E81">
        <w:tc>
          <w:tcPr>
            <w:tcW w:w="4957" w:type="dxa"/>
          </w:tcPr>
          <w:p w:rsidR="003E7D64" w:rsidRDefault="003E7D64" w:rsidP="009B7AB3">
            <w:pPr>
              <w:pStyle w:val="BodyText1"/>
            </w:pPr>
            <w:r>
              <w:t>Total</w:t>
            </w:r>
          </w:p>
        </w:tc>
        <w:tc>
          <w:tcPr>
            <w:tcW w:w="3537" w:type="dxa"/>
          </w:tcPr>
          <w:p w:rsidR="003E7D64" w:rsidRDefault="003E7D64" w:rsidP="00D61E81">
            <w:pPr>
              <w:pStyle w:val="BodyText1"/>
              <w:jc w:val="center"/>
            </w:pPr>
            <w:r>
              <w:t>243 (approx.)</w:t>
            </w:r>
          </w:p>
        </w:tc>
      </w:tr>
    </w:tbl>
    <w:p w:rsidR="009B7AB3" w:rsidRDefault="009B7AB3" w:rsidP="009B7AB3">
      <w:pPr>
        <w:pStyle w:val="BodyText1"/>
      </w:pPr>
    </w:p>
    <w:p w:rsidR="00707EBE" w:rsidRDefault="00707EBE" w:rsidP="009B7AB3">
      <w:pPr>
        <w:pStyle w:val="BodyText1"/>
      </w:pPr>
    </w:p>
    <w:p w:rsidR="00707EBE" w:rsidRDefault="00707EBE" w:rsidP="009B7AB3">
      <w:pPr>
        <w:pStyle w:val="BodyText1"/>
      </w:pPr>
    </w:p>
    <w:p w:rsidR="00707EBE" w:rsidRPr="009B7AB3" w:rsidRDefault="00707EBE" w:rsidP="009B7AB3">
      <w:pPr>
        <w:pStyle w:val="BodyText1"/>
      </w:pPr>
    </w:p>
    <w:p w:rsidR="00D57BBE" w:rsidRDefault="00D57BBE">
      <w:pPr>
        <w:spacing w:line="240" w:lineRule="auto"/>
        <w:jc w:val="left"/>
        <w:rPr>
          <w:rFonts w:eastAsiaTheme="majorEastAsia" w:cstheme="majorBidi"/>
          <w:b/>
          <w:bCs/>
          <w:sz w:val="24"/>
          <w:szCs w:val="28"/>
          <w:highlight w:val="lightGray"/>
          <w:lang w:val="en-GB" w:eastAsia="en-US"/>
        </w:rPr>
      </w:pPr>
      <w:bookmarkStart w:id="6" w:name="_Toc505162127"/>
      <w:r>
        <w:rPr>
          <w:highlight w:val="lightGray"/>
        </w:rPr>
        <w:br w:type="page"/>
      </w:r>
    </w:p>
    <w:p w:rsidR="00FA1D9C" w:rsidRDefault="00FA1D9C" w:rsidP="00D57BBE">
      <w:pPr>
        <w:pStyle w:val="Otsikko1"/>
        <w:numPr>
          <w:ilvl w:val="0"/>
          <w:numId w:val="0"/>
        </w:numPr>
        <w:spacing w:line="360" w:lineRule="auto"/>
      </w:pPr>
      <w:r>
        <w:lastRenderedPageBreak/>
        <w:t>Conclusion</w:t>
      </w:r>
      <w:bookmarkEnd w:id="6"/>
    </w:p>
    <w:p w:rsidR="00707EBE" w:rsidRDefault="00707EBE" w:rsidP="00707EBE">
      <w:pPr>
        <w:pStyle w:val="BodyText1"/>
      </w:pPr>
    </w:p>
    <w:p w:rsidR="00707EBE" w:rsidRPr="00707EBE" w:rsidRDefault="00707EBE" w:rsidP="00707EBE">
      <w:pPr>
        <w:pStyle w:val="BodyText1"/>
      </w:pPr>
      <w:r>
        <w:t>In conclusion we can say that it is a challenging task for us because we have never done this kind of project before e</w:t>
      </w:r>
      <w:r w:rsidR="00AD61C1">
        <w:t xml:space="preserve">specially combining front-end and back-end </w:t>
      </w:r>
      <w:proofErr w:type="gramStart"/>
      <w:r w:rsidR="00AD61C1">
        <w:t>and also</w:t>
      </w:r>
      <w:proofErr w:type="gramEnd"/>
      <w:r w:rsidR="00AD61C1">
        <w:t xml:space="preserve"> database task. Time management can play a vital role to accomplish this project. However, we are </w:t>
      </w:r>
      <w:proofErr w:type="gramStart"/>
      <w:r w:rsidR="00AD61C1">
        <w:t>pretty confident</w:t>
      </w:r>
      <w:proofErr w:type="gramEnd"/>
      <w:r w:rsidR="00AD61C1">
        <w:t xml:space="preserve"> that we are going to create a user-friendly application which helps the authority to maintain their daily activities.</w:t>
      </w:r>
    </w:p>
    <w:p w:rsidR="00FA1D9C" w:rsidRDefault="00FA1D9C" w:rsidP="00FA1D9C">
      <w:pPr>
        <w:pStyle w:val="BodyText1"/>
      </w:pPr>
    </w:p>
    <w:p w:rsidR="00FA1D9C" w:rsidRPr="006F52DD" w:rsidRDefault="00FA1D9C" w:rsidP="006F4B4A">
      <w:pPr>
        <w:pStyle w:val="BodyText1"/>
      </w:pPr>
    </w:p>
    <w:p w:rsidR="00F416F8" w:rsidRPr="00353A02" w:rsidRDefault="00F416F8" w:rsidP="00353A02">
      <w:pPr>
        <w:spacing w:line="240" w:lineRule="auto"/>
        <w:jc w:val="left"/>
        <w:rPr>
          <w:rFonts w:eastAsiaTheme="majorEastAsia" w:cstheme="majorBidi"/>
          <w:b/>
          <w:bCs/>
          <w:sz w:val="24"/>
          <w:szCs w:val="28"/>
          <w:lang w:val="en-GB" w:eastAsia="en-US"/>
        </w:rPr>
      </w:pPr>
    </w:p>
    <w:sectPr w:rsidR="00F416F8" w:rsidRPr="00353A02" w:rsidSect="000D4611">
      <w:headerReference w:type="default" r:id="rId12"/>
      <w:pgSz w:w="11906" w:h="16838"/>
      <w:pgMar w:top="1418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5E9" w:rsidRDefault="00DD05E9" w:rsidP="00DA42B6">
      <w:r>
        <w:separator/>
      </w:r>
    </w:p>
  </w:endnote>
  <w:endnote w:type="continuationSeparator" w:id="0">
    <w:p w:rsidR="00DD05E9" w:rsidRDefault="00DD05E9" w:rsidP="00DA4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D64" w:rsidRDefault="003E7D64">
    <w:pPr>
      <w:pStyle w:val="Alatunniste"/>
    </w:pPr>
    <w:r w:rsidRPr="00AF185E"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-1483995</wp:posOffset>
          </wp:positionH>
          <wp:positionV relativeFrom="paragraph">
            <wp:posOffset>-443865</wp:posOffset>
          </wp:positionV>
          <wp:extent cx="7664450" cy="834390"/>
          <wp:effectExtent l="25400" t="0" r="6350" b="0"/>
          <wp:wrapNone/>
          <wp:docPr id="8" name="Picture 16" descr="opinnäytetyöpohja_footer_fi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64450" cy="834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682F"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-3402330</wp:posOffset>
          </wp:positionH>
          <wp:positionV relativeFrom="paragraph">
            <wp:posOffset>3670935</wp:posOffset>
          </wp:positionV>
          <wp:extent cx="7700645" cy="788670"/>
          <wp:effectExtent l="25400" t="0" r="0" b="0"/>
          <wp:wrapNone/>
          <wp:docPr id="2" name="Picture 16" descr="opinnäytetyöpohja_footer_fi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pinnäytetyöpohja_footer_fi_2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00645" cy="788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D64" w:rsidRDefault="003E7D64">
    <w:pPr>
      <w:pStyle w:val="Alatunniste"/>
    </w:pPr>
    <w:r w:rsidRPr="00003238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4245076</wp:posOffset>
          </wp:positionH>
          <wp:positionV relativeFrom="paragraph">
            <wp:posOffset>-446405</wp:posOffset>
          </wp:positionV>
          <wp:extent cx="1372628" cy="802640"/>
          <wp:effectExtent l="25400" t="0" r="0" b="0"/>
          <wp:wrapNone/>
          <wp:docPr id="1" name="Picture 10" descr="Metropolia_CMYK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tropolia_CMYK_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9233" cy="8181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5E9" w:rsidRDefault="00DD05E9" w:rsidP="00DA42B6">
      <w:r>
        <w:separator/>
      </w:r>
    </w:p>
  </w:footnote>
  <w:footnote w:type="continuationSeparator" w:id="0">
    <w:p w:rsidR="00DD05E9" w:rsidRDefault="00DD05E9" w:rsidP="00DA4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D64" w:rsidRPr="006F63EC" w:rsidRDefault="003E7D64" w:rsidP="00BE1066">
    <w:pPr>
      <w:pStyle w:val="Yltunniste"/>
      <w:tabs>
        <w:tab w:val="clear" w:pos="4819"/>
        <w:tab w:val="clear" w:pos="9638"/>
        <w:tab w:val="left" w:pos="5216"/>
      </w:tabs>
      <w:rPr>
        <w:rFonts w:cs="Tahoma"/>
        <w:szCs w:val="22"/>
      </w:rPr>
    </w:pPr>
    <w:r>
      <w:rPr>
        <w:rFonts w:cs="Tahoma"/>
        <w:szCs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4782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E7D64" w:rsidRDefault="003E7D64" w:rsidP="00C06F13">
        <w:pPr>
          <w:pStyle w:val="Yltunniste"/>
          <w:jc w:val="right"/>
          <w:rPr>
            <w:noProof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52E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noProof/>
          </w:rPr>
          <w:t xml:space="preserve"> (</w:t>
        </w:r>
        <w:r w:rsidR="00DD05E9">
          <w:fldChar w:fldCharType="begin"/>
        </w:r>
        <w:r w:rsidR="00DD05E9">
          <w:instrText xml:space="preserve"> SECTIONPAGES  \* Arabic  \* MERGEFORMAT </w:instrText>
        </w:r>
        <w:r w:rsidR="00DD05E9">
          <w:fldChar w:fldCharType="separate"/>
        </w:r>
        <w:r w:rsidR="00DF652E">
          <w:rPr>
            <w:noProof/>
          </w:rPr>
          <w:t>4</w:t>
        </w:r>
        <w:r w:rsidR="00DD05E9">
          <w:rPr>
            <w:noProof/>
          </w:rPr>
          <w:fldChar w:fldCharType="end"/>
        </w:r>
        <w:r>
          <w:rPr>
            <w:noProof/>
          </w:rPr>
          <w:t>)</w:t>
        </w:r>
      </w:p>
    </w:sdtContent>
  </w:sdt>
  <w:p w:rsidR="003E7D64" w:rsidRPr="006F63EC" w:rsidRDefault="003E7D64" w:rsidP="00BE1066">
    <w:pPr>
      <w:pStyle w:val="Yltunniste"/>
      <w:tabs>
        <w:tab w:val="clear" w:pos="4819"/>
        <w:tab w:val="clear" w:pos="9638"/>
        <w:tab w:val="left" w:pos="5216"/>
      </w:tabs>
      <w:rPr>
        <w:rFonts w:cs="Tahoma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9EE58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2F821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6724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3ACF6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CDAA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D56B2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60C09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A72EE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EECCB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7644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42AD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30C6F34"/>
    <w:multiLevelType w:val="multilevel"/>
    <w:tmpl w:val="040B0025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8B16FFE"/>
    <w:multiLevelType w:val="hybridMultilevel"/>
    <w:tmpl w:val="2B8E5A1E"/>
    <w:lvl w:ilvl="0" w:tplc="B97440D6">
      <w:start w:val="1"/>
      <w:numFmt w:val="decimal"/>
      <w:pStyle w:val="Numberedreference"/>
      <w:lvlText w:val="%1"/>
      <w:lvlJc w:val="left"/>
      <w:pPr>
        <w:ind w:left="720" w:hanging="360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942A5A"/>
    <w:multiLevelType w:val="hybridMultilevel"/>
    <w:tmpl w:val="93EE95AA"/>
    <w:lvl w:ilvl="0" w:tplc="1F3211F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42B83"/>
    <w:multiLevelType w:val="hybridMultilevel"/>
    <w:tmpl w:val="219CD39A"/>
    <w:lvl w:ilvl="0" w:tplc="26084DD4">
      <w:start w:val="1"/>
      <w:numFmt w:val="decimal"/>
      <w:pStyle w:val="Figure"/>
      <w:lvlText w:val="Kuvio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778AA"/>
    <w:multiLevelType w:val="hybridMultilevel"/>
    <w:tmpl w:val="C79EAB64"/>
    <w:lvl w:ilvl="0" w:tplc="5A560CAE">
      <w:start w:val="1"/>
      <w:numFmt w:val="decimal"/>
      <w:pStyle w:val="Tableexplanation"/>
      <w:lvlText w:val="Taulukko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2"/>
  </w:num>
  <w:num w:numId="5">
    <w:abstractNumId w:val="11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CDA"/>
    <w:rsid w:val="00003238"/>
    <w:rsid w:val="00021D6D"/>
    <w:rsid w:val="00027090"/>
    <w:rsid w:val="00054353"/>
    <w:rsid w:val="00072A65"/>
    <w:rsid w:val="00083820"/>
    <w:rsid w:val="000B0AFB"/>
    <w:rsid w:val="000C0180"/>
    <w:rsid w:val="000D4611"/>
    <w:rsid w:val="000F2DD6"/>
    <w:rsid w:val="0011760A"/>
    <w:rsid w:val="001234DC"/>
    <w:rsid w:val="00143663"/>
    <w:rsid w:val="00147160"/>
    <w:rsid w:val="00153569"/>
    <w:rsid w:val="00194D6B"/>
    <w:rsid w:val="001B26CF"/>
    <w:rsid w:val="001E1EFD"/>
    <w:rsid w:val="001F5CDA"/>
    <w:rsid w:val="002467AC"/>
    <w:rsid w:val="00296861"/>
    <w:rsid w:val="002C2E64"/>
    <w:rsid w:val="003049B4"/>
    <w:rsid w:val="00314A34"/>
    <w:rsid w:val="0031581F"/>
    <w:rsid w:val="00322A27"/>
    <w:rsid w:val="003430BC"/>
    <w:rsid w:val="00353A02"/>
    <w:rsid w:val="003660E7"/>
    <w:rsid w:val="003810B2"/>
    <w:rsid w:val="003A0D44"/>
    <w:rsid w:val="003A6CD7"/>
    <w:rsid w:val="003B0596"/>
    <w:rsid w:val="003D26D5"/>
    <w:rsid w:val="003D5697"/>
    <w:rsid w:val="003D7A0F"/>
    <w:rsid w:val="003E5F9B"/>
    <w:rsid w:val="003E7D64"/>
    <w:rsid w:val="003F25B3"/>
    <w:rsid w:val="0043480E"/>
    <w:rsid w:val="0043518F"/>
    <w:rsid w:val="00460972"/>
    <w:rsid w:val="00464ADC"/>
    <w:rsid w:val="004912E5"/>
    <w:rsid w:val="004975C1"/>
    <w:rsid w:val="004A3C4D"/>
    <w:rsid w:val="004B2758"/>
    <w:rsid w:val="004E4F16"/>
    <w:rsid w:val="004E5431"/>
    <w:rsid w:val="004F55DF"/>
    <w:rsid w:val="005052E2"/>
    <w:rsid w:val="00540936"/>
    <w:rsid w:val="005474F8"/>
    <w:rsid w:val="005536D6"/>
    <w:rsid w:val="005568D3"/>
    <w:rsid w:val="0057042E"/>
    <w:rsid w:val="005722B2"/>
    <w:rsid w:val="00582531"/>
    <w:rsid w:val="00590123"/>
    <w:rsid w:val="00597BE2"/>
    <w:rsid w:val="005D0074"/>
    <w:rsid w:val="005E14BB"/>
    <w:rsid w:val="00600602"/>
    <w:rsid w:val="006210FB"/>
    <w:rsid w:val="006237FF"/>
    <w:rsid w:val="006418ED"/>
    <w:rsid w:val="00643362"/>
    <w:rsid w:val="006434A0"/>
    <w:rsid w:val="00645A45"/>
    <w:rsid w:val="00660A04"/>
    <w:rsid w:val="00667BD8"/>
    <w:rsid w:val="00681CDC"/>
    <w:rsid w:val="006B2EC6"/>
    <w:rsid w:val="006B4FEC"/>
    <w:rsid w:val="006F4B4A"/>
    <w:rsid w:val="006F52DD"/>
    <w:rsid w:val="00701D50"/>
    <w:rsid w:val="00707EBE"/>
    <w:rsid w:val="00720C2A"/>
    <w:rsid w:val="007405E7"/>
    <w:rsid w:val="007473C8"/>
    <w:rsid w:val="007579B9"/>
    <w:rsid w:val="00763E2A"/>
    <w:rsid w:val="00767F31"/>
    <w:rsid w:val="00780B74"/>
    <w:rsid w:val="007F03A4"/>
    <w:rsid w:val="00802AE0"/>
    <w:rsid w:val="00840AC4"/>
    <w:rsid w:val="008662E1"/>
    <w:rsid w:val="008704B4"/>
    <w:rsid w:val="0088618D"/>
    <w:rsid w:val="00892689"/>
    <w:rsid w:val="00896587"/>
    <w:rsid w:val="008A46A9"/>
    <w:rsid w:val="008D2672"/>
    <w:rsid w:val="008E240D"/>
    <w:rsid w:val="008F414D"/>
    <w:rsid w:val="009376D6"/>
    <w:rsid w:val="00977324"/>
    <w:rsid w:val="00980A40"/>
    <w:rsid w:val="00994BF1"/>
    <w:rsid w:val="009A7552"/>
    <w:rsid w:val="009B06F3"/>
    <w:rsid w:val="009B1082"/>
    <w:rsid w:val="009B30BA"/>
    <w:rsid w:val="009B61FD"/>
    <w:rsid w:val="009B7AB3"/>
    <w:rsid w:val="009D1F40"/>
    <w:rsid w:val="009D3C98"/>
    <w:rsid w:val="009D682F"/>
    <w:rsid w:val="009E5DBC"/>
    <w:rsid w:val="009F0164"/>
    <w:rsid w:val="00A0292E"/>
    <w:rsid w:val="00A031C2"/>
    <w:rsid w:val="00A03A84"/>
    <w:rsid w:val="00A23F8E"/>
    <w:rsid w:val="00A37122"/>
    <w:rsid w:val="00A60A2E"/>
    <w:rsid w:val="00A67332"/>
    <w:rsid w:val="00AA0041"/>
    <w:rsid w:val="00AD61C1"/>
    <w:rsid w:val="00AF185E"/>
    <w:rsid w:val="00B047CA"/>
    <w:rsid w:val="00B36756"/>
    <w:rsid w:val="00B664B0"/>
    <w:rsid w:val="00B81F5A"/>
    <w:rsid w:val="00B91C6B"/>
    <w:rsid w:val="00B96C1D"/>
    <w:rsid w:val="00BA0A20"/>
    <w:rsid w:val="00BC1CD7"/>
    <w:rsid w:val="00BE1066"/>
    <w:rsid w:val="00C06F13"/>
    <w:rsid w:val="00C478F1"/>
    <w:rsid w:val="00C47964"/>
    <w:rsid w:val="00C50D5C"/>
    <w:rsid w:val="00C64CFC"/>
    <w:rsid w:val="00C80F46"/>
    <w:rsid w:val="00C9725B"/>
    <w:rsid w:val="00CA4999"/>
    <w:rsid w:val="00CB7F00"/>
    <w:rsid w:val="00CC01EA"/>
    <w:rsid w:val="00CC60C6"/>
    <w:rsid w:val="00CD7B7C"/>
    <w:rsid w:val="00CD7D06"/>
    <w:rsid w:val="00CE2D04"/>
    <w:rsid w:val="00CF4191"/>
    <w:rsid w:val="00D25791"/>
    <w:rsid w:val="00D3082E"/>
    <w:rsid w:val="00D57BBE"/>
    <w:rsid w:val="00D61E81"/>
    <w:rsid w:val="00D74266"/>
    <w:rsid w:val="00D855F9"/>
    <w:rsid w:val="00DA42B6"/>
    <w:rsid w:val="00DD05E9"/>
    <w:rsid w:val="00DD1156"/>
    <w:rsid w:val="00DD5B59"/>
    <w:rsid w:val="00DF5BA4"/>
    <w:rsid w:val="00DF652E"/>
    <w:rsid w:val="00E01991"/>
    <w:rsid w:val="00E33591"/>
    <w:rsid w:val="00E5370D"/>
    <w:rsid w:val="00E56D2A"/>
    <w:rsid w:val="00EB5DB8"/>
    <w:rsid w:val="00ED4A42"/>
    <w:rsid w:val="00EE0A21"/>
    <w:rsid w:val="00F14D33"/>
    <w:rsid w:val="00F17832"/>
    <w:rsid w:val="00F2102C"/>
    <w:rsid w:val="00F416F8"/>
    <w:rsid w:val="00F4546D"/>
    <w:rsid w:val="00F5735D"/>
    <w:rsid w:val="00F67E8E"/>
    <w:rsid w:val="00F70EF3"/>
    <w:rsid w:val="00F84BCC"/>
    <w:rsid w:val="00F87676"/>
    <w:rsid w:val="00FA1D9C"/>
    <w:rsid w:val="00FA7F13"/>
    <w:rsid w:val="00FD3B75"/>
    <w:rsid w:val="00FD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6760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fi-FI" w:eastAsia="fi-FI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sid w:val="00C80F46"/>
    <w:pPr>
      <w:spacing w:line="360" w:lineRule="auto"/>
      <w:jc w:val="both"/>
    </w:pPr>
    <w:rPr>
      <w:rFonts w:asciiTheme="minorHAnsi" w:hAnsiTheme="minorHAnsi"/>
      <w:sz w:val="22"/>
    </w:rPr>
  </w:style>
  <w:style w:type="paragraph" w:styleId="Otsikko1">
    <w:name w:val="heading 1"/>
    <w:basedOn w:val="BodyText1"/>
    <w:next w:val="BodyText1"/>
    <w:link w:val="Otsikko1Char"/>
    <w:uiPriority w:val="9"/>
    <w:qFormat/>
    <w:rsid w:val="008662E1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Otsikko2">
    <w:name w:val="heading 2"/>
    <w:basedOn w:val="BodyText1"/>
    <w:next w:val="BodyText1"/>
    <w:link w:val="Otsikko2Char"/>
    <w:uiPriority w:val="9"/>
    <w:unhideWhenUsed/>
    <w:qFormat/>
    <w:rsid w:val="008662E1"/>
    <w:pPr>
      <w:keepNext/>
      <w:keepLines/>
      <w:numPr>
        <w:ilvl w:val="1"/>
        <w:numId w:val="1"/>
      </w:numPr>
      <w:spacing w:before="200" w:after="100" w:line="240" w:lineRule="auto"/>
      <w:ind w:left="578" w:hanging="578"/>
      <w:outlineLvl w:val="1"/>
    </w:pPr>
    <w:rPr>
      <w:rFonts w:eastAsiaTheme="majorEastAsia" w:cstheme="majorBidi"/>
      <w:bCs/>
      <w:szCs w:val="26"/>
    </w:rPr>
  </w:style>
  <w:style w:type="paragraph" w:styleId="Otsikko3">
    <w:name w:val="heading 3"/>
    <w:basedOn w:val="BodyText1"/>
    <w:next w:val="BodyText1"/>
    <w:link w:val="Otsikko3Char"/>
    <w:uiPriority w:val="9"/>
    <w:unhideWhenUsed/>
    <w:qFormat/>
    <w:rsid w:val="00B81F5A"/>
    <w:pPr>
      <w:keepNext/>
      <w:keepLines/>
      <w:numPr>
        <w:ilvl w:val="2"/>
        <w:numId w:val="1"/>
      </w:numPr>
      <w:spacing w:before="200" w:after="100" w:line="240" w:lineRule="auto"/>
      <w:outlineLvl w:val="2"/>
    </w:pPr>
    <w:rPr>
      <w:rFonts w:eastAsiaTheme="majorEastAsia" w:cstheme="majorBidi"/>
      <w:bCs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rsid w:val="006006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006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006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006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006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006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Metropolialeipteksti">
    <w:name w:val="* Metropolia leipäteksti"/>
    <w:basedOn w:val="Normaali"/>
    <w:rsid w:val="00763E2A"/>
    <w:rPr>
      <w:rFonts w:ascii="Arial" w:eastAsia="Times" w:hAnsi="Arial"/>
      <w:sz w:val="20"/>
      <w:szCs w:val="20"/>
      <w:lang w:val="nl-NL" w:eastAsia="en-US"/>
    </w:rPr>
  </w:style>
  <w:style w:type="paragraph" w:styleId="Yltunniste">
    <w:name w:val="header"/>
    <w:basedOn w:val="Normaali"/>
    <w:link w:val="YltunnisteChar"/>
    <w:uiPriority w:val="99"/>
    <w:rsid w:val="00E33591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E33591"/>
    <w:rPr>
      <w:rFonts w:asciiTheme="minorHAnsi" w:hAnsiTheme="minorHAnsi"/>
      <w:sz w:val="22"/>
    </w:rPr>
  </w:style>
  <w:style w:type="paragraph" w:styleId="Alatunniste">
    <w:name w:val="footer"/>
    <w:basedOn w:val="Normaali"/>
    <w:link w:val="AlatunnisteChar"/>
    <w:uiPriority w:val="99"/>
    <w:rsid w:val="00E33591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E33591"/>
    <w:rPr>
      <w:rFonts w:asciiTheme="minorHAnsi" w:hAnsiTheme="minorHAnsi"/>
      <w:sz w:val="22"/>
    </w:rPr>
  </w:style>
  <w:style w:type="character" w:customStyle="1" w:styleId="Otsikko1Char">
    <w:name w:val="Otsikko 1 Char"/>
    <w:basedOn w:val="Kappaleenoletusfontti"/>
    <w:link w:val="Otsikko1"/>
    <w:uiPriority w:val="9"/>
    <w:rsid w:val="008662E1"/>
    <w:rPr>
      <w:rFonts w:asciiTheme="minorHAnsi" w:eastAsiaTheme="majorEastAsia" w:hAnsiTheme="minorHAnsi" w:cstheme="majorBidi"/>
      <w:b/>
      <w:bCs/>
      <w:szCs w:val="28"/>
      <w:lang w:val="en-GB" w:eastAsia="en-US"/>
    </w:rPr>
  </w:style>
  <w:style w:type="character" w:customStyle="1" w:styleId="Otsikko2Char">
    <w:name w:val="Otsikko 2 Char"/>
    <w:basedOn w:val="Kappaleenoletusfontti"/>
    <w:link w:val="Otsikko2"/>
    <w:uiPriority w:val="9"/>
    <w:rsid w:val="008662E1"/>
    <w:rPr>
      <w:rFonts w:asciiTheme="minorHAnsi" w:eastAsiaTheme="majorEastAsia" w:hAnsiTheme="minorHAnsi" w:cstheme="majorBidi"/>
      <w:bCs/>
      <w:sz w:val="22"/>
      <w:szCs w:val="26"/>
      <w:lang w:val="en-GB" w:eastAsia="en-US"/>
    </w:rPr>
  </w:style>
  <w:style w:type="character" w:customStyle="1" w:styleId="Otsikko3Char">
    <w:name w:val="Otsikko 3 Char"/>
    <w:basedOn w:val="Kappaleenoletusfontti"/>
    <w:link w:val="Otsikko3"/>
    <w:uiPriority w:val="9"/>
    <w:rsid w:val="00B81F5A"/>
    <w:rPr>
      <w:rFonts w:asciiTheme="minorHAnsi" w:eastAsiaTheme="majorEastAsia" w:hAnsiTheme="minorHAnsi" w:cstheme="majorBidi"/>
      <w:bCs/>
      <w:sz w:val="22"/>
      <w:szCs w:val="22"/>
      <w:lang w:val="en-GB" w:eastAsia="en-US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00602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00602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00602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00602"/>
    <w:rPr>
      <w:rFonts w:asciiTheme="majorHAnsi" w:eastAsiaTheme="majorEastAsia" w:hAnsiTheme="majorHAnsi" w:cstheme="majorBidi"/>
      <w:color w:val="404040" w:themeColor="text1" w:themeTint="BF"/>
      <w:sz w:val="22"/>
      <w:lang w:eastAsia="en-US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00602"/>
    <w:rPr>
      <w:rFonts w:asciiTheme="majorHAnsi" w:eastAsiaTheme="majorEastAsia" w:hAnsiTheme="majorHAnsi" w:cstheme="majorBidi"/>
      <w:i/>
      <w:iCs/>
      <w:color w:val="404040" w:themeColor="text1" w:themeTint="BF"/>
      <w:sz w:val="22"/>
      <w:lang w:eastAsia="en-US"/>
    </w:rPr>
  </w:style>
  <w:style w:type="paragraph" w:styleId="Sisluet1">
    <w:name w:val="toc 1"/>
    <w:aliases w:val="ToC 1"/>
    <w:basedOn w:val="BodyText1"/>
    <w:next w:val="BodyText1"/>
    <w:uiPriority w:val="39"/>
    <w:unhideWhenUsed/>
    <w:rsid w:val="00B81F5A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ki">
    <w:name w:val="Hyperlink"/>
    <w:basedOn w:val="Kappaleenoletusfontti"/>
    <w:uiPriority w:val="99"/>
    <w:unhideWhenUsed/>
    <w:rsid w:val="00600602"/>
    <w:rPr>
      <w:color w:val="0000FF" w:themeColor="hyperlink"/>
      <w:u w:val="single"/>
    </w:rPr>
  </w:style>
  <w:style w:type="paragraph" w:customStyle="1" w:styleId="Figure">
    <w:name w:val="Figure"/>
    <w:basedOn w:val="BodyText1"/>
    <w:next w:val="BodyText1"/>
    <w:qFormat/>
    <w:rsid w:val="00600602"/>
    <w:pPr>
      <w:numPr>
        <w:numId w:val="2"/>
      </w:numPr>
      <w:tabs>
        <w:tab w:val="left" w:pos="879"/>
      </w:tabs>
      <w:spacing w:before="320" w:line="240" w:lineRule="auto"/>
    </w:pPr>
    <w:rPr>
      <w:sz w:val="20"/>
    </w:rPr>
  </w:style>
  <w:style w:type="paragraph" w:customStyle="1" w:styleId="Tableexplanation">
    <w:name w:val="Table explanation"/>
    <w:basedOn w:val="BodyText1"/>
    <w:next w:val="BodyText1"/>
    <w:qFormat/>
    <w:rsid w:val="00600602"/>
    <w:pPr>
      <w:numPr>
        <w:numId w:val="3"/>
      </w:numPr>
      <w:ind w:left="1304" w:hanging="1304"/>
    </w:pPr>
    <w:rPr>
      <w:sz w:val="20"/>
    </w:rPr>
  </w:style>
  <w:style w:type="paragraph" w:styleId="Sisluet2">
    <w:name w:val="toc 2"/>
    <w:aliases w:val="ToC 2"/>
    <w:basedOn w:val="BodyText1"/>
    <w:next w:val="BodyText1"/>
    <w:uiPriority w:val="39"/>
    <w:unhideWhenUsed/>
    <w:rsid w:val="005E14BB"/>
    <w:pPr>
      <w:tabs>
        <w:tab w:val="left" w:pos="964"/>
        <w:tab w:val="right" w:pos="8494"/>
      </w:tabs>
      <w:spacing w:after="100" w:line="240" w:lineRule="auto"/>
      <w:ind w:left="397"/>
    </w:pPr>
  </w:style>
  <w:style w:type="paragraph" w:customStyle="1" w:styleId="Reference">
    <w:name w:val="Reference"/>
    <w:basedOn w:val="BodyText1"/>
    <w:next w:val="BodyText1"/>
    <w:qFormat/>
    <w:rsid w:val="00600602"/>
    <w:pPr>
      <w:spacing w:line="240" w:lineRule="auto"/>
      <w:jc w:val="left"/>
    </w:pPr>
  </w:style>
  <w:style w:type="paragraph" w:styleId="Sisluet3">
    <w:name w:val="toc 3"/>
    <w:aliases w:val="ToC 3"/>
    <w:basedOn w:val="Normaali"/>
    <w:next w:val="Normaali"/>
    <w:uiPriority w:val="39"/>
    <w:unhideWhenUsed/>
    <w:rsid w:val="005E14BB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bleinside">
    <w:name w:val="Table inside"/>
    <w:basedOn w:val="BodyText1"/>
    <w:next w:val="BodyText1"/>
    <w:qFormat/>
    <w:rsid w:val="00600602"/>
    <w:pPr>
      <w:spacing w:line="240" w:lineRule="auto"/>
    </w:pPr>
    <w:rPr>
      <w:sz w:val="20"/>
    </w:rPr>
  </w:style>
  <w:style w:type="paragraph" w:customStyle="1" w:styleId="BodyText1">
    <w:name w:val="Body Text1"/>
    <w:basedOn w:val="Normaali"/>
    <w:qFormat/>
    <w:rsid w:val="005052E2"/>
    <w:rPr>
      <w:rFonts w:eastAsiaTheme="minorHAnsi" w:cstheme="minorHAnsi"/>
      <w:szCs w:val="22"/>
      <w:lang w:val="en-GB" w:eastAsia="en-US"/>
    </w:rPr>
  </w:style>
  <w:style w:type="table" w:customStyle="1" w:styleId="TableGrid1">
    <w:name w:val="Table Grid1"/>
    <w:basedOn w:val="Normaalitaulukko"/>
    <w:next w:val="TaulukkoRuudukko"/>
    <w:uiPriority w:val="59"/>
    <w:rsid w:val="00600602"/>
    <w:rPr>
      <w:rFonts w:ascii="Tahoma" w:eastAsiaTheme="minorHAnsi" w:hAnsi="Tahoma" w:cstheme="minorHAns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ainaus">
    <w:name w:val="Quote"/>
    <w:aliases w:val="Quotation"/>
    <w:basedOn w:val="BodyText1"/>
    <w:next w:val="BodyText1"/>
    <w:link w:val="LainausChar"/>
    <w:uiPriority w:val="29"/>
    <w:qFormat/>
    <w:rsid w:val="00600602"/>
    <w:pPr>
      <w:spacing w:line="240" w:lineRule="auto"/>
      <w:ind w:left="1304"/>
    </w:pPr>
    <w:rPr>
      <w:iCs/>
      <w:color w:val="000000" w:themeColor="text1"/>
      <w:sz w:val="20"/>
    </w:rPr>
  </w:style>
  <w:style w:type="character" w:customStyle="1" w:styleId="LainausChar">
    <w:name w:val="Lainaus Char"/>
    <w:aliases w:val="Quotation Char"/>
    <w:basedOn w:val="Kappaleenoletusfontti"/>
    <w:link w:val="Lainaus"/>
    <w:uiPriority w:val="29"/>
    <w:rsid w:val="00600602"/>
    <w:rPr>
      <w:rFonts w:ascii="Tahoma" w:eastAsiaTheme="minorHAnsi" w:hAnsi="Tahoma" w:cstheme="minorHAnsi"/>
      <w:iCs/>
      <w:color w:val="000000" w:themeColor="text1"/>
      <w:szCs w:val="22"/>
      <w:lang w:eastAsia="en-US"/>
    </w:rPr>
  </w:style>
  <w:style w:type="paragraph" w:customStyle="1" w:styleId="Numberedreference">
    <w:name w:val="Numbered reference"/>
    <w:basedOn w:val="Reference"/>
    <w:next w:val="BodyText1"/>
    <w:qFormat/>
    <w:rsid w:val="00600602"/>
    <w:pPr>
      <w:numPr>
        <w:numId w:val="4"/>
      </w:numPr>
      <w:spacing w:after="240"/>
      <w:ind w:left="567" w:hanging="567"/>
    </w:pPr>
  </w:style>
  <w:style w:type="table" w:styleId="TaulukkoRuudukko">
    <w:name w:val="Table Grid"/>
    <w:basedOn w:val="Normaalitaulukko"/>
    <w:uiPriority w:val="59"/>
    <w:rsid w:val="00600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liteteksti">
    <w:name w:val="Balloon Text"/>
    <w:basedOn w:val="Normaali"/>
    <w:link w:val="SelitetekstiChar"/>
    <w:rsid w:val="009A7552"/>
    <w:rPr>
      <w:rFonts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rsid w:val="009A7552"/>
    <w:rPr>
      <w:rFonts w:asciiTheme="minorHAnsi" w:hAnsiTheme="minorHAnsi" w:cs="Tahoma"/>
      <w:sz w:val="16"/>
      <w:szCs w:val="16"/>
    </w:rPr>
  </w:style>
  <w:style w:type="paragraph" w:customStyle="1" w:styleId="Titlepage">
    <w:name w:val="Titlepage"/>
    <w:basedOn w:val="Normaali"/>
    <w:qFormat/>
    <w:rsid w:val="002C2E64"/>
    <w:pPr>
      <w:spacing w:line="240" w:lineRule="auto"/>
    </w:pPr>
  </w:style>
  <w:style w:type="paragraph" w:customStyle="1" w:styleId="Abstract">
    <w:name w:val="Abstract"/>
    <w:basedOn w:val="Normaali"/>
    <w:qFormat/>
    <w:rsid w:val="009A7552"/>
    <w:pPr>
      <w:spacing w:line="240" w:lineRule="auto"/>
    </w:pPr>
    <w:rPr>
      <w:lang w:eastAsia="en-US"/>
    </w:rPr>
  </w:style>
  <w:style w:type="paragraph" w:customStyle="1" w:styleId="Tabletext">
    <w:name w:val="Table text"/>
    <w:basedOn w:val="Normaali"/>
    <w:next w:val="Normaali"/>
    <w:qFormat/>
    <w:rsid w:val="006F52DD"/>
    <w:pPr>
      <w:spacing w:line="240" w:lineRule="auto"/>
    </w:pPr>
    <w:rPr>
      <w:rFonts w:eastAsiaTheme="minorHAnsi" w:cstheme="minorHAnsi"/>
      <w:sz w:val="20"/>
      <w:szCs w:val="22"/>
      <w:lang w:eastAsia="en-US"/>
    </w:rPr>
  </w:style>
  <w:style w:type="paragraph" w:customStyle="1" w:styleId="Tabletextbold">
    <w:name w:val="Table text bold"/>
    <w:basedOn w:val="Tabletext"/>
    <w:rsid w:val="0043518F"/>
    <w:rPr>
      <w:b/>
      <w:szCs w:val="20"/>
      <w:lang w:val="en-GB"/>
    </w:rPr>
  </w:style>
  <w:style w:type="character" w:styleId="Maininta">
    <w:name w:val="Mention"/>
    <w:basedOn w:val="Kappaleenoletusfontti"/>
    <w:uiPriority w:val="99"/>
    <w:semiHidden/>
    <w:unhideWhenUsed/>
    <w:rsid w:val="00892689"/>
    <w:rPr>
      <w:color w:val="2B579A"/>
      <w:shd w:val="clear" w:color="auto" w:fill="E6E6E6"/>
    </w:rPr>
  </w:style>
  <w:style w:type="character" w:styleId="Kommentinviite">
    <w:name w:val="annotation reference"/>
    <w:basedOn w:val="Kappaleenoletusfontti"/>
    <w:semiHidden/>
    <w:unhideWhenUsed/>
    <w:rsid w:val="009B7AB3"/>
    <w:rPr>
      <w:sz w:val="16"/>
      <w:szCs w:val="16"/>
    </w:rPr>
  </w:style>
  <w:style w:type="paragraph" w:styleId="Kommentinteksti">
    <w:name w:val="annotation text"/>
    <w:basedOn w:val="Normaali"/>
    <w:link w:val="KommentintekstiChar"/>
    <w:semiHidden/>
    <w:unhideWhenUsed/>
    <w:rsid w:val="009B7AB3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semiHidden/>
    <w:rsid w:val="009B7AB3"/>
    <w:rPr>
      <w:rFonts w:asciiTheme="minorHAnsi" w:hAnsiTheme="minorHAnsi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unhideWhenUsed/>
    <w:rsid w:val="009B7AB3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9B7AB3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common\MetropoliaTemplates\Thesis_2012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9DBAE-F201-41A7-AF7F-8EB2E2256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Thesis_2012</Template>
  <TotalTime>0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2018-01-31T09:42:00Z</dcterms:created>
  <dcterms:modified xsi:type="dcterms:W3CDTF">2018-01-31T10:30:00Z</dcterms:modified>
</cp:coreProperties>
</file>