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3BF" w:rsidRDefault="00B86D3E" w:rsidP="00693D95">
      <w:pPr>
        <w:pStyle w:val="BodyText"/>
        <w:ind w:left="-900"/>
        <w:rPr>
          <w:rFonts w:ascii="Times New Roman"/>
          <w:b w:val="0"/>
          <w:sz w:val="20"/>
        </w:rPr>
      </w:pPr>
      <w:r>
        <w:rPr>
          <w:rFonts w:ascii="Times New Roman"/>
          <w:b w:val="0"/>
          <w:noProof/>
          <w:sz w:val="20"/>
        </w:rPr>
        <w:drawing>
          <wp:inline distT="0" distB="0" distL="0" distR="0">
            <wp:extent cx="6877050" cy="152722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972440" cy="1548413"/>
                    </a:xfrm>
                    <a:prstGeom prst="rect">
                      <a:avLst/>
                    </a:prstGeom>
                  </pic:spPr>
                </pic:pic>
              </a:graphicData>
            </a:graphic>
          </wp:inline>
        </w:drawing>
      </w:r>
    </w:p>
    <w:p w:rsidR="001A33BF" w:rsidRDefault="001A33BF">
      <w:pPr>
        <w:pStyle w:val="BodyText"/>
        <w:rPr>
          <w:rFonts w:ascii="Times New Roman"/>
          <w:b w:val="0"/>
          <w:sz w:val="20"/>
        </w:rPr>
      </w:pPr>
    </w:p>
    <w:p w:rsidR="001A33BF" w:rsidRDefault="001A33BF">
      <w:pPr>
        <w:pStyle w:val="BodyText"/>
        <w:rPr>
          <w:rFonts w:ascii="Times New Roman"/>
          <w:b w:val="0"/>
          <w:sz w:val="20"/>
        </w:rPr>
      </w:pPr>
    </w:p>
    <w:p w:rsidR="001A33BF" w:rsidRDefault="001A33BF">
      <w:pPr>
        <w:pStyle w:val="BodyText"/>
        <w:spacing w:before="11"/>
        <w:rPr>
          <w:rFonts w:ascii="Times New Roman"/>
          <w:b w:val="0"/>
          <w:sz w:val="21"/>
        </w:rPr>
      </w:pPr>
    </w:p>
    <w:p w:rsidR="001A33BF" w:rsidRPr="00693D95" w:rsidRDefault="000661A8" w:rsidP="000661A8">
      <w:pPr>
        <w:pStyle w:val="Title"/>
        <w:ind w:left="-1260" w:right="-330"/>
        <w:rPr>
          <w:rFonts w:ascii="Algerian" w:hAnsi="Algerian"/>
          <w:i/>
          <w:iCs/>
          <w:color w:val="002060"/>
          <w:sz w:val="56"/>
          <w:szCs w:val="56"/>
          <w:u w:val="thick"/>
        </w:rPr>
      </w:pPr>
      <w:r>
        <w:rPr>
          <w:rFonts w:ascii="Algerian" w:hAnsi="Algerian"/>
          <w:i/>
          <w:iCs/>
          <w:color w:val="002060"/>
          <w:sz w:val="56"/>
          <w:szCs w:val="56"/>
          <w:u w:val="thick"/>
        </w:rPr>
        <w:t xml:space="preserve">  </w:t>
      </w:r>
      <w:r w:rsidR="00693D95" w:rsidRPr="00693D95">
        <w:rPr>
          <w:rFonts w:ascii="Algerian" w:hAnsi="Algerian"/>
          <w:i/>
          <w:iCs/>
          <w:color w:val="002060"/>
          <w:sz w:val="56"/>
          <w:szCs w:val="56"/>
          <w:u w:val="thick"/>
        </w:rPr>
        <w:t xml:space="preserve">Computer Organization &amp; Assembly </w:t>
      </w:r>
    </w:p>
    <w:p w:rsidR="00693D95" w:rsidRPr="00693D95" w:rsidRDefault="00693D95" w:rsidP="00693D95">
      <w:pPr>
        <w:pStyle w:val="Title"/>
        <w:ind w:left="-1260" w:right="-50"/>
        <w:rPr>
          <w:rFonts w:ascii="Algerian" w:hAnsi="Algerian"/>
          <w:i/>
          <w:iCs/>
          <w:color w:val="002060"/>
          <w:sz w:val="56"/>
          <w:szCs w:val="56"/>
          <w:u w:val="thick"/>
        </w:rPr>
      </w:pPr>
      <w:r w:rsidRPr="00693D95">
        <w:rPr>
          <w:rFonts w:ascii="Algerian" w:hAnsi="Algerian"/>
          <w:i/>
          <w:iCs/>
          <w:color w:val="002060"/>
          <w:sz w:val="56"/>
          <w:szCs w:val="56"/>
          <w:u w:val="thick"/>
        </w:rPr>
        <w:t>Language</w:t>
      </w:r>
    </w:p>
    <w:p w:rsidR="00693D95" w:rsidRDefault="00693D95" w:rsidP="00693D95">
      <w:pPr>
        <w:spacing w:before="229" w:line="285" w:lineRule="auto"/>
        <w:ind w:left="100" w:right="-50" w:firstLine="260"/>
        <w:jc w:val="center"/>
        <w:rPr>
          <w:rFonts w:ascii="Bernard MT Condensed" w:hAnsi="Bernard MT Condensed"/>
          <w:b/>
          <w:i/>
          <w:color w:val="0D0D0D" w:themeColor="text1" w:themeTint="F2"/>
          <w:sz w:val="72"/>
          <w:szCs w:val="20"/>
        </w:rPr>
      </w:pPr>
    </w:p>
    <w:p w:rsidR="00693D95" w:rsidRPr="00693D95" w:rsidRDefault="00B86D3E" w:rsidP="00693D95">
      <w:pPr>
        <w:spacing w:before="229" w:line="285" w:lineRule="auto"/>
        <w:ind w:left="100" w:right="-50" w:firstLine="260"/>
        <w:jc w:val="center"/>
        <w:rPr>
          <w:rFonts w:ascii="Bernard MT Condensed" w:hAnsi="Bernard MT Condensed"/>
          <w:b/>
          <w:i/>
          <w:color w:val="0D0D0D" w:themeColor="text1" w:themeTint="F2"/>
          <w:spacing w:val="-214"/>
          <w:sz w:val="72"/>
          <w:szCs w:val="20"/>
        </w:rPr>
      </w:pPr>
      <w:r w:rsidRPr="00693D95">
        <w:rPr>
          <w:rFonts w:ascii="Bernard MT Condensed" w:hAnsi="Bernard MT Condensed"/>
          <w:b/>
          <w:i/>
          <w:color w:val="0D0D0D" w:themeColor="text1" w:themeTint="F2"/>
          <w:sz w:val="72"/>
          <w:szCs w:val="20"/>
        </w:rPr>
        <w:t>Project</w:t>
      </w:r>
      <w:r w:rsidRPr="00693D95">
        <w:rPr>
          <w:rFonts w:ascii="Bernard MT Condensed" w:hAnsi="Bernard MT Condensed"/>
          <w:b/>
          <w:i/>
          <w:color w:val="0D0D0D" w:themeColor="text1" w:themeTint="F2"/>
          <w:spacing w:val="-15"/>
          <w:sz w:val="72"/>
          <w:szCs w:val="20"/>
        </w:rPr>
        <w:t xml:space="preserve"> </w:t>
      </w:r>
      <w:r w:rsidR="000661A8">
        <w:rPr>
          <w:rFonts w:ascii="Bernard MT Condensed" w:hAnsi="Bernard MT Condensed"/>
          <w:b/>
          <w:i/>
          <w:color w:val="0D0D0D" w:themeColor="text1" w:themeTint="F2"/>
          <w:sz w:val="72"/>
          <w:szCs w:val="20"/>
        </w:rPr>
        <w:t>Report</w:t>
      </w:r>
    </w:p>
    <w:p w:rsidR="001A33BF" w:rsidRPr="00693D95" w:rsidRDefault="00B86D3E" w:rsidP="00693D95">
      <w:pPr>
        <w:spacing w:before="229" w:line="285" w:lineRule="auto"/>
        <w:ind w:left="100" w:right="-50" w:firstLine="260"/>
        <w:jc w:val="center"/>
        <w:rPr>
          <w:rFonts w:ascii="Bernard MT Condensed" w:hAnsi="Bernard MT Condensed"/>
          <w:b/>
          <w:i/>
          <w:color w:val="0D0D0D" w:themeColor="text1" w:themeTint="F2"/>
          <w:sz w:val="72"/>
          <w:szCs w:val="20"/>
        </w:rPr>
      </w:pPr>
      <w:r w:rsidRPr="00693D95">
        <w:rPr>
          <w:rFonts w:ascii="Bernard MT Condensed" w:hAnsi="Bernard MT Condensed"/>
          <w:b/>
          <w:i/>
          <w:color w:val="0D0D0D" w:themeColor="text1" w:themeTint="F2"/>
          <w:sz w:val="72"/>
          <w:szCs w:val="20"/>
        </w:rPr>
        <w:t>CLASS</w:t>
      </w:r>
      <w:r w:rsidRPr="00693D95">
        <w:rPr>
          <w:rFonts w:ascii="Bernard MT Condensed" w:hAnsi="Bernard MT Condensed"/>
          <w:b/>
          <w:i/>
          <w:color w:val="0D0D0D" w:themeColor="text1" w:themeTint="F2"/>
          <w:spacing w:val="-2"/>
          <w:sz w:val="72"/>
          <w:szCs w:val="20"/>
        </w:rPr>
        <w:t xml:space="preserve"> </w:t>
      </w:r>
      <w:r w:rsidRPr="00693D95">
        <w:rPr>
          <w:rFonts w:ascii="Bernard MT Condensed" w:hAnsi="Bernard MT Condensed"/>
          <w:b/>
          <w:i/>
          <w:color w:val="0D0D0D" w:themeColor="text1" w:themeTint="F2"/>
          <w:sz w:val="72"/>
          <w:szCs w:val="20"/>
        </w:rPr>
        <w:t xml:space="preserve">ID: </w:t>
      </w:r>
      <w:r w:rsidR="00693D95" w:rsidRPr="00693D95">
        <w:rPr>
          <w:rFonts w:ascii="Bernard MT Condensed" w:hAnsi="Bernard MT Condensed"/>
          <w:b/>
          <w:i/>
          <w:color w:val="0D0D0D" w:themeColor="text1" w:themeTint="F2"/>
          <w:sz w:val="72"/>
          <w:szCs w:val="20"/>
        </w:rPr>
        <w:t>111794</w:t>
      </w:r>
    </w:p>
    <w:p w:rsidR="001A33BF" w:rsidRDefault="001A33BF">
      <w:pPr>
        <w:spacing w:line="285" w:lineRule="auto"/>
        <w:rPr>
          <w:sz w:val="96"/>
        </w:rPr>
      </w:pPr>
    </w:p>
    <w:p w:rsidR="00693D95" w:rsidRDefault="00693D95">
      <w:pPr>
        <w:spacing w:line="285" w:lineRule="auto"/>
        <w:rPr>
          <w:sz w:val="96"/>
        </w:rPr>
      </w:pPr>
    </w:p>
    <w:p w:rsidR="00693D95" w:rsidRPr="00693D95" w:rsidRDefault="00693D95">
      <w:pPr>
        <w:pStyle w:val="Heading1"/>
        <w:spacing w:line="565" w:lineRule="exact"/>
        <w:rPr>
          <w:rFonts w:ascii="Bernard MT Condensed" w:hAnsi="Bernard MT Condensed"/>
          <w:color w:val="000000" w:themeColor="text1"/>
          <w:sz w:val="56"/>
          <w:szCs w:val="56"/>
        </w:rPr>
      </w:pPr>
      <w:r w:rsidRPr="00693D95">
        <w:rPr>
          <w:rFonts w:ascii="Bernard MT Condensed" w:hAnsi="Bernard MT Condensed"/>
          <w:color w:val="000000" w:themeColor="text1"/>
          <w:sz w:val="56"/>
          <w:szCs w:val="56"/>
        </w:rPr>
        <w:t xml:space="preserve">Teacher: </w:t>
      </w:r>
    </w:p>
    <w:p w:rsidR="00693D95" w:rsidRPr="00693D95" w:rsidRDefault="00693D95">
      <w:pPr>
        <w:pStyle w:val="Heading1"/>
        <w:spacing w:line="565" w:lineRule="exact"/>
        <w:rPr>
          <w:rFonts w:ascii="Bernard MT Condensed" w:hAnsi="Bernard MT Condensed"/>
          <w:color w:val="2D74B5"/>
          <w:sz w:val="56"/>
          <w:szCs w:val="56"/>
        </w:rPr>
      </w:pPr>
      <w:r w:rsidRPr="00693D95">
        <w:rPr>
          <w:rFonts w:ascii="Bernard MT Condensed" w:hAnsi="Bernard MT Condensed"/>
          <w:color w:val="000000" w:themeColor="text1"/>
          <w:sz w:val="56"/>
          <w:szCs w:val="56"/>
        </w:rPr>
        <w:t>Mam Samrina Zameer</w:t>
      </w:r>
    </w:p>
    <w:p w:rsidR="00693D95" w:rsidRDefault="00693D95">
      <w:pPr>
        <w:pStyle w:val="Heading1"/>
        <w:spacing w:line="565" w:lineRule="exact"/>
        <w:rPr>
          <w:color w:val="2D74B5"/>
        </w:rPr>
      </w:pPr>
    </w:p>
    <w:p w:rsidR="00693D95" w:rsidRDefault="00693D95">
      <w:pPr>
        <w:pStyle w:val="Heading1"/>
        <w:spacing w:line="565" w:lineRule="exact"/>
        <w:rPr>
          <w:color w:val="2D74B5"/>
        </w:rPr>
      </w:pPr>
    </w:p>
    <w:p w:rsidR="00693D95" w:rsidRDefault="00693D95">
      <w:pPr>
        <w:pStyle w:val="Heading1"/>
        <w:spacing w:line="565" w:lineRule="exact"/>
        <w:rPr>
          <w:color w:val="2D74B5"/>
        </w:rPr>
      </w:pPr>
    </w:p>
    <w:p w:rsidR="001A33BF" w:rsidRPr="009610F4" w:rsidRDefault="00B86D3E" w:rsidP="009610F4">
      <w:pPr>
        <w:pStyle w:val="Heading1"/>
        <w:spacing w:before="188"/>
        <w:ind w:left="0"/>
        <w:rPr>
          <w:sz w:val="56"/>
          <w:szCs w:val="56"/>
        </w:rPr>
      </w:pPr>
      <w:r w:rsidRPr="009610F4">
        <w:rPr>
          <w:sz w:val="56"/>
          <w:szCs w:val="56"/>
        </w:rPr>
        <w:t>Project</w:t>
      </w:r>
      <w:r w:rsidRPr="009610F4">
        <w:rPr>
          <w:spacing w:val="-3"/>
          <w:sz w:val="56"/>
          <w:szCs w:val="56"/>
        </w:rPr>
        <w:t xml:space="preserve"> </w:t>
      </w:r>
      <w:r w:rsidRPr="009610F4">
        <w:rPr>
          <w:sz w:val="56"/>
          <w:szCs w:val="56"/>
        </w:rPr>
        <w:t>Member:</w:t>
      </w:r>
    </w:p>
    <w:p w:rsidR="001A33BF" w:rsidRDefault="001A33BF">
      <w:pPr>
        <w:pStyle w:val="BodyText"/>
        <w:spacing w:before="12"/>
        <w:rPr>
          <w:sz w:val="15"/>
        </w:rPr>
      </w:pPr>
    </w:p>
    <w:tbl>
      <w:tblPr>
        <w:tblW w:w="1006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2700"/>
        <w:gridCol w:w="5750"/>
      </w:tblGrid>
      <w:tr w:rsidR="001A33BF" w:rsidTr="00693D95">
        <w:trPr>
          <w:trHeight w:val="618"/>
        </w:trPr>
        <w:tc>
          <w:tcPr>
            <w:tcW w:w="1615" w:type="dxa"/>
          </w:tcPr>
          <w:p w:rsidR="001A33BF" w:rsidRDefault="00B86D3E">
            <w:pPr>
              <w:pStyle w:val="TableParagraph"/>
              <w:spacing w:line="585" w:lineRule="exact"/>
              <w:ind w:left="416" w:right="405"/>
              <w:rPr>
                <w:b/>
                <w:sz w:val="48"/>
              </w:rPr>
            </w:pPr>
            <w:r w:rsidRPr="009610F4">
              <w:rPr>
                <w:b/>
                <w:color w:val="365F91" w:themeColor="accent1" w:themeShade="BF"/>
                <w:sz w:val="48"/>
              </w:rPr>
              <w:t>Sno</w:t>
            </w:r>
          </w:p>
        </w:tc>
        <w:tc>
          <w:tcPr>
            <w:tcW w:w="2700" w:type="dxa"/>
          </w:tcPr>
          <w:p w:rsidR="001A33BF" w:rsidRDefault="00B86D3E">
            <w:pPr>
              <w:pStyle w:val="TableParagraph"/>
              <w:spacing w:line="585" w:lineRule="exact"/>
              <w:rPr>
                <w:b/>
                <w:sz w:val="48"/>
              </w:rPr>
            </w:pPr>
            <w:r w:rsidRPr="009610F4">
              <w:rPr>
                <w:b/>
                <w:color w:val="365F91" w:themeColor="accent1" w:themeShade="BF"/>
                <w:sz w:val="48"/>
              </w:rPr>
              <w:t>Student</w:t>
            </w:r>
            <w:r w:rsidRPr="009610F4">
              <w:rPr>
                <w:b/>
                <w:color w:val="365F91" w:themeColor="accent1" w:themeShade="BF"/>
                <w:spacing w:val="-3"/>
                <w:sz w:val="48"/>
              </w:rPr>
              <w:t xml:space="preserve"> </w:t>
            </w:r>
            <w:r w:rsidRPr="009610F4">
              <w:rPr>
                <w:b/>
                <w:color w:val="365F91" w:themeColor="accent1" w:themeShade="BF"/>
                <w:sz w:val="48"/>
              </w:rPr>
              <w:t>ID</w:t>
            </w:r>
          </w:p>
        </w:tc>
        <w:tc>
          <w:tcPr>
            <w:tcW w:w="5750" w:type="dxa"/>
          </w:tcPr>
          <w:p w:rsidR="001A33BF" w:rsidRDefault="00B86D3E">
            <w:pPr>
              <w:pStyle w:val="TableParagraph"/>
              <w:spacing w:line="585" w:lineRule="exact"/>
              <w:ind w:left="1064" w:right="1057"/>
              <w:rPr>
                <w:b/>
                <w:sz w:val="48"/>
              </w:rPr>
            </w:pPr>
            <w:r w:rsidRPr="009610F4">
              <w:rPr>
                <w:b/>
                <w:color w:val="365F91" w:themeColor="accent1" w:themeShade="BF"/>
                <w:sz w:val="48"/>
              </w:rPr>
              <w:t>Student</w:t>
            </w:r>
            <w:r w:rsidRPr="009610F4">
              <w:rPr>
                <w:b/>
                <w:color w:val="365F91" w:themeColor="accent1" w:themeShade="BF"/>
                <w:spacing w:val="-3"/>
                <w:sz w:val="48"/>
              </w:rPr>
              <w:t xml:space="preserve"> </w:t>
            </w:r>
            <w:r w:rsidRPr="009610F4">
              <w:rPr>
                <w:b/>
                <w:color w:val="365F91" w:themeColor="accent1" w:themeShade="BF"/>
                <w:sz w:val="48"/>
              </w:rPr>
              <w:t>Name</w:t>
            </w:r>
          </w:p>
        </w:tc>
      </w:tr>
      <w:tr w:rsidR="001A33BF" w:rsidTr="00693D95">
        <w:trPr>
          <w:trHeight w:val="414"/>
        </w:trPr>
        <w:tc>
          <w:tcPr>
            <w:tcW w:w="1615" w:type="dxa"/>
          </w:tcPr>
          <w:p w:rsidR="001A33BF" w:rsidRDefault="00B86D3E">
            <w:pPr>
              <w:pStyle w:val="TableParagraph"/>
              <w:ind w:left="5" w:right="0"/>
              <w:rPr>
                <w:b/>
                <w:sz w:val="32"/>
              </w:rPr>
            </w:pPr>
            <w:r>
              <w:rPr>
                <w:b/>
                <w:w w:val="99"/>
                <w:sz w:val="32"/>
              </w:rPr>
              <w:t>1</w:t>
            </w:r>
          </w:p>
        </w:tc>
        <w:tc>
          <w:tcPr>
            <w:tcW w:w="2700" w:type="dxa"/>
          </w:tcPr>
          <w:p w:rsidR="001A33BF" w:rsidRDefault="00B86D3E">
            <w:pPr>
              <w:pStyle w:val="TableParagraph"/>
              <w:rPr>
                <w:b/>
                <w:sz w:val="32"/>
              </w:rPr>
            </w:pPr>
            <w:r>
              <w:rPr>
                <w:b/>
                <w:sz w:val="32"/>
              </w:rPr>
              <w:t>1</w:t>
            </w:r>
            <w:r w:rsidR="00693D95">
              <w:rPr>
                <w:b/>
                <w:sz w:val="32"/>
              </w:rPr>
              <w:t>2671</w:t>
            </w:r>
          </w:p>
        </w:tc>
        <w:tc>
          <w:tcPr>
            <w:tcW w:w="5750" w:type="dxa"/>
          </w:tcPr>
          <w:p w:rsidR="001A33BF" w:rsidRDefault="00693D95">
            <w:pPr>
              <w:pStyle w:val="TableParagraph"/>
              <w:ind w:left="1061" w:right="1057"/>
              <w:rPr>
                <w:b/>
                <w:sz w:val="32"/>
              </w:rPr>
            </w:pPr>
            <w:r w:rsidRPr="00693D95">
              <w:rPr>
                <w:b/>
                <w:sz w:val="32"/>
              </w:rPr>
              <w:t>Muhammad Anas Tauni</w:t>
            </w:r>
          </w:p>
        </w:tc>
      </w:tr>
      <w:tr w:rsidR="001A33BF" w:rsidTr="00693D95">
        <w:trPr>
          <w:trHeight w:val="412"/>
        </w:trPr>
        <w:tc>
          <w:tcPr>
            <w:tcW w:w="1615" w:type="dxa"/>
          </w:tcPr>
          <w:p w:rsidR="001A33BF" w:rsidRDefault="00B86D3E">
            <w:pPr>
              <w:pStyle w:val="TableParagraph"/>
              <w:ind w:left="5" w:right="0"/>
              <w:rPr>
                <w:b/>
                <w:sz w:val="32"/>
              </w:rPr>
            </w:pPr>
            <w:r>
              <w:rPr>
                <w:b/>
                <w:w w:val="99"/>
                <w:sz w:val="32"/>
              </w:rPr>
              <w:t>2</w:t>
            </w:r>
          </w:p>
        </w:tc>
        <w:tc>
          <w:tcPr>
            <w:tcW w:w="2700" w:type="dxa"/>
          </w:tcPr>
          <w:p w:rsidR="001A33BF" w:rsidRDefault="00693D95">
            <w:pPr>
              <w:pStyle w:val="TableParagraph"/>
              <w:rPr>
                <w:b/>
                <w:sz w:val="32"/>
              </w:rPr>
            </w:pPr>
            <w:r w:rsidRPr="00693D95">
              <w:rPr>
                <w:b/>
                <w:sz w:val="32"/>
              </w:rPr>
              <w:t>11345</w:t>
            </w:r>
          </w:p>
        </w:tc>
        <w:tc>
          <w:tcPr>
            <w:tcW w:w="5750" w:type="dxa"/>
          </w:tcPr>
          <w:p w:rsidR="001A33BF" w:rsidRDefault="00693D95">
            <w:pPr>
              <w:pStyle w:val="TableParagraph"/>
              <w:ind w:left="1063" w:right="1057"/>
              <w:rPr>
                <w:b/>
                <w:sz w:val="32"/>
              </w:rPr>
            </w:pPr>
            <w:r w:rsidRPr="00693D95">
              <w:rPr>
                <w:b/>
                <w:sz w:val="32"/>
              </w:rPr>
              <w:t xml:space="preserve">Muhammad Tahir Sheikh </w:t>
            </w:r>
          </w:p>
        </w:tc>
      </w:tr>
      <w:tr w:rsidR="001A33BF" w:rsidTr="00693D95">
        <w:trPr>
          <w:trHeight w:val="414"/>
        </w:trPr>
        <w:tc>
          <w:tcPr>
            <w:tcW w:w="1615" w:type="dxa"/>
          </w:tcPr>
          <w:p w:rsidR="001A33BF" w:rsidRDefault="00B86D3E">
            <w:pPr>
              <w:pStyle w:val="TableParagraph"/>
              <w:ind w:left="5" w:right="0"/>
              <w:rPr>
                <w:b/>
                <w:sz w:val="32"/>
              </w:rPr>
            </w:pPr>
            <w:r>
              <w:rPr>
                <w:b/>
                <w:w w:val="99"/>
                <w:sz w:val="32"/>
              </w:rPr>
              <w:t>3</w:t>
            </w:r>
          </w:p>
        </w:tc>
        <w:tc>
          <w:tcPr>
            <w:tcW w:w="2700" w:type="dxa"/>
          </w:tcPr>
          <w:p w:rsidR="001A33BF" w:rsidRDefault="00693D95">
            <w:pPr>
              <w:pStyle w:val="TableParagraph"/>
              <w:rPr>
                <w:b/>
                <w:sz w:val="32"/>
              </w:rPr>
            </w:pPr>
            <w:r w:rsidRPr="00693D95">
              <w:rPr>
                <w:b/>
                <w:sz w:val="32"/>
              </w:rPr>
              <w:t>10037</w:t>
            </w:r>
          </w:p>
        </w:tc>
        <w:tc>
          <w:tcPr>
            <w:tcW w:w="5750" w:type="dxa"/>
          </w:tcPr>
          <w:p w:rsidR="001A33BF" w:rsidRDefault="00693D95">
            <w:pPr>
              <w:pStyle w:val="TableParagraph"/>
              <w:ind w:left="1064" w:right="1057"/>
              <w:rPr>
                <w:b/>
                <w:sz w:val="32"/>
              </w:rPr>
            </w:pPr>
            <w:r>
              <w:rPr>
                <w:b/>
                <w:sz w:val="32"/>
              </w:rPr>
              <w:t xml:space="preserve">Mubeen </w:t>
            </w:r>
            <w:r w:rsidR="009610F4">
              <w:rPr>
                <w:b/>
                <w:sz w:val="32"/>
              </w:rPr>
              <w:t>Mughal</w:t>
            </w:r>
          </w:p>
        </w:tc>
      </w:tr>
    </w:tbl>
    <w:p w:rsidR="009610F4" w:rsidRDefault="009610F4" w:rsidP="00693D95">
      <w:pPr>
        <w:pStyle w:val="Heading1"/>
        <w:spacing w:line="565" w:lineRule="exact"/>
        <w:rPr>
          <w:color w:val="2D74B5"/>
          <w:sz w:val="56"/>
          <w:szCs w:val="56"/>
        </w:rPr>
      </w:pPr>
    </w:p>
    <w:p w:rsidR="009610F4" w:rsidRDefault="009610F4" w:rsidP="00693D95">
      <w:pPr>
        <w:pStyle w:val="Heading1"/>
        <w:spacing w:line="565" w:lineRule="exact"/>
        <w:rPr>
          <w:color w:val="2D74B5"/>
          <w:sz w:val="56"/>
          <w:szCs w:val="56"/>
        </w:rPr>
      </w:pPr>
    </w:p>
    <w:p w:rsidR="009610F4" w:rsidRDefault="009610F4" w:rsidP="00693D95">
      <w:pPr>
        <w:pStyle w:val="Heading1"/>
        <w:spacing w:line="565" w:lineRule="exact"/>
        <w:rPr>
          <w:color w:val="2D74B5"/>
          <w:sz w:val="56"/>
          <w:szCs w:val="56"/>
        </w:rPr>
      </w:pPr>
    </w:p>
    <w:p w:rsidR="009610F4" w:rsidRDefault="009610F4" w:rsidP="00693D95">
      <w:pPr>
        <w:pStyle w:val="Heading1"/>
        <w:spacing w:line="565" w:lineRule="exact"/>
        <w:rPr>
          <w:color w:val="2D74B5"/>
          <w:sz w:val="56"/>
          <w:szCs w:val="56"/>
        </w:rPr>
      </w:pPr>
    </w:p>
    <w:p w:rsidR="009610F4" w:rsidRDefault="00693D95" w:rsidP="009610F4">
      <w:pPr>
        <w:pStyle w:val="Heading1"/>
        <w:spacing w:line="565" w:lineRule="exact"/>
        <w:rPr>
          <w:color w:val="2D74B5"/>
          <w:sz w:val="56"/>
          <w:szCs w:val="56"/>
        </w:rPr>
      </w:pPr>
      <w:r w:rsidRPr="009610F4">
        <w:rPr>
          <w:sz w:val="56"/>
          <w:szCs w:val="56"/>
        </w:rPr>
        <w:t>Project</w:t>
      </w:r>
      <w:r w:rsidRPr="009610F4">
        <w:rPr>
          <w:spacing w:val="-6"/>
          <w:sz w:val="56"/>
          <w:szCs w:val="56"/>
        </w:rPr>
        <w:t xml:space="preserve"> </w:t>
      </w:r>
      <w:r w:rsidRPr="009610F4">
        <w:rPr>
          <w:sz w:val="56"/>
          <w:szCs w:val="56"/>
        </w:rPr>
        <w:t>Title:</w:t>
      </w:r>
    </w:p>
    <w:p w:rsidR="009610F4" w:rsidRDefault="009610F4" w:rsidP="009610F4">
      <w:pPr>
        <w:pStyle w:val="Heading1"/>
        <w:spacing w:line="565" w:lineRule="exact"/>
        <w:rPr>
          <w:color w:val="2D74B5"/>
          <w:sz w:val="56"/>
          <w:szCs w:val="56"/>
        </w:rPr>
      </w:pPr>
    </w:p>
    <w:p w:rsidR="009610F4" w:rsidRDefault="009610F4" w:rsidP="009610F4">
      <w:pPr>
        <w:pStyle w:val="Heading1"/>
        <w:spacing w:line="565" w:lineRule="exact"/>
        <w:rPr>
          <w:color w:val="2D74B5"/>
          <w:sz w:val="56"/>
          <w:szCs w:val="56"/>
        </w:rPr>
      </w:pPr>
    </w:p>
    <w:p w:rsidR="009610F4" w:rsidRPr="009610F4" w:rsidRDefault="009610F4" w:rsidP="009610F4">
      <w:pPr>
        <w:pStyle w:val="Heading1"/>
        <w:spacing w:line="565" w:lineRule="exact"/>
        <w:rPr>
          <w:sz w:val="56"/>
          <w:szCs w:val="56"/>
        </w:rPr>
      </w:pPr>
    </w:p>
    <w:p w:rsidR="00693D95" w:rsidRPr="009610F4" w:rsidRDefault="00693D95" w:rsidP="009610F4">
      <w:pPr>
        <w:spacing w:before="193"/>
        <w:ind w:left="100"/>
        <w:jc w:val="center"/>
        <w:rPr>
          <w:rFonts w:ascii="Bernard MT Condensed" w:hAnsi="Bernard MT Condensed"/>
          <w:b/>
          <w:color w:val="002060"/>
          <w:sz w:val="96"/>
          <w:szCs w:val="48"/>
        </w:rPr>
      </w:pPr>
      <w:r w:rsidRPr="009610F4">
        <w:rPr>
          <w:rFonts w:ascii="Bernard MT Condensed" w:hAnsi="Bernard MT Condensed"/>
          <w:b/>
          <w:color w:val="002060"/>
          <w:sz w:val="96"/>
          <w:szCs w:val="48"/>
        </w:rPr>
        <w:t>Quiz Management</w:t>
      </w:r>
      <w:r w:rsidRPr="009610F4">
        <w:rPr>
          <w:rFonts w:ascii="Bernard MT Condensed" w:hAnsi="Bernard MT Condensed"/>
          <w:b/>
          <w:color w:val="002060"/>
          <w:spacing w:val="-1"/>
          <w:sz w:val="96"/>
          <w:szCs w:val="48"/>
        </w:rPr>
        <w:t xml:space="preserve"> </w:t>
      </w:r>
      <w:r w:rsidRPr="009610F4">
        <w:rPr>
          <w:rFonts w:ascii="Bernard MT Condensed" w:hAnsi="Bernard MT Condensed"/>
          <w:b/>
          <w:color w:val="002060"/>
          <w:sz w:val="96"/>
          <w:szCs w:val="48"/>
        </w:rPr>
        <w:t>System</w:t>
      </w:r>
    </w:p>
    <w:p w:rsidR="001A33BF" w:rsidRDefault="001A33BF">
      <w:pPr>
        <w:pStyle w:val="BodyText"/>
        <w:spacing w:before="9"/>
        <w:rPr>
          <w:sz w:val="63"/>
        </w:rPr>
      </w:pPr>
    </w:p>
    <w:p w:rsidR="009610F4" w:rsidRDefault="009610F4">
      <w:pPr>
        <w:spacing w:before="1"/>
        <w:ind w:left="100"/>
        <w:rPr>
          <w:b/>
          <w:color w:val="2D74B5"/>
          <w:sz w:val="48"/>
        </w:rPr>
      </w:pPr>
    </w:p>
    <w:p w:rsidR="009610F4" w:rsidRDefault="009610F4">
      <w:pPr>
        <w:spacing w:before="1"/>
        <w:ind w:left="100"/>
        <w:rPr>
          <w:b/>
          <w:color w:val="2D74B5"/>
          <w:sz w:val="48"/>
        </w:rPr>
      </w:pPr>
    </w:p>
    <w:p w:rsidR="009610F4" w:rsidRDefault="009610F4">
      <w:pPr>
        <w:spacing w:before="1"/>
        <w:ind w:left="100"/>
        <w:rPr>
          <w:b/>
          <w:color w:val="2D74B5"/>
          <w:sz w:val="48"/>
        </w:rPr>
      </w:pPr>
    </w:p>
    <w:p w:rsidR="009610F4" w:rsidRDefault="009610F4" w:rsidP="009610F4">
      <w:pPr>
        <w:spacing w:before="1"/>
        <w:rPr>
          <w:b/>
          <w:color w:val="000000" w:themeColor="text1"/>
          <w:sz w:val="52"/>
          <w:szCs w:val="24"/>
        </w:rPr>
      </w:pPr>
    </w:p>
    <w:p w:rsidR="009610F4" w:rsidRDefault="009610F4" w:rsidP="009610F4">
      <w:pPr>
        <w:spacing w:before="1"/>
        <w:rPr>
          <w:b/>
          <w:color w:val="000000" w:themeColor="text1"/>
          <w:sz w:val="52"/>
          <w:szCs w:val="24"/>
        </w:rPr>
      </w:pPr>
    </w:p>
    <w:p w:rsidR="00070AF2" w:rsidRDefault="00070AF2" w:rsidP="009610F4">
      <w:pPr>
        <w:spacing w:before="1"/>
        <w:rPr>
          <w:b/>
          <w:color w:val="000000" w:themeColor="text1"/>
          <w:sz w:val="52"/>
          <w:szCs w:val="24"/>
        </w:rPr>
      </w:pPr>
    </w:p>
    <w:p w:rsidR="00070AF2" w:rsidRDefault="00070AF2" w:rsidP="009610F4">
      <w:pPr>
        <w:spacing w:before="1"/>
        <w:rPr>
          <w:b/>
          <w:color w:val="000000" w:themeColor="text1"/>
          <w:sz w:val="52"/>
          <w:szCs w:val="24"/>
        </w:rPr>
      </w:pPr>
    </w:p>
    <w:p w:rsidR="001A33BF" w:rsidRPr="009610F4" w:rsidRDefault="00B86D3E" w:rsidP="009610F4">
      <w:pPr>
        <w:spacing w:before="1"/>
        <w:rPr>
          <w:b/>
          <w:color w:val="000000" w:themeColor="text1"/>
          <w:sz w:val="52"/>
          <w:szCs w:val="24"/>
        </w:rPr>
      </w:pPr>
      <w:r w:rsidRPr="009610F4">
        <w:rPr>
          <w:b/>
          <w:color w:val="000000" w:themeColor="text1"/>
          <w:sz w:val="52"/>
          <w:szCs w:val="24"/>
        </w:rPr>
        <w:lastRenderedPageBreak/>
        <w:t>Project</w:t>
      </w:r>
      <w:r w:rsidRPr="009610F4">
        <w:rPr>
          <w:b/>
          <w:color w:val="000000" w:themeColor="text1"/>
          <w:spacing w:val="-6"/>
          <w:sz w:val="52"/>
          <w:szCs w:val="24"/>
        </w:rPr>
        <w:t xml:space="preserve"> </w:t>
      </w:r>
      <w:r w:rsidR="009610F4" w:rsidRPr="009610F4">
        <w:rPr>
          <w:b/>
          <w:color w:val="000000" w:themeColor="text1"/>
          <w:sz w:val="52"/>
          <w:szCs w:val="24"/>
        </w:rPr>
        <w:t>Description</w:t>
      </w:r>
      <w:r w:rsidRPr="009610F4">
        <w:rPr>
          <w:b/>
          <w:color w:val="000000" w:themeColor="text1"/>
          <w:sz w:val="52"/>
          <w:szCs w:val="24"/>
        </w:rPr>
        <w:t>:</w:t>
      </w:r>
    </w:p>
    <w:p w:rsidR="009610F4" w:rsidRPr="009610F4" w:rsidRDefault="00B86D3E" w:rsidP="009610F4">
      <w:pPr>
        <w:pStyle w:val="BodyText"/>
        <w:spacing w:before="195" w:line="254" w:lineRule="auto"/>
        <w:ind w:left="100" w:right="452"/>
        <w:rPr>
          <w:b w:val="0"/>
          <w:bCs w:val="0"/>
        </w:rPr>
      </w:pPr>
      <w:r w:rsidRPr="009610F4">
        <w:rPr>
          <w:b w:val="0"/>
          <w:bCs w:val="0"/>
        </w:rPr>
        <w:t xml:space="preserve">We are using assembly </w:t>
      </w:r>
      <w:r w:rsidR="009610F4" w:rsidRPr="009610F4">
        <w:rPr>
          <w:b w:val="0"/>
          <w:bCs w:val="0"/>
        </w:rPr>
        <w:t>language</w:t>
      </w:r>
      <w:r w:rsidRPr="009610F4">
        <w:rPr>
          <w:b w:val="0"/>
          <w:bCs w:val="0"/>
        </w:rPr>
        <w:t xml:space="preserve"> in our project. This is simple mini</w:t>
      </w:r>
      <w:r w:rsidRPr="009610F4">
        <w:rPr>
          <w:b w:val="0"/>
          <w:bCs w:val="0"/>
          <w:spacing w:val="1"/>
        </w:rPr>
        <w:t xml:space="preserve"> </w:t>
      </w:r>
      <w:r w:rsidRPr="009610F4">
        <w:rPr>
          <w:b w:val="0"/>
          <w:bCs w:val="0"/>
        </w:rPr>
        <w:t>quiz management project on console where user answer following</w:t>
      </w:r>
      <w:r w:rsidRPr="009610F4">
        <w:rPr>
          <w:b w:val="0"/>
          <w:bCs w:val="0"/>
          <w:spacing w:val="1"/>
        </w:rPr>
        <w:t xml:space="preserve"> </w:t>
      </w:r>
      <w:r w:rsidRPr="009610F4">
        <w:rPr>
          <w:b w:val="0"/>
          <w:bCs w:val="0"/>
        </w:rPr>
        <w:t xml:space="preserve">question asked by computer similar to quiz and </w:t>
      </w:r>
      <w:r w:rsidR="009610F4" w:rsidRPr="009610F4">
        <w:rPr>
          <w:b w:val="0"/>
          <w:bCs w:val="0"/>
        </w:rPr>
        <w:t>at last</w:t>
      </w:r>
      <w:r w:rsidRPr="009610F4">
        <w:rPr>
          <w:b w:val="0"/>
          <w:bCs w:val="0"/>
        </w:rPr>
        <w:t xml:space="preserve"> result appear</w:t>
      </w:r>
      <w:r w:rsidRPr="009610F4">
        <w:rPr>
          <w:b w:val="0"/>
          <w:bCs w:val="0"/>
          <w:spacing w:val="-70"/>
        </w:rPr>
        <w:t xml:space="preserve"> </w:t>
      </w:r>
      <w:r w:rsidRPr="009610F4">
        <w:rPr>
          <w:b w:val="0"/>
          <w:bCs w:val="0"/>
        </w:rPr>
        <w:t>after question’s limit reached and graded pass or fail on the basis of</w:t>
      </w:r>
      <w:r w:rsidRPr="009610F4">
        <w:rPr>
          <w:b w:val="0"/>
          <w:bCs w:val="0"/>
          <w:spacing w:val="-70"/>
        </w:rPr>
        <w:t xml:space="preserve"> </w:t>
      </w:r>
      <w:r w:rsidRPr="009610F4">
        <w:rPr>
          <w:b w:val="0"/>
          <w:bCs w:val="0"/>
        </w:rPr>
        <w:t>correct</w:t>
      </w:r>
      <w:r w:rsidRPr="009610F4">
        <w:rPr>
          <w:b w:val="0"/>
          <w:bCs w:val="0"/>
          <w:spacing w:val="-3"/>
        </w:rPr>
        <w:t xml:space="preserve"> </w:t>
      </w:r>
      <w:r w:rsidRPr="009610F4">
        <w:rPr>
          <w:b w:val="0"/>
          <w:bCs w:val="0"/>
        </w:rPr>
        <w:t>answers</w:t>
      </w:r>
      <w:r w:rsidRPr="009610F4">
        <w:rPr>
          <w:b w:val="0"/>
          <w:bCs w:val="0"/>
          <w:spacing w:val="-2"/>
        </w:rPr>
        <w:t xml:space="preserve"> </w:t>
      </w:r>
      <w:r w:rsidRPr="009610F4">
        <w:rPr>
          <w:b w:val="0"/>
          <w:bCs w:val="0"/>
        </w:rPr>
        <w:t>by</w:t>
      </w:r>
      <w:r w:rsidRPr="009610F4">
        <w:rPr>
          <w:b w:val="0"/>
          <w:bCs w:val="0"/>
          <w:spacing w:val="-3"/>
        </w:rPr>
        <w:t xml:space="preserve"> </w:t>
      </w:r>
      <w:r w:rsidRPr="009610F4">
        <w:rPr>
          <w:b w:val="0"/>
          <w:bCs w:val="0"/>
        </w:rPr>
        <w:t>user.</w:t>
      </w:r>
      <w:r w:rsidR="009610F4" w:rsidRPr="009610F4">
        <w:rPr>
          <w:b w:val="0"/>
          <w:bCs w:val="0"/>
        </w:rPr>
        <w:t xml:space="preserve"> A Quiz Management System written in assembly language is a program designed to manage quizzes and tests in a computer-based environment. This system is typically used by teachers or educators to create, store, administer, and grade quizzes and exams for students. The system is built on top of the assembly language, which is a low-level programming language that is closely tied to the computer hardware. Assembly language provides programmers with direct access to the CPU and memory, which makes it a powerful tool for creating fast and efficient programs.  Overall, a Quiz Management System written in assembly language is a useful tool for managing quizzes and tests in a computer-based environment, and provides an efficient way to create, administer, and grade quizzes.</w:t>
      </w:r>
    </w:p>
    <w:p w:rsidR="009610F4" w:rsidRDefault="00B86D3E">
      <w:pPr>
        <w:pStyle w:val="BodyText"/>
        <w:spacing w:before="195" w:line="254" w:lineRule="auto"/>
        <w:ind w:left="100" w:right="452"/>
        <w:rPr>
          <w:spacing w:val="-4"/>
        </w:rPr>
      </w:pPr>
      <w:r>
        <w:rPr>
          <w:spacing w:val="-4"/>
        </w:rPr>
        <w:t xml:space="preserve"> </w:t>
      </w:r>
    </w:p>
    <w:p w:rsidR="009610F4" w:rsidRDefault="009610F4">
      <w:pPr>
        <w:pStyle w:val="BodyText"/>
        <w:spacing w:before="195" w:line="254" w:lineRule="auto"/>
        <w:ind w:left="100" w:right="452"/>
        <w:rPr>
          <w:spacing w:val="-4"/>
        </w:rPr>
      </w:pPr>
    </w:p>
    <w:p w:rsidR="009610F4" w:rsidRPr="009610F4" w:rsidRDefault="009610F4" w:rsidP="009610F4">
      <w:pPr>
        <w:spacing w:before="1"/>
        <w:rPr>
          <w:b/>
          <w:color w:val="000000" w:themeColor="text1"/>
          <w:sz w:val="52"/>
          <w:szCs w:val="24"/>
        </w:rPr>
      </w:pPr>
      <w:r w:rsidRPr="009610F4">
        <w:rPr>
          <w:b/>
          <w:color w:val="000000" w:themeColor="text1"/>
          <w:sz w:val="52"/>
          <w:szCs w:val="24"/>
        </w:rPr>
        <w:t>Proje</w:t>
      </w:r>
      <w:r>
        <w:rPr>
          <w:b/>
          <w:color w:val="000000" w:themeColor="text1"/>
          <w:sz w:val="52"/>
          <w:szCs w:val="24"/>
        </w:rPr>
        <w:t>ct Features</w:t>
      </w:r>
      <w:r w:rsidRPr="009610F4">
        <w:rPr>
          <w:b/>
          <w:color w:val="000000" w:themeColor="text1"/>
          <w:sz w:val="52"/>
          <w:szCs w:val="24"/>
        </w:rPr>
        <w:t>:</w:t>
      </w:r>
    </w:p>
    <w:p w:rsidR="001A33BF" w:rsidRPr="009610F4" w:rsidRDefault="00B86D3E">
      <w:pPr>
        <w:pStyle w:val="BodyText"/>
        <w:spacing w:before="195" w:line="254" w:lineRule="auto"/>
        <w:ind w:left="100" w:right="452"/>
        <w:rPr>
          <w:b w:val="0"/>
          <w:bCs w:val="0"/>
        </w:rPr>
      </w:pPr>
      <w:r w:rsidRPr="009610F4">
        <w:rPr>
          <w:b w:val="0"/>
          <w:bCs w:val="0"/>
        </w:rPr>
        <w:t>Following</w:t>
      </w:r>
      <w:r w:rsidRPr="009610F4">
        <w:rPr>
          <w:b w:val="0"/>
          <w:bCs w:val="0"/>
          <w:spacing w:val="-3"/>
        </w:rPr>
        <w:t xml:space="preserve"> </w:t>
      </w:r>
      <w:r w:rsidRPr="009610F4">
        <w:rPr>
          <w:b w:val="0"/>
          <w:bCs w:val="0"/>
        </w:rPr>
        <w:t>are</w:t>
      </w:r>
      <w:r w:rsidRPr="009610F4">
        <w:rPr>
          <w:b w:val="0"/>
          <w:bCs w:val="0"/>
          <w:spacing w:val="-3"/>
        </w:rPr>
        <w:t xml:space="preserve"> </w:t>
      </w:r>
      <w:r w:rsidRPr="009610F4">
        <w:rPr>
          <w:b w:val="0"/>
          <w:bCs w:val="0"/>
        </w:rPr>
        <w:t>some</w:t>
      </w:r>
      <w:r w:rsidRPr="009610F4">
        <w:rPr>
          <w:b w:val="0"/>
          <w:bCs w:val="0"/>
          <w:spacing w:val="-4"/>
        </w:rPr>
        <w:t xml:space="preserve"> </w:t>
      </w:r>
      <w:r w:rsidRPr="009610F4">
        <w:rPr>
          <w:b w:val="0"/>
          <w:bCs w:val="0"/>
        </w:rPr>
        <w:t>screen</w:t>
      </w:r>
      <w:r w:rsidRPr="009610F4">
        <w:rPr>
          <w:b w:val="0"/>
          <w:bCs w:val="0"/>
          <w:spacing w:val="-3"/>
        </w:rPr>
        <w:t xml:space="preserve"> </w:t>
      </w:r>
      <w:r w:rsidRPr="009610F4">
        <w:rPr>
          <w:b w:val="0"/>
          <w:bCs w:val="0"/>
        </w:rPr>
        <w:t>pages</w:t>
      </w:r>
      <w:r w:rsidRPr="009610F4">
        <w:rPr>
          <w:b w:val="0"/>
          <w:bCs w:val="0"/>
          <w:spacing w:val="-2"/>
        </w:rPr>
        <w:t xml:space="preserve"> </w:t>
      </w:r>
      <w:r w:rsidRPr="009610F4">
        <w:rPr>
          <w:b w:val="0"/>
          <w:bCs w:val="0"/>
        </w:rPr>
        <w:t>which</w:t>
      </w:r>
      <w:r w:rsidRPr="009610F4">
        <w:rPr>
          <w:b w:val="0"/>
          <w:bCs w:val="0"/>
          <w:spacing w:val="-5"/>
        </w:rPr>
        <w:t xml:space="preserve"> </w:t>
      </w:r>
      <w:r w:rsidRPr="009610F4">
        <w:rPr>
          <w:b w:val="0"/>
          <w:bCs w:val="0"/>
        </w:rPr>
        <w:t>we</w:t>
      </w:r>
      <w:r w:rsidR="009610F4">
        <w:rPr>
          <w:b w:val="0"/>
          <w:bCs w:val="0"/>
        </w:rPr>
        <w:t xml:space="preserve"> </w:t>
      </w:r>
      <w:r w:rsidRPr="009610F4">
        <w:rPr>
          <w:b w:val="0"/>
          <w:bCs w:val="0"/>
          <w:spacing w:val="-69"/>
        </w:rPr>
        <w:t xml:space="preserve"> </w:t>
      </w:r>
      <w:r w:rsidRPr="009610F4">
        <w:rPr>
          <w:b w:val="0"/>
          <w:bCs w:val="0"/>
        </w:rPr>
        <w:t>will</w:t>
      </w:r>
      <w:r w:rsidRPr="009610F4">
        <w:rPr>
          <w:b w:val="0"/>
          <w:bCs w:val="0"/>
          <w:spacing w:val="-1"/>
        </w:rPr>
        <w:t xml:space="preserve"> </w:t>
      </w:r>
      <w:r w:rsidRPr="009610F4">
        <w:rPr>
          <w:b w:val="0"/>
          <w:bCs w:val="0"/>
        </w:rPr>
        <w:t>use in</w:t>
      </w:r>
      <w:r w:rsidRPr="009610F4">
        <w:rPr>
          <w:b w:val="0"/>
          <w:bCs w:val="0"/>
          <w:spacing w:val="-1"/>
        </w:rPr>
        <w:t xml:space="preserve"> </w:t>
      </w:r>
      <w:r w:rsidRPr="009610F4">
        <w:rPr>
          <w:b w:val="0"/>
          <w:bCs w:val="0"/>
        </w:rPr>
        <w:t>our project.</w:t>
      </w:r>
    </w:p>
    <w:p w:rsidR="001A33BF" w:rsidRPr="009610F4" w:rsidRDefault="00B86D3E">
      <w:pPr>
        <w:pStyle w:val="ListParagraph"/>
        <w:numPr>
          <w:ilvl w:val="0"/>
          <w:numId w:val="1"/>
        </w:numPr>
        <w:tabs>
          <w:tab w:val="left" w:pos="821"/>
        </w:tabs>
        <w:spacing w:before="156"/>
        <w:ind w:hanging="361"/>
        <w:rPr>
          <w:sz w:val="32"/>
        </w:rPr>
      </w:pPr>
      <w:r w:rsidRPr="009610F4">
        <w:rPr>
          <w:sz w:val="32"/>
        </w:rPr>
        <w:t>Home</w:t>
      </w:r>
      <w:r w:rsidRPr="009610F4">
        <w:rPr>
          <w:spacing w:val="68"/>
          <w:sz w:val="32"/>
        </w:rPr>
        <w:t xml:space="preserve"> </w:t>
      </w:r>
      <w:r w:rsidRPr="009610F4">
        <w:rPr>
          <w:sz w:val="32"/>
        </w:rPr>
        <w:t>Screen</w:t>
      </w:r>
    </w:p>
    <w:p w:rsidR="001A33BF" w:rsidRPr="009610F4" w:rsidRDefault="00B86D3E">
      <w:pPr>
        <w:pStyle w:val="ListParagraph"/>
        <w:numPr>
          <w:ilvl w:val="0"/>
          <w:numId w:val="1"/>
        </w:numPr>
        <w:tabs>
          <w:tab w:val="left" w:pos="821"/>
        </w:tabs>
        <w:ind w:hanging="361"/>
        <w:rPr>
          <w:sz w:val="32"/>
        </w:rPr>
      </w:pPr>
      <w:r w:rsidRPr="009610F4">
        <w:rPr>
          <w:sz w:val="32"/>
        </w:rPr>
        <w:t>Main</w:t>
      </w:r>
      <w:r w:rsidRPr="009610F4">
        <w:rPr>
          <w:spacing w:val="-4"/>
          <w:sz w:val="32"/>
        </w:rPr>
        <w:t xml:space="preserve"> </w:t>
      </w:r>
      <w:r w:rsidRPr="009610F4">
        <w:rPr>
          <w:sz w:val="32"/>
        </w:rPr>
        <w:t>Quiz</w:t>
      </w:r>
      <w:r w:rsidRPr="009610F4">
        <w:rPr>
          <w:spacing w:val="-3"/>
          <w:sz w:val="32"/>
        </w:rPr>
        <w:t xml:space="preserve"> </w:t>
      </w:r>
      <w:r w:rsidRPr="009610F4">
        <w:rPr>
          <w:sz w:val="32"/>
        </w:rPr>
        <w:t>Screen</w:t>
      </w:r>
    </w:p>
    <w:p w:rsidR="001A33BF" w:rsidRPr="009610F4" w:rsidRDefault="00B86D3E">
      <w:pPr>
        <w:pStyle w:val="ListParagraph"/>
        <w:numPr>
          <w:ilvl w:val="0"/>
          <w:numId w:val="1"/>
        </w:numPr>
        <w:tabs>
          <w:tab w:val="left" w:pos="821"/>
        </w:tabs>
        <w:ind w:hanging="361"/>
        <w:rPr>
          <w:sz w:val="32"/>
        </w:rPr>
      </w:pPr>
      <w:r w:rsidRPr="009610F4">
        <w:rPr>
          <w:sz w:val="32"/>
        </w:rPr>
        <w:t>Result</w:t>
      </w:r>
      <w:r w:rsidRPr="009610F4">
        <w:rPr>
          <w:spacing w:val="-3"/>
          <w:sz w:val="32"/>
        </w:rPr>
        <w:t xml:space="preserve"> </w:t>
      </w:r>
      <w:r w:rsidRPr="009610F4">
        <w:rPr>
          <w:sz w:val="32"/>
        </w:rPr>
        <w:t>Screen</w:t>
      </w:r>
    </w:p>
    <w:p w:rsidR="001A33BF" w:rsidRDefault="00B86D3E">
      <w:pPr>
        <w:pStyle w:val="ListParagraph"/>
        <w:numPr>
          <w:ilvl w:val="0"/>
          <w:numId w:val="1"/>
        </w:numPr>
        <w:tabs>
          <w:tab w:val="left" w:pos="821"/>
        </w:tabs>
        <w:ind w:hanging="361"/>
        <w:rPr>
          <w:sz w:val="32"/>
        </w:rPr>
      </w:pPr>
      <w:r w:rsidRPr="009610F4">
        <w:rPr>
          <w:sz w:val="32"/>
        </w:rPr>
        <w:t>Greeting</w:t>
      </w:r>
      <w:r w:rsidRPr="009610F4">
        <w:rPr>
          <w:spacing w:val="-5"/>
          <w:sz w:val="32"/>
        </w:rPr>
        <w:t xml:space="preserve"> </w:t>
      </w:r>
      <w:r w:rsidRPr="009610F4">
        <w:rPr>
          <w:sz w:val="32"/>
        </w:rPr>
        <w:t>Screen</w:t>
      </w:r>
    </w:p>
    <w:p w:rsidR="000661A8" w:rsidRDefault="000661A8" w:rsidP="000661A8">
      <w:pPr>
        <w:spacing w:before="1"/>
        <w:rPr>
          <w:b/>
          <w:color w:val="000000" w:themeColor="text1"/>
          <w:sz w:val="52"/>
          <w:szCs w:val="24"/>
        </w:rPr>
      </w:pPr>
    </w:p>
    <w:p w:rsidR="000661A8" w:rsidRDefault="000661A8" w:rsidP="000661A8">
      <w:pPr>
        <w:spacing w:before="1"/>
        <w:rPr>
          <w:b/>
          <w:color w:val="000000" w:themeColor="text1"/>
          <w:sz w:val="52"/>
          <w:szCs w:val="24"/>
        </w:rPr>
      </w:pPr>
    </w:p>
    <w:p w:rsidR="000661A8" w:rsidRDefault="000661A8" w:rsidP="000661A8">
      <w:pPr>
        <w:spacing w:before="1"/>
        <w:rPr>
          <w:b/>
          <w:color w:val="000000" w:themeColor="text1"/>
          <w:sz w:val="52"/>
          <w:szCs w:val="24"/>
        </w:rPr>
      </w:pPr>
    </w:p>
    <w:p w:rsidR="000661A8" w:rsidRDefault="000661A8" w:rsidP="000661A8">
      <w:pPr>
        <w:spacing w:before="1"/>
        <w:rPr>
          <w:b/>
          <w:color w:val="000000" w:themeColor="text1"/>
          <w:sz w:val="52"/>
          <w:szCs w:val="24"/>
        </w:rPr>
      </w:pPr>
      <w:r w:rsidRPr="000661A8">
        <w:rPr>
          <w:b/>
          <w:color w:val="000000" w:themeColor="text1"/>
          <w:sz w:val="52"/>
          <w:szCs w:val="24"/>
        </w:rPr>
        <w:lastRenderedPageBreak/>
        <w:t>Project</w:t>
      </w:r>
      <w:r w:rsidRPr="000661A8">
        <w:rPr>
          <w:b/>
          <w:color w:val="000000" w:themeColor="text1"/>
          <w:spacing w:val="-6"/>
          <w:sz w:val="52"/>
          <w:szCs w:val="24"/>
        </w:rPr>
        <w:t xml:space="preserve"> </w:t>
      </w:r>
      <w:r w:rsidRPr="000661A8">
        <w:rPr>
          <w:b/>
          <w:color w:val="000000" w:themeColor="text1"/>
          <w:sz w:val="52"/>
          <w:szCs w:val="24"/>
        </w:rPr>
        <w:t>Description:</w:t>
      </w:r>
    </w:p>
    <w:p w:rsidR="000661A8" w:rsidRDefault="000661A8" w:rsidP="000661A8">
      <w:pPr>
        <w:spacing w:before="1"/>
        <w:rPr>
          <w:bCs/>
          <w:color w:val="000000" w:themeColor="text1"/>
          <w:sz w:val="28"/>
          <w:szCs w:val="12"/>
        </w:rPr>
      </w:pPr>
      <w:r w:rsidRPr="000661A8">
        <w:rPr>
          <w:bCs/>
          <w:color w:val="000000" w:themeColor="text1"/>
          <w:sz w:val="28"/>
          <w:szCs w:val="12"/>
        </w:rPr>
        <w:t>A quiz management system for a course on computer architecture and assembly language would have features like user registration and authentication, quiz creation and management, tracking of student progress, time limits and grading, randomization of question-and-answer options, immediate feedback and explanations, performance analytics, notifications and reminders, and an accessible and user-friendly interface. This system seeks to make it easier to create, administer, and evaluate tests, enabling instructors to monitor student progress and offer insightful feedback while enriching the course's learning environment.</w:t>
      </w:r>
    </w:p>
    <w:p w:rsidR="00B86D3E" w:rsidRDefault="00B86D3E" w:rsidP="000661A8">
      <w:pPr>
        <w:spacing w:before="1"/>
        <w:rPr>
          <w:bCs/>
          <w:color w:val="000000" w:themeColor="text1"/>
          <w:sz w:val="28"/>
          <w:szCs w:val="12"/>
        </w:rPr>
      </w:pPr>
    </w:p>
    <w:p w:rsidR="00B86D3E" w:rsidRDefault="00B86D3E" w:rsidP="000661A8">
      <w:pPr>
        <w:spacing w:before="1"/>
        <w:rPr>
          <w:b/>
          <w:color w:val="000000" w:themeColor="text1"/>
          <w:sz w:val="52"/>
          <w:szCs w:val="24"/>
        </w:rPr>
      </w:pPr>
      <w:proofErr w:type="gramStart"/>
      <w:r>
        <w:rPr>
          <w:b/>
          <w:color w:val="000000" w:themeColor="text1"/>
          <w:sz w:val="52"/>
          <w:szCs w:val="24"/>
        </w:rPr>
        <w:t>Analysis’s</w:t>
      </w:r>
      <w:proofErr w:type="gramEnd"/>
      <w:r>
        <w:rPr>
          <w:b/>
          <w:color w:val="000000" w:themeColor="text1"/>
          <w:sz w:val="52"/>
          <w:szCs w:val="24"/>
        </w:rPr>
        <w:t xml:space="preserve"> of the Project:</w:t>
      </w:r>
    </w:p>
    <w:p w:rsidR="00B86D3E" w:rsidRPr="007D677F" w:rsidRDefault="007D677F" w:rsidP="000661A8">
      <w:pPr>
        <w:spacing w:before="1"/>
        <w:rPr>
          <w:bCs/>
          <w:color w:val="000000" w:themeColor="text1"/>
          <w:sz w:val="28"/>
          <w:szCs w:val="12"/>
        </w:rPr>
      </w:pPr>
      <w:r w:rsidRPr="007D677F">
        <w:rPr>
          <w:bCs/>
          <w:color w:val="000000" w:themeColor="text1"/>
          <w:sz w:val="28"/>
          <w:szCs w:val="12"/>
        </w:rPr>
        <w:t xml:space="preserve">A quiz management system's educational value, user experience, functionality, data management, performance analytics, scalability, integration, accessibility, cost, and feedback are all evaluated. This is done for a computer </w:t>
      </w:r>
      <w:proofErr w:type="spellStart"/>
      <w:r w:rsidRPr="007D677F">
        <w:rPr>
          <w:bCs/>
          <w:color w:val="000000" w:themeColor="text1"/>
          <w:sz w:val="28"/>
          <w:szCs w:val="12"/>
        </w:rPr>
        <w:t>organisation</w:t>
      </w:r>
      <w:proofErr w:type="spellEnd"/>
      <w:r w:rsidRPr="007D677F">
        <w:rPr>
          <w:bCs/>
          <w:color w:val="000000" w:themeColor="text1"/>
          <w:sz w:val="28"/>
          <w:szCs w:val="12"/>
        </w:rPr>
        <w:t xml:space="preserve"> and assembly language course. You may evaluate the system's efficacy, usability, compatibility, security, and value in boosting learning outcomes and fulfilling course requirements by taking these criteria into account. User input and iterative development are essential for enhancing the system over time.</w:t>
      </w:r>
    </w:p>
    <w:p w:rsidR="000661A8" w:rsidRPr="007D677F" w:rsidRDefault="000661A8" w:rsidP="000661A8">
      <w:pPr>
        <w:spacing w:before="1"/>
        <w:rPr>
          <w:bCs/>
          <w:color w:val="000000" w:themeColor="text1"/>
          <w:sz w:val="28"/>
          <w:szCs w:val="12"/>
        </w:rPr>
      </w:pPr>
    </w:p>
    <w:p w:rsidR="000661A8" w:rsidRPr="000661A8" w:rsidRDefault="000661A8" w:rsidP="000661A8">
      <w:pPr>
        <w:spacing w:before="1"/>
        <w:rPr>
          <w:bCs/>
          <w:color w:val="000000" w:themeColor="text1"/>
          <w:sz w:val="28"/>
          <w:szCs w:val="12"/>
        </w:rPr>
      </w:pPr>
    </w:p>
    <w:p w:rsidR="000661A8" w:rsidRDefault="000661A8" w:rsidP="000661A8">
      <w:pPr>
        <w:spacing w:before="1"/>
        <w:rPr>
          <w:b/>
          <w:color w:val="000000" w:themeColor="text1"/>
          <w:sz w:val="52"/>
          <w:szCs w:val="24"/>
        </w:rPr>
      </w:pPr>
    </w:p>
    <w:p w:rsidR="000661A8" w:rsidRDefault="000661A8" w:rsidP="000661A8">
      <w:pPr>
        <w:spacing w:before="1"/>
        <w:rPr>
          <w:b/>
          <w:color w:val="000000" w:themeColor="text1"/>
          <w:sz w:val="52"/>
          <w:szCs w:val="24"/>
        </w:rPr>
      </w:pPr>
    </w:p>
    <w:p w:rsidR="000661A8" w:rsidRPr="000661A8" w:rsidRDefault="000661A8" w:rsidP="000661A8">
      <w:pPr>
        <w:spacing w:before="1"/>
        <w:rPr>
          <w:b/>
          <w:color w:val="000000" w:themeColor="text1"/>
          <w:sz w:val="28"/>
          <w:szCs w:val="12"/>
        </w:rPr>
      </w:pPr>
    </w:p>
    <w:p w:rsidR="000661A8" w:rsidRPr="000661A8" w:rsidRDefault="000661A8" w:rsidP="000661A8">
      <w:pPr>
        <w:tabs>
          <w:tab w:val="left" w:pos="821"/>
        </w:tabs>
        <w:rPr>
          <w:sz w:val="32"/>
        </w:rPr>
      </w:pPr>
    </w:p>
    <w:p w:rsidR="001A33BF" w:rsidRPr="009610F4" w:rsidRDefault="001A33BF">
      <w:pPr>
        <w:pStyle w:val="BodyText"/>
        <w:rPr>
          <w:b w:val="0"/>
          <w:bCs w:val="0"/>
        </w:rPr>
      </w:pPr>
    </w:p>
    <w:p w:rsidR="001A33BF" w:rsidRDefault="001A33BF">
      <w:pPr>
        <w:pStyle w:val="BodyText"/>
      </w:pPr>
    </w:p>
    <w:p w:rsidR="001A33BF" w:rsidRDefault="00B86D3E">
      <w:pPr>
        <w:ind w:left="563"/>
        <w:rPr>
          <w:b/>
          <w:sz w:val="52"/>
        </w:rPr>
      </w:pPr>
      <w:r>
        <w:rPr>
          <w:b/>
          <w:color w:val="C00000"/>
          <w:sz w:val="52"/>
        </w:rPr>
        <w:t>………………………THANKS………………………</w:t>
      </w:r>
    </w:p>
    <w:sectPr w:rsidR="001A33BF" w:rsidSect="000661A8">
      <w:headerReference w:type="even" r:id="rId9"/>
      <w:headerReference w:type="default" r:id="rId10"/>
      <w:headerReference w:type="first" r:id="rId11"/>
      <w:pgSz w:w="12240" w:h="15840"/>
      <w:pgMar w:top="270" w:right="1320" w:bottom="280" w:left="153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DF6" w:rsidRDefault="00980DF6" w:rsidP="009610F4">
      <w:r>
        <w:separator/>
      </w:r>
    </w:p>
  </w:endnote>
  <w:endnote w:type="continuationSeparator" w:id="0">
    <w:p w:rsidR="00980DF6" w:rsidRDefault="00980DF6" w:rsidP="0096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DF6" w:rsidRDefault="00980DF6" w:rsidP="009610F4">
      <w:r>
        <w:separator/>
      </w:r>
    </w:p>
  </w:footnote>
  <w:footnote w:type="continuationSeparator" w:id="0">
    <w:p w:rsidR="00980DF6" w:rsidRDefault="00980DF6" w:rsidP="0096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0F4" w:rsidRDefault="00B86D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79626" o:spid="_x0000_s1026" type="#_x0000_t75" style="position:absolute;margin-left:0;margin-top:0;width:478.95pt;height:346.5pt;z-index:-251657216;mso-position-horizontal:center;mso-position-horizontal-relative:margin;mso-position-vertical:center;mso-position-vertical-relative:margin" o:allowincell="f">
          <v:imagedata r:id="rId1" o:title="paf kiet logo for 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0F4" w:rsidRDefault="00B86D3E">
    <w:pPr>
      <w:pStyle w:val="Header"/>
    </w:pPr>
    <w:sdt>
      <w:sdtPr>
        <w:id w:val="-2011131773"/>
        <w:docPartObj>
          <w:docPartGallery w:val="Page Numbers (Margins)"/>
          <w:docPartUnique/>
        </w:docPartObj>
      </w:sdtPr>
      <w:sdtContent>
        <w:r w:rsidR="00070AF2">
          <w:rPr>
            <w:noProof/>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margin">
                    <wp:align>bottom</wp:align>
                  </wp:positionV>
                  <wp:extent cx="510540" cy="2183130"/>
                  <wp:effectExtent l="0" t="0" r="0" b="0"/>
                  <wp:wrapNone/>
                  <wp:docPr id="11837565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0AF2" w:rsidRDefault="00070AF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0.2pt;height:171.9pt;z-index:251662336;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rsidR="00070AF2" w:rsidRDefault="00070AF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79627" o:spid="_x0000_s1027" type="#_x0000_t75" style="position:absolute;margin-left:0;margin-top:0;width:478.95pt;height:346.5pt;z-index:-251656192;mso-position-horizontal:center;mso-position-horizontal-relative:margin;mso-position-vertical:center;mso-position-vertical-relative:margin" o:allowincell="f">
          <v:imagedata r:id="rId1" o:title="paf kiet logo for 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0F4" w:rsidRDefault="00B86D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979625" o:spid="_x0000_s1025" type="#_x0000_t75" style="position:absolute;margin-left:0;margin-top:0;width:478.95pt;height:346.5pt;z-index:-251658240;mso-position-horizontal:center;mso-position-horizontal-relative:margin;mso-position-vertical:center;mso-position-vertical-relative:margin" o:allowincell="f">
          <v:imagedata r:id="rId1" o:title="paf kiet logo for 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378"/>
    <w:multiLevelType w:val="hybridMultilevel"/>
    <w:tmpl w:val="CACEC994"/>
    <w:lvl w:ilvl="0" w:tplc="BB36A0FA">
      <w:start w:val="1"/>
      <w:numFmt w:val="decimal"/>
      <w:lvlText w:val="%1)"/>
      <w:lvlJc w:val="left"/>
      <w:pPr>
        <w:ind w:left="820" w:hanging="360"/>
      </w:pPr>
      <w:rPr>
        <w:rFonts w:ascii="Calibri" w:eastAsia="Calibri" w:hAnsi="Calibri" w:cs="Calibri" w:hint="default"/>
        <w:b/>
        <w:bCs/>
        <w:spacing w:val="-1"/>
        <w:w w:val="99"/>
        <w:sz w:val="32"/>
        <w:szCs w:val="32"/>
        <w:lang w:val="en-US" w:eastAsia="en-US" w:bidi="ar-SA"/>
      </w:rPr>
    </w:lvl>
    <w:lvl w:ilvl="1" w:tplc="48F43B70">
      <w:numFmt w:val="bullet"/>
      <w:lvlText w:val="•"/>
      <w:lvlJc w:val="left"/>
      <w:pPr>
        <w:ind w:left="1696" w:hanging="360"/>
      </w:pPr>
      <w:rPr>
        <w:rFonts w:hint="default"/>
        <w:lang w:val="en-US" w:eastAsia="en-US" w:bidi="ar-SA"/>
      </w:rPr>
    </w:lvl>
    <w:lvl w:ilvl="2" w:tplc="B96ABC1E">
      <w:numFmt w:val="bullet"/>
      <w:lvlText w:val="•"/>
      <w:lvlJc w:val="left"/>
      <w:pPr>
        <w:ind w:left="2572" w:hanging="360"/>
      </w:pPr>
      <w:rPr>
        <w:rFonts w:hint="default"/>
        <w:lang w:val="en-US" w:eastAsia="en-US" w:bidi="ar-SA"/>
      </w:rPr>
    </w:lvl>
    <w:lvl w:ilvl="3" w:tplc="604CAAD4">
      <w:numFmt w:val="bullet"/>
      <w:lvlText w:val="•"/>
      <w:lvlJc w:val="left"/>
      <w:pPr>
        <w:ind w:left="3448" w:hanging="360"/>
      </w:pPr>
      <w:rPr>
        <w:rFonts w:hint="default"/>
        <w:lang w:val="en-US" w:eastAsia="en-US" w:bidi="ar-SA"/>
      </w:rPr>
    </w:lvl>
    <w:lvl w:ilvl="4" w:tplc="222698C8">
      <w:numFmt w:val="bullet"/>
      <w:lvlText w:val="•"/>
      <w:lvlJc w:val="left"/>
      <w:pPr>
        <w:ind w:left="4324" w:hanging="360"/>
      </w:pPr>
      <w:rPr>
        <w:rFonts w:hint="default"/>
        <w:lang w:val="en-US" w:eastAsia="en-US" w:bidi="ar-SA"/>
      </w:rPr>
    </w:lvl>
    <w:lvl w:ilvl="5" w:tplc="CD549AF6">
      <w:numFmt w:val="bullet"/>
      <w:lvlText w:val="•"/>
      <w:lvlJc w:val="left"/>
      <w:pPr>
        <w:ind w:left="5200" w:hanging="360"/>
      </w:pPr>
      <w:rPr>
        <w:rFonts w:hint="default"/>
        <w:lang w:val="en-US" w:eastAsia="en-US" w:bidi="ar-SA"/>
      </w:rPr>
    </w:lvl>
    <w:lvl w:ilvl="6" w:tplc="59E4E156">
      <w:numFmt w:val="bullet"/>
      <w:lvlText w:val="•"/>
      <w:lvlJc w:val="left"/>
      <w:pPr>
        <w:ind w:left="6076" w:hanging="360"/>
      </w:pPr>
      <w:rPr>
        <w:rFonts w:hint="default"/>
        <w:lang w:val="en-US" w:eastAsia="en-US" w:bidi="ar-SA"/>
      </w:rPr>
    </w:lvl>
    <w:lvl w:ilvl="7" w:tplc="389C46CA">
      <w:numFmt w:val="bullet"/>
      <w:lvlText w:val="•"/>
      <w:lvlJc w:val="left"/>
      <w:pPr>
        <w:ind w:left="6952" w:hanging="360"/>
      </w:pPr>
      <w:rPr>
        <w:rFonts w:hint="default"/>
        <w:lang w:val="en-US" w:eastAsia="en-US" w:bidi="ar-SA"/>
      </w:rPr>
    </w:lvl>
    <w:lvl w:ilvl="8" w:tplc="14C2B8C6">
      <w:numFmt w:val="bullet"/>
      <w:lvlText w:val="•"/>
      <w:lvlJc w:val="left"/>
      <w:pPr>
        <w:ind w:left="7828" w:hanging="360"/>
      </w:pPr>
      <w:rPr>
        <w:rFonts w:hint="default"/>
        <w:lang w:val="en-US" w:eastAsia="en-US" w:bidi="ar-SA"/>
      </w:rPr>
    </w:lvl>
  </w:abstractNum>
  <w:num w:numId="1" w16cid:durableId="150223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BF"/>
    <w:rsid w:val="000661A8"/>
    <w:rsid w:val="00070AF2"/>
    <w:rsid w:val="001A33BF"/>
    <w:rsid w:val="00693D95"/>
    <w:rsid w:val="007D677F"/>
    <w:rsid w:val="009610F4"/>
    <w:rsid w:val="00980DF6"/>
    <w:rsid w:val="00B86D3E"/>
    <w:rsid w:val="00EE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0013"/>
  <w15:docId w15:val="{9599C8C0-FCA4-4692-8932-E70BFFAD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spacing w:line="1078" w:lineRule="exact"/>
      <w:ind w:left="3689" w:right="3706"/>
      <w:jc w:val="center"/>
    </w:pPr>
    <w:rPr>
      <w:b/>
      <w:bCs/>
      <w:sz w:val="96"/>
      <w:szCs w:val="96"/>
      <w:u w:val="single" w:color="000000"/>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pPr>
      <w:ind w:left="272" w:right="266"/>
      <w:jc w:val="center"/>
    </w:pPr>
  </w:style>
  <w:style w:type="paragraph" w:styleId="Header">
    <w:name w:val="header"/>
    <w:basedOn w:val="Normal"/>
    <w:link w:val="HeaderChar"/>
    <w:uiPriority w:val="99"/>
    <w:unhideWhenUsed/>
    <w:rsid w:val="009610F4"/>
    <w:pPr>
      <w:tabs>
        <w:tab w:val="center" w:pos="4680"/>
        <w:tab w:val="right" w:pos="9360"/>
      </w:tabs>
    </w:pPr>
  </w:style>
  <w:style w:type="character" w:customStyle="1" w:styleId="HeaderChar">
    <w:name w:val="Header Char"/>
    <w:basedOn w:val="DefaultParagraphFont"/>
    <w:link w:val="Header"/>
    <w:uiPriority w:val="99"/>
    <w:rsid w:val="009610F4"/>
    <w:rPr>
      <w:rFonts w:ascii="Calibri" w:eastAsia="Calibri" w:hAnsi="Calibri" w:cs="Calibri"/>
    </w:rPr>
  </w:style>
  <w:style w:type="paragraph" w:styleId="Footer">
    <w:name w:val="footer"/>
    <w:basedOn w:val="Normal"/>
    <w:link w:val="FooterChar"/>
    <w:uiPriority w:val="99"/>
    <w:unhideWhenUsed/>
    <w:rsid w:val="009610F4"/>
    <w:pPr>
      <w:tabs>
        <w:tab w:val="center" w:pos="4680"/>
        <w:tab w:val="right" w:pos="9360"/>
      </w:tabs>
    </w:pPr>
  </w:style>
  <w:style w:type="character" w:customStyle="1" w:styleId="FooterChar">
    <w:name w:val="Footer Char"/>
    <w:basedOn w:val="DefaultParagraphFont"/>
    <w:link w:val="Footer"/>
    <w:uiPriority w:val="99"/>
    <w:rsid w:val="009610F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38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1EBFD-E1C5-4F60-9569-74B0390C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Muhammad Anas Tauni</cp:lastModifiedBy>
  <cp:revision>1</cp:revision>
  <dcterms:created xsi:type="dcterms:W3CDTF">2023-04-04T12:39:00Z</dcterms:created>
  <dcterms:modified xsi:type="dcterms:W3CDTF">2023-05-28T13:54:00Z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2023-04-04T00:00:00Z</vt:filetime>
  </property>
</Properties>
</file>