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5B0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8FB9C5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7AA9B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2C2AB6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6F65B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09D7F3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05C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378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6EB2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1E8A2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410C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4018E" w14:textId="77777777" w:rsidR="0077386C" w:rsidRPr="00520DC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520DC8" w:rsidRPr="00520DC8">
        <w:rPr>
          <w:rFonts w:ascii="Times New Roman" w:hAnsi="Times New Roman" w:cs="Times New Roman"/>
          <w:sz w:val="56"/>
          <w:szCs w:val="28"/>
        </w:rPr>
        <w:t>3</w:t>
      </w:r>
    </w:p>
    <w:p w14:paraId="515C499A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80687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3AC8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r w:rsidR="00520DC8">
        <w:rPr>
          <w:rFonts w:ascii="Times New Roman" w:hAnsi="Times New Roman" w:cs="Times New Roman"/>
          <w:sz w:val="28"/>
          <w:szCs w:val="28"/>
        </w:rPr>
        <w:t>с базами данных. Связывание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6EFC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458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CCAD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0FC3FF" w14:textId="455484D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B4A08">
        <w:rPr>
          <w:rFonts w:ascii="Times New Roman" w:hAnsi="Times New Roman" w:cs="Times New Roman"/>
          <w:sz w:val="28"/>
          <w:szCs w:val="28"/>
        </w:rPr>
        <w:t xml:space="preserve">Гордеева </w:t>
      </w:r>
      <w:proofErr w:type="gramStart"/>
      <w:r w:rsidR="00EB4A08">
        <w:rPr>
          <w:rFonts w:ascii="Times New Roman" w:hAnsi="Times New Roman" w:cs="Times New Roman"/>
          <w:sz w:val="28"/>
          <w:szCs w:val="28"/>
        </w:rPr>
        <w:t>А.М.</w:t>
      </w:r>
      <w:proofErr w:type="gramEnd"/>
    </w:p>
    <w:p w14:paraId="06DEF890" w14:textId="24DEEEA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B4A08">
        <w:rPr>
          <w:rFonts w:ascii="Times New Roman" w:hAnsi="Times New Roman" w:cs="Times New Roman"/>
          <w:sz w:val="28"/>
          <w:szCs w:val="28"/>
        </w:rPr>
        <w:t>8</w:t>
      </w:r>
    </w:p>
    <w:p w14:paraId="32F2678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879ACB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EE47F3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EF12F6E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5B56F9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87E687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D599380" w14:textId="77777777" w:rsidR="00EB4A08" w:rsidRPr="003E52A0" w:rsidRDefault="00EB4A08" w:rsidP="00EB4A08">
      <w:r>
        <w:rPr>
          <w:noProof/>
        </w:rPr>
        <w:lastRenderedPageBreak/>
        <w:drawing>
          <wp:inline distT="0" distB="0" distL="0" distR="0" wp14:anchorId="007C8453" wp14:editId="43ED0A11">
            <wp:extent cx="592836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80491" wp14:editId="03C4248B">
            <wp:extent cx="5935980" cy="2827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A9156" wp14:editId="0E66437F">
            <wp:extent cx="5935980" cy="227076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81BE8" wp14:editId="779352AB">
            <wp:extent cx="5935980" cy="3611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75D95" wp14:editId="062E19E3">
            <wp:extent cx="5935980" cy="2369820"/>
            <wp:effectExtent l="0" t="0" r="762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3DD80" wp14:editId="76754EA3">
            <wp:extent cx="5928360" cy="34290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6CCF0" wp14:editId="5600C144">
            <wp:extent cx="5935980" cy="1889760"/>
            <wp:effectExtent l="0" t="0" r="762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342BD" wp14:editId="76244238">
            <wp:extent cx="5928360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929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23CC5D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07E880C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5153D8"/>
    <w:rsid w:val="00520DC8"/>
    <w:rsid w:val="005709D4"/>
    <w:rsid w:val="0077386C"/>
    <w:rsid w:val="008E6780"/>
    <w:rsid w:val="009B03A5"/>
    <w:rsid w:val="009E3F7E"/>
    <w:rsid w:val="00D26FD7"/>
    <w:rsid w:val="00E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A82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DE9913-F2B2-42E1-A776-363BA04B0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EC2DB-6562-464C-B052-C97C7653B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3451FB-9697-4273-A260-78E5230F15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8</cp:revision>
  <dcterms:created xsi:type="dcterms:W3CDTF">2019-09-13T05:17:00Z</dcterms:created>
  <dcterms:modified xsi:type="dcterms:W3CDTF">2023-03-20T19:32:00Z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