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3F7" w:rsidRDefault="00CF4DF6" w:rsidP="00CF4DF6">
      <w:pPr>
        <w:jc w:val="center"/>
        <w:rPr>
          <w:rFonts w:ascii="Times New Roman" w:hAnsi="Times New Roman" w:cs="Times New Roman"/>
          <w:sz w:val="28"/>
          <w:szCs w:val="28"/>
        </w:rPr>
      </w:pPr>
      <w:r w:rsidRPr="00CF4DF6">
        <w:rPr>
          <w:rFonts w:ascii="Times New Roman" w:hAnsi="Times New Roman" w:cs="Times New Roman"/>
          <w:sz w:val="28"/>
          <w:szCs w:val="28"/>
        </w:rPr>
        <w:t>Анализ педагогической ситуации</w:t>
      </w:r>
    </w:p>
    <w:p w:rsidR="00CF4DF6" w:rsidRDefault="00CF4DF6" w:rsidP="00CF4DF6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ФИО студента:</w:t>
      </w:r>
      <w:r w:rsidRPr="00CF4DF6">
        <w:rPr>
          <w:rFonts w:ascii="Times New Roman" w:hAnsi="Times New Roman" w:cs="Times New Roman"/>
          <w:sz w:val="28"/>
          <w:szCs w:val="28"/>
          <w:u w:val="single"/>
        </w:rPr>
        <w:t xml:space="preserve"> Цухло Арина Робертовна</w:t>
      </w:r>
    </w:p>
    <w:p w:rsidR="00CF4DF6" w:rsidRDefault="00CF4DF6" w:rsidP="00CF4D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Проблема, отраженная в педагогической ситуации:</w:t>
      </w:r>
    </w:p>
    <w:p w:rsidR="00A83F1D" w:rsidRDefault="00A83F1D" w:rsidP="00A13FF6">
      <w:pPr>
        <w:jc w:val="both"/>
        <w:rPr>
          <w:rFonts w:ascii="Times New Roman" w:hAnsi="Times New Roman" w:cs="Times New Roman"/>
          <w:sz w:val="28"/>
          <w:szCs w:val="28"/>
        </w:rPr>
      </w:pPr>
      <w:r w:rsidRPr="00A83F1D">
        <w:rPr>
          <w:rFonts w:ascii="Times New Roman" w:hAnsi="Times New Roman" w:cs="Times New Roman"/>
          <w:sz w:val="28"/>
          <w:szCs w:val="28"/>
        </w:rPr>
        <w:t xml:space="preserve">Основной проблемой данной ситуации является разрыв взаимодействия между школой и семьей, при котором родители снимают с себя ответственность за образовательный процесс, ссылаясь на свою занятость. В 3 классе учебная нагрузка возрастает, и отсутствие контроля или поддержки со стороны родителей приводит к </w:t>
      </w:r>
      <w:r>
        <w:rPr>
          <w:rFonts w:ascii="Times New Roman" w:hAnsi="Times New Roman" w:cs="Times New Roman"/>
          <w:sz w:val="28"/>
          <w:szCs w:val="28"/>
        </w:rPr>
        <w:t>снижению мотивации у обучающихся</w:t>
      </w:r>
      <w:r w:rsidRPr="00A83F1D">
        <w:rPr>
          <w:rFonts w:ascii="Times New Roman" w:hAnsi="Times New Roman" w:cs="Times New Roman"/>
          <w:sz w:val="28"/>
          <w:szCs w:val="28"/>
        </w:rPr>
        <w:t>, появлению пробелов в з</w:t>
      </w:r>
      <w:r>
        <w:rPr>
          <w:rFonts w:ascii="Times New Roman" w:hAnsi="Times New Roman" w:cs="Times New Roman"/>
          <w:sz w:val="28"/>
          <w:szCs w:val="28"/>
        </w:rPr>
        <w:t>наниях и формированию у обучающихся</w:t>
      </w:r>
      <w:r w:rsidRPr="00A83F1D">
        <w:rPr>
          <w:rFonts w:ascii="Times New Roman" w:hAnsi="Times New Roman" w:cs="Times New Roman"/>
          <w:sz w:val="28"/>
          <w:szCs w:val="28"/>
        </w:rPr>
        <w:t xml:space="preserve"> негативного отношения к учебному труду</w:t>
      </w:r>
      <w:r w:rsidR="00A13FF6">
        <w:rPr>
          <w:rFonts w:ascii="Times New Roman" w:hAnsi="Times New Roman" w:cs="Times New Roman"/>
          <w:sz w:val="28"/>
          <w:szCs w:val="28"/>
        </w:rPr>
        <w:t>,</w:t>
      </w:r>
      <w:r w:rsidR="00A13FF6" w:rsidRPr="00A13FF6">
        <w:rPr>
          <w:rFonts w:ascii="Times New Roman" w:hAnsi="Times New Roman" w:cs="Times New Roman"/>
          <w:sz w:val="28"/>
          <w:szCs w:val="28"/>
        </w:rPr>
        <w:t xml:space="preserve"> в том числе обучающихся с ОВЗ</w:t>
      </w:r>
      <w:r w:rsidRPr="00A83F1D">
        <w:rPr>
          <w:rFonts w:ascii="Times New Roman" w:hAnsi="Times New Roman" w:cs="Times New Roman"/>
          <w:sz w:val="28"/>
          <w:szCs w:val="28"/>
        </w:rPr>
        <w:t>. Главный конфликт здесь заключается в том, что учитель ждет содействия в домашних занятиях, а родители не видят своей роли в этом процессе, считая его зоной ответственности исключительно школы.</w:t>
      </w:r>
    </w:p>
    <w:p w:rsidR="00CF4DF6" w:rsidRDefault="00CF4DF6" w:rsidP="00CF4D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по решению данной проблемы:</w:t>
      </w:r>
    </w:p>
    <w:p w:rsidR="008B7F06" w:rsidRPr="004D3A23" w:rsidRDefault="008B7F06" w:rsidP="004D3A2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D3A23">
        <w:rPr>
          <w:rFonts w:ascii="Times New Roman" w:hAnsi="Times New Roman" w:cs="Times New Roman"/>
          <w:bCs/>
          <w:sz w:val="28"/>
          <w:szCs w:val="28"/>
        </w:rPr>
        <w:t>Диагностическая:</w:t>
      </w:r>
      <w:r w:rsidRPr="004D3A23">
        <w:rPr>
          <w:rFonts w:ascii="Times New Roman" w:hAnsi="Times New Roman" w:cs="Times New Roman"/>
          <w:sz w:val="28"/>
          <w:szCs w:val="28"/>
        </w:rPr>
        <w:t xml:space="preserve"> выявить причины трудностей (пробелы в знаниях, отсутствие учебных навыков) и причины родительской пассивности.</w:t>
      </w:r>
    </w:p>
    <w:p w:rsidR="008B7F06" w:rsidRPr="004D3A23" w:rsidRDefault="008B7F06" w:rsidP="004D3A2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D3A23">
        <w:rPr>
          <w:rFonts w:ascii="Times New Roman" w:hAnsi="Times New Roman" w:cs="Times New Roman"/>
          <w:bCs/>
          <w:sz w:val="28"/>
          <w:szCs w:val="28"/>
        </w:rPr>
        <w:t>Просветительская:</w:t>
      </w:r>
      <w:r w:rsidRPr="004D3A23">
        <w:rPr>
          <w:rFonts w:ascii="Times New Roman" w:hAnsi="Times New Roman" w:cs="Times New Roman"/>
          <w:sz w:val="28"/>
          <w:szCs w:val="28"/>
        </w:rPr>
        <w:t xml:space="preserve"> разъяснить родителям роль семьи в поддержке обучающихся младшего школьного возраста</w:t>
      </w:r>
      <w:r w:rsidR="00161BED" w:rsidRPr="004D3A23">
        <w:rPr>
          <w:rFonts w:ascii="Times New Roman" w:hAnsi="Times New Roman" w:cs="Times New Roman"/>
          <w:sz w:val="28"/>
          <w:szCs w:val="28"/>
        </w:rPr>
        <w:t>, особенно обучающихся с ОВЗ</w:t>
      </w:r>
      <w:r w:rsidRPr="004D3A23">
        <w:rPr>
          <w:rFonts w:ascii="Times New Roman" w:hAnsi="Times New Roman" w:cs="Times New Roman"/>
          <w:sz w:val="28"/>
          <w:szCs w:val="28"/>
        </w:rPr>
        <w:t xml:space="preserve"> и влияние родите</w:t>
      </w:r>
      <w:r w:rsidR="00143DEE" w:rsidRPr="004D3A23">
        <w:rPr>
          <w:rFonts w:ascii="Times New Roman" w:hAnsi="Times New Roman" w:cs="Times New Roman"/>
          <w:sz w:val="28"/>
          <w:szCs w:val="28"/>
        </w:rPr>
        <w:t>льского участия на школьные</w:t>
      </w:r>
      <w:r w:rsidRPr="004D3A23">
        <w:rPr>
          <w:rFonts w:ascii="Times New Roman" w:hAnsi="Times New Roman" w:cs="Times New Roman"/>
          <w:sz w:val="28"/>
          <w:szCs w:val="28"/>
        </w:rPr>
        <w:t xml:space="preserve"> успехи.</w:t>
      </w:r>
    </w:p>
    <w:p w:rsidR="008B7F06" w:rsidRPr="004D3A23" w:rsidRDefault="008B7F06" w:rsidP="004D3A2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D3A23">
        <w:rPr>
          <w:rFonts w:ascii="Times New Roman" w:hAnsi="Times New Roman" w:cs="Times New Roman"/>
          <w:bCs/>
          <w:sz w:val="28"/>
          <w:szCs w:val="28"/>
        </w:rPr>
        <w:t>Мотивационная:</w:t>
      </w:r>
      <w:r w:rsidRPr="004D3A23">
        <w:rPr>
          <w:rFonts w:ascii="Times New Roman" w:hAnsi="Times New Roman" w:cs="Times New Roman"/>
          <w:sz w:val="28"/>
          <w:szCs w:val="28"/>
        </w:rPr>
        <w:t xml:space="preserve"> вовлечь родителей в образовательный процесс через форматы, не требующие значительных временных затрат.</w:t>
      </w:r>
    </w:p>
    <w:p w:rsidR="008B7F06" w:rsidRPr="004D3A23" w:rsidRDefault="008B7F06" w:rsidP="004D3A2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D3A23">
        <w:rPr>
          <w:rFonts w:ascii="Times New Roman" w:hAnsi="Times New Roman" w:cs="Times New Roman"/>
          <w:bCs/>
          <w:sz w:val="28"/>
          <w:szCs w:val="28"/>
        </w:rPr>
        <w:t>Коррекционно-развивающая:</w:t>
      </w:r>
      <w:r w:rsidRPr="004D3A23">
        <w:rPr>
          <w:rFonts w:ascii="Times New Roman" w:hAnsi="Times New Roman" w:cs="Times New Roman"/>
          <w:sz w:val="28"/>
          <w:szCs w:val="28"/>
        </w:rPr>
        <w:t xml:space="preserve"> адаптировать домашние задания для обучающихся, в том числе для обучающихся с ОВЗ с учетом их индивидуальных особенностей и особых образовательных потребностей (ООП).</w:t>
      </w:r>
    </w:p>
    <w:p w:rsidR="00CF4DF6" w:rsidRDefault="00CF4DF6" w:rsidP="00CF4D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решения проблемы:</w:t>
      </w:r>
    </w:p>
    <w:p w:rsidR="00313AFF" w:rsidRPr="00313AFF" w:rsidRDefault="00313AFF" w:rsidP="00313AF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13AFF">
        <w:rPr>
          <w:rFonts w:ascii="Times New Roman" w:hAnsi="Times New Roman" w:cs="Times New Roman"/>
          <w:bCs/>
          <w:sz w:val="28"/>
          <w:szCs w:val="28"/>
        </w:rPr>
        <w:t>И</w:t>
      </w:r>
      <w:bookmarkStart w:id="0" w:name="_GoBack"/>
      <w:bookmarkEnd w:id="0"/>
      <w:r w:rsidRPr="00313AFF">
        <w:rPr>
          <w:rFonts w:ascii="Times New Roman" w:hAnsi="Times New Roman" w:cs="Times New Roman"/>
          <w:bCs/>
          <w:sz w:val="28"/>
          <w:szCs w:val="28"/>
        </w:rPr>
        <w:t>ндивидуальный образовательный маршрут</w:t>
      </w:r>
      <w:r w:rsidRPr="00313AFF">
        <w:rPr>
          <w:rFonts w:ascii="Arial" w:hAnsi="Arial" w:cs="Arial"/>
          <w:color w:val="1F1F1F"/>
          <w:sz w:val="26"/>
          <w:szCs w:val="26"/>
          <w:shd w:val="clear" w:color="auto" w:fill="FDFCFC"/>
        </w:rPr>
        <w:t xml:space="preserve"> </w:t>
      </w:r>
      <w:r>
        <w:rPr>
          <w:rFonts w:ascii="Arial" w:hAnsi="Arial" w:cs="Arial"/>
          <w:color w:val="1F1F1F"/>
          <w:sz w:val="26"/>
          <w:szCs w:val="26"/>
          <w:shd w:val="clear" w:color="auto" w:fill="FDFCFC"/>
        </w:rPr>
        <w:t>(</w:t>
      </w:r>
      <w:r w:rsidRPr="00313AFF">
        <w:rPr>
          <w:rFonts w:ascii="Times New Roman" w:hAnsi="Times New Roman" w:cs="Times New Roman"/>
          <w:bCs/>
          <w:sz w:val="28"/>
          <w:szCs w:val="28"/>
        </w:rPr>
        <w:t>Индивидуальный подход</w:t>
      </w:r>
      <w:r>
        <w:rPr>
          <w:rFonts w:ascii="Times New Roman" w:hAnsi="Times New Roman" w:cs="Times New Roman"/>
          <w:bCs/>
          <w:sz w:val="28"/>
          <w:szCs w:val="28"/>
        </w:rPr>
        <w:t>):</w:t>
      </w:r>
      <w:r w:rsidRPr="00313AFF">
        <w:rPr>
          <w:rFonts w:ascii="Arial" w:hAnsi="Arial" w:cs="Arial"/>
          <w:color w:val="1F1F1F"/>
          <w:sz w:val="26"/>
          <w:szCs w:val="26"/>
          <w:shd w:val="clear" w:color="auto" w:fill="FDFCFC"/>
        </w:rPr>
        <w:t xml:space="preserve"> </w:t>
      </w:r>
      <w:r w:rsidRPr="00313AFF">
        <w:rPr>
          <w:rFonts w:ascii="Times New Roman" w:hAnsi="Times New Roman" w:cs="Times New Roman"/>
          <w:bCs/>
          <w:sz w:val="28"/>
          <w:szCs w:val="28"/>
        </w:rPr>
        <w:t xml:space="preserve">Адаптация сложности ДЗ под </w:t>
      </w:r>
      <w:r>
        <w:rPr>
          <w:rFonts w:ascii="Times New Roman" w:hAnsi="Times New Roman" w:cs="Times New Roman"/>
          <w:bCs/>
          <w:sz w:val="28"/>
          <w:szCs w:val="28"/>
        </w:rPr>
        <w:t xml:space="preserve">уровень развития каждого обучающегося (в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т.ч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. обучающихся </w:t>
      </w:r>
      <w:r w:rsidRPr="00313AFF">
        <w:rPr>
          <w:rFonts w:ascii="Times New Roman" w:hAnsi="Times New Roman" w:cs="Times New Roman"/>
          <w:bCs/>
          <w:sz w:val="28"/>
          <w:szCs w:val="28"/>
        </w:rPr>
        <w:t>с ОВЗ), дозирование нагрузки, использование игровых элементов.</w:t>
      </w:r>
    </w:p>
    <w:p w:rsidR="00313AFF" w:rsidRPr="00313AFF" w:rsidRDefault="00313AFF" w:rsidP="00313AF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13AFF">
        <w:rPr>
          <w:rFonts w:ascii="Times New Roman" w:hAnsi="Times New Roman" w:cs="Times New Roman"/>
          <w:bCs/>
          <w:sz w:val="28"/>
          <w:szCs w:val="28"/>
        </w:rPr>
        <w:t>Семейный клуб «Мастерская успеха»</w:t>
      </w:r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313AFF">
        <w:rPr>
          <w:rFonts w:ascii="Times New Roman" w:hAnsi="Times New Roman" w:cs="Times New Roman"/>
          <w:bCs/>
          <w:sz w:val="28"/>
          <w:szCs w:val="28"/>
        </w:rPr>
        <w:t>Досуговое</w:t>
      </w:r>
      <w:r>
        <w:rPr>
          <w:rFonts w:ascii="Times New Roman" w:hAnsi="Times New Roman" w:cs="Times New Roman"/>
          <w:bCs/>
          <w:sz w:val="28"/>
          <w:szCs w:val="28"/>
        </w:rPr>
        <w:t xml:space="preserve">): </w:t>
      </w:r>
      <w:r w:rsidRPr="00313AFF">
        <w:rPr>
          <w:rFonts w:ascii="Times New Roman" w:hAnsi="Times New Roman" w:cs="Times New Roman"/>
          <w:bCs/>
          <w:sz w:val="28"/>
          <w:szCs w:val="28"/>
        </w:rPr>
        <w:t>Ежемесячные совместные встречи (офлайн/онлайн), где родители уча</w:t>
      </w:r>
      <w:r>
        <w:rPr>
          <w:rFonts w:ascii="Times New Roman" w:hAnsi="Times New Roman" w:cs="Times New Roman"/>
          <w:bCs/>
          <w:sz w:val="28"/>
          <w:szCs w:val="28"/>
        </w:rPr>
        <w:t xml:space="preserve">тся простым приемам помощи обучающимся (в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т.ч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 обучающимся</w:t>
      </w:r>
      <w:r w:rsidRPr="00313AFF">
        <w:rPr>
          <w:rFonts w:ascii="Times New Roman" w:hAnsi="Times New Roman" w:cs="Times New Roman"/>
          <w:bCs/>
          <w:sz w:val="28"/>
          <w:szCs w:val="28"/>
        </w:rPr>
        <w:t xml:space="preserve"> с ОВЗ) в учебе через совместные игры и творчество.</w:t>
      </w:r>
    </w:p>
    <w:p w:rsidR="000A5D16" w:rsidRPr="000A5D16" w:rsidRDefault="00313AFF" w:rsidP="000A5D1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13AFF">
        <w:rPr>
          <w:rFonts w:ascii="Times New Roman" w:hAnsi="Times New Roman" w:cs="Times New Roman"/>
          <w:bCs/>
          <w:sz w:val="28"/>
          <w:szCs w:val="28"/>
        </w:rPr>
        <w:t>Акция «День добрых дел для школы»</w:t>
      </w:r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313AFF">
        <w:rPr>
          <w:rFonts w:ascii="Times New Roman" w:hAnsi="Times New Roman" w:cs="Times New Roman"/>
          <w:bCs/>
          <w:sz w:val="28"/>
          <w:szCs w:val="28"/>
        </w:rPr>
        <w:t>Социально значимое</w:t>
      </w:r>
      <w:r>
        <w:rPr>
          <w:rFonts w:ascii="Times New Roman" w:hAnsi="Times New Roman" w:cs="Times New Roman"/>
          <w:bCs/>
          <w:sz w:val="28"/>
          <w:szCs w:val="28"/>
        </w:rPr>
        <w:t>):</w:t>
      </w:r>
      <w:r w:rsidRPr="00313AFF">
        <w:rPr>
          <w:rFonts w:ascii="Arial" w:hAnsi="Arial" w:cs="Arial"/>
          <w:color w:val="1F1F1F"/>
          <w:sz w:val="26"/>
          <w:szCs w:val="26"/>
          <w:shd w:val="clear" w:color="auto" w:fill="FDFCFC"/>
        </w:rPr>
        <w:t xml:space="preserve"> </w:t>
      </w:r>
      <w:r w:rsidRPr="00313AFF">
        <w:rPr>
          <w:rFonts w:ascii="Times New Roman" w:hAnsi="Times New Roman" w:cs="Times New Roman"/>
          <w:bCs/>
          <w:sz w:val="28"/>
          <w:szCs w:val="28"/>
        </w:rPr>
        <w:t>Привлечение родителей к организации социально значимого проекта</w:t>
      </w:r>
      <w:r w:rsidR="003A003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A003A">
        <w:rPr>
          <w:rFonts w:ascii="Times New Roman" w:hAnsi="Times New Roman" w:cs="Times New Roman"/>
          <w:bCs/>
          <w:sz w:val="28"/>
          <w:szCs w:val="28"/>
        </w:rPr>
        <w:t>(например, создание «Живого уголка» или библиотеки), что повышает их эмоциональную связь с классом.</w:t>
      </w:r>
    </w:p>
    <w:p w:rsidR="000A5D16" w:rsidRPr="000A5D16" w:rsidRDefault="000A5D16" w:rsidP="000A5D1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5D16">
        <w:rPr>
          <w:rFonts w:ascii="Times New Roman" w:hAnsi="Times New Roman" w:cs="Times New Roman"/>
          <w:bCs/>
          <w:sz w:val="28"/>
          <w:szCs w:val="28"/>
        </w:rPr>
        <w:lastRenderedPageBreak/>
        <w:t>Система «Чат-поддержка» (Цифровое решение)</w:t>
      </w:r>
      <w:r w:rsidRPr="000A5D16">
        <w:rPr>
          <w:rFonts w:ascii="Times New Roman" w:hAnsi="Times New Roman" w:cs="Times New Roman"/>
          <w:bCs/>
          <w:sz w:val="28"/>
          <w:szCs w:val="28"/>
        </w:rPr>
        <w:t>: Короткие (до 2 мин) видео или аудио-инструкции от учителя с алгоритмами выполнения заданий и «</w:t>
      </w:r>
      <w:proofErr w:type="spellStart"/>
      <w:r w:rsidRPr="000A5D16">
        <w:rPr>
          <w:rFonts w:ascii="Times New Roman" w:hAnsi="Times New Roman" w:cs="Times New Roman"/>
          <w:bCs/>
          <w:sz w:val="28"/>
          <w:szCs w:val="28"/>
        </w:rPr>
        <w:t>лайфхаками</w:t>
      </w:r>
      <w:proofErr w:type="spellEnd"/>
      <w:r w:rsidRPr="000A5D16">
        <w:rPr>
          <w:rFonts w:ascii="Times New Roman" w:hAnsi="Times New Roman" w:cs="Times New Roman"/>
          <w:bCs/>
          <w:sz w:val="28"/>
          <w:szCs w:val="28"/>
        </w:rPr>
        <w:t xml:space="preserve">» для родителей. </w:t>
      </w:r>
    </w:p>
    <w:p w:rsidR="00CF4DF6" w:rsidRPr="000A5D16" w:rsidRDefault="00CF4DF6" w:rsidP="000A5D16">
      <w:pPr>
        <w:rPr>
          <w:rFonts w:ascii="Times New Roman" w:hAnsi="Times New Roman" w:cs="Times New Roman"/>
          <w:sz w:val="28"/>
          <w:szCs w:val="28"/>
        </w:rPr>
      </w:pPr>
      <w:r w:rsidRPr="000A5D16">
        <w:rPr>
          <w:rFonts w:ascii="Times New Roman" w:hAnsi="Times New Roman" w:cs="Times New Roman"/>
          <w:sz w:val="28"/>
          <w:szCs w:val="28"/>
        </w:rPr>
        <w:t>Прогнозирование развития ситуации с учетом предложенных вариантов решения проблемы:</w:t>
      </w:r>
    </w:p>
    <w:p w:rsidR="00143DEE" w:rsidRDefault="00143DEE" w:rsidP="00143DEE">
      <w:pPr>
        <w:rPr>
          <w:rFonts w:ascii="Times New Roman" w:hAnsi="Times New Roman" w:cs="Times New Roman"/>
          <w:sz w:val="28"/>
          <w:szCs w:val="28"/>
        </w:rPr>
      </w:pPr>
      <w:r w:rsidRPr="00143DEE">
        <w:rPr>
          <w:rFonts w:ascii="Times New Roman" w:hAnsi="Times New Roman" w:cs="Times New Roman"/>
          <w:bCs/>
          <w:i/>
          <w:sz w:val="28"/>
          <w:szCs w:val="28"/>
        </w:rPr>
        <w:t>При реализации всех вариантов:</w:t>
      </w:r>
      <w:r>
        <w:rPr>
          <w:rFonts w:ascii="Times New Roman" w:hAnsi="Times New Roman" w:cs="Times New Roman"/>
          <w:sz w:val="28"/>
          <w:szCs w:val="28"/>
        </w:rPr>
        <w:t xml:space="preserve"> повысится мотивация обучающихся, в том числе у обучающихся с ОВЗ</w:t>
      </w:r>
      <w:r w:rsidRPr="00143DEE">
        <w:rPr>
          <w:rFonts w:ascii="Times New Roman" w:hAnsi="Times New Roman" w:cs="Times New Roman"/>
          <w:sz w:val="28"/>
          <w:szCs w:val="28"/>
        </w:rPr>
        <w:t>, так как задания станут по</w:t>
      </w:r>
      <w:r>
        <w:rPr>
          <w:rFonts w:ascii="Times New Roman" w:hAnsi="Times New Roman" w:cs="Times New Roman"/>
          <w:sz w:val="28"/>
          <w:szCs w:val="28"/>
        </w:rPr>
        <w:t xml:space="preserve">сильными (учет особенностей </w:t>
      </w:r>
      <w:r w:rsidRPr="00143DEE">
        <w:rPr>
          <w:rFonts w:ascii="Times New Roman" w:hAnsi="Times New Roman" w:cs="Times New Roman"/>
          <w:sz w:val="28"/>
          <w:szCs w:val="28"/>
        </w:rPr>
        <w:t>и уровня развития). Родители, увидев интерес своего ребенка и вовлеченность в коллективные мероприятия, перейдут от позиции «занятости» к сотворчеству.</w:t>
      </w:r>
    </w:p>
    <w:p w:rsidR="00143DEE" w:rsidRPr="00143DEE" w:rsidRDefault="00143DEE" w:rsidP="00143DEE">
      <w:pPr>
        <w:rPr>
          <w:rFonts w:ascii="Times New Roman" w:hAnsi="Times New Roman" w:cs="Times New Roman"/>
          <w:sz w:val="28"/>
          <w:szCs w:val="28"/>
        </w:rPr>
      </w:pPr>
      <w:r w:rsidRPr="00143DEE">
        <w:rPr>
          <w:rFonts w:ascii="Times New Roman" w:hAnsi="Times New Roman" w:cs="Times New Roman"/>
          <w:bCs/>
          <w:i/>
          <w:sz w:val="28"/>
          <w:szCs w:val="28"/>
        </w:rPr>
        <w:t>При частичной реализации:</w:t>
      </w:r>
      <w:r w:rsidRPr="00143DEE">
        <w:rPr>
          <w:rFonts w:ascii="Times New Roman" w:hAnsi="Times New Roman" w:cs="Times New Roman"/>
          <w:sz w:val="28"/>
          <w:szCs w:val="28"/>
        </w:rPr>
        <w:t xml:space="preserve"> часть родителей ос</w:t>
      </w:r>
      <w:r>
        <w:rPr>
          <w:rFonts w:ascii="Times New Roman" w:hAnsi="Times New Roman" w:cs="Times New Roman"/>
          <w:sz w:val="28"/>
          <w:szCs w:val="28"/>
        </w:rPr>
        <w:t xml:space="preserve">танется пассивной. У </w:t>
      </w:r>
      <w:r w:rsidRPr="00143DEE">
        <w:rPr>
          <w:rFonts w:ascii="Times New Roman" w:hAnsi="Times New Roman" w:cs="Times New Roman"/>
          <w:sz w:val="28"/>
          <w:szCs w:val="28"/>
        </w:rPr>
        <w:t xml:space="preserve">обучающихся, в том числе у обучающихся с ОВЗ может сформироваться стойкая учебная </w:t>
      </w:r>
      <w:r w:rsidR="00294EEF" w:rsidRPr="00143DEE">
        <w:rPr>
          <w:rFonts w:ascii="Times New Roman" w:hAnsi="Times New Roman" w:cs="Times New Roman"/>
          <w:sz w:val="28"/>
          <w:szCs w:val="28"/>
        </w:rPr>
        <w:t>не успешность</w:t>
      </w:r>
      <w:r w:rsidRPr="00143DEE">
        <w:rPr>
          <w:rFonts w:ascii="Times New Roman" w:hAnsi="Times New Roman" w:cs="Times New Roman"/>
          <w:sz w:val="28"/>
          <w:szCs w:val="28"/>
        </w:rPr>
        <w:t xml:space="preserve"> и негативное отношение к школе.</w:t>
      </w:r>
    </w:p>
    <w:p w:rsidR="00CF4DF6" w:rsidRDefault="00CF4DF6" w:rsidP="00CF4D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Рекомендации для родителей (законных представителей) по указанной педагогической проблеме:</w:t>
      </w:r>
    </w:p>
    <w:p w:rsidR="00143DEE" w:rsidRPr="00143DEE" w:rsidRDefault="00143DEE" w:rsidP="00143DE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A003A">
        <w:rPr>
          <w:rFonts w:ascii="Times New Roman" w:hAnsi="Times New Roman" w:cs="Times New Roman"/>
          <w:bCs/>
          <w:i/>
          <w:sz w:val="28"/>
          <w:szCs w:val="28"/>
        </w:rPr>
        <w:t>П</w:t>
      </w:r>
      <w:r w:rsidR="003A003A" w:rsidRPr="003A003A">
        <w:rPr>
          <w:rFonts w:ascii="Times New Roman" w:hAnsi="Times New Roman" w:cs="Times New Roman"/>
          <w:bCs/>
          <w:i/>
          <w:sz w:val="28"/>
          <w:szCs w:val="28"/>
        </w:rPr>
        <w:t xml:space="preserve">ринцип «Минимум усилий - </w:t>
      </w:r>
      <w:r w:rsidRPr="003A003A">
        <w:rPr>
          <w:rFonts w:ascii="Times New Roman" w:hAnsi="Times New Roman" w:cs="Times New Roman"/>
          <w:bCs/>
          <w:i/>
          <w:sz w:val="28"/>
          <w:szCs w:val="28"/>
        </w:rPr>
        <w:t>максимум пользы»:</w:t>
      </w:r>
      <w:r w:rsidRPr="00143DEE">
        <w:rPr>
          <w:rFonts w:ascii="Times New Roman" w:hAnsi="Times New Roman" w:cs="Times New Roman"/>
          <w:sz w:val="28"/>
          <w:szCs w:val="28"/>
        </w:rPr>
        <w:t xml:space="preserve"> Если ребенок испытывает трудности, не пытайтесь выполнить задание за него. Разбейте работу на блоки по 15 минут. Если у ребенка есть особые образовательные потребности, используйте визуальные опоры (карточки-памятки), которые я подготовил</w:t>
      </w:r>
      <w:r w:rsidR="00294EEF">
        <w:rPr>
          <w:rFonts w:ascii="Times New Roman" w:hAnsi="Times New Roman" w:cs="Times New Roman"/>
          <w:sz w:val="28"/>
          <w:szCs w:val="28"/>
        </w:rPr>
        <w:t>а</w:t>
      </w:r>
      <w:r w:rsidRPr="00143DEE">
        <w:rPr>
          <w:rFonts w:ascii="Times New Roman" w:hAnsi="Times New Roman" w:cs="Times New Roman"/>
          <w:sz w:val="28"/>
          <w:szCs w:val="28"/>
        </w:rPr>
        <w:t xml:space="preserve"> специально для него.</w:t>
      </w:r>
    </w:p>
    <w:p w:rsidR="00143DEE" w:rsidRPr="00143DEE" w:rsidRDefault="00143DEE" w:rsidP="00143DE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A003A">
        <w:rPr>
          <w:rFonts w:ascii="Times New Roman" w:hAnsi="Times New Roman" w:cs="Times New Roman"/>
          <w:bCs/>
          <w:i/>
          <w:sz w:val="28"/>
          <w:szCs w:val="28"/>
        </w:rPr>
        <w:t>Смена фокуса:</w:t>
      </w:r>
      <w:r w:rsidRPr="00143DEE">
        <w:rPr>
          <w:rFonts w:ascii="Times New Roman" w:hAnsi="Times New Roman" w:cs="Times New Roman"/>
          <w:sz w:val="28"/>
          <w:szCs w:val="28"/>
        </w:rPr>
        <w:t xml:space="preserve"> Не спрашивайте: «Ты сделал уроки?». Спрашивайте: «Что интересного ты сегодня узнал? Какое задание было самым необычным?». Это поддерживает познавательную мотивацию.</w:t>
      </w:r>
    </w:p>
    <w:p w:rsidR="00143DEE" w:rsidRPr="00143DEE" w:rsidRDefault="003A003A" w:rsidP="00143DE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A5D16">
        <w:rPr>
          <w:rFonts w:ascii="Times New Roman" w:hAnsi="Times New Roman" w:cs="Times New Roman"/>
          <w:bCs/>
          <w:i/>
          <w:sz w:val="28"/>
          <w:szCs w:val="28"/>
        </w:rPr>
        <w:t>Совместный досуг -</w:t>
      </w:r>
      <w:r w:rsidR="00143DEE" w:rsidRPr="000A5D16">
        <w:rPr>
          <w:rFonts w:ascii="Times New Roman" w:hAnsi="Times New Roman" w:cs="Times New Roman"/>
          <w:bCs/>
          <w:i/>
          <w:sz w:val="28"/>
          <w:szCs w:val="28"/>
        </w:rPr>
        <w:t xml:space="preserve"> это учеба:</w:t>
      </w:r>
      <w:r w:rsidR="00143DEE" w:rsidRPr="00143DEE">
        <w:rPr>
          <w:rFonts w:ascii="Times New Roman" w:hAnsi="Times New Roman" w:cs="Times New Roman"/>
          <w:sz w:val="28"/>
          <w:szCs w:val="28"/>
        </w:rPr>
        <w:t xml:space="preserve"> Приглашаем вас на наши встречи </w:t>
      </w:r>
      <w:r w:rsidR="00892B8B">
        <w:rPr>
          <w:rFonts w:ascii="Times New Roman" w:hAnsi="Times New Roman" w:cs="Times New Roman"/>
          <w:sz w:val="28"/>
          <w:szCs w:val="28"/>
        </w:rPr>
        <w:t xml:space="preserve">в </w:t>
      </w:r>
      <w:r w:rsidR="00143DEE" w:rsidRPr="00143DEE">
        <w:rPr>
          <w:rFonts w:ascii="Times New Roman" w:hAnsi="Times New Roman" w:cs="Times New Roman"/>
          <w:sz w:val="28"/>
          <w:szCs w:val="28"/>
        </w:rPr>
        <w:t>«Мастерской успеха». Мы показываем, как через простые бытовые ситуации (поход в магазин, прогулка в парке) закреплять школьные знания без давления.</w:t>
      </w:r>
    </w:p>
    <w:p w:rsidR="00143DEE" w:rsidRPr="00143DEE" w:rsidRDefault="00143DEE" w:rsidP="00143DE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A5D16">
        <w:rPr>
          <w:rFonts w:ascii="Times New Roman" w:hAnsi="Times New Roman" w:cs="Times New Roman"/>
          <w:bCs/>
          <w:i/>
          <w:sz w:val="28"/>
          <w:szCs w:val="28"/>
        </w:rPr>
        <w:t>Обратная связь:</w:t>
      </w:r>
      <w:r w:rsidRPr="00143DEE">
        <w:rPr>
          <w:rFonts w:ascii="Times New Roman" w:hAnsi="Times New Roman" w:cs="Times New Roman"/>
          <w:sz w:val="28"/>
          <w:szCs w:val="28"/>
        </w:rPr>
        <w:t xml:space="preserve"> Если вы понимаете, что физически не можете уделить время урок</w:t>
      </w:r>
      <w:r w:rsidR="003A003A">
        <w:rPr>
          <w:rFonts w:ascii="Times New Roman" w:hAnsi="Times New Roman" w:cs="Times New Roman"/>
          <w:sz w:val="28"/>
          <w:szCs w:val="28"/>
        </w:rPr>
        <w:t>ам сегодня -</w:t>
      </w:r>
      <w:r w:rsidRPr="00143DEE">
        <w:rPr>
          <w:rFonts w:ascii="Times New Roman" w:hAnsi="Times New Roman" w:cs="Times New Roman"/>
          <w:sz w:val="28"/>
          <w:szCs w:val="28"/>
        </w:rPr>
        <w:t xml:space="preserve"> напишите мне. Мы вместе найдем способ адаптировать нагрузку так, чтобы ребенок не потерял уверенность в своих силах.</w:t>
      </w:r>
    </w:p>
    <w:p w:rsidR="00143DEE" w:rsidRPr="00CF4DF6" w:rsidRDefault="00143DEE" w:rsidP="00CF4DF6">
      <w:pPr>
        <w:rPr>
          <w:rFonts w:ascii="Times New Roman" w:hAnsi="Times New Roman" w:cs="Times New Roman"/>
          <w:sz w:val="28"/>
          <w:szCs w:val="28"/>
        </w:rPr>
      </w:pPr>
    </w:p>
    <w:sectPr w:rsidR="00143DEE" w:rsidRPr="00CF4D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F019FF"/>
    <w:multiLevelType w:val="hybridMultilevel"/>
    <w:tmpl w:val="010C81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A76810"/>
    <w:multiLevelType w:val="multilevel"/>
    <w:tmpl w:val="0C8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B54F8"/>
    <w:multiLevelType w:val="hybridMultilevel"/>
    <w:tmpl w:val="D59C4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AD23D4"/>
    <w:multiLevelType w:val="multilevel"/>
    <w:tmpl w:val="8F7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64ABF"/>
    <w:multiLevelType w:val="multilevel"/>
    <w:tmpl w:val="67BA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67A09"/>
    <w:multiLevelType w:val="multilevel"/>
    <w:tmpl w:val="190C4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7ED"/>
    <w:rsid w:val="000A5D16"/>
    <w:rsid w:val="00143DEE"/>
    <w:rsid w:val="00161BED"/>
    <w:rsid w:val="00294EEF"/>
    <w:rsid w:val="00313AFF"/>
    <w:rsid w:val="003A003A"/>
    <w:rsid w:val="004D3A23"/>
    <w:rsid w:val="006517ED"/>
    <w:rsid w:val="00892B8B"/>
    <w:rsid w:val="008B7F06"/>
    <w:rsid w:val="009313F7"/>
    <w:rsid w:val="00A13FF6"/>
    <w:rsid w:val="00A83F1D"/>
    <w:rsid w:val="00CF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1E338"/>
  <w15:chartTrackingRefBased/>
  <w15:docId w15:val="{45C4EEC8-5D88-4A20-B5AE-D4DD152C2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3A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4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2026-06-22T18:29:00Z</dcterms:created>
  <dcterms:modified xsi:type="dcterms:W3CDTF">2026-06-22T20:09:00Z</dcterms:modified>
</cp:coreProperties>
</file>