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543F8" w14:textId="60AB495E" w:rsidR="00121579" w:rsidRDefault="00121579" w:rsidP="00FC5B88">
      <w:pPr>
        <w:jc w:val="center"/>
        <w:rPr>
          <w:lang w:val="en-US"/>
        </w:rPr>
      </w:pPr>
      <w:r>
        <w:rPr>
          <w:lang w:val="en-US"/>
        </w:rPr>
        <w:t>Assignment – 1</w:t>
      </w:r>
    </w:p>
    <w:p w14:paraId="262A7717" w14:textId="462772F7" w:rsidR="00121579" w:rsidRDefault="00121579">
      <w:pPr>
        <w:rPr>
          <w:lang w:val="en-US"/>
        </w:rPr>
      </w:pPr>
    </w:p>
    <w:p w14:paraId="72723DC0" w14:textId="55D18436" w:rsidR="00121579" w:rsidRDefault="00121579" w:rsidP="00121579">
      <w:pPr>
        <w:rPr>
          <w:lang w:val="en-US"/>
        </w:rPr>
      </w:pPr>
      <w:r w:rsidRPr="00121579">
        <w:rPr>
          <w:lang w:val="en-US"/>
        </w:rPr>
        <w:t xml:space="preserve">Create a R shiny application </w:t>
      </w:r>
      <w:r>
        <w:rPr>
          <w:lang w:val="en-US"/>
        </w:rPr>
        <w:t>using the following instruction</w:t>
      </w:r>
    </w:p>
    <w:p w14:paraId="61C9F56A" w14:textId="3016771C" w:rsidR="00121579" w:rsidRDefault="00121579" w:rsidP="001215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fileinput</w:t>
      </w:r>
      <w:proofErr w:type="spellEnd"/>
      <w:r>
        <w:rPr>
          <w:lang w:val="en-US"/>
        </w:rPr>
        <w:t xml:space="preserve"> option, allow user to upload a file</w:t>
      </w:r>
    </w:p>
    <w:p w14:paraId="68E43939" w14:textId="4563BCDF" w:rsidR="00121579" w:rsidRDefault="00121579" w:rsidP="001215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 file is of type text, read the con</w:t>
      </w:r>
      <w:bookmarkStart w:id="0" w:name="_GoBack"/>
      <w:bookmarkEnd w:id="0"/>
      <w:r>
        <w:rPr>
          <w:lang w:val="en-US"/>
        </w:rPr>
        <w:t>tent directly</w:t>
      </w:r>
    </w:p>
    <w:p w14:paraId="1E518CE2" w14:textId="3F8140EA" w:rsidR="00121579" w:rsidRDefault="00121579" w:rsidP="001215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 file is of type CSV, automatically create a dropdown to select the text column in the data set. </w:t>
      </w:r>
    </w:p>
    <w:p w14:paraId="0AAFE830" w14:textId="1814E5C4" w:rsidR="00121579" w:rsidRDefault="00121579" w:rsidP="001215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word cloud for the text with top 100 words after performing typical text transformations.</w:t>
      </w:r>
    </w:p>
    <w:p w14:paraId="6169B8E7" w14:textId="2D4CC7D7" w:rsidR="00121579" w:rsidRDefault="00121579" w:rsidP="001215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 user option to enter custom stop words in a text input. User will enter multiple words by separating them with comma.</w:t>
      </w:r>
    </w:p>
    <w:p w14:paraId="2A16C18E" w14:textId="369C8031" w:rsidR="00121579" w:rsidRDefault="00121579" w:rsidP="001215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 user an option to enter a regular expression. By default it should use “[^a-</w:t>
      </w:r>
      <w:proofErr w:type="gramStart"/>
      <w:r>
        <w:rPr>
          <w:lang w:val="en-US"/>
        </w:rPr>
        <w:t>z ]</w:t>
      </w:r>
      <w:proofErr w:type="gramEnd"/>
      <w:r>
        <w:rPr>
          <w:lang w:val="en-US"/>
        </w:rPr>
        <w:t>”</w:t>
      </w:r>
    </w:p>
    <w:p w14:paraId="2CEEA74D" w14:textId="4C6D3976" w:rsidR="00121579" w:rsidRPr="00121579" w:rsidRDefault="00121579" w:rsidP="001215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dropdown to choose between unigram, bigrams &amp; trigrams.</w:t>
      </w:r>
    </w:p>
    <w:sectPr w:rsidR="00121579" w:rsidRPr="00121579" w:rsidSect="00DF11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A4501"/>
    <w:multiLevelType w:val="hybridMultilevel"/>
    <w:tmpl w:val="2DF2F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F1F5C"/>
    <w:multiLevelType w:val="hybridMultilevel"/>
    <w:tmpl w:val="BA9EC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79"/>
    <w:rsid w:val="00121579"/>
    <w:rsid w:val="00623C95"/>
    <w:rsid w:val="00D66DC4"/>
    <w:rsid w:val="00DF118D"/>
    <w:rsid w:val="00E64CFF"/>
    <w:rsid w:val="00FC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DEF84"/>
  <w15:chartTrackingRefBased/>
  <w15:docId w15:val="{7CF5D099-988B-5249-B3C9-11AEFC9A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Kathirmani Sukumar</dc:creator>
  <cp:keywords/>
  <dc:description/>
  <cp:lastModifiedBy>Kathirmani Sukumar</cp:lastModifiedBy>
  <cp:revision>2</cp:revision>
  <dcterms:created xsi:type="dcterms:W3CDTF">2018-09-06T10:57:00Z</dcterms:created>
  <dcterms:modified xsi:type="dcterms:W3CDTF">2018-09-06T10:57:00Z</dcterms:modified>
</cp:coreProperties>
</file>