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&lt;&lt;PROJECT ADEMY - ONLINE COURSE DRAW LEARNING PLATFORM  &gt;&gt;</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HCM, November 2023 –</w:t>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1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E">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F">
      <w:pPr>
        <w:spacing w:before="89" w:lineRule="auto"/>
        <w:ind w:left="2526" w:right="2171" w:firstLine="0"/>
        <w:jc w:val="center"/>
        <w:rPr>
          <w:sz w:val="28"/>
          <w:szCs w:val="28"/>
        </w:rPr>
      </w:pPr>
      <w:r w:rsidDel="00000000" w:rsidR="00000000" w:rsidRPr="00000000">
        <w:rPr>
          <w:rtl w:val="0"/>
        </w:rPr>
      </w:r>
    </w:p>
    <w:p w:rsidR="00000000" w:rsidDel="00000000" w:rsidP="00000000" w:rsidRDefault="00000000" w:rsidRPr="00000000" w14:paraId="00000050">
      <w:pPr>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w:t>
              <w:tab/>
              <w:t xml:space="preserve">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Design</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Database Schema</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Table Description</w:t>
              <w:tab/>
              <w:t xml:space="preserve">6</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tab/>
              <w:t xml:space="preserve">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Authentication/Customer Login</w:t>
              <w:tab/>
              <w:t xml:space="preserve">9</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tab/>
              <w:t xml:space="preserve">9</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tab/>
              <w:t xml:space="preserve">10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gdu0474su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Sequence Diagram</w:t>
              <w:tab/>
              <w:t xml:space="preserve">12</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wf3o716ev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Add to cart/Buy course</w:t>
              <w:tab/>
              <w:t xml:space="preserve">13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1bwpiqcxd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 Diagram</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60">
      <w:pPr>
        <w:pStyle w:val="Heading2"/>
        <w:rPr/>
      </w:pPr>
      <w:bookmarkStart w:colFirst="0" w:colLast="0" w:name="_heading=h.30j0zll" w:id="1"/>
      <w:bookmarkEnd w:id="1"/>
      <w:r w:rsidDel="00000000" w:rsidR="00000000" w:rsidRPr="00000000">
        <w:rPr>
          <w:rtl w:val="0"/>
        </w:rPr>
        <w:t xml:space="preserve">1. Code Packages</w:t>
      </w:r>
    </w:p>
    <w:p w:rsidR="00000000" w:rsidDel="00000000" w:rsidP="00000000" w:rsidRDefault="00000000" w:rsidRPr="00000000" w14:paraId="00000061">
      <w:pPr>
        <w:jc w:val="both"/>
        <w:rPr>
          <w:i w:val="1"/>
          <w:color w:val="0000ff"/>
        </w:rPr>
      </w:pPr>
      <w:r w:rsidDel="00000000" w:rsidR="00000000" w:rsidRPr="00000000">
        <w:rPr>
          <w:i w:val="1"/>
          <w:color w:val="0000ff"/>
          <w:rtl w:val="0"/>
        </w:rPr>
        <w:t xml:space="preserve">[Provide the package diagram for each sub-system. The content of this section including the overall package diagram, the explanation, package and class naming conventions in each package. Please see the sample &amp; description table format below (</w:t>
      </w:r>
      <w:r w:rsidDel="00000000" w:rsidR="00000000" w:rsidRPr="00000000">
        <w:rPr>
          <w:b w:val="1"/>
          <w:i w:val="1"/>
          <w:color w:val="0000ff"/>
          <w:rtl w:val="0"/>
        </w:rPr>
        <w:t xml:space="preserve">please note: package names don’t follow Java package naming convention yet</w:t>
      </w:r>
      <w:r w:rsidDel="00000000" w:rsidR="00000000" w:rsidRPr="00000000">
        <w:rPr>
          <w:i w:val="1"/>
          <w:color w:val="0000ff"/>
          <w:rtl w:val="0"/>
        </w:rPr>
        <w:t xml:space="preserve">)]</w:t>
      </w:r>
    </w:p>
    <w:p w:rsidR="00000000" w:rsidDel="00000000" w:rsidP="00000000" w:rsidRDefault="00000000" w:rsidRPr="00000000" w14:paraId="00000062">
      <w:pPr>
        <w:jc w:val="center"/>
        <w:rPr/>
      </w:pPr>
      <w:r w:rsidDel="00000000" w:rsidR="00000000" w:rsidRPr="00000000">
        <w:rPr/>
        <w:drawing>
          <wp:inline distB="114300" distT="114300" distL="114300" distR="114300">
            <wp:extent cx="5943600" cy="27305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60" w:line="240" w:lineRule="auto"/>
        <w:rPr>
          <w:b w:val="1"/>
          <w:i w:val="1"/>
          <w:sz w:val="24"/>
          <w:szCs w:val="24"/>
        </w:rPr>
      </w:pPr>
      <w:r w:rsidDel="00000000" w:rsidR="00000000" w:rsidRPr="00000000">
        <w:rPr>
          <w:b w:val="1"/>
          <w:i w:val="1"/>
          <w:sz w:val="24"/>
          <w:szCs w:val="24"/>
          <w:rtl w:val="0"/>
        </w:rPr>
        <w:t xml:space="preserve">Package descriptions</w:t>
      </w:r>
    </w:p>
    <w:tbl>
      <w:tblPr>
        <w:tblStyle w:val="Table2"/>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2130"/>
        <w:gridCol w:w="6060"/>
        <w:tblGridChange w:id="0">
          <w:tblGrid>
            <w:gridCol w:w="735"/>
            <w:gridCol w:w="2130"/>
            <w:gridCol w:w="606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64">
            <w:pPr>
              <w:spacing w:after="0" w:before="240" w:line="240" w:lineRule="auto"/>
              <w:rPr>
                <w:b w:val="1"/>
                <w:i w:val="1"/>
              </w:rPr>
            </w:pPr>
            <w:r w:rsidDel="00000000" w:rsidR="00000000" w:rsidRPr="00000000">
              <w:rPr>
                <w:b w:val="1"/>
                <w:i w:val="1"/>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65">
            <w:pPr>
              <w:spacing w:after="0" w:before="240" w:line="240" w:lineRule="auto"/>
              <w:rPr>
                <w:b w:val="1"/>
                <w:i w:val="1"/>
              </w:rPr>
            </w:pPr>
            <w:r w:rsidDel="00000000" w:rsidR="00000000" w:rsidRPr="00000000">
              <w:rPr>
                <w:b w:val="1"/>
                <w:i w:val="1"/>
                <w:rtl w:val="0"/>
              </w:rPr>
              <w:t xml:space="preserve">Package</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66">
            <w:pPr>
              <w:spacing w:after="0" w:before="240" w:line="240" w:lineRule="auto"/>
              <w:rPr>
                <w:b w:val="1"/>
                <w:i w:val="1"/>
              </w:rPr>
            </w:pPr>
            <w:r w:rsidDel="00000000" w:rsidR="00000000" w:rsidRPr="00000000">
              <w:rPr>
                <w:b w:val="1"/>
                <w:i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spacing w:after="0" w:before="240" w:line="240" w:lineRule="auto"/>
              <w:rPr>
                <w:b w:val="1"/>
                <w:i w:val="1"/>
                <w:color w:val="0432ff"/>
              </w:rPr>
            </w:pPr>
            <w:r w:rsidDel="00000000" w:rsidR="00000000" w:rsidRPr="00000000">
              <w:rPr>
                <w:b w:val="1"/>
                <w:i w:val="1"/>
                <w:color w:val="0432ff"/>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spacing w:after="0" w:before="240" w:line="240" w:lineRule="auto"/>
              <w:rPr>
                <w:b w:val="1"/>
                <w:i w:val="1"/>
                <w:color w:val="0432ff"/>
              </w:rPr>
            </w:pPr>
            <w:r w:rsidDel="00000000" w:rsidR="00000000" w:rsidRPr="00000000">
              <w:rPr>
                <w:b w:val="1"/>
                <w:i w:val="1"/>
                <w:color w:val="0432ff"/>
                <w:rtl w:val="0"/>
              </w:rPr>
              <w:t xml:space="preserve">config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spacing w:after="0" w:before="240" w:line="240" w:lineRule="auto"/>
              <w:rPr>
                <w:b w:val="1"/>
                <w:i w:val="1"/>
                <w:color w:val="0432ff"/>
              </w:rPr>
            </w:pPr>
            <w:r w:rsidDel="00000000" w:rsidR="00000000" w:rsidRPr="00000000">
              <w:rPr>
                <w:b w:val="1"/>
                <w:i w:val="1"/>
                <w:color w:val="0432ff"/>
                <w:rtl w:val="0"/>
              </w:rPr>
              <w:t xml:space="preserve">contains configuration files or classes responsible for handling application settings and configurations.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A">
            <w:pPr>
              <w:spacing w:after="0" w:before="240" w:line="240" w:lineRule="auto"/>
              <w:rPr>
                <w:b w:val="1"/>
                <w:i w:val="1"/>
                <w:color w:val="0432ff"/>
              </w:rPr>
            </w:pPr>
            <w:r w:rsidDel="00000000" w:rsidR="00000000" w:rsidRPr="00000000">
              <w:rPr>
                <w:b w:val="1"/>
                <w:i w:val="1"/>
                <w:color w:val="0432ff"/>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spacing w:after="0" w:before="240" w:line="240" w:lineRule="auto"/>
              <w:rPr>
                <w:b w:val="1"/>
                <w:i w:val="1"/>
                <w:color w:val="0432ff"/>
              </w:rPr>
            </w:pPr>
            <w:r w:rsidDel="00000000" w:rsidR="00000000" w:rsidRPr="00000000">
              <w:rPr>
                <w:b w:val="1"/>
                <w:i w:val="1"/>
                <w:color w:val="0432ff"/>
                <w:rtl w:val="0"/>
              </w:rPr>
              <w:t xml:space="preserve">controller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spacing w:after="0" w:before="240" w:line="240" w:lineRule="auto"/>
              <w:rPr>
                <w:b w:val="1"/>
                <w:i w:val="1"/>
                <w:color w:val="0432ff"/>
              </w:rPr>
            </w:pPr>
            <w:r w:rsidDel="00000000" w:rsidR="00000000" w:rsidRPr="00000000">
              <w:rPr>
                <w:b w:val="1"/>
                <w:i w:val="1"/>
                <w:color w:val="0432ff"/>
                <w:rtl w:val="0"/>
              </w:rPr>
              <w:t xml:space="preserve">responsible for handling incoming requests from clients (e.g., web browsers) and controlling the flow of the application.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pacing w:after="0" w:before="240" w:line="240" w:lineRule="auto"/>
              <w:rPr>
                <w:b w:val="1"/>
                <w:i w:val="1"/>
                <w:color w:val="0432ff"/>
              </w:rPr>
            </w:pPr>
            <w:r w:rsidDel="00000000" w:rsidR="00000000" w:rsidRPr="00000000">
              <w:rPr>
                <w:b w:val="1"/>
                <w:i w:val="1"/>
                <w:color w:val="0432ff"/>
                <w:rtl w:val="0"/>
              </w:rPr>
              <w:t xml:space="preserve">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pacing w:after="0" w:before="240" w:line="240" w:lineRule="auto"/>
              <w:rPr>
                <w:b w:val="1"/>
                <w:i w:val="1"/>
                <w:color w:val="0432ff"/>
              </w:rPr>
            </w:pPr>
            <w:r w:rsidDel="00000000" w:rsidR="00000000" w:rsidRPr="00000000">
              <w:rPr>
                <w:b w:val="1"/>
                <w:i w:val="1"/>
                <w:color w:val="0432ff"/>
                <w:rtl w:val="0"/>
              </w:rPr>
              <w:t xml:space="preserve">controller.exception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pacing w:after="0" w:before="240" w:line="240" w:lineRule="auto"/>
              <w:rPr>
                <w:b w:val="1"/>
                <w:i w:val="1"/>
                <w:color w:val="0432ff"/>
              </w:rPr>
            </w:pPr>
            <w:r w:rsidDel="00000000" w:rsidR="00000000" w:rsidRPr="00000000">
              <w:rPr>
                <w:b w:val="1"/>
                <w:i w:val="1"/>
                <w:color w:val="0432ff"/>
                <w:rtl w:val="0"/>
              </w:rPr>
              <w:t xml:space="preserve">contain classes related to exception handling in the application's controllers.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pacing w:after="0" w:before="240" w:line="240" w:lineRule="auto"/>
              <w:rPr>
                <w:b w:val="1"/>
                <w:i w:val="1"/>
                <w:color w:val="0432ff"/>
              </w:rPr>
            </w:pPr>
            <w:r w:rsidDel="00000000" w:rsidR="00000000" w:rsidRPr="00000000">
              <w:rPr>
                <w:b w:val="1"/>
                <w:i w:val="1"/>
                <w:color w:val="0432ff"/>
                <w:rtl w:val="0"/>
              </w:rPr>
              <w:t xml:space="preserve">04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spacing w:after="0" w:before="240" w:line="240" w:lineRule="auto"/>
              <w:rPr>
                <w:b w:val="1"/>
                <w:i w:val="1"/>
                <w:color w:val="0432ff"/>
              </w:rPr>
            </w:pPr>
            <w:r w:rsidDel="00000000" w:rsidR="00000000" w:rsidRPr="00000000">
              <w:rPr>
                <w:b w:val="1"/>
                <w:i w:val="1"/>
                <w:color w:val="0432ff"/>
                <w:rtl w:val="0"/>
              </w:rPr>
              <w:t xml:space="preserve">exception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pacing w:after="0" w:before="240" w:line="240" w:lineRule="auto"/>
              <w:rPr>
                <w:b w:val="1"/>
                <w:i w:val="1"/>
                <w:color w:val="0432ff"/>
              </w:rPr>
            </w:pPr>
            <w:r w:rsidDel="00000000" w:rsidR="00000000" w:rsidRPr="00000000">
              <w:rPr>
                <w:b w:val="1"/>
                <w:i w:val="1"/>
                <w:color w:val="0432ff"/>
                <w:rtl w:val="0"/>
              </w:rPr>
              <w:t xml:space="preserve">contains custom exception classes and error-handling logic used throughout the application.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pacing w:after="0" w:before="240" w:line="240" w:lineRule="auto"/>
              <w:rPr>
                <w:b w:val="1"/>
                <w:i w:val="1"/>
                <w:color w:val="0432ff"/>
              </w:rPr>
            </w:pPr>
            <w:r w:rsidDel="00000000" w:rsidR="00000000" w:rsidRPr="00000000">
              <w:rPr>
                <w:b w:val="1"/>
                <w:i w:val="1"/>
                <w:color w:val="0432ff"/>
                <w:rtl w:val="0"/>
              </w:rPr>
              <w:t xml:space="preserve">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4">
            <w:pPr>
              <w:spacing w:after="0" w:before="240" w:line="240" w:lineRule="auto"/>
              <w:rPr>
                <w:b w:val="1"/>
                <w:i w:val="1"/>
                <w:color w:val="0432ff"/>
              </w:rPr>
            </w:pPr>
            <w:r w:rsidDel="00000000" w:rsidR="00000000" w:rsidRPr="00000000">
              <w:rPr>
                <w:b w:val="1"/>
                <w:i w:val="1"/>
                <w:color w:val="0432ff"/>
                <w:rtl w:val="0"/>
              </w:rPr>
              <w:t xml:space="preserve">dto</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5">
            <w:pPr>
              <w:spacing w:after="0" w:before="240" w:line="240" w:lineRule="auto"/>
              <w:rPr>
                <w:b w:val="1"/>
                <w:i w:val="1"/>
                <w:color w:val="0432ff"/>
              </w:rPr>
            </w:pPr>
            <w:r w:rsidDel="00000000" w:rsidR="00000000" w:rsidRPr="00000000">
              <w:rPr>
                <w:b w:val="1"/>
                <w:i w:val="1"/>
                <w:color w:val="0432ff"/>
                <w:rtl w:val="0"/>
              </w:rPr>
              <w:t xml:space="preserve">contains classes that define data structures for transferring data between different parts of the application.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6">
            <w:pPr>
              <w:spacing w:after="0" w:before="240" w:line="240" w:lineRule="auto"/>
              <w:rPr>
                <w:b w:val="1"/>
                <w:i w:val="1"/>
                <w:color w:val="0432ff"/>
              </w:rPr>
            </w:pPr>
            <w:r w:rsidDel="00000000" w:rsidR="00000000" w:rsidRPr="00000000">
              <w:rPr>
                <w:b w:val="1"/>
                <w:i w:val="1"/>
                <w:color w:val="0432ff"/>
                <w:rtl w:val="0"/>
              </w:rPr>
              <w:t xml:space="preserve">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spacing w:after="0" w:before="240" w:line="240" w:lineRule="auto"/>
              <w:rPr>
                <w:b w:val="1"/>
                <w:i w:val="1"/>
                <w:color w:val="0432ff"/>
              </w:rPr>
            </w:pPr>
            <w:r w:rsidDel="00000000" w:rsidR="00000000" w:rsidRPr="00000000">
              <w:rPr>
                <w:b w:val="1"/>
                <w:i w:val="1"/>
                <w:color w:val="0432ff"/>
                <w:rtl w:val="0"/>
              </w:rPr>
              <w:t xml:space="preserve">entity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8">
            <w:pPr>
              <w:spacing w:after="0" w:before="240" w:line="240" w:lineRule="auto"/>
              <w:rPr>
                <w:b w:val="1"/>
                <w:i w:val="1"/>
                <w:color w:val="0432ff"/>
              </w:rPr>
            </w:pPr>
            <w:r w:rsidDel="00000000" w:rsidR="00000000" w:rsidRPr="00000000">
              <w:rPr>
                <w:b w:val="1"/>
                <w:i w:val="1"/>
                <w:color w:val="0432ff"/>
                <w:rtl w:val="0"/>
              </w:rPr>
              <w:t xml:space="preserve">contains classes that represent data models or entities.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9">
            <w:pPr>
              <w:spacing w:after="0" w:before="240" w:line="240" w:lineRule="auto"/>
              <w:rPr>
                <w:b w:val="1"/>
                <w:i w:val="1"/>
                <w:color w:val="0432ff"/>
              </w:rPr>
            </w:pPr>
            <w:r w:rsidDel="00000000" w:rsidR="00000000" w:rsidRPr="00000000">
              <w:rPr>
                <w:b w:val="1"/>
                <w:i w:val="1"/>
                <w:color w:val="0432ff"/>
                <w:rtl w:val="0"/>
              </w:rPr>
              <w:t xml:space="preserve">07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pacing w:after="0" w:before="240" w:line="240" w:lineRule="auto"/>
              <w:rPr>
                <w:b w:val="1"/>
                <w:i w:val="1"/>
                <w:color w:val="0432ff"/>
              </w:rPr>
            </w:pPr>
            <w:r w:rsidDel="00000000" w:rsidR="00000000" w:rsidRPr="00000000">
              <w:rPr>
                <w:b w:val="1"/>
                <w:i w:val="1"/>
                <w:color w:val="0432ff"/>
                <w:rtl w:val="0"/>
              </w:rPr>
              <w:t xml:space="preserve">enums</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spacing w:after="0" w:before="240" w:line="240" w:lineRule="auto"/>
              <w:rPr>
                <w:b w:val="1"/>
                <w:i w:val="1"/>
                <w:color w:val="0432ff"/>
              </w:rPr>
            </w:pPr>
            <w:r w:rsidDel="00000000" w:rsidR="00000000" w:rsidRPr="00000000">
              <w:rPr>
                <w:b w:val="1"/>
                <w:i w:val="1"/>
                <w:color w:val="0432ff"/>
                <w:rtl w:val="0"/>
              </w:rPr>
              <w:t xml:space="preserve">contain enumerated types (enums) that define a fixed set of constant values. </w:t>
            </w:r>
          </w:p>
        </w:tc>
      </w:tr>
      <w:tr>
        <w:trPr>
          <w:cantSplit w:val="0"/>
          <w:trHeight w:val="550.9472656249999"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pacing w:after="0" w:before="240" w:line="240" w:lineRule="auto"/>
              <w:rPr>
                <w:b w:val="1"/>
                <w:i w:val="1"/>
                <w:color w:val="0432ff"/>
              </w:rPr>
            </w:pPr>
            <w:r w:rsidDel="00000000" w:rsidR="00000000" w:rsidRPr="00000000">
              <w:rPr>
                <w:b w:val="1"/>
                <w:i w:val="1"/>
                <w:color w:val="0432ff"/>
                <w:rtl w:val="0"/>
              </w:rPr>
              <w:t xml:space="preserve">08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pacing w:after="0" w:before="240" w:line="240" w:lineRule="auto"/>
              <w:rPr>
                <w:b w:val="1"/>
                <w:i w:val="1"/>
                <w:color w:val="0432ff"/>
              </w:rPr>
            </w:pPr>
            <w:r w:rsidDel="00000000" w:rsidR="00000000" w:rsidRPr="00000000">
              <w:rPr>
                <w:b w:val="1"/>
                <w:i w:val="1"/>
                <w:color w:val="0432ff"/>
                <w:rtl w:val="0"/>
              </w:rPr>
              <w:t xml:space="preserve">repository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pacing w:after="0" w:before="240" w:line="240" w:lineRule="auto"/>
              <w:rPr>
                <w:b w:val="1"/>
                <w:i w:val="1"/>
                <w:color w:val="0432ff"/>
              </w:rPr>
            </w:pPr>
            <w:r w:rsidDel="00000000" w:rsidR="00000000" w:rsidRPr="00000000">
              <w:rPr>
                <w:b w:val="1"/>
                <w:i w:val="1"/>
                <w:color w:val="0432ff"/>
                <w:rtl w:val="0"/>
              </w:rPr>
              <w:t xml:space="preserve">contains classes responsible for interacting with a database or data storage.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pacing w:after="0" w:before="240" w:line="240" w:lineRule="auto"/>
              <w:rPr>
                <w:b w:val="1"/>
                <w:i w:val="1"/>
                <w:color w:val="0432ff"/>
              </w:rPr>
            </w:pPr>
            <w:r w:rsidDel="00000000" w:rsidR="00000000" w:rsidRPr="00000000">
              <w:rPr>
                <w:b w:val="1"/>
                <w:i w:val="1"/>
                <w:color w:val="0432ff"/>
                <w:rtl w:val="0"/>
              </w:rPr>
              <w:t xml:space="preserve">09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pacing w:after="0" w:before="240" w:line="240" w:lineRule="auto"/>
              <w:rPr>
                <w:b w:val="1"/>
                <w:i w:val="1"/>
                <w:color w:val="0432ff"/>
              </w:rPr>
            </w:pPr>
            <w:r w:rsidDel="00000000" w:rsidR="00000000" w:rsidRPr="00000000">
              <w:rPr>
                <w:b w:val="1"/>
                <w:i w:val="1"/>
                <w:color w:val="0432ff"/>
                <w:rtl w:val="0"/>
              </w:rPr>
              <w:t xml:space="preserve">service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pacing w:after="0" w:before="240" w:line="240" w:lineRule="auto"/>
              <w:rPr>
                <w:b w:val="1"/>
                <w:i w:val="1"/>
                <w:color w:val="0432ff"/>
              </w:rPr>
            </w:pPr>
            <w:r w:rsidDel="00000000" w:rsidR="00000000" w:rsidRPr="00000000">
              <w:rPr>
                <w:b w:val="1"/>
                <w:i w:val="1"/>
                <w:color w:val="0432ff"/>
                <w:rtl w:val="0"/>
              </w:rPr>
              <w:t xml:space="preserve">contains classes that encapsulate the application's business logic. These classes are responsible for processing data, performing operations, and interfacing with the data storage.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pacing w:after="0" w:before="240" w:line="240" w:lineRule="auto"/>
              <w:rPr>
                <w:b w:val="1"/>
                <w:i w:val="1"/>
                <w:color w:val="0432ff"/>
              </w:rPr>
            </w:pPr>
            <w:r w:rsidDel="00000000" w:rsidR="00000000" w:rsidRPr="00000000">
              <w:rPr>
                <w:b w:val="1"/>
                <w:i w:val="1"/>
                <w:color w:val="0432ff"/>
                <w:rtl w:val="0"/>
              </w:rPr>
              <w:t xml:space="preserve">10</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spacing w:after="0" w:before="240" w:line="240" w:lineRule="auto"/>
              <w:rPr>
                <w:b w:val="1"/>
                <w:i w:val="1"/>
                <w:color w:val="0432ff"/>
              </w:rPr>
            </w:pPr>
            <w:r w:rsidDel="00000000" w:rsidR="00000000" w:rsidRPr="00000000">
              <w:rPr>
                <w:b w:val="1"/>
                <w:i w:val="1"/>
                <w:color w:val="0432ff"/>
                <w:rtl w:val="0"/>
              </w:rPr>
              <w:t xml:space="preserve">util</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spacing w:after="0" w:before="240" w:line="240" w:lineRule="auto"/>
              <w:rPr>
                <w:b w:val="1"/>
                <w:i w:val="1"/>
                <w:color w:val="0432ff"/>
              </w:rPr>
            </w:pPr>
            <w:r w:rsidDel="00000000" w:rsidR="00000000" w:rsidRPr="00000000">
              <w:rPr>
                <w:b w:val="1"/>
                <w:i w:val="1"/>
                <w:color w:val="0432ff"/>
                <w:rtl w:val="0"/>
              </w:rPr>
              <w:t xml:space="preserve">contains utility classes or helper functions that provide common functionalities used across the application.</w:t>
            </w:r>
          </w:p>
        </w:tc>
      </w:tr>
    </w:tbl>
    <w:p w:rsidR="00000000" w:rsidDel="00000000" w:rsidP="00000000" w:rsidRDefault="00000000" w:rsidRPr="00000000" w14:paraId="00000085">
      <w:pPr>
        <w:spacing w:after="60" w:line="240" w:lineRule="auto"/>
        <w:rPr>
          <w:b w:val="1"/>
          <w:i w:val="1"/>
          <w:sz w:val="24"/>
          <w:szCs w:val="24"/>
        </w:rPr>
      </w:pPr>
      <w:r w:rsidDel="00000000" w:rsidR="00000000" w:rsidRPr="00000000">
        <w:rPr>
          <w:rtl w:val="0"/>
        </w:rPr>
      </w:r>
    </w:p>
    <w:p w:rsidR="00000000" w:rsidDel="00000000" w:rsidP="00000000" w:rsidRDefault="00000000" w:rsidRPr="00000000" w14:paraId="00000086">
      <w:pPr>
        <w:pStyle w:val="Heading2"/>
        <w:rPr/>
      </w:pPr>
      <w:bookmarkStart w:colFirst="0" w:colLast="0" w:name="_heading=h.1fob9te" w:id="2"/>
      <w:bookmarkEnd w:id="2"/>
      <w:r w:rsidDel="00000000" w:rsidR="00000000" w:rsidRPr="00000000">
        <w:rPr>
          <w:rtl w:val="0"/>
        </w:rPr>
        <w:t xml:space="preserve">2. Database Design</w:t>
      </w:r>
    </w:p>
    <w:p w:rsidR="00000000" w:rsidDel="00000000" w:rsidP="00000000" w:rsidRDefault="00000000" w:rsidRPr="00000000" w14:paraId="00000087">
      <w:pPr>
        <w:pStyle w:val="Heading3"/>
        <w:rPr/>
      </w:pPr>
      <w:bookmarkStart w:colFirst="0" w:colLast="0" w:name="_heading=h.3znysh7" w:id="3"/>
      <w:bookmarkEnd w:id="3"/>
      <w:r w:rsidDel="00000000" w:rsidR="00000000" w:rsidRPr="00000000">
        <w:rPr>
          <w:rtl w:val="0"/>
        </w:rPr>
        <w:t xml:space="preserve">a. Database Schema</w:t>
      </w:r>
    </w:p>
    <w:p w:rsidR="00000000" w:rsidDel="00000000" w:rsidP="00000000" w:rsidRDefault="00000000" w:rsidRPr="00000000" w14:paraId="00000088">
      <w:pPr>
        <w:spacing w:after="0" w:line="240" w:lineRule="auto"/>
        <w:jc w:val="both"/>
        <w:rPr>
          <w:i w:val="1"/>
          <w:color w:val="0000ff"/>
        </w:rPr>
      </w:pPr>
      <w:r w:rsidDel="00000000" w:rsidR="00000000" w:rsidRPr="00000000">
        <w:rPr>
          <w:i w:val="1"/>
          <w:color w:val="0000ff"/>
          <w:rtl w:val="0"/>
        </w:rPr>
        <w:t xml:space="preserve">[Provide the tables relationship like example below – following MySQL database naming convention]</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A">
      <w:pPr>
        <w:pStyle w:val="Heading3"/>
        <w:rPr/>
      </w:pPr>
      <w:bookmarkStart w:colFirst="0" w:colLast="0" w:name="_heading=h.2et92p0" w:id="4"/>
      <w:bookmarkEnd w:id="4"/>
      <w:r w:rsidDel="00000000" w:rsidR="00000000" w:rsidRPr="00000000">
        <w:rPr>
          <w:rtl w:val="0"/>
        </w:rPr>
        <w:t xml:space="preserve">b. Table Description</w:t>
      </w:r>
    </w:p>
    <w:p w:rsidR="00000000" w:rsidDel="00000000" w:rsidP="00000000" w:rsidRDefault="00000000" w:rsidRPr="00000000" w14:paraId="0000008B">
      <w:pPr>
        <w:rPr/>
      </w:pPr>
      <w:r w:rsidDel="00000000" w:rsidR="00000000" w:rsidRPr="00000000">
        <w:rPr>
          <w:rtl w:val="0"/>
        </w:rPr>
      </w:r>
    </w:p>
    <w:tbl>
      <w:tblPr>
        <w:tblStyle w:val="Table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715"/>
        <w:gridCol w:w="5505"/>
        <w:tblGridChange w:id="0">
          <w:tblGrid>
            <w:gridCol w:w="690"/>
            <w:gridCol w:w="2715"/>
            <w:gridCol w:w="550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8C">
            <w:pPr>
              <w:spacing w:after="0" w:before="240" w:lineRule="auto"/>
              <w:rPr>
                <w:b w:val="1"/>
              </w:rPr>
            </w:pPr>
            <w:r w:rsidDel="00000000" w:rsidR="00000000" w:rsidRPr="00000000">
              <w:rPr>
                <w:b w:val="1"/>
                <w:rtl w:val="0"/>
              </w:rPr>
              <w:t xml:space="preserve">No</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8D">
            <w:pPr>
              <w:spacing w:after="0" w:before="240" w:lineRule="auto"/>
              <w:rPr>
                <w:b w:val="1"/>
              </w:rPr>
            </w:pPr>
            <w:r w:rsidDel="00000000" w:rsidR="00000000" w:rsidRPr="00000000">
              <w:rPr>
                <w:b w:val="1"/>
                <w:rtl w:val="0"/>
              </w:rPr>
              <w:t xml:space="preserve">Table</w:t>
            </w:r>
          </w:p>
        </w:tc>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top"/>
          </w:tcPr>
          <w:p w:rsidR="00000000" w:rsidDel="00000000" w:rsidP="00000000" w:rsidRDefault="00000000" w:rsidRPr="00000000" w14:paraId="0000008E">
            <w:pPr>
              <w:spacing w:after="0" w:before="240" w:lineRule="auto"/>
              <w:rPr>
                <w:b w:val="1"/>
              </w:rPr>
            </w:pPr>
            <w:r w:rsidDel="00000000" w:rsidR="00000000" w:rsidRPr="00000000">
              <w:rPr>
                <w:b w:val="1"/>
                <w:rtl w:val="0"/>
              </w:rPr>
              <w:t xml:space="preserve">Description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spacing w:after="0" w:before="240" w:lineRule="auto"/>
              <w:rPr>
                <w:i w:val="1"/>
                <w:color w:val="0432ff"/>
              </w:rPr>
            </w:pPr>
            <w:r w:rsidDel="00000000" w:rsidR="00000000" w:rsidRPr="00000000">
              <w:rPr>
                <w:i w:val="1"/>
                <w:color w:val="0432ff"/>
                <w:rtl w:val="0"/>
              </w:rPr>
              <w:t xml:space="preserve">01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pacing w:after="0" w:before="240" w:lineRule="auto"/>
              <w:rPr>
                <w:i w:val="1"/>
                <w:color w:val="0432ff"/>
              </w:rPr>
            </w:pPr>
            <w:r w:rsidDel="00000000" w:rsidR="00000000" w:rsidRPr="00000000">
              <w:rPr>
                <w:i w:val="1"/>
                <w:color w:val="0432ff"/>
                <w:rtl w:val="0"/>
              </w:rPr>
              <w:t xml:space="preserve">account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pacing w:after="0" w:before="240" w:lineRule="auto"/>
              <w:rPr>
                <w:i w:val="1"/>
                <w:color w:val="0432ff"/>
              </w:rPr>
            </w:pPr>
            <w:r w:rsidDel="00000000" w:rsidR="00000000" w:rsidRPr="00000000">
              <w:rPr>
                <w:i w:val="1"/>
                <w:color w:val="0432ff"/>
                <w:rtl w:val="0"/>
              </w:rPr>
              <w:t xml:space="preserve">The 'account' table stores user account information with essential fields, including a unique identifier ('id'), creation date ('create_date'), email address ('email'), password ('password'), active status ('active'), user role ('role'), and an optional status flag ('status'). This table is used for managing user accounts within the system.</w:t>
              <w:tab/>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pacing w:after="0" w:before="240" w:lineRule="auto"/>
              <w:rPr>
                <w:i w:val="1"/>
                <w:color w:val="0432ff"/>
              </w:rPr>
            </w:pPr>
            <w:r w:rsidDel="00000000" w:rsidR="00000000" w:rsidRPr="00000000">
              <w:rPr>
                <w:i w:val="1"/>
                <w:color w:val="0432ff"/>
                <w:rtl w:val="0"/>
              </w:rPr>
              <w:t xml:space="preserve">02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3">
            <w:pPr>
              <w:spacing w:after="0" w:before="240" w:lineRule="auto"/>
              <w:rPr>
                <w:i w:val="1"/>
                <w:color w:val="0432ff"/>
              </w:rPr>
            </w:pPr>
            <w:r w:rsidDel="00000000" w:rsidR="00000000" w:rsidRPr="00000000">
              <w:rPr>
                <w:i w:val="1"/>
                <w:color w:val="0432ff"/>
                <w:rtl w:val="0"/>
              </w:rPr>
              <w:t xml:space="preserve">cart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4">
            <w:pPr>
              <w:spacing w:after="0" w:before="240" w:lineRule="auto"/>
              <w:rPr>
                <w:i w:val="1"/>
                <w:color w:val="0432ff"/>
              </w:rPr>
            </w:pPr>
            <w:r w:rsidDel="00000000" w:rsidR="00000000" w:rsidRPr="00000000">
              <w:rPr>
                <w:i w:val="1"/>
                <w:color w:val="0432ff"/>
                <w:rtl w:val="0"/>
              </w:rPr>
              <w:t xml:space="preserve"> The 'cart' table keeps track of shopping cart data. It has three key components:</w:t>
            </w:r>
          </w:p>
          <w:p w:rsidR="00000000" w:rsidDel="00000000" w:rsidP="00000000" w:rsidRDefault="00000000" w:rsidRPr="00000000" w14:paraId="00000095">
            <w:pPr>
              <w:spacing w:after="0" w:before="240" w:lineRule="auto"/>
              <w:rPr>
                <w:i w:val="1"/>
                <w:color w:val="0432ff"/>
              </w:rPr>
            </w:pPr>
            <w:r w:rsidDel="00000000" w:rsidR="00000000" w:rsidRPr="00000000">
              <w:rPr>
                <w:i w:val="1"/>
                <w:color w:val="0432ff"/>
                <w:rtl w:val="0"/>
              </w:rPr>
              <w:t xml:space="preserve">'id' - A unique identifier for each cart.</w:t>
            </w:r>
          </w:p>
          <w:p w:rsidR="00000000" w:rsidDel="00000000" w:rsidP="00000000" w:rsidRDefault="00000000" w:rsidRPr="00000000" w14:paraId="00000096">
            <w:pPr>
              <w:spacing w:after="0" w:before="240" w:lineRule="auto"/>
              <w:rPr>
                <w:i w:val="1"/>
                <w:color w:val="0432ff"/>
              </w:rPr>
            </w:pPr>
            <w:r w:rsidDel="00000000" w:rsidR="00000000" w:rsidRPr="00000000">
              <w:rPr>
                <w:i w:val="1"/>
                <w:color w:val="0432ff"/>
                <w:rtl w:val="0"/>
              </w:rPr>
              <w:t xml:space="preserve">'cart_cookie' - A place to store cart information, handy for unregistered users (can be empty).</w:t>
            </w:r>
          </w:p>
          <w:p w:rsidR="00000000" w:rsidDel="00000000" w:rsidP="00000000" w:rsidRDefault="00000000" w:rsidRPr="00000000" w14:paraId="00000097">
            <w:pPr>
              <w:spacing w:after="0" w:before="240" w:lineRule="auto"/>
              <w:rPr>
                <w:i w:val="1"/>
                <w:color w:val="0432ff"/>
              </w:rPr>
            </w:pPr>
            <w:r w:rsidDel="00000000" w:rsidR="00000000" w:rsidRPr="00000000">
              <w:rPr>
                <w:i w:val="1"/>
                <w:color w:val="0432ff"/>
                <w:rtl w:val="0"/>
              </w:rPr>
              <w:t xml:space="preserve">'customer_id' - Links the cart to a specific customer (can be empty). This table helps manage shopping carts in an online store.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8">
            <w:pPr>
              <w:spacing w:after="0" w:before="240" w:lineRule="auto"/>
              <w:rPr>
                <w:i w:val="1"/>
                <w:color w:val="0432ff"/>
              </w:rPr>
            </w:pPr>
            <w:r w:rsidDel="00000000" w:rsidR="00000000" w:rsidRPr="00000000">
              <w:rPr>
                <w:i w:val="1"/>
                <w:color w:val="0432ff"/>
                <w:rtl w:val="0"/>
              </w:rPr>
              <w:t xml:space="preserve">03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9">
            <w:pPr>
              <w:spacing w:after="0" w:before="240" w:lineRule="auto"/>
              <w:rPr>
                <w:i w:val="1"/>
                <w:color w:val="0432ff"/>
              </w:rPr>
            </w:pPr>
            <w:r w:rsidDel="00000000" w:rsidR="00000000" w:rsidRPr="00000000">
              <w:rPr>
                <w:i w:val="1"/>
                <w:color w:val="0432ff"/>
                <w:rtl w:val="0"/>
              </w:rPr>
              <w:t xml:space="preserve">certification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pacing w:after="0" w:before="240" w:lineRule="auto"/>
              <w:rPr>
                <w:i w:val="1"/>
                <w:color w:val="0432ff"/>
              </w:rPr>
            </w:pPr>
            <w:r w:rsidDel="00000000" w:rsidR="00000000" w:rsidRPr="00000000">
              <w:rPr>
                <w:i w:val="1"/>
                <w:color w:val="0432ff"/>
                <w:rtl w:val="0"/>
              </w:rPr>
              <w:t xml:space="preserve">This table is designed to manage certification records, including lecture names, dates, and their associations with courses and customers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pacing w:after="0" w:before="240" w:lineRule="auto"/>
              <w:rPr>
                <w:i w:val="1"/>
                <w:color w:val="0432ff"/>
              </w:rPr>
            </w:pPr>
            <w:r w:rsidDel="00000000" w:rsidR="00000000" w:rsidRPr="00000000">
              <w:rPr>
                <w:i w:val="1"/>
                <w:color w:val="0432ff"/>
                <w:rtl w:val="0"/>
              </w:rPr>
              <w:t xml:space="preserve">04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pacing w:after="0" w:before="240" w:lineRule="auto"/>
              <w:rPr>
                <w:i w:val="1"/>
                <w:color w:val="0432ff"/>
              </w:rPr>
            </w:pPr>
            <w:r w:rsidDel="00000000" w:rsidR="00000000" w:rsidRPr="00000000">
              <w:rPr>
                <w:i w:val="1"/>
                <w:color w:val="0432ff"/>
                <w:rtl w:val="0"/>
              </w:rPr>
              <w:t xml:space="preserve">comment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D">
            <w:pPr>
              <w:spacing w:after="0" w:before="240" w:lineRule="auto"/>
              <w:rPr>
                <w:i w:val="1"/>
                <w:color w:val="0432ff"/>
              </w:rPr>
            </w:pPr>
            <w:r w:rsidDel="00000000" w:rsidR="00000000" w:rsidRPr="00000000">
              <w:rPr>
                <w:rtl w:val="0"/>
              </w:rPr>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pacing w:after="0" w:before="240" w:lineRule="auto"/>
              <w:rPr>
                <w:i w:val="1"/>
                <w:color w:val="0432ff"/>
              </w:rPr>
            </w:pPr>
            <w:r w:rsidDel="00000000" w:rsidR="00000000" w:rsidRPr="00000000">
              <w:rPr>
                <w:i w:val="1"/>
                <w:color w:val="0432ff"/>
                <w:rtl w:val="0"/>
              </w:rPr>
              <w:t xml:space="preserve">05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pacing w:after="0" w:before="240" w:lineRule="auto"/>
              <w:rPr>
                <w:i w:val="1"/>
                <w:color w:val="0432ff"/>
              </w:rPr>
            </w:pPr>
            <w:r w:rsidDel="00000000" w:rsidR="00000000" w:rsidRPr="00000000">
              <w:rPr>
                <w:i w:val="1"/>
                <w:color w:val="0432ff"/>
                <w:rtl w:val="0"/>
              </w:rPr>
              <w:t xml:space="preserve">course</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pacing w:after="0" w:before="240" w:lineRule="auto"/>
              <w:rPr>
                <w:i w:val="1"/>
                <w:color w:val="0432ff"/>
              </w:rPr>
            </w:pPr>
            <w:r w:rsidDel="00000000" w:rsidR="00000000" w:rsidRPr="00000000">
              <w:rPr>
                <w:i w:val="1"/>
                <w:color w:val="0432ff"/>
                <w:rtl w:val="0"/>
              </w:rPr>
              <w:t xml:space="preserve">  This table is used to manage courses, including details like descriptions, durations, names, prices, instructor associations, and status information.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pacing w:after="0" w:before="240" w:lineRule="auto"/>
              <w:rPr>
                <w:i w:val="1"/>
                <w:color w:val="0432ff"/>
              </w:rPr>
            </w:pPr>
            <w:r w:rsidDel="00000000" w:rsidR="00000000" w:rsidRPr="00000000">
              <w:rPr>
                <w:i w:val="1"/>
                <w:color w:val="0432ff"/>
                <w:rtl w:val="0"/>
              </w:rPr>
              <w:t xml:space="preserve">06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pacing w:after="0" w:before="240" w:lineRule="auto"/>
              <w:rPr>
                <w:i w:val="1"/>
                <w:color w:val="0432ff"/>
              </w:rPr>
            </w:pPr>
            <w:r w:rsidDel="00000000" w:rsidR="00000000" w:rsidRPr="00000000">
              <w:rPr>
                <w:i w:val="1"/>
                <w:color w:val="0432ff"/>
                <w:rtl w:val="0"/>
              </w:rPr>
              <w:t xml:space="preserve">course_content</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3">
            <w:pPr>
              <w:spacing w:after="0" w:before="240" w:lineRule="auto"/>
              <w:rPr>
                <w:i w:val="1"/>
                <w:color w:val="0432ff"/>
              </w:rPr>
            </w:pPr>
            <w:r w:rsidDel="00000000" w:rsidR="00000000" w:rsidRPr="00000000">
              <w:rPr>
                <w:i w:val="1"/>
                <w:color w:val="0432ff"/>
                <w:rtl w:val="0"/>
              </w:rPr>
              <w:t xml:space="preserve"> This table is designed to manage course content, including descriptions, titles, video links, and their associations with course sections.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pacing w:after="0" w:before="240" w:lineRule="auto"/>
              <w:rPr>
                <w:i w:val="1"/>
                <w:color w:val="0432ff"/>
              </w:rPr>
            </w:pPr>
            <w:r w:rsidDel="00000000" w:rsidR="00000000" w:rsidRPr="00000000">
              <w:rPr>
                <w:i w:val="1"/>
                <w:color w:val="0432ff"/>
                <w:rtl w:val="0"/>
              </w:rPr>
              <w:t xml:space="preserve">07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pacing w:after="0" w:before="240" w:lineRule="auto"/>
              <w:rPr>
                <w:i w:val="1"/>
                <w:color w:val="0432ff"/>
              </w:rPr>
            </w:pPr>
            <w:r w:rsidDel="00000000" w:rsidR="00000000" w:rsidRPr="00000000">
              <w:rPr>
                <w:i w:val="1"/>
                <w:color w:val="0432ff"/>
                <w:rtl w:val="0"/>
              </w:rPr>
              <w:t xml:space="preserve">course_content_completion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pacing w:after="0" w:before="240" w:lineRule="auto"/>
              <w:rPr>
                <w:i w:val="1"/>
                <w:color w:val="0432ff"/>
              </w:rPr>
            </w:pPr>
            <w:r w:rsidDel="00000000" w:rsidR="00000000" w:rsidRPr="00000000">
              <w:rPr>
                <w:i w:val="1"/>
                <w:color w:val="0432ff"/>
                <w:rtl w:val="0"/>
              </w:rPr>
              <w:t xml:space="preserve"> This table is designed to keep track of when users finish course content and whether they have completed it, connecting it to specific customers.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7">
            <w:pPr>
              <w:spacing w:after="0" w:before="240" w:lineRule="auto"/>
              <w:rPr>
                <w:i w:val="1"/>
                <w:color w:val="0432ff"/>
              </w:rPr>
            </w:pPr>
            <w:r w:rsidDel="00000000" w:rsidR="00000000" w:rsidRPr="00000000">
              <w:rPr>
                <w:i w:val="1"/>
                <w:color w:val="0432ff"/>
                <w:rtl w:val="0"/>
              </w:rPr>
              <w:t xml:space="preserve">08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pacing w:after="0" w:before="240" w:lineRule="auto"/>
              <w:rPr>
                <w:i w:val="1"/>
                <w:color w:val="0432ff"/>
              </w:rPr>
            </w:pPr>
            <w:r w:rsidDel="00000000" w:rsidR="00000000" w:rsidRPr="00000000">
              <w:rPr>
                <w:i w:val="1"/>
                <w:color w:val="0432ff"/>
                <w:rtl w:val="0"/>
              </w:rPr>
              <w:t xml:space="preserve">course_exam_completion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pacing w:after="0" w:before="240" w:lineRule="auto"/>
              <w:rPr>
                <w:i w:val="1"/>
                <w:color w:val="0432ff"/>
              </w:rPr>
            </w:pPr>
            <w:r w:rsidDel="00000000" w:rsidR="00000000" w:rsidRPr="00000000">
              <w:rPr>
                <w:i w:val="1"/>
                <w:color w:val="0432ff"/>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pacing w:after="0" w:before="240" w:lineRule="auto"/>
              <w:rPr>
                <w:i w:val="1"/>
                <w:color w:val="0432ff"/>
              </w:rPr>
            </w:pPr>
            <w:r w:rsidDel="00000000" w:rsidR="00000000" w:rsidRPr="00000000">
              <w:rPr>
                <w:i w:val="1"/>
                <w:color w:val="0432ff"/>
                <w:rtl w:val="0"/>
              </w:rPr>
              <w:t xml:space="preserve">09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pacing w:after="0" w:before="240" w:lineRule="auto"/>
              <w:rPr>
                <w:i w:val="1"/>
                <w:color w:val="0432ff"/>
              </w:rPr>
            </w:pPr>
            <w:r w:rsidDel="00000000" w:rsidR="00000000" w:rsidRPr="00000000">
              <w:rPr>
                <w:i w:val="1"/>
                <w:color w:val="0432ff"/>
                <w:rtl w:val="0"/>
              </w:rPr>
              <w:t xml:space="preserve">customer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pacing w:after="0" w:before="240" w:lineRule="auto"/>
              <w:rPr>
                <w:i w:val="1"/>
                <w:color w:val="0432ff"/>
              </w:rPr>
            </w:pPr>
            <w:r w:rsidDel="00000000" w:rsidR="00000000" w:rsidRPr="00000000">
              <w:rPr>
                <w:i w:val="1"/>
                <w:color w:val="0432ff"/>
                <w:rtl w:val="0"/>
              </w:rPr>
              <w:t xml:space="preserve"> This table is designed to manage customer details, including birthdates, names, genders, avatars, and their associations with user accounts.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240" w:lineRule="auto"/>
              <w:rPr>
                <w:i w:val="1"/>
                <w:color w:val="0432ff"/>
              </w:rPr>
            </w:pPr>
            <w:r w:rsidDel="00000000" w:rsidR="00000000" w:rsidRPr="00000000">
              <w:rPr>
                <w:i w:val="1"/>
                <w:color w:val="0432ff"/>
                <w:rtl w:val="0"/>
              </w:rPr>
              <w:t xml:space="preserve">10</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0" w:before="240" w:lineRule="auto"/>
              <w:rPr>
                <w:i w:val="1"/>
                <w:color w:val="0432ff"/>
              </w:rPr>
            </w:pPr>
            <w:r w:rsidDel="00000000" w:rsidR="00000000" w:rsidRPr="00000000">
              <w:rPr>
                <w:i w:val="1"/>
                <w:color w:val="0432ff"/>
                <w:rtl w:val="0"/>
              </w:rPr>
              <w:t xml:space="preserve">exam</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0" w:before="240" w:lineRule="auto"/>
              <w:rPr>
                <w:i w:val="1"/>
                <w:color w:val="0432ff"/>
              </w:rPr>
            </w:pPr>
            <w:r w:rsidDel="00000000" w:rsidR="00000000" w:rsidRPr="00000000">
              <w:rPr>
                <w:i w:val="1"/>
                <w:color w:val="0432ff"/>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pacing w:after="0" w:before="240" w:lineRule="auto"/>
              <w:rPr>
                <w:i w:val="1"/>
                <w:color w:val="0432ff"/>
              </w:rPr>
            </w:pPr>
            <w:r w:rsidDel="00000000" w:rsidR="00000000" w:rsidRPr="00000000">
              <w:rPr>
                <w:i w:val="1"/>
                <w:color w:val="0432ff"/>
                <w:rtl w:val="0"/>
              </w:rPr>
              <w:t xml:space="preserve">11</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0" w:before="240" w:lineRule="auto"/>
              <w:rPr>
                <w:i w:val="1"/>
                <w:color w:val="0432ff"/>
              </w:rPr>
            </w:pPr>
            <w:r w:rsidDel="00000000" w:rsidR="00000000" w:rsidRPr="00000000">
              <w:rPr>
                <w:i w:val="1"/>
                <w:color w:val="0432ff"/>
                <w:rtl w:val="0"/>
              </w:rPr>
              <w:t xml:space="preserve">feedback</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0" w:before="240" w:lineRule="auto"/>
              <w:rPr>
                <w:i w:val="1"/>
                <w:color w:val="0432ff"/>
              </w:rPr>
            </w:pPr>
            <w:r w:rsidDel="00000000" w:rsidR="00000000" w:rsidRPr="00000000">
              <w:rPr>
                <w:i w:val="1"/>
                <w:color w:val="0432ff"/>
                <w:rtl w:val="0"/>
              </w:rPr>
              <w:t xml:space="preserve"> </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pacing w:after="0" w:before="240" w:lineRule="auto"/>
              <w:rPr>
                <w:i w:val="1"/>
                <w:color w:val="0432ff"/>
              </w:rPr>
            </w:pPr>
            <w:r w:rsidDel="00000000" w:rsidR="00000000" w:rsidRPr="00000000">
              <w:rPr>
                <w:i w:val="1"/>
                <w:color w:val="0432ff"/>
                <w:rtl w:val="0"/>
              </w:rPr>
              <w:t xml:space="preserve">12</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0" w:before="240" w:lineRule="auto"/>
              <w:rPr>
                <w:i w:val="1"/>
                <w:color w:val="0432ff"/>
              </w:rPr>
            </w:pPr>
            <w:r w:rsidDel="00000000" w:rsidR="00000000" w:rsidRPr="00000000">
              <w:rPr>
                <w:i w:val="1"/>
                <w:color w:val="0432ff"/>
                <w:rtl w:val="0"/>
              </w:rPr>
              <w:t xml:space="preserve">file_meta</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pacing w:after="0" w:before="240" w:lineRule="auto"/>
              <w:rPr>
                <w:i w:val="1"/>
                <w:color w:val="0432ff"/>
              </w:rPr>
            </w:pPr>
            <w:r w:rsidDel="00000000" w:rsidR="00000000" w:rsidRPr="00000000">
              <w:rPr>
                <w:i w:val="1"/>
                <w:color w:val="0432ff"/>
                <w:rtl w:val="0"/>
              </w:rPr>
              <w:t xml:space="preserve"> This table is designed to manage metadata for files, including their names, storage paths, and version details.</w:t>
              <w:br w:type="textWrapping"/>
              <w:t xml:space="preserve">img_id: A unique identifier for each file's metadata.</w:t>
            </w:r>
          </w:p>
          <w:p w:rsidR="00000000" w:rsidDel="00000000" w:rsidP="00000000" w:rsidRDefault="00000000" w:rsidRPr="00000000" w14:paraId="000000B6">
            <w:pPr>
              <w:spacing w:after="0" w:before="240" w:lineRule="auto"/>
              <w:rPr>
                <w:i w:val="1"/>
                <w:color w:val="0432ff"/>
              </w:rPr>
            </w:pPr>
            <w:r w:rsidDel="00000000" w:rsidR="00000000" w:rsidRPr="00000000">
              <w:rPr>
                <w:i w:val="1"/>
                <w:color w:val="0432ff"/>
                <w:rtl w:val="0"/>
              </w:rPr>
              <w:t xml:space="preserve">file_name: The name of the file (optional).</w:t>
            </w:r>
          </w:p>
          <w:p w:rsidR="00000000" w:rsidDel="00000000" w:rsidP="00000000" w:rsidRDefault="00000000" w:rsidRPr="00000000" w14:paraId="000000B7">
            <w:pPr>
              <w:spacing w:after="0" w:before="240" w:lineRule="auto"/>
              <w:rPr>
                <w:i w:val="1"/>
                <w:color w:val="0432ff"/>
              </w:rPr>
            </w:pPr>
            <w:r w:rsidDel="00000000" w:rsidR="00000000" w:rsidRPr="00000000">
              <w:rPr>
                <w:i w:val="1"/>
                <w:color w:val="0432ff"/>
                <w:rtl w:val="0"/>
              </w:rPr>
              <w:t xml:space="preserve">file_path: The file's storage location or path (optional).</w:t>
            </w:r>
          </w:p>
          <w:p w:rsidR="00000000" w:rsidDel="00000000" w:rsidP="00000000" w:rsidRDefault="00000000" w:rsidRPr="00000000" w14:paraId="000000B8">
            <w:pPr>
              <w:spacing w:after="0" w:before="240" w:lineRule="auto"/>
              <w:rPr>
                <w:i w:val="1"/>
                <w:color w:val="0432ff"/>
              </w:rPr>
            </w:pPr>
            <w:r w:rsidDel="00000000" w:rsidR="00000000" w:rsidRPr="00000000">
              <w:rPr>
                <w:i w:val="1"/>
                <w:color w:val="0432ff"/>
                <w:rtl w:val="0"/>
              </w:rPr>
              <w:t xml:space="preserve">version: The version or revision information of the file (optional).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9">
            <w:pPr>
              <w:spacing w:after="0" w:before="240" w:lineRule="auto"/>
              <w:rPr>
                <w:i w:val="1"/>
                <w:color w:val="0432ff"/>
              </w:rPr>
            </w:pPr>
            <w:r w:rsidDel="00000000" w:rsidR="00000000" w:rsidRPr="00000000">
              <w:rPr>
                <w:i w:val="1"/>
                <w:color w:val="0432ff"/>
                <w:rtl w:val="0"/>
              </w:rPr>
              <w:t xml:space="preserve">13</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pacing w:after="0" w:before="240" w:lineRule="auto"/>
              <w:rPr>
                <w:i w:val="1"/>
                <w:color w:val="0432ff"/>
              </w:rPr>
            </w:pPr>
            <w:r w:rsidDel="00000000" w:rsidR="00000000" w:rsidRPr="00000000">
              <w:rPr>
                <w:i w:val="1"/>
                <w:color w:val="0432ff"/>
                <w:rtl w:val="0"/>
              </w:rPr>
              <w:t xml:space="preserve">instructor</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B">
            <w:pPr>
              <w:spacing w:after="0" w:before="240" w:lineRule="auto"/>
              <w:rPr>
                <w:i w:val="1"/>
                <w:color w:val="0432ff"/>
              </w:rPr>
            </w:pPr>
            <w:r w:rsidDel="00000000" w:rsidR="00000000" w:rsidRPr="00000000">
              <w:rPr>
                <w:i w:val="1"/>
                <w:color w:val="0432ff"/>
                <w:rtl w:val="0"/>
              </w:rPr>
              <w:t xml:space="preserve"> This table is designed to manage instructor details, including names, phone numbers, specializations, and their associations with user accounts, along with avatar information.</w:t>
              <w:br w:type="textWrapping"/>
              <w:t xml:space="preserve">id: A unique identifier for each instructor.</w:t>
            </w:r>
          </w:p>
          <w:p w:rsidR="00000000" w:rsidDel="00000000" w:rsidP="00000000" w:rsidRDefault="00000000" w:rsidRPr="00000000" w14:paraId="000000BC">
            <w:pPr>
              <w:spacing w:after="0" w:before="240" w:lineRule="auto"/>
              <w:rPr>
                <w:i w:val="1"/>
                <w:color w:val="0432ff"/>
              </w:rPr>
            </w:pPr>
            <w:r w:rsidDel="00000000" w:rsidR="00000000" w:rsidRPr="00000000">
              <w:rPr>
                <w:i w:val="1"/>
                <w:color w:val="0432ff"/>
                <w:rtl w:val="0"/>
              </w:rPr>
              <w:t xml:space="preserve">fullname: The full name of the instructor.</w:t>
            </w:r>
          </w:p>
          <w:p w:rsidR="00000000" w:rsidDel="00000000" w:rsidP="00000000" w:rsidRDefault="00000000" w:rsidRPr="00000000" w14:paraId="000000BD">
            <w:pPr>
              <w:spacing w:after="0" w:before="240" w:lineRule="auto"/>
              <w:rPr>
                <w:i w:val="1"/>
                <w:color w:val="0432ff"/>
              </w:rPr>
            </w:pPr>
            <w:r w:rsidDel="00000000" w:rsidR="00000000" w:rsidRPr="00000000">
              <w:rPr>
                <w:i w:val="1"/>
                <w:color w:val="0432ff"/>
                <w:rtl w:val="0"/>
              </w:rPr>
              <w:t xml:space="preserve">phone_number: The phone number of the instructor (optional).</w:t>
            </w:r>
          </w:p>
          <w:p w:rsidR="00000000" w:rsidDel="00000000" w:rsidP="00000000" w:rsidRDefault="00000000" w:rsidRPr="00000000" w14:paraId="000000BE">
            <w:pPr>
              <w:spacing w:after="0" w:before="240" w:lineRule="auto"/>
              <w:rPr>
                <w:i w:val="1"/>
                <w:color w:val="0432ff"/>
              </w:rPr>
            </w:pPr>
            <w:r w:rsidDel="00000000" w:rsidR="00000000" w:rsidRPr="00000000">
              <w:rPr>
                <w:i w:val="1"/>
                <w:color w:val="0432ff"/>
                <w:rtl w:val="0"/>
              </w:rPr>
              <w:t xml:space="preserve">specialization: The area of specialization or expertise of the instructor.</w:t>
            </w:r>
          </w:p>
          <w:p w:rsidR="00000000" w:rsidDel="00000000" w:rsidP="00000000" w:rsidRDefault="00000000" w:rsidRPr="00000000" w14:paraId="000000BF">
            <w:pPr>
              <w:spacing w:after="0" w:before="240" w:lineRule="auto"/>
              <w:rPr>
                <w:i w:val="1"/>
                <w:color w:val="0432ff"/>
              </w:rPr>
            </w:pPr>
            <w:r w:rsidDel="00000000" w:rsidR="00000000" w:rsidRPr="00000000">
              <w:rPr>
                <w:i w:val="1"/>
                <w:color w:val="0432ff"/>
                <w:rtl w:val="0"/>
              </w:rPr>
              <w:t xml:space="preserve">account_id: An identifier linking the instructor to their account (optional).</w:t>
            </w:r>
          </w:p>
          <w:p w:rsidR="00000000" w:rsidDel="00000000" w:rsidP="00000000" w:rsidRDefault="00000000" w:rsidRPr="00000000" w14:paraId="000000C0">
            <w:pPr>
              <w:spacing w:after="0" w:before="240" w:lineRule="auto"/>
              <w:rPr>
                <w:i w:val="1"/>
                <w:color w:val="0432ff"/>
              </w:rPr>
            </w:pPr>
            <w:r w:rsidDel="00000000" w:rsidR="00000000" w:rsidRPr="00000000">
              <w:rPr>
                <w:i w:val="1"/>
                <w:color w:val="0432ff"/>
                <w:rtl w:val="0"/>
              </w:rPr>
              <w:t xml:space="preserve">avatar_url: A link to the instructor's avatar or profile picture (optional).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pacing w:after="0" w:before="240" w:lineRule="auto"/>
              <w:rPr>
                <w:i w:val="1"/>
                <w:color w:val="0432ff"/>
              </w:rPr>
            </w:pPr>
            <w:r w:rsidDel="00000000" w:rsidR="00000000" w:rsidRPr="00000000">
              <w:rPr>
                <w:i w:val="1"/>
                <w:color w:val="0432ff"/>
                <w:rtl w:val="0"/>
              </w:rPr>
              <w:t xml:space="preserve">14</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pacing w:after="0" w:before="240" w:lineRule="auto"/>
              <w:rPr>
                <w:i w:val="1"/>
                <w:color w:val="0432ff"/>
              </w:rPr>
            </w:pPr>
            <w:r w:rsidDel="00000000" w:rsidR="00000000" w:rsidRPr="00000000">
              <w:rPr>
                <w:i w:val="1"/>
                <w:color w:val="0432ff"/>
                <w:rtl w:val="0"/>
              </w:rPr>
              <w:t xml:space="preserve">my_learning</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pacing w:after="0" w:before="240" w:lineRule="auto"/>
              <w:rPr>
                <w:i w:val="1"/>
                <w:color w:val="0432ff"/>
              </w:rPr>
            </w:pPr>
            <w:r w:rsidDel="00000000" w:rsidR="00000000" w:rsidRPr="00000000">
              <w:rPr>
                <w:i w:val="1"/>
                <w:color w:val="0432ff"/>
                <w:rtl w:val="0"/>
              </w:rPr>
              <w:t xml:space="preserve"> This table is designed to link customers to the courses they are actively engaged in, helping manage the learning progress within the system.</w:t>
              <w:br w:type="textWrapping"/>
              <w:t xml:space="preserve">customer_id: An identifier for the customer who is learning a course.</w:t>
            </w:r>
          </w:p>
          <w:p w:rsidR="00000000" w:rsidDel="00000000" w:rsidP="00000000" w:rsidRDefault="00000000" w:rsidRPr="00000000" w14:paraId="000000C4">
            <w:pPr>
              <w:spacing w:after="0" w:before="240" w:lineRule="auto"/>
              <w:rPr>
                <w:i w:val="1"/>
                <w:color w:val="0432ff"/>
              </w:rPr>
            </w:pPr>
            <w:r w:rsidDel="00000000" w:rsidR="00000000" w:rsidRPr="00000000">
              <w:rPr>
                <w:i w:val="1"/>
                <w:color w:val="0432ff"/>
                <w:rtl w:val="0"/>
              </w:rPr>
              <w:t xml:space="preserve">course_id: An identifier for the course that a customer is currently learning.</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5">
            <w:pPr>
              <w:spacing w:after="0" w:before="240" w:lineRule="auto"/>
              <w:rPr>
                <w:i w:val="1"/>
                <w:color w:val="0432ff"/>
              </w:rPr>
            </w:pPr>
            <w:r w:rsidDel="00000000" w:rsidR="00000000" w:rsidRPr="00000000">
              <w:rPr>
                <w:i w:val="1"/>
                <w:color w:val="0432ff"/>
                <w:rtl w:val="0"/>
              </w:rPr>
              <w:t xml:space="preserve">15</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6">
            <w:pPr>
              <w:spacing w:after="0" w:before="240" w:lineRule="auto"/>
              <w:rPr>
                <w:i w:val="1"/>
                <w:color w:val="0432ff"/>
              </w:rPr>
            </w:pPr>
            <w:r w:rsidDel="00000000" w:rsidR="00000000" w:rsidRPr="00000000">
              <w:rPr>
                <w:i w:val="1"/>
                <w:color w:val="0432ff"/>
                <w:rtl w:val="0"/>
              </w:rPr>
              <w:t xml:space="preserve">review</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7">
            <w:pPr>
              <w:spacing w:after="0" w:before="240" w:lineRule="auto"/>
              <w:rPr>
                <w:i w:val="1"/>
                <w:color w:val="0432ff"/>
              </w:rPr>
            </w:pPr>
            <w:r w:rsidDel="00000000" w:rsidR="00000000" w:rsidRPr="00000000">
              <w:rPr>
                <w:i w:val="1"/>
                <w:color w:val="0432ff"/>
                <w:rtl w:val="0"/>
              </w:rPr>
              <w:t xml:space="preserve"> This table is designed to manage customer reviews and feedback for courses, including comments, ratings, and associations with both courses and customers.</w:t>
              <w:br w:type="textWrapping"/>
              <w:t xml:space="preserve">id: A unique identifier for each review.</w:t>
            </w:r>
          </w:p>
          <w:p w:rsidR="00000000" w:rsidDel="00000000" w:rsidP="00000000" w:rsidRDefault="00000000" w:rsidRPr="00000000" w14:paraId="000000C8">
            <w:pPr>
              <w:spacing w:after="0" w:before="240" w:lineRule="auto"/>
              <w:rPr>
                <w:i w:val="1"/>
                <w:color w:val="0432ff"/>
              </w:rPr>
            </w:pPr>
            <w:r w:rsidDel="00000000" w:rsidR="00000000" w:rsidRPr="00000000">
              <w:rPr>
                <w:i w:val="1"/>
                <w:color w:val="0432ff"/>
                <w:rtl w:val="0"/>
              </w:rPr>
              <w:t xml:space="preserve">comment: The text comment or feedback provided by the customer, always required.</w:t>
            </w:r>
          </w:p>
          <w:p w:rsidR="00000000" w:rsidDel="00000000" w:rsidP="00000000" w:rsidRDefault="00000000" w:rsidRPr="00000000" w14:paraId="000000C9">
            <w:pPr>
              <w:spacing w:after="0" w:before="240" w:lineRule="auto"/>
              <w:rPr>
                <w:i w:val="1"/>
                <w:color w:val="0432ff"/>
              </w:rPr>
            </w:pPr>
            <w:r w:rsidDel="00000000" w:rsidR="00000000" w:rsidRPr="00000000">
              <w:rPr>
                <w:i w:val="1"/>
                <w:color w:val="0432ff"/>
                <w:rtl w:val="0"/>
              </w:rPr>
              <w:t xml:space="preserve">feedback_date: The date when the feedback was given (optional).</w:t>
            </w:r>
          </w:p>
          <w:p w:rsidR="00000000" w:rsidDel="00000000" w:rsidP="00000000" w:rsidRDefault="00000000" w:rsidRPr="00000000" w14:paraId="000000CA">
            <w:pPr>
              <w:spacing w:after="0" w:before="240" w:lineRule="auto"/>
              <w:rPr>
                <w:i w:val="1"/>
                <w:color w:val="0432ff"/>
              </w:rPr>
            </w:pPr>
            <w:r w:rsidDel="00000000" w:rsidR="00000000" w:rsidRPr="00000000">
              <w:rPr>
                <w:i w:val="1"/>
                <w:color w:val="0432ff"/>
                <w:rtl w:val="0"/>
              </w:rPr>
              <w:t xml:space="preserve">rating: A numerical rating provided by the customer, indicating their evaluation of the course.</w:t>
            </w:r>
          </w:p>
          <w:p w:rsidR="00000000" w:rsidDel="00000000" w:rsidP="00000000" w:rsidRDefault="00000000" w:rsidRPr="00000000" w14:paraId="000000CB">
            <w:pPr>
              <w:spacing w:after="0" w:before="240" w:lineRule="auto"/>
              <w:rPr>
                <w:i w:val="1"/>
                <w:color w:val="0432ff"/>
              </w:rPr>
            </w:pPr>
            <w:r w:rsidDel="00000000" w:rsidR="00000000" w:rsidRPr="00000000">
              <w:rPr>
                <w:i w:val="1"/>
                <w:color w:val="0432ff"/>
                <w:rtl w:val="0"/>
              </w:rPr>
              <w:t xml:space="preserve">update_date: The date when the review was last updated (optional).</w:t>
            </w:r>
          </w:p>
          <w:p w:rsidR="00000000" w:rsidDel="00000000" w:rsidP="00000000" w:rsidRDefault="00000000" w:rsidRPr="00000000" w14:paraId="000000CC">
            <w:pPr>
              <w:spacing w:after="0" w:before="240" w:lineRule="auto"/>
              <w:rPr>
                <w:i w:val="1"/>
                <w:color w:val="0432ff"/>
              </w:rPr>
            </w:pPr>
            <w:r w:rsidDel="00000000" w:rsidR="00000000" w:rsidRPr="00000000">
              <w:rPr>
                <w:i w:val="1"/>
                <w:color w:val="0432ff"/>
                <w:rtl w:val="0"/>
              </w:rPr>
              <w:t xml:space="preserve">course_id: An identifier for the course being reviewed.</w:t>
            </w:r>
          </w:p>
          <w:p w:rsidR="00000000" w:rsidDel="00000000" w:rsidP="00000000" w:rsidRDefault="00000000" w:rsidRPr="00000000" w14:paraId="000000CD">
            <w:pPr>
              <w:spacing w:after="0" w:before="240" w:lineRule="auto"/>
              <w:rPr>
                <w:i w:val="1"/>
                <w:color w:val="0432ff"/>
              </w:rPr>
            </w:pPr>
            <w:r w:rsidDel="00000000" w:rsidR="00000000" w:rsidRPr="00000000">
              <w:rPr>
                <w:i w:val="1"/>
                <w:color w:val="0432ff"/>
                <w:rtl w:val="0"/>
              </w:rPr>
              <w:t xml:space="preserve">customer_id: An identifier for the customer who provided the review.</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pacing w:after="0" w:before="240" w:lineRule="auto"/>
              <w:rPr>
                <w:i w:val="1"/>
                <w:color w:val="0432ff"/>
              </w:rPr>
            </w:pPr>
            <w:r w:rsidDel="00000000" w:rsidR="00000000" w:rsidRPr="00000000">
              <w:rPr>
                <w:i w:val="1"/>
                <w:color w:val="0432ff"/>
                <w:rtl w:val="0"/>
              </w:rPr>
              <w:t xml:space="preserve">16</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F">
            <w:pPr>
              <w:spacing w:after="0" w:before="240" w:lineRule="auto"/>
              <w:rPr>
                <w:i w:val="1"/>
                <w:color w:val="0432ff"/>
              </w:rPr>
            </w:pPr>
            <w:r w:rsidDel="00000000" w:rsidR="00000000" w:rsidRPr="00000000">
              <w:rPr>
                <w:i w:val="1"/>
                <w:color w:val="0432ff"/>
                <w:rtl w:val="0"/>
              </w:rPr>
              <w:t xml:space="preserve">salary</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pacing w:after="0" w:before="240" w:lineRule="auto"/>
              <w:rPr>
                <w:i w:val="1"/>
                <w:color w:val="0432ff"/>
              </w:rPr>
            </w:pPr>
            <w:r w:rsidDel="00000000" w:rsidR="00000000" w:rsidRPr="00000000">
              <w:rPr>
                <w:i w:val="1"/>
                <w:color w:val="0432ff"/>
                <w:rtl w:val="0"/>
              </w:rPr>
              <w:t xml:space="preserve"> This table is designed to manage financial transactions, including the transaction amount, currency, email information, recipient wallet, and the association with instructors.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pacing w:after="0" w:before="240" w:lineRule="auto"/>
              <w:rPr>
                <w:i w:val="1"/>
                <w:color w:val="0432ff"/>
              </w:rPr>
            </w:pPr>
            <w:r w:rsidDel="00000000" w:rsidR="00000000" w:rsidRPr="00000000">
              <w:rPr>
                <w:i w:val="1"/>
                <w:color w:val="0432ff"/>
                <w:rtl w:val="0"/>
              </w:rPr>
              <w:t xml:space="preserve">17</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pacing w:after="0" w:before="240" w:lineRule="auto"/>
              <w:rPr>
                <w:i w:val="1"/>
                <w:color w:val="0432ff"/>
              </w:rPr>
            </w:pPr>
            <w:r w:rsidDel="00000000" w:rsidR="00000000" w:rsidRPr="00000000">
              <w:rPr>
                <w:i w:val="1"/>
                <w:color w:val="0432ff"/>
                <w:rtl w:val="0"/>
              </w:rPr>
              <w:t xml:space="preserve">section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pacing w:after="0" w:before="240" w:lineRule="auto"/>
              <w:rPr>
                <w:i w:val="1"/>
                <w:color w:val="0432ff"/>
              </w:rPr>
            </w:pPr>
            <w:r w:rsidDel="00000000" w:rsidR="00000000" w:rsidRPr="00000000">
              <w:rPr>
                <w:i w:val="1"/>
                <w:color w:val="0432ff"/>
                <w:rtl w:val="0"/>
              </w:rPr>
              <w:t xml:space="preserve"> This table is designed to structure course content by creating sections, defining their order, and associating them with specific courses.</w:t>
            </w:r>
          </w:p>
          <w:p w:rsidR="00000000" w:rsidDel="00000000" w:rsidP="00000000" w:rsidRDefault="00000000" w:rsidRPr="00000000" w14:paraId="000000D4">
            <w:pPr>
              <w:spacing w:after="0" w:before="240" w:lineRule="auto"/>
              <w:rPr>
                <w:i w:val="1"/>
                <w:color w:val="0432ff"/>
              </w:rPr>
            </w:pPr>
            <w:r w:rsidDel="00000000" w:rsidR="00000000" w:rsidRPr="00000000">
              <w:rPr>
                <w:i w:val="1"/>
                <w:color w:val="0432ff"/>
                <w:rtl w:val="0"/>
              </w:rPr>
              <w:t xml:space="preserve">id: A unique identifier for each section.</w:t>
            </w:r>
          </w:p>
          <w:p w:rsidR="00000000" w:rsidDel="00000000" w:rsidP="00000000" w:rsidRDefault="00000000" w:rsidRPr="00000000" w14:paraId="000000D5">
            <w:pPr>
              <w:spacing w:after="0" w:before="240" w:lineRule="auto"/>
              <w:rPr>
                <w:i w:val="1"/>
                <w:color w:val="0432ff"/>
              </w:rPr>
            </w:pPr>
            <w:r w:rsidDel="00000000" w:rsidR="00000000" w:rsidRPr="00000000">
              <w:rPr>
                <w:i w:val="1"/>
                <w:color w:val="0432ff"/>
                <w:rtl w:val="0"/>
              </w:rPr>
              <w:t xml:space="preserve">title: The title or name of the section (optional).</w:t>
            </w:r>
          </w:p>
          <w:p w:rsidR="00000000" w:rsidDel="00000000" w:rsidP="00000000" w:rsidRDefault="00000000" w:rsidRPr="00000000" w14:paraId="000000D6">
            <w:pPr>
              <w:spacing w:after="0" w:before="240" w:lineRule="auto"/>
              <w:rPr>
                <w:i w:val="1"/>
                <w:color w:val="0432ff"/>
              </w:rPr>
            </w:pPr>
            <w:r w:rsidDel="00000000" w:rsidR="00000000" w:rsidRPr="00000000">
              <w:rPr>
                <w:i w:val="1"/>
                <w:color w:val="0432ff"/>
                <w:rtl w:val="0"/>
              </w:rPr>
              <w:t xml:space="preserve">course_id: An identifier linking the section to the course it belongs to.</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pacing w:after="0" w:before="240" w:lineRule="auto"/>
              <w:rPr>
                <w:i w:val="1"/>
                <w:color w:val="0432ff"/>
              </w:rPr>
            </w:pPr>
            <w:r w:rsidDel="00000000" w:rsidR="00000000" w:rsidRPr="00000000">
              <w:rPr>
                <w:i w:val="1"/>
                <w:color w:val="0432ff"/>
                <w:rtl w:val="0"/>
              </w:rPr>
              <w:t xml:space="preserve">18</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8">
            <w:pPr>
              <w:spacing w:after="0" w:before="240" w:lineRule="auto"/>
              <w:rPr>
                <w:i w:val="1"/>
                <w:color w:val="0432ff"/>
              </w:rPr>
            </w:pPr>
            <w:r w:rsidDel="00000000" w:rsidR="00000000" w:rsidRPr="00000000">
              <w:rPr>
                <w:i w:val="1"/>
                <w:color w:val="0432ff"/>
                <w:rtl w:val="0"/>
              </w:rPr>
              <w:t xml:space="preserve">staff</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9">
            <w:pPr>
              <w:spacing w:after="0" w:before="240" w:lineRule="auto"/>
              <w:rPr>
                <w:i w:val="1"/>
                <w:color w:val="0432ff"/>
              </w:rPr>
            </w:pPr>
            <w:r w:rsidDel="00000000" w:rsidR="00000000" w:rsidRPr="00000000">
              <w:rPr>
                <w:i w:val="1"/>
                <w:color w:val="0432ff"/>
                <w:rtl w:val="0"/>
              </w:rPr>
              <w:t xml:space="preserve"> This table is designed to store details about staff members, including birthdates, names, genders, hiring dates, and their associations with user accounts.</w:t>
            </w:r>
          </w:p>
          <w:p w:rsidR="00000000" w:rsidDel="00000000" w:rsidP="00000000" w:rsidRDefault="00000000" w:rsidRPr="00000000" w14:paraId="000000DA">
            <w:pPr>
              <w:spacing w:after="0" w:before="240" w:lineRule="auto"/>
              <w:rPr>
                <w:i w:val="1"/>
                <w:color w:val="0432ff"/>
              </w:rPr>
            </w:pPr>
            <w:r w:rsidDel="00000000" w:rsidR="00000000" w:rsidRPr="00000000">
              <w:rPr>
                <w:i w:val="1"/>
                <w:color w:val="0432ff"/>
                <w:rtl w:val="0"/>
              </w:rPr>
              <w:t xml:space="preserve">id: A unique identifier for each staff member.</w:t>
            </w:r>
          </w:p>
          <w:p w:rsidR="00000000" w:rsidDel="00000000" w:rsidP="00000000" w:rsidRDefault="00000000" w:rsidRPr="00000000" w14:paraId="000000DB">
            <w:pPr>
              <w:spacing w:after="0" w:before="240" w:lineRule="auto"/>
              <w:rPr>
                <w:i w:val="1"/>
                <w:color w:val="0432ff"/>
              </w:rPr>
            </w:pPr>
            <w:r w:rsidDel="00000000" w:rsidR="00000000" w:rsidRPr="00000000">
              <w:rPr>
                <w:i w:val="1"/>
                <w:color w:val="0432ff"/>
                <w:rtl w:val="0"/>
              </w:rPr>
              <w:t xml:space="preserve">birthday: The staff member's date of birth (optional).</w:t>
            </w:r>
          </w:p>
          <w:p w:rsidR="00000000" w:rsidDel="00000000" w:rsidP="00000000" w:rsidRDefault="00000000" w:rsidRPr="00000000" w14:paraId="000000DC">
            <w:pPr>
              <w:spacing w:after="0" w:before="240" w:lineRule="auto"/>
              <w:rPr>
                <w:i w:val="1"/>
                <w:color w:val="0432ff"/>
              </w:rPr>
            </w:pPr>
            <w:r w:rsidDel="00000000" w:rsidR="00000000" w:rsidRPr="00000000">
              <w:rPr>
                <w:i w:val="1"/>
                <w:color w:val="0432ff"/>
                <w:rtl w:val="0"/>
              </w:rPr>
              <w:t xml:space="preserve">full_name: The full name of the staff member (optional).</w:t>
            </w:r>
          </w:p>
          <w:p w:rsidR="00000000" w:rsidDel="00000000" w:rsidP="00000000" w:rsidRDefault="00000000" w:rsidRPr="00000000" w14:paraId="000000DD">
            <w:pPr>
              <w:spacing w:after="0" w:before="240" w:lineRule="auto"/>
              <w:rPr>
                <w:i w:val="1"/>
                <w:color w:val="0432ff"/>
              </w:rPr>
            </w:pPr>
            <w:r w:rsidDel="00000000" w:rsidR="00000000" w:rsidRPr="00000000">
              <w:rPr>
                <w:i w:val="1"/>
                <w:color w:val="0432ff"/>
                <w:rtl w:val="0"/>
              </w:rPr>
              <w:t xml:space="preserve">gender: The gender of the staff member (optional).</w:t>
            </w:r>
          </w:p>
          <w:p w:rsidR="00000000" w:rsidDel="00000000" w:rsidP="00000000" w:rsidRDefault="00000000" w:rsidRPr="00000000" w14:paraId="000000DE">
            <w:pPr>
              <w:spacing w:after="0" w:before="240" w:lineRule="auto"/>
              <w:rPr>
                <w:i w:val="1"/>
                <w:color w:val="0432ff"/>
              </w:rPr>
            </w:pPr>
            <w:r w:rsidDel="00000000" w:rsidR="00000000" w:rsidRPr="00000000">
              <w:rPr>
                <w:i w:val="1"/>
                <w:color w:val="0432ff"/>
                <w:rtl w:val="0"/>
              </w:rPr>
              <w:t xml:space="preserve">injob_date: The date when the staff member joined the job (optional).</w:t>
            </w:r>
          </w:p>
          <w:p w:rsidR="00000000" w:rsidDel="00000000" w:rsidP="00000000" w:rsidRDefault="00000000" w:rsidRPr="00000000" w14:paraId="000000DF">
            <w:pPr>
              <w:spacing w:after="0" w:before="240" w:lineRule="auto"/>
              <w:rPr>
                <w:i w:val="1"/>
                <w:color w:val="0432ff"/>
              </w:rPr>
            </w:pPr>
            <w:r w:rsidDel="00000000" w:rsidR="00000000" w:rsidRPr="00000000">
              <w:rPr>
                <w:i w:val="1"/>
                <w:color w:val="0432ff"/>
                <w:rtl w:val="0"/>
              </w:rPr>
              <w:t xml:space="preserve">account_id: An identifier linking the staff member to their user account (optional).</w:t>
            </w:r>
          </w:p>
        </w:tc>
      </w:tr>
      <w:tr>
        <w:trPr>
          <w:cantSplit w:val="0"/>
          <w:trHeight w:val="5887.413736979166"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0">
            <w:pPr>
              <w:spacing w:after="0" w:before="240" w:lineRule="auto"/>
              <w:rPr>
                <w:i w:val="1"/>
                <w:color w:val="0432ff"/>
              </w:rPr>
            </w:pPr>
            <w:r w:rsidDel="00000000" w:rsidR="00000000" w:rsidRPr="00000000">
              <w:rPr>
                <w:i w:val="1"/>
                <w:color w:val="0432ff"/>
                <w:rtl w:val="0"/>
              </w:rPr>
              <w:t xml:space="preserve">19</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1">
            <w:pPr>
              <w:spacing w:after="0" w:before="240" w:lineRule="auto"/>
              <w:rPr>
                <w:i w:val="1"/>
                <w:color w:val="0432ff"/>
              </w:rPr>
            </w:pPr>
            <w:r w:rsidDel="00000000" w:rsidR="00000000" w:rsidRPr="00000000">
              <w:rPr>
                <w:i w:val="1"/>
                <w:color w:val="0432ff"/>
                <w:rtl w:val="0"/>
              </w:rPr>
              <w:t xml:space="preserve">token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2">
            <w:pPr>
              <w:spacing w:after="0" w:before="240" w:lineRule="auto"/>
              <w:rPr>
                <w:i w:val="1"/>
                <w:color w:val="0432ff"/>
              </w:rPr>
            </w:pPr>
            <w:r w:rsidDel="00000000" w:rsidR="00000000" w:rsidRPr="00000000">
              <w:rPr>
                <w:i w:val="1"/>
                <w:color w:val="0432ff"/>
                <w:rtl w:val="0"/>
              </w:rPr>
              <w:t xml:space="preserve"> This table is designed to handle user authentication tokens, including their expiration and revocation status, token values, types, and their connections to user accounts.</w:t>
            </w:r>
          </w:p>
          <w:p w:rsidR="00000000" w:rsidDel="00000000" w:rsidP="00000000" w:rsidRDefault="00000000" w:rsidRPr="00000000" w14:paraId="000000E3">
            <w:pPr>
              <w:spacing w:after="0" w:before="240" w:lineRule="auto"/>
              <w:rPr>
                <w:i w:val="1"/>
                <w:color w:val="0432ff"/>
              </w:rPr>
            </w:pPr>
            <w:r w:rsidDel="00000000" w:rsidR="00000000" w:rsidRPr="00000000">
              <w:rPr>
                <w:i w:val="1"/>
                <w:color w:val="0432ff"/>
                <w:rtl w:val="0"/>
              </w:rPr>
              <w:t xml:space="preserve">id: A unique identifier for each token.</w:t>
            </w:r>
          </w:p>
          <w:p w:rsidR="00000000" w:rsidDel="00000000" w:rsidP="00000000" w:rsidRDefault="00000000" w:rsidRPr="00000000" w14:paraId="000000E4">
            <w:pPr>
              <w:spacing w:after="0" w:before="240" w:lineRule="auto"/>
              <w:rPr>
                <w:i w:val="1"/>
                <w:color w:val="0432ff"/>
              </w:rPr>
            </w:pPr>
            <w:r w:rsidDel="00000000" w:rsidR="00000000" w:rsidRPr="00000000">
              <w:rPr>
                <w:i w:val="1"/>
                <w:color w:val="0432ff"/>
                <w:rtl w:val="0"/>
              </w:rPr>
              <w:t xml:space="preserve">expired: A binary indicator (1 or 0) showing if the token has expired (optional).</w:t>
            </w:r>
          </w:p>
          <w:p w:rsidR="00000000" w:rsidDel="00000000" w:rsidP="00000000" w:rsidRDefault="00000000" w:rsidRPr="00000000" w14:paraId="000000E5">
            <w:pPr>
              <w:spacing w:after="0" w:before="240" w:lineRule="auto"/>
              <w:rPr>
                <w:i w:val="1"/>
                <w:color w:val="0432ff"/>
              </w:rPr>
            </w:pPr>
            <w:r w:rsidDel="00000000" w:rsidR="00000000" w:rsidRPr="00000000">
              <w:rPr>
                <w:i w:val="1"/>
                <w:color w:val="0432ff"/>
                <w:rtl w:val="0"/>
              </w:rPr>
              <w:t xml:space="preserve">revoked: A binary indicator (1 or 0) showing if the token has been revoked (optional).</w:t>
            </w:r>
          </w:p>
          <w:p w:rsidR="00000000" w:rsidDel="00000000" w:rsidP="00000000" w:rsidRDefault="00000000" w:rsidRPr="00000000" w14:paraId="000000E6">
            <w:pPr>
              <w:spacing w:after="0" w:before="240" w:lineRule="auto"/>
              <w:rPr>
                <w:i w:val="1"/>
                <w:color w:val="0432ff"/>
              </w:rPr>
            </w:pPr>
            <w:r w:rsidDel="00000000" w:rsidR="00000000" w:rsidRPr="00000000">
              <w:rPr>
                <w:i w:val="1"/>
                <w:color w:val="0432ff"/>
                <w:rtl w:val="0"/>
              </w:rPr>
              <w:t xml:space="preserve">token: The actual token value used for authentication, always provided.</w:t>
            </w:r>
          </w:p>
          <w:p w:rsidR="00000000" w:rsidDel="00000000" w:rsidP="00000000" w:rsidRDefault="00000000" w:rsidRPr="00000000" w14:paraId="000000E7">
            <w:pPr>
              <w:spacing w:after="0" w:before="240" w:lineRule="auto"/>
              <w:rPr>
                <w:i w:val="1"/>
                <w:color w:val="0432ff"/>
              </w:rPr>
            </w:pPr>
            <w:r w:rsidDel="00000000" w:rsidR="00000000" w:rsidRPr="00000000">
              <w:rPr>
                <w:i w:val="1"/>
                <w:color w:val="0432ff"/>
                <w:rtl w:val="0"/>
              </w:rPr>
              <w:t xml:space="preserve">token_type: The type of token, such as access or refresh (optional).</w:t>
            </w:r>
          </w:p>
          <w:p w:rsidR="00000000" w:rsidDel="00000000" w:rsidP="00000000" w:rsidRDefault="00000000" w:rsidRPr="00000000" w14:paraId="000000E8">
            <w:pPr>
              <w:spacing w:after="0" w:before="240" w:lineRule="auto"/>
              <w:rPr>
                <w:i w:val="1"/>
                <w:color w:val="0432ff"/>
              </w:rPr>
            </w:pPr>
            <w:r w:rsidDel="00000000" w:rsidR="00000000" w:rsidRPr="00000000">
              <w:rPr>
                <w:i w:val="1"/>
                <w:color w:val="0432ff"/>
                <w:rtl w:val="0"/>
              </w:rPr>
              <w:t xml:space="preserve">account_id: An identifier linking the token to a user account (optional).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9">
            <w:pPr>
              <w:spacing w:after="0" w:before="240" w:lineRule="auto"/>
              <w:rPr>
                <w:i w:val="1"/>
                <w:color w:val="0432ff"/>
              </w:rPr>
            </w:pPr>
            <w:r w:rsidDel="00000000" w:rsidR="00000000" w:rsidRPr="00000000">
              <w:rPr>
                <w:i w:val="1"/>
                <w:color w:val="0432ff"/>
                <w:rtl w:val="0"/>
              </w:rPr>
              <w:t xml:space="preserve">20</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A">
            <w:pPr>
              <w:spacing w:after="0" w:before="240" w:lineRule="auto"/>
              <w:rPr>
                <w:i w:val="1"/>
                <w:color w:val="0432ff"/>
              </w:rPr>
            </w:pPr>
            <w:r w:rsidDel="00000000" w:rsidR="00000000" w:rsidRPr="00000000">
              <w:rPr>
                <w:i w:val="1"/>
                <w:color w:val="0432ff"/>
                <w:rtl w:val="0"/>
              </w:rPr>
              <w:t xml:space="preserve">transaction</w:t>
            </w:r>
          </w:p>
        </w:tc>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EB">
            <w:pPr>
              <w:rPr>
                <w:i w:val="1"/>
                <w:color w:val="0000ff"/>
              </w:rPr>
            </w:pPr>
            <w:r w:rsidDel="00000000" w:rsidR="00000000" w:rsidRPr="00000000">
              <w:rPr>
                <w:i w:val="1"/>
                <w:color w:val="0000ff"/>
                <w:rtl w:val="0"/>
              </w:rPr>
              <w:t xml:space="preserve">This table is designed to manage financial transactions, including payment methods, total amounts, and their associations with customers.</w:t>
            </w:r>
          </w:p>
          <w:p w:rsidR="00000000" w:rsidDel="00000000" w:rsidP="00000000" w:rsidRDefault="00000000" w:rsidRPr="00000000" w14:paraId="000000EC">
            <w:pPr>
              <w:rPr>
                <w:i w:val="1"/>
                <w:color w:val="0000ff"/>
              </w:rPr>
            </w:pPr>
            <w:r w:rsidDel="00000000" w:rsidR="00000000" w:rsidRPr="00000000">
              <w:rPr>
                <w:i w:val="1"/>
                <w:color w:val="0000ff"/>
                <w:rtl w:val="0"/>
              </w:rPr>
              <w:t xml:space="preserve">id: A unique identifier for each transaction.</w:t>
            </w:r>
          </w:p>
          <w:p w:rsidR="00000000" w:rsidDel="00000000" w:rsidP="00000000" w:rsidRDefault="00000000" w:rsidRPr="00000000" w14:paraId="000000ED">
            <w:pPr>
              <w:rPr>
                <w:i w:val="1"/>
                <w:color w:val="0000ff"/>
              </w:rPr>
            </w:pPr>
            <w:r w:rsidDel="00000000" w:rsidR="00000000" w:rsidRPr="00000000">
              <w:rPr>
                <w:i w:val="1"/>
                <w:color w:val="0000ff"/>
                <w:rtl w:val="0"/>
              </w:rPr>
              <w:t xml:space="preserve">payment_method: The method used for the payment (optional).</w:t>
            </w:r>
          </w:p>
          <w:p w:rsidR="00000000" w:rsidDel="00000000" w:rsidP="00000000" w:rsidRDefault="00000000" w:rsidRPr="00000000" w14:paraId="000000EE">
            <w:pPr>
              <w:rPr>
                <w:i w:val="1"/>
                <w:color w:val="0000ff"/>
              </w:rPr>
            </w:pPr>
            <w:r w:rsidDel="00000000" w:rsidR="00000000" w:rsidRPr="00000000">
              <w:rPr>
                <w:i w:val="1"/>
                <w:color w:val="0000ff"/>
                <w:rtl w:val="0"/>
              </w:rPr>
              <w:t xml:space="preserve">total_amount: The total amount involved in the transaction.</w:t>
            </w:r>
          </w:p>
          <w:p w:rsidR="00000000" w:rsidDel="00000000" w:rsidP="00000000" w:rsidRDefault="00000000" w:rsidRPr="00000000" w14:paraId="000000EF">
            <w:pPr>
              <w:rPr>
                <w:i w:val="1"/>
                <w:color w:val="0000ff"/>
              </w:rPr>
            </w:pPr>
            <w:r w:rsidDel="00000000" w:rsidR="00000000" w:rsidRPr="00000000">
              <w:rPr>
                <w:i w:val="1"/>
                <w:color w:val="0000ff"/>
                <w:rtl w:val="0"/>
              </w:rPr>
              <w:t xml:space="preserve">customer_id: An identifier connecting the transaction to a specific customer (optional).</w:t>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rPr/>
      </w:pPr>
      <w:bookmarkStart w:colFirst="0" w:colLast="0" w:name="_heading=h.tyjcwt" w:id="5"/>
      <w:bookmarkEnd w:id="5"/>
      <w:r w:rsidDel="00000000" w:rsidR="00000000" w:rsidRPr="00000000">
        <w:rPr>
          <w:rtl w:val="0"/>
        </w:rPr>
        <w:t xml:space="preserve">II. Code Designs</w:t>
      </w:r>
    </w:p>
    <w:p w:rsidR="00000000" w:rsidDel="00000000" w:rsidP="00000000" w:rsidRDefault="00000000" w:rsidRPr="00000000" w14:paraId="000000F2">
      <w:pPr>
        <w:pStyle w:val="Heading2"/>
        <w:rPr/>
      </w:pPr>
      <w:bookmarkStart w:colFirst="0" w:colLast="0" w:name="_heading=h.3dy6vkm" w:id="6"/>
      <w:bookmarkEnd w:id="6"/>
      <w:r w:rsidDel="00000000" w:rsidR="00000000" w:rsidRPr="00000000">
        <w:rPr>
          <w:rtl w:val="0"/>
        </w:rPr>
        <w:t xml:space="preserve">1. Authentication/Customer Login</w:t>
      </w:r>
    </w:p>
    <w:p w:rsidR="00000000" w:rsidDel="00000000" w:rsidP="00000000" w:rsidRDefault="00000000" w:rsidRPr="00000000" w14:paraId="000000F3">
      <w:pPr>
        <w:jc w:val="both"/>
        <w:rPr>
          <w:i w:val="1"/>
          <w:color w:val="0000ff"/>
        </w:rPr>
      </w:pPr>
      <w:r w:rsidDel="00000000" w:rsidR="00000000" w:rsidRPr="00000000">
        <w:rPr>
          <w:i w:val="1"/>
          <w:color w:val="0000ff"/>
          <w:rtl w:val="0"/>
        </w:rPr>
        <w:t xml:space="preserve">[Provide the detailed design for the function &lt;Feature/Function Name1&gt;. It include Class Diagram, Class Specifications, and Sequence Diagram(s)]</w:t>
      </w:r>
    </w:p>
    <w:p w:rsidR="00000000" w:rsidDel="00000000" w:rsidP="00000000" w:rsidRDefault="00000000" w:rsidRPr="00000000" w14:paraId="000000F4">
      <w:pPr>
        <w:pStyle w:val="Heading3"/>
        <w:rPr/>
      </w:pPr>
      <w:bookmarkStart w:colFirst="0" w:colLast="0" w:name="_heading=h.1t3h5sf" w:id="7"/>
      <w:bookmarkEnd w:id="7"/>
      <w:r w:rsidDel="00000000" w:rsidR="00000000" w:rsidRPr="00000000">
        <w:rPr>
          <w:rtl w:val="0"/>
        </w:rPr>
        <w:t xml:space="preserve">a. Class Diagram</w:t>
      </w:r>
    </w:p>
    <w:p w:rsidR="00000000" w:rsidDel="00000000" w:rsidP="00000000" w:rsidRDefault="00000000" w:rsidRPr="00000000" w14:paraId="000000F5">
      <w:pPr>
        <w:jc w:val="both"/>
        <w:rPr>
          <w:i w:val="1"/>
          <w:color w:val="0000ff"/>
        </w:rPr>
      </w:pPr>
      <w:r w:rsidDel="00000000" w:rsidR="00000000" w:rsidRPr="00000000">
        <w:rPr>
          <w:i w:val="1"/>
          <w:color w:val="0000ff"/>
          <w:rtl w:val="0"/>
        </w:rPr>
        <w:t xml:space="preserve">[This part presents the class diagram for the relevant feature]</w:t>
      </w:r>
    </w:p>
    <w:p w:rsidR="00000000" w:rsidDel="00000000" w:rsidP="00000000" w:rsidRDefault="00000000" w:rsidRPr="00000000" w14:paraId="000000F6">
      <w:pPr>
        <w:jc w:val="both"/>
        <w:rPr>
          <w:i w:val="1"/>
          <w:color w:val="0000ff"/>
        </w:rPr>
      </w:pPr>
      <w:r w:rsidDel="00000000" w:rsidR="00000000" w:rsidRPr="00000000">
        <w:rPr>
          <w:i w:val="1"/>
          <w:color w:val="0000ff"/>
        </w:rPr>
        <w:drawing>
          <wp:inline distB="114300" distT="114300" distL="114300" distR="114300">
            <wp:extent cx="5943600" cy="521970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pStyle w:val="Heading3"/>
        <w:rPr/>
      </w:pPr>
      <w:bookmarkStart w:colFirst="0" w:colLast="0" w:name="_heading=h.4d34og8" w:id="8"/>
      <w:bookmarkEnd w:id="8"/>
      <w:r w:rsidDel="00000000" w:rsidR="00000000" w:rsidRPr="00000000">
        <w:rPr>
          <w:rtl w:val="0"/>
        </w:rPr>
        <w:t xml:space="preserve">b. Class Specifications</w:t>
      </w:r>
    </w:p>
    <w:p w:rsidR="00000000" w:rsidDel="00000000" w:rsidP="00000000" w:rsidRDefault="00000000" w:rsidRPr="00000000" w14:paraId="000000F9">
      <w:pPr>
        <w:jc w:val="both"/>
        <w:rPr>
          <w:i w:val="1"/>
          <w:color w:val="0000ff"/>
        </w:rPr>
      </w:pPr>
      <w:r w:rsidDel="00000000" w:rsidR="00000000" w:rsidRPr="00000000">
        <w:rPr>
          <w:i w:val="1"/>
          <w:color w:val="0000ff"/>
          <w:rtl w:val="0"/>
        </w:rPr>
        <w:t xml:space="preserve">[Provide the description for each class and the methods in each class, following the table format as below]</w:t>
      </w:r>
    </w:p>
    <w:p w:rsidR="00000000" w:rsidDel="00000000" w:rsidP="00000000" w:rsidRDefault="00000000" w:rsidRPr="00000000" w14:paraId="000000FA">
      <w:pPr>
        <w:pStyle w:val="Heading4"/>
        <w:rPr/>
      </w:pPr>
      <w:r w:rsidDel="00000000" w:rsidR="00000000" w:rsidRPr="00000000">
        <w:rPr>
          <w:rtl w:val="0"/>
        </w:rPr>
        <w:t xml:space="preserve">Authentication Controller Class</w:t>
      </w:r>
    </w:p>
    <w:p w:rsidR="00000000" w:rsidDel="00000000" w:rsidP="00000000" w:rsidRDefault="00000000" w:rsidRPr="00000000" w14:paraId="000000FB">
      <w:pPr>
        <w:spacing w:after="0" w:line="240" w:lineRule="auto"/>
        <w:jc w:val="both"/>
        <w:rPr>
          <w:i w:val="1"/>
          <w:color w:val="0000ff"/>
        </w:rPr>
      </w:pPr>
      <w:r w:rsidDel="00000000" w:rsidR="00000000" w:rsidRPr="00000000">
        <w:rPr>
          <w:i w:val="1"/>
          <w:color w:val="0000ff"/>
          <w:rtl w:val="0"/>
        </w:rPr>
        <w:t xml:space="preserve"> [Provide the detailed description for the class methods]</w:t>
      </w:r>
    </w:p>
    <w:tbl>
      <w:tblPr>
        <w:tblStyle w:val="Table4"/>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0FC">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00FD">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Method</w:t>
            </w:r>
          </w:p>
        </w:tc>
        <w:tc>
          <w:tcPr>
            <w:shd w:fill="ffe8e1" w:val="clear"/>
          </w:tcPr>
          <w:p w:rsidR="00000000" w:rsidDel="00000000" w:rsidP="00000000" w:rsidRDefault="00000000" w:rsidRPr="00000000" w14:paraId="000000FE">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FF">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00">
            <w:pPr>
              <w:spacing w:after="0" w:line="240" w:lineRule="auto"/>
              <w:rPr>
                <w:i w:val="1"/>
                <w:color w:val="0432ff"/>
              </w:rPr>
            </w:pPr>
            <w:r w:rsidDel="00000000" w:rsidR="00000000" w:rsidRPr="00000000">
              <w:rPr>
                <w:i w:val="1"/>
                <w:color w:val="0432ff"/>
                <w:rtl w:val="0"/>
              </w:rPr>
              <w:t xml:space="preserve">Authenticate</w:t>
            </w:r>
          </w:p>
        </w:tc>
        <w:tc>
          <w:tcPr/>
          <w:p w:rsidR="00000000" w:rsidDel="00000000" w:rsidP="00000000" w:rsidRDefault="00000000" w:rsidRPr="00000000" w14:paraId="00000101">
            <w:pPr>
              <w:spacing w:after="0" w:line="240" w:lineRule="auto"/>
              <w:rPr>
                <w:i w:val="1"/>
                <w:color w:val="0432ff"/>
              </w:rPr>
            </w:pPr>
            <w:r w:rsidDel="00000000" w:rsidR="00000000" w:rsidRPr="00000000">
              <w:rPr>
                <w:i w:val="1"/>
                <w:color w:val="0432ff"/>
                <w:rtl w:val="0"/>
              </w:rPr>
              <w:t xml:space="preserve">This method is responsible for handling authentication requests via HTTP POST at the "/authentication" endpoint. It takes an `AuthenticationRequest` object as input, which is expected to be included in the request body. The method processes this input, authenticates the user based on the provided credentials, and generates an authentication token.</w:t>
            </w:r>
          </w:p>
          <w:p w:rsidR="00000000" w:rsidDel="00000000" w:rsidP="00000000" w:rsidRDefault="00000000" w:rsidRPr="00000000" w14:paraId="00000102">
            <w:pPr>
              <w:spacing w:after="0" w:line="240" w:lineRule="auto"/>
              <w:rPr>
                <w:i w:val="1"/>
                <w:color w:val="0432ff"/>
              </w:rPr>
            </w:pPr>
            <w:r w:rsidDel="00000000" w:rsidR="00000000" w:rsidRPr="00000000">
              <w:rPr>
                <w:i w:val="1"/>
                <w:color w:val="0432ff"/>
                <w:rtl w:val="0"/>
              </w:rPr>
              <w:t xml:space="preserve"> Inputs: - `request` (Type: AuthenticationRequest) - The `AuthenticationRequest` object is used to deserialize the JSON request body and contains user credentials, such as an email and password. </w:t>
            </w:r>
          </w:p>
          <w:p w:rsidR="00000000" w:rsidDel="00000000" w:rsidP="00000000" w:rsidRDefault="00000000" w:rsidRPr="00000000" w14:paraId="00000103">
            <w:pPr>
              <w:spacing w:after="0" w:line="240" w:lineRule="auto"/>
              <w:rPr>
                <w:i w:val="1"/>
                <w:color w:val="0432ff"/>
              </w:rPr>
            </w:pPr>
            <w:r w:rsidDel="00000000" w:rsidR="00000000" w:rsidRPr="00000000">
              <w:rPr>
                <w:i w:val="1"/>
                <w:color w:val="0432ff"/>
                <w:rtl w:val="0"/>
              </w:rPr>
              <w:t xml:space="preserve">Outputs: - Returns a `ResponseEntity` with an HTTP status of 200 (OK) and a `Cookie` object. The `Cookie` contains the authentication token as its value and is set with a 24-hour expiration time. It's accessible from the root path ("/") of the website and is added to the HTTP response headers.</w:t>
            </w:r>
          </w:p>
        </w:tc>
      </w:tr>
      <w:tr>
        <w:trPr>
          <w:cantSplit w:val="0"/>
          <w:trHeight w:val="5356.09375" w:hRule="atLeast"/>
          <w:tblHeader w:val="0"/>
        </w:trPr>
        <w:tc>
          <w:tcPr/>
          <w:p w:rsidR="00000000" w:rsidDel="00000000" w:rsidP="00000000" w:rsidRDefault="00000000" w:rsidRPr="00000000" w14:paraId="00000104">
            <w:pPr>
              <w:spacing w:after="0" w:line="240" w:lineRule="auto"/>
              <w:rPr>
                <w:i w:val="1"/>
                <w:color w:val="0432ff"/>
              </w:rPr>
            </w:pPr>
            <w:r w:rsidDel="00000000" w:rsidR="00000000" w:rsidRPr="00000000">
              <w:rPr>
                <w:i w:val="1"/>
                <w:color w:val="0432ff"/>
                <w:rtl w:val="0"/>
              </w:rPr>
              <w:t xml:space="preserve">02</w:t>
            </w:r>
          </w:p>
        </w:tc>
        <w:tc>
          <w:tcPr/>
          <w:p w:rsidR="00000000" w:rsidDel="00000000" w:rsidP="00000000" w:rsidRDefault="00000000" w:rsidRPr="00000000" w14:paraId="00000105">
            <w:pPr>
              <w:spacing w:after="0" w:line="240" w:lineRule="auto"/>
              <w:rPr>
                <w:i w:val="1"/>
                <w:color w:val="0432ff"/>
              </w:rPr>
            </w:pPr>
            <w:r w:rsidDel="00000000" w:rsidR="00000000" w:rsidRPr="00000000">
              <w:rPr>
                <w:i w:val="1"/>
                <w:color w:val="0432ff"/>
                <w:rtl w:val="0"/>
              </w:rPr>
              <w:t xml:space="preserve">Customer Register</w:t>
            </w:r>
          </w:p>
        </w:tc>
        <w:tc>
          <w:tcPr/>
          <w:p w:rsidR="00000000" w:rsidDel="00000000" w:rsidP="00000000" w:rsidRDefault="00000000" w:rsidRPr="00000000" w14:paraId="00000106">
            <w:pPr>
              <w:spacing w:after="0" w:line="240" w:lineRule="auto"/>
              <w:rPr>
                <w:i w:val="1"/>
                <w:color w:val="0432ff"/>
              </w:rPr>
            </w:pPr>
            <w:r w:rsidDel="00000000" w:rsidR="00000000" w:rsidRPr="00000000">
              <w:rPr>
                <w:i w:val="1"/>
                <w:color w:val="0432ff"/>
                <w:rtl w:val="0"/>
              </w:rPr>
              <w:t xml:space="preserve">This method facilitates user registration by taking a `RegisterRequest` object from the request body, processing the registration request, and generating an authentication token.</w:t>
            </w:r>
          </w:p>
          <w:p w:rsidR="00000000" w:rsidDel="00000000" w:rsidP="00000000" w:rsidRDefault="00000000" w:rsidRPr="00000000" w14:paraId="00000107">
            <w:pPr>
              <w:spacing w:after="0" w:line="240" w:lineRule="auto"/>
              <w:rPr>
                <w:i w:val="1"/>
                <w:color w:val="0432ff"/>
              </w:rPr>
            </w:pPr>
            <w:r w:rsidDel="00000000" w:rsidR="00000000" w:rsidRPr="00000000">
              <w:rPr>
                <w:rtl w:val="0"/>
              </w:rPr>
            </w:r>
          </w:p>
          <w:p w:rsidR="00000000" w:rsidDel="00000000" w:rsidP="00000000" w:rsidRDefault="00000000" w:rsidRPr="00000000" w14:paraId="00000108">
            <w:pPr>
              <w:spacing w:after="0" w:line="240" w:lineRule="auto"/>
              <w:rPr>
                <w:i w:val="1"/>
                <w:color w:val="0432ff"/>
              </w:rPr>
            </w:pPr>
            <w:r w:rsidDel="00000000" w:rsidR="00000000" w:rsidRPr="00000000">
              <w:rPr>
                <w:i w:val="1"/>
                <w:color w:val="0432ff"/>
                <w:rtl w:val="0"/>
              </w:rPr>
              <w:t xml:space="preserve">Inputs:</w:t>
            </w:r>
          </w:p>
          <w:p w:rsidR="00000000" w:rsidDel="00000000" w:rsidP="00000000" w:rsidRDefault="00000000" w:rsidRPr="00000000" w14:paraId="00000109">
            <w:pPr>
              <w:spacing w:after="0" w:line="240" w:lineRule="auto"/>
              <w:rPr>
                <w:i w:val="1"/>
                <w:color w:val="0432ff"/>
              </w:rPr>
            </w:pPr>
            <w:r w:rsidDel="00000000" w:rsidR="00000000" w:rsidRPr="00000000">
              <w:rPr>
                <w:i w:val="1"/>
                <w:color w:val="0432ff"/>
                <w:rtl w:val="0"/>
              </w:rPr>
              <w:t xml:space="preserve">- `request` (Type: RegisterRequest) - The `RegisterRequest` object is deserialized from the JSON request body and contains user registration information, typically including details like username, password, and other user-related data.</w:t>
            </w:r>
          </w:p>
          <w:p w:rsidR="00000000" w:rsidDel="00000000" w:rsidP="00000000" w:rsidRDefault="00000000" w:rsidRPr="00000000" w14:paraId="0000010A">
            <w:pPr>
              <w:spacing w:after="0" w:line="240" w:lineRule="auto"/>
              <w:rPr>
                <w:i w:val="1"/>
                <w:color w:val="0432ff"/>
              </w:rPr>
            </w:pPr>
            <w:r w:rsidDel="00000000" w:rsidR="00000000" w:rsidRPr="00000000">
              <w:rPr>
                <w:rtl w:val="0"/>
              </w:rPr>
            </w:r>
          </w:p>
          <w:p w:rsidR="00000000" w:rsidDel="00000000" w:rsidP="00000000" w:rsidRDefault="00000000" w:rsidRPr="00000000" w14:paraId="0000010B">
            <w:pPr>
              <w:spacing w:after="0" w:line="240" w:lineRule="auto"/>
              <w:rPr>
                <w:i w:val="1"/>
                <w:color w:val="0432ff"/>
              </w:rPr>
            </w:pPr>
            <w:r w:rsidDel="00000000" w:rsidR="00000000" w:rsidRPr="00000000">
              <w:rPr>
                <w:i w:val="1"/>
                <w:color w:val="0432ff"/>
                <w:rtl w:val="0"/>
              </w:rPr>
              <w:t xml:space="preserve">Outputs:</w:t>
            </w:r>
          </w:p>
          <w:p w:rsidR="00000000" w:rsidDel="00000000" w:rsidP="00000000" w:rsidRDefault="00000000" w:rsidRPr="00000000" w14:paraId="0000010C">
            <w:pPr>
              <w:spacing w:after="0" w:line="240" w:lineRule="auto"/>
              <w:rPr>
                <w:i w:val="1"/>
                <w:color w:val="0432ff"/>
              </w:rPr>
            </w:pPr>
            <w:r w:rsidDel="00000000" w:rsidR="00000000" w:rsidRPr="00000000">
              <w:rPr>
                <w:i w:val="1"/>
                <w:color w:val="0432ff"/>
                <w:rtl w:val="0"/>
              </w:rPr>
              <w:t xml:space="preserve">- Returns a `ResponseEntity` with an HTTP status of 200 (OK) and a `Cookie` object. The `Cookie` is created with the authentication token obtained from the `authenticationService.register(request)`. It's set with a relatively long expiration time, accessible from the root path ("/") of the website, and included in the HTTP response headers.</w:t>
            </w:r>
          </w:p>
        </w:tc>
      </w:tr>
      <w:tr>
        <w:trPr>
          <w:cantSplit w:val="0"/>
          <w:trHeight w:val="5356.09375" w:hRule="atLeast"/>
          <w:tblHeader w:val="0"/>
        </w:trPr>
        <w:tc>
          <w:tcPr/>
          <w:p w:rsidR="00000000" w:rsidDel="00000000" w:rsidP="00000000" w:rsidRDefault="00000000" w:rsidRPr="00000000" w14:paraId="0000010D">
            <w:pPr>
              <w:spacing w:after="0" w:line="240" w:lineRule="auto"/>
              <w:rPr>
                <w:i w:val="1"/>
                <w:color w:val="0432ff"/>
              </w:rPr>
            </w:pPr>
            <w:r w:rsidDel="00000000" w:rsidR="00000000" w:rsidRPr="00000000">
              <w:rPr>
                <w:i w:val="1"/>
                <w:color w:val="0432ff"/>
                <w:rtl w:val="0"/>
              </w:rPr>
              <w:t xml:space="preserve">03</w:t>
            </w:r>
          </w:p>
        </w:tc>
        <w:tc>
          <w:tcPr/>
          <w:p w:rsidR="00000000" w:rsidDel="00000000" w:rsidP="00000000" w:rsidRDefault="00000000" w:rsidRPr="00000000" w14:paraId="0000010E">
            <w:pPr>
              <w:spacing w:after="0" w:line="240" w:lineRule="auto"/>
              <w:rPr>
                <w:i w:val="1"/>
                <w:color w:val="0432ff"/>
              </w:rPr>
            </w:pPr>
            <w:r w:rsidDel="00000000" w:rsidR="00000000" w:rsidRPr="00000000">
              <w:rPr>
                <w:i w:val="1"/>
                <w:color w:val="0432ff"/>
                <w:rtl w:val="0"/>
              </w:rPr>
              <w:t xml:space="preserve">Instructor Register</w:t>
            </w:r>
          </w:p>
        </w:tc>
        <w:tc>
          <w:tcPr/>
          <w:p w:rsidR="00000000" w:rsidDel="00000000" w:rsidP="00000000" w:rsidRDefault="00000000" w:rsidRPr="00000000" w14:paraId="0000010F">
            <w:pPr>
              <w:spacing w:after="0" w:line="240" w:lineRule="auto"/>
              <w:rPr>
                <w:i w:val="1"/>
                <w:color w:val="0432ff"/>
              </w:rPr>
            </w:pPr>
            <w:r w:rsidDel="00000000" w:rsidR="00000000" w:rsidRPr="00000000">
              <w:rPr>
                <w:i w:val="1"/>
                <w:color w:val="0432ff"/>
                <w:rtl w:val="0"/>
              </w:rPr>
              <w:t xml:space="preserve">This method facilitates the registration of instructors within the system. It accepts an `InstructorRegisterDto` object from the request body, processes the registration request, and generates an authentication token for the newly registered instructor.</w:t>
            </w:r>
          </w:p>
          <w:p w:rsidR="00000000" w:rsidDel="00000000" w:rsidP="00000000" w:rsidRDefault="00000000" w:rsidRPr="00000000" w14:paraId="00000110">
            <w:pPr>
              <w:spacing w:after="0" w:line="240" w:lineRule="auto"/>
              <w:rPr>
                <w:i w:val="1"/>
                <w:color w:val="0432ff"/>
              </w:rPr>
            </w:pPr>
            <w:r w:rsidDel="00000000" w:rsidR="00000000" w:rsidRPr="00000000">
              <w:rPr>
                <w:rtl w:val="0"/>
              </w:rPr>
            </w:r>
          </w:p>
          <w:p w:rsidR="00000000" w:rsidDel="00000000" w:rsidP="00000000" w:rsidRDefault="00000000" w:rsidRPr="00000000" w14:paraId="00000111">
            <w:pPr>
              <w:spacing w:after="0" w:line="240" w:lineRule="auto"/>
              <w:rPr>
                <w:i w:val="1"/>
                <w:color w:val="0432ff"/>
              </w:rPr>
            </w:pPr>
            <w:r w:rsidDel="00000000" w:rsidR="00000000" w:rsidRPr="00000000">
              <w:rPr>
                <w:i w:val="1"/>
                <w:color w:val="0432ff"/>
                <w:rtl w:val="0"/>
              </w:rPr>
              <w:t xml:space="preserve">Inputs:</w:t>
            </w:r>
          </w:p>
          <w:p w:rsidR="00000000" w:rsidDel="00000000" w:rsidP="00000000" w:rsidRDefault="00000000" w:rsidRPr="00000000" w14:paraId="00000112">
            <w:pPr>
              <w:spacing w:after="0" w:line="240" w:lineRule="auto"/>
              <w:rPr>
                <w:i w:val="1"/>
                <w:color w:val="0432ff"/>
              </w:rPr>
            </w:pPr>
            <w:r w:rsidDel="00000000" w:rsidR="00000000" w:rsidRPr="00000000">
              <w:rPr>
                <w:i w:val="1"/>
                <w:color w:val="0432ff"/>
                <w:rtl w:val="0"/>
              </w:rPr>
              <w:t xml:space="preserve">- `instructorDto` (Type: InstructorRegisterDto) - The `InstructorRegisterDto` object is deserialized from the JSON request body and contains information required for registering an instructor, such as their personal details and credentials.</w:t>
            </w:r>
          </w:p>
          <w:p w:rsidR="00000000" w:rsidDel="00000000" w:rsidP="00000000" w:rsidRDefault="00000000" w:rsidRPr="00000000" w14:paraId="00000113">
            <w:pPr>
              <w:spacing w:after="0" w:line="240" w:lineRule="auto"/>
              <w:rPr>
                <w:i w:val="1"/>
                <w:color w:val="0432ff"/>
              </w:rPr>
            </w:pPr>
            <w:r w:rsidDel="00000000" w:rsidR="00000000" w:rsidRPr="00000000">
              <w:rPr>
                <w:rtl w:val="0"/>
              </w:rPr>
            </w:r>
          </w:p>
          <w:p w:rsidR="00000000" w:rsidDel="00000000" w:rsidP="00000000" w:rsidRDefault="00000000" w:rsidRPr="00000000" w14:paraId="00000114">
            <w:pPr>
              <w:spacing w:after="0" w:line="240" w:lineRule="auto"/>
              <w:rPr>
                <w:i w:val="1"/>
                <w:color w:val="0432ff"/>
              </w:rPr>
            </w:pPr>
            <w:r w:rsidDel="00000000" w:rsidR="00000000" w:rsidRPr="00000000">
              <w:rPr>
                <w:i w:val="1"/>
                <w:color w:val="0432ff"/>
                <w:rtl w:val="0"/>
              </w:rPr>
              <w:t xml:space="preserve">Outputs:</w:t>
            </w:r>
          </w:p>
          <w:p w:rsidR="00000000" w:rsidDel="00000000" w:rsidP="00000000" w:rsidRDefault="00000000" w:rsidRPr="00000000" w14:paraId="00000115">
            <w:pPr>
              <w:spacing w:after="0" w:line="240" w:lineRule="auto"/>
              <w:rPr>
                <w:i w:val="1"/>
                <w:color w:val="0432ff"/>
              </w:rPr>
            </w:pPr>
            <w:r w:rsidDel="00000000" w:rsidR="00000000" w:rsidRPr="00000000">
              <w:rPr>
                <w:i w:val="1"/>
                <w:color w:val="0432ff"/>
                <w:rtl w:val="0"/>
              </w:rPr>
              <w:t xml:space="preserve">- Returns a `ResponseEntity` with an HTTP status of 200 (OK). It also includes a `Cookie` object in the HTTP response. The `Cookie` is named "USER" and contains the authentication token obtained from the `authenticationService.registerInstructor(instructorDto)`. The `Cookie` is configured with a long expiration time, is accessible from the root path ("/") of the website, and is added to the HTTP response headers.</w:t>
            </w:r>
          </w:p>
        </w:tc>
      </w:tr>
      <w:tr>
        <w:trPr>
          <w:cantSplit w:val="0"/>
          <w:trHeight w:val="5356.09375" w:hRule="atLeast"/>
          <w:tblHeader w:val="0"/>
        </w:trPr>
        <w:tc>
          <w:tcPr/>
          <w:p w:rsidR="00000000" w:rsidDel="00000000" w:rsidP="00000000" w:rsidRDefault="00000000" w:rsidRPr="00000000" w14:paraId="00000116">
            <w:pPr>
              <w:spacing w:after="0" w:line="240" w:lineRule="auto"/>
              <w:rPr>
                <w:i w:val="1"/>
                <w:color w:val="0432ff"/>
              </w:rPr>
            </w:pPr>
            <w:r w:rsidDel="00000000" w:rsidR="00000000" w:rsidRPr="00000000">
              <w:rPr>
                <w:i w:val="1"/>
                <w:color w:val="0432ff"/>
                <w:rtl w:val="0"/>
              </w:rPr>
              <w:t xml:space="preserve">04</w:t>
            </w:r>
          </w:p>
        </w:tc>
        <w:tc>
          <w:tcPr/>
          <w:p w:rsidR="00000000" w:rsidDel="00000000" w:rsidP="00000000" w:rsidRDefault="00000000" w:rsidRPr="00000000" w14:paraId="00000117">
            <w:pPr>
              <w:spacing w:after="0" w:line="240" w:lineRule="auto"/>
              <w:rPr>
                <w:i w:val="1"/>
                <w:color w:val="0432ff"/>
              </w:rPr>
            </w:pPr>
            <w:r w:rsidDel="00000000" w:rsidR="00000000" w:rsidRPr="00000000">
              <w:rPr>
                <w:i w:val="1"/>
                <w:color w:val="0432ff"/>
                <w:rtl w:val="0"/>
              </w:rPr>
              <w:t xml:space="preserve">Change Password</w:t>
            </w:r>
          </w:p>
        </w:tc>
        <w:tc>
          <w:tcPr/>
          <w:p w:rsidR="00000000" w:rsidDel="00000000" w:rsidP="00000000" w:rsidRDefault="00000000" w:rsidRPr="00000000" w14:paraId="00000118">
            <w:pPr>
              <w:spacing w:after="0" w:line="240" w:lineRule="auto"/>
              <w:rPr>
                <w:i w:val="1"/>
                <w:color w:val="0432ff"/>
              </w:rPr>
            </w:pPr>
            <w:r w:rsidDel="00000000" w:rsidR="00000000" w:rsidRPr="00000000">
              <w:rPr>
                <w:i w:val="1"/>
                <w:color w:val="0432ff"/>
                <w:rtl w:val="0"/>
              </w:rPr>
              <w:t xml:space="preserve">This method allows a user to change their password by validating an OTP (One-Time Password). The user's identity is extracted from the security context, and the OTP provided in the request is compared to the server-stored OTP for validation.</w:t>
            </w:r>
          </w:p>
          <w:p w:rsidR="00000000" w:rsidDel="00000000" w:rsidP="00000000" w:rsidRDefault="00000000" w:rsidRPr="00000000" w14:paraId="00000119">
            <w:pPr>
              <w:spacing w:after="0" w:line="240" w:lineRule="auto"/>
              <w:rPr>
                <w:i w:val="1"/>
                <w:color w:val="0432ff"/>
              </w:rPr>
            </w:pPr>
            <w:r w:rsidDel="00000000" w:rsidR="00000000" w:rsidRPr="00000000">
              <w:rPr>
                <w:rtl w:val="0"/>
              </w:rPr>
            </w:r>
          </w:p>
          <w:p w:rsidR="00000000" w:rsidDel="00000000" w:rsidP="00000000" w:rsidRDefault="00000000" w:rsidRPr="00000000" w14:paraId="0000011A">
            <w:pPr>
              <w:spacing w:after="0" w:line="240" w:lineRule="auto"/>
              <w:rPr>
                <w:i w:val="1"/>
                <w:color w:val="0432ff"/>
              </w:rPr>
            </w:pPr>
            <w:r w:rsidDel="00000000" w:rsidR="00000000" w:rsidRPr="00000000">
              <w:rPr>
                <w:i w:val="1"/>
                <w:color w:val="0432ff"/>
                <w:rtl w:val="0"/>
              </w:rPr>
              <w:t xml:space="preserve">Inputs:</w:t>
            </w:r>
          </w:p>
          <w:p w:rsidR="00000000" w:rsidDel="00000000" w:rsidP="00000000" w:rsidRDefault="00000000" w:rsidRPr="00000000" w14:paraId="0000011B">
            <w:pPr>
              <w:spacing w:after="0" w:line="240" w:lineRule="auto"/>
              <w:rPr>
                <w:i w:val="1"/>
                <w:color w:val="0432ff"/>
              </w:rPr>
            </w:pPr>
            <w:r w:rsidDel="00000000" w:rsidR="00000000" w:rsidRPr="00000000">
              <w:rPr>
                <w:i w:val="1"/>
                <w:color w:val="0432ff"/>
                <w:rtl w:val="0"/>
              </w:rPr>
              <w:t xml:space="preserve">- `changePasswordRequest` (Type: ChangePasswordDto) - The `ChangePasswordDto` object is deserialized from the JSON request body and contains information required for changing the user's password, including the OTP provided by the user.</w:t>
            </w:r>
          </w:p>
          <w:p w:rsidR="00000000" w:rsidDel="00000000" w:rsidP="00000000" w:rsidRDefault="00000000" w:rsidRPr="00000000" w14:paraId="0000011C">
            <w:pPr>
              <w:spacing w:after="0" w:line="240" w:lineRule="auto"/>
              <w:rPr>
                <w:i w:val="1"/>
                <w:color w:val="0432ff"/>
              </w:rPr>
            </w:pPr>
            <w:r w:rsidDel="00000000" w:rsidR="00000000" w:rsidRPr="00000000">
              <w:rPr>
                <w:rtl w:val="0"/>
              </w:rPr>
            </w:r>
          </w:p>
          <w:p w:rsidR="00000000" w:rsidDel="00000000" w:rsidP="00000000" w:rsidRDefault="00000000" w:rsidRPr="00000000" w14:paraId="0000011D">
            <w:pPr>
              <w:spacing w:after="0" w:line="240" w:lineRule="auto"/>
              <w:rPr>
                <w:i w:val="1"/>
                <w:color w:val="0432ff"/>
              </w:rPr>
            </w:pPr>
            <w:r w:rsidDel="00000000" w:rsidR="00000000" w:rsidRPr="00000000">
              <w:rPr>
                <w:i w:val="1"/>
                <w:color w:val="0432ff"/>
                <w:rtl w:val="0"/>
              </w:rPr>
              <w:t xml:space="preserve">Outputs:</w:t>
            </w:r>
          </w:p>
          <w:p w:rsidR="00000000" w:rsidDel="00000000" w:rsidP="00000000" w:rsidRDefault="00000000" w:rsidRPr="00000000" w14:paraId="0000011E">
            <w:pPr>
              <w:spacing w:after="0" w:line="240" w:lineRule="auto"/>
              <w:rPr>
                <w:i w:val="1"/>
                <w:color w:val="0432ff"/>
              </w:rPr>
            </w:pPr>
            <w:r w:rsidDel="00000000" w:rsidR="00000000" w:rsidRPr="00000000">
              <w:rPr>
                <w:i w:val="1"/>
                <w:color w:val="0432ff"/>
                <w:rtl w:val="0"/>
              </w:rPr>
              <w:t xml:space="preserve">- Returns a `ResponseEntity` with a generic type of `String`. If the OTP validation is successful, it invokes the `authenticationService.changePassword(changePasswordRequest)` method to change the user's password and returns the result as a response with an HTTP status of 200 (OK). If the OTP validation fails, it returns an HTTP response with a status of 401 (UNAUTHORIZED).</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4"/>
        <w:rPr/>
      </w:pPr>
      <w:r w:rsidDel="00000000" w:rsidR="00000000" w:rsidRPr="00000000">
        <w:rPr>
          <w:rtl w:val="0"/>
        </w:rPr>
        <w:t xml:space="preserve">Authentication Service Class</w:t>
      </w:r>
    </w:p>
    <w:p w:rsidR="00000000" w:rsidDel="00000000" w:rsidP="00000000" w:rsidRDefault="00000000" w:rsidRPr="00000000" w14:paraId="00000121">
      <w:pPr>
        <w:spacing w:after="0" w:line="240" w:lineRule="auto"/>
        <w:rPr>
          <w:b w:val="1"/>
          <w:i w:val="1"/>
        </w:rPr>
      </w:pPr>
      <w:r w:rsidDel="00000000" w:rsidR="00000000" w:rsidRPr="00000000">
        <w:rPr>
          <w:b w:val="1"/>
          <w:i w:val="1"/>
          <w:rtl w:val="0"/>
        </w:rPr>
        <w:t xml:space="preserve">Class Methods</w:t>
      </w:r>
    </w:p>
    <w:p w:rsidR="00000000" w:rsidDel="00000000" w:rsidP="00000000" w:rsidRDefault="00000000" w:rsidRPr="00000000" w14:paraId="00000122">
      <w:pPr>
        <w:spacing w:after="0" w:line="240" w:lineRule="auto"/>
        <w:jc w:val="both"/>
        <w:rPr>
          <w:i w:val="1"/>
          <w:color w:val="0000ff"/>
        </w:rPr>
      </w:pPr>
      <w:r w:rsidDel="00000000" w:rsidR="00000000" w:rsidRPr="00000000">
        <w:rPr>
          <w:i w:val="1"/>
          <w:color w:val="0000ff"/>
          <w:rtl w:val="0"/>
        </w:rPr>
        <w:t xml:space="preserve">[Provide the detailed description for the class methods]</w:t>
      </w:r>
    </w:p>
    <w:tbl>
      <w:tblPr>
        <w:tblStyle w:val="Table5"/>
        <w:tblW w:w="907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2127"/>
        <w:gridCol w:w="6377"/>
        <w:tblGridChange w:id="0">
          <w:tblGrid>
            <w:gridCol w:w="567"/>
            <w:gridCol w:w="2127"/>
            <w:gridCol w:w="6377"/>
          </w:tblGrid>
        </w:tblGridChange>
      </w:tblGrid>
      <w:tr>
        <w:trPr>
          <w:cantSplit w:val="0"/>
          <w:tblHeader w:val="0"/>
        </w:trPr>
        <w:tc>
          <w:tcPr>
            <w:shd w:fill="ffe8e1" w:val="clear"/>
          </w:tcPr>
          <w:p w:rsidR="00000000" w:rsidDel="00000000" w:rsidP="00000000" w:rsidRDefault="00000000" w:rsidRPr="00000000" w14:paraId="00000123">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tcPr>
          <w:p w:rsidR="00000000" w:rsidDel="00000000" w:rsidP="00000000" w:rsidRDefault="00000000" w:rsidRPr="00000000" w14:paraId="00000124">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Method</w:t>
            </w:r>
          </w:p>
        </w:tc>
        <w:tc>
          <w:tcPr>
            <w:shd w:fill="ffe8e1" w:val="clear"/>
          </w:tcPr>
          <w:p w:rsidR="00000000" w:rsidDel="00000000" w:rsidP="00000000" w:rsidRDefault="00000000" w:rsidRPr="00000000" w14:paraId="0000012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126">
            <w:pPr>
              <w:spacing w:after="0" w:line="240" w:lineRule="auto"/>
              <w:rPr>
                <w:i w:val="1"/>
                <w:color w:val="0432ff"/>
              </w:rPr>
            </w:pPr>
            <w:r w:rsidDel="00000000" w:rsidR="00000000" w:rsidRPr="00000000">
              <w:rPr>
                <w:i w:val="1"/>
                <w:color w:val="0432ff"/>
                <w:rtl w:val="0"/>
              </w:rPr>
              <w:t xml:space="preserve">01</w:t>
            </w:r>
          </w:p>
        </w:tc>
        <w:tc>
          <w:tcPr/>
          <w:p w:rsidR="00000000" w:rsidDel="00000000" w:rsidP="00000000" w:rsidRDefault="00000000" w:rsidRPr="00000000" w14:paraId="00000127">
            <w:pPr>
              <w:spacing w:after="0" w:line="240" w:lineRule="auto"/>
              <w:rPr>
                <w:i w:val="1"/>
                <w:color w:val="0432ff"/>
              </w:rPr>
            </w:pPr>
            <w:r w:rsidDel="00000000" w:rsidR="00000000" w:rsidRPr="00000000">
              <w:rPr>
                <w:i w:val="1"/>
                <w:color w:val="0432ff"/>
                <w:rtl w:val="0"/>
              </w:rPr>
              <w:t xml:space="preserve">Customer Register</w:t>
            </w:r>
          </w:p>
        </w:tc>
        <w:tc>
          <w:tcPr/>
          <w:p w:rsidR="00000000" w:rsidDel="00000000" w:rsidP="00000000" w:rsidRDefault="00000000" w:rsidRPr="00000000" w14:paraId="00000128">
            <w:pPr>
              <w:spacing w:after="0" w:line="240" w:lineRule="auto"/>
              <w:rPr>
                <w:i w:val="1"/>
                <w:color w:val="0432ff"/>
              </w:rPr>
            </w:pPr>
            <w:r w:rsidDel="00000000" w:rsidR="00000000" w:rsidRPr="00000000">
              <w:rPr>
                <w:rtl w:val="0"/>
              </w:rPr>
            </w:r>
          </w:p>
        </w:tc>
      </w:tr>
      <w:tr>
        <w:trPr>
          <w:cantSplit w:val="0"/>
          <w:tblHeader w:val="0"/>
        </w:trPr>
        <w:tc>
          <w:tcPr/>
          <w:p w:rsidR="00000000" w:rsidDel="00000000" w:rsidP="00000000" w:rsidRDefault="00000000" w:rsidRPr="00000000" w14:paraId="00000129">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2A">
            <w:pPr>
              <w:spacing w:after="0" w:line="240" w:lineRule="auto"/>
              <w:rPr>
                <w:i w:val="1"/>
                <w:color w:val="0432ff"/>
              </w:rPr>
            </w:pPr>
            <w:r w:rsidDel="00000000" w:rsidR="00000000" w:rsidRPr="00000000">
              <w:rPr>
                <w:rtl w:val="0"/>
              </w:rPr>
            </w:r>
          </w:p>
        </w:tc>
        <w:tc>
          <w:tcPr/>
          <w:p w:rsidR="00000000" w:rsidDel="00000000" w:rsidP="00000000" w:rsidRDefault="00000000" w:rsidRPr="00000000" w14:paraId="0000012B">
            <w:pPr>
              <w:spacing w:after="0" w:line="240" w:lineRule="auto"/>
              <w:rPr>
                <w:i w:val="1"/>
                <w:color w:val="0432ff"/>
              </w:rPr>
            </w:pPr>
            <w:r w:rsidDel="00000000" w:rsidR="00000000" w:rsidRPr="00000000">
              <w:rPr>
                <w:rtl w:val="0"/>
              </w:rPr>
            </w:r>
          </w:p>
        </w:tc>
      </w:tr>
    </w:tbl>
    <w:p w:rsidR="00000000" w:rsidDel="00000000" w:rsidP="00000000" w:rsidRDefault="00000000" w:rsidRPr="00000000" w14:paraId="0000012C">
      <w:pPr>
        <w:pStyle w:val="Heading3"/>
        <w:rPr/>
      </w:pPr>
      <w:bookmarkStart w:colFirst="0" w:colLast="0" w:name="_heading=h.1gdu0474sut4" w:id="9"/>
      <w:bookmarkEnd w:id="9"/>
      <w:r w:rsidDel="00000000" w:rsidR="00000000" w:rsidRPr="00000000">
        <w:rPr>
          <w:rtl w:val="0"/>
        </w:rPr>
        <w:t xml:space="preserve">c. Sequence Diagram</w:t>
      </w:r>
      <w:r w:rsidDel="00000000" w:rsidR="00000000" w:rsidRPr="00000000">
        <w:rPr/>
        <w:drawing>
          <wp:inline distB="114300" distT="114300" distL="114300" distR="114300">
            <wp:extent cx="5943600" cy="26416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spacing w:after="0" w:line="240" w:lineRule="auto"/>
        <w:jc w:val="both"/>
        <w:rPr>
          <w:i w:val="1"/>
          <w:color w:val="0000ff"/>
        </w:rPr>
      </w:pPr>
      <w:r w:rsidDel="00000000" w:rsidR="00000000" w:rsidRPr="00000000">
        <w:rPr>
          <w:rtl w:val="0"/>
        </w:rPr>
      </w:r>
    </w:p>
    <w:p w:rsidR="00000000" w:rsidDel="00000000" w:rsidP="00000000" w:rsidRDefault="00000000" w:rsidRPr="00000000" w14:paraId="0000012F">
      <w:pPr>
        <w:pStyle w:val="Heading2"/>
        <w:rPr/>
      </w:pPr>
      <w:bookmarkStart w:colFirst="0" w:colLast="0" w:name="_heading=h.1wf3o716ev2q" w:id="10"/>
      <w:bookmarkEnd w:id="10"/>
      <w:r w:rsidDel="00000000" w:rsidR="00000000" w:rsidRPr="00000000">
        <w:rPr>
          <w:rtl w:val="0"/>
        </w:rPr>
        <w:t xml:space="preserve">2. Add to cart/Buy course</w:t>
      </w:r>
    </w:p>
    <w:p w:rsidR="00000000" w:rsidDel="00000000" w:rsidP="00000000" w:rsidRDefault="00000000" w:rsidRPr="00000000" w14:paraId="00000130">
      <w:pPr>
        <w:pStyle w:val="Heading3"/>
        <w:numPr>
          <w:ilvl w:val="0"/>
          <w:numId w:val="2"/>
        </w:numPr>
        <w:ind w:left="720" w:hanging="360"/>
        <w:rPr/>
      </w:pPr>
      <w:bookmarkStart w:colFirst="0" w:colLast="0" w:name="_heading=h.c1bwpiqcxdz7" w:id="11"/>
      <w:bookmarkEnd w:id="11"/>
      <w:r w:rsidDel="00000000" w:rsidR="00000000" w:rsidRPr="00000000">
        <w:rPr>
          <w:rtl w:val="0"/>
        </w:rPr>
        <w:t xml:space="preserve">Class Diagram</w:t>
      </w:r>
    </w:p>
    <w:p w:rsidR="00000000" w:rsidDel="00000000" w:rsidP="00000000" w:rsidRDefault="00000000" w:rsidRPr="00000000" w14:paraId="00000131">
      <w:pPr>
        <w:ind w:left="720" w:firstLine="0"/>
        <w:rPr/>
      </w:pPr>
      <w:r w:rsidDel="00000000" w:rsidR="00000000" w:rsidRPr="00000000">
        <w:rPr/>
        <w:drawing>
          <wp:inline distB="114300" distT="114300" distL="114300" distR="114300">
            <wp:extent cx="5029200" cy="527685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02920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2"/>
        <w:rPr/>
      </w:pPr>
      <w:bookmarkStart w:colFirst="0" w:colLast="0" w:name="_heading=h.sv1w55e04lsm" w:id="12"/>
      <w:bookmarkEnd w:id="12"/>
      <w:r w:rsidDel="00000000" w:rsidR="00000000" w:rsidRPr="00000000">
        <w:rPr>
          <w:rtl w:val="0"/>
        </w:rPr>
        <w:t xml:space="preserve">3. Create course/Create lesson</w:t>
      </w:r>
    </w:p>
    <w:p w:rsidR="00000000" w:rsidDel="00000000" w:rsidP="00000000" w:rsidRDefault="00000000" w:rsidRPr="00000000" w14:paraId="00000133">
      <w:pPr>
        <w:pStyle w:val="Heading3"/>
        <w:numPr>
          <w:ilvl w:val="0"/>
          <w:numId w:val="3"/>
        </w:numPr>
        <w:ind w:left="720" w:hanging="360"/>
        <w:rPr>
          <w:u w:val="none"/>
        </w:rPr>
      </w:pPr>
      <w:bookmarkStart w:colFirst="0" w:colLast="0" w:name="_heading=h.802nmtux36d5" w:id="13"/>
      <w:bookmarkEnd w:id="13"/>
      <w:r w:rsidDel="00000000" w:rsidR="00000000" w:rsidRPr="00000000">
        <w:rPr>
          <w:rtl w:val="0"/>
        </w:rPr>
        <w:t xml:space="preserve">Class Diagram</w:t>
      </w:r>
      <w:r w:rsidDel="00000000" w:rsidR="00000000" w:rsidRPr="00000000">
        <w:rPr/>
        <w:drawing>
          <wp:inline distB="114300" distT="114300" distL="114300" distR="114300">
            <wp:extent cx="5943600" cy="38227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ind w:left="1440" w:firstLine="0"/>
        <w:rPr/>
      </w:pPr>
      <w:bookmarkStart w:colFirst="0" w:colLast="0" w:name="_heading=h.8o27oov9sdy0" w:id="14"/>
      <w:bookmarkEnd w:id="14"/>
      <w:r w:rsidDel="00000000" w:rsidR="00000000" w:rsidRPr="00000000">
        <w:rPr>
          <w:rtl w:val="0"/>
        </w:rPr>
      </w:r>
    </w:p>
    <w:p w:rsidR="00000000" w:rsidDel="00000000" w:rsidP="00000000" w:rsidRDefault="00000000" w:rsidRPr="00000000" w14:paraId="00000135">
      <w:pPr>
        <w:pStyle w:val="Heading2"/>
        <w:rPr/>
      </w:pPr>
      <w:bookmarkStart w:colFirst="0" w:colLast="0" w:name="_heading=h.jsq1rzy761ng" w:id="15"/>
      <w:bookmarkEnd w:id="15"/>
      <w:r w:rsidDel="00000000" w:rsidR="00000000" w:rsidRPr="00000000">
        <w:rPr>
          <w:rtl w:val="0"/>
        </w:rPr>
        <w:t xml:space="preserve">4. Edit Section </w:t>
      </w:r>
    </w:p>
    <w:p w:rsidR="00000000" w:rsidDel="00000000" w:rsidP="00000000" w:rsidRDefault="00000000" w:rsidRPr="00000000" w14:paraId="00000136">
      <w:pPr>
        <w:pStyle w:val="Heading3"/>
        <w:numPr>
          <w:ilvl w:val="0"/>
          <w:numId w:val="1"/>
        </w:numPr>
        <w:ind w:left="708.6614173228347" w:hanging="425.19685039370086"/>
        <w:rPr>
          <w:u w:val="none"/>
        </w:rPr>
      </w:pPr>
      <w:bookmarkStart w:colFirst="0" w:colLast="0" w:name="_heading=h.g81hwlw0uloq" w:id="16"/>
      <w:bookmarkEnd w:id="16"/>
      <w:r w:rsidDel="00000000" w:rsidR="00000000" w:rsidRPr="00000000">
        <w:rPr>
          <w:rtl w:val="0"/>
        </w:rPr>
        <w:t xml:space="preserve">Class Diagram</w:t>
      </w:r>
    </w:p>
    <w:p w:rsidR="00000000" w:rsidDel="00000000" w:rsidP="00000000" w:rsidRDefault="00000000" w:rsidRPr="00000000" w14:paraId="00000137">
      <w:pPr>
        <w:rPr/>
      </w:pPr>
      <w:r w:rsidDel="00000000" w:rsidR="00000000" w:rsidRPr="00000000">
        <w:rPr/>
        <w:drawing>
          <wp:inline distB="114300" distT="114300" distL="114300" distR="114300">
            <wp:extent cx="5605463" cy="3099174"/>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05463" cy="3099174"/>
                    </a:xfrm>
                    <a:prstGeom prst="rect"/>
                    <a:ln/>
                  </pic:spPr>
                </pic:pic>
              </a:graphicData>
            </a:graphic>
          </wp:inline>
        </w:drawing>
      </w:r>
      <w:r w:rsidDel="00000000" w:rsidR="00000000" w:rsidRPr="00000000">
        <w:rPr>
          <w:rtl w:val="0"/>
        </w:rPr>
        <w:tab/>
      </w:r>
    </w:p>
    <w:p w:rsidR="00000000" w:rsidDel="00000000" w:rsidP="00000000" w:rsidRDefault="00000000" w:rsidRPr="00000000" w14:paraId="00000138">
      <w:pPr>
        <w:rPr/>
      </w:pPr>
      <w:r w:rsidDel="00000000" w:rsidR="00000000" w:rsidRPr="00000000">
        <w:rPr>
          <w:rtl w:val="0"/>
        </w:rPr>
      </w:r>
    </w:p>
    <w:tbl>
      <w:tblPr>
        <w:tblStyle w:val="Table6"/>
        <w:tblW w:w="97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3780"/>
        <w:gridCol w:w="5205"/>
        <w:tblGridChange w:id="0">
          <w:tblGrid>
            <w:gridCol w:w="810"/>
            <w:gridCol w:w="3780"/>
            <w:gridCol w:w="5205"/>
          </w:tblGrid>
        </w:tblGridChange>
      </w:tblGrid>
      <w:tr>
        <w:trPr>
          <w:cantSplit w:val="0"/>
          <w:tblHeader w:val="0"/>
        </w:trPr>
        <w:tc>
          <w:tcPr>
            <w:shd w:fill="ffe8e1" w:val="clear"/>
          </w:tcPr>
          <w:p w:rsidR="00000000" w:rsidDel="00000000" w:rsidP="00000000" w:rsidRDefault="00000000" w:rsidRPr="00000000" w14:paraId="0000013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3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3B">
            <w:pPr>
              <w:spacing w:after="0" w:line="240" w:lineRule="auto"/>
              <w:rPr>
                <w:b w:val="1"/>
              </w:rPr>
            </w:pPr>
            <w:r w:rsidDel="00000000" w:rsidR="00000000" w:rsidRPr="00000000">
              <w:rPr>
                <w:b w:val="1"/>
                <w:rtl w:val="0"/>
              </w:rPr>
              <w:t xml:space="preserve">Description</w:t>
            </w:r>
          </w:p>
        </w:tc>
      </w:tr>
      <w:tr>
        <w:trPr>
          <w:cantSplit w:val="0"/>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i w:val="1"/>
                <w:color w:val="0000ff"/>
              </w:rPr>
            </w:pPr>
            <w:r w:rsidDel="00000000" w:rsidR="00000000" w:rsidRPr="00000000">
              <w:rPr>
                <w:i w:val="1"/>
                <w:color w:val="0000ff"/>
                <w:rtl w:val="0"/>
              </w:rPr>
              <w:t xml:space="preserve">0</w:t>
            </w:r>
            <w:r w:rsidDel="00000000" w:rsidR="00000000" w:rsidRPr="00000000">
              <w:rPr>
                <w:i w:val="1"/>
                <w:color w:val="0000ff"/>
                <w:rtl w:val="0"/>
              </w:rPr>
              <w:t xml:space="preserve">1</w:t>
            </w:r>
            <w:r w:rsidDel="00000000" w:rsidR="00000000" w:rsidRPr="00000000">
              <w:rPr>
                <w:rtl w:val="0"/>
              </w:rPr>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rPr>
                <w:i w:val="1"/>
                <w:color w:val="0000ff"/>
              </w:rPr>
            </w:pPr>
            <w:r w:rsidDel="00000000" w:rsidR="00000000" w:rsidRPr="00000000">
              <w:rPr>
                <w:i w:val="1"/>
                <w:color w:val="0000ff"/>
                <w:rtl w:val="0"/>
              </w:rPr>
              <w:t xml:space="preserve">SectionController</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rPr>
                <w:i w:val="1"/>
                <w:color w:val="0000ff"/>
              </w:rPr>
            </w:pPr>
            <w:r w:rsidDel="00000000" w:rsidR="00000000" w:rsidRPr="00000000">
              <w:rPr>
                <w:i w:val="1"/>
                <w:color w:val="0000ff"/>
                <w:rtl w:val="0"/>
              </w:rPr>
              <w:t xml:space="preserve">Controls Section CRUD API endpoints</w:t>
            </w:r>
          </w:p>
        </w:tc>
      </w:tr>
      <w:tr>
        <w:trPr>
          <w:cantSplit w:val="0"/>
          <w:trHeight w:val="102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rPr>
                <w:i w:val="1"/>
                <w:color w:val="0000ff"/>
              </w:rPr>
            </w:pPr>
            <w:r w:rsidDel="00000000" w:rsidR="00000000" w:rsidRPr="00000000">
              <w:rPr>
                <w:i w:val="1"/>
                <w:color w:val="0000ff"/>
                <w:rtl w:val="0"/>
              </w:rPr>
              <w:t xml:space="preserve">0</w:t>
            </w:r>
            <w:r w:rsidDel="00000000" w:rsidR="00000000" w:rsidRPr="00000000">
              <w:rPr>
                <w:i w:val="1"/>
                <w:color w:val="0000ff"/>
                <w:rtl w:val="0"/>
              </w:rPr>
              <w:t xml:space="preserve">2</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rPr>
                <w:i w:val="1"/>
                <w:color w:val="0000ff"/>
              </w:rPr>
            </w:pPr>
            <w:r w:rsidDel="00000000" w:rsidR="00000000" w:rsidRPr="00000000">
              <w:rPr>
                <w:i w:val="1"/>
                <w:color w:val="0000ff"/>
                <w:rtl w:val="0"/>
              </w:rPr>
              <w:t xml:space="preserve">createSection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rPr>
                <w:i w:val="1"/>
                <w:color w:val="0000ff"/>
              </w:rPr>
            </w:pPr>
            <w:r w:rsidDel="00000000" w:rsidR="00000000" w:rsidRPr="00000000">
              <w:rPr>
                <w:i w:val="1"/>
                <w:color w:val="0000ff"/>
                <w:rtl w:val="0"/>
              </w:rPr>
              <w:t xml:space="preserve">Creates a new Section. Takes SectionCreateDto and token in header. Calls SectionService to create Section, returns SectionDto.</w:t>
            </w:r>
          </w:p>
        </w:tc>
      </w:tr>
      <w:tr>
        <w:trPr>
          <w:cantSplit w:val="0"/>
          <w:trHeight w:val="705"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2">
            <w:pPr>
              <w:spacing w:after="0" w:line="240" w:lineRule="auto"/>
              <w:rPr>
                <w:i w:val="1"/>
                <w:color w:val="0000ff"/>
              </w:rPr>
            </w:pPr>
            <w:r w:rsidDel="00000000" w:rsidR="00000000" w:rsidRPr="00000000">
              <w:rPr>
                <w:i w:val="1"/>
                <w:color w:val="0000ff"/>
                <w:rtl w:val="0"/>
              </w:rPr>
              <w:t xml:space="preserve">0</w:t>
            </w:r>
            <w:r w:rsidDel="00000000" w:rsidR="00000000" w:rsidRPr="00000000">
              <w:rPr>
                <w:i w:val="1"/>
                <w:color w:val="0000ff"/>
                <w:rtl w:val="0"/>
              </w:rPr>
              <w:t xml:space="preserve">3</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i w:val="1"/>
                <w:color w:val="0000ff"/>
              </w:rPr>
            </w:pPr>
            <w:r w:rsidDel="00000000" w:rsidR="00000000" w:rsidRPr="00000000">
              <w:rPr>
                <w:i w:val="1"/>
                <w:color w:val="0000ff"/>
                <w:rtl w:val="0"/>
              </w:rPr>
              <w:t xml:space="preserve">getSection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rPr>
                <w:i w:val="1"/>
                <w:color w:val="0000ff"/>
              </w:rPr>
            </w:pPr>
            <w:r w:rsidDel="00000000" w:rsidR="00000000" w:rsidRPr="00000000">
              <w:rPr>
                <w:i w:val="1"/>
                <w:color w:val="0000ff"/>
                <w:rtl w:val="0"/>
              </w:rPr>
              <w:t xml:space="preserve">Gets a Section by id. Takes id parameter. Calls SectionService, returns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rPr>
                <w:i w:val="1"/>
                <w:color w:val="0000ff"/>
              </w:rPr>
            </w:pPr>
            <w:r w:rsidDel="00000000" w:rsidR="00000000" w:rsidRPr="00000000">
              <w:rPr>
                <w:i w:val="1"/>
                <w:color w:val="0000ff"/>
                <w:rtl w:val="0"/>
              </w:rPr>
              <w:t xml:space="preserve">0</w:t>
            </w:r>
            <w:r w:rsidDel="00000000" w:rsidR="00000000" w:rsidRPr="00000000">
              <w:rPr>
                <w:i w:val="1"/>
                <w:color w:val="0000ff"/>
                <w:rtl w:val="0"/>
              </w:rPr>
              <w:t xml:space="preserve">4</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rPr>
                <w:i w:val="1"/>
                <w:color w:val="0000ff"/>
              </w:rPr>
            </w:pPr>
            <w:r w:rsidDel="00000000" w:rsidR="00000000" w:rsidRPr="00000000">
              <w:rPr>
                <w:i w:val="1"/>
                <w:color w:val="0000ff"/>
                <w:rtl w:val="0"/>
              </w:rPr>
              <w:t xml:space="preserve">getSections</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i w:val="1"/>
                <w:color w:val="0000ff"/>
              </w:rPr>
            </w:pPr>
            <w:r w:rsidDel="00000000" w:rsidR="00000000" w:rsidRPr="00000000">
              <w:rPr>
                <w:i w:val="1"/>
                <w:color w:val="0000ff"/>
                <w:rtl w:val="0"/>
              </w:rPr>
              <w:t xml:space="preserve">Get all Sections for a Course. Takes a token and course id. Calls SectionService, returns list of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rPr>
                <w:i w:val="1"/>
                <w:color w:val="0000ff"/>
              </w:rPr>
            </w:pPr>
            <w:r w:rsidDel="00000000" w:rsidR="00000000" w:rsidRPr="00000000">
              <w:rPr>
                <w:i w:val="1"/>
                <w:color w:val="0000ff"/>
                <w:rtl w:val="0"/>
              </w:rPr>
              <w:t xml:space="preserve">05</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rPr>
                <w:i w:val="1"/>
                <w:color w:val="0000ff"/>
              </w:rPr>
            </w:pPr>
            <w:r w:rsidDel="00000000" w:rsidR="00000000" w:rsidRPr="00000000">
              <w:rPr>
                <w:i w:val="1"/>
                <w:color w:val="0000ff"/>
                <w:rtl w:val="0"/>
              </w:rPr>
              <w:t xml:space="preserve">deleteSection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rPr>
                <w:i w:val="1"/>
                <w:color w:val="0000ff"/>
              </w:rPr>
            </w:pPr>
            <w:r w:rsidDel="00000000" w:rsidR="00000000" w:rsidRPr="00000000">
              <w:rPr>
                <w:i w:val="1"/>
                <w:color w:val="0000ff"/>
                <w:rtl w:val="0"/>
              </w:rPr>
              <w:t xml:space="preserve">Deletes a Section. Takes id and token. Calls SectionService to delete, returns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rPr>
                <w:i w:val="1"/>
                <w:color w:val="0000ff"/>
              </w:rPr>
            </w:pPr>
            <w:r w:rsidDel="00000000" w:rsidR="00000000" w:rsidRPr="00000000">
              <w:rPr>
                <w:i w:val="1"/>
                <w:color w:val="0000ff"/>
                <w:rtl w:val="0"/>
              </w:rPr>
              <w:t xml:space="preserve">06</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rPr>
                <w:i w:val="1"/>
                <w:color w:val="0000ff"/>
              </w:rPr>
            </w:pPr>
            <w:r w:rsidDel="00000000" w:rsidR="00000000" w:rsidRPr="00000000">
              <w:rPr>
                <w:i w:val="1"/>
                <w:color w:val="0000ff"/>
                <w:rtl w:val="0"/>
              </w:rPr>
              <w:t xml:space="preserve">editSection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rPr>
                <w:i w:val="1"/>
                <w:color w:val="0000ff"/>
              </w:rPr>
            </w:pPr>
            <w:r w:rsidDel="00000000" w:rsidR="00000000" w:rsidRPr="00000000">
              <w:rPr>
                <w:i w:val="1"/>
                <w:color w:val="0000ff"/>
                <w:rtl w:val="0"/>
              </w:rPr>
              <w:t xml:space="preserve">Updates a Section. Takes SectionDto and token. Calls SectionService to update, returns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rPr>
                <w:i w:val="1"/>
                <w:color w:val="0000ff"/>
              </w:rPr>
            </w:pPr>
            <w:r w:rsidDel="00000000" w:rsidR="00000000" w:rsidRPr="00000000">
              <w:rPr>
                <w:i w:val="1"/>
                <w:color w:val="0000ff"/>
                <w:rtl w:val="0"/>
              </w:rPr>
              <w:t xml:space="preserve">07</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rPr>
                <w:i w:val="1"/>
                <w:color w:val="0000ff"/>
              </w:rPr>
            </w:pPr>
            <w:r w:rsidDel="00000000" w:rsidR="00000000" w:rsidRPr="00000000">
              <w:rPr>
                <w:i w:val="1"/>
                <w:color w:val="0000ff"/>
                <w:rtl w:val="0"/>
              </w:rPr>
              <w:t xml:space="preserve">CourseController</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rPr>
                <w:i w:val="1"/>
                <w:color w:val="0000ff"/>
              </w:rPr>
            </w:pPr>
            <w:r w:rsidDel="00000000" w:rsidR="00000000" w:rsidRPr="00000000">
              <w:rPr>
                <w:i w:val="1"/>
                <w:color w:val="0000ff"/>
                <w:rtl w:val="0"/>
              </w:rPr>
              <w:t xml:space="preserve">Controls Course CRUD API endpoints.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i w:val="1"/>
                <w:color w:val="0000ff"/>
              </w:rPr>
            </w:pPr>
            <w:r w:rsidDel="00000000" w:rsidR="00000000" w:rsidRPr="00000000">
              <w:rPr>
                <w:i w:val="1"/>
                <w:color w:val="0000ff"/>
                <w:rtl w:val="0"/>
              </w:rPr>
              <w:t xml:space="preserve">08</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rPr>
                <w:i w:val="1"/>
                <w:color w:val="0000ff"/>
              </w:rPr>
            </w:pPr>
            <w:r w:rsidDel="00000000" w:rsidR="00000000" w:rsidRPr="00000000">
              <w:rPr>
                <w:i w:val="1"/>
                <w:color w:val="0000ff"/>
                <w:rtl w:val="0"/>
              </w:rPr>
              <w:t xml:space="preserve">getAllCourse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i w:val="1"/>
                <w:color w:val="0000ff"/>
              </w:rPr>
            </w:pPr>
            <w:r w:rsidDel="00000000" w:rsidR="00000000" w:rsidRPr="00000000">
              <w:rPr>
                <w:i w:val="1"/>
                <w:color w:val="0000ff"/>
                <w:rtl w:val="0"/>
              </w:rPr>
              <w:t xml:space="preserve">Gets all Courses with pagination. Takes name, page, maxPage, isRandom params. Calls CourseService, returns list of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4">
            <w:pPr>
              <w:spacing w:after="0" w:line="240" w:lineRule="auto"/>
              <w:rPr>
                <w:i w:val="1"/>
                <w:color w:val="0000ff"/>
              </w:rPr>
            </w:pPr>
            <w:r w:rsidDel="00000000" w:rsidR="00000000" w:rsidRPr="00000000">
              <w:rPr>
                <w:i w:val="1"/>
                <w:color w:val="0000ff"/>
                <w:rtl w:val="0"/>
              </w:rPr>
              <w:t xml:space="preserve">09</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rPr>
                <w:i w:val="1"/>
                <w:color w:val="0000ff"/>
              </w:rPr>
            </w:pPr>
            <w:r w:rsidDel="00000000" w:rsidR="00000000" w:rsidRPr="00000000">
              <w:rPr>
                <w:i w:val="1"/>
                <w:color w:val="0000ff"/>
                <w:rtl w:val="0"/>
              </w:rPr>
              <w:t xml:space="preserve">getInstructorCourseList</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rPr>
                <w:i w:val="1"/>
                <w:color w:val="0000ff"/>
              </w:rPr>
            </w:pPr>
            <w:r w:rsidDel="00000000" w:rsidR="00000000" w:rsidRPr="00000000">
              <w:rPr>
                <w:i w:val="1"/>
                <w:color w:val="0000ff"/>
                <w:rtl w:val="0"/>
              </w:rPr>
              <w:t xml:space="preserve">Get Courses for an Instructor. Take a token in the header. Gets email from token, calls CourseService, returns list of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rPr>
                <w:i w:val="1"/>
                <w:color w:val="0000ff"/>
              </w:rPr>
            </w:pPr>
            <w:r w:rsidDel="00000000" w:rsidR="00000000" w:rsidRPr="00000000">
              <w:rPr>
                <w:i w:val="1"/>
                <w:color w:val="0000ff"/>
                <w:rtl w:val="0"/>
              </w:rPr>
              <w:t xml:space="preserve">10</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rPr>
                <w:i w:val="1"/>
                <w:color w:val="0000ff"/>
              </w:rPr>
            </w:pPr>
            <w:r w:rsidDel="00000000" w:rsidR="00000000" w:rsidRPr="00000000">
              <w:rPr>
                <w:i w:val="1"/>
                <w:color w:val="0000ff"/>
                <w:rtl w:val="0"/>
              </w:rPr>
              <w:t xml:space="preserve">getCourseByID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rPr>
                <w:i w:val="1"/>
                <w:color w:val="0000ff"/>
              </w:rPr>
            </w:pPr>
            <w:r w:rsidDel="00000000" w:rsidR="00000000" w:rsidRPr="00000000">
              <w:rPr>
                <w:i w:val="1"/>
                <w:color w:val="0000ff"/>
                <w:rtl w:val="0"/>
              </w:rPr>
              <w:t xml:space="preserve">Get a Course by id. Takes id param, calls CourseService,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i w:val="1"/>
                <w:color w:val="0000ff"/>
              </w:rPr>
            </w:pPr>
            <w:r w:rsidDel="00000000" w:rsidR="00000000" w:rsidRPr="00000000">
              <w:rPr>
                <w:i w:val="1"/>
                <w:color w:val="0000ff"/>
                <w:rtl w:val="0"/>
              </w:rPr>
              <w:t xml:space="preserve">11</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B">
            <w:pPr>
              <w:spacing w:after="0" w:line="240" w:lineRule="auto"/>
              <w:rPr>
                <w:i w:val="1"/>
                <w:color w:val="0000ff"/>
              </w:rPr>
            </w:pPr>
            <w:r w:rsidDel="00000000" w:rsidR="00000000" w:rsidRPr="00000000">
              <w:rPr>
                <w:i w:val="1"/>
                <w:color w:val="0000ff"/>
                <w:rtl w:val="0"/>
              </w:rPr>
              <w:t xml:space="preserve">getAllInfoCourse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i w:val="1"/>
                <w:color w:val="0000ff"/>
              </w:rPr>
            </w:pPr>
            <w:r w:rsidDel="00000000" w:rsidR="00000000" w:rsidRPr="00000000">
              <w:rPr>
                <w:i w:val="1"/>
                <w:color w:val="0000ff"/>
                <w:rtl w:val="0"/>
              </w:rPr>
              <w:t xml:space="preserve">Gets all info for a Course. Takes id and token. Calls CourseService, returns CourseAllInfoDto.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D">
            <w:pPr>
              <w:spacing w:after="0" w:line="240" w:lineRule="auto"/>
              <w:rPr>
                <w:i w:val="1"/>
                <w:color w:val="0000ff"/>
              </w:rPr>
            </w:pPr>
            <w:r w:rsidDel="00000000" w:rsidR="00000000" w:rsidRPr="00000000">
              <w:rPr>
                <w:i w:val="1"/>
                <w:color w:val="0000ff"/>
                <w:rtl w:val="0"/>
              </w:rPr>
              <w:t xml:space="preserve">12</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rPr>
                <w:i w:val="1"/>
                <w:color w:val="0000ff"/>
              </w:rPr>
            </w:pPr>
            <w:r w:rsidDel="00000000" w:rsidR="00000000" w:rsidRPr="00000000">
              <w:rPr>
                <w:i w:val="1"/>
                <w:color w:val="0000ff"/>
                <w:rtl w:val="0"/>
              </w:rPr>
              <w:t xml:space="preserve">getCourseDefaultInfo</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rPr>
                <w:i w:val="1"/>
                <w:color w:val="0000ff"/>
              </w:rPr>
            </w:pPr>
            <w:r w:rsidDel="00000000" w:rsidR="00000000" w:rsidRPr="00000000">
              <w:rPr>
                <w:i w:val="1"/>
                <w:color w:val="0000ff"/>
                <w:rtl w:val="0"/>
              </w:rPr>
              <w:t xml:space="preserve">Gets default info for a Course. Takes id, calls CourseService, returns CourseDefaultInfo.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0">
            <w:pPr>
              <w:spacing w:after="0" w:line="240" w:lineRule="auto"/>
              <w:rPr>
                <w:i w:val="1"/>
                <w:color w:val="0000ff"/>
              </w:rPr>
            </w:pPr>
            <w:r w:rsidDel="00000000" w:rsidR="00000000" w:rsidRPr="00000000">
              <w:rPr>
                <w:i w:val="1"/>
                <w:color w:val="0000ff"/>
                <w:rtl w:val="0"/>
              </w:rPr>
              <w:t xml:space="preserve">13</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1">
            <w:pPr>
              <w:spacing w:after="0" w:line="240" w:lineRule="auto"/>
              <w:rPr>
                <w:i w:val="1"/>
                <w:color w:val="0000ff"/>
              </w:rPr>
            </w:pPr>
            <w:r w:rsidDel="00000000" w:rsidR="00000000" w:rsidRPr="00000000">
              <w:rPr>
                <w:i w:val="1"/>
                <w:color w:val="0000ff"/>
                <w:rtl w:val="0"/>
              </w:rPr>
              <w:t xml:space="preserve">createCourse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2">
            <w:pPr>
              <w:spacing w:after="0" w:line="240" w:lineRule="auto"/>
              <w:rPr>
                <w:i w:val="1"/>
                <w:color w:val="0000ff"/>
              </w:rPr>
            </w:pPr>
            <w:r w:rsidDel="00000000" w:rsidR="00000000" w:rsidRPr="00000000">
              <w:rPr>
                <w:i w:val="1"/>
                <w:color w:val="0000ff"/>
                <w:rtl w:val="0"/>
              </w:rPr>
              <w:t xml:space="preserve">Creates a new Course. Take CourseCreateDto and token. Gets email from token, calls CourseService to create Course,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3">
            <w:pPr>
              <w:spacing w:after="0" w:line="240" w:lineRule="auto"/>
              <w:rPr>
                <w:i w:val="1"/>
                <w:color w:val="0000ff"/>
              </w:rPr>
            </w:pPr>
            <w:r w:rsidDel="00000000" w:rsidR="00000000" w:rsidRPr="00000000">
              <w:rPr>
                <w:i w:val="1"/>
                <w:color w:val="0000ff"/>
                <w:rtl w:val="0"/>
              </w:rPr>
              <w:t xml:space="preserve">14</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4">
            <w:pPr>
              <w:spacing w:after="0" w:line="240" w:lineRule="auto"/>
              <w:rPr>
                <w:i w:val="1"/>
                <w:color w:val="0000ff"/>
              </w:rPr>
            </w:pPr>
            <w:r w:rsidDel="00000000" w:rsidR="00000000" w:rsidRPr="00000000">
              <w:rPr>
                <w:i w:val="1"/>
                <w:color w:val="0000ff"/>
                <w:rtl w:val="0"/>
              </w:rPr>
              <w:t xml:space="preserve">updateCourse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rPr>
                <w:i w:val="1"/>
                <w:color w:val="0000ff"/>
              </w:rPr>
            </w:pPr>
            <w:r w:rsidDel="00000000" w:rsidR="00000000" w:rsidRPr="00000000">
              <w:rPr>
                <w:i w:val="1"/>
                <w:color w:val="0000ff"/>
                <w:rtl w:val="0"/>
              </w:rPr>
              <w:t xml:space="preserve">Updates a Course. Take CourseEditDto and a token. Calls CourseService to update,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6">
            <w:pPr>
              <w:spacing w:after="0" w:line="240" w:lineRule="auto"/>
              <w:rPr>
                <w:i w:val="1"/>
                <w:color w:val="0000ff"/>
              </w:rPr>
            </w:pPr>
            <w:r w:rsidDel="00000000" w:rsidR="00000000" w:rsidRPr="00000000">
              <w:rPr>
                <w:i w:val="1"/>
                <w:color w:val="0000ff"/>
                <w:rtl w:val="0"/>
              </w:rPr>
              <w:t xml:space="preserve">15</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rPr>
                <w:i w:val="1"/>
                <w:color w:val="0000ff"/>
              </w:rPr>
            </w:pPr>
            <w:r w:rsidDel="00000000" w:rsidR="00000000" w:rsidRPr="00000000">
              <w:rPr>
                <w:i w:val="1"/>
                <w:color w:val="0000ff"/>
                <w:rtl w:val="0"/>
              </w:rPr>
              <w:t xml:space="preserve">deleteCourse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rPr>
                <w:i w:val="1"/>
                <w:color w:val="0000ff"/>
              </w:rPr>
            </w:pPr>
            <w:r w:rsidDel="00000000" w:rsidR="00000000" w:rsidRPr="00000000">
              <w:rPr>
                <w:i w:val="1"/>
                <w:color w:val="0000ff"/>
                <w:rtl w:val="0"/>
              </w:rPr>
              <w:t xml:space="preserve">Deletes a Course. Takes id and token. Gets email from token, calls CourseService to delete,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9">
            <w:pPr>
              <w:spacing w:after="0" w:line="240" w:lineRule="auto"/>
              <w:rPr>
                <w:i w:val="1"/>
                <w:color w:val="0000ff"/>
              </w:rPr>
            </w:pPr>
            <w:r w:rsidDel="00000000" w:rsidR="00000000" w:rsidRPr="00000000">
              <w:rPr>
                <w:i w:val="1"/>
                <w:color w:val="0000ff"/>
                <w:rtl w:val="0"/>
              </w:rPr>
              <w:t xml:space="preserve">16</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rPr>
                <w:i w:val="1"/>
                <w:color w:val="0000ff"/>
              </w:rPr>
            </w:pPr>
            <w:r w:rsidDel="00000000" w:rsidR="00000000" w:rsidRPr="00000000">
              <w:rPr>
                <w:i w:val="1"/>
                <w:color w:val="0000ff"/>
                <w:rtl w:val="0"/>
              </w:rPr>
              <w:t xml:space="preserve">JwtService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rPr>
                <w:i w:val="1"/>
                <w:color w:val="0000ff"/>
              </w:rPr>
            </w:pPr>
            <w:r w:rsidDel="00000000" w:rsidR="00000000" w:rsidRPr="00000000">
              <w:rPr>
                <w:i w:val="1"/>
                <w:color w:val="0000ff"/>
                <w:rtl w:val="0"/>
              </w:rPr>
              <w:t xml:space="preserve">Provides JWT token generation and validation functions.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rPr>
                <w:i w:val="1"/>
                <w:color w:val="0000ff"/>
              </w:rPr>
            </w:pPr>
            <w:r w:rsidDel="00000000" w:rsidR="00000000" w:rsidRPr="00000000">
              <w:rPr>
                <w:i w:val="1"/>
                <w:color w:val="0000ff"/>
                <w:rtl w:val="0"/>
              </w:rPr>
              <w:t xml:space="preserve">17</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i w:val="1"/>
                <w:color w:val="0000ff"/>
              </w:rPr>
            </w:pPr>
            <w:r w:rsidDel="00000000" w:rsidR="00000000" w:rsidRPr="00000000">
              <w:rPr>
                <w:i w:val="1"/>
                <w:color w:val="0000ff"/>
                <w:rtl w:val="0"/>
              </w:rPr>
              <w:t xml:space="preserve">extractUserEmail</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i w:val="1"/>
                <w:color w:val="0000ff"/>
              </w:rPr>
            </w:pPr>
            <w:r w:rsidDel="00000000" w:rsidR="00000000" w:rsidRPr="00000000">
              <w:rPr>
                <w:i w:val="1"/>
                <w:color w:val="0000ff"/>
                <w:rtl w:val="0"/>
              </w:rPr>
              <w:t xml:space="preserve">Extracts and returns user email from JWT token string.</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i w:val="1"/>
                <w:color w:val="0000ff"/>
              </w:rPr>
            </w:pPr>
            <w:r w:rsidDel="00000000" w:rsidR="00000000" w:rsidRPr="00000000">
              <w:rPr>
                <w:i w:val="1"/>
                <w:color w:val="0000ff"/>
                <w:rtl w:val="0"/>
              </w:rPr>
              <w:t xml:space="preserve">18</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i w:val="1"/>
                <w:color w:val="0000ff"/>
              </w:rPr>
            </w:pPr>
            <w:r w:rsidDel="00000000" w:rsidR="00000000" w:rsidRPr="00000000">
              <w:rPr>
                <w:i w:val="1"/>
                <w:color w:val="0000ff"/>
                <w:rtl w:val="0"/>
              </w:rPr>
              <w:t xml:space="preserve">generateToken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i w:val="1"/>
                <w:color w:val="0000ff"/>
              </w:rPr>
            </w:pPr>
            <w:r w:rsidDel="00000000" w:rsidR="00000000" w:rsidRPr="00000000">
              <w:rPr>
                <w:i w:val="1"/>
                <w:color w:val="0000ff"/>
                <w:rtl w:val="0"/>
              </w:rPr>
              <w:t xml:space="preserve">Generates JWT token from user details and optional extra claims. Returns a token string.</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rPr>
                <w:i w:val="1"/>
                <w:color w:val="0000ff"/>
              </w:rPr>
            </w:pPr>
            <w:r w:rsidDel="00000000" w:rsidR="00000000" w:rsidRPr="00000000">
              <w:rPr>
                <w:i w:val="1"/>
                <w:color w:val="0000ff"/>
                <w:rtl w:val="0"/>
              </w:rPr>
              <w:t xml:space="preserve">19</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rPr>
                <w:i w:val="1"/>
                <w:color w:val="0000ff"/>
              </w:rPr>
            </w:pPr>
            <w:r w:rsidDel="00000000" w:rsidR="00000000" w:rsidRPr="00000000">
              <w:rPr>
                <w:i w:val="1"/>
                <w:color w:val="0000ff"/>
                <w:rtl w:val="0"/>
              </w:rPr>
              <w:t xml:space="preserve">isTokenValid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rPr>
                <w:i w:val="1"/>
                <w:color w:val="0000ff"/>
              </w:rPr>
            </w:pPr>
            <w:r w:rsidDel="00000000" w:rsidR="00000000" w:rsidRPr="00000000">
              <w:rPr>
                <w:i w:val="1"/>
                <w:color w:val="0000ff"/>
                <w:rtl w:val="0"/>
              </w:rPr>
              <w:t xml:space="preserve">Validates JWT token against user details. Returns boolean validity.</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rPr>
                <w:i w:val="1"/>
                <w:color w:val="0000ff"/>
              </w:rPr>
            </w:pPr>
            <w:r w:rsidDel="00000000" w:rsidR="00000000" w:rsidRPr="00000000">
              <w:rPr>
                <w:i w:val="1"/>
                <w:color w:val="0000ff"/>
                <w:rtl w:val="0"/>
              </w:rPr>
              <w:t xml:space="preserve">20</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rPr>
                <w:i w:val="1"/>
                <w:color w:val="0000ff"/>
              </w:rPr>
            </w:pPr>
            <w:r w:rsidDel="00000000" w:rsidR="00000000" w:rsidRPr="00000000">
              <w:rPr>
                <w:i w:val="1"/>
                <w:color w:val="0000ff"/>
                <w:rtl w:val="0"/>
              </w:rPr>
              <w:t xml:space="preserve">SectionService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rPr>
                <w:i w:val="1"/>
                <w:color w:val="0000ff"/>
              </w:rPr>
            </w:pPr>
            <w:r w:rsidDel="00000000" w:rsidR="00000000" w:rsidRPr="00000000">
              <w:rPr>
                <w:i w:val="1"/>
                <w:color w:val="0000ff"/>
                <w:rtl w:val="0"/>
              </w:rPr>
              <w:t xml:space="preserve">Provides Section business logic and data access.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8">
            <w:pPr>
              <w:spacing w:after="0" w:line="240" w:lineRule="auto"/>
              <w:rPr>
                <w:i w:val="1"/>
                <w:color w:val="0000ff"/>
              </w:rPr>
            </w:pPr>
            <w:r w:rsidDel="00000000" w:rsidR="00000000" w:rsidRPr="00000000">
              <w:rPr>
                <w:i w:val="1"/>
                <w:color w:val="0000ff"/>
                <w:rtl w:val="0"/>
              </w:rPr>
              <w:t xml:space="preserve">21</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rPr>
                <w:i w:val="1"/>
                <w:color w:val="0000ff"/>
              </w:rPr>
            </w:pPr>
            <w:r w:rsidDel="00000000" w:rsidR="00000000" w:rsidRPr="00000000">
              <w:rPr>
                <w:i w:val="1"/>
                <w:color w:val="0000ff"/>
                <w:rtl w:val="0"/>
              </w:rPr>
              <w:t xml:space="preserve">createSection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rPr>
                <w:i w:val="1"/>
                <w:color w:val="0000ff"/>
              </w:rPr>
            </w:pPr>
            <w:r w:rsidDel="00000000" w:rsidR="00000000" w:rsidRPr="00000000">
              <w:rPr>
                <w:i w:val="1"/>
                <w:color w:val="0000ff"/>
                <w:rtl w:val="0"/>
              </w:rPr>
              <w:t xml:space="preserve">Creates a new Section. Take SectionDto, courseId, email. Calls repo, returns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i w:val="1"/>
                <w:color w:val="0000ff"/>
              </w:rPr>
            </w:pPr>
            <w:r w:rsidDel="00000000" w:rsidR="00000000" w:rsidRPr="00000000">
              <w:rPr>
                <w:i w:val="1"/>
                <w:color w:val="0000ff"/>
                <w:rtl w:val="0"/>
              </w:rPr>
              <w:t xml:space="preserve">22</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rPr>
                <w:i w:val="1"/>
                <w:color w:val="0000ff"/>
              </w:rPr>
            </w:pPr>
            <w:r w:rsidDel="00000000" w:rsidR="00000000" w:rsidRPr="00000000">
              <w:rPr>
                <w:i w:val="1"/>
                <w:color w:val="0000ff"/>
                <w:rtl w:val="0"/>
              </w:rPr>
              <w:t xml:space="preserve">getAllSectionOfCourse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i w:val="1"/>
                <w:color w:val="0000ff"/>
              </w:rPr>
            </w:pPr>
            <w:r w:rsidDel="00000000" w:rsidR="00000000" w:rsidRPr="00000000">
              <w:rPr>
                <w:i w:val="1"/>
                <w:color w:val="0000ff"/>
                <w:rtl w:val="0"/>
              </w:rPr>
              <w:t xml:space="preserve">Get all Sections for a Course. Take courseId, email. Calls repo, returns SectionDtos.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rPr>
                <w:i w:val="1"/>
                <w:color w:val="0000ff"/>
              </w:rPr>
            </w:pPr>
            <w:r w:rsidDel="00000000" w:rsidR="00000000" w:rsidRPr="00000000">
              <w:rPr>
                <w:i w:val="1"/>
                <w:color w:val="0000ff"/>
                <w:rtl w:val="0"/>
              </w:rPr>
              <w:t xml:space="preserve">23</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rPr>
                <w:i w:val="1"/>
                <w:color w:val="0000ff"/>
              </w:rPr>
            </w:pPr>
            <w:r w:rsidDel="00000000" w:rsidR="00000000" w:rsidRPr="00000000">
              <w:rPr>
                <w:i w:val="1"/>
                <w:color w:val="0000ff"/>
                <w:rtl w:val="0"/>
              </w:rPr>
              <w:t xml:space="preserve">getSectionById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i w:val="1"/>
                <w:color w:val="0000ff"/>
              </w:rPr>
            </w:pPr>
            <w:r w:rsidDel="00000000" w:rsidR="00000000" w:rsidRPr="00000000">
              <w:rPr>
                <w:i w:val="1"/>
                <w:color w:val="0000ff"/>
                <w:rtl w:val="0"/>
              </w:rPr>
              <w:t xml:space="preserve">Gets Section by id. Calls repo, returns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rPr>
                <w:i w:val="1"/>
                <w:color w:val="0000ff"/>
              </w:rPr>
            </w:pPr>
            <w:r w:rsidDel="00000000" w:rsidR="00000000" w:rsidRPr="00000000">
              <w:rPr>
                <w:i w:val="1"/>
                <w:color w:val="0000ff"/>
                <w:rtl w:val="0"/>
              </w:rPr>
              <w:t xml:space="preserve">24</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rPr>
                <w:i w:val="1"/>
                <w:color w:val="0000ff"/>
              </w:rPr>
            </w:pPr>
            <w:r w:rsidDel="00000000" w:rsidR="00000000" w:rsidRPr="00000000">
              <w:rPr>
                <w:i w:val="1"/>
                <w:color w:val="0000ff"/>
                <w:rtl w:val="0"/>
              </w:rPr>
              <w:t xml:space="preserve">getAllSectionByCourseID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rPr>
                <w:i w:val="1"/>
                <w:color w:val="0000ff"/>
              </w:rPr>
            </w:pPr>
            <w:r w:rsidDel="00000000" w:rsidR="00000000" w:rsidRPr="00000000">
              <w:rPr>
                <w:i w:val="1"/>
                <w:color w:val="0000ff"/>
                <w:rtl w:val="0"/>
              </w:rPr>
              <w:t xml:space="preserve">Get Sections by courseId. Calls repo, returns SectionDtos.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rPr>
                <w:i w:val="1"/>
                <w:color w:val="0000ff"/>
              </w:rPr>
            </w:pPr>
            <w:r w:rsidDel="00000000" w:rsidR="00000000" w:rsidRPr="00000000">
              <w:rPr>
                <w:i w:val="1"/>
                <w:color w:val="0000ff"/>
                <w:rtl w:val="0"/>
              </w:rPr>
              <w:t xml:space="preserve">25</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rPr>
                <w:i w:val="1"/>
                <w:color w:val="0000ff"/>
              </w:rPr>
            </w:pPr>
            <w:r w:rsidDel="00000000" w:rsidR="00000000" w:rsidRPr="00000000">
              <w:rPr>
                <w:i w:val="1"/>
                <w:color w:val="0000ff"/>
                <w:rtl w:val="0"/>
              </w:rPr>
              <w:t xml:space="preserve">getSectionEntityBySectionID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rPr>
                <w:i w:val="1"/>
                <w:color w:val="0000ff"/>
              </w:rPr>
            </w:pPr>
            <w:r w:rsidDel="00000000" w:rsidR="00000000" w:rsidRPr="00000000">
              <w:rPr>
                <w:i w:val="1"/>
                <w:color w:val="0000ff"/>
                <w:rtl w:val="0"/>
              </w:rPr>
              <w:t xml:space="preserve">Gets Section entity by id. Calls repo, returns Section.</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7">
            <w:pPr>
              <w:spacing w:after="0" w:line="240" w:lineRule="auto"/>
              <w:rPr>
                <w:i w:val="1"/>
                <w:color w:val="0000ff"/>
              </w:rPr>
            </w:pPr>
            <w:r w:rsidDel="00000000" w:rsidR="00000000" w:rsidRPr="00000000">
              <w:rPr>
                <w:i w:val="1"/>
                <w:color w:val="0000ff"/>
                <w:rtl w:val="0"/>
              </w:rPr>
              <w:t xml:space="preserve">26</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8">
            <w:pPr>
              <w:spacing w:after="0" w:line="240" w:lineRule="auto"/>
              <w:rPr>
                <w:i w:val="1"/>
                <w:color w:val="0000ff"/>
              </w:rPr>
            </w:pPr>
            <w:r w:rsidDel="00000000" w:rsidR="00000000" w:rsidRPr="00000000">
              <w:rPr>
                <w:i w:val="1"/>
                <w:color w:val="0000ff"/>
                <w:rtl w:val="0"/>
              </w:rPr>
              <w:t xml:space="preserve">getListSectionDetailByCourseID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rPr>
                <w:i w:val="1"/>
                <w:color w:val="0000ff"/>
              </w:rPr>
            </w:pPr>
            <w:r w:rsidDel="00000000" w:rsidR="00000000" w:rsidRPr="00000000">
              <w:rPr>
                <w:i w:val="1"/>
                <w:color w:val="0000ff"/>
                <w:rtl w:val="0"/>
              </w:rPr>
              <w:t xml:space="preserve">Gets Section details for Course. Loops Sections, gets lessons, returns SectionDetailDtos.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rPr>
                <w:i w:val="1"/>
                <w:color w:val="0000ff"/>
              </w:rPr>
            </w:pPr>
            <w:r w:rsidDel="00000000" w:rsidR="00000000" w:rsidRPr="00000000">
              <w:rPr>
                <w:i w:val="1"/>
                <w:color w:val="0000ff"/>
                <w:rtl w:val="0"/>
              </w:rPr>
              <w:t xml:space="preserve">27</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B">
            <w:pPr>
              <w:spacing w:after="0" w:line="240" w:lineRule="auto"/>
              <w:rPr>
                <w:i w:val="1"/>
                <w:color w:val="0000ff"/>
              </w:rPr>
            </w:pPr>
            <w:r w:rsidDel="00000000" w:rsidR="00000000" w:rsidRPr="00000000">
              <w:rPr>
                <w:i w:val="1"/>
                <w:color w:val="0000ff"/>
                <w:rtl w:val="0"/>
              </w:rPr>
              <w:t xml:space="preserve">updateSection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rPr>
                <w:i w:val="1"/>
                <w:color w:val="0000ff"/>
              </w:rPr>
            </w:pPr>
            <w:r w:rsidDel="00000000" w:rsidR="00000000" w:rsidRPr="00000000">
              <w:rPr>
                <w:i w:val="1"/>
                <w:color w:val="0000ff"/>
                <w:rtl w:val="0"/>
              </w:rPr>
              <w:t xml:space="preserve">Updates a Section. Take SectionDto, email. Calls repo, returns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D">
            <w:pPr>
              <w:spacing w:after="0" w:line="240" w:lineRule="auto"/>
              <w:rPr>
                <w:i w:val="1"/>
                <w:color w:val="0000ff"/>
              </w:rPr>
            </w:pPr>
            <w:r w:rsidDel="00000000" w:rsidR="00000000" w:rsidRPr="00000000">
              <w:rPr>
                <w:i w:val="1"/>
                <w:color w:val="0000ff"/>
                <w:rtl w:val="0"/>
              </w:rPr>
              <w:t xml:space="preserve">28</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E">
            <w:pPr>
              <w:spacing w:after="0" w:line="240" w:lineRule="auto"/>
              <w:rPr>
                <w:i w:val="1"/>
                <w:color w:val="0000ff"/>
              </w:rPr>
            </w:pPr>
            <w:r w:rsidDel="00000000" w:rsidR="00000000" w:rsidRPr="00000000">
              <w:rPr>
                <w:i w:val="1"/>
                <w:color w:val="0000ff"/>
                <w:rtl w:val="0"/>
              </w:rPr>
              <w:t xml:space="preserve">removeSection</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rPr>
                <w:i w:val="1"/>
                <w:color w:val="0000ff"/>
              </w:rPr>
            </w:pPr>
            <w:r w:rsidDel="00000000" w:rsidR="00000000" w:rsidRPr="00000000">
              <w:rPr>
                <w:i w:val="1"/>
                <w:color w:val="0000ff"/>
                <w:rtl w:val="0"/>
              </w:rPr>
              <w:t xml:space="preserve">Deletes a Section. Takes id, email. Calls repo, returns SectionDto.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0">
            <w:pPr>
              <w:spacing w:after="0" w:line="240" w:lineRule="auto"/>
              <w:rPr>
                <w:i w:val="1"/>
                <w:color w:val="0000ff"/>
              </w:rPr>
            </w:pPr>
            <w:r w:rsidDel="00000000" w:rsidR="00000000" w:rsidRPr="00000000">
              <w:rPr>
                <w:i w:val="1"/>
                <w:color w:val="0000ff"/>
                <w:rtl w:val="0"/>
              </w:rPr>
              <w:t xml:space="preserve">29</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1">
            <w:pPr>
              <w:spacing w:after="0" w:line="240" w:lineRule="auto"/>
              <w:rPr>
                <w:i w:val="1"/>
                <w:color w:val="0000ff"/>
              </w:rPr>
            </w:pPr>
            <w:r w:rsidDel="00000000" w:rsidR="00000000" w:rsidRPr="00000000">
              <w:rPr>
                <w:i w:val="1"/>
                <w:color w:val="0000ff"/>
                <w:rtl w:val="0"/>
              </w:rPr>
              <w:t xml:space="preserve">getSectionDefaultInfoByCourseID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2">
            <w:pPr>
              <w:spacing w:after="0" w:line="240" w:lineRule="auto"/>
              <w:rPr>
                <w:i w:val="1"/>
                <w:color w:val="0000ff"/>
              </w:rPr>
            </w:pPr>
            <w:r w:rsidDel="00000000" w:rsidR="00000000" w:rsidRPr="00000000">
              <w:rPr>
                <w:i w:val="1"/>
                <w:color w:val="0000ff"/>
                <w:rtl w:val="0"/>
              </w:rPr>
              <w:t xml:space="preserve">Gets default Section info for Course. Loops Sections, gets names, returns SectionDefaultInfos.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3">
            <w:pPr>
              <w:spacing w:after="0" w:line="240" w:lineRule="auto"/>
              <w:rPr>
                <w:i w:val="1"/>
                <w:color w:val="0000ff"/>
              </w:rPr>
            </w:pPr>
            <w:r w:rsidDel="00000000" w:rsidR="00000000" w:rsidRPr="00000000">
              <w:rPr>
                <w:i w:val="1"/>
                <w:color w:val="0000ff"/>
                <w:rtl w:val="0"/>
              </w:rPr>
              <w:t xml:space="preserve">30</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rPr>
                <w:i w:val="1"/>
                <w:color w:val="0000ff"/>
              </w:rPr>
            </w:pPr>
            <w:r w:rsidDel="00000000" w:rsidR="00000000" w:rsidRPr="00000000">
              <w:rPr>
                <w:i w:val="1"/>
                <w:color w:val="0000ff"/>
                <w:rtl w:val="0"/>
              </w:rPr>
              <w:t xml:space="preserve">CourseService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rPr>
                <w:i w:val="1"/>
                <w:color w:val="0000ff"/>
              </w:rPr>
            </w:pPr>
            <w:r w:rsidDel="00000000" w:rsidR="00000000" w:rsidRPr="00000000">
              <w:rPr>
                <w:i w:val="1"/>
                <w:color w:val="0000ff"/>
                <w:rtl w:val="0"/>
              </w:rPr>
              <w:t xml:space="preserve">Provides Course business logic and data access.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6">
            <w:pPr>
              <w:spacing w:after="0" w:line="240" w:lineRule="auto"/>
              <w:rPr>
                <w:i w:val="1"/>
                <w:color w:val="0000ff"/>
              </w:rPr>
            </w:pPr>
            <w:r w:rsidDel="00000000" w:rsidR="00000000" w:rsidRPr="00000000">
              <w:rPr>
                <w:i w:val="1"/>
                <w:color w:val="0000ff"/>
                <w:rtl w:val="0"/>
              </w:rPr>
              <w:t xml:space="preserve">31</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7">
            <w:pPr>
              <w:spacing w:after="0" w:line="240" w:lineRule="auto"/>
              <w:rPr>
                <w:i w:val="1"/>
                <w:color w:val="0000ff"/>
              </w:rPr>
            </w:pPr>
            <w:r w:rsidDel="00000000" w:rsidR="00000000" w:rsidRPr="00000000">
              <w:rPr>
                <w:i w:val="1"/>
                <w:color w:val="0000ff"/>
                <w:rtl w:val="0"/>
              </w:rPr>
              <w:t xml:space="preserve">getAllCourseByPaging</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8">
            <w:pPr>
              <w:spacing w:after="0" w:line="240" w:lineRule="auto"/>
              <w:rPr>
                <w:i w:val="1"/>
                <w:color w:val="0000ff"/>
              </w:rPr>
            </w:pPr>
            <w:r w:rsidDel="00000000" w:rsidR="00000000" w:rsidRPr="00000000">
              <w:rPr>
                <w:i w:val="1"/>
                <w:color w:val="0000ff"/>
                <w:rtl w:val="0"/>
              </w:rPr>
              <w:t xml:space="preserve">Gets paged Courses. Calls repo, returns CourseDtos.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9">
            <w:pPr>
              <w:spacing w:after="0" w:line="240" w:lineRule="auto"/>
              <w:rPr>
                <w:i w:val="1"/>
                <w:color w:val="0000ff"/>
              </w:rPr>
            </w:pPr>
            <w:r w:rsidDel="00000000" w:rsidR="00000000" w:rsidRPr="00000000">
              <w:rPr>
                <w:i w:val="1"/>
                <w:color w:val="0000ff"/>
                <w:rtl w:val="0"/>
              </w:rPr>
              <w:t xml:space="preserve">32</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A">
            <w:pPr>
              <w:spacing w:after="0" w:line="240" w:lineRule="auto"/>
              <w:rPr>
                <w:i w:val="1"/>
                <w:color w:val="0000ff"/>
              </w:rPr>
            </w:pPr>
            <w:r w:rsidDel="00000000" w:rsidR="00000000" w:rsidRPr="00000000">
              <w:rPr>
                <w:i w:val="1"/>
                <w:color w:val="0000ff"/>
                <w:rtl w:val="0"/>
              </w:rPr>
              <w:t xml:space="preserve">searchCourseById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B">
            <w:pPr>
              <w:spacing w:after="0" w:line="240" w:lineRule="auto"/>
              <w:rPr>
                <w:i w:val="1"/>
                <w:color w:val="0000ff"/>
              </w:rPr>
            </w:pPr>
            <w:r w:rsidDel="00000000" w:rsidR="00000000" w:rsidRPr="00000000">
              <w:rPr>
                <w:i w:val="1"/>
                <w:color w:val="0000ff"/>
                <w:rtl w:val="0"/>
              </w:rPr>
              <w:t xml:space="preserve">Get Course by id. Calls repo,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C">
            <w:pPr>
              <w:spacing w:after="0" w:line="240" w:lineRule="auto"/>
              <w:rPr>
                <w:i w:val="1"/>
                <w:color w:val="0000ff"/>
              </w:rPr>
            </w:pPr>
            <w:r w:rsidDel="00000000" w:rsidR="00000000" w:rsidRPr="00000000">
              <w:rPr>
                <w:i w:val="1"/>
                <w:color w:val="0000ff"/>
                <w:rtl w:val="0"/>
              </w:rPr>
              <w:t xml:space="preserve">33</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rPr>
                <w:i w:val="1"/>
                <w:color w:val="0000ff"/>
              </w:rPr>
            </w:pPr>
            <w:r w:rsidDel="00000000" w:rsidR="00000000" w:rsidRPr="00000000">
              <w:rPr>
                <w:i w:val="1"/>
                <w:color w:val="0000ff"/>
                <w:rtl w:val="0"/>
              </w:rPr>
              <w:t xml:space="preserve">addCourse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rPr>
                <w:i w:val="1"/>
                <w:color w:val="0000ff"/>
              </w:rPr>
            </w:pPr>
            <w:r w:rsidDel="00000000" w:rsidR="00000000" w:rsidRPr="00000000">
              <w:rPr>
                <w:i w:val="1"/>
                <w:color w:val="0000ff"/>
                <w:rtl w:val="0"/>
              </w:rPr>
              <w:t xml:space="preserve">Adds a new Course. Take CourseDto. Calls repo,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rPr>
                <w:i w:val="1"/>
                <w:color w:val="0000ff"/>
              </w:rPr>
            </w:pPr>
            <w:r w:rsidDel="00000000" w:rsidR="00000000" w:rsidRPr="00000000">
              <w:rPr>
                <w:i w:val="1"/>
                <w:color w:val="0000ff"/>
                <w:rtl w:val="0"/>
              </w:rPr>
              <w:t xml:space="preserve">34</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rPr>
                <w:i w:val="1"/>
                <w:color w:val="0000ff"/>
              </w:rPr>
            </w:pPr>
            <w:r w:rsidDel="00000000" w:rsidR="00000000" w:rsidRPr="00000000">
              <w:rPr>
                <w:i w:val="1"/>
                <w:color w:val="0000ff"/>
                <w:rtl w:val="0"/>
              </w:rPr>
              <w:t xml:space="preserve">searchCourseByNameAndFilter</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rPr>
                <w:i w:val="1"/>
                <w:color w:val="0000ff"/>
              </w:rPr>
            </w:pPr>
            <w:r w:rsidDel="00000000" w:rsidR="00000000" w:rsidRPr="00000000">
              <w:rPr>
                <w:i w:val="1"/>
                <w:color w:val="0000ff"/>
                <w:rtl w:val="0"/>
              </w:rPr>
              <w:t xml:space="preserve">Searches Courses by name. Calls repo with filters, returns CourseDtos.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rPr>
                <w:i w:val="1"/>
                <w:color w:val="0000ff"/>
              </w:rPr>
            </w:pPr>
            <w:r w:rsidDel="00000000" w:rsidR="00000000" w:rsidRPr="00000000">
              <w:rPr>
                <w:i w:val="1"/>
                <w:color w:val="0000ff"/>
                <w:rtl w:val="0"/>
              </w:rPr>
              <w:t xml:space="preserve">35</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rPr>
                <w:i w:val="1"/>
                <w:color w:val="0000ff"/>
              </w:rPr>
            </w:pPr>
            <w:r w:rsidDel="00000000" w:rsidR="00000000" w:rsidRPr="00000000">
              <w:rPr>
                <w:i w:val="1"/>
                <w:color w:val="0000ff"/>
                <w:rtl w:val="0"/>
              </w:rPr>
              <w:t xml:space="preserve">createCourseUsingJwt</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rPr>
                <w:i w:val="1"/>
                <w:color w:val="0000ff"/>
              </w:rPr>
            </w:pPr>
            <w:r w:rsidDel="00000000" w:rsidR="00000000" w:rsidRPr="00000000">
              <w:rPr>
                <w:i w:val="1"/>
                <w:color w:val="0000ff"/>
                <w:rtl w:val="0"/>
              </w:rPr>
              <w:t xml:space="preserve">Creates a Course from JWT. Takes createDto, email. Calls repo,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5">
            <w:pPr>
              <w:spacing w:after="0" w:line="240" w:lineRule="auto"/>
              <w:rPr>
                <w:i w:val="1"/>
                <w:color w:val="0000ff"/>
              </w:rPr>
            </w:pPr>
            <w:r w:rsidDel="00000000" w:rsidR="00000000" w:rsidRPr="00000000">
              <w:rPr>
                <w:i w:val="1"/>
                <w:color w:val="0000ff"/>
                <w:rtl w:val="0"/>
              </w:rPr>
              <w:t xml:space="preserve">36</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rPr>
                <w:i w:val="1"/>
                <w:color w:val="0000ff"/>
              </w:rPr>
            </w:pPr>
            <w:r w:rsidDel="00000000" w:rsidR="00000000" w:rsidRPr="00000000">
              <w:rPr>
                <w:i w:val="1"/>
                <w:color w:val="0000ff"/>
                <w:rtl w:val="0"/>
              </w:rPr>
              <w:t xml:space="preserve">isCourseCreateByRightEmail</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rPr>
                <w:i w:val="1"/>
                <w:color w:val="0000ff"/>
              </w:rPr>
            </w:pPr>
            <w:r w:rsidDel="00000000" w:rsidR="00000000" w:rsidRPr="00000000">
              <w:rPr>
                <w:i w:val="1"/>
                <w:color w:val="0000ff"/>
                <w:rtl w:val="0"/>
              </w:rPr>
              <w:t xml:space="preserve">Checks Course created by email. Returns boolean.</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rPr>
                <w:i w:val="1"/>
                <w:color w:val="0000ff"/>
              </w:rPr>
            </w:pPr>
            <w:r w:rsidDel="00000000" w:rsidR="00000000" w:rsidRPr="00000000">
              <w:rPr>
                <w:i w:val="1"/>
                <w:color w:val="0000ff"/>
                <w:rtl w:val="0"/>
              </w:rPr>
              <w:t xml:space="preserve">37</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9">
            <w:pPr>
              <w:spacing w:after="0" w:line="240" w:lineRule="auto"/>
              <w:rPr>
                <w:i w:val="1"/>
                <w:color w:val="0000ff"/>
              </w:rPr>
            </w:pPr>
            <w:r w:rsidDel="00000000" w:rsidR="00000000" w:rsidRPr="00000000">
              <w:rPr>
                <w:i w:val="1"/>
                <w:color w:val="0000ff"/>
                <w:rtl w:val="0"/>
              </w:rPr>
              <w:t xml:space="preserve">searchCourseEntityById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A">
            <w:pPr>
              <w:spacing w:after="0" w:line="240" w:lineRule="auto"/>
              <w:rPr>
                <w:i w:val="1"/>
                <w:color w:val="0000ff"/>
              </w:rPr>
            </w:pPr>
            <w:r w:rsidDel="00000000" w:rsidR="00000000" w:rsidRPr="00000000">
              <w:rPr>
                <w:i w:val="1"/>
                <w:color w:val="0000ff"/>
                <w:rtl w:val="0"/>
              </w:rPr>
              <w:t xml:space="preserve">Gets Course entity by id. Calls repo, returns Course.</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B">
            <w:pPr>
              <w:spacing w:after="0" w:line="240" w:lineRule="auto"/>
              <w:rPr>
                <w:i w:val="1"/>
                <w:color w:val="0000ff"/>
              </w:rPr>
            </w:pPr>
            <w:r w:rsidDel="00000000" w:rsidR="00000000" w:rsidRPr="00000000">
              <w:rPr>
                <w:i w:val="1"/>
                <w:color w:val="0000ff"/>
                <w:rtl w:val="0"/>
              </w:rPr>
              <w:t xml:space="preserve">38</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rPr>
                <w:i w:val="1"/>
                <w:color w:val="0000ff"/>
              </w:rPr>
            </w:pPr>
            <w:r w:rsidDel="00000000" w:rsidR="00000000" w:rsidRPr="00000000">
              <w:rPr>
                <w:i w:val="1"/>
                <w:color w:val="0000ff"/>
                <w:rtl w:val="0"/>
              </w:rPr>
              <w:t xml:space="preserve">getCoursesByInstructorEmail</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D">
            <w:pPr>
              <w:spacing w:after="0" w:line="240" w:lineRule="auto"/>
              <w:rPr>
                <w:i w:val="1"/>
                <w:color w:val="0000ff"/>
              </w:rPr>
            </w:pPr>
            <w:r w:rsidDel="00000000" w:rsidR="00000000" w:rsidRPr="00000000">
              <w:rPr>
                <w:i w:val="1"/>
                <w:color w:val="0000ff"/>
                <w:rtl w:val="0"/>
              </w:rPr>
              <w:t xml:space="preserve">Get Courses for email. Calls repo, returns CourseDtos.</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i w:val="1"/>
                <w:color w:val="0000ff"/>
              </w:rPr>
            </w:pPr>
            <w:r w:rsidDel="00000000" w:rsidR="00000000" w:rsidRPr="00000000">
              <w:rPr>
                <w:i w:val="1"/>
                <w:color w:val="0000ff"/>
                <w:rtl w:val="0"/>
              </w:rPr>
              <w:t xml:space="preserve">39</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rPr>
                <w:i w:val="1"/>
                <w:color w:val="0000ff"/>
              </w:rPr>
            </w:pPr>
            <w:r w:rsidDel="00000000" w:rsidR="00000000" w:rsidRPr="00000000">
              <w:rPr>
                <w:i w:val="1"/>
                <w:color w:val="0000ff"/>
                <w:rtl w:val="0"/>
              </w:rPr>
              <w:t xml:space="preserve">updateCourse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rPr>
                <w:i w:val="1"/>
                <w:color w:val="0000ff"/>
              </w:rPr>
            </w:pPr>
            <w:r w:rsidDel="00000000" w:rsidR="00000000" w:rsidRPr="00000000">
              <w:rPr>
                <w:i w:val="1"/>
                <w:color w:val="0000ff"/>
                <w:rtl w:val="0"/>
              </w:rPr>
              <w:t xml:space="preserve">Updates a Course. Take CourseDto, email. Calls repo,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1">
            <w:pPr>
              <w:spacing w:after="0" w:line="240" w:lineRule="auto"/>
              <w:rPr>
                <w:i w:val="1"/>
                <w:color w:val="0000ff"/>
              </w:rPr>
            </w:pPr>
            <w:r w:rsidDel="00000000" w:rsidR="00000000" w:rsidRPr="00000000">
              <w:rPr>
                <w:i w:val="1"/>
                <w:color w:val="0000ff"/>
                <w:rtl w:val="0"/>
              </w:rPr>
              <w:t xml:space="preserve">40</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2">
            <w:pPr>
              <w:spacing w:after="0" w:line="240" w:lineRule="auto"/>
              <w:rPr>
                <w:i w:val="1"/>
                <w:color w:val="0000ff"/>
              </w:rPr>
            </w:pPr>
            <w:r w:rsidDel="00000000" w:rsidR="00000000" w:rsidRPr="00000000">
              <w:rPr>
                <w:i w:val="1"/>
                <w:color w:val="0000ff"/>
                <w:rtl w:val="0"/>
              </w:rPr>
              <w:t xml:space="preserve">getAllInfoOfCourse</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rPr>
                <w:i w:val="1"/>
                <w:color w:val="0000ff"/>
              </w:rPr>
            </w:pPr>
            <w:r w:rsidDel="00000000" w:rsidR="00000000" w:rsidRPr="00000000">
              <w:rPr>
                <w:i w:val="1"/>
                <w:color w:val="0000ff"/>
                <w:rtl w:val="0"/>
              </w:rPr>
              <w:t xml:space="preserve">Get all Course info. Take an id. Calls services, returns CourseAllInfoDto.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rPr>
                <w:i w:val="1"/>
                <w:color w:val="0000ff"/>
              </w:rPr>
            </w:pPr>
            <w:r w:rsidDel="00000000" w:rsidR="00000000" w:rsidRPr="00000000">
              <w:rPr>
                <w:i w:val="1"/>
                <w:color w:val="0000ff"/>
                <w:rtl w:val="0"/>
              </w:rPr>
              <w:t xml:space="preserve">41</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5">
            <w:pPr>
              <w:spacing w:after="0" w:line="240" w:lineRule="auto"/>
              <w:rPr>
                <w:i w:val="1"/>
                <w:color w:val="0000ff"/>
              </w:rPr>
            </w:pPr>
            <w:r w:rsidDel="00000000" w:rsidR="00000000" w:rsidRPr="00000000">
              <w:rPr>
                <w:i w:val="1"/>
                <w:color w:val="0000ff"/>
                <w:rtl w:val="0"/>
              </w:rPr>
              <w:t xml:space="preserve">getAllCourseDefaultInfo</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rPr>
                <w:i w:val="1"/>
                <w:color w:val="0000ff"/>
              </w:rPr>
            </w:pPr>
            <w:r w:rsidDel="00000000" w:rsidR="00000000" w:rsidRPr="00000000">
              <w:rPr>
                <w:i w:val="1"/>
                <w:color w:val="0000ff"/>
                <w:rtl w:val="0"/>
              </w:rPr>
              <w:t xml:space="preserve">Gets default Course info. Take an id. Calls services, returns CourseDefaultInfo.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7">
            <w:pPr>
              <w:spacing w:after="0" w:line="240" w:lineRule="auto"/>
              <w:rPr>
                <w:i w:val="1"/>
                <w:color w:val="0000ff"/>
              </w:rPr>
            </w:pPr>
            <w:r w:rsidDel="00000000" w:rsidR="00000000" w:rsidRPr="00000000">
              <w:rPr>
                <w:i w:val="1"/>
                <w:color w:val="0000ff"/>
                <w:rtl w:val="0"/>
              </w:rPr>
              <w:t xml:space="preserve">42</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8">
            <w:pPr>
              <w:spacing w:after="0" w:line="240" w:lineRule="auto"/>
              <w:rPr>
                <w:i w:val="1"/>
                <w:color w:val="0000ff"/>
              </w:rPr>
            </w:pPr>
            <w:r w:rsidDel="00000000" w:rsidR="00000000" w:rsidRPr="00000000">
              <w:rPr>
                <w:i w:val="1"/>
                <w:color w:val="0000ff"/>
                <w:rtl w:val="0"/>
              </w:rPr>
              <w:t xml:space="preserve">getCourseByCourseContentID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rPr>
                <w:i w:val="1"/>
                <w:color w:val="0000ff"/>
              </w:rPr>
            </w:pPr>
            <w:r w:rsidDel="00000000" w:rsidR="00000000" w:rsidRPr="00000000">
              <w:rPr>
                <w:i w:val="1"/>
                <w:color w:val="0000ff"/>
                <w:rtl w:val="0"/>
              </w:rPr>
              <w:t xml:space="preserve">Gets Course by content id. Calls repo, returns Course.</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A">
            <w:pPr>
              <w:spacing w:after="0" w:line="240" w:lineRule="auto"/>
              <w:rPr>
                <w:i w:val="1"/>
                <w:color w:val="0000ff"/>
              </w:rPr>
            </w:pPr>
            <w:r w:rsidDel="00000000" w:rsidR="00000000" w:rsidRPr="00000000">
              <w:rPr>
                <w:i w:val="1"/>
                <w:color w:val="0000ff"/>
                <w:rtl w:val="0"/>
              </w:rPr>
              <w:t xml:space="preserve">43</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B">
            <w:pPr>
              <w:spacing w:after="0" w:line="240" w:lineRule="auto"/>
              <w:rPr>
                <w:i w:val="1"/>
                <w:color w:val="0000ff"/>
              </w:rPr>
            </w:pPr>
            <w:r w:rsidDel="00000000" w:rsidR="00000000" w:rsidRPr="00000000">
              <w:rPr>
                <w:i w:val="1"/>
                <w:color w:val="0000ff"/>
                <w:rtl w:val="0"/>
              </w:rPr>
              <w:t xml:space="preserve">removeCourseUsingCourseID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C">
            <w:pPr>
              <w:spacing w:after="0" w:line="240" w:lineRule="auto"/>
              <w:rPr>
                <w:i w:val="1"/>
                <w:color w:val="0000ff"/>
              </w:rPr>
            </w:pPr>
            <w:r w:rsidDel="00000000" w:rsidR="00000000" w:rsidRPr="00000000">
              <w:rPr>
                <w:i w:val="1"/>
                <w:color w:val="0000ff"/>
                <w:rtl w:val="0"/>
              </w:rPr>
              <w:t xml:space="preserve">Deletes Course by id, email. Calls repo, returns CourseDto.</w:t>
            </w:r>
          </w:p>
        </w:tc>
      </w:tr>
      <w:tr>
        <w:trPr>
          <w:cantSplit w:val="0"/>
          <w:trHeight w:val="690" w:hRule="atLeast"/>
          <w:tblHeader w:val="0"/>
        </w:trPr>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D">
            <w:pPr>
              <w:spacing w:after="0" w:line="240" w:lineRule="auto"/>
              <w:rPr>
                <w:i w:val="1"/>
                <w:color w:val="0000ff"/>
              </w:rPr>
            </w:pPr>
            <w:r w:rsidDel="00000000" w:rsidR="00000000" w:rsidRPr="00000000">
              <w:rPr>
                <w:i w:val="1"/>
                <w:color w:val="0000ff"/>
                <w:rtl w:val="0"/>
              </w:rPr>
              <w:t xml:space="preserve">44</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E">
            <w:pPr>
              <w:spacing w:after="0" w:line="240" w:lineRule="auto"/>
              <w:rPr>
                <w:i w:val="1"/>
                <w:color w:val="0000ff"/>
              </w:rPr>
            </w:pPr>
            <w:r w:rsidDel="00000000" w:rsidR="00000000" w:rsidRPr="00000000">
              <w:rPr>
                <w:i w:val="1"/>
                <w:color w:val="0000ff"/>
                <w:rtl w:val="0"/>
              </w:rPr>
              <w:t xml:space="preserve">getPercentOfCourseCompleted</w:t>
            </w:r>
          </w:p>
        </w:tc>
        <w:tc>
          <w:tcPr>
            <w:tcBorders>
              <w:top w:color="d5d3d1" w:space="0" w:sz="5" w:val="single"/>
              <w:left w:color="d5d3d1" w:space="0" w:sz="5" w:val="single"/>
              <w:bottom w:color="d5d3d1" w:space="0" w:sz="5" w:val="single"/>
              <w:right w:color="d5d3d1" w:space="0" w:sz="5" w:val="single"/>
            </w:tcBorders>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rPr>
                <w:i w:val="1"/>
                <w:color w:val="0000ff"/>
              </w:rPr>
            </w:pPr>
            <w:r w:rsidDel="00000000" w:rsidR="00000000" w:rsidRPr="00000000">
              <w:rPr>
                <w:i w:val="1"/>
                <w:color w:val="0000ff"/>
                <w:rtl w:val="0"/>
              </w:rPr>
              <w:t xml:space="preserve">Gets completion percent for Course. Loops contents, counts completed, calculates percent.</w:t>
            </w:r>
          </w:p>
        </w:tc>
      </w:tr>
    </w:tbl>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2"/>
        <w:rPr/>
      </w:pPr>
      <w:bookmarkStart w:colFirst="0" w:colLast="0" w:name="_heading=h.jevwybz7q9f5" w:id="17"/>
      <w:bookmarkEnd w:id="17"/>
      <w:r w:rsidDel="00000000" w:rsidR="00000000" w:rsidRPr="00000000">
        <w:rPr>
          <w:rtl w:val="0"/>
        </w:rPr>
        <w:t xml:space="preserve">5. Create Certificate Automation</w:t>
      </w:r>
    </w:p>
    <w:p w:rsidR="00000000" w:rsidDel="00000000" w:rsidP="00000000" w:rsidRDefault="00000000" w:rsidRPr="00000000" w14:paraId="000001C3">
      <w:pPr>
        <w:pStyle w:val="Heading3"/>
        <w:numPr>
          <w:ilvl w:val="0"/>
          <w:numId w:val="5"/>
        </w:numPr>
        <w:ind w:left="720" w:hanging="360"/>
        <w:rPr/>
      </w:pPr>
      <w:bookmarkStart w:colFirst="0" w:colLast="0" w:name="_heading=h.sgdt3kbzyjhk" w:id="18"/>
      <w:bookmarkEnd w:id="18"/>
      <w:r w:rsidDel="00000000" w:rsidR="00000000" w:rsidRPr="00000000">
        <w:rPr>
          <w:rtl w:val="0"/>
        </w:rPr>
        <w:t xml:space="preserve">Class Diagram</w:t>
      </w:r>
    </w:p>
    <w:p w:rsidR="00000000" w:rsidDel="00000000" w:rsidP="00000000" w:rsidRDefault="00000000" w:rsidRPr="00000000" w14:paraId="000001C4">
      <w:pPr>
        <w:ind w:left="144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drawing>
          <wp:inline distB="114300" distT="114300" distL="114300" distR="114300">
            <wp:extent cx="5943600" cy="42926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2"/>
        <w:rPr/>
      </w:pPr>
      <w:bookmarkStart w:colFirst="0" w:colLast="0" w:name="_heading=h.ufgjcaz7ffjj" w:id="19"/>
      <w:bookmarkEnd w:id="19"/>
      <w:r w:rsidDel="00000000" w:rsidR="00000000" w:rsidRPr="00000000">
        <w:rPr>
          <w:rtl w:val="0"/>
        </w:rPr>
        <w:t xml:space="preserve">6. Generate OTP for changing password</w:t>
      </w:r>
    </w:p>
    <w:p w:rsidR="00000000" w:rsidDel="00000000" w:rsidP="00000000" w:rsidRDefault="00000000" w:rsidRPr="00000000" w14:paraId="000001C7">
      <w:pPr>
        <w:pStyle w:val="Heading3"/>
        <w:numPr>
          <w:ilvl w:val="0"/>
          <w:numId w:val="4"/>
        </w:numPr>
        <w:ind w:left="720" w:hanging="360"/>
        <w:rPr>
          <w:u w:val="none"/>
        </w:rPr>
      </w:pPr>
      <w:bookmarkStart w:colFirst="0" w:colLast="0" w:name="_heading=h.e752w6pnovdn" w:id="20"/>
      <w:bookmarkEnd w:id="20"/>
      <w:r w:rsidDel="00000000" w:rsidR="00000000" w:rsidRPr="00000000">
        <w:rPr>
          <w:rtl w:val="0"/>
        </w:rPr>
        <w:t xml:space="preserve">Class Diagram</w:t>
      </w:r>
      <w:r w:rsidDel="00000000" w:rsidR="00000000" w:rsidRPr="00000000">
        <w:rPr/>
        <w:drawing>
          <wp:inline distB="114300" distT="114300" distL="114300" distR="114300">
            <wp:extent cx="5391150" cy="4505325"/>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11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sectPr>
      <w:footerReference r:id="rId16" w:type="default"/>
      <w:pgSz w:h="15840" w:w="12240" w:orient="portrait"/>
      <w:pgMar w:bottom="1165" w:top="117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i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62430F"/>
    <w:pPr>
      <w:keepNext w:val="1"/>
      <w:keepLines w:val="1"/>
      <w:spacing w:after="0" w:before="40"/>
      <w:outlineLvl w:val="2"/>
    </w:pPr>
    <w:rPr>
      <w:rFonts w:asciiTheme="majorHAnsi" w:cstheme="majorBidi" w:eastAsiaTheme="majorEastAsia" w:hAnsiTheme="majorHAnsi"/>
      <w:b w:val="1"/>
      <w:i w:val="1"/>
      <w:iCs w:val="1"/>
      <w:sz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62430F"/>
    <w:rPr>
      <w:rFonts w:asciiTheme="majorHAnsi" w:cstheme="majorBidi" w:eastAsiaTheme="majorEastAsia" w:hAnsiTheme="majorHAnsi"/>
      <w:b w:val="1"/>
      <w:i w:val="1"/>
      <w:iCs w:val="1"/>
      <w:sz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NormalH" w:customStyle="1">
    <w:name w:val="NormalH"/>
    <w:basedOn w:val="Normal"/>
    <w:autoRedefine w:val="1"/>
    <w:rsid w:val="005B0921"/>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lang w:val="en-GB"/>
    </w:rPr>
  </w:style>
  <w:style w:type="paragraph" w:styleId="Bang" w:customStyle="1">
    <w:name w:val="Bang"/>
    <w:basedOn w:val="Normal"/>
    <w:autoRedefine w:val="1"/>
    <w:rsid w:val="005B0921"/>
    <w:pPr>
      <w:spacing w:after="80" w:before="80" w:line="240" w:lineRule="auto"/>
    </w:pPr>
    <w:rPr>
      <w:rFonts w:ascii="Tahoma" w:cs="Tahoma" w:eastAsia="Times New Roman" w:hAnsi="Tahoma"/>
      <w:sz w:val="18"/>
      <w:szCs w:val="18"/>
    </w:rPr>
  </w:style>
  <w:style w:type="paragraph" w:styleId="HeadingLv1" w:customStyle="1">
    <w:name w:val="Heading Lv1"/>
    <w:basedOn w:val="Normal"/>
    <w:autoRedefine w:val="1"/>
    <w:rsid w:val="005B0921"/>
    <w:pPr>
      <w:widowControl w:val="0"/>
      <w:spacing w:after="60" w:before="120" w:line="240" w:lineRule="auto"/>
      <w:jc w:val="center"/>
    </w:pPr>
    <w:rPr>
      <w:rFonts w:ascii="Tahoma" w:cs="Tahoma" w:eastAsia="Times New Roman" w:hAnsi="Tahoma"/>
      <w:b w:val="1"/>
      <w:snapToGrid w:val="0"/>
      <w:color w:val="6e2500"/>
      <w:sz w:val="20"/>
      <w:szCs w:val="20"/>
    </w:rPr>
  </w:style>
  <w:style w:type="paragraph" w:styleId="Header">
    <w:name w:val="header"/>
    <w:basedOn w:val="Normal"/>
    <w:link w:val="HeaderChar"/>
    <w:uiPriority w:val="99"/>
    <w:unhideWhenUsed w:val="1"/>
    <w:rsid w:val="009C4A4E"/>
    <w:pPr>
      <w:tabs>
        <w:tab w:val="center" w:pos="4513"/>
        <w:tab w:val="right" w:pos="9026"/>
      </w:tabs>
      <w:spacing w:after="0" w:line="240" w:lineRule="auto"/>
    </w:pPr>
  </w:style>
  <w:style w:type="character" w:styleId="HeaderChar" w:customStyle="1">
    <w:name w:val="Header Char"/>
    <w:basedOn w:val="DefaultParagraphFont"/>
    <w:link w:val="Header"/>
    <w:uiPriority w:val="99"/>
    <w:rsid w:val="009C4A4E"/>
  </w:style>
  <w:style w:type="paragraph" w:styleId="Footer">
    <w:name w:val="footer"/>
    <w:basedOn w:val="Normal"/>
    <w:link w:val="FooterChar"/>
    <w:uiPriority w:val="99"/>
    <w:unhideWhenUsed w:val="1"/>
    <w:rsid w:val="009C4A4E"/>
    <w:pPr>
      <w:tabs>
        <w:tab w:val="center" w:pos="4513"/>
        <w:tab w:val="right" w:pos="9026"/>
      </w:tabs>
      <w:spacing w:after="0" w:line="240" w:lineRule="auto"/>
    </w:pPr>
  </w:style>
  <w:style w:type="character" w:styleId="FooterChar" w:customStyle="1">
    <w:name w:val="Footer Char"/>
    <w:basedOn w:val="DefaultParagraphFont"/>
    <w:link w:val="Footer"/>
    <w:uiPriority w:val="99"/>
    <w:rsid w:val="009C4A4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iFoEhAHuum9gmiF6gjkWcwyHWA==">CgMxLjAyCGguZ2pkZ3hzMgloLjMwajB6bGwyCWguMWZvYjl0ZTIJaC4zem55c2g3MgloLjJldDkycDAyCGgudHlqY3d0MgloLjNkeTZ2a20yCWguMXQzaDVzZjIJaC40ZDM0b2c4Mg5oLjFnZHUwNDc0c3V0NDIOaC4xd2YzbzcxNmV2MnEyDmguYzFid3BpcWN4ZHo3Mg5oLnN2MXc1NWUwNGxzbTIOaC44MDJubXR1eDM2ZDUyDmguOG8yN29vdjlzZHkwMg5oLmpzcTFyenk3NjFuZzIOaC5nODFod2x3MHVsb3EyDmguamV2d3liejdxOWY1Mg5oLnNnZHQza2J6eWpoazIOaC51ZmdqY2F6N2ZmamoyDmguZTc1Mnc2cG5vdmRuOAByITF3OTAxUWxqS283dUlzYnV4LTFjTHpJREZZdHRUb2dE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