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58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algo.h</w:t>
              <w:tab/>
              <w:t>8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11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18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19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0" w:name="__RefHeading___Toc2035_2758904751"/>
      <w:bookmarkEnd w:id="0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1" w:name="__RefHeading___Toc2037_2758904751"/>
      <w:bookmarkEnd w:id="1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9_2758904751"/>
      <w:bookmarkEnd w:id="2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3" w:name="__RefHeading___Toc2041_2758904751"/>
      <w:bookmarkEnd w:id="3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/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Обнаружение наиболее длинного участка монотонного возрастания значений последовательных элементов, при условии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4" w:name="__RefHeading___Toc11489_2758904751"/>
      <w:bookmarkEnd w:id="4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rPr/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ab/>
        <w:t xml:space="preserve">Примем следующие сокращения, и каким значением инициализируются (если значение явно не указывается, то его упоминание пропускается):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tLi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индекс левого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tLv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значение левого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tRi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индекс правого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tRv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значение правого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 xml:space="preserve"> </w:t>
      </w:r>
      <w:r>
        <w:rPr>
          <w:lang w:val="en-US"/>
        </w:rPr>
        <w:t>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)– </w:t>
      </w:r>
      <w:r>
        <w:rPr>
          <w:lang w:val="ru-RU"/>
        </w:rPr>
        <w:t>количество элементов в текущей, обрабатываемой последовательности;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индекс левого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значений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fLv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значение левого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значений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индекс правого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fRv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значение правого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fCS</m:t>
        </m:r>
      </m:oMath>
      <w:r>
        <w:rPr>
          <w:lang w:val="en-US"/>
        </w:rPr>
        <w:t xml:space="preserve"> </w:t>
      </w:r>
      <w:r>
        <w:rPr>
          <w:lang w:val="ru-RU"/>
        </w:rPr>
        <w:t>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finalCS</m:t>
        </m:r>
      </m:oMath>
      <w:r>
        <w:rPr>
          <w:lang w:val="en-US"/>
        </w:rPr>
        <w:t xml:space="preserve">)– </w:t>
      </w:r>
      <w:r>
        <w:rPr>
          <w:lang w:val="ru-RU" w:eastAsia="zh-CN" w:bidi="hi-IN"/>
        </w:rPr>
        <w:t>максимальное количество элементов, для обработанных последовательностей, на данный момент.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очередное поступившее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 </w:t>
      </w:r>
      <w:r>
        <w:rPr>
          <w:lang w:val="ru-RU"/>
        </w:rPr>
        <w:t>индекс поступившего элемента;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isFirst</m:t>
        </m:r>
      </m:oMath>
      <w:r>
        <w:rPr>
          <w:lang w:val="en-US" w:eastAsia="zh-CN" w:bidi="hi-IN"/>
        </w:rPr>
        <w:t xml:space="preserve"> </w:t>
      </w:r>
      <w:r>
        <w:rPr>
          <w:lang w:val="en-US" w:eastAsia="zh-CN" w:bidi="hi-IN"/>
        </w:rPr>
        <w:t xml:space="preserve">- </w:t>
      </w:r>
      <w:r>
        <w:rPr>
          <w:lang w:val="ru-RU" w:eastAsia="zh-CN" w:bidi="hi-IN"/>
        </w:rPr>
        <w:t xml:space="preserve">булевое значение, вводится как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lang w:val="en-US" w:eastAsia="zh-CN" w:bidi="hi-IN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lx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 w:eastAsia="zh-CN" w:bidi="hi-IN"/>
        </w:rPr>
        <w:t>предыдущее поступившее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Δv</m:t>
        </m:r>
      </m:oMath>
      <w:r>
        <w:rPr>
          <w:lang w:val="ru-RU" w:eastAsia="zh-CN" w:bidi="hi-IN"/>
        </w:rPr>
        <w:t xml:space="preserve"> </w:t>
      </w:r>
      <w:r>
        <w:rPr>
          <w:lang w:val="ru-RU" w:eastAsia="zh-CN" w:bidi="hi-IN"/>
        </w:rPr>
        <w:t xml:space="preserve">- разница значений первого и последнего элемента максимальной, подходящей, на данный момент, последовательности,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fLv</m:t>
        </m:r>
      </m:oMath>
      <w:r>
        <w:rPr>
          <w:lang w:val="ru-RU" w:eastAsia="zh-CN" w:bidi="hi-IN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Δi</m:t>
        </m:r>
      </m:oMath>
      <w:r>
        <w:rPr>
          <w:lang w:val="ru-RU" w:eastAsia="zh-CN" w:bidi="hi-IN"/>
        </w:rPr>
        <w:t xml:space="preserve"> </w:t>
      </w:r>
      <w:r>
        <w:rPr>
          <w:lang w:val="ru-RU" w:eastAsia="zh-CN" w:bidi="hi-IN"/>
        </w:rPr>
        <w:t xml:space="preserve">- разница индексов первого и последнего элемента максимальной, подходящей, на данный момент, последовательности,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fCS</m:t>
        </m:r>
      </m:oMath>
      <w:r>
        <w:rPr>
          <w:lang w:val="ru-RU" w:eastAsia="zh-CN" w:bidi="hi-IN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lang w:val="en-US"/>
        </w:rPr>
        <w:t xml:space="preserve"> – </w:t>
      </w:r>
      <w:r>
        <w:rPr>
          <w:lang w:val="ru-RU"/>
        </w:rPr>
        <w:t>цифра, вводимая пользователем, по условию задачи.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 w:eastAsia="zh-CN" w:bidi="hi-IN"/>
        </w:rPr>
        <w:t xml:space="preserve">элемент выходной последовательности, представлен набором из </w:t>
      </w:r>
      <w:r>
        <w:rPr>
          <w:lang w:val="ru-RU" w:eastAsia="zh-CN" w:bidi="hi-IN"/>
        </w:rPr>
        <w:t>двух</w:t>
      </w:r>
      <w:r>
        <w:rPr>
          <w:lang w:val="ru-RU" w:eastAsia="zh-CN" w:bidi="hi-IN"/>
        </w:rPr>
        <w:t xml:space="preserve"> элементов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fRi</m:t>
            </m:r>
          </m:e>
        </m:d>
      </m:oMath>
      <w:r>
        <w:rPr>
          <w:lang w:val="en-US"/>
        </w:rPr>
        <w:t xml:space="preserve">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Отклик вычислителя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lang w:val="ru-RU"/>
        </w:rPr>
        <w:t xml:space="preserve"> определим как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&gt;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fRv</m:t>
                  </m:r>
                  <m:r>
                    <w:rPr>
                      <w:rFonts w:ascii="Cambria Math" w:hAnsi="Cambria Math"/>
                    </w:rPr>
                    <m:t xml:space="preserve">≠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fLv</m:t>
                  </m:r>
                  <m:r>
                    <w:rPr>
                      <w:rFonts w:ascii="Cambria Math" w:hAnsi="Cambria Math"/>
                    </w:rPr>
                    <m:t xml:space="preserve">≠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&lt;</m:t>
                  </m:r>
                  <m: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&gt;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otherwise</m:t>
                  </m:r>
                </m:e>
              </m:mr>
            </m:m>
          </m:e>
        </m:d>
      </m:oMath>
      <w:r>
        <w:rPr>
          <w:lang w:val="ru-RU"/>
        </w:rPr>
        <w:t>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Рассмотрим </w:t>
      </w:r>
      <w:r>
        <w:rPr>
          <w:lang w:val="ru-RU"/>
        </w:rPr>
        <w:t>базовые условия</w:t>
      </w:r>
      <w:r>
        <w:rPr>
          <w:lang w:val="ru-RU"/>
        </w:rPr>
        <w:t>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isFirst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lx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ab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ab/>
        <w:t>Предикаты: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fLv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fRv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isFirst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</w:t>
      </w:r>
      <w:r>
        <w:rPr>
          <w:lang w:val="ru-RU"/>
        </w:rPr>
        <w:t>е</w:t>
      </w:r>
      <w:r>
        <w:rPr/>
        <w:t xml:space="preserve">зультат: </w:t>
      </w: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tLi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tLv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tRi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tRv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</m:e>
          <m:e>
            <m:r>
              <m:t xml:space="preserve"> </m:t>
            </m:r>
            <m:r>
              <w:rPr>
                <w:rFonts w:ascii="Cambria Math" w:hAnsi="Cambria Math"/>
              </w:rPr>
              <m:t xml:space="preserve">Δv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Δi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&lt;&gt;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lx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eqArr>
      </m:oMath>
      <w:r>
        <w:rPr/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¬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tRi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tRv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</m:e>
          <m:e>
            <m:r>
              <w:rPr>
                <w:rFonts w:ascii="Cambria Math" w:hAnsi="Cambria Math"/>
              </w:rPr>
              <m:t xml:space="preserve">Δv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tLv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Δi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&lt;&gt;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lx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</m:e>
        </m:eqAr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tRi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tRv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Δx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tLv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Δi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&lt;&gt;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lx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eqAr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tRi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tRv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tLi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tLv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fRi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fRv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fCS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Δx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tLv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Δi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y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lx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eqArr>
      </m:oMath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  <w:tab/>
        <w:t xml:space="preserve">Предикат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 соответствует случаю, когда программа находится на первой итерации.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когда итерация не является первой, и текущее, поступившее значение меньше предыдущего.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если итерация не является первой, поступившее значение больше предыдущего, и кол-во элементов в текущей последовательности больше, чем в предыдущей, максимально достигнутой вычислителем.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в случае, если итерация не является первой, текущее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больше предыдущего, кол-во элементов в текущей последовательности больше, чем прежде, максимально достигнутое, и разница первого и последнего элемента </w:t>
      </w:r>
      <w:r>
        <w:rPr>
          <w:b/>
          <w:bCs/>
        </w:rPr>
        <w:t>меньше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/>
        <w:t xml:space="preserve">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когда итерация не является первой, текущее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больше предыдущего, кол-во элементов в текущей последовательности больше, чем прежде, максимально достигнутое, и разница первого и последнего элемента </w:t>
      </w:r>
      <w:r>
        <w:rPr>
          <w:b/>
          <w:bCs/>
        </w:rPr>
        <w:t>больше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/>
        <w:t>.</w:t>
      </w:r>
    </w:p>
    <w:p>
      <w:pPr>
        <w:pStyle w:val="BodyText"/>
        <w:spacing w:lineRule="auto" w:line="360"/>
        <w:jc w:val="both"/>
        <w:rPr/>
      </w:pPr>
      <w:r>
        <w:rPr/>
        <w:tab/>
        <w:t xml:space="preserve">Приведённые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spacing w:lineRule="auto" w:line="360"/>
        <w:jc w:val="both"/>
        <w:rPr/>
      </w:pPr>
      <w:r>
        <w:rPr>
          <w:lang w:val="ru-RU"/>
        </w:rPr>
        <w:tab/>
        <w:t xml:space="preserve">В ходе выполнения программы, значение счётчика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претерпевает изменения, в результате индуктивной операции над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, соответственно работа счётчика будет считаться </w:t>
      </w:r>
      <w:r>
        <w:rPr/>
        <w:t>индуктивным расширением.</w:t>
      </w:r>
    </w:p>
    <w:p>
      <w:pPr>
        <w:pStyle w:val="BodyText"/>
        <w:spacing w:lineRule="auto" w:line="360"/>
        <w:jc w:val="both"/>
        <w:rPr/>
      </w:pPr>
      <w:r>
        <w:rPr/>
        <w:tab/>
        <w:t xml:space="preserve">Условия, используемые в правиле пересчёта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пересчёта величины. </w:t>
      </w:r>
    </w:p>
    <w:p>
      <w:pPr>
        <w:pStyle w:val="BodyText"/>
        <w:spacing w:lineRule="auto" w:line="360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spacing w:lineRule="auto" w:line="360"/>
        <w:jc w:val="both"/>
        <w:rPr/>
      </w:pPr>
      <w:r>
        <w:rPr/>
      </w:r>
    </w:p>
    <w:p>
      <w:pPr>
        <w:pStyle w:val="BodyText"/>
        <w:spacing w:lineRule="auto" w:line="360"/>
        <w:jc w:val="both"/>
        <w:rPr/>
      </w:pPr>
      <w:r>
        <w:rPr/>
      </w:r>
    </w:p>
    <w:p>
      <w:pPr>
        <w:pStyle w:val="BodyText"/>
        <w:spacing w:lineRule="auto" w:line="360"/>
        <w:jc w:val="both"/>
        <w:rPr/>
      </w:pPr>
      <w:r>
        <w:rPr/>
      </w:r>
    </w:p>
    <w:p>
      <w:pPr>
        <w:pStyle w:val="BodyText"/>
        <w:spacing w:lineRule="auto" w:line="360"/>
        <w:jc w:val="both"/>
        <w:rPr/>
      </w:pPr>
      <w:r>
        <w:rPr/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5" w:name="__RefHeading___Toc5564_2519614503"/>
      <w:bookmarkEnd w:id="5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both"/>
        <w:rPr/>
      </w:pPr>
      <w:bookmarkStart w:id="6" w:name="__RefHeading___Toc11491_2758904751"/>
      <w:bookmarkEnd w:id="6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 xml:space="preserve">, содержащий </w:t>
      </w:r>
      <w:r>
        <w:rPr/>
        <w:t>следующие</w:t>
      </w:r>
      <w:r>
        <w:rPr>
          <w:rFonts w:ascii="Times New Roman" w:hAnsi="Times New Roman"/>
          <w:b w:val="false"/>
          <w:bCs w:val="false"/>
          <w:lang w:val="ru-RU"/>
        </w:rPr>
        <w:t xml:space="preserve"> пол</w:t>
      </w:r>
      <w:r>
        <w:rPr>
          <w:rFonts w:ascii="Times New Roman" w:hAnsi="Times New Roman"/>
          <w:b w:val="false"/>
          <w:bCs w:val="false"/>
          <w:lang w:val="ru-RU"/>
        </w:rPr>
        <w:t>я</w:t>
      </w:r>
      <w:r>
        <w:rPr>
          <w:rFonts w:ascii="Times New Roman" w:hAnsi="Times New Roman"/>
          <w:b w:val="false"/>
          <w:bCs w:val="false"/>
          <w:lang w:val="ru-RU"/>
        </w:rPr>
        <w:t xml:space="preserve">: 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033B3"/>
          <w:sz w:val="30"/>
        </w:rPr>
        <w:tab/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tLi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tLv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tRi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tRv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fLi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fRi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tCS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fCS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660E7A"/>
          <w:sz w:val="30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n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xn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b w:val="false"/>
          <w:i w:val="false"/>
          <w:i w:val="false"/>
          <w:color w:val="080808"/>
          <w:sz w:val="26"/>
        </w:rPr>
      </w:pPr>
      <w:r>
        <w:rPr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</w:r>
      <w:r>
        <w:rPr>
          <w:lang w:val="ru-RU"/>
        </w:rPr>
        <w:t>Переменные по условию из пункта 1.2.</w:t>
      </w:r>
      <w:r>
        <w:rPr/>
        <w:tab/>
      </w:r>
    </w:p>
    <w:p>
      <w:pPr>
        <w:pStyle w:val="ListParagraph"/>
        <w:rPr/>
      </w:pPr>
      <w:r>
        <w:rPr/>
      </w:r>
    </w:p>
    <w:p>
      <w:pPr>
        <w:pStyle w:val="LV3"/>
        <w:rPr/>
      </w:pPr>
      <w:bookmarkStart w:id="7" w:name="__RefHeading___Toc11493_2758904751"/>
      <w:bookmarkEnd w:id="7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</w:r>
      <w:r>
        <w:rPr/>
        <w:t xml:space="preserve">В заголовочном файле application.h объявляется глобальная функция int appRun(Application&amp; app). Эта функция отвечает за исполнение работу программы, а соответственно, напрямую взаимодействует с АТД Application, а именно: получает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033B3"/>
          <w:sz w:val="30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app_get_D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app_get_element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80808"/>
          <w:sz w:val="30"/>
        </w:rPr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app_process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80808"/>
          <w:sz w:val="30"/>
        </w:rPr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app_output_match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ab/>
      </w:r>
      <w:r>
        <w:rPr>
          <w:rFonts w:ascii="JetBrains Mono" w:hAnsi="JetBrains Mono"/>
          <w:b w:val="false"/>
          <w:i w:val="false"/>
          <w:iCs/>
          <w:color w:val="0033B3"/>
          <w:sz w:val="30"/>
          <w:szCs w:val="24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30"/>
          <w:szCs w:val="24"/>
        </w:rPr>
        <w:t>app_get_D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30"/>
          <w:szCs w:val="24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30"/>
          <w:szCs w:val="24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Получение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JetBrains Mono" w:hAnsi="JetBrains Mono"/>
          <w:b w:val="false"/>
          <w:i w:val="false"/>
          <w:iCs/>
          <w:color w:val="0033B3"/>
          <w:sz w:val="30"/>
          <w:szCs w:val="24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30"/>
          <w:szCs w:val="24"/>
          <w:lang w:val="en-US"/>
        </w:rPr>
        <w:t>app_get_element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30"/>
          <w:szCs w:val="24"/>
          <w:lang w:val="en-US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  <w:lang w:val="en-US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30"/>
          <w:szCs w:val="24"/>
          <w:lang w:val="en-US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  <w:lang w:val="en-US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отвечает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олучение очередного значения,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6"/>
          <w:szCs w:val="24"/>
        </w:rPr>
        <w:t>appProcess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JetBrains Mono" w:hAnsi="JetBrains Mono"/>
          <w:b w:val="false"/>
          <w:i w:val="false"/>
          <w:iCs/>
          <w:color w:val="0033B3"/>
          <w:sz w:val="30"/>
          <w:szCs w:val="24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30"/>
          <w:szCs w:val="24"/>
        </w:rPr>
        <w:t>app_output_match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30"/>
          <w:szCs w:val="24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30"/>
          <w:szCs w:val="24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30"/>
          <w:szCs w:val="24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промежуточный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bookmarkStart w:id="8" w:name="__RefHeading___Toc5558_2519614503"/>
      <w:bookmarkEnd w:id="8"/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</w:r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en-US" w:eastAsia="ru-RU" w:bidi="hi-IN"/>
        </w:rPr>
        <w:t>Sample:</w:t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eastAsia="Microsoft YaHei" w:cs="Times New Roman" w:ascii="JetBrains Mono" w:hAnsi="JetBrains Mono"/>
          <w:b/>
          <w:bCs/>
          <w:i w:val="false"/>
          <w:color w:val="auto"/>
          <w:kern w:val="2"/>
          <w:sz w:val="36"/>
          <w:szCs w:val="36"/>
          <w:lang w:val="en-US" w:eastAsia="ru-RU" w:bidi="hi-IN"/>
        </w:rPr>
        <w:tab/>
      </w:r>
      <w:r>
        <w:rPr>
          <w:rFonts w:eastAsia="Microsoft YaHei" w:cs="Times New Roman" w:ascii="JetBrains Mono" w:hAnsi="JetBrains Mono"/>
          <w:b w:val="false"/>
          <w:bCs/>
          <w:i w:val="false"/>
          <w:color w:val="080808"/>
          <w:kern w:val="2"/>
          <w:sz w:val="30"/>
          <w:szCs w:val="36"/>
          <w:lang w:val="en-US" w:eastAsia="ru-RU" w:bidi="hi-IN"/>
        </w:rPr>
        <w:t>1 2 3 4 5 1 2 3 4 5 6 7 8 9 10 1 2 3 4 5 6 7 8 9 10 11 12 1 2 3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b/>
          <w:bCs/>
          <w:sz w:val="26"/>
          <w:szCs w:val="26"/>
        </w:rPr>
      </w:pPr>
      <w:r>
        <w:rPr>
          <w:rFonts w:eastAsia="Microsoft YaHei" w:cs="Times New Roman"/>
          <w:b/>
          <w:bCs/>
          <w:color w:val="auto"/>
          <w:kern w:val="2"/>
          <w:sz w:val="26"/>
          <w:szCs w:val="26"/>
          <w:lang w:val="en-US" w:eastAsia="ru-RU" w:bidi="hi-IN"/>
        </w:rPr>
        <w:t xml:space="preserve"> </w:t>
      </w:r>
      <w:r>
        <w:rPr>
          <w:rFonts w:eastAsia="Microsoft YaHei" w:cs="Times New Roman"/>
          <w:b/>
          <w:bCs/>
          <w:color w:val="auto"/>
          <w:kern w:val="2"/>
          <w:sz w:val="26"/>
          <w:szCs w:val="26"/>
          <w:lang w:val="en-US" w:eastAsia="ru-RU" w:bidi="hi-IN"/>
        </w:rPr>
        <w:t>ASSERT {15, 27}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b/>
          <w:bCs/>
          <w:sz w:val="26"/>
          <w:szCs w:val="26"/>
        </w:rPr>
      </w:pPr>
      <w:r>
        <w:rPr>
          <w:rFonts w:eastAsia="Microsoft YaHei" w:cs="Times New Roman"/>
          <w:b/>
          <w:bCs/>
          <w:color w:val="auto"/>
          <w:kern w:val="2"/>
          <w:sz w:val="26"/>
          <w:szCs w:val="26"/>
          <w:lang w:val="en-US" w:eastAsia="ru-RU" w:bidi="hi-IN"/>
        </w:rPr>
        <w:t>O</w:t>
      </w:r>
      <w:r>
        <w:rPr>
          <w:rFonts w:eastAsia="Microsoft YaHei" w:cs="Times New Roman"/>
          <w:b/>
          <w:bCs/>
          <w:color w:val="auto"/>
          <w:kern w:val="2"/>
          <w:sz w:val="26"/>
          <w:szCs w:val="26"/>
          <w:lang w:val="en-US" w:eastAsia="ru-RU" w:bidi="hi-IN"/>
        </w:rPr>
        <w:t>UTPUT {15, 27}</w:t>
      </w:r>
      <w:r>
        <w:br w:type="page"/>
      </w:r>
    </w:p>
    <w:p>
      <w:pPr>
        <w:pStyle w:val="Heading1"/>
        <w:spacing w:before="0" w:after="0"/>
        <w:rPr/>
      </w:pPr>
      <w:bookmarkStart w:id="9" w:name="__RefHeading___Toc3283_4070117755"/>
      <w:bookmarkEnd w:id="9"/>
      <w:r>
        <w:rPr/>
        <w:t>Приложение 1.</w:t>
      </w:r>
    </w:p>
    <w:p>
      <w:pPr>
        <w:pStyle w:val="BodyText"/>
        <w:rPr/>
      </w:pPr>
      <w:r>
        <w:rPr/>
      </w:r>
      <w:bookmarkStart w:id="10" w:name="__RefHeading___Toc3187_2651826584"/>
      <w:bookmarkStart w:id="11" w:name="__RefHeading___Toc3187_2651826584"/>
      <w:bookmarkEnd w:id="11"/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app_run(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>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  <w:szCs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>APPLICATION_H</w:t>
      </w:r>
      <w:r>
        <w:rPr>
          <w:rFonts w:ascii="JetBrains Mono" w:hAnsi="JetBrains Mono"/>
          <w:b/>
          <w:i w:val="false"/>
          <w:color w:val="1F542E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():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),</w:t>
        <w:br/>
        <w:t xml:space="preserve">   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{}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app_get_element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app_output_match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app_run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 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"Enter the value of D: "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D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app_get_element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app_output_match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"Current best segment: from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1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 to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1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isFirst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xn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++;</w:t>
        <w:br/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&amp;&amp; 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++;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app_run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app_get_D(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(!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.eof()) {</w:t>
        <w:br/>
        <w:t xml:space="preserve">        app_get_element(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    app_process(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    app_output_match(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2" w:name="__RefHeading___Toc2047_2758904751"/>
      <w:bookmarkEnd w:id="12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3" w:name="__RefHeading___Toc2049_2758904751"/>
      <w:bookmarkEnd w:id="13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4" w:name="__RefHeading___Toc2051_2758904751"/>
      <w:bookmarkEnd w:id="14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5" w:name="__RefHeading___Toc11495_2758904751"/>
      <w:bookmarkEnd w:id="15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</w:t>
      </w:r>
      <w:r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Представлена ниже.</w:t>
      </w:r>
    </w:p>
    <w:p>
      <w:pPr>
        <w:pStyle w:val="Normal"/>
        <w:rPr>
          <w:lang w:val="ru-RU"/>
        </w:rPr>
      </w:pPr>
      <w:r>
        <w:rPr/>
      </w:r>
    </w:p>
    <w:p>
      <w:pPr>
        <w:pStyle w:val="Heading2"/>
        <w:rPr/>
      </w:pPr>
      <w:bookmarkStart w:id="16" w:name="__RefHeading___Toc11497_2758904751"/>
      <w:bookmarkEnd w:id="16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7" w:name="__RefHeading___Toc11499_2758904751"/>
      <w:bookmarkEnd w:id="17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app_run(&amp;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  <w:szCs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>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  <w:szCs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>APPLICATION_H</w:t>
      </w:r>
      <w:r>
        <w:rPr>
          <w:rFonts w:ascii="JetBrains Mono" w:hAnsi="JetBrains Mono"/>
          <w:b/>
          <w:i w:val="false"/>
          <w:color w:val="1F542E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():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),</w:t>
        <w:br/>
        <w:t xml:space="preserve">   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fCS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),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{}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  <w:szCs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  <w:szCs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app_get_element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app_output_match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app_run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 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  <w:szCs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"Enter the value of D: "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D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app_get_element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app_output_match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"Current best segment: from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1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 to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 xml:space="preserve">1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isFirst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xn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tRv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++;</w:t>
        <w:br/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xn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&amp;&amp; 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tRv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tLv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fLi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tLi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fRi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tRi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fCS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tCS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++;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app_run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app_get_D(&amp;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(!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.eof()) {</w:t>
        <w:br/>
        <w:t xml:space="preserve">        app_get_element(&amp;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    app_process(&amp;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    app_output_match(&amp;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sz w:val="26"/>
          <w:szCs w:val="26"/>
        </w:rPr>
      </w:pPr>
      <w:r>
        <w:rPr>
          <w:sz w:val="26"/>
          <w:szCs w:val="26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>
    <w:name w:val="Колонтитул"/>
    <w:basedOn w:val="Normal"/>
    <w:qFormat/>
    <w:pPr/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Application>LibreOffice/24.2.3.2$Windows_X86_64 LibreOffice_project/433d9c2ded56988e8a90e6b2e771ee4e6a5ab2ba</Application>
  <AppVersion>15.0000</AppVersion>
  <Pages>16</Pages>
  <Words>1703</Words>
  <Characters>11214</Characters>
  <CharactersWithSpaces>13836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2024-02-06T20:17:00Z</dcterms:created>
  <dc:creator>Сергей Сидоров</dc:creator>
  <dc:description/>
  <dc:language>ru-RU</dc:language>
  <cp:lastModifiedBy/>
  <cp:lastPrinted>2024-06-25T22:55:45Z</cp:lastPrinted>
  <dcterms:modified xsi:type="dcterms:W3CDTF">2024-06-25T22:56:04Z</dcterms:modified>
  <cp:revision>707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