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5C61C7A2" w14:textId="77777777" w:rsidR="00097168" w:rsidRDefault="00032146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097168">
              <w:t xml:space="preserve"> </w:t>
            </w:r>
          </w:p>
          <w:p w14:paraId="46DBE78E" w14:textId="05E5CFCE" w:rsidR="00032146" w:rsidRDefault="00097168">
            <w:pPr>
              <w:pStyle w:val="a0"/>
              <w:ind w:firstLine="0"/>
              <w:jc w:val="center"/>
            </w:pPr>
            <w: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>
            <w:pPr>
              <w:pStyle w:val="a0"/>
              <w:ind w:firstLine="0"/>
              <w:jc w:val="center"/>
            </w:pPr>
          </w:p>
          <w:p w14:paraId="5C0CC9BC" w14:textId="77777777" w:rsidR="00032146" w:rsidRDefault="00032146">
            <w:pPr>
              <w:pStyle w:val="a0"/>
              <w:ind w:firstLine="0"/>
              <w:jc w:val="center"/>
            </w:pPr>
          </w:p>
          <w:p w14:paraId="71A418EC" w14:textId="77777777" w:rsidR="00032146" w:rsidRDefault="00032146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>
            <w:pPr>
              <w:pStyle w:val="a0"/>
              <w:ind w:firstLine="0"/>
              <w:jc w:val="center"/>
            </w:pPr>
          </w:p>
          <w:p w14:paraId="6C933E62" w14:textId="77777777" w:rsidR="00032146" w:rsidRDefault="00032146">
            <w:pPr>
              <w:pStyle w:val="a0"/>
              <w:ind w:firstLine="0"/>
              <w:jc w:val="center"/>
            </w:pPr>
          </w:p>
          <w:p w14:paraId="67CD3055" w14:textId="77777777" w:rsidR="00032146" w:rsidRDefault="00032146">
            <w:pPr>
              <w:pStyle w:val="a0"/>
              <w:ind w:firstLine="0"/>
              <w:jc w:val="center"/>
            </w:pPr>
          </w:p>
        </w:tc>
      </w:tr>
      <w:tr w:rsidR="00032146" w14:paraId="1BCC2D9B" w14:textId="77777777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>
        <w:trPr>
          <w:trHeight w:val="949"/>
        </w:trPr>
        <w:tc>
          <w:tcPr>
            <w:tcW w:w="10477" w:type="dxa"/>
            <w:gridSpan w:val="7"/>
          </w:tcPr>
          <w:p w14:paraId="1E7C63E8" w14:textId="746C4418" w:rsidR="00032146" w:rsidRPr="00E5428A" w:rsidRDefault="0090198A">
            <w:pPr>
              <w:pStyle w:val="a0"/>
              <w:ind w:firstLine="0"/>
              <w:jc w:val="center"/>
            </w:pPr>
            <w:r w:rsidRPr="0090198A">
              <w:rPr>
                <w:b/>
                <w:color w:val="000000" w:themeColor="text1"/>
              </w:rPr>
              <w:t>Разработка программного обеспечения для автоматизации расч</w:t>
            </w:r>
            <w:r>
              <w:rPr>
                <w:b/>
                <w:color w:val="000000" w:themeColor="text1"/>
              </w:rPr>
              <w:t>ё</w:t>
            </w:r>
            <w:r w:rsidRPr="0090198A">
              <w:rPr>
                <w:b/>
                <w:color w:val="000000" w:themeColor="text1"/>
              </w:rPr>
              <w:t>тов в теории вероятностей</w:t>
            </w:r>
          </w:p>
        </w:tc>
      </w:tr>
      <w:tr w:rsidR="00032146" w14:paraId="6161CD7A" w14:textId="77777777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>
        <w:trPr>
          <w:trHeight w:val="399"/>
        </w:trPr>
        <w:tc>
          <w:tcPr>
            <w:tcW w:w="10477" w:type="dxa"/>
            <w:gridSpan w:val="7"/>
          </w:tcPr>
          <w:p w14:paraId="00149C4A" w14:textId="6E0C23EF" w:rsidR="00032146" w:rsidRPr="006F3777" w:rsidRDefault="00032146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90198A">
              <w:rPr>
                <w:color w:val="000000" w:themeColor="text1"/>
              </w:rPr>
              <w:t>.</w:t>
            </w:r>
            <w:r w:rsidR="00827B62" w:rsidRPr="0090198A">
              <w:rPr>
                <w:color w:val="000000" w:themeColor="text1"/>
              </w:rPr>
              <w:t xml:space="preserve"> </w:t>
            </w:r>
            <w:r w:rsidR="0090198A" w:rsidRPr="0090198A">
              <w:rPr>
                <w:color w:val="000000" w:themeColor="text1"/>
              </w:rPr>
              <w:t>180</w:t>
            </w:r>
            <w:r w:rsidR="00827B62" w:rsidRPr="0090198A">
              <w:rPr>
                <w:color w:val="000000" w:themeColor="text1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46C5A38" w:rsidR="00032146" w:rsidRPr="00915235" w:rsidRDefault="00032146">
            <w:pPr>
              <w:pStyle w:val="a0"/>
              <w:ind w:firstLine="0"/>
            </w:pPr>
            <w:r>
              <w:t xml:space="preserve">Студент </w:t>
            </w:r>
            <w:r w:rsidR="0090198A">
              <w:t>группы 24</w:t>
            </w:r>
            <w:r w:rsidR="00062E24">
              <w:t>ИСП</w:t>
            </w:r>
            <w:r w:rsidR="00062E24" w:rsidRPr="0090198A">
              <w:rPr>
                <w:color w:val="000000" w:themeColor="text1"/>
              </w:rPr>
              <w:t>-</w:t>
            </w:r>
            <w:r w:rsidR="0090198A" w:rsidRPr="0090198A">
              <w:rPr>
                <w:color w:val="000000" w:themeColor="text1"/>
              </w:rPr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705A5C44" w:rsidR="00032146" w:rsidRPr="00F55492" w:rsidRDefault="0090198A">
            <w:pPr>
              <w:pStyle w:val="a0"/>
              <w:ind w:firstLine="0"/>
            </w:pPr>
            <w:r w:rsidRPr="0090198A">
              <w:rPr>
                <w:color w:val="000000" w:themeColor="text1"/>
              </w:rPr>
              <w:t>Т</w:t>
            </w:r>
            <w:r w:rsidR="00032146" w:rsidRPr="0090198A">
              <w:rPr>
                <w:color w:val="000000" w:themeColor="text1"/>
              </w:rPr>
              <w:t>.</w:t>
            </w:r>
            <w:r w:rsidRPr="0090198A">
              <w:rPr>
                <w:color w:val="000000" w:themeColor="text1"/>
              </w:rPr>
              <w:t>А</w:t>
            </w:r>
            <w:r w:rsidR="00032146" w:rsidRPr="0090198A">
              <w:rPr>
                <w:color w:val="000000" w:themeColor="text1"/>
              </w:rPr>
              <w:t>.</w:t>
            </w:r>
            <w:r w:rsidR="00827B62" w:rsidRPr="0090198A">
              <w:rPr>
                <w:color w:val="000000" w:themeColor="text1"/>
              </w:rPr>
              <w:t xml:space="preserve"> </w:t>
            </w:r>
            <w:r w:rsidRPr="0090198A">
              <w:rPr>
                <w:color w:val="000000" w:themeColor="text1"/>
              </w:rPr>
              <w:t>Роставлетов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9"/>
      </w:tblGrid>
      <w:tr w:rsidR="00C13D7B" w14:paraId="753AC2B4" w14:textId="77777777">
        <w:trPr>
          <w:trHeight w:val="837"/>
          <w:jc w:val="right"/>
        </w:trPr>
        <w:tc>
          <w:tcPr>
            <w:tcW w:w="4647" w:type="dxa"/>
            <w:gridSpan w:val="2"/>
          </w:tcPr>
          <w:p w14:paraId="012BBFA2" w14:textId="77777777" w:rsidR="00C13D7B" w:rsidRPr="007D3E95" w:rsidRDefault="00C13D7B">
            <w:pPr>
              <w:rPr>
                <w:sz w:val="24"/>
                <w:szCs w:val="24"/>
              </w:rPr>
            </w:pPr>
            <w:r w:rsidRPr="007D3E95">
              <w:rPr>
                <w:sz w:val="24"/>
                <w:szCs w:val="24"/>
              </w:rPr>
              <w:lastRenderedPageBreak/>
              <w:t xml:space="preserve">Утверждаю </w:t>
            </w:r>
          </w:p>
          <w:p w14:paraId="066368B8" w14:textId="77777777" w:rsidR="00C13D7B" w:rsidRPr="007D3E95" w:rsidRDefault="00C13D7B">
            <w:pPr>
              <w:rPr>
                <w:sz w:val="24"/>
                <w:szCs w:val="24"/>
              </w:rPr>
            </w:pPr>
            <w:r w:rsidRPr="007D3E95">
              <w:rPr>
                <w:sz w:val="24"/>
                <w:szCs w:val="24"/>
              </w:rPr>
              <w:t xml:space="preserve">председатель ПЦК дисциплин профессионального цикла </w:t>
            </w:r>
          </w:p>
          <w:p w14:paraId="2EB51D88" w14:textId="77777777" w:rsidR="00C13D7B" w:rsidRPr="007D3E95" w:rsidRDefault="00C13D7B">
            <w:pPr>
              <w:tabs>
                <w:tab w:val="right" w:pos="5199"/>
              </w:tabs>
              <w:rPr>
                <w:sz w:val="24"/>
                <w:szCs w:val="24"/>
              </w:rPr>
            </w:pPr>
          </w:p>
        </w:tc>
      </w:tr>
      <w:tr w:rsidR="00C13D7B" w14:paraId="7E652748" w14:textId="77777777">
        <w:trPr>
          <w:trHeight w:val="535"/>
          <w:jc w:val="right"/>
        </w:trPr>
        <w:tc>
          <w:tcPr>
            <w:tcW w:w="2268" w:type="dxa"/>
            <w:hideMark/>
          </w:tcPr>
          <w:p w14:paraId="6A4C5B34" w14:textId="77777777" w:rsidR="00C13D7B" w:rsidRPr="007D3E95" w:rsidRDefault="00C13D7B">
            <w:pPr>
              <w:tabs>
                <w:tab w:val="right" w:pos="2335"/>
              </w:tabs>
              <w:rPr>
                <w:sz w:val="24"/>
                <w:szCs w:val="24"/>
              </w:rPr>
            </w:pPr>
            <w:r w:rsidRPr="007D3E95">
              <w:rPr>
                <w:sz w:val="24"/>
                <w:szCs w:val="24"/>
              </w:rPr>
              <w:t>________________</w:t>
            </w:r>
            <w:r w:rsidRPr="007D3E95">
              <w:rPr>
                <w:sz w:val="24"/>
                <w:szCs w:val="24"/>
              </w:rPr>
              <w:tab/>
            </w:r>
          </w:p>
          <w:p w14:paraId="0E53BA07" w14:textId="77777777" w:rsidR="00C13D7B" w:rsidRPr="007D3E95" w:rsidRDefault="00C13D7B">
            <w:pPr>
              <w:rPr>
                <w:sz w:val="16"/>
                <w:szCs w:val="16"/>
                <w:highlight w:val="yellow"/>
              </w:rPr>
            </w:pPr>
            <w:r w:rsidRPr="007D3E95">
              <w:rPr>
                <w:sz w:val="24"/>
                <w:szCs w:val="24"/>
              </w:rPr>
              <w:t xml:space="preserve">              </w:t>
            </w:r>
            <w:r w:rsidRPr="007D3E95">
              <w:rPr>
                <w:sz w:val="16"/>
                <w:szCs w:val="16"/>
              </w:rPr>
              <w:t>подпись</w:t>
            </w:r>
          </w:p>
        </w:tc>
        <w:tc>
          <w:tcPr>
            <w:tcW w:w="2379" w:type="dxa"/>
          </w:tcPr>
          <w:p w14:paraId="3D1453BE" w14:textId="77777777" w:rsidR="00C13D7B" w:rsidRPr="007D3E95" w:rsidRDefault="00C13D7B">
            <w:pPr>
              <w:rPr>
                <w:sz w:val="24"/>
                <w:szCs w:val="24"/>
                <w:u w:val="single"/>
              </w:rPr>
            </w:pPr>
            <w:r w:rsidRPr="007D3E95">
              <w:rPr>
                <w:sz w:val="24"/>
                <w:szCs w:val="24"/>
                <w:u w:val="single"/>
              </w:rPr>
              <w:t>А.Н. Макатаева</w:t>
            </w:r>
          </w:p>
          <w:p w14:paraId="4FDD7883" w14:textId="77777777" w:rsidR="00C13D7B" w:rsidRPr="007D3E95" w:rsidRDefault="00C13D7B">
            <w:pPr>
              <w:jc w:val="center"/>
              <w:rPr>
                <w:sz w:val="24"/>
                <w:szCs w:val="24"/>
              </w:rPr>
            </w:pPr>
          </w:p>
        </w:tc>
      </w:tr>
      <w:tr w:rsidR="00C13D7B" w14:paraId="7E7EA157" w14:textId="77777777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09A0F25D" w14:textId="77777777" w:rsidR="00C13D7B" w:rsidRPr="007D3E95" w:rsidRDefault="00C13D7B">
            <w:pPr>
              <w:rPr>
                <w:sz w:val="24"/>
                <w:szCs w:val="24"/>
                <w:highlight w:val="yellow"/>
              </w:rPr>
            </w:pPr>
            <w:r w:rsidRPr="007D3E95">
              <w:rPr>
                <w:sz w:val="24"/>
                <w:szCs w:val="24"/>
              </w:rPr>
              <w:t>«___</w:t>
            </w:r>
            <w:proofErr w:type="gramStart"/>
            <w:r w:rsidRPr="007D3E95">
              <w:rPr>
                <w:sz w:val="24"/>
                <w:szCs w:val="24"/>
              </w:rPr>
              <w:t>_»  _</w:t>
            </w:r>
            <w:proofErr w:type="gramEnd"/>
            <w:r w:rsidRPr="007D3E95">
              <w:rPr>
                <w:sz w:val="24"/>
                <w:szCs w:val="24"/>
              </w:rPr>
              <w:t>________________    2026 г.</w:t>
            </w:r>
          </w:p>
        </w:tc>
      </w:tr>
    </w:tbl>
    <w:p w14:paraId="5B00725A" w14:textId="77777777" w:rsidR="00C13D7B" w:rsidRDefault="00C13D7B" w:rsidP="00C13D7B">
      <w:pPr>
        <w:spacing w:after="0" w:line="240" w:lineRule="auto"/>
      </w:pPr>
      <w:r>
        <w:t xml:space="preserve"> </w:t>
      </w:r>
      <w:r>
        <w:tab/>
      </w:r>
      <w:r>
        <w:tab/>
      </w:r>
      <w:r>
        <w:tab/>
      </w:r>
      <w:r>
        <w:tab/>
        <w:t xml:space="preserve">                                   </w:t>
      </w:r>
      <w:r>
        <w:tab/>
      </w:r>
      <w:r>
        <w:tab/>
        <w:t xml:space="preserve">                 </w:t>
      </w:r>
    </w:p>
    <w:p w14:paraId="3B2FC854" w14:textId="77777777" w:rsidR="00C13D7B" w:rsidRPr="009D60EF" w:rsidRDefault="00C13D7B" w:rsidP="00C13D7B">
      <w:pPr>
        <w:pStyle w:val="af7"/>
        <w:spacing w:after="0" w:line="240" w:lineRule="auto"/>
        <w:ind w:left="4248"/>
        <w:rPr>
          <w:b/>
          <w:sz w:val="32"/>
          <w:szCs w:val="32"/>
        </w:rPr>
      </w:pPr>
      <w:r w:rsidRPr="009D60EF">
        <w:rPr>
          <w:b/>
          <w:sz w:val="32"/>
          <w:szCs w:val="32"/>
        </w:rPr>
        <w:t>ЗАДАНИЕ</w:t>
      </w:r>
    </w:p>
    <w:p w14:paraId="33250BFE" w14:textId="77777777" w:rsidR="00C13D7B" w:rsidRPr="009D60EF" w:rsidRDefault="00C13D7B" w:rsidP="00C13D7B">
      <w:pPr>
        <w:pStyle w:val="2"/>
        <w:ind w:firstLine="0"/>
        <w:rPr>
          <w:b w:val="0"/>
          <w:sz w:val="32"/>
          <w:szCs w:val="32"/>
        </w:rPr>
      </w:pPr>
      <w:r w:rsidRPr="009D60EF">
        <w:rPr>
          <w:b w:val="0"/>
          <w:sz w:val="32"/>
          <w:szCs w:val="32"/>
        </w:rPr>
        <w:t xml:space="preserve"> </w:t>
      </w:r>
    </w:p>
    <w:p w14:paraId="2F49E212" w14:textId="77777777" w:rsidR="00C13D7B" w:rsidRPr="009D60EF" w:rsidRDefault="00C13D7B" w:rsidP="00C13D7B">
      <w:pPr>
        <w:jc w:val="center"/>
        <w:rPr>
          <w:b/>
          <w:bCs/>
          <w:sz w:val="32"/>
          <w:szCs w:val="32"/>
        </w:rPr>
      </w:pPr>
      <w:r w:rsidRPr="009D60EF">
        <w:rPr>
          <w:b/>
          <w:bCs/>
          <w:sz w:val="32"/>
          <w:szCs w:val="32"/>
        </w:rPr>
        <w:t>на выполнение курсовой работы</w:t>
      </w:r>
    </w:p>
    <w:p w14:paraId="40729B5D" w14:textId="77777777" w:rsidR="00C13D7B" w:rsidRDefault="00C13D7B" w:rsidP="00C13D7B">
      <w:pPr>
        <w:spacing w:after="0" w:line="240" w:lineRule="auto"/>
        <w:jc w:val="both"/>
      </w:pPr>
    </w:p>
    <w:p w14:paraId="07BF1BED" w14:textId="3AC7A520" w:rsidR="00C13D7B" w:rsidRPr="00B30C57" w:rsidRDefault="00C13D7B" w:rsidP="00C13D7B">
      <w:pPr>
        <w:spacing w:after="0" w:line="240" w:lineRule="auto"/>
        <w:jc w:val="both"/>
        <w:rPr>
          <w:sz w:val="24"/>
          <w:szCs w:val="24"/>
          <w:u w:val="single"/>
        </w:rPr>
      </w:pPr>
      <w:r w:rsidRPr="00B30C57">
        <w:rPr>
          <w:sz w:val="24"/>
          <w:szCs w:val="24"/>
        </w:rPr>
        <w:t>Студенту_____</w:t>
      </w:r>
      <w:r>
        <w:rPr>
          <w:sz w:val="24"/>
          <w:szCs w:val="24"/>
          <w:u w:val="single"/>
        </w:rPr>
        <w:t>Роставлетову Тимуру Ануаровичу</w:t>
      </w:r>
      <w:r w:rsidRPr="00B30C57">
        <w:rPr>
          <w:sz w:val="24"/>
          <w:szCs w:val="24"/>
        </w:rPr>
        <w:t>______________________________________</w:t>
      </w:r>
      <w:r w:rsidRPr="00B30C57">
        <w:rPr>
          <w:sz w:val="24"/>
          <w:szCs w:val="24"/>
        </w:rPr>
        <w:tab/>
      </w:r>
    </w:p>
    <w:p w14:paraId="499EFE1B" w14:textId="77777777" w:rsidR="00C13D7B" w:rsidRPr="005B1F12" w:rsidRDefault="00C13D7B" w:rsidP="00C13D7B">
      <w:pPr>
        <w:spacing w:line="360" w:lineRule="auto"/>
        <w:jc w:val="center"/>
        <w:rPr>
          <w:sz w:val="16"/>
          <w:szCs w:val="16"/>
        </w:rPr>
      </w:pPr>
      <w:r w:rsidRPr="005B1F12">
        <w:rPr>
          <w:sz w:val="16"/>
          <w:szCs w:val="16"/>
        </w:rPr>
        <w:t>фамилия, имя, отчество</w:t>
      </w:r>
    </w:p>
    <w:p w14:paraId="738735AF" w14:textId="77777777" w:rsidR="00C13D7B" w:rsidRPr="009E6070" w:rsidRDefault="00C13D7B" w:rsidP="00C13D7B">
      <w:pPr>
        <w:spacing w:after="0" w:line="36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>по специальности ___</w:t>
      </w:r>
      <w:r w:rsidRPr="009E6070">
        <w:rPr>
          <w:sz w:val="24"/>
          <w:szCs w:val="24"/>
          <w:u w:val="single"/>
        </w:rPr>
        <w:t>09.02.07 Информационные системы и программирование</w:t>
      </w:r>
      <w:r w:rsidRPr="009E6070">
        <w:rPr>
          <w:sz w:val="24"/>
          <w:szCs w:val="24"/>
        </w:rPr>
        <w:t>______________</w:t>
      </w:r>
    </w:p>
    <w:p w14:paraId="25237FA6" w14:textId="77777777" w:rsidR="00C13D7B" w:rsidRPr="00B30C57" w:rsidRDefault="00C13D7B" w:rsidP="00C13D7B">
      <w:pPr>
        <w:spacing w:after="0" w:line="360" w:lineRule="auto"/>
        <w:jc w:val="both"/>
        <w:rPr>
          <w:sz w:val="24"/>
          <w:szCs w:val="24"/>
        </w:rPr>
      </w:pPr>
      <w:r w:rsidRPr="00B30C57">
        <w:rPr>
          <w:sz w:val="24"/>
          <w:szCs w:val="24"/>
        </w:rPr>
        <w:t>по междисциплинарному курсу __</w:t>
      </w:r>
      <w:r w:rsidRPr="00B30C57">
        <w:rPr>
          <w:sz w:val="24"/>
          <w:szCs w:val="24"/>
          <w:u w:val="single"/>
        </w:rPr>
        <w:t>Технология разработки программного обеспечения</w:t>
      </w:r>
      <w:r w:rsidRPr="00B30C57">
        <w:rPr>
          <w:sz w:val="24"/>
          <w:szCs w:val="24"/>
        </w:rPr>
        <w:t>__________</w:t>
      </w:r>
    </w:p>
    <w:p w14:paraId="5DE4CD8F" w14:textId="0C9A60CD" w:rsidR="00C13D7B" w:rsidRPr="005B1F12" w:rsidRDefault="00C13D7B" w:rsidP="00C13D7B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 xml:space="preserve">Тема работы: </w:t>
      </w:r>
      <w:r>
        <w:rPr>
          <w:sz w:val="24"/>
        </w:rPr>
        <w:t>_</w:t>
      </w:r>
      <w:r w:rsidRPr="005B1F12">
        <w:rPr>
          <w:sz w:val="24"/>
        </w:rPr>
        <w:t>_</w:t>
      </w:r>
      <w:r w:rsidRPr="00C13D7B">
        <w:rPr>
          <w:sz w:val="24"/>
          <w:u w:val="single"/>
        </w:rPr>
        <w:t xml:space="preserve"> </w:t>
      </w:r>
      <w:r w:rsidR="005E7153">
        <w:rPr>
          <w:sz w:val="24"/>
          <w:u w:val="single"/>
        </w:rPr>
        <w:t xml:space="preserve">Разработка программного обеспечения для автоматизации расчётов в теории вероятностей </w:t>
      </w:r>
      <w:r w:rsidR="00EC452A">
        <w:rPr>
          <w:sz w:val="24"/>
        </w:rPr>
        <w:t>______________________________</w:t>
      </w:r>
      <w:r w:rsidR="005E7153">
        <w:rPr>
          <w:sz w:val="24"/>
        </w:rPr>
        <w:t>__________________________________________</w:t>
      </w:r>
    </w:p>
    <w:p w14:paraId="2DAEC104" w14:textId="77777777" w:rsidR="00C13D7B" w:rsidRPr="005B1F12" w:rsidRDefault="00C13D7B" w:rsidP="00C13D7B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>Срок сдачи студентом работы «</w:t>
      </w:r>
      <w:r>
        <w:rPr>
          <w:sz w:val="24"/>
        </w:rPr>
        <w:t>13</w:t>
      </w:r>
      <w:r w:rsidRPr="005B1F12">
        <w:rPr>
          <w:sz w:val="24"/>
        </w:rPr>
        <w:t>» __</w:t>
      </w:r>
      <w:r w:rsidRPr="005B1F12">
        <w:rPr>
          <w:sz w:val="24"/>
          <w:u w:val="single"/>
        </w:rPr>
        <w:t>июня</w:t>
      </w:r>
      <w:r w:rsidRPr="005B1F12">
        <w:rPr>
          <w:sz w:val="24"/>
        </w:rPr>
        <w:t xml:space="preserve">____ </w:t>
      </w:r>
      <w:r w:rsidRPr="005B1F12">
        <w:rPr>
          <w:sz w:val="24"/>
          <w:u w:val="single"/>
        </w:rPr>
        <w:t>202</w:t>
      </w:r>
      <w:r>
        <w:rPr>
          <w:sz w:val="24"/>
          <w:u w:val="single"/>
        </w:rPr>
        <w:t>6</w:t>
      </w:r>
      <w:r w:rsidRPr="005B1F12">
        <w:rPr>
          <w:sz w:val="24"/>
        </w:rPr>
        <w:t xml:space="preserve"> г.</w:t>
      </w:r>
    </w:p>
    <w:p w14:paraId="242F76AB" w14:textId="4CB1768A" w:rsidR="00C13D7B" w:rsidRPr="005B1F12" w:rsidRDefault="00C13D7B" w:rsidP="00C13D7B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>Цель и задачи работы __</w:t>
      </w:r>
      <w:r w:rsidRPr="005B1F12">
        <w:rPr>
          <w:sz w:val="24"/>
          <w:u w:val="single"/>
        </w:rPr>
        <w:t xml:space="preserve">Разработать программный продукт, позволяющий решать </w:t>
      </w:r>
      <w:r>
        <w:rPr>
          <w:sz w:val="24"/>
          <w:u w:val="single"/>
        </w:rPr>
        <w:t>6-8</w:t>
      </w:r>
      <w:r w:rsidRPr="005B1F12">
        <w:rPr>
          <w:sz w:val="24"/>
          <w:u w:val="single"/>
        </w:rPr>
        <w:t xml:space="preserve"> задач из </w:t>
      </w:r>
      <w:r w:rsidR="005E7153">
        <w:rPr>
          <w:sz w:val="24"/>
          <w:u w:val="single"/>
        </w:rPr>
        <w:t>теории вероятностей с использованием различных входных данных</w:t>
      </w:r>
      <w:r>
        <w:rPr>
          <w:sz w:val="24"/>
        </w:rPr>
        <w:t>__________________</w:t>
      </w:r>
      <w:r w:rsidR="005E7153">
        <w:rPr>
          <w:sz w:val="24"/>
        </w:rPr>
        <w:t>________</w:t>
      </w:r>
    </w:p>
    <w:p w14:paraId="4BE84B26" w14:textId="53F29A09" w:rsidR="00C13D7B" w:rsidRPr="005B1F12" w:rsidRDefault="00C13D7B" w:rsidP="00C13D7B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>Исходные данные к работе: __</w:t>
      </w:r>
      <w:r w:rsidRPr="005B1F12">
        <w:rPr>
          <w:sz w:val="24"/>
          <w:u w:val="single"/>
        </w:rPr>
        <w:t xml:space="preserve">Учебники и интернет-источники по </w:t>
      </w:r>
      <w:r>
        <w:rPr>
          <w:sz w:val="24"/>
          <w:u w:val="single"/>
        </w:rPr>
        <w:t>технологии разработки программного обеспечения</w:t>
      </w:r>
      <w:r w:rsidRPr="005B1F12">
        <w:rPr>
          <w:sz w:val="24"/>
          <w:u w:val="single"/>
        </w:rPr>
        <w:t xml:space="preserve"> и практикумы по </w:t>
      </w:r>
      <w:r w:rsidR="00CF4A96">
        <w:rPr>
          <w:sz w:val="24"/>
          <w:u w:val="single"/>
        </w:rPr>
        <w:t>теории вероятностей</w:t>
      </w:r>
      <w:r w:rsidRPr="005B1F12">
        <w:rPr>
          <w:sz w:val="24"/>
        </w:rPr>
        <w:t>____________________</w:t>
      </w:r>
      <w:r>
        <w:rPr>
          <w:sz w:val="24"/>
        </w:rPr>
        <w:t>_______</w:t>
      </w:r>
    </w:p>
    <w:p w14:paraId="2997C028" w14:textId="77777777" w:rsidR="00C13D7B" w:rsidRPr="00333454" w:rsidRDefault="00C13D7B" w:rsidP="00C13D7B">
      <w:pPr>
        <w:pStyle w:val="af6"/>
        <w:numPr>
          <w:ilvl w:val="0"/>
          <w:numId w:val="4"/>
        </w:numPr>
        <w:tabs>
          <w:tab w:val="clear" w:pos="720"/>
          <w:tab w:val="left" w:pos="284"/>
          <w:tab w:val="num" w:pos="851"/>
        </w:tabs>
        <w:spacing w:before="120" w:beforeAutospacing="0" w:after="0" w:afterAutospacing="0" w:line="360" w:lineRule="auto"/>
        <w:ind w:left="0" w:firstLine="0"/>
        <w:jc w:val="both"/>
        <w:rPr>
          <w:u w:val="single"/>
        </w:rPr>
      </w:pPr>
      <w:r w:rsidRPr="00333454">
        <w:t>Перечень вопросов, подлежащих разработке: _</w:t>
      </w:r>
      <w:r w:rsidRPr="00333454">
        <w:rPr>
          <w:u w:val="single"/>
        </w:rPr>
        <w:t xml:space="preserve"> а) </w:t>
      </w:r>
      <w:r>
        <w:rPr>
          <w:u w:val="single"/>
        </w:rPr>
        <w:t>изучить предметную область, выполнить анализ требований к программному обеспечению, составить техническое задание на разработку</w:t>
      </w:r>
      <w:r w:rsidRPr="00333454">
        <w:rPr>
          <w:u w:val="single"/>
        </w:rPr>
        <w:t xml:space="preserve">; б) </w:t>
      </w:r>
      <w:r>
        <w:rPr>
          <w:u w:val="single"/>
        </w:rPr>
        <w:t xml:space="preserve">выполнить проектирование системы с помощью </w:t>
      </w:r>
      <w:r>
        <w:rPr>
          <w:u w:val="single"/>
          <w:lang w:val="en-US"/>
        </w:rPr>
        <w:t>CASE</w:t>
      </w:r>
      <w:r w:rsidRPr="001524B5">
        <w:rPr>
          <w:u w:val="single"/>
        </w:rPr>
        <w:t>-</w:t>
      </w:r>
      <w:r>
        <w:rPr>
          <w:u w:val="single"/>
        </w:rPr>
        <w:t xml:space="preserve">средств; в) для решения поставленной задачи реализовать оконное приложение на языке </w:t>
      </w:r>
      <w:r>
        <w:rPr>
          <w:u w:val="single"/>
          <w:lang w:val="en-US"/>
        </w:rPr>
        <w:t>C</w:t>
      </w:r>
      <w:r w:rsidRPr="001524B5">
        <w:rPr>
          <w:u w:val="single"/>
        </w:rPr>
        <w:t>#</w:t>
      </w:r>
      <w:r>
        <w:rPr>
          <w:u w:val="single"/>
        </w:rPr>
        <w:t xml:space="preserve"> и протестировать его; г) сформулировать предложения по внедрению, эксплуатации и сопровождению разработанного программного обеспечения. </w:t>
      </w:r>
      <w:r w:rsidRPr="00333454">
        <w:rPr>
          <w:u w:val="single"/>
        </w:rPr>
        <w:t xml:space="preserve"> Сделать выводы по результатам проделанной работы </w:t>
      </w:r>
      <w:r w:rsidRPr="00333454">
        <w:t>_______</w:t>
      </w:r>
      <w:r>
        <w:t>__________________</w:t>
      </w:r>
    </w:p>
    <w:p w14:paraId="3DB37FB8" w14:textId="0F8CEABE" w:rsidR="00C13D7B" w:rsidRPr="007D3E95" w:rsidRDefault="00C13D7B" w:rsidP="00C13D7B">
      <w:pPr>
        <w:pStyle w:val="ac"/>
        <w:numPr>
          <w:ilvl w:val="0"/>
          <w:numId w:val="4"/>
        </w:numPr>
        <w:tabs>
          <w:tab w:val="clear" w:pos="720"/>
          <w:tab w:val="left" w:pos="284"/>
        </w:tabs>
        <w:spacing w:before="120" w:after="0" w:line="360" w:lineRule="auto"/>
        <w:ind w:left="0" w:firstLine="0"/>
        <w:jc w:val="both"/>
        <w:rPr>
          <w:sz w:val="24"/>
          <w:szCs w:val="24"/>
        </w:rPr>
      </w:pPr>
      <w:r w:rsidRPr="00B30C57">
        <w:rPr>
          <w:sz w:val="24"/>
          <w:szCs w:val="24"/>
        </w:rPr>
        <w:t xml:space="preserve">Перечень графического (иллюстративного) материала: </w:t>
      </w:r>
      <w:r w:rsidRPr="00B30C57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>
        <w:rPr>
          <w:sz w:val="24"/>
        </w:rPr>
        <w:t>______</w:t>
      </w:r>
      <w:r w:rsidR="005E7153">
        <w:rPr>
          <w:sz w:val="24"/>
        </w:rPr>
        <w:t>__</w:t>
      </w:r>
    </w:p>
    <w:p w14:paraId="2A3790BC" w14:textId="77777777" w:rsidR="00C13D7B" w:rsidRPr="009E6070" w:rsidRDefault="00C13D7B" w:rsidP="00C13D7B">
      <w:pPr>
        <w:spacing w:line="36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>Дата выдачи и получения задания</w:t>
      </w:r>
    </w:p>
    <w:p w14:paraId="30B83C70" w14:textId="77777777" w:rsidR="00C13D7B" w:rsidRPr="009E6070" w:rsidRDefault="00C13D7B" w:rsidP="00C13D7B">
      <w:pPr>
        <w:spacing w:after="0" w:line="24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>Руководитель «</w:t>
      </w:r>
      <w:r w:rsidRPr="009E6070">
        <w:rPr>
          <w:sz w:val="24"/>
          <w:szCs w:val="24"/>
          <w:u w:val="single"/>
        </w:rPr>
        <w:t>10</w:t>
      </w:r>
      <w:r w:rsidRPr="009E6070">
        <w:rPr>
          <w:sz w:val="24"/>
          <w:szCs w:val="24"/>
        </w:rPr>
        <w:t>» _</w:t>
      </w:r>
      <w:r w:rsidRPr="009E6070">
        <w:rPr>
          <w:sz w:val="24"/>
          <w:szCs w:val="24"/>
          <w:u w:val="single"/>
        </w:rPr>
        <w:t>февраля</w:t>
      </w:r>
      <w:r w:rsidRPr="009E6070">
        <w:rPr>
          <w:sz w:val="24"/>
          <w:szCs w:val="24"/>
        </w:rPr>
        <w:t xml:space="preserve">_____   </w:t>
      </w:r>
      <w:r w:rsidRPr="009E6070">
        <w:rPr>
          <w:sz w:val="24"/>
          <w:szCs w:val="24"/>
          <w:u w:val="single"/>
        </w:rPr>
        <w:t>2026</w:t>
      </w:r>
      <w:r w:rsidRPr="009E6070">
        <w:rPr>
          <w:sz w:val="24"/>
          <w:szCs w:val="24"/>
        </w:rPr>
        <w:t xml:space="preserve"> г.  _______________    ____</w:t>
      </w:r>
      <w:r w:rsidRPr="009E6070">
        <w:rPr>
          <w:sz w:val="24"/>
          <w:szCs w:val="24"/>
          <w:u w:val="single"/>
        </w:rPr>
        <w:t>Ж.В. Михайличенко</w:t>
      </w:r>
      <w:r w:rsidRPr="009E6070">
        <w:rPr>
          <w:sz w:val="24"/>
          <w:szCs w:val="24"/>
        </w:rPr>
        <w:t>___</w:t>
      </w:r>
    </w:p>
    <w:p w14:paraId="26F35ABF" w14:textId="77777777" w:rsidR="00C13D7B" w:rsidRDefault="00C13D7B" w:rsidP="00C13D7B">
      <w:pPr>
        <w:spacing w:after="0" w:line="240" w:lineRule="auto"/>
        <w:jc w:val="both"/>
        <w:rPr>
          <w:sz w:val="16"/>
          <w:szCs w:val="16"/>
        </w:rPr>
      </w:pPr>
      <w:r w:rsidRPr="009E6070">
        <w:rPr>
          <w:sz w:val="24"/>
          <w:szCs w:val="24"/>
        </w:rPr>
        <w:t xml:space="preserve">                                                                               </w:t>
      </w:r>
      <w:r w:rsidRPr="009E6070">
        <w:rPr>
          <w:sz w:val="16"/>
          <w:szCs w:val="16"/>
        </w:rPr>
        <w:t xml:space="preserve">подпись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E6070">
        <w:rPr>
          <w:sz w:val="16"/>
          <w:szCs w:val="16"/>
        </w:rPr>
        <w:t>инициалы, фамилия</w:t>
      </w:r>
    </w:p>
    <w:p w14:paraId="60ED24DB" w14:textId="77777777" w:rsidR="00C13D7B" w:rsidRPr="009E6070" w:rsidRDefault="00C13D7B" w:rsidP="00C13D7B">
      <w:pPr>
        <w:spacing w:after="0" w:line="240" w:lineRule="auto"/>
        <w:jc w:val="both"/>
        <w:rPr>
          <w:sz w:val="16"/>
          <w:szCs w:val="16"/>
        </w:rPr>
      </w:pPr>
    </w:p>
    <w:p w14:paraId="04ABCCBD" w14:textId="36C77C9A" w:rsidR="00C13D7B" w:rsidRPr="009E6070" w:rsidRDefault="00C13D7B" w:rsidP="00C13D7B">
      <w:pPr>
        <w:spacing w:after="0" w:line="24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 xml:space="preserve">Студент        </w:t>
      </w:r>
      <w:proofErr w:type="gramStart"/>
      <w:r w:rsidRPr="009E6070">
        <w:rPr>
          <w:sz w:val="24"/>
          <w:szCs w:val="24"/>
        </w:rPr>
        <w:t xml:space="preserve">   «</w:t>
      </w:r>
      <w:proofErr w:type="gramEnd"/>
      <w:r w:rsidRPr="009E6070">
        <w:rPr>
          <w:sz w:val="24"/>
          <w:szCs w:val="24"/>
          <w:u w:val="single"/>
        </w:rPr>
        <w:t>10</w:t>
      </w:r>
      <w:r w:rsidRPr="009E6070">
        <w:rPr>
          <w:sz w:val="24"/>
          <w:szCs w:val="24"/>
        </w:rPr>
        <w:t>» _</w:t>
      </w:r>
      <w:r w:rsidRPr="009E6070">
        <w:rPr>
          <w:sz w:val="24"/>
          <w:szCs w:val="24"/>
          <w:u w:val="single"/>
        </w:rPr>
        <w:t>февраля</w:t>
      </w:r>
      <w:r w:rsidRPr="009E6070">
        <w:rPr>
          <w:sz w:val="24"/>
          <w:szCs w:val="24"/>
        </w:rPr>
        <w:t xml:space="preserve">_____   </w:t>
      </w:r>
      <w:r w:rsidRPr="009E6070">
        <w:rPr>
          <w:sz w:val="24"/>
          <w:szCs w:val="24"/>
          <w:u w:val="single"/>
        </w:rPr>
        <w:t>2026</w:t>
      </w:r>
      <w:r w:rsidRPr="009E6070">
        <w:rPr>
          <w:sz w:val="24"/>
          <w:szCs w:val="24"/>
        </w:rPr>
        <w:t xml:space="preserve"> г.  _______________     ____</w:t>
      </w:r>
      <w:r>
        <w:rPr>
          <w:sz w:val="24"/>
          <w:szCs w:val="24"/>
          <w:u w:val="single"/>
        </w:rPr>
        <w:t>Т.А.Роставлетов</w:t>
      </w:r>
      <w:r w:rsidRPr="009E6070">
        <w:rPr>
          <w:sz w:val="24"/>
          <w:szCs w:val="24"/>
        </w:rPr>
        <w:t>_________</w:t>
      </w:r>
    </w:p>
    <w:p w14:paraId="4DDA26B5" w14:textId="77777777" w:rsidR="00C13D7B" w:rsidRDefault="00C13D7B" w:rsidP="00C13D7B">
      <w:pPr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FF0E568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8D9BB94" w14:textId="77777777" w:rsidR="00DF13C9" w:rsidRDefault="00DF13C9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D8BA3D1" w14:textId="2EBC7A13" w:rsidR="00B90A27" w:rsidRDefault="000002FF" w:rsidP="00B90A2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9829709" w:history="1">
        <w:r w:rsidR="00B90A27" w:rsidRPr="00707DF1">
          <w:rPr>
            <w:rStyle w:val="ae"/>
            <w:noProof/>
          </w:rPr>
          <w:t>Введение</w:t>
        </w:r>
        <w:r w:rsidR="00B90A27">
          <w:rPr>
            <w:noProof/>
            <w:webHidden/>
          </w:rPr>
          <w:tab/>
        </w:r>
        <w:r w:rsidR="00B90A27">
          <w:rPr>
            <w:noProof/>
            <w:webHidden/>
          </w:rPr>
          <w:fldChar w:fldCharType="begin"/>
        </w:r>
        <w:r w:rsidR="00B90A27">
          <w:rPr>
            <w:noProof/>
            <w:webHidden/>
          </w:rPr>
          <w:instrText xml:space="preserve"> PAGEREF _Toc229829709 \h </w:instrText>
        </w:r>
        <w:r w:rsidR="00B90A27">
          <w:rPr>
            <w:noProof/>
            <w:webHidden/>
          </w:rPr>
        </w:r>
        <w:r w:rsidR="00B90A27">
          <w:rPr>
            <w:noProof/>
            <w:webHidden/>
          </w:rPr>
          <w:fldChar w:fldCharType="separate"/>
        </w:r>
        <w:r w:rsidR="00B90A27">
          <w:rPr>
            <w:noProof/>
            <w:webHidden/>
          </w:rPr>
          <w:t>5</w:t>
        </w:r>
        <w:r w:rsidR="00B90A27">
          <w:rPr>
            <w:noProof/>
            <w:webHidden/>
          </w:rPr>
          <w:fldChar w:fldCharType="end"/>
        </w:r>
      </w:hyperlink>
    </w:p>
    <w:p w14:paraId="6118568D" w14:textId="2325B563" w:rsidR="00B90A27" w:rsidRDefault="00B90A27" w:rsidP="00B90A2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0" w:history="1">
        <w:r w:rsidRPr="00707DF1">
          <w:rPr>
            <w:rStyle w:val="ae"/>
            <w:noProof/>
          </w:rPr>
          <w:t>1 Анализ требований и проектирование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BD3FF4" w14:textId="062651EA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1" w:history="1">
        <w:r w:rsidRPr="00707DF1">
          <w:rPr>
            <w:rStyle w:val="ae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4B6096" w14:textId="1F96B22B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2" w:history="1">
        <w:r w:rsidRPr="00707DF1">
          <w:rPr>
            <w:rStyle w:val="ae"/>
            <w:noProof/>
          </w:rPr>
          <w:t>1.2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C53887" w14:textId="2943D575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3" w:history="1">
        <w:r w:rsidRPr="00707DF1">
          <w:rPr>
            <w:rStyle w:val="ae"/>
            <w:noProof/>
          </w:rPr>
          <w:t>1.3 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166B50" w14:textId="5A80F7AD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4" w:history="1">
        <w:r w:rsidRPr="00707DF1">
          <w:rPr>
            <w:rStyle w:val="ae"/>
            <w:noProof/>
          </w:rPr>
          <w:t>1.4 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1F8E7D" w14:textId="4CAA9BA8" w:rsidR="00B90A27" w:rsidRDefault="00B90A27" w:rsidP="00B90A2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5" w:history="1">
        <w:r w:rsidRPr="00707DF1">
          <w:rPr>
            <w:rStyle w:val="ae"/>
            <w:noProof/>
          </w:rPr>
          <w:t>2 Программная реализация и тестирование системы для автоматизации расчетов в теории вероятности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AA349E" w14:textId="6656B3ED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6" w:history="1">
        <w:r w:rsidRPr="00707DF1">
          <w:rPr>
            <w:rStyle w:val="ae"/>
            <w:noProof/>
          </w:rPr>
          <w:t>2.1 Обоснование выбора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B157C1" w14:textId="15763E15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7" w:history="1">
        <w:r w:rsidRPr="00707DF1">
          <w:rPr>
            <w:rStyle w:val="ae"/>
            <w:noProof/>
          </w:rPr>
          <w:t>2.2 Алгоритмизация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807675" w14:textId="3412448C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8" w:history="1">
        <w:r w:rsidRPr="00707DF1">
          <w:rPr>
            <w:rStyle w:val="ae"/>
            <w:noProof/>
          </w:rPr>
          <w:t>2.3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4D3D33" w14:textId="153E9AAB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19" w:history="1">
        <w:r w:rsidRPr="00707DF1">
          <w:rPr>
            <w:rStyle w:val="ae"/>
            <w:noProof/>
          </w:rPr>
          <w:t>2.4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318713" w14:textId="779EE932" w:rsidR="00B90A27" w:rsidRDefault="00B90A27" w:rsidP="00B90A2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20" w:history="1">
        <w:r w:rsidRPr="00707DF1">
          <w:rPr>
            <w:rStyle w:val="ae"/>
            <w:noProof/>
          </w:rPr>
          <w:t>2.5 Рекомендации по внедрению и сопровождению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17AA90" w14:textId="0E6FBCE7" w:rsidR="00B90A27" w:rsidRDefault="00B90A27" w:rsidP="00B90A2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21" w:history="1">
        <w:r w:rsidRPr="00707DF1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F714CE" w14:textId="1960174A" w:rsidR="00B90A27" w:rsidRDefault="00B90A27" w:rsidP="00B90A2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22" w:history="1">
        <w:r w:rsidRPr="00707DF1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E5E90A" w14:textId="00D1CFFA" w:rsidR="00B90A27" w:rsidRDefault="00B90A27" w:rsidP="00B90A27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829723" w:history="1">
        <w:r w:rsidRPr="00707DF1">
          <w:rPr>
            <w:rStyle w:val="ae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_Toc229829723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13C053" w14:textId="1B2A2C68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29829709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7B227FA9" w14:textId="52E43799" w:rsidR="00F55492" w:rsidRDefault="00F55492" w:rsidP="004B177B">
      <w:pPr>
        <w:spacing w:after="0" w:line="240" w:lineRule="auto"/>
      </w:pPr>
    </w:p>
    <w:p w14:paraId="1835BDDA" w14:textId="12F53192" w:rsidR="004B177B" w:rsidRDefault="004B177B" w:rsidP="004B177B">
      <w:pPr>
        <w:spacing w:after="0" w:line="240" w:lineRule="auto"/>
      </w:pPr>
    </w:p>
    <w:p w14:paraId="637B6542" w14:textId="51729757" w:rsidR="004B177B" w:rsidRPr="00DF13C9" w:rsidRDefault="00DF13C9" w:rsidP="00DF13C9">
      <w:pPr>
        <w:spacing w:after="0" w:line="240" w:lineRule="auto"/>
        <w:ind w:left="709"/>
        <w:jc w:val="both"/>
        <w:rPr>
          <w:color w:val="EE0000"/>
        </w:rPr>
      </w:pPr>
      <w:r w:rsidRPr="00DF13C9">
        <w:rPr>
          <w:color w:val="EE0000"/>
        </w:rPr>
        <w:t xml:space="preserve">Показать актуальность темы курсовой работы, цель курсовой работы, </w:t>
      </w:r>
      <w:proofErr w:type="gramStart"/>
      <w:r w:rsidRPr="00DF13C9">
        <w:rPr>
          <w:color w:val="EE0000"/>
        </w:rPr>
        <w:t>задачи(</w:t>
      </w:r>
      <w:proofErr w:type="gramEnd"/>
      <w:r w:rsidRPr="00DF13C9">
        <w:rPr>
          <w:color w:val="EE0000"/>
        </w:rPr>
        <w:t>1-2</w:t>
      </w:r>
      <w:r>
        <w:rPr>
          <w:color w:val="EE0000"/>
        </w:rPr>
        <w:t xml:space="preserve"> стр.</w:t>
      </w:r>
      <w:r w:rsidRPr="00DF13C9">
        <w:rPr>
          <w:color w:val="EE0000"/>
        </w:rPr>
        <w:t>)</w:t>
      </w:r>
    </w:p>
    <w:p w14:paraId="1A3517EA" w14:textId="2536AF65" w:rsidR="004B177B" w:rsidRDefault="004B177B" w:rsidP="004B177B">
      <w:pPr>
        <w:spacing w:after="0" w:line="240" w:lineRule="auto"/>
      </w:pPr>
    </w:p>
    <w:p w14:paraId="3DF37153" w14:textId="0D64DAD2" w:rsidR="004B177B" w:rsidRDefault="004B177B" w:rsidP="004B177B">
      <w:pPr>
        <w:spacing w:after="0" w:line="240" w:lineRule="auto"/>
      </w:pPr>
    </w:p>
    <w:p w14:paraId="712B652E" w14:textId="2C591460" w:rsidR="004B177B" w:rsidRDefault="004B177B" w:rsidP="004B177B">
      <w:pPr>
        <w:spacing w:after="0" w:line="240" w:lineRule="auto"/>
      </w:pPr>
    </w:p>
    <w:p w14:paraId="706F6B22" w14:textId="139B0DF9" w:rsidR="004B177B" w:rsidRDefault="004B177B" w:rsidP="004B177B">
      <w:pPr>
        <w:spacing w:after="0" w:line="240" w:lineRule="auto"/>
      </w:pPr>
    </w:p>
    <w:p w14:paraId="3E73BBA9" w14:textId="78F310B1" w:rsidR="00457D8A" w:rsidRDefault="00457D8A" w:rsidP="004B177B">
      <w:pPr>
        <w:spacing w:after="0" w:line="240" w:lineRule="auto"/>
      </w:pPr>
    </w:p>
    <w:p w14:paraId="1FD44F63" w14:textId="77E8F0DB" w:rsidR="00457D8A" w:rsidRDefault="00457D8A" w:rsidP="004B177B">
      <w:pPr>
        <w:spacing w:after="0" w:line="240" w:lineRule="auto"/>
      </w:pPr>
    </w:p>
    <w:p w14:paraId="3E6CE8F6" w14:textId="0BBBE972" w:rsidR="00457D8A" w:rsidRDefault="00457D8A" w:rsidP="004B177B">
      <w:pPr>
        <w:spacing w:after="0" w:line="240" w:lineRule="auto"/>
      </w:pPr>
    </w:p>
    <w:p w14:paraId="42F77C80" w14:textId="38E99898" w:rsidR="00457D8A" w:rsidRDefault="00457D8A" w:rsidP="004B177B">
      <w:pPr>
        <w:spacing w:after="0" w:line="240" w:lineRule="auto"/>
      </w:pPr>
    </w:p>
    <w:p w14:paraId="748FCECA" w14:textId="561924FC" w:rsidR="00457D8A" w:rsidRDefault="00457D8A" w:rsidP="004B177B">
      <w:pPr>
        <w:spacing w:after="0" w:line="240" w:lineRule="auto"/>
      </w:pPr>
    </w:p>
    <w:p w14:paraId="1DACB549" w14:textId="593B5514" w:rsidR="00457D8A" w:rsidRDefault="00457D8A" w:rsidP="004B177B">
      <w:pPr>
        <w:spacing w:after="0" w:line="240" w:lineRule="auto"/>
      </w:pPr>
    </w:p>
    <w:p w14:paraId="543BB4B5" w14:textId="5F876787" w:rsidR="00457D8A" w:rsidRDefault="00457D8A">
      <w:r>
        <w:br w:type="page"/>
      </w:r>
    </w:p>
    <w:p w14:paraId="689B892C" w14:textId="52F87CF3" w:rsidR="00457D8A" w:rsidRDefault="00457D8A" w:rsidP="00FE682D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29829710"/>
      <w:r w:rsidRPr="00457D8A">
        <w:lastRenderedPageBreak/>
        <w:t xml:space="preserve">1 </w:t>
      </w:r>
      <w:bookmarkEnd w:id="8"/>
      <w:bookmarkEnd w:id="9"/>
      <w:bookmarkEnd w:id="10"/>
      <w:bookmarkEnd w:id="11"/>
      <w:r w:rsidR="00DF13C9">
        <w:t>Анализ требований и проектирование программного продукта</w:t>
      </w:r>
      <w:bookmarkEnd w:id="12"/>
    </w:p>
    <w:p w14:paraId="3CB042AC" w14:textId="0373A273" w:rsidR="00457D8A" w:rsidRDefault="00457D8A" w:rsidP="00457D8A">
      <w:pPr>
        <w:spacing w:after="0" w:line="240" w:lineRule="auto"/>
      </w:pPr>
    </w:p>
    <w:p w14:paraId="062BD34C" w14:textId="72EDF1BE" w:rsidR="00457D8A" w:rsidRDefault="00030797" w:rsidP="00030797">
      <w:pPr>
        <w:pStyle w:val="2"/>
        <w:jc w:val="both"/>
      </w:pPr>
      <w:bookmarkStart w:id="13" w:name="_Toc191392408"/>
      <w:bookmarkStart w:id="14" w:name="_Toc191392461"/>
      <w:bookmarkStart w:id="15" w:name="_Toc221610254"/>
      <w:bookmarkStart w:id="16" w:name="_Toc221610975"/>
      <w:bookmarkStart w:id="17" w:name="_Toc229829711"/>
      <w:r>
        <w:t xml:space="preserve">1.1 </w:t>
      </w:r>
      <w:bookmarkEnd w:id="13"/>
      <w:bookmarkEnd w:id="14"/>
      <w:bookmarkEnd w:id="15"/>
      <w:bookmarkEnd w:id="16"/>
      <w:r w:rsidR="00DF13C9">
        <w:t>Анализ предметной области</w:t>
      </w:r>
      <w:bookmarkEnd w:id="17"/>
    </w:p>
    <w:p w14:paraId="20DD7F36" w14:textId="32574283" w:rsidR="00457D8A" w:rsidRDefault="00457D8A" w:rsidP="007E45E5">
      <w:pPr>
        <w:spacing w:after="0" w:line="240" w:lineRule="auto"/>
        <w:ind w:left="709"/>
      </w:pPr>
    </w:p>
    <w:p w14:paraId="3AF15B87" w14:textId="12E1C63D" w:rsidR="00C13D7B" w:rsidRPr="00330C96" w:rsidRDefault="00C13D7B" w:rsidP="00C13D7B">
      <w:pPr>
        <w:spacing w:after="0" w:line="240" w:lineRule="auto"/>
        <w:ind w:firstLine="709"/>
        <w:jc w:val="both"/>
      </w:pPr>
    </w:p>
    <w:p w14:paraId="3E99E699" w14:textId="509B1107" w:rsidR="00BA74F1" w:rsidRPr="003A1047" w:rsidRDefault="00EC452A" w:rsidP="00D64E5C">
      <w:pPr>
        <w:tabs>
          <w:tab w:val="left" w:pos="1134"/>
        </w:tabs>
        <w:spacing w:after="0" w:line="240" w:lineRule="auto"/>
        <w:ind w:firstLine="709"/>
        <w:jc w:val="both"/>
      </w:pPr>
      <w:r w:rsidRPr="003A1047">
        <w:t xml:space="preserve">Теория вероятностей является фундаментальной дисциплиной как для технических специальностей (инженерия, программирование), так и для экономических и естественнонаучных направлений. Решение задач по теории вероятностей </w:t>
      </w:r>
      <w:r w:rsidR="00210D7E" w:rsidRPr="003A1047">
        <w:t>связано</w:t>
      </w:r>
      <w:r w:rsidRPr="003A1047">
        <w:t xml:space="preserve"> с </w:t>
      </w:r>
      <w:r w:rsidR="00210D7E" w:rsidRPr="003A1047">
        <w:t>тяжелыми</w:t>
      </w:r>
      <w:r w:rsidRPr="003A1047">
        <w:t xml:space="preserve"> вычислениями (факториалы, сочетания, интегралы), а также с необходимостью построения законов распределения. Человеческий фактор (ошибки в округлении, потеря точности, неверный подсчет количества исходов) часто приводит к неверному результату.</w:t>
      </w:r>
    </w:p>
    <w:p w14:paraId="6DE9EAD3" w14:textId="1DB84950" w:rsidR="000309A6" w:rsidRPr="000309A6" w:rsidRDefault="00FA1FD7" w:rsidP="000309A6">
      <w:pPr>
        <w:spacing w:after="0" w:line="240" w:lineRule="auto"/>
        <w:ind w:firstLine="709"/>
        <w:jc w:val="both"/>
      </w:pPr>
      <w:r>
        <w:t>Внимание</w:t>
      </w:r>
      <w:r w:rsidR="000309A6" w:rsidRPr="000309A6">
        <w:t> при проектировании программного продукта стоит уделить полноте охвата учебного курса. В рамках системы автоматизируются задачи, покрывающие ключевые разделы вузовской программы:</w:t>
      </w:r>
      <w:r w:rsidR="000309A6" w:rsidRPr="000309A6">
        <w:br/>
        <w:t>Комбинаторика и классическая вероятность: вычисление числа исходов и расчет вероятности события как отношения благоприятных исходов к общему числу.</w:t>
      </w:r>
      <w:r w:rsidR="000309A6" w:rsidRPr="000309A6">
        <w:br/>
        <w:t>Теоремы о вероятностях: реализация правил сложения и умножения для совместных и несовместных событий.</w:t>
      </w:r>
      <w:r w:rsidR="000309A6" w:rsidRPr="000309A6">
        <w:br/>
        <w:t>Формулы полной вероятности и Байеса: расчет сложных событий, наступающих при реализации одной из гипотез, и последующая переоценка вероятностей этих гипотез.</w:t>
      </w:r>
      <w:r w:rsidR="000309A6" w:rsidRPr="000309A6">
        <w:br/>
        <w:t>Схема Бернулли: моделирование серий независимых испытаний с вычислением наивероятнейшего числа успехов.</w:t>
      </w:r>
      <w:r w:rsidR="000309A6" w:rsidRPr="000309A6">
        <w:br/>
        <w:t>Случайные величины: автоматизация построения рядов распределения, расчета математического ожидания, дисперсии и среднеквадратического отклонения для дискретных величин, а также работа с функциями плотности и распределения для непрерывных величин (расчет вероятности попадания в интервал).</w:t>
      </w:r>
    </w:p>
    <w:p w14:paraId="41E28F8C" w14:textId="1F2777E2" w:rsidR="000309A6" w:rsidRPr="000309A6" w:rsidRDefault="00FA1FD7" w:rsidP="000309A6">
      <w:pPr>
        <w:spacing w:after="0" w:line="240" w:lineRule="auto"/>
        <w:ind w:firstLine="709"/>
        <w:jc w:val="both"/>
      </w:pPr>
      <w:r w:rsidRPr="00FA1FD7">
        <w:t>К числу основных элементов информационного обеспечения проекта относятся исходные данные</w:t>
      </w:r>
      <w:r>
        <w:t xml:space="preserve">, </w:t>
      </w:r>
      <w:r w:rsidR="000309A6" w:rsidRPr="000309A6">
        <w:t>которые ложатся в основу работы приложения. Прежде всего, это параметры комбинаторных задач и вероятностных экспериментов, вводимые пользователем. Немаловажным фактором является определение характеристик случайных величин: для дискретных величин это могут быть табличные значения, для непрерывных — параметры распределения. Входной информацией также служат управляющие параметры, такие как выбор типа решаемой задачи из общего списка и требуемая точность вычислений, позволяющая контролировать погрешности при работе с иррациональными числами и интегралами.</w:t>
      </w:r>
    </w:p>
    <w:p w14:paraId="709CB99D" w14:textId="77777777" w:rsidR="003A1047" w:rsidRDefault="000309A6" w:rsidP="003A1047">
      <w:pPr>
        <w:spacing w:after="0" w:line="240" w:lineRule="auto"/>
        <w:ind w:firstLine="709"/>
        <w:jc w:val="both"/>
      </w:pPr>
      <w:r w:rsidRPr="000309A6">
        <w:t xml:space="preserve">В качестве выходных значений программы выступают не просто числовые результаты, а структурированные данные, адаптированные под конкретный тип задачи. Система генерирует числовые значения вероятностей, массивы данных (например, ряды распределения или таблицы для схемы Бернулли), а также текстовые пояснения. Наличие пояснений является критически важным, так как они обеспечивают прозрачность вычислений и выполняют обучающую функцию, </w:t>
      </w:r>
      <w:r w:rsidRPr="000309A6">
        <w:lastRenderedPageBreak/>
        <w:t>показывая пользователю, по какой формуле и с какими параметрами был получен итоговый результат.</w:t>
      </w:r>
    </w:p>
    <w:p w14:paraId="7B57E4CE" w14:textId="77777777" w:rsidR="00FA1FD7" w:rsidRDefault="000309A6" w:rsidP="00F83B8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309A6">
        <w:t>Для обеспечения корректной работы приложения в рамках предметной области выделяется ряд автоматизируемых задач, которые должны выполняться без прямого вмешательства в логику кода со стороны пользователя. К ним относятся:</w:t>
      </w:r>
      <w:r w:rsidRPr="000309A6">
        <w:br/>
      </w:r>
      <w:r w:rsidR="00FA1FD7" w:rsidRPr="000309A6">
        <w:t>программная реализация исследования схемы Бернулли;</w:t>
      </w:r>
      <w:r w:rsidR="00FA1FD7" w:rsidRPr="00FA1FD7">
        <w:t xml:space="preserve"> </w:t>
      </w:r>
    </w:p>
    <w:p w14:paraId="29B58822" w14:textId="5A537091" w:rsidR="00FA1FD7" w:rsidRDefault="00FA1FD7" w:rsidP="00F83B8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309A6">
        <w:t>автоматизация комбинаторных вычислений и расчета классической вероятности;</w:t>
      </w:r>
    </w:p>
    <w:p w14:paraId="34343720" w14:textId="77777777" w:rsidR="00FA1FD7" w:rsidRDefault="00FA1FD7" w:rsidP="00F83B8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309A6">
        <w:t xml:space="preserve"> оценка параметров дискретных случайных величин и обработка непрерывных распределений;</w:t>
      </w:r>
    </w:p>
    <w:p w14:paraId="523397FF" w14:textId="4E12584C" w:rsidR="00FA1FD7" w:rsidRDefault="00FA1FD7" w:rsidP="00F83B8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309A6">
        <w:t>применение формулы полной вероятности и теоремы Байеса;</w:t>
      </w:r>
    </w:p>
    <w:p w14:paraId="2A61FB15" w14:textId="7F9687F7" w:rsidR="000309A6" w:rsidRPr="000309A6" w:rsidRDefault="000309A6" w:rsidP="00F83B8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309A6">
        <w:t>построение функций распределения и плотности вероятности для визуального анализа данных.</w:t>
      </w:r>
      <w:r w:rsidRPr="000309A6">
        <w:br/>
        <w:t>Система должна в автоматическом режиме обрабатывать входящие параметры, идентифицировать выбранный раздел теории и запускать соответствующий вычислительный алгоритм. Все эти задачи в совокупности формируют функциональную среду, необходимую для полноценной автоматизации расчетов в области теории вероятностей, что делает разрабатываемое программное обеспечение эффективным инструментом для студентов, преподавателей и специалистов, сталкивающихся со стохастическими задачами.</w:t>
      </w:r>
    </w:p>
    <w:p w14:paraId="371F7937" w14:textId="77777777" w:rsidR="00EC452A" w:rsidRDefault="00EC452A" w:rsidP="00330C96">
      <w:pPr>
        <w:spacing w:after="0" w:line="240" w:lineRule="auto"/>
        <w:ind w:firstLine="709"/>
        <w:jc w:val="both"/>
      </w:pPr>
    </w:p>
    <w:p w14:paraId="287788D2" w14:textId="77777777" w:rsidR="00BA74F1" w:rsidRDefault="00BA74F1" w:rsidP="00511A92">
      <w:pPr>
        <w:spacing w:after="0" w:line="240" w:lineRule="auto"/>
        <w:ind w:firstLine="709"/>
      </w:pPr>
    </w:p>
    <w:p w14:paraId="564FB9DA" w14:textId="78D1CA0A" w:rsidR="00457D8A" w:rsidRDefault="00030797" w:rsidP="00030797">
      <w:pPr>
        <w:pStyle w:val="2"/>
        <w:jc w:val="both"/>
      </w:pPr>
      <w:bookmarkStart w:id="18" w:name="_Toc191392409"/>
      <w:bookmarkStart w:id="19" w:name="_Toc191392462"/>
      <w:bookmarkStart w:id="20" w:name="_Toc221610255"/>
      <w:bookmarkStart w:id="21" w:name="_Toc221610976"/>
      <w:bookmarkStart w:id="22" w:name="_Toc229829712"/>
      <w:r>
        <w:t xml:space="preserve">1.2 </w:t>
      </w:r>
      <w:bookmarkEnd w:id="18"/>
      <w:bookmarkEnd w:id="19"/>
      <w:bookmarkEnd w:id="20"/>
      <w:bookmarkEnd w:id="21"/>
      <w:r w:rsidR="00DF13C9">
        <w:t>Техническое задание</w:t>
      </w:r>
      <w:bookmarkEnd w:id="22"/>
    </w:p>
    <w:p w14:paraId="10BC2B84" w14:textId="346CFD6A" w:rsidR="00BB4928" w:rsidRDefault="00BB4928" w:rsidP="00E1482C">
      <w:pPr>
        <w:spacing w:after="0" w:line="240" w:lineRule="auto"/>
        <w:ind w:firstLine="709"/>
        <w:jc w:val="both"/>
      </w:pPr>
    </w:p>
    <w:p w14:paraId="6F327309" w14:textId="77777777" w:rsidR="00330C96" w:rsidRDefault="00330C96" w:rsidP="00E1482C">
      <w:pPr>
        <w:spacing w:after="0" w:line="240" w:lineRule="auto"/>
        <w:ind w:firstLine="709"/>
        <w:jc w:val="both"/>
      </w:pPr>
    </w:p>
    <w:p w14:paraId="68D84D41" w14:textId="2282ECA5" w:rsidR="00330C96" w:rsidRDefault="00E1482C" w:rsidP="00E1482C">
      <w:pPr>
        <w:spacing w:after="0" w:line="240" w:lineRule="auto"/>
        <w:ind w:firstLine="709"/>
        <w:jc w:val="both"/>
      </w:pPr>
      <w:r>
        <w:t xml:space="preserve"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которые, должны быть учтены при разработке программного обеспечения (ПО) </w:t>
      </w:r>
    </w:p>
    <w:p w14:paraId="1EE5E7AC" w14:textId="2365500C" w:rsidR="00E1482C" w:rsidRPr="000309A6" w:rsidRDefault="00E1482C" w:rsidP="00E1482C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</w:t>
      </w:r>
      <w:r w:rsidR="00F3570B">
        <w:t>о</w:t>
      </w:r>
      <w:r>
        <w:t xml:space="preserve"> согласно ГОСТ 34.602 – 2020 «Информационные технологии. Комплекс стандартов на автоматизирование системы. Техническое задание на создание автоматизированной системы» и представлен</w:t>
      </w:r>
      <w:r w:rsidR="00F3570B">
        <w:t>о</w:t>
      </w:r>
      <w:r>
        <w:t xml:space="preserve"> ниже.</w:t>
      </w:r>
    </w:p>
    <w:p w14:paraId="023EB4B7" w14:textId="688B02A7" w:rsidR="00D638CF" w:rsidRDefault="00D638CF" w:rsidP="007C7784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7F7CFC23" w14:textId="1FC99237" w:rsidR="00995B26" w:rsidRDefault="00995B26" w:rsidP="007C7784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>а)</w:t>
      </w:r>
      <w:r>
        <w:tab/>
        <w:t xml:space="preserve">Полное наименование АС и её условное обозначение: Программное обеспечение для </w:t>
      </w:r>
      <w:r>
        <w:rPr>
          <w:szCs w:val="28"/>
        </w:rPr>
        <w:t>решения</w:t>
      </w:r>
      <w:r w:rsidRPr="00995B26">
        <w:rPr>
          <w:szCs w:val="28"/>
        </w:rPr>
        <w:t xml:space="preserve"> задач теории вероятностей </w:t>
      </w:r>
      <w:r w:rsidR="00B46B55">
        <w:rPr>
          <w:szCs w:val="28"/>
        </w:rPr>
        <w:t xml:space="preserve">(АС </w:t>
      </w:r>
      <w:r w:rsidR="007C7784">
        <w:rPr>
          <w:szCs w:val="28"/>
        </w:rPr>
        <w:t>«</w:t>
      </w:r>
      <w:r w:rsidR="00B46B55">
        <w:rPr>
          <w:szCs w:val="28"/>
        </w:rPr>
        <w:t>ТВ</w:t>
      </w:r>
      <w:r w:rsidR="007C7784">
        <w:rPr>
          <w:szCs w:val="28"/>
        </w:rPr>
        <w:t>»</w:t>
      </w:r>
      <w:r w:rsidR="00B46B55">
        <w:rPr>
          <w:szCs w:val="28"/>
        </w:rPr>
        <w:t>).</w:t>
      </w:r>
    </w:p>
    <w:p w14:paraId="3EA160C9" w14:textId="4619B4CC" w:rsidR="00B46B55" w:rsidRDefault="00B46B55" w:rsidP="007C7784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б)</w:t>
      </w:r>
      <w:r>
        <w:rPr>
          <w:szCs w:val="28"/>
        </w:rPr>
        <w:tab/>
        <w:t>Наименование организации-заказчика АС:</w:t>
      </w:r>
      <w:r w:rsidR="007C7784">
        <w:rPr>
          <w:szCs w:val="28"/>
        </w:rPr>
        <w:t xml:space="preserve"> </w:t>
      </w:r>
      <w:r>
        <w:rPr>
          <w:szCs w:val="28"/>
        </w:rPr>
        <w:t xml:space="preserve">факультет среднего профессионального образования Орского </w:t>
      </w:r>
      <w:r w:rsidR="00F3570B">
        <w:rPr>
          <w:szCs w:val="28"/>
        </w:rPr>
        <w:t>г</w:t>
      </w:r>
      <w:r>
        <w:rPr>
          <w:szCs w:val="28"/>
        </w:rPr>
        <w:t>уманитарно</w:t>
      </w:r>
      <w:r w:rsidR="007C7784">
        <w:rPr>
          <w:szCs w:val="28"/>
        </w:rPr>
        <w:t>–</w:t>
      </w:r>
      <w:r>
        <w:rPr>
          <w:szCs w:val="28"/>
        </w:rPr>
        <w:t>технологического института (филиала) ОГУ.</w:t>
      </w:r>
    </w:p>
    <w:p w14:paraId="4831CD51" w14:textId="5A5CE67F" w:rsidR="00B46B55" w:rsidRDefault="00B46B55" w:rsidP="007C7784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в)</w:t>
      </w:r>
      <w:r>
        <w:rPr>
          <w:szCs w:val="28"/>
        </w:rPr>
        <w:tab/>
        <w:t xml:space="preserve">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</w:t>
      </w:r>
      <w:r>
        <w:rPr>
          <w:szCs w:val="28"/>
        </w:rPr>
        <w:lastRenderedPageBreak/>
        <w:t>«Осуществление интеграций программных модулей» специальности 09.02.07 Информационные системы и программирование от 04.02.2026 г.</w:t>
      </w:r>
    </w:p>
    <w:p w14:paraId="518C2B4A" w14:textId="5E6D56DC" w:rsidR="00642632" w:rsidRDefault="00642632" w:rsidP="007C7784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г)</w:t>
      </w:r>
      <w:r>
        <w:rPr>
          <w:szCs w:val="28"/>
        </w:rPr>
        <w:tab/>
        <w:t xml:space="preserve">Плановые сроки начала и окончания работ по созданию </w:t>
      </w:r>
      <w:r w:rsidR="005C3C39">
        <w:rPr>
          <w:szCs w:val="28"/>
        </w:rPr>
        <w:t>АС:</w:t>
      </w:r>
      <w:r>
        <w:rPr>
          <w:szCs w:val="28"/>
        </w:rPr>
        <w:t xml:space="preserve"> </w:t>
      </w:r>
    </w:p>
    <w:p w14:paraId="6332056B" w14:textId="328C9A91" w:rsidR="00642632" w:rsidRDefault="007C7784" w:rsidP="007C7784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н</w:t>
      </w:r>
      <w:r w:rsidR="00642632">
        <w:rPr>
          <w:szCs w:val="28"/>
        </w:rPr>
        <w:t>ачало работ – 10.02.2026</w:t>
      </w:r>
      <w:r>
        <w:rPr>
          <w:szCs w:val="28"/>
        </w:rPr>
        <w:t xml:space="preserve"> г.</w:t>
      </w:r>
    </w:p>
    <w:p w14:paraId="31B22554" w14:textId="7897B779" w:rsidR="00642632" w:rsidRPr="00642632" w:rsidRDefault="007C7784" w:rsidP="007C7784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о</w:t>
      </w:r>
      <w:r w:rsidR="00642632">
        <w:rPr>
          <w:szCs w:val="28"/>
        </w:rPr>
        <w:t>кончание работ – 13.06.2026</w:t>
      </w:r>
      <w:r>
        <w:rPr>
          <w:szCs w:val="28"/>
        </w:rPr>
        <w:t xml:space="preserve"> г.</w:t>
      </w:r>
    </w:p>
    <w:p w14:paraId="4C0EAFE5" w14:textId="534F4B46" w:rsidR="00D638CF" w:rsidRDefault="00D638CF" w:rsidP="00995B26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Цели и назначение создания автоматизированной системы.</w:t>
      </w:r>
    </w:p>
    <w:p w14:paraId="18771095" w14:textId="14226011" w:rsidR="004C1BBA" w:rsidRDefault="004C1BBA" w:rsidP="00C13CED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>
        <w:t>а)</w:t>
      </w:r>
      <w:r>
        <w:tab/>
        <w:t>Цели создания АС</w:t>
      </w:r>
      <w:r w:rsidR="00210D7E">
        <w:t xml:space="preserve">: </w:t>
      </w:r>
      <w:r w:rsidR="00210D7E" w:rsidRPr="00210D7E">
        <w:rPr>
          <w:color w:val="000000" w:themeColor="text1"/>
        </w:rPr>
        <w:t>минимизировать</w:t>
      </w:r>
      <w:r w:rsidR="005E7153" w:rsidRPr="00210D7E">
        <w:rPr>
          <w:color w:val="000000" w:themeColor="text1"/>
        </w:rPr>
        <w:t xml:space="preserve"> </w:t>
      </w:r>
      <w:r w:rsidR="00210D7E" w:rsidRPr="00210D7E">
        <w:rPr>
          <w:color w:val="000000" w:themeColor="text1"/>
        </w:rPr>
        <w:t xml:space="preserve">временные затраты и исключение вычислительных ошибок, которые возникают при ручном </w:t>
      </w:r>
      <w:r w:rsidR="00F3570B">
        <w:rPr>
          <w:color w:val="000000" w:themeColor="text1"/>
        </w:rPr>
        <w:t>расчёте задач теории вероятностей</w:t>
      </w:r>
      <w:r w:rsidRPr="005E7153">
        <w:rPr>
          <w:color w:val="000000" w:themeColor="text1"/>
        </w:rPr>
        <w:t>.</w:t>
      </w:r>
    </w:p>
    <w:p w14:paraId="020A949D" w14:textId="5C65EF21" w:rsidR="004C1BBA" w:rsidRPr="004C1BBA" w:rsidRDefault="004C1BBA" w:rsidP="00484BB1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б)</w:t>
      </w:r>
      <w:r>
        <w:tab/>
        <w:t xml:space="preserve">Назначение АС: </w:t>
      </w:r>
      <w:r w:rsidR="00601CF8">
        <w:rPr>
          <w:color w:val="000000" w:themeColor="text1"/>
        </w:rPr>
        <w:t xml:space="preserve">может быть использован как инструмент для обучения, а также как </w:t>
      </w:r>
      <w:r w:rsidR="0088749D" w:rsidRPr="0088749D">
        <w:rPr>
          <w:color w:val="000000" w:themeColor="text1"/>
        </w:rPr>
        <w:t>средство для практической отработки навыков анализа и решения задач теории вероятностей</w:t>
      </w:r>
      <w:r w:rsidRPr="00601CF8">
        <w:rPr>
          <w:color w:val="000000" w:themeColor="text1"/>
        </w:rPr>
        <w:t>.</w:t>
      </w:r>
    </w:p>
    <w:p w14:paraId="4A765D72" w14:textId="77777777" w:rsidR="00995B26" w:rsidRDefault="00995B26" w:rsidP="00995B26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Характеристика объекта автоматизации.</w:t>
      </w:r>
    </w:p>
    <w:p w14:paraId="14D4C7AA" w14:textId="05CC1757" w:rsidR="004C1BBA" w:rsidRPr="00A739EA" w:rsidRDefault="004C1BBA" w:rsidP="00395B08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t>а)</w:t>
      </w:r>
      <w:r>
        <w:tab/>
      </w:r>
      <w:r w:rsidR="00395B08" w:rsidRPr="00395B08">
        <w:rPr>
          <w:color w:val="000000" w:themeColor="text1"/>
        </w:rPr>
        <w:t xml:space="preserve">Объектом автоматизации являются задачи из теории вероятностей, которые могут включать в себя различные аспекты, такие как </w:t>
      </w:r>
      <w:r w:rsidR="00395B08" w:rsidRPr="00A739EA">
        <w:rPr>
          <w:color w:val="000000" w:themeColor="text1"/>
        </w:rPr>
        <w:t>расчет вероятностей событий, распределение вероятностей, статистические выборки и другие связанные задачи. АС «ТВ» должна поддерживать ввод данных, выполнение расчетов и предоставление результатов в удобном для пользователя формате.</w:t>
      </w:r>
    </w:p>
    <w:p w14:paraId="5791F2B2" w14:textId="23AA2F75" w:rsidR="00D638CF" w:rsidRPr="00A739EA" w:rsidRDefault="00995B26" w:rsidP="00395B08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A739EA">
        <w:rPr>
          <w:color w:val="000000" w:themeColor="text1"/>
        </w:rPr>
        <w:t>Требования к автоматизированной системе.</w:t>
      </w:r>
    </w:p>
    <w:p w14:paraId="0FE5EE95" w14:textId="2871C094" w:rsidR="00531F24" w:rsidRDefault="00531F24" w:rsidP="00395B08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 w:rsidRPr="00A739EA">
        <w:rPr>
          <w:color w:val="000000" w:themeColor="text1"/>
        </w:rPr>
        <w:t>а)</w:t>
      </w:r>
      <w:r w:rsidRPr="00A739EA">
        <w:rPr>
          <w:color w:val="000000" w:themeColor="text1"/>
        </w:rPr>
        <w:tab/>
        <w:t xml:space="preserve">Требования к структуре АС в целом: </w:t>
      </w:r>
      <w:r w:rsidR="00395B08" w:rsidRPr="00A739EA">
        <w:rPr>
          <w:color w:val="000000" w:themeColor="text1"/>
        </w:rPr>
        <w:t xml:space="preserve">модульная архитектура с четким </w:t>
      </w:r>
      <w:r w:rsidR="00395B08" w:rsidRPr="00395B08">
        <w:rPr>
          <w:color w:val="000000" w:themeColor="text1"/>
        </w:rPr>
        <w:t>разделением на функциональные блоки</w:t>
      </w:r>
      <w:r w:rsidRPr="00395B08">
        <w:rPr>
          <w:color w:val="000000" w:themeColor="text1"/>
        </w:rPr>
        <w:t>.</w:t>
      </w:r>
      <w:r w:rsidR="00395B08" w:rsidRPr="00395B08">
        <w:t xml:space="preserve"> </w:t>
      </w:r>
      <w:r w:rsidR="00395B08">
        <w:t>В</w:t>
      </w:r>
      <w:r w:rsidR="00395B08" w:rsidRPr="00395B08">
        <w:rPr>
          <w:color w:val="000000" w:themeColor="text1"/>
        </w:rPr>
        <w:t>озможность расширения функционала без необходимости значительной переработки существующих модулей</w:t>
      </w:r>
    </w:p>
    <w:p w14:paraId="08E807BA" w14:textId="582ECCED" w:rsidR="00531F24" w:rsidRDefault="00531F24" w:rsidP="00531F24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color w:val="000000" w:themeColor="text1"/>
        </w:rPr>
      </w:pPr>
      <w:r w:rsidRPr="00531F24">
        <w:rPr>
          <w:color w:val="000000" w:themeColor="text1"/>
        </w:rPr>
        <w:t xml:space="preserve">б) </w:t>
      </w:r>
      <w:r w:rsidRPr="00531F24">
        <w:rPr>
          <w:color w:val="000000" w:themeColor="text1"/>
        </w:rPr>
        <w:tab/>
        <w:t>Требования к функциям</w:t>
      </w:r>
      <w:r>
        <w:rPr>
          <w:color w:val="000000" w:themeColor="text1"/>
        </w:rPr>
        <w:t xml:space="preserve"> выполняемым АС:</w:t>
      </w:r>
    </w:p>
    <w:p w14:paraId="11533C55" w14:textId="5FE41650" w:rsidR="00531F24" w:rsidRPr="00395B08" w:rsidRDefault="00395B08" w:rsidP="00395B08">
      <w:pPr>
        <w:pStyle w:val="ac"/>
        <w:numPr>
          <w:ilvl w:val="0"/>
          <w:numId w:val="8"/>
        </w:numPr>
        <w:tabs>
          <w:tab w:val="left" w:pos="1069"/>
        </w:tabs>
        <w:spacing w:after="0" w:line="240" w:lineRule="auto"/>
        <w:ind w:left="0" w:firstLine="1134"/>
        <w:jc w:val="both"/>
        <w:rPr>
          <w:color w:val="000000" w:themeColor="text1"/>
        </w:rPr>
      </w:pPr>
      <w:r w:rsidRPr="00395B08">
        <w:rPr>
          <w:color w:val="000000" w:themeColor="text1"/>
        </w:rPr>
        <w:t>Обработка различных входных данных, включая текстовый и числовой ввод</w:t>
      </w:r>
      <w:r w:rsidR="00531F24" w:rsidRPr="00395B08">
        <w:rPr>
          <w:color w:val="000000" w:themeColor="text1"/>
        </w:rPr>
        <w:t>;</w:t>
      </w:r>
    </w:p>
    <w:p w14:paraId="362876F9" w14:textId="6B5D25F7" w:rsidR="00531F24" w:rsidRPr="00395B08" w:rsidRDefault="00395B08" w:rsidP="00F83B86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395B08">
        <w:rPr>
          <w:color w:val="000000" w:themeColor="text1"/>
        </w:rPr>
        <w:t>Выполнение рас</w:t>
      </w:r>
      <w:r w:rsidRPr="007907F7">
        <w:rPr>
          <w:color w:val="000000" w:themeColor="text1"/>
        </w:rPr>
        <w:t>ч</w:t>
      </w:r>
      <w:r w:rsidR="007907F7">
        <w:rPr>
          <w:color w:val="000000" w:themeColor="text1"/>
        </w:rPr>
        <w:t>ё</w:t>
      </w:r>
      <w:r w:rsidRPr="007907F7">
        <w:rPr>
          <w:color w:val="000000" w:themeColor="text1"/>
        </w:rPr>
        <w:t>т</w:t>
      </w:r>
      <w:r w:rsidRPr="00395B08">
        <w:rPr>
          <w:color w:val="000000" w:themeColor="text1"/>
        </w:rPr>
        <w:t>ов, связанных с теорией вероятностей (например, расчёт вероятности события, выборки, статистические анализы)</w:t>
      </w:r>
      <w:r w:rsidR="00531F24" w:rsidRPr="00395B08">
        <w:rPr>
          <w:color w:val="000000" w:themeColor="text1"/>
        </w:rPr>
        <w:t>;</w:t>
      </w:r>
    </w:p>
    <w:p w14:paraId="5A10AA89" w14:textId="0FC01A82" w:rsidR="00531F24" w:rsidRPr="00395B08" w:rsidRDefault="00395B08" w:rsidP="00F83B86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395B08">
        <w:rPr>
          <w:color w:val="000000" w:themeColor="text1"/>
        </w:rPr>
        <w:t xml:space="preserve">Генерация </w:t>
      </w:r>
      <w:r w:rsidRPr="007907F7">
        <w:rPr>
          <w:color w:val="000000" w:themeColor="text1"/>
        </w:rPr>
        <w:t>отч</w:t>
      </w:r>
      <w:r w:rsidR="007907F7" w:rsidRPr="007907F7">
        <w:rPr>
          <w:color w:val="000000" w:themeColor="text1"/>
        </w:rPr>
        <w:t>ё</w:t>
      </w:r>
      <w:r w:rsidRPr="007907F7">
        <w:rPr>
          <w:color w:val="000000" w:themeColor="text1"/>
        </w:rPr>
        <w:t>тов</w:t>
      </w:r>
      <w:r w:rsidRPr="00395B08">
        <w:rPr>
          <w:color w:val="000000" w:themeColor="text1"/>
        </w:rPr>
        <w:t xml:space="preserve"> и вывод результатов в различных форматах (графический, текстовый, табличный)</w:t>
      </w:r>
      <w:r w:rsidR="00531F24" w:rsidRPr="00395B08">
        <w:rPr>
          <w:color w:val="000000" w:themeColor="text1"/>
        </w:rPr>
        <w:t>;</w:t>
      </w:r>
    </w:p>
    <w:p w14:paraId="771B0E9B" w14:textId="0217C4B5" w:rsidR="00531F24" w:rsidRDefault="00531F24" w:rsidP="00F83B86">
      <w:pPr>
        <w:tabs>
          <w:tab w:val="left" w:pos="1134"/>
        </w:tabs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</w:t>
      </w:r>
      <w:r w:rsidRPr="00531F24">
        <w:rPr>
          <w:color w:val="000000" w:themeColor="text1"/>
        </w:rPr>
        <w:t xml:space="preserve">) </w:t>
      </w:r>
      <w:r w:rsidRPr="00531F24">
        <w:rPr>
          <w:color w:val="000000" w:themeColor="text1"/>
        </w:rPr>
        <w:tab/>
      </w:r>
      <w:r>
        <w:rPr>
          <w:color w:val="000000" w:themeColor="text1"/>
        </w:rPr>
        <w:t>Требования к видам обеспечения АС</w:t>
      </w:r>
      <w:r w:rsidR="00227DA6">
        <w:rPr>
          <w:color w:val="000000" w:themeColor="text1"/>
        </w:rPr>
        <w:t>:</w:t>
      </w:r>
    </w:p>
    <w:p w14:paraId="626A390B" w14:textId="562B4E9C" w:rsidR="00531F24" w:rsidRPr="00CE4FBC" w:rsidRDefault="00531F24" w:rsidP="00F83B86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531F24">
        <w:t>Требования к математическому обеспечению:</w:t>
      </w:r>
      <w:r>
        <w:t xml:space="preserve"> </w:t>
      </w:r>
      <w:r w:rsidR="00395B08" w:rsidRPr="00CE4FBC">
        <w:rPr>
          <w:color w:val="000000" w:themeColor="text1"/>
        </w:rPr>
        <w:t xml:space="preserve">модели и алгоритмы, используемые для </w:t>
      </w:r>
      <w:r w:rsidR="00395B08" w:rsidRPr="007907F7">
        <w:rPr>
          <w:color w:val="000000" w:themeColor="text1"/>
        </w:rPr>
        <w:t>расч</w:t>
      </w:r>
      <w:r w:rsidR="007907F7" w:rsidRPr="007907F7">
        <w:rPr>
          <w:color w:val="000000" w:themeColor="text1"/>
        </w:rPr>
        <w:t>ё</w:t>
      </w:r>
      <w:r w:rsidR="00395B08" w:rsidRPr="007907F7">
        <w:rPr>
          <w:color w:val="000000" w:themeColor="text1"/>
        </w:rPr>
        <w:t>та</w:t>
      </w:r>
      <w:r w:rsidR="00395B08" w:rsidRPr="00CE4FBC">
        <w:rPr>
          <w:color w:val="000000" w:themeColor="text1"/>
        </w:rPr>
        <w:t xml:space="preserve"> вероятностей, должны быть основаны на современных математических подходах и методах</w:t>
      </w:r>
      <w:r w:rsidRPr="00CE4FBC">
        <w:rPr>
          <w:color w:val="000000" w:themeColor="text1"/>
        </w:rPr>
        <w:t>;</w:t>
      </w:r>
    </w:p>
    <w:p w14:paraId="58EDF9FA" w14:textId="2C86EBBA" w:rsidR="00531F24" w:rsidRPr="00CE4FBC" w:rsidRDefault="00531F24" w:rsidP="00F83B86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Требования к информационному обеспечению: </w:t>
      </w:r>
      <w:r w:rsidR="00395B08" w:rsidRPr="00CE4FBC">
        <w:rPr>
          <w:color w:val="000000" w:themeColor="text1"/>
        </w:rPr>
        <w:t xml:space="preserve">наличие актуальной и достоверной информации для выполнения </w:t>
      </w:r>
      <w:r w:rsidR="00395B08" w:rsidRPr="007907F7">
        <w:rPr>
          <w:color w:val="000000" w:themeColor="text1"/>
        </w:rPr>
        <w:t>расч</w:t>
      </w:r>
      <w:r w:rsidR="007907F7" w:rsidRPr="007907F7">
        <w:rPr>
          <w:color w:val="000000" w:themeColor="text1"/>
        </w:rPr>
        <w:t>ё</w:t>
      </w:r>
      <w:r w:rsidR="00395B08" w:rsidRPr="007907F7">
        <w:rPr>
          <w:color w:val="000000" w:themeColor="text1"/>
        </w:rPr>
        <w:t>тов</w:t>
      </w:r>
      <w:r w:rsidRPr="00CE4FBC">
        <w:rPr>
          <w:color w:val="000000" w:themeColor="text1"/>
        </w:rPr>
        <w:t>:</w:t>
      </w:r>
    </w:p>
    <w:p w14:paraId="4DEF1902" w14:textId="2BCAF652" w:rsidR="00531F24" w:rsidRPr="00CE4FBC" w:rsidRDefault="00531F24" w:rsidP="00F83B86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лингвистическому обеспечению: </w:t>
      </w:r>
      <w:r w:rsidR="00395B08" w:rsidRPr="00CE4FBC">
        <w:rPr>
          <w:color w:val="000000" w:themeColor="text1"/>
        </w:rPr>
        <w:t>поддержка русского и языка в пользовательском интерфейсе и документации</w:t>
      </w:r>
      <w:r w:rsidRPr="00CE4FBC">
        <w:rPr>
          <w:color w:val="000000" w:themeColor="text1"/>
        </w:rPr>
        <w:t>;</w:t>
      </w:r>
    </w:p>
    <w:p w14:paraId="631BDC23" w14:textId="399233B6" w:rsidR="00531F24" w:rsidRPr="00CE4FBC" w:rsidRDefault="00531F24" w:rsidP="00F83B86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программному обеспечению: </w:t>
      </w:r>
      <w:r w:rsidR="00CE4FBC">
        <w:rPr>
          <w:color w:val="000000" w:themeColor="text1"/>
        </w:rPr>
        <w:t>и</w:t>
      </w:r>
      <w:r w:rsidR="00395B08" w:rsidRPr="00CE4FBC">
        <w:rPr>
          <w:color w:val="000000" w:themeColor="text1"/>
        </w:rPr>
        <w:t xml:space="preserve">спользование </w:t>
      </w:r>
      <w:r w:rsidR="00395B08" w:rsidRPr="00CE4FBC">
        <w:rPr>
          <w:color w:val="000000" w:themeColor="text1"/>
          <w:lang w:val="en-US"/>
        </w:rPr>
        <w:t>C</w:t>
      </w:r>
      <w:r w:rsidR="00395B08" w:rsidRPr="00CE4FBC">
        <w:rPr>
          <w:color w:val="000000" w:themeColor="text1"/>
        </w:rPr>
        <w:t xml:space="preserve"># как языка </w:t>
      </w:r>
      <w:r w:rsidR="00CE4FBC" w:rsidRPr="00CE4FBC">
        <w:rPr>
          <w:color w:val="000000" w:themeColor="text1"/>
        </w:rPr>
        <w:t xml:space="preserve">программирования для </w:t>
      </w:r>
      <w:r w:rsidR="007907F7" w:rsidRPr="00CE4FBC">
        <w:rPr>
          <w:color w:val="000000" w:themeColor="text1"/>
        </w:rPr>
        <w:t>разработки</w:t>
      </w:r>
      <w:r w:rsidR="007907F7">
        <w:rPr>
          <w:color w:val="000000" w:themeColor="text1"/>
        </w:rPr>
        <w:t xml:space="preserve">, операционная система </w:t>
      </w:r>
      <w:r w:rsidR="007907F7">
        <w:rPr>
          <w:color w:val="000000" w:themeColor="text1"/>
          <w:lang w:val="en-US"/>
        </w:rPr>
        <w:t>Windows</w:t>
      </w:r>
      <w:r w:rsidR="007907F7" w:rsidRPr="007907F7">
        <w:rPr>
          <w:color w:val="000000" w:themeColor="text1"/>
        </w:rPr>
        <w:t xml:space="preserve"> 10</w:t>
      </w:r>
      <w:r w:rsidR="001C2164" w:rsidRPr="001C2164">
        <w:rPr>
          <w:color w:val="000000" w:themeColor="text1"/>
        </w:rPr>
        <w:t>/</w:t>
      </w:r>
      <w:r w:rsidR="007907F7" w:rsidRPr="007907F7">
        <w:rPr>
          <w:color w:val="000000" w:themeColor="text1"/>
        </w:rPr>
        <w:t>1</w:t>
      </w:r>
      <w:r w:rsidR="007907F7" w:rsidRPr="00F821AF">
        <w:rPr>
          <w:color w:val="000000" w:themeColor="text1"/>
        </w:rPr>
        <w:t>1</w:t>
      </w:r>
      <w:r w:rsidR="00F821AF" w:rsidRPr="00F821AF">
        <w:rPr>
          <w:color w:val="000000" w:themeColor="text1"/>
        </w:rPr>
        <w:t xml:space="preserve">, </w:t>
      </w:r>
      <w:r w:rsidR="00F821AF">
        <w:rPr>
          <w:color w:val="000000" w:themeColor="text1"/>
          <w:lang w:val="en-US"/>
        </w:rPr>
        <w:t>Microsoft</w:t>
      </w:r>
      <w:r w:rsidR="00F821AF" w:rsidRPr="00F821AF">
        <w:rPr>
          <w:color w:val="000000" w:themeColor="text1"/>
        </w:rPr>
        <w:t xml:space="preserve"> </w:t>
      </w:r>
      <w:r w:rsidR="00F821AF">
        <w:rPr>
          <w:color w:val="000000" w:themeColor="text1"/>
          <w:lang w:val="en-US"/>
        </w:rPr>
        <w:t>Visual</w:t>
      </w:r>
      <w:r w:rsidR="00F821AF" w:rsidRPr="00F821AF">
        <w:rPr>
          <w:color w:val="000000" w:themeColor="text1"/>
        </w:rPr>
        <w:t xml:space="preserve"> </w:t>
      </w:r>
      <w:r w:rsidR="00F821AF">
        <w:rPr>
          <w:color w:val="000000" w:themeColor="text1"/>
          <w:lang w:val="en-US"/>
        </w:rPr>
        <w:t>Studio</w:t>
      </w:r>
      <w:r w:rsidR="00F821AF" w:rsidRPr="00F821AF">
        <w:rPr>
          <w:color w:val="000000" w:themeColor="text1"/>
        </w:rPr>
        <w:t xml:space="preserve"> 2019,</w:t>
      </w:r>
      <w:r w:rsidR="00F821AF">
        <w:rPr>
          <w:color w:val="000000" w:themeColor="text1"/>
        </w:rPr>
        <w:t xml:space="preserve"> </w:t>
      </w:r>
      <w:r w:rsidR="00F821AF">
        <w:rPr>
          <w:color w:val="000000" w:themeColor="text1"/>
          <w:lang w:val="en-US"/>
        </w:rPr>
        <w:t>Word</w:t>
      </w:r>
      <w:r w:rsidR="003F5D3E">
        <w:rPr>
          <w:color w:val="000000" w:themeColor="text1"/>
        </w:rPr>
        <w:t xml:space="preserve">, </w:t>
      </w:r>
      <w:r w:rsidR="003F5D3E">
        <w:rPr>
          <w:color w:val="000000" w:themeColor="text1"/>
          <w:lang w:val="en-US"/>
        </w:rPr>
        <w:t>Ramus</w:t>
      </w:r>
      <w:r w:rsidR="003F5D3E" w:rsidRPr="003F5D3E">
        <w:rPr>
          <w:color w:val="000000" w:themeColor="text1"/>
        </w:rPr>
        <w:t xml:space="preserve"> </w:t>
      </w:r>
      <w:r w:rsidR="003F5D3E">
        <w:rPr>
          <w:color w:val="000000" w:themeColor="text1"/>
          <w:lang w:val="en-US"/>
        </w:rPr>
        <w:t>Educational</w:t>
      </w:r>
      <w:r w:rsidR="007907F7">
        <w:rPr>
          <w:color w:val="000000" w:themeColor="text1"/>
        </w:rPr>
        <w:t>;</w:t>
      </w:r>
    </w:p>
    <w:p w14:paraId="0700F400" w14:textId="3C4670B7" w:rsidR="00531F24" w:rsidRPr="00F821AF" w:rsidRDefault="00531F24" w:rsidP="00F83B86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821AF">
        <w:rPr>
          <w:color w:val="000000" w:themeColor="text1"/>
        </w:rPr>
        <w:t>Требование к техническому обеспечению:</w:t>
      </w:r>
      <w:r w:rsidR="007907F7" w:rsidRPr="00F821AF">
        <w:rPr>
          <w:color w:val="000000" w:themeColor="text1"/>
        </w:rPr>
        <w:t xml:space="preserve"> персональный компьютер с минимальными характеристиками: </w:t>
      </w:r>
      <w:r w:rsidR="003F5D3E">
        <w:rPr>
          <w:color w:val="000000" w:themeColor="text1"/>
        </w:rPr>
        <w:t>процессор с 2 ядрами и имеющий 1,8Ггц</w:t>
      </w:r>
      <w:r w:rsidR="007907F7" w:rsidRPr="00F821AF">
        <w:rPr>
          <w:color w:val="000000" w:themeColor="text1"/>
        </w:rPr>
        <w:t xml:space="preserve">, </w:t>
      </w:r>
      <w:r w:rsidR="003F5D3E">
        <w:rPr>
          <w:color w:val="000000" w:themeColor="text1"/>
        </w:rPr>
        <w:t>оперативная память не меньше 2Гб, свободное место на жестком диске: 500мб, разрешение экрана 1024х768 пикселей;</w:t>
      </w:r>
    </w:p>
    <w:p w14:paraId="390CA899" w14:textId="336E730B" w:rsidR="00531F24" w:rsidRPr="00CE4FBC" w:rsidRDefault="00531F24" w:rsidP="00F83B86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lastRenderedPageBreak/>
        <w:t xml:space="preserve">Требование к организационному обеспечению: </w:t>
      </w:r>
      <w:r w:rsidR="00CE4FBC">
        <w:rPr>
          <w:color w:val="000000" w:themeColor="text1"/>
        </w:rPr>
        <w:t>п</w:t>
      </w:r>
      <w:r w:rsidR="00CE4FBC" w:rsidRPr="00CE4FBC">
        <w:rPr>
          <w:color w:val="000000" w:themeColor="text1"/>
        </w:rPr>
        <w:t>оддержка пользователей через документацию, инструкции и техническую поддержку</w:t>
      </w:r>
      <w:r w:rsidRPr="00CE4FBC">
        <w:rPr>
          <w:color w:val="000000" w:themeColor="text1"/>
        </w:rPr>
        <w:t>.</w:t>
      </w:r>
    </w:p>
    <w:p w14:paraId="205EDDFF" w14:textId="1D45A1E7" w:rsidR="00227DA6" w:rsidRDefault="00227DA6" w:rsidP="00B602B7">
      <w:pPr>
        <w:tabs>
          <w:tab w:val="left" w:pos="1134"/>
        </w:tabs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г</w:t>
      </w:r>
      <w:r w:rsidRPr="00531F24">
        <w:rPr>
          <w:color w:val="000000" w:themeColor="text1"/>
        </w:rPr>
        <w:t xml:space="preserve">) </w:t>
      </w:r>
      <w:r w:rsidRPr="00531F24">
        <w:rPr>
          <w:color w:val="000000" w:themeColor="text1"/>
        </w:rPr>
        <w:tab/>
      </w:r>
      <w:r>
        <w:rPr>
          <w:color w:val="000000" w:themeColor="text1"/>
        </w:rPr>
        <w:t xml:space="preserve">Общие технические требования к АС: </w:t>
      </w:r>
    </w:p>
    <w:p w14:paraId="179EBE75" w14:textId="6E92F322" w:rsidR="00227DA6" w:rsidRPr="00CE4FBC" w:rsidRDefault="00227DA6" w:rsidP="00F83B86">
      <w:pPr>
        <w:pStyle w:val="ac"/>
        <w:numPr>
          <w:ilvl w:val="0"/>
          <w:numId w:val="9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531F24">
        <w:t xml:space="preserve">Требования </w:t>
      </w:r>
      <w:r w:rsidRPr="00CE4FBC">
        <w:rPr>
          <w:color w:val="000000" w:themeColor="text1"/>
        </w:rPr>
        <w:t xml:space="preserve">к численности и квалификации пользователя АС: </w:t>
      </w:r>
      <w:r w:rsidR="00CE4FBC">
        <w:rPr>
          <w:color w:val="000000" w:themeColor="text1"/>
        </w:rPr>
        <w:t>п</w:t>
      </w:r>
      <w:r w:rsidR="00CE4FBC" w:rsidRPr="00CE4FBC">
        <w:rPr>
          <w:color w:val="000000" w:themeColor="text1"/>
        </w:rPr>
        <w:t>ользователи должны иметь базовые знания в области теории вероятно</w:t>
      </w:r>
      <w:r w:rsidR="00F3570B">
        <w:rPr>
          <w:color w:val="000000" w:themeColor="text1"/>
        </w:rPr>
        <w:t>стей и иметь базовые навыки работы с персональным компьютером</w:t>
      </w:r>
      <w:r w:rsidRPr="00CE4FBC">
        <w:rPr>
          <w:color w:val="000000" w:themeColor="text1"/>
        </w:rPr>
        <w:t>;</w:t>
      </w:r>
    </w:p>
    <w:p w14:paraId="071F44BC" w14:textId="6972AA2B" w:rsidR="00227DA6" w:rsidRPr="00CE4FBC" w:rsidRDefault="00227DA6" w:rsidP="00F83B86">
      <w:pPr>
        <w:pStyle w:val="ac"/>
        <w:numPr>
          <w:ilvl w:val="0"/>
          <w:numId w:val="9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надёжности: </w:t>
      </w:r>
      <w:r w:rsidR="00CE4FBC">
        <w:rPr>
          <w:color w:val="000000" w:themeColor="text1"/>
        </w:rPr>
        <w:t>с</w:t>
      </w:r>
      <w:r w:rsidR="00CE4FBC" w:rsidRPr="00CE4FBC">
        <w:rPr>
          <w:color w:val="000000" w:themeColor="text1"/>
        </w:rPr>
        <w:t xml:space="preserve">истема должна обеспечивать высокий уровень </w:t>
      </w:r>
      <w:r w:rsidR="00CE4FBC" w:rsidRPr="007907F7">
        <w:rPr>
          <w:color w:val="000000" w:themeColor="text1"/>
        </w:rPr>
        <w:t>на</w:t>
      </w:r>
      <w:r w:rsidR="007907F7" w:rsidRPr="007907F7">
        <w:rPr>
          <w:color w:val="000000" w:themeColor="text1"/>
        </w:rPr>
        <w:t>дё</w:t>
      </w:r>
      <w:r w:rsidR="00CE4FBC" w:rsidRPr="007907F7">
        <w:rPr>
          <w:color w:val="000000" w:themeColor="text1"/>
        </w:rPr>
        <w:t>жности</w:t>
      </w:r>
      <w:r w:rsidR="00CE4FBC" w:rsidRPr="00CE4FBC">
        <w:rPr>
          <w:color w:val="000000" w:themeColor="text1"/>
        </w:rPr>
        <w:t xml:space="preserve"> и точности </w:t>
      </w:r>
      <w:r w:rsidR="00CE4FBC" w:rsidRPr="007907F7">
        <w:rPr>
          <w:color w:val="000000" w:themeColor="text1"/>
        </w:rPr>
        <w:t>расч</w:t>
      </w:r>
      <w:r w:rsidR="007907F7" w:rsidRPr="007907F7">
        <w:rPr>
          <w:color w:val="000000" w:themeColor="text1"/>
        </w:rPr>
        <w:t>ёт</w:t>
      </w:r>
      <w:r w:rsidR="00CE4FBC" w:rsidRPr="007907F7">
        <w:rPr>
          <w:color w:val="000000" w:themeColor="text1"/>
        </w:rPr>
        <w:t>ов</w:t>
      </w:r>
      <w:r w:rsidR="00CE4FBC" w:rsidRPr="00CE4FBC">
        <w:rPr>
          <w:color w:val="000000" w:themeColor="text1"/>
        </w:rPr>
        <w:t>, минимизировать вероятность ошибок</w:t>
      </w:r>
      <w:r w:rsidRPr="00CE4FBC">
        <w:rPr>
          <w:color w:val="000000" w:themeColor="text1"/>
        </w:rPr>
        <w:t>;</w:t>
      </w:r>
    </w:p>
    <w:p w14:paraId="59B0A5AC" w14:textId="34625AE9" w:rsidR="00227DA6" w:rsidRPr="00CE4FBC" w:rsidRDefault="00227DA6" w:rsidP="00F83B86">
      <w:pPr>
        <w:pStyle w:val="ac"/>
        <w:numPr>
          <w:ilvl w:val="0"/>
          <w:numId w:val="9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эргономике и технической эстетике: </w:t>
      </w:r>
      <w:r w:rsidR="00CE4FBC">
        <w:rPr>
          <w:color w:val="000000" w:themeColor="text1"/>
        </w:rPr>
        <w:t>и</w:t>
      </w:r>
      <w:r w:rsidR="00CE4FBC" w:rsidRPr="00CE4FBC">
        <w:rPr>
          <w:color w:val="000000" w:themeColor="text1"/>
        </w:rPr>
        <w:t>нтерфейс должен быть интуитивно понятным,</w:t>
      </w:r>
      <w:r w:rsidR="00F821AF">
        <w:rPr>
          <w:color w:val="000000" w:themeColor="text1"/>
        </w:rPr>
        <w:t xml:space="preserve"> основное окно программы не менее 800х600 пикселей, шрифт текста </w:t>
      </w:r>
      <w:r w:rsidR="00F821AF">
        <w:rPr>
          <w:color w:val="000000" w:themeColor="text1"/>
          <w:lang w:val="en-US"/>
        </w:rPr>
        <w:t>Times</w:t>
      </w:r>
      <w:r w:rsidR="00F821AF" w:rsidRPr="00F821AF">
        <w:rPr>
          <w:color w:val="000000" w:themeColor="text1"/>
        </w:rPr>
        <w:t xml:space="preserve"> </w:t>
      </w:r>
      <w:r w:rsidR="00F821AF">
        <w:rPr>
          <w:color w:val="000000" w:themeColor="text1"/>
          <w:lang w:val="en-US"/>
        </w:rPr>
        <w:t>new</w:t>
      </w:r>
      <w:r w:rsidR="00F821AF" w:rsidRPr="00F821AF">
        <w:rPr>
          <w:color w:val="000000" w:themeColor="text1"/>
        </w:rPr>
        <w:t xml:space="preserve"> </w:t>
      </w:r>
      <w:r w:rsidR="00F821AF">
        <w:rPr>
          <w:color w:val="000000" w:themeColor="text1"/>
          <w:lang w:val="en-US"/>
        </w:rPr>
        <w:t>roman</w:t>
      </w:r>
      <w:r w:rsidR="00F821AF" w:rsidRPr="00F821AF">
        <w:rPr>
          <w:color w:val="000000" w:themeColor="text1"/>
        </w:rPr>
        <w:t xml:space="preserve"> </w:t>
      </w:r>
      <w:r w:rsidR="00F821AF">
        <w:rPr>
          <w:color w:val="000000" w:themeColor="text1"/>
        </w:rPr>
        <w:t>не менее 12, цветовая схема черно-</w:t>
      </w:r>
      <w:r w:rsidR="003F5D3E">
        <w:rPr>
          <w:color w:val="000000" w:themeColor="text1"/>
        </w:rPr>
        <w:t>белая;</w:t>
      </w:r>
    </w:p>
    <w:p w14:paraId="02371046" w14:textId="2B85E093" w:rsidR="00227DA6" w:rsidRPr="00CE4FBC" w:rsidRDefault="00227DA6" w:rsidP="00F83B86">
      <w:pPr>
        <w:pStyle w:val="ac"/>
        <w:numPr>
          <w:ilvl w:val="0"/>
          <w:numId w:val="9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защите от несанкционированного доступа: </w:t>
      </w:r>
      <w:r w:rsidR="003F5D3E">
        <w:rPr>
          <w:color w:val="000000" w:themeColor="text1"/>
        </w:rPr>
        <w:t>защита не требуется</w:t>
      </w:r>
      <w:r w:rsidRPr="00F821AF">
        <w:rPr>
          <w:color w:val="000000" w:themeColor="text1"/>
        </w:rPr>
        <w:t>.</w:t>
      </w:r>
    </w:p>
    <w:p w14:paraId="4DD5FEB6" w14:textId="6FA42BF5" w:rsidR="00D638CF" w:rsidRDefault="00995B26" w:rsidP="00995B26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Состав и содержание работ по созданию автоматизированной системы.</w:t>
      </w:r>
    </w:p>
    <w:p w14:paraId="258DF240" w14:textId="47854D37" w:rsidR="00227DA6" w:rsidRPr="000309A6" w:rsidRDefault="00227DA6" w:rsidP="00B602B7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 xml:space="preserve">Этапы разработки </w:t>
      </w:r>
      <w:r>
        <w:rPr>
          <w:szCs w:val="28"/>
        </w:rPr>
        <w:t>АС «ТВ» представлены в таблице 1</w:t>
      </w:r>
      <w:r w:rsidR="008021D8">
        <w:rPr>
          <w:szCs w:val="28"/>
        </w:rPr>
        <w:t>.</w:t>
      </w:r>
    </w:p>
    <w:p w14:paraId="087C8C50" w14:textId="77777777" w:rsidR="008021D8" w:rsidRPr="000309A6" w:rsidRDefault="008021D8" w:rsidP="00227DA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1A1C0DFF" w14:textId="54C613CC" w:rsidR="008021D8" w:rsidRDefault="008021D8" w:rsidP="008021D8">
      <w:pPr>
        <w:pStyle w:val="af9"/>
        <w:spacing w:after="0"/>
        <w:ind w:left="709"/>
        <w:jc w:val="both"/>
        <w:rPr>
          <w:i w:val="0"/>
          <w:iCs w:val="0"/>
          <w:color w:val="auto"/>
          <w:sz w:val="28"/>
          <w:szCs w:val="28"/>
        </w:rPr>
      </w:pPr>
      <w:r w:rsidRPr="008021D8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021D8">
        <w:rPr>
          <w:i w:val="0"/>
          <w:iCs w:val="0"/>
          <w:color w:val="auto"/>
          <w:sz w:val="28"/>
          <w:szCs w:val="28"/>
        </w:rPr>
        <w:fldChar w:fldCharType="begin"/>
      </w:r>
      <w:r w:rsidRPr="008021D8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021D8">
        <w:rPr>
          <w:i w:val="0"/>
          <w:iCs w:val="0"/>
          <w:color w:val="auto"/>
          <w:sz w:val="28"/>
          <w:szCs w:val="28"/>
        </w:rPr>
        <w:fldChar w:fldCharType="separate"/>
      </w:r>
      <w:r w:rsidR="003F5D3E">
        <w:rPr>
          <w:i w:val="0"/>
          <w:iCs w:val="0"/>
          <w:noProof/>
          <w:color w:val="auto"/>
          <w:sz w:val="28"/>
          <w:szCs w:val="28"/>
        </w:rPr>
        <w:t>1</w:t>
      </w:r>
      <w:r w:rsidRPr="008021D8">
        <w:rPr>
          <w:i w:val="0"/>
          <w:iCs w:val="0"/>
          <w:color w:val="auto"/>
          <w:sz w:val="28"/>
          <w:szCs w:val="28"/>
        </w:rPr>
        <w:fldChar w:fldCharType="end"/>
      </w:r>
      <w:r w:rsidRPr="008021D8">
        <w:rPr>
          <w:i w:val="0"/>
          <w:iCs w:val="0"/>
          <w:color w:val="auto"/>
          <w:sz w:val="28"/>
          <w:szCs w:val="28"/>
        </w:rPr>
        <w:t xml:space="preserve"> </w:t>
      </w:r>
      <w:r w:rsidR="003F5D3E">
        <w:rPr>
          <w:i w:val="0"/>
          <w:iCs w:val="0"/>
          <w:color w:val="000000" w:themeColor="text1"/>
          <w:sz w:val="28"/>
          <w:szCs w:val="28"/>
        </w:rPr>
        <w:t>–</w:t>
      </w:r>
      <w:r w:rsidRPr="008021D8">
        <w:rPr>
          <w:i w:val="0"/>
          <w:iCs w:val="0"/>
          <w:color w:val="auto"/>
          <w:sz w:val="28"/>
          <w:szCs w:val="28"/>
        </w:rPr>
        <w:t xml:space="preserve"> Этапы разработки АС</w:t>
      </w:r>
    </w:p>
    <w:p w14:paraId="5FEAA6ED" w14:textId="77777777" w:rsidR="008021D8" w:rsidRPr="008021D8" w:rsidRDefault="008021D8" w:rsidP="008021D8">
      <w:pPr>
        <w:spacing w:after="0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94"/>
        <w:gridCol w:w="1623"/>
        <w:gridCol w:w="5721"/>
      </w:tblGrid>
      <w:tr w:rsidR="002F687B" w14:paraId="4B764117" w14:textId="77777777" w:rsidTr="003F5D3E">
        <w:tc>
          <w:tcPr>
            <w:tcW w:w="2794" w:type="dxa"/>
            <w:vAlign w:val="center"/>
          </w:tcPr>
          <w:p w14:paraId="1BE83B92" w14:textId="383DA0E5" w:rsidR="008021D8" w:rsidRPr="008021D8" w:rsidRDefault="008021D8" w:rsidP="00F3570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37422096" w14:textId="75C5C6B6" w:rsidR="008021D8" w:rsidRDefault="008021D8" w:rsidP="00F3570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721" w:type="dxa"/>
            <w:vAlign w:val="center"/>
          </w:tcPr>
          <w:p w14:paraId="7EE8FE71" w14:textId="2F90E734" w:rsidR="008021D8" w:rsidRDefault="008021D8" w:rsidP="00F3570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Описание работ</w:t>
            </w:r>
          </w:p>
        </w:tc>
      </w:tr>
      <w:tr w:rsidR="002F687B" w14:paraId="46742C58" w14:textId="77777777" w:rsidTr="003F5D3E">
        <w:trPr>
          <w:trHeight w:val="1289"/>
        </w:trPr>
        <w:tc>
          <w:tcPr>
            <w:tcW w:w="2794" w:type="dxa"/>
          </w:tcPr>
          <w:p w14:paraId="12ABFBEE" w14:textId="28E4E435" w:rsidR="008021D8" w:rsidRDefault="008021D8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 Анализ требований</w:t>
            </w:r>
          </w:p>
        </w:tc>
        <w:tc>
          <w:tcPr>
            <w:tcW w:w="1623" w:type="dxa"/>
            <w:vAlign w:val="center"/>
          </w:tcPr>
          <w:p w14:paraId="44481338" w14:textId="57EC95D6" w:rsidR="002F687B" w:rsidRDefault="008021D8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</w:t>
            </w:r>
          </w:p>
          <w:p w14:paraId="730C77AB" w14:textId="1D28E0E3" w:rsidR="00D3651C" w:rsidRDefault="00D3651C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6AEC9481" w14:textId="13C476C1" w:rsidR="008021D8" w:rsidRDefault="00D3651C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28.02.2026</w:t>
            </w:r>
          </w:p>
        </w:tc>
        <w:tc>
          <w:tcPr>
            <w:tcW w:w="5721" w:type="dxa"/>
          </w:tcPr>
          <w:p w14:paraId="68161B47" w14:textId="1EE83BEB" w:rsidR="00D3651C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202"/>
                <w:tab w:val="left" w:pos="554"/>
              </w:tabs>
              <w:ind w:left="0" w:firstLine="298"/>
              <w:jc w:val="both"/>
            </w:pPr>
            <w:r>
              <w:t>анализ предметной области</w:t>
            </w:r>
            <w:r w:rsidR="00CF4A96">
              <w:rPr>
                <w:lang w:val="en-US"/>
              </w:rPr>
              <w:t>;</w:t>
            </w:r>
          </w:p>
          <w:p w14:paraId="5FFDCD63" w14:textId="1990CC01" w:rsidR="008021D8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202"/>
                <w:tab w:val="left" w:pos="554"/>
              </w:tabs>
              <w:ind w:left="0" w:firstLine="298"/>
              <w:jc w:val="both"/>
            </w:pPr>
            <w:r>
              <w:t>формирование целей и задач системы</w:t>
            </w:r>
            <w:r w:rsidR="00CF4A96" w:rsidRPr="00CF4A96">
              <w:t>;</w:t>
            </w:r>
          </w:p>
          <w:p w14:paraId="787723A3" w14:textId="0128E975" w:rsidR="00D3651C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202"/>
                <w:tab w:val="left" w:pos="344"/>
                <w:tab w:val="left" w:pos="554"/>
              </w:tabs>
              <w:ind w:left="0" w:firstLine="298"/>
              <w:jc w:val="both"/>
            </w:pPr>
            <w:r>
              <w:t>установление области применения</w:t>
            </w:r>
            <w:r w:rsidR="00CF4A96">
              <w:rPr>
                <w:lang w:val="en-US"/>
              </w:rPr>
              <w:t>;</w:t>
            </w:r>
          </w:p>
          <w:p w14:paraId="1109F7CD" w14:textId="551F4C77" w:rsidR="00D3651C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202"/>
                <w:tab w:val="left" w:pos="344"/>
                <w:tab w:val="left" w:pos="554"/>
              </w:tabs>
              <w:ind w:left="0" w:firstLine="298"/>
              <w:jc w:val="both"/>
            </w:pPr>
            <w:r>
              <w:t xml:space="preserve">разработка ТЗ на создание </w:t>
            </w:r>
            <w:r w:rsidR="00CF4A96">
              <w:t>АС.</w:t>
            </w:r>
          </w:p>
        </w:tc>
      </w:tr>
      <w:tr w:rsidR="002F687B" w14:paraId="5DF35285" w14:textId="77777777" w:rsidTr="003F5D3E">
        <w:tc>
          <w:tcPr>
            <w:tcW w:w="2794" w:type="dxa"/>
          </w:tcPr>
          <w:p w14:paraId="71D600A3" w14:textId="431ACFAC" w:rsidR="008021D8" w:rsidRDefault="008021D8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 Проектирование</w:t>
            </w:r>
          </w:p>
        </w:tc>
        <w:tc>
          <w:tcPr>
            <w:tcW w:w="1623" w:type="dxa"/>
            <w:vAlign w:val="center"/>
          </w:tcPr>
          <w:p w14:paraId="36FFF442" w14:textId="77777777" w:rsidR="008021D8" w:rsidRDefault="00D3651C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01.03.2026</w:t>
            </w:r>
          </w:p>
          <w:p w14:paraId="7712CBE8" w14:textId="77777777" w:rsidR="002F687B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39E350CC" w14:textId="3902C8F3" w:rsidR="00D3651C" w:rsidRDefault="00D3651C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15.03.2026</w:t>
            </w:r>
          </w:p>
        </w:tc>
        <w:tc>
          <w:tcPr>
            <w:tcW w:w="5721" w:type="dxa"/>
          </w:tcPr>
          <w:p w14:paraId="7AE70990" w14:textId="324091C2" w:rsidR="008021D8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>определение архитектуры программной системы</w:t>
            </w:r>
            <w:r w:rsidR="00CF4A96">
              <w:rPr>
                <w:lang w:val="en-US"/>
              </w:rPr>
              <w:t>;</w:t>
            </w:r>
          </w:p>
          <w:p w14:paraId="2D30BC10" w14:textId="597D2D52" w:rsidR="00D3651C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 xml:space="preserve">построение функциональной модели </w:t>
            </w:r>
            <w:r>
              <w:rPr>
                <w:lang w:val="en-US"/>
              </w:rPr>
              <w:t>IDEF0</w:t>
            </w:r>
            <w:r w:rsidR="00CF4A96">
              <w:rPr>
                <w:lang w:val="en-US"/>
              </w:rPr>
              <w:t>;</w:t>
            </w:r>
          </w:p>
          <w:p w14:paraId="2F1965F2" w14:textId="2EBB10B8" w:rsidR="00D3651C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>проектирование интерфейсов</w:t>
            </w:r>
            <w:r w:rsidR="00CF4A96">
              <w:t>;</w:t>
            </w:r>
          </w:p>
          <w:p w14:paraId="609F6505" w14:textId="088C71FE" w:rsidR="00D3651C" w:rsidRDefault="00D3651C" w:rsidP="00F3570B">
            <w:pPr>
              <w:pStyle w:val="ac"/>
              <w:numPr>
                <w:ilvl w:val="0"/>
                <w:numId w:val="10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 xml:space="preserve">выявление внешних условий </w:t>
            </w:r>
            <w:r w:rsidR="005D7F17">
              <w:t>функционирования (входных</w:t>
            </w:r>
            <w:r>
              <w:t xml:space="preserve"> и выходных данных)</w:t>
            </w:r>
            <w:r w:rsidR="00CF4A96" w:rsidRPr="00CF4A96">
              <w:t>.</w:t>
            </w:r>
          </w:p>
        </w:tc>
      </w:tr>
      <w:tr w:rsidR="002F687B" w14:paraId="57F62FAC" w14:textId="77777777" w:rsidTr="003F5D3E">
        <w:tc>
          <w:tcPr>
            <w:tcW w:w="2794" w:type="dxa"/>
          </w:tcPr>
          <w:p w14:paraId="5AB1B31F" w14:textId="5BE5D08F" w:rsidR="008021D8" w:rsidRDefault="008021D8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3 Программирование</w:t>
            </w:r>
          </w:p>
        </w:tc>
        <w:tc>
          <w:tcPr>
            <w:tcW w:w="1623" w:type="dxa"/>
            <w:vAlign w:val="center"/>
          </w:tcPr>
          <w:p w14:paraId="634749FE" w14:textId="77777777" w:rsidR="008021D8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16.03.2026</w:t>
            </w:r>
          </w:p>
          <w:p w14:paraId="5AF48B7F" w14:textId="77777777" w:rsidR="002F687B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6E31A14C" w14:textId="63C97293" w:rsidR="002F687B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19.05.2026</w:t>
            </w:r>
          </w:p>
        </w:tc>
        <w:tc>
          <w:tcPr>
            <w:tcW w:w="5721" w:type="dxa"/>
          </w:tcPr>
          <w:p w14:paraId="25004959" w14:textId="72E9A5D9" w:rsidR="00CE4FBC" w:rsidRDefault="00774BE4" w:rsidP="00F3570B">
            <w:pPr>
              <w:pStyle w:val="ac"/>
              <w:numPr>
                <w:ilvl w:val="0"/>
                <w:numId w:val="10"/>
              </w:numPr>
              <w:tabs>
                <w:tab w:val="left" w:pos="190"/>
                <w:tab w:val="left" w:pos="554"/>
              </w:tabs>
              <w:spacing w:after="160" w:line="259" w:lineRule="auto"/>
              <w:ind w:left="0" w:firstLine="298"/>
              <w:jc w:val="both"/>
            </w:pPr>
            <w:r>
              <w:t>р</w:t>
            </w:r>
            <w:r w:rsidR="00CE4FBC" w:rsidRPr="00CE4FBC">
              <w:t>азработка программного кода</w:t>
            </w:r>
            <w:r w:rsidR="00CF4A96">
              <w:rPr>
                <w:lang w:val="en-US"/>
              </w:rPr>
              <w:t>;</w:t>
            </w:r>
          </w:p>
          <w:p w14:paraId="4029AEA4" w14:textId="08139938" w:rsidR="00774BE4" w:rsidRDefault="00CE4FBC" w:rsidP="00F3570B">
            <w:pPr>
              <w:pStyle w:val="ac"/>
              <w:numPr>
                <w:ilvl w:val="0"/>
                <w:numId w:val="10"/>
              </w:numPr>
              <w:tabs>
                <w:tab w:val="left" w:pos="190"/>
                <w:tab w:val="left" w:pos="554"/>
              </w:tabs>
              <w:spacing w:after="160" w:line="259" w:lineRule="auto"/>
              <w:ind w:left="0" w:firstLine="298"/>
              <w:jc w:val="both"/>
            </w:pPr>
            <w:r w:rsidRPr="00CE4FBC">
              <w:t>интеграция модулей</w:t>
            </w:r>
            <w:r w:rsidR="00CF4A96">
              <w:rPr>
                <w:lang w:val="en-US"/>
              </w:rPr>
              <w:t>;</w:t>
            </w:r>
          </w:p>
          <w:p w14:paraId="0105D62D" w14:textId="30AA15D0" w:rsidR="008021D8" w:rsidRDefault="00CE4FBC" w:rsidP="00F3570B">
            <w:pPr>
              <w:pStyle w:val="ac"/>
              <w:numPr>
                <w:ilvl w:val="0"/>
                <w:numId w:val="10"/>
              </w:numPr>
              <w:tabs>
                <w:tab w:val="left" w:pos="190"/>
                <w:tab w:val="left" w:pos="554"/>
              </w:tabs>
              <w:spacing w:after="160" w:line="259" w:lineRule="auto"/>
              <w:ind w:left="0" w:firstLine="298"/>
              <w:jc w:val="both"/>
            </w:pPr>
            <w:r w:rsidRPr="00CE4FBC">
              <w:t>реализация функционала системы</w:t>
            </w:r>
            <w:r w:rsidR="00CF4A96">
              <w:rPr>
                <w:lang w:val="en-US"/>
              </w:rPr>
              <w:t>.</w:t>
            </w:r>
          </w:p>
        </w:tc>
      </w:tr>
      <w:tr w:rsidR="002F687B" w14:paraId="0442D97F" w14:textId="77777777" w:rsidTr="003F5D3E">
        <w:tc>
          <w:tcPr>
            <w:tcW w:w="2794" w:type="dxa"/>
          </w:tcPr>
          <w:p w14:paraId="1A8FC396" w14:textId="47360502" w:rsidR="008021D8" w:rsidRDefault="008021D8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4 Тестирование</w:t>
            </w:r>
          </w:p>
        </w:tc>
        <w:tc>
          <w:tcPr>
            <w:tcW w:w="1623" w:type="dxa"/>
            <w:vAlign w:val="center"/>
          </w:tcPr>
          <w:p w14:paraId="6D0AB657" w14:textId="77777777" w:rsidR="008021D8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</w:t>
            </w:r>
          </w:p>
          <w:p w14:paraId="78D481CD" w14:textId="77777777" w:rsidR="002F687B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184F183A" w14:textId="1650CBEA" w:rsidR="002F687B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05.06.2026</w:t>
            </w:r>
          </w:p>
        </w:tc>
        <w:tc>
          <w:tcPr>
            <w:tcW w:w="5721" w:type="dxa"/>
          </w:tcPr>
          <w:p w14:paraId="5B93B5A9" w14:textId="291F4BC2" w:rsidR="008021D8" w:rsidRPr="00774BE4" w:rsidRDefault="00774BE4" w:rsidP="00F3570B">
            <w:pPr>
              <w:pStyle w:val="ac"/>
              <w:numPr>
                <w:ilvl w:val="0"/>
                <w:numId w:val="22"/>
              </w:numPr>
              <w:tabs>
                <w:tab w:val="left" w:pos="554"/>
                <w:tab w:val="left" w:pos="1134"/>
              </w:tabs>
              <w:ind w:left="0" w:firstLine="298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</w:t>
            </w:r>
            <w:r w:rsidRPr="00774BE4">
              <w:rPr>
                <w:color w:val="000000" w:themeColor="text1"/>
              </w:rPr>
              <w:t>роведение функционального и нагрузочного тестирования</w:t>
            </w:r>
            <w:r w:rsidR="00CF4A96" w:rsidRPr="00CF4A96">
              <w:rPr>
                <w:color w:val="000000" w:themeColor="text1"/>
              </w:rPr>
              <w:t>;</w:t>
            </w:r>
          </w:p>
          <w:p w14:paraId="2D612E88" w14:textId="7CE617EA" w:rsidR="00774BE4" w:rsidRDefault="00774BE4" w:rsidP="00F3570B">
            <w:pPr>
              <w:pStyle w:val="ac"/>
              <w:numPr>
                <w:ilvl w:val="0"/>
                <w:numId w:val="22"/>
              </w:numPr>
              <w:tabs>
                <w:tab w:val="left" w:pos="554"/>
                <w:tab w:val="left" w:pos="1134"/>
              </w:tabs>
              <w:ind w:left="0" w:firstLine="298"/>
              <w:jc w:val="both"/>
            </w:pPr>
            <w:r w:rsidRPr="00774BE4">
              <w:t>исправление выявленных ошибок</w:t>
            </w:r>
            <w:r w:rsidR="00CF4A96">
              <w:rPr>
                <w:lang w:val="en-US"/>
              </w:rPr>
              <w:t>.</w:t>
            </w:r>
          </w:p>
        </w:tc>
      </w:tr>
      <w:tr w:rsidR="002F687B" w14:paraId="0440EC2A" w14:textId="77777777" w:rsidTr="003F5D3E">
        <w:tc>
          <w:tcPr>
            <w:tcW w:w="2794" w:type="dxa"/>
          </w:tcPr>
          <w:p w14:paraId="139E988F" w14:textId="5EDF0B98" w:rsidR="008021D8" w:rsidRDefault="008021D8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5 Внедрение</w:t>
            </w:r>
          </w:p>
        </w:tc>
        <w:tc>
          <w:tcPr>
            <w:tcW w:w="1623" w:type="dxa"/>
            <w:vAlign w:val="center"/>
          </w:tcPr>
          <w:p w14:paraId="11D0E87E" w14:textId="77777777" w:rsidR="002F687B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06.06.2026</w:t>
            </w:r>
          </w:p>
          <w:p w14:paraId="58C43E79" w14:textId="77777777" w:rsidR="002F687B" w:rsidRDefault="002F687B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464F5B00" w14:textId="6D87E7B4" w:rsidR="008021D8" w:rsidRDefault="00D3651C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13.06.2026</w:t>
            </w:r>
          </w:p>
        </w:tc>
        <w:tc>
          <w:tcPr>
            <w:tcW w:w="5721" w:type="dxa"/>
          </w:tcPr>
          <w:p w14:paraId="1042197F" w14:textId="31AE0AEE" w:rsidR="008021D8" w:rsidRPr="0014215E" w:rsidRDefault="0014215E" w:rsidP="00F3570B">
            <w:pPr>
              <w:pStyle w:val="ac"/>
              <w:numPr>
                <w:ilvl w:val="0"/>
                <w:numId w:val="23"/>
              </w:numPr>
              <w:tabs>
                <w:tab w:val="left" w:pos="554"/>
                <w:tab w:val="left" w:pos="1134"/>
              </w:tabs>
              <w:ind w:left="12" w:firstLine="298"/>
              <w:jc w:val="both"/>
            </w:pPr>
            <w:r>
              <w:rPr>
                <w:color w:val="000000" w:themeColor="text1"/>
              </w:rPr>
              <w:t>у</w:t>
            </w:r>
            <w:r w:rsidR="00774BE4" w:rsidRPr="00774BE4">
              <w:rPr>
                <w:color w:val="000000" w:themeColor="text1"/>
              </w:rPr>
              <w:t>становка системы на рабочие места пользователей</w:t>
            </w:r>
            <w:r w:rsidR="00CF4A96" w:rsidRPr="00CF4A96">
              <w:rPr>
                <w:color w:val="000000" w:themeColor="text1"/>
              </w:rPr>
              <w:t>;</w:t>
            </w:r>
          </w:p>
          <w:p w14:paraId="6D62D98D" w14:textId="2EE926AF" w:rsidR="0014215E" w:rsidRDefault="0014215E" w:rsidP="00F3570B">
            <w:pPr>
              <w:pStyle w:val="ac"/>
              <w:numPr>
                <w:ilvl w:val="0"/>
                <w:numId w:val="23"/>
              </w:numPr>
              <w:tabs>
                <w:tab w:val="left" w:pos="554"/>
                <w:tab w:val="left" w:pos="1134"/>
              </w:tabs>
              <w:ind w:left="12" w:firstLine="298"/>
              <w:jc w:val="both"/>
            </w:pPr>
            <w:r w:rsidRPr="0014215E">
              <w:t>первичный ввод в эксплуатацию</w:t>
            </w:r>
            <w:r w:rsidR="00CF4A96">
              <w:rPr>
                <w:lang w:val="en-US"/>
              </w:rPr>
              <w:t>.</w:t>
            </w:r>
          </w:p>
        </w:tc>
      </w:tr>
    </w:tbl>
    <w:p w14:paraId="5F094BCB" w14:textId="77777777" w:rsidR="003F5D3E" w:rsidRDefault="003F5D3E"/>
    <w:p w14:paraId="26492002" w14:textId="2C326668" w:rsidR="003F5D3E" w:rsidRDefault="003F5D3E" w:rsidP="003F5D3E">
      <w:pPr>
        <w:pStyle w:val="af9"/>
        <w:ind w:firstLine="709"/>
        <w:rPr>
          <w:i w:val="0"/>
          <w:iCs w:val="0"/>
          <w:color w:val="000000" w:themeColor="text1"/>
          <w:sz w:val="28"/>
          <w:szCs w:val="28"/>
        </w:rPr>
      </w:pPr>
      <w:r w:rsidRPr="003F5D3E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3F5D3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F5D3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F5D3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3F5D3E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3F5D3E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продолжение таблицы 1</w:t>
      </w:r>
    </w:p>
    <w:p w14:paraId="515C9F88" w14:textId="77777777" w:rsidR="003F5D3E" w:rsidRPr="003F5D3E" w:rsidRDefault="003F5D3E" w:rsidP="003F5D3E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94"/>
        <w:gridCol w:w="1623"/>
        <w:gridCol w:w="5721"/>
      </w:tblGrid>
      <w:tr w:rsidR="002E5F28" w14:paraId="4D055D0A" w14:textId="77777777" w:rsidTr="002E5F28">
        <w:tc>
          <w:tcPr>
            <w:tcW w:w="2794" w:type="dxa"/>
            <w:vAlign w:val="center"/>
          </w:tcPr>
          <w:p w14:paraId="3B8AB1EE" w14:textId="5BA39525" w:rsidR="002E5F28" w:rsidRDefault="002E5F28" w:rsidP="002E5F28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52D8DC77" w14:textId="2D9DA18E" w:rsidR="002E5F28" w:rsidRDefault="002E5F28" w:rsidP="002E5F28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721" w:type="dxa"/>
            <w:vAlign w:val="center"/>
          </w:tcPr>
          <w:p w14:paraId="648E955F" w14:textId="134B9AC2" w:rsidR="002E5F28" w:rsidRPr="0014215E" w:rsidRDefault="002E5F28" w:rsidP="002E5F28">
            <w:pPr>
              <w:pStyle w:val="ac"/>
              <w:tabs>
                <w:tab w:val="left" w:pos="554"/>
                <w:tab w:val="left" w:pos="1134"/>
              </w:tabs>
              <w:ind w:left="310"/>
              <w:jc w:val="center"/>
              <w:rPr>
                <w:color w:val="000000" w:themeColor="text1"/>
              </w:rPr>
            </w:pPr>
            <w:r>
              <w:t>Описание работ</w:t>
            </w:r>
          </w:p>
        </w:tc>
      </w:tr>
      <w:tr w:rsidR="002F687B" w14:paraId="7328B789" w14:textId="77777777" w:rsidTr="003F5D3E">
        <w:tc>
          <w:tcPr>
            <w:tcW w:w="2794" w:type="dxa"/>
          </w:tcPr>
          <w:p w14:paraId="49B0B723" w14:textId="2507ADF4" w:rsidR="008021D8" w:rsidRDefault="008021D8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6 Сопровождение</w:t>
            </w:r>
          </w:p>
        </w:tc>
        <w:tc>
          <w:tcPr>
            <w:tcW w:w="1623" w:type="dxa"/>
            <w:vAlign w:val="center"/>
          </w:tcPr>
          <w:p w14:paraId="1B6E962E" w14:textId="2F3C474F" w:rsidR="008021D8" w:rsidRDefault="00D3651C" w:rsidP="002F687B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 14.06.2026</w:t>
            </w:r>
          </w:p>
        </w:tc>
        <w:tc>
          <w:tcPr>
            <w:tcW w:w="5721" w:type="dxa"/>
          </w:tcPr>
          <w:p w14:paraId="2E26EFA7" w14:textId="4EC32181" w:rsidR="0014215E" w:rsidRPr="0014215E" w:rsidRDefault="0014215E" w:rsidP="00F3570B">
            <w:pPr>
              <w:pStyle w:val="ac"/>
              <w:numPr>
                <w:ilvl w:val="0"/>
                <w:numId w:val="23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rPr>
                <w:color w:val="000000" w:themeColor="text1"/>
              </w:rPr>
              <w:t>обеспечение бесперебойной работы системы</w:t>
            </w:r>
            <w:r w:rsidR="00CF4A96">
              <w:rPr>
                <w:color w:val="000000" w:themeColor="text1"/>
                <w:lang w:val="en-US"/>
              </w:rPr>
              <w:t>;</w:t>
            </w:r>
          </w:p>
          <w:p w14:paraId="56D5C5DB" w14:textId="389BDEE7" w:rsidR="0014215E" w:rsidRDefault="0014215E" w:rsidP="00F3570B">
            <w:pPr>
              <w:pStyle w:val="ac"/>
              <w:numPr>
                <w:ilvl w:val="0"/>
                <w:numId w:val="23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t>консультирование пользователей</w:t>
            </w:r>
            <w:r w:rsidR="00CF4A96">
              <w:t>;</w:t>
            </w:r>
          </w:p>
          <w:p w14:paraId="40B867CE" w14:textId="78EB0250" w:rsidR="0014215E" w:rsidRPr="0014215E" w:rsidRDefault="0014215E" w:rsidP="00F3570B">
            <w:pPr>
              <w:pStyle w:val="ac"/>
              <w:numPr>
                <w:ilvl w:val="0"/>
                <w:numId w:val="23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t>устранение возможных сбоев в гарантийный период</w:t>
            </w:r>
            <w:r w:rsidR="00CF4A96" w:rsidRPr="00CF4A96">
              <w:t>;</w:t>
            </w:r>
          </w:p>
          <w:p w14:paraId="525ACCEA" w14:textId="773B6945" w:rsidR="0014215E" w:rsidRPr="0014215E" w:rsidRDefault="0014215E" w:rsidP="00F3570B">
            <w:pPr>
              <w:pStyle w:val="ac"/>
              <w:numPr>
                <w:ilvl w:val="0"/>
                <w:numId w:val="23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t>при необходимости доработка функционала по согласованию с заказчиком</w:t>
            </w:r>
            <w:r w:rsidR="00CF4A96" w:rsidRPr="00CF4A96">
              <w:t>.</w:t>
            </w:r>
          </w:p>
          <w:p w14:paraId="7C841BBA" w14:textId="4445359F" w:rsidR="008021D8" w:rsidRDefault="008021D8" w:rsidP="00F3570B">
            <w:pPr>
              <w:pStyle w:val="ac"/>
              <w:tabs>
                <w:tab w:val="left" w:pos="554"/>
                <w:tab w:val="left" w:pos="1134"/>
              </w:tabs>
              <w:ind w:left="0" w:firstLine="298"/>
              <w:jc w:val="both"/>
            </w:pPr>
          </w:p>
        </w:tc>
      </w:tr>
    </w:tbl>
    <w:p w14:paraId="155647C5" w14:textId="296E7265" w:rsidR="002F687B" w:rsidRDefault="002F687B" w:rsidP="00227DA6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ED27051" w14:textId="07FF3EF0" w:rsidR="00D638CF" w:rsidRDefault="00995B26" w:rsidP="00995B26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Порядок разработки автоматизированной системы.</w:t>
      </w:r>
    </w:p>
    <w:p w14:paraId="39229D46" w14:textId="2CC55722" w:rsidR="002F687B" w:rsidRPr="00877500" w:rsidRDefault="00877500" w:rsidP="00395B0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877500">
        <w:t>Разработка АС «ТВ» осуществляется поэтапно в соответствии с календарным планом, приведённым в таблице 1. Последовательность выполнения этапов обеспечивает логический переход от анализа предметной области к конечному продукту и его внедрению. На каждом этапе выполняются работы, указанные в таблице 1. Результаты выполнения этапа предъявляются руководителю курсовой работы для промежуточного контроля. Корректировка требований и планов возможна только по согласованию с заказчиком (руководителем) при условии сохранения общих сроков разработки. После завершения этапа «Внедрение» система считается готовой к эксплуатации. Дальнейшие работы по сопровождению осуществляются в соответствии с графиком, определённым заказчиком, либо по мере возникновения необходимости.</w:t>
      </w:r>
    </w:p>
    <w:p w14:paraId="63E206BA" w14:textId="3E62E74A" w:rsidR="00D638CF" w:rsidRDefault="00995B26" w:rsidP="00995B26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Порядок контроля и при</w:t>
      </w:r>
      <w:r w:rsidR="002F687B">
        <w:t>ё</w:t>
      </w:r>
      <w:r>
        <w:t>мки автоматизированной системы.</w:t>
      </w:r>
    </w:p>
    <w:p w14:paraId="1E008922" w14:textId="77777777" w:rsidR="0014215E" w:rsidRPr="0014215E" w:rsidRDefault="0014215E" w:rsidP="0014215E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14215E">
        <w:rPr>
          <w:color w:val="000000" w:themeColor="text1"/>
        </w:rPr>
        <w:t>Контроль за ходом разработки осуществляется руководителем курсовой работы путём проверки выполненных этапов согласно календарному плану</w:t>
      </w:r>
    </w:p>
    <w:p w14:paraId="157A34F4" w14:textId="3E09EE1C" w:rsidR="00D638CF" w:rsidRDefault="00995B26" w:rsidP="00F3570B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</w:t>
      </w:r>
      <w:r w:rsidR="002F687B">
        <w:t>.</w:t>
      </w:r>
    </w:p>
    <w:p w14:paraId="050688B4" w14:textId="65A04D77" w:rsidR="002F687B" w:rsidRDefault="00CF4A96" w:rsidP="00395B0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CF4A96">
        <w:rPr>
          <w:color w:val="000000" w:themeColor="text1"/>
        </w:rPr>
        <w:t>Для ввода АС «ТВ» в действие необходимо выполнить следующие подготовительные мероприятия</w:t>
      </w:r>
      <w:r>
        <w:t>:</w:t>
      </w:r>
    </w:p>
    <w:p w14:paraId="6829C0B0" w14:textId="6A00A7B4" w:rsidR="00CF4A96" w:rsidRPr="00CF4A96" w:rsidRDefault="00CF4A96" w:rsidP="00F83B86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ознакомление с руководством пользователя</w:t>
      </w:r>
      <w:r>
        <w:rPr>
          <w:lang w:val="en-US"/>
        </w:rPr>
        <w:t>;</w:t>
      </w:r>
    </w:p>
    <w:p w14:paraId="324E535B" w14:textId="3513475C" w:rsidR="00CF4A96" w:rsidRDefault="00CF4A96" w:rsidP="00F83B86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подготовка тестовых примеров задач </w:t>
      </w:r>
      <w:r w:rsidRPr="00CF4A96">
        <w:t>по теории вероятностей для проверки работоспособности;</w:t>
      </w:r>
    </w:p>
    <w:p w14:paraId="4730A146" w14:textId="2A89861E" w:rsidR="00CF4A96" w:rsidRDefault="00CF4A96" w:rsidP="00F83B86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F4A96">
        <w:t>убедиться в наличии на рабочих местах необходимого аппаратного и программного обеспечения;</w:t>
      </w:r>
    </w:p>
    <w:p w14:paraId="2FF1A59F" w14:textId="06F002A5" w:rsidR="00CF4A96" w:rsidRDefault="00CF4A96" w:rsidP="00F83B86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F4A96">
        <w:t>выполнить первичную настройку системы</w:t>
      </w:r>
      <w:r>
        <w:t xml:space="preserve"> – выбрать язык интерфейса, установить точность вычислений.</w:t>
      </w:r>
    </w:p>
    <w:p w14:paraId="2FC520A1" w14:textId="304B525D" w:rsidR="00D638CF" w:rsidRDefault="00995B26" w:rsidP="00B602B7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документированию.</w:t>
      </w:r>
    </w:p>
    <w:p w14:paraId="59404987" w14:textId="37D58BC2" w:rsidR="0014215E" w:rsidRPr="00877500" w:rsidRDefault="0014215E" w:rsidP="00B602B7">
      <w:pPr>
        <w:pStyle w:val="ac"/>
        <w:tabs>
          <w:tab w:val="left" w:pos="1134"/>
        </w:tabs>
        <w:spacing w:after="0" w:line="240" w:lineRule="auto"/>
        <w:ind w:left="0" w:firstLine="1134"/>
        <w:jc w:val="both"/>
        <w:rPr>
          <w:color w:val="000000" w:themeColor="text1"/>
        </w:rPr>
      </w:pPr>
      <w:r w:rsidRPr="0014215E">
        <w:rPr>
          <w:color w:val="000000" w:themeColor="text1"/>
        </w:rPr>
        <w:t xml:space="preserve">В составе разрабатываемой АС должна быть представлена </w:t>
      </w:r>
      <w:r w:rsidR="00F3570B">
        <w:rPr>
          <w:color w:val="000000" w:themeColor="text1"/>
        </w:rPr>
        <w:t xml:space="preserve">пояснительная записка к курсовой работе, </w:t>
      </w:r>
      <w:r w:rsidR="00482D2C">
        <w:rPr>
          <w:color w:val="000000" w:themeColor="text1"/>
        </w:rPr>
        <w:t>включающая</w:t>
      </w:r>
      <w:r w:rsidRPr="0014215E">
        <w:rPr>
          <w:color w:val="000000" w:themeColor="text1"/>
        </w:rPr>
        <w:t>:</w:t>
      </w:r>
    </w:p>
    <w:p w14:paraId="2C527131" w14:textId="61A58223" w:rsidR="0014215E" w:rsidRDefault="00CF4A96" w:rsidP="00F83B8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техническое задание</w:t>
      </w:r>
      <w:r w:rsidR="0014215E" w:rsidRPr="0014215E">
        <w:rPr>
          <w:color w:val="000000" w:themeColor="text1"/>
        </w:rPr>
        <w:t>;</w:t>
      </w:r>
    </w:p>
    <w:p w14:paraId="7B8513FE" w14:textId="2FE9FB3C" w:rsidR="00482D2C" w:rsidRDefault="00482D2C" w:rsidP="00F83B8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функциональные схемы;</w:t>
      </w:r>
    </w:p>
    <w:p w14:paraId="4E4637F4" w14:textId="0F0D55F1" w:rsidR="00482D2C" w:rsidRDefault="00482D2C" w:rsidP="00F83B8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структура интерфейса пользователя;</w:t>
      </w:r>
    </w:p>
    <w:p w14:paraId="4FF43D9C" w14:textId="44046027" w:rsidR="00482D2C" w:rsidRDefault="00482D2C" w:rsidP="00F83B8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описание разработки;</w:t>
      </w:r>
    </w:p>
    <w:p w14:paraId="3D624C64" w14:textId="48E8A8F8" w:rsidR="0014215E" w:rsidRDefault="00482D2C" w:rsidP="00F83B8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р</w:t>
      </w:r>
      <w:r w:rsidR="0014215E">
        <w:rPr>
          <w:color w:val="000000" w:themeColor="text1"/>
        </w:rPr>
        <w:t>уководство пользователя</w:t>
      </w:r>
      <w:r>
        <w:rPr>
          <w:color w:val="000000" w:themeColor="text1"/>
        </w:rPr>
        <w:t>;</w:t>
      </w:r>
    </w:p>
    <w:p w14:paraId="43568370" w14:textId="2B144FC3" w:rsidR="00482D2C" w:rsidRDefault="00482D2C" w:rsidP="00F83B8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рекомендации по внедрению и сопровождению АС «ТВ»;</w:t>
      </w:r>
    </w:p>
    <w:p w14:paraId="79DC3BD4" w14:textId="4420784B" w:rsidR="00482D2C" w:rsidRDefault="00482D2C" w:rsidP="00F83B86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программный код.</w:t>
      </w:r>
    </w:p>
    <w:p w14:paraId="3E49514B" w14:textId="23156AC8" w:rsidR="00995B26" w:rsidRDefault="00995B26" w:rsidP="00F450D9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 разработки.</w:t>
      </w:r>
    </w:p>
    <w:p w14:paraId="5735E9A0" w14:textId="5FB8818F" w:rsidR="00CC1A3D" w:rsidRDefault="00877500" w:rsidP="00482D2C">
      <w:pPr>
        <w:pStyle w:val="ac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1134"/>
        <w:jc w:val="both"/>
      </w:pPr>
      <w:r w:rsidRPr="00877500">
        <w:t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интеграций программных модулей» специальности 09.02.07 Информационные системы и программирование от 04.02.2026 г</w:t>
      </w:r>
      <w:r w:rsidR="00CC1A3D" w:rsidRPr="00877500">
        <w:t>.</w:t>
      </w:r>
      <w:r w:rsidR="002A250E">
        <w:t xml:space="preserve"> </w:t>
      </w:r>
    </w:p>
    <w:p w14:paraId="0162E4B8" w14:textId="5DE1CB33" w:rsidR="00877500" w:rsidRDefault="002A250E" w:rsidP="00F83B86">
      <w:pPr>
        <w:pStyle w:val="ac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A250E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422390A2" w14:textId="01FCEABA" w:rsidR="002A250E" w:rsidRDefault="002A250E" w:rsidP="00F83B86">
      <w:pPr>
        <w:pStyle w:val="ac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A250E">
        <w:t>учебные пособия по теории вероятностей и математической статистике;</w:t>
      </w:r>
    </w:p>
    <w:p w14:paraId="3E5C6E35" w14:textId="2C4E7F07" w:rsidR="002A250E" w:rsidRDefault="002A250E" w:rsidP="00F83B86">
      <w:pPr>
        <w:pStyle w:val="ac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A250E">
        <w:t>документация по языку программирования C# и среде разработки Visual Studio</w:t>
      </w:r>
      <w:r w:rsidR="00482D2C">
        <w:t>.</w:t>
      </w:r>
    </w:p>
    <w:p w14:paraId="51DB3494" w14:textId="617CF665" w:rsidR="00030797" w:rsidRDefault="00030797" w:rsidP="00E1482C">
      <w:pPr>
        <w:spacing w:after="0" w:line="240" w:lineRule="auto"/>
        <w:ind w:firstLine="709"/>
      </w:pPr>
    </w:p>
    <w:p w14:paraId="4B30E292" w14:textId="77777777" w:rsidR="00D638CF" w:rsidRDefault="00D638CF" w:rsidP="00E1482C">
      <w:pPr>
        <w:spacing w:after="0" w:line="240" w:lineRule="auto"/>
        <w:ind w:firstLine="709"/>
      </w:pPr>
    </w:p>
    <w:p w14:paraId="1205585C" w14:textId="7CD03016" w:rsidR="00030797" w:rsidRDefault="00030797" w:rsidP="00030797">
      <w:pPr>
        <w:pStyle w:val="2"/>
        <w:jc w:val="both"/>
      </w:pPr>
      <w:bookmarkStart w:id="23" w:name="_Toc191392410"/>
      <w:bookmarkStart w:id="24" w:name="_Toc191392463"/>
      <w:bookmarkStart w:id="25" w:name="_Toc221610256"/>
      <w:bookmarkStart w:id="26" w:name="_Toc221610977"/>
      <w:bookmarkStart w:id="27" w:name="_Toc229829713"/>
      <w:r>
        <w:t xml:space="preserve">1.3 </w:t>
      </w:r>
      <w:bookmarkEnd w:id="23"/>
      <w:bookmarkEnd w:id="24"/>
      <w:bookmarkEnd w:id="25"/>
      <w:bookmarkEnd w:id="26"/>
      <w:r w:rsidR="00DF13C9">
        <w:t>Функциональное проектирование</w:t>
      </w:r>
      <w:bookmarkEnd w:id="27"/>
    </w:p>
    <w:p w14:paraId="7BDB9FAD" w14:textId="77777777" w:rsidR="00DF13C9" w:rsidRDefault="00DF13C9" w:rsidP="00E1482C">
      <w:pPr>
        <w:spacing w:after="0" w:line="240" w:lineRule="auto"/>
        <w:ind w:firstLine="709"/>
      </w:pPr>
    </w:p>
    <w:p w14:paraId="3389B3CC" w14:textId="77777777" w:rsidR="00DF13C9" w:rsidRDefault="00DF13C9" w:rsidP="00E1482C">
      <w:pPr>
        <w:spacing w:after="0" w:line="240" w:lineRule="auto"/>
        <w:ind w:firstLine="709"/>
      </w:pPr>
    </w:p>
    <w:p w14:paraId="2517196E" w14:textId="2274B5B2" w:rsidR="00D40455" w:rsidRPr="007843F2" w:rsidRDefault="008F35C4" w:rsidP="00F450D9">
      <w:pPr>
        <w:spacing w:after="0" w:line="240" w:lineRule="auto"/>
        <w:ind w:firstLine="709"/>
        <w:jc w:val="both"/>
        <w:rPr>
          <w:color w:val="000000" w:themeColor="text1"/>
        </w:rPr>
      </w:pPr>
      <w:r w:rsidRPr="008F35C4">
        <w:rPr>
          <w:color w:val="000000" w:themeColor="text1"/>
        </w:rPr>
        <w:t>Актуальность функции проектирования при разработке автоматизированной системы обусловлена тем, что именно на этом этапе закладываются основы успешной реализации проекта. Пренебрежение тщательным проектированием или его формальное выполнение ведёт к росту числа ошибок, увеличению сроков и бюджета, а в худшем случае – к созданию системы, не соответствующей ожиданиям пользователей. Таким образом, проектирование является не просто формальным этапом, а важнейшим инструментом обеспечения качества и эффективности автоматизации.</w:t>
      </w:r>
    </w:p>
    <w:p w14:paraId="03DB83AC" w14:textId="77777777" w:rsidR="002A1EFB" w:rsidRDefault="007843F2" w:rsidP="00F450D9">
      <w:pPr>
        <w:spacing w:after="0" w:line="240" w:lineRule="auto"/>
        <w:ind w:firstLine="709"/>
        <w:jc w:val="both"/>
        <w:rPr>
          <w:color w:val="000000" w:themeColor="text1"/>
        </w:rPr>
      </w:pPr>
      <w:r w:rsidRPr="007843F2">
        <w:rPr>
          <w:color w:val="000000" w:themeColor="text1"/>
        </w:rPr>
        <w:t>Функциональная модель IDEF0 (Integration Definition for Function Modeling) представляет собой методологию графического описания систем и процессов, стандартизированную для анализа и проектирования на ранних этапах разработки автоматизированных систем. Основу нотации составляют функциональные блоки (прямоугольники), обозначающие конкретные действия или процессы, и интерфейсные дуги (стрелки), которые делятся на пять типов по правилу ICOM: вход (Input), выход (Output), управление (Control), механизм (Mechanism) и вызов (Call). Такое разделение позволяет ч</w:t>
      </w:r>
      <w:r w:rsidR="0050657A">
        <w:rPr>
          <w:color w:val="000000" w:themeColor="text1"/>
        </w:rPr>
        <w:t>ё</w:t>
      </w:r>
      <w:r w:rsidRPr="007843F2">
        <w:rPr>
          <w:color w:val="000000" w:themeColor="text1"/>
        </w:rPr>
        <w:t>тко показать, что именно преобразуется в ходе выполнения функции (вход), какими правилами и стандартами этот процесс регламентируется (управление), какие ресурсы задействованы (механизмы) и какой результат получается на выходе.</w:t>
      </w:r>
    </w:p>
    <w:p w14:paraId="44BD9A36" w14:textId="6F4D4EF8" w:rsidR="00D40455" w:rsidRPr="007843F2" w:rsidRDefault="007843F2" w:rsidP="00F450D9">
      <w:pPr>
        <w:spacing w:after="0" w:line="240" w:lineRule="auto"/>
        <w:ind w:firstLine="709"/>
        <w:jc w:val="both"/>
        <w:rPr>
          <w:color w:val="000000" w:themeColor="text1"/>
        </w:rPr>
      </w:pPr>
      <w:r w:rsidRPr="007843F2">
        <w:rPr>
          <w:color w:val="000000" w:themeColor="text1"/>
        </w:rPr>
        <w:lastRenderedPageBreak/>
        <w:t>Ключевой особенностью IDEF0 является иерархическая декомпозиция: система сначала представляется в виде одной контекстной диаграммы (уровень А-0), отражающей её взаимодействие с внешней средой, а затем каждый функциональный блок детализируется на отдельной дочерней диаграмме. Такой подход позволяет последовательно раскрывать функции системы от общего к частному, сохраняя наглядность и строгость описания. При разработке автоматизированных систем, включая АС «ТВ», построение IDEF0-модели обеспечивает однозначное понимание границ системы, состава решаемых задач и потоков данных, что служит основой для формирования технического задания и дальнейшего проектирования.</w:t>
      </w:r>
    </w:p>
    <w:p w14:paraId="67E49CC9" w14:textId="043BEF91" w:rsidR="00D40455" w:rsidRDefault="00D40455" w:rsidP="00DD3F7E">
      <w:pPr>
        <w:spacing w:after="0" w:line="240" w:lineRule="auto"/>
        <w:ind w:firstLine="709"/>
        <w:jc w:val="both"/>
        <w:rPr>
          <w:color w:val="EE0000"/>
        </w:rPr>
      </w:pPr>
      <w:r>
        <w:t xml:space="preserve">Функциональная модель «ТВ» построена в приложении </w:t>
      </w:r>
      <w:r>
        <w:rPr>
          <w:lang w:val="en-US"/>
        </w:rPr>
        <w:t>Ramus</w:t>
      </w:r>
      <w:r w:rsidRPr="00D40455">
        <w:t xml:space="preserve"> </w:t>
      </w:r>
      <w:r w:rsidR="002A1EFB">
        <w:rPr>
          <w:lang w:val="en-US"/>
        </w:rPr>
        <w:t>E</w:t>
      </w:r>
      <w:r>
        <w:rPr>
          <w:lang w:val="en-US"/>
        </w:rPr>
        <w:t>ducational</w:t>
      </w:r>
      <w:r w:rsidRPr="00D40455">
        <w:t xml:space="preserve"> </w:t>
      </w:r>
      <w:r>
        <w:t xml:space="preserve">и состоит из </w:t>
      </w:r>
      <w:r w:rsidR="002A1EFB">
        <w:rPr>
          <w:color w:val="000000" w:themeColor="text1"/>
        </w:rPr>
        <w:t>трёх</w:t>
      </w:r>
      <w:r w:rsidRPr="00D40455">
        <w:rPr>
          <w:color w:val="EE0000"/>
        </w:rPr>
        <w:t xml:space="preserve"> </w:t>
      </w:r>
      <w:r w:rsidR="00DD3F7E">
        <w:t>у</w:t>
      </w:r>
      <w:r>
        <w:t xml:space="preserve">ровней. Контекстная диаграмма функциональной модели </w:t>
      </w:r>
      <w:r>
        <w:rPr>
          <w:lang w:val="en-US"/>
        </w:rPr>
        <w:t>IDEF</w:t>
      </w:r>
      <w:r w:rsidRPr="00D40455">
        <w:t>0</w:t>
      </w:r>
      <w:r>
        <w:t xml:space="preserve"> показана на рисунке </w:t>
      </w:r>
      <w:r w:rsidR="00DF66EC" w:rsidRPr="00DF66EC">
        <w:rPr>
          <w:color w:val="000000" w:themeColor="text1"/>
        </w:rPr>
        <w:t>1</w:t>
      </w:r>
    </w:p>
    <w:p w14:paraId="1CB6816D" w14:textId="77777777" w:rsidR="00DD3F7E" w:rsidRPr="00DD3F7E" w:rsidRDefault="00DD3F7E" w:rsidP="00DD3F7E">
      <w:pPr>
        <w:spacing w:after="0" w:line="240" w:lineRule="auto"/>
        <w:ind w:firstLine="709"/>
        <w:jc w:val="both"/>
        <w:rPr>
          <w:color w:val="EE0000"/>
        </w:rPr>
      </w:pPr>
    </w:p>
    <w:p w14:paraId="3E35CD4E" w14:textId="04F70457" w:rsidR="00FF3170" w:rsidRDefault="001C2164" w:rsidP="00FF3170">
      <w:pPr>
        <w:spacing w:after="0" w:line="240" w:lineRule="auto"/>
        <w:jc w:val="center"/>
      </w:pPr>
      <w:r w:rsidRPr="001C2164">
        <w:rPr>
          <w:noProof/>
        </w:rPr>
        <w:drawing>
          <wp:inline distT="0" distB="0" distL="0" distR="0" wp14:anchorId="136E3F8C" wp14:editId="32A2C247">
            <wp:extent cx="6360853" cy="3762732"/>
            <wp:effectExtent l="0" t="0" r="1905" b="9525"/>
            <wp:docPr id="40509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6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7587" cy="3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4FAA" w14:textId="77777777" w:rsidR="00DD3F7E" w:rsidRDefault="00DD3F7E" w:rsidP="00FF3170">
      <w:pPr>
        <w:spacing w:after="0" w:line="240" w:lineRule="auto"/>
        <w:jc w:val="center"/>
      </w:pPr>
    </w:p>
    <w:p w14:paraId="182548A6" w14:textId="1C39CAB0" w:rsidR="00FF3170" w:rsidRPr="00DD3F7E" w:rsidRDefault="00DD3F7E" w:rsidP="00E1482C">
      <w:pPr>
        <w:spacing w:after="0" w:line="240" w:lineRule="auto"/>
        <w:ind w:firstLine="709"/>
        <w:rPr>
          <w:color w:val="000000" w:themeColor="text1"/>
          <w:szCs w:val="28"/>
        </w:rPr>
      </w:pPr>
      <w:r w:rsidRPr="00DD3F7E">
        <w:rPr>
          <w:color w:val="000000" w:themeColor="text1"/>
          <w:szCs w:val="28"/>
        </w:rPr>
        <w:t xml:space="preserve">Рисунок </w:t>
      </w:r>
      <w:r w:rsidRPr="00DD3F7E">
        <w:rPr>
          <w:color w:val="000000" w:themeColor="text1"/>
          <w:szCs w:val="28"/>
        </w:rPr>
        <w:fldChar w:fldCharType="begin"/>
      </w:r>
      <w:r w:rsidRPr="00DD3F7E">
        <w:rPr>
          <w:color w:val="000000" w:themeColor="text1"/>
          <w:szCs w:val="28"/>
        </w:rPr>
        <w:instrText xml:space="preserve"> SEQ Рисунок \* ARABIC </w:instrText>
      </w:r>
      <w:r w:rsidRPr="00DD3F7E">
        <w:rPr>
          <w:color w:val="000000" w:themeColor="text1"/>
          <w:szCs w:val="28"/>
        </w:rPr>
        <w:fldChar w:fldCharType="separate"/>
      </w:r>
      <w:r w:rsidRPr="00DD3F7E">
        <w:rPr>
          <w:noProof/>
          <w:color w:val="000000" w:themeColor="text1"/>
          <w:szCs w:val="28"/>
        </w:rPr>
        <w:t>1</w:t>
      </w:r>
      <w:r w:rsidRPr="00DD3F7E">
        <w:rPr>
          <w:color w:val="000000" w:themeColor="text1"/>
          <w:szCs w:val="28"/>
        </w:rPr>
        <w:fldChar w:fldCharType="end"/>
      </w:r>
      <w:r w:rsidRPr="00DD3F7E">
        <w:rPr>
          <w:color w:val="000000" w:themeColor="text1"/>
          <w:szCs w:val="28"/>
        </w:rPr>
        <w:t xml:space="preserve"> – Контекстная диаграмма функциональной модели </w:t>
      </w:r>
      <w:r w:rsidRPr="00DD3F7E">
        <w:rPr>
          <w:color w:val="000000" w:themeColor="text1"/>
          <w:szCs w:val="28"/>
          <w:lang w:val="en-US"/>
        </w:rPr>
        <w:t>IDEF</w:t>
      </w:r>
      <w:r w:rsidRPr="00DD3F7E">
        <w:rPr>
          <w:color w:val="000000" w:themeColor="text1"/>
          <w:szCs w:val="28"/>
        </w:rPr>
        <w:t>0</w:t>
      </w:r>
    </w:p>
    <w:p w14:paraId="4F238F5C" w14:textId="77777777" w:rsidR="00DD3F7E" w:rsidRDefault="00DD3F7E" w:rsidP="00E1482C">
      <w:pPr>
        <w:spacing w:after="0" w:line="240" w:lineRule="auto"/>
        <w:ind w:firstLine="709"/>
      </w:pPr>
    </w:p>
    <w:p w14:paraId="72681970" w14:textId="79C3344A" w:rsidR="00E15451" w:rsidRDefault="00E15451" w:rsidP="006E532E">
      <w:pPr>
        <w:spacing w:after="0" w:line="240" w:lineRule="auto"/>
        <w:ind w:firstLine="709"/>
        <w:jc w:val="both"/>
        <w:rPr>
          <w:color w:val="000000" w:themeColor="text1"/>
        </w:rPr>
      </w:pPr>
      <w:r w:rsidRPr="00E15451">
        <w:rPr>
          <w:color w:val="000000" w:themeColor="text1"/>
        </w:rPr>
        <w:t>Вход</w:t>
      </w:r>
      <w:r w:rsidR="00795564">
        <w:rPr>
          <w:color w:val="000000" w:themeColor="text1"/>
        </w:rPr>
        <w:t>а</w:t>
      </w:r>
      <w:r w:rsidRPr="00E15451">
        <w:rPr>
          <w:color w:val="000000" w:themeColor="text1"/>
        </w:rPr>
        <w:t>м</w:t>
      </w:r>
      <w:r w:rsidR="00795564">
        <w:rPr>
          <w:color w:val="000000" w:themeColor="text1"/>
        </w:rPr>
        <w:t>и</w:t>
      </w:r>
      <w:r w:rsidRPr="00E15451">
        <w:rPr>
          <w:color w:val="000000" w:themeColor="text1"/>
        </w:rPr>
        <w:t xml:space="preserve"> контекстной диаграммы </w:t>
      </w:r>
      <w:r w:rsidR="006E532E" w:rsidRPr="00E15451">
        <w:rPr>
          <w:color w:val="000000" w:themeColor="text1"/>
        </w:rPr>
        <w:t>явля</w:t>
      </w:r>
      <w:r w:rsidR="006E532E">
        <w:rPr>
          <w:color w:val="000000" w:themeColor="text1"/>
        </w:rPr>
        <w:t>ю</w:t>
      </w:r>
      <w:r w:rsidR="006E532E" w:rsidRPr="00E15451">
        <w:rPr>
          <w:color w:val="000000" w:themeColor="text1"/>
        </w:rPr>
        <w:t>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«И</w:t>
      </w:r>
      <w:r w:rsidR="006E532E">
        <w:rPr>
          <w:color w:val="000000" w:themeColor="text1"/>
        </w:rPr>
        <w:t>сходные</w:t>
      </w:r>
      <w:r>
        <w:rPr>
          <w:color w:val="000000" w:themeColor="text1"/>
        </w:rPr>
        <w:t xml:space="preserve"> </w:t>
      </w:r>
      <w:r w:rsidR="006E532E">
        <w:rPr>
          <w:color w:val="000000" w:themeColor="text1"/>
        </w:rPr>
        <w:t>данные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«Н</w:t>
      </w:r>
      <w:r w:rsidR="006E532E">
        <w:rPr>
          <w:color w:val="000000" w:themeColor="text1"/>
        </w:rPr>
        <w:t>омер</w:t>
      </w:r>
      <w:r>
        <w:rPr>
          <w:color w:val="000000" w:themeColor="text1"/>
        </w:rPr>
        <w:t xml:space="preserve"> задачи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2360AA39" w14:textId="004367FD" w:rsidR="00E15451" w:rsidRDefault="00E15451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Механизм</w:t>
      </w:r>
      <w:r w:rsidR="00795564">
        <w:rPr>
          <w:color w:val="000000" w:themeColor="text1"/>
        </w:rPr>
        <w:t>ами</w:t>
      </w:r>
      <w:r>
        <w:rPr>
          <w:color w:val="000000" w:themeColor="text1"/>
        </w:rPr>
        <w:t xml:space="preserve"> контекстной диаграммы явля</w:t>
      </w:r>
      <w:r w:rsidR="00795564">
        <w:rPr>
          <w:color w:val="000000" w:themeColor="text1"/>
        </w:rPr>
        <w:t>ю</w:t>
      </w:r>
      <w:r>
        <w:rPr>
          <w:color w:val="000000" w:themeColor="text1"/>
        </w:rPr>
        <w:t>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«П</w:t>
      </w:r>
      <w:r>
        <w:rPr>
          <w:color w:val="000000" w:themeColor="text1"/>
        </w:rPr>
        <w:t>ользователь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</w:t>
      </w:r>
      <w:r>
        <w:rPr>
          <w:color w:val="000000" w:themeColor="text1"/>
        </w:rPr>
        <w:t>ПК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1C08CA76" w14:textId="079C8EC0" w:rsidR="00E15451" w:rsidRPr="00795564" w:rsidRDefault="00E15451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Управлени</w:t>
      </w:r>
      <w:r w:rsidR="00795564">
        <w:rPr>
          <w:color w:val="000000" w:themeColor="text1"/>
        </w:rPr>
        <w:t>ями</w:t>
      </w:r>
      <w:r>
        <w:rPr>
          <w:color w:val="000000" w:themeColor="text1"/>
        </w:rPr>
        <w:t xml:space="preserve"> контекстной диаграммы</w:t>
      </w:r>
      <w:r w:rsidRPr="006E532E">
        <w:rPr>
          <w:color w:val="000000" w:themeColor="text1"/>
        </w:rPr>
        <w:t xml:space="preserve"> </w:t>
      </w:r>
      <w:r w:rsidR="006E532E">
        <w:rPr>
          <w:color w:val="000000" w:themeColor="text1"/>
        </w:rPr>
        <w:t>являются:</w:t>
      </w:r>
      <w:r w:rsidR="006E532E" w:rsidRPr="00795564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«Т</w:t>
      </w:r>
      <w:r w:rsidR="006E532E" w:rsidRPr="00795564">
        <w:rPr>
          <w:color w:val="000000" w:themeColor="text1"/>
        </w:rPr>
        <w:t>очность</w:t>
      </w:r>
      <w:r w:rsidRPr="00795564">
        <w:rPr>
          <w:color w:val="000000" w:themeColor="text1"/>
        </w:rPr>
        <w:t xml:space="preserve"> </w:t>
      </w:r>
      <w:r w:rsidR="006E532E" w:rsidRPr="00795564">
        <w:rPr>
          <w:color w:val="000000" w:themeColor="text1"/>
        </w:rPr>
        <w:t>вычислений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>,</w:t>
      </w:r>
      <w:r w:rsidR="006E532E" w:rsidRPr="00795564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«Ф</w:t>
      </w:r>
      <w:r w:rsidR="006E532E" w:rsidRPr="00795564">
        <w:rPr>
          <w:color w:val="000000" w:themeColor="text1"/>
        </w:rPr>
        <w:t>ормулы</w:t>
      </w:r>
      <w:r w:rsidRPr="00795564">
        <w:rPr>
          <w:color w:val="000000" w:themeColor="text1"/>
        </w:rPr>
        <w:t xml:space="preserve"> теории вероятностей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«Р</w:t>
      </w:r>
      <w:r w:rsidRPr="00795564">
        <w:rPr>
          <w:color w:val="000000" w:themeColor="text1"/>
        </w:rPr>
        <w:t>уководство пользователя</w:t>
      </w:r>
      <w:r w:rsidR="00D62C0D">
        <w:rPr>
          <w:color w:val="000000" w:themeColor="text1"/>
        </w:rPr>
        <w:t>».</w:t>
      </w:r>
    </w:p>
    <w:p w14:paraId="5F90A9A2" w14:textId="38DD0B50" w:rsidR="006E532E" w:rsidRDefault="00E15451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Выходом контекстной диаграммы является:</w:t>
      </w:r>
      <w:r w:rsidR="00795564" w:rsidRPr="00795564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«Р</w:t>
      </w:r>
      <w:r w:rsidR="00795564" w:rsidRPr="00795564">
        <w:rPr>
          <w:color w:val="000000" w:themeColor="text1"/>
        </w:rPr>
        <w:t>езультат вычислений</w:t>
      </w:r>
      <w:r w:rsidR="00D62C0D">
        <w:rPr>
          <w:color w:val="000000" w:themeColor="text1"/>
        </w:rPr>
        <w:t>»</w:t>
      </w:r>
      <w:r w:rsidR="00795564" w:rsidRPr="00795564">
        <w:rPr>
          <w:color w:val="000000" w:themeColor="text1"/>
        </w:rPr>
        <w:t>.</w:t>
      </w:r>
    </w:p>
    <w:p w14:paraId="75CC2DF3" w14:textId="0D3489C9" w:rsidR="002A1EFB" w:rsidRPr="00795564" w:rsidRDefault="002A1EFB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На рисунке 2 показана декомпозиция контекстной диаграммы.</w:t>
      </w:r>
    </w:p>
    <w:p w14:paraId="7A4BA5D4" w14:textId="0E30F111" w:rsidR="00DF66EC" w:rsidRDefault="00EF5C79" w:rsidP="00DD3F7E">
      <w:pPr>
        <w:spacing w:after="0" w:line="240" w:lineRule="auto"/>
        <w:jc w:val="center"/>
        <w:rPr>
          <w:color w:val="EE0000"/>
        </w:rPr>
      </w:pPr>
      <w:r w:rsidRPr="00EF5C79">
        <w:rPr>
          <w:noProof/>
          <w:color w:val="EE0000"/>
        </w:rPr>
        <w:lastRenderedPageBreak/>
        <w:drawing>
          <wp:inline distT="0" distB="0" distL="0" distR="0" wp14:anchorId="069CCD7B" wp14:editId="3FB9CF74">
            <wp:extent cx="6443980" cy="4469765"/>
            <wp:effectExtent l="0" t="0" r="0" b="6985"/>
            <wp:docPr id="62344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1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2710" w14:textId="77777777" w:rsidR="00DD3F7E" w:rsidRDefault="00DD3F7E" w:rsidP="00DD3F7E">
      <w:pPr>
        <w:spacing w:after="0" w:line="240" w:lineRule="auto"/>
        <w:jc w:val="center"/>
        <w:rPr>
          <w:color w:val="EE0000"/>
        </w:rPr>
      </w:pPr>
    </w:p>
    <w:p w14:paraId="780CC6BE" w14:textId="1A66839B" w:rsidR="00D40455" w:rsidRDefault="00DD3F7E" w:rsidP="00DD3F7E">
      <w:pPr>
        <w:pStyle w:val="af9"/>
        <w:spacing w:after="0"/>
        <w:ind w:firstLine="709"/>
        <w:jc w:val="both"/>
        <w:rPr>
          <w:i w:val="0"/>
          <w:iCs w:val="0"/>
          <w:color w:val="000000" w:themeColor="text1"/>
          <w:sz w:val="28"/>
          <w:szCs w:val="28"/>
        </w:rPr>
      </w:pPr>
      <w:r w:rsidRPr="007452A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452A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452A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452A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7452A0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7452A0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Декомпозиция контекстной диаграммы</w:t>
      </w:r>
    </w:p>
    <w:p w14:paraId="742C5295" w14:textId="77777777" w:rsidR="00DD3F7E" w:rsidRPr="00DD3F7E" w:rsidRDefault="00DD3F7E" w:rsidP="00DD3F7E">
      <w:pPr>
        <w:spacing w:after="0" w:line="240" w:lineRule="auto"/>
      </w:pPr>
    </w:p>
    <w:p w14:paraId="2950E36F" w14:textId="0C72120F" w:rsidR="00FF3170" w:rsidRPr="00DD3F7E" w:rsidRDefault="00DD3F7E" w:rsidP="00DD3F7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Контекстная диаграмма функциональной модели </w:t>
      </w:r>
      <w:r>
        <w:rPr>
          <w:color w:val="000000" w:themeColor="text1"/>
          <w:lang w:val="en-US"/>
        </w:rPr>
        <w:t>IDEF</w:t>
      </w:r>
      <w:r w:rsidRPr="00DD3F7E">
        <w:rPr>
          <w:color w:val="000000" w:themeColor="text1"/>
        </w:rPr>
        <w:t>0</w:t>
      </w:r>
      <w:r>
        <w:rPr>
          <w:color w:val="000000" w:themeColor="text1"/>
        </w:rPr>
        <w:t xml:space="preserve"> декомпозирована и получены блоки:</w:t>
      </w:r>
    </w:p>
    <w:p w14:paraId="295AE467" w14:textId="23F89C16" w:rsidR="00FF3170" w:rsidRPr="00FF3170" w:rsidRDefault="00FF3170" w:rsidP="00F83B86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 xml:space="preserve">А1: </w:t>
      </w:r>
      <w:r w:rsidR="00EF16D4">
        <w:rPr>
          <w:color w:val="000000" w:themeColor="text1"/>
        </w:rPr>
        <w:t>«</w:t>
      </w:r>
      <w:r>
        <w:rPr>
          <w:color w:val="000000" w:themeColor="text1"/>
        </w:rPr>
        <w:t>Запуск приложения</w:t>
      </w:r>
      <w:r w:rsidR="00EF16D4">
        <w:rPr>
          <w:color w:val="000000" w:themeColor="text1"/>
        </w:rPr>
        <w:t>»</w:t>
      </w:r>
      <w:r>
        <w:rPr>
          <w:color w:val="000000" w:themeColor="text1"/>
        </w:rPr>
        <w:t>;</w:t>
      </w:r>
    </w:p>
    <w:p w14:paraId="24F4D185" w14:textId="34BF65AF" w:rsidR="00FF3170" w:rsidRPr="00FF3170" w:rsidRDefault="00FF3170" w:rsidP="00F83B86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 xml:space="preserve">А2: </w:t>
      </w:r>
      <w:r w:rsidR="00EF16D4">
        <w:rPr>
          <w:color w:val="000000" w:themeColor="text1"/>
        </w:rPr>
        <w:t>«</w:t>
      </w:r>
      <w:r>
        <w:rPr>
          <w:color w:val="000000" w:themeColor="text1"/>
        </w:rPr>
        <w:t xml:space="preserve">Выбор </w:t>
      </w:r>
      <w:r w:rsidR="002A1EFB">
        <w:rPr>
          <w:color w:val="000000" w:themeColor="text1"/>
        </w:rPr>
        <w:t>задачи</w:t>
      </w:r>
      <w:r w:rsidR="00EF16D4">
        <w:rPr>
          <w:color w:val="000000" w:themeColor="text1"/>
        </w:rPr>
        <w:t>»</w:t>
      </w:r>
      <w:r>
        <w:rPr>
          <w:color w:val="000000" w:themeColor="text1"/>
        </w:rPr>
        <w:t>;</w:t>
      </w:r>
    </w:p>
    <w:p w14:paraId="7149CEE1" w14:textId="09B5B8B3" w:rsidR="00FF3170" w:rsidRDefault="00FF3170" w:rsidP="00F83B86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А3: </w:t>
      </w:r>
      <w:r w:rsidR="00EF16D4">
        <w:rPr>
          <w:color w:val="000000" w:themeColor="text1"/>
        </w:rPr>
        <w:t>«</w:t>
      </w:r>
      <w:r>
        <w:rPr>
          <w:color w:val="000000" w:themeColor="text1"/>
        </w:rPr>
        <w:t>Ввод исходных данных</w:t>
      </w:r>
      <w:r w:rsidR="00EF16D4">
        <w:rPr>
          <w:color w:val="000000" w:themeColor="text1"/>
        </w:rPr>
        <w:t>»</w:t>
      </w:r>
      <w:r>
        <w:rPr>
          <w:color w:val="000000" w:themeColor="text1"/>
        </w:rPr>
        <w:t>;</w:t>
      </w:r>
      <w:r w:rsidR="002A1EFB">
        <w:rPr>
          <w:color w:val="000000" w:themeColor="text1"/>
        </w:rPr>
        <w:t xml:space="preserve"> </w:t>
      </w:r>
    </w:p>
    <w:p w14:paraId="64D18475" w14:textId="647E8A64" w:rsidR="002A1EFB" w:rsidRPr="002A1EFB" w:rsidRDefault="002A1EFB" w:rsidP="00F83B86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А4: «Расчёт по формулам»;</w:t>
      </w:r>
    </w:p>
    <w:p w14:paraId="5A4A63EE" w14:textId="5FE85304" w:rsidR="00FF3170" w:rsidRPr="00FF3170" w:rsidRDefault="00FF3170" w:rsidP="00F83B86">
      <w:pPr>
        <w:pStyle w:val="ac"/>
        <w:numPr>
          <w:ilvl w:val="0"/>
          <w:numId w:val="29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А</w:t>
      </w:r>
      <w:r w:rsidR="002A1EFB">
        <w:rPr>
          <w:color w:val="000000" w:themeColor="text1"/>
        </w:rPr>
        <w:t>5</w:t>
      </w:r>
      <w:r>
        <w:rPr>
          <w:color w:val="000000" w:themeColor="text1"/>
        </w:rPr>
        <w:t xml:space="preserve">: </w:t>
      </w:r>
      <w:r w:rsidR="00EF16D4">
        <w:rPr>
          <w:color w:val="000000" w:themeColor="text1"/>
        </w:rPr>
        <w:t>«</w:t>
      </w:r>
      <w:r>
        <w:rPr>
          <w:color w:val="000000" w:themeColor="text1"/>
        </w:rPr>
        <w:t>Получение результата</w:t>
      </w:r>
      <w:r w:rsidR="00EF16D4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311AC4EA" w14:textId="29E93BE5" w:rsidR="00CF2423" w:rsidRDefault="00E15451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Механизм</w:t>
      </w:r>
      <w:r w:rsidR="00DD3F7E">
        <w:rPr>
          <w:color w:val="000000" w:themeColor="text1"/>
        </w:rPr>
        <w:t>ами</w:t>
      </w:r>
      <w:r>
        <w:rPr>
          <w:color w:val="000000" w:themeColor="text1"/>
        </w:rPr>
        <w:t xml:space="preserve"> </w:t>
      </w:r>
      <w:r w:rsidR="00CF2423">
        <w:rPr>
          <w:color w:val="000000" w:themeColor="text1"/>
        </w:rPr>
        <w:t>блока А1 явля</w:t>
      </w:r>
      <w:r w:rsidR="00DD3F7E">
        <w:rPr>
          <w:color w:val="000000" w:themeColor="text1"/>
        </w:rPr>
        <w:t>ю</w:t>
      </w:r>
      <w:r w:rsidR="00CF2423">
        <w:rPr>
          <w:color w:val="000000" w:themeColor="text1"/>
        </w:rPr>
        <w:t>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</w:t>
      </w:r>
      <w:r w:rsidR="00CF2423">
        <w:rPr>
          <w:color w:val="000000" w:themeColor="text1"/>
        </w:rPr>
        <w:t>ПК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«П</w:t>
      </w:r>
      <w:r w:rsidR="00CF2423">
        <w:rPr>
          <w:color w:val="000000" w:themeColor="text1"/>
        </w:rPr>
        <w:t>ользователь</w:t>
      </w:r>
      <w:r w:rsidR="00D62C0D">
        <w:rPr>
          <w:color w:val="000000" w:themeColor="text1"/>
        </w:rPr>
        <w:t>»</w:t>
      </w:r>
      <w:r w:rsidR="00CF2423">
        <w:rPr>
          <w:color w:val="000000" w:themeColor="text1"/>
        </w:rPr>
        <w:t>.</w:t>
      </w:r>
    </w:p>
    <w:p w14:paraId="208E5FC6" w14:textId="3E4C1313" w:rsidR="00CF2423" w:rsidRDefault="00CF2423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Выходом блока А1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«З</w:t>
      </w:r>
      <w:r>
        <w:rPr>
          <w:color w:val="000000" w:themeColor="text1"/>
        </w:rPr>
        <w:t>апущенное приложение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344D1E10" w14:textId="0D34205F" w:rsidR="00FF3170" w:rsidRPr="00CF2423" w:rsidRDefault="00CF2423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Вход</w:t>
      </w:r>
      <w:r w:rsidR="00DD3F7E">
        <w:rPr>
          <w:color w:val="000000" w:themeColor="text1"/>
        </w:rPr>
        <w:t>а</w:t>
      </w:r>
      <w:r>
        <w:rPr>
          <w:color w:val="000000" w:themeColor="text1"/>
        </w:rPr>
        <w:t>м</w:t>
      </w:r>
      <w:r w:rsidR="00DD3F7E">
        <w:rPr>
          <w:color w:val="000000" w:themeColor="text1"/>
        </w:rPr>
        <w:t>и</w:t>
      </w:r>
      <w:r>
        <w:rPr>
          <w:color w:val="000000" w:themeColor="text1"/>
        </w:rPr>
        <w:t xml:space="preserve"> блока А2 явля</w:t>
      </w:r>
      <w:r w:rsidR="00DD3F7E">
        <w:rPr>
          <w:color w:val="000000" w:themeColor="text1"/>
        </w:rPr>
        <w:t>ю</w:t>
      </w:r>
      <w:r>
        <w:rPr>
          <w:color w:val="000000" w:themeColor="text1"/>
        </w:rPr>
        <w:t>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«И</w:t>
      </w:r>
      <w:r>
        <w:rPr>
          <w:color w:val="000000" w:themeColor="text1"/>
        </w:rPr>
        <w:t>сходные данные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«Н</w:t>
      </w:r>
      <w:r w:rsidRPr="006E532E">
        <w:rPr>
          <w:color w:val="000000" w:themeColor="text1"/>
        </w:rPr>
        <w:t>омер задачи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«З</w:t>
      </w:r>
      <w:r w:rsidR="00FF3170">
        <w:rPr>
          <w:color w:val="000000" w:themeColor="text1"/>
        </w:rPr>
        <w:t>апущенное приложение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>.</w:t>
      </w:r>
    </w:p>
    <w:p w14:paraId="3A2BE899" w14:textId="27812AE1" w:rsidR="00CF2423" w:rsidRDefault="00CF2423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Механизм</w:t>
      </w:r>
      <w:r w:rsidR="00DD3F7E">
        <w:rPr>
          <w:color w:val="000000" w:themeColor="text1"/>
        </w:rPr>
        <w:t>ами</w:t>
      </w:r>
      <w:r>
        <w:rPr>
          <w:color w:val="000000" w:themeColor="text1"/>
        </w:rPr>
        <w:t xml:space="preserve"> блока А2 явля</w:t>
      </w:r>
      <w:r w:rsidR="00DD3F7E">
        <w:rPr>
          <w:color w:val="000000" w:themeColor="text1"/>
        </w:rPr>
        <w:t>ю</w:t>
      </w:r>
      <w:r>
        <w:rPr>
          <w:color w:val="000000" w:themeColor="text1"/>
        </w:rPr>
        <w:t>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</w:t>
      </w:r>
      <w:r>
        <w:rPr>
          <w:color w:val="000000" w:themeColor="text1"/>
        </w:rPr>
        <w:t>ПК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«П</w:t>
      </w:r>
      <w:r>
        <w:rPr>
          <w:color w:val="000000" w:themeColor="text1"/>
        </w:rPr>
        <w:t>ользователь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3D900181" w14:textId="51C03FFF" w:rsidR="00CF2423" w:rsidRDefault="00CF2423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Управлением блока А2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«Р</w:t>
      </w:r>
      <w:r>
        <w:rPr>
          <w:color w:val="000000" w:themeColor="text1"/>
        </w:rPr>
        <w:t xml:space="preserve">уководство </w:t>
      </w:r>
      <w:r w:rsidR="00D62C0D">
        <w:rPr>
          <w:color w:val="000000" w:themeColor="text1"/>
        </w:rPr>
        <w:t>П</w:t>
      </w:r>
      <w:r>
        <w:rPr>
          <w:color w:val="000000" w:themeColor="text1"/>
        </w:rPr>
        <w:t>ользователя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>.</w:t>
      </w:r>
    </w:p>
    <w:p w14:paraId="738C1D0E" w14:textId="20119151" w:rsidR="00CF2423" w:rsidRDefault="00CF2423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Выходом блока А2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«В</w:t>
      </w:r>
      <w:r>
        <w:rPr>
          <w:color w:val="000000" w:themeColor="text1"/>
        </w:rPr>
        <w:t>ыбранная операция</w:t>
      </w:r>
      <w:r w:rsidR="00D62C0D">
        <w:rPr>
          <w:color w:val="000000" w:themeColor="text1"/>
        </w:rPr>
        <w:t>»</w:t>
      </w:r>
      <w:r w:rsidR="00FF3170">
        <w:rPr>
          <w:color w:val="000000" w:themeColor="text1"/>
        </w:rPr>
        <w:t>.</w:t>
      </w:r>
    </w:p>
    <w:p w14:paraId="204F6F87" w14:textId="070764CF" w:rsidR="00FF3170" w:rsidRP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Входом блока А3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«В</w:t>
      </w:r>
      <w:r>
        <w:rPr>
          <w:color w:val="000000" w:themeColor="text1"/>
        </w:rPr>
        <w:t>ыбранная операция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>.</w:t>
      </w:r>
    </w:p>
    <w:p w14:paraId="0FEFB7AF" w14:textId="4CBFC629" w:rsid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Механизм</w:t>
      </w:r>
      <w:r w:rsidR="00795564">
        <w:rPr>
          <w:color w:val="000000" w:themeColor="text1"/>
        </w:rPr>
        <w:t>а</w:t>
      </w:r>
      <w:r>
        <w:rPr>
          <w:color w:val="000000" w:themeColor="text1"/>
        </w:rPr>
        <w:t>м</w:t>
      </w:r>
      <w:r w:rsidR="00795564">
        <w:rPr>
          <w:color w:val="000000" w:themeColor="text1"/>
        </w:rPr>
        <w:t>и</w:t>
      </w:r>
      <w:r>
        <w:rPr>
          <w:color w:val="000000" w:themeColor="text1"/>
        </w:rPr>
        <w:t xml:space="preserve"> блока А3 явля</w:t>
      </w:r>
      <w:r w:rsidR="00795564">
        <w:rPr>
          <w:color w:val="000000" w:themeColor="text1"/>
        </w:rPr>
        <w:t>ют</w:t>
      </w:r>
      <w:r>
        <w:rPr>
          <w:color w:val="000000" w:themeColor="text1"/>
        </w:rPr>
        <w:t>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</w:t>
      </w:r>
      <w:r>
        <w:rPr>
          <w:color w:val="000000" w:themeColor="text1"/>
        </w:rPr>
        <w:t>ПК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«П</w:t>
      </w:r>
      <w:r>
        <w:rPr>
          <w:color w:val="000000" w:themeColor="text1"/>
        </w:rPr>
        <w:t>ользователь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78C8C950" w14:textId="6EA060B1" w:rsid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Управлением блока А3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«Р</w:t>
      </w:r>
      <w:r>
        <w:rPr>
          <w:color w:val="000000" w:themeColor="text1"/>
        </w:rPr>
        <w:t>уководство пользователя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54E1C647" w14:textId="477EF3C3" w:rsid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Выходом блока А3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«В</w:t>
      </w:r>
      <w:r>
        <w:rPr>
          <w:color w:val="000000" w:themeColor="text1"/>
        </w:rPr>
        <w:t>веденные данные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1A6006FB" w14:textId="3A657326" w:rsid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Входом блока А4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«В</w:t>
      </w:r>
      <w:r>
        <w:rPr>
          <w:color w:val="000000" w:themeColor="text1"/>
        </w:rPr>
        <w:t>веденные данные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>.</w:t>
      </w:r>
    </w:p>
    <w:p w14:paraId="235EDA11" w14:textId="3F96A92E" w:rsid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Механизм</w:t>
      </w:r>
      <w:r w:rsidR="00795564">
        <w:rPr>
          <w:color w:val="000000" w:themeColor="text1"/>
        </w:rPr>
        <w:t>а</w:t>
      </w:r>
      <w:r>
        <w:rPr>
          <w:color w:val="000000" w:themeColor="text1"/>
        </w:rPr>
        <w:t>м</w:t>
      </w:r>
      <w:r w:rsidR="00795564">
        <w:rPr>
          <w:color w:val="000000" w:themeColor="text1"/>
        </w:rPr>
        <w:t>и</w:t>
      </w:r>
      <w:r>
        <w:rPr>
          <w:color w:val="000000" w:themeColor="text1"/>
        </w:rPr>
        <w:t xml:space="preserve"> блока А4 явля</w:t>
      </w:r>
      <w:r w:rsidR="00795564">
        <w:rPr>
          <w:color w:val="000000" w:themeColor="text1"/>
        </w:rPr>
        <w:t>ю</w:t>
      </w:r>
      <w:r>
        <w:rPr>
          <w:color w:val="000000" w:themeColor="text1"/>
        </w:rPr>
        <w:t>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</w:t>
      </w:r>
      <w:r>
        <w:rPr>
          <w:color w:val="000000" w:themeColor="text1"/>
        </w:rPr>
        <w:t>ПК</w:t>
      </w:r>
      <w:r w:rsidR="00D62C0D">
        <w:rPr>
          <w:color w:val="000000" w:themeColor="text1"/>
        </w:rPr>
        <w:t>»</w:t>
      </w:r>
      <w:r w:rsidR="006E532E">
        <w:rPr>
          <w:color w:val="000000" w:themeColor="text1"/>
        </w:rPr>
        <w:t xml:space="preserve">, </w:t>
      </w:r>
      <w:r w:rsidR="00D62C0D">
        <w:rPr>
          <w:color w:val="000000" w:themeColor="text1"/>
        </w:rPr>
        <w:t>«П</w:t>
      </w:r>
      <w:r>
        <w:rPr>
          <w:color w:val="000000" w:themeColor="text1"/>
        </w:rPr>
        <w:t>ользователь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7E353CAA" w14:textId="070518D4" w:rsid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Управлением блока А4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«Т</w:t>
      </w:r>
      <w:r>
        <w:rPr>
          <w:color w:val="000000" w:themeColor="text1"/>
        </w:rPr>
        <w:t>очность вычислений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2FC9030E" w14:textId="3C861B33" w:rsidR="00FF3170" w:rsidRDefault="00FF3170" w:rsidP="006E532E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Выходом блока А4 является:</w:t>
      </w:r>
      <w:r w:rsidR="006E532E">
        <w:rPr>
          <w:color w:val="000000" w:themeColor="text1"/>
        </w:rPr>
        <w:t xml:space="preserve"> </w:t>
      </w:r>
      <w:r w:rsidR="00D62C0D">
        <w:rPr>
          <w:color w:val="000000" w:themeColor="text1"/>
        </w:rPr>
        <w:t>«Р</w:t>
      </w:r>
      <w:r>
        <w:rPr>
          <w:color w:val="000000" w:themeColor="text1"/>
        </w:rPr>
        <w:t>езультат вычислений</w:t>
      </w:r>
      <w:r w:rsidR="00D62C0D">
        <w:rPr>
          <w:color w:val="000000" w:themeColor="text1"/>
        </w:rPr>
        <w:t>»</w:t>
      </w:r>
      <w:r>
        <w:rPr>
          <w:color w:val="000000" w:themeColor="text1"/>
        </w:rPr>
        <w:t>.</w:t>
      </w:r>
    </w:p>
    <w:p w14:paraId="35CB1D7E" w14:textId="58842350" w:rsidR="007572D4" w:rsidRDefault="007572D4" w:rsidP="00EF5C79">
      <w:pPr>
        <w:spacing w:after="0" w:line="240" w:lineRule="auto"/>
        <w:ind w:firstLine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 xml:space="preserve">Для блока А4 «Расчёт по формулам» проведена декомпозиция на примере решения задачи №1. Диаграмма декомпозиции </w:t>
      </w:r>
      <w:r>
        <w:rPr>
          <w:color w:val="000000" w:themeColor="text1"/>
          <w:lang w:val="en-US"/>
        </w:rPr>
        <w:t>IDEF</w:t>
      </w:r>
      <w:r w:rsidRPr="007572D4">
        <w:rPr>
          <w:color w:val="000000" w:themeColor="text1"/>
        </w:rPr>
        <w:t>0</w:t>
      </w:r>
      <w:r>
        <w:rPr>
          <w:color w:val="000000" w:themeColor="text1"/>
        </w:rPr>
        <w:t xml:space="preserve"> второго уровня показана на рисунке 3.</w:t>
      </w:r>
    </w:p>
    <w:p w14:paraId="4E2801BC" w14:textId="77777777" w:rsidR="00EF5C79" w:rsidRDefault="00EF5C79" w:rsidP="00EF5C79">
      <w:pPr>
        <w:spacing w:after="0" w:line="240" w:lineRule="auto"/>
        <w:ind w:firstLine="709"/>
        <w:jc w:val="both"/>
        <w:rPr>
          <w:color w:val="000000" w:themeColor="text1"/>
        </w:rPr>
      </w:pPr>
    </w:p>
    <w:p w14:paraId="7603FDC0" w14:textId="48D08F07" w:rsidR="007C1E55" w:rsidRDefault="00B903F8" w:rsidP="00B903F8">
      <w:pPr>
        <w:spacing w:after="0" w:line="240" w:lineRule="auto"/>
        <w:jc w:val="center"/>
        <w:rPr>
          <w:color w:val="000000" w:themeColor="text1"/>
          <w:lang w:val="en-US"/>
        </w:rPr>
      </w:pPr>
      <w:r w:rsidRPr="00B903F8">
        <w:rPr>
          <w:noProof/>
          <w:color w:val="000000" w:themeColor="text1"/>
          <w:lang w:val="en-US"/>
        </w:rPr>
        <w:drawing>
          <wp:inline distT="0" distB="0" distL="0" distR="0" wp14:anchorId="040BD856" wp14:editId="7CFC840A">
            <wp:extent cx="6443980" cy="4464050"/>
            <wp:effectExtent l="0" t="0" r="0" b="0"/>
            <wp:docPr id="208018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B99" w14:textId="77777777" w:rsidR="00B903F8" w:rsidRDefault="00B903F8" w:rsidP="00B903F8">
      <w:pPr>
        <w:spacing w:after="0" w:line="240" w:lineRule="auto"/>
        <w:jc w:val="center"/>
        <w:rPr>
          <w:color w:val="000000" w:themeColor="text1"/>
          <w:lang w:val="en-US"/>
        </w:rPr>
      </w:pPr>
    </w:p>
    <w:p w14:paraId="78E11BC8" w14:textId="64548BFE" w:rsidR="00B903F8" w:rsidRDefault="00B903F8" w:rsidP="00B903F8">
      <w:pPr>
        <w:pStyle w:val="af9"/>
        <w:spacing w:after="0"/>
        <w:ind w:firstLine="709"/>
        <w:jc w:val="both"/>
        <w:rPr>
          <w:i w:val="0"/>
          <w:iCs w:val="0"/>
          <w:color w:val="000000" w:themeColor="text1"/>
          <w:sz w:val="28"/>
          <w:szCs w:val="28"/>
        </w:rPr>
      </w:pPr>
      <w:r w:rsidRPr="007452A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t xml:space="preserve">3 – Декомпозиция второго уровня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 w:rsidRPr="00B903F8">
        <w:rPr>
          <w:i w:val="0"/>
          <w:iCs w:val="0"/>
          <w:color w:val="000000" w:themeColor="text1"/>
          <w:sz w:val="28"/>
          <w:szCs w:val="28"/>
        </w:rPr>
        <w:t>0</w:t>
      </w:r>
    </w:p>
    <w:p w14:paraId="7665547D" w14:textId="77777777" w:rsidR="00B903F8" w:rsidRDefault="00B903F8" w:rsidP="00B903F8">
      <w:pPr>
        <w:spacing w:after="0" w:line="240" w:lineRule="auto"/>
        <w:ind w:firstLine="709"/>
      </w:pPr>
    </w:p>
    <w:p w14:paraId="753B4810" w14:textId="43C2FC38" w:rsidR="00B903F8" w:rsidRDefault="00B903F8" w:rsidP="00B903F8">
      <w:pPr>
        <w:spacing w:after="0" w:line="240" w:lineRule="auto"/>
        <w:ind w:firstLine="709"/>
      </w:pPr>
      <w:r w:rsidRPr="00B903F8">
        <w:t>Контекстная диаграмма функциональной модели IDEF0 декомпозирована и получены блоки:</w:t>
      </w:r>
    </w:p>
    <w:p w14:paraId="0C1C4BD9" w14:textId="2A996228" w:rsidR="00B903F8" w:rsidRDefault="00B903F8" w:rsidP="00B903F8">
      <w:pPr>
        <w:spacing w:after="0" w:line="240" w:lineRule="auto"/>
        <w:ind w:firstLine="709"/>
      </w:pPr>
      <w:r w:rsidRPr="00B903F8">
        <w:t>− А41: «Выполнение вычислений»;</w:t>
      </w:r>
      <w:r w:rsidRPr="00B903F8">
        <w:br/>
      </w:r>
      <w:r>
        <w:tab/>
      </w:r>
      <w:r w:rsidRPr="00B903F8">
        <w:t>− А42: «Проверка точности вычисления»;</w:t>
      </w:r>
      <w:r w:rsidRPr="00B903F8">
        <w:br/>
      </w:r>
      <w:r>
        <w:tab/>
      </w:r>
      <w:r w:rsidRPr="00B903F8">
        <w:t>− А43: «Результаты вычислений».</w:t>
      </w:r>
    </w:p>
    <w:p w14:paraId="454B464F" w14:textId="77777777" w:rsidR="00B903F8" w:rsidRPr="00B903F8" w:rsidRDefault="00B903F8" w:rsidP="00B903F8">
      <w:pPr>
        <w:spacing w:after="0"/>
        <w:ind w:left="709"/>
      </w:pPr>
      <w:r w:rsidRPr="00B903F8">
        <w:t>Механизмами блока А41 являются: «ПК», «Пользователь».</w:t>
      </w:r>
      <w:r w:rsidRPr="00B903F8">
        <w:br/>
        <w:t>Входом блока А41 является: «Введенные данные».</w:t>
      </w:r>
      <w:r w:rsidRPr="00B903F8">
        <w:br/>
        <w:t>Управлением блока А41 являются: «Формулы теории вероятностей».</w:t>
      </w:r>
      <w:r w:rsidRPr="00B903F8">
        <w:br/>
        <w:t>Выходом блока А41 является: «Выполненные вычисления».</w:t>
      </w:r>
    </w:p>
    <w:p w14:paraId="73D528F3" w14:textId="277D55DC" w:rsidR="00B903F8" w:rsidRPr="00B903F8" w:rsidRDefault="00B903F8" w:rsidP="00B903F8">
      <w:pPr>
        <w:spacing w:after="0" w:line="240" w:lineRule="auto"/>
        <w:ind w:left="709"/>
      </w:pPr>
      <w:r w:rsidRPr="00B903F8">
        <w:t>Входом блока А42 являются: «Выполненные вычисления», «Проверочные данные».</w:t>
      </w:r>
      <w:r w:rsidRPr="00B903F8">
        <w:br/>
        <w:t>Механизмами блока А42 являются: «ПК», «Пользователь».</w:t>
      </w:r>
      <w:r w:rsidRPr="00B903F8">
        <w:br/>
      </w:r>
      <w:r w:rsidRPr="00B903F8">
        <w:lastRenderedPageBreak/>
        <w:t>Управлением блока А42 является: «Точность вычислений».</w:t>
      </w:r>
      <w:r w:rsidRPr="00B903F8">
        <w:br/>
        <w:t>Выходом</w:t>
      </w:r>
      <w:r>
        <w:t xml:space="preserve"> </w:t>
      </w:r>
      <w:r w:rsidRPr="00B903F8">
        <w:t>блока А42 является: «Проверенные вычисления».</w:t>
      </w:r>
    </w:p>
    <w:p w14:paraId="5390F3D4" w14:textId="77777777" w:rsidR="00B903F8" w:rsidRPr="00F05FC3" w:rsidRDefault="00B903F8" w:rsidP="00B903F8">
      <w:pPr>
        <w:spacing w:after="0" w:line="240" w:lineRule="auto"/>
        <w:ind w:left="709"/>
      </w:pPr>
      <w:r w:rsidRPr="00B903F8">
        <w:t>Входом блока А43 является: «Проверенные вычисления».</w:t>
      </w:r>
      <w:r w:rsidRPr="00B903F8">
        <w:br/>
        <w:t>Механизмами блока А43 являются: «ПК», «Пользователь».</w:t>
      </w:r>
      <w:r w:rsidRPr="00B903F8">
        <w:br/>
        <w:t>Выходом блока А43 является: «Результаты вычислений».</w:t>
      </w:r>
    </w:p>
    <w:p w14:paraId="1F96F189" w14:textId="77777777" w:rsidR="00E94090" w:rsidRPr="00F05FC3" w:rsidRDefault="00E94090" w:rsidP="00B903F8">
      <w:pPr>
        <w:spacing w:after="0" w:line="240" w:lineRule="auto"/>
        <w:ind w:left="709"/>
      </w:pPr>
    </w:p>
    <w:p w14:paraId="0A356161" w14:textId="77777777" w:rsidR="00E94090" w:rsidRPr="00F05FC3" w:rsidRDefault="00E94090" w:rsidP="00B903F8">
      <w:pPr>
        <w:spacing w:after="0" w:line="240" w:lineRule="auto"/>
        <w:ind w:left="709"/>
      </w:pPr>
    </w:p>
    <w:p w14:paraId="1FF01F2A" w14:textId="7CDE34B8" w:rsidR="00DF13C9" w:rsidRDefault="00DF13C9" w:rsidP="00DF13C9">
      <w:pPr>
        <w:pStyle w:val="2"/>
        <w:jc w:val="both"/>
      </w:pPr>
      <w:bookmarkStart w:id="28" w:name="_Toc229829714"/>
      <w:r>
        <w:t>1.4 Проектирование пользовательского интерфейса</w:t>
      </w:r>
      <w:bookmarkEnd w:id="28"/>
    </w:p>
    <w:p w14:paraId="01E0963C" w14:textId="77777777" w:rsidR="00DF13C9" w:rsidRPr="00DF13C9" w:rsidRDefault="00DF13C9" w:rsidP="00107A5F">
      <w:pPr>
        <w:spacing w:after="0"/>
        <w:ind w:firstLine="709"/>
        <w:jc w:val="both"/>
      </w:pPr>
    </w:p>
    <w:p w14:paraId="255D0AD4" w14:textId="7D752A5F" w:rsidR="00030797" w:rsidRDefault="00030797" w:rsidP="00107A5F">
      <w:pPr>
        <w:spacing w:after="0" w:line="240" w:lineRule="auto"/>
        <w:ind w:firstLine="709"/>
        <w:jc w:val="both"/>
      </w:pPr>
    </w:p>
    <w:p w14:paraId="0DE66105" w14:textId="5ED1C007" w:rsidR="005F6E11" w:rsidRDefault="005637AF" w:rsidP="00107A5F">
      <w:pPr>
        <w:spacing w:after="0" w:line="240" w:lineRule="auto"/>
        <w:ind w:firstLine="709"/>
        <w:jc w:val="both"/>
      </w:pPr>
      <w:r w:rsidRPr="005637AF">
        <w:t>Пользовательский интерфейс</w:t>
      </w:r>
      <w:r>
        <w:t xml:space="preserve"> </w:t>
      </w:r>
      <w:r w:rsidRPr="005637AF">
        <w:t>— это система элементов, обеспечивающая взаимодействие между человеком и программно-аппаратными средствами. Проще говоря, это всё, что пользователь видит на экране и с чем взаимодействует: кнопки, меню, поля ввода, иконки, списки. Именно через эти элементы клиент отдаёт команды системе и получает от неё обратную связь</w:t>
      </w:r>
    </w:p>
    <w:p w14:paraId="040964E6" w14:textId="5AC0133B" w:rsidR="005637AF" w:rsidRPr="00403F1A" w:rsidRDefault="005637AF" w:rsidP="00403F1A">
      <w:pPr>
        <w:spacing w:after="0" w:line="240" w:lineRule="auto"/>
        <w:ind w:firstLine="709"/>
        <w:jc w:val="both"/>
      </w:pPr>
      <w:r w:rsidRPr="00403F1A">
        <w:t xml:space="preserve">Есть </w:t>
      </w:r>
      <w:r w:rsidR="00403F1A">
        <w:t>огромное множество</w:t>
      </w:r>
      <w:r w:rsidRPr="00403F1A">
        <w:t xml:space="preserve"> </w:t>
      </w:r>
      <w:r w:rsidR="00403F1A" w:rsidRPr="00403F1A">
        <w:t>видов</w:t>
      </w:r>
      <w:r w:rsidRPr="00403F1A">
        <w:t xml:space="preserve"> пользовательских интерфейсов</w:t>
      </w:r>
      <w:r w:rsidR="00403F1A">
        <w:t>:</w:t>
      </w:r>
      <w:r w:rsidR="00152530">
        <w:t xml:space="preserve"> </w:t>
      </w:r>
      <w:r w:rsidR="00403F1A">
        <w:t>г</w:t>
      </w:r>
      <w:r w:rsidRPr="00403F1A">
        <w:t>рафический</w:t>
      </w:r>
      <w:r w:rsidR="00403F1A" w:rsidRPr="00403F1A">
        <w:t xml:space="preserve">, </w:t>
      </w:r>
      <w:r w:rsidR="00403F1A">
        <w:t>т</w:t>
      </w:r>
      <w:r w:rsidR="00403F1A" w:rsidRPr="00403F1A">
        <w:t xml:space="preserve">екстовый, </w:t>
      </w:r>
      <w:r w:rsidR="00403F1A">
        <w:t>г</w:t>
      </w:r>
      <w:r w:rsidR="00403F1A" w:rsidRPr="00403F1A">
        <w:t>олосовой</w:t>
      </w:r>
      <w:r w:rsidR="00403F1A">
        <w:t>, тактильный, жестовый, настольный, веб-интерфейс, мобильный, модальный, диалоговый, биометрический и другие.</w:t>
      </w:r>
    </w:p>
    <w:p w14:paraId="0EC9E0BF" w14:textId="75DAF664" w:rsidR="004A7EDB" w:rsidRPr="00403F1A" w:rsidRDefault="00403F1A" w:rsidP="00107A5F">
      <w:pPr>
        <w:spacing w:after="0" w:line="240" w:lineRule="auto"/>
        <w:ind w:firstLine="709"/>
        <w:jc w:val="both"/>
      </w:pPr>
      <w:r w:rsidRPr="00403F1A">
        <w:t>К пользовательским интерфейсам предъявляется ряд требований, направленных на обеспечение удобства работы и повышение эффективности взаимодействия.</w:t>
      </w:r>
      <w:r w:rsidR="00F37B40">
        <w:t xml:space="preserve"> Среди основных требований выделяют</w:t>
      </w:r>
      <w:r w:rsidR="004A7EDB" w:rsidRPr="00403F1A">
        <w:t>:</w:t>
      </w:r>
    </w:p>
    <w:p w14:paraId="1B4E7208" w14:textId="3C4D6461" w:rsidR="005F6E11" w:rsidRDefault="004A7EDB" w:rsidP="0015253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A7EDB">
        <w:t>Гибкость и эффективность использования</w:t>
      </w:r>
      <w:r>
        <w:t xml:space="preserve"> - и</w:t>
      </w:r>
      <w:r w:rsidRPr="004A7EDB">
        <w:t>нтерфейс должен быть удобен как для новичков (простой и понятный), так и для экспертов (быстрый). Это достигается за счет «акселераторов» — горячих клавиш, возможности настройки панелей инструментов, использования макросов, которые ускоряют работу опытного пользователя </w:t>
      </w:r>
    </w:p>
    <w:p w14:paraId="6F233998" w14:textId="1588599F" w:rsidR="004A7EDB" w:rsidRDefault="004A7EDB" w:rsidP="0015253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A7EDB">
        <w:t xml:space="preserve">Соответствие функциональному назначению - </w:t>
      </w:r>
      <w:r w:rsidR="00293F8A">
        <w:t>и</w:t>
      </w:r>
      <w:r w:rsidRPr="004A7EDB">
        <w:t>нтерфейс должен полностью обеспечивать выполнение задач, поставленных перед системой. Это требование подразумевает, что каждая функция интерфейса имеет смысл и помогает пользователю достичь цели, а не создает препятствий</w:t>
      </w:r>
    </w:p>
    <w:p w14:paraId="4188AC5B" w14:textId="5CBD5B1B" w:rsidR="004A7EDB" w:rsidRDefault="004A7EDB" w:rsidP="0015253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A7EDB">
        <w:t xml:space="preserve">Наличие документации и помощи - </w:t>
      </w:r>
      <w:r w:rsidR="00293F8A">
        <w:t>д</w:t>
      </w:r>
      <w:r w:rsidRPr="004A7EDB">
        <w:t>аже если система интуитивно понятна, необходима документация и справочная система. Информация должна быть легко доступна, сфокусирована на задачах пользователя и содержать конкретные шаги для выполнения операций</w:t>
      </w:r>
    </w:p>
    <w:p w14:paraId="32E535C2" w14:textId="6E3AE4BB" w:rsidR="004A7EDB" w:rsidRPr="00293F8A" w:rsidRDefault="00606459" w:rsidP="0015253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>
        <w:t>Помощь</w:t>
      </w:r>
      <w:r w:rsidR="004A7EDB" w:rsidRPr="004A7EDB">
        <w:t xml:space="preserve"> пользователю в распознавании и исправлении ошибок - </w:t>
      </w:r>
      <w:r w:rsidR="00293F8A">
        <w:t>с</w:t>
      </w:r>
      <w:r w:rsidR="004A7EDB" w:rsidRPr="004A7EDB">
        <w:t xml:space="preserve">ообщения об ошибках должны быть выражены на понятном языке (без кодов ошибок), точно указывать на проблему и конструктивно предлагать путь решения. </w:t>
      </w:r>
    </w:p>
    <w:p w14:paraId="76489D47" w14:textId="78ADBA46" w:rsidR="004A7EDB" w:rsidRPr="004A7EDB" w:rsidRDefault="004A7EDB" w:rsidP="0015253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A7EDB">
        <w:t xml:space="preserve">Узнавание, а не запоминание - </w:t>
      </w:r>
      <w:r w:rsidR="00293F8A">
        <w:t>и</w:t>
      </w:r>
      <w:r w:rsidRPr="004A7EDB">
        <w:t>нтерфейс должен минимизировать нагрузку на память пользователя. Объекты, действия и опции должны быть видимы или легко доступны. Пользователю не нужно запоминать информацию, переходя из одного раздела в другой. Например, в интернет-магазине корзина должна всегда отображаться в правом верхнем углу.</w:t>
      </w:r>
    </w:p>
    <w:p w14:paraId="72FB9E45" w14:textId="52E4B5FA" w:rsidR="00152530" w:rsidRDefault="004A7EDB" w:rsidP="00152530">
      <w:pPr>
        <w:pStyle w:val="ac"/>
        <w:numPr>
          <w:ilvl w:val="0"/>
          <w:numId w:val="3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A7EDB">
        <w:t xml:space="preserve">Соответствие реальному миру - </w:t>
      </w:r>
      <w:r w:rsidR="00293F8A">
        <w:t>с</w:t>
      </w:r>
      <w:r w:rsidRPr="004A7EDB">
        <w:t xml:space="preserve">истема должна говорить с пользователем на понятном ему языке, используя знакомые слова, фразы и концепции. Информация </w:t>
      </w:r>
      <w:r w:rsidRPr="004A7EDB">
        <w:lastRenderedPageBreak/>
        <w:t>должна следовать естественному логическому порядку. Например, иконка «корзины» для удаления файлов или изображение шестеренки для настроек соответствуют опыту пользователя в реальном мире</w:t>
      </w:r>
      <w:r w:rsidR="00606459">
        <w:t>.</w:t>
      </w:r>
    </w:p>
    <w:p w14:paraId="724346BD" w14:textId="05515980" w:rsidR="00152530" w:rsidRPr="00B7452B" w:rsidRDefault="00152530" w:rsidP="00152530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t xml:space="preserve">Всем вышеперечисленным требованиям удовлетворяет пользовательский интерфейс программного обеспечения «ТВ», который состоит из семи окон. Главное окно программы изображено на рисунке </w:t>
      </w:r>
      <w:r w:rsidR="00A739EA">
        <w:rPr>
          <w:color w:val="000000" w:themeColor="text1"/>
          <w:lang w:val="en-US"/>
        </w:rPr>
        <w:t>3</w:t>
      </w:r>
      <w:r w:rsidR="00B7452B">
        <w:rPr>
          <w:color w:val="000000" w:themeColor="text1"/>
        </w:rPr>
        <w:t>.</w:t>
      </w:r>
    </w:p>
    <w:p w14:paraId="6AAB5323" w14:textId="77777777" w:rsidR="005F6E11" w:rsidRDefault="005F6E11" w:rsidP="005F6E11">
      <w:pPr>
        <w:spacing w:after="0" w:line="240" w:lineRule="auto"/>
        <w:ind w:firstLine="709"/>
        <w:jc w:val="both"/>
      </w:pPr>
    </w:p>
    <w:p w14:paraId="3F3B5ACA" w14:textId="36E38C96" w:rsidR="00030797" w:rsidRDefault="00A739EA" w:rsidP="00A739EA">
      <w:pPr>
        <w:spacing w:after="0" w:line="240" w:lineRule="auto"/>
        <w:jc w:val="center"/>
        <w:rPr>
          <w:lang w:val="en-US"/>
        </w:rPr>
      </w:pPr>
      <w:r w:rsidRPr="00A739EA">
        <w:rPr>
          <w:noProof/>
        </w:rPr>
        <w:drawing>
          <wp:inline distT="0" distB="0" distL="0" distR="0" wp14:anchorId="5295234B" wp14:editId="23CBCD89">
            <wp:extent cx="2702829" cy="2975321"/>
            <wp:effectExtent l="0" t="0" r="2540" b="0"/>
            <wp:docPr id="155410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8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029" cy="29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11FB" w14:textId="77777777" w:rsidR="00A739EA" w:rsidRDefault="00A739EA" w:rsidP="00A739EA">
      <w:pPr>
        <w:spacing w:after="0" w:line="240" w:lineRule="auto"/>
        <w:jc w:val="center"/>
        <w:rPr>
          <w:lang w:val="en-US"/>
        </w:rPr>
      </w:pPr>
    </w:p>
    <w:p w14:paraId="35494DB7" w14:textId="4D563AC6" w:rsidR="00A739EA" w:rsidRPr="007C1E55" w:rsidRDefault="00A739EA" w:rsidP="00A739EA">
      <w:pPr>
        <w:pStyle w:val="af9"/>
        <w:spacing w:after="0"/>
        <w:ind w:firstLine="709"/>
        <w:jc w:val="both"/>
        <w:rPr>
          <w:i w:val="0"/>
          <w:iCs w:val="0"/>
          <w:color w:val="000000" w:themeColor="text1"/>
          <w:sz w:val="28"/>
          <w:szCs w:val="28"/>
        </w:rPr>
      </w:pPr>
      <w:r w:rsidRPr="007452A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90A27"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t xml:space="preserve"> – Главное окно программы</w:t>
      </w:r>
    </w:p>
    <w:p w14:paraId="1A3CA5FA" w14:textId="195B7294" w:rsidR="00A739EA" w:rsidRPr="007C1E55" w:rsidRDefault="00A739EA" w:rsidP="00A739EA">
      <w:pPr>
        <w:spacing w:after="0" w:line="240" w:lineRule="auto"/>
        <w:ind w:firstLine="709"/>
      </w:pPr>
    </w:p>
    <w:p w14:paraId="030AA1B0" w14:textId="222DB5AD" w:rsidR="00F83B86" w:rsidRDefault="00F83B86" w:rsidP="00097168">
      <w:pPr>
        <w:spacing w:after="0" w:line="240" w:lineRule="auto"/>
        <w:ind w:firstLine="709"/>
        <w:jc w:val="both"/>
      </w:pPr>
      <w:r>
        <w:t xml:space="preserve">Главное окно является главным интерфейсом для выбора задач. Оно </w:t>
      </w:r>
      <w:r w:rsidR="00097168" w:rsidRPr="00097168">
        <w:t>позволяет пользователю выбрать только одну задачу из предложенных. После выбора задачи пользователь нажимает соответствующую кнопку для перехода к решению выбранной задачи.</w:t>
      </w:r>
    </w:p>
    <w:p w14:paraId="5B33D707" w14:textId="37F68335" w:rsidR="00B90A27" w:rsidRDefault="00B90A27" w:rsidP="00097168">
      <w:pPr>
        <w:spacing w:after="0" w:line="240" w:lineRule="auto"/>
        <w:ind w:firstLine="709"/>
        <w:jc w:val="both"/>
      </w:pPr>
      <w:r w:rsidRPr="007C1E55">
        <w:t xml:space="preserve">На рисунке 4 изображено </w:t>
      </w:r>
      <w:r w:rsidR="00E54447">
        <w:t xml:space="preserve">окно для решения </w:t>
      </w:r>
      <w:r w:rsidRPr="007C1E55">
        <w:t>задачи 1</w:t>
      </w:r>
      <w:r w:rsidR="00B7452B">
        <w:t>.</w:t>
      </w:r>
    </w:p>
    <w:p w14:paraId="78363F15" w14:textId="77777777" w:rsidR="00B7452B" w:rsidRPr="007C1E55" w:rsidRDefault="00B7452B" w:rsidP="00097168">
      <w:pPr>
        <w:spacing w:after="0" w:line="240" w:lineRule="auto"/>
        <w:ind w:firstLine="709"/>
        <w:jc w:val="both"/>
      </w:pPr>
    </w:p>
    <w:p w14:paraId="273D020F" w14:textId="3F5A2894" w:rsidR="00B90A27" w:rsidRPr="00B7452B" w:rsidRDefault="00B7452B" w:rsidP="00B652E3">
      <w:pPr>
        <w:spacing w:after="0" w:line="240" w:lineRule="auto"/>
        <w:jc w:val="center"/>
        <w:rPr>
          <w:color w:val="EE0000"/>
        </w:rPr>
      </w:pPr>
      <w:r w:rsidRPr="00B7452B">
        <w:rPr>
          <w:noProof/>
          <w:color w:val="EE0000"/>
        </w:rPr>
        <w:drawing>
          <wp:inline distT="0" distB="0" distL="0" distR="0" wp14:anchorId="00D39048" wp14:editId="5AF77B5C">
            <wp:extent cx="3560399" cy="2385060"/>
            <wp:effectExtent l="0" t="0" r="2540" b="0"/>
            <wp:docPr id="146648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89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6280" cy="240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A558" w14:textId="77777777" w:rsidR="00B90A27" w:rsidRDefault="00B90A27" w:rsidP="00097168">
      <w:pPr>
        <w:spacing w:after="0" w:line="240" w:lineRule="auto"/>
        <w:ind w:firstLine="709"/>
        <w:jc w:val="both"/>
        <w:rPr>
          <w:color w:val="EE0000"/>
          <w:lang w:val="en-US"/>
        </w:rPr>
      </w:pPr>
    </w:p>
    <w:p w14:paraId="06BA433E" w14:textId="070DA7D0" w:rsidR="00B90A27" w:rsidRPr="006377B7" w:rsidRDefault="00B90A27" w:rsidP="00B652E3">
      <w:pPr>
        <w:pStyle w:val="af9"/>
        <w:spacing w:after="0"/>
        <w:ind w:firstLine="709"/>
        <w:jc w:val="both"/>
        <w:rPr>
          <w:i w:val="0"/>
          <w:iCs w:val="0"/>
          <w:color w:val="000000" w:themeColor="text1"/>
          <w:sz w:val="28"/>
          <w:szCs w:val="28"/>
        </w:rPr>
      </w:pPr>
      <w:r w:rsidRPr="007452A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1E55"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="00E54447">
        <w:rPr>
          <w:i w:val="0"/>
          <w:iCs w:val="0"/>
          <w:color w:val="000000" w:themeColor="text1"/>
          <w:sz w:val="28"/>
          <w:szCs w:val="28"/>
        </w:rPr>
        <w:t>Окно для решения задачи</w:t>
      </w:r>
      <w:r>
        <w:rPr>
          <w:i w:val="0"/>
          <w:iCs w:val="0"/>
          <w:color w:val="000000" w:themeColor="text1"/>
          <w:sz w:val="28"/>
          <w:szCs w:val="28"/>
        </w:rPr>
        <w:t xml:space="preserve"> 1</w:t>
      </w:r>
    </w:p>
    <w:p w14:paraId="7FC9C347" w14:textId="4A1CEEF5" w:rsidR="00B90A27" w:rsidRPr="00E64795" w:rsidRDefault="00B90A27" w:rsidP="00B90A27">
      <w:pPr>
        <w:ind w:firstLine="709"/>
      </w:pPr>
      <w:r>
        <w:lastRenderedPageBreak/>
        <w:t xml:space="preserve">Остальные окна </w:t>
      </w:r>
      <w:r w:rsidR="00E64795">
        <w:t>оформлены аналогично и имеют схожий функционал, ка</w:t>
      </w:r>
      <w:r w:rsidR="007C1E55">
        <w:t>к</w:t>
      </w:r>
      <w:r w:rsidR="00E64795">
        <w:t xml:space="preserve"> показано на рисунке 4.</w:t>
      </w:r>
    </w:p>
    <w:p w14:paraId="7823E54E" w14:textId="77777777" w:rsidR="00B90A27" w:rsidRPr="00E64795" w:rsidRDefault="00B90A27" w:rsidP="00097168">
      <w:pPr>
        <w:spacing w:after="0" w:line="240" w:lineRule="auto"/>
        <w:ind w:firstLine="709"/>
        <w:jc w:val="both"/>
        <w:rPr>
          <w:color w:val="EE0000"/>
        </w:rPr>
      </w:pPr>
    </w:p>
    <w:p w14:paraId="7EC55D63" w14:textId="77777777" w:rsidR="00B90A27" w:rsidRPr="00E64795" w:rsidRDefault="00B90A27" w:rsidP="00097168">
      <w:pPr>
        <w:spacing w:after="0" w:line="240" w:lineRule="auto"/>
        <w:ind w:firstLine="709"/>
        <w:jc w:val="both"/>
        <w:rPr>
          <w:color w:val="EE0000"/>
        </w:rPr>
      </w:pPr>
    </w:p>
    <w:p w14:paraId="04CFFBB4" w14:textId="7D21B856" w:rsidR="00B90A27" w:rsidRPr="00E64795" w:rsidRDefault="00B90A27" w:rsidP="00B90A27">
      <w:pPr>
        <w:spacing w:after="0" w:line="240" w:lineRule="auto"/>
        <w:jc w:val="center"/>
        <w:rPr>
          <w:color w:val="EE0000"/>
        </w:rPr>
      </w:pPr>
    </w:p>
    <w:p w14:paraId="5FE20005" w14:textId="05E6DC55" w:rsidR="00030797" w:rsidRPr="00F83B86" w:rsidRDefault="00030797" w:rsidP="00F83B86">
      <w:pPr>
        <w:ind w:firstLine="709"/>
        <w:rPr>
          <w:rFonts w:eastAsiaTheme="majorEastAsia" w:cs="Times New Roman"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2E3A8115" w14:textId="536D9724" w:rsidR="00BB4928" w:rsidRPr="00FE682D" w:rsidRDefault="00030797" w:rsidP="00FE682D">
      <w:pPr>
        <w:pStyle w:val="1"/>
        <w:spacing w:after="0"/>
        <w:jc w:val="both"/>
      </w:pPr>
      <w:bookmarkStart w:id="29" w:name="_Toc191392411"/>
      <w:bookmarkStart w:id="30" w:name="_Toc191392464"/>
      <w:bookmarkStart w:id="31" w:name="_Toc221610257"/>
      <w:bookmarkStart w:id="32" w:name="_Toc221610978"/>
      <w:bookmarkStart w:id="33" w:name="_Toc229829715"/>
      <w:r w:rsidRPr="00FE682D">
        <w:lastRenderedPageBreak/>
        <w:t>2</w:t>
      </w:r>
      <w:r w:rsidR="00BB4928" w:rsidRPr="00FE682D">
        <w:t xml:space="preserve"> </w:t>
      </w:r>
      <w:bookmarkEnd w:id="29"/>
      <w:bookmarkEnd w:id="30"/>
      <w:bookmarkEnd w:id="31"/>
      <w:bookmarkEnd w:id="32"/>
      <w:r w:rsidR="00253251">
        <w:t>Программная реализация и тестирование системы для автоматизации расчетов в теории вероятности</w:t>
      </w:r>
      <w:bookmarkEnd w:id="33"/>
    </w:p>
    <w:p w14:paraId="7B7FD5EA" w14:textId="77777777" w:rsidR="00795F01" w:rsidRDefault="00795F01" w:rsidP="00457D8A">
      <w:pPr>
        <w:spacing w:after="0" w:line="240" w:lineRule="auto"/>
      </w:pPr>
    </w:p>
    <w:p w14:paraId="414E2B9E" w14:textId="3B2BCC11" w:rsidR="00030797" w:rsidRDefault="00030797" w:rsidP="00030797">
      <w:pPr>
        <w:pStyle w:val="2"/>
        <w:jc w:val="both"/>
      </w:pPr>
      <w:bookmarkStart w:id="34" w:name="_Toc191392412"/>
      <w:bookmarkStart w:id="35" w:name="_Toc191392465"/>
      <w:bookmarkStart w:id="36" w:name="_Toc221610258"/>
      <w:bookmarkStart w:id="37" w:name="_Toc221610979"/>
      <w:bookmarkStart w:id="38" w:name="_Toc229829716"/>
      <w:r>
        <w:t xml:space="preserve">2.1 </w:t>
      </w:r>
      <w:bookmarkEnd w:id="34"/>
      <w:bookmarkEnd w:id="35"/>
      <w:bookmarkEnd w:id="36"/>
      <w:bookmarkEnd w:id="37"/>
      <w:r w:rsidR="00253251">
        <w:t>Обоснование выбора инструментальных средств разработки</w:t>
      </w:r>
      <w:bookmarkEnd w:id="38"/>
    </w:p>
    <w:p w14:paraId="6EEC30F4" w14:textId="77777777" w:rsidR="00030797" w:rsidRDefault="00030797" w:rsidP="00795F01">
      <w:pPr>
        <w:spacing w:after="0" w:line="240" w:lineRule="auto"/>
        <w:ind w:firstLine="709"/>
      </w:pPr>
    </w:p>
    <w:p w14:paraId="761EE857" w14:textId="77777777" w:rsidR="00030797" w:rsidRDefault="00030797" w:rsidP="00795F01">
      <w:pPr>
        <w:spacing w:after="0" w:line="240" w:lineRule="auto"/>
        <w:ind w:firstLine="709"/>
      </w:pPr>
    </w:p>
    <w:p w14:paraId="729332A3" w14:textId="5030E36E" w:rsidR="006B4592" w:rsidRPr="006B4592" w:rsidRDefault="00795F01" w:rsidP="006B4592">
      <w:pPr>
        <w:spacing w:after="0" w:line="240" w:lineRule="auto"/>
        <w:ind w:firstLine="709"/>
        <w:jc w:val="both"/>
      </w:pPr>
      <w:r>
        <w:t xml:space="preserve">Разработка программного обеспечения «ТВ» согласно ТЗ выполнено на языке программирования </w:t>
      </w:r>
      <w:r>
        <w:rPr>
          <w:lang w:val="en-US"/>
        </w:rPr>
        <w:t>C</w:t>
      </w:r>
      <w:r w:rsidRPr="00795F01">
        <w:t>#</w:t>
      </w:r>
      <w:r>
        <w:t xml:space="preserve"> </w:t>
      </w:r>
      <w:r w:rsidR="008F18D3">
        <w:t xml:space="preserve">в </w:t>
      </w:r>
      <w:r>
        <w:t>интегрированно</w:t>
      </w:r>
      <w:r w:rsidR="008F18D3">
        <w:t>й</w:t>
      </w:r>
      <w:r>
        <w:t xml:space="preserve"> </w:t>
      </w:r>
      <w:r w:rsidR="008F18D3">
        <w:t>среде</w:t>
      </w:r>
      <w:r>
        <w:t xml:space="preserve"> </w:t>
      </w:r>
      <w:r>
        <w:rPr>
          <w:lang w:val="en-US"/>
        </w:rPr>
        <w:t>Visual</w:t>
      </w:r>
      <w:r w:rsidRPr="00795F01">
        <w:t xml:space="preserve"> </w:t>
      </w:r>
      <w:r>
        <w:rPr>
          <w:lang w:val="en-US"/>
        </w:rPr>
        <w:t>Studio</w:t>
      </w:r>
      <w:r w:rsidRPr="00795F01">
        <w:t xml:space="preserve"> 2019.</w:t>
      </w:r>
      <w:r w:rsidR="00152530">
        <w:t xml:space="preserve"> </w:t>
      </w:r>
      <w:r w:rsidR="006B4592">
        <w:t xml:space="preserve">Выбор языка программирования </w:t>
      </w:r>
      <w:r w:rsidR="006B4592">
        <w:rPr>
          <w:lang w:val="en-US"/>
        </w:rPr>
        <w:t>C</w:t>
      </w:r>
      <w:r w:rsidR="006B4592" w:rsidRPr="002C66AB">
        <w:t>#</w:t>
      </w:r>
      <w:r w:rsidR="002C66AB">
        <w:t xml:space="preserve"> обусловлен следующими факторами</w:t>
      </w:r>
      <w:r w:rsidR="006B4592" w:rsidRPr="002C66AB">
        <w:t>:</w:t>
      </w:r>
    </w:p>
    <w:p w14:paraId="3987C4E7" w14:textId="6704E836" w:rsidR="00795F01" w:rsidRPr="00795F01" w:rsidRDefault="00795F01" w:rsidP="006B4592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795F01">
        <w:t>Строгая типизация и безопасность кода. C# относится к языкам со статической типизацией. Это означает, что тип каждой переменной фиксируется на этапе компиляции, что позволяет выявить значительную часть ошибок на ранних стадиях разработки, а не в процессе выполнения программы. Для вычислительных систем, где критически важна точность расчётов, строгая типизация минимизирует риски, связанные с человеческим фактором и неверным приведением типов.</w:t>
      </w:r>
    </w:p>
    <w:p w14:paraId="289999C7" w14:textId="32A89808" w:rsidR="00795F01" w:rsidRPr="00795F01" w:rsidRDefault="00795F01" w:rsidP="006B4592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795F01">
        <w:t>Мощная математическая и численная поддержка. Платформа .NET, неотъемлемой частью которой является C#, содержит встроенные типы данных для работы с числами произвольной точности и обширную библиотеку математических функций в пространстве имён System.Math. В случае усложнения алгоритмов</w:t>
      </w:r>
      <w:r w:rsidR="00152530">
        <w:t xml:space="preserve">, </w:t>
      </w:r>
      <w:r w:rsidRPr="00795F01">
        <w:t>C# легко интегрируется с такими специализированными библиотеками, как </w:t>
      </w:r>
      <w:hyperlink r:id="rId18" w:tgtFrame="_blank" w:history="1">
        <w:r w:rsidRPr="006B4592">
          <w:rPr>
            <w:rStyle w:val="ae"/>
            <w:color w:val="auto"/>
            <w:u w:val="none"/>
          </w:rPr>
          <w:t>Math.NET</w:t>
        </w:r>
      </w:hyperlink>
      <w:r w:rsidRPr="00795F01">
        <w:t> Numerics, что расширяет функционал системы без смены языка разработки.</w:t>
      </w:r>
    </w:p>
    <w:p w14:paraId="27AD2230" w14:textId="08DD2B20" w:rsidR="00795F01" w:rsidRDefault="00795F01" w:rsidP="006B4592">
      <w:pPr>
        <w:pStyle w:val="ac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795F01">
        <w:t>Поддержка современных парадигм программирования</w:t>
      </w:r>
      <w:r w:rsidRPr="006B4592">
        <w:rPr>
          <w:b/>
          <w:bCs/>
        </w:rPr>
        <w:t>.</w:t>
      </w:r>
      <w:r w:rsidRPr="00795F01">
        <w:t xml:space="preserve"> C# поддерживает как императивное, так и объектно-ориентированное и функциональное программирование. Это позволяет эффективно структурировать код модулей, отвечающих за разные разделы теории вероятностей, обеспечивая модульность, требуемую в </w:t>
      </w:r>
      <w:r w:rsidR="002C66AB">
        <w:t>ТЗ</w:t>
      </w:r>
      <w:r w:rsidRPr="00795F01">
        <w:t>.</w:t>
      </w:r>
    </w:p>
    <w:p w14:paraId="58BABACC" w14:textId="35B7F259" w:rsidR="006B4592" w:rsidRDefault="006B4592" w:rsidP="00152530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Выбор среды разработки </w:t>
      </w:r>
      <w:r>
        <w:rPr>
          <w:lang w:val="en-US"/>
        </w:rPr>
        <w:t>Visual</w:t>
      </w:r>
      <w:r w:rsidRPr="00795F01">
        <w:t xml:space="preserve"> </w:t>
      </w:r>
      <w:r>
        <w:rPr>
          <w:lang w:val="en-US"/>
        </w:rPr>
        <w:t>Studio</w:t>
      </w:r>
      <w:r w:rsidRPr="00795F01">
        <w:t xml:space="preserve"> 2019</w:t>
      </w:r>
      <w:r w:rsidR="002C66AB">
        <w:t xml:space="preserve"> обусловлен следующими факторами</w:t>
      </w:r>
      <w:r>
        <w:t>:</w:t>
      </w:r>
    </w:p>
    <w:p w14:paraId="36D5AFD0" w14:textId="54E8A72C" w:rsidR="006B4592" w:rsidRDefault="006B4592" w:rsidP="0015253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B4592">
        <w:t>Оптимальность для начинающих разработчиков. Visual Studio обладает «наиболее дружелюбным интерфейсом к начинающим» среди сред разработки для Windows. Наличие технологии IntelliSense (автодополнение кода и контекстные подсказки) позволяет снизить количество синтаксических ошибок, что особенно важно при реализации сложных математических формул теории вероятностей </w:t>
      </w:r>
    </w:p>
    <w:p w14:paraId="5EB2F163" w14:textId="1999F738" w:rsidR="006B4592" w:rsidRDefault="006B4592" w:rsidP="0015253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E3F94">
        <w:t>Соответствие требованиям к аппаратному обеспечению.</w:t>
      </w:r>
      <w:r w:rsidR="000E3F94">
        <w:t xml:space="preserve"> </w:t>
      </w:r>
      <w:r w:rsidR="000E3F94" w:rsidRPr="000E3F94">
        <w:t>Visual Studio 2019 стабильно работает на операционных системах Windows 10 и 11, при этом предъявляя более низкие требования к оперативной памяти (поддерживается работа на конфигурациях с 4 ГБ ОЗУ) по сравнению с более новыми версиями (2022), что расширяет круг потенциальных пользователей системы</w:t>
      </w:r>
    </w:p>
    <w:p w14:paraId="35A5C300" w14:textId="4FBA80BB" w:rsidR="00795F01" w:rsidRPr="00795F01" w:rsidRDefault="000E3F94" w:rsidP="00152530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E3F94">
        <w:t>Встроенная поддержка жизненного цикла разработки. Visual Studio 2019 содержит встроенные инструменты для управления репозиториями Git (система контроля версий), средства для модульного тестирования и профилирования производительности.</w:t>
      </w:r>
    </w:p>
    <w:p w14:paraId="2A7198EC" w14:textId="77777777" w:rsidR="00B7452B" w:rsidRPr="00B7452B" w:rsidRDefault="00B7452B" w:rsidP="00B7452B">
      <w:bookmarkStart w:id="39" w:name="_Toc191392413"/>
      <w:bookmarkStart w:id="40" w:name="_Toc191392466"/>
      <w:bookmarkStart w:id="41" w:name="_Toc221610259"/>
      <w:bookmarkStart w:id="42" w:name="_Toc221610980"/>
      <w:bookmarkStart w:id="43" w:name="_Toc229829717"/>
    </w:p>
    <w:p w14:paraId="75026C4B" w14:textId="035488FA" w:rsidR="00030797" w:rsidRDefault="00030797" w:rsidP="00030797">
      <w:pPr>
        <w:pStyle w:val="2"/>
        <w:jc w:val="both"/>
      </w:pPr>
      <w:r>
        <w:lastRenderedPageBreak/>
        <w:t xml:space="preserve">2.2 </w:t>
      </w:r>
      <w:bookmarkEnd w:id="39"/>
      <w:bookmarkEnd w:id="40"/>
      <w:bookmarkEnd w:id="41"/>
      <w:bookmarkEnd w:id="42"/>
      <w:r w:rsidR="00B90A27">
        <w:t>Алгоритмизация и программирование</w:t>
      </w:r>
      <w:bookmarkEnd w:id="43"/>
    </w:p>
    <w:p w14:paraId="60A60C0B" w14:textId="77777777" w:rsidR="00B90A27" w:rsidRDefault="00B90A27" w:rsidP="00030797">
      <w:pPr>
        <w:spacing w:after="0" w:line="240" w:lineRule="auto"/>
      </w:pPr>
    </w:p>
    <w:p w14:paraId="6DC45853" w14:textId="77777777" w:rsidR="00B90A27" w:rsidRDefault="00B90A27" w:rsidP="00B90A27">
      <w:pPr>
        <w:spacing w:after="0" w:line="240" w:lineRule="auto"/>
        <w:ind w:firstLine="709"/>
      </w:pPr>
    </w:p>
    <w:p w14:paraId="1D360824" w14:textId="35F03212" w:rsidR="00B90A27" w:rsidRDefault="00E64795" w:rsidP="00446D18">
      <w:pPr>
        <w:spacing w:after="0" w:line="240" w:lineRule="auto"/>
        <w:ind w:firstLine="709"/>
        <w:jc w:val="both"/>
      </w:pPr>
      <w:r w:rsidRPr="00E64795">
        <w:t>Этап алгоритмизации и программирования является центральным в создании любого программного продукта. Именно здесь формальные математические модели и функциональные требования, зафиксированные в техническом задании, преобразуются в работающий программный код. Качество алгоритмизации напрямую определяет корректность вычислений, скорость работы системы и удобство её дальнейшего сопровождения. Пренебрежение чёткой структурой ведёт к «спагетти-коду», который сложно отлаживать, тестировать и расширять.</w:t>
      </w:r>
    </w:p>
    <w:p w14:paraId="5C4DAE16" w14:textId="1095E149" w:rsidR="008955B3" w:rsidRDefault="008955B3" w:rsidP="00446D18">
      <w:pPr>
        <w:spacing w:after="0" w:line="240" w:lineRule="auto"/>
        <w:ind w:firstLine="709"/>
        <w:jc w:val="both"/>
      </w:pPr>
      <w:r>
        <w:t xml:space="preserve">В техническом задании сформулированы следующие основные функции </w:t>
      </w:r>
      <w:r w:rsidR="00267B97">
        <w:t>АС «</w:t>
      </w:r>
      <w:r>
        <w:t>ТВ»:</w:t>
      </w:r>
    </w:p>
    <w:p w14:paraId="4A989706" w14:textId="522D1176" w:rsidR="008955B3" w:rsidRDefault="00E64795" w:rsidP="00446D18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64795">
        <w:t>расчёт классической вероятности</w:t>
      </w:r>
      <w:r w:rsidR="00D26EEC">
        <w:rPr>
          <w:lang w:val="en-US"/>
        </w:rPr>
        <w:t>;</w:t>
      </w:r>
    </w:p>
    <w:p w14:paraId="69571C88" w14:textId="7C1B8113" w:rsidR="00E64795" w:rsidRDefault="00E64795" w:rsidP="00446D18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64795">
        <w:t>применение теоремы Байеса;</w:t>
      </w:r>
    </w:p>
    <w:p w14:paraId="09C6603C" w14:textId="4B437072" w:rsidR="00E64795" w:rsidRPr="0068577B" w:rsidRDefault="0068577B" w:rsidP="00446D18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8577B">
        <w:t>вычисление условной вероятности и вероятности пересечения событий</w:t>
      </w:r>
      <w:r w:rsidR="00E64795" w:rsidRPr="0068577B">
        <w:t>;</w:t>
      </w:r>
    </w:p>
    <w:p w14:paraId="4B055EEE" w14:textId="290B0313" w:rsidR="00E64795" w:rsidRDefault="00E64795" w:rsidP="00446D18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64795">
        <w:t>оценка параметров дискретных случайных величин;</w:t>
      </w:r>
    </w:p>
    <w:p w14:paraId="59129D88" w14:textId="2681B1D7" w:rsidR="00E64795" w:rsidRDefault="00E64795" w:rsidP="00446D18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64795">
        <w:t>обработка непрерывных распределений</w:t>
      </w:r>
      <w:r>
        <w:rPr>
          <w:lang w:val="en-US"/>
        </w:rPr>
        <w:t>;</w:t>
      </w:r>
    </w:p>
    <w:p w14:paraId="0D0C3EB6" w14:textId="4E407412" w:rsidR="00E64795" w:rsidRDefault="0068577B" w:rsidP="00446D18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8577B">
        <w:t>вычисление числовых характеристик случайных величин</w:t>
      </w:r>
      <w:r w:rsidR="00E64795" w:rsidRPr="00E64795">
        <w:t>.</w:t>
      </w:r>
    </w:p>
    <w:p w14:paraId="398EE4AA" w14:textId="4A0B4C46" w:rsidR="0068577B" w:rsidRPr="006377B7" w:rsidRDefault="008955B3" w:rsidP="00446D18">
      <w:pPr>
        <w:spacing w:after="0" w:line="240" w:lineRule="auto"/>
        <w:ind w:firstLine="709"/>
        <w:jc w:val="both"/>
      </w:pPr>
      <w:r>
        <w:t xml:space="preserve">Для реализации </w:t>
      </w:r>
      <w:r w:rsidR="00E64795">
        <w:t>вышеперечисленных</w:t>
      </w:r>
      <w:r>
        <w:t xml:space="preserve"> функций разработаны метод</w:t>
      </w:r>
      <w:r w:rsidR="00785A5B">
        <w:t>ы</w:t>
      </w:r>
      <w:r>
        <w:t xml:space="preserve"> представленные в таблице 2.</w:t>
      </w:r>
    </w:p>
    <w:p w14:paraId="4E721A89" w14:textId="77777777" w:rsidR="00D26EEC" w:rsidRPr="006377B7" w:rsidRDefault="00D26EEC" w:rsidP="00446D18">
      <w:pPr>
        <w:spacing w:after="0" w:line="240" w:lineRule="auto"/>
        <w:ind w:firstLine="709"/>
        <w:jc w:val="both"/>
      </w:pPr>
    </w:p>
    <w:p w14:paraId="591A8570" w14:textId="363F6A87" w:rsidR="008955B3" w:rsidRDefault="008955B3" w:rsidP="00446D18">
      <w:pPr>
        <w:spacing w:after="0" w:line="240" w:lineRule="auto"/>
        <w:ind w:firstLine="709"/>
        <w:jc w:val="both"/>
      </w:pPr>
      <w:r>
        <w:t xml:space="preserve">Таблица 2 – Список методов АС «ТВ» </w:t>
      </w:r>
    </w:p>
    <w:p w14:paraId="5D3A3927" w14:textId="77777777" w:rsidR="008955B3" w:rsidRPr="007C1E55" w:rsidRDefault="008955B3" w:rsidP="00B90A27">
      <w:pPr>
        <w:spacing w:after="0" w:line="240" w:lineRule="auto"/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6741"/>
      </w:tblGrid>
      <w:tr w:rsidR="008955B3" w14:paraId="2EFC8BFE" w14:textId="77777777" w:rsidTr="00D26EEC">
        <w:tc>
          <w:tcPr>
            <w:tcW w:w="3397" w:type="dxa"/>
            <w:vAlign w:val="center"/>
          </w:tcPr>
          <w:p w14:paraId="0209AE3A" w14:textId="2D645A40" w:rsidR="008955B3" w:rsidRDefault="008955B3" w:rsidP="008955B3">
            <w:pPr>
              <w:jc w:val="center"/>
            </w:pPr>
            <w:r>
              <w:t>Номер и название метода</w:t>
            </w:r>
          </w:p>
        </w:tc>
        <w:tc>
          <w:tcPr>
            <w:tcW w:w="6741" w:type="dxa"/>
            <w:vAlign w:val="center"/>
          </w:tcPr>
          <w:p w14:paraId="486D9511" w14:textId="1DF34D04" w:rsidR="008955B3" w:rsidRDefault="008955B3" w:rsidP="008955B3">
            <w:pPr>
              <w:jc w:val="center"/>
            </w:pPr>
            <w:r>
              <w:t>Назначение метода</w:t>
            </w:r>
          </w:p>
        </w:tc>
      </w:tr>
      <w:tr w:rsidR="008955B3" w14:paraId="1A0613CF" w14:textId="77777777" w:rsidTr="00D26EEC">
        <w:trPr>
          <w:trHeight w:val="878"/>
        </w:trPr>
        <w:tc>
          <w:tcPr>
            <w:tcW w:w="3397" w:type="dxa"/>
          </w:tcPr>
          <w:p w14:paraId="2993588E" w14:textId="54AED792" w:rsidR="008955B3" w:rsidRPr="00E64795" w:rsidRDefault="008955B3" w:rsidP="00446D18">
            <w:pPr>
              <w:jc w:val="both"/>
              <w:rPr>
                <w:lang w:val="en-US"/>
              </w:rPr>
            </w:pPr>
            <w:r>
              <w:t xml:space="preserve">1 </w:t>
            </w:r>
            <w:r w:rsidR="00E64795">
              <w:t>r</w:t>
            </w:r>
            <w:r w:rsidR="00E64795">
              <w:rPr>
                <w:lang w:val="en-US"/>
              </w:rPr>
              <w:t>adioButton1</w:t>
            </w:r>
          </w:p>
        </w:tc>
        <w:tc>
          <w:tcPr>
            <w:tcW w:w="6741" w:type="dxa"/>
          </w:tcPr>
          <w:p w14:paraId="14B90BCA" w14:textId="7F34B8F1" w:rsidR="008955B3" w:rsidRPr="00E64795" w:rsidRDefault="008955B3" w:rsidP="00446D18">
            <w:pPr>
              <w:jc w:val="both"/>
              <w:rPr>
                <w:highlight w:val="yellow"/>
              </w:rPr>
            </w:pPr>
            <w:r w:rsidRPr="00E64795">
              <w:t xml:space="preserve">При нажатии на кнопку </w:t>
            </w:r>
            <w:r w:rsidR="00E64795" w:rsidRPr="00E64795">
              <w:t xml:space="preserve">происходит переход на окно решения задачи </w:t>
            </w:r>
            <w:r w:rsidR="00785A5B">
              <w:t>1</w:t>
            </w:r>
            <w:r w:rsidR="00E64795">
              <w:t>.</w:t>
            </w:r>
          </w:p>
        </w:tc>
      </w:tr>
      <w:tr w:rsidR="00E64795" w14:paraId="1A1C4177" w14:textId="77777777" w:rsidTr="00D26EEC">
        <w:trPr>
          <w:trHeight w:val="878"/>
        </w:trPr>
        <w:tc>
          <w:tcPr>
            <w:tcW w:w="3397" w:type="dxa"/>
          </w:tcPr>
          <w:p w14:paraId="298B6FDA" w14:textId="2A2B6F8F" w:rsidR="00E64795" w:rsidRPr="00E64795" w:rsidRDefault="00785A5B" w:rsidP="00446D18">
            <w:pPr>
              <w:jc w:val="both"/>
            </w:pPr>
            <w:r>
              <w:t>2</w:t>
            </w:r>
            <w:r w:rsidR="00E64795">
              <w:t xml:space="preserve"> r</w:t>
            </w:r>
            <w:r w:rsidR="00E64795">
              <w:rPr>
                <w:lang w:val="en-US"/>
              </w:rPr>
              <w:t>adioButton</w:t>
            </w:r>
            <w:r>
              <w:t>2</w:t>
            </w:r>
          </w:p>
        </w:tc>
        <w:tc>
          <w:tcPr>
            <w:tcW w:w="6741" w:type="dxa"/>
          </w:tcPr>
          <w:p w14:paraId="654EC659" w14:textId="58B45411" w:rsidR="00E64795" w:rsidRPr="00E64795" w:rsidRDefault="00E64795" w:rsidP="00446D18">
            <w:pPr>
              <w:jc w:val="both"/>
            </w:pPr>
            <w:r w:rsidRPr="00E64795">
              <w:t xml:space="preserve">При нажатии на кнопку происходит переход на окно решения задачи </w:t>
            </w:r>
            <w:r w:rsidR="00785A5B">
              <w:t>2</w:t>
            </w:r>
            <w:r>
              <w:t>.</w:t>
            </w:r>
          </w:p>
        </w:tc>
      </w:tr>
      <w:tr w:rsidR="00785A5B" w14:paraId="65B5B52C" w14:textId="77777777" w:rsidTr="00D26EEC">
        <w:trPr>
          <w:trHeight w:val="878"/>
        </w:trPr>
        <w:tc>
          <w:tcPr>
            <w:tcW w:w="3397" w:type="dxa"/>
          </w:tcPr>
          <w:p w14:paraId="7AF51AA2" w14:textId="510AE621" w:rsidR="00785A5B" w:rsidRPr="00785A5B" w:rsidRDefault="00785A5B" w:rsidP="00446D18">
            <w:pPr>
              <w:jc w:val="both"/>
            </w:pPr>
            <w:r>
              <w:t>3 r</w:t>
            </w:r>
            <w:r>
              <w:rPr>
                <w:lang w:val="en-US"/>
              </w:rPr>
              <w:t>adioButton</w:t>
            </w:r>
            <w:r>
              <w:t>3</w:t>
            </w:r>
          </w:p>
        </w:tc>
        <w:tc>
          <w:tcPr>
            <w:tcW w:w="6741" w:type="dxa"/>
          </w:tcPr>
          <w:p w14:paraId="280BBF46" w14:textId="30E9D902" w:rsidR="00785A5B" w:rsidRPr="00E64795" w:rsidRDefault="00785A5B" w:rsidP="00446D18">
            <w:pPr>
              <w:jc w:val="both"/>
            </w:pPr>
            <w:r w:rsidRPr="00E64795">
              <w:t xml:space="preserve">При нажатии на кнопку происходит переход на окно решения задачи </w:t>
            </w:r>
            <w:r>
              <w:t>3.</w:t>
            </w:r>
          </w:p>
        </w:tc>
      </w:tr>
      <w:tr w:rsidR="00785A5B" w14:paraId="60204D3E" w14:textId="77777777" w:rsidTr="00D26EEC">
        <w:trPr>
          <w:trHeight w:val="878"/>
        </w:trPr>
        <w:tc>
          <w:tcPr>
            <w:tcW w:w="3397" w:type="dxa"/>
          </w:tcPr>
          <w:p w14:paraId="2ED97929" w14:textId="081F8C9F" w:rsidR="00785A5B" w:rsidRPr="00785A5B" w:rsidRDefault="00785A5B" w:rsidP="00446D18">
            <w:pPr>
              <w:jc w:val="both"/>
            </w:pPr>
            <w:r>
              <w:t>4 r</w:t>
            </w:r>
            <w:r>
              <w:rPr>
                <w:lang w:val="en-US"/>
              </w:rPr>
              <w:t>adioButton</w:t>
            </w:r>
            <w:r>
              <w:t>4</w:t>
            </w:r>
          </w:p>
        </w:tc>
        <w:tc>
          <w:tcPr>
            <w:tcW w:w="6741" w:type="dxa"/>
          </w:tcPr>
          <w:p w14:paraId="6809EEF0" w14:textId="54A02F64" w:rsidR="00785A5B" w:rsidRPr="00E64795" w:rsidRDefault="00785A5B" w:rsidP="00446D18">
            <w:pPr>
              <w:jc w:val="both"/>
            </w:pPr>
            <w:r w:rsidRPr="00E64795">
              <w:t xml:space="preserve">При нажатии на кнопку происходит переход на окно решения задачи </w:t>
            </w:r>
            <w:r>
              <w:t>4.</w:t>
            </w:r>
          </w:p>
        </w:tc>
      </w:tr>
      <w:tr w:rsidR="00785A5B" w14:paraId="2D08D686" w14:textId="77777777" w:rsidTr="00D26EEC">
        <w:trPr>
          <w:trHeight w:val="878"/>
        </w:trPr>
        <w:tc>
          <w:tcPr>
            <w:tcW w:w="3397" w:type="dxa"/>
          </w:tcPr>
          <w:p w14:paraId="37A33F75" w14:textId="0590E9CA" w:rsidR="00785A5B" w:rsidRPr="00785A5B" w:rsidRDefault="00785A5B" w:rsidP="00446D18">
            <w:pPr>
              <w:jc w:val="both"/>
            </w:pPr>
            <w:r>
              <w:t>5 r</w:t>
            </w:r>
            <w:r>
              <w:rPr>
                <w:lang w:val="en-US"/>
              </w:rPr>
              <w:t>adioButton</w:t>
            </w:r>
            <w:r>
              <w:t>5</w:t>
            </w:r>
          </w:p>
        </w:tc>
        <w:tc>
          <w:tcPr>
            <w:tcW w:w="6741" w:type="dxa"/>
          </w:tcPr>
          <w:p w14:paraId="0CC64319" w14:textId="5F17DE00" w:rsidR="00785A5B" w:rsidRPr="00E64795" w:rsidRDefault="00785A5B" w:rsidP="00446D18">
            <w:pPr>
              <w:jc w:val="both"/>
            </w:pPr>
            <w:r w:rsidRPr="00E64795">
              <w:t xml:space="preserve">При нажатии на кнопку происходит переход на окно решения задачи </w:t>
            </w:r>
            <w:r>
              <w:t>5.</w:t>
            </w:r>
          </w:p>
        </w:tc>
      </w:tr>
      <w:tr w:rsidR="00E94090" w14:paraId="08DAF6C6" w14:textId="77777777" w:rsidTr="00D26EEC">
        <w:trPr>
          <w:trHeight w:val="878"/>
        </w:trPr>
        <w:tc>
          <w:tcPr>
            <w:tcW w:w="3397" w:type="dxa"/>
          </w:tcPr>
          <w:p w14:paraId="08CCBD8C" w14:textId="0C3260AB" w:rsidR="00E94090" w:rsidRPr="00E94090" w:rsidRDefault="00E94090" w:rsidP="00446D1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  <w:r>
              <w:t xml:space="preserve"> r</w:t>
            </w:r>
            <w:r>
              <w:rPr>
                <w:lang w:val="en-US"/>
              </w:rPr>
              <w:t>adioButton</w:t>
            </w:r>
            <w:r>
              <w:t>6</w:t>
            </w:r>
          </w:p>
        </w:tc>
        <w:tc>
          <w:tcPr>
            <w:tcW w:w="6741" w:type="dxa"/>
          </w:tcPr>
          <w:p w14:paraId="3190535D" w14:textId="154AF9C3" w:rsidR="00446D18" w:rsidRPr="00E64795" w:rsidRDefault="00E94090" w:rsidP="00446D18">
            <w:pPr>
              <w:jc w:val="both"/>
            </w:pPr>
            <w:r w:rsidRPr="00E64795">
              <w:t xml:space="preserve">При нажатии на кнопку происходит переход на окно решения задачи </w:t>
            </w:r>
            <w:r>
              <w:t>6.</w:t>
            </w:r>
          </w:p>
        </w:tc>
      </w:tr>
      <w:tr w:rsidR="00446D18" w14:paraId="4B3A6141" w14:textId="77777777" w:rsidTr="00D26EEC">
        <w:trPr>
          <w:trHeight w:val="878"/>
        </w:trPr>
        <w:tc>
          <w:tcPr>
            <w:tcW w:w="3397" w:type="dxa"/>
          </w:tcPr>
          <w:p w14:paraId="30C4F6E8" w14:textId="0AD2DD9F" w:rsidR="00446D18" w:rsidRDefault="00446D18" w:rsidP="00446D18">
            <w:pPr>
              <w:jc w:val="both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1</w:t>
            </w:r>
            <w:r w:rsidRPr="000D3DA2">
              <w:t xml:space="preserve"> </w:t>
            </w:r>
            <w:r w:rsidRPr="000D3DA2">
              <w:rPr>
                <w:lang w:val="en-US"/>
              </w:rPr>
              <w:t>Button 1_Click</w:t>
            </w:r>
            <w:r w:rsidRPr="000D3DA2">
              <w:t xml:space="preserve"> (</w:t>
            </w:r>
            <w:r w:rsidRPr="000D3DA2">
              <w:rPr>
                <w:lang w:val="en-US"/>
              </w:rPr>
              <w:t>Form</w:t>
            </w:r>
            <w:r>
              <w:rPr>
                <w:lang w:val="en-US"/>
              </w:rPr>
              <w:t>2</w:t>
            </w:r>
            <w:r w:rsidRPr="000D3DA2">
              <w:rPr>
                <w:lang w:val="en-US"/>
              </w:rPr>
              <w:t>)</w:t>
            </w:r>
          </w:p>
        </w:tc>
        <w:tc>
          <w:tcPr>
            <w:tcW w:w="6741" w:type="dxa"/>
          </w:tcPr>
          <w:p w14:paraId="0F40FD19" w14:textId="6ED1A7B3" w:rsidR="00446D18" w:rsidRPr="00E64795" w:rsidRDefault="00446D18" w:rsidP="00446D18">
            <w:pPr>
              <w:jc w:val="both"/>
            </w:pPr>
            <w:r w:rsidRPr="000D3DA2">
              <w:t>При</w:t>
            </w:r>
            <w:r>
              <w:t xml:space="preserve"> нажатии на кнопку происходит сброс всех введенных </w:t>
            </w:r>
            <w:r w:rsidR="00E612F7">
              <w:t>и</w:t>
            </w:r>
            <w:r>
              <w:t xml:space="preserve"> выведенных данных.</w:t>
            </w:r>
          </w:p>
        </w:tc>
      </w:tr>
    </w:tbl>
    <w:p w14:paraId="16EC75F3" w14:textId="77777777" w:rsidR="0068577B" w:rsidRDefault="0068577B" w:rsidP="00E612F7"/>
    <w:p w14:paraId="58C27B9B" w14:textId="2E79EFAC" w:rsidR="00785A5B" w:rsidRDefault="000D3DA2" w:rsidP="00D26EEC">
      <w:pPr>
        <w:spacing w:after="0" w:line="240" w:lineRule="auto"/>
        <w:ind w:firstLine="709"/>
        <w:rPr>
          <w:lang w:val="en-US"/>
        </w:rPr>
      </w:pPr>
      <w:r>
        <w:lastRenderedPageBreak/>
        <w:t>Продолжение таблицы 2</w:t>
      </w:r>
    </w:p>
    <w:p w14:paraId="0E4041E8" w14:textId="77777777" w:rsidR="00D26EEC" w:rsidRPr="00D26EEC" w:rsidRDefault="00D26EEC" w:rsidP="00D26EEC">
      <w:pPr>
        <w:spacing w:after="0" w:line="240" w:lineRule="auto"/>
        <w:ind w:firstLine="709"/>
        <w:rPr>
          <w:lang w:val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6741"/>
      </w:tblGrid>
      <w:tr w:rsidR="000D3DA2" w14:paraId="6AC1ACFC" w14:textId="77777777" w:rsidTr="00D26EEC">
        <w:trPr>
          <w:trHeight w:val="340"/>
        </w:trPr>
        <w:tc>
          <w:tcPr>
            <w:tcW w:w="3397" w:type="dxa"/>
            <w:vAlign w:val="center"/>
          </w:tcPr>
          <w:p w14:paraId="724D4C45" w14:textId="5AC1ABE3" w:rsidR="000D3DA2" w:rsidRDefault="000D3DA2" w:rsidP="000D3DA2">
            <w:pPr>
              <w:jc w:val="center"/>
            </w:pPr>
            <w:r>
              <w:t>Номер и название метода</w:t>
            </w:r>
          </w:p>
        </w:tc>
        <w:tc>
          <w:tcPr>
            <w:tcW w:w="6741" w:type="dxa"/>
            <w:vAlign w:val="center"/>
          </w:tcPr>
          <w:p w14:paraId="1A73E26A" w14:textId="52EC173A" w:rsidR="000D3DA2" w:rsidRPr="00E64795" w:rsidRDefault="000D3DA2" w:rsidP="000D3DA2">
            <w:pPr>
              <w:jc w:val="center"/>
            </w:pPr>
            <w:r>
              <w:t>Назначение метода</w:t>
            </w:r>
          </w:p>
        </w:tc>
      </w:tr>
      <w:tr w:rsidR="00E94090" w14:paraId="38364275" w14:textId="77777777" w:rsidTr="00D26EEC">
        <w:trPr>
          <w:trHeight w:val="878"/>
        </w:trPr>
        <w:tc>
          <w:tcPr>
            <w:tcW w:w="3397" w:type="dxa"/>
          </w:tcPr>
          <w:p w14:paraId="3A196AC5" w14:textId="135365B1" w:rsidR="00E94090" w:rsidRPr="00785A5B" w:rsidRDefault="00E94090" w:rsidP="00446D18">
            <w:pPr>
              <w:jc w:val="both"/>
            </w:pPr>
            <w:r>
              <w:t>1</w:t>
            </w:r>
            <w:r>
              <w:rPr>
                <w:lang w:val="en-US"/>
              </w:rPr>
              <w:t>2</w:t>
            </w:r>
            <w:r w:rsidRPr="000D3DA2">
              <w:t xml:space="preserve"> </w:t>
            </w:r>
            <w:r w:rsidRPr="000D3DA2">
              <w:rPr>
                <w:lang w:val="en-US"/>
              </w:rPr>
              <w:t xml:space="preserve">Button </w:t>
            </w:r>
            <w:r>
              <w:t>2</w:t>
            </w:r>
            <w:r w:rsidRPr="000D3DA2">
              <w:rPr>
                <w:lang w:val="en-US"/>
              </w:rPr>
              <w:t>_Click</w:t>
            </w:r>
            <w:r w:rsidRPr="000D3DA2">
              <w:t xml:space="preserve"> (</w:t>
            </w:r>
            <w:r w:rsidRPr="000D3DA2">
              <w:rPr>
                <w:lang w:val="en-US"/>
              </w:rPr>
              <w:t>Form</w:t>
            </w:r>
            <w:r>
              <w:rPr>
                <w:lang w:val="en-US"/>
              </w:rPr>
              <w:t>2</w:t>
            </w:r>
            <w:r w:rsidRPr="000D3DA2">
              <w:rPr>
                <w:lang w:val="en-US"/>
              </w:rPr>
              <w:t>)</w:t>
            </w:r>
          </w:p>
        </w:tc>
        <w:tc>
          <w:tcPr>
            <w:tcW w:w="6741" w:type="dxa"/>
          </w:tcPr>
          <w:p w14:paraId="7C21D005" w14:textId="31F54BBF" w:rsidR="00E94090" w:rsidRPr="00785A5B" w:rsidRDefault="00E94090" w:rsidP="00446D18">
            <w:pPr>
              <w:jc w:val="both"/>
            </w:pPr>
            <w:r>
              <w:t xml:space="preserve">При нажатии на кнопку происходит расчёт по формуле и вывод в поле </w:t>
            </w:r>
            <w:r>
              <w:rPr>
                <w:lang w:val="en-US"/>
              </w:rPr>
              <w:t>t</w:t>
            </w:r>
            <w:r w:rsidRPr="00785A5B">
              <w:t xml:space="preserve"> extBox</w:t>
            </w:r>
            <w:r>
              <w:t>4.</w:t>
            </w:r>
          </w:p>
        </w:tc>
      </w:tr>
      <w:tr w:rsidR="00E94090" w14:paraId="748855A5" w14:textId="77777777" w:rsidTr="00D26EEC">
        <w:trPr>
          <w:trHeight w:val="878"/>
        </w:trPr>
        <w:tc>
          <w:tcPr>
            <w:tcW w:w="3397" w:type="dxa"/>
          </w:tcPr>
          <w:p w14:paraId="10011347" w14:textId="7199774A" w:rsidR="00E94090" w:rsidRPr="00785A5B" w:rsidRDefault="00E94090" w:rsidP="00446D18">
            <w:pPr>
              <w:jc w:val="both"/>
            </w:pPr>
            <w:r>
              <w:t>1</w:t>
            </w:r>
            <w:r>
              <w:rPr>
                <w:lang w:val="en-US"/>
              </w:rPr>
              <w:t>3</w:t>
            </w:r>
            <w:r w:rsidRPr="000D3DA2">
              <w:t xml:space="preserve"> </w:t>
            </w:r>
            <w:r w:rsidRPr="000D3DA2">
              <w:rPr>
                <w:lang w:val="en-US"/>
              </w:rPr>
              <w:t xml:space="preserve">Button </w:t>
            </w:r>
            <w:r>
              <w:t>3</w:t>
            </w:r>
            <w:r w:rsidRPr="000D3DA2">
              <w:rPr>
                <w:lang w:val="en-US"/>
              </w:rPr>
              <w:t>_Click</w:t>
            </w:r>
            <w:r w:rsidRPr="000D3DA2">
              <w:t xml:space="preserve"> (</w:t>
            </w:r>
            <w:r w:rsidRPr="000D3DA2">
              <w:rPr>
                <w:lang w:val="en-US"/>
              </w:rPr>
              <w:t>Form</w:t>
            </w:r>
            <w:r w:rsidR="00446D18">
              <w:rPr>
                <w:lang w:val="en-US"/>
              </w:rPr>
              <w:t>2</w:t>
            </w:r>
            <w:r w:rsidRPr="000D3DA2">
              <w:rPr>
                <w:lang w:val="en-US"/>
              </w:rPr>
              <w:t>)</w:t>
            </w:r>
          </w:p>
        </w:tc>
        <w:tc>
          <w:tcPr>
            <w:tcW w:w="6741" w:type="dxa"/>
          </w:tcPr>
          <w:p w14:paraId="144D4CCF" w14:textId="3C5DE0D2" w:rsidR="00E94090" w:rsidRDefault="00E94090" w:rsidP="00446D18">
            <w:pPr>
              <w:jc w:val="both"/>
            </w:pPr>
            <w:r>
              <w:t>При нажатии на кнопку происходит переход на главное окно программы.</w:t>
            </w:r>
          </w:p>
        </w:tc>
      </w:tr>
      <w:tr w:rsidR="00E612F7" w14:paraId="1C001A02" w14:textId="77777777" w:rsidTr="00D26EEC">
        <w:trPr>
          <w:trHeight w:val="878"/>
        </w:trPr>
        <w:tc>
          <w:tcPr>
            <w:tcW w:w="3397" w:type="dxa"/>
          </w:tcPr>
          <w:p w14:paraId="19DE145D" w14:textId="5607DAA4" w:rsidR="00E612F7" w:rsidRPr="00B652E3" w:rsidRDefault="00E612F7" w:rsidP="00E612F7">
            <w:pPr>
              <w:jc w:val="both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1</w:t>
            </w:r>
            <w:r w:rsidRPr="000D3DA2">
              <w:t xml:space="preserve"> </w:t>
            </w:r>
            <w:r w:rsidRPr="000D3DA2">
              <w:rPr>
                <w:lang w:val="en-US"/>
              </w:rPr>
              <w:t>Button 1_Click</w:t>
            </w:r>
            <w:r w:rsidRPr="000D3DA2">
              <w:t xml:space="preserve"> (</w:t>
            </w:r>
            <w:r w:rsidRPr="000D3DA2">
              <w:rPr>
                <w:lang w:val="en-US"/>
              </w:rPr>
              <w:t>Form</w:t>
            </w:r>
            <w:r>
              <w:rPr>
                <w:lang w:val="en-US"/>
              </w:rPr>
              <w:t>3</w:t>
            </w:r>
            <w:r w:rsidRPr="000D3DA2">
              <w:rPr>
                <w:lang w:val="en-US"/>
              </w:rPr>
              <w:t>)</w:t>
            </w:r>
          </w:p>
        </w:tc>
        <w:tc>
          <w:tcPr>
            <w:tcW w:w="6741" w:type="dxa"/>
          </w:tcPr>
          <w:p w14:paraId="77C00155" w14:textId="0CF2C458" w:rsidR="00E612F7" w:rsidRDefault="00E612F7" w:rsidP="00E612F7">
            <w:pPr>
              <w:jc w:val="both"/>
            </w:pPr>
            <w:r w:rsidRPr="000D3DA2">
              <w:t>При</w:t>
            </w:r>
            <w:r>
              <w:t xml:space="preserve"> нажатии на кнопку происходит сброс всех введенных и выведенных данных.</w:t>
            </w:r>
          </w:p>
        </w:tc>
      </w:tr>
      <w:tr w:rsidR="00E612F7" w14:paraId="522C880D" w14:textId="77777777" w:rsidTr="00D26EEC">
        <w:trPr>
          <w:trHeight w:val="878"/>
        </w:trPr>
        <w:tc>
          <w:tcPr>
            <w:tcW w:w="3397" w:type="dxa"/>
          </w:tcPr>
          <w:p w14:paraId="40989F84" w14:textId="0797742A" w:rsidR="00E612F7" w:rsidRPr="00E612F7" w:rsidRDefault="00E612F7" w:rsidP="00E612F7">
            <w:pPr>
              <w:jc w:val="both"/>
            </w:pPr>
            <w:r>
              <w:t>1</w:t>
            </w:r>
            <w:r>
              <w:rPr>
                <w:lang w:val="en-US"/>
              </w:rPr>
              <w:t>2</w:t>
            </w:r>
            <w:r w:rsidRPr="000D3DA2">
              <w:t xml:space="preserve"> </w:t>
            </w:r>
            <w:r w:rsidRPr="000D3DA2">
              <w:rPr>
                <w:lang w:val="en-US"/>
              </w:rPr>
              <w:t xml:space="preserve">Button </w:t>
            </w:r>
            <w:r>
              <w:t>2</w:t>
            </w:r>
            <w:r w:rsidRPr="000D3DA2">
              <w:rPr>
                <w:lang w:val="en-US"/>
              </w:rPr>
              <w:t>_Click</w:t>
            </w:r>
            <w:r w:rsidRPr="000D3DA2">
              <w:t xml:space="preserve"> (</w:t>
            </w:r>
            <w:r w:rsidRPr="000D3DA2">
              <w:rPr>
                <w:lang w:val="en-US"/>
              </w:rPr>
              <w:t>Form</w:t>
            </w:r>
            <w:r>
              <w:rPr>
                <w:lang w:val="en-US"/>
              </w:rPr>
              <w:t>3</w:t>
            </w:r>
            <w:r w:rsidRPr="000D3DA2">
              <w:rPr>
                <w:lang w:val="en-US"/>
              </w:rPr>
              <w:t>)</w:t>
            </w:r>
          </w:p>
        </w:tc>
        <w:tc>
          <w:tcPr>
            <w:tcW w:w="6741" w:type="dxa"/>
          </w:tcPr>
          <w:p w14:paraId="3A2C57AE" w14:textId="37B59813" w:rsidR="00E612F7" w:rsidRDefault="00E612F7" w:rsidP="00E612F7">
            <w:pPr>
              <w:jc w:val="both"/>
            </w:pPr>
            <w:r>
              <w:t xml:space="preserve">При нажатии на кнопку происходит расчёт по теореме Байеса и вывод в поле </w:t>
            </w:r>
            <w:r>
              <w:rPr>
                <w:lang w:val="en-US"/>
              </w:rPr>
              <w:t>t</w:t>
            </w:r>
            <w:r w:rsidRPr="00785A5B">
              <w:t>extBox</w:t>
            </w:r>
            <w:r w:rsidRPr="00E612F7">
              <w:t>2</w:t>
            </w:r>
            <w:r>
              <w:t>.</w:t>
            </w:r>
          </w:p>
        </w:tc>
      </w:tr>
      <w:tr w:rsidR="00E612F7" w14:paraId="6A55751D" w14:textId="77777777" w:rsidTr="00D26EEC">
        <w:trPr>
          <w:trHeight w:val="878"/>
        </w:trPr>
        <w:tc>
          <w:tcPr>
            <w:tcW w:w="3397" w:type="dxa"/>
          </w:tcPr>
          <w:p w14:paraId="7A0D0BDA" w14:textId="13183194" w:rsidR="00E612F7" w:rsidRPr="00E612F7" w:rsidRDefault="00E612F7" w:rsidP="00E612F7">
            <w:pPr>
              <w:jc w:val="both"/>
            </w:pPr>
            <w:r>
              <w:t>1</w:t>
            </w:r>
            <w:r>
              <w:rPr>
                <w:lang w:val="en-US"/>
              </w:rPr>
              <w:t>3</w:t>
            </w:r>
            <w:r w:rsidRPr="000D3DA2">
              <w:t xml:space="preserve"> </w:t>
            </w:r>
            <w:r w:rsidRPr="000D3DA2">
              <w:rPr>
                <w:lang w:val="en-US"/>
              </w:rPr>
              <w:t xml:space="preserve">Button </w:t>
            </w:r>
            <w:r>
              <w:t>3</w:t>
            </w:r>
            <w:r w:rsidRPr="000D3DA2">
              <w:rPr>
                <w:lang w:val="en-US"/>
              </w:rPr>
              <w:t>_Click</w:t>
            </w:r>
            <w:r w:rsidRPr="000D3DA2">
              <w:t xml:space="preserve"> (</w:t>
            </w:r>
            <w:r w:rsidRPr="000D3DA2">
              <w:rPr>
                <w:lang w:val="en-US"/>
              </w:rPr>
              <w:t>Form</w:t>
            </w:r>
            <w:r>
              <w:rPr>
                <w:lang w:val="en-US"/>
              </w:rPr>
              <w:t>3</w:t>
            </w:r>
            <w:r w:rsidRPr="000D3DA2">
              <w:rPr>
                <w:lang w:val="en-US"/>
              </w:rPr>
              <w:t>)</w:t>
            </w:r>
          </w:p>
        </w:tc>
        <w:tc>
          <w:tcPr>
            <w:tcW w:w="6741" w:type="dxa"/>
          </w:tcPr>
          <w:p w14:paraId="618C9C4F" w14:textId="668FEC06" w:rsidR="00E612F7" w:rsidRDefault="00E612F7" w:rsidP="00E612F7">
            <w:pPr>
              <w:jc w:val="both"/>
            </w:pPr>
            <w:r>
              <w:t>При нажатии на кнопку происходит переход на главное окно программы.</w:t>
            </w:r>
          </w:p>
        </w:tc>
      </w:tr>
    </w:tbl>
    <w:p w14:paraId="4DC5D490" w14:textId="77777777" w:rsidR="00E54447" w:rsidRPr="006377B7" w:rsidRDefault="00E54447" w:rsidP="00446D18">
      <w:pPr>
        <w:spacing w:after="0" w:line="240" w:lineRule="auto"/>
        <w:ind w:firstLine="709"/>
        <w:jc w:val="both"/>
      </w:pPr>
    </w:p>
    <w:p w14:paraId="440A60D6" w14:textId="12FB4D01" w:rsidR="008955B3" w:rsidRPr="007C1E55" w:rsidRDefault="008955B3" w:rsidP="00446D18">
      <w:pPr>
        <w:spacing w:after="0" w:line="240" w:lineRule="auto"/>
        <w:ind w:firstLine="709"/>
        <w:jc w:val="both"/>
      </w:pPr>
      <w:r>
        <w:t xml:space="preserve">Блок-схема алгоритма </w:t>
      </w:r>
      <w:r w:rsidRPr="00F05FC3">
        <w:t>решения первой задачи</w:t>
      </w:r>
      <w:r>
        <w:t xml:space="preserve"> показана на рисунке 5</w:t>
      </w:r>
      <w:r w:rsidR="00B7452B">
        <w:t>.</w:t>
      </w:r>
    </w:p>
    <w:p w14:paraId="6597ED3D" w14:textId="169835BF" w:rsidR="008955B3" w:rsidRPr="00E94090" w:rsidRDefault="00BB6C32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52B042" wp14:editId="6E534DBD">
                <wp:simplePos x="0" y="0"/>
                <wp:positionH relativeFrom="column">
                  <wp:posOffset>2661920</wp:posOffset>
                </wp:positionH>
                <wp:positionV relativeFrom="paragraph">
                  <wp:posOffset>176530</wp:posOffset>
                </wp:positionV>
                <wp:extent cx="810000" cy="540000"/>
                <wp:effectExtent l="0" t="0" r="28575" b="12700"/>
                <wp:wrapNone/>
                <wp:docPr id="1095829619" name="Блок-схема: знак заверше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0" cy="5400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E2758" w14:textId="59BD11D0" w:rsidR="00B910E8" w:rsidRPr="00B910E8" w:rsidRDefault="00B910E8" w:rsidP="00B910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2B04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6" o:spid="_x0000_s1026" type="#_x0000_t116" style="position:absolute;left:0;text-align:left;margin-left:209.6pt;margin-top:13.9pt;width:63.8pt;height:4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" fillcolor="white [3201]" strokecolor="black [3213]" strokeweight="1pt">
                <v:textbox>
                  <w:txbxContent>
                    <w:p w14:paraId="37BE2758" w14:textId="59BD11D0" w:rsidR="00B910E8" w:rsidRPr="00B910E8" w:rsidRDefault="00B910E8" w:rsidP="00B910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15DA216C" w14:textId="77777777" w:rsidR="00E94090" w:rsidRPr="00E94090" w:rsidRDefault="00E94090" w:rsidP="00B90A27">
      <w:pPr>
        <w:spacing w:after="0" w:line="240" w:lineRule="auto"/>
        <w:ind w:firstLine="709"/>
      </w:pPr>
    </w:p>
    <w:p w14:paraId="778D0655" w14:textId="0C06B64F" w:rsidR="008955B3" w:rsidRDefault="008955B3" w:rsidP="00B90A27">
      <w:pPr>
        <w:spacing w:after="0" w:line="240" w:lineRule="auto"/>
        <w:ind w:firstLine="709"/>
      </w:pPr>
    </w:p>
    <w:p w14:paraId="390A08B0" w14:textId="788C9C68" w:rsidR="008955B3" w:rsidRPr="00F05FC3" w:rsidRDefault="00BB6C32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CA0F58" wp14:editId="06C500A8">
                <wp:simplePos x="0" y="0"/>
                <wp:positionH relativeFrom="column">
                  <wp:posOffset>3073400</wp:posOffset>
                </wp:positionH>
                <wp:positionV relativeFrom="paragraph">
                  <wp:posOffset>102870</wp:posOffset>
                </wp:positionV>
                <wp:extent cx="0" cy="313690"/>
                <wp:effectExtent l="0" t="0" r="38100" b="29210"/>
                <wp:wrapNone/>
                <wp:docPr id="49820070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6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89D9B" id="Прямая соединительная линия 8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2pt,8.1pt" to="242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6CEC2D8C" w14:textId="0ACEF3F4" w:rsidR="00F05FC3" w:rsidRPr="00F05FC3" w:rsidRDefault="00BB6C32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F603AE" wp14:editId="77367901">
                <wp:simplePos x="0" y="0"/>
                <wp:positionH relativeFrom="column">
                  <wp:posOffset>2204720</wp:posOffset>
                </wp:positionH>
                <wp:positionV relativeFrom="paragraph">
                  <wp:posOffset>134620</wp:posOffset>
                </wp:positionV>
                <wp:extent cx="1620000" cy="540000"/>
                <wp:effectExtent l="0" t="19050" r="18415" b="12700"/>
                <wp:wrapNone/>
                <wp:docPr id="825339654" name="Блок-схема: ручной ввод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540000"/>
                        </a:xfrm>
                        <a:prstGeom prst="flowChartManualIn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B5E13" w14:textId="01861ECC" w:rsidR="00F36F1A" w:rsidRPr="00F36F1A" w:rsidRDefault="00F36F1A" w:rsidP="00F36F1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m,</w:t>
                            </w:r>
                            <w:r w:rsidR="00BB6C3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603AE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Блок-схема: ручной ввод 16" o:spid="_x0000_s1027" type="#_x0000_t118" style="position:absolute;left:0;text-align:left;margin-left:173.6pt;margin-top:10.6pt;width:127.55pt;height:4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" fillcolor="white [3212]" strokecolor="black [3213]" strokeweight="1pt">
                <v:textbox>
                  <w:txbxContent>
                    <w:p w14:paraId="047B5E13" w14:textId="01861ECC" w:rsidR="00F36F1A" w:rsidRPr="00F36F1A" w:rsidRDefault="00F36F1A" w:rsidP="00F36F1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m,</w:t>
                      </w:r>
                      <w:r w:rsidR="00BB6C32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73C284A1" w14:textId="2634624E" w:rsidR="00F05FC3" w:rsidRPr="00F05FC3" w:rsidRDefault="00F05FC3" w:rsidP="00B90A27">
      <w:pPr>
        <w:spacing w:after="0" w:line="240" w:lineRule="auto"/>
        <w:ind w:firstLine="709"/>
      </w:pPr>
    </w:p>
    <w:p w14:paraId="7224E390" w14:textId="08344F03" w:rsidR="00F05FC3" w:rsidRPr="00F05FC3" w:rsidRDefault="00F05FC3" w:rsidP="00B90A27">
      <w:pPr>
        <w:spacing w:after="0" w:line="240" w:lineRule="auto"/>
        <w:ind w:firstLine="709"/>
      </w:pPr>
    </w:p>
    <w:p w14:paraId="50DF3125" w14:textId="4ED40E71" w:rsidR="00F05FC3" w:rsidRPr="00F05FC3" w:rsidRDefault="00BB6C32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3CA136" wp14:editId="252160AF">
                <wp:simplePos x="0" y="0"/>
                <wp:positionH relativeFrom="column">
                  <wp:posOffset>3073400</wp:posOffset>
                </wp:positionH>
                <wp:positionV relativeFrom="paragraph">
                  <wp:posOffset>54610</wp:posOffset>
                </wp:positionV>
                <wp:extent cx="0" cy="213360"/>
                <wp:effectExtent l="0" t="0" r="38100" b="34290"/>
                <wp:wrapNone/>
                <wp:docPr id="5865406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DCDD3" id="Прямая соединительная линия 17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2pt,4.3pt" to="242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0142E4ED" w14:textId="49717873" w:rsidR="00F05FC3" w:rsidRPr="00F05FC3" w:rsidRDefault="0068577B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F17B74" wp14:editId="07CCF198">
                <wp:simplePos x="0" y="0"/>
                <wp:positionH relativeFrom="column">
                  <wp:posOffset>4182110</wp:posOffset>
                </wp:positionH>
                <wp:positionV relativeFrom="paragraph">
                  <wp:posOffset>196850</wp:posOffset>
                </wp:positionV>
                <wp:extent cx="487680" cy="297180"/>
                <wp:effectExtent l="0" t="0" r="26670" b="26670"/>
                <wp:wrapNone/>
                <wp:docPr id="202385083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381D19" w14:textId="570C5FDE" w:rsidR="00BA35B8" w:rsidRDefault="00BA35B8" w:rsidP="00BA35B8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17B74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8" type="#_x0000_t202" style="position:absolute;left:0;text-align:left;margin-left:329.3pt;margin-top:15.5pt;width:38.4pt;height:23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" fillcolor="white [3201]" strokecolor="white [3212]" strokeweight=".5pt">
                <v:textbox>
                  <w:txbxContent>
                    <w:p w14:paraId="2D381D19" w14:textId="570C5FDE" w:rsidR="00BA35B8" w:rsidRDefault="00BA35B8" w:rsidP="00BA35B8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74C859" wp14:editId="071D6474">
                <wp:simplePos x="0" y="0"/>
                <wp:positionH relativeFrom="column">
                  <wp:posOffset>4307205</wp:posOffset>
                </wp:positionH>
                <wp:positionV relativeFrom="paragraph">
                  <wp:posOffset>1955800</wp:posOffset>
                </wp:positionV>
                <wp:extent cx="1439545" cy="600710"/>
                <wp:effectExtent l="19050" t="0" r="27305" b="27940"/>
                <wp:wrapNone/>
                <wp:docPr id="1615817508" name="Блок-схема: диспле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600710"/>
                        </a:xfrm>
                        <a:prstGeom prst="flowChartDisplay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40C7D" w14:textId="540A873E" w:rsidR="0068577B" w:rsidRPr="0068577B" w:rsidRDefault="0068577B" w:rsidP="0068577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4C859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Блок-схема: дисплей 19" o:spid="_x0000_s1029" type="#_x0000_t134" style="position:absolute;left:0;text-align:left;margin-left:339.15pt;margin-top:154pt;width:113.35pt;height:47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" fillcolor="white [3212]" strokecolor="black [3213]" strokeweight="1pt">
                <v:textbox>
                  <w:txbxContent>
                    <w:p w14:paraId="5F140C7D" w14:textId="540A873E" w:rsidR="0068577B" w:rsidRPr="0068577B" w:rsidRDefault="0068577B" w:rsidP="0068577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DEA5C6" wp14:editId="7CDB60CC">
                <wp:simplePos x="0" y="0"/>
                <wp:positionH relativeFrom="column">
                  <wp:posOffset>2207895</wp:posOffset>
                </wp:positionH>
                <wp:positionV relativeFrom="paragraph">
                  <wp:posOffset>593090</wp:posOffset>
                </wp:positionV>
                <wp:extent cx="49530" cy="929640"/>
                <wp:effectExtent l="533400" t="0" r="26670" b="22860"/>
                <wp:wrapNone/>
                <wp:docPr id="822619793" name="Соединитель: усту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" cy="929640"/>
                        </a:xfrm>
                        <a:prstGeom prst="bentConnector3">
                          <a:avLst>
                            <a:gd name="adj1" fmla="val 117148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CD3B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0" o:spid="_x0000_s1026" type="#_x0000_t34" style="position:absolute;margin-left:173.85pt;margin-top:46.7pt;width:3.9pt;height:73.2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" adj="253040" strokecolor="black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FF0237" wp14:editId="154B62CB">
                <wp:simplePos x="0" y="0"/>
                <wp:positionH relativeFrom="column">
                  <wp:posOffset>3889375</wp:posOffset>
                </wp:positionH>
                <wp:positionV relativeFrom="paragraph">
                  <wp:posOffset>591820</wp:posOffset>
                </wp:positionV>
                <wp:extent cx="1257300" cy="0"/>
                <wp:effectExtent l="0" t="0" r="0" b="0"/>
                <wp:wrapNone/>
                <wp:docPr id="1523272250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0D1575" id="Прямая соединительная линия 11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25pt,46.6pt" to="405.2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5201A5" wp14:editId="7548AB07">
                <wp:simplePos x="0" y="0"/>
                <wp:positionH relativeFrom="column">
                  <wp:posOffset>2266315</wp:posOffset>
                </wp:positionH>
                <wp:positionV relativeFrom="paragraph">
                  <wp:posOffset>62865</wp:posOffset>
                </wp:positionV>
                <wp:extent cx="1619885" cy="1079500"/>
                <wp:effectExtent l="19050" t="19050" r="37465" b="44450"/>
                <wp:wrapNone/>
                <wp:docPr id="315037527" name="Блок-схема: решени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8E9F6" w14:textId="5463DC4D" w:rsidR="00F05FC3" w:rsidRPr="00F05FC3" w:rsidRDefault="00F05FC3" w:rsidP="00F05FC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m&lt;n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201A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0" o:spid="_x0000_s1030" type="#_x0000_t110" style="position:absolute;left:0;text-align:left;margin-left:178.45pt;margin-top:4.95pt;width:127.55pt;height: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" fillcolor="white [3212]" strokecolor="black [3213]" strokeweight="1pt">
                <v:textbox>
                  <w:txbxContent>
                    <w:p w14:paraId="13C8E9F6" w14:textId="5463DC4D" w:rsidR="00F05FC3" w:rsidRPr="00F05FC3" w:rsidRDefault="00F05FC3" w:rsidP="00F05FC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m&lt;n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3AA6D5" wp14:editId="44F49017">
                <wp:simplePos x="0" y="0"/>
                <wp:positionH relativeFrom="column">
                  <wp:posOffset>1831340</wp:posOffset>
                </wp:positionH>
                <wp:positionV relativeFrom="paragraph">
                  <wp:posOffset>196850</wp:posOffset>
                </wp:positionV>
                <wp:extent cx="411480" cy="297180"/>
                <wp:effectExtent l="0" t="0" r="26670" b="26670"/>
                <wp:wrapNone/>
                <wp:docPr id="191578998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841547" w14:textId="64401E16" w:rsidR="00445AEA" w:rsidRDefault="00BA35B8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AA6D5" id="_x0000_s1031" type="#_x0000_t202" style="position:absolute;left:0;text-align:left;margin-left:144.2pt;margin-top:15.5pt;width:32.4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" fillcolor="white [3201]" strokecolor="white [3212]" strokeweight=".5pt">
                <v:textbox>
                  <w:txbxContent>
                    <w:p w14:paraId="1B841547" w14:textId="64401E16" w:rsidR="00445AEA" w:rsidRDefault="00BA35B8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6E0984" wp14:editId="3CA299D7">
                <wp:simplePos x="0" y="0"/>
                <wp:positionH relativeFrom="column">
                  <wp:posOffset>4559300</wp:posOffset>
                </wp:positionH>
                <wp:positionV relativeFrom="paragraph">
                  <wp:posOffset>906780</wp:posOffset>
                </wp:positionV>
                <wp:extent cx="1187450" cy="791845"/>
                <wp:effectExtent l="0" t="0" r="12700" b="27305"/>
                <wp:wrapNone/>
                <wp:docPr id="62419082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7918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6D614" w14:textId="0AA80CE6" w:rsidR="00F05FC3" w:rsidRPr="00F05FC3" w:rsidRDefault="00E54447" w:rsidP="00F05F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P=</w:t>
                            </w:r>
                            <w:r w:rsidR="00F05FC3">
                              <w:t xml:space="preserve"> </w:t>
                            </w:r>
                            <w:r w:rsidR="00F05FC3">
                              <w:rPr>
                                <w:lang w:val="en-US"/>
                              </w:rPr>
                              <w:t>m/n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E0984" id="Прямоугольник 9" o:spid="_x0000_s1032" style="position:absolute;left:0;text-align:left;margin-left:359pt;margin-top:71.4pt;width:93.5pt;height:6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" fillcolor="white [3201]" strokecolor="black [3213]" strokeweight="1pt">
                <v:textbox>
                  <w:txbxContent>
                    <w:p w14:paraId="5226D614" w14:textId="0AA80CE6" w:rsidR="00F05FC3" w:rsidRPr="00F05FC3" w:rsidRDefault="00E54447" w:rsidP="00F05F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P=</w:t>
                      </w:r>
                      <w:r w:rsidR="00F05FC3">
                        <w:t xml:space="preserve"> </w:t>
                      </w:r>
                      <w:r w:rsidR="00F05FC3">
                        <w:rPr>
                          <w:lang w:val="en-US"/>
                        </w:rPr>
                        <w:t>m/n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70946C" wp14:editId="3EF44908">
                <wp:simplePos x="0" y="0"/>
                <wp:positionH relativeFrom="column">
                  <wp:posOffset>5149215</wp:posOffset>
                </wp:positionH>
                <wp:positionV relativeFrom="paragraph">
                  <wp:posOffset>1711960</wp:posOffset>
                </wp:positionV>
                <wp:extent cx="0" cy="259080"/>
                <wp:effectExtent l="0" t="0" r="38100" b="26670"/>
                <wp:wrapNone/>
                <wp:docPr id="727761523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6EBA7" id="Прямая соединительная линия 25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5.45pt,134.8pt" to="405.45pt,1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97217F" wp14:editId="00ECC44E">
                <wp:simplePos x="0" y="0"/>
                <wp:positionH relativeFrom="column">
                  <wp:posOffset>5149850</wp:posOffset>
                </wp:positionH>
                <wp:positionV relativeFrom="paragraph">
                  <wp:posOffset>589915</wp:posOffset>
                </wp:positionV>
                <wp:extent cx="0" cy="313690"/>
                <wp:effectExtent l="0" t="0" r="38100" b="29210"/>
                <wp:wrapNone/>
                <wp:docPr id="166331542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6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AC03F" id="Прямая соединительная линия 8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5.5pt,46.45pt" to="405.5pt,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2105A86E" w14:textId="4397D91C" w:rsidR="00F05FC3" w:rsidRPr="00F05FC3" w:rsidRDefault="00F05FC3" w:rsidP="00B90A27">
      <w:pPr>
        <w:spacing w:after="0" w:line="240" w:lineRule="auto"/>
        <w:ind w:firstLine="709"/>
      </w:pPr>
    </w:p>
    <w:p w14:paraId="3DD9C1F6" w14:textId="57C09F0D" w:rsidR="00F05FC3" w:rsidRPr="00F05FC3" w:rsidRDefault="00F05FC3" w:rsidP="00B90A27">
      <w:pPr>
        <w:spacing w:after="0" w:line="240" w:lineRule="auto"/>
        <w:ind w:firstLine="709"/>
      </w:pPr>
    </w:p>
    <w:p w14:paraId="2F0BCF34" w14:textId="03112D5A" w:rsidR="00F05FC3" w:rsidRPr="00F05FC3" w:rsidRDefault="00F05FC3" w:rsidP="00B90A27">
      <w:pPr>
        <w:spacing w:after="0" w:line="240" w:lineRule="auto"/>
        <w:ind w:firstLine="709"/>
      </w:pPr>
    </w:p>
    <w:p w14:paraId="1A4FBBA9" w14:textId="04CA4008" w:rsidR="00F05FC3" w:rsidRPr="00F05FC3" w:rsidRDefault="00F05FC3" w:rsidP="00B90A27">
      <w:pPr>
        <w:spacing w:after="0" w:line="240" w:lineRule="auto"/>
        <w:ind w:firstLine="709"/>
      </w:pPr>
    </w:p>
    <w:p w14:paraId="2A769C0F" w14:textId="198AF500" w:rsidR="00F05FC3" w:rsidRPr="00F05FC3" w:rsidRDefault="00F05FC3" w:rsidP="00B90A27">
      <w:pPr>
        <w:spacing w:after="0" w:line="240" w:lineRule="auto"/>
        <w:ind w:firstLine="709"/>
      </w:pPr>
    </w:p>
    <w:p w14:paraId="79F2756A" w14:textId="3AB11A0F" w:rsidR="00F05FC3" w:rsidRPr="00F05FC3" w:rsidRDefault="00446D18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268B38" wp14:editId="0565166C">
                <wp:simplePos x="0" y="0"/>
                <wp:positionH relativeFrom="column">
                  <wp:posOffset>2181860</wp:posOffset>
                </wp:positionH>
                <wp:positionV relativeFrom="paragraph">
                  <wp:posOffset>12065</wp:posOffset>
                </wp:positionV>
                <wp:extent cx="1440000" cy="601200"/>
                <wp:effectExtent l="19050" t="0" r="27305" b="27940"/>
                <wp:wrapNone/>
                <wp:docPr id="524781813" name="Блок-схема: диспле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601200"/>
                        </a:xfrm>
                        <a:prstGeom prst="flowChartDisplay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6BE1F" w14:textId="4A64365B" w:rsidR="00BB6C32" w:rsidRPr="00BB6C32" w:rsidRDefault="00BB6C32" w:rsidP="00BB6C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B6C32">
                              <w:rPr>
                                <w:color w:val="000000" w:themeColor="text1"/>
                              </w:rPr>
                              <w:t>«ошибка»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8B38" id="_x0000_s1033" type="#_x0000_t134" style="position:absolute;left:0;text-align:left;margin-left:171.8pt;margin-top:.95pt;width:113.4pt;height:4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" fillcolor="white [3212]" strokecolor="black [3213]" strokeweight="1pt">
                <v:textbox>
                  <w:txbxContent>
                    <w:p w14:paraId="5B66BE1F" w14:textId="4A64365B" w:rsidR="00BB6C32" w:rsidRPr="00BB6C32" w:rsidRDefault="00BB6C32" w:rsidP="00BB6C3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B6C32">
                        <w:rPr>
                          <w:color w:val="000000" w:themeColor="text1"/>
                        </w:rPr>
                        <w:t>«ошибка»</w:t>
                      </w:r>
                    </w:p>
                  </w:txbxContent>
                </v:textbox>
              </v:shape>
            </w:pict>
          </mc:Fallback>
        </mc:AlternateContent>
      </w:r>
    </w:p>
    <w:p w14:paraId="465BEC9C" w14:textId="73D36541" w:rsidR="00F05FC3" w:rsidRPr="00F05FC3" w:rsidRDefault="00F05FC3" w:rsidP="00B90A27">
      <w:pPr>
        <w:spacing w:after="0" w:line="240" w:lineRule="auto"/>
        <w:ind w:firstLine="709"/>
      </w:pPr>
    </w:p>
    <w:p w14:paraId="0698B96A" w14:textId="6F46A2DB" w:rsidR="00F05FC3" w:rsidRPr="00F05FC3" w:rsidRDefault="00D26EEC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E29FB4" wp14:editId="73337B76">
                <wp:simplePos x="0" y="0"/>
                <wp:positionH relativeFrom="column">
                  <wp:posOffset>2898140</wp:posOffset>
                </wp:positionH>
                <wp:positionV relativeFrom="paragraph">
                  <wp:posOffset>201930</wp:posOffset>
                </wp:positionV>
                <wp:extent cx="148590" cy="412750"/>
                <wp:effectExtent l="0" t="0" r="22860" b="25400"/>
                <wp:wrapNone/>
                <wp:docPr id="378192111" name="Соединитель: усту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412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B614A" id="Соединитель: уступ 28" o:spid="_x0000_s1026" type="#_x0000_t34" style="position:absolute;margin-left:228.2pt;margin-top:15.9pt;width:11.7pt;height:32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" strokecolor="black [3200]" strokeweight=".5pt"/>
            </w:pict>
          </mc:Fallback>
        </mc:AlternateContent>
      </w:r>
    </w:p>
    <w:p w14:paraId="26C9A763" w14:textId="7B656ACC" w:rsidR="00F05FC3" w:rsidRPr="00F05FC3" w:rsidRDefault="00F05FC3" w:rsidP="00B90A27">
      <w:pPr>
        <w:spacing w:after="0" w:line="240" w:lineRule="auto"/>
        <w:ind w:firstLine="709"/>
      </w:pPr>
    </w:p>
    <w:p w14:paraId="7A77E92C" w14:textId="5DA5B1EF" w:rsidR="00F05FC3" w:rsidRPr="00F05FC3" w:rsidRDefault="00F05FC3" w:rsidP="00B90A27">
      <w:pPr>
        <w:spacing w:after="0" w:line="240" w:lineRule="auto"/>
        <w:ind w:firstLine="709"/>
      </w:pPr>
    </w:p>
    <w:p w14:paraId="608B4525" w14:textId="38A7F365" w:rsidR="00F05FC3" w:rsidRPr="00F05FC3" w:rsidRDefault="00D26EEC" w:rsidP="00B90A27">
      <w:pPr>
        <w:spacing w:after="0" w:line="24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1A9B84" wp14:editId="4F0F1AF1">
                <wp:simplePos x="0" y="0"/>
                <wp:positionH relativeFrom="column">
                  <wp:posOffset>2659380</wp:posOffset>
                </wp:positionH>
                <wp:positionV relativeFrom="paragraph">
                  <wp:posOffset>136525</wp:posOffset>
                </wp:positionV>
                <wp:extent cx="810000" cy="540000"/>
                <wp:effectExtent l="0" t="0" r="28575" b="12700"/>
                <wp:wrapNone/>
                <wp:docPr id="1581188554" name="Блок-схема: знак заверше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0" cy="5400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27A14" w14:textId="6FAC3A52" w:rsidR="00D26EEC" w:rsidRPr="00B910E8" w:rsidRDefault="00D26EEC" w:rsidP="00D26EE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A9B84" id="_x0000_s1034" type="#_x0000_t116" style="position:absolute;left:0;text-align:left;margin-left:209.4pt;margin-top:10.75pt;width:63.8pt;height:4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" fillcolor="white [3201]" strokecolor="black [3213]" strokeweight="1pt">
                <v:textbox>
                  <w:txbxContent>
                    <w:p w14:paraId="31C27A14" w14:textId="6FAC3A52" w:rsidR="00D26EEC" w:rsidRPr="00B910E8" w:rsidRDefault="00D26EEC" w:rsidP="00D26EE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68577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397162" wp14:editId="60235B46">
                <wp:simplePos x="0" y="0"/>
                <wp:positionH relativeFrom="column">
                  <wp:posOffset>3050540</wp:posOffset>
                </wp:positionH>
                <wp:positionV relativeFrom="paragraph">
                  <wp:posOffset>5080</wp:posOffset>
                </wp:positionV>
                <wp:extent cx="1291590" cy="137160"/>
                <wp:effectExtent l="76200" t="0" r="22860" b="34290"/>
                <wp:wrapNone/>
                <wp:docPr id="134402904" name="Соединитель: усту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1590" cy="137160"/>
                        </a:xfrm>
                        <a:prstGeom prst="bentConnector3">
                          <a:avLst>
                            <a:gd name="adj1" fmla="val 10577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F7B9E" id="Соединитель: уступ 27" o:spid="_x0000_s1026" type="#_x0000_t34" style="position:absolute;margin-left:240.2pt;margin-top:.4pt;width:101.7pt;height:10.8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" adj="22848" strokecolor="black [3200]" strokeweight=".5pt"/>
            </w:pict>
          </mc:Fallback>
        </mc:AlternateContent>
      </w:r>
    </w:p>
    <w:p w14:paraId="489AFC79" w14:textId="13F24753" w:rsidR="00F05FC3" w:rsidRPr="00F05FC3" w:rsidRDefault="00F05FC3" w:rsidP="00B90A27">
      <w:pPr>
        <w:spacing w:after="0" w:line="240" w:lineRule="auto"/>
        <w:ind w:firstLine="709"/>
      </w:pPr>
    </w:p>
    <w:p w14:paraId="46CE376C" w14:textId="6DF42020" w:rsidR="00030797" w:rsidRDefault="00030797" w:rsidP="00030797">
      <w:pPr>
        <w:spacing w:after="0" w:line="240" w:lineRule="auto"/>
      </w:pPr>
    </w:p>
    <w:p w14:paraId="402BF4B7" w14:textId="2DF1A2C7" w:rsidR="00F36F1A" w:rsidRPr="00E612F7" w:rsidRDefault="00F36F1A" w:rsidP="00030797">
      <w:pPr>
        <w:spacing w:after="0" w:line="240" w:lineRule="auto"/>
      </w:pPr>
    </w:p>
    <w:p w14:paraId="7C7ABFB7" w14:textId="6743D188" w:rsidR="00446D18" w:rsidRPr="006377B7" w:rsidRDefault="00F05FC3" w:rsidP="00D26EEC">
      <w:pPr>
        <w:pStyle w:val="af9"/>
        <w:spacing w:after="0"/>
        <w:ind w:firstLine="709"/>
        <w:jc w:val="both"/>
        <w:rPr>
          <w:i w:val="0"/>
          <w:iCs w:val="0"/>
          <w:color w:val="000000" w:themeColor="text1"/>
          <w:sz w:val="28"/>
          <w:szCs w:val="28"/>
        </w:rPr>
      </w:pPr>
      <w:r w:rsidRPr="007452A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1E55"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t xml:space="preserve"> – Блок-схема решения задачи 1</w:t>
      </w:r>
      <w:bookmarkStart w:id="44" w:name="_Toc191392414"/>
      <w:bookmarkStart w:id="45" w:name="_Toc191392467"/>
      <w:bookmarkStart w:id="46" w:name="_Toc221610260"/>
      <w:bookmarkStart w:id="47" w:name="_Toc221610981"/>
      <w:bookmarkStart w:id="48" w:name="_Toc229829718"/>
    </w:p>
    <w:p w14:paraId="7D481E96" w14:textId="77777777" w:rsidR="00D26EEC" w:rsidRPr="006377B7" w:rsidRDefault="00D26EEC" w:rsidP="00D26EEC"/>
    <w:p w14:paraId="268F6C8B" w14:textId="77777777" w:rsidR="00D26EEC" w:rsidRPr="006377B7" w:rsidRDefault="00D26EEC" w:rsidP="00D26EEC"/>
    <w:p w14:paraId="2170B5DB" w14:textId="13108994" w:rsidR="00030797" w:rsidRDefault="00030797" w:rsidP="00030797">
      <w:pPr>
        <w:pStyle w:val="2"/>
        <w:jc w:val="both"/>
      </w:pPr>
      <w:r>
        <w:t xml:space="preserve">2.3 </w:t>
      </w:r>
      <w:bookmarkEnd w:id="44"/>
      <w:bookmarkEnd w:id="45"/>
      <w:bookmarkEnd w:id="46"/>
      <w:bookmarkEnd w:id="47"/>
      <w:r w:rsidR="00253251">
        <w:t>Тестирование</w:t>
      </w:r>
      <w:bookmarkEnd w:id="48"/>
      <w:r w:rsidR="00253251">
        <w:t xml:space="preserve"> </w:t>
      </w:r>
    </w:p>
    <w:p w14:paraId="74183160" w14:textId="5F2B267C" w:rsidR="00030797" w:rsidRDefault="00030797" w:rsidP="00457D8A">
      <w:pPr>
        <w:spacing w:after="0" w:line="240" w:lineRule="auto"/>
      </w:pPr>
    </w:p>
    <w:p w14:paraId="15705192" w14:textId="524F3BFF" w:rsidR="00030797" w:rsidRDefault="00030797" w:rsidP="00457D8A">
      <w:pPr>
        <w:spacing w:after="0" w:line="240" w:lineRule="auto"/>
      </w:pPr>
    </w:p>
    <w:p w14:paraId="7DE31A13" w14:textId="097FEC97" w:rsidR="00F05FC3" w:rsidRDefault="00F05FC3" w:rsidP="00F05FC3">
      <w:pPr>
        <w:spacing w:after="0" w:line="240" w:lineRule="auto"/>
        <w:ind w:firstLine="709"/>
        <w:rPr>
          <w:color w:val="EE0000"/>
        </w:rPr>
      </w:pPr>
      <w:r w:rsidRPr="00FB7EF4">
        <w:rPr>
          <w:color w:val="EE0000"/>
        </w:rPr>
        <w:t>Дать определение тестирование ПО, показать его актуальность как этапа разработки ПО, перечислить виды тестирования.</w:t>
      </w:r>
    </w:p>
    <w:p w14:paraId="139DF208" w14:textId="3F903033" w:rsidR="00FB7EF4" w:rsidRDefault="00FB7EF4" w:rsidP="009C71D4">
      <w:pPr>
        <w:spacing w:after="0" w:line="240" w:lineRule="auto"/>
        <w:ind w:firstLine="709"/>
        <w:jc w:val="both"/>
        <w:rPr>
          <w:color w:val="000000" w:themeColor="text1"/>
        </w:rPr>
      </w:pPr>
      <w:r w:rsidRPr="00FB7EF4">
        <w:rPr>
          <w:color w:val="000000" w:themeColor="text1"/>
        </w:rPr>
        <w:t>Тестирование ПО</w:t>
      </w:r>
      <w:r w:rsidR="009C71D4">
        <w:rPr>
          <w:color w:val="000000" w:themeColor="text1"/>
        </w:rPr>
        <w:t xml:space="preserve"> </w:t>
      </w:r>
      <w:r>
        <w:t>–</w:t>
      </w:r>
      <w:r w:rsidRPr="00FB7EF4">
        <w:rPr>
          <w:color w:val="000000" w:themeColor="text1"/>
        </w:rPr>
        <w:t xml:space="preserve"> это процесс анализа программного продукта, направленный на выявление дефектов, оценку его качества и проверку соответствия реального поведения программы заявленным требованиям. В широком смысле этот процесс включает не только запуск кода (динамическое тестирование), но и проверку артефактов разработки, таких как требования или документация (статическое тестирование), с целью подтверждения корректности работы системы в заданных условиях</w:t>
      </w:r>
      <w:r>
        <w:rPr>
          <w:color w:val="000000" w:themeColor="text1"/>
        </w:rPr>
        <w:t>.</w:t>
      </w:r>
    </w:p>
    <w:p w14:paraId="0F93C94E" w14:textId="20BA7B50" w:rsidR="00FB7EF4" w:rsidRDefault="00445AEA" w:rsidP="009C71D4">
      <w:pPr>
        <w:spacing w:after="0" w:line="240" w:lineRule="auto"/>
        <w:ind w:firstLine="709"/>
        <w:jc w:val="both"/>
        <w:rPr>
          <w:color w:val="000000" w:themeColor="text1"/>
        </w:rPr>
      </w:pPr>
      <w:r w:rsidRPr="00445AEA">
        <w:rPr>
          <w:color w:val="000000" w:themeColor="text1"/>
        </w:rPr>
        <w:t>Тестирование ПО остаётся критически актуальным в современных условиях, поскольку его роль в обеспечении качества, безопасности и надёжности цифровых продуктов продолжает расти. Это связано с несколькими ключевыми факторами:</w:t>
      </w:r>
    </w:p>
    <w:p w14:paraId="1E9B7158" w14:textId="1722902F" w:rsidR="00445AEA" w:rsidRPr="00F36F1A" w:rsidRDefault="00445AEA" w:rsidP="009C71D4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445AEA">
        <w:rPr>
          <w:color w:val="000000" w:themeColor="text1"/>
        </w:rPr>
        <w:t>Увеличение сложности и масштабов ПО. Современные системы становятся всё более сложными: они включают микросервисы, облачные решения, интеграцию с IoT-устройствами, использование искусственного интеллекта и других технологий.</w:t>
      </w:r>
    </w:p>
    <w:p w14:paraId="25A58D40" w14:textId="2A7F8056" w:rsidR="00F36F1A" w:rsidRPr="00F66698" w:rsidRDefault="00F36F1A" w:rsidP="009C71D4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36F1A">
        <w:rPr>
          <w:color w:val="000000" w:themeColor="text1"/>
        </w:rPr>
        <w:t>Рост требований к безопасности. Угрозы кибербезопасности становятся всё более изощрёнными, а последствия утечек данных или взломов — значительными. Тестирование на уязвимости (SAST, DAST, IAST) и соответствие стандартам безопасности (например, GDPR, CCPA) становится неотъемлемой частью разработки</w:t>
      </w:r>
    </w:p>
    <w:p w14:paraId="07191F66" w14:textId="30E26C3E" w:rsidR="00F66698" w:rsidRPr="00F66698" w:rsidRDefault="00F66698" w:rsidP="009C71D4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66698">
        <w:rPr>
          <w:color w:val="000000" w:themeColor="text1"/>
        </w:rPr>
        <w:t>Безопасность: Тестирование выявляет уязвимости (Security Testing), которые могут привести к утечке данных или взлому системы, что является критически важным в условиях современных киберугроз</w:t>
      </w:r>
    </w:p>
    <w:p w14:paraId="11EE0C24" w14:textId="181AAB61" w:rsidR="00F66698" w:rsidRDefault="00F66698" w:rsidP="009C71D4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66698">
        <w:rPr>
          <w:color w:val="000000" w:themeColor="text1"/>
        </w:rPr>
        <w:t>Удовлетворенность пользователей: </w:t>
      </w:r>
      <w:r>
        <w:rPr>
          <w:color w:val="000000" w:themeColor="text1"/>
        </w:rPr>
        <w:t>т</w:t>
      </w:r>
      <w:r w:rsidRPr="00F66698">
        <w:rPr>
          <w:color w:val="000000" w:themeColor="text1"/>
        </w:rPr>
        <w:t>щательно протестированное приложение с интуитивно понятным интерфейсом и без ошибок формирует лояльность аудитории, тогда как наличие багов заставляет пользователей переходить на альтернативные продукты</w:t>
      </w:r>
      <w:r>
        <w:rPr>
          <w:color w:val="000000" w:themeColor="text1"/>
        </w:rPr>
        <w:t>.</w:t>
      </w:r>
    </w:p>
    <w:p w14:paraId="33F8AC90" w14:textId="68BDA197" w:rsidR="00F66698" w:rsidRDefault="00F66698" w:rsidP="009C71D4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color w:val="000000" w:themeColor="text1"/>
        </w:rPr>
      </w:pPr>
      <w:r w:rsidRPr="00F66698">
        <w:rPr>
          <w:color w:val="000000" w:themeColor="text1"/>
        </w:rPr>
        <w:t>Ниже приведен перечень видов тестирования</w:t>
      </w:r>
      <w:r>
        <w:rPr>
          <w:color w:val="000000" w:themeColor="text1"/>
        </w:rPr>
        <w:t>:</w:t>
      </w:r>
    </w:p>
    <w:p w14:paraId="1550064E" w14:textId="4AFB4BF2" w:rsidR="00F66698" w:rsidRP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ind w:left="0" w:firstLine="709"/>
        <w:jc w:val="both"/>
        <w:rPr>
          <w:color w:val="000000" w:themeColor="text1"/>
        </w:rPr>
      </w:pPr>
      <w:r w:rsidRPr="00F66698">
        <w:rPr>
          <w:color w:val="000000" w:themeColor="text1"/>
        </w:rPr>
        <w:t>Функциональное тестирование</w:t>
      </w:r>
    </w:p>
    <w:p w14:paraId="3A0E9A21" w14:textId="449EA82A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Нефункциональное тестирование</w:t>
      </w:r>
    </w:p>
    <w:p w14:paraId="222B749F" w14:textId="0C13C115" w:rsidR="00F66698" w:rsidRP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И</w:t>
      </w:r>
      <w:r w:rsidRPr="00F66698">
        <w:rPr>
          <w:color w:val="000000" w:themeColor="text1"/>
        </w:rPr>
        <w:t>нтеграционное тестирование</w:t>
      </w:r>
    </w:p>
    <w:p w14:paraId="18C463DF" w14:textId="7CBEF6B5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С</w:t>
      </w:r>
      <w:r w:rsidRPr="00F66698">
        <w:rPr>
          <w:color w:val="000000" w:themeColor="text1"/>
        </w:rPr>
        <w:t>истемное тестирование</w:t>
      </w:r>
    </w:p>
    <w:p w14:paraId="6211D299" w14:textId="334D5819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66698">
        <w:rPr>
          <w:color w:val="000000" w:themeColor="text1"/>
        </w:rPr>
        <w:t>Приемочное тестирование (включая Альфа и Бета тестирование</w:t>
      </w:r>
      <w:r>
        <w:rPr>
          <w:color w:val="000000" w:themeColor="text1"/>
        </w:rPr>
        <w:t>)</w:t>
      </w:r>
    </w:p>
    <w:p w14:paraId="6B15CD67" w14:textId="77777777" w:rsidR="00F66698" w:rsidRP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rPr>
          <w:color w:val="000000" w:themeColor="text1"/>
        </w:rPr>
        <w:t>Тестирование методом «черного ящик</w:t>
      </w:r>
      <w:r>
        <w:rPr>
          <w:color w:val="000000" w:themeColor="text1"/>
        </w:rPr>
        <w:t>а»</w:t>
      </w:r>
    </w:p>
    <w:p w14:paraId="0DD588CC" w14:textId="041C2FA7" w:rsidR="00F66698" w:rsidRP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rPr>
          <w:color w:val="000000" w:themeColor="text1"/>
        </w:rPr>
        <w:t>Тестирование методом «</w:t>
      </w:r>
      <w:r>
        <w:rPr>
          <w:color w:val="000000" w:themeColor="text1"/>
        </w:rPr>
        <w:t>серого</w:t>
      </w:r>
      <w:r w:rsidRPr="00F66698">
        <w:rPr>
          <w:color w:val="000000" w:themeColor="text1"/>
        </w:rPr>
        <w:t xml:space="preserve"> ящик</w:t>
      </w:r>
      <w:r>
        <w:rPr>
          <w:color w:val="000000" w:themeColor="text1"/>
        </w:rPr>
        <w:t>а»</w:t>
      </w:r>
    </w:p>
    <w:p w14:paraId="1550C90E" w14:textId="3975FCD1" w:rsidR="00F66698" w:rsidRP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rPr>
          <w:color w:val="000000" w:themeColor="text1"/>
        </w:rPr>
        <w:t>Тестирование методом «</w:t>
      </w:r>
      <w:r>
        <w:rPr>
          <w:color w:val="000000" w:themeColor="text1"/>
        </w:rPr>
        <w:t>белого</w:t>
      </w:r>
      <w:r w:rsidRPr="00F66698">
        <w:rPr>
          <w:color w:val="000000" w:themeColor="text1"/>
        </w:rPr>
        <w:t xml:space="preserve"> ящик</w:t>
      </w:r>
      <w:r>
        <w:rPr>
          <w:color w:val="000000" w:themeColor="text1"/>
        </w:rPr>
        <w:t>а»</w:t>
      </w:r>
    </w:p>
    <w:p w14:paraId="4CDA088A" w14:textId="0BF71D1C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Ручное тестировани</w:t>
      </w:r>
      <w:r>
        <w:t>е</w:t>
      </w:r>
    </w:p>
    <w:p w14:paraId="6369AC91" w14:textId="22247026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Автоматизированное тестировани</w:t>
      </w:r>
      <w:r>
        <w:t>е</w:t>
      </w:r>
    </w:p>
    <w:p w14:paraId="737A4105" w14:textId="5A6E2E58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Позитивное тестировани</w:t>
      </w:r>
      <w:r>
        <w:t>е</w:t>
      </w:r>
    </w:p>
    <w:p w14:paraId="0D67D0A0" w14:textId="4791F301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Негативное тестировани</w:t>
      </w:r>
      <w:r>
        <w:t>е</w:t>
      </w:r>
    </w:p>
    <w:p w14:paraId="3B1CD1AF" w14:textId="26B417B9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lastRenderedPageBreak/>
        <w:t>Регрессионное тестировани</w:t>
      </w:r>
      <w:r>
        <w:t>е</w:t>
      </w:r>
    </w:p>
    <w:p w14:paraId="782F1459" w14:textId="2AF03767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Дымовое тестировани</w:t>
      </w:r>
      <w:r>
        <w:t>е</w:t>
      </w:r>
    </w:p>
    <w:p w14:paraId="7779AB7D" w14:textId="6BB215B0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Санитарное тестировани</w:t>
      </w:r>
      <w:r>
        <w:t>е</w:t>
      </w:r>
    </w:p>
    <w:p w14:paraId="10494CFE" w14:textId="2B40D680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Повторное тестировани</w:t>
      </w:r>
      <w:r>
        <w:t>е</w:t>
      </w:r>
    </w:p>
    <w:p w14:paraId="1CDABD6D" w14:textId="68FF43E5" w:rsid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Статическое тестировани</w:t>
      </w:r>
      <w:r>
        <w:t>е</w:t>
      </w:r>
    </w:p>
    <w:p w14:paraId="728DE271" w14:textId="0F661989" w:rsidR="00F66698" w:rsidRPr="00F66698" w:rsidRDefault="00F66698" w:rsidP="009C71D4">
      <w:pPr>
        <w:pStyle w:val="ac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66698">
        <w:t>Динамическое тестировани</w:t>
      </w:r>
      <w:r>
        <w:t>е</w:t>
      </w:r>
    </w:p>
    <w:p w14:paraId="3329DAFD" w14:textId="3C8590EE" w:rsidR="00F05FC3" w:rsidRDefault="00F05FC3" w:rsidP="009C71D4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Для программного обеспечения «ТВ» проведены следующие виды тестирования:</w:t>
      </w:r>
    </w:p>
    <w:p w14:paraId="1D98FE0B" w14:textId="10FD61FF" w:rsidR="00F05FC3" w:rsidRDefault="00F05FC3" w:rsidP="009C71D4">
      <w:pPr>
        <w:spacing w:after="0" w:line="240" w:lineRule="auto"/>
        <w:ind w:firstLine="709"/>
        <w:jc w:val="both"/>
      </w:pPr>
      <w:r>
        <w:t xml:space="preserve">1) функциональное тестирование – </w:t>
      </w:r>
      <w:r w:rsidR="00F66698" w:rsidRPr="00F66698">
        <w:t xml:space="preserve">это процесс проверки корректности работы программного обеспечения в соответствии с предъявленными к нему требованиями и спецификациями. Основная цель данного вида тестирования </w:t>
      </w:r>
      <w:r w:rsidR="00F66698">
        <w:t xml:space="preserve">– </w:t>
      </w:r>
      <w:r w:rsidR="00F66698" w:rsidRPr="00F66698">
        <w:t>убедиться, что все функции системы выполняются именно так, как ожидается, и что продукт полностью соответствует бизнес-логике и пользовательским сценариям</w:t>
      </w:r>
    </w:p>
    <w:p w14:paraId="3CA8A580" w14:textId="731717D1" w:rsidR="00F05FC3" w:rsidRDefault="00F05FC3" w:rsidP="009C71D4">
      <w:pPr>
        <w:spacing w:after="0" w:line="240" w:lineRule="auto"/>
        <w:ind w:firstLine="709"/>
        <w:jc w:val="both"/>
      </w:pPr>
      <w:r>
        <w:t>2) тестирование пользовательского интерфейса</w:t>
      </w:r>
      <w:r w:rsidR="00FB7EF4">
        <w:t xml:space="preserve"> </w:t>
      </w:r>
      <w:r w:rsidR="00F66698">
        <w:t>– это</w:t>
      </w:r>
      <w:r w:rsidR="00F66698" w:rsidRPr="00F66698">
        <w:t xml:space="preserve"> процесс проверки</w:t>
      </w:r>
      <w:r w:rsidR="009C71D4">
        <w:t xml:space="preserve"> </w:t>
      </w:r>
      <w:r w:rsidR="00F66698" w:rsidRPr="00F66698">
        <w:t>визуальных и интерактивных элементов программы (кнопок, полей ввода, меню, ссылок, макетов страниц), а также их взаимодействия с пользователем. Целью является подтверждение того, что интерфейс соответствует требованиям по функциональности, что все элементы отображаются корректно и выполняют заявленные действия, а также обеспечение удобства и интуитивной понятности навигации для конечного пользователя </w:t>
      </w:r>
    </w:p>
    <w:p w14:paraId="743BBA45" w14:textId="3316CAEE" w:rsidR="00FB7EF4" w:rsidRDefault="00FB7EF4" w:rsidP="009C71D4">
      <w:pPr>
        <w:spacing w:after="0" w:line="240" w:lineRule="auto"/>
        <w:ind w:firstLine="709"/>
        <w:jc w:val="both"/>
      </w:pPr>
      <w:r>
        <w:t xml:space="preserve">3) тестирование безопасности – </w:t>
      </w:r>
      <w:r w:rsidR="00F66698" w:rsidRPr="00F66698">
        <w:t>это процесс обнаружения уязвимостей</w:t>
      </w:r>
      <w:r w:rsidR="009C71D4">
        <w:t xml:space="preserve"> и</w:t>
      </w:r>
      <w:r w:rsidR="00F66698" w:rsidRPr="00F66698">
        <w:t xml:space="preserve"> недостатков в механизмах защиты информационной системы. Основная задача заключается в проверке способности ПО противостоять несанкционированному доступу, атакам злоумышленников, а также в обеспечении конфиденциальности, целостности и доступности данных (например, проверка защиты от взлома, утечек данных или несанкционированного изменения контента)</w:t>
      </w:r>
    </w:p>
    <w:p w14:paraId="02AED42B" w14:textId="11CB628E" w:rsidR="00FB7EF4" w:rsidRDefault="00FB7EF4" w:rsidP="00F05FC3">
      <w:pPr>
        <w:spacing w:after="0" w:line="240" w:lineRule="auto"/>
        <w:ind w:firstLine="709"/>
      </w:pPr>
      <w:r w:rsidRPr="00F66698">
        <w:rPr>
          <w:highlight w:val="yellow"/>
        </w:rPr>
        <w:t>Тесты и скрины</w:t>
      </w:r>
    </w:p>
    <w:p w14:paraId="556BBC30" w14:textId="77777777" w:rsidR="00F05FC3" w:rsidRDefault="00F05FC3" w:rsidP="00F05FC3">
      <w:pPr>
        <w:spacing w:after="0" w:line="240" w:lineRule="auto"/>
        <w:ind w:firstLine="709"/>
      </w:pPr>
    </w:p>
    <w:p w14:paraId="679A0ACB" w14:textId="77777777" w:rsidR="00F05FC3" w:rsidRDefault="00F05FC3" w:rsidP="00F05FC3">
      <w:pPr>
        <w:spacing w:after="0" w:line="240" w:lineRule="auto"/>
        <w:ind w:firstLine="709"/>
      </w:pPr>
    </w:p>
    <w:p w14:paraId="7B410C33" w14:textId="54752796" w:rsidR="00030797" w:rsidRDefault="00030797" w:rsidP="00030797">
      <w:pPr>
        <w:pStyle w:val="2"/>
        <w:jc w:val="both"/>
      </w:pPr>
      <w:bookmarkStart w:id="49" w:name="_Toc191392415"/>
      <w:bookmarkStart w:id="50" w:name="_Toc191392468"/>
      <w:bookmarkStart w:id="51" w:name="_Toc221610261"/>
      <w:bookmarkStart w:id="52" w:name="_Toc221610982"/>
      <w:bookmarkStart w:id="53" w:name="_Toc229829719"/>
      <w:r>
        <w:t xml:space="preserve">2.4 </w:t>
      </w:r>
      <w:bookmarkEnd w:id="49"/>
      <w:bookmarkEnd w:id="50"/>
      <w:bookmarkEnd w:id="51"/>
      <w:bookmarkEnd w:id="52"/>
      <w:r w:rsidR="00253251">
        <w:t>Руководство пользователя</w:t>
      </w:r>
      <w:bookmarkEnd w:id="53"/>
    </w:p>
    <w:p w14:paraId="097DE7A2" w14:textId="77777777" w:rsidR="00030797" w:rsidRDefault="00030797" w:rsidP="006377B7">
      <w:pPr>
        <w:spacing w:after="0" w:line="240" w:lineRule="auto"/>
        <w:ind w:firstLine="709"/>
        <w:jc w:val="both"/>
      </w:pPr>
    </w:p>
    <w:p w14:paraId="75FF014D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Автоматизированная система «ТВ» (АС «ТВ») предназначена для автоматизации вычислительных процессов при решении широкого спектра стохастических задач. Область применения охватывает учебный процесс на факультете среднего профессионального образования Орского гуманитарно-технологического института (филиала) ОГУ, а также может использоваться студентами, преподавателями и специалистами в качестве эффективного инструмента для практической отработки навыков анализа, обучения и минимизации временных затрат при проведении вероятностных расчетов.</w:t>
      </w:r>
    </w:p>
    <w:p w14:paraId="52E1EA52" w14:textId="77777777" w:rsidR="00590A2A" w:rsidRPr="00590A2A" w:rsidRDefault="00590A2A" w:rsidP="00590A2A">
      <w:pPr>
        <w:pStyle w:val="2"/>
        <w:spacing w:before="600" w:after="340"/>
        <w:ind w:firstLine="855"/>
        <w:rPr>
          <w:rFonts w:cs="Times New Roman"/>
          <w:szCs w:val="28"/>
        </w:rPr>
      </w:pPr>
      <w:bookmarkStart w:id="54" w:name="7c178e9e-3d3a-4abb-a664-e1a7f12b7d9b"/>
      <w:bookmarkEnd w:id="54"/>
      <w:r w:rsidRPr="00590A2A">
        <w:rPr>
          <w:rFonts w:cs="Times New Roman"/>
          <w:b w:val="0"/>
          <w:color w:val="000000"/>
          <w:szCs w:val="28"/>
        </w:rPr>
        <w:t>1.2 Краткое описание возможностей</w:t>
      </w:r>
    </w:p>
    <w:p w14:paraId="3FE735AA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lastRenderedPageBreak/>
        <w:t xml:space="preserve">Программное обеспечение АС «ТВ» предоставляет пользователю следующие функциональные возможности: </w:t>
      </w:r>
    </w:p>
    <w:p w14:paraId="2402877D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Автоматизация комбинаторных вычислений и расчет классической вероятности событий.</w:t>
      </w:r>
    </w:p>
    <w:p w14:paraId="101479E4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Вычисление условной вероятности и вероятности пересечения событий. </w:t>
      </w:r>
    </w:p>
    <w:p w14:paraId="7C94CB22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Применение формулы полной вероятности и теоремы Байеса для переоценки гипотез. </w:t>
      </w:r>
    </w:p>
    <w:p w14:paraId="7341D71A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Программная реализация исследования независимых испытаний по схеме Бернулли. </w:t>
      </w:r>
    </w:p>
    <w:p w14:paraId="3FE5F51C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Оценка параметров и вычисление числовых характеристик дискретных случайных величин. </w:t>
      </w:r>
    </w:p>
    <w:p w14:paraId="73F905F7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Обработка непрерывных распределений с построением функций распределения и плотности вероятности для визуального стохастического анализа.</w:t>
      </w:r>
    </w:p>
    <w:p w14:paraId="3366C9EB" w14:textId="77777777" w:rsidR="00590A2A" w:rsidRPr="00590A2A" w:rsidRDefault="00590A2A" w:rsidP="00590A2A">
      <w:pPr>
        <w:pStyle w:val="2"/>
        <w:spacing w:before="600" w:after="340"/>
        <w:ind w:firstLine="855"/>
        <w:rPr>
          <w:rFonts w:cs="Times New Roman"/>
          <w:szCs w:val="28"/>
        </w:rPr>
      </w:pPr>
      <w:bookmarkStart w:id="55" w:name="ffb9434a-6328-4cd5-bd45-0dd78a2685fa"/>
      <w:bookmarkEnd w:id="55"/>
      <w:r w:rsidRPr="00590A2A">
        <w:rPr>
          <w:rFonts w:cs="Times New Roman"/>
          <w:b w:val="0"/>
          <w:color w:val="000000"/>
          <w:szCs w:val="28"/>
        </w:rPr>
        <w:t>1.3 Уровень подготовки пользователя</w:t>
      </w:r>
    </w:p>
    <w:p w14:paraId="095D1983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Для успешной эксплуатации АС «ТВ» к пользователю предъявляются следующие минимальные требования: </w:t>
      </w:r>
    </w:p>
    <w:p w14:paraId="53A86199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Наличие базовых навыков работы с персональным компьютером под управлением операционной системы семейства Microsoft Windows. </w:t>
      </w:r>
    </w:p>
    <w:p w14:paraId="7DB50E75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Владение базовыми теоретическими знаниями в рамках вузовской или школьной программы по дисциплине «Теория вероятностей и математическая статистика». </w:t>
      </w:r>
    </w:p>
    <w:p w14:paraId="25F8A394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Ознакомление с настоящим руководством пользователя перед началом выполнения расчетов.</w:t>
      </w:r>
    </w:p>
    <w:p w14:paraId="4EA82F05" w14:textId="77777777" w:rsidR="00590A2A" w:rsidRPr="00590A2A" w:rsidRDefault="00590A2A" w:rsidP="00590A2A">
      <w:pPr>
        <w:pStyle w:val="2"/>
        <w:spacing w:before="600" w:after="340"/>
        <w:ind w:firstLine="855"/>
        <w:rPr>
          <w:rFonts w:cs="Times New Roman"/>
          <w:szCs w:val="28"/>
        </w:rPr>
      </w:pPr>
      <w:bookmarkStart w:id="56" w:name="217187fb-14d5-46ab-8b9c-24c83c2140ec"/>
      <w:bookmarkEnd w:id="56"/>
      <w:r w:rsidRPr="00590A2A">
        <w:rPr>
          <w:rFonts w:cs="Times New Roman"/>
          <w:b w:val="0"/>
          <w:color w:val="000000"/>
          <w:szCs w:val="28"/>
        </w:rPr>
        <w:t>1.4 Перечень эксплуатационной документации</w:t>
      </w:r>
    </w:p>
    <w:p w14:paraId="2520ACE2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Перед началом эксплуатации системы пользователю рекомендуется ознакомиться со следующими документами: </w:t>
      </w:r>
    </w:p>
    <w:p w14:paraId="71951A50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</w:p>
    <w:p w14:paraId="001F6275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1)Руководство пользователя ПО</w:t>
      </w:r>
    </w:p>
    <w:p w14:paraId="4F10CB7D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2)Руководство пользователя ГОСТ 34 </w:t>
      </w:r>
    </w:p>
    <w:p w14:paraId="525B61F6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lastRenderedPageBreak/>
        <w:t>3)Техническое задание</w:t>
      </w:r>
    </w:p>
    <w:p w14:paraId="16CA03A5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4)Пояснительная записка</w:t>
      </w:r>
      <w:r w:rsidRPr="00590A2A">
        <w:rPr>
          <w:rFonts w:cs="Times New Roman"/>
          <w:szCs w:val="28"/>
        </w:rPr>
        <w:br w:type="page"/>
      </w:r>
    </w:p>
    <w:p w14:paraId="5EFA8C48" w14:textId="77777777" w:rsidR="00590A2A" w:rsidRPr="00590A2A" w:rsidRDefault="00590A2A" w:rsidP="00590A2A">
      <w:pPr>
        <w:pStyle w:val="1"/>
        <w:spacing w:after="320"/>
        <w:rPr>
          <w:rFonts w:cs="Times New Roman"/>
          <w:sz w:val="28"/>
          <w:szCs w:val="28"/>
        </w:rPr>
      </w:pPr>
      <w:bookmarkStart w:id="57" w:name="0b35aff2-92a0-4251-beb2-8b100144e396"/>
      <w:bookmarkEnd w:id="57"/>
      <w:r w:rsidRPr="00590A2A">
        <w:rPr>
          <w:rFonts w:cs="Times New Roman"/>
          <w:b w:val="0"/>
          <w:color w:val="000000"/>
          <w:sz w:val="28"/>
          <w:szCs w:val="28"/>
        </w:rPr>
        <w:lastRenderedPageBreak/>
        <w:t>2 НАЗНАЧЕНИЕ И УСЛОВИЯ ПРИМЕНЕНИЯ</w:t>
      </w:r>
    </w:p>
    <w:p w14:paraId="4CE4A0F7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1) АС «ТВ» создана с целью минимизации временных затрат и полного исключения случайных вычислительных ошибок (ошибок округления, потери точности, неверного подсчета факториалов), возникающих при ручном расчете вероятностных задач. Система применяется в качестве лингвистически доступного (на русском языке) программного комплекса для проведения автоматизированных вычислений.</w:t>
      </w:r>
    </w:p>
    <w:p w14:paraId="79FFF267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2) Для надежного функционирования системы персональный компьютер должен удовлетворять следующим минимальным техническим требованиям: </w:t>
      </w:r>
    </w:p>
    <w:p w14:paraId="6B034EFA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Процессор: 2-ядерный, с тактовой частотой от 1.8 ГГц. </w:t>
      </w:r>
    </w:p>
    <w:p w14:paraId="78F9CCDF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Оперативная память (ОЗУ): не менее 2 ГБ. </w:t>
      </w:r>
    </w:p>
    <w:p w14:paraId="22357130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Свободное место на жестком диске (HDD/SSD): не менее 500 МБ. </w:t>
      </w:r>
    </w:p>
    <w:p w14:paraId="774400BF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Дисплей: разрешение экрана от 1024х768 пикселей.</w:t>
      </w:r>
    </w:p>
    <w:p w14:paraId="06DD9614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Операционная система: Microsoft Windows 10 или Windows 11.</w:t>
      </w:r>
    </w:p>
    <w:p w14:paraId="7DD325F3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Программная платформа: установленный пакет .NET Framework 4.7.2 или выше.</w:t>
      </w:r>
      <w:r w:rsidRPr="00590A2A">
        <w:rPr>
          <w:rFonts w:cs="Times New Roman"/>
          <w:szCs w:val="28"/>
        </w:rPr>
        <w:br w:type="page"/>
      </w:r>
    </w:p>
    <w:p w14:paraId="2863CD52" w14:textId="77777777" w:rsidR="00590A2A" w:rsidRPr="00590A2A" w:rsidRDefault="00590A2A" w:rsidP="00590A2A">
      <w:pPr>
        <w:pStyle w:val="1"/>
        <w:spacing w:after="320"/>
        <w:rPr>
          <w:rFonts w:cs="Times New Roman"/>
          <w:sz w:val="28"/>
          <w:szCs w:val="28"/>
        </w:rPr>
      </w:pPr>
      <w:bookmarkStart w:id="58" w:name="db493d75-41a7-4ca7-ae78-7260d2eadbc2"/>
      <w:bookmarkEnd w:id="58"/>
      <w:r w:rsidRPr="00590A2A">
        <w:rPr>
          <w:rFonts w:cs="Times New Roman"/>
          <w:b w:val="0"/>
          <w:color w:val="000000"/>
          <w:sz w:val="28"/>
          <w:szCs w:val="28"/>
        </w:rPr>
        <w:lastRenderedPageBreak/>
        <w:t>3 ПОДГОТОВКА К РАБОТЕ</w:t>
      </w:r>
    </w:p>
    <w:p w14:paraId="17C887F3" w14:textId="77777777" w:rsidR="00590A2A" w:rsidRPr="00590A2A" w:rsidRDefault="00590A2A" w:rsidP="00590A2A">
      <w:pPr>
        <w:pStyle w:val="2"/>
        <w:spacing w:after="340"/>
        <w:ind w:firstLine="855"/>
        <w:rPr>
          <w:rFonts w:cs="Times New Roman"/>
          <w:szCs w:val="28"/>
        </w:rPr>
      </w:pPr>
      <w:bookmarkStart w:id="59" w:name="ff957f31-f11c-4186-abf4-8c40461b8041"/>
      <w:bookmarkEnd w:id="59"/>
      <w:r w:rsidRPr="00590A2A">
        <w:rPr>
          <w:rFonts w:cs="Times New Roman"/>
          <w:b w:val="0"/>
          <w:color w:val="000000"/>
          <w:szCs w:val="28"/>
        </w:rPr>
        <w:t>3.1 Состав и содержание дистрибутивного носителя данных</w:t>
      </w:r>
    </w:p>
    <w:p w14:paraId="031441DC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В состав стандартного дистрибутивного пакета автоматизированной системы «ТВ» входят следующие компоненты: </w:t>
      </w:r>
    </w:p>
    <w:p w14:paraId="3B2F3A76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Исполняемый файл приложения (ТВ.exe), скомпилированный в среде Microsoft Visual Studio. </w:t>
      </w:r>
    </w:p>
    <w:p w14:paraId="1DE29AC9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Файл электронного руководства пользователя в формате .</w:t>
      </w:r>
      <w:proofErr w:type="spellStart"/>
      <w:r w:rsidRPr="00590A2A">
        <w:rPr>
          <w:rFonts w:cs="Times New Roman"/>
          <w:color w:val="000000"/>
          <w:szCs w:val="28"/>
        </w:rPr>
        <w:t>docx</w:t>
      </w:r>
      <w:proofErr w:type="spellEnd"/>
      <w:r w:rsidRPr="00590A2A">
        <w:rPr>
          <w:rFonts w:cs="Times New Roman"/>
          <w:color w:val="000000"/>
          <w:szCs w:val="28"/>
        </w:rPr>
        <w:t xml:space="preserve">. </w:t>
      </w:r>
    </w:p>
    <w:p w14:paraId="1958DA4D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Набор тестовых примеров для проведения первичной проверки работоспособности вычислительных модулей.</w:t>
      </w:r>
    </w:p>
    <w:p w14:paraId="00BB882E" w14:textId="77777777" w:rsidR="00590A2A" w:rsidRPr="00590A2A" w:rsidRDefault="00590A2A" w:rsidP="00590A2A">
      <w:pPr>
        <w:pStyle w:val="2"/>
        <w:spacing w:before="600" w:after="340"/>
        <w:ind w:firstLine="855"/>
        <w:rPr>
          <w:rFonts w:cs="Times New Roman"/>
          <w:szCs w:val="28"/>
        </w:rPr>
      </w:pPr>
      <w:bookmarkStart w:id="60" w:name="a22c106d-cdfa-48b5-9f4e-86a69f4836aa"/>
      <w:bookmarkEnd w:id="60"/>
      <w:r w:rsidRPr="00590A2A">
        <w:rPr>
          <w:rFonts w:cs="Times New Roman"/>
          <w:b w:val="0"/>
          <w:color w:val="000000"/>
          <w:szCs w:val="28"/>
        </w:rPr>
        <w:t>3.2 Порядок загрузки данных и программ</w:t>
      </w:r>
    </w:p>
    <w:p w14:paraId="3563F5C6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Для запуска системы выполните следующую последовательность шагов: </w:t>
      </w:r>
    </w:p>
    <w:p w14:paraId="56D87516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1) Скопируйте исполняемый файл АС «ТВ» с дистрибутивного носителя в локальный каталог на жестком диске вашего ПК. </w:t>
      </w:r>
    </w:p>
    <w:p w14:paraId="4910AF39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2) Убедитесь, что операционная система Windows имеет права доступа на запуск сторонних исполняемых файлов. </w:t>
      </w:r>
    </w:p>
    <w:p w14:paraId="201EFC92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3) Запустите приложение двойным щелчком левой кнопки мыши по исполняемому файлу.</w:t>
      </w:r>
    </w:p>
    <w:p w14:paraId="5FCC1EDD" w14:textId="77777777" w:rsidR="00590A2A" w:rsidRPr="00590A2A" w:rsidRDefault="00590A2A" w:rsidP="00590A2A">
      <w:pPr>
        <w:pStyle w:val="2"/>
        <w:spacing w:before="600" w:after="340"/>
        <w:ind w:firstLine="855"/>
        <w:rPr>
          <w:rFonts w:cs="Times New Roman"/>
          <w:szCs w:val="28"/>
        </w:rPr>
      </w:pPr>
      <w:bookmarkStart w:id="61" w:name="1265e542-fd51-42d5-acdd-dd272bcd5e00"/>
      <w:bookmarkEnd w:id="61"/>
      <w:r w:rsidRPr="00590A2A">
        <w:rPr>
          <w:rFonts w:cs="Times New Roman"/>
          <w:b w:val="0"/>
          <w:color w:val="000000"/>
          <w:szCs w:val="28"/>
        </w:rPr>
        <w:t>3.3 Порядок проверки работоспособности</w:t>
      </w:r>
    </w:p>
    <w:p w14:paraId="34C8FC79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Критерием правильного запуска и готовности системы к работе является инициализация Главного интерфейсного окна: </w:t>
      </w:r>
    </w:p>
    <w:p w14:paraId="1D8A6EEC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Размер стартового окна должен составлять не менее 800х600 пикселей. </w:t>
      </w:r>
    </w:p>
    <w:p w14:paraId="62CE19B7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Цветовая схема элементов должна соответствовать контрастным требованиям (черно-белая схема). </w:t>
      </w:r>
    </w:p>
    <w:p w14:paraId="17BD7459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- Текст интерфейса должен быть легко читаем, выполнен шрифтом Times New </w:t>
      </w:r>
      <w:proofErr w:type="spellStart"/>
      <w:r w:rsidRPr="00590A2A">
        <w:rPr>
          <w:rFonts w:cs="Times New Roman"/>
          <w:color w:val="000000"/>
          <w:szCs w:val="28"/>
        </w:rPr>
        <w:t>Roman</w:t>
      </w:r>
      <w:proofErr w:type="spellEnd"/>
      <w:r w:rsidRPr="00590A2A">
        <w:rPr>
          <w:rFonts w:cs="Times New Roman"/>
          <w:color w:val="000000"/>
          <w:szCs w:val="28"/>
        </w:rPr>
        <w:t xml:space="preserve"> размером не менее 12 кегля. </w:t>
      </w:r>
    </w:p>
    <w:p w14:paraId="5A253F44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- На экране должны корректно отображаться 6 переключателей задач (компоненты radioButton1 – radioButton6).</w:t>
      </w:r>
      <w:r w:rsidRPr="00590A2A">
        <w:rPr>
          <w:rFonts w:cs="Times New Roman"/>
          <w:szCs w:val="28"/>
        </w:rPr>
        <w:br w:type="page"/>
      </w:r>
    </w:p>
    <w:p w14:paraId="61F8F1BD" w14:textId="77777777" w:rsidR="00590A2A" w:rsidRPr="00590A2A" w:rsidRDefault="00590A2A" w:rsidP="00590A2A">
      <w:pPr>
        <w:pStyle w:val="1"/>
        <w:spacing w:after="320"/>
        <w:rPr>
          <w:rFonts w:cs="Times New Roman"/>
          <w:sz w:val="28"/>
          <w:szCs w:val="28"/>
        </w:rPr>
      </w:pPr>
      <w:bookmarkStart w:id="62" w:name="24380758-f00e-407b-a626-6e2882adfc77"/>
      <w:bookmarkEnd w:id="62"/>
      <w:r w:rsidRPr="00590A2A">
        <w:rPr>
          <w:rFonts w:cs="Times New Roman"/>
          <w:b w:val="0"/>
          <w:color w:val="000000"/>
          <w:sz w:val="28"/>
          <w:szCs w:val="28"/>
        </w:rPr>
        <w:lastRenderedPageBreak/>
        <w:t>4 ОПИСАНИЕ ОПЕРАЦИЙ</w:t>
      </w:r>
    </w:p>
    <w:p w14:paraId="265EB7ED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Пользовательское взаимодействие с АС «ТВ» осуществляется через последовательное выполнение операций: </w:t>
      </w:r>
    </w:p>
    <w:p w14:paraId="1AC2D7E4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1) Выбор математической задачи: В Главном окне с помощью переключателей (компоненты </w:t>
      </w:r>
      <w:proofErr w:type="spellStart"/>
      <w:r w:rsidRPr="00590A2A">
        <w:rPr>
          <w:rFonts w:cs="Times New Roman"/>
          <w:color w:val="000000"/>
          <w:szCs w:val="28"/>
        </w:rPr>
        <w:t>RadioButton</w:t>
      </w:r>
      <w:proofErr w:type="spellEnd"/>
      <w:r w:rsidRPr="00590A2A">
        <w:rPr>
          <w:rFonts w:cs="Times New Roman"/>
          <w:color w:val="000000"/>
          <w:szCs w:val="28"/>
        </w:rPr>
        <w:t xml:space="preserve">) выберите одну из 6 доступных задач теории вероятностей и подтвердите выбор для перехода в специализированную форму расчетов. </w:t>
      </w:r>
    </w:p>
    <w:p w14:paraId="3FE102AC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2) Ввод исходных параметров: В открывшемся окне введите числовые или текстовые значения в выделенные поля (компоненты </w:t>
      </w:r>
      <w:proofErr w:type="spellStart"/>
      <w:r w:rsidRPr="00590A2A">
        <w:rPr>
          <w:rFonts w:cs="Times New Roman"/>
          <w:color w:val="000000"/>
          <w:szCs w:val="28"/>
        </w:rPr>
        <w:t>TextBox</w:t>
      </w:r>
      <w:proofErr w:type="spellEnd"/>
      <w:r w:rsidRPr="00590A2A">
        <w:rPr>
          <w:rFonts w:cs="Times New Roman"/>
          <w:color w:val="000000"/>
          <w:szCs w:val="28"/>
        </w:rPr>
        <w:t xml:space="preserve">). Например, для задачи классической вероятности введите число благоприятных исходов (m) и общее число исходов (n). </w:t>
      </w:r>
    </w:p>
    <w:p w14:paraId="363046D8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3) Запуск вычислений: Нажмите управляющую кнопку «Расчёт» (метод </w:t>
      </w:r>
      <w:proofErr w:type="spellStart"/>
      <w:r w:rsidRPr="00590A2A">
        <w:rPr>
          <w:rFonts w:cs="Times New Roman"/>
          <w:color w:val="000000"/>
          <w:szCs w:val="28"/>
        </w:rPr>
        <w:t>Button</w:t>
      </w:r>
      <w:proofErr w:type="spellEnd"/>
      <w:r w:rsidRPr="00590A2A">
        <w:rPr>
          <w:rFonts w:cs="Times New Roman"/>
          <w:color w:val="000000"/>
          <w:szCs w:val="28"/>
        </w:rPr>
        <w:t xml:space="preserve"> 2_Click). Система автоматически проверит корректность условий (например, выполнение правила m &lt;= n) и выведет структурированный числовой результат и текстовые пояснения в поле вывода (компонент </w:t>
      </w:r>
      <w:proofErr w:type="spellStart"/>
      <w:r w:rsidRPr="00590A2A">
        <w:rPr>
          <w:rFonts w:cs="Times New Roman"/>
          <w:color w:val="000000"/>
          <w:szCs w:val="28"/>
        </w:rPr>
        <w:t>RichTextBox</w:t>
      </w:r>
      <w:proofErr w:type="spellEnd"/>
      <w:r w:rsidRPr="00590A2A">
        <w:rPr>
          <w:rFonts w:cs="Times New Roman"/>
          <w:color w:val="000000"/>
          <w:szCs w:val="28"/>
        </w:rPr>
        <w:t xml:space="preserve"> / </w:t>
      </w:r>
      <w:proofErr w:type="spellStart"/>
      <w:r w:rsidRPr="00590A2A">
        <w:rPr>
          <w:rFonts w:cs="Times New Roman"/>
          <w:color w:val="000000"/>
          <w:szCs w:val="28"/>
        </w:rPr>
        <w:t>TextBox</w:t>
      </w:r>
      <w:proofErr w:type="spellEnd"/>
      <w:r w:rsidRPr="00590A2A">
        <w:rPr>
          <w:rFonts w:cs="Times New Roman"/>
          <w:color w:val="000000"/>
          <w:szCs w:val="28"/>
        </w:rPr>
        <w:t xml:space="preserve">). </w:t>
      </w:r>
    </w:p>
    <w:p w14:paraId="751A9572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4) Сброс и очистка данных</w:t>
      </w:r>
      <w:proofErr w:type="gramStart"/>
      <w:r w:rsidRPr="00590A2A">
        <w:rPr>
          <w:rFonts w:cs="Times New Roman"/>
          <w:color w:val="000000"/>
          <w:szCs w:val="28"/>
        </w:rPr>
        <w:t>: Для</w:t>
      </w:r>
      <w:proofErr w:type="gramEnd"/>
      <w:r w:rsidRPr="00590A2A">
        <w:rPr>
          <w:rFonts w:cs="Times New Roman"/>
          <w:color w:val="000000"/>
          <w:szCs w:val="28"/>
        </w:rPr>
        <w:t xml:space="preserve"> обнуления полей ввода и подготовки к новой серии расчетов нажмите управляющую кнопку «Сброс» (метод </w:t>
      </w:r>
      <w:proofErr w:type="spellStart"/>
      <w:r w:rsidRPr="00590A2A">
        <w:rPr>
          <w:rFonts w:cs="Times New Roman"/>
          <w:color w:val="000000"/>
          <w:szCs w:val="28"/>
        </w:rPr>
        <w:t>Button</w:t>
      </w:r>
      <w:proofErr w:type="spellEnd"/>
      <w:r w:rsidRPr="00590A2A">
        <w:rPr>
          <w:rFonts w:cs="Times New Roman"/>
          <w:color w:val="000000"/>
          <w:szCs w:val="28"/>
        </w:rPr>
        <w:t xml:space="preserve"> 1_Click). </w:t>
      </w:r>
    </w:p>
    <w:p w14:paraId="17E43379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5) Возврат в главное меню</w:t>
      </w:r>
      <w:proofErr w:type="gramStart"/>
      <w:r w:rsidRPr="00590A2A">
        <w:rPr>
          <w:rFonts w:cs="Times New Roman"/>
          <w:color w:val="000000"/>
          <w:szCs w:val="28"/>
        </w:rPr>
        <w:t>: Для</w:t>
      </w:r>
      <w:proofErr w:type="gramEnd"/>
      <w:r w:rsidRPr="00590A2A">
        <w:rPr>
          <w:rFonts w:cs="Times New Roman"/>
          <w:color w:val="000000"/>
          <w:szCs w:val="28"/>
        </w:rPr>
        <w:t xml:space="preserve"> смены темы и выбора другого раздела нажмите кнопку «Назад» (метод </w:t>
      </w:r>
      <w:proofErr w:type="spellStart"/>
      <w:r w:rsidRPr="00590A2A">
        <w:rPr>
          <w:rFonts w:cs="Times New Roman"/>
          <w:color w:val="000000"/>
          <w:szCs w:val="28"/>
        </w:rPr>
        <w:t>Button</w:t>
      </w:r>
      <w:proofErr w:type="spellEnd"/>
      <w:r w:rsidRPr="00590A2A">
        <w:rPr>
          <w:rFonts w:cs="Times New Roman"/>
          <w:color w:val="000000"/>
          <w:szCs w:val="28"/>
        </w:rPr>
        <w:t xml:space="preserve"> 3_Click), что скроет текущую форму и вернет вас к стартовому выбору.</w:t>
      </w:r>
      <w:r w:rsidRPr="00590A2A">
        <w:rPr>
          <w:rFonts w:cs="Times New Roman"/>
          <w:szCs w:val="28"/>
        </w:rPr>
        <w:br w:type="page"/>
      </w:r>
    </w:p>
    <w:p w14:paraId="28976294" w14:textId="77777777" w:rsidR="00590A2A" w:rsidRPr="00590A2A" w:rsidRDefault="00590A2A" w:rsidP="00590A2A">
      <w:pPr>
        <w:pStyle w:val="1"/>
        <w:spacing w:after="320"/>
        <w:rPr>
          <w:rFonts w:cs="Times New Roman"/>
          <w:sz w:val="28"/>
          <w:szCs w:val="28"/>
        </w:rPr>
      </w:pPr>
      <w:bookmarkStart w:id="63" w:name="a18108ba-8321-40c0-9390-d53811dd7243"/>
      <w:bookmarkEnd w:id="63"/>
      <w:r w:rsidRPr="00590A2A">
        <w:rPr>
          <w:rFonts w:cs="Times New Roman"/>
          <w:b w:val="0"/>
          <w:color w:val="000000"/>
          <w:sz w:val="28"/>
          <w:szCs w:val="28"/>
        </w:rPr>
        <w:lastRenderedPageBreak/>
        <w:t>5 АВАРИЙНЫЕ СИТУАЦИИ</w:t>
      </w:r>
    </w:p>
    <w:p w14:paraId="52AD9564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1) Действия в случае несоблюдения условий выполнения технологического процесса, в том числе при длительных отказах технических средств: при обнаружении аппаратных сбоев персонального компьютера, прекращении подачи электропитания или зависании операционной системы Windows, пользователю необходимо дождаться восстановления стабильной работы технических средств, выполнить перезагрузку ПК, запустить АС «ТВ» заново и повторить ввод исходных математических параметров стохастической задачи с самого начала. </w:t>
      </w:r>
    </w:p>
    <w:p w14:paraId="6848FE0F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2) Действия по восстановлению программ и/или данных при отказе магнитных носителей или обнаружении ошибок в данных: при повреждении исполняемого файла приложения («ТВ.exe») на локальном жестком диске или случайном удалении компонентов программы, пользователю необходимо заново скопировать оригинальный дистрибутив ПО из резервного хранилища или каталога разработчика; при обнаружении логических ошибок во входных данных (например, </w:t>
      </w:r>
      <w:proofErr w:type="spellStart"/>
      <w:r w:rsidRPr="00590A2A">
        <w:rPr>
          <w:rFonts w:cs="Times New Roman"/>
          <w:color w:val="000000"/>
          <w:szCs w:val="28"/>
        </w:rPr>
        <w:t>FormatException</w:t>
      </w:r>
      <w:proofErr w:type="spellEnd"/>
      <w:r w:rsidRPr="00590A2A">
        <w:rPr>
          <w:rFonts w:cs="Times New Roman"/>
          <w:color w:val="000000"/>
          <w:szCs w:val="28"/>
        </w:rPr>
        <w:t xml:space="preserve"> при вводе буквенных символов) следует нажать управляющую кнопку «Сброс» для очистки оперативной памяти и полей </w:t>
      </w:r>
      <w:proofErr w:type="spellStart"/>
      <w:r w:rsidRPr="00590A2A">
        <w:rPr>
          <w:rFonts w:cs="Times New Roman"/>
          <w:color w:val="000000"/>
          <w:szCs w:val="28"/>
        </w:rPr>
        <w:t>TextBox</w:t>
      </w:r>
      <w:proofErr w:type="spellEnd"/>
      <w:r w:rsidRPr="00590A2A">
        <w:rPr>
          <w:rFonts w:cs="Times New Roman"/>
          <w:color w:val="000000"/>
          <w:szCs w:val="28"/>
        </w:rPr>
        <w:t xml:space="preserve">. </w:t>
      </w:r>
    </w:p>
    <w:p w14:paraId="53477265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3) Действия в случаях обнаружения несанкционированного вмешательства в данные: поскольку автоматизированная система «ТВ» является локальным вычислительным приложением и не использует внешние базы данных или сетевые серверные конфигурации, при подозрении на несанкционированное изменение структуры файлов силами стороннего вредоносного ПО необходимо провести полное сканирование системы антивирусными средствами и произвести чистую переустановку («перезапись») исполняемого файла программы. </w:t>
      </w:r>
    </w:p>
    <w:p w14:paraId="76FC6A93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4) Действия в других аварийных ситуациях: при возникновении математически некорректных ситуаций предметной области (когда пользователь указывает число благоприятных исходов m больше общего числа исходов n, что нарушает аксиоматику теории вероятностей и приводит к результату </w:t>
      </w:r>
      <w:proofErr w:type="gramStart"/>
      <w:r w:rsidRPr="00590A2A">
        <w:rPr>
          <w:rFonts w:cs="Times New Roman"/>
          <w:color w:val="000000"/>
          <w:szCs w:val="28"/>
        </w:rPr>
        <w:t>P &gt;</w:t>
      </w:r>
      <w:proofErr w:type="gramEnd"/>
      <w:r w:rsidRPr="00590A2A">
        <w:rPr>
          <w:rFonts w:cs="Times New Roman"/>
          <w:color w:val="000000"/>
          <w:szCs w:val="28"/>
        </w:rPr>
        <w:t xml:space="preserve"> 1), система выдает модальное окно с предупреждением, после чего пользователю необходимо исправить значения на корректные, удовлетворяющие условию m &lt;= n.</w:t>
      </w:r>
      <w:r w:rsidRPr="00590A2A">
        <w:rPr>
          <w:rFonts w:cs="Times New Roman"/>
          <w:szCs w:val="28"/>
        </w:rPr>
        <w:br w:type="page"/>
      </w:r>
    </w:p>
    <w:p w14:paraId="4C917A18" w14:textId="77777777" w:rsidR="00590A2A" w:rsidRPr="00590A2A" w:rsidRDefault="00590A2A" w:rsidP="00590A2A">
      <w:pPr>
        <w:pStyle w:val="1"/>
        <w:spacing w:after="320"/>
        <w:rPr>
          <w:rFonts w:cs="Times New Roman"/>
          <w:sz w:val="28"/>
          <w:szCs w:val="28"/>
        </w:rPr>
      </w:pPr>
      <w:bookmarkStart w:id="64" w:name="8eb148d5-00c1-4245-b0f9-467f37db51eb"/>
      <w:bookmarkEnd w:id="64"/>
      <w:r w:rsidRPr="00590A2A">
        <w:rPr>
          <w:rFonts w:cs="Times New Roman"/>
          <w:b w:val="0"/>
          <w:color w:val="000000"/>
          <w:sz w:val="28"/>
          <w:szCs w:val="28"/>
        </w:rPr>
        <w:lastRenderedPageBreak/>
        <w:t>6 РЕКОМЕНДАЦИИ ПО ОСВОЕНИЮ</w:t>
      </w:r>
    </w:p>
    <w:p w14:paraId="0405CBC1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Для быстрого освоения программного продукта рекомендуется выполнить расчет базового контрольного примера: </w:t>
      </w:r>
    </w:p>
    <w:p w14:paraId="6D666734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1) Запустите приложение АС «ТВ» и выберите «Задача 1: Расчёт классической вероятности» с помощью компонента radioButton1. </w:t>
      </w:r>
    </w:p>
    <w:p w14:paraId="0C9229A9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2) В открывшейся форме введите в поле благоприятных исходов значение «3», а в поле общего числа исходов — значение «6». </w:t>
      </w:r>
    </w:p>
    <w:p w14:paraId="5E54DDEF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 xml:space="preserve">3) Нажмите кнопку «Расчёт». Убедитесь, что в поле вывода отобразился результат «0.5». </w:t>
      </w:r>
    </w:p>
    <w:p w14:paraId="78D2F3BC" w14:textId="77777777" w:rsidR="00590A2A" w:rsidRPr="00590A2A" w:rsidRDefault="00590A2A" w:rsidP="00590A2A">
      <w:pPr>
        <w:ind w:firstLine="855"/>
        <w:rPr>
          <w:rFonts w:cs="Times New Roman"/>
          <w:szCs w:val="28"/>
        </w:rPr>
      </w:pPr>
      <w:r w:rsidRPr="00590A2A">
        <w:rPr>
          <w:rFonts w:cs="Times New Roman"/>
          <w:color w:val="000000"/>
          <w:szCs w:val="28"/>
        </w:rPr>
        <w:t>4) Проверьте работу кнопок «Сброс» и «Назад» для подтверждения стабильности функционирования всех интерфейсных переходов.</w:t>
      </w:r>
      <w:r w:rsidRPr="00590A2A">
        <w:rPr>
          <w:rFonts w:cs="Times New Roman"/>
          <w:szCs w:val="28"/>
        </w:rPr>
        <w:br w:type="page"/>
      </w:r>
    </w:p>
    <w:p w14:paraId="4FDD724D" w14:textId="77777777" w:rsidR="00590A2A" w:rsidRPr="00590A2A" w:rsidRDefault="00590A2A" w:rsidP="00590A2A">
      <w:pPr>
        <w:pStyle w:val="1"/>
        <w:spacing w:after="320"/>
        <w:rPr>
          <w:rFonts w:cs="Times New Roman"/>
          <w:sz w:val="28"/>
          <w:szCs w:val="28"/>
        </w:rPr>
      </w:pPr>
      <w:bookmarkStart w:id="65" w:name="fa927dbd-6122-443b-b831-895c8e20089a"/>
      <w:bookmarkEnd w:id="65"/>
      <w:r w:rsidRPr="00590A2A">
        <w:rPr>
          <w:rFonts w:cs="Times New Roman"/>
          <w:b w:val="0"/>
          <w:color w:val="000000"/>
          <w:sz w:val="28"/>
          <w:szCs w:val="28"/>
        </w:rPr>
        <w:lastRenderedPageBreak/>
        <w:t>7 ТЕРМИНЫ И СОКРАЩЕНИЯ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69"/>
        <w:gridCol w:w="7763"/>
      </w:tblGrid>
      <w:tr w:rsidR="00590A2A" w:rsidRPr="00590A2A" w14:paraId="53BDE3E5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6C950" w14:textId="77777777" w:rsidR="00590A2A" w:rsidRPr="00590A2A" w:rsidRDefault="00590A2A" w:rsidP="004A5EFB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90A2A">
              <w:rPr>
                <w:rFonts w:cs="Times New Roman"/>
                <w:b/>
                <w:bCs/>
                <w:color w:val="000000"/>
                <w:szCs w:val="28"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5FDFE" w14:textId="77777777" w:rsidR="00590A2A" w:rsidRPr="00590A2A" w:rsidRDefault="00590A2A" w:rsidP="004A5EFB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90A2A">
              <w:rPr>
                <w:rFonts w:cs="Times New Roman"/>
                <w:b/>
                <w:bCs/>
                <w:color w:val="000000"/>
                <w:szCs w:val="28"/>
              </w:rPr>
              <w:t>Полная форма</w:t>
            </w:r>
          </w:p>
        </w:tc>
      </w:tr>
      <w:tr w:rsidR="00590A2A" w:rsidRPr="00590A2A" w14:paraId="057E3097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CB43D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АС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B5F27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Автоматизированная система</w:t>
            </w:r>
          </w:p>
        </w:tc>
      </w:tr>
      <w:tr w:rsidR="00590A2A" w:rsidRPr="00590A2A" w14:paraId="111D58AE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AC707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АС «ТВ»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23DE4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Автоматизированная система для решения задач теории вероятностей</w:t>
            </w:r>
          </w:p>
        </w:tc>
      </w:tr>
      <w:tr w:rsidR="00590A2A" w:rsidRPr="00590A2A" w14:paraId="72BFF637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FC0A3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ПО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DF43E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Программное обеспечение</w:t>
            </w:r>
          </w:p>
        </w:tc>
      </w:tr>
      <w:tr w:rsidR="00590A2A" w:rsidRPr="00590A2A" w14:paraId="39D4D346" w14:textId="77777777" w:rsidTr="004A5EFB">
        <w:trPr>
          <w:trHeight w:val="510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59A62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ТЗ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08BEC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Техническое задание</w:t>
            </w:r>
          </w:p>
        </w:tc>
      </w:tr>
      <w:tr w:rsidR="00590A2A" w:rsidRPr="00590A2A" w14:paraId="50D975E9" w14:textId="77777777" w:rsidTr="004A5EFB">
        <w:trPr>
          <w:trHeight w:val="555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9E5B1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ОЗУ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D9928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Оперативное запоминающее устройство (оперативная память)</w:t>
            </w:r>
          </w:p>
        </w:tc>
      </w:tr>
      <w:tr w:rsidR="00590A2A" w:rsidRPr="00590A2A" w14:paraId="59274D92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D5871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Вероятность события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B6FF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Числовая характеристика, выражающая меру возможности наступления случайного события. Принимает значения от 0 (невозможное событие) до 1 (достоверное событие). В программе вычисляется по формулам классической вероятности, теорем сложения/умножения и др.</w:t>
            </w:r>
          </w:p>
        </w:tc>
      </w:tr>
      <w:tr w:rsidR="00590A2A" w:rsidRPr="00590A2A" w14:paraId="0F847822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7BA52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Классическая вероятность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3C54A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Вероятность события, определяемая как отношение числа благоприятных исходов m к общему числу всех возможных исходов n: P = m/n. Применяется для экспериментов с равновозможными исходами (например, бросание кубика, извлечение карты).</w:t>
            </w:r>
          </w:p>
        </w:tc>
      </w:tr>
      <w:tr w:rsidR="00590A2A" w:rsidRPr="00590A2A" w14:paraId="1A6F3243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1786E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Благоприятный исход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60A20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Исход, при котором наступает интересующее нас событие. Например, при бросании кубика для события «выпало чётное число» благоприятными исходами будут 2, 4, 6.</w:t>
            </w:r>
          </w:p>
        </w:tc>
      </w:tr>
      <w:tr w:rsidR="00590A2A" w:rsidRPr="00590A2A" w14:paraId="1FE6EF8B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7F681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Точность вычислений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8753F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Количество знаков после запятой, до которого округляется результат. Настраивается пользователем (например, 2, 4, 6 знаков). Важно для работы с иррациональными числами и длинными десятичными дробями.</w:t>
            </w:r>
          </w:p>
        </w:tc>
      </w:tr>
      <w:tr w:rsidR="00590A2A" w:rsidRPr="00590A2A" w14:paraId="7DEAB10B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727F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Формула полной вероятности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56B85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 xml:space="preserve">Формула для вычисления вероятности события A, которое может наступить только при реализации одной из гипотез H1, H2, …, </w:t>
            </w:r>
            <w:proofErr w:type="spellStart"/>
            <w:r w:rsidRPr="00590A2A">
              <w:rPr>
                <w:rFonts w:cs="Times New Roman"/>
                <w:color w:val="000000"/>
                <w:szCs w:val="28"/>
              </w:rPr>
              <w:t>Hn</w:t>
            </w:r>
            <w:proofErr w:type="spellEnd"/>
            <w:r w:rsidRPr="00590A2A">
              <w:rPr>
                <w:rFonts w:cs="Times New Roman"/>
                <w:color w:val="000000"/>
                <w:szCs w:val="28"/>
              </w:rPr>
              <w:t>, образующих полную группу: P(A) = Σ P(Hi) × P(</w:t>
            </w:r>
            <w:proofErr w:type="spellStart"/>
            <w:r w:rsidRPr="00590A2A">
              <w:rPr>
                <w:rFonts w:cs="Times New Roman"/>
                <w:color w:val="000000"/>
                <w:szCs w:val="28"/>
              </w:rPr>
              <w:t>A|Hi</w:t>
            </w:r>
            <w:proofErr w:type="spellEnd"/>
            <w:r w:rsidRPr="00590A2A">
              <w:rPr>
                <w:rFonts w:cs="Times New Roman"/>
                <w:color w:val="000000"/>
                <w:szCs w:val="28"/>
              </w:rPr>
              <w:t>).</w:t>
            </w:r>
          </w:p>
        </w:tc>
      </w:tr>
      <w:tr w:rsidR="00590A2A" w:rsidRPr="00590A2A" w14:paraId="77B0D9E3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6EA22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Число сочетаний C(</w:t>
            </w:r>
            <w:proofErr w:type="spellStart"/>
            <w:proofErr w:type="gramStart"/>
            <w:r w:rsidRPr="00590A2A">
              <w:rPr>
                <w:rFonts w:cs="Times New Roman"/>
                <w:color w:val="000000"/>
                <w:szCs w:val="28"/>
              </w:rPr>
              <w:t>n,k</w:t>
            </w:r>
            <w:proofErr w:type="spellEnd"/>
            <w:proofErr w:type="gramEnd"/>
            <w:r w:rsidRPr="00590A2A">
              <w:rPr>
                <w:rFonts w:cs="Times New Roman"/>
                <w:color w:val="000000"/>
                <w:szCs w:val="28"/>
              </w:rPr>
              <w:t>)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0ECFF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Количество способов выбрать k элементов из n без учёта порядка. Вычисляется по формуле: C(</w:t>
            </w:r>
            <w:proofErr w:type="spellStart"/>
            <w:proofErr w:type="gramStart"/>
            <w:r w:rsidRPr="00590A2A">
              <w:rPr>
                <w:rFonts w:cs="Times New Roman"/>
                <w:color w:val="000000"/>
                <w:szCs w:val="28"/>
              </w:rPr>
              <w:t>n,k</w:t>
            </w:r>
            <w:proofErr w:type="spellEnd"/>
            <w:proofErr w:type="gramEnd"/>
            <w:r w:rsidRPr="00590A2A">
              <w:rPr>
                <w:rFonts w:cs="Times New Roman"/>
                <w:color w:val="000000"/>
                <w:szCs w:val="28"/>
              </w:rPr>
              <w:t>) = n! / (k! × (n−k)!). Используется в схеме Бернулли и комбинаторных задачах.</w:t>
            </w:r>
          </w:p>
        </w:tc>
      </w:tr>
      <w:tr w:rsidR="00590A2A" w:rsidRPr="00590A2A" w14:paraId="5B4D7E26" w14:textId="77777777" w:rsidTr="004A5EFB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3BED7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lastRenderedPageBreak/>
              <w:t>Наивероятнейшее число успехов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D352A" w14:textId="77777777" w:rsidR="00590A2A" w:rsidRPr="00590A2A" w:rsidRDefault="00590A2A" w:rsidP="004A5EFB">
            <w:pPr>
              <w:rPr>
                <w:rFonts w:cs="Times New Roman"/>
                <w:szCs w:val="28"/>
              </w:rPr>
            </w:pPr>
            <w:r w:rsidRPr="00590A2A">
              <w:rPr>
                <w:rFonts w:cs="Times New Roman"/>
                <w:color w:val="000000"/>
                <w:szCs w:val="28"/>
              </w:rPr>
              <w:t>Число успехов k₀ в схеме Бернулли, имеющее максимальную вероятность. Находится из неравенства: </w:t>
            </w:r>
            <w:proofErr w:type="spellStart"/>
            <w:r w:rsidRPr="00590A2A">
              <w:rPr>
                <w:rFonts w:cs="Times New Roman"/>
                <w:color w:val="000000"/>
                <w:szCs w:val="28"/>
              </w:rPr>
              <w:t>n·p</w:t>
            </w:r>
            <w:proofErr w:type="spellEnd"/>
            <w:r w:rsidRPr="00590A2A">
              <w:rPr>
                <w:rFonts w:cs="Times New Roman"/>
                <w:color w:val="000000"/>
                <w:szCs w:val="28"/>
              </w:rPr>
              <w:t xml:space="preserve"> − q ≤ k₀ ≤ </w:t>
            </w:r>
            <w:proofErr w:type="spellStart"/>
            <w:r w:rsidRPr="00590A2A">
              <w:rPr>
                <w:rFonts w:cs="Times New Roman"/>
                <w:color w:val="000000"/>
                <w:szCs w:val="28"/>
              </w:rPr>
              <w:t>n·p</w:t>
            </w:r>
            <w:proofErr w:type="spellEnd"/>
            <w:r w:rsidRPr="00590A2A">
              <w:rPr>
                <w:rFonts w:cs="Times New Roman"/>
                <w:color w:val="000000"/>
                <w:szCs w:val="28"/>
              </w:rPr>
              <w:t xml:space="preserve"> + p.</w:t>
            </w:r>
          </w:p>
        </w:tc>
      </w:tr>
    </w:tbl>
    <w:p w14:paraId="3E2BEE78" w14:textId="77777777" w:rsidR="00030797" w:rsidRDefault="00030797" w:rsidP="006377B7">
      <w:pPr>
        <w:spacing w:after="0" w:line="240" w:lineRule="auto"/>
        <w:ind w:firstLine="709"/>
        <w:jc w:val="both"/>
      </w:pPr>
    </w:p>
    <w:p w14:paraId="36684969" w14:textId="77777777" w:rsidR="00030797" w:rsidRDefault="00030797" w:rsidP="006377B7">
      <w:pPr>
        <w:spacing w:after="0" w:line="240" w:lineRule="auto"/>
        <w:ind w:firstLine="709"/>
        <w:jc w:val="both"/>
      </w:pPr>
    </w:p>
    <w:p w14:paraId="59D5167D" w14:textId="0BB270B1" w:rsidR="00030797" w:rsidRDefault="00030797" w:rsidP="00030797">
      <w:pPr>
        <w:pStyle w:val="2"/>
        <w:jc w:val="both"/>
      </w:pPr>
      <w:bookmarkStart w:id="66" w:name="_Toc191392416"/>
      <w:bookmarkStart w:id="67" w:name="_Toc191392469"/>
      <w:bookmarkStart w:id="68" w:name="_Toc221610262"/>
      <w:bookmarkStart w:id="69" w:name="_Toc221610983"/>
      <w:bookmarkStart w:id="70" w:name="_Toc229829720"/>
      <w:r>
        <w:t xml:space="preserve">2.5 </w:t>
      </w:r>
      <w:bookmarkEnd w:id="66"/>
      <w:bookmarkEnd w:id="67"/>
      <w:bookmarkEnd w:id="68"/>
      <w:bookmarkEnd w:id="69"/>
      <w:r w:rsidR="00253251">
        <w:t>Рекомендации по внедрению и сопровождению</w:t>
      </w:r>
      <w:bookmarkEnd w:id="70"/>
    </w:p>
    <w:p w14:paraId="44BD8ADD" w14:textId="7855A7CD" w:rsidR="00030797" w:rsidRDefault="00030797" w:rsidP="006377B7">
      <w:pPr>
        <w:spacing w:after="0" w:line="240" w:lineRule="auto"/>
        <w:ind w:firstLine="709"/>
        <w:jc w:val="both"/>
      </w:pPr>
    </w:p>
    <w:p w14:paraId="09135764" w14:textId="3E675E9E" w:rsidR="00030797" w:rsidRDefault="00030797" w:rsidP="006377B7">
      <w:pPr>
        <w:spacing w:after="0" w:line="240" w:lineRule="auto"/>
        <w:ind w:firstLine="709"/>
        <w:jc w:val="both"/>
      </w:pPr>
    </w:p>
    <w:p w14:paraId="1EA5A1A0" w14:textId="6A6A2763" w:rsidR="00030797" w:rsidRPr="007B2CE0" w:rsidRDefault="006377B7" w:rsidP="006377B7">
      <w:pPr>
        <w:spacing w:after="0" w:line="240" w:lineRule="auto"/>
        <w:ind w:firstLine="709"/>
        <w:jc w:val="both"/>
      </w:pPr>
      <w:r>
        <w:t>Внедрение информационной системы</w:t>
      </w:r>
      <w:r w:rsidR="007B2CE0" w:rsidRPr="007B2CE0">
        <w:t xml:space="preserve"> </w:t>
      </w:r>
      <w:r w:rsidR="007B2CE0">
        <w:t>— это</w:t>
      </w:r>
      <w:r w:rsidR="007B2CE0" w:rsidRPr="007B2CE0">
        <w:t xml:space="preserve"> процесс установки, настройки компьютерной программы на предприятии и обучение сотрудников работе в ней. Проще говоря, это период от покупки программы до момента, когда вся компания начинает в ней полноценно работать.</w:t>
      </w:r>
    </w:p>
    <w:p w14:paraId="343E9562" w14:textId="36C1C028" w:rsidR="006377B7" w:rsidRDefault="007B2CE0" w:rsidP="006377B7">
      <w:pPr>
        <w:spacing w:after="0" w:line="240" w:lineRule="auto"/>
        <w:ind w:firstLine="709"/>
        <w:jc w:val="both"/>
      </w:pPr>
      <w:r>
        <w:t>Основными целями внедрения являются:</w:t>
      </w:r>
    </w:p>
    <w:p w14:paraId="2A5B887F" w14:textId="419DC9D1" w:rsidR="005E5161" w:rsidRDefault="005E5161" w:rsidP="005E5161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E5161">
        <w:t>Обеспечение безошибочного функционирования вычислительных алгоритмов в операционной среде Windows 10/11</w:t>
      </w:r>
      <w:r>
        <w:t>;</w:t>
      </w:r>
    </w:p>
    <w:p w14:paraId="00FF6AF7" w14:textId="0AC2960D" w:rsidR="005E5161" w:rsidRDefault="005E5161" w:rsidP="005E5161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E5161">
        <w:t xml:space="preserve">Обучение </w:t>
      </w:r>
      <w:r>
        <w:t>пользователя</w:t>
      </w:r>
      <w:r w:rsidRPr="005E5161">
        <w:t xml:space="preserve"> базовым навыкам взаимодействия с интерфейсом системы для снижения временных затрат на расч</w:t>
      </w:r>
      <w:r w:rsidR="009D7D56">
        <w:t>ё</w:t>
      </w:r>
      <w:r w:rsidRPr="005E5161">
        <w:t>т задач</w:t>
      </w:r>
      <w:r>
        <w:t>;</w:t>
      </w:r>
    </w:p>
    <w:p w14:paraId="5C89500C" w14:textId="7743D571" w:rsidR="005E5161" w:rsidRPr="007B2CE0" w:rsidRDefault="005C2A3D" w:rsidP="005E5161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C2A3D">
        <w:t>Создание ч</w:t>
      </w:r>
      <w:r w:rsidR="009D7D56">
        <w:t>ё</w:t>
      </w:r>
      <w:r w:rsidRPr="005C2A3D">
        <w:t xml:space="preserve">ткого и воспроизводимого алгоритма установки приложения, позволяющего </w:t>
      </w:r>
      <w:r>
        <w:t>пользователю</w:t>
      </w:r>
      <w:r w:rsidRPr="005C2A3D">
        <w:t xml:space="preserve"> самостоятельно инсталлировать П</w:t>
      </w:r>
      <w:r>
        <w:t>О</w:t>
      </w:r>
      <w:r w:rsidRPr="005C2A3D">
        <w:t>.</w:t>
      </w:r>
    </w:p>
    <w:p w14:paraId="4907E24E" w14:textId="2FD3855B" w:rsidR="00030797" w:rsidRDefault="006377B7" w:rsidP="006377B7">
      <w:pPr>
        <w:spacing w:after="0" w:line="240" w:lineRule="auto"/>
        <w:ind w:firstLine="709"/>
        <w:jc w:val="both"/>
      </w:pPr>
      <w:r>
        <w:t>План внедрения АС «ТВ» представлен в таблице 3</w:t>
      </w:r>
      <w:r w:rsidR="00045F11">
        <w:t>.</w:t>
      </w:r>
    </w:p>
    <w:p w14:paraId="6C9C5308" w14:textId="77777777" w:rsidR="005E5161" w:rsidRDefault="005E5161" w:rsidP="006377B7">
      <w:pPr>
        <w:spacing w:after="0" w:line="240" w:lineRule="auto"/>
        <w:ind w:firstLine="709"/>
        <w:jc w:val="both"/>
      </w:pPr>
    </w:p>
    <w:p w14:paraId="4EE379D6" w14:textId="604840D0" w:rsidR="006377B7" w:rsidRDefault="006377B7" w:rsidP="006377B7">
      <w:pPr>
        <w:spacing w:after="0" w:line="240" w:lineRule="auto"/>
        <w:ind w:firstLine="709"/>
        <w:jc w:val="both"/>
      </w:pPr>
      <w:r>
        <w:t>Таблица 3 – План внедрения</w:t>
      </w:r>
      <w:r w:rsidR="00045F11">
        <w:t xml:space="preserve"> АС «ТВ»</w:t>
      </w:r>
    </w:p>
    <w:p w14:paraId="27E7EE21" w14:textId="77777777" w:rsidR="006377B7" w:rsidRDefault="006377B7" w:rsidP="006377B7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6457"/>
      </w:tblGrid>
      <w:tr w:rsidR="006377B7" w14:paraId="28A187F4" w14:textId="77777777" w:rsidTr="009D7D56">
        <w:tc>
          <w:tcPr>
            <w:tcW w:w="3681" w:type="dxa"/>
            <w:vAlign w:val="center"/>
          </w:tcPr>
          <w:p w14:paraId="29F048A9" w14:textId="0DD3E550" w:rsidR="006377B7" w:rsidRDefault="006377B7" w:rsidP="009D7D56">
            <w:pPr>
              <w:jc w:val="center"/>
            </w:pPr>
            <w:r>
              <w:t>Номер и название этапа</w:t>
            </w:r>
          </w:p>
        </w:tc>
        <w:tc>
          <w:tcPr>
            <w:tcW w:w="6457" w:type="dxa"/>
            <w:vAlign w:val="center"/>
          </w:tcPr>
          <w:p w14:paraId="02203518" w14:textId="22730C72" w:rsidR="006377B7" w:rsidRDefault="006377B7" w:rsidP="009D7D56">
            <w:pPr>
              <w:jc w:val="center"/>
            </w:pPr>
            <w:r>
              <w:t>Описание работ по внедрению</w:t>
            </w:r>
          </w:p>
        </w:tc>
      </w:tr>
      <w:tr w:rsidR="006377B7" w14:paraId="2C6E97AE" w14:textId="77777777" w:rsidTr="006377B7">
        <w:tc>
          <w:tcPr>
            <w:tcW w:w="3681" w:type="dxa"/>
          </w:tcPr>
          <w:p w14:paraId="57E951E4" w14:textId="71F325A1" w:rsidR="006377B7" w:rsidRDefault="005C2A3D" w:rsidP="005C2A3D">
            <w:r>
              <w:t xml:space="preserve">1 </w:t>
            </w:r>
            <w:r w:rsidRPr="005C2A3D">
              <w:t>Подготовка</w:t>
            </w:r>
            <w:r>
              <w:t xml:space="preserve"> </w:t>
            </w:r>
            <w:r w:rsidRPr="005C2A3D">
              <w:t>инфраструктуры</w:t>
            </w:r>
          </w:p>
        </w:tc>
        <w:tc>
          <w:tcPr>
            <w:tcW w:w="6457" w:type="dxa"/>
          </w:tcPr>
          <w:p w14:paraId="2CF775CA" w14:textId="18FA3799" w:rsidR="006377B7" w:rsidRDefault="005C2A3D" w:rsidP="005C2A3D">
            <w:r w:rsidRPr="005C2A3D">
              <w:t>Проверка</w:t>
            </w:r>
            <w:r w:rsidR="004A751C" w:rsidRPr="004A751C">
              <w:t xml:space="preserve"> </w:t>
            </w:r>
            <w:r w:rsidR="004A751C">
              <w:t xml:space="preserve">ПК </w:t>
            </w:r>
            <w:r w:rsidRPr="005C2A3D">
              <w:t>на соответствие минимальным системным требованиям</w:t>
            </w:r>
          </w:p>
        </w:tc>
      </w:tr>
      <w:tr w:rsidR="006377B7" w14:paraId="64822D99" w14:textId="77777777" w:rsidTr="006377B7">
        <w:tc>
          <w:tcPr>
            <w:tcW w:w="3681" w:type="dxa"/>
          </w:tcPr>
          <w:p w14:paraId="29BDCB20" w14:textId="5B399F6E" w:rsidR="006377B7" w:rsidRPr="004A751C" w:rsidRDefault="004A751C" w:rsidP="005C2A3D">
            <w:pPr>
              <w:rPr>
                <w:lang w:val="en-US"/>
              </w:rPr>
            </w:pPr>
            <w:r>
              <w:rPr>
                <w:lang w:val="en-US"/>
              </w:rPr>
              <w:t xml:space="preserve">2 </w:t>
            </w:r>
            <w:r w:rsidRPr="004A751C">
              <w:t>Сборка дистрибутива</w:t>
            </w:r>
          </w:p>
        </w:tc>
        <w:tc>
          <w:tcPr>
            <w:tcW w:w="6457" w:type="dxa"/>
          </w:tcPr>
          <w:p w14:paraId="71264717" w14:textId="75D52FA2" w:rsidR="006377B7" w:rsidRDefault="004A751C" w:rsidP="005C2A3D">
            <w:r w:rsidRPr="004A751C">
              <w:t>Подготовка финальной стабильной версии приложения, сборка исполняемого файла</w:t>
            </w:r>
          </w:p>
        </w:tc>
      </w:tr>
      <w:tr w:rsidR="006377B7" w14:paraId="1BBB4023" w14:textId="77777777" w:rsidTr="006377B7">
        <w:tc>
          <w:tcPr>
            <w:tcW w:w="3681" w:type="dxa"/>
          </w:tcPr>
          <w:p w14:paraId="711C2451" w14:textId="0E64576B" w:rsidR="006377B7" w:rsidRPr="004A751C" w:rsidRDefault="004A751C" w:rsidP="005C2A3D">
            <w:pPr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r w:rsidRPr="004A751C">
              <w:t>Первичная настройка системы</w:t>
            </w:r>
          </w:p>
        </w:tc>
        <w:tc>
          <w:tcPr>
            <w:tcW w:w="6457" w:type="dxa"/>
          </w:tcPr>
          <w:p w14:paraId="5FAA1A2E" w14:textId="1EE39939" w:rsidR="006377B7" w:rsidRDefault="004A751C" w:rsidP="005C2A3D">
            <w:r w:rsidRPr="004A751C">
              <w:t>Первый запуск приложения, проверка корректности отображения интерфейса</w:t>
            </w:r>
          </w:p>
        </w:tc>
      </w:tr>
      <w:tr w:rsidR="006377B7" w14:paraId="6CFB809A" w14:textId="77777777" w:rsidTr="006377B7">
        <w:tc>
          <w:tcPr>
            <w:tcW w:w="3681" w:type="dxa"/>
          </w:tcPr>
          <w:p w14:paraId="799847FE" w14:textId="242C850B" w:rsidR="006377B7" w:rsidRDefault="004A751C" w:rsidP="005C2A3D">
            <w:r>
              <w:t xml:space="preserve">4 </w:t>
            </w:r>
            <w:r w:rsidRPr="004A751C">
              <w:t>Опытная эксплуатация</w:t>
            </w:r>
          </w:p>
        </w:tc>
        <w:tc>
          <w:tcPr>
            <w:tcW w:w="6457" w:type="dxa"/>
          </w:tcPr>
          <w:p w14:paraId="620ECDD6" w14:textId="74A49530" w:rsidR="006377B7" w:rsidRDefault="004A751C" w:rsidP="005C2A3D">
            <w:r w:rsidRPr="004A751C">
              <w:t>Тестирование программы пользователями на реальных занятиях в ограниченном режиме для выявления возможных локальных проблем.</w:t>
            </w:r>
          </w:p>
        </w:tc>
      </w:tr>
      <w:tr w:rsidR="004A751C" w14:paraId="1076E797" w14:textId="77777777" w:rsidTr="006377B7">
        <w:tc>
          <w:tcPr>
            <w:tcW w:w="3681" w:type="dxa"/>
          </w:tcPr>
          <w:p w14:paraId="7610E8DC" w14:textId="76B90BE3" w:rsidR="004A751C" w:rsidRDefault="004A751C" w:rsidP="005C2A3D">
            <w:r>
              <w:t xml:space="preserve">5 </w:t>
            </w:r>
            <w:r w:rsidRPr="004A751C">
              <w:t>При</w:t>
            </w:r>
            <w:r w:rsidR="00045F11">
              <w:t>ё</w:t>
            </w:r>
            <w:r w:rsidRPr="004A751C">
              <w:t>мо-сдаточные испытания</w:t>
            </w:r>
          </w:p>
        </w:tc>
        <w:tc>
          <w:tcPr>
            <w:tcW w:w="6457" w:type="dxa"/>
          </w:tcPr>
          <w:p w14:paraId="01C227A0" w14:textId="59BCEF7A" w:rsidR="004A751C" w:rsidRPr="004A751C" w:rsidRDefault="004A751C" w:rsidP="005C2A3D">
            <w:r w:rsidRPr="004A751C">
              <w:t>Финальная проверка работоспособности системы, демонстрация отсутствия вычислительных ошибок</w:t>
            </w:r>
            <w:r>
              <w:t>.</w:t>
            </w:r>
          </w:p>
        </w:tc>
      </w:tr>
      <w:tr w:rsidR="004A751C" w14:paraId="0F149668" w14:textId="77777777" w:rsidTr="006377B7">
        <w:tc>
          <w:tcPr>
            <w:tcW w:w="3681" w:type="dxa"/>
          </w:tcPr>
          <w:p w14:paraId="01C29502" w14:textId="0FDCBB7B" w:rsidR="004A751C" w:rsidRDefault="004A751C" w:rsidP="005C2A3D">
            <w:r>
              <w:t xml:space="preserve">6 </w:t>
            </w:r>
            <w:r w:rsidRPr="004A751C">
              <w:t>Окончательный ввод в действие</w:t>
            </w:r>
          </w:p>
        </w:tc>
        <w:tc>
          <w:tcPr>
            <w:tcW w:w="6457" w:type="dxa"/>
          </w:tcPr>
          <w:p w14:paraId="20DB107F" w14:textId="7CBEFA37" w:rsidR="004A751C" w:rsidRPr="004A751C" w:rsidRDefault="004A751C" w:rsidP="005C2A3D">
            <w:r w:rsidRPr="004A751C">
              <w:t>Передача руководства пользователя, документации и запуск АС «ТВ»</w:t>
            </w:r>
          </w:p>
        </w:tc>
      </w:tr>
    </w:tbl>
    <w:p w14:paraId="3547C2B1" w14:textId="77777777" w:rsidR="006377B7" w:rsidRDefault="006377B7" w:rsidP="006377B7">
      <w:pPr>
        <w:spacing w:after="0" w:line="240" w:lineRule="auto"/>
        <w:ind w:firstLine="709"/>
        <w:jc w:val="both"/>
      </w:pPr>
    </w:p>
    <w:p w14:paraId="28FB2219" w14:textId="6C228299" w:rsidR="006377B7" w:rsidRDefault="006377B7" w:rsidP="006377B7">
      <w:pPr>
        <w:spacing w:after="0" w:line="240" w:lineRule="auto"/>
        <w:ind w:firstLine="709"/>
        <w:jc w:val="both"/>
      </w:pPr>
      <w:r>
        <w:t>Сопровождение ИС</w:t>
      </w:r>
      <w:r w:rsidR="005E5161">
        <w:t xml:space="preserve"> — это</w:t>
      </w:r>
      <w:r w:rsidR="005E5161" w:rsidRPr="005E5161">
        <w:t xml:space="preserve"> процесс поддержания работоспособности, актуальности и стабильности программного продукта после его передачи в постоянную эксплуатацию, длящийся на протяжении всего жизненного цикла системы.</w:t>
      </w:r>
    </w:p>
    <w:p w14:paraId="5B5E0D1F" w14:textId="58726CBF" w:rsidR="00030797" w:rsidRDefault="005C2A3D" w:rsidP="006377B7">
      <w:pPr>
        <w:spacing w:after="0" w:line="240" w:lineRule="auto"/>
        <w:ind w:firstLine="709"/>
        <w:jc w:val="both"/>
      </w:pPr>
      <w:r>
        <w:t>Основными целями сопровождения являются:</w:t>
      </w:r>
    </w:p>
    <w:p w14:paraId="228C6E47" w14:textId="5DFAC9C0" w:rsidR="005C2A3D" w:rsidRDefault="005C2A3D" w:rsidP="005C2A3D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C2A3D">
        <w:t>Обеспечение непрерывной и отказоустойчивой работы расчетных модулей;</w:t>
      </w:r>
    </w:p>
    <w:p w14:paraId="7E9E9D6A" w14:textId="670A4F57" w:rsidR="005C2A3D" w:rsidRDefault="005C2A3D" w:rsidP="005C2A3D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C2A3D">
        <w:lastRenderedPageBreak/>
        <w:t>Оперативное консультирование пользователей при возникновении трудностей;</w:t>
      </w:r>
    </w:p>
    <w:p w14:paraId="388AF220" w14:textId="5D884335" w:rsidR="005C2A3D" w:rsidRDefault="005C2A3D" w:rsidP="005C2A3D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C2A3D">
        <w:t xml:space="preserve">Своевременное устранение </w:t>
      </w:r>
      <w:r w:rsidR="009D7D56">
        <w:t>дефектов</w:t>
      </w:r>
      <w:r w:rsidRPr="005C2A3D">
        <w:t xml:space="preserve"> и адаптация программы под новые учебные задачи;</w:t>
      </w:r>
    </w:p>
    <w:p w14:paraId="2225C14C" w14:textId="5B5C63B9" w:rsidR="005C2A3D" w:rsidRDefault="005C2A3D" w:rsidP="005C2A3D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C2A3D">
        <w:t>Разработка и поддержание в актуальном состоянии справочных материалов и встроенных подсказок для снижения количества однотипных обращений в поддержку;</w:t>
      </w:r>
    </w:p>
    <w:p w14:paraId="2FBC8888" w14:textId="70A66BF5" w:rsidR="004A751C" w:rsidRDefault="005C2A3D" w:rsidP="004A751C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C2A3D">
        <w:t>Своевременная адаптация исходного кода под новые версии</w:t>
      </w:r>
    </w:p>
    <w:p w14:paraId="5DF3A661" w14:textId="33376EE7" w:rsidR="004A751C" w:rsidRDefault="004A751C" w:rsidP="004A751C">
      <w:pPr>
        <w:pStyle w:val="ac"/>
        <w:numPr>
          <w:ilvl w:val="0"/>
          <w:numId w:val="4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A751C">
        <w:t>Поддержание в актуальном состоянии справочных материалов для снижения количества однотипных обращений в поддержку</w:t>
      </w:r>
      <w:r>
        <w:t>.</w:t>
      </w:r>
    </w:p>
    <w:p w14:paraId="11440855" w14:textId="36D6C420" w:rsidR="006377B7" w:rsidRPr="004A751C" w:rsidRDefault="006377B7" w:rsidP="006377B7">
      <w:pPr>
        <w:spacing w:after="0" w:line="240" w:lineRule="auto"/>
        <w:ind w:firstLine="709"/>
        <w:jc w:val="both"/>
      </w:pPr>
      <w:r>
        <w:t>План сопровождения АС «ТВ» представлен в таблице 4</w:t>
      </w:r>
      <w:r w:rsidR="005D443E">
        <w:t>.</w:t>
      </w:r>
    </w:p>
    <w:p w14:paraId="25B50927" w14:textId="77777777" w:rsidR="004A751C" w:rsidRDefault="004A751C" w:rsidP="006377B7">
      <w:pPr>
        <w:spacing w:after="0" w:line="240" w:lineRule="auto"/>
        <w:ind w:firstLine="709"/>
        <w:jc w:val="both"/>
      </w:pPr>
    </w:p>
    <w:p w14:paraId="54333627" w14:textId="5723A4C3" w:rsidR="006377B7" w:rsidRDefault="006377B7" w:rsidP="006377B7">
      <w:pPr>
        <w:spacing w:after="0" w:line="240" w:lineRule="auto"/>
        <w:ind w:firstLine="709"/>
        <w:jc w:val="both"/>
      </w:pPr>
      <w:r>
        <w:t>Таблица 4 – План сопровождения</w:t>
      </w:r>
    </w:p>
    <w:p w14:paraId="27367E30" w14:textId="77777777" w:rsidR="004A751C" w:rsidRDefault="004A751C" w:rsidP="006377B7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964"/>
        <w:gridCol w:w="6174"/>
      </w:tblGrid>
      <w:tr w:rsidR="006377B7" w14:paraId="3796D2FF" w14:textId="77777777" w:rsidTr="009D7D56">
        <w:tc>
          <w:tcPr>
            <w:tcW w:w="3964" w:type="dxa"/>
            <w:vAlign w:val="center"/>
          </w:tcPr>
          <w:p w14:paraId="2FD6C6CA" w14:textId="60732969" w:rsidR="006377B7" w:rsidRDefault="006377B7" w:rsidP="009D7D56">
            <w:pPr>
              <w:jc w:val="center"/>
            </w:pPr>
            <w:r>
              <w:t>Номер и название элемента сопровождения</w:t>
            </w:r>
          </w:p>
        </w:tc>
        <w:tc>
          <w:tcPr>
            <w:tcW w:w="6174" w:type="dxa"/>
            <w:vAlign w:val="center"/>
          </w:tcPr>
          <w:p w14:paraId="5D94FC10" w14:textId="3E4659F2" w:rsidR="006377B7" w:rsidRDefault="006377B7" w:rsidP="009D7D56">
            <w:pPr>
              <w:jc w:val="center"/>
            </w:pPr>
            <w:r>
              <w:t>Описание работ по сопровождению</w:t>
            </w:r>
          </w:p>
        </w:tc>
      </w:tr>
      <w:tr w:rsidR="006377B7" w14:paraId="2D1561BC" w14:textId="77777777" w:rsidTr="004A751C">
        <w:tc>
          <w:tcPr>
            <w:tcW w:w="3964" w:type="dxa"/>
          </w:tcPr>
          <w:p w14:paraId="30294AAB" w14:textId="2CBA3177" w:rsidR="006377B7" w:rsidRDefault="006377B7" w:rsidP="006377B7">
            <w:r>
              <w:t>1 Поддержка связи с пользователями</w:t>
            </w:r>
          </w:p>
        </w:tc>
        <w:tc>
          <w:tcPr>
            <w:tcW w:w="6174" w:type="dxa"/>
          </w:tcPr>
          <w:p w14:paraId="3B224748" w14:textId="1ECF318A" w:rsidR="006377B7" w:rsidRPr="006377B7" w:rsidRDefault="006377B7" w:rsidP="00674314">
            <w:pPr>
              <w:jc w:val="both"/>
            </w:pPr>
            <w:r>
              <w:t xml:space="preserve">Ответы на вопросы пользователей, возникающие в процессе эксплуатации системы, посредством телефонной связи, мессенджера </w:t>
            </w:r>
            <w:r>
              <w:rPr>
                <w:lang w:val="en-US"/>
              </w:rPr>
              <w:t>max</w:t>
            </w:r>
            <w:r>
              <w:t>, социальной сети ВКонтакте или электронной почты</w:t>
            </w:r>
            <w:r w:rsidRPr="006377B7">
              <w:t xml:space="preserve"> </w:t>
            </w:r>
          </w:p>
        </w:tc>
      </w:tr>
      <w:tr w:rsidR="006377B7" w14:paraId="1EB92AB1" w14:textId="77777777" w:rsidTr="004A751C">
        <w:tc>
          <w:tcPr>
            <w:tcW w:w="3964" w:type="dxa"/>
          </w:tcPr>
          <w:p w14:paraId="28533533" w14:textId="1817E5B2" w:rsidR="006377B7" w:rsidRDefault="004A751C" w:rsidP="004A751C">
            <w:r>
              <w:t xml:space="preserve">2 </w:t>
            </w:r>
            <w:r w:rsidRPr="004A751C">
              <w:t>Сбор и регистрация замечаний</w:t>
            </w:r>
          </w:p>
        </w:tc>
        <w:tc>
          <w:tcPr>
            <w:tcW w:w="6174" w:type="dxa"/>
          </w:tcPr>
          <w:p w14:paraId="1B2CBF72" w14:textId="3DCD0491" w:rsidR="006377B7" w:rsidRDefault="004A751C" w:rsidP="004A751C">
            <w:r w:rsidRPr="004A751C">
              <w:t xml:space="preserve">Фиксация обратной связи от </w:t>
            </w:r>
            <w:r>
              <w:t>пользователей</w:t>
            </w:r>
            <w:r w:rsidRPr="004A751C">
              <w:t xml:space="preserve"> о замеченных неудобствах, багах или предложениях по улучшению расчетов.</w:t>
            </w:r>
          </w:p>
        </w:tc>
      </w:tr>
      <w:tr w:rsidR="006377B7" w14:paraId="423C33CF" w14:textId="77777777" w:rsidTr="004A751C">
        <w:tc>
          <w:tcPr>
            <w:tcW w:w="3964" w:type="dxa"/>
          </w:tcPr>
          <w:p w14:paraId="40A79D92" w14:textId="612D5F0F" w:rsidR="006377B7" w:rsidRDefault="004A751C" w:rsidP="004A751C">
            <w:r>
              <w:t xml:space="preserve">3 </w:t>
            </w:r>
            <w:r w:rsidRPr="004A751C">
              <w:t>Исправление программных ошибок</w:t>
            </w:r>
          </w:p>
        </w:tc>
        <w:tc>
          <w:tcPr>
            <w:tcW w:w="6174" w:type="dxa"/>
          </w:tcPr>
          <w:p w14:paraId="7954B8A3" w14:textId="3C1094DB" w:rsidR="006377B7" w:rsidRDefault="004A751C" w:rsidP="004A751C">
            <w:r>
              <w:t>И</w:t>
            </w:r>
            <w:r w:rsidRPr="004A751C">
              <w:t>справление и отладка скрытых дефектов вычислительной логики или интерфейса</w:t>
            </w:r>
            <w:r>
              <w:t>.</w:t>
            </w:r>
          </w:p>
        </w:tc>
      </w:tr>
      <w:tr w:rsidR="006377B7" w14:paraId="6BB98F0A" w14:textId="77777777" w:rsidTr="004A751C">
        <w:tc>
          <w:tcPr>
            <w:tcW w:w="3964" w:type="dxa"/>
          </w:tcPr>
          <w:p w14:paraId="1A9C69F0" w14:textId="6999CE79" w:rsidR="006377B7" w:rsidRDefault="004A751C" w:rsidP="004A751C">
            <w:r>
              <w:t xml:space="preserve">4 </w:t>
            </w:r>
            <w:r w:rsidRPr="004A751C">
              <w:t>Обеспечение резервного копирования</w:t>
            </w:r>
          </w:p>
        </w:tc>
        <w:tc>
          <w:tcPr>
            <w:tcW w:w="6174" w:type="dxa"/>
          </w:tcPr>
          <w:p w14:paraId="7D98D894" w14:textId="5DD987A6" w:rsidR="006377B7" w:rsidRDefault="004A751C" w:rsidP="004A751C">
            <w:r w:rsidRPr="004A751C">
              <w:t>Хранение резервных копий исходного кода проекта (в репозитории Git</w:t>
            </w:r>
            <w:r>
              <w:t xml:space="preserve">) </w:t>
            </w:r>
            <w:r w:rsidRPr="004A751C">
              <w:t>на случай аварийного сбоя ПК разработчика.</w:t>
            </w:r>
          </w:p>
        </w:tc>
      </w:tr>
      <w:tr w:rsidR="004A751C" w14:paraId="525CDB14" w14:textId="77777777" w:rsidTr="004A751C">
        <w:tc>
          <w:tcPr>
            <w:tcW w:w="3964" w:type="dxa"/>
          </w:tcPr>
          <w:p w14:paraId="46AF3268" w14:textId="10D7A58C" w:rsidR="004A751C" w:rsidRDefault="004A751C" w:rsidP="004A751C">
            <w:r>
              <w:t xml:space="preserve">5 </w:t>
            </w:r>
            <w:r w:rsidRPr="004A751C">
              <w:t>Актуализация документации</w:t>
            </w:r>
          </w:p>
        </w:tc>
        <w:tc>
          <w:tcPr>
            <w:tcW w:w="6174" w:type="dxa"/>
          </w:tcPr>
          <w:p w14:paraId="4A2D993F" w14:textId="0EF17CE4" w:rsidR="004A751C" w:rsidRPr="004A751C" w:rsidRDefault="004A751C" w:rsidP="004A751C">
            <w:r w:rsidRPr="004A751C">
              <w:t>Внесение изменений в «Руководство пользователя» и пояснительную записку при обновлении интерфейса или алгоритмов программы.</w:t>
            </w:r>
          </w:p>
        </w:tc>
      </w:tr>
    </w:tbl>
    <w:p w14:paraId="6AC987B5" w14:textId="77777777" w:rsidR="006377B7" w:rsidRDefault="006377B7" w:rsidP="006377B7">
      <w:pPr>
        <w:spacing w:after="0" w:line="240" w:lineRule="auto"/>
        <w:ind w:firstLine="709"/>
        <w:jc w:val="both"/>
      </w:pPr>
    </w:p>
    <w:p w14:paraId="2C4EB47B" w14:textId="77777777" w:rsidR="00030797" w:rsidRPr="00457D8A" w:rsidRDefault="00030797" w:rsidP="006377B7">
      <w:pPr>
        <w:spacing w:after="0" w:line="240" w:lineRule="auto"/>
        <w:ind w:firstLine="709"/>
        <w:jc w:val="both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71" w:name="_Toc115102443"/>
      <w:bookmarkStart w:id="72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73" w:name="_Toc191392418"/>
      <w:bookmarkStart w:id="74" w:name="_Toc191392471"/>
      <w:bookmarkStart w:id="75" w:name="_Toc221610264"/>
      <w:bookmarkStart w:id="76" w:name="_Toc221610985"/>
      <w:bookmarkStart w:id="77" w:name="_Toc229829721"/>
      <w:r w:rsidRPr="00FE682D">
        <w:lastRenderedPageBreak/>
        <w:t>Заключение</w:t>
      </w:r>
      <w:bookmarkEnd w:id="71"/>
      <w:bookmarkEnd w:id="72"/>
      <w:bookmarkEnd w:id="73"/>
      <w:bookmarkEnd w:id="74"/>
      <w:bookmarkEnd w:id="75"/>
      <w:bookmarkEnd w:id="76"/>
      <w:bookmarkEnd w:id="77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78" w:name="_Toc191392419"/>
      <w:bookmarkStart w:id="79" w:name="_Toc191392472"/>
      <w:bookmarkStart w:id="80" w:name="_Toc221610265"/>
      <w:bookmarkStart w:id="81" w:name="_Toc221610986"/>
      <w:bookmarkStart w:id="82" w:name="_Toc229829722"/>
      <w:r w:rsidRPr="00FE682D">
        <w:lastRenderedPageBreak/>
        <w:t>Список использованных источников</w:t>
      </w:r>
      <w:bookmarkEnd w:id="78"/>
      <w:bookmarkEnd w:id="79"/>
      <w:bookmarkEnd w:id="80"/>
      <w:bookmarkEnd w:id="81"/>
      <w:bookmarkEnd w:id="82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3BD5B4CE" w:rsidR="00D43E12" w:rsidRPr="00D43E12" w:rsidRDefault="00D43E12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proofErr w:type="spellStart"/>
      <w:r w:rsidR="007933EB" w:rsidRPr="00D43E12">
        <w:rPr>
          <w:szCs w:val="28"/>
        </w:rPr>
        <w:t>Виснадул</w:t>
      </w:r>
      <w:proofErr w:type="spellEnd"/>
      <w:r w:rsidR="007933EB" w:rsidRPr="00D43E12">
        <w:rPr>
          <w:szCs w:val="28"/>
        </w:rPr>
        <w:t xml:space="preserve">. </w:t>
      </w:r>
      <w:r w:rsidR="00EC065E">
        <w:rPr>
          <w:szCs w:val="28"/>
        </w:rPr>
        <w:t xml:space="preserve"> – М.</w:t>
      </w:r>
      <w:r w:rsidR="003D3DB6">
        <w:rPr>
          <w:szCs w:val="28"/>
        </w:rPr>
        <w:t xml:space="preserve"> </w:t>
      </w:r>
      <w:r w:rsidR="00EC065E">
        <w:rPr>
          <w:szCs w:val="28"/>
        </w:rPr>
        <w:t>: ИД ФОРУМ: ИНФРА-М, 2023</w:t>
      </w:r>
      <w:r w:rsidRPr="00D43E12">
        <w:rPr>
          <w:szCs w:val="28"/>
        </w:rPr>
        <w:t>. – 400 с.</w:t>
      </w:r>
    </w:p>
    <w:p w14:paraId="0BE2CF12" w14:textId="4635AD30" w:rsidR="007933EB" w:rsidRDefault="007933EB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Москва 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1321423F" w14:textId="546430E1" w:rsidR="00D43E12" w:rsidRPr="00AA5A27" w:rsidRDefault="003D3DB6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</w:t>
      </w:r>
      <w:proofErr w:type="gramStart"/>
      <w:r w:rsidR="00AA5A27" w:rsidRPr="00D43E12">
        <w:rPr>
          <w:szCs w:val="28"/>
        </w:rPr>
        <w:t>Оренбург</w:t>
      </w:r>
      <w:r w:rsidR="00AA5A27">
        <w:rPr>
          <w:szCs w:val="28"/>
        </w:rPr>
        <w:t xml:space="preserve"> </w:t>
      </w:r>
      <w:r w:rsidR="00AA5A27" w:rsidRPr="00D43E12">
        <w:rPr>
          <w:szCs w:val="28"/>
        </w:rPr>
        <w:t>:</w:t>
      </w:r>
      <w:proofErr w:type="gramEnd"/>
      <w:r w:rsidR="00D43E12" w:rsidRPr="00D43E12">
        <w:rPr>
          <w:szCs w:val="28"/>
        </w:rPr>
        <w:t xml:space="preserve"> Изд-во ОГУ, 2015. – 89 с.</w:t>
      </w:r>
    </w:p>
    <w:p w14:paraId="5AE209EF" w14:textId="0C62CFFB" w:rsidR="00150E03" w:rsidRDefault="00150E03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150E03">
        <w:rPr>
          <w:szCs w:val="28"/>
        </w:rPr>
        <w:t>Издательский дом «Первое сентября»: [</w:t>
      </w:r>
      <w:r>
        <w:rPr>
          <w:szCs w:val="28"/>
        </w:rPr>
        <w:t>Электронный ресурс</w:t>
      </w:r>
      <w:r w:rsidRPr="00150E03">
        <w:rPr>
          <w:szCs w:val="28"/>
        </w:rPr>
        <w:t xml:space="preserve">]. </w:t>
      </w:r>
      <w:r>
        <w:rPr>
          <w:szCs w:val="28"/>
        </w:rPr>
        <w:t>– Режим доступа:</w:t>
      </w:r>
      <w:r w:rsidRPr="00150E03">
        <w:rPr>
          <w:szCs w:val="28"/>
        </w:rPr>
        <w:t> </w:t>
      </w:r>
      <w:hyperlink r:id="rId19" w:tgtFrame="_blank" w:history="1">
        <w:r w:rsidRPr="00150E03">
          <w:rPr>
            <w:rStyle w:val="ae"/>
            <w:szCs w:val="28"/>
          </w:rPr>
          <w:t>https://urok.1sept.ru/publication/102502</w:t>
        </w:r>
      </w:hyperlink>
      <w:r w:rsidRPr="00150E03">
        <w:rPr>
          <w:szCs w:val="28"/>
        </w:rPr>
        <w:t> </w:t>
      </w:r>
    </w:p>
    <w:p w14:paraId="0E8D26A8" w14:textId="72DC4CA4" w:rsidR="00150E03" w:rsidRDefault="00150E03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150E03">
        <w:rPr>
          <w:szCs w:val="28"/>
        </w:rPr>
        <w:t>Ярославский государственный педагогический университет: [</w:t>
      </w:r>
      <w:r>
        <w:rPr>
          <w:szCs w:val="28"/>
        </w:rPr>
        <w:t>Электронный ресурс</w:t>
      </w:r>
      <w:r w:rsidRPr="00150E03">
        <w:rPr>
          <w:szCs w:val="28"/>
        </w:rPr>
        <w:t xml:space="preserve">]. </w:t>
      </w:r>
      <w:r>
        <w:rPr>
          <w:szCs w:val="28"/>
        </w:rPr>
        <w:t>– Режим доступа:</w:t>
      </w:r>
      <w:r w:rsidRPr="00150E03">
        <w:rPr>
          <w:szCs w:val="28"/>
        </w:rPr>
        <w:t> </w:t>
      </w:r>
      <w:hyperlink r:id="rId20" w:tgtFrame="_blank" w:history="1">
        <w:r w:rsidRPr="00150E03">
          <w:rPr>
            <w:rStyle w:val="ae"/>
            <w:szCs w:val="28"/>
          </w:rPr>
          <w:t>https://cito-web.yspu.org/link1/metod/theory/node10.html</w:t>
        </w:r>
      </w:hyperlink>
      <w:r w:rsidRPr="00150E03">
        <w:rPr>
          <w:szCs w:val="28"/>
        </w:rPr>
        <w:t> </w:t>
      </w:r>
    </w:p>
    <w:p w14:paraId="373EF52D" w14:textId="629A7606" w:rsidR="00150E03" w:rsidRDefault="00150E03" w:rsidP="00150E03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150E03">
        <w:rPr>
          <w:szCs w:val="28"/>
        </w:rPr>
        <w:t xml:space="preserve">Национальный Открытый Университет «ИНТУИТ»: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hyperlink r:id="rId21" w:tgtFrame="_blank" w:history="1">
        <w:r w:rsidRPr="00150E03">
          <w:rPr>
            <w:rStyle w:val="ae"/>
            <w:szCs w:val="28"/>
          </w:rPr>
          <w:t>https://intuit.ru/studies/curriculums/17843/courses/919/lecture/25577?page=4</w:t>
        </w:r>
      </w:hyperlink>
    </w:p>
    <w:p w14:paraId="3894B98A" w14:textId="77341F1F" w:rsidR="00150E03" w:rsidRDefault="00150E03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150E03">
        <w:rPr>
          <w:szCs w:val="28"/>
        </w:rPr>
        <w:t xml:space="preserve">Тольяттинский государственный </w:t>
      </w:r>
      <w:r w:rsidR="004928A9" w:rsidRPr="00150E03">
        <w:rPr>
          <w:szCs w:val="28"/>
        </w:rPr>
        <w:t>университет</w:t>
      </w:r>
      <w:r w:rsidR="004928A9" w:rsidRPr="007933EB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hyperlink r:id="rId22" w:tgtFrame="_blank" w:history="1">
        <w:r w:rsidRPr="00150E03">
          <w:rPr>
            <w:rStyle w:val="ae"/>
            <w:szCs w:val="28"/>
          </w:rPr>
          <w:t>https://edu.tltsu.ru/er/book_view.php?book_id=1cec&amp;page_id=19435</w:t>
        </w:r>
      </w:hyperlink>
      <w:r w:rsidRPr="00150E03">
        <w:rPr>
          <w:szCs w:val="28"/>
        </w:rPr>
        <w:t> </w:t>
      </w:r>
    </w:p>
    <w:p w14:paraId="1879C011" w14:textId="77777777" w:rsidR="004928A9" w:rsidRDefault="004928A9" w:rsidP="004928A9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23.602 – 2020.  </w:t>
      </w:r>
      <w:r>
        <w:t xml:space="preserve">Информационные технологии. Комплекс стандартов на автоматизирование системы. Техническое задание на создание автоматизированной системы </w:t>
      </w:r>
      <w:r w:rsidRPr="00D43E12">
        <w:rPr>
          <w:szCs w:val="28"/>
        </w:rPr>
        <w:t>–</w:t>
      </w:r>
      <w:r>
        <w:rPr>
          <w:szCs w:val="28"/>
        </w:rPr>
        <w:t xml:space="preserve">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Изд-во ФГБУ, «РСТ». 2022. </w:t>
      </w:r>
      <w:r w:rsidRPr="00D43E12">
        <w:rPr>
          <w:szCs w:val="28"/>
        </w:rPr>
        <w:t>–</w:t>
      </w:r>
      <w:r>
        <w:rPr>
          <w:szCs w:val="28"/>
        </w:rPr>
        <w:t xml:space="preserve"> 15 с. </w:t>
      </w:r>
      <w:r w:rsidRPr="00AA5A27">
        <w:rPr>
          <w:szCs w:val="28"/>
        </w:rPr>
        <w:t>[</w:t>
      </w:r>
      <w:r>
        <w:rPr>
          <w:szCs w:val="28"/>
        </w:rPr>
        <w:t>Электронный ресурс</w:t>
      </w:r>
      <w:r w:rsidRPr="00AA5A27">
        <w:rPr>
          <w:szCs w:val="28"/>
        </w:rPr>
        <w:t xml:space="preserve">]. </w:t>
      </w:r>
      <w:r w:rsidRPr="00D43E12">
        <w:rPr>
          <w:szCs w:val="28"/>
        </w:rPr>
        <w:t>–</w:t>
      </w:r>
      <w:r>
        <w:rPr>
          <w:szCs w:val="28"/>
        </w:rPr>
        <w:t xml:space="preserve"> Режим доступа:</w:t>
      </w:r>
      <w:r>
        <w:t xml:space="preserve"> </w:t>
      </w:r>
      <w:hyperlink r:id="rId23" w:history="1">
        <w:r w:rsidRPr="00F8229E">
          <w:rPr>
            <w:rStyle w:val="ae"/>
            <w:szCs w:val="28"/>
          </w:rPr>
          <w:t>https://meganorm.ru/Index/76/76009.htm</w:t>
        </w:r>
      </w:hyperlink>
    </w:p>
    <w:p w14:paraId="08EA1D7B" w14:textId="692CADF7" w:rsidR="004928A9" w:rsidRDefault="004928A9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Нейронная сеть «</w:t>
      </w:r>
      <w:r>
        <w:rPr>
          <w:szCs w:val="28"/>
          <w:lang w:val="en-US"/>
        </w:rPr>
        <w:t>DeepSeek</w:t>
      </w:r>
      <w:r>
        <w:rPr>
          <w:szCs w:val="28"/>
        </w:rPr>
        <w:t xml:space="preserve">» с заданным </w:t>
      </w:r>
      <w:r w:rsidR="00210D7E">
        <w:rPr>
          <w:szCs w:val="28"/>
        </w:rPr>
        <w:t>запросом</w:t>
      </w:r>
      <w:r>
        <w:rPr>
          <w:szCs w:val="28"/>
        </w:rPr>
        <w:t xml:space="preserve">: </w:t>
      </w:r>
      <w:r w:rsidRPr="004928A9">
        <w:rPr>
          <w:szCs w:val="28"/>
        </w:rPr>
        <w:t>теоретический и аналитический материал по теме</w:t>
      </w:r>
      <w:r>
        <w:rPr>
          <w:szCs w:val="28"/>
        </w:rPr>
        <w:t xml:space="preserve"> </w:t>
      </w:r>
      <w:r w:rsidRPr="004928A9">
        <w:rPr>
          <w:szCs w:val="28"/>
        </w:rPr>
        <w:t>теории вероятностей с использованием различных входных данных</w:t>
      </w:r>
      <w:r>
        <w:rPr>
          <w:szCs w:val="28"/>
        </w:rPr>
        <w:t>.</w:t>
      </w:r>
    </w:p>
    <w:p w14:paraId="64255F31" w14:textId="297A33D1" w:rsidR="003F2EF9" w:rsidRDefault="003F2EF9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Википедия: </w:t>
      </w:r>
      <w:r w:rsidRPr="003F2EF9">
        <w:rPr>
          <w:szCs w:val="28"/>
        </w:rPr>
        <w:t>[</w:t>
      </w:r>
      <w:r>
        <w:rPr>
          <w:szCs w:val="28"/>
        </w:rPr>
        <w:t>Электронный ресурс</w:t>
      </w:r>
      <w:r w:rsidRPr="003F2EF9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24" w:history="1">
        <w:r w:rsidR="00F80A63" w:rsidRPr="00377F9D">
          <w:rPr>
            <w:rStyle w:val="ae"/>
            <w:szCs w:val="28"/>
          </w:rPr>
          <w:t>https://ru.wikipedia.org/wiki/IDEF0</w:t>
        </w:r>
      </w:hyperlink>
    </w:p>
    <w:p w14:paraId="0E2003A5" w14:textId="31A5618C" w:rsidR="00F80A63" w:rsidRPr="00F80A63" w:rsidRDefault="00F80A63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  <w:szCs w:val="28"/>
        </w:rPr>
      </w:pPr>
      <w:r w:rsidRPr="00F80A63">
        <w:rPr>
          <w:color w:val="EE0000"/>
          <w:szCs w:val="28"/>
        </w:rPr>
        <w:t>!!!!</w:t>
      </w:r>
      <w:hyperlink r:id="rId25" w:history="1">
        <w:r w:rsidRPr="00F80A63">
          <w:rPr>
            <w:rStyle w:val="ae"/>
            <w:color w:val="EE0000"/>
            <w:szCs w:val="28"/>
          </w:rPr>
          <w:t>https://testhelp.link/q/3c7b1a97435d30ffa064a2d0f146f274/</w:t>
        </w:r>
      </w:hyperlink>
      <w:r w:rsidRPr="00F80A63">
        <w:rPr>
          <w:color w:val="EE0000"/>
          <w:szCs w:val="28"/>
        </w:rPr>
        <w:t>!!!!</w:t>
      </w:r>
    </w:p>
    <w:p w14:paraId="23A4FCC6" w14:textId="0842C22A" w:rsidR="00F80A63" w:rsidRDefault="000E3F94" w:rsidP="000E3F94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0E3F94">
        <w:rPr>
          <w:szCs w:val="28"/>
        </w:rPr>
        <w:t>Инструмент программиста, среда разработки — Visual Studio. —Пикабу:[</w:t>
      </w:r>
      <w:r>
        <w:rPr>
          <w:szCs w:val="28"/>
        </w:rPr>
        <w:t xml:space="preserve"> Электронный ресурс</w:t>
      </w:r>
      <w:r w:rsidRPr="000E3F94">
        <w:rPr>
          <w:szCs w:val="28"/>
        </w:rPr>
        <w:t>]</w:t>
      </w:r>
      <w:r>
        <w:rPr>
          <w:szCs w:val="28"/>
        </w:rPr>
        <w:t xml:space="preserve"> – Режим доступа: </w:t>
      </w:r>
      <w:hyperlink r:id="rId26" w:tgtFrame="_blank" w:history="1">
        <w:r w:rsidRPr="000E3F94">
          <w:rPr>
            <w:rStyle w:val="ae"/>
            <w:szCs w:val="28"/>
          </w:rPr>
          <w:t>https://pikabu.ru/tag/Программирование/hot?page=41</w:t>
        </w:r>
      </w:hyperlink>
      <w:r>
        <w:rPr>
          <w:szCs w:val="28"/>
        </w:rPr>
        <w:t xml:space="preserve"> </w:t>
      </w:r>
    </w:p>
    <w:p w14:paraId="23E74527" w14:textId="30678B29" w:rsidR="000E3F94" w:rsidRDefault="000E3F94" w:rsidP="000E3F94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0E3F94">
        <w:rPr>
          <w:szCs w:val="28"/>
        </w:rPr>
        <w:t>Отличия Visual Studio 2022 от 2019</w:t>
      </w:r>
      <w:r>
        <w:rPr>
          <w:szCs w:val="28"/>
        </w:rPr>
        <w:t>. -</w:t>
      </w:r>
      <w:r w:rsidRPr="000E3F94">
        <w:rPr>
          <w:szCs w:val="28"/>
        </w:rPr>
        <w:t>Ответы </w:t>
      </w:r>
      <w:hyperlink r:id="rId27" w:tgtFrame="_blank" w:history="1">
        <w:r w:rsidRPr="000E3F94">
          <w:rPr>
            <w:rStyle w:val="ae"/>
            <w:szCs w:val="28"/>
          </w:rPr>
          <w:t>Mail.ru</w:t>
        </w:r>
      </w:hyperlink>
      <w:r>
        <w:rPr>
          <w:szCs w:val="28"/>
        </w:rPr>
        <w:t>:</w:t>
      </w:r>
      <w:r w:rsidRPr="000E3F94">
        <w:rPr>
          <w:szCs w:val="28"/>
        </w:rPr>
        <w:t>[</w:t>
      </w:r>
      <w:r>
        <w:rPr>
          <w:szCs w:val="28"/>
        </w:rPr>
        <w:t>Электронный ресурс</w:t>
      </w:r>
      <w:r w:rsidRPr="000E3F94">
        <w:rPr>
          <w:szCs w:val="28"/>
        </w:rPr>
        <w:t>]</w:t>
      </w:r>
      <w:r>
        <w:rPr>
          <w:szCs w:val="28"/>
        </w:rPr>
        <w:t xml:space="preserve"> – Режим доступа: </w:t>
      </w:r>
      <w:r w:rsidRPr="000E3F94">
        <w:rPr>
          <w:szCs w:val="28"/>
        </w:rPr>
        <w:t>https:</w:t>
      </w:r>
      <w:r>
        <w:rPr>
          <w:szCs w:val="28"/>
        </w:rPr>
        <w:t xml:space="preserve"> </w:t>
      </w:r>
      <w:hyperlink r:id="rId28" w:history="1">
        <w:r w:rsidRPr="000E3F94">
          <w:rPr>
            <w:rStyle w:val="ae"/>
            <w:szCs w:val="28"/>
          </w:rPr>
          <w:t>//otvet.mail.ru/question/229295136</w:t>
        </w:r>
      </w:hyperlink>
    </w:p>
    <w:p w14:paraId="66CBD3B7" w14:textId="724AC290" w:rsidR="000E3F94" w:rsidRDefault="00FD4F88" w:rsidP="000E3F94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FD4F88">
        <w:rPr>
          <w:szCs w:val="28"/>
        </w:rPr>
        <w:t>Использование интегрированной среды разработки Visual Studio для разработки приложений для настольных систем на языке C++</w:t>
      </w:r>
      <w:r>
        <w:rPr>
          <w:szCs w:val="28"/>
        </w:rPr>
        <w:t>. -</w:t>
      </w:r>
      <w:r w:rsidRPr="00FD4F88">
        <w:rPr>
          <w:szCs w:val="28"/>
        </w:rPr>
        <w:t xml:space="preserve">Microsoft </w:t>
      </w:r>
      <w:proofErr w:type="spellStart"/>
      <w:proofErr w:type="gramStart"/>
      <w:r w:rsidRPr="00FD4F88">
        <w:rPr>
          <w:szCs w:val="28"/>
        </w:rPr>
        <w:t>Learn</w:t>
      </w:r>
      <w:proofErr w:type="spellEnd"/>
      <w:r w:rsidRPr="00FD4F88">
        <w:rPr>
          <w:szCs w:val="28"/>
        </w:rPr>
        <w:t>[</w:t>
      </w:r>
      <w:proofErr w:type="gramEnd"/>
      <w:r>
        <w:rPr>
          <w:szCs w:val="28"/>
        </w:rPr>
        <w:t>Электронный ресурс</w:t>
      </w:r>
      <w:r w:rsidRPr="00FD4F88">
        <w:rPr>
          <w:szCs w:val="28"/>
        </w:rPr>
        <w:t>]</w:t>
      </w:r>
      <w:r>
        <w:rPr>
          <w:szCs w:val="28"/>
        </w:rPr>
        <w:t xml:space="preserve"> – Режим доступа: </w:t>
      </w:r>
      <w:hyperlink r:id="rId29" w:history="1">
        <w:r w:rsidR="00FB7EF4" w:rsidRPr="00B57AE0">
          <w:rPr>
            <w:rStyle w:val="ae"/>
            <w:szCs w:val="28"/>
          </w:rPr>
          <w:t>https://learn.microsoft.com/kk-kz/cpp/ide/using-the-visual-studio-ide-for-cpp-desktop-development?view=msvc-160</w:t>
        </w:r>
      </w:hyperlink>
    </w:p>
    <w:p w14:paraId="3B941A8F" w14:textId="5C5C5336" w:rsidR="00FB7EF4" w:rsidRPr="00FB7EF4" w:rsidRDefault="00FB7EF4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  <w:szCs w:val="28"/>
        </w:rPr>
      </w:pPr>
      <w:r w:rsidRPr="00FB7EF4">
        <w:rPr>
          <w:szCs w:val="28"/>
        </w:rPr>
        <w:t>Щербак, А.В. Тестирование программного обеспечения [</w:t>
      </w:r>
      <w:r>
        <w:rPr>
          <w:szCs w:val="28"/>
        </w:rPr>
        <w:t>Электронный ресурс</w:t>
      </w:r>
      <w:r w:rsidRPr="00FB7EF4">
        <w:rPr>
          <w:szCs w:val="28"/>
        </w:rPr>
        <w:t>]</w:t>
      </w:r>
      <w:r>
        <w:rPr>
          <w:szCs w:val="28"/>
        </w:rPr>
        <w:t xml:space="preserve"> – Режим доступа: </w:t>
      </w:r>
      <w:hyperlink r:id="rId30" w:history="1">
        <w:r w:rsidRPr="00B57AE0">
          <w:rPr>
            <w:rStyle w:val="ae"/>
            <w:szCs w:val="28"/>
          </w:rPr>
          <w:t>https://urait.ru/bcode/575008</w:t>
        </w:r>
      </w:hyperlink>
    </w:p>
    <w:p w14:paraId="3B3FE3D6" w14:textId="2E253649" w:rsidR="00FB7EF4" w:rsidRPr="009D7D56" w:rsidRDefault="009D7D56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9D7D56">
        <w:rPr>
          <w:szCs w:val="28"/>
        </w:rPr>
        <w:t xml:space="preserve">Национальный Открытый Университет «ИНТУИТ»: [Электронный ресурс]. – Режим доступа: </w:t>
      </w:r>
      <w:hyperlink r:id="rId31" w:tgtFrame="_blank" w:history="1">
        <w:r w:rsidRPr="009D7D56">
          <w:rPr>
            <w:rStyle w:val="ae"/>
            <w:color w:val="auto"/>
            <w:szCs w:val="28"/>
          </w:rPr>
          <w:t>https://intuit.ru/studies/curriculums/17843/courses/919/lecture/25577?page=4</w:t>
        </w:r>
      </w:hyperlink>
      <w:r w:rsidRPr="009D7D56">
        <w:rPr>
          <w:szCs w:val="28"/>
        </w:rPr>
        <w:t xml:space="preserve"> (Курсы по управлению жизненным циклом ИС, откуда берутся классические определения целей и задач сопровождения).</w:t>
      </w:r>
    </w:p>
    <w:p w14:paraId="25E51800" w14:textId="5FEDA9B3" w:rsidR="002E057E" w:rsidRPr="00BA74F1" w:rsidRDefault="00BA74F1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  <w:szCs w:val="28"/>
        </w:rPr>
      </w:pPr>
      <w:r w:rsidRPr="00BA74F1">
        <w:rPr>
          <w:color w:val="EE0000"/>
          <w:szCs w:val="28"/>
        </w:rPr>
        <w:t>(не менее 10)</w:t>
      </w:r>
    </w:p>
    <w:p w14:paraId="6EE75ECD" w14:textId="77777777" w:rsidR="007933EB" w:rsidRPr="007933EB" w:rsidRDefault="007933EB" w:rsidP="007933EB">
      <w:pPr>
        <w:widowControl w:val="0"/>
        <w:tabs>
          <w:tab w:val="left" w:pos="1134"/>
        </w:tabs>
        <w:spacing w:after="0" w:line="240" w:lineRule="auto"/>
        <w:jc w:val="both"/>
        <w:rPr>
          <w:szCs w:val="28"/>
        </w:rPr>
      </w:pPr>
    </w:p>
    <w:p w14:paraId="3316622F" w14:textId="7CC1624A" w:rsidR="00030797" w:rsidRDefault="00030797" w:rsidP="00030797">
      <w:pPr>
        <w:spacing w:after="0" w:line="240" w:lineRule="auto"/>
      </w:pPr>
    </w:p>
    <w:p w14:paraId="21E49A16" w14:textId="59F7F25E" w:rsidR="00030797" w:rsidRDefault="00030797" w:rsidP="00030797">
      <w:pPr>
        <w:spacing w:after="0" w:line="240" w:lineRule="auto"/>
      </w:pPr>
    </w:p>
    <w:p w14:paraId="1819D8B7" w14:textId="329BB2C8" w:rsidR="00030797" w:rsidRDefault="00030797" w:rsidP="00030797">
      <w:pPr>
        <w:spacing w:after="0" w:line="240" w:lineRule="auto"/>
      </w:pPr>
    </w:p>
    <w:p w14:paraId="1A267561" w14:textId="5071D218" w:rsidR="00030797" w:rsidRDefault="00030797" w:rsidP="00030797">
      <w:pPr>
        <w:spacing w:after="0" w:line="240" w:lineRule="auto"/>
      </w:pPr>
    </w:p>
    <w:p w14:paraId="3995C3FA" w14:textId="418C1ED1" w:rsidR="00030797" w:rsidRDefault="00030797" w:rsidP="00030797">
      <w:pPr>
        <w:spacing w:after="0" w:line="240" w:lineRule="auto"/>
      </w:pPr>
    </w:p>
    <w:p w14:paraId="37871F54" w14:textId="55C9A677" w:rsidR="00030797" w:rsidRDefault="00030797" w:rsidP="00030797">
      <w:pPr>
        <w:spacing w:after="0" w:line="240" w:lineRule="auto"/>
      </w:pPr>
    </w:p>
    <w:p w14:paraId="340411FA" w14:textId="1B326922" w:rsidR="00030797" w:rsidRDefault="00030797" w:rsidP="00030797">
      <w:pPr>
        <w:spacing w:after="0" w:line="240" w:lineRule="auto"/>
      </w:pPr>
    </w:p>
    <w:p w14:paraId="77F7F180" w14:textId="7DF8A585" w:rsidR="00030797" w:rsidRDefault="00030797" w:rsidP="00030797">
      <w:pPr>
        <w:spacing w:after="0" w:line="240" w:lineRule="auto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83" w:name="_Toc191392420"/>
      <w:bookmarkStart w:id="84" w:name="_Toc191392473"/>
      <w:bookmarkStart w:id="85" w:name="_Toc221610266"/>
      <w:bookmarkStart w:id="86" w:name="_Toc221610987"/>
      <w:bookmarkStart w:id="87" w:name="_Toc229829723"/>
      <w:r w:rsidRPr="00FE682D">
        <w:lastRenderedPageBreak/>
        <w:t>Приложение</w:t>
      </w:r>
      <w:bookmarkEnd w:id="83"/>
      <w:bookmarkEnd w:id="84"/>
      <w:bookmarkEnd w:id="85"/>
      <w:bookmarkEnd w:id="86"/>
      <w:bookmarkEnd w:id="87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32"/>
      <w:footerReference w:type="default" r:id="rId33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6B934" w14:textId="77777777" w:rsidR="00DE1125" w:rsidRDefault="00DE1125" w:rsidP="00BC3DDD">
      <w:pPr>
        <w:spacing w:after="0" w:line="240" w:lineRule="auto"/>
      </w:pPr>
      <w:r>
        <w:separator/>
      </w:r>
    </w:p>
  </w:endnote>
  <w:endnote w:type="continuationSeparator" w:id="0">
    <w:p w14:paraId="058400D8" w14:textId="77777777" w:rsidR="00DE1125" w:rsidRDefault="00DE1125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8818" w14:textId="77777777" w:rsidR="00EE18FF" w:rsidRDefault="00EE18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3FB0CE89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DF13C9" w:rsidRPr="00DF13C9">
            <w:rPr>
              <w:color w:val="000000" w:themeColor="text1"/>
              <w:szCs w:val="28"/>
            </w:rPr>
            <w:t>180</w:t>
          </w:r>
          <w:r w:rsidRPr="00DF13C9">
            <w:rPr>
              <w:color w:val="000000" w:themeColor="text1"/>
              <w:szCs w:val="28"/>
            </w:rPr>
            <w:t xml:space="preserve"> </w:t>
          </w:r>
          <w:r>
            <w:rPr>
              <w:szCs w:val="28"/>
            </w:rPr>
            <w:t>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Разраб.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4AD9CD2F" w:rsidR="00453A3B" w:rsidRPr="00062E24" w:rsidRDefault="00DF13C9" w:rsidP="00DF13C9">
          <w:pPr>
            <w:pStyle w:val="aa"/>
            <w:rPr>
              <w:sz w:val="16"/>
              <w:szCs w:val="16"/>
            </w:rPr>
          </w:pPr>
          <w:r w:rsidRPr="00DF13C9">
            <w:rPr>
              <w:color w:val="000000" w:themeColor="text1"/>
              <w:sz w:val="16"/>
              <w:szCs w:val="16"/>
            </w:rPr>
            <w:t>Роставлетов</w:t>
          </w:r>
          <w:r w:rsidR="00062E24" w:rsidRPr="00DF13C9">
            <w:rPr>
              <w:color w:val="000000" w:themeColor="text1"/>
              <w:sz w:val="16"/>
              <w:szCs w:val="16"/>
            </w:rPr>
            <w:t xml:space="preserve"> </w:t>
          </w:r>
          <w:r w:rsidRPr="00DF13C9">
            <w:rPr>
              <w:color w:val="000000" w:themeColor="text1"/>
              <w:sz w:val="16"/>
              <w:szCs w:val="16"/>
            </w:rPr>
            <w:t>Т</w:t>
          </w:r>
          <w:r w:rsidR="00062E24" w:rsidRPr="00DF13C9">
            <w:rPr>
              <w:color w:val="000000" w:themeColor="text1"/>
              <w:sz w:val="16"/>
              <w:szCs w:val="16"/>
            </w:rPr>
            <w:t>.</w:t>
          </w:r>
          <w:r w:rsidRPr="00DF13C9">
            <w:rPr>
              <w:color w:val="000000" w:themeColor="text1"/>
              <w:sz w:val="16"/>
              <w:szCs w:val="16"/>
            </w:rPr>
            <w:t>А</w:t>
          </w:r>
          <w:r w:rsidR="00062E24" w:rsidRPr="00DF13C9">
            <w:rPr>
              <w:color w:val="000000" w:themeColor="text1"/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79608E6B" w:rsidR="00453A3B" w:rsidRPr="00DF13C9" w:rsidRDefault="00DF13C9" w:rsidP="00062E24">
          <w:pPr>
            <w:pStyle w:val="aa"/>
            <w:jc w:val="center"/>
            <w:rPr>
              <w:sz w:val="24"/>
              <w:szCs w:val="24"/>
            </w:rPr>
          </w:pPr>
          <w:r w:rsidRPr="00DF13C9">
            <w:rPr>
              <w:sz w:val="24"/>
              <w:szCs w:val="24"/>
            </w:rPr>
            <w:t>Разработка программного обеспечения для автоматизации расчётов в теории вероятностей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53A3B" w:rsidRPr="00062E24" w:rsidRDefault="00062E24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259258DB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DF13C9">
            <w:rPr>
              <w:color w:val="000000" w:themeColor="text1"/>
              <w:sz w:val="24"/>
              <w:szCs w:val="24"/>
            </w:rPr>
            <w:t>-</w:t>
          </w:r>
          <w:r w:rsidR="00DF13C9" w:rsidRPr="00DF13C9">
            <w:rPr>
              <w:color w:val="000000" w:themeColor="text1"/>
              <w:sz w:val="24"/>
              <w:szCs w:val="24"/>
            </w:rPr>
            <w:t>2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35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36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185C3" w14:textId="77777777" w:rsidR="00DE1125" w:rsidRDefault="00DE1125" w:rsidP="00BC3DDD">
      <w:pPr>
        <w:spacing w:after="0" w:line="240" w:lineRule="auto"/>
      </w:pPr>
      <w:r>
        <w:separator/>
      </w:r>
    </w:p>
  </w:footnote>
  <w:footnote w:type="continuationSeparator" w:id="0">
    <w:p w14:paraId="798E7777" w14:textId="77777777" w:rsidR="00DE1125" w:rsidRDefault="00DE1125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B4D83E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tb+sWoMCAABqBQAADgAAAAAAAAAAAAAAAAAuAgAAZHJzL2Uyb0RvYy54bWxQSwECLQAUAAYACAAA&#10;ACEAJGoKEOEAAAAMAQAADwAAAAAAAAAAAAAAAADdBAAAZHJzL2Rvd25yZXYueG1sUEsFBgAAAAAE&#10;AAQA8wAAAOsF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53EF" w14:textId="77777777" w:rsidR="008B6E23" w:rsidRDefault="008B6E2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B8EB3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42AF75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327"/>
    <w:multiLevelType w:val="multilevel"/>
    <w:tmpl w:val="9630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D03B2"/>
    <w:multiLevelType w:val="hybridMultilevel"/>
    <w:tmpl w:val="EE969B76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57A17"/>
    <w:multiLevelType w:val="hybridMultilevel"/>
    <w:tmpl w:val="4E88072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2B6239"/>
    <w:multiLevelType w:val="hybridMultilevel"/>
    <w:tmpl w:val="E594F2F8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6051F6"/>
    <w:multiLevelType w:val="hybridMultilevel"/>
    <w:tmpl w:val="423EB86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451A77"/>
    <w:multiLevelType w:val="hybridMultilevel"/>
    <w:tmpl w:val="FF2261E8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A67C37"/>
    <w:multiLevelType w:val="hybridMultilevel"/>
    <w:tmpl w:val="17789AE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5539B4"/>
    <w:multiLevelType w:val="hybridMultilevel"/>
    <w:tmpl w:val="67D83922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9071D8"/>
    <w:multiLevelType w:val="hybridMultilevel"/>
    <w:tmpl w:val="42C01E70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BE3803"/>
    <w:multiLevelType w:val="hybridMultilevel"/>
    <w:tmpl w:val="E5629C6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D57244"/>
    <w:multiLevelType w:val="multilevel"/>
    <w:tmpl w:val="EBA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B4CFE"/>
    <w:multiLevelType w:val="hybridMultilevel"/>
    <w:tmpl w:val="F87A1208"/>
    <w:lvl w:ilvl="0" w:tplc="E504671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4777A"/>
    <w:multiLevelType w:val="hybridMultilevel"/>
    <w:tmpl w:val="8F52A6A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5F3875"/>
    <w:multiLevelType w:val="hybridMultilevel"/>
    <w:tmpl w:val="466E7AB2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951C7C"/>
    <w:multiLevelType w:val="hybridMultilevel"/>
    <w:tmpl w:val="E51AC036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982A54"/>
    <w:multiLevelType w:val="hybridMultilevel"/>
    <w:tmpl w:val="DFB2485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E110802"/>
    <w:multiLevelType w:val="hybridMultilevel"/>
    <w:tmpl w:val="A1862F90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7A3C3E"/>
    <w:multiLevelType w:val="hybridMultilevel"/>
    <w:tmpl w:val="8FA8B8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00C9F"/>
    <w:multiLevelType w:val="hybridMultilevel"/>
    <w:tmpl w:val="D3BEDD50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EE362E"/>
    <w:multiLevelType w:val="hybridMultilevel"/>
    <w:tmpl w:val="695EA204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1F1BB0"/>
    <w:multiLevelType w:val="hybridMultilevel"/>
    <w:tmpl w:val="F61056B8"/>
    <w:lvl w:ilvl="0" w:tplc="E5046712">
      <w:start w:val="1"/>
      <w:numFmt w:val="bullet"/>
      <w:lvlText w:val="−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A5E5886"/>
    <w:multiLevelType w:val="hybridMultilevel"/>
    <w:tmpl w:val="A572AD4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EE0319"/>
    <w:multiLevelType w:val="hybridMultilevel"/>
    <w:tmpl w:val="14ECF2E8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6F048B"/>
    <w:multiLevelType w:val="hybridMultilevel"/>
    <w:tmpl w:val="F3B2A512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910DC0"/>
    <w:multiLevelType w:val="hybridMultilevel"/>
    <w:tmpl w:val="955A4722"/>
    <w:lvl w:ilvl="0" w:tplc="3230D976">
      <w:start w:val="1"/>
      <w:numFmt w:val="decimal"/>
      <w:lvlText w:val="%1)"/>
      <w:lvlJc w:val="left"/>
      <w:pPr>
        <w:ind w:left="1353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8" w15:restartNumberingAfterBreak="0">
    <w:nsid w:val="45993B8C"/>
    <w:multiLevelType w:val="hybridMultilevel"/>
    <w:tmpl w:val="6AC687BC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CEC4C91"/>
    <w:multiLevelType w:val="hybridMultilevel"/>
    <w:tmpl w:val="33022F0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DE3A46"/>
    <w:multiLevelType w:val="hybridMultilevel"/>
    <w:tmpl w:val="B4ACDF40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AC1C4D"/>
    <w:multiLevelType w:val="multilevel"/>
    <w:tmpl w:val="B30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53732"/>
    <w:multiLevelType w:val="hybridMultilevel"/>
    <w:tmpl w:val="6422D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F75494"/>
    <w:multiLevelType w:val="hybridMultilevel"/>
    <w:tmpl w:val="C2EC9184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80217A"/>
    <w:multiLevelType w:val="hybridMultilevel"/>
    <w:tmpl w:val="E7A07EEC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F707D3"/>
    <w:multiLevelType w:val="hybridMultilevel"/>
    <w:tmpl w:val="B7D857EC"/>
    <w:lvl w:ilvl="0" w:tplc="E504671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5B1D53"/>
    <w:multiLevelType w:val="hybridMultilevel"/>
    <w:tmpl w:val="6A5EF2BA"/>
    <w:lvl w:ilvl="0" w:tplc="E504671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7A1F6C"/>
    <w:multiLevelType w:val="hybridMultilevel"/>
    <w:tmpl w:val="795E89A4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40C77F0"/>
    <w:multiLevelType w:val="hybridMultilevel"/>
    <w:tmpl w:val="D2D26B94"/>
    <w:lvl w:ilvl="0" w:tplc="ACA837F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4E3B69"/>
    <w:multiLevelType w:val="multilevel"/>
    <w:tmpl w:val="E6B0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AE112E"/>
    <w:multiLevelType w:val="hybridMultilevel"/>
    <w:tmpl w:val="6890E5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AD24F72"/>
    <w:multiLevelType w:val="hybridMultilevel"/>
    <w:tmpl w:val="0AE67570"/>
    <w:lvl w:ilvl="0" w:tplc="021A18B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pacing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FC7AB9"/>
    <w:multiLevelType w:val="hybridMultilevel"/>
    <w:tmpl w:val="DFB2485E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C7057BE"/>
    <w:multiLevelType w:val="hybridMultilevel"/>
    <w:tmpl w:val="D01686F6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EAC7F11"/>
    <w:multiLevelType w:val="hybridMultilevel"/>
    <w:tmpl w:val="FB744B7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5" w15:restartNumberingAfterBreak="0">
    <w:nsid w:val="74FB1C50"/>
    <w:multiLevelType w:val="hybridMultilevel"/>
    <w:tmpl w:val="044C574E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4395451">
    <w:abstractNumId w:val="13"/>
  </w:num>
  <w:num w:numId="2" w16cid:durableId="826358269">
    <w:abstractNumId w:val="19"/>
  </w:num>
  <w:num w:numId="3" w16cid:durableId="2041543404">
    <w:abstractNumId w:val="38"/>
  </w:num>
  <w:num w:numId="4" w16cid:durableId="1510409422">
    <w:abstractNumId w:val="24"/>
  </w:num>
  <w:num w:numId="5" w16cid:durableId="1977176569">
    <w:abstractNumId w:val="39"/>
  </w:num>
  <w:num w:numId="6" w16cid:durableId="1077169609">
    <w:abstractNumId w:val="31"/>
  </w:num>
  <w:num w:numId="7" w16cid:durableId="1016346846">
    <w:abstractNumId w:val="37"/>
  </w:num>
  <w:num w:numId="8" w16cid:durableId="1284073973">
    <w:abstractNumId w:val="21"/>
  </w:num>
  <w:num w:numId="9" w16cid:durableId="1661538107">
    <w:abstractNumId w:val="1"/>
  </w:num>
  <w:num w:numId="10" w16cid:durableId="737358933">
    <w:abstractNumId w:val="33"/>
  </w:num>
  <w:num w:numId="11" w16cid:durableId="542446932">
    <w:abstractNumId w:val="36"/>
  </w:num>
  <w:num w:numId="12" w16cid:durableId="1320229537">
    <w:abstractNumId w:val="25"/>
  </w:num>
  <w:num w:numId="13" w16cid:durableId="472068200">
    <w:abstractNumId w:val="30"/>
  </w:num>
  <w:num w:numId="14" w16cid:durableId="1524978554">
    <w:abstractNumId w:val="20"/>
  </w:num>
  <w:num w:numId="15" w16cid:durableId="2142263513">
    <w:abstractNumId w:val="28"/>
  </w:num>
  <w:num w:numId="16" w16cid:durableId="179784571">
    <w:abstractNumId w:val="44"/>
  </w:num>
  <w:num w:numId="17" w16cid:durableId="1801682268">
    <w:abstractNumId w:val="22"/>
  </w:num>
  <w:num w:numId="18" w16cid:durableId="1817409805">
    <w:abstractNumId w:val="12"/>
  </w:num>
  <w:num w:numId="19" w16cid:durableId="2047673675">
    <w:abstractNumId w:val="26"/>
  </w:num>
  <w:num w:numId="20" w16cid:durableId="1960455379">
    <w:abstractNumId w:val="29"/>
  </w:num>
  <w:num w:numId="21" w16cid:durableId="92560327">
    <w:abstractNumId w:val="8"/>
  </w:num>
  <w:num w:numId="22" w16cid:durableId="597907168">
    <w:abstractNumId w:val="11"/>
  </w:num>
  <w:num w:numId="23" w16cid:durableId="1979803116">
    <w:abstractNumId w:val="35"/>
  </w:num>
  <w:num w:numId="24" w16cid:durableId="1557819124">
    <w:abstractNumId w:val="34"/>
  </w:num>
  <w:num w:numId="25" w16cid:durableId="1236933416">
    <w:abstractNumId w:val="2"/>
  </w:num>
  <w:num w:numId="26" w16cid:durableId="96679673">
    <w:abstractNumId w:val="9"/>
  </w:num>
  <w:num w:numId="27" w16cid:durableId="824587414">
    <w:abstractNumId w:val="6"/>
  </w:num>
  <w:num w:numId="28" w16cid:durableId="150609302">
    <w:abstractNumId w:val="14"/>
  </w:num>
  <w:num w:numId="29" w16cid:durableId="1120562843">
    <w:abstractNumId w:val="3"/>
  </w:num>
  <w:num w:numId="30" w16cid:durableId="539561054">
    <w:abstractNumId w:val="17"/>
  </w:num>
  <w:num w:numId="31" w16cid:durableId="954101431">
    <w:abstractNumId w:val="15"/>
  </w:num>
  <w:num w:numId="32" w16cid:durableId="923228046">
    <w:abstractNumId w:val="7"/>
  </w:num>
  <w:num w:numId="33" w16cid:durableId="1365062498">
    <w:abstractNumId w:val="43"/>
  </w:num>
  <w:num w:numId="34" w16cid:durableId="111826855">
    <w:abstractNumId w:val="45"/>
  </w:num>
  <w:num w:numId="35" w16cid:durableId="23219246">
    <w:abstractNumId w:val="32"/>
  </w:num>
  <w:num w:numId="36" w16cid:durableId="1689136511">
    <w:abstractNumId w:val="18"/>
  </w:num>
  <w:num w:numId="37" w16cid:durableId="407266601">
    <w:abstractNumId w:val="5"/>
  </w:num>
  <w:num w:numId="38" w16cid:durableId="116997378">
    <w:abstractNumId w:val="27"/>
  </w:num>
  <w:num w:numId="39" w16cid:durableId="413933949">
    <w:abstractNumId w:val="0"/>
  </w:num>
  <w:num w:numId="40" w16cid:durableId="1816793603">
    <w:abstractNumId w:val="16"/>
  </w:num>
  <w:num w:numId="41" w16cid:durableId="1343975337">
    <w:abstractNumId w:val="42"/>
  </w:num>
  <w:num w:numId="42" w16cid:durableId="732965232">
    <w:abstractNumId w:val="40"/>
  </w:num>
  <w:num w:numId="43" w16cid:durableId="1414626279">
    <w:abstractNumId w:val="4"/>
  </w:num>
  <w:num w:numId="44" w16cid:durableId="1667590946">
    <w:abstractNumId w:val="23"/>
  </w:num>
  <w:num w:numId="45" w16cid:durableId="838082223">
    <w:abstractNumId w:val="10"/>
  </w:num>
  <w:num w:numId="46" w16cid:durableId="132470237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30797"/>
    <w:rsid w:val="000309A6"/>
    <w:rsid w:val="00031682"/>
    <w:rsid w:val="00032146"/>
    <w:rsid w:val="00042B3F"/>
    <w:rsid w:val="00045F11"/>
    <w:rsid w:val="00052ED8"/>
    <w:rsid w:val="00062E24"/>
    <w:rsid w:val="0008057A"/>
    <w:rsid w:val="000853E5"/>
    <w:rsid w:val="0008542A"/>
    <w:rsid w:val="00091A94"/>
    <w:rsid w:val="00097168"/>
    <w:rsid w:val="000979B1"/>
    <w:rsid w:val="000C0C46"/>
    <w:rsid w:val="000C3476"/>
    <w:rsid w:val="000C7964"/>
    <w:rsid w:val="000D3DA2"/>
    <w:rsid w:val="000E3F94"/>
    <w:rsid w:val="000E58AF"/>
    <w:rsid w:val="00107A5F"/>
    <w:rsid w:val="001105AC"/>
    <w:rsid w:val="00113084"/>
    <w:rsid w:val="0014215E"/>
    <w:rsid w:val="00150E03"/>
    <w:rsid w:val="00152530"/>
    <w:rsid w:val="001607BB"/>
    <w:rsid w:val="00185177"/>
    <w:rsid w:val="00192C10"/>
    <w:rsid w:val="001B39F3"/>
    <w:rsid w:val="001C10CB"/>
    <w:rsid w:val="001C2164"/>
    <w:rsid w:val="001C2DE4"/>
    <w:rsid w:val="001C5EDC"/>
    <w:rsid w:val="001E23A8"/>
    <w:rsid w:val="00207CE8"/>
    <w:rsid w:val="00210D7E"/>
    <w:rsid w:val="00227DA6"/>
    <w:rsid w:val="002358A8"/>
    <w:rsid w:val="00253251"/>
    <w:rsid w:val="00265811"/>
    <w:rsid w:val="00267B97"/>
    <w:rsid w:val="00293F8A"/>
    <w:rsid w:val="002A0890"/>
    <w:rsid w:val="002A1EFB"/>
    <w:rsid w:val="002A250E"/>
    <w:rsid w:val="002C66AB"/>
    <w:rsid w:val="002D6E86"/>
    <w:rsid w:val="002E057E"/>
    <w:rsid w:val="002E314F"/>
    <w:rsid w:val="002E5F28"/>
    <w:rsid w:val="002F687B"/>
    <w:rsid w:val="002F69CA"/>
    <w:rsid w:val="003003D4"/>
    <w:rsid w:val="00330C96"/>
    <w:rsid w:val="00341CF9"/>
    <w:rsid w:val="00342074"/>
    <w:rsid w:val="00342096"/>
    <w:rsid w:val="003436FE"/>
    <w:rsid w:val="00367DEF"/>
    <w:rsid w:val="00395B08"/>
    <w:rsid w:val="003A1047"/>
    <w:rsid w:val="003A1481"/>
    <w:rsid w:val="003D3DB6"/>
    <w:rsid w:val="003D4E85"/>
    <w:rsid w:val="003F2EF9"/>
    <w:rsid w:val="003F5D3E"/>
    <w:rsid w:val="004001FD"/>
    <w:rsid w:val="00403F1A"/>
    <w:rsid w:val="00445AEA"/>
    <w:rsid w:val="00446D18"/>
    <w:rsid w:val="00453A3B"/>
    <w:rsid w:val="00457D8A"/>
    <w:rsid w:val="00482D2C"/>
    <w:rsid w:val="0048469D"/>
    <w:rsid w:val="00484BB1"/>
    <w:rsid w:val="0048501A"/>
    <w:rsid w:val="004928A9"/>
    <w:rsid w:val="00493FDC"/>
    <w:rsid w:val="004A751C"/>
    <w:rsid w:val="004A7EDB"/>
    <w:rsid w:val="004B177B"/>
    <w:rsid w:val="004C1BBA"/>
    <w:rsid w:val="004E4713"/>
    <w:rsid w:val="004E7B7C"/>
    <w:rsid w:val="004F6E81"/>
    <w:rsid w:val="00505197"/>
    <w:rsid w:val="0050657A"/>
    <w:rsid w:val="00511A92"/>
    <w:rsid w:val="00512B2F"/>
    <w:rsid w:val="005216DF"/>
    <w:rsid w:val="00523356"/>
    <w:rsid w:val="00531F24"/>
    <w:rsid w:val="0053479E"/>
    <w:rsid w:val="00540A05"/>
    <w:rsid w:val="00556264"/>
    <w:rsid w:val="005637AF"/>
    <w:rsid w:val="00577A2C"/>
    <w:rsid w:val="00590A2A"/>
    <w:rsid w:val="005A5BE6"/>
    <w:rsid w:val="005C2A3D"/>
    <w:rsid w:val="005C3C39"/>
    <w:rsid w:val="005C6B28"/>
    <w:rsid w:val="005D08D3"/>
    <w:rsid w:val="005D443E"/>
    <w:rsid w:val="005D4504"/>
    <w:rsid w:val="005D7F17"/>
    <w:rsid w:val="005E5161"/>
    <w:rsid w:val="005E7153"/>
    <w:rsid w:val="005F6E11"/>
    <w:rsid w:val="00601CF8"/>
    <w:rsid w:val="00604570"/>
    <w:rsid w:val="00606459"/>
    <w:rsid w:val="0062392D"/>
    <w:rsid w:val="006377B7"/>
    <w:rsid w:val="00642632"/>
    <w:rsid w:val="00650E61"/>
    <w:rsid w:val="0066205A"/>
    <w:rsid w:val="00667053"/>
    <w:rsid w:val="0068577B"/>
    <w:rsid w:val="00685B91"/>
    <w:rsid w:val="00690812"/>
    <w:rsid w:val="006B2500"/>
    <w:rsid w:val="006B4592"/>
    <w:rsid w:val="006E532E"/>
    <w:rsid w:val="006F3777"/>
    <w:rsid w:val="00705153"/>
    <w:rsid w:val="007434AA"/>
    <w:rsid w:val="007452A0"/>
    <w:rsid w:val="00756B9A"/>
    <w:rsid w:val="007572D4"/>
    <w:rsid w:val="00760B6B"/>
    <w:rsid w:val="00774BE4"/>
    <w:rsid w:val="007843F2"/>
    <w:rsid w:val="00785A5B"/>
    <w:rsid w:val="007907F7"/>
    <w:rsid w:val="0079150D"/>
    <w:rsid w:val="007933EB"/>
    <w:rsid w:val="00793EC3"/>
    <w:rsid w:val="00794201"/>
    <w:rsid w:val="00795564"/>
    <w:rsid w:val="00795F01"/>
    <w:rsid w:val="007B2CE0"/>
    <w:rsid w:val="007B6EFC"/>
    <w:rsid w:val="007C1E55"/>
    <w:rsid w:val="007C48E4"/>
    <w:rsid w:val="007C7784"/>
    <w:rsid w:val="007D31D5"/>
    <w:rsid w:val="007E45E5"/>
    <w:rsid w:val="007F1330"/>
    <w:rsid w:val="007F2368"/>
    <w:rsid w:val="007F325A"/>
    <w:rsid w:val="00801064"/>
    <w:rsid w:val="008021D8"/>
    <w:rsid w:val="0081455D"/>
    <w:rsid w:val="00816010"/>
    <w:rsid w:val="00827B62"/>
    <w:rsid w:val="0085568A"/>
    <w:rsid w:val="008751EC"/>
    <w:rsid w:val="00877127"/>
    <w:rsid w:val="00877500"/>
    <w:rsid w:val="0088749D"/>
    <w:rsid w:val="00887BEC"/>
    <w:rsid w:val="008955B3"/>
    <w:rsid w:val="008B6E23"/>
    <w:rsid w:val="008C5361"/>
    <w:rsid w:val="008C54A1"/>
    <w:rsid w:val="008F18D3"/>
    <w:rsid w:val="008F35C4"/>
    <w:rsid w:val="0090198A"/>
    <w:rsid w:val="00915235"/>
    <w:rsid w:val="0092377C"/>
    <w:rsid w:val="00945F0D"/>
    <w:rsid w:val="00950BA7"/>
    <w:rsid w:val="00964CF4"/>
    <w:rsid w:val="00964F4B"/>
    <w:rsid w:val="00972495"/>
    <w:rsid w:val="00995B26"/>
    <w:rsid w:val="009A01E3"/>
    <w:rsid w:val="009C71D4"/>
    <w:rsid w:val="009D7D56"/>
    <w:rsid w:val="009E0732"/>
    <w:rsid w:val="009F7EE9"/>
    <w:rsid w:val="00A11839"/>
    <w:rsid w:val="00A251FD"/>
    <w:rsid w:val="00A52631"/>
    <w:rsid w:val="00A739EA"/>
    <w:rsid w:val="00A76371"/>
    <w:rsid w:val="00A77D85"/>
    <w:rsid w:val="00A80600"/>
    <w:rsid w:val="00A80E0C"/>
    <w:rsid w:val="00AA39EA"/>
    <w:rsid w:val="00AA5A27"/>
    <w:rsid w:val="00AA6BC0"/>
    <w:rsid w:val="00AD44E7"/>
    <w:rsid w:val="00AF2A04"/>
    <w:rsid w:val="00AF511F"/>
    <w:rsid w:val="00B3303C"/>
    <w:rsid w:val="00B444EE"/>
    <w:rsid w:val="00B46B55"/>
    <w:rsid w:val="00B602B7"/>
    <w:rsid w:val="00B652E3"/>
    <w:rsid w:val="00B66A60"/>
    <w:rsid w:val="00B7452B"/>
    <w:rsid w:val="00B903F8"/>
    <w:rsid w:val="00B90A27"/>
    <w:rsid w:val="00B910E8"/>
    <w:rsid w:val="00B94AB7"/>
    <w:rsid w:val="00BA35B8"/>
    <w:rsid w:val="00BA74F1"/>
    <w:rsid w:val="00BB07EA"/>
    <w:rsid w:val="00BB2C1F"/>
    <w:rsid w:val="00BB4928"/>
    <w:rsid w:val="00BB6C32"/>
    <w:rsid w:val="00BC3DDD"/>
    <w:rsid w:val="00C13CED"/>
    <w:rsid w:val="00C13D7B"/>
    <w:rsid w:val="00C20259"/>
    <w:rsid w:val="00C253FE"/>
    <w:rsid w:val="00C43895"/>
    <w:rsid w:val="00C44C64"/>
    <w:rsid w:val="00C50552"/>
    <w:rsid w:val="00C643C5"/>
    <w:rsid w:val="00C74A78"/>
    <w:rsid w:val="00C80E63"/>
    <w:rsid w:val="00C819F7"/>
    <w:rsid w:val="00C8762D"/>
    <w:rsid w:val="00C90116"/>
    <w:rsid w:val="00C97AAB"/>
    <w:rsid w:val="00CC1A3D"/>
    <w:rsid w:val="00CC4770"/>
    <w:rsid w:val="00CC7E7B"/>
    <w:rsid w:val="00CE4FBC"/>
    <w:rsid w:val="00CF2423"/>
    <w:rsid w:val="00CF4A96"/>
    <w:rsid w:val="00D00807"/>
    <w:rsid w:val="00D167C2"/>
    <w:rsid w:val="00D1781A"/>
    <w:rsid w:val="00D26EEC"/>
    <w:rsid w:val="00D3651C"/>
    <w:rsid w:val="00D40455"/>
    <w:rsid w:val="00D43E12"/>
    <w:rsid w:val="00D62C0D"/>
    <w:rsid w:val="00D638CF"/>
    <w:rsid w:val="00D63F98"/>
    <w:rsid w:val="00D64E5C"/>
    <w:rsid w:val="00D6740F"/>
    <w:rsid w:val="00D87C9D"/>
    <w:rsid w:val="00DB326E"/>
    <w:rsid w:val="00DB6D30"/>
    <w:rsid w:val="00DC76CB"/>
    <w:rsid w:val="00DD3F7E"/>
    <w:rsid w:val="00DE1125"/>
    <w:rsid w:val="00DE3174"/>
    <w:rsid w:val="00DF13C9"/>
    <w:rsid w:val="00DF66EC"/>
    <w:rsid w:val="00E02415"/>
    <w:rsid w:val="00E1482C"/>
    <w:rsid w:val="00E15451"/>
    <w:rsid w:val="00E5428A"/>
    <w:rsid w:val="00E54447"/>
    <w:rsid w:val="00E612F7"/>
    <w:rsid w:val="00E63433"/>
    <w:rsid w:val="00E64795"/>
    <w:rsid w:val="00E9392C"/>
    <w:rsid w:val="00E94090"/>
    <w:rsid w:val="00EB651F"/>
    <w:rsid w:val="00EC065E"/>
    <w:rsid w:val="00EC452A"/>
    <w:rsid w:val="00EC64ED"/>
    <w:rsid w:val="00ED601C"/>
    <w:rsid w:val="00EE18FF"/>
    <w:rsid w:val="00EF16D4"/>
    <w:rsid w:val="00EF5C79"/>
    <w:rsid w:val="00F05FC3"/>
    <w:rsid w:val="00F270DB"/>
    <w:rsid w:val="00F3570B"/>
    <w:rsid w:val="00F36F1A"/>
    <w:rsid w:val="00F37B40"/>
    <w:rsid w:val="00F450D9"/>
    <w:rsid w:val="00F55492"/>
    <w:rsid w:val="00F66698"/>
    <w:rsid w:val="00F6752F"/>
    <w:rsid w:val="00F725C1"/>
    <w:rsid w:val="00F778CD"/>
    <w:rsid w:val="00F80A63"/>
    <w:rsid w:val="00F821AF"/>
    <w:rsid w:val="00F83B86"/>
    <w:rsid w:val="00F83E9D"/>
    <w:rsid w:val="00F905B3"/>
    <w:rsid w:val="00FA1FD7"/>
    <w:rsid w:val="00FB7EF4"/>
    <w:rsid w:val="00FC1694"/>
    <w:rsid w:val="00FC5CE3"/>
    <w:rsid w:val="00FD19FC"/>
    <w:rsid w:val="00FD4F88"/>
    <w:rsid w:val="00FE3C61"/>
    <w:rsid w:val="00FE682D"/>
    <w:rsid w:val="00FF27E5"/>
    <w:rsid w:val="00FF3170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3DA47009-8322-468E-8C04-4C0FCE4D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7B7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0198A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0198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Normal (Web)"/>
    <w:basedOn w:val="a"/>
    <w:rsid w:val="009019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7">
    <w:name w:val="Body Text Indent"/>
    <w:basedOn w:val="a"/>
    <w:link w:val="af8"/>
    <w:uiPriority w:val="99"/>
    <w:semiHidden/>
    <w:unhideWhenUsed/>
    <w:rsid w:val="001E23A8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1E23A8"/>
    <w:rPr>
      <w:rFonts w:ascii="Times New Roman" w:hAnsi="Times New Roman"/>
      <w:sz w:val="28"/>
    </w:rPr>
  </w:style>
  <w:style w:type="paragraph" w:styleId="af9">
    <w:name w:val="caption"/>
    <w:basedOn w:val="a"/>
    <w:next w:val="a"/>
    <w:uiPriority w:val="35"/>
    <w:unhideWhenUsed/>
    <w:qFormat/>
    <w:rsid w:val="008021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a">
    <w:name w:val="Unresolved Mention"/>
    <w:basedOn w:val="a1"/>
    <w:uiPriority w:val="99"/>
    <w:semiHidden/>
    <w:unhideWhenUsed/>
    <w:rsid w:val="00150E03"/>
    <w:rPr>
      <w:color w:val="605E5C"/>
      <w:shd w:val="clear" w:color="auto" w:fill="E1DFDD"/>
    </w:rPr>
  </w:style>
  <w:style w:type="character" w:styleId="afb">
    <w:name w:val="FollowedHyperlink"/>
    <w:basedOn w:val="a1"/>
    <w:uiPriority w:val="99"/>
    <w:semiHidden/>
    <w:unhideWhenUsed/>
    <w:rsid w:val="003F2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math.net/" TargetMode="External"/><Relationship Id="rId26" Type="http://schemas.openxmlformats.org/officeDocument/2006/relationships/hyperlink" Target="https://pikabu.ru/tag/%D0%9F%D1%80%D0%BE%D0%B3%D1%80%D0%B0%D0%BC%D0%BC%D0%B8%D1%80%D0%BE%D0%B2%D0%B0%D0%BD%D0%B8%D0%B5/hot?page=41" TargetMode="External"/><Relationship Id="rId3" Type="http://schemas.openxmlformats.org/officeDocument/2006/relationships/styles" Target="styles.xml"/><Relationship Id="rId21" Type="http://schemas.openxmlformats.org/officeDocument/2006/relationships/hyperlink" Target="https://intuit.ru/studies/curriculums/17843/courses/919/lecture/25577?page=4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testhelp.link/q/3c7b1a97435d30ffa064a2d0f146f274/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cito-web.yspu.org/link1/metod/theory/node10.html" TargetMode="External"/><Relationship Id="rId29" Type="http://schemas.openxmlformats.org/officeDocument/2006/relationships/hyperlink" Target="https://learn.microsoft.com/kk-kz/cpp/ide/using-the-visual-studio-ide-for-cpp-desktop-development?view=msvc-16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ru.wikipedia.org/wiki/IDEF0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meganorm.ru/Index/76/76009.htm" TargetMode="External"/><Relationship Id="rId28" Type="http://schemas.openxmlformats.org/officeDocument/2006/relationships/hyperlink" Target="https://otvet.mail.ru/question/229295136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urok.1sept.ru/publication/102502" TargetMode="External"/><Relationship Id="rId31" Type="http://schemas.openxmlformats.org/officeDocument/2006/relationships/hyperlink" Target="https://intuit.ru/studies/curriculums/17843/courses/919/lecture/25577?page=4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edu.tltsu.ru/er/book_view.php?book_id=1cec&amp;page_id=19435" TargetMode="External"/><Relationship Id="rId27" Type="http://schemas.openxmlformats.org/officeDocument/2006/relationships/hyperlink" Target="https://mail.ru/" TargetMode="External"/><Relationship Id="rId30" Type="http://schemas.openxmlformats.org/officeDocument/2006/relationships/hyperlink" Target="https://urait.ru/bcode/575008" TargetMode="Externa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9202-51A1-4C4C-8C1B-9C3533CF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35</Pages>
  <Words>7551</Words>
  <Characters>43041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Михайличенко Жанна Владимировна</dc:creator>
  <cp:keywords/>
  <dc:description/>
  <cp:lastModifiedBy>Тамерлан Роставлетов</cp:lastModifiedBy>
  <cp:revision>16</cp:revision>
  <cp:lastPrinted>2020-11-23T21:13:00Z</cp:lastPrinted>
  <dcterms:created xsi:type="dcterms:W3CDTF">2025-02-25T10:01:00Z</dcterms:created>
  <dcterms:modified xsi:type="dcterms:W3CDTF">2026-06-03T09:34:00Z</dcterms:modified>
</cp:coreProperties>
</file>