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81DCC" w14:textId="42DF1D6B" w:rsidR="00922344" w:rsidRPr="008A365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8A365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8A3656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FB380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5F1F7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6080F9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40AE30" w14:textId="77777777" w:rsidR="00922344" w:rsidRPr="008A3656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3656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4F25AE5F" w:rsidR="00922344" w:rsidRPr="008A3656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Тема: “</w:t>
      </w:r>
      <w:r w:rsidR="008F6095"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базової </w:t>
      </w:r>
      <w:r w:rsidR="003972D9" w:rsidRPr="008A3656">
        <w:rPr>
          <w:rFonts w:ascii="Times New Roman" w:hAnsi="Times New Roman" w:cs="Times New Roman"/>
          <w:sz w:val="28"/>
          <w:szCs w:val="28"/>
          <w:lang w:val="uk-UA"/>
        </w:rPr>
        <w:t>інфраструктури</w:t>
      </w:r>
      <w:r w:rsidRPr="008A3656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5F95E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C7DB6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FA4E9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62070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8F0975" w14:textId="77777777" w:rsidR="0091218D" w:rsidRPr="008A3656" w:rsidRDefault="0091218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8A3656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8A3656">
        <w:rPr>
          <w:rFonts w:ascii="Times New Roman" w:hAnsi="Times New Roman" w:cs="Times New Roman"/>
          <w:sz w:val="28"/>
          <w:szCs w:val="28"/>
        </w:rPr>
        <w:t>:</w:t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>:</w:t>
      </w:r>
    </w:p>
    <w:p w14:paraId="286A97AF" w14:textId="77777777" w:rsidR="0091218D" w:rsidRPr="008A3656" w:rsidRDefault="0091218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>студен</w:t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ІТ-71 </w:t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C49E7AC" w14:textId="77777777" w:rsidR="0091218D" w:rsidRPr="008A3656" w:rsidRDefault="0091218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  <w:lang w:val="uk-UA"/>
        </w:rPr>
        <w:t>Новиков Данило</w:t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8A3656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A4975D1" w14:textId="77777777" w:rsidR="0091218D" w:rsidRPr="008A3656" w:rsidRDefault="0091218D" w:rsidP="009121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  <w:lang w:val="uk-UA"/>
        </w:rPr>
        <w:t>Михайлович</w:t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0090E" w14:textId="25D74F2D" w:rsidR="00922344" w:rsidRPr="008A3656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</w:rPr>
        <w:tab/>
      </w:r>
      <w:r w:rsidRPr="008A3656">
        <w:rPr>
          <w:rFonts w:ascii="Times New Roman" w:hAnsi="Times New Roman" w:cs="Times New Roman"/>
          <w:sz w:val="28"/>
          <w:szCs w:val="28"/>
        </w:rPr>
        <w:tab/>
      </w:r>
    </w:p>
    <w:p w14:paraId="472ACD09" w14:textId="500531B6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B816B" w14:textId="77777777" w:rsidR="0091218D" w:rsidRPr="008A3656" w:rsidRDefault="0091218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8A3656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7286AA1F" w:rsidR="00922344" w:rsidRPr="008A3656" w:rsidRDefault="004E615D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365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8A3656">
        <w:rPr>
          <w:rFonts w:ascii="Times New Roman" w:hAnsi="Times New Roman" w:cs="Times New Roman"/>
          <w:sz w:val="28"/>
          <w:szCs w:val="28"/>
        </w:rPr>
        <w:t xml:space="preserve"> 20</w:t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8A3656">
        <w:rPr>
          <w:rFonts w:ascii="Times New Roman" w:hAnsi="Times New Roman" w:cs="Times New Roman"/>
          <w:sz w:val="28"/>
          <w:szCs w:val="28"/>
        </w:rPr>
        <w:br w:type="page"/>
      </w:r>
    </w:p>
    <w:p w14:paraId="0AEA3C44" w14:textId="1BDC3A95" w:rsidR="00EA0C56" w:rsidRPr="008A3656" w:rsidRDefault="00EB0708" w:rsidP="00360B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60BFB" w:rsidRPr="008A3656">
        <w:rPr>
          <w:rFonts w:ascii="Times New Roman" w:hAnsi="Times New Roman" w:cs="Times New Roman"/>
          <w:sz w:val="28"/>
          <w:szCs w:val="28"/>
          <w:lang w:val="uk-UA"/>
        </w:rPr>
        <w:t>Через обр</w:t>
      </w:r>
      <w:bookmarkStart w:id="0" w:name="_GoBack"/>
      <w:bookmarkEnd w:id="0"/>
      <w:r w:rsidR="00360BFB"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ану архітектуру потрібно було реалізувати базові абстракції для команд та для </w:t>
      </w:r>
      <w:proofErr w:type="spellStart"/>
      <w:r w:rsidR="00360BFB" w:rsidRPr="008A3656">
        <w:rPr>
          <w:rFonts w:ascii="Times New Roman" w:hAnsi="Times New Roman" w:cs="Times New Roman"/>
          <w:sz w:val="28"/>
          <w:szCs w:val="28"/>
          <w:lang w:val="uk-UA"/>
        </w:rPr>
        <w:t>запросів</w:t>
      </w:r>
      <w:proofErr w:type="spellEnd"/>
      <w:r w:rsidR="00360BFB"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, які зараз є основними будівними блоками. </w:t>
      </w:r>
      <w:r w:rsidR="00360BFB" w:rsidRPr="008A3656">
        <w:rPr>
          <w:rFonts w:ascii="Times New Roman" w:hAnsi="Times New Roman" w:cs="Times New Roman"/>
          <w:sz w:val="28"/>
          <w:szCs w:val="28"/>
          <w:lang w:val="en-US"/>
        </w:rPr>
        <w:t>UML-</w:t>
      </w:r>
      <w:proofErr w:type="spellStart"/>
      <w:r w:rsidR="00360BFB" w:rsidRPr="008A3656">
        <w:rPr>
          <w:rFonts w:ascii="Times New Roman" w:hAnsi="Times New Roman" w:cs="Times New Roman"/>
          <w:sz w:val="28"/>
          <w:szCs w:val="28"/>
          <w:lang w:val="uk-UA"/>
        </w:rPr>
        <w:t>діаграмма</w:t>
      </w:r>
      <w:proofErr w:type="spellEnd"/>
      <w:r w:rsidR="00360BFB" w:rsidRPr="008A3656">
        <w:rPr>
          <w:rFonts w:ascii="Times New Roman" w:hAnsi="Times New Roman" w:cs="Times New Roman"/>
          <w:sz w:val="28"/>
          <w:szCs w:val="28"/>
          <w:lang w:val="uk-UA"/>
        </w:rPr>
        <w:t>, отримана в результаті базової розробки:</w:t>
      </w:r>
    </w:p>
    <w:p w14:paraId="6AC03134" w14:textId="09EDD772" w:rsidR="00360BFB" w:rsidRPr="008A3656" w:rsidRDefault="00360BFB" w:rsidP="00360B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68F733" wp14:editId="344659C0">
            <wp:extent cx="5940425" cy="222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8D7" w14:textId="5D88C9C0" w:rsidR="00360BFB" w:rsidRPr="008A3656" w:rsidRDefault="00360BFB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Реалізована базові </w:t>
      </w:r>
      <w:proofErr w:type="spellStart"/>
      <w:r w:rsidRPr="008A3656">
        <w:rPr>
          <w:rFonts w:ascii="Times New Roman" w:hAnsi="Times New Roman" w:cs="Times New Roman"/>
          <w:sz w:val="28"/>
          <w:szCs w:val="28"/>
          <w:lang w:val="uk-UA"/>
        </w:rPr>
        <w:t>астракції</w:t>
      </w:r>
      <w:proofErr w:type="spellEnd"/>
      <w:r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8A3656">
        <w:rPr>
          <w:rFonts w:ascii="Times New Roman" w:hAnsi="Times New Roman" w:cs="Times New Roman"/>
          <w:sz w:val="28"/>
          <w:szCs w:val="28"/>
          <w:lang w:val="en-US"/>
        </w:rPr>
        <w:t>CQRS</w:t>
      </w:r>
      <w:r w:rsidRPr="008A3656">
        <w:rPr>
          <w:rFonts w:ascii="Times New Roman" w:hAnsi="Times New Roman" w:cs="Times New Roman"/>
          <w:sz w:val="28"/>
          <w:szCs w:val="28"/>
        </w:rPr>
        <w:t xml:space="preserve">, </w:t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>базові декоратори</w:t>
      </w:r>
    </w:p>
    <w:p w14:paraId="63B0BCCA" w14:textId="16B09654" w:rsidR="00360BFB" w:rsidRPr="008A3656" w:rsidRDefault="00360BFB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FFE9D9" wp14:editId="0FBB1210">
            <wp:extent cx="5315692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D5EE" w14:textId="45F4DB0A" w:rsidR="00360BFB" w:rsidRPr="008A3656" w:rsidRDefault="00360BFB" w:rsidP="00360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A3656">
        <w:rPr>
          <w:rFonts w:ascii="Times New Roman" w:hAnsi="Times New Roman" w:cs="Times New Roman"/>
          <w:sz w:val="28"/>
          <w:szCs w:val="28"/>
        </w:rPr>
        <w:t xml:space="preserve"> – </w:t>
      </w:r>
      <w:r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модель для обробки результатів від команд/запитів, </w:t>
      </w:r>
      <w:proofErr w:type="spellStart"/>
      <w:r w:rsidRPr="008A3656"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</w:p>
    <w:p w14:paraId="5D83D8E3" w14:textId="7560C5D8" w:rsidR="00FA56AC" w:rsidRPr="008A3656" w:rsidRDefault="00FA56AC" w:rsidP="00360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EB8CDF" wp14:editId="1A882E31">
            <wp:extent cx="5372850" cy="3477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EA94" w14:textId="4B07F59C" w:rsidR="00FA56AC" w:rsidRPr="008A3656" w:rsidRDefault="00FA56AC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sz w:val="28"/>
          <w:szCs w:val="28"/>
          <w:lang w:val="uk-UA"/>
        </w:rPr>
        <w:t>Базові моделі</w:t>
      </w:r>
    </w:p>
    <w:p w14:paraId="0B663BAA" w14:textId="622F64A4" w:rsidR="00FA56AC" w:rsidRPr="008A3656" w:rsidRDefault="00120AAE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F8226C" wp14:editId="6CDC8035">
            <wp:extent cx="5940425" cy="6375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FEB8" w14:textId="10D13953" w:rsidR="00FA56AC" w:rsidRPr="008A3656" w:rsidRDefault="00FA56AC" w:rsidP="00360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sz w:val="28"/>
          <w:szCs w:val="28"/>
          <w:lang w:val="uk-UA"/>
        </w:rPr>
        <w:t xml:space="preserve">Контролер, який був більше як демонстрація як працювати з </w:t>
      </w:r>
      <w:r w:rsidRPr="008A3656">
        <w:rPr>
          <w:rFonts w:ascii="Times New Roman" w:hAnsi="Times New Roman" w:cs="Times New Roman"/>
          <w:sz w:val="28"/>
          <w:szCs w:val="28"/>
          <w:lang w:val="en-US"/>
        </w:rPr>
        <w:t>CQRS</w:t>
      </w:r>
    </w:p>
    <w:p w14:paraId="4590D242" w14:textId="5CC55C9A" w:rsidR="00335365" w:rsidRPr="008A3656" w:rsidRDefault="00663B50" w:rsidP="00360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65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AF43EAC" wp14:editId="54F1901F">
            <wp:simplePos x="0" y="0"/>
            <wp:positionH relativeFrom="column">
              <wp:posOffset>2982568</wp:posOffset>
            </wp:positionH>
            <wp:positionV relativeFrom="paragraph">
              <wp:posOffset>138</wp:posOffset>
            </wp:positionV>
            <wp:extent cx="2849623" cy="5054048"/>
            <wp:effectExtent l="0" t="0" r="8255" b="0"/>
            <wp:wrapTight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23" cy="505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365" w:rsidRPr="008A36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146CD2F" wp14:editId="637642F9">
            <wp:simplePos x="0" y="0"/>
            <wp:positionH relativeFrom="margin">
              <wp:align>left</wp:align>
            </wp:positionH>
            <wp:positionV relativeFrom="paragraph">
              <wp:posOffset>553</wp:posOffset>
            </wp:positionV>
            <wp:extent cx="2822040" cy="3446145"/>
            <wp:effectExtent l="0" t="0" r="0" b="1905"/>
            <wp:wrapTight wrapText="bothSides">
              <wp:wrapPolygon edited="0">
                <wp:start x="0" y="0"/>
                <wp:lineTo x="0" y="21493"/>
                <wp:lineTo x="21435" y="21493"/>
                <wp:lineTo x="214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FB3E3" w14:textId="627FD2C3" w:rsidR="00335365" w:rsidRPr="008A3656" w:rsidRDefault="00335365" w:rsidP="00360B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25D99" w14:textId="77777777" w:rsidR="00663B50" w:rsidRPr="008A3656" w:rsidRDefault="00663B50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DE2375" w14:textId="77777777" w:rsidR="00663B50" w:rsidRPr="008A3656" w:rsidRDefault="00663B50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FE1F1F" w14:textId="77777777" w:rsidR="00663B50" w:rsidRPr="008A3656" w:rsidRDefault="00663B50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11E3EA" w14:textId="77777777" w:rsidR="00663B50" w:rsidRPr="008A3656" w:rsidRDefault="00663B50" w:rsidP="00360B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917E8B" w14:textId="0B028E18" w:rsidR="00335365" w:rsidRPr="008A3656" w:rsidRDefault="00335365" w:rsidP="00663B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A3656">
        <w:rPr>
          <w:rFonts w:ascii="Times New Roman" w:hAnsi="Times New Roman" w:cs="Times New Roman"/>
          <w:sz w:val="28"/>
          <w:szCs w:val="28"/>
          <w:lang w:val="uk-UA"/>
        </w:rPr>
        <w:t>Базова структура проекту</w:t>
      </w:r>
    </w:p>
    <w:p w14:paraId="100FE2DD" w14:textId="77777777" w:rsidR="00120AAE" w:rsidRPr="008A3656" w:rsidRDefault="00120AAE" w:rsidP="00360BF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20AAE" w:rsidRPr="008A3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06A00"/>
    <w:rsid w:val="00120AAE"/>
    <w:rsid w:val="0014121C"/>
    <w:rsid w:val="002E7173"/>
    <w:rsid w:val="00335365"/>
    <w:rsid w:val="00345795"/>
    <w:rsid w:val="00360BFB"/>
    <w:rsid w:val="0039412A"/>
    <w:rsid w:val="003972D9"/>
    <w:rsid w:val="004E615D"/>
    <w:rsid w:val="0053319E"/>
    <w:rsid w:val="00561CC6"/>
    <w:rsid w:val="00663B50"/>
    <w:rsid w:val="006E1F82"/>
    <w:rsid w:val="00730612"/>
    <w:rsid w:val="007572F8"/>
    <w:rsid w:val="00802790"/>
    <w:rsid w:val="008A3656"/>
    <w:rsid w:val="008A3C0E"/>
    <w:rsid w:val="008F6095"/>
    <w:rsid w:val="0091218D"/>
    <w:rsid w:val="00922344"/>
    <w:rsid w:val="009436FF"/>
    <w:rsid w:val="00971376"/>
    <w:rsid w:val="00A57BC0"/>
    <w:rsid w:val="00A75A67"/>
    <w:rsid w:val="00AF0CA7"/>
    <w:rsid w:val="00B02830"/>
    <w:rsid w:val="00C43539"/>
    <w:rsid w:val="00C4417D"/>
    <w:rsid w:val="00C453C9"/>
    <w:rsid w:val="00D104BA"/>
    <w:rsid w:val="00E23CDD"/>
    <w:rsid w:val="00EA0C56"/>
    <w:rsid w:val="00EB0708"/>
    <w:rsid w:val="00F5766B"/>
    <w:rsid w:val="00FA56AC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57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6B431-CCCF-4F25-ABDE-F852DD91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Данил Новиков</cp:lastModifiedBy>
  <cp:revision>10</cp:revision>
  <dcterms:created xsi:type="dcterms:W3CDTF">2020-05-25T20:31:00Z</dcterms:created>
  <dcterms:modified xsi:type="dcterms:W3CDTF">2020-06-13T14:26:00Z</dcterms:modified>
</cp:coreProperties>
</file>