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1C3802" w14:paraId="5301D306" w14:textId="77777777" w:rsidTr="005E11F6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08457E" w14:textId="77777777" w:rsidR="001C3802" w:rsidRPr="00876FCC" w:rsidRDefault="001C3802" w:rsidP="005E11F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5F5ECD96" w14:textId="77777777" w:rsidR="001C3802" w:rsidRPr="00603E8C" w:rsidRDefault="001C3802" w:rsidP="005E11F6">
            <w:pPr>
              <w:jc w:val="center"/>
              <w:rPr>
                <w:sz w:val="12"/>
              </w:rPr>
            </w:pPr>
          </w:p>
        </w:tc>
      </w:tr>
      <w:tr w:rsidR="001C3802" w14:paraId="31273149" w14:textId="77777777" w:rsidTr="005E11F6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8097DBA" w14:textId="77777777" w:rsidR="001C3802" w:rsidRDefault="001C3802" w:rsidP="005E11F6">
            <w:r w:rsidRPr="00436129">
              <w:rPr>
                <w:noProof/>
              </w:rPr>
              <w:drawing>
                <wp:inline distT="0" distB="0" distL="0" distR="0" wp14:anchorId="28C50D8F" wp14:editId="2AA5E8E3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F28F54D" w14:textId="77777777" w:rsidR="001C3802" w:rsidRPr="00436129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15775AC" w14:textId="3F470634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 Mining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34A1422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BF35596" w14:textId="2C3B031D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CS4059</w:t>
            </w:r>
          </w:p>
        </w:tc>
      </w:tr>
      <w:tr w:rsidR="001C3802" w14:paraId="4EC4C535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79A9689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08DD785" w14:textId="77777777" w:rsidR="001C3802" w:rsidRPr="00436129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C91C350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EFE9E2A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906A3C0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2024</w:t>
            </w:r>
          </w:p>
        </w:tc>
      </w:tr>
      <w:tr w:rsidR="001C3802" w14:paraId="1457D95D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DCE4E87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EA78DC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CF7B596" w14:textId="6EF32CD3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5FDF33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A694A65" w14:textId="51979E33" w:rsidR="001C3802" w:rsidRPr="00B22DA0" w:rsidRDefault="00067906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80</w:t>
            </w:r>
          </w:p>
        </w:tc>
      </w:tr>
      <w:tr w:rsidR="001C3802" w14:paraId="5D4678DE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93A8201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49A2334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Due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8453644" w14:textId="0FD970FC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11Jun</w:t>
            </w:r>
            <w:r w:rsidR="001C380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23FA745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F00D05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C3802" w14:paraId="040969B0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397CADD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14E87E8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CC0A06D" w14:textId="3549427B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A, </w:t>
            </w:r>
            <w:r w:rsidR="001C380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&amp; C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4D76AEF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72E3DE6" w14:textId="247DD2C2" w:rsidR="001C3802" w:rsidRPr="00B22DA0" w:rsidRDefault="00067906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1C3802" w14:paraId="26304A26" w14:textId="77777777" w:rsidTr="005E11F6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84333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A6F98F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C0AA82" w14:textId="14025C1F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Final Exam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5A029C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122FC28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C3802" w:rsidRPr="008A7592" w14:paraId="4B164F76" w14:textId="77777777" w:rsidTr="005E11F6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25994F73" w14:textId="77777777" w:rsidR="001C3802" w:rsidRPr="008A7592" w:rsidRDefault="001C3802" w:rsidP="005E11F6">
            <w:r w:rsidRPr="008A7592">
              <w:rPr>
                <w:rFonts w:eastAsia="Times New Roman" w:cs="Calibri"/>
                <w:b/>
                <w:bCs/>
                <w:color w:val="000000"/>
              </w:rPr>
              <w:t>Instruction/Notes:</w:t>
            </w:r>
          </w:p>
          <w:p w14:paraId="0589B8BC" w14:textId="77777777" w:rsidR="001C3802" w:rsidRPr="008A7592" w:rsidRDefault="001C3802" w:rsidP="005E11F6"/>
          <w:p w14:paraId="0F80C27E" w14:textId="257D0433" w:rsidR="001C3802" w:rsidRPr="00067906" w:rsidRDefault="001C3802" w:rsidP="001C3802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  <w:jc w:val="both"/>
              <w:rPr>
                <w:sz w:val="22"/>
                <w:szCs w:val="22"/>
              </w:rPr>
            </w:pPr>
            <w:r w:rsidRPr="00067906">
              <w:rPr>
                <w:sz w:val="22"/>
                <w:szCs w:val="22"/>
              </w:rPr>
              <w:t>Read the Questions carefully. Make sure you have understood the requirements</w:t>
            </w:r>
            <w:r w:rsidR="00067906">
              <w:rPr>
                <w:sz w:val="22"/>
                <w:szCs w:val="22"/>
              </w:rPr>
              <w:t>/</w:t>
            </w:r>
            <w:r w:rsidRPr="00067906">
              <w:rPr>
                <w:sz w:val="22"/>
                <w:szCs w:val="22"/>
              </w:rPr>
              <w:t>expectations of the Questions</w:t>
            </w:r>
            <w:r w:rsidR="00067906">
              <w:rPr>
                <w:sz w:val="22"/>
                <w:szCs w:val="22"/>
              </w:rPr>
              <w:t xml:space="preserve"> and answer accordingly</w:t>
            </w:r>
            <w:r w:rsidRPr="00067906">
              <w:rPr>
                <w:sz w:val="22"/>
                <w:szCs w:val="22"/>
              </w:rPr>
              <w:t xml:space="preserve">.  </w:t>
            </w:r>
          </w:p>
          <w:p w14:paraId="59B2061B" w14:textId="77777777" w:rsidR="001C3802" w:rsidRPr="00067906" w:rsidRDefault="001C3802" w:rsidP="001C3802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  <w:sz w:val="22"/>
                <w:szCs w:val="22"/>
              </w:rPr>
            </w:pPr>
            <w:r w:rsidRPr="00067906">
              <w:rPr>
                <w:color w:val="222222"/>
                <w:sz w:val="22"/>
                <w:szCs w:val="22"/>
              </w:rPr>
              <w:t>Any form of cheating or plagiarism will result in an award of ZERO marks.</w:t>
            </w:r>
          </w:p>
          <w:p w14:paraId="7592F544" w14:textId="1011F049" w:rsidR="00067906" w:rsidRPr="00067906" w:rsidRDefault="00067906" w:rsidP="00067906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  <w:sz w:val="22"/>
                <w:szCs w:val="22"/>
              </w:rPr>
            </w:pPr>
            <w:r w:rsidRPr="00067906">
              <w:rPr>
                <w:color w:val="222222"/>
                <w:sz w:val="22"/>
                <w:szCs w:val="22"/>
              </w:rPr>
              <w:t>For MCQs, you must attempt them on the sheet provided</w:t>
            </w:r>
            <w:r>
              <w:rPr>
                <w:color w:val="222222"/>
                <w:sz w:val="22"/>
                <w:szCs w:val="22"/>
              </w:rPr>
              <w:t xml:space="preserve"> and fill the MCQs on Google Classroom</w:t>
            </w:r>
            <w:r w:rsidRPr="00067906">
              <w:rPr>
                <w:color w:val="222222"/>
                <w:sz w:val="22"/>
                <w:szCs w:val="22"/>
              </w:rPr>
              <w:t>.</w:t>
            </w:r>
          </w:p>
          <w:p w14:paraId="09AC1442" w14:textId="77777777" w:rsidR="00067906" w:rsidRPr="00067906" w:rsidRDefault="00067906" w:rsidP="00067906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</w:rPr>
            </w:pPr>
            <w:r w:rsidRPr="00067906">
              <w:rPr>
                <w:color w:val="222222"/>
                <w:sz w:val="22"/>
                <w:szCs w:val="22"/>
              </w:rPr>
              <w:t>For Coding Question, you must submit them on Google Classroom renamed as “L21XXXX.ipynb”</w:t>
            </w:r>
          </w:p>
          <w:p w14:paraId="1DA12BB4" w14:textId="1D70861C" w:rsidR="00067906" w:rsidRPr="00067906" w:rsidRDefault="00067906" w:rsidP="00067906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</w:rPr>
            </w:pPr>
            <w:r>
              <w:rPr>
                <w:color w:val="222222"/>
              </w:rPr>
              <w:t>Don’t submit the databases or any other file on Google Classroom.</w:t>
            </w:r>
          </w:p>
        </w:tc>
      </w:tr>
    </w:tbl>
    <w:p w14:paraId="31F34F1D" w14:textId="77777777" w:rsidR="001C3802" w:rsidRDefault="001C3802" w:rsidP="001C3802">
      <w:pPr>
        <w:spacing w:line="229" w:lineRule="atLeast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14:paraId="4CA3D1FE" w14:textId="511EFC22" w:rsidR="00A57DDA" w:rsidRPr="00A57DDA" w:rsidRDefault="001C3802" w:rsidP="00A57DD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D4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Question #1</w:t>
      </w:r>
      <w:r w:rsidR="009470A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MCQs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[</w:t>
      </w:r>
      <w:r w:rsidR="009470A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0 marks]</w:t>
      </w:r>
    </w:p>
    <w:p w14:paraId="43BBEAF8" w14:textId="2EBFBCAA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1. </w:t>
      </w:r>
      <w:bookmarkStart w:id="0" w:name="_GoBack"/>
      <w:bookmarkEnd w:id="0"/>
      <w:r w:rsidRPr="00A57DDA">
        <w:rPr>
          <w:rFonts w:ascii="Times New Roman" w:eastAsia="Times New Roman" w:hAnsi="Times New Roman" w:cs="Times New Roman"/>
          <w:color w:val="222222"/>
        </w:rPr>
        <w:t>What is the primary algorithm behind the J48 classifier in WEKA?</w:t>
      </w:r>
    </w:p>
    <w:p w14:paraId="1B3202F0" w14:textId="2E6805E0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   - Answer: B) Decision Tree</w:t>
      </w:r>
    </w:p>
    <w:p w14:paraId="68A778AB" w14:textId="7777777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7BCD1CE5" w14:textId="552B1BE9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>2. Which of the following is not a type of attribute in WEKA?</w:t>
      </w:r>
    </w:p>
    <w:p w14:paraId="06DA8929" w14:textId="6A83C044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   - Answer: B) Ordinal</w:t>
      </w:r>
    </w:p>
    <w:p w14:paraId="08CCA910" w14:textId="7777777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2E7E8303" w14:textId="08E551DB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>3. Which metric is not typically used to evaluate a classification model in WEKA?</w:t>
      </w:r>
    </w:p>
    <w:p w14:paraId="4674C668" w14:textId="73715D79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   - Answer: D) Lift</w:t>
      </w:r>
    </w:p>
    <w:p w14:paraId="08EC6617" w14:textId="7777777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70153FD1" w14:textId="4D8C5078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>4. In WEKA, which tool allows you to compare multiple models on the same dataset?</w:t>
      </w:r>
    </w:p>
    <w:p w14:paraId="7A3E2F5B" w14:textId="326ECD6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   - Answer: B) Experimenter</w:t>
      </w:r>
    </w:p>
    <w:p w14:paraId="3EABAEC5" w14:textId="7777777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5B5C8705" w14:textId="00601198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>5. What does the "Filter" option in WEKA allow you to do?</w:t>
      </w:r>
    </w:p>
    <w:p w14:paraId="07B4A14A" w14:textId="1FD3E3DA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   - Answer: B) Remove missing values</w:t>
      </w:r>
    </w:p>
    <w:p w14:paraId="379C3886" w14:textId="7777777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7F313FB2" w14:textId="01BFC134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>6. Which clustering algorithm is commonly used in WEKA?</w:t>
      </w:r>
    </w:p>
    <w:p w14:paraId="1F6599C2" w14:textId="6D8B487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   - Answer: C) </w:t>
      </w:r>
      <w:proofErr w:type="spellStart"/>
      <w:r w:rsidRPr="00A57DDA">
        <w:rPr>
          <w:rFonts w:ascii="Times New Roman" w:eastAsia="Times New Roman" w:hAnsi="Times New Roman" w:cs="Times New Roman"/>
          <w:color w:val="222222"/>
        </w:rPr>
        <w:t>KMeans</w:t>
      </w:r>
      <w:proofErr w:type="spellEnd"/>
    </w:p>
    <w:p w14:paraId="17C87854" w14:textId="7777777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00BCE19F" w14:textId="1583F351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lastRenderedPageBreak/>
        <w:t>7. What is the main purpose of clustering in data mining?</w:t>
      </w:r>
    </w:p>
    <w:p w14:paraId="69283F97" w14:textId="42B16DC8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   - Answer: C) Finding natural groupings in data</w:t>
      </w:r>
    </w:p>
    <w:p w14:paraId="481C71DA" w14:textId="7777777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06489004" w14:textId="051D133C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8. Which parameter in the </w:t>
      </w:r>
      <w:proofErr w:type="spellStart"/>
      <w:r w:rsidRPr="00A57DDA">
        <w:rPr>
          <w:rFonts w:ascii="Times New Roman" w:eastAsia="Times New Roman" w:hAnsi="Times New Roman" w:cs="Times New Roman"/>
          <w:color w:val="222222"/>
        </w:rPr>
        <w:t>Apriori</w:t>
      </w:r>
      <w:proofErr w:type="spellEnd"/>
      <w:r w:rsidRPr="00A57DDA">
        <w:rPr>
          <w:rFonts w:ascii="Times New Roman" w:eastAsia="Times New Roman" w:hAnsi="Times New Roman" w:cs="Times New Roman"/>
          <w:color w:val="222222"/>
        </w:rPr>
        <w:t xml:space="preserve"> algorithm specifies the minimum acceptable level of confidence for rules?</w:t>
      </w:r>
    </w:p>
    <w:p w14:paraId="28C9986F" w14:textId="522AC653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   - Answer: B) </w:t>
      </w:r>
      <w:proofErr w:type="spellStart"/>
      <w:r w:rsidRPr="00A57DDA">
        <w:rPr>
          <w:rFonts w:ascii="Times New Roman" w:eastAsia="Times New Roman" w:hAnsi="Times New Roman" w:cs="Times New Roman"/>
          <w:color w:val="222222"/>
        </w:rPr>
        <w:t>MinConfidence</w:t>
      </w:r>
      <w:proofErr w:type="spellEnd"/>
    </w:p>
    <w:p w14:paraId="58E9AFE4" w14:textId="7777777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180DA84E" w14:textId="07F5C630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9. Using the </w:t>
      </w:r>
      <w:proofErr w:type="spellStart"/>
      <w:r w:rsidRPr="00A57DDA">
        <w:rPr>
          <w:rFonts w:ascii="Times New Roman" w:eastAsia="Times New Roman" w:hAnsi="Times New Roman" w:cs="Times New Roman"/>
          <w:color w:val="222222"/>
        </w:rPr>
        <w:t>RandomForest</w:t>
      </w:r>
      <w:proofErr w:type="spellEnd"/>
      <w:r w:rsidRPr="00A57DDA">
        <w:rPr>
          <w:rFonts w:ascii="Times New Roman" w:eastAsia="Times New Roman" w:hAnsi="Times New Roman" w:cs="Times New Roman"/>
          <w:color w:val="222222"/>
        </w:rPr>
        <w:t xml:space="preserve"> classifier on the Breast Cancer dataset with default settings, what is the kappa statistic value?</w:t>
      </w:r>
    </w:p>
    <w:p w14:paraId="5EFE7015" w14:textId="52E0E73F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   - Answer: C) 0.80</w:t>
      </w:r>
    </w:p>
    <w:p w14:paraId="621EB4DC" w14:textId="7777777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4F0D56F4" w14:textId="3A1B52B0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>10. In a confusion matrix, what does a high value in the bottom-right cell indicate?</w:t>
      </w:r>
    </w:p>
    <w:p w14:paraId="4DCDB238" w14:textId="429609B5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    - Answer: C) High true negatives</w:t>
      </w:r>
    </w:p>
    <w:p w14:paraId="673AF78A" w14:textId="7777777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5C376A3C" w14:textId="2C6A0F5F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>11. Identify the attribute with the highest number of missing values in the Breast Cancer dataset.</w:t>
      </w:r>
    </w:p>
    <w:p w14:paraId="54F3585C" w14:textId="571DCCE6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    - Answer: D) Node-caps</w:t>
      </w:r>
    </w:p>
    <w:p w14:paraId="1691B617" w14:textId="7777777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6F033CB6" w14:textId="1EDFE480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12. Using the </w:t>
      </w:r>
      <w:proofErr w:type="spellStart"/>
      <w:r w:rsidRPr="00A57DDA">
        <w:rPr>
          <w:rFonts w:ascii="Times New Roman" w:eastAsia="Times New Roman" w:hAnsi="Times New Roman" w:cs="Times New Roman"/>
          <w:color w:val="222222"/>
        </w:rPr>
        <w:t>FilteredClassifier</w:t>
      </w:r>
      <w:proofErr w:type="spellEnd"/>
      <w:r w:rsidRPr="00A57DDA">
        <w:rPr>
          <w:rFonts w:ascii="Times New Roman" w:eastAsia="Times New Roman" w:hAnsi="Times New Roman" w:cs="Times New Roman"/>
          <w:color w:val="222222"/>
        </w:rPr>
        <w:t xml:space="preserve"> with the Diabetes dataset, first apply the Normalize filter, then use J48. What is the accuracy of the model?</w:t>
      </w:r>
    </w:p>
    <w:p w14:paraId="6A3D0056" w14:textId="568A46A5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    - Answer: B) 75%</w:t>
      </w:r>
    </w:p>
    <w:p w14:paraId="4142C493" w14:textId="7777777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397C135E" w14:textId="5179FDF1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>13. Load the Weather dataset in WEKA. What type of data preprocessing is required if there are any missing values?</w:t>
      </w:r>
    </w:p>
    <w:p w14:paraId="67FFE06D" w14:textId="0FA6C565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    - Answer: C) Imputation</w:t>
      </w:r>
    </w:p>
    <w:p w14:paraId="5E51A949" w14:textId="7777777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7DD840BD" w14:textId="7BD11D38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>14. Using the J48 classifier on the Titanic dataset, which attribute is at the root of the decision tree?</w:t>
      </w:r>
    </w:p>
    <w:p w14:paraId="6C389016" w14:textId="5A3E324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    - Answer: B) Sex</w:t>
      </w:r>
    </w:p>
    <w:p w14:paraId="50FC9EE4" w14:textId="7777777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06687742" w14:textId="06FCF55C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15. Using the </w:t>
      </w:r>
      <w:proofErr w:type="spellStart"/>
      <w:r w:rsidRPr="00A57DDA">
        <w:rPr>
          <w:rFonts w:ascii="Times New Roman" w:eastAsia="Times New Roman" w:hAnsi="Times New Roman" w:cs="Times New Roman"/>
          <w:color w:val="222222"/>
        </w:rPr>
        <w:t>IBk</w:t>
      </w:r>
      <w:proofErr w:type="spellEnd"/>
      <w:r w:rsidRPr="00A57DDA">
        <w:rPr>
          <w:rFonts w:ascii="Times New Roman" w:eastAsia="Times New Roman" w:hAnsi="Times New Roman" w:cs="Times New Roman"/>
          <w:color w:val="222222"/>
        </w:rPr>
        <w:t xml:space="preserve"> (k-nearest neighbors) classifier on the Wine dataset, what is the accuracy when k=3?</w:t>
      </w:r>
    </w:p>
    <w:p w14:paraId="70B3DE10" w14:textId="689FEA26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    - Answer: C) 95%</w:t>
      </w:r>
    </w:p>
    <w:p w14:paraId="3F5B09C4" w14:textId="7777777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22928B15" w14:textId="01C86B96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lastRenderedPageBreak/>
        <w:t xml:space="preserve">16. What is the value of the mean absolute error for the </w:t>
      </w:r>
      <w:proofErr w:type="spellStart"/>
      <w:r w:rsidRPr="00A57DDA">
        <w:rPr>
          <w:rFonts w:ascii="Times New Roman" w:eastAsia="Times New Roman" w:hAnsi="Times New Roman" w:cs="Times New Roman"/>
          <w:color w:val="222222"/>
        </w:rPr>
        <w:t>IBk</w:t>
      </w:r>
      <w:proofErr w:type="spellEnd"/>
      <w:r w:rsidRPr="00A57DDA">
        <w:rPr>
          <w:rFonts w:ascii="Times New Roman" w:eastAsia="Times New Roman" w:hAnsi="Times New Roman" w:cs="Times New Roman"/>
          <w:color w:val="222222"/>
        </w:rPr>
        <w:t xml:space="preserve"> (k-nearest neighbors) classifier with k=3 on the Wine dataset?</w:t>
      </w:r>
    </w:p>
    <w:p w14:paraId="6AEE672A" w14:textId="5FCC113E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    - Answer: B) 0.04</w:t>
      </w:r>
    </w:p>
    <w:p w14:paraId="56F89B7C" w14:textId="7777777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1A71CD2D" w14:textId="4E93C353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>17. Apply the Logistic classifier on the Heart Disease dataset. What is the AUC (Area Under the ROC Curve) for the model?</w:t>
      </w:r>
    </w:p>
    <w:p w14:paraId="1AD8E4C2" w14:textId="7C9D8623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    - Answer: C) 0.94</w:t>
      </w:r>
    </w:p>
    <w:p w14:paraId="0DCC9CCE" w14:textId="7777777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7DA83265" w14:textId="4302AC28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>18. Load the Iris dataset in WEKA and apply the k-means clustering algorithm with k=3. What is the sum of squared errors (SSE) for the clustering?</w:t>
      </w:r>
    </w:p>
    <w:p w14:paraId="38A2494C" w14:textId="2680390A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    - Answer: B) 78.85</w:t>
      </w:r>
    </w:p>
    <w:p w14:paraId="44E2C525" w14:textId="7777777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4AB202CB" w14:textId="7A787EB5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>19. Load the Weather dataset in WEKA. Use the "Discretize" filter on the 'temperature' attribute. What is the number of discrete bins created by default?</w:t>
      </w:r>
    </w:p>
    <w:p w14:paraId="2A22043B" w14:textId="0A1CFB11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    - Answer: B) 10</w:t>
      </w:r>
    </w:p>
    <w:p w14:paraId="76092725" w14:textId="77777777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582F9CDE" w14:textId="4DE050ED" w:rsidR="00A57DD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20. After discretizing the 'temperature' attribute in the Weather dataset, apply the </w:t>
      </w:r>
      <w:proofErr w:type="spellStart"/>
      <w:r w:rsidRPr="00A57DDA">
        <w:rPr>
          <w:rFonts w:ascii="Times New Roman" w:eastAsia="Times New Roman" w:hAnsi="Times New Roman" w:cs="Times New Roman"/>
          <w:color w:val="222222"/>
        </w:rPr>
        <w:t>NaiveBayes</w:t>
      </w:r>
      <w:proofErr w:type="spellEnd"/>
      <w:r w:rsidRPr="00A57DDA">
        <w:rPr>
          <w:rFonts w:ascii="Times New Roman" w:eastAsia="Times New Roman" w:hAnsi="Times New Roman" w:cs="Times New Roman"/>
          <w:color w:val="222222"/>
        </w:rPr>
        <w:t xml:space="preserve"> classifier. Does the accuracy improve compared to the original dataset?</w:t>
      </w:r>
    </w:p>
    <w:p w14:paraId="27355899" w14:textId="1A8898CF" w:rsidR="00435CAA" w:rsidRPr="00A57DDA" w:rsidRDefault="00A57DDA" w:rsidP="00A57DDA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A57DDA">
        <w:rPr>
          <w:rFonts w:ascii="Times New Roman" w:eastAsia="Times New Roman" w:hAnsi="Times New Roman" w:cs="Times New Roman"/>
          <w:color w:val="222222"/>
        </w:rPr>
        <w:t xml:space="preserve">    - Answer: A) Yes, by more than 5%</w:t>
      </w:r>
    </w:p>
    <w:sectPr w:rsidR="00435CAA" w:rsidRPr="00A57DDA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F251F" w14:textId="77777777" w:rsidR="00517DBF" w:rsidRDefault="00517DBF" w:rsidP="00F30788">
      <w:pPr>
        <w:spacing w:after="0" w:line="240" w:lineRule="auto"/>
      </w:pPr>
      <w:r>
        <w:separator/>
      </w:r>
    </w:p>
  </w:endnote>
  <w:endnote w:type="continuationSeparator" w:id="0">
    <w:p w14:paraId="7A0A6055" w14:textId="77777777" w:rsidR="00517DBF" w:rsidRDefault="00517DBF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28903" w14:textId="77777777" w:rsidR="001C7757" w:rsidRDefault="001C77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 w:rsidR="003C4C16">
      <w:fldChar w:fldCharType="begin"/>
    </w:r>
    <w:r>
      <w:instrText xml:space="preserve"> PAGE   \* MERGEFORMAT </w:instrText>
    </w:r>
    <w:r w:rsidR="003C4C16">
      <w:fldChar w:fldCharType="separate"/>
    </w:r>
    <w:r w:rsidR="00382288" w:rsidRPr="00382288">
      <w:rPr>
        <w:rFonts w:asciiTheme="majorHAnsi" w:hAnsiTheme="majorHAnsi"/>
        <w:noProof/>
      </w:rPr>
      <w:t>2</w:t>
    </w:r>
    <w:r w:rsidR="003C4C16">
      <w:rPr>
        <w:rFonts w:asciiTheme="majorHAnsi" w:hAnsiTheme="majorHAnsi"/>
        <w:noProof/>
      </w:rPr>
      <w:fldChar w:fldCharType="end"/>
    </w:r>
  </w:p>
  <w:p w14:paraId="480F17D9" w14:textId="77777777" w:rsidR="001C7757" w:rsidRDefault="001C7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8B694" w14:textId="77777777" w:rsidR="00517DBF" w:rsidRDefault="00517DBF" w:rsidP="00F30788">
      <w:pPr>
        <w:spacing w:after="0" w:line="240" w:lineRule="auto"/>
      </w:pPr>
      <w:r>
        <w:separator/>
      </w:r>
    </w:p>
  </w:footnote>
  <w:footnote w:type="continuationSeparator" w:id="0">
    <w:p w14:paraId="605800B7" w14:textId="77777777" w:rsidR="00517DBF" w:rsidRDefault="00517DBF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DB46394"/>
    <w:multiLevelType w:val="hybridMultilevel"/>
    <w:tmpl w:val="D5A4A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029B"/>
    <w:multiLevelType w:val="multilevel"/>
    <w:tmpl w:val="2642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5335317"/>
    <w:multiLevelType w:val="hybridMultilevel"/>
    <w:tmpl w:val="D35A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873743A"/>
    <w:multiLevelType w:val="hybridMultilevel"/>
    <w:tmpl w:val="594872FE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161D9"/>
    <w:multiLevelType w:val="hybridMultilevel"/>
    <w:tmpl w:val="1FF8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7486D"/>
    <w:multiLevelType w:val="hybridMultilevel"/>
    <w:tmpl w:val="607CFC38"/>
    <w:lvl w:ilvl="0" w:tplc="9B9E68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820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2F05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6C24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A2E1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8663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36AE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04CA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C4F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EB63B4"/>
    <w:multiLevelType w:val="hybridMultilevel"/>
    <w:tmpl w:val="679EA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92044"/>
    <w:multiLevelType w:val="multilevel"/>
    <w:tmpl w:val="1978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85C24C2"/>
    <w:multiLevelType w:val="multilevel"/>
    <w:tmpl w:val="DD60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C4389A"/>
    <w:multiLevelType w:val="hybridMultilevel"/>
    <w:tmpl w:val="44A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FB62422"/>
    <w:multiLevelType w:val="multilevel"/>
    <w:tmpl w:val="A5CA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4F12FFE"/>
    <w:multiLevelType w:val="hybridMultilevel"/>
    <w:tmpl w:val="A82658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45191"/>
    <w:multiLevelType w:val="hybridMultilevel"/>
    <w:tmpl w:val="E4DA3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23"/>
  </w:num>
  <w:num w:numId="3">
    <w:abstractNumId w:val="15"/>
  </w:num>
  <w:num w:numId="4">
    <w:abstractNumId w:val="0"/>
  </w:num>
  <w:num w:numId="5">
    <w:abstractNumId w:val="22"/>
  </w:num>
  <w:num w:numId="6">
    <w:abstractNumId w:val="3"/>
  </w:num>
  <w:num w:numId="7">
    <w:abstractNumId w:val="18"/>
  </w:num>
  <w:num w:numId="8">
    <w:abstractNumId w:val="24"/>
  </w:num>
  <w:num w:numId="9">
    <w:abstractNumId w:val="6"/>
  </w:num>
  <w:num w:numId="10">
    <w:abstractNumId w:val="16"/>
  </w:num>
  <w:num w:numId="11">
    <w:abstractNumId w:val="12"/>
  </w:num>
  <w:num w:numId="12">
    <w:abstractNumId w:val="20"/>
  </w:num>
  <w:num w:numId="13">
    <w:abstractNumId w:val="9"/>
  </w:num>
  <w:num w:numId="14">
    <w:abstractNumId w:val="1"/>
  </w:num>
  <w:num w:numId="15">
    <w:abstractNumId w:val="8"/>
  </w:num>
  <w:num w:numId="16">
    <w:abstractNumId w:val="2"/>
  </w:num>
  <w:num w:numId="17">
    <w:abstractNumId w:val="17"/>
  </w:num>
  <w:num w:numId="18">
    <w:abstractNumId w:val="11"/>
  </w:num>
  <w:num w:numId="19">
    <w:abstractNumId w:val="21"/>
  </w:num>
  <w:num w:numId="20">
    <w:abstractNumId w:val="19"/>
  </w:num>
  <w:num w:numId="21">
    <w:abstractNumId w:val="10"/>
  </w:num>
  <w:num w:numId="22">
    <w:abstractNumId w:val="13"/>
  </w:num>
  <w:num w:numId="23">
    <w:abstractNumId w:val="4"/>
  </w:num>
  <w:num w:numId="24">
    <w:abstractNumId w:val="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22F14"/>
    <w:rsid w:val="0003029A"/>
    <w:rsid w:val="00063B24"/>
    <w:rsid w:val="00067906"/>
    <w:rsid w:val="0007003A"/>
    <w:rsid w:val="00094032"/>
    <w:rsid w:val="00113DC2"/>
    <w:rsid w:val="00123827"/>
    <w:rsid w:val="00155666"/>
    <w:rsid w:val="00162A49"/>
    <w:rsid w:val="001702A7"/>
    <w:rsid w:val="001711D8"/>
    <w:rsid w:val="00176277"/>
    <w:rsid w:val="00176F34"/>
    <w:rsid w:val="00183495"/>
    <w:rsid w:val="001B3A45"/>
    <w:rsid w:val="001C3802"/>
    <w:rsid w:val="001C7757"/>
    <w:rsid w:val="001D6BDF"/>
    <w:rsid w:val="001E231A"/>
    <w:rsid w:val="00217ABC"/>
    <w:rsid w:val="00260045"/>
    <w:rsid w:val="00266F90"/>
    <w:rsid w:val="002A097E"/>
    <w:rsid w:val="002B1011"/>
    <w:rsid w:val="002D17D7"/>
    <w:rsid w:val="002D3F80"/>
    <w:rsid w:val="002E7030"/>
    <w:rsid w:val="002F4214"/>
    <w:rsid w:val="002F73B2"/>
    <w:rsid w:val="0031189F"/>
    <w:rsid w:val="00312AB6"/>
    <w:rsid w:val="00322503"/>
    <w:rsid w:val="003251A1"/>
    <w:rsid w:val="0033089B"/>
    <w:rsid w:val="00346055"/>
    <w:rsid w:val="0035079E"/>
    <w:rsid w:val="00374B99"/>
    <w:rsid w:val="00382288"/>
    <w:rsid w:val="00382B69"/>
    <w:rsid w:val="00387D75"/>
    <w:rsid w:val="003C4C16"/>
    <w:rsid w:val="003C4C18"/>
    <w:rsid w:val="00412FDE"/>
    <w:rsid w:val="00430E0C"/>
    <w:rsid w:val="00435CAA"/>
    <w:rsid w:val="00436129"/>
    <w:rsid w:val="004535D8"/>
    <w:rsid w:val="00463EA2"/>
    <w:rsid w:val="00464E8B"/>
    <w:rsid w:val="00493DFD"/>
    <w:rsid w:val="004A1973"/>
    <w:rsid w:val="004C76C3"/>
    <w:rsid w:val="004D33AA"/>
    <w:rsid w:val="0050129C"/>
    <w:rsid w:val="00517DBF"/>
    <w:rsid w:val="005430B6"/>
    <w:rsid w:val="00573761"/>
    <w:rsid w:val="005A48E0"/>
    <w:rsid w:val="005C0632"/>
    <w:rsid w:val="005E23A5"/>
    <w:rsid w:val="005E4C4B"/>
    <w:rsid w:val="00603E8C"/>
    <w:rsid w:val="00612295"/>
    <w:rsid w:val="006140DB"/>
    <w:rsid w:val="00615D6F"/>
    <w:rsid w:val="00643CB6"/>
    <w:rsid w:val="006515FC"/>
    <w:rsid w:val="006734C7"/>
    <w:rsid w:val="00685AD5"/>
    <w:rsid w:val="00693EF4"/>
    <w:rsid w:val="006A68F8"/>
    <w:rsid w:val="006C6B23"/>
    <w:rsid w:val="007558D4"/>
    <w:rsid w:val="00786EC2"/>
    <w:rsid w:val="007A098D"/>
    <w:rsid w:val="0083531F"/>
    <w:rsid w:val="0085534E"/>
    <w:rsid w:val="00874365"/>
    <w:rsid w:val="00876FCC"/>
    <w:rsid w:val="00894F26"/>
    <w:rsid w:val="008A561A"/>
    <w:rsid w:val="008A7592"/>
    <w:rsid w:val="008E0288"/>
    <w:rsid w:val="008F293A"/>
    <w:rsid w:val="00901C6E"/>
    <w:rsid w:val="009159DA"/>
    <w:rsid w:val="00917336"/>
    <w:rsid w:val="00921338"/>
    <w:rsid w:val="00946EAE"/>
    <w:rsid w:val="009470A7"/>
    <w:rsid w:val="00970878"/>
    <w:rsid w:val="009A245A"/>
    <w:rsid w:val="009A5471"/>
    <w:rsid w:val="009C62BC"/>
    <w:rsid w:val="009D4AA3"/>
    <w:rsid w:val="00A115E6"/>
    <w:rsid w:val="00A2056B"/>
    <w:rsid w:val="00A35773"/>
    <w:rsid w:val="00A506A7"/>
    <w:rsid w:val="00A57DDA"/>
    <w:rsid w:val="00AA481F"/>
    <w:rsid w:val="00AC07FF"/>
    <w:rsid w:val="00AF2986"/>
    <w:rsid w:val="00AF48E9"/>
    <w:rsid w:val="00B1156C"/>
    <w:rsid w:val="00B44E68"/>
    <w:rsid w:val="00B50215"/>
    <w:rsid w:val="00B502D0"/>
    <w:rsid w:val="00BA16C3"/>
    <w:rsid w:val="00BA3D27"/>
    <w:rsid w:val="00BB5AA1"/>
    <w:rsid w:val="00C210C9"/>
    <w:rsid w:val="00C23BB2"/>
    <w:rsid w:val="00C267B7"/>
    <w:rsid w:val="00C459A7"/>
    <w:rsid w:val="00C514D0"/>
    <w:rsid w:val="00C65C6C"/>
    <w:rsid w:val="00C70A2B"/>
    <w:rsid w:val="00C746F4"/>
    <w:rsid w:val="00C91A71"/>
    <w:rsid w:val="00CC3C6A"/>
    <w:rsid w:val="00CE25DE"/>
    <w:rsid w:val="00D15383"/>
    <w:rsid w:val="00D353A4"/>
    <w:rsid w:val="00D3628B"/>
    <w:rsid w:val="00D4777B"/>
    <w:rsid w:val="00D55573"/>
    <w:rsid w:val="00D947C4"/>
    <w:rsid w:val="00DC2E64"/>
    <w:rsid w:val="00DC6E1E"/>
    <w:rsid w:val="00DF2017"/>
    <w:rsid w:val="00E17BCA"/>
    <w:rsid w:val="00E52341"/>
    <w:rsid w:val="00E66EBF"/>
    <w:rsid w:val="00E86F34"/>
    <w:rsid w:val="00EF3E9A"/>
    <w:rsid w:val="00F01369"/>
    <w:rsid w:val="00F129FF"/>
    <w:rsid w:val="00F30788"/>
    <w:rsid w:val="00F73014"/>
    <w:rsid w:val="00F854EF"/>
    <w:rsid w:val="00FB2BF2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B2A28"/>
  <w15:docId w15:val="{4CDD6BF6-70BD-4BAD-8678-E55C9C9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0C9"/>
  </w:style>
  <w:style w:type="paragraph" w:styleId="Heading1">
    <w:name w:val="heading 1"/>
    <w:next w:val="Normal"/>
    <w:link w:val="Heading1Char"/>
    <w:uiPriority w:val="9"/>
    <w:qFormat/>
    <w:rsid w:val="004A1973"/>
    <w:pPr>
      <w:keepNext/>
      <w:keepLines/>
      <w:spacing w:after="199" w:line="259" w:lineRule="auto"/>
      <w:ind w:left="10" w:right="43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1973"/>
    <w:rPr>
      <w:rFonts w:ascii="Calibri" w:eastAsia="Calibri" w:hAnsi="Calibri" w:cs="Calibri"/>
      <w:b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8A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4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8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Abdul Rehman</cp:lastModifiedBy>
  <cp:revision>25</cp:revision>
  <cp:lastPrinted>2024-03-13T15:37:00Z</cp:lastPrinted>
  <dcterms:created xsi:type="dcterms:W3CDTF">2023-03-03T05:36:00Z</dcterms:created>
  <dcterms:modified xsi:type="dcterms:W3CDTF">2024-05-26T08:35:00Z</dcterms:modified>
</cp:coreProperties>
</file>