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Speech Analysis (I have a dream)</w:t>
      </w:r>
    </w:p>
    <w:p>
      <w:pPr>
        <w:pStyle w:val="Normal"/>
        <w:jc w:val="center"/>
        <w:rPr>
          <w:sz w:val="36"/>
          <w:szCs w:val="36"/>
        </w:rPr>
      </w:pPr>
      <w:r>
        <w:rPr>
          <w:sz w:val="36"/>
          <w:szCs w:val="36"/>
        </w:rPr>
        <w:t>by Zaeem Yousaf 19L-1196 (BCS-2E1)</w:t>
      </w:r>
    </w:p>
    <w:p>
      <w:pPr>
        <w:pStyle w:val="Normal"/>
        <w:jc w:val="center"/>
        <w:rPr>
          <w:sz w:val="36"/>
          <w:szCs w:val="36"/>
        </w:rPr>
      </w:pPr>
      <w:r>
        <w:rPr>
          <w:sz w:val="36"/>
          <w:szCs w:val="36"/>
        </w:rPr>
      </w:r>
    </w:p>
    <w:p>
      <w:pPr>
        <w:pStyle w:val="Normal"/>
        <w:rPr/>
      </w:pPr>
      <w:r>
        <w:rPr/>
      </w:r>
    </w:p>
    <w:p>
      <w:pPr>
        <w:pStyle w:val="Normal"/>
        <w:rPr/>
      </w:pPr>
      <w:r>
        <w:rPr/>
        <w:t>The famous speech, “I have a dream...” delivered by Martin Luther King (1963) during the march in Washington, USA. The audience was Black-American who were suffering racial prejudice. In retaliation, they were reacting in hatred manner where Luther casted an impressive brainstorming to people and gave them a lesson to stay honest and peaceful and wait the day when they will be living in harmony. Following case analysis of the speech will focus on the components of the speech, emotional appeal, credibility of speaker and persuasive style.</w:t>
      </w:r>
    </w:p>
    <w:p>
      <w:pPr>
        <w:pStyle w:val="Normal"/>
        <w:rPr/>
      </w:pPr>
      <w:r>
        <w:rPr/>
      </w:r>
    </w:p>
    <w:p>
      <w:pPr>
        <w:pStyle w:val="Normal"/>
        <w:rPr/>
      </w:pPr>
      <w:r>
        <w:rPr/>
        <w:t xml:space="preserve">The speech was very </w:t>
      </w:r>
      <w:r>
        <w:rPr>
          <w:b/>
          <w:bCs/>
        </w:rPr>
        <w:t>impressive</w:t>
      </w:r>
      <w:r>
        <w:rPr/>
        <w:t xml:space="preserve"> and met the </w:t>
      </w:r>
      <w:r>
        <w:rPr>
          <w:b/>
          <w:bCs/>
        </w:rPr>
        <w:t>general</w:t>
      </w:r>
      <w:r>
        <w:rPr/>
        <w:t xml:space="preserve"> and </w:t>
      </w:r>
      <w:r>
        <w:rPr>
          <w:b/>
          <w:bCs/>
        </w:rPr>
        <w:t>primary criteria</w:t>
      </w:r>
      <w:r>
        <w:rPr/>
        <w:t xml:space="preserve"> of public speech. Speaker was clear about his </w:t>
      </w:r>
      <w:r>
        <w:rPr>
          <w:b/>
          <w:bCs/>
        </w:rPr>
        <w:t>proposition</w:t>
      </w:r>
      <w:r>
        <w:rPr/>
        <w:t xml:space="preserve">: not to resort the act of hatred. He used </w:t>
      </w:r>
      <w:r>
        <w:rPr>
          <w:b/>
          <w:bCs/>
        </w:rPr>
        <w:t>clear, precise,vivid, inclusive and appropriate language</w:t>
      </w:r>
      <w:r>
        <w:rPr/>
        <w:t xml:space="preserve">. e.g “Something good in everything I see” is casting a vivid picture to the audience. The speech was full of </w:t>
      </w:r>
      <w:r>
        <w:rPr>
          <w:b/>
          <w:bCs/>
        </w:rPr>
        <w:t>emotions</w:t>
      </w:r>
      <w:r>
        <w:rPr/>
        <w:t xml:space="preserve"> and audience could not avoid the emotional effects. Even now, people listen and have goosebumps.</w:t>
      </w:r>
    </w:p>
    <w:p>
      <w:pPr>
        <w:pStyle w:val="Normal"/>
        <w:rPr/>
      </w:pPr>
      <w:r>
        <w:rPr/>
      </w:r>
    </w:p>
    <w:p>
      <w:pPr>
        <w:pStyle w:val="Normal"/>
        <w:rPr/>
      </w:pPr>
      <w:r>
        <w:rPr/>
        <w:t xml:space="preserve">Speaker </w:t>
      </w:r>
      <w:r>
        <w:rPr>
          <w:b/>
          <w:bCs/>
        </w:rPr>
        <w:t>demonstrated the good will</w:t>
      </w:r>
      <w:r>
        <w:rPr/>
        <w:t xml:space="preserve">. Throughout his speech, he remained very </w:t>
      </w:r>
      <w:r>
        <w:rPr>
          <w:b/>
          <w:bCs/>
        </w:rPr>
        <w:t>optimistic</w:t>
      </w:r>
      <w:r>
        <w:rPr/>
        <w:t xml:space="preserve"> about the future and gave hopes to the audience. This speech proved to be </w:t>
      </w:r>
      <w:r>
        <w:rPr>
          <w:b/>
          <w:bCs/>
        </w:rPr>
        <w:t>full of incentive for audience</w:t>
      </w:r>
      <w:r>
        <w:rPr/>
        <w:t>.</w:t>
      </w:r>
    </w:p>
    <w:p>
      <w:pPr>
        <w:pStyle w:val="Normal"/>
        <w:rPr/>
      </w:pPr>
      <w:r>
        <w:rPr/>
      </w:r>
    </w:p>
    <w:p>
      <w:pPr>
        <w:pStyle w:val="Normal"/>
        <w:rPr/>
      </w:pPr>
      <w:r>
        <w:rPr/>
        <w:t xml:space="preserve">Luther </w:t>
      </w:r>
      <w:r>
        <w:rPr>
          <w:b/>
          <w:bCs/>
        </w:rPr>
        <w:t>argued from causation</w:t>
      </w:r>
      <w:r>
        <w:rPr/>
        <w:t xml:space="preserve"> as he believed that one can win the sympathy of others not by force but by tolerance and love. The repetition of “i have a dream” brought the element of hope to the audience. He shared the </w:t>
      </w:r>
      <w:r>
        <w:rPr>
          <w:b/>
          <w:bCs/>
        </w:rPr>
        <w:t>common ground and feelings</w:t>
      </w:r>
      <w:r>
        <w:rPr/>
        <w:t xml:space="preserve"> to win the attention and sympathy of the audience.</w:t>
      </w:r>
    </w:p>
    <w:p>
      <w:pPr>
        <w:pStyle w:val="Normal"/>
        <w:rPr/>
      </w:pPr>
      <w:r>
        <w:rPr/>
      </w:r>
    </w:p>
    <w:p>
      <w:pPr>
        <w:pStyle w:val="Normal"/>
        <w:rPr/>
      </w:pPr>
      <w:r>
        <w:rPr/>
        <w:t xml:space="preserve">In conclusion, Luther delivered very </w:t>
      </w:r>
      <w:r>
        <w:rPr>
          <w:b/>
          <w:bCs/>
        </w:rPr>
        <w:t>effective speech</w:t>
      </w:r>
      <w:r>
        <w:rPr/>
        <w:t xml:space="preserve"> which is still memorable. His speech </w:t>
      </w:r>
      <w:r>
        <w:rPr>
          <w:b/>
          <w:bCs/>
        </w:rPr>
        <w:t>achieved the purpose</w:t>
      </w:r>
      <w:r>
        <w:rPr/>
        <w:t xml:space="preserve"> of evaporating the disloyalty among the Black-American against white American. Consequently, the behavior of American changed to these people and presidence of Barak obama proved his dream true.    (Words count : 300)</w:t>
      </w:r>
    </w:p>
    <w:p>
      <w:pPr>
        <w:pStyle w:val="Normal"/>
        <w:rPr/>
      </w:pPr>
      <w:r>
        <w:rPr/>
      </w:r>
    </w:p>
    <w:p>
      <w:pPr>
        <w:pStyle w:val="Normal"/>
        <w:rPr/>
      </w:pPr>
      <w:r>
        <w:rPr/>
      </w:r>
    </w:p>
    <w:p>
      <w:pPr>
        <w:pStyle w:val="Normal"/>
        <w:rPr/>
      </w:pPr>
      <w:r>
        <w:rPr/>
        <w:t>CheckList Ans:</w:t>
      </w:r>
    </w:p>
    <w:p>
      <w:pPr>
        <w:pStyle w:val="Normal"/>
        <w:rPr/>
      </w:pPr>
      <w:r>
        <w:rPr/>
        <w:t>1): (yes)</w:t>
      </w:r>
    </w:p>
    <w:p>
      <w:pPr>
        <w:pStyle w:val="Normal"/>
        <w:rPr/>
      </w:pPr>
      <w:r>
        <w:rPr/>
        <w:t>2): (yes)</w:t>
      </w:r>
    </w:p>
    <w:p>
      <w:pPr>
        <w:pStyle w:val="Normal"/>
        <w:rPr/>
      </w:pPr>
      <w:r>
        <w:rPr/>
        <w:t>3): (yes)</w:t>
      </w:r>
    </w:p>
    <w:p>
      <w:pPr>
        <w:pStyle w:val="Normal"/>
        <w:rPr/>
      </w:pPr>
      <w:r>
        <w:rPr/>
        <w:t>4): (yes)</w:t>
      </w:r>
    </w:p>
    <w:p>
      <w:pPr>
        <w:pStyle w:val="Normal"/>
        <w:rPr/>
      </w:pPr>
      <w:r>
        <w:rPr/>
        <w:t>5): (yes)</w:t>
      </w:r>
    </w:p>
    <w:p>
      <w:pPr>
        <w:pStyle w:val="Normal"/>
        <w:rPr/>
      </w:pPr>
      <w:r>
        <w:rPr/>
        <w:t>6): (yes)</w:t>
      </w:r>
    </w:p>
    <w:p>
      <w:pPr>
        <w:pStyle w:val="Normal"/>
        <w:rPr/>
      </w:pPr>
      <w:r>
        <w:rPr/>
        <w:t>7): Yes expertise, Yes personableness, Yes truth worthiness</w:t>
      </w:r>
    </w:p>
    <w:p>
      <w:pPr>
        <w:pStyle w:val="Normal"/>
        <w:rPr/>
      </w:pPr>
      <w:r>
        <w:rPr/>
      </w:r>
    </w:p>
    <w:p>
      <w:pPr>
        <w:pStyle w:val="Normal"/>
        <w:rPr/>
      </w:pPr>
      <w:r>
        <w:rPr/>
        <w:t>Primary Critaria:</w:t>
      </w:r>
    </w:p>
    <w:p>
      <w:pPr>
        <w:pStyle w:val="Normal"/>
        <w:rPr/>
      </w:pPr>
      <w:r>
        <w:rPr/>
        <w:t>1): (yes) clear position by condemning the harsh retaliation</w:t>
      </w:r>
    </w:p>
    <w:p>
      <w:pPr>
        <w:pStyle w:val="Normal"/>
        <w:rPr/>
      </w:pPr>
      <w:r>
        <w:rPr/>
        <w:t>2): (No) because people had hatred against whites</w:t>
      </w:r>
    </w:p>
    <w:p>
      <w:pPr>
        <w:pStyle w:val="Normal"/>
        <w:rPr/>
      </w:pPr>
      <w:r>
        <w:rPr/>
        <w:t>3): (yes) use of crucial historic facts</w:t>
      </w:r>
    </w:p>
    <w:p>
      <w:pPr>
        <w:pStyle w:val="Normal"/>
        <w:rPr/>
      </w:pPr>
      <w:r>
        <w:rPr/>
        <w:t>4): (yes) reasons used, (yes) sported by strong evidence, (yes) persuasive for Nigro</w:t>
      </w:r>
    </w:p>
    <w:p>
      <w:pPr>
        <w:pStyle w:val="Normal"/>
        <w:rPr/>
      </w:pPr>
      <w:r>
        <w:rPr/>
      </w:r>
    </w:p>
    <w:p>
      <w:pPr>
        <w:pStyle w:val="Normal"/>
        <w:rPr/>
      </w:pPr>
      <w:r>
        <w:rPr/>
      </w:r>
    </w:p>
    <w:p>
      <w:pPr>
        <w:pStyle w:val="Normal"/>
        <w:rPr/>
      </w:pPr>
      <w:r>
        <w:rPr/>
      </w:r>
    </w:p>
    <w:p>
      <w:pPr>
        <w:pStyle w:val="Normal"/>
        <w:rPr/>
      </w:pPr>
      <w:r>
        <w:rPr/>
        <w:t xml:space="preserve">5): </w:t>
      </w:r>
    </w:p>
    <w:p>
      <w:pPr>
        <w:pStyle w:val="Normal"/>
        <w:rPr/>
      </w:pPr>
      <w:r>
        <w:rPr/>
        <w:tab/>
        <w:t>Yes (historic facts were used as resource)</w:t>
      </w:r>
    </w:p>
    <w:p>
      <w:pPr>
        <w:pStyle w:val="Normal"/>
        <w:rPr/>
      </w:pPr>
      <w:r>
        <w:rPr/>
        <w:tab/>
        <w:t>Yes (Valid forever)</w:t>
      </w:r>
    </w:p>
    <w:p>
      <w:pPr>
        <w:pStyle w:val="Normal"/>
        <w:rPr/>
      </w:pPr>
      <w:r>
        <w:rPr/>
        <w:tab/>
        <w:t>yes (persuasive for all civilized nations)</w:t>
      </w:r>
    </w:p>
    <w:p>
      <w:pPr>
        <w:pStyle w:val="Normal"/>
        <w:rPr/>
      </w:pPr>
      <w:r>
        <w:rPr/>
        <w:tab/>
        <w:t>No ( no typical evidence)</w:t>
      </w:r>
    </w:p>
    <w:p>
      <w:pPr>
        <w:pStyle w:val="Normal"/>
        <w:rPr/>
      </w:pPr>
      <w:r>
        <w:rPr/>
        <w:tab/>
        <w:t>Yes(enough citation as he gave explanatory speech)</w:t>
      </w:r>
    </w:p>
    <w:p>
      <w:pPr>
        <w:pStyle w:val="Normal"/>
        <w:rPr>
          <w:b w:val="false"/>
          <w:bCs w:val="false"/>
        </w:rPr>
      </w:pPr>
      <w:r>
        <w:rPr/>
        <w:t xml:space="preserve">6): type of Argument: </w:t>
      </w:r>
      <w:r>
        <w:rPr>
          <w:b/>
          <w:bCs/>
        </w:rPr>
        <w:t xml:space="preserve">causation </w:t>
      </w:r>
      <w:r>
        <w:rPr>
          <w:b w:val="false"/>
          <w:bCs w:val="false"/>
        </w:rPr>
        <w:t>as he tried to relate the cause and effects of their acts</w:t>
      </w:r>
    </w:p>
    <w:p>
      <w:pPr>
        <w:pStyle w:val="Normal"/>
        <w:rPr>
          <w:b w:val="false"/>
          <w:bCs w:val="false"/>
        </w:rPr>
      </w:pPr>
      <w:r>
        <w:rPr>
          <w:b w:val="false"/>
          <w:bCs w:val="false"/>
        </w:rPr>
        <w:t xml:space="preserve">7): </w:t>
      </w:r>
    </w:p>
    <w:p>
      <w:pPr>
        <w:pStyle w:val="Normal"/>
        <w:rPr>
          <w:b w:val="false"/>
          <w:bCs w:val="false"/>
        </w:rPr>
      </w:pPr>
      <w:r>
        <w:rPr>
          <w:b w:val="false"/>
          <w:bCs w:val="false"/>
        </w:rPr>
        <w:tab/>
        <w:t>(Yes) at that time he was left with no other option to convince the audience</w:t>
      </w:r>
    </w:p>
    <w:p>
      <w:pPr>
        <w:pStyle w:val="Normal"/>
        <w:rPr>
          <w:b w:val="false"/>
          <w:bCs w:val="false"/>
        </w:rPr>
      </w:pPr>
      <w:r>
        <w:rPr>
          <w:b w:val="false"/>
          <w:bCs w:val="false"/>
        </w:rPr>
        <w:tab/>
        <w:t>(No) He was using though correct facts</w:t>
      </w:r>
    </w:p>
    <w:p>
      <w:pPr>
        <w:pStyle w:val="Normal"/>
        <w:rPr>
          <w:b w:val="false"/>
          <w:bCs w:val="false"/>
        </w:rPr>
      </w:pPr>
      <w:r>
        <w:rPr>
          <w:b w:val="false"/>
          <w:bCs w:val="false"/>
        </w:rPr>
        <w:tab/>
        <w:t>(No) He made no attacks</w:t>
      </w:r>
    </w:p>
    <w:p>
      <w:pPr>
        <w:pStyle w:val="Normal"/>
        <w:rPr>
          <w:b w:val="false"/>
          <w:bCs w:val="false"/>
        </w:rPr>
      </w:pPr>
      <w:r>
        <w:rPr>
          <w:b w:val="false"/>
          <w:bCs w:val="false"/>
        </w:rPr>
        <w:tab/>
        <w:t>(No) he remained very focus</w:t>
      </w:r>
    </w:p>
    <w:p>
      <w:pPr>
        <w:pStyle w:val="Normal"/>
        <w:rPr>
          <w:b w:val="false"/>
          <w:bCs w:val="false"/>
        </w:rPr>
      </w:pPr>
      <w:r>
        <w:rPr>
          <w:b w:val="false"/>
          <w:bCs w:val="false"/>
        </w:rPr>
        <w:tab/>
        <w:t>(No) He remained very persistent</w:t>
      </w:r>
    </w:p>
    <w:p>
      <w:pPr>
        <w:pStyle w:val="Normal"/>
        <w:rPr>
          <w:b w:val="false"/>
          <w:bCs w:val="false"/>
        </w:rPr>
      </w:pPr>
      <w:r>
        <w:rPr>
          <w:b w:val="false"/>
          <w:bCs w:val="false"/>
        </w:rPr>
        <w:t>8): (yes)</w:t>
      </w:r>
    </w:p>
    <w:p>
      <w:pPr>
        <w:pStyle w:val="Normal"/>
        <w:rPr>
          <w:b w:val="false"/>
          <w:bCs w:val="false"/>
        </w:rPr>
      </w:pPr>
      <w:r>
        <w:rPr>
          <w:b w:val="false"/>
          <w:bCs w:val="false"/>
        </w:rPr>
        <w:t xml:space="preserve">9): </w:t>
      </w:r>
    </w:p>
    <w:p>
      <w:pPr>
        <w:pStyle w:val="Normal"/>
        <w:rPr>
          <w:b w:val="false"/>
          <w:bCs w:val="false"/>
        </w:rPr>
      </w:pPr>
      <w:r>
        <w:rPr>
          <w:b w:val="false"/>
          <w:bCs w:val="false"/>
        </w:rPr>
        <w:tab/>
        <w:t>(yes): incentive of peaceful survival</w:t>
      </w:r>
    </w:p>
    <w:p>
      <w:pPr>
        <w:pStyle w:val="Normal"/>
        <w:rPr>
          <w:b w:val="false"/>
          <w:bCs w:val="false"/>
        </w:rPr>
      </w:pPr>
      <w:r>
        <w:rPr>
          <w:b w:val="false"/>
          <w:bCs w:val="false"/>
        </w:rPr>
        <w:tab/>
        <w:t>(yes): Cost was the tolerance</w:t>
      </w:r>
    </w:p>
    <w:p>
      <w:pPr>
        <w:pStyle w:val="Normal"/>
        <w:rPr>
          <w:b w:val="false"/>
          <w:bCs w:val="false"/>
        </w:rPr>
      </w:pPr>
      <w:r>
        <w:rPr>
          <w:b w:val="false"/>
          <w:bCs w:val="false"/>
        </w:rPr>
        <w:t>10): He used multiple pattern</w:t>
      </w:r>
    </w:p>
    <w:p>
      <w:pPr>
        <w:pStyle w:val="Normal"/>
        <w:rPr>
          <w:b w:val="false"/>
          <w:bCs w:val="false"/>
        </w:rPr>
      </w:pPr>
      <w:r>
        <w:rPr>
          <w:b w:val="false"/>
          <w:bCs w:val="false"/>
        </w:rPr>
        <w:tab/>
        <w:t>1): Motivated Sequence (I have a dream repeatedly)</w:t>
      </w:r>
    </w:p>
    <w:p>
      <w:pPr>
        <w:pStyle w:val="Normal"/>
        <w:rPr>
          <w:b w:val="false"/>
          <w:bCs w:val="false"/>
        </w:rPr>
      </w:pPr>
      <w:r>
        <w:rPr>
          <w:b w:val="false"/>
          <w:bCs w:val="false"/>
        </w:rPr>
        <w:tab/>
        <w:t>2): Problem solution (solution (mutual love)  to the problem(racial prejudice)</w:t>
      </w:r>
    </w:p>
    <w:p>
      <w:pPr>
        <w:pStyle w:val="Normal"/>
        <w:rPr>
          <w:b w:val="false"/>
          <w:bCs w:val="false"/>
        </w:rPr>
      </w:pPr>
      <w:r>
        <w:rPr>
          <w:b w:val="false"/>
          <w:bCs w:val="false"/>
        </w:rPr>
        <w:t>Overall evaluation:</w:t>
      </w:r>
    </w:p>
    <w:p>
      <w:pPr>
        <w:pStyle w:val="Normal"/>
        <w:rPr>
          <w:b w:val="false"/>
          <w:bCs w:val="false"/>
        </w:rPr>
      </w:pPr>
      <w:r>
        <w:rPr>
          <w:b w:val="false"/>
          <w:bCs w:val="false"/>
        </w:rPr>
        <w:t xml:space="preserve">Excellent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2020-03-31T13:36:35Z</dcterms:created>
  <dc:language>en-US</dc:language>
  <dcterms:modified xsi:type="dcterms:W3CDTF">2020-03-31T14:04:53Z</dcterms:modified>
  <cp:revision>1</cp:revision>
</cp:coreProperties>
</file>