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9BD" w:rsidRDefault="00994202">
      <w:pPr>
        <w:rPr>
          <w:sz w:val="40"/>
          <w:szCs w:val="40"/>
        </w:rPr>
      </w:pPr>
      <w:r w:rsidRPr="00994202">
        <w:rPr>
          <w:sz w:val="56"/>
          <w:szCs w:val="56"/>
        </w:rPr>
        <w:t>Analysis</w:t>
      </w:r>
      <w:r w:rsidR="000845C9">
        <w:rPr>
          <w:sz w:val="40"/>
          <w:szCs w:val="40"/>
        </w:rPr>
        <w:t xml:space="preserve"> (</w:t>
      </w:r>
      <w:r w:rsidR="007E79BD">
        <w:rPr>
          <w:sz w:val="40"/>
          <w:szCs w:val="40"/>
        </w:rPr>
        <w:t xml:space="preserve">Of </w:t>
      </w:r>
      <w:r w:rsidR="000845C9">
        <w:rPr>
          <w:sz w:val="40"/>
          <w:szCs w:val="40"/>
        </w:rPr>
        <w:t xml:space="preserve">Dina </w:t>
      </w:r>
      <w:proofErr w:type="spellStart"/>
      <w:r w:rsidR="000845C9">
        <w:rPr>
          <w:sz w:val="40"/>
          <w:szCs w:val="40"/>
        </w:rPr>
        <w:t>Gerdman</w:t>
      </w:r>
      <w:proofErr w:type="spellEnd"/>
      <w:r w:rsidR="007E79BD">
        <w:rPr>
          <w:sz w:val="40"/>
          <w:szCs w:val="40"/>
        </w:rPr>
        <w:t xml:space="preserve"> by </w:t>
      </w:r>
      <w:proofErr w:type="spellStart"/>
      <w:r w:rsidR="007E79BD">
        <w:rPr>
          <w:sz w:val="40"/>
          <w:szCs w:val="40"/>
        </w:rPr>
        <w:t>Zaeem</w:t>
      </w:r>
      <w:proofErr w:type="spellEnd"/>
      <w:r w:rsidR="007E79BD">
        <w:rPr>
          <w:sz w:val="40"/>
          <w:szCs w:val="40"/>
        </w:rPr>
        <w:t xml:space="preserve"> </w:t>
      </w:r>
      <w:proofErr w:type="spellStart"/>
      <w:r w:rsidR="007E79BD">
        <w:rPr>
          <w:sz w:val="40"/>
          <w:szCs w:val="40"/>
        </w:rPr>
        <w:t>Yousaf</w:t>
      </w:r>
      <w:proofErr w:type="spellEnd"/>
      <w:r w:rsidR="007E79BD">
        <w:rPr>
          <w:sz w:val="40"/>
          <w:szCs w:val="40"/>
        </w:rPr>
        <w:t>)</w:t>
      </w:r>
    </w:p>
    <w:p w:rsidR="007463BB" w:rsidRPr="007463BB" w:rsidRDefault="00994202" w:rsidP="007463BB">
      <w:pPr>
        <w:rPr>
          <w:rFonts w:ascii="Arial" w:hAnsi="Arial" w:cs="Arial"/>
          <w:color w:val="181818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181818"/>
          <w:sz w:val="36"/>
          <w:szCs w:val="36"/>
          <w:shd w:val="clear" w:color="auto" w:fill="FFFFFF"/>
        </w:rPr>
        <w:t>Researchers believe gender stereotypes hold women back in the workplace. </w:t>
      </w:r>
      <w:r w:rsidR="007463BB">
        <w:rPr>
          <w:rFonts w:ascii="Arial" w:hAnsi="Arial" w:cs="Arial"/>
          <w:color w:val="181818"/>
          <w:sz w:val="36"/>
          <w:szCs w:val="36"/>
          <w:shd w:val="clear" w:color="auto" w:fill="FFFFFF"/>
        </w:rPr>
        <w:t xml:space="preserve">The article under title </w:t>
      </w:r>
      <w:r w:rsidR="007463BB" w:rsidRPr="00EC4DAC">
        <w:rPr>
          <w:rFonts w:ascii="Arial" w:hAnsi="Arial" w:cs="Arial"/>
          <w:color w:val="181818"/>
          <w:sz w:val="36"/>
          <w:szCs w:val="36"/>
          <w:shd w:val="clear" w:color="auto" w:fill="FFFFFF"/>
        </w:rPr>
        <w:t>“How Gender Stereotypes Kill a Woman’s Self-Confidence"</w:t>
      </w:r>
      <w:r w:rsidR="007463BB">
        <w:rPr>
          <w:rFonts w:ascii="Arial" w:hAnsi="Arial" w:cs="Arial"/>
          <w:color w:val="181818"/>
          <w:sz w:val="36"/>
          <w:szCs w:val="36"/>
          <w:shd w:val="clear" w:color="auto" w:fill="FFFFFF"/>
        </w:rPr>
        <w:t xml:space="preserve"> </w:t>
      </w:r>
      <w:r w:rsidR="00E472F8">
        <w:rPr>
          <w:rFonts w:ascii="Arial" w:hAnsi="Arial" w:cs="Arial"/>
          <w:color w:val="181818"/>
          <w:sz w:val="36"/>
          <w:szCs w:val="36"/>
          <w:shd w:val="clear" w:color="auto" w:fill="FFFFFF"/>
        </w:rPr>
        <w:t xml:space="preserve">(February 25, 2019) </w:t>
      </w:r>
      <w:r w:rsidR="007463BB">
        <w:rPr>
          <w:rFonts w:ascii="Arial" w:hAnsi="Arial" w:cs="Arial"/>
          <w:color w:val="181818"/>
          <w:sz w:val="36"/>
          <w:szCs w:val="36"/>
          <w:shd w:val="clear" w:color="auto" w:fill="FFFFFF"/>
        </w:rPr>
        <w:t xml:space="preserve">by Dina </w:t>
      </w:r>
      <w:proofErr w:type="spellStart"/>
      <w:r w:rsidR="007463BB">
        <w:rPr>
          <w:rFonts w:ascii="Arial" w:hAnsi="Arial" w:cs="Arial"/>
          <w:color w:val="181818"/>
          <w:sz w:val="36"/>
          <w:szCs w:val="36"/>
          <w:shd w:val="clear" w:color="auto" w:fill="FFFFFF"/>
        </w:rPr>
        <w:t>Gerdman</w:t>
      </w:r>
      <w:proofErr w:type="spellEnd"/>
      <w:r w:rsidR="00E472F8">
        <w:rPr>
          <w:rFonts w:ascii="Arial" w:hAnsi="Arial" w:cs="Arial"/>
          <w:color w:val="181818"/>
          <w:sz w:val="36"/>
          <w:szCs w:val="36"/>
          <w:shd w:val="clear" w:color="auto" w:fill="FFFFFF"/>
        </w:rPr>
        <w:t xml:space="preserve">: senior editor at Harvard, </w:t>
      </w:r>
      <w:r w:rsidR="007463BB">
        <w:rPr>
          <w:rFonts w:ascii="Arial" w:hAnsi="Arial" w:cs="Arial"/>
          <w:color w:val="181818"/>
          <w:sz w:val="36"/>
          <w:szCs w:val="36"/>
          <w:shd w:val="clear" w:color="auto" w:fill="FFFFFF"/>
        </w:rPr>
        <w:t xml:space="preserve">describes the reasons </w:t>
      </w:r>
      <w:r w:rsidR="00E472F8">
        <w:rPr>
          <w:rFonts w:ascii="Arial" w:hAnsi="Arial" w:cs="Arial"/>
          <w:color w:val="181818"/>
          <w:sz w:val="36"/>
          <w:szCs w:val="36"/>
          <w:shd w:val="clear" w:color="auto" w:fill="FFFFFF"/>
        </w:rPr>
        <w:t xml:space="preserve">that why women suffer self-confidence and provides </w:t>
      </w:r>
      <w:r w:rsidR="007463BB">
        <w:rPr>
          <w:rFonts w:ascii="Arial" w:hAnsi="Arial" w:cs="Arial"/>
          <w:color w:val="181818"/>
          <w:sz w:val="36"/>
          <w:szCs w:val="36"/>
          <w:shd w:val="clear" w:color="auto" w:fill="FFFFFF"/>
        </w:rPr>
        <w:t xml:space="preserve">solution in </w:t>
      </w:r>
      <w:r w:rsidR="007463BB" w:rsidRPr="007463BB">
        <w:rPr>
          <w:rFonts w:ascii="Arial" w:hAnsi="Arial" w:cs="Arial"/>
          <w:b/>
          <w:color w:val="181818"/>
          <w:sz w:val="36"/>
          <w:szCs w:val="36"/>
          <w:shd w:val="clear" w:color="auto" w:fill="FFFFFF"/>
        </w:rPr>
        <w:t>the problem-cause-solution pattern</w:t>
      </w:r>
      <w:r w:rsidR="007463BB">
        <w:rPr>
          <w:rFonts w:ascii="Arial" w:hAnsi="Arial" w:cs="Arial"/>
          <w:b/>
          <w:color w:val="181818"/>
          <w:sz w:val="36"/>
          <w:szCs w:val="36"/>
          <w:shd w:val="clear" w:color="auto" w:fill="FFFFFF"/>
        </w:rPr>
        <w:t xml:space="preserve">. </w:t>
      </w:r>
      <w:r w:rsidR="007463BB">
        <w:rPr>
          <w:rFonts w:ascii="Arial" w:hAnsi="Arial" w:cs="Arial"/>
          <w:color w:val="181818"/>
          <w:sz w:val="36"/>
          <w:szCs w:val="36"/>
          <w:shd w:val="clear" w:color="auto" w:fill="FFFFFF"/>
        </w:rPr>
        <w:t xml:space="preserve">Throughout her writing she tries to </w:t>
      </w:r>
      <w:r w:rsidR="007463BB" w:rsidRPr="00BB253A">
        <w:rPr>
          <w:rFonts w:ascii="Arial" w:hAnsi="Arial" w:cs="Arial"/>
          <w:b/>
          <w:color w:val="181818"/>
          <w:sz w:val="36"/>
          <w:szCs w:val="36"/>
          <w:shd w:val="clear" w:color="auto" w:fill="FFFFFF"/>
        </w:rPr>
        <w:t>persuade</w:t>
      </w:r>
      <w:r w:rsidR="007463BB">
        <w:rPr>
          <w:rFonts w:ascii="Arial" w:hAnsi="Arial" w:cs="Arial"/>
          <w:color w:val="181818"/>
          <w:sz w:val="36"/>
          <w:szCs w:val="36"/>
          <w:shd w:val="clear" w:color="auto" w:fill="FFFFFF"/>
        </w:rPr>
        <w:t xml:space="preserve"> women for</w:t>
      </w:r>
      <w:r w:rsidR="005E7835">
        <w:rPr>
          <w:rFonts w:ascii="Arial" w:hAnsi="Arial" w:cs="Arial"/>
          <w:color w:val="181818"/>
          <w:sz w:val="36"/>
          <w:szCs w:val="36"/>
          <w:shd w:val="clear" w:color="auto" w:fill="FFFFFF"/>
        </w:rPr>
        <w:t xml:space="preserve"> their contribution in </w:t>
      </w:r>
      <w:r w:rsidR="00D02C1F">
        <w:rPr>
          <w:rFonts w:ascii="Arial" w:hAnsi="Arial" w:cs="Arial"/>
          <w:color w:val="181818"/>
          <w:sz w:val="36"/>
          <w:szCs w:val="36"/>
          <w:shd w:val="clear" w:color="auto" w:fill="FFFFFF"/>
        </w:rPr>
        <w:t>leading professions</w:t>
      </w:r>
      <w:r w:rsidR="005E7835">
        <w:rPr>
          <w:rFonts w:ascii="Arial" w:hAnsi="Arial" w:cs="Arial"/>
          <w:color w:val="181818"/>
          <w:sz w:val="36"/>
          <w:szCs w:val="36"/>
          <w:shd w:val="clear" w:color="auto" w:fill="FFFFFF"/>
        </w:rPr>
        <w:t xml:space="preserve"> with the help of </w:t>
      </w:r>
      <w:r w:rsidR="005E7835">
        <w:rPr>
          <w:rStyle w:val="Strong"/>
          <w:rFonts w:ascii="Arial" w:hAnsi="Arial" w:cs="Arial"/>
          <w:b w:val="0"/>
          <w:bCs w:val="0"/>
          <w:color w:val="181818"/>
          <w:sz w:val="36"/>
          <w:szCs w:val="36"/>
          <w:shd w:val="clear" w:color="auto" w:fill="FFFFFF"/>
        </w:rPr>
        <w:t>Katherine Coffman</w:t>
      </w:r>
      <w:r w:rsidR="005E7835">
        <w:rPr>
          <w:rFonts w:ascii="Arial" w:hAnsi="Arial" w:cs="Arial"/>
          <w:color w:val="181818"/>
          <w:sz w:val="36"/>
          <w:szCs w:val="36"/>
          <w:shd w:val="clear" w:color="auto" w:fill="FFFFFF"/>
        </w:rPr>
        <w:t>'s research</w:t>
      </w:r>
      <w:r w:rsidR="005E7835">
        <w:rPr>
          <w:rFonts w:ascii="Arial" w:hAnsi="Arial" w:cs="Arial"/>
          <w:color w:val="181818"/>
          <w:sz w:val="36"/>
          <w:szCs w:val="36"/>
          <w:shd w:val="clear" w:color="auto" w:fill="FFFFFF"/>
        </w:rPr>
        <w:t>.</w:t>
      </w:r>
    </w:p>
    <w:p w:rsidR="00994202" w:rsidRDefault="007463BB">
      <w:pPr>
        <w:rPr>
          <w:rFonts w:ascii="Arial" w:hAnsi="Arial" w:cs="Arial"/>
          <w:color w:val="181818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181818"/>
          <w:sz w:val="36"/>
          <w:szCs w:val="36"/>
          <w:shd w:val="clear" w:color="auto" w:fill="FFFFFF"/>
        </w:rPr>
        <w:t xml:space="preserve">Dina claims that women already contributing enough in workplace </w:t>
      </w:r>
      <w:r w:rsidR="004A52C2">
        <w:rPr>
          <w:rFonts w:ascii="Arial" w:hAnsi="Arial" w:cs="Arial"/>
          <w:color w:val="181818"/>
          <w:sz w:val="36"/>
          <w:szCs w:val="36"/>
          <w:shd w:val="clear" w:color="auto" w:fill="FFFFFF"/>
        </w:rPr>
        <w:t xml:space="preserve">such as 60% </w:t>
      </w:r>
      <w:r>
        <w:rPr>
          <w:rFonts w:ascii="Arial" w:hAnsi="Arial" w:cs="Arial"/>
          <w:color w:val="181818"/>
          <w:sz w:val="36"/>
          <w:szCs w:val="36"/>
          <w:shd w:val="clear" w:color="auto" w:fill="FFFFFF"/>
        </w:rPr>
        <w:t>but due to their lack of self-confidence, they fail to achieve the high pos</w:t>
      </w:r>
      <w:r w:rsidR="004A52C2">
        <w:rPr>
          <w:rFonts w:ascii="Arial" w:hAnsi="Arial" w:cs="Arial"/>
          <w:color w:val="181818"/>
          <w:sz w:val="36"/>
          <w:szCs w:val="36"/>
          <w:shd w:val="clear" w:color="auto" w:fill="FFFFFF"/>
        </w:rPr>
        <w:t>ts in male-dominant professions</w:t>
      </w:r>
      <w:r w:rsidR="00BB253A">
        <w:rPr>
          <w:rFonts w:ascii="Arial" w:hAnsi="Arial" w:cs="Arial"/>
          <w:color w:val="181818"/>
          <w:sz w:val="36"/>
          <w:szCs w:val="36"/>
          <w:shd w:val="clear" w:color="auto" w:fill="FFFFFF"/>
        </w:rPr>
        <w:t>: STEM</w:t>
      </w:r>
      <w:r w:rsidR="004A52C2">
        <w:rPr>
          <w:rFonts w:ascii="Arial" w:hAnsi="Arial" w:cs="Arial"/>
          <w:color w:val="181818"/>
          <w:sz w:val="36"/>
          <w:szCs w:val="36"/>
          <w:shd w:val="clear" w:color="auto" w:fill="FFFFFF"/>
        </w:rPr>
        <w:t>.</w:t>
      </w:r>
      <w:r w:rsidR="00FA7876">
        <w:rPr>
          <w:rFonts w:ascii="Arial" w:hAnsi="Arial" w:cs="Arial"/>
          <w:color w:val="181818"/>
          <w:sz w:val="36"/>
          <w:szCs w:val="36"/>
          <w:shd w:val="clear" w:color="auto" w:fill="FFFFFF"/>
        </w:rPr>
        <w:t xml:space="preserve"> Reference to </w:t>
      </w:r>
      <w:r w:rsidR="00FA7876" w:rsidRPr="00FA7876">
        <w:rPr>
          <w:rFonts w:ascii="Arial" w:hAnsi="Arial" w:cs="Arial"/>
          <w:color w:val="181818"/>
          <w:sz w:val="36"/>
          <w:szCs w:val="36"/>
          <w:shd w:val="clear" w:color="auto" w:fill="FFFFFF"/>
        </w:rPr>
        <w:t>Harvard Business School Assistant</w:t>
      </w:r>
      <w:r w:rsidR="006B376B">
        <w:rPr>
          <w:rFonts w:ascii="Arial" w:hAnsi="Arial" w:cs="Arial"/>
          <w:color w:val="181818"/>
          <w:sz w:val="36"/>
          <w:szCs w:val="36"/>
          <w:shd w:val="clear" w:color="auto" w:fill="FFFFFF"/>
        </w:rPr>
        <w:t xml:space="preserve"> Professor </w:t>
      </w:r>
      <w:r w:rsidR="00FA7876">
        <w:rPr>
          <w:rFonts w:ascii="Arial" w:hAnsi="Arial" w:cs="Arial"/>
          <w:color w:val="181818"/>
          <w:sz w:val="36"/>
          <w:szCs w:val="36"/>
          <w:shd w:val="clear" w:color="auto" w:fill="FFFFFF"/>
        </w:rPr>
        <w:t>Coffman</w:t>
      </w:r>
      <w:r w:rsidR="006B376B">
        <w:rPr>
          <w:rFonts w:ascii="Arial" w:hAnsi="Arial" w:cs="Arial"/>
          <w:color w:val="181818"/>
          <w:sz w:val="36"/>
          <w:szCs w:val="36"/>
          <w:shd w:val="clear" w:color="auto" w:fill="FFFFFF"/>
        </w:rPr>
        <w:t>,</w:t>
      </w:r>
      <w:r w:rsidR="00FA7876">
        <w:rPr>
          <w:rFonts w:ascii="Arial" w:hAnsi="Arial" w:cs="Arial"/>
          <w:color w:val="181818"/>
          <w:sz w:val="36"/>
          <w:szCs w:val="36"/>
          <w:shd w:val="clear" w:color="auto" w:fill="FFFFFF"/>
        </w:rPr>
        <w:t xml:space="preserve"> brings the </w:t>
      </w:r>
      <w:r w:rsidR="00FA7876" w:rsidRPr="00BB253A">
        <w:rPr>
          <w:rFonts w:ascii="Arial" w:hAnsi="Arial" w:cs="Arial"/>
          <w:b/>
          <w:color w:val="181818"/>
          <w:sz w:val="36"/>
          <w:szCs w:val="36"/>
          <w:shd w:val="clear" w:color="auto" w:fill="FFFFFF"/>
        </w:rPr>
        <w:t>credibility</w:t>
      </w:r>
      <w:r w:rsidR="006B376B">
        <w:rPr>
          <w:rFonts w:ascii="Arial" w:hAnsi="Arial" w:cs="Arial"/>
          <w:color w:val="181818"/>
          <w:sz w:val="36"/>
          <w:szCs w:val="36"/>
          <w:shd w:val="clear" w:color="auto" w:fill="FFFFFF"/>
        </w:rPr>
        <w:t xml:space="preserve"> to</w:t>
      </w:r>
      <w:r w:rsidR="00FA7876">
        <w:rPr>
          <w:rFonts w:ascii="Arial" w:hAnsi="Arial" w:cs="Arial"/>
          <w:color w:val="181818"/>
          <w:sz w:val="36"/>
          <w:szCs w:val="36"/>
          <w:shd w:val="clear" w:color="auto" w:fill="FFFFFF"/>
        </w:rPr>
        <w:t xml:space="preserve"> Dina and thereby casting the </w:t>
      </w:r>
      <w:r w:rsidR="00FA7876" w:rsidRPr="00BB253A">
        <w:rPr>
          <w:rFonts w:ascii="Arial" w:hAnsi="Arial" w:cs="Arial"/>
          <w:b/>
          <w:color w:val="181818"/>
          <w:sz w:val="36"/>
          <w:szCs w:val="36"/>
          <w:shd w:val="clear" w:color="auto" w:fill="FFFFFF"/>
        </w:rPr>
        <w:t>impact on audience</w:t>
      </w:r>
      <w:r w:rsidR="00FA7876">
        <w:rPr>
          <w:rFonts w:ascii="Arial" w:hAnsi="Arial" w:cs="Arial"/>
          <w:color w:val="181818"/>
          <w:sz w:val="36"/>
          <w:szCs w:val="36"/>
          <w:shd w:val="clear" w:color="auto" w:fill="FFFFFF"/>
        </w:rPr>
        <w:t xml:space="preserve"> (women).</w:t>
      </w:r>
    </w:p>
    <w:p w:rsidR="005E7835" w:rsidRDefault="005A1D16">
      <w:pPr>
        <w:rPr>
          <w:rFonts w:ascii="Arial" w:hAnsi="Arial" w:cs="Arial"/>
          <w:color w:val="181818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181818"/>
          <w:sz w:val="36"/>
          <w:szCs w:val="36"/>
          <w:shd w:val="clear" w:color="auto" w:fill="FFFFFF"/>
        </w:rPr>
        <w:t>Coffman</w:t>
      </w:r>
      <w:r>
        <w:rPr>
          <w:rFonts w:ascii="Arial" w:hAnsi="Arial" w:cs="Arial"/>
          <w:color w:val="181818"/>
          <w:sz w:val="36"/>
          <w:szCs w:val="36"/>
          <w:shd w:val="clear" w:color="auto" w:fill="FFFFFF"/>
        </w:rPr>
        <w:t xml:space="preserve"> argues that women lowball their abilities by being less confident than men </w:t>
      </w:r>
      <w:r w:rsidR="00D02C1F">
        <w:rPr>
          <w:rFonts w:ascii="Arial" w:hAnsi="Arial" w:cs="Arial"/>
          <w:color w:val="181818"/>
          <w:sz w:val="36"/>
          <w:szCs w:val="36"/>
          <w:shd w:val="clear" w:color="auto" w:fill="FFFFFF"/>
        </w:rPr>
        <w:t xml:space="preserve">and </w:t>
      </w:r>
      <w:r>
        <w:rPr>
          <w:rFonts w:ascii="Arial" w:hAnsi="Arial" w:cs="Arial"/>
          <w:color w:val="181818"/>
          <w:sz w:val="36"/>
          <w:szCs w:val="36"/>
          <w:shd w:val="clear" w:color="auto" w:fill="FFFFFF"/>
        </w:rPr>
        <w:t>discounting positive feedback about their abilities.</w:t>
      </w:r>
      <w:r w:rsidR="00A40D7F">
        <w:rPr>
          <w:rFonts w:ascii="Arial" w:hAnsi="Arial" w:cs="Arial"/>
          <w:color w:val="181818"/>
          <w:sz w:val="36"/>
          <w:szCs w:val="36"/>
          <w:shd w:val="clear" w:color="auto" w:fill="FFFFFF"/>
        </w:rPr>
        <w:t xml:space="preserve"> Women also narrow down their scopes and hold them back on expressing ideas on ‘male topics’. It is t</w:t>
      </w:r>
      <w:r w:rsidR="004F20CF">
        <w:rPr>
          <w:rFonts w:ascii="Arial" w:hAnsi="Arial" w:cs="Arial"/>
          <w:color w:val="181818"/>
          <w:sz w:val="36"/>
          <w:szCs w:val="36"/>
          <w:shd w:val="clear" w:color="auto" w:fill="FFFFFF"/>
        </w:rPr>
        <w:t xml:space="preserve">he result of </w:t>
      </w:r>
      <w:r w:rsidR="004F20CF" w:rsidRPr="004F20CF">
        <w:rPr>
          <w:rFonts w:ascii="Arial" w:hAnsi="Arial" w:cs="Arial"/>
          <w:b/>
          <w:color w:val="181818"/>
          <w:sz w:val="36"/>
          <w:szCs w:val="36"/>
          <w:shd w:val="clear" w:color="auto" w:fill="FFFFFF"/>
        </w:rPr>
        <w:t>gender stereotypes</w:t>
      </w:r>
      <w:r w:rsidR="004F20CF">
        <w:rPr>
          <w:rFonts w:ascii="Arial" w:hAnsi="Arial" w:cs="Arial"/>
          <w:color w:val="181818"/>
          <w:sz w:val="36"/>
          <w:szCs w:val="36"/>
          <w:shd w:val="clear" w:color="auto" w:fill="FFFFFF"/>
        </w:rPr>
        <w:t xml:space="preserve"> and women need to break away from these misconception and step forward to male dominant professions.</w:t>
      </w:r>
      <w:r w:rsidR="006300F0">
        <w:rPr>
          <w:rFonts w:ascii="Arial" w:hAnsi="Arial" w:cs="Arial"/>
          <w:color w:val="181818"/>
          <w:sz w:val="36"/>
          <w:szCs w:val="36"/>
          <w:shd w:val="clear" w:color="auto" w:fill="FFFFFF"/>
        </w:rPr>
        <w:t xml:space="preserve"> The use of an example of quiz and self-confidence of gender clearly draws the conclusion that </w:t>
      </w:r>
      <w:r w:rsidR="006300F0" w:rsidRPr="005E7835">
        <w:rPr>
          <w:rFonts w:ascii="Arial" w:hAnsi="Arial" w:cs="Arial"/>
          <w:color w:val="181818"/>
          <w:sz w:val="36"/>
          <w:szCs w:val="36"/>
          <w:shd w:val="clear" w:color="auto" w:fill="FFFFFF"/>
        </w:rPr>
        <w:t>Stereotypes controls our minds to the extent that it becomes difficult to conv</w:t>
      </w:r>
      <w:bookmarkStart w:id="0" w:name="_GoBack"/>
      <w:bookmarkEnd w:id="0"/>
      <w:r w:rsidR="006300F0" w:rsidRPr="005E7835">
        <w:rPr>
          <w:rFonts w:ascii="Arial" w:hAnsi="Arial" w:cs="Arial"/>
          <w:color w:val="181818"/>
          <w:sz w:val="36"/>
          <w:szCs w:val="36"/>
          <w:shd w:val="clear" w:color="auto" w:fill="FFFFFF"/>
        </w:rPr>
        <w:t xml:space="preserve">ince people of </w:t>
      </w:r>
      <w:r w:rsidR="006300F0" w:rsidRPr="005E7835">
        <w:rPr>
          <w:rFonts w:ascii="Arial" w:hAnsi="Arial" w:cs="Arial"/>
          <w:color w:val="181818"/>
          <w:sz w:val="36"/>
          <w:szCs w:val="36"/>
          <w:shd w:val="clear" w:color="auto" w:fill="FFFFFF"/>
        </w:rPr>
        <w:lastRenderedPageBreak/>
        <w:t>their talent in fields where they believe their gender is weak.</w:t>
      </w:r>
      <w:r w:rsidR="006300F0">
        <w:rPr>
          <w:rFonts w:ascii="Arial" w:hAnsi="Arial" w:cs="Arial"/>
          <w:color w:val="181818"/>
          <w:sz w:val="36"/>
          <w:szCs w:val="36"/>
          <w:shd w:val="clear" w:color="auto" w:fill="FFFFFF"/>
        </w:rPr>
        <w:t xml:space="preserve"> </w:t>
      </w:r>
    </w:p>
    <w:p w:rsidR="0094403C" w:rsidRDefault="0094403C">
      <w:pPr>
        <w:rPr>
          <w:rFonts w:ascii="Arial" w:hAnsi="Arial" w:cs="Arial"/>
          <w:color w:val="181818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181818"/>
          <w:sz w:val="36"/>
          <w:szCs w:val="36"/>
          <w:shd w:val="clear" w:color="auto" w:fill="FFFFFF"/>
        </w:rPr>
        <w:t>Dina proposed the remedy to flourish the women contribution in leading professions</w:t>
      </w:r>
      <w:r w:rsidR="00D34B9B">
        <w:rPr>
          <w:rFonts w:ascii="Arial" w:hAnsi="Arial" w:cs="Arial"/>
          <w:color w:val="181818"/>
          <w:sz w:val="36"/>
          <w:szCs w:val="36"/>
          <w:shd w:val="clear" w:color="auto" w:fill="FFFFFF"/>
        </w:rPr>
        <w:t xml:space="preserve"> by raising their voice opinion</w:t>
      </w:r>
      <w:r w:rsidR="00DE03AB">
        <w:rPr>
          <w:rFonts w:ascii="Arial" w:hAnsi="Arial" w:cs="Arial"/>
          <w:color w:val="181818"/>
          <w:sz w:val="36"/>
          <w:szCs w:val="36"/>
          <w:shd w:val="clear" w:color="auto" w:fill="FFFFFF"/>
        </w:rPr>
        <w:t>s and advocating for their ideas while collaborating in teams. Structuring the group decision will bring the empowerment and self-confidence to women.</w:t>
      </w:r>
      <w:r w:rsidR="00C32B25">
        <w:rPr>
          <w:rFonts w:ascii="Arial" w:hAnsi="Arial" w:cs="Arial"/>
          <w:color w:val="181818"/>
          <w:sz w:val="36"/>
          <w:szCs w:val="36"/>
          <w:shd w:val="clear" w:color="auto" w:fill="FFFFFF"/>
        </w:rPr>
        <w:t xml:space="preserve"> </w:t>
      </w:r>
      <w:r w:rsidR="00C32B25" w:rsidRPr="00082515">
        <w:rPr>
          <w:rFonts w:ascii="Arial" w:hAnsi="Arial" w:cs="Arial"/>
          <w:b/>
          <w:color w:val="181818"/>
          <w:sz w:val="36"/>
          <w:szCs w:val="36"/>
          <w:shd w:val="clear" w:color="auto" w:fill="FFFFFF"/>
        </w:rPr>
        <w:t>The role of media</w:t>
      </w:r>
      <w:r w:rsidR="00C32B25">
        <w:rPr>
          <w:rFonts w:ascii="Arial" w:hAnsi="Arial" w:cs="Arial"/>
          <w:color w:val="181818"/>
          <w:sz w:val="36"/>
          <w:szCs w:val="36"/>
          <w:shd w:val="clear" w:color="auto" w:fill="FFFFFF"/>
        </w:rPr>
        <w:t xml:space="preserve"> can reduce the race among gender. Dina used the </w:t>
      </w:r>
      <w:r w:rsidR="00C32B25" w:rsidRPr="00645C3E">
        <w:rPr>
          <w:rFonts w:ascii="Arial" w:hAnsi="Arial" w:cs="Arial"/>
          <w:b/>
          <w:color w:val="181818"/>
          <w:sz w:val="36"/>
          <w:szCs w:val="36"/>
          <w:shd w:val="clear" w:color="auto" w:fill="FFFFFF"/>
        </w:rPr>
        <w:t>linguistic sensitive devices</w:t>
      </w:r>
      <w:r w:rsidR="00C32B25">
        <w:rPr>
          <w:rFonts w:ascii="Arial" w:hAnsi="Arial" w:cs="Arial"/>
          <w:color w:val="181818"/>
          <w:sz w:val="36"/>
          <w:szCs w:val="36"/>
          <w:shd w:val="clear" w:color="auto" w:fill="FFFFFF"/>
        </w:rPr>
        <w:t xml:space="preserve"> </w:t>
      </w:r>
      <w:r w:rsidR="00F20FB9">
        <w:rPr>
          <w:rFonts w:ascii="Arial" w:hAnsi="Arial" w:cs="Arial"/>
          <w:color w:val="181818"/>
          <w:sz w:val="36"/>
          <w:szCs w:val="36"/>
          <w:shd w:val="clear" w:color="auto" w:fill="FFFFFF"/>
        </w:rPr>
        <w:t>to make her argument more vivi</w:t>
      </w:r>
      <w:r w:rsidR="00D415B3">
        <w:rPr>
          <w:rFonts w:ascii="Arial" w:hAnsi="Arial" w:cs="Arial"/>
          <w:color w:val="181818"/>
          <w:sz w:val="36"/>
          <w:szCs w:val="36"/>
          <w:shd w:val="clear" w:color="auto" w:fill="FFFFFF"/>
        </w:rPr>
        <w:t>d and accomplished the goal of proposition of value.</w:t>
      </w:r>
    </w:p>
    <w:sectPr w:rsidR="00944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351"/>
    <w:rsid w:val="00065FC9"/>
    <w:rsid w:val="00082515"/>
    <w:rsid w:val="000845C9"/>
    <w:rsid w:val="00104044"/>
    <w:rsid w:val="00336351"/>
    <w:rsid w:val="004A52C2"/>
    <w:rsid w:val="004F20CF"/>
    <w:rsid w:val="005A1D16"/>
    <w:rsid w:val="005D1799"/>
    <w:rsid w:val="005E7835"/>
    <w:rsid w:val="006300F0"/>
    <w:rsid w:val="00645C3E"/>
    <w:rsid w:val="006B376B"/>
    <w:rsid w:val="007463BB"/>
    <w:rsid w:val="007E79BD"/>
    <w:rsid w:val="0088487E"/>
    <w:rsid w:val="008F4E18"/>
    <w:rsid w:val="0094403C"/>
    <w:rsid w:val="00994202"/>
    <w:rsid w:val="00A40D7F"/>
    <w:rsid w:val="00BB253A"/>
    <w:rsid w:val="00C32B25"/>
    <w:rsid w:val="00CF4816"/>
    <w:rsid w:val="00D02C1F"/>
    <w:rsid w:val="00D34B9B"/>
    <w:rsid w:val="00D415B3"/>
    <w:rsid w:val="00DE03AB"/>
    <w:rsid w:val="00E472F8"/>
    <w:rsid w:val="00EC4DAC"/>
    <w:rsid w:val="00F20FB9"/>
    <w:rsid w:val="00FA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EA66B-58EA-44C2-9F06-18E190E7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42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28</cp:revision>
  <dcterms:created xsi:type="dcterms:W3CDTF">2020-03-24T09:14:00Z</dcterms:created>
  <dcterms:modified xsi:type="dcterms:W3CDTF">2020-03-24T10:55:00Z</dcterms:modified>
</cp:coreProperties>
</file>