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color w:val="000000"/>
        </w:rPr>
      </w:pPr>
      <w:r w:rsidDel="00000000" w:rsidR="00000000" w:rsidRPr="00000000">
        <w:rPr/>
        <w:pict>
          <v:shape id="Picture 1" style="width:87.15pt;height:87.15pt;visibility:visible" o:spid="_x0000_i1025" type="#_x0000_t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">
            <v:imagedata r:id="rId1" o:title=""/>
          </v:shape>
        </w:pic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ab/>
        <w:t xml:space="preserve">Abdul Rehman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Roll No: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 xml:space="preserve">19L-1135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Section: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      </w:t>
        <w:tab/>
        <w:t xml:space="preserve">CS-D1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Course: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      </w:t>
        <w:tab/>
        <w:t xml:space="preserve">Digital Logic Design Lab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Submission: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 xml:space="preserve">11-05-2020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br w:type="textWrapping"/>
        <w:t xml:space="preserve">date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 Narrow" w:cs="Arial Narrow" w:eastAsia="Arial Narrow" w:hAnsi="Arial Narrow"/>
          <w:b w:val="1"/>
          <w:color w:val="1f3864"/>
          <w:sz w:val="144"/>
          <w:szCs w:val="144"/>
        </w:rPr>
      </w:pPr>
      <w:r w:rsidDel="00000000" w:rsidR="00000000" w:rsidRPr="00000000">
        <w:rPr>
          <w:rFonts w:ascii="Arial Narrow" w:cs="Arial Narrow" w:eastAsia="Arial Narrow" w:hAnsi="Arial Narrow"/>
          <w:color w:val="1f3864"/>
          <w:sz w:val="144"/>
          <w:szCs w:val="144"/>
          <w:u w:val="single"/>
          <w:rtl w:val="0"/>
        </w:rPr>
        <w:t xml:space="preserve">Post Lab #3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color w:val="1f38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color w:val="1f38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color w:val="1f38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color w:val="00b050"/>
          <w:sz w:val="44"/>
          <w:szCs w:val="44"/>
          <w:u w:val="single"/>
        </w:rPr>
      </w:pPr>
      <w:r w:rsidDel="00000000" w:rsidR="00000000" w:rsidRPr="00000000">
        <w:rPr>
          <w:b w:val="1"/>
          <w:color w:val="1f3864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Libre Baskerville" w:cs="Libre Baskerville" w:eastAsia="Libre Baskerville" w:hAnsi="Libre Baskerville"/>
          <w:b w:val="1"/>
          <w:color w:val="000000"/>
          <w:sz w:val="96"/>
          <w:szCs w:val="96"/>
          <w:u w:val="single"/>
          <w:rtl w:val="0"/>
        </w:rPr>
        <w:t xml:space="preserve">Q </w:t>
        <w:br w:type="textWrapping"/>
      </w:r>
      <w:r w:rsidDel="00000000" w:rsidR="00000000" w:rsidRPr="00000000">
        <w:rPr>
          <w:rFonts w:ascii="Libre Baskerville" w:cs="Libre Baskerville" w:eastAsia="Libre Baskerville" w:hAnsi="Libre Baskerville"/>
          <w:b w:val="1"/>
          <w:color w:val="000000"/>
          <w:sz w:val="96"/>
          <w:szCs w:val="96"/>
        </w:rPr>
        <w:drawing>
          <wp:inline distB="0" distT="0" distL="0" distR="0">
            <wp:extent cx="6053495" cy="58958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495" cy="5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re Baskerville" w:cs="Libre Baskerville" w:eastAsia="Libre Baskerville" w:hAnsi="Libre Baskerville"/>
          <w:b w:val="1"/>
          <w:color w:val="000000"/>
          <w:sz w:val="96"/>
          <w:szCs w:val="96"/>
          <w:u w:val="single"/>
          <w:rtl w:val="0"/>
        </w:rPr>
        <w:br w:type="textWrapping"/>
      </w:r>
      <w:r w:rsidDel="00000000" w:rsidR="00000000" w:rsidRPr="00000000">
        <w:rPr>
          <w:rFonts w:ascii="Libre Baskerville" w:cs="Libre Baskerville" w:eastAsia="Libre Baskerville" w:hAnsi="Libre Baskerville"/>
          <w:b w:val="1"/>
          <w:color w:val="00000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Libre Baskerville" w:cs="Libre Baskerville" w:eastAsia="Libre Baskerville" w:hAnsi="Libre Baskerville"/>
          <w:b w:val="1"/>
          <w:color w:val="000000"/>
          <w:sz w:val="72"/>
          <w:szCs w:val="72"/>
          <w:rtl w:val="0"/>
        </w:rPr>
        <w:t xml:space="preserve">(a) </w:t>
        <w:br w:type="textWrapping"/>
      </w:r>
      <w:r w:rsidDel="00000000" w:rsidR="00000000" w:rsidRPr="00000000">
        <w:rPr>
          <w:b w:val="1"/>
          <w:color w:val="00b050"/>
          <w:sz w:val="44"/>
          <w:szCs w:val="44"/>
          <w:rtl w:val="0"/>
        </w:rPr>
        <w:t xml:space="preserve">Input Equations: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000000"/>
          <w:sz w:val="44"/>
          <w:szCs w:val="44"/>
        </w:rPr>
      </w:pPr>
      <w:r w:rsidDel="00000000" w:rsidR="00000000" w:rsidRPr="00000000">
        <w:rPr>
          <w:color w:val="000000"/>
          <w:sz w:val="44"/>
          <w:szCs w:val="44"/>
          <w:rtl w:val="0"/>
        </w:rPr>
        <w:t xml:space="preserve">D0= Cnt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44"/>
          <w:szCs w:val="44"/>
          <w:rtl w:val="0"/>
        </w:rPr>
        <w:t xml:space="preserve">⊕</w:t>
      </w:r>
      <w:r w:rsidDel="00000000" w:rsidR="00000000" w:rsidRPr="00000000">
        <w:rPr>
          <w:color w:val="000000"/>
          <w:sz w:val="44"/>
          <w:szCs w:val="44"/>
          <w:rtl w:val="0"/>
        </w:rPr>
        <w:t xml:space="preserve">Q0</w:t>
        <w:br w:type="textWrapping"/>
        <w:t xml:space="preserve">D1= Cnt'.Q1+Cnt.Q0.Q1'+Cnt.Q0'.Q1</w:t>
      </w:r>
    </w:p>
    <w:p w:rsidR="00000000" w:rsidDel="00000000" w:rsidP="00000000" w:rsidRDefault="00000000" w:rsidRPr="00000000" w14:paraId="00000011">
      <w:pPr>
        <w:jc w:val="center"/>
        <w:rPr>
          <w:b w:val="1"/>
          <w:color w:val="00b050"/>
          <w:sz w:val="44"/>
          <w:szCs w:val="44"/>
          <w:u w:val="single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000000"/>
          <w:sz w:val="72"/>
          <w:szCs w:val="72"/>
          <w:rtl w:val="0"/>
        </w:rPr>
        <w:br w:type="textWrapping"/>
        <w:t xml:space="preserve"> (b) </w:t>
        <w:br w:type="textWrapping"/>
      </w:r>
      <w:r w:rsidDel="00000000" w:rsidR="00000000" w:rsidRPr="00000000">
        <w:rPr>
          <w:b w:val="1"/>
          <w:color w:val="00b050"/>
          <w:sz w:val="44"/>
          <w:szCs w:val="44"/>
          <w:rtl w:val="0"/>
        </w:rPr>
        <w:t xml:space="preserve">Output Equations: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Y= Q0.Q1</w:t>
      </w:r>
    </w:p>
    <w:p w:rsidR="00000000" w:rsidDel="00000000" w:rsidP="00000000" w:rsidRDefault="00000000" w:rsidRPr="00000000" w14:paraId="00000013">
      <w:pPr>
        <w:jc w:val="center"/>
        <w:rPr>
          <w:rFonts w:ascii="Libre Baskerville" w:cs="Libre Baskerville" w:eastAsia="Libre Baskerville" w:hAnsi="Libre Baskerville"/>
          <w:b w:val="1"/>
          <w:color w:val="000000"/>
          <w:sz w:val="72"/>
          <w:szCs w:val="72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000000"/>
          <w:sz w:val="72"/>
          <w:szCs w:val="72"/>
          <w:rtl w:val="0"/>
        </w:rPr>
        <w:t xml:space="preserve">(c)</w:t>
      </w:r>
    </w:p>
    <w:tbl>
      <w:tblPr>
        <w:tblStyle w:val="Table1"/>
        <w:tblW w:w="9020.0" w:type="dxa"/>
        <w:jc w:val="left"/>
        <w:tblInd w:w="0.0" w:type="dxa"/>
        <w:tblBorders>
          <w:top w:color="8eaadb" w:space="0" w:sz="4" w:val="single"/>
          <w:left w:color="8eaadb" w:space="0" w:sz="4" w:val="single"/>
          <w:bottom w:color="8eaadb" w:space="0" w:sz="4" w:val="single"/>
          <w:right w:color="8eaadb" w:space="0" w:sz="4" w:val="single"/>
          <w:insideH w:color="8eaadb" w:space="0" w:sz="4" w:val="single"/>
          <w:insideV w:color="8eaadb" w:space="0" w:sz="4" w:val="single"/>
        </w:tblBorders>
        <w:tblLayout w:type="fixed"/>
        <w:tblLook w:val="04A0"/>
      </w:tblPr>
      <w:tblGrid>
        <w:gridCol w:w="1503"/>
        <w:gridCol w:w="1504"/>
        <w:gridCol w:w="1503"/>
        <w:gridCol w:w="1503"/>
        <w:gridCol w:w="1504"/>
        <w:gridCol w:w="1503"/>
        <w:tblGridChange w:id="0">
          <w:tblGrid>
            <w:gridCol w:w="1503"/>
            <w:gridCol w:w="1504"/>
            <w:gridCol w:w="1503"/>
            <w:gridCol w:w="1503"/>
            <w:gridCol w:w="1504"/>
            <w:gridCol w:w="1503"/>
          </w:tblGrid>
        </w:tblGridChange>
      </w:tblGrid>
      <w:tr>
        <w:trPr>
          <w:trHeight w:val="489" w:hRule="atLeast"/>
        </w:trPr>
        <w:tc>
          <w:tcPr>
            <w:gridSpan w:val="2"/>
            <w:vMerge w:val="restart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Calibri" w:cs="Calibri" w:eastAsia="Calibri" w:hAnsi="Calibri"/>
                <w:color w:val="000000"/>
                <w:sz w:val="40"/>
                <w:szCs w:val="4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40"/>
                <w:szCs w:val="40"/>
                <w:rtl w:val="0"/>
              </w:rPr>
              <w:t xml:space="preserve">Present State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Calibri" w:cs="Calibri" w:eastAsia="Calibri" w:hAnsi="Calibri"/>
                <w:color w:val="000000"/>
                <w:sz w:val="40"/>
                <w:szCs w:val="4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40"/>
                <w:szCs w:val="40"/>
                <w:rtl w:val="0"/>
              </w:rPr>
              <w:t xml:space="preserve">Input</w:t>
            </w:r>
          </w:p>
        </w:tc>
        <w:tc>
          <w:tcPr>
            <w:gridSpan w:val="2"/>
            <w:vMerge w:val="restart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Calibri" w:cs="Calibri" w:eastAsia="Calibri" w:hAnsi="Calibri"/>
                <w:color w:val="000000"/>
                <w:sz w:val="40"/>
                <w:szCs w:val="4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40"/>
                <w:szCs w:val="40"/>
                <w:rtl w:val="0"/>
              </w:rPr>
              <w:t xml:space="preserve">Next State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9">
            <w:pPr>
              <w:jc w:val="center"/>
              <w:rPr>
                <w:rFonts w:ascii="Calibri" w:cs="Calibri" w:eastAsia="Calibri" w:hAnsi="Calibri"/>
                <w:color w:val="000000"/>
                <w:sz w:val="40"/>
                <w:szCs w:val="4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40"/>
                <w:szCs w:val="40"/>
                <w:rtl w:val="0"/>
              </w:rPr>
              <w:t xml:space="preserve">Output</w:t>
            </w:r>
          </w:p>
        </w:tc>
      </w:tr>
      <w:tr>
        <w:trPr>
          <w:trHeight w:val="666" w:hRule="atLeast"/>
        </w:trPr>
        <w:tc>
          <w:tcPr>
            <w:gridSpan w:val="2"/>
            <w:vMerge w:val="continue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9" w:hRule="atLeast"/>
        </w:trPr>
        <w:tc>
          <w:tcPr/>
          <w:p w:rsidR="00000000" w:rsidDel="00000000" w:rsidP="00000000" w:rsidRDefault="00000000" w:rsidRPr="00000000" w14:paraId="00000020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Q0</w:t>
            </w:r>
          </w:p>
        </w:tc>
        <w:tc>
          <w:tcPr/>
          <w:p w:rsidR="00000000" w:rsidDel="00000000" w:rsidP="00000000" w:rsidRDefault="00000000" w:rsidRPr="00000000" w14:paraId="00000021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Q1</w:t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Cnt</w:t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Q0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Q1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Y</w:t>
            </w:r>
          </w:p>
        </w:tc>
      </w:tr>
      <w:tr>
        <w:trPr>
          <w:trHeight w:val="489" w:hRule="atLeast"/>
        </w:trPr>
        <w:tc>
          <w:tcPr/>
          <w:p w:rsidR="00000000" w:rsidDel="00000000" w:rsidP="00000000" w:rsidRDefault="00000000" w:rsidRPr="00000000" w14:paraId="00000026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trHeight w:val="489" w:hRule="atLeast"/>
        </w:trPr>
        <w:tc>
          <w:tcPr/>
          <w:p w:rsidR="00000000" w:rsidDel="00000000" w:rsidP="00000000" w:rsidRDefault="00000000" w:rsidRPr="00000000" w14:paraId="0000002C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trHeight w:val="489" w:hRule="atLeast"/>
        </w:trPr>
        <w:tc>
          <w:tcPr/>
          <w:p w:rsidR="00000000" w:rsidDel="00000000" w:rsidP="00000000" w:rsidRDefault="00000000" w:rsidRPr="00000000" w14:paraId="00000032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trHeight w:val="489" w:hRule="atLeast"/>
        </w:trPr>
        <w:tc>
          <w:tcPr/>
          <w:p w:rsidR="00000000" w:rsidDel="00000000" w:rsidP="00000000" w:rsidRDefault="00000000" w:rsidRPr="00000000" w14:paraId="00000038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trHeight w:val="489" w:hRule="atLeast"/>
        </w:trPr>
        <w:tc>
          <w:tcPr/>
          <w:p w:rsidR="00000000" w:rsidDel="00000000" w:rsidP="00000000" w:rsidRDefault="00000000" w:rsidRPr="00000000" w14:paraId="0000003E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trHeight w:val="489" w:hRule="atLeast"/>
        </w:trPr>
        <w:tc>
          <w:tcPr/>
          <w:p w:rsidR="00000000" w:rsidDel="00000000" w:rsidP="00000000" w:rsidRDefault="00000000" w:rsidRPr="00000000" w14:paraId="00000044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trHeight w:val="489" w:hRule="atLeast"/>
        </w:trPr>
        <w:tc>
          <w:tcPr/>
          <w:p w:rsidR="00000000" w:rsidDel="00000000" w:rsidP="00000000" w:rsidRDefault="00000000" w:rsidRPr="00000000" w14:paraId="0000004A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trHeight w:val="489" w:hRule="atLeast"/>
        </w:trPr>
        <w:tc>
          <w:tcPr/>
          <w:p w:rsidR="00000000" w:rsidDel="00000000" w:rsidP="00000000" w:rsidRDefault="00000000" w:rsidRPr="00000000" w14:paraId="00000050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56">
      <w:pPr>
        <w:jc w:val="center"/>
        <w:rPr>
          <w:rFonts w:ascii="Libre Baskerville" w:cs="Libre Baskerville" w:eastAsia="Libre Baskerville" w:hAnsi="Libre Baskerville"/>
          <w:b w:val="1"/>
          <w:color w:val="000000"/>
          <w:sz w:val="72"/>
          <w:szCs w:val="72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000000"/>
          <w:sz w:val="72"/>
          <w:szCs w:val="72"/>
          <w:rtl w:val="0"/>
        </w:rPr>
        <w:t xml:space="preserve">(d)</w:t>
        <w:br w:type="textWrapping"/>
      </w:r>
      <w:r w:rsidDel="00000000" w:rsidR="00000000" w:rsidRPr="00000000">
        <w:rPr>
          <w:rFonts w:ascii="Libre Baskerville" w:cs="Libre Baskerville" w:eastAsia="Libre Baskerville" w:hAnsi="Libre Baskerville"/>
          <w:b w:val="1"/>
          <w:color w:val="000000"/>
          <w:sz w:val="72"/>
          <w:szCs w:val="72"/>
        </w:rPr>
        <w:drawing>
          <wp:inline distB="0" distT="0" distL="0" distR="0">
            <wp:extent cx="4353533" cy="516327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163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spacing w:after="0" w:before="0" w:lineRule="auto"/>
        <w:jc w:val="center"/>
        <w:rPr>
          <w:rFonts w:ascii="Helvetica Neue" w:cs="Helvetica Neue" w:eastAsia="Helvetica Neue" w:hAnsi="Helvetica Neue"/>
          <w:color w:val="000000"/>
          <w:sz w:val="56"/>
          <w:szCs w:val="56"/>
        </w:rPr>
      </w:pPr>
      <w:bookmarkStart w:colFirst="0" w:colLast="0" w:name="_heading=h.gjdgxs" w:id="0"/>
      <w:bookmarkEnd w:id="0"/>
      <w:r w:rsidDel="00000000" w:rsidR="00000000" w:rsidRPr="00000000">
        <w:rPr>
          <w:sz w:val="56"/>
          <w:szCs w:val="56"/>
          <w:rtl w:val="0"/>
        </w:rPr>
        <w:br w:type="textWrapping"/>
        <w:br w:type="textWrapping"/>
        <w:br w:type="textWrapping"/>
        <w:br w:type="textWrapping"/>
        <w:br w:type="textWrapping"/>
        <w:t xml:space="preserve">THANK YOU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56"/>
          <w:szCs w:val="56"/>
          <w:rtl w:val="0"/>
        </w:rPr>
        <w:t xml:space="preserve"> 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841486" cy="853849"/>
            <wp:effectExtent b="63500" l="63500" r="63500" t="6350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1486" cy="853849"/>
                    </a:xfrm>
                    <a:prstGeom prst="rect"/>
                    <a:ln w="63500">
                      <a:solidFill>
                        <a:srgbClr val="33333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 Narrow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Libre Baskerville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</w:font>
  <w:font w:name="Quattrocento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Helvetica Neue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Cambria Math">
    <w:embedRegular w:fontKey="{00000000-0000-0000-0000-000000000000}" r:id="rId1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882DAC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A6620A"/>
    <w:pPr>
      <w:ind w:left="720"/>
      <w:contextualSpacing w:val="1"/>
    </w:pPr>
  </w:style>
  <w:style w:type="table" w:styleId="GridTable4-Accent3">
    <w:name w:val="Grid Table 4 Accent 3"/>
    <w:basedOn w:val="TableNormal"/>
    <w:uiPriority w:val="49"/>
    <w:rsid w:val="00171758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a5a5a5" w:space="0" w:sz="4" w:themeColor="accent3" w:val="single"/>
          <w:left w:color="a5a5a5" w:space="0" w:sz="4" w:themeColor="accent3" w:val="single"/>
          <w:bottom w:color="a5a5a5" w:space="0" w:sz="4" w:themeColor="accent3" w:val="single"/>
          <w:right w:color="a5a5a5" w:space="0" w:sz="4" w:themeColor="accent3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ListTable1Light">
    <w:name w:val="List Table 1 Light"/>
    <w:basedOn w:val="TableNormal"/>
    <w:uiPriority w:val="46"/>
    <w:rsid w:val="00480285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666666" w:space="0" w:sz="4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4">
    <w:name w:val="Grid Table 4"/>
    <w:basedOn w:val="TableNormal"/>
    <w:uiPriority w:val="49"/>
    <w:rsid w:val="00480285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character" w:styleId="Hyperlink">
    <w:name w:val="Hyperlink"/>
    <w:basedOn w:val="DefaultParagraphFont"/>
    <w:uiPriority w:val="99"/>
    <w:semiHidden w:val="1"/>
    <w:unhideWhenUsed w:val="1"/>
    <w:rsid w:val="00E74950"/>
    <w:rPr>
      <w:color w:val="0000ff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882DAC"/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character" w:styleId="emoji" w:customStyle="1">
    <w:name w:val="emoji"/>
    <w:basedOn w:val="DefaultParagraphFont"/>
    <w:rsid w:val="00882DAC"/>
  </w:style>
  <w:style w:type="table" w:styleId="TableGrid">
    <w:name w:val="Table Grid"/>
    <w:basedOn w:val="TableNormal"/>
    <w:uiPriority w:val="39"/>
    <w:rsid w:val="000936D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tandard" w:customStyle="1">
    <w:name w:val="Standard"/>
    <w:rsid w:val="00137338"/>
    <w:pPr>
      <w:suppressAutoHyphens w:val="1"/>
      <w:autoSpaceDN w:val="0"/>
      <w:spacing w:after="0" w:line="240" w:lineRule="auto"/>
      <w:textAlignment w:val="baseline"/>
    </w:pPr>
    <w:rPr>
      <w:rFonts w:ascii="Liberation Serif" w:cs="FreeSans" w:eastAsia="Noto Serif CJK SC" w:hAnsi="Liberation Serif"/>
      <w:kern w:val="3"/>
      <w:sz w:val="24"/>
      <w:szCs w:val="24"/>
      <w:lang w:bidi="hi-IN" w:eastAsia="zh-CN"/>
    </w:rPr>
  </w:style>
  <w:style w:type="table" w:styleId="GridTable5Dark-Accent3">
    <w:name w:val="Grid Table 5 Dark Accent 3"/>
    <w:basedOn w:val="TableNormal"/>
    <w:uiPriority w:val="50"/>
    <w:rsid w:val="004F3AD7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eded" w:themeFill="accent3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a5a5a5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a5a5a5" w:themeFill="accent3" w:val="clear"/>
      </w:tcPr>
    </w:tblStylePr>
    <w:tblStylePr w:type="band1Vert">
      <w:tblPr/>
      <w:tcPr>
        <w:shd w:color="auto" w:fill="dbdbdb" w:themeFill="accent3" w:themeFillTint="000066" w:val="clear"/>
      </w:tcPr>
    </w:tblStylePr>
    <w:tblStylePr w:type="band1Horz">
      <w:tblPr/>
      <w:tcPr>
        <w:shd w:color="auto" w:fill="dbdbdb" w:themeFill="accent3" w:themeFillTint="000066" w:val="clear"/>
      </w:tcPr>
    </w:tblStylePr>
  </w:style>
  <w:style w:type="table" w:styleId="GridTable6Colorful-Accent2">
    <w:name w:val="Grid Table 6 Colorful Accent 2"/>
    <w:basedOn w:val="TableNormal"/>
    <w:uiPriority w:val="51"/>
    <w:rsid w:val="004F3AD7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bottom w:color="f4b083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4b083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GridTable3-Accent4">
    <w:name w:val="Grid Table 3 Accent 4"/>
    <w:basedOn w:val="TableNormal"/>
    <w:uiPriority w:val="48"/>
    <w:rsid w:val="00DB2A0D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  <w:tblStylePr w:type="neCell">
      <w:tblPr/>
      <w:tcPr>
        <w:tcBorders>
          <w:bottom w:color="ffd966" w:space="0" w:sz="4" w:themeColor="accent4" w:themeTint="000099" w:val="single"/>
        </w:tcBorders>
      </w:tcPr>
    </w:tblStylePr>
    <w:tblStylePr w:type="nwCell">
      <w:tblPr/>
      <w:tcPr>
        <w:tcBorders>
          <w:bottom w:color="ffd966" w:space="0" w:sz="4" w:themeColor="accent4" w:themeTint="000099" w:val="single"/>
        </w:tcBorders>
      </w:tcPr>
    </w:tblStylePr>
    <w:tblStylePr w:type="seCell">
      <w:tblPr/>
      <w:tcPr>
        <w:tcBorders>
          <w:top w:color="ffd966" w:space="0" w:sz="4" w:themeColor="accent4" w:themeTint="000099" w:val="single"/>
        </w:tcBorders>
      </w:tcPr>
    </w:tblStylePr>
    <w:tblStylePr w:type="swCell">
      <w:tblPr/>
      <w:tcPr>
        <w:tcBorders>
          <w:top w:color="ffd966" w:space="0" w:sz="4" w:themeColor="accent4" w:themeTint="000099" w:val="single"/>
        </w:tcBorders>
      </w:tcPr>
    </w:tblStylePr>
  </w:style>
  <w:style w:type="table" w:styleId="GridTable4-Accent4">
    <w:name w:val="Grid Table 4 Accent 4"/>
    <w:basedOn w:val="TableNormal"/>
    <w:uiPriority w:val="49"/>
    <w:rsid w:val="00DB2A0D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fc000" w:space="0" w:sz="4" w:themeColor="accent4" w:val="single"/>
          <w:left w:color="ffc000" w:space="0" w:sz="4" w:themeColor="accent4" w:val="single"/>
          <w:bottom w:color="ffc000" w:space="0" w:sz="4" w:themeColor="accent4" w:val="single"/>
          <w:right w:color="ffc000" w:space="0" w:sz="4" w:themeColor="accent4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rPr>
        <w:b w:val="1"/>
        <w:bCs w:val="1"/>
      </w:rPr>
      <w:tblPr/>
      <w:tcPr>
        <w:tcBorders>
          <w:top w:color="ffc000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GridTable4-Accent6">
    <w:name w:val="Grid Table 4 Accent 6"/>
    <w:basedOn w:val="TableNormal"/>
    <w:uiPriority w:val="49"/>
    <w:rsid w:val="00DB2A0D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rPr>
        <w:b w:val="1"/>
        <w:bCs w:val="1"/>
      </w:rPr>
      <w:tblPr/>
      <w:tcPr>
        <w:tcBorders>
          <w:top w:color="70ad47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GridTable4-Accent5">
    <w:name w:val="Grid Table 4 Accent 5"/>
    <w:basedOn w:val="TableNormal"/>
    <w:uiPriority w:val="49"/>
    <w:rsid w:val="00DB2A0D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5" w:themeTint="000099" w:val="single"/>
        <w:left w:color="8eaadb" w:space="0" w:sz="4" w:themeColor="accent5" w:themeTint="000099" w:val="single"/>
        <w:bottom w:color="8eaadb" w:space="0" w:sz="4" w:themeColor="accent5" w:themeTint="000099" w:val="single"/>
        <w:right w:color="8eaadb" w:space="0" w:sz="4" w:themeColor="accent5" w:themeTint="000099" w:val="single"/>
        <w:insideH w:color="8eaadb" w:space="0" w:sz="4" w:themeColor="accent5" w:themeTint="000099" w:val="single"/>
        <w:insideV w:color="8eaadb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5" w:val="single"/>
          <w:left w:color="4472c4" w:space="0" w:sz="4" w:themeColor="accent5" w:val="single"/>
          <w:bottom w:color="4472c4" w:space="0" w:sz="4" w:themeColor="accent5" w:val="single"/>
          <w:right w:color="4472c4" w:space="0" w:sz="4" w:themeColor="accent5" w:val="single"/>
          <w:insideH w:space="0" w:sz="0" w:val="nil"/>
          <w:insideV w:space="0" w:sz="0" w:val="nil"/>
        </w:tcBorders>
        <w:shd w:color="auto" w:fill="4472c4" w:themeFill="accent5" w:val="clear"/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5" w:themeFillTint="000033" w:val="clear"/>
      </w:tcPr>
    </w:tblStylePr>
    <w:tblStylePr w:type="band1Horz">
      <w:tblPr/>
      <w:tcPr>
        <w:shd w:color="auto" w:fill="d9e2f3" w:themeFill="accent5" w:themeFillTint="000033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color w:val="c55911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eded" w:val="clear"/>
    </w:tc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image" Target="media/image3.jpg"/><Relationship Id="rId1" Type="http://schemas.openxmlformats.org/officeDocument/2006/relationships/image" Target="media/image1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QuattrocentoSans-italic.ttf"/><Relationship Id="rId10" Type="http://schemas.openxmlformats.org/officeDocument/2006/relationships/font" Target="fonts/QuattrocentoSans-bold.ttf"/><Relationship Id="rId13" Type="http://schemas.openxmlformats.org/officeDocument/2006/relationships/font" Target="fonts/HelveticaNeue-regular.ttf"/><Relationship Id="rId12" Type="http://schemas.openxmlformats.org/officeDocument/2006/relationships/font" Target="fonts/QuattrocentoSans-boldItalic.ttf"/><Relationship Id="rId2" Type="http://schemas.openxmlformats.org/officeDocument/2006/relationships/font" Target="fonts/ArialNarrow-regular.ttf"/><Relationship Id="rId3" Type="http://schemas.openxmlformats.org/officeDocument/2006/relationships/font" Target="fonts/ArialNarrow-bold.ttf"/><Relationship Id="rId4" Type="http://schemas.openxmlformats.org/officeDocument/2006/relationships/font" Target="fonts/ArialNarrow-italic.ttf"/><Relationship Id="rId9" Type="http://schemas.openxmlformats.org/officeDocument/2006/relationships/font" Target="fonts/QuattrocentoSans-regular.ttf"/><Relationship Id="rId15" Type="http://schemas.openxmlformats.org/officeDocument/2006/relationships/font" Target="fonts/HelveticaNeue-italic.ttf"/><Relationship Id="rId14" Type="http://schemas.openxmlformats.org/officeDocument/2006/relationships/font" Target="fonts/HelveticaNeue-bold.ttf"/><Relationship Id="rId17" Type="http://schemas.openxmlformats.org/officeDocument/2006/relationships/font" Target="fonts/CambriaMath-regular.ttf"/><Relationship Id="rId16" Type="http://schemas.openxmlformats.org/officeDocument/2006/relationships/font" Target="fonts/HelveticaNeue-boldItalic.ttf"/><Relationship Id="rId5" Type="http://schemas.openxmlformats.org/officeDocument/2006/relationships/font" Target="fonts/ArialNarrow-boldItalic.ttf"/><Relationship Id="rId6" Type="http://schemas.openxmlformats.org/officeDocument/2006/relationships/font" Target="fonts/LibreBaskerville-regular.ttf"/><Relationship Id="rId7" Type="http://schemas.openxmlformats.org/officeDocument/2006/relationships/font" Target="fonts/LibreBaskerville-bold.ttf"/><Relationship Id="rId8" Type="http://schemas.openxmlformats.org/officeDocument/2006/relationships/font" Target="fonts/LibreBaskerville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HVbkQWygahj+RvJMCXX3VYvRw==">AMUW2mXUf93ywZicOkeSxlQzQWHQi5uCJEs3hB8CwaaqeJ4lgL8OjISRnsLa2IQ6tQzfLkrR/0KL5S1y0wLsGuIug8qzlawYkrZi3uBVMr/9UmGTXI7gta6LnQCIyZB5PDciHkv/Xy5s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2020-03-24T12:47:00Z</dcterms:created>
  <dc:creator>Microsoft account</dc:creator>
</cp:coreProperties>
</file>