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21E" w:rsidRDefault="0049421E">
      <w:pPr>
        <w:rPr>
          <w:rFonts w:ascii="Arial Rounded MT Bold" w:hAnsi="Arial Rounded MT Bold"/>
          <w:b/>
          <w:sz w:val="32"/>
        </w:rPr>
      </w:pPr>
    </w:p>
    <w:p w:rsidR="00A02BA2" w:rsidRPr="00A02BA2" w:rsidRDefault="0049421E" w:rsidP="00A02BA2">
      <w:pPr>
        <w:pStyle w:val="Heading1"/>
        <w:shd w:val="clear" w:color="auto" w:fill="F9F9F9"/>
        <w:spacing w:before="0" w:beforeAutospacing="0" w:after="0" w:afterAutospacing="0"/>
        <w:rPr>
          <w:rFonts w:ascii="Arial" w:hAnsi="Arial" w:cs="Arial"/>
          <w:b w:val="0"/>
          <w:bCs w:val="0"/>
        </w:rPr>
      </w:pPr>
      <w:r>
        <w:rPr>
          <w:rFonts w:ascii="Arial Rounded MT Bold" w:hAnsi="Arial Rounded MT Bold"/>
          <w:sz w:val="32"/>
        </w:rPr>
        <w:t>Speaker:</w:t>
      </w:r>
      <w:r w:rsidR="00A02BA2" w:rsidRPr="00A02BA2">
        <w:rPr>
          <w:rFonts w:ascii="Arial" w:hAnsi="Arial" w:cs="Arial"/>
          <w:b w:val="0"/>
          <w:bCs w:val="0"/>
        </w:rPr>
        <w:t xml:space="preserve"> </w:t>
      </w:r>
      <w:proofErr w:type="spellStart"/>
      <w:r w:rsidR="00A02BA2" w:rsidRPr="00A02BA2">
        <w:rPr>
          <w:rFonts w:ascii="Arial" w:hAnsi="Arial" w:cs="Arial"/>
          <w:b w:val="0"/>
          <w:bCs w:val="0"/>
        </w:rPr>
        <w:t>Yifat</w:t>
      </w:r>
      <w:proofErr w:type="spellEnd"/>
      <w:r w:rsidR="00A02BA2" w:rsidRPr="00A02BA2">
        <w:rPr>
          <w:rFonts w:ascii="Arial" w:hAnsi="Arial" w:cs="Arial"/>
          <w:b w:val="0"/>
          <w:bCs w:val="0"/>
        </w:rPr>
        <w:t xml:space="preserve"> Susskind</w:t>
      </w:r>
    </w:p>
    <w:p w:rsidR="0005320D" w:rsidRDefault="0005320D">
      <w:pPr>
        <w:rPr>
          <w:rFonts w:ascii="Arial Rounded MT Bold" w:hAnsi="Arial Rounded MT Bold"/>
          <w:b/>
          <w:sz w:val="32"/>
        </w:rPr>
      </w:pPr>
    </w:p>
    <w:p w:rsidR="00A02BA2" w:rsidRPr="00A02BA2" w:rsidRDefault="005821A4" w:rsidP="00A02BA2">
      <w:pPr>
        <w:pStyle w:val="Heading1"/>
        <w:shd w:val="clear" w:color="auto" w:fill="F9F9F9"/>
        <w:spacing w:before="0" w:beforeAutospacing="0" w:after="0" w:afterAutospacing="0"/>
        <w:rPr>
          <w:rFonts w:ascii="Arial" w:hAnsi="Arial" w:cs="Arial"/>
          <w:b w:val="0"/>
          <w:bCs w:val="0"/>
          <w:sz w:val="40"/>
          <w:szCs w:val="40"/>
        </w:rPr>
      </w:pPr>
      <w:r>
        <w:rPr>
          <w:rFonts w:ascii="Arial Rounded MT Bold" w:hAnsi="Arial Rounded MT Bold"/>
          <w:sz w:val="32"/>
        </w:rPr>
        <w:t>Title of Speech</w:t>
      </w:r>
      <w:r w:rsidR="0049421E">
        <w:rPr>
          <w:rFonts w:ascii="Arial Rounded MT Bold" w:hAnsi="Arial Rounded MT Bold"/>
          <w:sz w:val="32"/>
        </w:rPr>
        <w:t>:</w:t>
      </w:r>
      <w:r w:rsidR="00A02BA2" w:rsidRPr="00A02BA2">
        <w:rPr>
          <w:rFonts w:ascii="Arial" w:hAnsi="Arial" w:cs="Arial"/>
          <w:b w:val="0"/>
          <w:bCs w:val="0"/>
        </w:rPr>
        <w:t xml:space="preserve"> </w:t>
      </w:r>
      <w:r w:rsidR="00A02BA2" w:rsidRPr="00A02BA2">
        <w:rPr>
          <w:rFonts w:ascii="Arial" w:hAnsi="Arial" w:cs="Arial"/>
          <w:b w:val="0"/>
          <w:bCs w:val="0"/>
          <w:sz w:val="40"/>
          <w:szCs w:val="40"/>
        </w:rPr>
        <w:t>In uncertain times, think like a mother</w:t>
      </w:r>
    </w:p>
    <w:p w:rsidR="0049421E" w:rsidRDefault="0049421E">
      <w:pPr>
        <w:rPr>
          <w:rFonts w:ascii="Arial Rounded MT Bold" w:hAnsi="Arial Rounded MT Bold"/>
          <w:b/>
          <w:sz w:val="32"/>
        </w:rPr>
      </w:pPr>
    </w:p>
    <w:p w:rsidR="0049421E" w:rsidRDefault="0049421E">
      <w:pPr>
        <w:rPr>
          <w:rFonts w:ascii="Arial Rounded MT Bold" w:hAnsi="Arial Rounded MT Bold"/>
          <w:b/>
          <w:sz w:val="32"/>
        </w:rPr>
      </w:pPr>
      <w:r>
        <w:rPr>
          <w:rFonts w:ascii="Arial Rounded MT Bold" w:hAnsi="Arial Rounded MT Bold"/>
          <w:b/>
          <w:sz w:val="32"/>
        </w:rPr>
        <w:t xml:space="preserve">Occasion /Date: </w:t>
      </w:r>
      <w:r w:rsidR="00A02BA2">
        <w:rPr>
          <w:rFonts w:ascii="Arial Rounded MT Bold" w:hAnsi="Arial Rounded MT Bold"/>
          <w:b/>
          <w:sz w:val="32"/>
        </w:rPr>
        <w:t>4-5-2020</w:t>
      </w:r>
    </w:p>
    <w:p w:rsidR="0049421E" w:rsidRDefault="0049421E">
      <w:pPr>
        <w:rPr>
          <w:rFonts w:ascii="Arial Rounded MT Bold" w:hAnsi="Arial Rounded MT Bold"/>
          <w:b/>
          <w:sz w:val="32"/>
        </w:rPr>
      </w:pPr>
    </w:p>
    <w:tbl>
      <w:tblPr>
        <w:tblStyle w:val="TableGrid"/>
        <w:tblW w:w="9504" w:type="dxa"/>
        <w:tblLook w:val="04A0" w:firstRow="1" w:lastRow="0" w:firstColumn="1" w:lastColumn="0" w:noHBand="0" w:noVBand="1"/>
      </w:tblPr>
      <w:tblGrid>
        <w:gridCol w:w="882"/>
        <w:gridCol w:w="3613"/>
        <w:gridCol w:w="5009"/>
      </w:tblGrid>
      <w:tr w:rsidR="0049421E" w:rsidTr="0049421E">
        <w:trPr>
          <w:trHeight w:val="377"/>
        </w:trPr>
        <w:tc>
          <w:tcPr>
            <w:tcW w:w="0" w:type="auto"/>
            <w:shd w:val="clear" w:color="auto" w:fill="3B3838" w:themeFill="background2" w:themeFillShade="40"/>
          </w:tcPr>
          <w:p w:rsidR="0049421E" w:rsidRDefault="0049421E">
            <w:pPr>
              <w:rPr>
                <w:rFonts w:ascii="Arial Rounded MT Bold" w:hAnsi="Arial Rounded MT Bold"/>
                <w:b/>
              </w:rPr>
            </w:pPr>
          </w:p>
        </w:tc>
        <w:tc>
          <w:tcPr>
            <w:tcW w:w="3613" w:type="dxa"/>
            <w:shd w:val="clear" w:color="auto" w:fill="3B3838" w:themeFill="background2" w:themeFillShade="40"/>
          </w:tcPr>
          <w:p w:rsidR="0049421E" w:rsidRDefault="0049421E">
            <w:pPr>
              <w:rPr>
                <w:rFonts w:ascii="Arial Rounded MT Bold" w:hAnsi="Arial Rounded MT Bold"/>
                <w:b/>
              </w:rPr>
            </w:pPr>
            <w:r>
              <w:rPr>
                <w:rFonts w:ascii="Arial Rounded MT Bold" w:hAnsi="Arial Rounded MT Bold"/>
                <w:b/>
              </w:rPr>
              <w:t xml:space="preserve">Parts of Speech </w:t>
            </w:r>
          </w:p>
        </w:tc>
        <w:tc>
          <w:tcPr>
            <w:tcW w:w="5009" w:type="dxa"/>
            <w:shd w:val="clear" w:color="auto" w:fill="3B3838" w:themeFill="background2" w:themeFillShade="40"/>
          </w:tcPr>
          <w:p w:rsidR="0049421E" w:rsidRDefault="0049421E">
            <w:pPr>
              <w:rPr>
                <w:rFonts w:ascii="Arial Rounded MT Bold" w:hAnsi="Arial Rounded MT Bold"/>
                <w:b/>
              </w:rPr>
            </w:pPr>
            <w:r>
              <w:rPr>
                <w:rFonts w:ascii="Arial Rounded MT Bold" w:hAnsi="Arial Rounded MT Bold"/>
                <w:b/>
              </w:rPr>
              <w:t>Explanation</w:t>
            </w:r>
          </w:p>
        </w:tc>
      </w:tr>
      <w:tr w:rsidR="00014F80" w:rsidTr="00014F80">
        <w:trPr>
          <w:trHeight w:val="377"/>
        </w:trPr>
        <w:tc>
          <w:tcPr>
            <w:tcW w:w="0" w:type="auto"/>
            <w:shd w:val="clear" w:color="auto" w:fill="2E74B5" w:themeFill="accent1" w:themeFillShade="BF"/>
          </w:tcPr>
          <w:p w:rsidR="00014F80" w:rsidRDefault="00014F80">
            <w:pPr>
              <w:rPr>
                <w:rFonts w:ascii="Arial Rounded MT Bold" w:hAnsi="Arial Rounded MT Bold"/>
                <w:b/>
              </w:rPr>
            </w:pPr>
            <w:r>
              <w:rPr>
                <w:rFonts w:ascii="Arial Rounded MT Bold" w:hAnsi="Arial Rounded MT Bold"/>
                <w:b/>
              </w:rPr>
              <w:t>I</w:t>
            </w:r>
          </w:p>
        </w:tc>
        <w:tc>
          <w:tcPr>
            <w:tcW w:w="3613" w:type="dxa"/>
            <w:shd w:val="clear" w:color="auto" w:fill="2E74B5" w:themeFill="accent1" w:themeFillShade="BF"/>
          </w:tcPr>
          <w:p w:rsidR="00014F80" w:rsidRDefault="00014F80" w:rsidP="0049421E">
            <w:pPr>
              <w:rPr>
                <w:rFonts w:ascii="Arial Rounded MT Bold" w:hAnsi="Arial Rounded MT Bold"/>
                <w:b/>
              </w:rPr>
            </w:pPr>
            <w:r>
              <w:rPr>
                <w:rFonts w:ascii="Arial Rounded MT Bold" w:hAnsi="Arial Rounded MT Bold"/>
                <w:b/>
              </w:rPr>
              <w:t>INTRODUCTION :</w:t>
            </w:r>
          </w:p>
        </w:tc>
        <w:tc>
          <w:tcPr>
            <w:tcW w:w="5009" w:type="dxa"/>
            <w:shd w:val="clear" w:color="auto" w:fill="2E74B5" w:themeFill="accent1" w:themeFillShade="BF"/>
          </w:tcPr>
          <w:p w:rsidR="00014F80" w:rsidRDefault="00014F80">
            <w:pPr>
              <w:rPr>
                <w:rFonts w:ascii="Arial Rounded MT Bold" w:hAnsi="Arial Rounded MT Bold"/>
                <w:b/>
              </w:rPr>
            </w:pPr>
          </w:p>
        </w:tc>
      </w:tr>
      <w:tr w:rsidR="0049421E" w:rsidTr="0049421E">
        <w:trPr>
          <w:trHeight w:val="377"/>
        </w:trPr>
        <w:tc>
          <w:tcPr>
            <w:tcW w:w="0" w:type="auto"/>
          </w:tcPr>
          <w:p w:rsidR="0049421E" w:rsidRDefault="0049421E">
            <w:pPr>
              <w:rPr>
                <w:rFonts w:ascii="Arial Rounded MT Bold" w:hAnsi="Arial Rounded MT Bold"/>
                <w:b/>
              </w:rPr>
            </w:pPr>
          </w:p>
        </w:tc>
        <w:tc>
          <w:tcPr>
            <w:tcW w:w="3613" w:type="dxa"/>
          </w:tcPr>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r>
              <w:rPr>
                <w:rFonts w:ascii="Arial Rounded MT Bold" w:hAnsi="Arial Rounded MT Bold"/>
                <w:b/>
              </w:rPr>
              <w:t>How has</w:t>
            </w:r>
            <w:r w:rsidR="005821A4">
              <w:rPr>
                <w:rFonts w:ascii="Arial Rounded MT Bold" w:hAnsi="Arial Rounded MT Bold"/>
                <w:b/>
              </w:rPr>
              <w:t xml:space="preserve"> the speaker started his speech?</w:t>
            </w: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r>
              <w:rPr>
                <w:rFonts w:ascii="Arial Rounded MT Bold" w:hAnsi="Arial Rounded MT Bold"/>
                <w:b/>
              </w:rPr>
              <w:t>What is the thesis statement</w:t>
            </w: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r>
              <w:rPr>
                <w:rFonts w:ascii="Arial Rounded MT Bold" w:hAnsi="Arial Rounded MT Bold"/>
                <w:b/>
              </w:rPr>
              <w:t>Purpose of Speech</w:t>
            </w:r>
          </w:p>
          <w:p w:rsidR="00A90AFC" w:rsidRDefault="00A90AFC" w:rsidP="0049421E">
            <w:pPr>
              <w:rPr>
                <w:rFonts w:ascii="Arial Rounded MT Bold" w:hAnsi="Arial Rounded MT Bold"/>
                <w:b/>
              </w:rPr>
            </w:pPr>
          </w:p>
          <w:p w:rsidR="00A90AFC" w:rsidRDefault="00A90AFC" w:rsidP="0049421E">
            <w:pPr>
              <w:rPr>
                <w:rFonts w:ascii="Arial Rounded MT Bold" w:hAnsi="Arial Rounded MT Bold"/>
                <w:b/>
              </w:rPr>
            </w:pPr>
          </w:p>
          <w:p w:rsidR="00A90AFC" w:rsidRDefault="00A90AFC" w:rsidP="0049421E">
            <w:pPr>
              <w:rPr>
                <w:rFonts w:ascii="Arial Rounded MT Bold" w:hAnsi="Arial Rounded MT Bold"/>
                <w:b/>
              </w:rPr>
            </w:pPr>
          </w:p>
          <w:p w:rsidR="00A90AFC" w:rsidRDefault="00A90AFC" w:rsidP="0049421E">
            <w:pPr>
              <w:rPr>
                <w:rFonts w:ascii="Arial Rounded MT Bold" w:hAnsi="Arial Rounded MT Bold"/>
                <w:b/>
              </w:rPr>
            </w:pPr>
          </w:p>
          <w:p w:rsidR="00A90AFC" w:rsidRDefault="00A90AFC" w:rsidP="0049421E">
            <w:pPr>
              <w:rPr>
                <w:rFonts w:ascii="Arial Rounded MT Bold" w:hAnsi="Arial Rounded MT Bold"/>
                <w:b/>
              </w:rPr>
            </w:pPr>
            <w:r>
              <w:rPr>
                <w:rFonts w:ascii="Arial Rounded MT Bold" w:hAnsi="Arial Rounded MT Bold"/>
                <w:b/>
              </w:rPr>
              <w:t>Relevance to Audience</w:t>
            </w: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p>
        </w:tc>
        <w:tc>
          <w:tcPr>
            <w:tcW w:w="5009" w:type="dxa"/>
          </w:tcPr>
          <w:p w:rsidR="0049421E" w:rsidRDefault="0049421E">
            <w:pPr>
              <w:rPr>
                <w:rFonts w:ascii="Arial Rounded MT Bold" w:hAnsi="Arial Rounded MT Bold"/>
                <w:b/>
              </w:rPr>
            </w:pPr>
          </w:p>
          <w:p w:rsidR="00A02BA2" w:rsidRPr="00B55509" w:rsidRDefault="00A02BA2" w:rsidP="00A02BA2">
            <w:pPr>
              <w:rPr>
                <w:rFonts w:ascii="Bookman Old Style" w:hAnsi="Bookman Old Style"/>
                <w:sz w:val="20"/>
                <w:szCs w:val="20"/>
              </w:rPr>
            </w:pPr>
            <w:r>
              <w:rPr>
                <w:rFonts w:ascii="Arial Rounded MT Bold" w:hAnsi="Arial Rounded MT Bold"/>
                <w:b/>
              </w:rPr>
              <w:t xml:space="preserve"> </w:t>
            </w:r>
            <w:r w:rsidRPr="00B55509">
              <w:rPr>
                <w:rFonts w:ascii="Bookman Old Style" w:hAnsi="Bookman Old Style"/>
                <w:sz w:val="20"/>
                <w:szCs w:val="20"/>
              </w:rPr>
              <w:t>The Speaker started with an Anecdote.</w:t>
            </w:r>
          </w:p>
          <w:p w:rsidR="00A02BA2" w:rsidRPr="00B55509" w:rsidRDefault="00A02BA2" w:rsidP="00A02BA2">
            <w:pPr>
              <w:rPr>
                <w:rFonts w:ascii="Bookman Old Style" w:hAnsi="Bookman Old Style"/>
                <w:sz w:val="20"/>
                <w:szCs w:val="20"/>
              </w:rPr>
            </w:pPr>
          </w:p>
          <w:p w:rsidR="00A02BA2" w:rsidRPr="00B55509" w:rsidRDefault="00A45055" w:rsidP="00A45055">
            <w:pPr>
              <w:rPr>
                <w:rFonts w:ascii="Bookman Old Style" w:hAnsi="Bookman Old Style"/>
                <w:sz w:val="20"/>
                <w:szCs w:val="20"/>
              </w:rPr>
            </w:pPr>
            <w:r w:rsidRPr="00B55509">
              <w:rPr>
                <w:rFonts w:ascii="Bookman Old Style" w:hAnsi="Bookman Old Style" w:cs="Arial"/>
                <w:color w:val="0E101A"/>
                <w:sz w:val="20"/>
                <w:szCs w:val="20"/>
              </w:rPr>
              <w:t>The eradication of Violence from the society as well as repairing of the Damaged World can only be achieved by motherhood, hope, and love for each other. We must work together to build a brighter future.</w:t>
            </w:r>
            <w:r w:rsidRPr="00B55509">
              <w:rPr>
                <w:rFonts w:ascii="Bookman Old Style" w:hAnsi="Bookman Old Style"/>
                <w:sz w:val="20"/>
                <w:szCs w:val="20"/>
              </w:rPr>
              <w:t xml:space="preserve"> </w:t>
            </w:r>
          </w:p>
          <w:p w:rsidR="00A45055" w:rsidRPr="00B55509" w:rsidRDefault="00A45055" w:rsidP="00A45055">
            <w:pPr>
              <w:rPr>
                <w:rFonts w:ascii="Bookman Old Style" w:hAnsi="Bookman Old Style"/>
                <w:sz w:val="20"/>
                <w:szCs w:val="20"/>
              </w:rPr>
            </w:pPr>
          </w:p>
          <w:p w:rsidR="00A45055" w:rsidRPr="00B55509" w:rsidRDefault="00A45055" w:rsidP="00A45055">
            <w:pPr>
              <w:rPr>
                <w:rFonts w:ascii="Bookman Old Style" w:hAnsi="Bookman Old Style"/>
                <w:sz w:val="20"/>
                <w:szCs w:val="20"/>
              </w:rPr>
            </w:pPr>
            <w:r w:rsidRPr="00B55509">
              <w:rPr>
                <w:rFonts w:ascii="Bookman Old Style" w:hAnsi="Bookman Old Style"/>
                <w:sz w:val="20"/>
                <w:szCs w:val="20"/>
              </w:rPr>
              <w:t>Purpose is to persuade.</w:t>
            </w:r>
          </w:p>
          <w:p w:rsidR="00A45055" w:rsidRPr="00B55509" w:rsidRDefault="00A45055" w:rsidP="00A45055">
            <w:pPr>
              <w:rPr>
                <w:rFonts w:ascii="Bookman Old Style" w:hAnsi="Bookman Old Style"/>
                <w:sz w:val="20"/>
                <w:szCs w:val="20"/>
              </w:rPr>
            </w:pPr>
          </w:p>
          <w:p w:rsidR="00A45055" w:rsidRPr="00A45055" w:rsidRDefault="00B55509" w:rsidP="00B55509">
            <w:pPr>
              <w:rPr>
                <w:rFonts w:ascii="Bookman Old Style" w:hAnsi="Bookman Old Style"/>
              </w:rPr>
            </w:pPr>
            <w:r w:rsidRPr="00B55509">
              <w:rPr>
                <w:rFonts w:ascii="Bookman Old Style" w:hAnsi="Bookman Old Style" w:cs="Arial"/>
                <w:color w:val="0E101A"/>
                <w:sz w:val="20"/>
                <w:szCs w:val="20"/>
              </w:rPr>
              <w:t xml:space="preserve">The speech is quite relevant to the audience as it informs them how they can play a role in leading the world to a beautiful future where violence can be </w:t>
            </w:r>
            <w:proofErr w:type="spellStart"/>
            <w:r w:rsidRPr="00B55509">
              <w:rPr>
                <w:rFonts w:ascii="Bookman Old Style" w:hAnsi="Bookman Old Style" w:cs="Arial"/>
                <w:color w:val="0E101A"/>
                <w:sz w:val="20"/>
                <w:szCs w:val="20"/>
              </w:rPr>
              <w:t>extincted</w:t>
            </w:r>
            <w:proofErr w:type="spellEnd"/>
            <w:r w:rsidRPr="00B55509">
              <w:rPr>
                <w:rFonts w:ascii="Bookman Old Style" w:hAnsi="Bookman Old Style" w:cs="Arial"/>
                <w:color w:val="0E101A"/>
                <w:sz w:val="20"/>
                <w:szCs w:val="20"/>
              </w:rPr>
              <w:t xml:space="preserve"> by love and hope, by using the concept of motherhood.</w:t>
            </w:r>
          </w:p>
        </w:tc>
      </w:tr>
      <w:tr w:rsidR="0049421E" w:rsidTr="0049421E">
        <w:trPr>
          <w:trHeight w:val="377"/>
        </w:trPr>
        <w:tc>
          <w:tcPr>
            <w:tcW w:w="0" w:type="auto"/>
          </w:tcPr>
          <w:p w:rsidR="0049421E" w:rsidRDefault="0049421E">
            <w:pPr>
              <w:rPr>
                <w:rFonts w:ascii="Arial Rounded MT Bold" w:hAnsi="Arial Rounded MT Bold"/>
                <w:b/>
              </w:rPr>
            </w:pPr>
            <w:r>
              <w:rPr>
                <w:rFonts w:ascii="Arial Rounded MT Bold" w:hAnsi="Arial Rounded MT Bold"/>
                <w:b/>
              </w:rPr>
              <w:t xml:space="preserve">2. </w:t>
            </w:r>
          </w:p>
        </w:tc>
        <w:tc>
          <w:tcPr>
            <w:tcW w:w="3613" w:type="dxa"/>
          </w:tcPr>
          <w:p w:rsidR="0049421E" w:rsidRDefault="0049421E" w:rsidP="0049421E">
            <w:pPr>
              <w:rPr>
                <w:rFonts w:ascii="Arial Rounded MT Bold" w:hAnsi="Arial Rounded MT Bold"/>
                <w:b/>
              </w:rPr>
            </w:pPr>
            <w:r>
              <w:rPr>
                <w:rFonts w:ascii="Arial Rounded MT Bold" w:hAnsi="Arial Rounded MT Bold"/>
                <w:b/>
              </w:rPr>
              <w:t>Which proposition [Value, fact or policy]</w:t>
            </w: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p>
        </w:tc>
        <w:tc>
          <w:tcPr>
            <w:tcW w:w="5009" w:type="dxa"/>
          </w:tcPr>
          <w:p w:rsidR="0049421E" w:rsidRPr="00A02BA2" w:rsidRDefault="00B55509" w:rsidP="00B55509">
            <w:pPr>
              <w:rPr>
                <w:rFonts w:ascii="Bookman Old Style" w:hAnsi="Bookman Old Style"/>
                <w:b/>
              </w:rPr>
            </w:pPr>
            <w:r>
              <w:rPr>
                <w:rFonts w:ascii="Bookman Old Style" w:hAnsi="Bookman Old Style"/>
                <w:sz w:val="20"/>
                <w:szCs w:val="20"/>
              </w:rPr>
              <w:t xml:space="preserve">Proposition </w:t>
            </w:r>
            <w:r w:rsidRPr="00B55509">
              <w:rPr>
                <w:rFonts w:ascii="Bookman Old Style" w:hAnsi="Bookman Old Style"/>
                <w:sz w:val="20"/>
                <w:szCs w:val="20"/>
              </w:rPr>
              <w:t>o</w:t>
            </w:r>
            <w:r>
              <w:rPr>
                <w:rFonts w:ascii="Bookman Old Style" w:hAnsi="Bookman Old Style"/>
                <w:sz w:val="20"/>
                <w:szCs w:val="20"/>
              </w:rPr>
              <w:t>f</w:t>
            </w:r>
            <w:r w:rsidRPr="00B55509">
              <w:rPr>
                <w:rFonts w:ascii="Bookman Old Style" w:hAnsi="Bookman Old Style"/>
                <w:sz w:val="20"/>
                <w:szCs w:val="20"/>
              </w:rPr>
              <w:t xml:space="preserve"> </w:t>
            </w:r>
            <w:r>
              <w:rPr>
                <w:rFonts w:ascii="Bookman Old Style" w:hAnsi="Bookman Old Style"/>
                <w:sz w:val="20"/>
                <w:szCs w:val="20"/>
              </w:rPr>
              <w:t>valu</w:t>
            </w:r>
            <w:r w:rsidRPr="00B55509">
              <w:rPr>
                <w:rFonts w:ascii="Bookman Old Style" w:hAnsi="Bookman Old Style"/>
                <w:sz w:val="20"/>
                <w:szCs w:val="20"/>
              </w:rPr>
              <w:t>e</w:t>
            </w:r>
          </w:p>
        </w:tc>
      </w:tr>
      <w:tr w:rsidR="0049421E" w:rsidTr="00014F80">
        <w:trPr>
          <w:trHeight w:val="377"/>
        </w:trPr>
        <w:tc>
          <w:tcPr>
            <w:tcW w:w="0" w:type="auto"/>
            <w:shd w:val="clear" w:color="auto" w:fill="2E74B5" w:themeFill="accent1" w:themeFillShade="BF"/>
          </w:tcPr>
          <w:p w:rsidR="0049421E" w:rsidRDefault="00014F80">
            <w:pPr>
              <w:rPr>
                <w:rFonts w:ascii="Arial Rounded MT Bold" w:hAnsi="Arial Rounded MT Bold"/>
                <w:b/>
              </w:rPr>
            </w:pPr>
            <w:r>
              <w:rPr>
                <w:rFonts w:ascii="Arial Rounded MT Bold" w:hAnsi="Arial Rounded MT Bold"/>
                <w:b/>
              </w:rPr>
              <w:t>II</w:t>
            </w:r>
          </w:p>
        </w:tc>
        <w:tc>
          <w:tcPr>
            <w:tcW w:w="3613" w:type="dxa"/>
            <w:shd w:val="clear" w:color="auto" w:fill="2E74B5" w:themeFill="accent1" w:themeFillShade="BF"/>
          </w:tcPr>
          <w:p w:rsidR="0049421E" w:rsidRDefault="0049421E" w:rsidP="0049421E">
            <w:pPr>
              <w:rPr>
                <w:rFonts w:ascii="Arial Rounded MT Bold" w:hAnsi="Arial Rounded MT Bold"/>
                <w:b/>
              </w:rPr>
            </w:pPr>
            <w:r>
              <w:rPr>
                <w:rFonts w:ascii="Arial Rounded MT Bold" w:hAnsi="Arial Rounded MT Bold"/>
                <w:b/>
              </w:rPr>
              <w:t>BODY</w:t>
            </w:r>
          </w:p>
        </w:tc>
        <w:tc>
          <w:tcPr>
            <w:tcW w:w="5009" w:type="dxa"/>
            <w:shd w:val="clear" w:color="auto" w:fill="2E74B5" w:themeFill="accent1" w:themeFillShade="BF"/>
          </w:tcPr>
          <w:p w:rsidR="0049421E" w:rsidRDefault="0049421E">
            <w:pPr>
              <w:rPr>
                <w:rFonts w:ascii="Arial Rounded MT Bold" w:hAnsi="Arial Rounded MT Bold"/>
                <w:b/>
              </w:rPr>
            </w:pPr>
          </w:p>
        </w:tc>
      </w:tr>
      <w:tr w:rsidR="0049421E" w:rsidTr="0049421E">
        <w:trPr>
          <w:trHeight w:val="377"/>
        </w:trPr>
        <w:tc>
          <w:tcPr>
            <w:tcW w:w="0" w:type="auto"/>
          </w:tcPr>
          <w:p w:rsidR="0049421E" w:rsidRDefault="0049421E">
            <w:pPr>
              <w:rPr>
                <w:rFonts w:ascii="Arial Rounded MT Bold" w:hAnsi="Arial Rounded MT Bold"/>
                <w:b/>
              </w:rPr>
            </w:pPr>
            <w:r>
              <w:rPr>
                <w:rFonts w:ascii="Arial Rounded MT Bold" w:hAnsi="Arial Rounded MT Bold"/>
                <w:b/>
              </w:rPr>
              <w:t>1.</w:t>
            </w:r>
          </w:p>
        </w:tc>
        <w:tc>
          <w:tcPr>
            <w:tcW w:w="3613" w:type="dxa"/>
          </w:tcPr>
          <w:p w:rsidR="005821A4" w:rsidRDefault="0049421E" w:rsidP="0049421E">
            <w:pPr>
              <w:rPr>
                <w:rFonts w:ascii="Arial Rounded MT Bold" w:hAnsi="Arial Rounded MT Bold"/>
                <w:b/>
              </w:rPr>
            </w:pPr>
            <w:r>
              <w:rPr>
                <w:rFonts w:ascii="Arial Rounded MT Bold" w:hAnsi="Arial Rounded MT Bold"/>
                <w:b/>
              </w:rPr>
              <w:t>What are the main points</w:t>
            </w:r>
          </w:p>
          <w:p w:rsidR="0049421E" w:rsidRDefault="0049421E" w:rsidP="0049421E">
            <w:pPr>
              <w:rPr>
                <w:rFonts w:ascii="Arial Rounded MT Bold" w:hAnsi="Arial Rounded MT Bold"/>
                <w:b/>
              </w:rPr>
            </w:pPr>
            <w:r>
              <w:rPr>
                <w:rFonts w:ascii="Arial Rounded MT Bold" w:hAnsi="Arial Rounded MT Bold"/>
                <w:b/>
              </w:rPr>
              <w:t xml:space="preserve"> ( identify any two)</w:t>
            </w:r>
          </w:p>
        </w:tc>
        <w:tc>
          <w:tcPr>
            <w:tcW w:w="5009" w:type="dxa"/>
          </w:tcPr>
          <w:p w:rsidR="00A5549D" w:rsidRPr="00A5549D" w:rsidRDefault="00A5549D" w:rsidP="00A5549D">
            <w:pPr>
              <w:rPr>
                <w:rFonts w:ascii="Bookman Old Style" w:eastAsia="Times New Roman" w:hAnsi="Bookman Old Style" w:cs="Arial"/>
                <w:color w:val="0E101A"/>
                <w:sz w:val="20"/>
                <w:szCs w:val="20"/>
              </w:rPr>
            </w:pPr>
            <w:r w:rsidRPr="00A5549D">
              <w:rPr>
                <w:rFonts w:ascii="Bookman Old Style" w:eastAsia="Times New Roman" w:hAnsi="Bookman Old Style" w:cs="Arial"/>
                <w:color w:val="0E101A"/>
                <w:sz w:val="20"/>
                <w:szCs w:val="20"/>
              </w:rPr>
              <w:t>1. If we have a positive attitude and a firm belief in hope, then surely we see beyond the dark clouds of suffering, chaos and find the silver lining of success.</w:t>
            </w:r>
          </w:p>
          <w:p w:rsidR="00A5549D" w:rsidRPr="00A5549D" w:rsidRDefault="00A5549D" w:rsidP="00A5549D">
            <w:pPr>
              <w:rPr>
                <w:rFonts w:ascii="Bookman Old Style" w:eastAsia="Times New Roman" w:hAnsi="Bookman Old Style" w:cs="Arial"/>
                <w:color w:val="0E101A"/>
                <w:sz w:val="20"/>
                <w:szCs w:val="20"/>
              </w:rPr>
            </w:pPr>
            <w:r w:rsidRPr="00A5549D">
              <w:rPr>
                <w:rFonts w:ascii="Bookman Old Style" w:eastAsia="Times New Roman" w:hAnsi="Bookman Old Style" w:cs="Arial"/>
                <w:color w:val="0E101A"/>
                <w:sz w:val="20"/>
                <w:szCs w:val="20"/>
              </w:rPr>
              <w:t>2. We must develop an understanding of the world to fix its problems.</w:t>
            </w:r>
          </w:p>
          <w:p w:rsidR="00A5549D" w:rsidRDefault="00A5549D" w:rsidP="00A5549D">
            <w:pPr>
              <w:rPr>
                <w:rFonts w:ascii="Arial Rounded MT Bold" w:hAnsi="Arial Rounded MT Bold"/>
                <w:b/>
              </w:rPr>
            </w:pPr>
            <w:r w:rsidRPr="00E72897">
              <w:rPr>
                <w:rFonts w:ascii="Bookman Old Style" w:eastAsia="Times New Roman" w:hAnsi="Bookman Old Style" w:cs="Arial"/>
                <w:color w:val="0E101A"/>
                <w:sz w:val="20"/>
                <w:szCs w:val="20"/>
              </w:rPr>
              <w:t>3. The most impossible of tasks only completed look like child play.</w:t>
            </w:r>
          </w:p>
        </w:tc>
      </w:tr>
      <w:tr w:rsidR="0049421E" w:rsidTr="0049421E">
        <w:trPr>
          <w:trHeight w:val="377"/>
        </w:trPr>
        <w:tc>
          <w:tcPr>
            <w:tcW w:w="0" w:type="auto"/>
          </w:tcPr>
          <w:p w:rsidR="0049421E" w:rsidRDefault="0049421E">
            <w:pPr>
              <w:rPr>
                <w:rFonts w:ascii="Arial Rounded MT Bold" w:hAnsi="Arial Rounded MT Bold"/>
                <w:b/>
              </w:rPr>
            </w:pPr>
            <w:r>
              <w:rPr>
                <w:rFonts w:ascii="Arial Rounded MT Bold" w:hAnsi="Arial Rounded MT Bold"/>
                <w:b/>
              </w:rPr>
              <w:t>2</w:t>
            </w:r>
          </w:p>
        </w:tc>
        <w:tc>
          <w:tcPr>
            <w:tcW w:w="3613" w:type="dxa"/>
          </w:tcPr>
          <w:p w:rsidR="0049421E" w:rsidRDefault="0049421E" w:rsidP="0049421E">
            <w:pPr>
              <w:rPr>
                <w:rFonts w:ascii="Arial Rounded MT Bold" w:hAnsi="Arial Rounded MT Bold"/>
                <w:b/>
              </w:rPr>
            </w:pPr>
            <w:r>
              <w:rPr>
                <w:rFonts w:ascii="Arial Rounded MT Bold" w:hAnsi="Arial Rounded MT Bold"/>
                <w:b/>
              </w:rPr>
              <w:t>What t</w:t>
            </w:r>
            <w:r w:rsidR="005821A4">
              <w:rPr>
                <w:rFonts w:ascii="Arial Rounded MT Bold" w:hAnsi="Arial Rounded MT Bold"/>
                <w:b/>
              </w:rPr>
              <w:t>ype of arguments have been used</w:t>
            </w:r>
            <w:r>
              <w:rPr>
                <w:rFonts w:ascii="Arial Rounded MT Bold" w:hAnsi="Arial Rounded MT Bold"/>
                <w:b/>
              </w:rPr>
              <w:t>?</w:t>
            </w:r>
            <w:r w:rsidR="005821A4">
              <w:rPr>
                <w:rFonts w:ascii="Arial Rounded MT Bold" w:hAnsi="Arial Rounded MT Bold"/>
                <w:b/>
              </w:rPr>
              <w:t xml:space="preserve"> One example for each mentioned. </w:t>
            </w: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r>
              <w:rPr>
                <w:rFonts w:ascii="Arial Rounded MT Bold" w:hAnsi="Arial Rounded MT Bold"/>
                <w:b/>
              </w:rPr>
              <w:lastRenderedPageBreak/>
              <w:t>(From example , from analogy, causation or signs )</w:t>
            </w:r>
          </w:p>
        </w:tc>
        <w:tc>
          <w:tcPr>
            <w:tcW w:w="5009" w:type="dxa"/>
          </w:tcPr>
          <w:p w:rsidR="00372EB4" w:rsidRPr="00372EB4" w:rsidRDefault="00372EB4" w:rsidP="00372EB4">
            <w:pPr>
              <w:rPr>
                <w:rFonts w:ascii="Bookman Old Style" w:eastAsia="Times New Roman" w:hAnsi="Bookman Old Style" w:cs="Arial"/>
                <w:color w:val="0E101A"/>
                <w:sz w:val="20"/>
                <w:szCs w:val="20"/>
              </w:rPr>
            </w:pPr>
            <w:r w:rsidRPr="00372EB4">
              <w:rPr>
                <w:rFonts w:ascii="Bookman Old Style" w:eastAsia="Times New Roman" w:hAnsi="Bookman Old Style" w:cs="Arial"/>
                <w:bCs/>
                <w:color w:val="0E101A"/>
                <w:sz w:val="20"/>
                <w:szCs w:val="20"/>
              </w:rPr>
              <w:lastRenderedPageBreak/>
              <w:t>The types of arguments used are arguments from Example. E.g.</w:t>
            </w:r>
          </w:p>
          <w:p w:rsidR="00372EB4" w:rsidRPr="00372EB4" w:rsidRDefault="00372EB4" w:rsidP="00372EB4">
            <w:pPr>
              <w:rPr>
                <w:rFonts w:ascii="Bookman Old Style" w:eastAsia="Times New Roman" w:hAnsi="Bookman Old Style" w:cs="Arial"/>
                <w:color w:val="0E101A"/>
                <w:sz w:val="20"/>
                <w:szCs w:val="20"/>
              </w:rPr>
            </w:pPr>
            <w:r w:rsidRPr="00372EB4">
              <w:rPr>
                <w:rFonts w:ascii="Bookman Old Style" w:eastAsia="Times New Roman" w:hAnsi="Bookman Old Style" w:cs="Arial"/>
                <w:bCs/>
                <w:color w:val="0E101A"/>
                <w:sz w:val="20"/>
                <w:szCs w:val="20"/>
              </w:rPr>
              <w:t xml:space="preserve">“And in that time we have all crossed into this hostile uncharted territory of climate breakdown, of endless wars, of economic wars, </w:t>
            </w:r>
            <w:r w:rsidRPr="00372EB4">
              <w:rPr>
                <w:rFonts w:ascii="Bookman Old Style" w:eastAsia="Times New Roman" w:hAnsi="Bookman Old Style" w:cs="Arial"/>
                <w:bCs/>
                <w:color w:val="0E101A"/>
                <w:sz w:val="20"/>
                <w:szCs w:val="20"/>
              </w:rPr>
              <w:lastRenderedPageBreak/>
              <w:t>of deep political divisions, of the many crises around the world.”</w:t>
            </w:r>
          </w:p>
          <w:p w:rsidR="008C4072" w:rsidRPr="00372EB4" w:rsidRDefault="00372EB4" w:rsidP="00372EB4">
            <w:pPr>
              <w:rPr>
                <w:rFonts w:ascii="Bookman Old Style" w:hAnsi="Bookman Old Style"/>
                <w:sz w:val="20"/>
                <w:szCs w:val="20"/>
              </w:rPr>
            </w:pPr>
            <w:r w:rsidRPr="00372EB4">
              <w:rPr>
                <w:rFonts w:ascii="Bookman Old Style" w:eastAsia="Times New Roman" w:hAnsi="Bookman Old Style" w:cs="Arial"/>
                <w:bCs/>
                <w:color w:val="0E101A"/>
                <w:sz w:val="20"/>
                <w:szCs w:val="20"/>
              </w:rPr>
              <w:t xml:space="preserve">The argument from </w:t>
            </w:r>
            <w:proofErr w:type="spellStart"/>
            <w:r w:rsidRPr="00372EB4">
              <w:rPr>
                <w:rFonts w:ascii="Bookman Old Style" w:eastAsia="Times New Roman" w:hAnsi="Bookman Old Style" w:cs="Arial"/>
                <w:bCs/>
                <w:color w:val="0E101A"/>
                <w:sz w:val="20"/>
                <w:szCs w:val="20"/>
              </w:rPr>
              <w:t>signs.E.g</w:t>
            </w:r>
            <w:proofErr w:type="spellEnd"/>
            <w:r w:rsidRPr="00372EB4">
              <w:rPr>
                <w:rFonts w:ascii="Bookman Old Style" w:eastAsia="Times New Roman" w:hAnsi="Bookman Old Style" w:cs="Arial"/>
                <w:bCs/>
                <w:color w:val="0E101A"/>
                <w:sz w:val="20"/>
                <w:szCs w:val="20"/>
              </w:rPr>
              <w:t xml:space="preserve">. By providing sufficient examples such as acts of </w:t>
            </w:r>
            <w:proofErr w:type="spellStart"/>
            <w:r w:rsidRPr="00372EB4">
              <w:rPr>
                <w:rFonts w:ascii="Bookman Old Style" w:eastAsia="Times New Roman" w:hAnsi="Bookman Old Style" w:cs="Arial"/>
                <w:bCs/>
                <w:color w:val="0E101A"/>
                <w:sz w:val="20"/>
                <w:szCs w:val="20"/>
              </w:rPr>
              <w:t>Sudani</w:t>
            </w:r>
            <w:proofErr w:type="spellEnd"/>
            <w:r w:rsidRPr="00372EB4">
              <w:rPr>
                <w:rFonts w:ascii="Bookman Old Style" w:eastAsia="Times New Roman" w:hAnsi="Bookman Old Style" w:cs="Arial"/>
                <w:bCs/>
                <w:color w:val="0E101A"/>
                <w:sz w:val="20"/>
                <w:szCs w:val="20"/>
              </w:rPr>
              <w:t xml:space="preserve"> farmers and the role of </w:t>
            </w:r>
            <w:proofErr w:type="spellStart"/>
            <w:r w:rsidRPr="00372EB4">
              <w:rPr>
                <w:rFonts w:ascii="Bookman Old Style" w:eastAsia="Times New Roman" w:hAnsi="Bookman Old Style" w:cs="Arial"/>
                <w:bCs/>
                <w:color w:val="0E101A"/>
                <w:sz w:val="20"/>
                <w:szCs w:val="20"/>
              </w:rPr>
              <w:t>magid</w:t>
            </w:r>
            <w:proofErr w:type="spellEnd"/>
            <w:r w:rsidRPr="00372EB4">
              <w:rPr>
                <w:rFonts w:ascii="Bookman Old Style" w:eastAsia="Times New Roman" w:hAnsi="Bookman Old Style" w:cs="Arial"/>
                <w:bCs/>
                <w:color w:val="0E101A"/>
                <w:sz w:val="20"/>
                <w:szCs w:val="20"/>
              </w:rPr>
              <w:t xml:space="preserve"> during the invasion of Iraq.</w:t>
            </w:r>
          </w:p>
        </w:tc>
      </w:tr>
      <w:tr w:rsidR="0049421E" w:rsidTr="0049421E">
        <w:trPr>
          <w:trHeight w:val="377"/>
        </w:trPr>
        <w:tc>
          <w:tcPr>
            <w:tcW w:w="0" w:type="auto"/>
          </w:tcPr>
          <w:p w:rsidR="0049421E" w:rsidRDefault="0049421E">
            <w:pPr>
              <w:rPr>
                <w:rFonts w:ascii="Arial Rounded MT Bold" w:hAnsi="Arial Rounded MT Bold"/>
                <w:b/>
              </w:rPr>
            </w:pPr>
            <w:r>
              <w:rPr>
                <w:rFonts w:ascii="Arial Rounded MT Bold" w:hAnsi="Arial Rounded MT Bold"/>
                <w:b/>
              </w:rPr>
              <w:t>3.</w:t>
            </w:r>
          </w:p>
        </w:tc>
        <w:tc>
          <w:tcPr>
            <w:tcW w:w="3613" w:type="dxa"/>
          </w:tcPr>
          <w:p w:rsidR="0049421E" w:rsidRDefault="0049421E" w:rsidP="0049421E">
            <w:pPr>
              <w:rPr>
                <w:rFonts w:ascii="Arial Rounded MT Bold" w:hAnsi="Arial Rounded MT Bold"/>
                <w:b/>
              </w:rPr>
            </w:pPr>
            <w:r>
              <w:rPr>
                <w:rFonts w:ascii="Arial Rounded MT Bold" w:hAnsi="Arial Rounded MT Bold"/>
                <w:b/>
              </w:rPr>
              <w:t>How has the speaker incorporated Logos in his/her speech?</w:t>
            </w:r>
          </w:p>
          <w:p w:rsidR="0049421E" w:rsidRDefault="0049421E" w:rsidP="0049421E">
            <w:pPr>
              <w:rPr>
                <w:rFonts w:ascii="Arial Rounded MT Bold" w:hAnsi="Arial Rounded MT Bold"/>
                <w:b/>
              </w:rPr>
            </w:pPr>
          </w:p>
        </w:tc>
        <w:tc>
          <w:tcPr>
            <w:tcW w:w="5009" w:type="dxa"/>
          </w:tcPr>
          <w:p w:rsidR="0049421E" w:rsidRPr="00372EB4" w:rsidRDefault="00372EB4">
            <w:pPr>
              <w:rPr>
                <w:rFonts w:ascii="Bookman Old Style" w:hAnsi="Bookman Old Style"/>
                <w:sz w:val="20"/>
                <w:szCs w:val="20"/>
              </w:rPr>
            </w:pPr>
            <w:r w:rsidRPr="00372EB4">
              <w:rPr>
                <w:rFonts w:ascii="Bookman Old Style" w:hAnsi="Bookman Old Style" w:cs="Arial"/>
                <w:bCs/>
                <w:color w:val="0E101A"/>
                <w:sz w:val="20"/>
                <w:szCs w:val="20"/>
              </w:rPr>
              <w:t>She incorporated logos by saying that we must develop a love for each other, and after tearing down the wall of hatred, should help those who are in need.</w:t>
            </w:r>
          </w:p>
        </w:tc>
      </w:tr>
      <w:tr w:rsidR="0049421E" w:rsidTr="0049421E">
        <w:trPr>
          <w:trHeight w:val="377"/>
        </w:trPr>
        <w:tc>
          <w:tcPr>
            <w:tcW w:w="0" w:type="auto"/>
          </w:tcPr>
          <w:p w:rsidR="0049421E" w:rsidRDefault="0049421E">
            <w:pPr>
              <w:rPr>
                <w:rFonts w:ascii="Arial Rounded MT Bold" w:hAnsi="Arial Rounded MT Bold"/>
                <w:b/>
              </w:rPr>
            </w:pPr>
          </w:p>
        </w:tc>
        <w:tc>
          <w:tcPr>
            <w:tcW w:w="3613" w:type="dxa"/>
          </w:tcPr>
          <w:p w:rsidR="0049421E" w:rsidRDefault="0049421E" w:rsidP="0049421E">
            <w:pPr>
              <w:rPr>
                <w:rFonts w:ascii="Arial Rounded MT Bold" w:hAnsi="Arial Rounded MT Bold"/>
                <w:b/>
              </w:rPr>
            </w:pPr>
            <w:r>
              <w:rPr>
                <w:rFonts w:ascii="Arial Rounded MT Bold" w:hAnsi="Arial Rounded MT Bold"/>
                <w:b/>
              </w:rPr>
              <w:t>How has he</w:t>
            </w:r>
            <w:r w:rsidR="005821A4">
              <w:rPr>
                <w:rFonts w:ascii="Arial Rounded MT Bold" w:hAnsi="Arial Rounded MT Bold"/>
                <w:b/>
              </w:rPr>
              <w:t>/she</w:t>
            </w:r>
            <w:r>
              <w:rPr>
                <w:rFonts w:ascii="Arial Rounded MT Bold" w:hAnsi="Arial Rounded MT Bold"/>
                <w:b/>
              </w:rPr>
              <w:t xml:space="preserve"> incorporated pathos in his/her speech?</w:t>
            </w:r>
          </w:p>
          <w:p w:rsidR="0049421E" w:rsidRDefault="0049421E" w:rsidP="0049421E">
            <w:pPr>
              <w:rPr>
                <w:rFonts w:ascii="Arial Rounded MT Bold" w:hAnsi="Arial Rounded MT Bold"/>
                <w:b/>
              </w:rPr>
            </w:pPr>
          </w:p>
          <w:p w:rsidR="0049421E" w:rsidRDefault="0049421E" w:rsidP="0049421E">
            <w:pPr>
              <w:rPr>
                <w:rFonts w:ascii="Arial Rounded MT Bold" w:hAnsi="Arial Rounded MT Bold"/>
                <w:b/>
              </w:rPr>
            </w:pPr>
          </w:p>
        </w:tc>
        <w:tc>
          <w:tcPr>
            <w:tcW w:w="5009" w:type="dxa"/>
          </w:tcPr>
          <w:p w:rsidR="0049421E" w:rsidRPr="00372EB4" w:rsidRDefault="00372EB4">
            <w:pPr>
              <w:rPr>
                <w:rFonts w:ascii="Bookman Old Style" w:hAnsi="Bookman Old Style"/>
                <w:sz w:val="20"/>
                <w:szCs w:val="20"/>
              </w:rPr>
            </w:pPr>
            <w:r w:rsidRPr="00372EB4">
              <w:rPr>
                <w:rFonts w:ascii="Bookman Old Style" w:hAnsi="Bookman Old Style" w:cs="Arial"/>
                <w:bCs/>
                <w:color w:val="0E101A"/>
                <w:sz w:val="20"/>
                <w:szCs w:val="20"/>
              </w:rPr>
              <w:t>She incorporated pathos by telling about how the poor farmers of Sudan (who hardly made both ends meet) helped the women and children of Somalia who were a victim to a famine, regardless of their own problems.</w:t>
            </w:r>
          </w:p>
        </w:tc>
      </w:tr>
      <w:tr w:rsidR="00BC644D" w:rsidTr="0049421E">
        <w:trPr>
          <w:trHeight w:val="377"/>
        </w:trPr>
        <w:tc>
          <w:tcPr>
            <w:tcW w:w="0" w:type="auto"/>
          </w:tcPr>
          <w:p w:rsidR="00BC644D" w:rsidRDefault="00BC644D">
            <w:pPr>
              <w:rPr>
                <w:rFonts w:ascii="Arial Rounded MT Bold" w:hAnsi="Arial Rounded MT Bold"/>
                <w:b/>
              </w:rPr>
            </w:pPr>
            <w:r>
              <w:rPr>
                <w:rFonts w:ascii="Arial Rounded MT Bold" w:hAnsi="Arial Rounded MT Bold"/>
                <w:b/>
              </w:rPr>
              <w:t xml:space="preserve">5.  </w:t>
            </w:r>
          </w:p>
        </w:tc>
        <w:tc>
          <w:tcPr>
            <w:tcW w:w="3613" w:type="dxa"/>
          </w:tcPr>
          <w:p w:rsidR="00BC644D" w:rsidRDefault="00BC644D" w:rsidP="0049421E">
            <w:pPr>
              <w:rPr>
                <w:rFonts w:ascii="Arial Rounded MT Bold" w:hAnsi="Arial Rounded MT Bold"/>
                <w:b/>
              </w:rPr>
            </w:pPr>
            <w:r>
              <w:rPr>
                <w:rFonts w:ascii="Arial Rounded MT Bold" w:hAnsi="Arial Rounded MT Bold"/>
                <w:b/>
              </w:rPr>
              <w:t>How has the speaker used ethos in his/ her speech?</w:t>
            </w:r>
          </w:p>
          <w:p w:rsidR="00BC644D" w:rsidRDefault="00BC644D" w:rsidP="0049421E">
            <w:pPr>
              <w:rPr>
                <w:rFonts w:ascii="Arial Rounded MT Bold" w:hAnsi="Arial Rounded MT Bold"/>
                <w:b/>
              </w:rPr>
            </w:pPr>
          </w:p>
          <w:p w:rsidR="00BC644D" w:rsidRDefault="00BC644D" w:rsidP="0049421E">
            <w:pPr>
              <w:rPr>
                <w:rFonts w:ascii="Arial Rounded MT Bold" w:hAnsi="Arial Rounded MT Bold"/>
                <w:b/>
              </w:rPr>
            </w:pPr>
          </w:p>
        </w:tc>
        <w:tc>
          <w:tcPr>
            <w:tcW w:w="5009" w:type="dxa"/>
          </w:tcPr>
          <w:p w:rsidR="00BC644D" w:rsidRPr="00372EB4" w:rsidRDefault="00372EB4" w:rsidP="00F44C0A">
            <w:pPr>
              <w:rPr>
                <w:rFonts w:ascii="Bookman Old Style" w:hAnsi="Bookman Old Style"/>
                <w:sz w:val="20"/>
                <w:szCs w:val="20"/>
              </w:rPr>
            </w:pPr>
            <w:r w:rsidRPr="00372EB4">
              <w:rPr>
                <w:rFonts w:ascii="Bookman Old Style" w:hAnsi="Bookman Old Style" w:cs="Arial"/>
                <w:bCs/>
                <w:color w:val="0E101A"/>
                <w:sz w:val="20"/>
                <w:szCs w:val="20"/>
              </w:rPr>
              <w:t xml:space="preserve">She incorporated ethos by sharing the story of </w:t>
            </w:r>
            <w:proofErr w:type="spellStart"/>
            <w:r w:rsidRPr="00372EB4">
              <w:rPr>
                <w:rFonts w:ascii="Bookman Old Style" w:hAnsi="Bookman Old Style" w:cs="Arial"/>
                <w:bCs/>
                <w:color w:val="0E101A"/>
                <w:sz w:val="20"/>
                <w:szCs w:val="20"/>
              </w:rPr>
              <w:t>Magid</w:t>
            </w:r>
            <w:proofErr w:type="spellEnd"/>
            <w:r w:rsidRPr="00372EB4">
              <w:rPr>
                <w:rFonts w:ascii="Bookman Old Style" w:hAnsi="Bookman Old Style" w:cs="Arial"/>
                <w:bCs/>
                <w:color w:val="0E101A"/>
                <w:sz w:val="20"/>
                <w:szCs w:val="20"/>
              </w:rPr>
              <w:t xml:space="preserve"> from Iraq and his role in the establishment of the underground railroad during the IISS invasion on </w:t>
            </w:r>
            <w:proofErr w:type="spellStart"/>
            <w:r w:rsidRPr="00372EB4">
              <w:rPr>
                <w:rFonts w:ascii="Bookman Old Style" w:hAnsi="Bookman Old Style" w:cs="Arial"/>
                <w:bCs/>
                <w:color w:val="0E101A"/>
                <w:sz w:val="20"/>
                <w:szCs w:val="20"/>
              </w:rPr>
              <w:t>Nothern</w:t>
            </w:r>
            <w:proofErr w:type="spellEnd"/>
            <w:r w:rsidRPr="00372EB4">
              <w:rPr>
                <w:rFonts w:ascii="Bookman Old Style" w:hAnsi="Bookman Old Style" w:cs="Arial"/>
                <w:bCs/>
                <w:color w:val="0E101A"/>
                <w:sz w:val="20"/>
                <w:szCs w:val="20"/>
              </w:rPr>
              <w:t xml:space="preserve"> Iraq.</w:t>
            </w:r>
          </w:p>
        </w:tc>
      </w:tr>
      <w:tr w:rsidR="0049421E" w:rsidTr="0049421E">
        <w:trPr>
          <w:trHeight w:val="377"/>
        </w:trPr>
        <w:tc>
          <w:tcPr>
            <w:tcW w:w="0" w:type="auto"/>
          </w:tcPr>
          <w:p w:rsidR="0049421E" w:rsidRDefault="00BC644D">
            <w:pPr>
              <w:rPr>
                <w:rFonts w:ascii="Arial Rounded MT Bold" w:hAnsi="Arial Rounded MT Bold"/>
                <w:b/>
              </w:rPr>
            </w:pPr>
            <w:r>
              <w:rPr>
                <w:rFonts w:ascii="Arial Rounded MT Bold" w:hAnsi="Arial Rounded MT Bold"/>
                <w:b/>
              </w:rPr>
              <w:t>6</w:t>
            </w:r>
            <w:r w:rsidR="0049421E">
              <w:rPr>
                <w:rFonts w:ascii="Arial Rounded MT Bold" w:hAnsi="Arial Rounded MT Bold"/>
                <w:b/>
              </w:rPr>
              <w:t xml:space="preserve">. </w:t>
            </w:r>
          </w:p>
        </w:tc>
        <w:tc>
          <w:tcPr>
            <w:tcW w:w="3613" w:type="dxa"/>
          </w:tcPr>
          <w:p w:rsidR="0049421E" w:rsidRDefault="0049421E" w:rsidP="0049421E">
            <w:pPr>
              <w:rPr>
                <w:rFonts w:ascii="Arial Rounded MT Bold" w:hAnsi="Arial Rounded MT Bold"/>
                <w:b/>
              </w:rPr>
            </w:pPr>
            <w:r>
              <w:rPr>
                <w:rFonts w:ascii="Arial Rounded MT Bold" w:hAnsi="Arial Rounded MT Bold"/>
                <w:b/>
              </w:rPr>
              <w:t>What are the major sources the speaker used to support his/ her points?  (examples or stats)</w:t>
            </w:r>
          </w:p>
          <w:p w:rsidR="00A90AFC" w:rsidRDefault="00A90AFC" w:rsidP="0049421E">
            <w:pPr>
              <w:rPr>
                <w:rFonts w:ascii="Arial Rounded MT Bold" w:hAnsi="Arial Rounded MT Bold"/>
                <w:b/>
              </w:rPr>
            </w:pPr>
          </w:p>
          <w:p w:rsidR="00A90AFC" w:rsidRDefault="00A90AFC" w:rsidP="0049421E">
            <w:pPr>
              <w:rPr>
                <w:rFonts w:ascii="Arial Rounded MT Bold" w:hAnsi="Arial Rounded MT Bold"/>
                <w:b/>
              </w:rPr>
            </w:pPr>
          </w:p>
          <w:p w:rsidR="00A90AFC" w:rsidRDefault="00A90AFC" w:rsidP="0049421E">
            <w:pPr>
              <w:rPr>
                <w:rFonts w:ascii="Arial Rounded MT Bold" w:hAnsi="Arial Rounded MT Bold"/>
                <w:b/>
              </w:rPr>
            </w:pPr>
          </w:p>
        </w:tc>
        <w:tc>
          <w:tcPr>
            <w:tcW w:w="5009" w:type="dxa"/>
          </w:tcPr>
          <w:p w:rsidR="0049421E" w:rsidRPr="00372EB4" w:rsidRDefault="00372EB4" w:rsidP="00F44C0A">
            <w:pPr>
              <w:rPr>
                <w:rFonts w:ascii="Bookman Old Style" w:hAnsi="Bookman Old Style"/>
                <w:b/>
                <w:sz w:val="20"/>
                <w:szCs w:val="20"/>
              </w:rPr>
            </w:pPr>
            <w:r w:rsidRPr="00372EB4">
              <w:rPr>
                <w:rFonts w:ascii="Bookman Old Style" w:hAnsi="Bookman Old Style" w:cs="Arial"/>
                <w:color w:val="0E101A"/>
                <w:sz w:val="20"/>
                <w:szCs w:val="20"/>
              </w:rPr>
              <w:t>The speaker has used common life examples such as the attitude of a mother towards her child in a crisis situation or how people selflessly help other people in chaotic scenarios to support her points.</w:t>
            </w:r>
          </w:p>
        </w:tc>
      </w:tr>
      <w:tr w:rsidR="0049421E" w:rsidTr="00014F80">
        <w:trPr>
          <w:trHeight w:val="377"/>
        </w:trPr>
        <w:tc>
          <w:tcPr>
            <w:tcW w:w="0" w:type="auto"/>
            <w:shd w:val="clear" w:color="auto" w:fill="2E74B5" w:themeFill="accent1" w:themeFillShade="BF"/>
          </w:tcPr>
          <w:p w:rsidR="0049421E" w:rsidRDefault="00014F80">
            <w:pPr>
              <w:rPr>
                <w:rFonts w:ascii="Arial Rounded MT Bold" w:hAnsi="Arial Rounded MT Bold"/>
                <w:b/>
              </w:rPr>
            </w:pPr>
            <w:r>
              <w:rPr>
                <w:rFonts w:ascii="Arial Rounded MT Bold" w:hAnsi="Arial Rounded MT Bold"/>
                <w:b/>
              </w:rPr>
              <w:t>III</w:t>
            </w:r>
          </w:p>
        </w:tc>
        <w:tc>
          <w:tcPr>
            <w:tcW w:w="3613" w:type="dxa"/>
            <w:shd w:val="clear" w:color="auto" w:fill="2E74B5" w:themeFill="accent1" w:themeFillShade="BF"/>
          </w:tcPr>
          <w:p w:rsidR="0049421E" w:rsidRDefault="0049421E" w:rsidP="0049421E">
            <w:pPr>
              <w:rPr>
                <w:rFonts w:ascii="Arial Rounded MT Bold" w:hAnsi="Arial Rounded MT Bold"/>
                <w:b/>
              </w:rPr>
            </w:pPr>
            <w:r>
              <w:rPr>
                <w:rFonts w:ascii="Arial Rounded MT Bold" w:hAnsi="Arial Rounded MT Bold"/>
                <w:b/>
              </w:rPr>
              <w:t>CONCLUSION</w:t>
            </w:r>
          </w:p>
        </w:tc>
        <w:tc>
          <w:tcPr>
            <w:tcW w:w="5009" w:type="dxa"/>
            <w:shd w:val="clear" w:color="auto" w:fill="2E74B5" w:themeFill="accent1" w:themeFillShade="BF"/>
          </w:tcPr>
          <w:p w:rsidR="0049421E" w:rsidRDefault="0049421E">
            <w:pPr>
              <w:rPr>
                <w:rFonts w:ascii="Arial Rounded MT Bold" w:hAnsi="Arial Rounded MT Bold"/>
                <w:b/>
              </w:rPr>
            </w:pPr>
          </w:p>
        </w:tc>
      </w:tr>
      <w:tr w:rsidR="0049421E" w:rsidTr="0049421E">
        <w:trPr>
          <w:trHeight w:val="395"/>
        </w:trPr>
        <w:tc>
          <w:tcPr>
            <w:tcW w:w="0" w:type="auto"/>
          </w:tcPr>
          <w:p w:rsidR="0049421E" w:rsidRDefault="0049421E">
            <w:pPr>
              <w:rPr>
                <w:rFonts w:ascii="Arial Rounded MT Bold" w:hAnsi="Arial Rounded MT Bold"/>
                <w:b/>
              </w:rPr>
            </w:pPr>
            <w:r>
              <w:rPr>
                <w:rFonts w:ascii="Arial Rounded MT Bold" w:hAnsi="Arial Rounded MT Bold"/>
                <w:b/>
              </w:rPr>
              <w:t>1.</w:t>
            </w:r>
          </w:p>
        </w:tc>
        <w:tc>
          <w:tcPr>
            <w:tcW w:w="3613" w:type="dxa"/>
          </w:tcPr>
          <w:p w:rsidR="0049421E" w:rsidRDefault="0049421E" w:rsidP="0049421E">
            <w:pPr>
              <w:rPr>
                <w:rFonts w:ascii="Arial Rounded MT Bold" w:hAnsi="Arial Rounded MT Bold"/>
                <w:b/>
              </w:rPr>
            </w:pPr>
            <w:r>
              <w:rPr>
                <w:rFonts w:ascii="Arial Rounded MT Bold" w:hAnsi="Arial Rounded MT Bold"/>
                <w:b/>
              </w:rPr>
              <w:t>How has the speaker ended his/her speech?</w:t>
            </w:r>
          </w:p>
        </w:tc>
        <w:tc>
          <w:tcPr>
            <w:tcW w:w="5009" w:type="dxa"/>
          </w:tcPr>
          <w:p w:rsidR="0049421E" w:rsidRDefault="00123168" w:rsidP="00123168">
            <w:pPr>
              <w:rPr>
                <w:rFonts w:ascii="Arial Rounded MT Bold" w:hAnsi="Arial Rounded MT Bold"/>
                <w:b/>
              </w:rPr>
            </w:pPr>
            <w:r>
              <w:rPr>
                <w:rFonts w:ascii="Bookman Old Style" w:hAnsi="Bookman Old Style"/>
                <w:color w:val="0E101A"/>
                <w:sz w:val="20"/>
                <w:szCs w:val="20"/>
              </w:rPr>
              <w:t>The speaker has ended her speech with an optimistic concept of motherhood. It is that only by thinking like a mo</w:t>
            </w:r>
            <w:r>
              <w:rPr>
                <w:rFonts w:ascii="Bookman Old Style" w:hAnsi="Bookman Old Style"/>
                <w:color w:val="0E101A"/>
                <w:sz w:val="20"/>
                <w:szCs w:val="20"/>
              </w:rPr>
              <w:t xml:space="preserve">ther will we build a </w:t>
            </w:r>
            <w:proofErr w:type="gramStart"/>
            <w:r>
              <w:rPr>
                <w:rFonts w:ascii="Bookman Old Style" w:hAnsi="Bookman Old Style"/>
                <w:color w:val="0E101A"/>
                <w:sz w:val="20"/>
                <w:szCs w:val="20"/>
              </w:rPr>
              <w:t>mothership,</w:t>
            </w:r>
            <w:r>
              <w:rPr>
                <w:rFonts w:ascii="Bookman Old Style" w:hAnsi="Bookman Old Style"/>
                <w:color w:val="0E101A"/>
                <w:sz w:val="20"/>
                <w:szCs w:val="20"/>
              </w:rPr>
              <w:t xml:space="preserve"> that</w:t>
            </w:r>
            <w:proofErr w:type="gramEnd"/>
            <w:r>
              <w:rPr>
                <w:rFonts w:ascii="Bookman Old Style" w:hAnsi="Bookman Old Style"/>
                <w:color w:val="0E101A"/>
                <w:sz w:val="20"/>
                <w:szCs w:val="20"/>
              </w:rPr>
              <w:t xml:space="preserve"> is fueled with love and hope, and can carry us all to a beautiful future.</w:t>
            </w:r>
          </w:p>
        </w:tc>
      </w:tr>
      <w:tr w:rsidR="0049421E" w:rsidTr="0049421E">
        <w:trPr>
          <w:trHeight w:val="377"/>
        </w:trPr>
        <w:tc>
          <w:tcPr>
            <w:tcW w:w="0" w:type="auto"/>
          </w:tcPr>
          <w:p w:rsidR="0049421E" w:rsidRDefault="0049421E">
            <w:pPr>
              <w:rPr>
                <w:rFonts w:ascii="Arial Rounded MT Bold" w:hAnsi="Arial Rounded MT Bold"/>
                <w:b/>
              </w:rPr>
            </w:pPr>
            <w:r>
              <w:rPr>
                <w:rFonts w:ascii="Arial Rounded MT Bold" w:hAnsi="Arial Rounded MT Bold"/>
                <w:b/>
              </w:rPr>
              <w:t>2.</w:t>
            </w:r>
          </w:p>
        </w:tc>
        <w:tc>
          <w:tcPr>
            <w:tcW w:w="3613" w:type="dxa"/>
          </w:tcPr>
          <w:p w:rsidR="00014F80" w:rsidRDefault="0049421E" w:rsidP="0049421E">
            <w:pPr>
              <w:rPr>
                <w:rFonts w:ascii="Arial Rounded MT Bold" w:hAnsi="Arial Rounded MT Bold"/>
                <w:b/>
              </w:rPr>
            </w:pPr>
            <w:r>
              <w:rPr>
                <w:rFonts w:ascii="Arial Rounded MT Bold" w:hAnsi="Arial Rounded MT Bold"/>
                <w:b/>
              </w:rPr>
              <w:t xml:space="preserve">What is the take home message </w:t>
            </w:r>
          </w:p>
          <w:p w:rsidR="0049421E" w:rsidRDefault="0049421E" w:rsidP="0049421E">
            <w:pPr>
              <w:rPr>
                <w:rFonts w:ascii="Arial Rounded MT Bold" w:hAnsi="Arial Rounded MT Bold"/>
                <w:b/>
              </w:rPr>
            </w:pPr>
            <w:proofErr w:type="gramStart"/>
            <w:r>
              <w:rPr>
                <w:rFonts w:ascii="Arial Rounded MT Bold" w:hAnsi="Arial Rounded MT Bold"/>
                <w:b/>
              </w:rPr>
              <w:t>for</w:t>
            </w:r>
            <w:proofErr w:type="gramEnd"/>
            <w:r>
              <w:rPr>
                <w:rFonts w:ascii="Arial Rounded MT Bold" w:hAnsi="Arial Rounded MT Bold"/>
                <w:b/>
              </w:rPr>
              <w:t xml:space="preserve"> the audience?</w:t>
            </w:r>
          </w:p>
          <w:p w:rsidR="00014F80" w:rsidRDefault="00014F80" w:rsidP="0049421E">
            <w:pPr>
              <w:rPr>
                <w:rFonts w:ascii="Arial Rounded MT Bold" w:hAnsi="Arial Rounded MT Bold"/>
                <w:b/>
              </w:rPr>
            </w:pPr>
          </w:p>
          <w:p w:rsidR="00014F80" w:rsidRDefault="00014F80" w:rsidP="0049421E">
            <w:pPr>
              <w:rPr>
                <w:rFonts w:ascii="Arial Rounded MT Bold" w:hAnsi="Arial Rounded MT Bold"/>
                <w:b/>
              </w:rPr>
            </w:pPr>
          </w:p>
          <w:p w:rsidR="00014F80" w:rsidRDefault="00014F80" w:rsidP="0049421E">
            <w:pPr>
              <w:rPr>
                <w:rFonts w:ascii="Arial Rounded MT Bold" w:hAnsi="Arial Rounded MT Bold"/>
                <w:b/>
              </w:rPr>
            </w:pPr>
          </w:p>
        </w:tc>
        <w:tc>
          <w:tcPr>
            <w:tcW w:w="5009" w:type="dxa"/>
          </w:tcPr>
          <w:p w:rsidR="0049421E" w:rsidRDefault="00901D66" w:rsidP="00901D66">
            <w:pPr>
              <w:rPr>
                <w:rFonts w:ascii="Arial Rounded MT Bold" w:hAnsi="Arial Rounded MT Bold"/>
                <w:b/>
              </w:rPr>
            </w:pPr>
            <w:r>
              <w:rPr>
                <w:rFonts w:ascii="Bookman Old Style" w:hAnsi="Bookman Old Style"/>
                <w:color w:val="0E101A"/>
                <w:sz w:val="20"/>
                <w:szCs w:val="20"/>
              </w:rPr>
              <w:t>The take-home message for the audience is that if we firmly hold the string of motherhood with an unwavering faith of hope and love for one another, we can ease the suffering caused by violence and create a better world.</w:t>
            </w:r>
          </w:p>
        </w:tc>
      </w:tr>
    </w:tbl>
    <w:p w:rsidR="00D73D68" w:rsidRDefault="00D73D68"/>
    <w:p w:rsidR="00014F80" w:rsidRDefault="00014F80"/>
    <w:p w:rsidR="00014F80" w:rsidRDefault="00A90AFC">
      <w:r>
        <w:t>Q1. What do you like about this speech (selected)?</w:t>
      </w:r>
    </w:p>
    <w:p w:rsidR="00A90AFC" w:rsidRDefault="00874232">
      <w:r>
        <w:rPr>
          <w:rFonts w:ascii="Arial" w:hAnsi="Arial" w:cs="Arial"/>
          <w:color w:val="0E101A"/>
        </w:rPr>
        <w:t>I like the beautiful concept of free will that is being discussed in this speech, of being free to choose which seed do we want to plant in the world, will it be the seed of love or the seed of hate? And also how, by working together, we have the power to change the world.</w:t>
      </w:r>
    </w:p>
    <w:p w:rsidR="00A90AFC" w:rsidRDefault="00A90AFC"/>
    <w:p w:rsidR="00A90AFC" w:rsidRDefault="00A90AFC"/>
    <w:p w:rsidR="00A90AFC" w:rsidRDefault="00A90AFC"/>
    <w:p w:rsidR="00A90AFC" w:rsidRDefault="00A90AFC"/>
    <w:p w:rsidR="00A90AFC" w:rsidRDefault="00A90AFC">
      <w:r>
        <w:lastRenderedPageBreak/>
        <w:t xml:space="preserve">Q2. How are the two speeches different? Analyze in terms of approach towards topic, explanation and audience impact. </w:t>
      </w:r>
    </w:p>
    <w:p w:rsidR="00D73D68" w:rsidRPr="00D73D68" w:rsidRDefault="004608FB">
      <w:pPr>
        <w:rPr>
          <w:rFonts w:ascii="Arial Rounded MT Bold" w:hAnsi="Arial Rounded MT Bold"/>
          <w:sz w:val="24"/>
        </w:rPr>
      </w:pPr>
      <w:r>
        <w:rPr>
          <w:rFonts w:ascii="Arial Rounded MT Bold" w:hAnsi="Arial Rounded MT Bold"/>
          <w:sz w:val="24"/>
        </w:rPr>
        <w:t xml:space="preserve">The Speech by Bill gates is based on what steps should be taken by each country on individual bases to avoid or best tackle a pandemic situation. Whereas, the speech by </w:t>
      </w:r>
      <w:proofErr w:type="spellStart"/>
      <w:r w:rsidRPr="004608FB">
        <w:rPr>
          <w:rFonts w:ascii="Arial Rounded MT Bold" w:hAnsi="Arial Rounded MT Bold" w:cs="Arial"/>
        </w:rPr>
        <w:t>Yifat</w:t>
      </w:r>
      <w:proofErr w:type="spellEnd"/>
      <w:r w:rsidRPr="004608FB">
        <w:rPr>
          <w:rFonts w:ascii="Arial Rounded MT Bold" w:hAnsi="Arial Rounded MT Bold" w:cs="Arial"/>
        </w:rPr>
        <w:t xml:space="preserve"> Susskind</w:t>
      </w:r>
      <w:r>
        <w:rPr>
          <w:rFonts w:ascii="Arial Rounded MT Bold" w:hAnsi="Arial Rounded MT Bold" w:cs="Arial"/>
        </w:rPr>
        <w:t xml:space="preserve"> is based on how we can work together to create a brighter future of the world. </w:t>
      </w:r>
      <w:r>
        <w:rPr>
          <w:rFonts w:ascii="Arial Rounded MT Bold" w:hAnsi="Arial Rounded MT Bold" w:cs="Arial"/>
        </w:rPr>
        <w:br/>
      </w:r>
      <w:r>
        <w:rPr>
          <w:rFonts w:ascii="Arial Rounded MT Bold" w:hAnsi="Arial Rounded MT Bold" w:cs="Arial"/>
        </w:rPr>
        <w:br/>
        <w:t xml:space="preserve">The Speech by Bill gates is based on Ethos and Logos, whereas the Speech by </w:t>
      </w:r>
      <w:proofErr w:type="spellStart"/>
      <w:r w:rsidRPr="004608FB">
        <w:rPr>
          <w:rFonts w:ascii="Arial Rounded MT Bold" w:hAnsi="Arial Rounded MT Bold" w:cs="Arial"/>
        </w:rPr>
        <w:t>Yifat</w:t>
      </w:r>
      <w:proofErr w:type="spellEnd"/>
      <w:r w:rsidRPr="004608FB">
        <w:rPr>
          <w:rFonts w:ascii="Arial Rounded MT Bold" w:hAnsi="Arial Rounded MT Bold" w:cs="Arial"/>
        </w:rPr>
        <w:t xml:space="preserve"> Susskind</w:t>
      </w:r>
      <w:r>
        <w:rPr>
          <w:rFonts w:ascii="Arial Rounded MT Bold" w:hAnsi="Arial Rounded MT Bold" w:cs="Arial"/>
        </w:rPr>
        <w:t>.</w:t>
      </w:r>
      <w:bookmarkStart w:id="0" w:name="_GoBack"/>
      <w:bookmarkEnd w:id="0"/>
    </w:p>
    <w:p w:rsidR="00D73D68" w:rsidRPr="00D73D68" w:rsidRDefault="00D73D68">
      <w:pPr>
        <w:rPr>
          <w:rFonts w:ascii="Arial Rounded MT Bold" w:hAnsi="Arial Rounded MT Bold"/>
          <w:sz w:val="24"/>
        </w:rPr>
      </w:pPr>
    </w:p>
    <w:p w:rsidR="00D73D68" w:rsidRPr="00D73D68" w:rsidRDefault="00D73D68">
      <w:pPr>
        <w:rPr>
          <w:rFonts w:ascii="Arial Rounded MT Bold" w:hAnsi="Arial Rounded MT Bold"/>
          <w:sz w:val="24"/>
        </w:rPr>
      </w:pPr>
    </w:p>
    <w:p w:rsidR="00D73D68" w:rsidRPr="00D73D68" w:rsidRDefault="00D73D68">
      <w:pPr>
        <w:rPr>
          <w:rFonts w:ascii="Arial Rounded MT Bold" w:hAnsi="Arial Rounded MT Bold"/>
          <w:sz w:val="24"/>
        </w:rPr>
      </w:pPr>
    </w:p>
    <w:p w:rsidR="00D73D68" w:rsidRPr="00D73D68" w:rsidRDefault="00D73D68">
      <w:pPr>
        <w:rPr>
          <w:rFonts w:ascii="Arial Rounded MT Bold" w:hAnsi="Arial Rounded MT Bold"/>
          <w:sz w:val="24"/>
        </w:rPr>
      </w:pPr>
    </w:p>
    <w:p w:rsidR="00D73D68" w:rsidRPr="00D73D68" w:rsidRDefault="00D73D68">
      <w:pPr>
        <w:rPr>
          <w:rFonts w:ascii="Arial Rounded MT Bold" w:hAnsi="Arial Rounded MT Bold"/>
          <w:sz w:val="24"/>
        </w:rPr>
      </w:pPr>
    </w:p>
    <w:p w:rsidR="00D73D68" w:rsidRPr="00D73D68" w:rsidRDefault="00D73D68">
      <w:pPr>
        <w:rPr>
          <w:rFonts w:ascii="Arial Rounded MT Bold" w:hAnsi="Arial Rounded MT Bold"/>
          <w:sz w:val="24"/>
        </w:rPr>
      </w:pPr>
    </w:p>
    <w:p w:rsidR="00D73D68" w:rsidRPr="00D73D68" w:rsidRDefault="00D73D68">
      <w:pPr>
        <w:rPr>
          <w:rFonts w:ascii="Arial Rounded MT Bold" w:hAnsi="Arial Rounded MT Bold"/>
          <w:sz w:val="24"/>
        </w:rPr>
      </w:pPr>
    </w:p>
    <w:p w:rsidR="00D73D68" w:rsidRPr="00D73D68" w:rsidRDefault="00D73D68">
      <w:pPr>
        <w:rPr>
          <w:rFonts w:ascii="Arial Rounded MT Bold" w:hAnsi="Arial Rounded MT Bold"/>
          <w:sz w:val="24"/>
        </w:rPr>
      </w:pPr>
    </w:p>
    <w:sectPr w:rsidR="00D73D68" w:rsidRPr="00D73D68" w:rsidSect="00014F80">
      <w:headerReference w:type="even" r:id="rId6"/>
      <w:headerReference w:type="default" r:id="rId7"/>
      <w:footerReference w:type="even" r:id="rId8"/>
      <w:footerReference w:type="default" r:id="rId9"/>
      <w:headerReference w:type="first" r:id="rId10"/>
      <w:footerReference w:type="first" r:id="rId11"/>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FD0" w:rsidRDefault="00274FD0" w:rsidP="00D73D68">
      <w:pPr>
        <w:spacing w:after="0" w:line="240" w:lineRule="auto"/>
      </w:pPr>
      <w:r>
        <w:separator/>
      </w:r>
    </w:p>
  </w:endnote>
  <w:endnote w:type="continuationSeparator" w:id="0">
    <w:p w:rsidR="00274FD0" w:rsidRDefault="00274FD0" w:rsidP="00D7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F80" w:rsidRDefault="00014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F80" w:rsidRDefault="00014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F80" w:rsidRDefault="0001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FD0" w:rsidRDefault="00274FD0" w:rsidP="00D73D68">
      <w:pPr>
        <w:spacing w:after="0" w:line="240" w:lineRule="auto"/>
      </w:pPr>
      <w:r>
        <w:separator/>
      </w:r>
    </w:p>
  </w:footnote>
  <w:footnote w:type="continuationSeparator" w:id="0">
    <w:p w:rsidR="00274FD0" w:rsidRDefault="00274FD0" w:rsidP="00D73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F80" w:rsidRDefault="00014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F80" w:rsidRDefault="00014F8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14F80" w:rsidRDefault="00014F80">
                              <w:pPr>
                                <w:pStyle w:val="Header"/>
                                <w:tabs>
                                  <w:tab w:val="clear" w:pos="4680"/>
                                  <w:tab w:val="clear" w:pos="9360"/>
                                </w:tabs>
                                <w:jc w:val="center"/>
                                <w:rPr>
                                  <w:caps/>
                                  <w:color w:val="FFFFFF" w:themeColor="background1"/>
                                </w:rPr>
                              </w:pPr>
                              <w:r>
                                <w:rPr>
                                  <w:b/>
                                  <w:caps/>
                                  <w:color w:val="FFFFFF" w:themeColor="background1"/>
                                  <w:sz w:val="24"/>
                                </w:rPr>
                                <w:t>Communication &amp; Presentation skills             spring 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14F80" w:rsidRDefault="00014F80">
                        <w:pPr>
                          <w:pStyle w:val="Header"/>
                          <w:tabs>
                            <w:tab w:val="clear" w:pos="4680"/>
                            <w:tab w:val="clear" w:pos="9360"/>
                          </w:tabs>
                          <w:jc w:val="center"/>
                          <w:rPr>
                            <w:caps/>
                            <w:color w:val="FFFFFF" w:themeColor="background1"/>
                          </w:rPr>
                        </w:pPr>
                        <w:r>
                          <w:rPr>
                            <w:b/>
                            <w:caps/>
                            <w:color w:val="FFFFFF" w:themeColor="background1"/>
                            <w:sz w:val="24"/>
                          </w:rPr>
                          <w:t>Communication &amp; Presentation skills             spring 2020</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F80" w:rsidRDefault="00014F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68"/>
    <w:rsid w:val="00014F80"/>
    <w:rsid w:val="0005320D"/>
    <w:rsid w:val="000F2006"/>
    <w:rsid w:val="00123168"/>
    <w:rsid w:val="001A136D"/>
    <w:rsid w:val="00257029"/>
    <w:rsid w:val="00274FD0"/>
    <w:rsid w:val="00372EB4"/>
    <w:rsid w:val="00445685"/>
    <w:rsid w:val="004608FB"/>
    <w:rsid w:val="0049421E"/>
    <w:rsid w:val="005821A4"/>
    <w:rsid w:val="00874232"/>
    <w:rsid w:val="008C4072"/>
    <w:rsid w:val="00901D66"/>
    <w:rsid w:val="00A02BA2"/>
    <w:rsid w:val="00A3401A"/>
    <w:rsid w:val="00A45055"/>
    <w:rsid w:val="00A5549D"/>
    <w:rsid w:val="00A8564D"/>
    <w:rsid w:val="00A90AFC"/>
    <w:rsid w:val="00B55509"/>
    <w:rsid w:val="00BC644D"/>
    <w:rsid w:val="00D52ECB"/>
    <w:rsid w:val="00D73D68"/>
    <w:rsid w:val="00E72897"/>
    <w:rsid w:val="00F3633A"/>
    <w:rsid w:val="00F4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FED43E-C392-4403-8EC5-8A21B548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2B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D68"/>
  </w:style>
  <w:style w:type="paragraph" w:styleId="Footer">
    <w:name w:val="footer"/>
    <w:basedOn w:val="Normal"/>
    <w:link w:val="FooterChar"/>
    <w:uiPriority w:val="99"/>
    <w:unhideWhenUsed/>
    <w:rsid w:val="00D7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68"/>
  </w:style>
  <w:style w:type="table" w:styleId="TableGrid">
    <w:name w:val="Table Grid"/>
    <w:basedOn w:val="TableNormal"/>
    <w:uiPriority w:val="39"/>
    <w:rsid w:val="00494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2BA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8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651963">
      <w:bodyDiv w:val="1"/>
      <w:marLeft w:val="0"/>
      <w:marRight w:val="0"/>
      <w:marTop w:val="0"/>
      <w:marBottom w:val="0"/>
      <w:divBdr>
        <w:top w:val="none" w:sz="0" w:space="0" w:color="auto"/>
        <w:left w:val="none" w:sz="0" w:space="0" w:color="auto"/>
        <w:bottom w:val="none" w:sz="0" w:space="0" w:color="auto"/>
        <w:right w:val="none" w:sz="0" w:space="0" w:color="auto"/>
      </w:divBdr>
    </w:div>
    <w:div w:id="1407916599">
      <w:bodyDiv w:val="1"/>
      <w:marLeft w:val="0"/>
      <w:marRight w:val="0"/>
      <w:marTop w:val="0"/>
      <w:marBottom w:val="0"/>
      <w:divBdr>
        <w:top w:val="none" w:sz="0" w:space="0" w:color="auto"/>
        <w:left w:val="none" w:sz="0" w:space="0" w:color="auto"/>
        <w:bottom w:val="none" w:sz="0" w:space="0" w:color="auto"/>
        <w:right w:val="none" w:sz="0" w:space="0" w:color="auto"/>
      </w:divBdr>
    </w:div>
    <w:div w:id="1791781002">
      <w:bodyDiv w:val="1"/>
      <w:marLeft w:val="0"/>
      <w:marRight w:val="0"/>
      <w:marTop w:val="0"/>
      <w:marBottom w:val="0"/>
      <w:divBdr>
        <w:top w:val="none" w:sz="0" w:space="0" w:color="auto"/>
        <w:left w:val="none" w:sz="0" w:space="0" w:color="auto"/>
        <w:bottom w:val="none" w:sz="0" w:space="0" w:color="auto"/>
        <w:right w:val="none" w:sz="0" w:space="0" w:color="auto"/>
      </w:divBdr>
    </w:div>
    <w:div w:id="19596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Communication &amp; Presentation skills             spring 2020</vt:lpstr>
    </vt:vector>
  </TitlesOfParts>
  <Company>Razer</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&amp; Presentation skills             spring 2020</dc:title>
  <dc:subject/>
  <dc:creator>Muhammad sultan</dc:creator>
  <cp:keywords/>
  <dc:description/>
  <cp:lastModifiedBy>Microsoft account</cp:lastModifiedBy>
  <cp:revision>9</cp:revision>
  <dcterms:created xsi:type="dcterms:W3CDTF">2020-05-04T06:51:00Z</dcterms:created>
  <dcterms:modified xsi:type="dcterms:W3CDTF">2020-05-04T15:59:00Z</dcterms:modified>
</cp:coreProperties>
</file>