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b w:val="1"/>
          <w:sz w:val="48"/>
          <w:szCs w:val="48"/>
          <w:rtl w:val="0"/>
        </w:rPr>
        <w:t xml:space="preserve">Critically evaluate the speech with the check list provided. </w:t>
        <w:br w:type="textWrapping"/>
        <w:br w:type="textWrapping"/>
        <w:t xml:space="preserve">1.Yes, the Goal of the speech was clear and defined.</w:t>
        <w:br w:type="textWrapping"/>
        <w:t xml:space="preserve">2.Yes, the speaker established communication orientation to get the point across the audience.</w:t>
        <w:br w:type="textWrapping"/>
        <w:t xml:space="preserve">3.Yes,the speaker used conversational style.</w:t>
        <w:br w:type="textWrapping"/>
        <w:t xml:space="preserve">4.No,the speaker didn’t use credible information.</w:t>
        <w:br w:type="textWrapping"/>
        <w:t xml:space="preserve">5.No, the presentational aids were not used.</w:t>
      </w:r>
    </w:p>
    <w:p w:rsidR="00000000" w:rsidDel="00000000" w:rsidP="00000000" w:rsidRDefault="00000000" w:rsidRPr="00000000" w14:paraId="00000002">
      <w:pPr>
        <w:pageBreakBefore w:val="0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b w:val="1"/>
          <w:sz w:val="48"/>
          <w:szCs w:val="48"/>
          <w:rtl w:val="0"/>
        </w:rPr>
        <w:t xml:space="preserve">6.Yes, the introduction was drawing and attention gaining.</w:t>
      </w:r>
    </w:p>
    <w:p w:rsidR="00000000" w:rsidDel="00000000" w:rsidP="00000000" w:rsidRDefault="00000000" w:rsidRPr="00000000" w14:paraId="00000003">
      <w:pPr>
        <w:pageBreakBefore w:val="0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b w:val="1"/>
          <w:sz w:val="48"/>
          <w:szCs w:val="48"/>
          <w:rtl w:val="0"/>
        </w:rPr>
        <w:t xml:space="preserve">7.The main points were quite clear but weren't in complete meaningful sentences.</w:t>
      </w:r>
    </w:p>
    <w:p w:rsidR="00000000" w:rsidDel="00000000" w:rsidP="00000000" w:rsidRDefault="00000000" w:rsidRPr="00000000" w14:paraId="00000004">
      <w:pPr>
        <w:pageBreakBefore w:val="0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b w:val="1"/>
          <w:sz w:val="48"/>
          <w:szCs w:val="48"/>
          <w:rtl w:val="0"/>
        </w:rPr>
        <w:t xml:space="preserve">8.Yes, Section transitions lead smoothly from one point to another.</w:t>
      </w:r>
    </w:p>
    <w:p w:rsidR="00000000" w:rsidDel="00000000" w:rsidP="00000000" w:rsidRDefault="00000000" w:rsidRPr="00000000" w14:paraId="00000005">
      <w:pPr>
        <w:pageBreakBefore w:val="0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b w:val="1"/>
          <w:sz w:val="48"/>
          <w:szCs w:val="48"/>
          <w:rtl w:val="0"/>
        </w:rPr>
        <w:t xml:space="preserve">9.Yes, it was clear, inclusive and vivid.</w:t>
      </w:r>
    </w:p>
    <w:p w:rsidR="00000000" w:rsidDel="00000000" w:rsidP="00000000" w:rsidRDefault="00000000" w:rsidRPr="00000000" w14:paraId="00000006">
      <w:pPr>
        <w:pageBreakBefore w:val="0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Fonts w:ascii="Impact" w:cs="Impact" w:eastAsia="Impact" w:hAnsi="Impact"/>
          <w:b w:val="1"/>
          <w:sz w:val="48"/>
          <w:szCs w:val="48"/>
          <w:rtl w:val="0"/>
        </w:rPr>
        <w:t xml:space="preserve">10.Yes, the conclusion did tie the speech and provide closure.</w:t>
      </w:r>
    </w:p>
    <w:p w:rsidR="00000000" w:rsidDel="00000000" w:rsidP="00000000" w:rsidRDefault="00000000" w:rsidRPr="00000000" w14:paraId="00000007">
      <w:pPr>
        <w:pageBreakBefore w:val="0"/>
        <w:rPr>
          <w:rFonts w:ascii="Impact" w:cs="Impact" w:eastAsia="Impact" w:hAnsi="Impact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