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A3911" w14:textId="078B6E09" w:rsidR="00A70507" w:rsidRPr="00BC30AF" w:rsidRDefault="00D42701" w:rsidP="00A70507">
      <w:pPr>
        <w:pStyle w:val="ListParagraph"/>
        <w:numPr>
          <w:ilvl w:val="0"/>
          <w:numId w:val="1"/>
        </w:numPr>
        <w:rPr>
          <w:rFonts w:asciiTheme="majorHAnsi" w:hAnsiTheme="majorHAnsi" w:cstheme="majorHAnsi"/>
          <w:sz w:val="20"/>
          <w:szCs w:val="20"/>
        </w:rPr>
      </w:pPr>
      <w:r w:rsidRPr="00BC30AF">
        <w:rPr>
          <w:rFonts w:asciiTheme="majorHAnsi" w:hAnsiTheme="majorHAnsi" w:cstheme="majorHAnsi"/>
          <w:sz w:val="20"/>
          <w:szCs w:val="20"/>
        </w:rPr>
        <w:t xml:space="preserve">the </w:t>
      </w:r>
      <w:r w:rsidRPr="00BC30AF">
        <w:rPr>
          <w:rFonts w:asciiTheme="majorHAnsi" w:hAnsiTheme="majorHAnsi" w:cstheme="majorHAnsi"/>
          <w:b/>
          <w:bCs/>
          <w:sz w:val="20"/>
          <w:szCs w:val="20"/>
        </w:rPr>
        <w:t>curse of dimensionality</w:t>
      </w:r>
      <w:r w:rsidRPr="00BC30AF">
        <w:rPr>
          <w:rFonts w:asciiTheme="majorHAnsi" w:hAnsiTheme="majorHAnsi" w:cstheme="majorHAnsi"/>
          <w:sz w:val="20"/>
          <w:szCs w:val="20"/>
        </w:rPr>
        <w:t xml:space="preserve"> means that as the number of dimensions (or features) in your data increases, the harder it becomes to organize, analyze, and understand that data. It's like trying to find your way through a maze with many, many corridors – it gets really tricky!</w:t>
      </w:r>
    </w:p>
    <w:p w14:paraId="5CC5EA53" w14:textId="4769788F" w:rsidR="00A70507" w:rsidRPr="00BC30AF" w:rsidRDefault="00A70507" w:rsidP="00A70507">
      <w:pPr>
        <w:pStyle w:val="ListParagraph"/>
        <w:numPr>
          <w:ilvl w:val="0"/>
          <w:numId w:val="1"/>
        </w:numPr>
        <w:rPr>
          <w:rFonts w:asciiTheme="majorHAnsi" w:hAnsiTheme="majorHAnsi" w:cstheme="majorHAnsi"/>
          <w:sz w:val="20"/>
          <w:szCs w:val="20"/>
        </w:rPr>
      </w:pPr>
      <w:r w:rsidRPr="00BC30AF">
        <w:rPr>
          <w:rFonts w:asciiTheme="majorHAnsi" w:hAnsiTheme="majorHAnsi" w:cstheme="majorHAnsi"/>
          <w:b/>
          <w:bCs/>
          <w:sz w:val="20"/>
          <w:szCs w:val="20"/>
        </w:rPr>
        <w:t>Feature selection</w:t>
      </w:r>
      <w:r w:rsidRPr="00BC30AF">
        <w:rPr>
          <w:rFonts w:asciiTheme="majorHAnsi" w:hAnsiTheme="majorHAnsi" w:cstheme="majorHAnsi"/>
          <w:sz w:val="20"/>
          <w:szCs w:val="20"/>
        </w:rPr>
        <w:t xml:space="preserve"> is the process of choosing the most relevant and informative features (or variables) from a dataset for building a model or conducting an analysis.</w:t>
      </w:r>
    </w:p>
    <w:p w14:paraId="26E3A3DB" w14:textId="77777777" w:rsidR="00BC30AF" w:rsidRPr="00BC30AF" w:rsidRDefault="00A70507" w:rsidP="00BC30AF">
      <w:pPr>
        <w:pStyle w:val="ListParagraph"/>
        <w:numPr>
          <w:ilvl w:val="0"/>
          <w:numId w:val="1"/>
        </w:numPr>
        <w:rPr>
          <w:rFonts w:asciiTheme="majorHAnsi" w:hAnsiTheme="majorHAnsi" w:cstheme="majorHAnsi"/>
          <w:sz w:val="20"/>
          <w:szCs w:val="20"/>
        </w:rPr>
      </w:pPr>
      <w:r w:rsidRPr="00BC30AF">
        <w:rPr>
          <w:rFonts w:asciiTheme="majorHAnsi" w:hAnsiTheme="majorHAnsi" w:cstheme="majorHAnsi"/>
          <w:sz w:val="20"/>
          <w:szCs w:val="20"/>
        </w:rPr>
        <w:t xml:space="preserve">An </w:t>
      </w:r>
      <w:r w:rsidRPr="00BC30AF">
        <w:rPr>
          <w:rFonts w:asciiTheme="majorHAnsi" w:hAnsiTheme="majorHAnsi" w:cstheme="majorHAnsi"/>
          <w:b/>
          <w:bCs/>
          <w:sz w:val="20"/>
          <w:szCs w:val="20"/>
        </w:rPr>
        <w:t>exponential search space</w:t>
      </w:r>
      <w:r w:rsidRPr="00BC30AF">
        <w:rPr>
          <w:rFonts w:asciiTheme="majorHAnsi" w:hAnsiTheme="majorHAnsi" w:cstheme="majorHAnsi"/>
          <w:sz w:val="20"/>
          <w:szCs w:val="20"/>
        </w:rPr>
        <w:t xml:space="preserve"> refers to a scenario where the number of possible solutions or combinations grows rapidly as the problem size increases.</w:t>
      </w:r>
    </w:p>
    <w:p w14:paraId="5D4E5AFB" w14:textId="0611BF43" w:rsidR="00A70507" w:rsidRPr="00BC30AF" w:rsidRDefault="00A70507" w:rsidP="00BC30AF">
      <w:pPr>
        <w:pStyle w:val="ListParagraph"/>
        <w:numPr>
          <w:ilvl w:val="0"/>
          <w:numId w:val="1"/>
        </w:numPr>
        <w:rPr>
          <w:rFonts w:asciiTheme="majorHAnsi" w:hAnsiTheme="majorHAnsi" w:cstheme="majorHAnsi"/>
          <w:sz w:val="20"/>
          <w:szCs w:val="20"/>
        </w:rPr>
      </w:pPr>
      <w:r w:rsidRPr="00BC30AF">
        <w:rPr>
          <w:rFonts w:asciiTheme="majorHAnsi" w:hAnsiTheme="majorHAnsi" w:cstheme="majorHAnsi"/>
          <w:b/>
          <w:bCs/>
          <w:sz w:val="20"/>
          <w:szCs w:val="20"/>
        </w:rPr>
        <w:t>NP stands for "nondeterministic polynomial time</w:t>
      </w:r>
      <w:r w:rsidRPr="00BC30AF">
        <w:rPr>
          <w:rFonts w:asciiTheme="majorHAnsi" w:hAnsiTheme="majorHAnsi" w:cstheme="majorHAnsi"/>
          <w:sz w:val="20"/>
          <w:szCs w:val="20"/>
        </w:rPr>
        <w:t>," which refers to problems that, given a proposed solution, can be verified as correct in polynomial time</w:t>
      </w:r>
      <w:r w:rsidR="00BC30AF" w:rsidRPr="00BC30AF">
        <w:rPr>
          <w:rFonts w:asciiTheme="majorHAnsi" w:hAnsiTheme="majorHAnsi" w:cstheme="majorHAnsi"/>
          <w:sz w:val="20"/>
          <w:szCs w:val="20"/>
        </w:rPr>
        <w:t xml:space="preserve">( </w:t>
      </w:r>
      <w:r w:rsidR="00BC30AF" w:rsidRPr="00BC30AF">
        <w:rPr>
          <w:rStyle w:val="mord"/>
          <w:rFonts w:asciiTheme="majorHAnsi" w:hAnsiTheme="majorHAnsi" w:cstheme="majorHAnsi"/>
          <w:i/>
          <w:iCs/>
          <w:color w:val="F9F9F9"/>
          <w:sz w:val="20"/>
          <w:szCs w:val="20"/>
          <w:shd w:val="clear" w:color="auto" w:fill="171717"/>
        </w:rPr>
        <w:t>f</w:t>
      </w:r>
      <w:r w:rsidR="00BC30AF" w:rsidRPr="00BC30AF">
        <w:rPr>
          <w:rStyle w:val="mopen"/>
          <w:rFonts w:asciiTheme="majorHAnsi" w:hAnsiTheme="majorHAnsi" w:cstheme="majorHAnsi"/>
          <w:color w:val="F9F9F9"/>
          <w:sz w:val="20"/>
          <w:szCs w:val="20"/>
          <w:shd w:val="clear" w:color="auto" w:fill="171717"/>
        </w:rPr>
        <w:t>(</w:t>
      </w:r>
      <w:r w:rsidR="00BC30AF" w:rsidRPr="00BC30AF">
        <w:rPr>
          <w:rStyle w:val="mord"/>
          <w:rFonts w:asciiTheme="majorHAnsi" w:hAnsiTheme="majorHAnsi" w:cstheme="majorHAnsi"/>
          <w:i/>
          <w:iCs/>
          <w:color w:val="F9F9F9"/>
          <w:sz w:val="20"/>
          <w:szCs w:val="20"/>
          <w:shd w:val="clear" w:color="auto" w:fill="171717"/>
        </w:rPr>
        <w:t>x</w:t>
      </w:r>
      <w:r w:rsidR="00BC30AF" w:rsidRPr="00BC30AF">
        <w:rPr>
          <w:rStyle w:val="mclose"/>
          <w:rFonts w:asciiTheme="majorHAnsi" w:hAnsiTheme="majorHAnsi" w:cstheme="majorHAnsi"/>
          <w:color w:val="F9F9F9"/>
          <w:sz w:val="20"/>
          <w:szCs w:val="20"/>
          <w:shd w:val="clear" w:color="auto" w:fill="171717"/>
        </w:rPr>
        <w:t>)</w:t>
      </w:r>
      <w:r w:rsidR="00BC30AF" w:rsidRPr="00BC30AF">
        <w:rPr>
          <w:rStyle w:val="mrel"/>
          <w:rFonts w:asciiTheme="majorHAnsi" w:hAnsiTheme="majorHAnsi" w:cstheme="majorHAnsi"/>
          <w:color w:val="F9F9F9"/>
          <w:sz w:val="20"/>
          <w:szCs w:val="20"/>
          <w:shd w:val="clear" w:color="auto" w:fill="171717"/>
        </w:rPr>
        <w:t>=</w:t>
      </w:r>
      <w:r w:rsidR="00BC30AF" w:rsidRPr="00BC30AF">
        <w:rPr>
          <w:rStyle w:val="mord"/>
          <w:rFonts w:asciiTheme="majorHAnsi" w:hAnsiTheme="majorHAnsi" w:cstheme="majorHAnsi"/>
          <w:i/>
          <w:iCs/>
          <w:color w:val="F9F9F9"/>
          <w:sz w:val="20"/>
          <w:szCs w:val="20"/>
          <w:shd w:val="clear" w:color="auto" w:fill="171717"/>
        </w:rPr>
        <w:t>an</w:t>
      </w:r>
      <w:r w:rsidR="00BC30AF" w:rsidRPr="00BC30AF">
        <w:rPr>
          <w:rStyle w:val="vlist-s"/>
          <w:rFonts w:asciiTheme="majorHAnsi" w:hAnsiTheme="majorHAnsi" w:cstheme="majorHAnsi"/>
          <w:color w:val="F9F9F9"/>
          <w:sz w:val="20"/>
          <w:szCs w:val="20"/>
          <w:shd w:val="clear" w:color="auto" w:fill="171717"/>
        </w:rPr>
        <w:t>​</w:t>
      </w:r>
      <w:r w:rsidR="00BC30AF" w:rsidRPr="00BC30AF">
        <w:rPr>
          <w:rStyle w:val="mord"/>
          <w:rFonts w:asciiTheme="majorHAnsi" w:hAnsiTheme="majorHAnsi" w:cstheme="majorHAnsi"/>
          <w:i/>
          <w:iCs/>
          <w:color w:val="F9F9F9"/>
          <w:sz w:val="20"/>
          <w:szCs w:val="20"/>
          <w:shd w:val="clear" w:color="auto" w:fill="171717"/>
        </w:rPr>
        <w:t>xn</w:t>
      </w:r>
      <w:r w:rsidR="00BC30AF" w:rsidRPr="00BC30AF">
        <w:rPr>
          <w:rStyle w:val="mbin"/>
          <w:rFonts w:asciiTheme="majorHAnsi" w:hAnsiTheme="majorHAnsi" w:cstheme="majorHAnsi"/>
          <w:color w:val="F9F9F9"/>
          <w:sz w:val="20"/>
          <w:szCs w:val="20"/>
          <w:shd w:val="clear" w:color="auto" w:fill="171717"/>
        </w:rPr>
        <w:t>+</w:t>
      </w:r>
      <w:r w:rsidR="00BC30AF" w:rsidRPr="00BC30AF">
        <w:rPr>
          <w:rStyle w:val="mord"/>
          <w:rFonts w:asciiTheme="majorHAnsi" w:hAnsiTheme="majorHAnsi" w:cstheme="majorHAnsi"/>
          <w:i/>
          <w:iCs/>
          <w:color w:val="F9F9F9"/>
          <w:sz w:val="20"/>
          <w:szCs w:val="20"/>
          <w:shd w:val="clear" w:color="auto" w:fill="171717"/>
        </w:rPr>
        <w:t>an</w:t>
      </w:r>
      <w:r w:rsidR="00BC30AF" w:rsidRPr="00BC30AF">
        <w:rPr>
          <w:rStyle w:val="mbin"/>
          <w:rFonts w:asciiTheme="majorHAnsi" w:hAnsiTheme="majorHAnsi" w:cstheme="majorHAnsi"/>
          <w:color w:val="F9F9F9"/>
          <w:sz w:val="20"/>
          <w:szCs w:val="20"/>
          <w:shd w:val="clear" w:color="auto" w:fill="171717"/>
        </w:rPr>
        <w:t>−</w:t>
      </w:r>
      <w:r w:rsidR="00BC30AF" w:rsidRPr="00BC30AF">
        <w:rPr>
          <w:rStyle w:val="mord"/>
          <w:rFonts w:asciiTheme="majorHAnsi" w:hAnsiTheme="majorHAnsi" w:cstheme="majorHAnsi"/>
          <w:color w:val="F9F9F9"/>
          <w:sz w:val="20"/>
          <w:szCs w:val="20"/>
          <w:shd w:val="clear" w:color="auto" w:fill="171717"/>
        </w:rPr>
        <w:t>1</w:t>
      </w:r>
      <w:r w:rsidR="00BC30AF" w:rsidRPr="00BC30AF">
        <w:rPr>
          <w:rStyle w:val="vlist-s"/>
          <w:rFonts w:asciiTheme="majorHAnsi" w:hAnsiTheme="majorHAnsi" w:cstheme="majorHAnsi"/>
          <w:color w:val="F9F9F9"/>
          <w:sz w:val="20"/>
          <w:szCs w:val="20"/>
          <w:shd w:val="clear" w:color="auto" w:fill="171717"/>
        </w:rPr>
        <w:t>​</w:t>
      </w:r>
      <w:r w:rsidR="00BC30AF" w:rsidRPr="00BC30AF">
        <w:rPr>
          <w:rStyle w:val="mord"/>
          <w:rFonts w:asciiTheme="majorHAnsi" w:hAnsiTheme="majorHAnsi" w:cstheme="majorHAnsi"/>
          <w:i/>
          <w:iCs/>
          <w:color w:val="F9F9F9"/>
          <w:sz w:val="20"/>
          <w:szCs w:val="20"/>
          <w:shd w:val="clear" w:color="auto" w:fill="171717"/>
        </w:rPr>
        <w:t>xn</w:t>
      </w:r>
      <w:r w:rsidR="00BC30AF" w:rsidRPr="00BC30AF">
        <w:rPr>
          <w:rStyle w:val="mbin"/>
          <w:rFonts w:asciiTheme="majorHAnsi" w:hAnsiTheme="majorHAnsi" w:cstheme="majorHAnsi"/>
          <w:color w:val="F9F9F9"/>
          <w:sz w:val="20"/>
          <w:szCs w:val="20"/>
          <w:shd w:val="clear" w:color="auto" w:fill="171717"/>
        </w:rPr>
        <w:t>−</w:t>
      </w:r>
      <w:r w:rsidR="00BC30AF" w:rsidRPr="00BC30AF">
        <w:rPr>
          <w:rStyle w:val="mord"/>
          <w:rFonts w:asciiTheme="majorHAnsi" w:hAnsiTheme="majorHAnsi" w:cstheme="majorHAnsi"/>
          <w:color w:val="F9F9F9"/>
          <w:sz w:val="20"/>
          <w:szCs w:val="20"/>
          <w:shd w:val="clear" w:color="auto" w:fill="171717"/>
        </w:rPr>
        <w:t>1</w:t>
      </w:r>
      <w:r w:rsidR="00BC30AF" w:rsidRPr="00BC30AF">
        <w:rPr>
          <w:rStyle w:val="mbin"/>
          <w:rFonts w:asciiTheme="majorHAnsi" w:hAnsiTheme="majorHAnsi" w:cstheme="majorHAnsi"/>
          <w:color w:val="F9F9F9"/>
          <w:sz w:val="20"/>
          <w:szCs w:val="20"/>
          <w:shd w:val="clear" w:color="auto" w:fill="171717"/>
        </w:rPr>
        <w:t>+</w:t>
      </w:r>
      <w:r w:rsidR="00BC30AF" w:rsidRPr="00BC30AF">
        <w:rPr>
          <w:rStyle w:val="minner"/>
          <w:rFonts w:asciiTheme="majorHAnsi" w:hAnsiTheme="majorHAnsi" w:cstheme="majorHAnsi"/>
          <w:color w:val="F9F9F9"/>
          <w:sz w:val="20"/>
          <w:szCs w:val="20"/>
          <w:shd w:val="clear" w:color="auto" w:fill="171717"/>
        </w:rPr>
        <w:t>…</w:t>
      </w:r>
      <w:r w:rsidR="00BC30AF" w:rsidRPr="00BC30AF">
        <w:rPr>
          <w:rStyle w:val="mbin"/>
          <w:rFonts w:asciiTheme="majorHAnsi" w:hAnsiTheme="majorHAnsi" w:cstheme="majorHAnsi"/>
          <w:color w:val="F9F9F9"/>
          <w:sz w:val="20"/>
          <w:szCs w:val="20"/>
          <w:shd w:val="clear" w:color="auto" w:fill="171717"/>
        </w:rPr>
        <w:t>+</w:t>
      </w:r>
      <w:r w:rsidR="00BC30AF" w:rsidRPr="00BC30AF">
        <w:rPr>
          <w:rStyle w:val="mord"/>
          <w:rFonts w:asciiTheme="majorHAnsi" w:hAnsiTheme="majorHAnsi" w:cstheme="majorHAnsi"/>
          <w:i/>
          <w:iCs/>
          <w:color w:val="F9F9F9"/>
          <w:sz w:val="20"/>
          <w:szCs w:val="20"/>
          <w:shd w:val="clear" w:color="auto" w:fill="171717"/>
        </w:rPr>
        <w:t>a</w:t>
      </w:r>
      <w:r w:rsidR="00BC30AF" w:rsidRPr="00BC30AF">
        <w:rPr>
          <w:rStyle w:val="mord"/>
          <w:rFonts w:asciiTheme="majorHAnsi" w:hAnsiTheme="majorHAnsi" w:cstheme="majorHAnsi"/>
          <w:color w:val="F9F9F9"/>
          <w:sz w:val="20"/>
          <w:szCs w:val="20"/>
          <w:shd w:val="clear" w:color="auto" w:fill="171717"/>
        </w:rPr>
        <w:t>1</w:t>
      </w:r>
      <w:r w:rsidR="00BC30AF" w:rsidRPr="00BC30AF">
        <w:rPr>
          <w:rStyle w:val="vlist-s"/>
          <w:rFonts w:asciiTheme="majorHAnsi" w:hAnsiTheme="majorHAnsi" w:cstheme="majorHAnsi"/>
          <w:color w:val="F9F9F9"/>
          <w:sz w:val="20"/>
          <w:szCs w:val="20"/>
          <w:shd w:val="clear" w:color="auto" w:fill="171717"/>
        </w:rPr>
        <w:t>​</w:t>
      </w:r>
      <w:r w:rsidR="00BC30AF" w:rsidRPr="00BC30AF">
        <w:rPr>
          <w:rStyle w:val="mord"/>
          <w:rFonts w:asciiTheme="majorHAnsi" w:hAnsiTheme="majorHAnsi" w:cstheme="majorHAnsi"/>
          <w:i/>
          <w:iCs/>
          <w:color w:val="F9F9F9"/>
          <w:sz w:val="20"/>
          <w:szCs w:val="20"/>
          <w:shd w:val="clear" w:color="auto" w:fill="171717"/>
        </w:rPr>
        <w:t>x</w:t>
      </w:r>
      <w:r w:rsidR="00BC30AF" w:rsidRPr="00BC30AF">
        <w:rPr>
          <w:rStyle w:val="mbin"/>
          <w:rFonts w:asciiTheme="majorHAnsi" w:hAnsiTheme="majorHAnsi" w:cstheme="majorHAnsi"/>
          <w:color w:val="F9F9F9"/>
          <w:sz w:val="20"/>
          <w:szCs w:val="20"/>
          <w:shd w:val="clear" w:color="auto" w:fill="171717"/>
        </w:rPr>
        <w:t>+</w:t>
      </w:r>
      <w:r w:rsidR="00BC30AF" w:rsidRPr="00BC30AF">
        <w:rPr>
          <w:rStyle w:val="mord"/>
          <w:rFonts w:asciiTheme="majorHAnsi" w:hAnsiTheme="majorHAnsi" w:cstheme="majorHAnsi"/>
          <w:i/>
          <w:iCs/>
          <w:color w:val="F9F9F9"/>
          <w:sz w:val="20"/>
          <w:szCs w:val="20"/>
          <w:shd w:val="clear" w:color="auto" w:fill="171717"/>
        </w:rPr>
        <w:t>a</w:t>
      </w:r>
      <w:r w:rsidR="00BC30AF" w:rsidRPr="00BC30AF">
        <w:rPr>
          <w:rStyle w:val="mord"/>
          <w:rFonts w:asciiTheme="majorHAnsi" w:hAnsiTheme="majorHAnsi" w:cstheme="majorHAnsi"/>
          <w:color w:val="F9F9F9"/>
          <w:sz w:val="20"/>
          <w:szCs w:val="20"/>
          <w:shd w:val="clear" w:color="auto" w:fill="171717"/>
        </w:rPr>
        <w:t>0</w:t>
      </w:r>
      <w:r w:rsidR="00BC30AF" w:rsidRPr="00BC30AF">
        <w:rPr>
          <w:rStyle w:val="vlist-s"/>
          <w:rFonts w:asciiTheme="majorHAnsi" w:hAnsiTheme="majorHAnsi" w:cstheme="majorHAnsi"/>
          <w:color w:val="F9F9F9"/>
          <w:sz w:val="20"/>
          <w:szCs w:val="20"/>
          <w:shd w:val="clear" w:color="auto" w:fill="171717"/>
        </w:rPr>
        <w:t>​</w:t>
      </w:r>
      <w:r w:rsidR="00BC30AF" w:rsidRPr="00BC30AF">
        <w:rPr>
          <w:rFonts w:asciiTheme="majorHAnsi" w:hAnsiTheme="majorHAnsi" w:cstheme="majorHAnsi"/>
          <w:sz w:val="20"/>
          <w:szCs w:val="20"/>
        </w:rPr>
        <w:t xml:space="preserve"> )</w:t>
      </w:r>
      <w:r w:rsidRPr="00BC30AF">
        <w:rPr>
          <w:rFonts w:asciiTheme="majorHAnsi" w:hAnsiTheme="majorHAnsi" w:cstheme="majorHAnsi"/>
          <w:sz w:val="20"/>
          <w:szCs w:val="20"/>
        </w:rPr>
        <w:t xml:space="preserve"> (meaning the time it takes to check the solution grows </w:t>
      </w:r>
      <w:proofErr w:type="spellStart"/>
      <w:r w:rsidRPr="00BC30AF">
        <w:rPr>
          <w:rFonts w:asciiTheme="majorHAnsi" w:hAnsiTheme="majorHAnsi" w:cstheme="majorHAnsi"/>
          <w:sz w:val="20"/>
          <w:szCs w:val="20"/>
        </w:rPr>
        <w:t>polynomially</w:t>
      </w:r>
      <w:proofErr w:type="spellEnd"/>
      <w:r w:rsidRPr="00BC30AF">
        <w:rPr>
          <w:rFonts w:asciiTheme="majorHAnsi" w:hAnsiTheme="majorHAnsi" w:cstheme="majorHAnsi"/>
          <w:sz w:val="20"/>
          <w:szCs w:val="20"/>
        </w:rPr>
        <w:t xml:space="preserve"> with the size of the input)</w:t>
      </w:r>
    </w:p>
    <w:p w14:paraId="71E31161" w14:textId="7E680956" w:rsidR="00BC30AF" w:rsidRDefault="00BC30AF" w:rsidP="00BC30AF">
      <w:pPr>
        <w:pStyle w:val="ListParagraph"/>
        <w:numPr>
          <w:ilvl w:val="0"/>
          <w:numId w:val="1"/>
        </w:numPr>
        <w:rPr>
          <w:rFonts w:asciiTheme="majorHAnsi" w:hAnsiTheme="majorHAnsi" w:cstheme="majorHAnsi"/>
          <w:sz w:val="20"/>
          <w:szCs w:val="20"/>
        </w:rPr>
      </w:pPr>
      <w:r w:rsidRPr="00BC30AF">
        <w:rPr>
          <w:rFonts w:asciiTheme="majorHAnsi" w:hAnsiTheme="majorHAnsi" w:cstheme="majorHAnsi"/>
          <w:sz w:val="20"/>
          <w:szCs w:val="20"/>
        </w:rPr>
        <w:t>Metaheuristics are problem-solving strategies used to efficiently find approximate solutions for complex optimization problems that are difficult to solve with exact methods.</w:t>
      </w:r>
    </w:p>
    <w:p w14:paraId="783B1CFB" w14:textId="45018FB6" w:rsidR="00BC30AF" w:rsidRDefault="00BC30AF" w:rsidP="00BC30AF">
      <w:pPr>
        <w:pStyle w:val="ListParagraph"/>
        <w:numPr>
          <w:ilvl w:val="0"/>
          <w:numId w:val="1"/>
        </w:numPr>
        <w:rPr>
          <w:rFonts w:asciiTheme="majorHAnsi" w:hAnsiTheme="majorHAnsi" w:cstheme="majorHAnsi"/>
          <w:sz w:val="20"/>
          <w:szCs w:val="20"/>
        </w:rPr>
      </w:pPr>
      <w:r w:rsidRPr="00BC30AF">
        <w:rPr>
          <w:rFonts w:asciiTheme="majorHAnsi" w:hAnsiTheme="majorHAnsi" w:cstheme="majorHAnsi"/>
          <w:sz w:val="20"/>
          <w:szCs w:val="20"/>
        </w:rPr>
        <w:t xml:space="preserve">a </w:t>
      </w:r>
      <w:r w:rsidRPr="00BC30AF">
        <w:rPr>
          <w:rFonts w:asciiTheme="majorHAnsi" w:hAnsiTheme="majorHAnsi" w:cstheme="majorHAnsi"/>
          <w:b/>
          <w:bCs/>
          <w:sz w:val="20"/>
          <w:szCs w:val="20"/>
        </w:rPr>
        <w:t>"</w:t>
      </w:r>
      <w:proofErr w:type="spellStart"/>
      <w:r w:rsidRPr="00BC30AF">
        <w:rPr>
          <w:rFonts w:asciiTheme="majorHAnsi" w:hAnsiTheme="majorHAnsi" w:cstheme="majorHAnsi"/>
          <w:b/>
          <w:bCs/>
          <w:sz w:val="20"/>
          <w:szCs w:val="20"/>
        </w:rPr>
        <w:t>hyperlearning</w:t>
      </w:r>
      <w:proofErr w:type="spellEnd"/>
      <w:r w:rsidRPr="00BC30AF">
        <w:rPr>
          <w:rFonts w:asciiTheme="majorHAnsi" w:hAnsiTheme="majorHAnsi" w:cstheme="majorHAnsi"/>
          <w:b/>
          <w:bCs/>
          <w:sz w:val="20"/>
          <w:szCs w:val="20"/>
        </w:rPr>
        <w:t xml:space="preserve"> strategy"</w:t>
      </w:r>
      <w:r w:rsidRPr="00BC30AF">
        <w:rPr>
          <w:rFonts w:asciiTheme="majorHAnsi" w:hAnsiTheme="majorHAnsi" w:cstheme="majorHAnsi"/>
          <w:sz w:val="20"/>
          <w:szCs w:val="20"/>
        </w:rPr>
        <w:t xml:space="preserve"> could refer to a method or approach that leverages advanced learning algorithms or technologies to accelerate the learning process, such as machine learning algorithms, deep learning models, or other computational techniques aimed at rapidly acquiring knowledge or skills</w:t>
      </w:r>
    </w:p>
    <w:p w14:paraId="28345BB3" w14:textId="768EB950" w:rsidR="00BC30AF" w:rsidRPr="00BC30AF" w:rsidRDefault="00BC30AF" w:rsidP="00BC30AF">
      <w:pPr>
        <w:pStyle w:val="ListParagraph"/>
        <w:numPr>
          <w:ilvl w:val="0"/>
          <w:numId w:val="1"/>
        </w:numPr>
        <w:rPr>
          <w:rFonts w:asciiTheme="majorHAnsi" w:hAnsiTheme="majorHAnsi" w:cstheme="majorHAnsi"/>
          <w:sz w:val="20"/>
          <w:szCs w:val="20"/>
        </w:rPr>
      </w:pPr>
      <w:r w:rsidRPr="00BC30AF">
        <w:rPr>
          <w:rFonts w:asciiTheme="majorHAnsi" w:hAnsiTheme="majorHAnsi" w:cstheme="majorHAnsi"/>
          <w:b/>
          <w:bCs/>
          <w:sz w:val="20"/>
          <w:szCs w:val="20"/>
        </w:rPr>
        <w:t>Local minima solutions</w:t>
      </w:r>
      <w:r w:rsidRPr="00BC30AF">
        <w:rPr>
          <w:rFonts w:asciiTheme="majorHAnsi" w:hAnsiTheme="majorHAnsi" w:cstheme="majorHAnsi"/>
          <w:sz w:val="20"/>
          <w:szCs w:val="20"/>
        </w:rPr>
        <w:t xml:space="preserve"> refer to points in an optimization problem where the function being optimized reaches a low value relative to its immediate surroundings but may not be the lowest possible value for the entire function. In other words, it's a point where the function appears to be at its lowest, but there could be even lower points elsewhere in the solution space.</w:t>
      </w:r>
    </w:p>
    <w:p w14:paraId="7EA751D1" w14:textId="5C683C3B" w:rsidR="00BC30AF" w:rsidRDefault="00BC30AF" w:rsidP="00BC30AF">
      <w:pPr>
        <w:pStyle w:val="ListParagraph"/>
        <w:numPr>
          <w:ilvl w:val="0"/>
          <w:numId w:val="1"/>
        </w:numPr>
        <w:rPr>
          <w:rFonts w:asciiTheme="majorHAnsi" w:hAnsiTheme="majorHAnsi" w:cstheme="majorHAnsi"/>
          <w:sz w:val="20"/>
          <w:szCs w:val="20"/>
        </w:rPr>
      </w:pPr>
      <w:r w:rsidRPr="00BC30AF">
        <w:rPr>
          <w:rFonts w:asciiTheme="majorHAnsi" w:hAnsiTheme="majorHAnsi" w:cstheme="majorHAnsi"/>
          <w:b/>
          <w:bCs/>
          <w:sz w:val="20"/>
          <w:szCs w:val="20"/>
        </w:rPr>
        <w:t>Search behavior</w:t>
      </w:r>
      <w:r w:rsidRPr="00BC30AF">
        <w:rPr>
          <w:rFonts w:asciiTheme="majorHAnsi" w:hAnsiTheme="majorHAnsi" w:cstheme="majorHAnsi"/>
          <w:sz w:val="20"/>
          <w:szCs w:val="20"/>
        </w:rPr>
        <w:t xml:space="preserve"> refers to the patterns and strategies individuals use when seeking information, solutions, or resources</w:t>
      </w:r>
    </w:p>
    <w:p w14:paraId="25DB7B2D" w14:textId="78F2699B" w:rsidR="00BC30AF" w:rsidRDefault="00BC30AF" w:rsidP="00BC30AF">
      <w:pPr>
        <w:pStyle w:val="ListParagraph"/>
        <w:numPr>
          <w:ilvl w:val="0"/>
          <w:numId w:val="1"/>
        </w:numPr>
        <w:rPr>
          <w:rFonts w:asciiTheme="majorHAnsi" w:hAnsiTheme="majorHAnsi" w:cstheme="majorHAnsi"/>
          <w:sz w:val="20"/>
          <w:szCs w:val="20"/>
        </w:rPr>
      </w:pPr>
      <w:r w:rsidRPr="00BC30AF">
        <w:rPr>
          <w:rFonts w:asciiTheme="majorHAnsi" w:hAnsiTheme="majorHAnsi" w:cstheme="majorHAnsi"/>
          <w:b/>
          <w:bCs/>
          <w:sz w:val="20"/>
          <w:szCs w:val="20"/>
        </w:rPr>
        <w:t>Evaluation metrics</w:t>
      </w:r>
      <w:r w:rsidRPr="00BC30AF">
        <w:rPr>
          <w:rFonts w:asciiTheme="majorHAnsi" w:hAnsiTheme="majorHAnsi" w:cstheme="majorHAnsi"/>
          <w:sz w:val="20"/>
          <w:szCs w:val="20"/>
        </w:rPr>
        <w:t xml:space="preserve"> are quantitative measures used to assess the performance or effectiveness of a system, model, algorithm, or process.</w:t>
      </w:r>
      <w:r w:rsidR="003541DE">
        <w:rPr>
          <w:rFonts w:asciiTheme="majorHAnsi" w:hAnsiTheme="majorHAnsi" w:cstheme="majorHAnsi"/>
          <w:sz w:val="20"/>
          <w:szCs w:val="20"/>
        </w:rPr>
        <w:t xml:space="preserve"> </w:t>
      </w:r>
      <w:proofErr w:type="spellStart"/>
      <w:r w:rsidR="003541DE">
        <w:rPr>
          <w:rFonts w:asciiTheme="majorHAnsi" w:hAnsiTheme="majorHAnsi" w:cstheme="majorHAnsi"/>
          <w:sz w:val="20"/>
          <w:szCs w:val="20"/>
        </w:rPr>
        <w:t>e.g</w:t>
      </w:r>
      <w:proofErr w:type="spellEnd"/>
      <w:r w:rsidRPr="00BC30AF">
        <w:t xml:space="preserve"> </w:t>
      </w:r>
      <w:r w:rsidRPr="00BC30AF">
        <w:rPr>
          <w:rFonts w:asciiTheme="majorHAnsi" w:hAnsiTheme="majorHAnsi" w:cstheme="majorHAnsi"/>
          <w:sz w:val="20"/>
          <w:szCs w:val="20"/>
        </w:rPr>
        <w:t>Accuracy,Precision,Recall,F1-score,Mean Absolute Error (MAE),Mean Squared Error (MSE),Area Under the ROC Curve (AUC-ROC),Mean Average Precision (MAP)</w:t>
      </w:r>
    </w:p>
    <w:p w14:paraId="06CA571F" w14:textId="27DD8161" w:rsidR="003541DE" w:rsidRDefault="009A2EC7" w:rsidP="00BC30AF">
      <w:pPr>
        <w:pStyle w:val="ListParagraph"/>
        <w:numPr>
          <w:ilvl w:val="0"/>
          <w:numId w:val="1"/>
        </w:numPr>
        <w:rPr>
          <w:rFonts w:asciiTheme="majorHAnsi" w:hAnsiTheme="majorHAnsi" w:cstheme="majorHAnsi"/>
          <w:sz w:val="20"/>
          <w:szCs w:val="20"/>
        </w:rPr>
      </w:pPr>
      <w:r w:rsidRPr="009A2EC7">
        <w:rPr>
          <w:rFonts w:asciiTheme="majorHAnsi" w:hAnsiTheme="majorHAnsi" w:cstheme="majorHAnsi"/>
          <w:b/>
          <w:bCs/>
          <w:sz w:val="20"/>
          <w:szCs w:val="20"/>
        </w:rPr>
        <w:t>Classification accuracy</w:t>
      </w:r>
      <w:r w:rsidRPr="009A2EC7">
        <w:rPr>
          <w:rFonts w:asciiTheme="majorHAnsi" w:hAnsiTheme="majorHAnsi" w:cstheme="majorHAnsi"/>
          <w:sz w:val="20"/>
          <w:szCs w:val="20"/>
        </w:rPr>
        <w:t xml:space="preserve"> is a common evaluation metric used to assess the performance of a classification model. It measures the proportion of correctly classified instances (or data points) out of the total number of instances in the dataset.</w:t>
      </w:r>
    </w:p>
    <w:p w14:paraId="77B93030" w14:textId="145FE2DB" w:rsidR="009A2EC7" w:rsidRDefault="009A2EC7" w:rsidP="00BC30AF">
      <w:pPr>
        <w:pStyle w:val="ListParagraph"/>
        <w:numPr>
          <w:ilvl w:val="0"/>
          <w:numId w:val="1"/>
        </w:numPr>
        <w:rPr>
          <w:rFonts w:asciiTheme="majorHAnsi" w:hAnsiTheme="majorHAnsi" w:cstheme="majorHAnsi"/>
          <w:sz w:val="20"/>
          <w:szCs w:val="20"/>
        </w:rPr>
      </w:pPr>
      <w:r w:rsidRPr="009A2EC7">
        <w:rPr>
          <w:rFonts w:asciiTheme="majorHAnsi" w:hAnsiTheme="majorHAnsi" w:cstheme="majorHAnsi"/>
          <w:sz w:val="20"/>
          <w:szCs w:val="20"/>
        </w:rPr>
        <w:t>"</w:t>
      </w:r>
      <w:r w:rsidRPr="009A2EC7">
        <w:rPr>
          <w:rFonts w:asciiTheme="majorHAnsi" w:hAnsiTheme="majorHAnsi" w:cstheme="majorHAnsi"/>
          <w:b/>
          <w:bCs/>
          <w:sz w:val="20"/>
          <w:szCs w:val="20"/>
        </w:rPr>
        <w:t>noise</w:t>
      </w:r>
      <w:r w:rsidRPr="009A2EC7">
        <w:rPr>
          <w:rFonts w:asciiTheme="majorHAnsi" w:hAnsiTheme="majorHAnsi" w:cstheme="majorHAnsi"/>
          <w:sz w:val="20"/>
          <w:szCs w:val="20"/>
        </w:rPr>
        <w:t>" in data refers to irrelevant or random fluctuations that do not contribute to underlying patterns, potentially arising from errors, variability, or irrelevant attributes</w:t>
      </w:r>
    </w:p>
    <w:p w14:paraId="3D8EB49D" w14:textId="3816EB3F" w:rsidR="00007198" w:rsidRDefault="00007198" w:rsidP="00BC30AF">
      <w:pPr>
        <w:pStyle w:val="ListParagraph"/>
        <w:numPr>
          <w:ilvl w:val="0"/>
          <w:numId w:val="1"/>
        </w:numPr>
        <w:rPr>
          <w:rFonts w:asciiTheme="majorHAnsi" w:hAnsiTheme="majorHAnsi" w:cstheme="majorHAnsi"/>
          <w:sz w:val="20"/>
          <w:szCs w:val="20"/>
        </w:rPr>
      </w:pPr>
      <w:r w:rsidRPr="00DE211F">
        <w:rPr>
          <w:rFonts w:asciiTheme="majorHAnsi" w:hAnsiTheme="majorHAnsi" w:cstheme="majorHAnsi"/>
          <w:b/>
          <w:bCs/>
          <w:sz w:val="20"/>
          <w:szCs w:val="20"/>
        </w:rPr>
        <w:t>Filter methods</w:t>
      </w:r>
      <w:r w:rsidRPr="00007198">
        <w:rPr>
          <w:rFonts w:asciiTheme="majorHAnsi" w:hAnsiTheme="majorHAnsi" w:cstheme="majorHAnsi"/>
          <w:sz w:val="20"/>
          <w:szCs w:val="20"/>
        </w:rPr>
        <w:t xml:space="preserve"> evaluate features without a classifier; </w:t>
      </w:r>
      <w:r w:rsidRPr="00DE211F">
        <w:rPr>
          <w:rFonts w:asciiTheme="majorHAnsi" w:hAnsiTheme="majorHAnsi" w:cstheme="majorHAnsi"/>
          <w:b/>
          <w:bCs/>
          <w:sz w:val="20"/>
          <w:szCs w:val="20"/>
        </w:rPr>
        <w:t>wrapper methods</w:t>
      </w:r>
      <w:r w:rsidRPr="00007198">
        <w:rPr>
          <w:rFonts w:asciiTheme="majorHAnsi" w:hAnsiTheme="majorHAnsi" w:cstheme="majorHAnsi"/>
          <w:sz w:val="20"/>
          <w:szCs w:val="20"/>
        </w:rPr>
        <w:t xml:space="preserve"> use a classifier for evaluation. Filter methods are faster but less accurate; wrappers are slower but more accurate.</w:t>
      </w:r>
    </w:p>
    <w:p w14:paraId="624B9D83" w14:textId="7A4C47A3" w:rsidR="00E71538" w:rsidRDefault="00E71538" w:rsidP="00E71538">
      <w:pPr>
        <w:rPr>
          <w:rFonts w:asciiTheme="majorHAnsi" w:hAnsiTheme="majorHAnsi" w:cstheme="majorHAnsi"/>
          <w:sz w:val="20"/>
          <w:szCs w:val="20"/>
        </w:rPr>
      </w:pPr>
    </w:p>
    <w:p w14:paraId="5B6530A0" w14:textId="4EB1C27E" w:rsidR="0080117C" w:rsidRPr="0080117C" w:rsidRDefault="0080117C" w:rsidP="00E71538">
      <w:pPr>
        <w:rPr>
          <w:rFonts w:asciiTheme="majorHAnsi" w:hAnsiTheme="majorHAnsi" w:cstheme="majorHAnsi"/>
          <w:b/>
          <w:bCs/>
          <w:sz w:val="20"/>
          <w:szCs w:val="20"/>
        </w:rPr>
      </w:pPr>
      <w:r w:rsidRPr="0080117C">
        <w:rPr>
          <w:rFonts w:asciiTheme="majorHAnsi" w:hAnsiTheme="majorHAnsi" w:cstheme="majorHAnsi"/>
          <w:b/>
          <w:bCs/>
          <w:sz w:val="20"/>
          <w:szCs w:val="20"/>
        </w:rPr>
        <w:t>Political Optimizer</w:t>
      </w:r>
    </w:p>
    <w:p w14:paraId="6ADD537C" w14:textId="77777777" w:rsidR="0080117C" w:rsidRDefault="00E71538" w:rsidP="0080117C">
      <w:pPr>
        <w:rPr>
          <w:rFonts w:asciiTheme="majorHAnsi" w:hAnsiTheme="majorHAnsi" w:cstheme="majorHAnsi"/>
          <w:sz w:val="20"/>
          <w:szCs w:val="20"/>
        </w:rPr>
      </w:pPr>
      <w:r w:rsidRPr="00E71538">
        <w:rPr>
          <w:rFonts w:asciiTheme="majorHAnsi" w:hAnsiTheme="majorHAnsi" w:cstheme="majorHAnsi"/>
          <w:sz w:val="20"/>
          <w:szCs w:val="20"/>
        </w:rPr>
        <w:t>The Political Optimizer algorithm mimics various stages of an electoral process.</w:t>
      </w:r>
      <w:r w:rsidR="0080117C">
        <w:rPr>
          <w:rFonts w:asciiTheme="majorHAnsi" w:hAnsiTheme="majorHAnsi" w:cstheme="majorHAnsi"/>
          <w:sz w:val="20"/>
          <w:szCs w:val="20"/>
        </w:rPr>
        <w:t xml:space="preserve"> </w:t>
      </w:r>
      <w:r w:rsidRPr="00E71538">
        <w:rPr>
          <w:rFonts w:asciiTheme="majorHAnsi" w:hAnsiTheme="majorHAnsi" w:cstheme="majorHAnsi"/>
          <w:sz w:val="20"/>
          <w:szCs w:val="20"/>
        </w:rPr>
        <w:t xml:space="preserve">These stages include </w:t>
      </w:r>
    </w:p>
    <w:p w14:paraId="27DB03B5" w14:textId="77777777" w:rsidR="0080117C" w:rsidRPr="0080117C" w:rsidRDefault="00E71538" w:rsidP="0080117C">
      <w:pPr>
        <w:pStyle w:val="ListParagraph"/>
        <w:numPr>
          <w:ilvl w:val="0"/>
          <w:numId w:val="2"/>
        </w:numPr>
        <w:rPr>
          <w:rFonts w:asciiTheme="majorHAnsi" w:hAnsiTheme="majorHAnsi" w:cstheme="majorHAnsi"/>
          <w:sz w:val="20"/>
          <w:szCs w:val="20"/>
        </w:rPr>
      </w:pPr>
      <w:r w:rsidRPr="0080117C">
        <w:rPr>
          <w:rFonts w:asciiTheme="majorHAnsi" w:hAnsiTheme="majorHAnsi" w:cstheme="majorHAnsi"/>
          <w:sz w:val="20"/>
          <w:szCs w:val="20"/>
        </w:rPr>
        <w:t>the formation of political parties</w:t>
      </w:r>
    </w:p>
    <w:p w14:paraId="1F7FC5B9" w14:textId="77777777" w:rsidR="0080117C" w:rsidRPr="0080117C" w:rsidRDefault="00E71538" w:rsidP="0080117C">
      <w:pPr>
        <w:pStyle w:val="ListParagraph"/>
        <w:numPr>
          <w:ilvl w:val="0"/>
          <w:numId w:val="2"/>
        </w:numPr>
        <w:rPr>
          <w:rFonts w:asciiTheme="majorHAnsi" w:hAnsiTheme="majorHAnsi" w:cstheme="majorHAnsi"/>
          <w:sz w:val="20"/>
          <w:szCs w:val="20"/>
        </w:rPr>
      </w:pPr>
      <w:r w:rsidRPr="0080117C">
        <w:rPr>
          <w:rFonts w:asciiTheme="majorHAnsi" w:hAnsiTheme="majorHAnsi" w:cstheme="majorHAnsi"/>
          <w:sz w:val="20"/>
          <w:szCs w:val="20"/>
        </w:rPr>
        <w:t>allocation of constituencies to candidates</w:t>
      </w:r>
    </w:p>
    <w:p w14:paraId="70748615" w14:textId="77777777" w:rsidR="0080117C" w:rsidRPr="0080117C" w:rsidRDefault="00E71538" w:rsidP="0080117C">
      <w:pPr>
        <w:pStyle w:val="ListParagraph"/>
        <w:numPr>
          <w:ilvl w:val="0"/>
          <w:numId w:val="2"/>
        </w:numPr>
        <w:rPr>
          <w:rFonts w:asciiTheme="majorHAnsi" w:hAnsiTheme="majorHAnsi" w:cstheme="majorHAnsi"/>
          <w:sz w:val="20"/>
          <w:szCs w:val="20"/>
        </w:rPr>
      </w:pPr>
      <w:r w:rsidRPr="0080117C">
        <w:rPr>
          <w:rFonts w:asciiTheme="majorHAnsi" w:hAnsiTheme="majorHAnsi" w:cstheme="majorHAnsi"/>
          <w:sz w:val="20"/>
          <w:szCs w:val="20"/>
        </w:rPr>
        <w:t>selection of party leaders and winners</w:t>
      </w:r>
    </w:p>
    <w:p w14:paraId="468E15CB" w14:textId="77777777" w:rsidR="0080117C" w:rsidRPr="0080117C" w:rsidRDefault="00E71538" w:rsidP="0080117C">
      <w:pPr>
        <w:pStyle w:val="ListParagraph"/>
        <w:numPr>
          <w:ilvl w:val="0"/>
          <w:numId w:val="2"/>
        </w:numPr>
        <w:rPr>
          <w:rFonts w:asciiTheme="majorHAnsi" w:hAnsiTheme="majorHAnsi" w:cstheme="majorHAnsi"/>
          <w:sz w:val="20"/>
          <w:szCs w:val="20"/>
        </w:rPr>
      </w:pPr>
      <w:r w:rsidRPr="0080117C">
        <w:rPr>
          <w:rFonts w:asciiTheme="majorHAnsi" w:hAnsiTheme="majorHAnsi" w:cstheme="majorHAnsi"/>
          <w:sz w:val="20"/>
          <w:szCs w:val="20"/>
        </w:rPr>
        <w:t>party-switching</w:t>
      </w:r>
    </w:p>
    <w:p w14:paraId="7BA6389C" w14:textId="7B494FFA" w:rsidR="00E71538" w:rsidRPr="0080117C" w:rsidRDefault="00E71538" w:rsidP="0080117C">
      <w:pPr>
        <w:pStyle w:val="ListParagraph"/>
        <w:numPr>
          <w:ilvl w:val="0"/>
          <w:numId w:val="2"/>
        </w:numPr>
        <w:rPr>
          <w:rFonts w:asciiTheme="majorHAnsi" w:hAnsiTheme="majorHAnsi" w:cstheme="majorHAnsi"/>
          <w:sz w:val="20"/>
          <w:szCs w:val="20"/>
        </w:rPr>
      </w:pPr>
      <w:r w:rsidRPr="0080117C">
        <w:rPr>
          <w:rFonts w:asciiTheme="majorHAnsi" w:hAnsiTheme="majorHAnsi" w:cstheme="majorHAnsi"/>
          <w:sz w:val="20"/>
          <w:szCs w:val="20"/>
        </w:rPr>
        <w:t>management of parliamentary affairs.</w:t>
      </w:r>
    </w:p>
    <w:p w14:paraId="32D6A7B7" w14:textId="77777777" w:rsidR="00E71538" w:rsidRPr="00E71538" w:rsidRDefault="00E71538" w:rsidP="00E71538">
      <w:pPr>
        <w:rPr>
          <w:rFonts w:asciiTheme="majorHAnsi" w:hAnsiTheme="majorHAnsi" w:cstheme="majorHAnsi"/>
          <w:sz w:val="20"/>
          <w:szCs w:val="20"/>
        </w:rPr>
      </w:pPr>
      <w:r w:rsidRPr="00E71538">
        <w:rPr>
          <w:rFonts w:asciiTheme="majorHAnsi" w:hAnsiTheme="majorHAnsi" w:cstheme="majorHAnsi"/>
          <w:sz w:val="20"/>
          <w:szCs w:val="20"/>
        </w:rPr>
        <w:t>Noteworthy aspect: Each candidate solution plays a dual role, acting both as a member of a political party and as a participant in an election.</w:t>
      </w:r>
    </w:p>
    <w:p w14:paraId="6FECF8CF" w14:textId="77777777" w:rsidR="00E71538" w:rsidRPr="00E71538" w:rsidRDefault="00E71538" w:rsidP="00E71538">
      <w:pPr>
        <w:rPr>
          <w:rFonts w:asciiTheme="majorHAnsi" w:hAnsiTheme="majorHAnsi" w:cstheme="majorHAnsi"/>
          <w:sz w:val="20"/>
          <w:szCs w:val="20"/>
        </w:rPr>
      </w:pPr>
      <w:r w:rsidRPr="00E71538">
        <w:rPr>
          <w:rFonts w:asciiTheme="majorHAnsi" w:hAnsiTheme="majorHAnsi" w:cstheme="majorHAnsi"/>
          <w:sz w:val="20"/>
          <w:szCs w:val="20"/>
        </w:rPr>
        <w:t>This dual role allows for two updates for every solution, increasing the likelihood of improvement.</w:t>
      </w:r>
    </w:p>
    <w:p w14:paraId="22D6B57A" w14:textId="71121B87" w:rsidR="00E71538" w:rsidRPr="00E71538" w:rsidRDefault="00E71538" w:rsidP="00E71538">
      <w:pPr>
        <w:rPr>
          <w:rFonts w:asciiTheme="majorHAnsi" w:hAnsiTheme="majorHAnsi" w:cstheme="majorHAnsi"/>
          <w:sz w:val="20"/>
          <w:szCs w:val="20"/>
        </w:rPr>
      </w:pPr>
      <w:bookmarkStart w:id="0" w:name="_GoBack"/>
      <w:bookmarkEnd w:id="0"/>
      <w:r w:rsidRPr="00E71538">
        <w:rPr>
          <w:rFonts w:asciiTheme="majorHAnsi" w:hAnsiTheme="majorHAnsi" w:cstheme="majorHAnsi"/>
          <w:sz w:val="20"/>
          <w:szCs w:val="20"/>
        </w:rPr>
        <w:t>The algorithm includes a unique strategy for updating candidate positions, leveraging insights from learned political behaviors.</w:t>
      </w:r>
    </w:p>
    <w:sectPr w:rsidR="00E71538" w:rsidRPr="00E71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B1518"/>
    <w:multiLevelType w:val="hybridMultilevel"/>
    <w:tmpl w:val="D2EC3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65AB2"/>
    <w:multiLevelType w:val="hybridMultilevel"/>
    <w:tmpl w:val="4D08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04"/>
    <w:rsid w:val="00007198"/>
    <w:rsid w:val="003541DE"/>
    <w:rsid w:val="0080117C"/>
    <w:rsid w:val="009A2EC7"/>
    <w:rsid w:val="00A70507"/>
    <w:rsid w:val="00BC30AF"/>
    <w:rsid w:val="00D42701"/>
    <w:rsid w:val="00DE211F"/>
    <w:rsid w:val="00E71538"/>
    <w:rsid w:val="00F437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83D4"/>
  <w15:chartTrackingRefBased/>
  <w15:docId w15:val="{27760F9E-ABB7-41B6-B17A-47BC2E37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507"/>
    <w:pPr>
      <w:ind w:left="720"/>
      <w:contextualSpacing/>
    </w:pPr>
  </w:style>
  <w:style w:type="character" w:customStyle="1" w:styleId="mord">
    <w:name w:val="mord"/>
    <w:basedOn w:val="DefaultParagraphFont"/>
    <w:rsid w:val="00BC30AF"/>
  </w:style>
  <w:style w:type="character" w:customStyle="1" w:styleId="mopen">
    <w:name w:val="mopen"/>
    <w:basedOn w:val="DefaultParagraphFont"/>
    <w:rsid w:val="00BC30AF"/>
  </w:style>
  <w:style w:type="character" w:customStyle="1" w:styleId="mclose">
    <w:name w:val="mclose"/>
    <w:basedOn w:val="DefaultParagraphFont"/>
    <w:rsid w:val="00BC30AF"/>
  </w:style>
  <w:style w:type="character" w:customStyle="1" w:styleId="mrel">
    <w:name w:val="mrel"/>
    <w:basedOn w:val="DefaultParagraphFont"/>
    <w:rsid w:val="00BC30AF"/>
  </w:style>
  <w:style w:type="character" w:customStyle="1" w:styleId="vlist-s">
    <w:name w:val="vlist-s"/>
    <w:basedOn w:val="DefaultParagraphFont"/>
    <w:rsid w:val="00BC30AF"/>
  </w:style>
  <w:style w:type="character" w:customStyle="1" w:styleId="mbin">
    <w:name w:val="mbin"/>
    <w:basedOn w:val="DefaultParagraphFont"/>
    <w:rsid w:val="00BC30AF"/>
  </w:style>
  <w:style w:type="character" w:customStyle="1" w:styleId="minner">
    <w:name w:val="minner"/>
    <w:basedOn w:val="DefaultParagraphFont"/>
    <w:rsid w:val="00BC3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8</cp:revision>
  <dcterms:created xsi:type="dcterms:W3CDTF">2024-02-12T14:46:00Z</dcterms:created>
  <dcterms:modified xsi:type="dcterms:W3CDTF">2024-02-12T15:22:00Z</dcterms:modified>
</cp:coreProperties>
</file>