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818D" w14:textId="77777777" w:rsidR="00A14774" w:rsidRPr="00B949EB" w:rsidRDefault="00A14774" w:rsidP="00A14774">
      <w:pPr>
        <w:spacing w:before="3360"/>
        <w:jc w:val="center"/>
        <w:rPr>
          <w:b/>
          <w:smallCaps/>
          <w:color w:val="024E7A" w:themeColor="accent2" w:themeShade="BF"/>
          <w:sz w:val="72"/>
          <w:szCs w:val="72"/>
        </w:rPr>
      </w:pPr>
      <w:r w:rsidRPr="00B949EB">
        <w:rPr>
          <w:b/>
          <w:smallCaps/>
          <w:color w:val="024E7A" w:themeColor="accent2" w:themeShade="BF"/>
          <w:sz w:val="72"/>
          <w:szCs w:val="72"/>
        </w:rPr>
        <w:t>Pont Tournant</w:t>
      </w:r>
    </w:p>
    <w:p w14:paraId="2C815863" w14:textId="77777777" w:rsidR="00A14774" w:rsidRPr="00A14774" w:rsidRDefault="00A14774" w:rsidP="00A14774">
      <w:pPr>
        <w:spacing w:before="1320"/>
        <w:jc w:val="center"/>
        <w:rPr>
          <w:b/>
          <w:color w:val="024E7A" w:themeColor="accent2" w:themeShade="BF"/>
          <w:sz w:val="48"/>
        </w:rPr>
      </w:pPr>
      <w:r w:rsidRPr="00A14774">
        <w:rPr>
          <w:b/>
          <w:color w:val="024E7A" w:themeColor="accent2" w:themeShade="BF"/>
          <w:sz w:val="48"/>
        </w:rPr>
        <w:t>Plan de Gestion de la configuration</w:t>
      </w:r>
    </w:p>
    <w:p w14:paraId="4E6EFB11" w14:textId="4107982A" w:rsidR="00A14774" w:rsidRPr="00A14774" w:rsidRDefault="00A14774" w:rsidP="00A14774">
      <w:pPr>
        <w:spacing w:before="5640"/>
        <w:jc w:val="right"/>
        <w:rPr>
          <w:bCs/>
          <w:color w:val="024E7A" w:themeColor="accent2" w:themeShade="BF"/>
          <w:sz w:val="28"/>
          <w:szCs w:val="28"/>
        </w:rPr>
      </w:pPr>
      <w:r w:rsidRPr="00A14774">
        <w:rPr>
          <w:bCs/>
          <w:color w:val="024E7A" w:themeColor="accent2" w:themeShade="BF"/>
          <w:sz w:val="28"/>
          <w:szCs w:val="28"/>
        </w:rPr>
        <w:t>Edition 1</w:t>
      </w:r>
      <w:r w:rsidRPr="00A14774">
        <w:rPr>
          <w:bCs/>
          <w:color w:val="024E7A" w:themeColor="accent2" w:themeShade="BF"/>
          <w:sz w:val="28"/>
          <w:szCs w:val="28"/>
        </w:rPr>
        <w:t>.</w:t>
      </w:r>
      <w:r w:rsidRPr="00A14774">
        <w:rPr>
          <w:bCs/>
          <w:color w:val="024E7A" w:themeColor="accent2" w:themeShade="BF"/>
          <w:sz w:val="28"/>
          <w:szCs w:val="28"/>
        </w:rPr>
        <w:t>0</w:t>
      </w:r>
    </w:p>
    <w:sdt>
      <w:sdtPr>
        <w:rPr>
          <w:rFonts w:ascii="Calibri" w:eastAsiaTheme="minorEastAsia" w:hAnsi="Calibri" w:cstheme="minorBidi"/>
          <w:b w:val="0"/>
          <w:bCs w:val="0"/>
          <w:caps w:val="0"/>
          <w:color w:val="auto"/>
          <w:sz w:val="22"/>
          <w:szCs w:val="22"/>
          <w:lang w:val="en-US"/>
        </w:rPr>
        <w:id w:val="-2109493837"/>
        <w:docPartObj>
          <w:docPartGallery w:val="Table of Contents"/>
          <w:docPartUnique/>
        </w:docPartObj>
      </w:sdtPr>
      <w:sdtEndPr>
        <w:rPr>
          <w:rFonts w:eastAsia="NSimSun" w:cs="Arial"/>
          <w:kern w:val="2"/>
          <w:sz w:val="24"/>
          <w:szCs w:val="24"/>
          <w:lang w:val="fr-FR" w:eastAsia="zh-CN" w:bidi="hi-IN"/>
        </w:rPr>
      </w:sdtEndPr>
      <w:sdtContent>
        <w:p w14:paraId="56C00AC7" w14:textId="77777777" w:rsidR="007C7966" w:rsidRPr="007C7966" w:rsidRDefault="007C7966" w:rsidP="007C7966">
          <w:pPr>
            <w:pStyle w:val="En-ttedetabledesmatires"/>
            <w:rPr>
              <w:color w:val="024E7A" w:themeColor="accent2" w:themeShade="BF"/>
            </w:rPr>
          </w:pPr>
          <w:r w:rsidRPr="007C7966">
            <w:rPr>
              <w:color w:val="024E7A" w:themeColor="accent2" w:themeShade="BF"/>
            </w:rPr>
            <w:t>Table des matières</w:t>
          </w:r>
        </w:p>
        <w:p w14:paraId="4F401CCC" w14:textId="2A5BA88A" w:rsidR="00AE40CB" w:rsidRDefault="007C7966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r w:rsidRPr="00DB5B41">
            <w:rPr>
              <w:lang w:val="fr-FR"/>
            </w:rPr>
            <w:fldChar w:fldCharType="begin"/>
          </w:r>
          <w:r w:rsidRPr="00DB5B41">
            <w:rPr>
              <w:lang w:val="fr-FR"/>
            </w:rPr>
            <w:instrText xml:space="preserve"> TOC \o "1-3" \h \z \u </w:instrText>
          </w:r>
          <w:r w:rsidRPr="00DB5B41">
            <w:rPr>
              <w:lang w:val="fr-FR"/>
            </w:rPr>
            <w:fldChar w:fldCharType="separate"/>
          </w:r>
          <w:hyperlink w:anchor="_Toc225167930" w:history="1">
            <w:r w:rsidR="00AE40CB" w:rsidRPr="00911527">
              <w:rPr>
                <w:rStyle w:val="Lienhypertexte"/>
                <w:noProof/>
              </w:rPr>
              <w:t>Introduction</w:t>
            </w:r>
            <w:r w:rsidR="00AE40CB">
              <w:rPr>
                <w:noProof/>
                <w:webHidden/>
              </w:rPr>
              <w:tab/>
            </w:r>
            <w:r w:rsidR="00AE40CB">
              <w:rPr>
                <w:noProof/>
                <w:webHidden/>
              </w:rPr>
              <w:fldChar w:fldCharType="begin"/>
            </w:r>
            <w:r w:rsidR="00AE40CB">
              <w:rPr>
                <w:noProof/>
                <w:webHidden/>
              </w:rPr>
              <w:instrText xml:space="preserve"> PAGEREF _Toc225167930 \h </w:instrText>
            </w:r>
            <w:r w:rsidR="00AE40CB">
              <w:rPr>
                <w:noProof/>
                <w:webHidden/>
              </w:rPr>
            </w:r>
            <w:r w:rsidR="00AE40CB">
              <w:rPr>
                <w:noProof/>
                <w:webHidden/>
              </w:rPr>
              <w:fldChar w:fldCharType="separate"/>
            </w:r>
            <w:r w:rsidR="00AE40CB">
              <w:rPr>
                <w:noProof/>
                <w:webHidden/>
              </w:rPr>
              <w:t>3</w:t>
            </w:r>
            <w:r w:rsidR="00AE40CB">
              <w:rPr>
                <w:noProof/>
                <w:webHidden/>
              </w:rPr>
              <w:fldChar w:fldCharType="end"/>
            </w:r>
          </w:hyperlink>
        </w:p>
        <w:p w14:paraId="699DA44F" w14:textId="14AC79A7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1" w:history="1">
            <w:r w:rsidRPr="00911527">
              <w:rPr>
                <w:rStyle w:val="Lienhypertexte"/>
                <w:noProof/>
              </w:rPr>
              <w:t>Organisation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619C" w14:textId="4DB21C05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2" w:history="1">
            <w:r w:rsidRPr="00911527">
              <w:rPr>
                <w:rStyle w:val="Lienhypertexte"/>
                <w:noProof/>
              </w:rPr>
              <w:t>Identification des éléments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81A0" w14:textId="1B543D9E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3" w:history="1">
            <w:r w:rsidRPr="00911527">
              <w:rPr>
                <w:rStyle w:val="Lienhypertexte"/>
                <w:noProof/>
              </w:rPr>
              <w:t>Outils et environnements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BCCD" w14:textId="11BDE7C7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4" w:history="1">
            <w:r w:rsidRPr="00911527">
              <w:rPr>
                <w:rStyle w:val="Lienhypertexte"/>
                <w:noProof/>
              </w:rPr>
              <w:t>Contrôle des 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F0F8" w14:textId="728582F0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5" w:history="1">
            <w:r w:rsidRPr="00911527">
              <w:rPr>
                <w:rStyle w:val="Lienhypertexte"/>
                <w:noProof/>
                <w:lang w:bidi="hi-IN"/>
              </w:rPr>
              <w:t>Branches principales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3489" w14:textId="3F45FA65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6" w:history="1">
            <w:r w:rsidRPr="00911527">
              <w:rPr>
                <w:rStyle w:val="Lienhypertexte"/>
                <w:noProof/>
                <w:lang w:bidi="hi-IN"/>
              </w:rPr>
              <w:t>Nommage des branches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2875" w14:textId="3450259D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7" w:history="1">
            <w:r w:rsidRPr="00911527">
              <w:rPr>
                <w:rStyle w:val="Lienhypertexte"/>
                <w:noProof/>
                <w:lang w:bidi="hi-IN"/>
              </w:rPr>
              <w:t>Processus de travail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15A6" w14:textId="14A74F13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8" w:history="1">
            <w:r w:rsidRPr="00911527">
              <w:rPr>
                <w:rStyle w:val="Lienhypertexte"/>
                <w:rFonts w:eastAsia="Microsoft YaHei"/>
                <w:noProof/>
                <w:lang w:bidi="hi-IN"/>
              </w:rPr>
              <w:t>Règles importantes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78F7" w14:textId="7007260C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39" w:history="1">
            <w:r w:rsidRPr="00911527">
              <w:rPr>
                <w:rStyle w:val="Lienhypertexte"/>
                <w:noProof/>
              </w:rPr>
              <w:t>Suivi et traçabilité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78B8" w14:textId="198164CF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0" w:history="1">
            <w:r w:rsidRPr="00911527">
              <w:rPr>
                <w:rStyle w:val="Lienhypertexte"/>
                <w:noProof/>
              </w:rPr>
              <w:t>Mesures et rapports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EE47" w14:textId="14EAC4E3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1" w:history="1">
            <w:r w:rsidRPr="00911527">
              <w:rPr>
                <w:rStyle w:val="Lienhypertexte"/>
                <w:noProof/>
              </w:rPr>
              <w:t>Audit de la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05EA" w14:textId="107DC091" w:rsidR="00AE40CB" w:rsidRDefault="00AE40CB">
          <w:pPr>
            <w:pStyle w:val="TM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2" w:history="1">
            <w:r w:rsidRPr="00911527">
              <w:rPr>
                <w:rStyle w:val="Lienhypertexte"/>
                <w:noProof/>
              </w:rPr>
              <w:t>ANNEXE A : workflow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BFF7" w14:textId="2A0AEED8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3" w:history="1">
            <w:r w:rsidRPr="00911527">
              <w:rPr>
                <w:rStyle w:val="Lienhypertexte"/>
                <w:noProof/>
                <w:lang w:bidi="hi-IN"/>
              </w:rPr>
              <w:t>Initialisation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5E64" w14:textId="6756ED43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4" w:history="1">
            <w:r w:rsidRPr="00911527">
              <w:rPr>
                <w:rStyle w:val="Lienhypertexte"/>
                <w:noProof/>
                <w:lang w:bidi="hi-IN"/>
              </w:rPr>
              <w:t>Workflow quotidien des développeurs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FF3E" w14:textId="64A6C88C" w:rsidR="00AE40CB" w:rsidRDefault="00AE40CB">
          <w:pPr>
            <w:pStyle w:val="TM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fr-FR" w:eastAsia="fr-FR"/>
            </w:rPr>
          </w:pPr>
          <w:hyperlink w:anchor="_Toc225167945" w:history="1">
            <w:r w:rsidRPr="00911527">
              <w:rPr>
                <w:rStyle w:val="Lienhypertexte"/>
                <w:noProof/>
                <w:lang w:bidi="hi-IN"/>
              </w:rPr>
              <w:t>Merge local (ex Dev1 intègre Dev2)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48D7" w14:textId="690EA9FD" w:rsidR="007C7966" w:rsidRDefault="007C7966" w:rsidP="007C7966">
          <w:pPr>
            <w:suppressAutoHyphens w:val="0"/>
          </w:pPr>
          <w:r w:rsidRPr="00DB5B41">
            <w:rPr>
              <w:b/>
              <w:bCs/>
            </w:rPr>
            <w:fldChar w:fldCharType="end"/>
          </w:r>
        </w:p>
      </w:sdtContent>
    </w:sdt>
    <w:p w14:paraId="4781FB39" w14:textId="2BEC7E82" w:rsidR="00AD65A8" w:rsidRPr="00A14774" w:rsidRDefault="00AE40CB" w:rsidP="00A14774">
      <w:pPr>
        <w:pStyle w:val="Titre1"/>
        <w:pageBreakBefore/>
      </w:pPr>
      <w:bookmarkStart w:id="0" w:name="_Toc225167930"/>
      <w:r w:rsidRPr="00A14774">
        <w:lastRenderedPageBreak/>
        <w:t>Introduction</w:t>
      </w:r>
      <w:bookmarkEnd w:id="0"/>
    </w:p>
    <w:p w14:paraId="608F860F" w14:textId="560530CB" w:rsidR="00AD65A8" w:rsidRDefault="00AE40CB" w:rsidP="0092257E">
      <w:pPr>
        <w:pStyle w:val="Corpsdetexte"/>
        <w:spacing w:before="120"/>
        <w:ind w:left="425"/>
      </w:pPr>
      <w:r>
        <w:t>C</w:t>
      </w:r>
      <w:r>
        <w:t xml:space="preserve">e Plan de Gestion de la Configuration </w:t>
      </w:r>
      <w:r>
        <w:t>décrit les procédures applicables pour identifier, maîtriser, enregistrer et auditer la configuration du logiciel Pont Tournant.</w:t>
      </w:r>
    </w:p>
    <w:p w14:paraId="7D16CACE" w14:textId="362E9DA7" w:rsidR="00AD65A8" w:rsidRPr="00A14774" w:rsidRDefault="00AE40CB" w:rsidP="00A14774">
      <w:pPr>
        <w:pStyle w:val="Titre1"/>
      </w:pPr>
      <w:bookmarkStart w:id="1" w:name="_Toc225167931"/>
      <w:r w:rsidRPr="00A14774">
        <w:t>Organisation et responsabilités</w:t>
      </w:r>
      <w:bookmarkEnd w:id="1"/>
    </w:p>
    <w:p w14:paraId="6E6F4D79" w14:textId="77777777" w:rsidR="00AD65A8" w:rsidRDefault="00AE40CB" w:rsidP="0092257E">
      <w:pPr>
        <w:pStyle w:val="Corpsdetexte"/>
        <w:spacing w:before="120"/>
        <w:ind w:left="425"/>
      </w:pPr>
      <w:r>
        <w:t>C</w:t>
      </w:r>
      <w:r>
        <w:t>e Plan de Gestion de la Configuration est rédigé et mis à jour par les participants au dévelop</w:t>
      </w:r>
      <w:r>
        <w:t>pement du logiciel.</w:t>
      </w:r>
    </w:p>
    <w:p w14:paraId="3EFC18E9" w14:textId="15E15512" w:rsidR="00AD65A8" w:rsidRPr="00A14774" w:rsidRDefault="00AE40CB" w:rsidP="00A14774">
      <w:pPr>
        <w:pStyle w:val="Titre1"/>
      </w:pPr>
      <w:bookmarkStart w:id="2" w:name="_Toc225167932"/>
      <w:r w:rsidRPr="00A14774">
        <w:t>Identification des éléments de configuration</w:t>
      </w:r>
      <w:bookmarkEnd w:id="2"/>
    </w:p>
    <w:p w14:paraId="68548985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 xml:space="preserve">es éléments de la configuration sont les codes sources en langage C, le fichier </w:t>
      </w:r>
      <w:r w:rsidRPr="00CE3652">
        <w:rPr>
          <w:i/>
          <w:iCs/>
        </w:rPr>
        <w:t>README.md</w:t>
      </w:r>
      <w:r>
        <w:t xml:space="preserve"> ainsi que les fichiers nécessaires à l’outil de simulation </w:t>
      </w:r>
      <w:proofErr w:type="spellStart"/>
      <w:r w:rsidRPr="00CE3652">
        <w:rPr>
          <w:i/>
          <w:iCs/>
        </w:rPr>
        <w:t>Wokwi</w:t>
      </w:r>
      <w:proofErr w:type="spellEnd"/>
      <w:r>
        <w:t>.</w:t>
      </w:r>
    </w:p>
    <w:p w14:paraId="0E2C9C38" w14:textId="77777777" w:rsidR="00AD65A8" w:rsidRDefault="00AE40CB" w:rsidP="0092257E">
      <w:pPr>
        <w:pStyle w:val="Corpsdetexte"/>
        <w:spacing w:before="120"/>
        <w:ind w:left="425"/>
      </w:pPr>
      <w:r>
        <w:t>S</w:t>
      </w:r>
      <w:r>
        <w:t xml:space="preserve">eul les versions du code C est indiqué dans le cartouche en entête du code. Les autres articles de la configuration sont versionnées </w:t>
      </w:r>
      <w:r w:rsidRPr="00B92A48">
        <w:t>via</w:t>
      </w:r>
      <w:r>
        <w:t xml:space="preserve"> l’outil </w:t>
      </w:r>
      <w:r>
        <w:t>Git</w:t>
      </w:r>
      <w:r>
        <w:t>.</w:t>
      </w:r>
    </w:p>
    <w:p w14:paraId="6071CF35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>es versions du logiciel sont figées avant les essais d’intégration.</w:t>
      </w:r>
    </w:p>
    <w:p w14:paraId="09270D4F" w14:textId="01204457" w:rsidR="00AD65A8" w:rsidRDefault="00AE40CB" w:rsidP="0092257E">
      <w:pPr>
        <w:pStyle w:val="Corpsdetexte"/>
        <w:spacing w:before="120"/>
        <w:ind w:left="425"/>
      </w:pPr>
      <w:r>
        <w:t>L</w:t>
      </w:r>
      <w:r>
        <w:t>e nommage des versions utilise deux</w:t>
      </w:r>
      <w:r>
        <w:t xml:space="preserve"> nombres sous la forme </w:t>
      </w:r>
      <w:r w:rsidR="00CE3652" w:rsidRPr="00CE3652">
        <w:rPr>
          <w:b/>
          <w:bCs/>
        </w:rPr>
        <w:t>V</w:t>
      </w:r>
      <w:r w:rsidRPr="00CE3652">
        <w:rPr>
          <w:b/>
          <w:bCs/>
        </w:rPr>
        <w:t>I</w:t>
      </w:r>
      <w:r w:rsidR="00CE3652" w:rsidRPr="00CE3652">
        <w:rPr>
          <w:b/>
          <w:bCs/>
        </w:rPr>
        <w:t>R</w:t>
      </w:r>
      <w:r w:rsidRPr="00CE3652">
        <w:rPr>
          <w:b/>
          <w:bCs/>
        </w:rPr>
        <w:t>J</w:t>
      </w:r>
      <w:r>
        <w:t xml:space="preserve">, ou </w:t>
      </w:r>
      <w:r w:rsidRPr="00CE3652">
        <w:rPr>
          <w:b/>
          <w:bCs/>
        </w:rPr>
        <w:t>I</w:t>
      </w:r>
      <w:r>
        <w:t xml:space="preserve"> désigne une évolution majeure et </w:t>
      </w:r>
      <w:r w:rsidRPr="00CE3652">
        <w:rPr>
          <w:b/>
          <w:bCs/>
        </w:rPr>
        <w:t>J</w:t>
      </w:r>
      <w:r>
        <w:t xml:space="preserve"> une évolution mineures ou des corrections.</w:t>
      </w:r>
    </w:p>
    <w:p w14:paraId="3A363623" w14:textId="2AD125C8" w:rsidR="00AD65A8" w:rsidRPr="00A14774" w:rsidRDefault="00AE40CB" w:rsidP="00A14774">
      <w:pPr>
        <w:pStyle w:val="Titre1"/>
      </w:pPr>
      <w:bookmarkStart w:id="3" w:name="_Toc225167933"/>
      <w:r>
        <w:t>Outils et environnements</w:t>
      </w:r>
      <w:bookmarkEnd w:id="3"/>
    </w:p>
    <w:p w14:paraId="4CC7BD86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 xml:space="preserve">’environnement de simulation est </w:t>
      </w:r>
      <w:proofErr w:type="spellStart"/>
      <w:r>
        <w:t>Wokwi</w:t>
      </w:r>
      <w:proofErr w:type="spellEnd"/>
      <w:r>
        <w:t>.</w:t>
      </w:r>
    </w:p>
    <w:p w14:paraId="25BE8B3B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>’environnement de développement est l’IDE Arduino.</w:t>
      </w:r>
    </w:p>
    <w:p w14:paraId="19F03033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>’outil de gestion des ver</w:t>
      </w:r>
      <w:r>
        <w:t>sions est Git.</w:t>
      </w:r>
    </w:p>
    <w:p w14:paraId="2E75DF3B" w14:textId="60188353" w:rsidR="00AD65A8" w:rsidRDefault="00AE40CB" w:rsidP="0092257E">
      <w:pPr>
        <w:pStyle w:val="Corpsdetexte"/>
        <w:spacing w:before="120"/>
        <w:ind w:left="425"/>
        <w:jc w:val="left"/>
      </w:pPr>
      <w:r>
        <w:t>L</w:t>
      </w:r>
      <w:r>
        <w:t>e dépôt central est dans GitHub à l’adresse</w:t>
      </w:r>
      <w:r w:rsidR="00CE3652">
        <w:t xml:space="preserve"> : </w:t>
      </w:r>
      <w:hyperlink r:id="rId5" w:history="1">
        <w:r w:rsidR="00CE3652" w:rsidRPr="000E4DD7">
          <w:rPr>
            <w:rStyle w:val="Lienhypertexte"/>
            <w:highlight w:val="yellow"/>
          </w:rPr>
          <w:t>https://github.com/AnatoleAnacrouse/PontTournant</w:t>
        </w:r>
      </w:hyperlink>
      <w:r w:rsidRPr="000E4DD7">
        <w:rPr>
          <w:highlight w:val="yellow"/>
        </w:rPr>
        <w:t>.</w:t>
      </w:r>
    </w:p>
    <w:p w14:paraId="7B01B7F1" w14:textId="77777777" w:rsidR="00AD65A8" w:rsidRDefault="00AE40CB" w:rsidP="0092257E">
      <w:pPr>
        <w:pStyle w:val="Corpsdetexte"/>
        <w:spacing w:before="120"/>
        <w:ind w:left="425"/>
      </w:pPr>
      <w:r>
        <w:t>L</w:t>
      </w:r>
      <w:r>
        <w:t>a maîtrise de la configuration utilise les fonctionnalités de GitHub.</w:t>
      </w:r>
    </w:p>
    <w:p w14:paraId="0BFA8CC5" w14:textId="159A86C0" w:rsidR="00AD65A8" w:rsidRPr="00A14774" w:rsidRDefault="00AE40CB" w:rsidP="00A14774">
      <w:pPr>
        <w:pStyle w:val="Titre1"/>
      </w:pPr>
      <w:bookmarkStart w:id="4" w:name="_Toc225167934"/>
      <w:r>
        <w:t>Contrôl</w:t>
      </w:r>
      <w:r>
        <w:t>e des modifications</w:t>
      </w:r>
      <w:bookmarkEnd w:id="4"/>
    </w:p>
    <w:p w14:paraId="25F70A8E" w14:textId="77777777" w:rsidR="00AD65A8" w:rsidRDefault="00AE40CB" w:rsidP="0092257E">
      <w:pPr>
        <w:pStyle w:val="Corpsdetexte"/>
        <w:spacing w:before="120"/>
        <w:ind w:left="425"/>
      </w:pPr>
      <w:r>
        <w:t>T</w:t>
      </w:r>
      <w:r>
        <w:t xml:space="preserve">oute demande de modification doit être formalisée </w:t>
      </w:r>
      <w:r>
        <w:rPr>
          <w:i/>
          <w:iCs/>
        </w:rPr>
        <w:t>via</w:t>
      </w:r>
      <w:r>
        <w:t xml:space="preserve"> la gestion des </w:t>
      </w:r>
      <w:r>
        <w:rPr>
          <w:i/>
          <w:iCs/>
        </w:rPr>
        <w:t>issues</w:t>
      </w:r>
      <w:r>
        <w:t xml:space="preserve"> sous GitHub.</w:t>
      </w:r>
    </w:p>
    <w:p w14:paraId="115CAAC7" w14:textId="77777777" w:rsidR="00AD65A8" w:rsidRDefault="00AE40CB" w:rsidP="0092257E">
      <w:pPr>
        <w:pStyle w:val="Corpsdetexte"/>
        <w:spacing w:before="120"/>
        <w:ind w:left="425"/>
      </w:pPr>
      <w:r>
        <w:t>P</w:t>
      </w:r>
      <w:r>
        <w:t xml:space="preserve">our assurer une gestion efficace des versions et faciliter la collaboration entre les deux développeurs, le </w:t>
      </w:r>
      <w:r>
        <w:rPr>
          <w:i/>
          <w:iCs/>
        </w:rPr>
        <w:t>workflow</w:t>
      </w:r>
      <w:r>
        <w:t xml:space="preserve"> Git suivant sera appliqué :</w:t>
      </w:r>
    </w:p>
    <w:p w14:paraId="2B1048D2" w14:textId="34EB2654" w:rsidR="00AD65A8" w:rsidRDefault="00AE40CB" w:rsidP="00CE3652">
      <w:pPr>
        <w:pStyle w:val="Titre2"/>
        <w:tabs>
          <w:tab w:val="clear" w:pos="0"/>
          <w:tab w:val="num" w:pos="567"/>
        </w:tabs>
        <w:ind w:left="567"/>
      </w:pPr>
      <w:bookmarkStart w:id="5" w:name="_Toc225167935"/>
      <w:r>
        <w:rPr>
          <w:rStyle w:val="lev"/>
          <w:b/>
          <w:bCs/>
          <w:sz w:val="24"/>
          <w:szCs w:val="24"/>
        </w:rPr>
        <w:t>Branches principales :</w:t>
      </w:r>
      <w:bookmarkEnd w:id="5"/>
    </w:p>
    <w:p w14:paraId="2AC6606E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rPr>
          <w:rStyle w:val="Textesource"/>
          <w:sz w:val="22"/>
          <w:szCs w:val="22"/>
        </w:rPr>
        <w:t>M</w:t>
      </w:r>
      <w:r>
        <w:rPr>
          <w:rStyle w:val="Textesource"/>
          <w:sz w:val="22"/>
          <w:szCs w:val="22"/>
        </w:rPr>
        <w:t>ain</w:t>
      </w:r>
      <w:r>
        <w:t xml:space="preserve"> (ou </w:t>
      </w:r>
      <w:r>
        <w:rPr>
          <w:rStyle w:val="Textesource"/>
          <w:sz w:val="22"/>
          <w:szCs w:val="22"/>
        </w:rPr>
        <w:t>master</w:t>
      </w:r>
      <w:r>
        <w:t>) : branche stable contenant la version prête à être déployée ou livrée.</w:t>
      </w:r>
    </w:p>
    <w:p w14:paraId="176E2206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proofErr w:type="spellStart"/>
      <w:proofErr w:type="gramStart"/>
      <w:r>
        <w:rPr>
          <w:rStyle w:val="Textesource"/>
          <w:sz w:val="22"/>
          <w:szCs w:val="22"/>
        </w:rPr>
        <w:t>d</w:t>
      </w:r>
      <w:r>
        <w:rPr>
          <w:rStyle w:val="Textesource"/>
          <w:sz w:val="22"/>
          <w:szCs w:val="22"/>
        </w:rPr>
        <w:t>evelop</w:t>
      </w:r>
      <w:proofErr w:type="spellEnd"/>
      <w:proofErr w:type="gramEnd"/>
      <w:r>
        <w:t> : branche d’intégration où sont fusionnées les fonctionnalités validées avant la mise en production.</w:t>
      </w:r>
    </w:p>
    <w:p w14:paraId="771BED49" w14:textId="4BB79184" w:rsidR="00AD65A8" w:rsidRPr="00CE3652" w:rsidRDefault="00AE40CB" w:rsidP="00CE3652">
      <w:pPr>
        <w:pStyle w:val="Titre2"/>
        <w:tabs>
          <w:tab w:val="clear" w:pos="0"/>
          <w:tab w:val="num" w:pos="567"/>
        </w:tabs>
        <w:ind w:left="567"/>
        <w:rPr>
          <w:rStyle w:val="lev"/>
          <w:sz w:val="24"/>
          <w:szCs w:val="24"/>
        </w:rPr>
      </w:pPr>
      <w:bookmarkStart w:id="6" w:name="_Toc225167936"/>
      <w:r w:rsidRPr="00CE3652">
        <w:rPr>
          <w:rStyle w:val="lev"/>
          <w:b/>
          <w:bCs/>
          <w:sz w:val="24"/>
          <w:szCs w:val="24"/>
        </w:rPr>
        <w:lastRenderedPageBreak/>
        <w:t>Nommage des branches :</w:t>
      </w:r>
      <w:bookmarkEnd w:id="6"/>
    </w:p>
    <w:p w14:paraId="056AF0B3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C</w:t>
      </w:r>
      <w:r>
        <w:t>haque dévelo</w:t>
      </w:r>
      <w:r>
        <w:t>ppeur crée une branche à partir de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t> pour développer une nouvelle fonctionnalité (</w:t>
      </w:r>
      <w:proofErr w:type="spellStart"/>
      <w:r>
        <w:rPr>
          <w:rStyle w:val="Textesource"/>
          <w:sz w:val="22"/>
          <w:szCs w:val="22"/>
        </w:rPr>
        <w:t>feature</w:t>
      </w:r>
      <w:proofErr w:type="spellEnd"/>
      <w:r>
        <w:t>) selon le modèle : &lt;</w:t>
      </w:r>
      <w:proofErr w:type="spellStart"/>
      <w:r>
        <w:t>prefixe</w:t>
      </w:r>
      <w:proofErr w:type="spellEnd"/>
      <w:r>
        <w:t>&gt;</w:t>
      </w:r>
      <w:r>
        <w:rPr>
          <w:rStyle w:val="Textesource"/>
          <w:sz w:val="22"/>
          <w:szCs w:val="22"/>
        </w:rPr>
        <w:t>/&lt;nom-fonctionnalité&gt; (exemple : </w:t>
      </w:r>
      <w:proofErr w:type="spellStart"/>
      <w:r>
        <w:rPr>
          <w:rStyle w:val="Textesource"/>
          <w:sz w:val="22"/>
          <w:szCs w:val="22"/>
        </w:rPr>
        <w:t>feature</w:t>
      </w:r>
      <w:proofErr w:type="spellEnd"/>
      <w:r>
        <w:rPr>
          <w:rStyle w:val="Textesource"/>
          <w:sz w:val="22"/>
          <w:szCs w:val="22"/>
        </w:rPr>
        <w:t>/gestion-rotation).</w:t>
      </w:r>
    </w:p>
    <w:p w14:paraId="72A0BB25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L</w:t>
      </w:r>
      <w:r>
        <w:t>es différents préfixes utilisés sont :</w:t>
      </w:r>
    </w:p>
    <w:p w14:paraId="1B387C85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843"/>
        </w:tabs>
        <w:spacing w:before="120"/>
        <w:ind w:left="1843" w:hanging="284"/>
      </w:pPr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rStyle w:val="Textesource"/>
          <w:sz w:val="22"/>
          <w:szCs w:val="22"/>
        </w:rPr>
        <w:t>feature</w:t>
      </w:r>
      <w:proofErr w:type="spellEnd"/>
      <w:proofErr w:type="gramEnd"/>
      <w:r>
        <w:rPr>
          <w:rStyle w:val="Textesource"/>
          <w:sz w:val="22"/>
          <w:szCs w:val="22"/>
        </w:rPr>
        <w:t xml:space="preserve"> </w:t>
      </w:r>
      <w:r>
        <w:rPr>
          <w:sz w:val="22"/>
          <w:szCs w:val="22"/>
        </w:rPr>
        <w:t xml:space="preserve">nouvelle </w:t>
      </w:r>
      <w:r>
        <w:rPr>
          <w:sz w:val="22"/>
          <w:szCs w:val="22"/>
        </w:rPr>
        <w:t>fonctionnalité</w:t>
      </w:r>
    </w:p>
    <w:p w14:paraId="610DBA61" w14:textId="7777777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843"/>
        </w:tabs>
        <w:spacing w:before="56"/>
        <w:ind w:left="1843"/>
      </w:pPr>
      <w:proofErr w:type="gramStart"/>
      <w:r>
        <w:rPr>
          <w:rStyle w:val="Textesource"/>
          <w:sz w:val="22"/>
          <w:szCs w:val="22"/>
        </w:rPr>
        <w:t>f</w:t>
      </w:r>
      <w:r>
        <w:rPr>
          <w:rStyle w:val="Textesource"/>
          <w:sz w:val="22"/>
          <w:szCs w:val="22"/>
        </w:rPr>
        <w:t>ix</w:t>
      </w:r>
      <w:proofErr w:type="gramEnd"/>
      <w:r>
        <w:rPr>
          <w:rStyle w:val="Textesource"/>
          <w:sz w:val="22"/>
          <w:szCs w:val="22"/>
        </w:rPr>
        <w:t xml:space="preserve"> </w:t>
      </w:r>
      <w:r>
        <w:rPr>
          <w:sz w:val="22"/>
          <w:szCs w:val="22"/>
        </w:rPr>
        <w:t>correction de bug</w:t>
      </w:r>
    </w:p>
    <w:p w14:paraId="66B400B0" w14:textId="7777777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843"/>
        </w:tabs>
        <w:spacing w:before="56"/>
        <w:ind w:left="1843"/>
      </w:pPr>
      <w:proofErr w:type="gramStart"/>
      <w:r>
        <w:rPr>
          <w:rStyle w:val="Textesource"/>
          <w:sz w:val="22"/>
          <w:szCs w:val="22"/>
        </w:rPr>
        <w:t>d</w:t>
      </w:r>
      <w:r>
        <w:rPr>
          <w:rStyle w:val="Textesource"/>
          <w:sz w:val="22"/>
          <w:szCs w:val="22"/>
        </w:rPr>
        <w:t>ocs</w:t>
      </w:r>
      <w:proofErr w:type="gramEnd"/>
      <w:r>
        <w:rPr>
          <w:rStyle w:val="Textesource"/>
          <w:sz w:val="22"/>
          <w:szCs w:val="22"/>
        </w:rPr>
        <w:t>/</w:t>
      </w:r>
      <w:proofErr w:type="spellStart"/>
      <w:r>
        <w:rPr>
          <w:rStyle w:val="Textesource"/>
          <w:sz w:val="22"/>
          <w:szCs w:val="22"/>
        </w:rPr>
        <w:t>readme</w:t>
      </w:r>
      <w:proofErr w:type="spellEnd"/>
      <w:r>
        <w:rPr>
          <w:rStyle w:val="Textesource"/>
          <w:sz w:val="22"/>
          <w:szCs w:val="22"/>
        </w:rPr>
        <w:t xml:space="preserve"> </w:t>
      </w:r>
      <w:r>
        <w:rPr>
          <w:sz w:val="22"/>
          <w:szCs w:val="22"/>
        </w:rPr>
        <w:t>documentation</w:t>
      </w:r>
    </w:p>
    <w:p w14:paraId="228B5DE5" w14:textId="0E556D37" w:rsidR="00AD65A8" w:rsidRPr="00CE3652" w:rsidRDefault="00AE40CB" w:rsidP="00CE3652">
      <w:pPr>
        <w:pStyle w:val="Titre2"/>
        <w:tabs>
          <w:tab w:val="clear" w:pos="0"/>
          <w:tab w:val="num" w:pos="567"/>
        </w:tabs>
        <w:ind w:left="567"/>
        <w:rPr>
          <w:rStyle w:val="lev"/>
          <w:sz w:val="24"/>
          <w:szCs w:val="24"/>
        </w:rPr>
      </w:pPr>
      <w:bookmarkStart w:id="7" w:name="_Toc225167937"/>
      <w:r w:rsidRPr="00CE3652">
        <w:rPr>
          <w:rStyle w:val="lev"/>
          <w:b/>
          <w:bCs/>
          <w:sz w:val="24"/>
          <w:szCs w:val="24"/>
        </w:rPr>
        <w:t>Processus de travail :</w:t>
      </w:r>
      <w:bookmarkEnd w:id="7"/>
    </w:p>
    <w:p w14:paraId="579DDAA1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L</w:t>
      </w:r>
      <w:r>
        <w:t>e développeur crée une branche </w:t>
      </w:r>
      <w:proofErr w:type="spellStart"/>
      <w:r>
        <w:rPr>
          <w:rStyle w:val="Textesource"/>
          <w:sz w:val="22"/>
          <w:szCs w:val="22"/>
        </w:rPr>
        <w:t>feature</w:t>
      </w:r>
      <w:proofErr w:type="spellEnd"/>
      <w:r>
        <w:t> depuis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rPr>
          <w:rStyle w:val="Textesource"/>
          <w:sz w:val="22"/>
          <w:szCs w:val="22"/>
        </w:rPr>
        <w:t> :</w:t>
      </w:r>
    </w:p>
    <w:p w14:paraId="5DD9346B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checkout</w:t>
      </w:r>
      <w:proofErr w:type="spell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rPr>
          <w:rStyle w:val="Textesource"/>
          <w:sz w:val="22"/>
          <w:szCs w:val="22"/>
        </w:rPr>
        <w:t xml:space="preserve"> </w:t>
      </w:r>
    </w:p>
    <w:p w14:paraId="70BCD638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pull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rPr>
          <w:rStyle w:val="Textesource"/>
          <w:sz w:val="22"/>
          <w:szCs w:val="22"/>
        </w:rPr>
        <w:t xml:space="preserve"> </w:t>
      </w:r>
    </w:p>
    <w:p w14:paraId="17730B05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checkout</w:t>
      </w:r>
      <w:proofErr w:type="spellEnd"/>
      <w:r>
        <w:rPr>
          <w:rStyle w:val="Textesource"/>
          <w:sz w:val="22"/>
          <w:szCs w:val="22"/>
        </w:rPr>
        <w:t xml:space="preserve"> -b &lt;</w:t>
      </w:r>
      <w:proofErr w:type="spellStart"/>
      <w:r>
        <w:rPr>
          <w:rStyle w:val="Textesource"/>
          <w:sz w:val="22"/>
          <w:szCs w:val="22"/>
        </w:rPr>
        <w:t>feature</w:t>
      </w:r>
      <w:proofErr w:type="spellEnd"/>
      <w:r>
        <w:rPr>
          <w:rStyle w:val="Textesource"/>
          <w:sz w:val="22"/>
          <w:szCs w:val="22"/>
        </w:rPr>
        <w:t xml:space="preserve">/fonctionnalité&gt; </w:t>
      </w:r>
    </w:p>
    <w:p w14:paraId="337A8F37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I</w:t>
      </w:r>
      <w:r>
        <w:t xml:space="preserve">l réalise ses modifications localement et effectue des </w:t>
      </w:r>
      <w:proofErr w:type="spellStart"/>
      <w:r>
        <w:t>commits</w:t>
      </w:r>
      <w:proofErr w:type="spellEnd"/>
      <w:r>
        <w:t xml:space="preserve"> réguliers.</w:t>
      </w:r>
    </w:p>
    <w:p w14:paraId="7FD506FF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U</w:t>
      </w:r>
      <w:r>
        <w:t>ne fois la fonctionnalité terminée et testée localement, il pousse sa branche sur GitHub.</w:t>
      </w:r>
    </w:p>
    <w:p w14:paraId="2A7A528F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push -u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</w:p>
    <w:p w14:paraId="31BDFD69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I</w:t>
      </w:r>
      <w:r>
        <w:t xml:space="preserve">l ouvre une Pull </w:t>
      </w:r>
      <w:proofErr w:type="spellStart"/>
      <w:r>
        <w:t>Request</w:t>
      </w:r>
      <w:proofErr w:type="spellEnd"/>
      <w:r>
        <w:t xml:space="preserve"> (PR</w:t>
      </w:r>
      <w:r>
        <w:t>) vers la branche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rPr>
          <w:rStyle w:val="Textesource"/>
          <w:sz w:val="22"/>
          <w:szCs w:val="22"/>
        </w:rPr>
        <w:t xml:space="preserve"> dans GitHub.</w:t>
      </w:r>
    </w:p>
    <w:p w14:paraId="60AF673B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L</w:t>
      </w:r>
      <w:r>
        <w:t xml:space="preserve">e responsable configuration révise </w:t>
      </w:r>
      <w:proofErr w:type="gramStart"/>
      <w:r>
        <w:t>la PR</w:t>
      </w:r>
      <w:proofErr w:type="gramEnd"/>
      <w:r>
        <w:t>, propose des corrections si nécessaire, puis valide la fusion.</w:t>
      </w:r>
    </w:p>
    <w:p w14:paraId="44182437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L</w:t>
      </w:r>
      <w:r>
        <w:t>a branche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t> intègre ainsi les nouvelles fonctionnalités validées.</w:t>
      </w:r>
    </w:p>
    <w:p w14:paraId="6D322D64" w14:textId="77777777" w:rsidR="00AD65A8" w:rsidRDefault="00AE40CB" w:rsidP="000E4DD7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proofErr w:type="gramStart"/>
      <w:r>
        <w:t>L</w:t>
      </w:r>
      <w:r>
        <w:t>es  développeurs</w:t>
      </w:r>
      <w:proofErr w:type="gramEnd"/>
      <w:r>
        <w:t xml:space="preserve"> doivent ensuite synch</w:t>
      </w:r>
      <w:r>
        <w:t xml:space="preserve">roniser la branche  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rPr>
          <w:rStyle w:val="Textesource"/>
        </w:rPr>
        <w:t xml:space="preserve"> dans leurs dépôts locaux :</w:t>
      </w:r>
    </w:p>
    <w:p w14:paraId="3904463F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checkout</w:t>
      </w:r>
      <w:proofErr w:type="spell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</w:p>
    <w:p w14:paraId="7407AE88" w14:textId="77777777" w:rsidR="00AD65A8" w:rsidRDefault="00AE40CB" w:rsidP="000E4DD7">
      <w:pPr>
        <w:pStyle w:val="Corpsdetexte"/>
        <w:spacing w:after="283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pull origine 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</w:p>
    <w:p w14:paraId="65BF9AD4" w14:textId="7777777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ind w:left="1276"/>
      </w:pPr>
      <w:r>
        <w:t>L</w:t>
      </w:r>
      <w:r>
        <w:t>orsque plusieurs fonctionnalités sont intégrées et validées dans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t>, une version stable est créée en fusionnant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t> dans </w:t>
      </w:r>
      <w:r>
        <w:rPr>
          <w:rStyle w:val="Textesource"/>
        </w:rPr>
        <w:t>main</w:t>
      </w:r>
      <w:r>
        <w:t>.</w:t>
      </w:r>
    </w:p>
    <w:p w14:paraId="02A3A7F0" w14:textId="7777777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ind w:left="1276"/>
      </w:pPr>
      <w:r>
        <w:t>U</w:t>
      </w:r>
      <w:r>
        <w:t>n tag Git est cré</w:t>
      </w:r>
      <w:r>
        <w:t>é sur la branche </w:t>
      </w:r>
      <w:r>
        <w:rPr>
          <w:rStyle w:val="Textesource"/>
        </w:rPr>
        <w:t>main</w:t>
      </w:r>
      <w:r>
        <w:t> pour marquer la version.</w:t>
      </w:r>
    </w:p>
    <w:p w14:paraId="5B6E4B66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checkout</w:t>
      </w:r>
      <w:proofErr w:type="spellEnd"/>
      <w:r>
        <w:rPr>
          <w:rStyle w:val="Textesource"/>
          <w:sz w:val="22"/>
          <w:szCs w:val="22"/>
        </w:rPr>
        <w:t xml:space="preserve"> main </w:t>
      </w:r>
    </w:p>
    <w:p w14:paraId="314F5E27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pull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  <w:r>
        <w:rPr>
          <w:rStyle w:val="Textesource"/>
          <w:sz w:val="22"/>
          <w:szCs w:val="22"/>
        </w:rPr>
        <w:t xml:space="preserve"> main </w:t>
      </w:r>
    </w:p>
    <w:p w14:paraId="4CDBBD55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tag -a &lt;</w:t>
      </w:r>
      <w:proofErr w:type="spellStart"/>
      <w:r>
        <w:rPr>
          <w:rStyle w:val="Textesource"/>
          <w:sz w:val="22"/>
          <w:szCs w:val="22"/>
        </w:rPr>
        <w:t>version_tag</w:t>
      </w:r>
      <w:proofErr w:type="spellEnd"/>
      <w:r>
        <w:rPr>
          <w:rStyle w:val="Textesource"/>
          <w:sz w:val="22"/>
          <w:szCs w:val="22"/>
        </w:rPr>
        <w:t>&gt; -m "Release &lt;</w:t>
      </w:r>
      <w:proofErr w:type="spellStart"/>
      <w:r>
        <w:rPr>
          <w:rStyle w:val="Textesource"/>
          <w:sz w:val="22"/>
          <w:szCs w:val="22"/>
        </w:rPr>
        <w:t>version_tag</w:t>
      </w:r>
      <w:proofErr w:type="spellEnd"/>
      <w:r>
        <w:rPr>
          <w:rStyle w:val="Textesource"/>
          <w:sz w:val="22"/>
          <w:szCs w:val="22"/>
        </w:rPr>
        <w:t>&gt;"</w:t>
      </w:r>
    </w:p>
    <w:p w14:paraId="24FB4471" w14:textId="77777777" w:rsidR="00AD65A8" w:rsidRDefault="00AE40CB" w:rsidP="000E4DD7">
      <w:pPr>
        <w:pStyle w:val="Corpsdetexte"/>
        <w:ind w:left="1560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push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  <w:r>
        <w:rPr>
          <w:rStyle w:val="Textesource"/>
          <w:sz w:val="22"/>
          <w:szCs w:val="22"/>
        </w:rPr>
        <w:t xml:space="preserve"> &lt;</w:t>
      </w:r>
      <w:proofErr w:type="spellStart"/>
      <w:r>
        <w:rPr>
          <w:rStyle w:val="Textesource"/>
          <w:sz w:val="22"/>
          <w:szCs w:val="22"/>
        </w:rPr>
        <w:t>version_tag</w:t>
      </w:r>
      <w:proofErr w:type="spellEnd"/>
      <w:r>
        <w:rPr>
          <w:rStyle w:val="Textesource"/>
          <w:sz w:val="22"/>
          <w:szCs w:val="22"/>
        </w:rPr>
        <w:t xml:space="preserve">&gt; </w:t>
      </w:r>
    </w:p>
    <w:p w14:paraId="567D5F5E" w14:textId="60FC28F1" w:rsidR="00AD65A8" w:rsidRDefault="00AE40CB" w:rsidP="000F0D35">
      <w:pPr>
        <w:pStyle w:val="Titre2"/>
        <w:pageBreakBefore/>
        <w:spacing w:before="120"/>
      </w:pPr>
      <w:bookmarkStart w:id="8" w:name="_Toc225167938"/>
      <w:r>
        <w:rPr>
          <w:rStyle w:val="lev"/>
          <w:rFonts w:eastAsia="Microsoft YaHei"/>
          <w:b/>
          <w:bCs/>
          <w:sz w:val="24"/>
          <w:szCs w:val="24"/>
        </w:rPr>
        <w:lastRenderedPageBreak/>
        <w:t>Règles importantes :</w:t>
      </w:r>
      <w:bookmarkEnd w:id="8"/>
    </w:p>
    <w:p w14:paraId="22C07B75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N</w:t>
      </w:r>
      <w:r>
        <w:t>e jamais pousser directement sur </w:t>
      </w:r>
      <w:r>
        <w:rPr>
          <w:rStyle w:val="Textesource"/>
          <w:sz w:val="22"/>
          <w:szCs w:val="22"/>
        </w:rPr>
        <w:t>main</w:t>
      </w:r>
      <w:r>
        <w:t> ou </w:t>
      </w:r>
      <w:proofErr w:type="spellStart"/>
      <w:r>
        <w:rPr>
          <w:rStyle w:val="Textesource"/>
          <w:sz w:val="22"/>
          <w:szCs w:val="22"/>
        </w:rPr>
        <w:t>develop</w:t>
      </w:r>
      <w:proofErr w:type="spellEnd"/>
      <w:r>
        <w:t xml:space="preserve"> sans </w:t>
      </w:r>
      <w:r>
        <w:t>revue.</w:t>
      </w:r>
    </w:p>
    <w:p w14:paraId="4D4CF6F8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E</w:t>
      </w:r>
      <w:r>
        <w:t xml:space="preserve">ffectuer des </w:t>
      </w:r>
      <w:r>
        <w:rPr>
          <w:i/>
          <w:iCs/>
        </w:rPr>
        <w:t xml:space="preserve">Pull </w:t>
      </w:r>
      <w:proofErr w:type="spellStart"/>
      <w:r>
        <w:rPr>
          <w:i/>
          <w:iCs/>
        </w:rPr>
        <w:t>Requests</w:t>
      </w:r>
      <w:proofErr w:type="spellEnd"/>
      <w:r>
        <w:t xml:space="preserve"> pour toute modification.</w:t>
      </w:r>
    </w:p>
    <w:p w14:paraId="1CAB5C2A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R</w:t>
      </w:r>
      <w:r>
        <w:t>ésoudre les conflits avant la fusion.</w:t>
      </w:r>
    </w:p>
    <w:p w14:paraId="74FB8974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M</w:t>
      </w:r>
      <w:r>
        <w:t>aintenir </w:t>
      </w:r>
      <w:r>
        <w:rPr>
          <w:rStyle w:val="Textesource"/>
        </w:rPr>
        <w:t>main</w:t>
      </w:r>
      <w:r>
        <w:t> toujours stable et déployable.</w:t>
      </w:r>
    </w:p>
    <w:p w14:paraId="70D50AF1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T</w:t>
      </w:r>
      <w:r>
        <w:t>oujours </w:t>
      </w:r>
      <w:r>
        <w:rPr>
          <w:rStyle w:val="Textesource"/>
          <w:sz w:val="22"/>
          <w:szCs w:val="22"/>
        </w:rPr>
        <w:t>git pull </w:t>
      </w:r>
      <w:r>
        <w:t xml:space="preserve">avant de commencer une nouvelle </w:t>
      </w:r>
      <w:proofErr w:type="spellStart"/>
      <w:r>
        <w:rPr>
          <w:i/>
          <w:iCs/>
        </w:rPr>
        <w:t>feature</w:t>
      </w:r>
      <w:proofErr w:type="spellEnd"/>
      <w:r>
        <w:t xml:space="preserve"> (évite les conflits inutiles).</w:t>
      </w:r>
    </w:p>
    <w:p w14:paraId="3811BDA8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C</w:t>
      </w:r>
      <w:r>
        <w:t>onvention pour les m</w:t>
      </w:r>
      <w:r>
        <w:t xml:space="preserve">essages de </w:t>
      </w:r>
      <w:r>
        <w:rPr>
          <w:i/>
          <w:iCs/>
        </w:rPr>
        <w:t>commit</w:t>
      </w:r>
      <w:r>
        <w:t xml:space="preserve"> : </w:t>
      </w:r>
      <w:proofErr w:type="gramStart"/>
      <w:r>
        <w:rPr>
          <w:rStyle w:val="Textesource"/>
          <w:sz w:val="21"/>
          <w:szCs w:val="21"/>
        </w:rPr>
        <w:t>feat:</w:t>
      </w:r>
      <w:proofErr w:type="gramEnd"/>
      <w:r>
        <w:rPr>
          <w:rStyle w:val="Textesource"/>
          <w:sz w:val="21"/>
          <w:szCs w:val="21"/>
        </w:rPr>
        <w:t> fix: </w:t>
      </w:r>
      <w:proofErr w:type="spellStart"/>
      <w:r>
        <w:rPr>
          <w:rStyle w:val="Textesource"/>
          <w:sz w:val="21"/>
          <w:szCs w:val="21"/>
        </w:rPr>
        <w:t>chore</w:t>
      </w:r>
      <w:proofErr w:type="spellEnd"/>
      <w:r>
        <w:rPr>
          <w:rStyle w:val="Textesource"/>
          <w:sz w:val="21"/>
          <w:szCs w:val="21"/>
        </w:rPr>
        <w:t>: docs.</w:t>
      </w:r>
    </w:p>
    <w:p w14:paraId="1BA5A47C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U</w:t>
      </w:r>
      <w:r>
        <w:t xml:space="preserve">ne </w:t>
      </w:r>
      <w:r>
        <w:rPr>
          <w:i/>
          <w:iCs/>
        </w:rPr>
        <w:t>branche</w:t>
      </w:r>
      <w:r>
        <w:t xml:space="preserve"> = une </w:t>
      </w:r>
      <w:proofErr w:type="spellStart"/>
      <w:r>
        <w:rPr>
          <w:i/>
          <w:iCs/>
        </w:rPr>
        <w:t>feature</w:t>
      </w:r>
      <w:proofErr w:type="spellEnd"/>
      <w:r>
        <w:t>. Ne jamais coder deux choses distinctes sur la même branche.</w:t>
      </w:r>
    </w:p>
    <w:p w14:paraId="3CA3E357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proofErr w:type="gramStart"/>
      <w:r>
        <w:t>L</w:t>
      </w:r>
      <w:r>
        <w:t>a PR</w:t>
      </w:r>
      <w:proofErr w:type="gramEnd"/>
      <w:r>
        <w:t xml:space="preserve"> sert de point de contrôle : relecture, CI/tests, discussion. Ne pas </w:t>
      </w:r>
      <w:r>
        <w:rPr>
          <w:i/>
          <w:iCs/>
        </w:rPr>
        <w:t>merger</w:t>
      </w:r>
      <w:r>
        <w:t xml:space="preserve"> sans </w:t>
      </w:r>
      <w:proofErr w:type="spellStart"/>
      <w:r>
        <w:rPr>
          <w:i/>
          <w:iCs/>
        </w:rPr>
        <w:t>review</w:t>
      </w:r>
      <w:proofErr w:type="spellEnd"/>
      <w:r>
        <w:t>.</w:t>
      </w:r>
    </w:p>
    <w:p w14:paraId="76556694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1276" w:hanging="284"/>
      </w:pPr>
      <w:r>
        <w:t>S</w:t>
      </w:r>
      <w:r>
        <w:t xml:space="preserve">upprimer la branche après </w:t>
      </w:r>
      <w:r>
        <w:rPr>
          <w:i/>
          <w:iCs/>
        </w:rPr>
        <w:t>merg</w:t>
      </w:r>
      <w:r>
        <w:rPr>
          <w:i/>
          <w:iCs/>
        </w:rPr>
        <w:t>e</w:t>
      </w:r>
      <w:r>
        <w:t xml:space="preserve"> pour garder le dépôt propre. </w:t>
      </w:r>
    </w:p>
    <w:p w14:paraId="454D4423" w14:textId="19673F9E" w:rsidR="00AD65A8" w:rsidRDefault="00AE40CB" w:rsidP="00A14774">
      <w:pPr>
        <w:pStyle w:val="Titre1"/>
        <w:rPr>
          <w:rFonts w:ascii="Liberation Sans" w:hAnsi="Liberation Sans"/>
        </w:rPr>
      </w:pPr>
      <w:bookmarkStart w:id="9" w:name="_Toc225167939"/>
      <w:r>
        <w:t>Suivi et traçabilité</w:t>
      </w:r>
      <w:bookmarkEnd w:id="9"/>
    </w:p>
    <w:p w14:paraId="403BBCAB" w14:textId="77777777" w:rsidR="00AD65A8" w:rsidRDefault="00AE40CB" w:rsidP="000F0D35">
      <w:pPr>
        <w:pStyle w:val="Corpsdetexte"/>
        <w:spacing w:before="120"/>
        <w:ind w:left="425"/>
      </w:pPr>
      <w:r>
        <w:t>L</w:t>
      </w:r>
      <w:r>
        <w:t>e suivi des articles de configuration est assuré par l’outil Git.</w:t>
      </w:r>
    </w:p>
    <w:p w14:paraId="4EC1D0AD" w14:textId="77777777" w:rsidR="00AD65A8" w:rsidRDefault="00AE40CB" w:rsidP="000F0D35">
      <w:pPr>
        <w:pStyle w:val="Corpsdetexte"/>
        <w:spacing w:before="120"/>
        <w:ind w:left="425"/>
      </w:pPr>
      <w:r>
        <w:t>L</w:t>
      </w:r>
      <w:r>
        <w:t xml:space="preserve">es liens entre les exigences, le code et les livrables sont gérés dans les cartouches du code C et </w:t>
      </w:r>
      <w:r>
        <w:rPr>
          <w:i/>
          <w:iCs/>
        </w:rPr>
        <w:t>via</w:t>
      </w:r>
      <w:r>
        <w:t xml:space="preserve"> l’outil Git.</w:t>
      </w:r>
    </w:p>
    <w:p w14:paraId="54FEBF63" w14:textId="169790AC" w:rsidR="00AD65A8" w:rsidRDefault="00AE40CB" w:rsidP="00A14774">
      <w:pPr>
        <w:pStyle w:val="Titre1"/>
        <w:rPr>
          <w:rFonts w:ascii="Liberation Sans" w:hAnsi="Liberation Sans"/>
        </w:rPr>
      </w:pPr>
      <w:bookmarkStart w:id="10" w:name="_Toc225167940"/>
      <w:r>
        <w:t>Mesures et rapport</w:t>
      </w:r>
      <w:r>
        <w:t>s</w:t>
      </w:r>
      <w:bookmarkEnd w:id="10"/>
    </w:p>
    <w:p w14:paraId="4C011666" w14:textId="77777777" w:rsidR="00AD65A8" w:rsidRDefault="00AE40CB" w:rsidP="000F0D35">
      <w:pPr>
        <w:pStyle w:val="Corpsdetexte"/>
        <w:spacing w:before="120"/>
        <w:ind w:left="426"/>
      </w:pPr>
      <w:r>
        <w:t>L</w:t>
      </w:r>
      <w:r>
        <w:t>es indicateurs suivants seront produits selon les besoins :</w:t>
      </w:r>
    </w:p>
    <w:p w14:paraId="60C5344C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993" w:hanging="284"/>
      </w:pPr>
      <w:r>
        <w:t>N</w:t>
      </w:r>
      <w:r>
        <w:t>ombre de demandes de changement traitées par mois</w:t>
      </w:r>
    </w:p>
    <w:p w14:paraId="0874415F" w14:textId="77777777" w:rsidR="00AD65A8" w:rsidRDefault="00AE40CB" w:rsidP="000F0D35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spacing w:before="120"/>
        <w:ind w:left="993" w:hanging="284"/>
      </w:pPr>
      <w:r>
        <w:t>T</w:t>
      </w:r>
      <w:r>
        <w:t>emps moyen de traitement des changements</w:t>
      </w:r>
    </w:p>
    <w:p w14:paraId="6EFC935B" w14:textId="77777777" w:rsidR="00AD65A8" w:rsidRDefault="00AE40CB" w:rsidP="000F0D35">
      <w:pPr>
        <w:pStyle w:val="Corpsdetexte"/>
        <w:spacing w:before="120"/>
        <w:ind w:left="426"/>
      </w:pPr>
      <w:r>
        <w:t>A</w:t>
      </w:r>
      <w:r>
        <w:t>ucun rapport n’est requis.</w:t>
      </w:r>
    </w:p>
    <w:p w14:paraId="2D5A314D" w14:textId="6C29CA2D" w:rsidR="00AD65A8" w:rsidRDefault="00AE40CB" w:rsidP="00A14774">
      <w:pPr>
        <w:pStyle w:val="Titre1"/>
        <w:rPr>
          <w:rFonts w:ascii="Liberation Sans" w:hAnsi="Liberation Sans"/>
        </w:rPr>
      </w:pPr>
      <w:bookmarkStart w:id="11" w:name="_Toc225167941"/>
      <w:r>
        <w:t xml:space="preserve">Audit de </w:t>
      </w:r>
      <w:r w:rsidR="00A14774">
        <w:t xml:space="preserve">la </w:t>
      </w:r>
      <w:r>
        <w:t>configuration</w:t>
      </w:r>
      <w:bookmarkEnd w:id="11"/>
    </w:p>
    <w:p w14:paraId="782225A5" w14:textId="77777777" w:rsidR="00AD65A8" w:rsidRDefault="00AE40CB" w:rsidP="000F0D35">
      <w:pPr>
        <w:pStyle w:val="Corpsdetexte"/>
        <w:spacing w:before="120"/>
        <w:ind w:left="425"/>
      </w:pPr>
      <w:r>
        <w:t>S</w:t>
      </w:r>
      <w:r>
        <w:t>ans objet.</w:t>
      </w:r>
    </w:p>
    <w:p w14:paraId="32EACE8E" w14:textId="4AAAFB06" w:rsidR="00AD65A8" w:rsidRDefault="00AE40CB" w:rsidP="00B92A48">
      <w:pPr>
        <w:pStyle w:val="Titre1"/>
        <w:pageBreakBefore/>
        <w:rPr>
          <w:rFonts w:ascii="Liberation Sans" w:hAnsi="Liberation Sans"/>
        </w:rPr>
      </w:pPr>
      <w:bookmarkStart w:id="12" w:name="_Toc225167942"/>
      <w:r>
        <w:lastRenderedPageBreak/>
        <w:t>ANNEXE A : workflow Git</w:t>
      </w:r>
      <w:bookmarkEnd w:id="12"/>
    </w:p>
    <w:p w14:paraId="7502E151" w14:textId="77777777" w:rsidR="00AD65A8" w:rsidRPr="00B92A48" w:rsidRDefault="00AE40CB" w:rsidP="00CE3652">
      <w:pPr>
        <w:pStyle w:val="Titre2"/>
        <w:tabs>
          <w:tab w:val="clear" w:pos="0"/>
          <w:tab w:val="num" w:pos="426"/>
        </w:tabs>
        <w:ind w:left="426"/>
      </w:pPr>
      <w:bookmarkStart w:id="13" w:name="_Toc225167943"/>
      <w:r w:rsidRPr="00B92A48">
        <w:t>Initialisation du projet</w:t>
      </w:r>
      <w:bookmarkEnd w:id="13"/>
    </w:p>
    <w:p w14:paraId="0A8AE86D" w14:textId="3A0A5164" w:rsidR="00AD65A8" w:rsidRDefault="00AD65A8">
      <w:pPr>
        <w:pStyle w:val="Corpsdetexte"/>
        <w:ind w:left="754"/>
        <w:rPr>
          <w:rFonts w:ascii="Liberation Sans" w:eastAsia="Microsoft YaHei" w:hAnsi="Liberation Sans"/>
        </w:rPr>
      </w:pPr>
    </w:p>
    <w:p w14:paraId="0E0344CA" w14:textId="38E14CFC" w:rsidR="00AD65A8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  <w:r>
        <w:rPr>
          <w:rFonts w:ascii="Liberation Sans" w:eastAsia="Microsoft YaHei" w:hAnsi="Liberation Sans"/>
          <w:noProof/>
        </w:rPr>
        <w:drawing>
          <wp:anchor distT="0" distB="0" distL="0" distR="0" simplePos="0" relativeHeight="251655680" behindDoc="0" locked="0" layoutInCell="0" allowOverlap="1" wp14:anchorId="0A53728B" wp14:editId="19B6C48D">
            <wp:simplePos x="0" y="0"/>
            <wp:positionH relativeFrom="column">
              <wp:posOffset>419735</wp:posOffset>
            </wp:positionH>
            <wp:positionV relativeFrom="paragraph">
              <wp:posOffset>30735</wp:posOffset>
            </wp:positionV>
            <wp:extent cx="5260340" cy="2294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19789AB" w14:textId="638A7D0F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52EC867C" w14:textId="56F01B50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5454A4DA" w14:textId="4E452266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4D458FC6" w14:textId="00A98E47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03C3EA20" w14:textId="0DF9872D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38C37524" w14:textId="3D71AB98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4CD0B724" w14:textId="7E0EC082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619FA671" w14:textId="572D58E7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43BF5F24" w14:textId="01B8803F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  <w:r>
        <w:rPr>
          <w:noProof/>
        </w:rPr>
        <w:drawing>
          <wp:anchor distT="0" distB="0" distL="0" distR="0" simplePos="0" relativeHeight="251650560" behindDoc="0" locked="0" layoutInCell="0" allowOverlap="1" wp14:anchorId="359A094F" wp14:editId="2AB0B94A">
            <wp:simplePos x="0" y="0"/>
            <wp:positionH relativeFrom="column">
              <wp:posOffset>395605</wp:posOffset>
            </wp:positionH>
            <wp:positionV relativeFrom="paragraph">
              <wp:posOffset>103191</wp:posOffset>
            </wp:positionV>
            <wp:extent cx="5320030" cy="29940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949B1F" w14:textId="14A5389B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133F8C4B" w14:textId="52391058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7B7F6098" w14:textId="4BBC472B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67942B76" w14:textId="77777777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4DC58B69" w14:textId="4AB047E4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510126FC" w14:textId="77777777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16FC32AA" w14:textId="0F36800B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38DAEA7B" w14:textId="3653295A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2F663850" w14:textId="77777777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739A59A7" w14:textId="6DC2EAC1" w:rsidR="0092257E" w:rsidRDefault="0092257E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69B4EDCA" w14:textId="77777777" w:rsidR="00AE40CB" w:rsidRDefault="00AE40CB">
      <w:pPr>
        <w:pStyle w:val="Corpsdetexte"/>
        <w:ind w:left="0"/>
        <w:jc w:val="center"/>
        <w:rPr>
          <w:rFonts w:ascii="Liberation Sans" w:eastAsia="Microsoft YaHei" w:hAnsi="Liberation Sans"/>
        </w:rPr>
      </w:pPr>
    </w:p>
    <w:p w14:paraId="005B65BA" w14:textId="77777777" w:rsidR="00AD65A8" w:rsidRDefault="00AE40CB" w:rsidP="00AE40CB">
      <w:pPr>
        <w:pStyle w:val="Corpsdetexte"/>
        <w:spacing w:before="360"/>
        <w:rPr>
          <w:rFonts w:ascii="Liberation Sans" w:eastAsia="Microsoft YaHei" w:hAnsi="Liberation Sans"/>
        </w:rPr>
      </w:pPr>
      <w:r>
        <w:rPr>
          <w:rFonts w:ascii="Liberation Sans" w:eastAsia="Microsoft YaHei" w:hAnsi="Liberation Sans"/>
        </w:rPr>
        <w:t>A</w:t>
      </w:r>
      <w:r>
        <w:rPr>
          <w:rFonts w:ascii="Liberation Sans" w:eastAsia="Microsoft YaHei" w:hAnsi="Liberation Sans"/>
        </w:rPr>
        <w:t xml:space="preserve"> noter :</w:t>
      </w:r>
    </w:p>
    <w:p w14:paraId="4D5A47B8" w14:textId="7777777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ind w:left="1276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</w:t>
      </w:r>
      <w:proofErr w:type="spellStart"/>
      <w:r>
        <w:rPr>
          <w:rStyle w:val="Textesource"/>
          <w:sz w:val="22"/>
          <w:szCs w:val="22"/>
        </w:rPr>
        <w:t>branch</w:t>
      </w:r>
      <w:proofErr w:type="spellEnd"/>
      <w:r>
        <w:rPr>
          <w:rStyle w:val="Textesource"/>
          <w:sz w:val="22"/>
          <w:szCs w:val="22"/>
        </w:rPr>
        <w:t xml:space="preserve"> -M</w:t>
      </w:r>
      <w:r>
        <w:t xml:space="preserve"> permet de renommer de force la branche courante en </w:t>
      </w:r>
      <w:r>
        <w:rPr>
          <w:rStyle w:val="Textesource"/>
          <w:sz w:val="22"/>
          <w:szCs w:val="22"/>
        </w:rPr>
        <w:t>main</w:t>
      </w:r>
      <w:r>
        <w:rPr>
          <w:rStyle w:val="Textesource"/>
          <w:rFonts w:ascii="Liberation Sans" w:hAnsi="Liberation Sans"/>
        </w:rPr>
        <w:t xml:space="preserve"> </w:t>
      </w:r>
      <w:r>
        <w:rPr>
          <w:rStyle w:val="Textesource"/>
          <w:rFonts w:ascii="Liberation Sans" w:hAnsi="Liberation Sans"/>
          <w:sz w:val="22"/>
          <w:szCs w:val="22"/>
        </w:rPr>
        <w:t xml:space="preserve">(car Git crée par défaut une branche </w:t>
      </w:r>
      <w:r>
        <w:rPr>
          <w:rStyle w:val="Textesource"/>
          <w:sz w:val="22"/>
          <w:szCs w:val="22"/>
        </w:rPr>
        <w:t>master</w:t>
      </w:r>
      <w:r>
        <w:rPr>
          <w:rStyle w:val="Textesource"/>
          <w:rFonts w:ascii="Liberation Sans" w:hAnsi="Liberation Sans"/>
          <w:sz w:val="22"/>
          <w:szCs w:val="22"/>
        </w:rPr>
        <w:t xml:space="preserve"> sur les anciennes versions et </w:t>
      </w:r>
      <w:r>
        <w:rPr>
          <w:rStyle w:val="Textesource"/>
          <w:sz w:val="22"/>
          <w:szCs w:val="22"/>
        </w:rPr>
        <w:t>main</w:t>
      </w:r>
      <w:r>
        <w:rPr>
          <w:rStyle w:val="Textesource"/>
          <w:rFonts w:ascii="Liberation Sans" w:hAnsi="Liberation Sans"/>
          <w:sz w:val="22"/>
          <w:szCs w:val="22"/>
        </w:rPr>
        <w:t xml:space="preserve"> depuis 2020)</w:t>
      </w:r>
      <w:r>
        <w:rPr>
          <w:rFonts w:ascii="Liberation Sans" w:hAnsi="Liberation Sans"/>
          <w:sz w:val="22"/>
          <w:szCs w:val="22"/>
        </w:rPr>
        <w:t xml:space="preserve">. </w:t>
      </w:r>
    </w:p>
    <w:p w14:paraId="1B7E2BB3" w14:textId="18900397" w:rsidR="00AD65A8" w:rsidRDefault="00AE40CB">
      <w:pPr>
        <w:pStyle w:val="Corpsdetexte"/>
        <w:numPr>
          <w:ilvl w:val="0"/>
          <w:numId w:val="3"/>
        </w:numPr>
        <w:tabs>
          <w:tab w:val="clear" w:pos="709"/>
          <w:tab w:val="left" w:pos="1276"/>
        </w:tabs>
        <w:ind w:left="1276"/>
      </w:pPr>
      <w:proofErr w:type="gramStart"/>
      <w:r>
        <w:rPr>
          <w:rStyle w:val="Textesource"/>
          <w:sz w:val="22"/>
          <w:szCs w:val="22"/>
        </w:rPr>
        <w:t>g</w:t>
      </w:r>
      <w:r>
        <w:rPr>
          <w:rStyle w:val="Textesource"/>
          <w:sz w:val="22"/>
          <w:szCs w:val="22"/>
        </w:rPr>
        <w:t>it</w:t>
      </w:r>
      <w:proofErr w:type="gramEnd"/>
      <w:r>
        <w:rPr>
          <w:rStyle w:val="Textesource"/>
          <w:sz w:val="22"/>
          <w:szCs w:val="22"/>
        </w:rPr>
        <w:t xml:space="preserve"> push -u</w:t>
      </w:r>
      <w:r>
        <w:rPr>
          <w:rFonts w:ascii="Liberation Sans" w:hAnsi="Liberation Sans"/>
          <w:sz w:val="22"/>
          <w:szCs w:val="22"/>
        </w:rPr>
        <w:t xml:space="preserve"> c</w:t>
      </w:r>
      <w:r>
        <w:t>rée un</w:t>
      </w:r>
      <w:r>
        <w:t xml:space="preserve"> </w:t>
      </w:r>
      <w:r>
        <w:rPr>
          <w:rStyle w:val="lev"/>
          <w:b w:val="0"/>
          <w:bCs w:val="0"/>
        </w:rPr>
        <w:t>lien de suivi</w:t>
      </w:r>
      <w:r>
        <w:t xml:space="preserve"> </w:t>
      </w:r>
      <w:r>
        <w:t>entre l</w:t>
      </w:r>
      <w:r>
        <w:t xml:space="preserve">a branche locale </w:t>
      </w:r>
      <w:r>
        <w:rPr>
          <w:rStyle w:val="Textesource"/>
          <w:sz w:val="22"/>
          <w:szCs w:val="22"/>
        </w:rPr>
        <w:t>main</w:t>
      </w:r>
      <w:r>
        <w:t xml:space="preserve"> et la branche distante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  <w:r>
        <w:rPr>
          <w:rStyle w:val="Textesource"/>
          <w:sz w:val="22"/>
          <w:szCs w:val="22"/>
        </w:rPr>
        <w:t>/main.</w:t>
      </w:r>
      <w:r>
        <w:rPr>
          <w:rStyle w:val="Textesource"/>
          <w:rFonts w:ascii="Liberation Sans" w:hAnsi="Liberation Sans"/>
          <w:sz w:val="22"/>
          <w:szCs w:val="22"/>
        </w:rPr>
        <w:t xml:space="preserve"> Avec cette option, </w:t>
      </w:r>
      <w:r>
        <w:rPr>
          <w:rStyle w:val="Textesource"/>
          <w:sz w:val="22"/>
          <w:szCs w:val="22"/>
        </w:rPr>
        <w:t xml:space="preserve">git push </w:t>
      </w:r>
      <w:proofErr w:type="spellStart"/>
      <w:r>
        <w:rPr>
          <w:rStyle w:val="Textesource"/>
          <w:sz w:val="22"/>
          <w:szCs w:val="22"/>
        </w:rPr>
        <w:t>origin</w:t>
      </w:r>
      <w:proofErr w:type="spellEnd"/>
      <w:r>
        <w:rPr>
          <w:rStyle w:val="Textesource"/>
          <w:sz w:val="22"/>
          <w:szCs w:val="22"/>
        </w:rPr>
        <w:t xml:space="preserve"> main</w:t>
      </w:r>
      <w:r>
        <w:rPr>
          <w:rStyle w:val="Textesource"/>
          <w:rFonts w:ascii="Liberation Sans" w:hAnsi="Liberation Sans"/>
          <w:sz w:val="22"/>
          <w:szCs w:val="22"/>
        </w:rPr>
        <w:t xml:space="preserve"> peut être écrit </w:t>
      </w:r>
      <w:r>
        <w:rPr>
          <w:rStyle w:val="Textesource"/>
          <w:sz w:val="22"/>
          <w:szCs w:val="22"/>
        </w:rPr>
        <w:t>git push.</w:t>
      </w:r>
    </w:p>
    <w:p w14:paraId="525F2953" w14:textId="77777777" w:rsidR="00AD65A8" w:rsidRPr="00B92A48" w:rsidRDefault="00AE40CB" w:rsidP="0092257E">
      <w:pPr>
        <w:pStyle w:val="Titre2"/>
        <w:pageBreakBefore/>
        <w:tabs>
          <w:tab w:val="clear" w:pos="0"/>
          <w:tab w:val="num" w:pos="426"/>
        </w:tabs>
        <w:ind w:left="425"/>
      </w:pPr>
      <w:bookmarkStart w:id="14" w:name="_Toc225167944"/>
      <w:r w:rsidRPr="00B92A48">
        <w:lastRenderedPageBreak/>
        <w:t>Workflow quotidien des développeurs</w:t>
      </w:r>
      <w:bookmarkEnd w:id="14"/>
    </w:p>
    <w:p w14:paraId="27C130F1" w14:textId="77777777" w:rsidR="00AD65A8" w:rsidRDefault="00AE40CB">
      <w:pPr>
        <w:pStyle w:val="Corpsdetexte"/>
      </w:pPr>
      <w:r>
        <w:rPr>
          <w:rFonts w:ascii="Liberation Sans" w:eastAsia="Microsoft YaHei" w:hAnsi="Liberation Sans"/>
        </w:rPr>
        <w:t>L</w:t>
      </w:r>
      <w:r>
        <w:rPr>
          <w:rFonts w:ascii="Liberation Sans" w:eastAsia="Microsoft YaHei" w:hAnsi="Liberation Sans"/>
        </w:rPr>
        <w:t xml:space="preserve">a séquence au quotidien est : </w:t>
      </w:r>
      <w:r>
        <w:t xml:space="preserve">pull → </w:t>
      </w:r>
      <w:proofErr w:type="spellStart"/>
      <w:r>
        <w:t>branch</w:t>
      </w:r>
      <w:proofErr w:type="spellEnd"/>
      <w:r>
        <w:t xml:space="preserve"> → code → </w:t>
      </w:r>
      <w:proofErr w:type="spellStart"/>
      <w:r>
        <w:t>add</w:t>
      </w:r>
      <w:proofErr w:type="spellEnd"/>
      <w:r>
        <w:t xml:space="preserve"> → commit → push → PR → </w:t>
      </w:r>
      <w:proofErr w:type="spellStart"/>
      <w:r>
        <w:t>review</w:t>
      </w:r>
      <w:proofErr w:type="spellEnd"/>
      <w:r>
        <w:t xml:space="preserve"> → merge</w:t>
      </w:r>
      <w:r>
        <w:t xml:space="preserve"> → pull</w:t>
      </w:r>
    </w:p>
    <w:p w14:paraId="397F5495" w14:textId="28454224" w:rsidR="00AD65A8" w:rsidRDefault="00AE40CB">
      <w:pPr>
        <w:pStyle w:val="Corpsdetexte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N</w:t>
      </w:r>
      <w:r>
        <w:rPr>
          <w:i/>
          <w:iCs/>
          <w:sz w:val="22"/>
          <w:szCs w:val="22"/>
        </w:rPr>
        <w:t xml:space="preserve">.B. </w:t>
      </w:r>
      <w:r>
        <w:rPr>
          <w:rStyle w:val="Textesource"/>
          <w:i/>
          <w:iCs/>
          <w:sz w:val="22"/>
          <w:szCs w:val="22"/>
        </w:rPr>
        <w:t>switch</w:t>
      </w:r>
      <w:r>
        <w:rPr>
          <w:i/>
          <w:iCs/>
          <w:sz w:val="22"/>
          <w:szCs w:val="22"/>
        </w:rPr>
        <w:t xml:space="preserve"> est la commande moderne dédiée au changement de branche, </w:t>
      </w:r>
      <w:proofErr w:type="spellStart"/>
      <w:r>
        <w:rPr>
          <w:rStyle w:val="Textesource"/>
          <w:i/>
          <w:iCs/>
          <w:sz w:val="22"/>
          <w:szCs w:val="22"/>
        </w:rPr>
        <w:t>checkout</w:t>
      </w:r>
      <w:proofErr w:type="spellEnd"/>
      <w:r>
        <w:rPr>
          <w:i/>
          <w:iCs/>
          <w:sz w:val="22"/>
          <w:szCs w:val="22"/>
        </w:rPr>
        <w:t xml:space="preserve"> fait historiquement beaucoup trop de choses différentes (branches, fichiers, </w:t>
      </w:r>
      <w:proofErr w:type="spellStart"/>
      <w:r>
        <w:rPr>
          <w:i/>
          <w:iCs/>
          <w:sz w:val="22"/>
          <w:szCs w:val="22"/>
        </w:rPr>
        <w:t>commits</w:t>
      </w:r>
      <w:proofErr w:type="spellEnd"/>
      <w:r>
        <w:rPr>
          <w:i/>
          <w:iCs/>
          <w:sz w:val="22"/>
          <w:szCs w:val="22"/>
        </w:rPr>
        <w:t xml:space="preserve">...).  Exemple : </w:t>
      </w:r>
      <w:r>
        <w:rPr>
          <w:i/>
          <w:iCs/>
          <w:color w:val="70B8FF"/>
          <w:sz w:val="22"/>
          <w:szCs w:val="22"/>
        </w:rPr>
        <w:t>git</w:t>
      </w:r>
      <w:r>
        <w:rPr>
          <w:i/>
          <w:iCs/>
          <w:sz w:val="22"/>
          <w:szCs w:val="22"/>
        </w:rPr>
        <w:t xml:space="preserve"> switch -c </w:t>
      </w:r>
      <w:proofErr w:type="spellStart"/>
      <w:r>
        <w:rPr>
          <w:i/>
          <w:iCs/>
          <w:sz w:val="22"/>
          <w:szCs w:val="22"/>
        </w:rPr>
        <w:t>feature</w:t>
      </w:r>
      <w:proofErr w:type="spellEnd"/>
      <w:r>
        <w:rPr>
          <w:i/>
          <w:iCs/>
          <w:sz w:val="22"/>
          <w:szCs w:val="22"/>
        </w:rPr>
        <w:t xml:space="preserve">/login </w:t>
      </w:r>
    </w:p>
    <w:p w14:paraId="04071F25" w14:textId="49FA9A95" w:rsidR="0092257E" w:rsidRDefault="0092257E">
      <w:pPr>
        <w:pStyle w:val="Corpsdetexte"/>
        <w:rPr>
          <w:i/>
          <w:iCs/>
          <w:sz w:val="22"/>
          <w:szCs w:val="22"/>
        </w:rPr>
      </w:pPr>
      <w:r>
        <w:rPr>
          <w:rFonts w:ascii="Liberation Sans" w:eastAsia="Microsoft YaHei" w:hAnsi="Liberation Sans"/>
          <w:b/>
          <w:bCs/>
          <w:noProof/>
          <w:sz w:val="28"/>
          <w:szCs w:val="28"/>
        </w:rPr>
        <w:drawing>
          <wp:anchor distT="0" distB="0" distL="0" distR="0" simplePos="0" relativeHeight="251658752" behindDoc="0" locked="0" layoutInCell="0" allowOverlap="1" wp14:anchorId="23B29697" wp14:editId="33C52E4C">
            <wp:simplePos x="0" y="0"/>
            <wp:positionH relativeFrom="column">
              <wp:posOffset>551180</wp:posOffset>
            </wp:positionH>
            <wp:positionV relativeFrom="paragraph">
              <wp:posOffset>118110</wp:posOffset>
            </wp:positionV>
            <wp:extent cx="4921885" cy="3994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399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2852BF" w14:textId="15EDFAD2" w:rsidR="0092257E" w:rsidRDefault="0092257E">
      <w:pPr>
        <w:pStyle w:val="Corpsdetexte"/>
        <w:rPr>
          <w:i/>
          <w:iCs/>
          <w:sz w:val="22"/>
          <w:szCs w:val="22"/>
        </w:rPr>
      </w:pPr>
    </w:p>
    <w:p w14:paraId="24880036" w14:textId="52FCB93B" w:rsidR="0092257E" w:rsidRDefault="0092257E">
      <w:pPr>
        <w:pStyle w:val="Corpsdetexte"/>
        <w:rPr>
          <w:i/>
          <w:iCs/>
          <w:sz w:val="22"/>
          <w:szCs w:val="22"/>
        </w:rPr>
      </w:pPr>
    </w:p>
    <w:p w14:paraId="23B54DC6" w14:textId="0553F247" w:rsidR="0092257E" w:rsidRDefault="0092257E">
      <w:pPr>
        <w:pStyle w:val="Corpsdetexte"/>
        <w:rPr>
          <w:i/>
          <w:iCs/>
          <w:sz w:val="22"/>
          <w:szCs w:val="22"/>
        </w:rPr>
      </w:pPr>
    </w:p>
    <w:p w14:paraId="1C7C608C" w14:textId="6A909A79" w:rsidR="0092257E" w:rsidRDefault="0092257E">
      <w:pPr>
        <w:pStyle w:val="Corpsdetexte"/>
        <w:rPr>
          <w:i/>
          <w:iCs/>
          <w:sz w:val="22"/>
          <w:szCs w:val="22"/>
        </w:rPr>
      </w:pPr>
    </w:p>
    <w:p w14:paraId="4882F5F7" w14:textId="0DBCB2D1" w:rsidR="0092257E" w:rsidRDefault="0092257E">
      <w:pPr>
        <w:pStyle w:val="Corpsdetexte"/>
        <w:rPr>
          <w:i/>
          <w:iCs/>
          <w:sz w:val="22"/>
          <w:szCs w:val="22"/>
        </w:rPr>
      </w:pPr>
    </w:p>
    <w:p w14:paraId="495FF421" w14:textId="2E09334D" w:rsidR="0092257E" w:rsidRDefault="0092257E">
      <w:pPr>
        <w:pStyle w:val="Corpsdetexte"/>
        <w:rPr>
          <w:i/>
          <w:iCs/>
          <w:sz w:val="22"/>
          <w:szCs w:val="22"/>
        </w:rPr>
      </w:pPr>
    </w:p>
    <w:p w14:paraId="3201DD67" w14:textId="58E81B75" w:rsidR="0092257E" w:rsidRDefault="0092257E">
      <w:pPr>
        <w:pStyle w:val="Corpsdetexte"/>
        <w:rPr>
          <w:i/>
          <w:iCs/>
          <w:sz w:val="22"/>
          <w:szCs w:val="22"/>
        </w:rPr>
      </w:pPr>
    </w:p>
    <w:p w14:paraId="5B724F50" w14:textId="4B599AE9" w:rsidR="0092257E" w:rsidRDefault="0092257E">
      <w:pPr>
        <w:pStyle w:val="Corpsdetexte"/>
        <w:rPr>
          <w:i/>
          <w:iCs/>
          <w:sz w:val="22"/>
          <w:szCs w:val="22"/>
        </w:rPr>
      </w:pPr>
    </w:p>
    <w:p w14:paraId="4798B73C" w14:textId="48BA436D" w:rsidR="0092257E" w:rsidRDefault="0092257E">
      <w:pPr>
        <w:pStyle w:val="Corpsdetexte"/>
        <w:rPr>
          <w:i/>
          <w:iCs/>
          <w:sz w:val="22"/>
          <w:szCs w:val="22"/>
        </w:rPr>
      </w:pPr>
    </w:p>
    <w:p w14:paraId="2CB98324" w14:textId="63E8CE0C" w:rsidR="0092257E" w:rsidRDefault="0092257E">
      <w:pPr>
        <w:pStyle w:val="Corpsdetexte"/>
        <w:rPr>
          <w:i/>
          <w:iCs/>
          <w:sz w:val="22"/>
          <w:szCs w:val="22"/>
        </w:rPr>
      </w:pPr>
    </w:p>
    <w:p w14:paraId="7535979F" w14:textId="240692DE" w:rsidR="0092257E" w:rsidRDefault="0092257E">
      <w:pPr>
        <w:pStyle w:val="Corpsdetexte"/>
        <w:rPr>
          <w:i/>
          <w:iCs/>
          <w:sz w:val="22"/>
          <w:szCs w:val="22"/>
        </w:rPr>
      </w:pPr>
    </w:p>
    <w:p w14:paraId="2B3D1BE7" w14:textId="62642ACF" w:rsidR="0092257E" w:rsidRDefault="0092257E">
      <w:pPr>
        <w:pStyle w:val="Corpsdetexte"/>
        <w:rPr>
          <w:i/>
          <w:iCs/>
          <w:sz w:val="22"/>
          <w:szCs w:val="22"/>
        </w:rPr>
      </w:pPr>
    </w:p>
    <w:p w14:paraId="37CB2263" w14:textId="06F30BFB" w:rsidR="0092257E" w:rsidRDefault="0092257E">
      <w:pPr>
        <w:pStyle w:val="Corpsdetexte"/>
        <w:rPr>
          <w:i/>
          <w:iCs/>
          <w:sz w:val="22"/>
          <w:szCs w:val="22"/>
        </w:rPr>
      </w:pPr>
    </w:p>
    <w:p w14:paraId="351F51C2" w14:textId="0D905473" w:rsidR="0092257E" w:rsidRDefault="0092257E">
      <w:pPr>
        <w:pStyle w:val="Corpsdetexte"/>
        <w:rPr>
          <w:i/>
          <w:iCs/>
          <w:sz w:val="22"/>
          <w:szCs w:val="22"/>
        </w:rPr>
      </w:pPr>
    </w:p>
    <w:p w14:paraId="75047280" w14:textId="24F68059" w:rsidR="0092257E" w:rsidRDefault="0092257E">
      <w:pPr>
        <w:pStyle w:val="Corpsdetexte"/>
        <w:rPr>
          <w:i/>
          <w:iCs/>
          <w:sz w:val="22"/>
          <w:szCs w:val="22"/>
        </w:rPr>
      </w:pPr>
      <w:r>
        <w:rPr>
          <w:rFonts w:ascii="Liberation Sans" w:eastAsia="Microsoft YaHei" w:hAnsi="Liberation Sans"/>
          <w:b/>
          <w:bCs/>
          <w:noProof/>
          <w:sz w:val="28"/>
          <w:szCs w:val="28"/>
        </w:rPr>
        <w:drawing>
          <wp:anchor distT="0" distB="0" distL="0" distR="0" simplePos="0" relativeHeight="251662848" behindDoc="0" locked="0" layoutInCell="0" allowOverlap="1" wp14:anchorId="02427730" wp14:editId="6BC3145F">
            <wp:simplePos x="0" y="0"/>
            <wp:positionH relativeFrom="column">
              <wp:posOffset>547395</wp:posOffset>
            </wp:positionH>
            <wp:positionV relativeFrom="paragraph">
              <wp:posOffset>205237</wp:posOffset>
            </wp:positionV>
            <wp:extent cx="4925060" cy="32670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28E500" w14:textId="1189AF48" w:rsidR="0092257E" w:rsidRDefault="0092257E">
      <w:pPr>
        <w:pStyle w:val="Corpsdetexte"/>
        <w:rPr>
          <w:i/>
          <w:iCs/>
          <w:sz w:val="22"/>
          <w:szCs w:val="22"/>
        </w:rPr>
      </w:pPr>
    </w:p>
    <w:p w14:paraId="12E13978" w14:textId="7DF0174F" w:rsidR="0092257E" w:rsidRDefault="0092257E">
      <w:pPr>
        <w:pStyle w:val="Corpsdetexte"/>
        <w:rPr>
          <w:i/>
          <w:iCs/>
          <w:sz w:val="22"/>
          <w:szCs w:val="22"/>
        </w:rPr>
      </w:pPr>
    </w:p>
    <w:p w14:paraId="24A3DD82" w14:textId="77777777" w:rsidR="0092257E" w:rsidRDefault="0092257E">
      <w:pPr>
        <w:pStyle w:val="Corpsdetexte"/>
      </w:pPr>
    </w:p>
    <w:p w14:paraId="64DCB975" w14:textId="1FA6A3F6" w:rsidR="00AD65A8" w:rsidRDefault="00AD65A8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56ECCEBC" w14:textId="64D8C3FD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6AE3A35D" w14:textId="39FF1A8D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0AAA5F21" w14:textId="4510288A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17F00EC7" w14:textId="6F739732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407C4E21" w14:textId="7BCE104A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2B53F1F4" w14:textId="4E75D5E9" w:rsidR="0092257E" w:rsidRDefault="0092257E">
      <w:pPr>
        <w:pStyle w:val="Corpsdetexte"/>
        <w:ind w:left="754"/>
        <w:rPr>
          <w:rFonts w:ascii="Liberation Sans" w:eastAsia="Microsoft YaHei" w:hAnsi="Liberation Sans"/>
          <w:b/>
          <w:bCs/>
          <w:sz w:val="28"/>
          <w:szCs w:val="28"/>
        </w:rPr>
      </w:pPr>
    </w:p>
    <w:p w14:paraId="02C3BBD6" w14:textId="44C3C201" w:rsidR="00AD65A8" w:rsidRDefault="00AE40CB">
      <w:pPr>
        <w:pStyle w:val="Corpsdetexte"/>
        <w:rPr>
          <w:rFonts w:ascii="Liberation Sans" w:eastAsia="Microsoft YaHei" w:hAnsi="Liberation Sans"/>
          <w:b/>
          <w:bCs/>
          <w:sz w:val="28"/>
          <w:szCs w:val="28"/>
        </w:rPr>
      </w:pPr>
      <w:r>
        <w:br w:type="page"/>
      </w:r>
    </w:p>
    <w:p w14:paraId="2A09BDA9" w14:textId="63A8249E" w:rsidR="00AD65A8" w:rsidRDefault="00AE40CB" w:rsidP="00CE3652">
      <w:pPr>
        <w:pStyle w:val="Titre2"/>
        <w:tabs>
          <w:tab w:val="clear" w:pos="0"/>
          <w:tab w:val="num" w:pos="426"/>
        </w:tabs>
        <w:ind w:left="426"/>
      </w:pPr>
      <w:bookmarkStart w:id="15" w:name="_Toc225167945"/>
      <w:r w:rsidRPr="00B92A48">
        <w:lastRenderedPageBreak/>
        <w:t xml:space="preserve">Merge local (ex Dev1 intègre </w:t>
      </w:r>
      <w:r w:rsidRPr="00B92A48">
        <w:t>Dev2)</w:t>
      </w:r>
      <w:bookmarkEnd w:id="15"/>
    </w:p>
    <w:p w14:paraId="54E14197" w14:textId="2C09DC9E" w:rsidR="00CE3652" w:rsidRDefault="00CE3652" w:rsidP="00CE3652">
      <w:pPr>
        <w:pStyle w:val="Corpsdetexte"/>
      </w:pPr>
      <w:r>
        <w:rPr>
          <w:rFonts w:ascii="Liberation Sans" w:eastAsia="Microsoft YaHei" w:hAnsi="Liberation Sans"/>
          <w:b/>
          <w:bCs/>
          <w:noProof/>
          <w:sz w:val="28"/>
          <w:szCs w:val="28"/>
        </w:rPr>
        <w:drawing>
          <wp:anchor distT="0" distB="0" distL="0" distR="0" simplePos="0" relativeHeight="251668992" behindDoc="0" locked="0" layoutInCell="0" allowOverlap="1" wp14:anchorId="07DE9395" wp14:editId="4834FE51">
            <wp:simplePos x="0" y="0"/>
            <wp:positionH relativeFrom="column">
              <wp:posOffset>728658</wp:posOffset>
            </wp:positionH>
            <wp:positionV relativeFrom="paragraph">
              <wp:posOffset>95250</wp:posOffset>
            </wp:positionV>
            <wp:extent cx="4164965" cy="40519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65" cy="405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74421" w14:textId="4717326E" w:rsidR="00CE3652" w:rsidRDefault="00CE3652" w:rsidP="00CE3652">
      <w:pPr>
        <w:pStyle w:val="Corpsdetexte"/>
      </w:pPr>
    </w:p>
    <w:p w14:paraId="38602355" w14:textId="5E6C3A41" w:rsidR="00CE3652" w:rsidRDefault="00CE3652" w:rsidP="00CE3652">
      <w:pPr>
        <w:pStyle w:val="Corpsdetexte"/>
      </w:pPr>
    </w:p>
    <w:p w14:paraId="7903C3E6" w14:textId="207F4B2A" w:rsidR="00CE3652" w:rsidRDefault="00CE3652" w:rsidP="00CE3652">
      <w:pPr>
        <w:pStyle w:val="Corpsdetexte"/>
      </w:pPr>
    </w:p>
    <w:p w14:paraId="4E73406E" w14:textId="367BA250" w:rsidR="00CE3652" w:rsidRDefault="00CE3652" w:rsidP="00CE3652">
      <w:pPr>
        <w:pStyle w:val="Corpsdetexte"/>
      </w:pPr>
    </w:p>
    <w:p w14:paraId="400EB58C" w14:textId="0F579793" w:rsidR="00CE3652" w:rsidRDefault="00CE3652" w:rsidP="00CE3652">
      <w:pPr>
        <w:pStyle w:val="Corpsdetexte"/>
      </w:pPr>
    </w:p>
    <w:p w14:paraId="2E5EA278" w14:textId="7F8B94AE" w:rsidR="00CE3652" w:rsidRDefault="00CE3652" w:rsidP="00CE3652">
      <w:pPr>
        <w:pStyle w:val="Corpsdetexte"/>
      </w:pPr>
    </w:p>
    <w:p w14:paraId="28D3D52B" w14:textId="61A59322" w:rsidR="00CE3652" w:rsidRDefault="00CE3652" w:rsidP="00CE3652">
      <w:pPr>
        <w:pStyle w:val="Corpsdetexte"/>
      </w:pPr>
    </w:p>
    <w:p w14:paraId="280A6841" w14:textId="324E447B" w:rsidR="00CE3652" w:rsidRDefault="00CE3652" w:rsidP="00CE3652">
      <w:pPr>
        <w:pStyle w:val="Corpsdetexte"/>
      </w:pPr>
    </w:p>
    <w:p w14:paraId="7FA5E55E" w14:textId="1A5D3A51" w:rsidR="00CE3652" w:rsidRDefault="00CE3652" w:rsidP="00CE3652">
      <w:pPr>
        <w:pStyle w:val="Corpsdetexte"/>
      </w:pPr>
    </w:p>
    <w:p w14:paraId="0592EFF3" w14:textId="710BEB6E" w:rsidR="00CE3652" w:rsidRDefault="00CE3652" w:rsidP="00CE3652">
      <w:pPr>
        <w:pStyle w:val="Corpsdetexte"/>
      </w:pPr>
    </w:p>
    <w:p w14:paraId="7153D6F7" w14:textId="386AB33F" w:rsidR="00CE3652" w:rsidRDefault="00CE3652" w:rsidP="00CE3652">
      <w:pPr>
        <w:pStyle w:val="Corpsdetexte"/>
      </w:pPr>
    </w:p>
    <w:p w14:paraId="706B58EB" w14:textId="613F11D3" w:rsidR="00CE3652" w:rsidRDefault="00CE3652" w:rsidP="00CE3652">
      <w:pPr>
        <w:pStyle w:val="Corpsdetexte"/>
      </w:pPr>
    </w:p>
    <w:p w14:paraId="4B9BBF91" w14:textId="3110F771" w:rsidR="00CE3652" w:rsidRDefault="00CE3652" w:rsidP="00CE3652">
      <w:pPr>
        <w:pStyle w:val="Corpsdetexte"/>
      </w:pPr>
    </w:p>
    <w:p w14:paraId="72F174C0" w14:textId="3418EDA0" w:rsidR="00CE3652" w:rsidRDefault="00CE3652" w:rsidP="0092257E">
      <w:pPr>
        <w:pStyle w:val="Corpsdetexte"/>
        <w:spacing w:before="120"/>
      </w:pPr>
    </w:p>
    <w:p w14:paraId="3727C74D" w14:textId="3D4A6908" w:rsidR="00CE3652" w:rsidRDefault="00CE3652" w:rsidP="00CE3652">
      <w:pPr>
        <w:pStyle w:val="Corpsdetexte"/>
      </w:pPr>
      <w:r>
        <w:rPr>
          <w:rFonts w:ascii="Liberation Sans" w:eastAsia="Microsoft YaHei" w:hAnsi="Liberation Sans"/>
          <w:b/>
          <w:bCs/>
          <w:noProof/>
          <w:sz w:val="28"/>
          <w:szCs w:val="28"/>
        </w:rPr>
        <w:drawing>
          <wp:anchor distT="0" distB="0" distL="0" distR="0" simplePos="0" relativeHeight="251667968" behindDoc="0" locked="0" layoutInCell="0" allowOverlap="1" wp14:anchorId="5497FFDB" wp14:editId="0E8B027C">
            <wp:simplePos x="0" y="0"/>
            <wp:positionH relativeFrom="column">
              <wp:posOffset>788035</wp:posOffset>
            </wp:positionH>
            <wp:positionV relativeFrom="paragraph">
              <wp:posOffset>120015</wp:posOffset>
            </wp:positionV>
            <wp:extent cx="4238625" cy="41808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18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68A50" w14:textId="0B14E8A5" w:rsidR="00CE3652" w:rsidRDefault="00CE3652" w:rsidP="00CE3652">
      <w:pPr>
        <w:pStyle w:val="Corpsdetexte"/>
      </w:pPr>
    </w:p>
    <w:p w14:paraId="3C2DC3A7" w14:textId="4C1BCA49" w:rsidR="00CE3652" w:rsidRDefault="00CE3652" w:rsidP="00CE3652">
      <w:pPr>
        <w:pStyle w:val="Corpsdetexte"/>
      </w:pPr>
    </w:p>
    <w:p w14:paraId="1EBF941D" w14:textId="36A1E537" w:rsidR="00CE3652" w:rsidRDefault="00CE3652" w:rsidP="00CE3652">
      <w:pPr>
        <w:pStyle w:val="Corpsdetexte"/>
      </w:pPr>
    </w:p>
    <w:p w14:paraId="7BE35029" w14:textId="6AAC3BC9" w:rsidR="00CE3652" w:rsidRDefault="00CE3652" w:rsidP="00CE3652">
      <w:pPr>
        <w:pStyle w:val="Corpsdetexte"/>
      </w:pPr>
    </w:p>
    <w:p w14:paraId="6C7E6CBA" w14:textId="35EDB62F" w:rsidR="00CE3652" w:rsidRDefault="00CE3652" w:rsidP="00CE3652">
      <w:pPr>
        <w:pStyle w:val="Corpsdetexte"/>
      </w:pPr>
    </w:p>
    <w:p w14:paraId="7B72F8DF" w14:textId="04C26E03" w:rsidR="00CE3652" w:rsidRDefault="00CE3652" w:rsidP="00CE3652">
      <w:pPr>
        <w:pStyle w:val="Corpsdetexte"/>
      </w:pPr>
    </w:p>
    <w:p w14:paraId="32032B41" w14:textId="3E9F1F00" w:rsidR="00CE3652" w:rsidRDefault="00CE3652" w:rsidP="00CE3652">
      <w:pPr>
        <w:pStyle w:val="Corpsdetexte"/>
      </w:pPr>
    </w:p>
    <w:p w14:paraId="79751A4A" w14:textId="1C7E7A2D" w:rsidR="00CE3652" w:rsidRDefault="00CE3652" w:rsidP="00CE3652">
      <w:pPr>
        <w:pStyle w:val="Corpsdetexte"/>
      </w:pPr>
    </w:p>
    <w:p w14:paraId="3B21DC67" w14:textId="1D111CE8" w:rsidR="00CE3652" w:rsidRDefault="00CE3652" w:rsidP="00CE3652">
      <w:pPr>
        <w:pStyle w:val="Corpsdetexte"/>
      </w:pPr>
    </w:p>
    <w:p w14:paraId="348EC0AE" w14:textId="6382A93A" w:rsidR="00CE3652" w:rsidRDefault="00CE3652" w:rsidP="00CE3652">
      <w:pPr>
        <w:pStyle w:val="Corpsdetexte"/>
      </w:pPr>
    </w:p>
    <w:p w14:paraId="26A303FE" w14:textId="56DCECA8" w:rsidR="00CE3652" w:rsidRDefault="00CE3652" w:rsidP="00CE3652">
      <w:pPr>
        <w:pStyle w:val="Corpsdetexte"/>
      </w:pPr>
    </w:p>
    <w:p w14:paraId="746FCA83" w14:textId="7FB8E97D" w:rsidR="00CE3652" w:rsidRDefault="00CE3652" w:rsidP="00CE3652">
      <w:pPr>
        <w:pStyle w:val="Corpsdetexte"/>
      </w:pPr>
    </w:p>
    <w:p w14:paraId="73E261CF" w14:textId="4ECF36B6" w:rsidR="00CE3652" w:rsidRDefault="00CE3652" w:rsidP="00CE3652">
      <w:pPr>
        <w:pStyle w:val="Corpsdetexte"/>
      </w:pPr>
    </w:p>
    <w:p w14:paraId="7E72CF56" w14:textId="77777777" w:rsidR="00CE3652" w:rsidRDefault="00CE3652" w:rsidP="0092257E">
      <w:pPr>
        <w:pStyle w:val="Corpsdetexte"/>
        <w:spacing w:before="120"/>
      </w:pPr>
    </w:p>
    <w:p w14:paraId="0F4911F6" w14:textId="1957CD25" w:rsidR="00CE3652" w:rsidRPr="00DB5B41" w:rsidRDefault="00CE3652" w:rsidP="00CE3652">
      <w:pPr>
        <w:jc w:val="center"/>
      </w:pPr>
      <w:r>
        <w:t>--== Fin du document ==--</w:t>
      </w:r>
    </w:p>
    <w:sectPr w:rsidR="00CE3652" w:rsidRPr="00DB5B41" w:rsidSect="0092257E">
      <w:pgSz w:w="11906" w:h="16838"/>
      <w:pgMar w:top="1134" w:right="1134" w:bottom="993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3C55"/>
    <w:multiLevelType w:val="multilevel"/>
    <w:tmpl w:val="8AF68DDC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" w15:restartNumberingAfterBreak="0">
    <w:nsid w:val="31722543"/>
    <w:multiLevelType w:val="multilevel"/>
    <w:tmpl w:val="0168450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390A6C"/>
    <w:multiLevelType w:val="multilevel"/>
    <w:tmpl w:val="E326ED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5A8"/>
    <w:rsid w:val="000E4DD7"/>
    <w:rsid w:val="000F0D35"/>
    <w:rsid w:val="007C7966"/>
    <w:rsid w:val="0092257E"/>
    <w:rsid w:val="00A14774"/>
    <w:rsid w:val="00AD65A8"/>
    <w:rsid w:val="00AE40CB"/>
    <w:rsid w:val="00B92A48"/>
    <w:rsid w:val="00B949EB"/>
    <w:rsid w:val="00C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46E37"/>
  <w15:docId w15:val="{54D679BD-DE26-49CA-B22C-43A62C10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774"/>
    <w:pPr>
      <w:spacing w:before="120"/>
      <w:jc w:val="both"/>
    </w:pPr>
    <w:rPr>
      <w:rFonts w:ascii="Calibri" w:hAnsi="Calibri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4774"/>
    <w:pPr>
      <w:keepNext/>
      <w:spacing w:before="510" w:after="170" w:line="276" w:lineRule="auto"/>
      <w:ind w:left="357"/>
      <w:outlineLvl w:val="0"/>
    </w:pPr>
    <w:rPr>
      <w:b/>
      <w:bCs/>
      <w:caps/>
      <w:color w:val="024E7A" w:themeColor="accent2" w:themeShade="BF"/>
      <w:sz w:val="36"/>
      <w:szCs w:val="36"/>
      <w:lang w:eastAsia="en-US" w:bidi="ar-SA"/>
    </w:rPr>
  </w:style>
  <w:style w:type="paragraph" w:styleId="Titre2">
    <w:name w:val="heading 2"/>
    <w:basedOn w:val="Normal"/>
    <w:next w:val="Corpsdetexte"/>
    <w:uiPriority w:val="9"/>
    <w:unhideWhenUsed/>
    <w:qFormat/>
    <w:rsid w:val="00B92A48"/>
    <w:pPr>
      <w:numPr>
        <w:ilvl w:val="1"/>
        <w:numId w:val="1"/>
      </w:numPr>
      <w:spacing w:before="200" w:after="120"/>
      <w:outlineLvl w:val="1"/>
    </w:pPr>
    <w:rPr>
      <w:b/>
      <w:bCs/>
      <w:color w:val="024E7A" w:themeColor="accent2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aractresdenumrotation">
    <w:name w:val="Caractères de numérotatio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styleId="lev">
    <w:name w:val="Strong"/>
    <w:qFormat/>
    <w:rPr>
      <w:b/>
      <w:bCs/>
    </w:rPr>
  </w:style>
  <w:style w:type="character" w:styleId="Lienhypertexte">
    <w:name w:val="Hyperlink"/>
    <w:uiPriority w:val="99"/>
    <w:rPr>
      <w:color w:val="000080"/>
      <w:u w:val="single"/>
    </w:rPr>
  </w:style>
  <w:style w:type="character" w:customStyle="1" w:styleId="Textesource">
    <w:name w:val="Texte source"/>
    <w:qFormat/>
    <w:rPr>
      <w:rFonts w:ascii="Liberation Mono" w:eastAsia="NSimSun" w:hAnsi="Liberation Mono" w:cs="Liberation Mono"/>
    </w:rPr>
  </w:style>
  <w:style w:type="character" w:styleId="Accentuation">
    <w:name w:val="Emphasis"/>
    <w:qFormat/>
    <w:rPr>
      <w:i/>
      <w:iCs/>
    </w:rPr>
  </w:style>
  <w:style w:type="paragraph" w:styleId="Titre">
    <w:name w:val="Title"/>
    <w:basedOn w:val="Normal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styleId="Corpsdetexte">
    <w:name w:val="Body Text"/>
    <w:basedOn w:val="Normal"/>
    <w:pPr>
      <w:spacing w:before="170"/>
      <w:ind w:left="737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numbering" w:customStyle="1" w:styleId="Numrotation123">
    <w:name w:val="Numérotation 123"/>
    <w:qFormat/>
  </w:style>
  <w:style w:type="character" w:customStyle="1" w:styleId="Titre1Car">
    <w:name w:val="Titre 1 Car"/>
    <w:basedOn w:val="Policepardfaut"/>
    <w:link w:val="Titre1"/>
    <w:uiPriority w:val="9"/>
    <w:rsid w:val="00A14774"/>
    <w:rPr>
      <w:rFonts w:ascii="Calibri" w:hAnsi="Calibri"/>
      <w:b/>
      <w:bCs/>
      <w:caps/>
      <w:color w:val="024E7A" w:themeColor="accent2" w:themeShade="BF"/>
      <w:sz w:val="36"/>
      <w:szCs w:val="36"/>
      <w:lang w:eastAsia="en-US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C7966"/>
    <w:pPr>
      <w:keepLines/>
      <w:pageBreakBefore/>
      <w:suppressAutoHyphens w:val="0"/>
      <w:spacing w:before="480" w:after="240" w:line="240" w:lineRule="auto"/>
      <w:ind w:left="0"/>
      <w:outlineLvl w:val="9"/>
    </w:pPr>
    <w:rPr>
      <w:rFonts w:asciiTheme="majorHAnsi" w:eastAsiaTheme="majorEastAsia" w:hAnsiTheme="majorHAnsi" w:cstheme="majorBidi"/>
      <w:color w:val="117A02" w:themeColor="accent1" w:themeShade="BF"/>
      <w:kern w:val="0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7C7966"/>
    <w:pPr>
      <w:suppressAutoHyphens w:val="0"/>
      <w:spacing w:after="100"/>
    </w:pPr>
    <w:rPr>
      <w:rFonts w:eastAsiaTheme="minorEastAsia" w:cstheme="minorBidi"/>
      <w:kern w:val="0"/>
      <w:szCs w:val="22"/>
      <w:lang w:val="en-US" w:eastAsia="en-US" w:bidi="ar-SA"/>
    </w:rPr>
  </w:style>
  <w:style w:type="paragraph" w:styleId="TM2">
    <w:name w:val="toc 2"/>
    <w:basedOn w:val="Normal"/>
    <w:next w:val="Normal"/>
    <w:autoRedefine/>
    <w:uiPriority w:val="39"/>
    <w:unhideWhenUsed/>
    <w:rsid w:val="007C7966"/>
    <w:pPr>
      <w:suppressAutoHyphens w:val="0"/>
      <w:spacing w:after="100"/>
      <w:ind w:left="220"/>
    </w:pPr>
    <w:rPr>
      <w:rFonts w:eastAsiaTheme="minorEastAsia" w:cstheme="minorBidi"/>
      <w:kern w:val="0"/>
      <w:szCs w:val="22"/>
      <w:lang w:val="en-US" w:eastAsia="en-US" w:bidi="ar-SA"/>
    </w:rPr>
  </w:style>
  <w:style w:type="character" w:styleId="Mentionnonrsolue">
    <w:name w:val="Unresolved Mention"/>
    <w:basedOn w:val="Policepardfaut"/>
    <w:uiPriority w:val="99"/>
    <w:semiHidden/>
    <w:unhideWhenUsed/>
    <w:rsid w:val="00CE3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natoleAnacrouse/PontTourna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1032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Anatole Anacrouse</cp:lastModifiedBy>
  <cp:revision>31</cp:revision>
  <dcterms:created xsi:type="dcterms:W3CDTF">2026-03-07T16:43:00Z</dcterms:created>
  <dcterms:modified xsi:type="dcterms:W3CDTF">2026-03-23T13:18:00Z</dcterms:modified>
  <dc:language>fr-FR</dc:language>
</cp:coreProperties>
</file>