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DCD3E">
      <w:pPr>
        <w:rPr>
          <w:rFonts w:hint="eastAsia"/>
        </w:rPr>
      </w:pPr>
    </w:p>
    <w:p w14:paraId="5386ECD7">
      <w:pPr>
        <w:rPr>
          <w:rFonts w:hint="eastAsia"/>
        </w:rPr>
      </w:pPr>
      <w:r>
        <w:rPr>
          <w:rFonts w:hint="eastAsia"/>
        </w:rPr>
        <w:t>1.引言</w:t>
      </w:r>
    </w:p>
    <w:p w14:paraId="241AC514">
      <w:pPr>
        <w:rPr>
          <w:rFonts w:hint="eastAsia"/>
        </w:rPr>
      </w:pPr>
      <w:r>
        <w:rPr>
          <w:rFonts w:hint="eastAsia"/>
        </w:rPr>
        <w:t>1.1.目的</w:t>
      </w:r>
    </w:p>
    <w:p w14:paraId="2DA24804">
      <w:pPr>
        <w:rPr>
          <w:rFonts w:hint="eastAsia"/>
        </w:rPr>
      </w:pPr>
      <w:r>
        <w:rPr>
          <w:rFonts w:hint="eastAsia"/>
        </w:rPr>
        <w:t>本指南旨在为产品经理及相关团队成员提供一套标准化的产品需求设计与评审流程，确保需求设计的质量、合理性和可行性，同时保障需求评审的全面性和有效性，提升产品设计的整体水平，降低项目风险，促进产品顺利上线与交付。</w:t>
      </w:r>
    </w:p>
    <w:p w14:paraId="6443F722">
      <w:pPr>
        <w:rPr>
          <w:rFonts w:hint="eastAsia"/>
        </w:rPr>
      </w:pPr>
      <w:r>
        <w:rPr>
          <w:rFonts w:hint="eastAsia"/>
        </w:rPr>
        <w:t>1.2.适用范围</w:t>
      </w:r>
    </w:p>
    <w:p w14:paraId="60162A39">
      <w:pPr>
        <w:rPr>
          <w:rFonts w:hint="eastAsia"/>
        </w:rPr>
      </w:pPr>
      <w:r>
        <w:rPr>
          <w:rFonts w:hint="eastAsia"/>
        </w:rPr>
        <w:t>本指南适用于产品经理、项目经理、开发人员、测试人员、运维人员及相关管理人员等。</w:t>
      </w:r>
    </w:p>
    <w:p w14:paraId="05E90E9E">
      <w:pPr>
        <w:rPr>
          <w:rFonts w:hint="eastAsia"/>
        </w:rPr>
      </w:pPr>
      <w:r>
        <w:rPr>
          <w:rFonts w:hint="eastAsia"/>
        </w:rPr>
        <w:t>1.3.参考标准和文献</w:t>
      </w:r>
    </w:p>
    <w:p w14:paraId="2A6F3BF2">
      <w:pPr>
        <w:rPr>
          <w:rFonts w:hint="eastAsia"/>
        </w:rPr>
      </w:pPr>
      <w:r>
        <w:rPr>
          <w:rFonts w:hint="eastAsia"/>
        </w:rPr>
        <w:t>《产品需求管理规范》</w:t>
      </w:r>
    </w:p>
    <w:p w14:paraId="059A353E">
      <w:pPr>
        <w:rPr>
          <w:rFonts w:hint="eastAsia"/>
        </w:rPr>
      </w:pPr>
      <w:r>
        <w:rPr>
          <w:rFonts w:hint="eastAsia"/>
        </w:rPr>
        <w:t>1.4.术语和缩写词</w:t>
      </w:r>
    </w:p>
    <w:p w14:paraId="5B7B1374">
      <w:pPr>
        <w:rPr>
          <w:rFonts w:hint="eastAsia"/>
        </w:rPr>
      </w:pPr>
      <w:r>
        <w:rPr>
          <w:rFonts w:hint="eastAsia"/>
        </w:rPr>
        <w:t>PRD：Product Requirement Document，产品需求文档。</w:t>
      </w:r>
    </w:p>
    <w:p w14:paraId="4A63CE22">
      <w:pPr>
        <w:rPr>
          <w:rFonts w:hint="eastAsia"/>
        </w:rPr>
      </w:pPr>
      <w:r>
        <w:rPr>
          <w:rFonts w:hint="eastAsia"/>
        </w:rPr>
        <w:t>FPA：Function Point Analysis，功能点分析。</w:t>
      </w:r>
    </w:p>
    <w:p w14:paraId="3D98D71A">
      <w:pPr>
        <w:rPr>
          <w:rFonts w:hint="eastAsia"/>
        </w:rPr>
      </w:pPr>
      <w:r>
        <w:rPr>
          <w:rFonts w:hint="eastAsia"/>
        </w:rPr>
        <w:t>MoSCoW：Must have, Should have, Could have, Won't have，需求优先级分类方法。</w:t>
      </w:r>
    </w:p>
    <w:p w14:paraId="1DDBEEB3">
      <w:pPr>
        <w:rPr>
          <w:rFonts w:hint="eastAsia"/>
        </w:rPr>
      </w:pPr>
    </w:p>
    <w:p w14:paraId="6E184B0F">
      <w:pPr>
        <w:rPr>
          <w:rFonts w:hint="eastAsia"/>
        </w:rPr>
      </w:pPr>
      <w:r>
        <w:rPr>
          <w:rFonts w:hint="eastAsia"/>
        </w:rPr>
        <w:t>2.需求设计</w:t>
      </w:r>
    </w:p>
    <w:p w14:paraId="5D0A7A31">
      <w:pPr>
        <w:rPr>
          <w:rFonts w:hint="eastAsia"/>
        </w:rPr>
      </w:pPr>
      <w:r>
        <w:rPr>
          <w:rFonts w:hint="eastAsia"/>
        </w:rPr>
        <w:t>2.1.需求设计的输入</w:t>
      </w:r>
    </w:p>
    <w:p w14:paraId="7BEC1CA9">
      <w:pPr>
        <w:rPr>
          <w:rFonts w:hint="eastAsia"/>
        </w:rPr>
      </w:pPr>
      <w:r>
        <w:rPr>
          <w:rFonts w:hint="eastAsia"/>
        </w:rPr>
        <w:t>需求设计输入主要包含：需求分析结果，包括需求价值评估、范围评估和优先级评估。</w:t>
      </w:r>
    </w:p>
    <w:p w14:paraId="6A721E2E">
      <w:pPr>
        <w:rPr>
          <w:rFonts w:hint="eastAsia"/>
        </w:rPr>
      </w:pPr>
      <w:r>
        <w:rPr>
          <w:rFonts w:hint="eastAsia"/>
        </w:rPr>
        <w:t>需求设计输入还包含但不限于：①产品目标、业务流程、用户画像等背景信息；②相关技术架构和技术规范。③法律法规、行业标准和合规性要求。④市场调研报告、竞品分析报告等参考信息。</w:t>
      </w:r>
    </w:p>
    <w:p w14:paraId="35383F99">
      <w:pPr>
        <w:rPr>
          <w:rFonts w:hint="eastAsia"/>
        </w:rPr>
      </w:pPr>
      <w:r>
        <w:rPr>
          <w:rFonts w:hint="eastAsia"/>
        </w:rPr>
        <w:t>2.2.需求版本的确定</w:t>
      </w:r>
    </w:p>
    <w:p w14:paraId="3CDDA4E4">
      <w:pPr>
        <w:rPr>
          <w:rFonts w:hint="eastAsia"/>
        </w:rPr>
      </w:pPr>
      <w:r>
        <w:rPr>
          <w:rFonts w:hint="eastAsia"/>
        </w:rPr>
        <w:t>产品经理在获取需求分析结果后，按照需求涉及的相关方的要求，及功能的紧迫性和重要性（可采用SWOT方法）明确需求优先级，需求优先级需要与客户进行确认。</w:t>
      </w:r>
    </w:p>
    <w:p w14:paraId="31F0C24A">
      <w:pPr>
        <w:rPr>
          <w:rFonts w:hint="eastAsia"/>
        </w:rPr>
      </w:pPr>
      <w:r>
        <w:rPr>
          <w:rFonts w:hint="eastAsia"/>
        </w:rPr>
        <w:t>产品经理结合需求优先级和需求间的关联度/依赖度，对需求进行拆解、合并、并规划版本，需求版本需要与客户进行确认。</w:t>
      </w:r>
    </w:p>
    <w:p w14:paraId="52651CE0">
      <w:pPr>
        <w:rPr>
          <w:rFonts w:hint="eastAsia"/>
        </w:rPr>
      </w:pPr>
      <w:r>
        <w:rPr>
          <w:rFonts w:hint="eastAsia"/>
        </w:rPr>
        <w:t>2.2.1.需求合并步骤</w:t>
      </w:r>
    </w:p>
    <w:p w14:paraId="5A1BBC4F">
      <w:pPr>
        <w:rPr>
          <w:rFonts w:hint="eastAsia"/>
        </w:rPr>
      </w:pPr>
      <w:r>
        <w:rPr>
          <w:rFonts w:hint="eastAsia"/>
        </w:rPr>
        <w:t>【运营项目产品需求】、【投资项目产品需求】合并的步骤如下：</w:t>
      </w:r>
    </w:p>
    <w:p w14:paraId="619F23E3">
      <w:pPr>
        <w:rPr>
          <w:rFonts w:hint="eastAsia"/>
        </w:rPr>
      </w:pPr>
    </w:p>
    <w:p w14:paraId="5D2F054A">
      <w:pPr>
        <w:rPr>
          <w:rFonts w:hint="eastAsia"/>
        </w:rPr>
      </w:pPr>
      <w:r>
        <w:rPr>
          <w:rFonts w:hint="eastAsia"/>
        </w:rPr>
        <w:t>2.2.2.需求合并标准</w:t>
      </w:r>
    </w:p>
    <w:p w14:paraId="01A3CDC7">
      <w:pPr>
        <w:rPr>
          <w:rFonts w:hint="eastAsia"/>
        </w:rPr>
      </w:pPr>
      <w:r>
        <w:rPr>
          <w:rFonts w:hint="eastAsia"/>
        </w:rPr>
        <w:t>原则</w:t>
      </w:r>
      <w:r>
        <w:rPr>
          <w:rFonts w:hint="eastAsia"/>
        </w:rPr>
        <w:tab/>
      </w:r>
      <w:r>
        <w:rPr>
          <w:rFonts w:hint="eastAsia"/>
        </w:rPr>
        <w:t>原则说明</w:t>
      </w:r>
    </w:p>
    <w:p w14:paraId="4279A538">
      <w:pPr>
        <w:rPr>
          <w:rFonts w:hint="eastAsia"/>
        </w:rPr>
      </w:pPr>
      <w:r>
        <w:rPr>
          <w:rFonts w:hint="eastAsia"/>
        </w:rPr>
        <w:t>‌准确性</w:t>
      </w:r>
      <w:r>
        <w:rPr>
          <w:rFonts w:hint="eastAsia"/>
        </w:rPr>
        <w:tab/>
      </w:r>
      <w:r>
        <w:rPr>
          <w:rFonts w:hint="eastAsia"/>
        </w:rPr>
        <w:t>合并后的需求应准确反映原始需求的核心意图和关键信息。</w:t>
      </w:r>
    </w:p>
    <w:p w14:paraId="474D6CF1">
      <w:pPr>
        <w:rPr>
          <w:rFonts w:hint="eastAsia"/>
        </w:rPr>
      </w:pPr>
      <w:r>
        <w:rPr>
          <w:rFonts w:hint="eastAsia"/>
        </w:rPr>
        <w:t>‌一致性</w:t>
      </w:r>
      <w:r>
        <w:rPr>
          <w:rFonts w:hint="eastAsia"/>
        </w:rPr>
        <w:tab/>
      </w:r>
      <w:r>
        <w:rPr>
          <w:rFonts w:hint="eastAsia"/>
        </w:rPr>
        <w:t>合并后的需求应与项目的整体目标、业务逻辑和用户需求保持一致。</w:t>
      </w:r>
    </w:p>
    <w:p w14:paraId="27138C49">
      <w:pPr>
        <w:rPr>
          <w:rFonts w:hint="eastAsia"/>
        </w:rPr>
      </w:pPr>
      <w:r>
        <w:rPr>
          <w:rFonts w:hint="eastAsia"/>
        </w:rPr>
        <w:t>‌可行性</w:t>
      </w:r>
      <w:r>
        <w:rPr>
          <w:rFonts w:hint="eastAsia"/>
        </w:rPr>
        <w:tab/>
      </w:r>
      <w:r>
        <w:rPr>
          <w:rFonts w:hint="eastAsia"/>
        </w:rPr>
        <w:t>合并后的需求应考虑技术实现的可行性和成本效益。</w:t>
      </w:r>
    </w:p>
    <w:p w14:paraId="3F19956A">
      <w:pPr>
        <w:rPr>
          <w:rFonts w:hint="eastAsia"/>
        </w:rPr>
      </w:pPr>
      <w:r>
        <w:rPr>
          <w:rFonts w:hint="eastAsia"/>
        </w:rPr>
        <w:t>‌简洁性</w:t>
      </w:r>
      <w:r>
        <w:rPr>
          <w:rFonts w:hint="eastAsia"/>
        </w:rPr>
        <w:tab/>
      </w:r>
      <w:r>
        <w:rPr>
          <w:rFonts w:hint="eastAsia"/>
        </w:rPr>
        <w:t>合并后的需求应尽可能简洁明了，避免冗余和复杂的描述。</w:t>
      </w:r>
    </w:p>
    <w:p w14:paraId="0F26E4E9">
      <w:pPr>
        <w:rPr>
          <w:rFonts w:hint="eastAsia"/>
        </w:rPr>
      </w:pPr>
      <w:r>
        <w:rPr>
          <w:rFonts w:hint="eastAsia"/>
        </w:rPr>
        <w:t>2.2.3.版本规则</w:t>
      </w:r>
    </w:p>
    <w:p w14:paraId="7E3AC1C5">
      <w:pPr>
        <w:rPr>
          <w:rFonts w:hint="eastAsia"/>
        </w:rPr>
      </w:pPr>
      <w:r>
        <w:rPr>
          <w:rFonts w:hint="eastAsia"/>
        </w:rPr>
        <w:t>结果需求合并结果和需求的优先级，确定版本，版本号设置的要求如下：</w:t>
      </w:r>
    </w:p>
    <w:p w14:paraId="3B90D76C">
      <w:pPr>
        <w:rPr>
          <w:rFonts w:hint="eastAsia"/>
        </w:rPr>
      </w:pPr>
      <w:r>
        <w:rPr>
          <w:rFonts w:hint="eastAsia"/>
        </w:rPr>
        <w:t>需求类别</w:t>
      </w:r>
      <w:r>
        <w:rPr>
          <w:rFonts w:hint="eastAsia"/>
        </w:rPr>
        <w:tab/>
      </w:r>
      <w:r>
        <w:rPr>
          <w:rFonts w:hint="eastAsia"/>
        </w:rPr>
        <w:t>字段</w:t>
      </w:r>
      <w:r>
        <w:rPr>
          <w:rFonts w:hint="eastAsia"/>
        </w:rPr>
        <w:tab/>
      </w:r>
      <w:r>
        <w:rPr>
          <w:rFonts w:hint="eastAsia"/>
        </w:rPr>
        <w:t>说明</w:t>
      </w:r>
    </w:p>
    <w:p w14:paraId="397C86CF">
      <w:pPr>
        <w:rPr>
          <w:rFonts w:hint="eastAsia"/>
        </w:rPr>
      </w:pPr>
      <w:r>
        <w:rPr>
          <w:rFonts w:hint="eastAsia"/>
        </w:rPr>
        <w:t>1、运营项目产品需求</w:t>
      </w:r>
    </w:p>
    <w:p w14:paraId="247E65BA">
      <w:pPr>
        <w:rPr>
          <w:rFonts w:hint="eastAsia"/>
        </w:rPr>
      </w:pPr>
      <w:r>
        <w:rPr>
          <w:rFonts w:hint="eastAsia"/>
        </w:rPr>
        <w:t>2、投资项目产品需求</w:t>
      </w:r>
    </w:p>
    <w:p w14:paraId="48BD6A10">
      <w:pPr>
        <w:rPr>
          <w:rFonts w:hint="eastAsia"/>
        </w:rPr>
      </w:pPr>
      <w:r>
        <w:rPr>
          <w:rFonts w:hint="eastAsia"/>
        </w:rPr>
        <w:t>3、运维需求</w:t>
      </w:r>
      <w:r>
        <w:rPr>
          <w:rFonts w:hint="eastAsia"/>
        </w:rPr>
        <w:tab/>
      </w:r>
      <w:r>
        <w:rPr>
          <w:rFonts w:hint="eastAsia"/>
        </w:rPr>
        <w:t>版本号格式</w:t>
      </w:r>
      <w:r>
        <w:rPr>
          <w:rFonts w:hint="eastAsia"/>
        </w:rPr>
        <w:tab/>
      </w:r>
      <w:r>
        <w:rPr>
          <w:rFonts w:hint="eastAsia"/>
        </w:rPr>
        <w:t>主版本号.次版本号.修订号，小版本号；例如：1.0.0.0</w:t>
      </w:r>
    </w:p>
    <w:p w14:paraId="2833AB9A">
      <w:pPr>
        <w:rPr>
          <w:rFonts w:hint="eastAsia"/>
        </w:rPr>
      </w:pPr>
      <w:r>
        <w:rPr>
          <w:rFonts w:hint="eastAsia"/>
        </w:rPr>
        <w:t>1.主版本号：进行重大功能更新或不兼容的API变更时递增。</w:t>
      </w:r>
    </w:p>
    <w:p w14:paraId="2BE65F10">
      <w:pPr>
        <w:rPr>
          <w:rFonts w:hint="eastAsia"/>
        </w:rPr>
      </w:pPr>
      <w:r>
        <w:rPr>
          <w:rFonts w:hint="eastAsia"/>
        </w:rPr>
        <w:t>2.次版本号：增加新功能或进行较大变更时递增。</w:t>
      </w:r>
    </w:p>
    <w:p w14:paraId="50A7A490">
      <w:pPr>
        <w:rPr>
          <w:rFonts w:hint="eastAsia"/>
        </w:rPr>
      </w:pPr>
      <w:r>
        <w:rPr>
          <w:rFonts w:hint="eastAsia"/>
        </w:rPr>
        <w:t>3.修订号：修复bug或进行小的改进时递增。</w:t>
      </w:r>
    </w:p>
    <w:p w14:paraId="0E467712">
      <w:pPr>
        <w:rPr>
          <w:rFonts w:hint="eastAsia"/>
        </w:rPr>
      </w:pPr>
      <w:r>
        <w:rPr>
          <w:rFonts w:hint="eastAsia"/>
        </w:rPr>
        <w:t>4.小版本号：特殊项目每个需求一个文档，可以用小版本号来区分；</w:t>
      </w:r>
    </w:p>
    <w:p w14:paraId="73D24F46">
      <w:pPr>
        <w:rPr>
          <w:rFonts w:hint="eastAsia"/>
        </w:rPr>
      </w:pPr>
      <w:r>
        <w:rPr>
          <w:rFonts w:hint="eastAsia"/>
        </w:rPr>
        <w:tab/>
      </w:r>
      <w:r>
        <w:rPr>
          <w:rFonts w:hint="eastAsia"/>
        </w:rPr>
        <w:t>版本号使用</w:t>
      </w:r>
      <w:r>
        <w:rPr>
          <w:rFonts w:hint="eastAsia"/>
        </w:rPr>
        <w:tab/>
      </w:r>
      <w:r>
        <w:rPr>
          <w:rFonts w:hint="eastAsia"/>
        </w:rPr>
        <w:t>在软件的每个文件和文档中明确标识当前的版本号。</w:t>
      </w:r>
    </w:p>
    <w:p w14:paraId="1BBA3F5A">
      <w:pPr>
        <w:rPr>
          <w:rFonts w:hint="eastAsia"/>
        </w:rPr>
      </w:pPr>
      <w:r>
        <w:rPr>
          <w:rFonts w:hint="eastAsia"/>
        </w:rPr>
        <w:t>在软件的安装包和发布说明中包含版本号。</w:t>
      </w:r>
    </w:p>
    <w:p w14:paraId="49CFC550">
      <w:pPr>
        <w:rPr>
          <w:rFonts w:hint="eastAsia"/>
        </w:rPr>
      </w:pPr>
      <w:r>
        <w:rPr>
          <w:rFonts w:hint="eastAsia"/>
        </w:rPr>
        <w:t>每个版本为一个独立的需求文档；</w:t>
      </w:r>
    </w:p>
    <w:p w14:paraId="0C0D9DBD">
      <w:pPr>
        <w:rPr>
          <w:rFonts w:hint="eastAsia"/>
        </w:rPr>
      </w:pPr>
      <w:r>
        <w:rPr>
          <w:rFonts w:hint="eastAsia"/>
        </w:rPr>
        <w:tab/>
      </w:r>
      <w:r>
        <w:rPr>
          <w:rFonts w:hint="eastAsia"/>
        </w:rPr>
        <w:t>版本日期</w:t>
      </w:r>
      <w:r>
        <w:rPr>
          <w:rFonts w:hint="eastAsia"/>
        </w:rPr>
        <w:tab/>
      </w:r>
      <w:r>
        <w:rPr>
          <w:rFonts w:hint="eastAsia"/>
        </w:rPr>
        <w:t>版本创建或发布的日期。</w:t>
      </w:r>
    </w:p>
    <w:p w14:paraId="41E78FC6">
      <w:pPr>
        <w:rPr>
          <w:rFonts w:hint="eastAsia"/>
        </w:rPr>
      </w:pPr>
      <w:r>
        <w:rPr>
          <w:rFonts w:hint="eastAsia"/>
        </w:rPr>
        <w:tab/>
      </w:r>
      <w:r>
        <w:rPr>
          <w:rFonts w:hint="eastAsia"/>
        </w:rPr>
        <w:t>版本描述</w:t>
      </w:r>
      <w:r>
        <w:rPr>
          <w:rFonts w:hint="eastAsia"/>
        </w:rPr>
        <w:tab/>
      </w:r>
      <w:r>
        <w:rPr>
          <w:rFonts w:hint="eastAsia"/>
        </w:rPr>
        <w:t>对版本的简要描述，可能包括主要变更点或特点。</w:t>
      </w:r>
    </w:p>
    <w:p w14:paraId="2E0BA935">
      <w:pPr>
        <w:rPr>
          <w:rFonts w:hint="eastAsia"/>
        </w:rPr>
      </w:pPr>
      <w:r>
        <w:rPr>
          <w:rFonts w:hint="eastAsia"/>
        </w:rPr>
        <w:tab/>
      </w:r>
      <w:r>
        <w:rPr>
          <w:rFonts w:hint="eastAsia"/>
        </w:rPr>
        <w:t>作者</w:t>
      </w:r>
      <w:r>
        <w:rPr>
          <w:rFonts w:hint="eastAsia"/>
        </w:rPr>
        <w:tab/>
      </w:r>
      <w:r>
        <w:rPr>
          <w:rFonts w:hint="eastAsia"/>
        </w:rPr>
        <w:t>创建或修改版本的个人或团队。</w:t>
      </w:r>
    </w:p>
    <w:p w14:paraId="55E966CF">
      <w:pPr>
        <w:rPr>
          <w:rFonts w:hint="eastAsia"/>
        </w:rPr>
      </w:pPr>
      <w:r>
        <w:rPr>
          <w:rFonts w:hint="eastAsia"/>
        </w:rPr>
        <w:tab/>
      </w:r>
      <w:r>
        <w:rPr>
          <w:rFonts w:hint="eastAsia"/>
        </w:rPr>
        <w:t>更新频次</w:t>
      </w:r>
      <w:r>
        <w:rPr>
          <w:rFonts w:hint="eastAsia"/>
        </w:rPr>
        <w:tab/>
      </w:r>
      <w:r>
        <w:rPr>
          <w:rFonts w:hint="eastAsia"/>
        </w:rPr>
        <w:t>1.合并日常跌迭代小需求。</w:t>
      </w:r>
    </w:p>
    <w:p w14:paraId="449816EC">
      <w:pPr>
        <w:rPr>
          <w:rFonts w:hint="eastAsia"/>
        </w:rPr>
      </w:pPr>
      <w:r>
        <w:rPr>
          <w:rFonts w:hint="eastAsia"/>
        </w:rPr>
        <w:t>2.版本更新要求：在客户允许范围内，建议两周或四周更新一个版本。</w:t>
      </w:r>
    </w:p>
    <w:p w14:paraId="7DB2F7DA">
      <w:pPr>
        <w:rPr>
          <w:rFonts w:hint="eastAsia"/>
        </w:rPr>
      </w:pPr>
      <w:r>
        <w:rPr>
          <w:rFonts w:hint="eastAsia"/>
        </w:rPr>
        <w:tab/>
      </w:r>
      <w:r>
        <w:rPr>
          <w:rFonts w:hint="eastAsia"/>
        </w:rPr>
        <w:t>存放方式</w:t>
      </w:r>
      <w:r>
        <w:rPr>
          <w:rFonts w:hint="eastAsia"/>
        </w:rPr>
        <w:tab/>
      </w:r>
      <w:r>
        <w:rPr>
          <w:rFonts w:hint="eastAsia"/>
        </w:rPr>
        <w:t>版本材料存可放到Git、SVN、CVS、Visual Studio等（各项目按实际情况管理存储）。</w:t>
      </w:r>
    </w:p>
    <w:p w14:paraId="2E1E64B8">
      <w:pPr>
        <w:rPr>
          <w:rFonts w:hint="eastAsia"/>
        </w:rPr>
      </w:pPr>
      <w:r>
        <w:rPr>
          <w:rFonts w:hint="eastAsia"/>
        </w:rPr>
        <w:t>2.3.需求设计的内容</w:t>
      </w:r>
    </w:p>
    <w:p w14:paraId="696B5FA3">
      <w:pPr>
        <w:rPr>
          <w:rFonts w:hint="eastAsia"/>
        </w:rPr>
      </w:pPr>
      <w:r>
        <w:rPr>
          <w:rFonts w:hint="eastAsia"/>
        </w:rPr>
        <w:t xml:space="preserve">      需求设计包含：功能需求设计（含功能设计、界面设计、交互设计）、非功能需求设计。 </w:t>
      </w:r>
    </w:p>
    <w:p w14:paraId="0CBB9010">
      <w:pPr>
        <w:rPr>
          <w:rFonts w:hint="eastAsia"/>
        </w:rPr>
      </w:pPr>
      <w:r>
        <w:rPr>
          <w:rFonts w:hint="eastAsia"/>
        </w:rPr>
        <w:t>需求设计建议步骤：</w:t>
      </w:r>
    </w:p>
    <w:p w14:paraId="03D34F51">
      <w:pPr>
        <w:rPr>
          <w:rFonts w:hint="eastAsia"/>
        </w:rPr>
      </w:pPr>
      <w:r>
        <w:rPr>
          <w:rFonts w:hint="eastAsia"/>
        </w:rPr>
        <w:t>第一步：充分了解需求分析结果，明确需求目标、需求涉及的相关方要求及项目的要求和限制。</w:t>
      </w:r>
    </w:p>
    <w:p w14:paraId="35071804">
      <w:pPr>
        <w:rPr>
          <w:rFonts w:hint="eastAsia"/>
        </w:rPr>
      </w:pPr>
      <w:r>
        <w:rPr>
          <w:rFonts w:hint="eastAsia"/>
        </w:rPr>
        <w:t>第二步：绘制业务流程图，可结合业务现状、目标和需求，还原业务现状流程，挖掘流断点，</w:t>
      </w:r>
      <w:r>
        <w:rPr>
          <w:rFonts w:hint="eastAsia"/>
        </w:rPr>
        <w:tab/>
      </w:r>
      <w:r>
        <w:rPr>
          <w:rFonts w:hint="eastAsia"/>
        </w:rPr>
        <w:t>规划新业务流程，流程尽量闭环、详实。</w:t>
      </w:r>
    </w:p>
    <w:p w14:paraId="3AA758D5">
      <w:pPr>
        <w:rPr>
          <w:rFonts w:hint="eastAsia"/>
        </w:rPr>
      </w:pPr>
      <w:r>
        <w:rPr>
          <w:rFonts w:hint="eastAsia"/>
        </w:rPr>
        <w:t>第三步：利用思维导图方式梳理需求功能点，帮助产品经理进行规划功能点的内容及颗粒度。</w:t>
      </w:r>
    </w:p>
    <w:p w14:paraId="53F699DC">
      <w:pPr>
        <w:rPr>
          <w:rFonts w:hint="eastAsia"/>
        </w:rPr>
      </w:pPr>
      <w:r>
        <w:rPr>
          <w:rFonts w:hint="eastAsia"/>
        </w:rPr>
        <w:t>第三步：原型设计：前三步内容绘制原型图，原型图需增加交互和标注，方便相关方查阅。</w:t>
      </w:r>
    </w:p>
    <w:p w14:paraId="4B6467D1">
      <w:pPr>
        <w:rPr>
          <w:rFonts w:hint="eastAsia"/>
        </w:rPr>
      </w:pPr>
      <w:r>
        <w:rPr>
          <w:rFonts w:hint="eastAsia"/>
        </w:rPr>
        <w:t>第四步：撰写PRD，结果前四步，最终输出RPD。</w:t>
      </w:r>
    </w:p>
    <w:p w14:paraId="46305C9F">
      <w:pPr>
        <w:rPr>
          <w:rFonts w:hint="eastAsia"/>
        </w:rPr>
      </w:pPr>
      <w:r>
        <w:rPr>
          <w:rFonts w:hint="eastAsia"/>
        </w:rPr>
        <w:t>2.3.1.功能需求设计</w:t>
      </w:r>
    </w:p>
    <w:p w14:paraId="0CD8E9C9">
      <w:pPr>
        <w:rPr>
          <w:rFonts w:hint="eastAsia"/>
        </w:rPr>
      </w:pPr>
      <w:r>
        <w:rPr>
          <w:rFonts w:hint="eastAsia"/>
        </w:rPr>
        <w:t>功能需求设计是通过对业务流程的了解，实现业务功能设计，并结合界面和交互设计一起完成功能需求设计。其中界面设计和交互设计二者是密不可分部分。</w:t>
      </w:r>
    </w:p>
    <w:p w14:paraId="6FEBBABC">
      <w:pPr>
        <w:rPr>
          <w:rFonts w:hint="eastAsia"/>
        </w:rPr>
      </w:pPr>
      <w:r>
        <w:rPr>
          <w:rFonts w:hint="eastAsia"/>
        </w:rPr>
        <w:t>2.3.1.1.功能设计</w:t>
      </w:r>
    </w:p>
    <w:p w14:paraId="0A79906A">
      <w:pPr>
        <w:rPr>
          <w:rFonts w:hint="eastAsia"/>
        </w:rPr>
      </w:pPr>
      <w:r>
        <w:rPr>
          <w:rFonts w:hint="eastAsia"/>
        </w:rPr>
        <w:t>（1）明确产品的功能模块和功能点，描述每个功能的具体行为和操作。</w:t>
      </w:r>
    </w:p>
    <w:p w14:paraId="71DD88B1">
      <w:pPr>
        <w:rPr>
          <w:rFonts w:hint="eastAsia"/>
        </w:rPr>
      </w:pPr>
      <w:r>
        <w:rPr>
          <w:rFonts w:hint="eastAsia"/>
        </w:rPr>
        <w:t>（2）确定功能之间的关系和交互流程，设计合理的用户操作路径，设计时需要考虑业务场景流程闭环。</w:t>
      </w:r>
    </w:p>
    <w:p w14:paraId="13E152CE">
      <w:pPr>
        <w:rPr>
          <w:rFonts w:hint="eastAsia"/>
        </w:rPr>
      </w:pPr>
      <w:r>
        <w:rPr>
          <w:rFonts w:hint="eastAsia"/>
        </w:rPr>
        <w:t>（3）根据用户场景细化功能设计，确保功能在各种使用环境下都能有效发挥作用。</w:t>
      </w:r>
    </w:p>
    <w:p w14:paraId="27B24F53">
      <w:pPr>
        <w:rPr>
          <w:rFonts w:hint="eastAsia"/>
        </w:rPr>
      </w:pPr>
      <w:r>
        <w:rPr>
          <w:rFonts w:hint="eastAsia"/>
        </w:rPr>
        <w:t>（4）考虑功能的扩展性和兼容性，为未来的产品迭代预留空间。</w:t>
      </w:r>
    </w:p>
    <w:p w14:paraId="48FDC017">
      <w:pPr>
        <w:rPr>
          <w:rFonts w:hint="eastAsia"/>
        </w:rPr>
      </w:pPr>
      <w:r>
        <w:rPr>
          <w:rFonts w:hint="eastAsia"/>
        </w:rPr>
        <w:t>（5）参考《产品需求管理规范》中的功能设计原则，具体如下：</w:t>
      </w:r>
    </w:p>
    <w:p w14:paraId="127359E3">
      <w:pPr>
        <w:rPr>
          <w:rFonts w:hint="eastAsia"/>
        </w:rPr>
      </w:pPr>
      <w:r>
        <w:rPr>
          <w:rFonts w:hint="eastAsia"/>
        </w:rPr>
        <w:t>原则</w:t>
      </w:r>
      <w:r>
        <w:rPr>
          <w:rFonts w:hint="eastAsia"/>
        </w:rPr>
        <w:tab/>
      </w:r>
      <w:r>
        <w:rPr>
          <w:rFonts w:hint="eastAsia"/>
        </w:rPr>
        <w:t>原则说明</w:t>
      </w:r>
    </w:p>
    <w:p w14:paraId="375922C2">
      <w:pPr>
        <w:rPr>
          <w:rFonts w:hint="eastAsia"/>
        </w:rPr>
      </w:pPr>
      <w:r>
        <w:rPr>
          <w:rFonts w:hint="eastAsia"/>
        </w:rPr>
        <w:t>精简性</w:t>
      </w:r>
      <w:r>
        <w:rPr>
          <w:rFonts w:hint="eastAsia"/>
        </w:rPr>
        <w:tab/>
      </w:r>
      <w:r>
        <w:rPr>
          <w:rFonts w:hint="eastAsia"/>
        </w:rPr>
        <w:t>功能设计应避免冗余，确保用户能快速理解和使用核心功能，减少不必要的复杂度。</w:t>
      </w:r>
    </w:p>
    <w:p w14:paraId="75FE65B7">
      <w:pPr>
        <w:rPr>
          <w:rFonts w:hint="eastAsia"/>
        </w:rPr>
      </w:pPr>
      <w:r>
        <w:rPr>
          <w:rFonts w:hint="eastAsia"/>
        </w:rPr>
        <w:t>可用性</w:t>
      </w:r>
      <w:r>
        <w:rPr>
          <w:rFonts w:hint="eastAsia"/>
        </w:rPr>
        <w:tab/>
      </w:r>
      <w:r>
        <w:rPr>
          <w:rFonts w:hint="eastAsia"/>
        </w:rPr>
        <w:t>功能设计应当确保用户能轻松实现其目标，且不需要过多的学习成本</w:t>
      </w:r>
    </w:p>
    <w:p w14:paraId="685EFC3C">
      <w:pPr>
        <w:rPr>
          <w:rFonts w:hint="eastAsia"/>
        </w:rPr>
      </w:pPr>
      <w:r>
        <w:rPr>
          <w:rFonts w:hint="eastAsia"/>
        </w:rPr>
        <w:t>扩展性</w:t>
      </w:r>
      <w:r>
        <w:rPr>
          <w:rFonts w:hint="eastAsia"/>
        </w:rPr>
        <w:tab/>
      </w:r>
      <w:r>
        <w:rPr>
          <w:rFonts w:hint="eastAsia"/>
        </w:rPr>
        <w:t>功能设计应具有一定的扩展性，以适应未来可能的需求变更或产品迭代</w:t>
      </w:r>
    </w:p>
    <w:p w14:paraId="669F6A5F">
      <w:pPr>
        <w:rPr>
          <w:rFonts w:hint="eastAsia"/>
        </w:rPr>
      </w:pPr>
      <w:r>
        <w:rPr>
          <w:rFonts w:hint="eastAsia"/>
        </w:rPr>
        <w:t>稳定性</w:t>
      </w:r>
      <w:r>
        <w:rPr>
          <w:rFonts w:hint="eastAsia"/>
        </w:rPr>
        <w:tab/>
      </w:r>
      <w:r>
        <w:rPr>
          <w:rFonts w:hint="eastAsia"/>
        </w:rPr>
        <w:t>功能设计当关注系统的性能表现，应避免过度依赖第三方组件，以提高产品的稳定性。</w:t>
      </w:r>
    </w:p>
    <w:p w14:paraId="5F1969AF">
      <w:pPr>
        <w:rPr>
          <w:rFonts w:hint="eastAsia"/>
        </w:rPr>
      </w:pPr>
      <w:r>
        <w:rPr>
          <w:rFonts w:hint="eastAsia"/>
        </w:rPr>
        <w:t>场景化设计</w:t>
      </w:r>
      <w:r>
        <w:rPr>
          <w:rFonts w:hint="eastAsia"/>
        </w:rPr>
        <w:tab/>
      </w:r>
      <w:r>
        <w:rPr>
          <w:rFonts w:hint="eastAsia"/>
        </w:rPr>
        <w:t>功能设计应根据不同用户场景进行细化，确保功能在各种使用环境下都能有效发挥作用。</w:t>
      </w:r>
    </w:p>
    <w:p w14:paraId="3C7CBFF8">
      <w:pPr>
        <w:rPr>
          <w:rFonts w:hint="eastAsia"/>
        </w:rPr>
      </w:pPr>
    </w:p>
    <w:p w14:paraId="669594C4">
      <w:pPr>
        <w:rPr>
          <w:rFonts w:hint="eastAsia"/>
        </w:rPr>
      </w:pPr>
      <w:r>
        <w:rPr>
          <w:rFonts w:hint="eastAsia"/>
        </w:rPr>
        <w:t>2.3.1.2.界面设计</w:t>
      </w:r>
    </w:p>
    <w:p w14:paraId="63B6032D">
      <w:pPr>
        <w:rPr>
          <w:rFonts w:hint="eastAsia"/>
        </w:rPr>
      </w:pPr>
      <w:r>
        <w:rPr>
          <w:rFonts w:hint="eastAsia"/>
        </w:rPr>
        <w:t>界面设计主要包含以下几个方面：</w:t>
      </w:r>
    </w:p>
    <w:p w14:paraId="5657E90A">
      <w:pPr>
        <w:rPr>
          <w:rFonts w:hint="eastAsia"/>
        </w:rPr>
      </w:pPr>
      <w:r>
        <w:rPr>
          <w:rFonts w:hint="eastAsia"/>
        </w:rPr>
        <w:t>（1）界面元素布局‌：对产品的页面和相关元素进行设计和排版布局，确定各个按钮、图标、文本框等的位置和大小，以达到美观和易用的效果‌</w:t>
      </w:r>
    </w:p>
    <w:p w14:paraId="7A888198">
      <w:pPr>
        <w:rPr>
          <w:rFonts w:hint="eastAsia"/>
        </w:rPr>
      </w:pPr>
      <w:r>
        <w:rPr>
          <w:rFonts w:hint="eastAsia"/>
        </w:rPr>
        <w:t>（2）视觉呈现‌：包括色彩的搭配与选择、图标和图形的精心设计、字体的挑选与排版等，营造出符合产品定位和用户心理预期的氛围‌。</w:t>
      </w:r>
    </w:p>
    <w:p w14:paraId="09C79DBD">
      <w:pPr>
        <w:rPr>
          <w:rFonts w:hint="eastAsia"/>
        </w:rPr>
      </w:pPr>
      <w:r>
        <w:rPr>
          <w:rFonts w:hint="eastAsia"/>
        </w:rPr>
        <w:t>（3）界面设计含原型和UI两部分，其原则如下：</w:t>
      </w:r>
    </w:p>
    <w:p w14:paraId="1C835F57">
      <w:pPr>
        <w:rPr>
          <w:rFonts w:hint="eastAsia"/>
        </w:rPr>
      </w:pPr>
      <w:r>
        <w:rPr>
          <w:rFonts w:hint="eastAsia"/>
        </w:rPr>
        <w:t>建议原则</w:t>
      </w:r>
      <w:r>
        <w:rPr>
          <w:rFonts w:hint="eastAsia"/>
        </w:rPr>
        <w:tab/>
      </w:r>
      <w:r>
        <w:rPr>
          <w:rFonts w:hint="eastAsia"/>
        </w:rPr>
        <w:t>原则说明</w:t>
      </w:r>
    </w:p>
    <w:p w14:paraId="4220A64B">
      <w:pPr>
        <w:rPr>
          <w:rFonts w:hint="eastAsia"/>
        </w:rPr>
      </w:pPr>
      <w:r>
        <w:rPr>
          <w:rFonts w:hint="eastAsia"/>
        </w:rPr>
        <w:t>一致性</w:t>
      </w:r>
      <w:r>
        <w:rPr>
          <w:rFonts w:hint="eastAsia"/>
        </w:rPr>
        <w:tab/>
      </w:r>
      <w:r>
        <w:rPr>
          <w:rFonts w:hint="eastAsia"/>
        </w:rPr>
        <w:t>界面设计应当保持风格一致，包括字体、颜色、布局、按钮样式等，以增强用户的熟悉感和舒适感。</w:t>
      </w:r>
    </w:p>
    <w:p w14:paraId="35BA9B50">
      <w:pPr>
        <w:rPr>
          <w:rFonts w:hint="eastAsia"/>
        </w:rPr>
      </w:pPr>
      <w:r>
        <w:rPr>
          <w:rFonts w:hint="eastAsia"/>
        </w:rPr>
        <w:t>信息层次清晰</w:t>
      </w:r>
      <w:r>
        <w:rPr>
          <w:rFonts w:hint="eastAsia"/>
        </w:rPr>
        <w:tab/>
      </w:r>
      <w:r>
        <w:rPr>
          <w:rFonts w:hint="eastAsia"/>
        </w:rPr>
        <w:t>在界面设计中，需要确保信息的层次结构清晰，重要的内容应突出显示，次要信息放在辅助位置。</w:t>
      </w:r>
    </w:p>
    <w:p w14:paraId="0FD48B3F">
      <w:pPr>
        <w:rPr>
          <w:rFonts w:hint="eastAsia"/>
        </w:rPr>
      </w:pPr>
      <w:r>
        <w:rPr>
          <w:rFonts w:hint="eastAsia"/>
        </w:rPr>
        <w:t>响应性与适配性</w:t>
      </w:r>
      <w:r>
        <w:rPr>
          <w:rFonts w:hint="eastAsia"/>
        </w:rPr>
        <w:tab/>
      </w:r>
      <w:r>
        <w:rPr>
          <w:rFonts w:hint="eastAsia"/>
        </w:rPr>
        <w:t>界面设计应当兼顾各种设备的分辨率和屏幕尺寸，确保产品在不同设备上都能有良好的展示效果。</w:t>
      </w:r>
    </w:p>
    <w:p w14:paraId="0CB3E680">
      <w:pPr>
        <w:rPr>
          <w:rFonts w:hint="eastAsia"/>
        </w:rPr>
      </w:pPr>
      <w:r>
        <w:rPr>
          <w:rFonts w:hint="eastAsia"/>
        </w:rPr>
        <w:t>视觉反馈</w:t>
      </w:r>
      <w:r>
        <w:rPr>
          <w:rFonts w:hint="eastAsia"/>
        </w:rPr>
        <w:tab/>
      </w:r>
      <w:r>
        <w:rPr>
          <w:rFonts w:hint="eastAsia"/>
        </w:rPr>
        <w:t>界面设计应通过明确的视觉反馈让用户知道其操作结果，例如按钮点击后颜色变化或加载提示，确保用户能明确感知系统的响应。</w:t>
      </w:r>
    </w:p>
    <w:p w14:paraId="56316B1C">
      <w:pPr>
        <w:rPr>
          <w:rFonts w:hint="eastAsia"/>
        </w:rPr>
      </w:pPr>
    </w:p>
    <w:p w14:paraId="0BA22D94">
      <w:pPr>
        <w:rPr>
          <w:rFonts w:hint="eastAsia"/>
        </w:rPr>
      </w:pPr>
      <w:r>
        <w:rPr>
          <w:rFonts w:hint="eastAsia"/>
        </w:rPr>
        <w:t>2.3.1.3.交互设计</w:t>
      </w:r>
    </w:p>
    <w:p w14:paraId="1DD051DD">
      <w:pPr>
        <w:rPr>
          <w:rFonts w:hint="eastAsia"/>
        </w:rPr>
      </w:pPr>
      <w:r>
        <w:rPr>
          <w:rFonts w:hint="eastAsia"/>
        </w:rPr>
        <w:t>交互设计主要包含以下几个方面：</w:t>
      </w:r>
    </w:p>
    <w:p w14:paraId="08D6346A">
      <w:pPr>
        <w:rPr>
          <w:rFonts w:hint="eastAsia"/>
        </w:rPr>
      </w:pPr>
      <w:r>
        <w:rPr>
          <w:rFonts w:hint="eastAsia"/>
        </w:rPr>
        <w:t>（1）用户研究‌：深入了解到用户的喜好、需求、行为习惯等，以便于制作出让用户满意的产品‌。</w:t>
      </w:r>
    </w:p>
    <w:p w14:paraId="065C6DB0">
      <w:pPr>
        <w:rPr>
          <w:rFonts w:hint="eastAsia"/>
        </w:rPr>
      </w:pPr>
      <w:r>
        <w:rPr>
          <w:rFonts w:hint="eastAsia"/>
        </w:rPr>
        <w:t>（2）‌信息架构‌：对产品中的各项信息进行分类整理，以整洁有序的方式展现给用户，便于用户快速找到自己需要的信息‌。</w:t>
      </w:r>
    </w:p>
    <w:p w14:paraId="15987156">
      <w:pPr>
        <w:rPr>
          <w:rFonts w:hint="eastAsia"/>
        </w:rPr>
      </w:pPr>
      <w:r>
        <w:rPr>
          <w:rFonts w:hint="eastAsia"/>
        </w:rPr>
        <w:t>（3）‌交互流程设计‌：研究用户的行为和需求，设计出符合用户习惯和心理的操作流程，确保用户在使用界面时能够轻松完成各种操作，并考虑在特定情境下给用户最直观的反馈。‌</w:t>
      </w:r>
    </w:p>
    <w:p w14:paraId="3FF808E1">
      <w:pPr>
        <w:rPr>
          <w:rFonts w:hint="eastAsia"/>
        </w:rPr>
      </w:pPr>
      <w:r>
        <w:rPr>
          <w:rFonts w:hint="eastAsia"/>
        </w:rPr>
        <w:t>（4）交互设计原则如下：</w:t>
      </w:r>
    </w:p>
    <w:p w14:paraId="519ED1F0">
      <w:pPr>
        <w:rPr>
          <w:rFonts w:hint="eastAsia"/>
        </w:rPr>
      </w:pPr>
      <w:r>
        <w:rPr>
          <w:rFonts w:hint="eastAsia"/>
        </w:rPr>
        <w:t>原则</w:t>
      </w:r>
      <w:r>
        <w:rPr>
          <w:rFonts w:hint="eastAsia"/>
        </w:rPr>
        <w:tab/>
      </w:r>
      <w:r>
        <w:rPr>
          <w:rFonts w:hint="eastAsia"/>
        </w:rPr>
        <w:t>原则说明</w:t>
      </w:r>
    </w:p>
    <w:p w14:paraId="7CE8F043">
      <w:pPr>
        <w:rPr>
          <w:rFonts w:hint="eastAsia"/>
        </w:rPr>
      </w:pPr>
      <w:r>
        <w:rPr>
          <w:rFonts w:hint="eastAsia"/>
        </w:rPr>
        <w:t>易用性</w:t>
      </w:r>
      <w:r>
        <w:rPr>
          <w:rFonts w:hint="eastAsia"/>
        </w:rPr>
        <w:tab/>
      </w:r>
      <w:r>
        <w:rPr>
          <w:rFonts w:hint="eastAsia"/>
        </w:rPr>
        <w:t>交互设计尽可能提供自动化和智能化的交互方式，简化用户操作流程，尽量减少用户操作的步骤。</w:t>
      </w:r>
    </w:p>
    <w:p w14:paraId="62BC7024">
      <w:pPr>
        <w:rPr>
          <w:rFonts w:hint="eastAsia"/>
        </w:rPr>
      </w:pPr>
      <w:r>
        <w:rPr>
          <w:rFonts w:hint="eastAsia"/>
        </w:rPr>
        <w:t>流畅性</w:t>
      </w:r>
      <w:r>
        <w:rPr>
          <w:rFonts w:hint="eastAsia"/>
        </w:rPr>
        <w:tab/>
      </w:r>
      <w:r>
        <w:rPr>
          <w:rFonts w:hint="eastAsia"/>
        </w:rPr>
        <w:t>在设计交互时，应确保用户从一个任务到另一个任务的流程是连贯且流畅的。应当避免突然的操作中断或令人困惑的步骤过渡，确保操作逻辑清晰。</w:t>
      </w:r>
    </w:p>
    <w:p w14:paraId="41F5F565">
      <w:pPr>
        <w:rPr>
          <w:rFonts w:hint="eastAsia"/>
        </w:rPr>
      </w:pPr>
      <w:r>
        <w:rPr>
          <w:rFonts w:hint="eastAsia"/>
        </w:rPr>
        <w:t>可预见性</w:t>
      </w:r>
      <w:r>
        <w:rPr>
          <w:rFonts w:hint="eastAsia"/>
        </w:rPr>
        <w:tab/>
      </w:r>
      <w:r>
        <w:rPr>
          <w:rFonts w:hint="eastAsia"/>
        </w:rPr>
        <w:t>用户在进行交互时，应能够预见到其操作的结果。交互元素（如按钮、滑动条）应当设计得直观，操作应符合用户的常识与预期，避免让用户产生疑惑或误解。</w:t>
      </w:r>
    </w:p>
    <w:p w14:paraId="316A0FFE">
      <w:pPr>
        <w:rPr>
          <w:rFonts w:hint="eastAsia"/>
        </w:rPr>
      </w:pPr>
      <w:r>
        <w:rPr>
          <w:rFonts w:hint="eastAsia"/>
        </w:rPr>
        <w:t>容错性</w:t>
      </w:r>
      <w:r>
        <w:rPr>
          <w:rFonts w:hint="eastAsia"/>
        </w:rPr>
        <w:tab/>
      </w:r>
      <w:r>
        <w:rPr>
          <w:rFonts w:hint="eastAsia"/>
        </w:rPr>
        <w:t>交互设计中应考虑用户可能的误操作，并提供友好的容错机制，如撤销操作、提供确认提示、自动保存等，减少操作失误带来的负面影响。</w:t>
      </w:r>
    </w:p>
    <w:p w14:paraId="21BC2813">
      <w:pPr>
        <w:rPr>
          <w:rFonts w:hint="eastAsia"/>
        </w:rPr>
      </w:pPr>
      <w:r>
        <w:rPr>
          <w:rFonts w:hint="eastAsia"/>
        </w:rPr>
        <w:t>反馈及时性</w:t>
      </w:r>
      <w:r>
        <w:rPr>
          <w:rFonts w:hint="eastAsia"/>
        </w:rPr>
        <w:tab/>
      </w:r>
      <w:r>
        <w:rPr>
          <w:rFonts w:hint="eastAsia"/>
        </w:rPr>
        <w:t>用户每一次操作后，都应得到及时的反馈，以便用户了解系统当前的状态。表单提交/数据加载的错误提示，反馈应快速且明确，以避免用户等待和困惑。</w:t>
      </w:r>
    </w:p>
    <w:p w14:paraId="65E15AFF">
      <w:pPr>
        <w:rPr>
          <w:rFonts w:hint="eastAsia"/>
        </w:rPr>
      </w:pPr>
      <w:r>
        <w:rPr>
          <w:rFonts w:hint="eastAsia"/>
        </w:rPr>
        <w:t>用户控制性</w:t>
      </w:r>
      <w:r>
        <w:rPr>
          <w:rFonts w:hint="eastAsia"/>
        </w:rPr>
        <w:tab/>
      </w:r>
      <w:r>
        <w:rPr>
          <w:rFonts w:hint="eastAsia"/>
        </w:rPr>
        <w:t>交互设计应尽量让用户感到对系统的控制，而非被系统主导。确保用户可以随时退出或调整他们的操作，避免设计不可撤销的操作流程。</w:t>
      </w:r>
    </w:p>
    <w:p w14:paraId="25792B20">
      <w:pPr>
        <w:rPr>
          <w:rFonts w:hint="eastAsia"/>
        </w:rPr>
      </w:pPr>
    </w:p>
    <w:p w14:paraId="270A6BF3">
      <w:pPr>
        <w:rPr>
          <w:rFonts w:hint="eastAsia"/>
        </w:rPr>
      </w:pPr>
      <w:r>
        <w:rPr>
          <w:rFonts w:hint="eastAsia"/>
        </w:rPr>
        <w:t>2.3.2.非功能需求设计</w:t>
      </w:r>
    </w:p>
    <w:p w14:paraId="7B8ABB28">
      <w:pPr>
        <w:rPr>
          <w:rFonts w:hint="eastAsia"/>
        </w:rPr>
      </w:pPr>
      <w:r>
        <w:rPr>
          <w:rFonts w:hint="eastAsia"/>
        </w:rPr>
        <w:t>产品经理在进行需求方案设计时，应该考虑到需求设计的非功能性部分，此部分可与技术部门一起设计。</w:t>
      </w:r>
    </w:p>
    <w:p w14:paraId="3A2F30AB">
      <w:pPr>
        <w:rPr>
          <w:rFonts w:hint="eastAsia"/>
        </w:rPr>
      </w:pPr>
      <w:r>
        <w:rPr>
          <w:rFonts w:hint="eastAsia"/>
        </w:rPr>
        <w:t>非功能性需求一般包含以下几个方面：</w:t>
      </w:r>
    </w:p>
    <w:p w14:paraId="46394F27">
      <w:pPr>
        <w:rPr>
          <w:rFonts w:hint="eastAsia"/>
        </w:rPr>
      </w:pPr>
      <w:r>
        <w:rPr>
          <w:rFonts w:hint="eastAsia"/>
        </w:rPr>
        <w:t>（1）‌安全性‌：</w:t>
      </w:r>
    </w:p>
    <w:p w14:paraId="02534856">
      <w:pPr>
        <w:rPr>
          <w:rFonts w:hint="eastAsia"/>
        </w:rPr>
      </w:pPr>
      <w:r>
        <w:rPr>
          <w:rFonts w:hint="eastAsia"/>
        </w:rPr>
        <w:t>规定系统的安全要求，包括身份验证、授权、数据加密和漏洞管理等，确保用户信息和系统数据的安全‌。</w:t>
      </w:r>
    </w:p>
    <w:p w14:paraId="1D942B0C">
      <w:pPr>
        <w:rPr>
          <w:rFonts w:hint="eastAsia"/>
        </w:rPr>
      </w:pPr>
      <w:r>
        <w:rPr>
          <w:rFonts w:hint="eastAsia"/>
        </w:rPr>
        <w:t>（2）‌性能‌：</w:t>
      </w:r>
    </w:p>
    <w:p w14:paraId="74B6ED94">
      <w:pPr>
        <w:rPr>
          <w:rFonts w:hint="eastAsia"/>
        </w:rPr>
      </w:pPr>
      <w:r>
        <w:rPr>
          <w:rFonts w:hint="eastAsia"/>
        </w:rPr>
        <w:t>确保系统能够处理并发请求而不崩溃，包括CPU、内存、网络带宽、硬盘等资源的利用情况，以及同时访问人数、响应速度、吞吐量、数据库连接数、最大延迟等性能指标‌。</w:t>
      </w:r>
    </w:p>
    <w:p w14:paraId="75711844">
      <w:pPr>
        <w:rPr>
          <w:rFonts w:hint="eastAsia"/>
        </w:rPr>
      </w:pPr>
      <w:r>
        <w:rPr>
          <w:rFonts w:hint="eastAsia"/>
        </w:rPr>
        <w:t>（3）‌可靠性‌：</w:t>
      </w:r>
    </w:p>
    <w:p w14:paraId="1E78FE15">
      <w:pPr>
        <w:rPr>
          <w:rFonts w:hint="eastAsia"/>
        </w:rPr>
      </w:pPr>
      <w:r>
        <w:rPr>
          <w:rFonts w:hint="eastAsia"/>
        </w:rPr>
        <w:t>系统能够持续稳定运行，不易出现故障或崩溃，并在出现故障时能够迅速恢复‌。</w:t>
      </w:r>
    </w:p>
    <w:p w14:paraId="5FA10B24">
      <w:pPr>
        <w:rPr>
          <w:rFonts w:hint="eastAsia"/>
        </w:rPr>
      </w:pPr>
      <w:r>
        <w:rPr>
          <w:rFonts w:hint="eastAsia"/>
        </w:rPr>
        <w:t>（4）‌可维护性‌：</w:t>
      </w:r>
    </w:p>
    <w:p w14:paraId="2B37F13B">
      <w:pPr>
        <w:rPr>
          <w:rFonts w:hint="eastAsia"/>
        </w:rPr>
      </w:pPr>
      <w:r>
        <w:rPr>
          <w:rFonts w:hint="eastAsia"/>
        </w:rPr>
        <w:t>系统易于维护和升级，包括代码的可读性、模块化程度、文档完备性等，以降低维护成本和风险‌。</w:t>
      </w:r>
    </w:p>
    <w:p w14:paraId="4AE9507A">
      <w:pPr>
        <w:rPr>
          <w:rFonts w:hint="eastAsia"/>
        </w:rPr>
      </w:pPr>
      <w:r>
        <w:rPr>
          <w:rFonts w:hint="eastAsia"/>
        </w:rPr>
        <w:t>（5）‌可伸缩性‌：</w:t>
      </w:r>
    </w:p>
    <w:p w14:paraId="213D2108">
      <w:pPr>
        <w:rPr>
          <w:rFonts w:hint="eastAsia"/>
        </w:rPr>
      </w:pPr>
      <w:r>
        <w:rPr>
          <w:rFonts w:hint="eastAsia"/>
        </w:rPr>
        <w:t>系统能够根据外部负载自动调节计算能力，包括水平扩展和垂直扩展，以适应业务的发展和变化‌。</w:t>
      </w:r>
    </w:p>
    <w:p w14:paraId="0AFA5557">
      <w:pPr>
        <w:rPr>
          <w:rFonts w:hint="eastAsia"/>
        </w:rPr>
      </w:pPr>
      <w:r>
        <w:rPr>
          <w:rFonts w:hint="eastAsia"/>
        </w:rPr>
        <w:t>（6）‌兼容性‌：</w:t>
      </w:r>
    </w:p>
    <w:p w14:paraId="0AE3ED2D">
      <w:pPr>
        <w:rPr>
          <w:rFonts w:hint="eastAsia"/>
        </w:rPr>
      </w:pPr>
      <w:r>
        <w:rPr>
          <w:rFonts w:hint="eastAsia"/>
        </w:rPr>
        <w:t>系统能够与其他系统或设备兼容，包括操作系统、浏览器、硬件设备等，以确保用户在不同环境下的使用体验‌。</w:t>
      </w:r>
    </w:p>
    <w:p w14:paraId="675CD42D">
      <w:pPr>
        <w:rPr>
          <w:rFonts w:hint="eastAsia"/>
        </w:rPr>
      </w:pPr>
      <w:r>
        <w:rPr>
          <w:rFonts w:hint="eastAsia"/>
        </w:rPr>
        <w:t>非功能性需求一般有以下获取方式：</w:t>
      </w:r>
    </w:p>
    <w:p w14:paraId="0D4A42E3">
      <w:pPr>
        <w:rPr>
          <w:rFonts w:hint="eastAsia"/>
        </w:rPr>
      </w:pPr>
      <w:r>
        <w:rPr>
          <w:rFonts w:hint="eastAsia"/>
        </w:rPr>
        <w:t>（1）直接提供：</w:t>
      </w:r>
    </w:p>
    <w:p w14:paraId="4CC6E6AF">
      <w:pPr>
        <w:rPr>
          <w:rFonts w:hint="eastAsia"/>
        </w:rPr>
      </w:pPr>
      <w:r>
        <w:rPr>
          <w:rFonts w:hint="eastAsia"/>
        </w:rPr>
        <w:t>客户直接提出要求（可能性较低）或者可以从招投标文件或者合同中获取，例如很多项目招投标中都对响应时间、软硬件平台等有所要求。</w:t>
      </w:r>
    </w:p>
    <w:p w14:paraId="32A1C91E">
      <w:pPr>
        <w:rPr>
          <w:rFonts w:hint="eastAsia"/>
        </w:rPr>
      </w:pPr>
      <w:r>
        <w:rPr>
          <w:rFonts w:hint="eastAsia"/>
        </w:rPr>
        <w:t>（2）提问式（对话式）获取：</w:t>
      </w:r>
    </w:p>
    <w:p w14:paraId="24663FF5">
      <w:pPr>
        <w:rPr>
          <w:rFonts w:hint="eastAsia"/>
        </w:rPr>
      </w:pPr>
      <w:r>
        <w:rPr>
          <w:rFonts w:hint="eastAsia"/>
        </w:rPr>
        <w:t>产品经理与架构师以软件系统各方面的质量属性为索引，系统地讨论，获取具体需求。例如可以通过获取系统使用人数、使用频率、主要使用时间段等来初步判断并发量以及资源情况。</w:t>
      </w:r>
    </w:p>
    <w:p w14:paraId="61A3AA07">
      <w:pPr>
        <w:rPr>
          <w:rFonts w:hint="eastAsia"/>
        </w:rPr>
      </w:pPr>
      <w:r>
        <w:rPr>
          <w:rFonts w:hint="eastAsia"/>
        </w:rPr>
        <w:t>（3）自行分析：</w:t>
      </w:r>
    </w:p>
    <w:p w14:paraId="3A9A503D">
      <w:pPr>
        <w:rPr>
          <w:rFonts w:hint="eastAsia"/>
        </w:rPr>
      </w:pPr>
      <w:r>
        <w:rPr>
          <w:rFonts w:hint="eastAsia"/>
        </w:rPr>
        <w:t>提前发现可能存在或者发生的事宜并纳入考虑。例如后续是否有迁移的需要，可能需要与那些网络环境的那些外部系统进行对接等。</w:t>
      </w:r>
    </w:p>
    <w:p w14:paraId="007C01D5">
      <w:pPr>
        <w:rPr>
          <w:rFonts w:hint="eastAsia"/>
        </w:rPr>
      </w:pPr>
    </w:p>
    <w:p w14:paraId="559F2123">
      <w:pPr>
        <w:rPr>
          <w:rFonts w:hint="eastAsia"/>
        </w:rPr>
      </w:pPr>
      <w:r>
        <w:rPr>
          <w:rFonts w:hint="eastAsia"/>
        </w:rPr>
        <w:t>2.4.需求设计的输出</w:t>
      </w:r>
    </w:p>
    <w:p w14:paraId="113EE398">
      <w:pPr>
        <w:rPr>
          <w:rFonts w:hint="eastAsia"/>
        </w:rPr>
      </w:pPr>
      <w:r>
        <w:rPr>
          <w:rFonts w:hint="eastAsia"/>
        </w:rPr>
        <w:t>2.4.1.输出内容</w:t>
      </w:r>
    </w:p>
    <w:p w14:paraId="11F84521">
      <w:pPr>
        <w:rPr>
          <w:rFonts w:hint="eastAsia"/>
        </w:rPr>
      </w:pPr>
      <w:r>
        <w:rPr>
          <w:rFonts w:hint="eastAsia"/>
        </w:rPr>
        <w:t>完成的产品需求文档（PRD）和原型（如无具体的功能性需求或不涉及界面/交互需求，则可省略原型）。</w:t>
      </w:r>
    </w:p>
    <w:p w14:paraId="0E29486C">
      <w:pPr>
        <w:rPr>
          <w:rFonts w:hint="eastAsia"/>
        </w:rPr>
      </w:pPr>
      <w:r>
        <w:rPr>
          <w:rFonts w:hint="eastAsia"/>
        </w:rPr>
        <w:t>2.4.2.需求文档撰写</w:t>
      </w:r>
    </w:p>
    <w:p w14:paraId="709AE79E">
      <w:pPr>
        <w:rPr>
          <w:rFonts w:hint="eastAsia"/>
        </w:rPr>
      </w:pPr>
      <w:r>
        <w:rPr>
          <w:rFonts w:hint="eastAsia"/>
        </w:rPr>
        <w:t>根据需求设计结果撰写详细的产品需求文档（PRD），包括但不限于以下内容：</w:t>
      </w:r>
    </w:p>
    <w:p w14:paraId="4D56EAAA">
      <w:pPr>
        <w:rPr>
          <w:rFonts w:hint="eastAsia"/>
        </w:rPr>
      </w:pPr>
      <w:r>
        <w:rPr>
          <w:rFonts w:hint="eastAsia"/>
        </w:rPr>
        <w:t>（1）需求版本：</w:t>
      </w:r>
    </w:p>
    <w:p w14:paraId="58D5263B">
      <w:pPr>
        <w:rPr>
          <w:rFonts w:hint="eastAsia"/>
        </w:rPr>
      </w:pPr>
      <w:r>
        <w:rPr>
          <w:rFonts w:hint="eastAsia"/>
        </w:rPr>
        <w:t>包括版本号、版本日期、版本描述、作者等。</w:t>
      </w:r>
    </w:p>
    <w:p w14:paraId="459C9CF9">
      <w:pPr>
        <w:rPr>
          <w:rFonts w:hint="eastAsia"/>
        </w:rPr>
      </w:pPr>
      <w:r>
        <w:rPr>
          <w:rFonts w:hint="eastAsia"/>
        </w:rPr>
        <w:t>（2）需求背景：</w:t>
      </w:r>
    </w:p>
    <w:p w14:paraId="57C6996A">
      <w:pPr>
        <w:rPr>
          <w:rFonts w:hint="eastAsia"/>
        </w:rPr>
      </w:pPr>
      <w:r>
        <w:rPr>
          <w:rFonts w:hint="eastAsia"/>
        </w:rPr>
        <w:t>说明需求的来源、目的和业务价值。</w:t>
      </w:r>
    </w:p>
    <w:p w14:paraId="062DACA8">
      <w:pPr>
        <w:rPr>
          <w:rFonts w:hint="eastAsia"/>
        </w:rPr>
      </w:pPr>
      <w:r>
        <w:rPr>
          <w:rFonts w:hint="eastAsia"/>
        </w:rPr>
        <w:t>（3）需求范围：</w:t>
      </w:r>
    </w:p>
    <w:p w14:paraId="60A43754">
      <w:pPr>
        <w:rPr>
          <w:rFonts w:hint="eastAsia"/>
        </w:rPr>
      </w:pPr>
      <w:r>
        <w:rPr>
          <w:rFonts w:hint="eastAsia"/>
        </w:rPr>
        <w:t>明确需求所涵盖的功能模块、用户群体、业务流程等范围。</w:t>
      </w:r>
    </w:p>
    <w:p w14:paraId="2515E3F3">
      <w:pPr>
        <w:rPr>
          <w:rFonts w:hint="eastAsia"/>
        </w:rPr>
      </w:pPr>
      <w:r>
        <w:rPr>
          <w:rFonts w:hint="eastAsia"/>
        </w:rPr>
        <w:t>（4）功能需求：</w:t>
      </w:r>
    </w:p>
    <w:p w14:paraId="03D81353">
      <w:pPr>
        <w:rPr>
          <w:rFonts w:hint="eastAsia"/>
        </w:rPr>
      </w:pPr>
      <w:r>
        <w:rPr>
          <w:rFonts w:hint="eastAsia"/>
        </w:rPr>
        <w:t>详细描述每个功能的需求细节，包括功能描述、操作流程、输入输出、界面设计、交互设计等。</w:t>
      </w:r>
    </w:p>
    <w:p w14:paraId="69771C71">
      <w:pPr>
        <w:rPr>
          <w:rFonts w:hint="eastAsia"/>
        </w:rPr>
      </w:pPr>
      <w:r>
        <w:rPr>
          <w:rFonts w:hint="eastAsia"/>
        </w:rPr>
        <w:t>（5）非功能需求：</w:t>
      </w:r>
    </w:p>
    <w:p w14:paraId="5F1A23C2">
      <w:pPr>
        <w:rPr>
          <w:rFonts w:hint="eastAsia"/>
        </w:rPr>
      </w:pPr>
      <w:r>
        <w:rPr>
          <w:rFonts w:hint="eastAsia"/>
        </w:rPr>
        <w:t>列出各项非功能需求的具体指标和要求。</w:t>
      </w:r>
    </w:p>
    <w:p w14:paraId="54ADD949">
      <w:pPr>
        <w:rPr>
          <w:rFonts w:hint="eastAsia"/>
        </w:rPr>
      </w:pPr>
      <w:r>
        <w:rPr>
          <w:rFonts w:hint="eastAsia"/>
        </w:rPr>
        <w:t>（6）验收标准：</w:t>
      </w:r>
    </w:p>
    <w:p w14:paraId="44AEA597">
      <w:pPr>
        <w:rPr>
          <w:rFonts w:hint="eastAsia"/>
        </w:rPr>
      </w:pPr>
      <w:r>
        <w:rPr>
          <w:rFonts w:hint="eastAsia"/>
        </w:rPr>
        <w:t>定义需求验收的标准和方法，确保需求能够被准确验证。</w:t>
      </w:r>
    </w:p>
    <w:p w14:paraId="00B85BDA">
      <w:pPr>
        <w:rPr>
          <w:rFonts w:hint="eastAsia"/>
        </w:rPr>
      </w:pPr>
      <w:r>
        <w:rPr>
          <w:rFonts w:hint="eastAsia"/>
        </w:rPr>
        <w:t>（7）优先级：</w:t>
      </w:r>
    </w:p>
    <w:p w14:paraId="3EF933CC">
      <w:pPr>
        <w:rPr>
          <w:rFonts w:hint="eastAsia"/>
        </w:rPr>
      </w:pPr>
      <w:r>
        <w:rPr>
          <w:rFonts w:hint="eastAsia"/>
        </w:rPr>
        <w:t>对需求进行优先级排序，标明每个需求的优先级级别。</w:t>
      </w:r>
    </w:p>
    <w:p w14:paraId="400CE161">
      <w:pPr>
        <w:rPr>
          <w:rFonts w:hint="eastAsia"/>
        </w:rPr>
      </w:pPr>
      <w:r>
        <w:rPr>
          <w:rFonts w:hint="eastAsia"/>
        </w:rPr>
        <w:t>（8）其他相关内容：</w:t>
      </w:r>
    </w:p>
    <w:p w14:paraId="45A4E7DA">
      <w:pPr>
        <w:rPr>
          <w:rFonts w:hint="eastAsia"/>
        </w:rPr>
      </w:pPr>
      <w:r>
        <w:rPr>
          <w:rFonts w:hint="eastAsia"/>
        </w:rPr>
        <w:t>如需求变更记录、相关文档链接、参考信息等。</w:t>
      </w:r>
    </w:p>
    <w:p w14:paraId="43297AC2">
      <w:pPr>
        <w:rPr>
          <w:rFonts w:hint="eastAsia"/>
        </w:rPr>
      </w:pPr>
      <w:r>
        <w:rPr>
          <w:rFonts w:hint="eastAsia"/>
        </w:rPr>
        <w:t>其他注意事项：</w:t>
      </w:r>
    </w:p>
    <w:p w14:paraId="71920AF4">
      <w:pPr>
        <w:rPr>
          <w:rFonts w:hint="eastAsia"/>
        </w:rPr>
      </w:pPr>
      <w:r>
        <w:rPr>
          <w:rFonts w:hint="eastAsia"/>
        </w:rPr>
        <w:t>1）需求文档应遵循清晰、准确、简洁的原则，避免冗余和复杂的描述，确保易于理解和使用。</w:t>
      </w:r>
    </w:p>
    <w:p w14:paraId="1C7922F8">
      <w:pPr>
        <w:rPr>
          <w:rFonts w:hint="eastAsia"/>
        </w:rPr>
      </w:pPr>
      <w:r>
        <w:rPr>
          <w:rFonts w:hint="eastAsia"/>
        </w:rPr>
        <w:tab/>
      </w:r>
      <w:r>
        <w:rPr>
          <w:rFonts w:hint="eastAsia"/>
        </w:rPr>
        <w:t>2）参考PRD模板，结合项目实际情况进行定制。</w:t>
      </w:r>
    </w:p>
    <w:p w14:paraId="20282796">
      <w:pPr>
        <w:rPr>
          <w:rFonts w:hint="eastAsia"/>
        </w:rPr>
      </w:pPr>
    </w:p>
    <w:p w14:paraId="7D22EA3F">
      <w:pPr>
        <w:rPr>
          <w:rFonts w:hint="eastAsia"/>
        </w:rPr>
      </w:pPr>
    </w:p>
    <w:p w14:paraId="0F98CF66">
      <w:pPr>
        <w:rPr>
          <w:rFonts w:hint="eastAsia"/>
        </w:rPr>
      </w:pPr>
      <w:r>
        <w:rPr>
          <w:rFonts w:hint="eastAsia"/>
        </w:rPr>
        <w:t>一、事实</w:t>
      </w:r>
    </w:p>
    <w:p w14:paraId="37CCDBA0">
      <w:pPr>
        <w:rPr>
          <w:rFonts w:hint="eastAsia"/>
        </w:rPr>
      </w:pPr>
      <w:r>
        <w:rPr>
          <w:rFonts w:hint="eastAsia"/>
        </w:rPr>
        <w:t>本人手机号码</w:t>
      </w:r>
      <w:r>
        <w:rPr>
          <w:rFonts w:hint="eastAsia"/>
          <w:lang w:val="en-US" w:eastAsia="zh-CN"/>
        </w:rPr>
        <w:t>被</w:t>
      </w:r>
      <w:r>
        <w:rPr>
          <w:rFonts w:hint="eastAsia"/>
        </w:rPr>
        <w:t>中国移动湖南公司于2018年，在未经本人任何形式的授权、同意及知情的情况下，私自为本人开通了宽带业务，并自2022年4月起，每月从本人话费中扣除宽带包月费20元</w:t>
      </w:r>
      <w:r>
        <w:rPr>
          <w:rFonts w:hint="eastAsia"/>
          <w:lang w:eastAsia="zh-CN"/>
        </w:rPr>
        <w:t>，</w:t>
      </w:r>
      <w:r>
        <w:rPr>
          <w:rFonts w:hint="eastAsia"/>
        </w:rPr>
        <w:t>直至2026年3月，本人才偶然发现上述长期、持续的不合理扣费。经初步核算，湖南移动累计不合理扣费时长长达4年，总金额约960元。</w:t>
      </w:r>
    </w:p>
    <w:p w14:paraId="4CDAE4C1">
      <w:pPr>
        <w:rPr>
          <w:rFonts w:hint="eastAsia"/>
        </w:rPr>
      </w:pPr>
      <w:r>
        <w:rPr>
          <w:rFonts w:hint="eastAsia"/>
          <w:lang w:val="en-US" w:eastAsia="zh-CN"/>
        </w:rPr>
        <w:t>二</w:t>
      </w:r>
      <w:r>
        <w:rPr>
          <w:rFonts w:hint="eastAsia"/>
        </w:rPr>
        <w:t>、依据</w:t>
      </w:r>
    </w:p>
    <w:p w14:paraId="5ED8F5E2">
      <w:pPr>
        <w:rPr>
          <w:rFonts w:hint="eastAsia"/>
        </w:rPr>
      </w:pPr>
      <w:r>
        <w:rPr>
          <w:rFonts w:hint="eastAsia"/>
        </w:rPr>
        <w:t>（1）侵犯消费者知情权与自主选择权：根据《中华人民共和国消费者权益保护法》，湖南移动在未征得本人明确同意的情况下擅自开通收费宽带业务。</w:t>
      </w:r>
    </w:p>
    <w:p w14:paraId="7B7F561C">
      <w:pPr>
        <w:rPr>
          <w:rFonts w:hint="eastAsia"/>
        </w:rPr>
      </w:pPr>
      <w:r>
        <w:rPr>
          <w:rFonts w:hint="eastAsia"/>
        </w:rPr>
        <w:t>（2）违规收费：湖南移动在本人不知情、未使用的情况下持续扣费长达4年，且未履行任何续费或扣费的告知义务，其行为已构成不当得利和违规收费。</w:t>
      </w:r>
    </w:p>
    <w:p w14:paraId="584937C1">
      <w:pPr>
        <w:rPr>
          <w:rFonts w:hint="eastAsia"/>
        </w:rPr>
      </w:pPr>
      <w:r>
        <w:rPr>
          <w:rFonts w:hint="eastAsia"/>
        </w:rPr>
        <w:t>（3）申诉后恶意处置：湖南移动在本人正式申诉后，将宽带账号标记为“非法状态”，导致本人无法获取扣费明细，此行为有销毁或隐藏证据之嫌，进一步证明其行为违规。</w:t>
      </w:r>
      <w:bookmarkStart w:id="0" w:name="_GoBack"/>
      <w:bookmarkEnd w:id="0"/>
    </w:p>
    <w:p w14:paraId="57195B3F">
      <w:pPr>
        <w:rPr>
          <w:rFonts w:hint="eastAsia"/>
        </w:rPr>
      </w:pPr>
      <w:r>
        <w:rPr>
          <w:rFonts w:hint="eastAsia"/>
          <w:lang w:val="en-US" w:eastAsia="zh-CN"/>
        </w:rPr>
        <w:t>三</w:t>
      </w:r>
      <w:r>
        <w:rPr>
          <w:rFonts w:hint="eastAsia"/>
        </w:rPr>
        <w:t>、诉求</w:t>
      </w:r>
    </w:p>
    <w:p w14:paraId="182D7819">
      <w:pPr>
        <w:rPr>
          <w:rFonts w:hint="eastAsia"/>
        </w:rPr>
      </w:pPr>
      <w:r>
        <w:rPr>
          <w:rFonts w:hint="eastAsia"/>
        </w:rPr>
        <w:t>（1）请求贵局依法调查湖南移动上述违规扣费行为。</w:t>
      </w:r>
    </w:p>
    <w:p w14:paraId="3F0A62F0">
      <w:pPr>
        <w:rPr>
          <w:rFonts w:hint="eastAsia"/>
        </w:rPr>
      </w:pPr>
      <w:r>
        <w:rPr>
          <w:rFonts w:hint="eastAsia"/>
        </w:rPr>
        <w:t>（2）请求贵局责令湖南移动，将2022年4月至2026年3月期间不合理收取的全部宽带费用，总计约960元，以现金形式（非话费返还）原路退还给本人，支持转入本人指定的支付宝或微信账户。</w:t>
      </w:r>
    </w:p>
    <w:p w14:paraId="753E77C3">
      <w:r>
        <w:rPr>
          <w:rFonts w:hint="eastAsia"/>
        </w:rPr>
        <w:t>（3）请求贵局责令湖南移动恢复本人宽带账号的正常状态。</w:t>
      </w:r>
    </w:p>
    <w:sectPr>
      <w:headerReference r:id="rId5" w:type="first"/>
      <w:footerReference r:id="rId6" w:type="first"/>
      <w:pgSz w:w="11905" w:h="16838"/>
      <w:pgMar w:top="1361" w:right="1417" w:bottom="1361" w:left="1417"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877A3">
    <w:pPr>
      <w:pStyle w:val="7"/>
      <w:pBdr>
        <w:top w:val="single" w:color="auto" w:sz="6" w:space="1"/>
      </w:pBdr>
      <w:tabs>
        <w:tab w:val="center" w:pos="3780"/>
        <w:tab w:val="clear" w:pos="4153"/>
      </w:tabs>
      <w:jc w:val="both"/>
      <w:rPr>
        <w:rFonts w:hint="eastAsia"/>
      </w:rPr>
    </w:pPr>
    <w:r>
      <w:rPr>
        <w:rFonts w:hint="eastAsia" w:ascii="宋体" w:hAnsi="宋体"/>
        <w:bCs/>
        <w:sz w:val="21"/>
        <w:szCs w:val="21"/>
      </w:rPr>
      <w:t xml:space="preserve">内部文件 </w:t>
    </w:r>
    <w:r>
      <w:rPr>
        <w:rFonts w:hint="eastAsia" w:ascii="宋体" w:hAnsi="宋体"/>
        <w:bCs/>
      </w:rPr>
      <w:t xml:space="preserve">                           </w:t>
    </w:r>
    <w:r>
      <w:rPr>
        <w:rFonts w:hint="eastAsia" w:ascii="宋体" w:hAnsi="宋体" w:cs="Arial"/>
        <w:bCs/>
      </w:rPr>
      <w:t xml:space="preserve">第 </w:t>
    </w:r>
    <w:r>
      <w:rPr>
        <w:rStyle w:val="14"/>
        <w:rFonts w:hint="eastAsia" w:ascii="宋体" w:hAnsi="宋体" w:cs="Arial"/>
        <w:bCs/>
      </w:rPr>
      <w:fldChar w:fldCharType="begin"/>
    </w:r>
    <w:r>
      <w:rPr>
        <w:rStyle w:val="14"/>
        <w:rFonts w:hint="eastAsia" w:ascii="宋体" w:hAnsi="宋体" w:cs="Arial"/>
        <w:bCs/>
      </w:rPr>
      <w:instrText xml:space="preserve"> PAGE </w:instrText>
    </w:r>
    <w:r>
      <w:rPr>
        <w:rStyle w:val="14"/>
        <w:rFonts w:hint="eastAsia" w:ascii="宋体" w:hAnsi="宋体" w:cs="Arial"/>
        <w:bCs/>
      </w:rPr>
      <w:fldChar w:fldCharType="separate"/>
    </w:r>
    <w:r>
      <w:rPr>
        <w:rStyle w:val="14"/>
        <w:rFonts w:ascii="宋体" w:hAnsi="宋体" w:cs="Arial"/>
        <w:bCs/>
      </w:rPr>
      <w:t>6</w:t>
    </w:r>
    <w:r>
      <w:rPr>
        <w:rStyle w:val="14"/>
        <w:rFonts w:hint="eastAsia" w:ascii="宋体" w:hAnsi="宋体" w:cs="Arial"/>
        <w:bCs/>
      </w:rPr>
      <w:fldChar w:fldCharType="end"/>
    </w:r>
    <w:r>
      <w:rPr>
        <w:rStyle w:val="14"/>
        <w:rFonts w:hint="eastAsia" w:ascii="宋体" w:hAnsi="宋体" w:cs="Arial"/>
        <w:bCs/>
      </w:rPr>
      <w:t xml:space="preserve"> 页  共 </w:t>
    </w:r>
    <w:r>
      <w:rPr>
        <w:rStyle w:val="14"/>
        <w:rFonts w:hint="eastAsia" w:ascii="宋体" w:hAnsi="宋体"/>
        <w:bCs/>
      </w:rPr>
      <w:fldChar w:fldCharType="begin"/>
    </w:r>
    <w:r>
      <w:rPr>
        <w:rStyle w:val="14"/>
        <w:rFonts w:hint="eastAsia" w:ascii="宋体" w:hAnsi="宋体"/>
        <w:bCs/>
      </w:rPr>
      <w:instrText xml:space="preserve"> NUMPAGES </w:instrText>
    </w:r>
    <w:r>
      <w:rPr>
        <w:rStyle w:val="14"/>
        <w:rFonts w:hint="eastAsia" w:ascii="宋体" w:hAnsi="宋体"/>
        <w:bCs/>
      </w:rPr>
      <w:fldChar w:fldCharType="separate"/>
    </w:r>
    <w:r>
      <w:rPr>
        <w:rStyle w:val="14"/>
        <w:rFonts w:ascii="宋体" w:hAnsi="宋体"/>
        <w:bCs/>
      </w:rPr>
      <w:t>11</w:t>
    </w:r>
    <w:r>
      <w:rPr>
        <w:rStyle w:val="14"/>
        <w:rFonts w:hint="eastAsia" w:ascii="宋体" w:hAnsi="宋体"/>
        <w:bCs/>
      </w:rPr>
      <w:fldChar w:fldCharType="end"/>
    </w:r>
    <w:r>
      <w:rPr>
        <w:rStyle w:val="14"/>
        <w:rFonts w:hint="eastAsia" w:ascii="宋体" w:hAnsi="宋体"/>
        <w:bCs/>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21D8E">
    <w:pPr>
      <w:pStyle w:val="8"/>
      <w:pBdr>
        <w:bottom w:val="single" w:color="auto" w:sz="6" w:space="2"/>
      </w:pBdr>
      <w:jc w:val="both"/>
      <w:rPr>
        <w:rFonts w:hint="eastAsia" w:ascii="宋体" w:hAnsi="宋体" w:eastAsia="宋体" w:cs="宋体"/>
        <w:sz w:val="21"/>
        <w:szCs w:val="21"/>
      </w:rPr>
    </w:pPr>
    <w:r>
      <w:rPr>
        <w:rFonts w:hint="eastAsia" w:ascii="宋体" w:hAnsi="宋体" w:eastAsia="宋体" w:cs="宋体"/>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CBECA"/>
    <w:multiLevelType w:val="multilevel"/>
    <w:tmpl w:val="600CBECA"/>
    <w:lvl w:ilvl="0" w:tentative="0">
      <w:start w:val="1"/>
      <w:numFmt w:val="decimal"/>
      <w:pStyle w:val="2"/>
      <w:lvlText w:val="%1."/>
      <w:lvlJc w:val="left"/>
      <w:pPr>
        <w:ind w:left="432" w:hanging="432"/>
      </w:pPr>
      <w:rPr>
        <w:rFonts w:hint="default" w:ascii="宋体" w:hAnsi="宋体" w:eastAsia="宋体" w:cs="宋体"/>
      </w:rPr>
    </w:lvl>
    <w:lvl w:ilvl="1" w:tentative="0">
      <w:start w:val="1"/>
      <w:numFmt w:val="decimal"/>
      <w:pStyle w:val="3"/>
      <w:lvlText w:val="%1.%2."/>
      <w:lvlJc w:val="left"/>
      <w:pPr>
        <w:ind w:left="575" w:hanging="575"/>
      </w:pPr>
      <w:rPr>
        <w:rFonts w:hint="default" w:ascii="宋体" w:hAnsi="宋体" w:eastAsia="宋体" w:cs="宋体"/>
        <w:sz w:val="30"/>
        <w:szCs w:val="30"/>
      </w:rPr>
    </w:lvl>
    <w:lvl w:ilvl="2" w:tentative="0">
      <w:start w:val="1"/>
      <w:numFmt w:val="decimal"/>
      <w:pStyle w:val="4"/>
      <w:lvlText w:val="%1.%2.%3."/>
      <w:lvlJc w:val="left"/>
      <w:pPr>
        <w:ind w:left="720" w:hanging="720"/>
      </w:pPr>
      <w:rPr>
        <w:rFonts w:hint="default" w:ascii="宋体" w:hAnsi="宋体" w:eastAsia="宋体" w:cs="宋体"/>
        <w:sz w:val="28"/>
        <w:szCs w:val="28"/>
      </w:rPr>
    </w:lvl>
    <w:lvl w:ilvl="3" w:tentative="0">
      <w:start w:val="1"/>
      <w:numFmt w:val="decimal"/>
      <w:pStyle w:val="5"/>
      <w:lvlText w:val="%1.%2.%3.%4."/>
      <w:lvlJc w:val="left"/>
      <w:pPr>
        <w:ind w:left="864" w:hanging="864"/>
      </w:pPr>
      <w:rPr>
        <w:rFonts w:hint="default" w:ascii="宋体" w:hAnsi="宋体" w:eastAsia="宋体" w:cs="宋体"/>
        <w:b/>
        <w:bCs/>
        <w:sz w:val="24"/>
        <w:szCs w:val="24"/>
      </w:rPr>
    </w:lvl>
    <w:lvl w:ilvl="4" w:tentative="0">
      <w:start w:val="1"/>
      <w:numFmt w:val="decimal"/>
      <w:lvlText w:val="%1.%2.%3.%4.%5."/>
      <w:lvlJc w:val="left"/>
      <w:pPr>
        <w:ind w:left="1008" w:hanging="1008"/>
      </w:pPr>
      <w:rPr>
        <w:rFonts w:hint="default" w:ascii="宋体" w:hAnsi="宋体" w:eastAsia="宋体" w:cs="宋体"/>
        <w:sz w:val="21"/>
        <w:szCs w:val="21"/>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9565D8"/>
    <w:rsid w:val="5B9565D8"/>
    <w:rsid w:val="71997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qFormat="1" w:uiPriority="39"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pPr>
    <w:rPr>
      <w:rFonts w:asciiTheme="minorHAnsi" w:hAnsiTheme="minorHAnsi" w:eastAsiaTheme="minorEastAsia" w:cstheme="minorBidi"/>
      <w:color w:val="333333"/>
      <w:kern w:val="2"/>
      <w:sz w:val="22"/>
      <w:szCs w:val="22"/>
      <w:lang w:val="en-US" w:eastAsia="zh-CN" w:bidi="ar-SA"/>
    </w:rPr>
  </w:style>
  <w:style w:type="paragraph" w:styleId="2">
    <w:name w:val="heading 1"/>
    <w:basedOn w:val="1"/>
    <w:next w:val="1"/>
    <w:qFormat/>
    <w:uiPriority w:val="9"/>
    <w:pPr>
      <w:keepNext/>
      <w:keepLines/>
      <w:numPr>
        <w:ilvl w:val="0"/>
        <w:numId w:val="1"/>
      </w:numPr>
      <w:spacing w:before="0" w:after="0" w:line="360" w:lineRule="auto"/>
      <w:outlineLvl w:val="0"/>
    </w:pPr>
    <w:rPr>
      <w:b/>
      <w:bCs/>
      <w:color w:val="1A1A1A"/>
      <w:sz w:val="36"/>
      <w:szCs w:val="36"/>
    </w:rPr>
  </w:style>
  <w:style w:type="paragraph" w:styleId="3">
    <w:name w:val="heading 2"/>
    <w:basedOn w:val="1"/>
    <w:next w:val="1"/>
    <w:qFormat/>
    <w:uiPriority w:val="9"/>
    <w:pPr>
      <w:keepNext/>
      <w:keepLines/>
      <w:numPr>
        <w:ilvl w:val="1"/>
        <w:numId w:val="1"/>
      </w:numPr>
      <w:spacing w:before="0" w:after="0" w:line="360" w:lineRule="auto"/>
      <w:ind w:left="573" w:hanging="573"/>
      <w:outlineLvl w:val="1"/>
    </w:pPr>
    <w:rPr>
      <w:b/>
      <w:bCs/>
      <w:color w:val="1A1A1A"/>
      <w:sz w:val="30"/>
      <w:szCs w:val="32"/>
    </w:rPr>
  </w:style>
  <w:style w:type="paragraph" w:styleId="4">
    <w:name w:val="heading 3"/>
    <w:basedOn w:val="1"/>
    <w:next w:val="1"/>
    <w:qFormat/>
    <w:uiPriority w:val="9"/>
    <w:pPr>
      <w:keepNext/>
      <w:keepLines/>
      <w:numPr>
        <w:ilvl w:val="2"/>
        <w:numId w:val="1"/>
      </w:numPr>
      <w:spacing w:before="0" w:after="0" w:line="360" w:lineRule="auto"/>
      <w:outlineLvl w:val="2"/>
    </w:pPr>
    <w:rPr>
      <w:b/>
      <w:bCs/>
      <w:color w:val="1A1A1A"/>
      <w:sz w:val="28"/>
      <w:szCs w:val="28"/>
    </w:rPr>
  </w:style>
  <w:style w:type="paragraph" w:styleId="5">
    <w:name w:val="heading 4"/>
    <w:basedOn w:val="1"/>
    <w:next w:val="1"/>
    <w:semiHidden/>
    <w:unhideWhenUsed/>
    <w:qFormat/>
    <w:uiPriority w:val="9"/>
    <w:pPr>
      <w:keepNext/>
      <w:keepLines/>
      <w:numPr>
        <w:ilvl w:val="3"/>
        <w:numId w:val="1"/>
      </w:numPr>
      <w:spacing w:before="280" w:after="290" w:line="360" w:lineRule="auto"/>
      <w:ind w:left="850" w:hanging="850"/>
      <w:outlineLvl w:val="3"/>
    </w:pPr>
    <w:rPr>
      <w:rFonts w:ascii="Arial" w:hAnsi="Arial" w:eastAsia="宋体"/>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toc 3"/>
    <w:basedOn w:val="1"/>
    <w:next w:val="1"/>
    <w:semiHidden/>
    <w:unhideWhenUsed/>
    <w:qFormat/>
    <w:uiPriority w:val="39"/>
    <w:pPr>
      <w:ind w:left="840" w:leftChars="400"/>
    </w:pPr>
  </w:style>
  <w:style w:type="paragraph" w:styleId="7">
    <w:name w:val="footer"/>
    <w:basedOn w:val="1"/>
    <w:unhideWhenUsed/>
    <w:qFormat/>
    <w:uiPriority w:val="99"/>
    <w:pPr>
      <w:tabs>
        <w:tab w:val="center" w:pos="4153"/>
        <w:tab w:val="right" w:pos="8306"/>
      </w:tabs>
      <w:jc w:val="center"/>
    </w:pPr>
    <w:rPr>
      <w:sz w:val="18"/>
      <w:szCs w:val="18"/>
    </w:rPr>
  </w:style>
  <w:style w:type="paragraph" w:styleId="8">
    <w:name w:val="header"/>
    <w:basedOn w:val="1"/>
    <w:unhideWhenUsed/>
    <w:qFormat/>
    <w:uiPriority w:val="99"/>
    <w:pPr>
      <w:pBdr>
        <w:bottom w:val="single" w:color="auto" w:sz="6" w:space="1"/>
      </w:pBdr>
      <w:tabs>
        <w:tab w:val="center" w:pos="4153"/>
        <w:tab w:val="right" w:pos="8306"/>
      </w:tabs>
      <w:jc w:val="center"/>
    </w:pPr>
    <w:rPr>
      <w:sz w:val="18"/>
      <w:szCs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table" w:styleId="12">
    <w:name w:val="Table Grid"/>
    <w:basedOn w:val="11"/>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4">
    <w:name w:val="page number"/>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3555</Words>
  <Characters>3764</Characters>
  <Lines>0</Lines>
  <Paragraphs>0</Paragraphs>
  <TotalTime>83</TotalTime>
  <ScaleCrop>false</ScaleCrop>
  <LinksUpToDate>false</LinksUpToDate>
  <CharactersWithSpaces>3823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2026-03-23T08:31:00Z</dcterms:created>
  <dc:creator>十二</dc:creator>
  <cp:lastModifiedBy>十二</cp:lastModifiedBy>
  <dcterms:modified xsi:type="dcterms:W3CDTF">2026-04-14T07:55:47Z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EA90D3743F7E40DEA2BDB1E79137D77B_11</vt:lpwstr>
  </property>
  <property fmtid="{D5CDD505-2E9C-101B-9397-08002B2CF9AE}" pid="4" name="KSOTemplateDocerSaveRecord">
    <vt:lpwstr>eyJoZGlkIjoiZjU4OTYwMmI2YWM4MDBjNTU3M2UyNDU4MDdiYzhiNjIiLCJ1c2VySWQiOiI4Njk3NjE3ODkifQ==</vt:lpwstr>
  </property>
</Properties>
</file>