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DA486F">
      <w:pPr>
        <w:spacing w:line="360" w:lineRule="auto"/>
        <w:jc w:val="center"/>
        <w:rPr>
          <w:rFonts w:hint="eastAsia"/>
          <w:b/>
          <w:sz w:val="44"/>
          <w:szCs w:val="44"/>
          <w:lang w:eastAsia="zh-CN"/>
        </w:rPr>
      </w:pPr>
    </w:p>
    <w:p w14:paraId="2B199913">
      <w:pPr>
        <w:spacing w:line="360" w:lineRule="auto"/>
        <w:jc w:val="center"/>
        <w:rPr>
          <w:rFonts w:hint="eastAsia"/>
          <w:lang w:eastAsia="zh-CN"/>
        </w:rPr>
      </w:pPr>
      <w:r>
        <w:rPr>
          <w:rFonts w:hint="eastAsia"/>
          <w:b/>
          <w:sz w:val="44"/>
          <w:szCs w:val="44"/>
          <w:lang w:eastAsia="zh-CN"/>
        </w:rPr>
        <w:t>X年X月X日XX产品XX</w:t>
      </w:r>
      <w:r>
        <w:rPr>
          <w:b/>
          <w:sz w:val="44"/>
          <w:szCs w:val="44"/>
          <w:lang w:eastAsia="zh-CN"/>
        </w:rPr>
        <w:t>X</w:t>
      </w:r>
      <w:r>
        <w:rPr>
          <w:rFonts w:hint="eastAsia"/>
          <w:b/>
          <w:sz w:val="44"/>
          <w:szCs w:val="44"/>
          <w:lang w:eastAsia="zh-CN"/>
        </w:rPr>
        <w:t>需求</w:t>
      </w:r>
    </w:p>
    <w:p w14:paraId="10124413">
      <w:pPr>
        <w:spacing w:line="360" w:lineRule="auto"/>
        <w:jc w:val="center"/>
        <w:rPr>
          <w:rFonts w:hint="eastAsia"/>
          <w:lang w:eastAsia="zh-CN"/>
        </w:rPr>
      </w:pPr>
      <w:r>
        <w:rPr>
          <w:rFonts w:hint="eastAsia"/>
          <w:lang w:eastAsia="zh-CN"/>
        </w:rPr>
        <w:t>&lt;</w:t>
      </w:r>
      <w:r>
        <w:rPr>
          <w:rFonts w:hint="eastAsia"/>
          <w:color w:val="0000FF"/>
          <w:lang w:eastAsia="zh-CN"/>
        </w:rPr>
        <w:t>日期+产品名+需求说明，</w:t>
      </w:r>
      <w:r>
        <w:rPr>
          <w:rFonts w:hint="eastAsia"/>
          <w:b/>
          <w:bCs/>
          <w:color w:val="0000FF"/>
          <w:lang w:eastAsia="zh-CN"/>
        </w:rPr>
        <w:t>具体文件名与该标题名保持一致</w:t>
      </w:r>
      <w:r>
        <w:rPr>
          <w:rFonts w:hint="eastAsia"/>
          <w:lang w:eastAsia="zh-CN"/>
        </w:rPr>
        <w:t>&gt;</w:t>
      </w:r>
    </w:p>
    <w:p w14:paraId="27CA3C09">
      <w:pPr>
        <w:spacing w:line="360" w:lineRule="auto"/>
        <w:rPr>
          <w:rFonts w:hint="eastAsia"/>
          <w:lang w:eastAsia="zh-CN"/>
        </w:rPr>
      </w:pPr>
    </w:p>
    <w:p w14:paraId="146DE26A">
      <w:pPr>
        <w:spacing w:line="360" w:lineRule="auto"/>
        <w:rPr>
          <w:rFonts w:hint="eastAsia"/>
          <w:lang w:eastAsia="zh-CN"/>
        </w:rPr>
      </w:pPr>
    </w:p>
    <w:p w14:paraId="5693B860">
      <w:pPr>
        <w:spacing w:line="360" w:lineRule="auto"/>
        <w:rPr>
          <w:rFonts w:hint="eastAsia"/>
          <w:lang w:eastAsia="zh-CN"/>
        </w:rPr>
      </w:pPr>
    </w:p>
    <w:p w14:paraId="7C1519BB">
      <w:pPr>
        <w:spacing w:line="360" w:lineRule="auto"/>
        <w:rPr>
          <w:rFonts w:hint="eastAsia"/>
          <w:lang w:eastAsia="zh-CN"/>
        </w:rPr>
      </w:pPr>
    </w:p>
    <w:p w14:paraId="5089197D">
      <w:pPr>
        <w:snapToGrid w:val="0"/>
        <w:spacing w:before="120" w:line="360" w:lineRule="auto"/>
        <w:jc w:val="center"/>
        <w:rPr>
          <w:rFonts w:hint="eastAsia"/>
          <w:b/>
          <w:sz w:val="30"/>
        </w:rPr>
      </w:pPr>
      <w:r>
        <w:rPr>
          <w:rFonts w:hint="eastAsia"/>
          <w:b/>
          <w:sz w:val="30"/>
          <w:lang w:eastAsia="zh-CN"/>
        </w:rPr>
        <w:t>修订</w:t>
      </w:r>
      <w:r>
        <w:rPr>
          <w:rFonts w:hint="eastAsia"/>
          <w:b/>
          <w:sz w:val="30"/>
        </w:rPr>
        <w:t>记录</w:t>
      </w:r>
    </w:p>
    <w:tbl>
      <w:tblPr>
        <w:tblStyle w:val="9"/>
        <w:tblW w:w="500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101"/>
        <w:gridCol w:w="1135"/>
        <w:gridCol w:w="1982"/>
        <w:gridCol w:w="2695"/>
        <w:gridCol w:w="1609"/>
      </w:tblGrid>
      <w:tr w14:paraId="210FDE2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75" w:hRule="atLeast"/>
        </w:trPr>
        <w:tc>
          <w:tcPr>
            <w:tcW w:w="646" w:type="pct"/>
            <w:shd w:val="clear" w:color="auto" w:fill="E7E6E6" w:themeFill="background2"/>
            <w:vAlign w:val="center"/>
          </w:tcPr>
          <w:p w14:paraId="36A3A24F">
            <w:pPr>
              <w:spacing w:after="0" w:line="360" w:lineRule="auto"/>
              <w:jc w:val="center"/>
              <w:rPr>
                <w:rFonts w:hint="eastAsia"/>
                <w:b/>
                <w:sz w:val="21"/>
                <w:lang w:eastAsia="zh-CN"/>
              </w:rPr>
            </w:pPr>
            <w:r>
              <w:rPr>
                <w:rFonts w:hint="eastAsia"/>
                <w:b/>
                <w:sz w:val="21"/>
                <w:lang w:eastAsia="zh-CN"/>
              </w:rPr>
              <w:t>版本号</w:t>
            </w:r>
          </w:p>
        </w:tc>
        <w:tc>
          <w:tcPr>
            <w:tcW w:w="666" w:type="pct"/>
            <w:shd w:val="clear" w:color="auto" w:fill="E7E6E6" w:themeFill="background2"/>
            <w:vAlign w:val="center"/>
          </w:tcPr>
          <w:p w14:paraId="3E9678A1">
            <w:pPr>
              <w:spacing w:after="0" w:line="360" w:lineRule="auto"/>
              <w:jc w:val="center"/>
              <w:rPr>
                <w:rFonts w:hint="eastAsia"/>
                <w:b/>
                <w:sz w:val="21"/>
                <w:lang w:eastAsia="zh-CN"/>
              </w:rPr>
            </w:pPr>
            <w:r>
              <w:rPr>
                <w:rFonts w:hint="eastAsia"/>
                <w:b/>
                <w:sz w:val="21"/>
                <w:lang w:eastAsia="zh-CN"/>
              </w:rPr>
              <w:t>修订人</w:t>
            </w:r>
          </w:p>
        </w:tc>
        <w:tc>
          <w:tcPr>
            <w:tcW w:w="1163" w:type="pct"/>
            <w:shd w:val="clear" w:color="auto" w:fill="E7E6E6" w:themeFill="background2"/>
            <w:vAlign w:val="center"/>
          </w:tcPr>
          <w:p w14:paraId="2D9EA0B7">
            <w:pPr>
              <w:spacing w:after="0" w:line="360" w:lineRule="auto"/>
              <w:jc w:val="center"/>
              <w:rPr>
                <w:rFonts w:hint="eastAsia"/>
                <w:b/>
                <w:sz w:val="21"/>
                <w:lang w:eastAsia="zh-CN"/>
              </w:rPr>
            </w:pPr>
            <w:r>
              <w:rPr>
                <w:rFonts w:hint="eastAsia"/>
                <w:b/>
                <w:sz w:val="21"/>
                <w:lang w:eastAsia="zh-CN"/>
              </w:rPr>
              <w:t>日期</w:t>
            </w:r>
          </w:p>
        </w:tc>
        <w:tc>
          <w:tcPr>
            <w:tcW w:w="1581" w:type="pct"/>
            <w:shd w:val="clear" w:color="auto" w:fill="E7E6E6" w:themeFill="background2"/>
            <w:vAlign w:val="center"/>
          </w:tcPr>
          <w:p w14:paraId="3988595C">
            <w:pPr>
              <w:spacing w:after="0" w:line="360" w:lineRule="auto"/>
              <w:jc w:val="center"/>
              <w:rPr>
                <w:rFonts w:hint="eastAsia"/>
                <w:b/>
                <w:sz w:val="21"/>
                <w:lang w:eastAsia="zh-CN"/>
              </w:rPr>
            </w:pPr>
            <w:r>
              <w:rPr>
                <w:rFonts w:hint="eastAsia"/>
                <w:b/>
                <w:sz w:val="21"/>
                <w:lang w:eastAsia="zh-CN"/>
              </w:rPr>
              <w:t>修改描述</w:t>
            </w:r>
          </w:p>
        </w:tc>
        <w:tc>
          <w:tcPr>
            <w:tcW w:w="944" w:type="pct"/>
            <w:tcBorders>
              <w:left w:val="single" w:color="auto" w:sz="4" w:space="0"/>
            </w:tcBorders>
            <w:shd w:val="clear" w:color="auto" w:fill="E7E6E6" w:themeFill="background2"/>
            <w:vAlign w:val="center"/>
          </w:tcPr>
          <w:p w14:paraId="3ED8DFD6">
            <w:pPr>
              <w:spacing w:after="0" w:line="360" w:lineRule="auto"/>
              <w:jc w:val="center"/>
              <w:rPr>
                <w:rFonts w:hint="eastAsia"/>
                <w:b/>
                <w:sz w:val="21"/>
                <w:lang w:eastAsia="zh-CN"/>
              </w:rPr>
            </w:pPr>
            <w:r>
              <w:rPr>
                <w:rFonts w:hint="eastAsia"/>
                <w:b/>
                <w:sz w:val="21"/>
                <w:lang w:eastAsia="zh-CN"/>
              </w:rPr>
              <w:t>需求单号</w:t>
            </w:r>
          </w:p>
        </w:tc>
      </w:tr>
      <w:tr w14:paraId="437BA37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75" w:hRule="atLeast"/>
        </w:trPr>
        <w:tc>
          <w:tcPr>
            <w:tcW w:w="646" w:type="pct"/>
            <w:vAlign w:val="center"/>
          </w:tcPr>
          <w:p w14:paraId="78CB181F">
            <w:pPr>
              <w:spacing w:after="0" w:line="360" w:lineRule="auto"/>
              <w:jc w:val="center"/>
              <w:rPr>
                <w:rFonts w:hint="eastAsia"/>
                <w:sz w:val="21"/>
                <w:lang w:eastAsia="zh-CN"/>
              </w:rPr>
            </w:pPr>
            <w:r>
              <w:rPr>
                <w:rFonts w:hint="eastAsia"/>
                <w:sz w:val="21"/>
                <w:lang w:eastAsia="zh-CN"/>
              </w:rPr>
              <w:t>1.0.0</w:t>
            </w:r>
          </w:p>
        </w:tc>
        <w:tc>
          <w:tcPr>
            <w:tcW w:w="666" w:type="pct"/>
            <w:vAlign w:val="center"/>
          </w:tcPr>
          <w:p w14:paraId="22694ACF">
            <w:pPr>
              <w:spacing w:after="0" w:line="360" w:lineRule="auto"/>
              <w:jc w:val="center"/>
              <w:rPr>
                <w:rFonts w:hint="eastAsia"/>
                <w:sz w:val="21"/>
                <w:lang w:eastAsia="zh-CN"/>
              </w:rPr>
            </w:pPr>
            <w:r>
              <w:rPr>
                <w:rFonts w:hint="eastAsia"/>
                <w:sz w:val="21"/>
                <w:lang w:eastAsia="zh-CN"/>
              </w:rPr>
              <w:t>张三</w:t>
            </w:r>
          </w:p>
        </w:tc>
        <w:tc>
          <w:tcPr>
            <w:tcW w:w="1163" w:type="pct"/>
            <w:vAlign w:val="center"/>
          </w:tcPr>
          <w:p w14:paraId="3C67B041">
            <w:pPr>
              <w:spacing w:after="0" w:line="360" w:lineRule="auto"/>
              <w:jc w:val="center"/>
              <w:rPr>
                <w:rFonts w:hint="eastAsia"/>
                <w:sz w:val="21"/>
                <w:lang w:eastAsia="zh-CN"/>
              </w:rPr>
            </w:pPr>
            <w:r>
              <w:rPr>
                <w:sz w:val="21"/>
                <w:lang w:eastAsia="zh-CN"/>
              </w:rPr>
              <w:t>2023-09-10</w:t>
            </w:r>
          </w:p>
        </w:tc>
        <w:tc>
          <w:tcPr>
            <w:tcW w:w="1581" w:type="pct"/>
            <w:vAlign w:val="center"/>
          </w:tcPr>
          <w:p w14:paraId="70E18B45">
            <w:pPr>
              <w:spacing w:after="0" w:line="360" w:lineRule="auto"/>
              <w:jc w:val="center"/>
              <w:rPr>
                <w:rFonts w:hint="eastAsia"/>
                <w:sz w:val="21"/>
                <w:lang w:eastAsia="zh-CN"/>
              </w:rPr>
            </w:pPr>
          </w:p>
        </w:tc>
        <w:tc>
          <w:tcPr>
            <w:tcW w:w="944" w:type="pct"/>
            <w:vMerge w:val="restart"/>
            <w:tcBorders>
              <w:left w:val="single" w:color="auto" w:sz="4" w:space="0"/>
            </w:tcBorders>
            <w:vAlign w:val="center"/>
          </w:tcPr>
          <w:p w14:paraId="17A8D838">
            <w:pPr>
              <w:spacing w:after="0" w:line="360" w:lineRule="auto"/>
              <w:jc w:val="center"/>
              <w:rPr>
                <w:rFonts w:hint="eastAsia"/>
                <w:sz w:val="21"/>
                <w:lang w:eastAsia="zh-CN"/>
              </w:rPr>
            </w:pPr>
          </w:p>
        </w:tc>
      </w:tr>
      <w:tr w14:paraId="32676C2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75" w:hRule="atLeast"/>
        </w:trPr>
        <w:tc>
          <w:tcPr>
            <w:tcW w:w="646" w:type="pct"/>
            <w:tcBorders>
              <w:bottom w:val="single" w:color="auto" w:sz="4" w:space="0"/>
            </w:tcBorders>
            <w:vAlign w:val="center"/>
          </w:tcPr>
          <w:p w14:paraId="793A5B13">
            <w:pPr>
              <w:spacing w:after="0" w:line="360" w:lineRule="auto"/>
              <w:jc w:val="center"/>
              <w:rPr>
                <w:rFonts w:hint="eastAsia"/>
                <w:lang w:eastAsia="zh-CN"/>
              </w:rPr>
            </w:pPr>
          </w:p>
        </w:tc>
        <w:tc>
          <w:tcPr>
            <w:tcW w:w="666" w:type="pct"/>
            <w:tcBorders>
              <w:bottom w:val="single" w:color="auto" w:sz="4" w:space="0"/>
            </w:tcBorders>
            <w:vAlign w:val="center"/>
          </w:tcPr>
          <w:p w14:paraId="4EC4E21C">
            <w:pPr>
              <w:spacing w:after="0" w:line="360" w:lineRule="auto"/>
              <w:jc w:val="center"/>
              <w:rPr>
                <w:rFonts w:hint="eastAsia"/>
                <w:lang w:eastAsia="zh-CN"/>
              </w:rPr>
            </w:pPr>
          </w:p>
        </w:tc>
        <w:tc>
          <w:tcPr>
            <w:tcW w:w="1163" w:type="pct"/>
            <w:tcBorders>
              <w:bottom w:val="single" w:color="auto" w:sz="4" w:space="0"/>
            </w:tcBorders>
            <w:vAlign w:val="center"/>
          </w:tcPr>
          <w:p w14:paraId="72232FE6">
            <w:pPr>
              <w:spacing w:after="0" w:line="360" w:lineRule="auto"/>
              <w:jc w:val="center"/>
              <w:rPr>
                <w:rFonts w:hint="eastAsia"/>
                <w:lang w:eastAsia="zh-CN"/>
              </w:rPr>
            </w:pPr>
          </w:p>
        </w:tc>
        <w:tc>
          <w:tcPr>
            <w:tcW w:w="1581" w:type="pct"/>
            <w:tcBorders>
              <w:bottom w:val="single" w:color="auto" w:sz="4" w:space="0"/>
            </w:tcBorders>
            <w:vAlign w:val="center"/>
          </w:tcPr>
          <w:p w14:paraId="4AF181B1">
            <w:pPr>
              <w:spacing w:after="0" w:line="360" w:lineRule="auto"/>
              <w:jc w:val="center"/>
              <w:rPr>
                <w:rFonts w:hint="eastAsia"/>
                <w:lang w:eastAsia="zh-CN"/>
              </w:rPr>
            </w:pPr>
          </w:p>
        </w:tc>
        <w:tc>
          <w:tcPr>
            <w:tcW w:w="944" w:type="pct"/>
            <w:vMerge w:val="continue"/>
            <w:tcBorders>
              <w:left w:val="single" w:color="auto" w:sz="4" w:space="0"/>
            </w:tcBorders>
            <w:vAlign w:val="center"/>
          </w:tcPr>
          <w:p w14:paraId="2E0935F3">
            <w:pPr>
              <w:spacing w:after="0" w:line="360" w:lineRule="auto"/>
              <w:jc w:val="center"/>
              <w:rPr>
                <w:rFonts w:hint="eastAsia"/>
                <w:lang w:eastAsia="zh-CN"/>
              </w:rPr>
            </w:pPr>
          </w:p>
        </w:tc>
      </w:tr>
      <w:tr w14:paraId="2AAF74B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75" w:hRule="atLeast"/>
        </w:trPr>
        <w:tc>
          <w:tcPr>
            <w:tcW w:w="646" w:type="pct"/>
            <w:tcBorders>
              <w:top w:val="single" w:color="auto" w:sz="4" w:space="0"/>
            </w:tcBorders>
            <w:vAlign w:val="center"/>
          </w:tcPr>
          <w:p w14:paraId="44AD6CA3">
            <w:pPr>
              <w:spacing w:after="0" w:line="360" w:lineRule="auto"/>
              <w:jc w:val="center"/>
              <w:rPr>
                <w:rFonts w:hint="eastAsia"/>
                <w:lang w:eastAsia="zh-CN"/>
              </w:rPr>
            </w:pPr>
          </w:p>
        </w:tc>
        <w:tc>
          <w:tcPr>
            <w:tcW w:w="666" w:type="pct"/>
            <w:tcBorders>
              <w:top w:val="single" w:color="auto" w:sz="4" w:space="0"/>
            </w:tcBorders>
            <w:vAlign w:val="center"/>
          </w:tcPr>
          <w:p w14:paraId="4C2D79D6">
            <w:pPr>
              <w:spacing w:after="0" w:line="360" w:lineRule="auto"/>
              <w:jc w:val="center"/>
              <w:rPr>
                <w:rFonts w:hint="eastAsia"/>
                <w:lang w:eastAsia="zh-CN"/>
              </w:rPr>
            </w:pPr>
          </w:p>
        </w:tc>
        <w:tc>
          <w:tcPr>
            <w:tcW w:w="1163" w:type="pct"/>
            <w:tcBorders>
              <w:top w:val="single" w:color="auto" w:sz="4" w:space="0"/>
            </w:tcBorders>
            <w:vAlign w:val="center"/>
          </w:tcPr>
          <w:p w14:paraId="07A7F1AB">
            <w:pPr>
              <w:spacing w:after="0" w:line="360" w:lineRule="auto"/>
              <w:jc w:val="center"/>
              <w:rPr>
                <w:rFonts w:hint="eastAsia"/>
                <w:lang w:eastAsia="zh-CN"/>
              </w:rPr>
            </w:pPr>
          </w:p>
        </w:tc>
        <w:tc>
          <w:tcPr>
            <w:tcW w:w="1581" w:type="pct"/>
            <w:tcBorders>
              <w:top w:val="single" w:color="auto" w:sz="4" w:space="0"/>
            </w:tcBorders>
            <w:vAlign w:val="center"/>
          </w:tcPr>
          <w:p w14:paraId="50EEE850">
            <w:pPr>
              <w:spacing w:after="0" w:line="360" w:lineRule="auto"/>
              <w:jc w:val="center"/>
              <w:rPr>
                <w:rFonts w:hint="eastAsia"/>
                <w:lang w:eastAsia="zh-CN"/>
              </w:rPr>
            </w:pPr>
          </w:p>
        </w:tc>
        <w:tc>
          <w:tcPr>
            <w:tcW w:w="944" w:type="pct"/>
            <w:vMerge w:val="continue"/>
            <w:tcBorders>
              <w:left w:val="single" w:color="auto" w:sz="4" w:space="0"/>
            </w:tcBorders>
            <w:vAlign w:val="center"/>
          </w:tcPr>
          <w:p w14:paraId="785331EE">
            <w:pPr>
              <w:spacing w:after="0" w:line="360" w:lineRule="auto"/>
              <w:jc w:val="center"/>
              <w:rPr>
                <w:rFonts w:hint="eastAsia"/>
                <w:lang w:eastAsia="zh-CN"/>
              </w:rPr>
            </w:pPr>
          </w:p>
        </w:tc>
      </w:tr>
    </w:tbl>
    <w:p w14:paraId="281E6B7A">
      <w:pPr>
        <w:spacing w:line="360" w:lineRule="auto"/>
        <w:rPr>
          <w:rFonts w:hint="eastAsia"/>
        </w:rPr>
      </w:pPr>
    </w:p>
    <w:p w14:paraId="320DE19E">
      <w:pPr>
        <w:spacing w:line="360" w:lineRule="auto"/>
        <w:rPr>
          <w:rFonts w:hint="eastAsia"/>
        </w:rPr>
      </w:pPr>
    </w:p>
    <w:p w14:paraId="59952A03">
      <w:pPr>
        <w:spacing w:line="360" w:lineRule="auto"/>
        <w:rPr>
          <w:rFonts w:hint="eastAsia"/>
        </w:rPr>
      </w:pPr>
    </w:p>
    <w:p w14:paraId="4A799719">
      <w:pPr>
        <w:spacing w:line="360" w:lineRule="auto"/>
        <w:rPr>
          <w:rFonts w:hint="eastAsia"/>
        </w:rPr>
      </w:pPr>
    </w:p>
    <w:p w14:paraId="35A6640A">
      <w:pPr>
        <w:spacing w:line="360" w:lineRule="auto"/>
        <w:rPr>
          <w:rFonts w:hint="eastAsia"/>
        </w:rPr>
      </w:pPr>
    </w:p>
    <w:p w14:paraId="4B5891D3">
      <w:pPr>
        <w:spacing w:line="360" w:lineRule="auto"/>
        <w:rPr>
          <w:rFonts w:hint="eastAsia"/>
        </w:rPr>
      </w:pPr>
    </w:p>
    <w:p w14:paraId="1FDF1C5A">
      <w:pPr>
        <w:spacing w:line="360" w:lineRule="auto"/>
        <w:rPr>
          <w:rFonts w:hint="eastAsia"/>
        </w:rPr>
      </w:pPr>
    </w:p>
    <w:p w14:paraId="4D4F7439">
      <w:pPr>
        <w:spacing w:line="360" w:lineRule="auto"/>
        <w:rPr>
          <w:rFonts w:hint="eastAsia"/>
          <w:lang w:eastAsia="zh-CN"/>
        </w:rPr>
      </w:pPr>
    </w:p>
    <w:p w14:paraId="7C2A8C24">
      <w:pPr>
        <w:spacing w:line="360" w:lineRule="auto"/>
        <w:jc w:val="center"/>
        <w:rPr>
          <w:rFonts w:hint="eastAsia"/>
          <w:b/>
          <w:sz w:val="30"/>
          <w:szCs w:val="30"/>
          <w:lang w:eastAsia="zh-CN"/>
        </w:rPr>
      </w:pPr>
      <w:r>
        <w:rPr>
          <w:rFonts w:hint="eastAsia"/>
          <w:b/>
          <w:sz w:val="30"/>
          <w:szCs w:val="30"/>
          <w:lang w:eastAsia="zh-CN"/>
        </w:rPr>
        <w:t>产品部 XXX</w:t>
      </w:r>
    </w:p>
    <w:p w14:paraId="074F2E54">
      <w:pPr>
        <w:spacing w:line="360" w:lineRule="auto"/>
        <w:jc w:val="center"/>
        <w:rPr>
          <w:rFonts w:hint="eastAsia"/>
          <w:b/>
          <w:sz w:val="30"/>
          <w:szCs w:val="30"/>
          <w:lang w:eastAsia="zh-CN"/>
        </w:rPr>
      </w:pPr>
      <w:r>
        <w:rPr>
          <w:b/>
          <w:sz w:val="30"/>
          <w:szCs w:val="30"/>
          <w:lang w:eastAsia="zh-CN"/>
        </w:rPr>
        <w:t>XXXX</w:t>
      </w:r>
      <w:r>
        <w:rPr>
          <w:rFonts w:hint="eastAsia"/>
          <w:b/>
          <w:sz w:val="30"/>
          <w:szCs w:val="30"/>
          <w:lang w:eastAsia="zh-CN"/>
        </w:rPr>
        <w:t>年</w:t>
      </w:r>
      <w:r>
        <w:rPr>
          <w:b/>
          <w:sz w:val="30"/>
          <w:szCs w:val="30"/>
          <w:lang w:eastAsia="zh-CN"/>
        </w:rPr>
        <w:t>XX</w:t>
      </w:r>
      <w:r>
        <w:rPr>
          <w:rFonts w:hint="eastAsia"/>
          <w:b/>
          <w:sz w:val="30"/>
          <w:szCs w:val="30"/>
          <w:lang w:eastAsia="zh-CN"/>
        </w:rPr>
        <w:t>月</w:t>
      </w:r>
      <w:r>
        <w:rPr>
          <w:b/>
          <w:sz w:val="30"/>
          <w:szCs w:val="30"/>
          <w:lang w:eastAsia="zh-CN"/>
        </w:rPr>
        <w:t>XX</w:t>
      </w:r>
      <w:r>
        <w:rPr>
          <w:rFonts w:hint="eastAsia"/>
          <w:b/>
          <w:sz w:val="30"/>
          <w:szCs w:val="30"/>
          <w:lang w:eastAsia="zh-CN"/>
        </w:rPr>
        <w:t>日</w:t>
      </w:r>
    </w:p>
    <w:p w14:paraId="03B0F9B4">
      <w:pPr>
        <w:spacing w:line="360" w:lineRule="auto"/>
        <w:rPr>
          <w:rFonts w:hint="eastAsia"/>
        </w:rPr>
      </w:pPr>
    </w:p>
    <w:p w14:paraId="37680FCF">
      <w:pPr>
        <w:pStyle w:val="2"/>
        <w:numPr>
          <w:ilvl w:val="0"/>
          <w:numId w:val="1"/>
        </w:numPr>
        <w:rPr>
          <w:lang w:eastAsia="zh-CN"/>
        </w:rPr>
      </w:pPr>
      <w:r>
        <w:rPr>
          <w:rFonts w:hint="eastAsia"/>
          <w:lang w:eastAsia="zh-CN"/>
        </w:rPr>
        <w:t>需求背景</w:t>
      </w:r>
    </w:p>
    <w:p w14:paraId="2E33527D">
      <w:pPr>
        <w:spacing w:line="360" w:lineRule="auto"/>
        <w:rPr>
          <w:rFonts w:hint="eastAsia"/>
          <w:lang w:eastAsia="zh-CN"/>
        </w:rPr>
      </w:pPr>
      <w:bookmarkStart w:id="0" w:name="_Hlk154046443"/>
      <w:r>
        <w:rPr>
          <w:rFonts w:hint="eastAsia"/>
          <w:lang w:eastAsia="zh-CN"/>
        </w:rPr>
        <w:t>&lt;</w:t>
      </w:r>
      <w:r>
        <w:rPr>
          <w:rFonts w:hint="eastAsia"/>
          <w:color w:val="0000FF"/>
          <w:lang w:eastAsia="zh-CN"/>
        </w:rPr>
        <w:t>1、已有产品迭代：概括当前需求所属项目的进展，并描述当前需求的背景和目的；2、新产品:概括产品的背景、驱动需求产生的因素</w:t>
      </w:r>
      <w:r>
        <w:rPr>
          <w:rFonts w:hint="eastAsia"/>
          <w:lang w:eastAsia="zh-CN"/>
        </w:rPr>
        <w:t>&gt;</w:t>
      </w:r>
    </w:p>
    <w:p w14:paraId="01F05A88">
      <w:pPr>
        <w:spacing w:line="360" w:lineRule="auto"/>
        <w:rPr>
          <w:rFonts w:hint="eastAsia"/>
          <w:lang w:eastAsia="zh-CN"/>
        </w:rPr>
      </w:pPr>
    </w:p>
    <w:p w14:paraId="7CCDD411">
      <w:pPr>
        <w:pStyle w:val="2"/>
        <w:numPr>
          <w:ilvl w:val="0"/>
          <w:numId w:val="1"/>
        </w:numPr>
        <w:rPr>
          <w:lang w:eastAsia="zh-CN"/>
        </w:rPr>
      </w:pPr>
      <w:r>
        <w:rPr>
          <w:rFonts w:hint="eastAsia"/>
          <w:lang w:eastAsia="zh-CN"/>
        </w:rPr>
        <w:t>需求目的</w:t>
      </w:r>
    </w:p>
    <w:p w14:paraId="7F4D8703">
      <w:pPr>
        <w:pStyle w:val="3"/>
        <w:numPr>
          <w:ilvl w:val="1"/>
          <w:numId w:val="1"/>
        </w:numPr>
        <w:rPr>
          <w:lang w:eastAsia="zh-CN"/>
        </w:rPr>
      </w:pPr>
      <w:r>
        <w:rPr>
          <w:rFonts w:hint="eastAsia"/>
          <w:lang w:eastAsia="zh-CN"/>
        </w:rPr>
        <w:t>需求目标</w:t>
      </w:r>
    </w:p>
    <w:p w14:paraId="5C417227">
      <w:pPr>
        <w:spacing w:line="360" w:lineRule="auto"/>
        <w:rPr>
          <w:rFonts w:hint="eastAsia"/>
          <w:lang w:eastAsia="zh-CN"/>
        </w:rPr>
      </w:pPr>
      <w:r>
        <w:rPr>
          <w:rFonts w:hint="eastAsia"/>
          <w:lang w:eastAsia="zh-CN"/>
        </w:rPr>
        <w:t>&lt;</w:t>
      </w:r>
      <w:r>
        <w:rPr>
          <w:rFonts w:hint="eastAsia"/>
          <w:color w:val="0000FF"/>
          <w:lang w:eastAsia="zh-CN"/>
        </w:rPr>
        <w:t>明确本次需求要实现的目的和预期效果，确保团队成员对需求实现目标有准确一致的理解。</w:t>
      </w:r>
      <w:r>
        <w:rPr>
          <w:rFonts w:hint="eastAsia"/>
          <w:lang w:eastAsia="zh-CN"/>
        </w:rPr>
        <w:t>&gt;</w:t>
      </w:r>
    </w:p>
    <w:p w14:paraId="55C529F1">
      <w:pPr>
        <w:pStyle w:val="3"/>
        <w:numPr>
          <w:ilvl w:val="1"/>
          <w:numId w:val="1"/>
        </w:numPr>
        <w:rPr>
          <w:lang w:eastAsia="zh-CN"/>
        </w:rPr>
      </w:pPr>
      <w:r>
        <w:rPr>
          <w:rFonts w:hint="eastAsia"/>
          <w:lang w:eastAsia="zh-CN"/>
        </w:rPr>
        <w:t>目标用户</w:t>
      </w:r>
    </w:p>
    <w:p w14:paraId="07E6F259">
      <w:pPr>
        <w:spacing w:line="360" w:lineRule="auto"/>
        <w:rPr>
          <w:rFonts w:hint="eastAsia"/>
          <w:lang w:eastAsia="zh-CN"/>
        </w:rPr>
      </w:pPr>
      <w:r>
        <w:rPr>
          <w:rFonts w:hint="eastAsia"/>
          <w:lang w:eastAsia="zh-CN"/>
        </w:rPr>
        <w:t>&lt;</w:t>
      </w:r>
      <w:r>
        <w:rPr>
          <w:rFonts w:hint="eastAsia"/>
          <w:color w:val="0000FF"/>
          <w:lang w:eastAsia="zh-CN"/>
        </w:rPr>
        <w:t>阐述此次需求所面向用户群体的特征、行为和需求，包括他们的角色、使用场景、痛点以及对产品的期望和偏好</w:t>
      </w:r>
      <w:r>
        <w:rPr>
          <w:rFonts w:hint="eastAsia"/>
          <w:lang w:eastAsia="zh-CN"/>
        </w:rPr>
        <w:t>&gt;</w:t>
      </w:r>
    </w:p>
    <w:p w14:paraId="41EBF41C">
      <w:pPr>
        <w:rPr>
          <w:rFonts w:hint="eastAsia"/>
          <w:lang w:eastAsia="zh-CN"/>
        </w:rPr>
      </w:pPr>
    </w:p>
    <w:bookmarkEnd w:id="0"/>
    <w:p w14:paraId="14009D5B">
      <w:pPr>
        <w:pStyle w:val="2"/>
        <w:numPr>
          <w:ilvl w:val="0"/>
          <w:numId w:val="1"/>
        </w:numPr>
        <w:rPr>
          <w:lang w:eastAsia="zh-CN"/>
        </w:rPr>
      </w:pPr>
      <w:r>
        <w:rPr>
          <w:rFonts w:hint="eastAsia"/>
          <w:lang w:eastAsia="zh-CN"/>
        </w:rPr>
        <w:t>需求概述</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4"/>
        <w:gridCol w:w="1410"/>
        <w:gridCol w:w="2687"/>
        <w:gridCol w:w="1704"/>
        <w:gridCol w:w="1704"/>
      </w:tblGrid>
      <w:tr w14:paraId="4D46C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4" w:type="dxa"/>
            <w:shd w:val="clear" w:color="auto" w:fill="E7E6E6" w:themeFill="background2"/>
          </w:tcPr>
          <w:p w14:paraId="76A174F6">
            <w:pPr>
              <w:widowControl w:val="0"/>
              <w:spacing w:after="0" w:line="360" w:lineRule="auto"/>
              <w:jc w:val="center"/>
              <w:rPr>
                <w:rFonts w:hint="eastAsia"/>
                <w:b/>
                <w:sz w:val="21"/>
                <w:lang w:eastAsia="zh-CN"/>
              </w:rPr>
            </w:pPr>
            <w:r>
              <w:rPr>
                <w:rFonts w:hint="eastAsia"/>
                <w:b/>
                <w:sz w:val="21"/>
                <w:lang w:eastAsia="zh-CN"/>
              </w:rPr>
              <w:t>序号</w:t>
            </w:r>
          </w:p>
        </w:tc>
        <w:tc>
          <w:tcPr>
            <w:tcW w:w="1410" w:type="dxa"/>
            <w:shd w:val="clear" w:color="auto" w:fill="E7E6E6" w:themeFill="background2"/>
          </w:tcPr>
          <w:p w14:paraId="2B10F775">
            <w:pPr>
              <w:widowControl w:val="0"/>
              <w:spacing w:after="0" w:line="360" w:lineRule="auto"/>
              <w:jc w:val="center"/>
              <w:rPr>
                <w:rFonts w:hint="eastAsia"/>
                <w:b/>
                <w:sz w:val="21"/>
                <w:lang w:eastAsia="zh-CN"/>
              </w:rPr>
            </w:pPr>
            <w:r>
              <w:rPr>
                <w:rFonts w:hint="eastAsia"/>
                <w:b/>
                <w:sz w:val="21"/>
                <w:lang w:eastAsia="zh-CN"/>
              </w:rPr>
              <w:t>功能模块</w:t>
            </w:r>
          </w:p>
        </w:tc>
        <w:tc>
          <w:tcPr>
            <w:tcW w:w="2687" w:type="dxa"/>
            <w:shd w:val="clear" w:color="auto" w:fill="E7E6E6" w:themeFill="background2"/>
          </w:tcPr>
          <w:p w14:paraId="44F2012B">
            <w:pPr>
              <w:widowControl w:val="0"/>
              <w:spacing w:after="0" w:line="360" w:lineRule="auto"/>
              <w:jc w:val="center"/>
              <w:rPr>
                <w:rFonts w:hint="eastAsia"/>
                <w:b/>
                <w:sz w:val="21"/>
                <w:lang w:eastAsia="zh-CN"/>
              </w:rPr>
            </w:pPr>
            <w:r>
              <w:rPr>
                <w:rFonts w:hint="eastAsia"/>
                <w:b/>
                <w:sz w:val="21"/>
                <w:lang w:eastAsia="zh-CN"/>
              </w:rPr>
              <w:t>功能描述</w:t>
            </w:r>
          </w:p>
        </w:tc>
        <w:tc>
          <w:tcPr>
            <w:tcW w:w="1704" w:type="dxa"/>
            <w:shd w:val="clear" w:color="auto" w:fill="E7E6E6" w:themeFill="background2"/>
          </w:tcPr>
          <w:p w14:paraId="1323BB45">
            <w:pPr>
              <w:widowControl w:val="0"/>
              <w:spacing w:after="0" w:line="360" w:lineRule="auto"/>
              <w:jc w:val="center"/>
              <w:rPr>
                <w:rFonts w:hint="eastAsia"/>
                <w:b/>
                <w:sz w:val="21"/>
                <w:lang w:eastAsia="zh-CN"/>
              </w:rPr>
            </w:pPr>
            <w:r>
              <w:rPr>
                <w:rFonts w:hint="eastAsia"/>
                <w:b/>
                <w:sz w:val="21"/>
                <w:lang w:eastAsia="zh-CN"/>
              </w:rPr>
              <w:t>增/删/改</w:t>
            </w:r>
          </w:p>
        </w:tc>
        <w:tc>
          <w:tcPr>
            <w:tcW w:w="1704" w:type="dxa"/>
            <w:shd w:val="clear" w:color="auto" w:fill="E7E6E6" w:themeFill="background2"/>
          </w:tcPr>
          <w:p w14:paraId="5CD40814">
            <w:pPr>
              <w:widowControl w:val="0"/>
              <w:spacing w:after="0" w:line="360" w:lineRule="auto"/>
              <w:jc w:val="center"/>
              <w:rPr>
                <w:rFonts w:hint="eastAsia"/>
                <w:b/>
                <w:sz w:val="21"/>
                <w:lang w:eastAsia="zh-CN"/>
              </w:rPr>
            </w:pPr>
            <w:r>
              <w:rPr>
                <w:rFonts w:hint="eastAsia"/>
                <w:b/>
                <w:sz w:val="21"/>
                <w:lang w:eastAsia="zh-CN"/>
              </w:rPr>
              <w:t>优先级</w:t>
            </w:r>
          </w:p>
        </w:tc>
      </w:tr>
      <w:tr w14:paraId="39FCF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4" w:type="dxa"/>
          </w:tcPr>
          <w:p w14:paraId="2E9058CD">
            <w:pPr>
              <w:widowControl w:val="0"/>
              <w:spacing w:after="0" w:line="360" w:lineRule="auto"/>
              <w:jc w:val="center"/>
              <w:rPr>
                <w:rFonts w:hint="eastAsia"/>
                <w:sz w:val="21"/>
                <w:lang w:eastAsia="zh-CN"/>
              </w:rPr>
            </w:pPr>
            <w:r>
              <w:rPr>
                <w:rFonts w:hint="eastAsia"/>
                <w:sz w:val="21"/>
                <w:lang w:eastAsia="zh-CN"/>
              </w:rPr>
              <w:t>1</w:t>
            </w:r>
          </w:p>
        </w:tc>
        <w:tc>
          <w:tcPr>
            <w:tcW w:w="1410" w:type="dxa"/>
          </w:tcPr>
          <w:p w14:paraId="72AB7AA6">
            <w:pPr>
              <w:widowControl w:val="0"/>
              <w:spacing w:line="360" w:lineRule="auto"/>
              <w:jc w:val="both"/>
              <w:rPr>
                <w:rFonts w:hint="eastAsia"/>
                <w:lang w:eastAsia="zh-CN"/>
              </w:rPr>
            </w:pPr>
          </w:p>
        </w:tc>
        <w:tc>
          <w:tcPr>
            <w:tcW w:w="2687" w:type="dxa"/>
          </w:tcPr>
          <w:p w14:paraId="378D2BC4">
            <w:pPr>
              <w:widowControl w:val="0"/>
              <w:spacing w:line="360" w:lineRule="auto"/>
              <w:jc w:val="both"/>
              <w:rPr>
                <w:rFonts w:hint="eastAsia"/>
                <w:lang w:eastAsia="zh-CN"/>
              </w:rPr>
            </w:pPr>
          </w:p>
        </w:tc>
        <w:tc>
          <w:tcPr>
            <w:tcW w:w="1704" w:type="dxa"/>
          </w:tcPr>
          <w:p w14:paraId="3DD4C29D">
            <w:pPr>
              <w:widowControl w:val="0"/>
              <w:spacing w:line="360" w:lineRule="auto"/>
              <w:jc w:val="both"/>
              <w:rPr>
                <w:rFonts w:hint="eastAsia"/>
                <w:lang w:eastAsia="zh-CN"/>
              </w:rPr>
            </w:pPr>
          </w:p>
        </w:tc>
        <w:tc>
          <w:tcPr>
            <w:tcW w:w="1704" w:type="dxa"/>
          </w:tcPr>
          <w:p w14:paraId="263AD4A8">
            <w:pPr>
              <w:widowControl w:val="0"/>
              <w:spacing w:line="360" w:lineRule="auto"/>
              <w:jc w:val="both"/>
              <w:rPr>
                <w:rFonts w:hint="eastAsia"/>
                <w:lang w:eastAsia="zh-CN"/>
              </w:rPr>
            </w:pPr>
          </w:p>
        </w:tc>
      </w:tr>
      <w:tr w14:paraId="203A3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4" w:type="dxa"/>
          </w:tcPr>
          <w:p w14:paraId="39ED71D3">
            <w:pPr>
              <w:widowControl w:val="0"/>
              <w:spacing w:after="0" w:line="360" w:lineRule="auto"/>
              <w:jc w:val="center"/>
              <w:rPr>
                <w:rFonts w:hint="eastAsia"/>
                <w:sz w:val="21"/>
                <w:lang w:eastAsia="zh-CN"/>
              </w:rPr>
            </w:pPr>
            <w:r>
              <w:rPr>
                <w:rFonts w:hint="eastAsia"/>
                <w:sz w:val="21"/>
                <w:lang w:eastAsia="zh-CN"/>
              </w:rPr>
              <w:t>2</w:t>
            </w:r>
          </w:p>
        </w:tc>
        <w:tc>
          <w:tcPr>
            <w:tcW w:w="1410" w:type="dxa"/>
          </w:tcPr>
          <w:p w14:paraId="65348125">
            <w:pPr>
              <w:widowControl w:val="0"/>
              <w:spacing w:line="360" w:lineRule="auto"/>
              <w:jc w:val="both"/>
              <w:rPr>
                <w:rFonts w:hint="eastAsia"/>
                <w:lang w:eastAsia="zh-CN"/>
              </w:rPr>
            </w:pPr>
          </w:p>
        </w:tc>
        <w:tc>
          <w:tcPr>
            <w:tcW w:w="2687" w:type="dxa"/>
          </w:tcPr>
          <w:p w14:paraId="2A4B4BF3">
            <w:pPr>
              <w:widowControl w:val="0"/>
              <w:spacing w:line="360" w:lineRule="auto"/>
              <w:jc w:val="both"/>
              <w:rPr>
                <w:rFonts w:hint="eastAsia"/>
                <w:lang w:eastAsia="zh-CN"/>
              </w:rPr>
            </w:pPr>
          </w:p>
        </w:tc>
        <w:tc>
          <w:tcPr>
            <w:tcW w:w="1704" w:type="dxa"/>
          </w:tcPr>
          <w:p w14:paraId="25AD6526">
            <w:pPr>
              <w:widowControl w:val="0"/>
              <w:spacing w:line="360" w:lineRule="auto"/>
              <w:jc w:val="both"/>
              <w:rPr>
                <w:rFonts w:hint="eastAsia"/>
                <w:lang w:eastAsia="zh-CN"/>
              </w:rPr>
            </w:pPr>
          </w:p>
        </w:tc>
        <w:tc>
          <w:tcPr>
            <w:tcW w:w="1704" w:type="dxa"/>
          </w:tcPr>
          <w:p w14:paraId="080E1B4E">
            <w:pPr>
              <w:widowControl w:val="0"/>
              <w:spacing w:line="360" w:lineRule="auto"/>
              <w:jc w:val="both"/>
              <w:rPr>
                <w:rFonts w:hint="eastAsia"/>
                <w:lang w:eastAsia="zh-CN"/>
              </w:rPr>
            </w:pPr>
          </w:p>
        </w:tc>
      </w:tr>
    </w:tbl>
    <w:p w14:paraId="737CEA14">
      <w:pPr>
        <w:rPr>
          <w:rFonts w:hint="eastAsia"/>
          <w:lang w:eastAsia="zh-CN"/>
        </w:rPr>
      </w:pPr>
    </w:p>
    <w:p w14:paraId="1A2CE898">
      <w:pPr>
        <w:spacing w:line="360" w:lineRule="auto"/>
        <w:rPr>
          <w:rFonts w:hint="eastAsia"/>
          <w:lang w:eastAsia="zh-CN"/>
        </w:rPr>
      </w:pPr>
      <w:r>
        <w:rPr>
          <w:rFonts w:hint="eastAsia"/>
          <w:lang w:eastAsia="zh-CN"/>
        </w:rPr>
        <w:t>&lt;</w:t>
      </w:r>
      <w:r>
        <w:rPr>
          <w:rFonts w:hint="eastAsia"/>
          <w:color w:val="0000FF"/>
          <w:lang w:eastAsia="zh-CN"/>
        </w:rPr>
        <w:t>根据需求具体情况填写上面的表格，并简要说明需求包括哪几块内容</w:t>
      </w:r>
      <w:r>
        <w:rPr>
          <w:rFonts w:hint="eastAsia"/>
          <w:lang w:eastAsia="zh-CN"/>
        </w:rPr>
        <w:t>&gt;</w:t>
      </w:r>
    </w:p>
    <w:p w14:paraId="47E3D547">
      <w:pPr>
        <w:pStyle w:val="2"/>
        <w:numPr>
          <w:ilvl w:val="0"/>
          <w:numId w:val="1"/>
        </w:numPr>
        <w:rPr>
          <w:lang w:eastAsia="zh-CN"/>
        </w:rPr>
      </w:pPr>
      <w:r>
        <w:rPr>
          <w:rFonts w:hint="eastAsia"/>
          <w:lang w:eastAsia="zh-CN"/>
        </w:rPr>
        <w:t>需求说明</w:t>
      </w:r>
    </w:p>
    <w:p w14:paraId="6419319A">
      <w:pPr>
        <w:pStyle w:val="3"/>
        <w:numPr>
          <w:ilvl w:val="1"/>
          <w:numId w:val="1"/>
        </w:numPr>
        <w:rPr>
          <w:rFonts w:hint="eastAsia"/>
          <w:lang w:eastAsia="zh-CN"/>
        </w:rPr>
      </w:pPr>
      <w:r>
        <w:rPr>
          <w:rFonts w:hint="eastAsia" w:ascii="宋体" w:hAnsi="宋体"/>
          <w:lang w:eastAsia="zh-CN"/>
        </w:rPr>
        <w:t>流程说明</w:t>
      </w:r>
      <w:bookmarkStart w:id="1" w:name="_GoBack"/>
      <w:bookmarkEnd w:id="1"/>
    </w:p>
    <w:p w14:paraId="7F6A6983">
      <w:pPr>
        <w:spacing w:line="360" w:lineRule="auto"/>
        <w:rPr>
          <w:rFonts w:hint="eastAsia"/>
          <w:lang w:eastAsia="zh-CN"/>
        </w:rPr>
      </w:pPr>
      <w:r>
        <w:rPr>
          <w:rFonts w:hint="eastAsia"/>
          <w:lang w:eastAsia="zh-CN"/>
        </w:rPr>
        <w:t>&lt;</w:t>
      </w:r>
      <w:r>
        <w:rPr>
          <w:rFonts w:hint="eastAsia"/>
          <w:color w:val="0000FF"/>
          <w:lang w:eastAsia="zh-CN"/>
        </w:rPr>
        <w:t>需求涉及的业务流程图、用户流程图及流程说明，前端需求通常使用泳道图来展示业务或用户流程，后端需求通常使用时序图来展示系统中各个对象之间的交互和信息流转</w:t>
      </w:r>
      <w:r>
        <w:rPr>
          <w:rFonts w:hint="eastAsia"/>
          <w:lang w:eastAsia="zh-CN"/>
        </w:rPr>
        <w:t>&gt;</w:t>
      </w:r>
    </w:p>
    <w:p w14:paraId="305ECB5D">
      <w:pPr>
        <w:spacing w:line="360" w:lineRule="auto"/>
        <w:rPr>
          <w:rFonts w:hint="eastAsia"/>
          <w:color w:val="0000FF"/>
          <w:lang w:eastAsia="zh-CN"/>
        </w:rPr>
      </w:pPr>
      <w:r>
        <w:rPr>
          <w:rFonts w:hint="eastAsia"/>
          <w:color w:val="0000FF"/>
          <w:lang w:eastAsia="zh-CN"/>
        </w:rPr>
        <w:t>泳道图示例：</w:t>
      </w:r>
    </w:p>
    <w:p w14:paraId="3FAC8388">
      <w:pPr>
        <w:spacing w:line="360" w:lineRule="auto"/>
        <w:rPr>
          <w:rFonts w:hint="eastAsia"/>
          <w:lang w:eastAsia="zh-CN"/>
        </w:rPr>
      </w:pPr>
      <w:r>
        <w:rPr>
          <w:szCs w:val="24"/>
        </w:rPr>
        <w:drawing>
          <wp:inline distT="0" distB="0" distL="114300" distR="114300">
            <wp:extent cx="2174240" cy="3139440"/>
            <wp:effectExtent l="0" t="0" r="16510" b="381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5"/>
                    <a:stretch>
                      <a:fillRect/>
                    </a:stretch>
                  </pic:blipFill>
                  <pic:spPr>
                    <a:xfrm>
                      <a:off x="0" y="0"/>
                      <a:ext cx="2174240" cy="3139440"/>
                    </a:xfrm>
                    <a:prstGeom prst="rect">
                      <a:avLst/>
                    </a:prstGeom>
                    <a:noFill/>
                    <a:ln w="9525">
                      <a:noFill/>
                    </a:ln>
                  </pic:spPr>
                </pic:pic>
              </a:graphicData>
            </a:graphic>
          </wp:inline>
        </w:drawing>
      </w:r>
    </w:p>
    <w:p w14:paraId="583EBC97">
      <w:pPr>
        <w:spacing w:line="360" w:lineRule="auto"/>
        <w:rPr>
          <w:rFonts w:hint="eastAsia"/>
          <w:color w:val="0000FF"/>
          <w:lang w:eastAsia="zh-CN"/>
        </w:rPr>
      </w:pPr>
      <w:r>
        <w:rPr>
          <w:rFonts w:hint="eastAsia"/>
          <w:color w:val="0000FF"/>
          <w:lang w:eastAsia="zh-CN"/>
        </w:rPr>
        <w:t>时序图示例：</w:t>
      </w:r>
    </w:p>
    <w:p w14:paraId="79D5D1EE">
      <w:pPr>
        <w:spacing w:line="360" w:lineRule="auto"/>
        <w:rPr>
          <w:rFonts w:hint="eastAsia"/>
          <w:lang w:eastAsia="zh-CN"/>
        </w:rPr>
      </w:pPr>
      <w:r>
        <w:drawing>
          <wp:inline distT="0" distB="0" distL="114300" distR="114300">
            <wp:extent cx="3046730" cy="2107565"/>
            <wp:effectExtent l="0" t="0" r="1270" b="698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6"/>
                    <a:srcRect b="3753"/>
                    <a:stretch>
                      <a:fillRect/>
                    </a:stretch>
                  </pic:blipFill>
                  <pic:spPr>
                    <a:xfrm>
                      <a:off x="0" y="0"/>
                      <a:ext cx="3046730" cy="2107565"/>
                    </a:xfrm>
                    <a:prstGeom prst="rect">
                      <a:avLst/>
                    </a:prstGeom>
                    <a:noFill/>
                    <a:ln>
                      <a:noFill/>
                    </a:ln>
                  </pic:spPr>
                </pic:pic>
              </a:graphicData>
            </a:graphic>
          </wp:inline>
        </w:drawing>
      </w:r>
    </w:p>
    <w:p w14:paraId="1AE398F1">
      <w:pPr>
        <w:spacing w:line="360" w:lineRule="auto"/>
        <w:rPr>
          <w:rFonts w:hint="eastAsia"/>
          <w:lang w:eastAsia="zh-CN"/>
        </w:rPr>
      </w:pPr>
    </w:p>
    <w:p w14:paraId="286F043C">
      <w:pPr>
        <w:pStyle w:val="3"/>
        <w:numPr>
          <w:ilvl w:val="1"/>
          <w:numId w:val="1"/>
        </w:numPr>
        <w:rPr>
          <w:rFonts w:hint="eastAsia" w:ascii="宋体" w:hAnsi="宋体"/>
          <w:lang w:eastAsia="zh-CN"/>
        </w:rPr>
      </w:pPr>
      <w:r>
        <w:rPr>
          <w:rFonts w:hint="eastAsia" w:ascii="宋体" w:hAnsi="宋体"/>
          <w:lang w:eastAsia="zh-CN"/>
        </w:rPr>
        <w:t>功能需求</w:t>
      </w:r>
    </w:p>
    <w:p w14:paraId="46022B7E">
      <w:pPr>
        <w:spacing w:line="360" w:lineRule="auto"/>
        <w:rPr>
          <w:rFonts w:hint="eastAsia"/>
          <w:lang w:eastAsia="zh-CN"/>
        </w:rPr>
      </w:pPr>
      <w:r>
        <w:rPr>
          <w:rFonts w:hint="eastAsia"/>
          <w:lang w:eastAsia="zh-CN"/>
        </w:rPr>
        <w:t>&lt;</w:t>
      </w:r>
      <w:r>
        <w:rPr>
          <w:rFonts w:hint="eastAsia"/>
          <w:color w:val="0000FF"/>
          <w:lang w:eastAsia="zh-CN"/>
        </w:rPr>
        <w:t>包括前后端需要实现的具体功能和需求</w:t>
      </w:r>
      <w:r>
        <w:rPr>
          <w:rFonts w:hint="eastAsia"/>
          <w:lang w:eastAsia="zh-CN"/>
        </w:rPr>
        <w:t>&gt;</w:t>
      </w:r>
    </w:p>
    <w:p w14:paraId="5C4B555E">
      <w:pPr>
        <w:pStyle w:val="4"/>
        <w:numPr>
          <w:ilvl w:val="2"/>
          <w:numId w:val="1"/>
        </w:numPr>
        <w:spacing w:line="360" w:lineRule="auto"/>
        <w:ind w:leftChars="0"/>
        <w:rPr>
          <w:rFonts w:hint="eastAsia" w:ascii="宋体" w:hAnsi="宋体"/>
          <w:lang w:eastAsia="zh-CN"/>
        </w:rPr>
      </w:pPr>
      <w:r>
        <w:rPr>
          <w:rFonts w:hint="eastAsia" w:ascii="宋体" w:hAnsi="宋体"/>
          <w:lang w:eastAsia="zh-CN"/>
        </w:rPr>
        <w:t>前端需求</w:t>
      </w:r>
    </w:p>
    <w:p w14:paraId="5116D3C2">
      <w:pPr>
        <w:pStyle w:val="5"/>
        <w:numPr>
          <w:ilvl w:val="3"/>
          <w:numId w:val="1"/>
        </w:numPr>
        <w:ind w:leftChars="0"/>
        <w:rPr>
          <w:lang w:eastAsia="zh-CN"/>
        </w:rPr>
      </w:pPr>
      <w:r>
        <w:rPr>
          <w:rFonts w:hint="eastAsia"/>
          <w:lang w:eastAsia="zh-CN"/>
        </w:rPr>
        <w:t>原型图与交互说明</w:t>
      </w:r>
    </w:p>
    <w:p w14:paraId="0E07D56C">
      <w:pPr>
        <w:rPr>
          <w:rFonts w:hint="default"/>
          <w:lang w:val="en-US" w:eastAsia="zh-CN"/>
        </w:rPr>
      </w:pPr>
      <w:r>
        <w:rPr>
          <w:rFonts w:hint="eastAsia"/>
          <w:lang w:val="en-US" w:eastAsia="zh-CN"/>
        </w:rPr>
        <w:t>梳理需要设计哪些界面原型，对应界面有哪些模块，每个模块有哪些元素，界面整体布局和交互设计说明</w:t>
      </w:r>
    </w:p>
    <w:p w14:paraId="73C6A6CB">
      <w:pPr>
        <w:rPr>
          <w:rFonts w:hint="eastAsia"/>
          <w:lang w:eastAsia="zh-CN"/>
        </w:rPr>
      </w:pPr>
      <w:r>
        <w:drawing>
          <wp:inline distT="0" distB="0" distL="114300" distR="114300">
            <wp:extent cx="5266690" cy="2052320"/>
            <wp:effectExtent l="0" t="0" r="1016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66690" cy="2052320"/>
                    </a:xfrm>
                    <a:prstGeom prst="rect">
                      <a:avLst/>
                    </a:prstGeom>
                    <a:noFill/>
                    <a:ln>
                      <a:noFill/>
                    </a:ln>
                  </pic:spPr>
                </pic:pic>
              </a:graphicData>
            </a:graphic>
          </wp:inline>
        </w:drawing>
      </w:r>
    </w:p>
    <w:p w14:paraId="26F9BA7A">
      <w:pPr>
        <w:spacing w:line="360" w:lineRule="auto"/>
        <w:ind w:firstLine="420"/>
        <w:rPr>
          <w:rFonts w:hint="eastAsia"/>
          <w:lang w:eastAsia="zh-CN"/>
        </w:rPr>
      </w:pPr>
      <w:r>
        <w:rPr>
          <w:rFonts w:hint="eastAsia"/>
          <w:lang w:eastAsia="zh-CN"/>
        </w:rPr>
        <w:t>&lt;</w:t>
      </w:r>
      <w:r>
        <w:rPr>
          <w:rFonts w:hint="eastAsia"/>
          <w:color w:val="0000FF"/>
          <w:lang w:eastAsia="zh-CN"/>
        </w:rPr>
        <w:t>前端原型图设计，明确展示新增功能点和修改功能点，包含核心用户路径和异常流程。在原型交互上，C端产品原型需设计实际界面交互效果，B端产品原型需清晰标注各页面的业务流转指向</w:t>
      </w:r>
      <w:r>
        <w:rPr>
          <w:rFonts w:hint="eastAsia"/>
          <w:lang w:eastAsia="zh-CN"/>
        </w:rPr>
        <w:t>&gt;</w:t>
      </w:r>
    </w:p>
    <w:p w14:paraId="55739031">
      <w:pPr>
        <w:spacing w:line="360" w:lineRule="auto"/>
        <w:rPr>
          <w:rFonts w:hint="eastAsia"/>
          <w:lang w:eastAsia="zh-CN"/>
        </w:rPr>
      </w:pPr>
    </w:p>
    <w:p w14:paraId="4D6F98A4">
      <w:pPr>
        <w:pStyle w:val="5"/>
        <w:numPr>
          <w:ilvl w:val="3"/>
          <w:numId w:val="1"/>
        </w:numPr>
        <w:ind w:leftChars="0"/>
        <w:rPr>
          <w:lang w:eastAsia="zh-CN"/>
        </w:rPr>
      </w:pPr>
      <w:r>
        <w:rPr>
          <w:rFonts w:hint="eastAsia"/>
          <w:lang w:eastAsia="zh-CN"/>
        </w:rPr>
        <w:t>功能需求描述</w:t>
      </w:r>
    </w:p>
    <w:p w14:paraId="4D3FBA8C">
      <w:pPr>
        <w:spacing w:line="360" w:lineRule="auto"/>
        <w:ind w:firstLine="420"/>
        <w:rPr>
          <w:rFonts w:hint="eastAsia"/>
          <w:lang w:eastAsia="zh-CN"/>
        </w:rPr>
      </w:pPr>
      <w:r>
        <w:rPr>
          <w:rFonts w:hint="eastAsia"/>
          <w:lang w:eastAsia="zh-CN"/>
        </w:rPr>
        <w:t>&lt;</w:t>
      </w:r>
      <w:r>
        <w:rPr>
          <w:rFonts w:hint="eastAsia"/>
          <w:color w:val="0000FF"/>
          <w:lang w:eastAsia="zh-CN"/>
        </w:rPr>
        <w:t>前端功能需求的效果、关联关系等细节描述</w:t>
      </w:r>
      <w:r>
        <w:rPr>
          <w:rFonts w:hint="eastAsia"/>
          <w:lang w:eastAsia="zh-CN"/>
        </w:rPr>
        <w:t>&gt;</w:t>
      </w:r>
    </w:p>
    <w:p w14:paraId="20E46713">
      <w:pPr>
        <w:pStyle w:val="5"/>
        <w:numPr>
          <w:ilvl w:val="3"/>
          <w:numId w:val="1"/>
        </w:numPr>
        <w:ind w:leftChars="0"/>
        <w:rPr>
          <w:lang w:eastAsia="zh-CN"/>
        </w:rPr>
      </w:pPr>
      <w:r>
        <w:rPr>
          <w:rFonts w:hint="eastAsia"/>
          <w:lang w:eastAsia="zh-CN"/>
        </w:rPr>
        <w:t>埋点需求</w:t>
      </w:r>
    </w:p>
    <w:p w14:paraId="7553120D">
      <w:pPr>
        <w:spacing w:line="360" w:lineRule="auto"/>
        <w:ind w:firstLine="420"/>
        <w:rPr>
          <w:rFonts w:hint="eastAsia"/>
          <w:lang w:eastAsia="zh-CN"/>
        </w:rPr>
      </w:pPr>
      <w:r>
        <w:rPr>
          <w:rFonts w:hint="eastAsia"/>
          <w:lang w:eastAsia="zh-CN"/>
        </w:rPr>
        <w:t>&lt;</w:t>
      </w:r>
      <w:r>
        <w:rPr>
          <w:rFonts w:hint="eastAsia"/>
          <w:color w:val="0000FF"/>
          <w:lang w:eastAsia="zh-CN"/>
        </w:rPr>
        <w:t>需要统计的指标和口径，以及前端的具体埋点需求</w:t>
      </w:r>
      <w:r>
        <w:rPr>
          <w:rFonts w:hint="eastAsia"/>
          <w:lang w:eastAsia="zh-CN"/>
        </w:rPr>
        <w:t>&gt;</w:t>
      </w:r>
    </w:p>
    <w:p w14:paraId="0EE867E0">
      <w:pPr>
        <w:pStyle w:val="4"/>
        <w:numPr>
          <w:ilvl w:val="2"/>
          <w:numId w:val="1"/>
        </w:numPr>
        <w:spacing w:line="360" w:lineRule="auto"/>
        <w:ind w:leftChars="0"/>
        <w:rPr>
          <w:rFonts w:hint="eastAsia" w:ascii="宋体" w:hAnsi="宋体"/>
          <w:lang w:eastAsia="zh-CN"/>
        </w:rPr>
      </w:pPr>
      <w:r>
        <w:rPr>
          <w:rFonts w:hint="eastAsia" w:ascii="宋体" w:hAnsi="宋体"/>
          <w:lang w:eastAsia="zh-CN"/>
        </w:rPr>
        <w:t>后端需求</w:t>
      </w:r>
    </w:p>
    <w:p w14:paraId="04E5A644">
      <w:pPr>
        <w:pStyle w:val="5"/>
        <w:numPr>
          <w:ilvl w:val="3"/>
          <w:numId w:val="1"/>
        </w:numPr>
        <w:ind w:leftChars="0"/>
        <w:rPr>
          <w:lang w:eastAsia="zh-CN"/>
        </w:rPr>
      </w:pPr>
      <w:r>
        <w:rPr>
          <w:rFonts w:hint="eastAsia"/>
          <w:lang w:eastAsia="zh-CN"/>
        </w:rPr>
        <w:t>接口说明</w:t>
      </w:r>
    </w:p>
    <w:p w14:paraId="7928206B">
      <w:pPr>
        <w:spacing w:line="360" w:lineRule="auto"/>
        <w:ind w:firstLine="420"/>
        <w:rPr>
          <w:rFonts w:hint="eastAsia"/>
          <w:lang w:eastAsia="zh-CN"/>
        </w:rPr>
      </w:pPr>
      <w:r>
        <w:rPr>
          <w:rFonts w:hint="eastAsia"/>
          <w:lang w:eastAsia="zh-CN"/>
        </w:rPr>
        <w:t>&lt;</w:t>
      </w:r>
      <w:r>
        <w:rPr>
          <w:rFonts w:hint="eastAsia"/>
          <w:color w:val="0000FF"/>
          <w:lang w:eastAsia="zh-CN"/>
        </w:rPr>
        <w:t>包括接口需要实现的功能、接口方向、接口的埋点需求等</w:t>
      </w:r>
      <w:r>
        <w:rPr>
          <w:rFonts w:hint="eastAsia"/>
          <w:lang w:eastAsia="zh-CN"/>
        </w:rPr>
        <w:t>&gt;</w:t>
      </w:r>
    </w:p>
    <w:p w14:paraId="13709F09">
      <w:pPr>
        <w:pStyle w:val="5"/>
        <w:numPr>
          <w:ilvl w:val="3"/>
          <w:numId w:val="1"/>
        </w:numPr>
        <w:ind w:leftChars="0"/>
        <w:rPr>
          <w:lang w:eastAsia="zh-CN"/>
        </w:rPr>
      </w:pPr>
      <w:r>
        <w:rPr>
          <w:rFonts w:hint="eastAsia"/>
          <w:lang w:eastAsia="zh-CN"/>
        </w:rPr>
        <w:t>业务逻辑描述</w:t>
      </w:r>
    </w:p>
    <w:p w14:paraId="6291E0FA">
      <w:pPr>
        <w:spacing w:line="360" w:lineRule="auto"/>
        <w:ind w:firstLine="420"/>
        <w:rPr>
          <w:rFonts w:hint="eastAsia"/>
          <w:lang w:eastAsia="zh-CN"/>
        </w:rPr>
      </w:pPr>
      <w:r>
        <w:rPr>
          <w:rFonts w:hint="eastAsia"/>
          <w:lang w:eastAsia="zh-CN"/>
        </w:rPr>
        <w:t>&lt;</w:t>
      </w:r>
      <w:r>
        <w:rPr>
          <w:rFonts w:hint="eastAsia"/>
          <w:color w:val="0000FF"/>
          <w:lang w:eastAsia="zh-CN"/>
        </w:rPr>
        <w:t>时序图和时序图流程说明，描述信息的请求和传输流程</w:t>
      </w:r>
      <w:r>
        <w:rPr>
          <w:rFonts w:hint="eastAsia"/>
          <w:lang w:eastAsia="zh-CN"/>
        </w:rPr>
        <w:t>&gt;</w:t>
      </w:r>
    </w:p>
    <w:p w14:paraId="1170C651">
      <w:pPr>
        <w:pStyle w:val="3"/>
        <w:numPr>
          <w:ilvl w:val="1"/>
          <w:numId w:val="1"/>
        </w:numPr>
        <w:rPr>
          <w:rFonts w:hint="eastAsia" w:ascii="宋体" w:hAnsi="宋体"/>
          <w:lang w:eastAsia="zh-CN"/>
        </w:rPr>
      </w:pPr>
      <w:r>
        <w:rPr>
          <w:rFonts w:hint="eastAsia" w:ascii="宋体" w:hAnsi="宋体"/>
          <w:lang w:eastAsia="zh-CN"/>
        </w:rPr>
        <w:t>非功能需求</w:t>
      </w:r>
    </w:p>
    <w:p w14:paraId="2E74CFB1">
      <w:pPr>
        <w:spacing w:line="360" w:lineRule="auto"/>
        <w:rPr>
          <w:rFonts w:hint="eastAsia"/>
          <w:lang w:eastAsia="zh-CN"/>
        </w:rPr>
      </w:pPr>
      <w:r>
        <w:rPr>
          <w:rFonts w:hint="eastAsia"/>
          <w:lang w:eastAsia="zh-CN"/>
        </w:rPr>
        <w:t>&lt;</w:t>
      </w:r>
      <w:r>
        <w:rPr>
          <w:rFonts w:hint="eastAsia"/>
          <w:color w:val="0000FF"/>
          <w:lang w:eastAsia="zh-CN"/>
        </w:rPr>
        <w:t>性能、安全性、易用性、可扩展性、可靠性、运维需求、数据统计需求、运行环境、其他辅助需求等</w:t>
      </w:r>
      <w:r>
        <w:rPr>
          <w:rFonts w:hint="eastAsia"/>
          <w:lang w:eastAsia="zh-CN"/>
        </w:rPr>
        <w:t>&gt;</w:t>
      </w:r>
    </w:p>
    <w:p w14:paraId="525090F7">
      <w:pPr>
        <w:spacing w:line="360" w:lineRule="auto"/>
        <w:rPr>
          <w:rFonts w:hint="eastAsia"/>
          <w:lang w:eastAsia="zh-CN"/>
        </w:rPr>
      </w:pPr>
      <w:r>
        <w:rPr>
          <w:rFonts w:hint="eastAsia"/>
          <w:lang w:eastAsia="zh-CN"/>
        </w:rPr>
        <w:t>示例：</w:t>
      </w:r>
    </w:p>
    <w:p w14:paraId="77D6417F">
      <w:pPr>
        <w:spacing w:line="360" w:lineRule="auto"/>
        <w:rPr>
          <w:rFonts w:hint="eastAsia"/>
          <w:b/>
          <w:bCs/>
          <w:lang w:eastAsia="zh-CN"/>
        </w:rPr>
      </w:pPr>
      <w:r>
        <w:rPr>
          <w:rFonts w:hint="eastAsia"/>
          <w:b/>
          <w:bCs/>
          <w:lang w:eastAsia="zh-CN"/>
        </w:rPr>
        <w:t>性能需求：</w:t>
      </w:r>
    </w:p>
    <w:p w14:paraId="719BA94F">
      <w:pPr>
        <w:pStyle w:val="8"/>
        <w:rPr>
          <w:rFonts w:hint="eastAsia" w:cs="宋体"/>
        </w:rPr>
      </w:pPr>
      <w:r>
        <w:rPr>
          <w:rFonts w:hint="eastAsia" w:cs="宋体"/>
        </w:rPr>
        <w:t>1、各个接口总体目标指标如下：</w:t>
      </w:r>
    </w:p>
    <w:p w14:paraId="7BBB256B">
      <w:pPr>
        <w:pStyle w:val="8"/>
        <w:rPr>
          <w:rFonts w:hint="eastAsia" w:cs="宋体"/>
        </w:rPr>
      </w:pPr>
      <w:r>
        <w:rPr>
          <w:rFonts w:hint="eastAsia" w:cs="宋体"/>
        </w:rPr>
        <w:t>（1）cpu使用率&lt;=70%</w:t>
      </w:r>
    </w:p>
    <w:p w14:paraId="55978576">
      <w:pPr>
        <w:pStyle w:val="8"/>
        <w:rPr>
          <w:rFonts w:hint="eastAsia" w:cs="宋体"/>
        </w:rPr>
      </w:pPr>
      <w:r>
        <w:rPr>
          <w:rFonts w:hint="eastAsia" w:cs="宋体"/>
        </w:rPr>
        <w:t>（2）iowait不超过30%</w:t>
      </w:r>
    </w:p>
    <w:p w14:paraId="30E7E8FE">
      <w:pPr>
        <w:pStyle w:val="8"/>
        <w:rPr>
          <w:rFonts w:hint="eastAsia" w:cs="宋体"/>
        </w:rPr>
      </w:pPr>
      <w:r>
        <w:rPr>
          <w:rFonts w:hint="eastAsia" w:cs="宋体"/>
        </w:rPr>
        <w:t>（3）内存使用率不超过70%</w:t>
      </w:r>
    </w:p>
    <w:p w14:paraId="4BE22C0B">
      <w:pPr>
        <w:pStyle w:val="8"/>
        <w:rPr>
          <w:rFonts w:hint="eastAsia" w:cs="宋体"/>
        </w:rPr>
      </w:pPr>
      <w:r>
        <w:rPr>
          <w:rFonts w:hint="eastAsia" w:cs="宋体"/>
        </w:rPr>
        <w:t>（4）网络带宽不超过70%</w:t>
      </w:r>
    </w:p>
    <w:p w14:paraId="3EC07EAF">
      <w:pPr>
        <w:pStyle w:val="8"/>
        <w:rPr>
          <w:rFonts w:hint="eastAsia" w:cs="宋体"/>
        </w:rPr>
      </w:pPr>
      <w:r>
        <w:rPr>
          <w:rFonts w:hint="eastAsia" w:cs="宋体"/>
        </w:rPr>
        <w:t>（5）90%的响应时间不超过100ms</w:t>
      </w:r>
    </w:p>
    <w:p w14:paraId="79C8CD7F">
      <w:pPr>
        <w:pStyle w:val="8"/>
        <w:rPr>
          <w:rFonts w:hint="eastAsia" w:cs="宋体"/>
        </w:rPr>
      </w:pPr>
      <w:r>
        <w:rPr>
          <w:rFonts w:hint="eastAsia" w:cs="宋体"/>
        </w:rPr>
        <w:t>（6）业务成功率不低于99.99</w:t>
      </w:r>
    </w:p>
    <w:p w14:paraId="27807DBF">
      <w:pPr>
        <w:pStyle w:val="8"/>
        <w:rPr>
          <w:rFonts w:hint="eastAsia" w:cs="宋体"/>
        </w:rPr>
      </w:pPr>
      <w:r>
        <w:rPr>
          <w:rFonts w:hint="eastAsia" w:cs="宋体"/>
        </w:rPr>
        <w:t>2、软硬件部署情况</w:t>
      </w:r>
    </w:p>
    <w:p w14:paraId="0764BE90">
      <w:pPr>
        <w:pStyle w:val="8"/>
        <w:rPr>
          <w:rFonts w:hint="eastAsia" w:cs="宋体"/>
        </w:rPr>
      </w:pPr>
      <w:r>
        <w:rPr>
          <w:rFonts w:hint="eastAsia" w:cs="宋体"/>
        </w:rPr>
        <w:t>模拟现网部署情况，目标为测试出xxx接口在单机单实例（或者单机2个实例、2机单实例等）情况下的性能指标。</w:t>
      </w:r>
    </w:p>
    <w:p w14:paraId="3EEF5A4D">
      <w:pPr>
        <w:pStyle w:val="8"/>
        <w:rPr>
          <w:rFonts w:hint="eastAsia" w:cs="宋体"/>
        </w:rPr>
      </w:pPr>
      <w:r>
        <w:rPr>
          <w:rFonts w:hint="eastAsia" w:cs="宋体"/>
        </w:rPr>
        <w:t>3、稳定性测试</w:t>
      </w:r>
    </w:p>
    <w:p w14:paraId="7F681A74">
      <w:pPr>
        <w:pStyle w:val="8"/>
        <w:rPr>
          <w:rFonts w:hint="eastAsia" w:cs="宋体"/>
        </w:rPr>
      </w:pPr>
      <w:r>
        <w:rPr>
          <w:rFonts w:hint="eastAsia" w:cs="宋体"/>
        </w:rPr>
        <w:t>按照现网各业务接口平均流量进行稳定性测试，观察12h之内满负荷运行是否有异常。</w:t>
      </w:r>
    </w:p>
    <w:p w14:paraId="57CBD637">
      <w:pPr>
        <w:spacing w:line="360" w:lineRule="auto"/>
        <w:rPr>
          <w:rFonts w:hint="eastAsia"/>
          <w:lang w:eastAsia="zh-CN"/>
        </w:rPr>
      </w:pPr>
    </w:p>
    <w:p w14:paraId="41E5E268">
      <w:pPr>
        <w:spacing w:line="360" w:lineRule="auto"/>
        <w:rPr>
          <w:rFonts w:hint="eastAsia"/>
          <w:lang w:eastAsia="zh-CN"/>
        </w:rPr>
      </w:pPr>
    </w:p>
    <w:p w14:paraId="2B2B953C">
      <w:pPr>
        <w:pStyle w:val="2"/>
        <w:numPr>
          <w:ilvl w:val="0"/>
          <w:numId w:val="1"/>
        </w:numPr>
        <w:rPr>
          <w:lang w:eastAsia="zh-CN"/>
        </w:rPr>
      </w:pPr>
      <w:r>
        <w:rPr>
          <w:rFonts w:hint="eastAsia"/>
          <w:lang w:eastAsia="zh-CN"/>
        </w:rPr>
        <w:t>风险&amp;潜在问题</w:t>
      </w:r>
    </w:p>
    <w:p w14:paraId="4208F663">
      <w:pPr>
        <w:spacing w:line="360" w:lineRule="auto"/>
        <w:rPr>
          <w:rFonts w:hint="eastAsia"/>
          <w:lang w:eastAsia="zh-CN"/>
        </w:rPr>
      </w:pPr>
      <w:r>
        <w:rPr>
          <w:rFonts w:hint="eastAsia"/>
          <w:lang w:eastAsia="zh-CN"/>
        </w:rPr>
        <w:t>&lt;</w:t>
      </w:r>
      <w:r>
        <w:rPr>
          <w:rFonts w:hint="eastAsia"/>
          <w:color w:val="0000FF"/>
          <w:lang w:eastAsia="zh-CN"/>
        </w:rPr>
        <w:t>说明本需求的产品风险、潜在问题及预备方案</w:t>
      </w:r>
      <w:r>
        <w:rPr>
          <w:rFonts w:hint="eastAsia"/>
          <w:lang w:eastAsia="zh-CN"/>
        </w:rPr>
        <w:t>&gt;</w:t>
      </w:r>
    </w:p>
    <w:p w14:paraId="6CE11AC4">
      <w:pPr>
        <w:pStyle w:val="2"/>
        <w:numPr>
          <w:ilvl w:val="0"/>
          <w:numId w:val="1"/>
        </w:numPr>
        <w:rPr>
          <w:lang w:eastAsia="zh-CN"/>
        </w:rPr>
      </w:pPr>
      <w:r>
        <w:rPr>
          <w:rFonts w:hint="eastAsia"/>
          <w:lang w:eastAsia="zh-CN"/>
        </w:rPr>
        <w:t>测试要点</w:t>
      </w:r>
    </w:p>
    <w:p w14:paraId="12CCB323">
      <w:pPr>
        <w:spacing w:line="360" w:lineRule="auto"/>
        <w:rPr>
          <w:rFonts w:hint="eastAsia"/>
          <w:lang w:eastAsia="zh-CN"/>
        </w:rPr>
      </w:pPr>
      <w:r>
        <w:rPr>
          <w:rFonts w:hint="eastAsia"/>
          <w:lang w:eastAsia="zh-CN"/>
        </w:rPr>
        <w:t>&lt;</w:t>
      </w:r>
      <w:r>
        <w:rPr>
          <w:rFonts w:hint="eastAsia"/>
          <w:color w:val="0000FF"/>
          <w:lang w:eastAsia="zh-CN"/>
        </w:rPr>
        <w:t>说明本需求有哪些测试上的注意要点</w:t>
      </w:r>
      <w:r>
        <w:rPr>
          <w:rFonts w:hint="eastAsia"/>
          <w:lang w:eastAsia="zh-CN"/>
        </w:rPr>
        <w:t>&gt;</w:t>
      </w:r>
    </w:p>
    <w:p w14:paraId="520108C6">
      <w:pPr>
        <w:pStyle w:val="2"/>
        <w:numPr>
          <w:ilvl w:val="0"/>
          <w:numId w:val="1"/>
        </w:numPr>
        <w:rPr>
          <w:lang w:eastAsia="zh-CN"/>
        </w:rPr>
      </w:pPr>
      <w:r>
        <w:rPr>
          <w:rFonts w:hint="eastAsia"/>
          <w:lang w:eastAsia="zh-CN"/>
        </w:rPr>
        <w:t>附件</w:t>
      </w:r>
    </w:p>
    <w:p w14:paraId="0CBA8394">
      <w:pPr>
        <w:spacing w:line="360" w:lineRule="auto"/>
        <w:rPr>
          <w:rFonts w:hint="eastAsia"/>
          <w:lang w:eastAsia="zh-CN"/>
        </w:rPr>
      </w:pPr>
      <w:r>
        <w:rPr>
          <w:rFonts w:hint="eastAsia"/>
          <w:lang w:eastAsia="zh-CN"/>
        </w:rPr>
        <w:t>&lt;</w:t>
      </w:r>
      <w:r>
        <w:rPr>
          <w:rFonts w:hint="eastAsia"/>
          <w:color w:val="0000FF"/>
          <w:lang w:eastAsia="zh-CN"/>
        </w:rPr>
        <w:t>本需求的相关附件</w:t>
      </w:r>
      <w:r>
        <w:rPr>
          <w:rFonts w:hint="eastAsia"/>
          <w:lang w:eastAsia="zh-CN"/>
        </w:rPr>
        <w:t>&gt;</w:t>
      </w:r>
    </w:p>
    <w:p w14:paraId="6A566A9A">
      <w:pPr>
        <w:rPr>
          <w:rFonts w:hint="eastAsia"/>
          <w:lang w:eastAsia="zh-CN"/>
        </w:rPr>
      </w:pPr>
    </w:p>
    <w:p w14:paraId="10448BBC">
      <w:pPr>
        <w:pStyle w:val="2"/>
        <w:numPr>
          <w:ilvl w:val="0"/>
          <w:numId w:val="1"/>
        </w:numPr>
        <w:rPr>
          <w:lang w:eastAsia="zh-CN"/>
        </w:rPr>
      </w:pPr>
      <w:r>
        <w:rPr>
          <w:rFonts w:hint="eastAsia"/>
          <w:lang w:eastAsia="zh-CN"/>
        </w:rPr>
        <w:t>评审纪要</w:t>
      </w:r>
      <w:r>
        <w:rPr>
          <w:rFonts w:hint="eastAsia"/>
          <w:lang w:eastAsia="zh-CN"/>
        </w:rPr>
        <w:tab/>
      </w:r>
    </w:p>
    <w:p w14:paraId="30B17374">
      <w:pPr>
        <w:spacing w:line="360" w:lineRule="auto"/>
        <w:rPr>
          <w:rFonts w:hint="eastAsia"/>
          <w:lang w:eastAsia="zh-CN"/>
        </w:rPr>
      </w:pPr>
      <w:r>
        <w:rPr>
          <w:rFonts w:hint="eastAsia"/>
          <w:lang w:eastAsia="zh-CN"/>
        </w:rPr>
        <w:t>&lt;</w:t>
      </w:r>
      <w:r>
        <w:rPr>
          <w:rFonts w:hint="eastAsia"/>
          <w:color w:val="0000FF"/>
          <w:lang w:eastAsia="zh-CN"/>
        </w:rPr>
        <w:t>该需求的历次评审信息与纪要</w:t>
      </w:r>
      <w:r>
        <w:rPr>
          <w:rFonts w:hint="eastAsia"/>
          <w:lang w:eastAsia="zh-CN"/>
        </w:rPr>
        <w:t>&gt;</w:t>
      </w:r>
    </w:p>
    <w:tbl>
      <w:tblPr>
        <w:tblStyle w:val="9"/>
        <w:tblW w:w="4998"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423"/>
        <w:gridCol w:w="2171"/>
        <w:gridCol w:w="1450"/>
        <w:gridCol w:w="3474"/>
      </w:tblGrid>
      <w:tr w14:paraId="71FE3C7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75" w:hRule="atLeast"/>
        </w:trPr>
        <w:tc>
          <w:tcPr>
            <w:tcW w:w="836" w:type="pct"/>
            <w:shd w:val="clear" w:color="auto" w:fill="E6E6E6"/>
            <w:vAlign w:val="center"/>
          </w:tcPr>
          <w:p w14:paraId="22A6FFE9">
            <w:pPr>
              <w:spacing w:after="0" w:line="360" w:lineRule="auto"/>
              <w:jc w:val="center"/>
              <w:rPr>
                <w:rFonts w:hint="eastAsia"/>
                <w:b/>
                <w:sz w:val="21"/>
                <w:lang w:eastAsia="zh-CN"/>
              </w:rPr>
            </w:pPr>
            <w:r>
              <w:rPr>
                <w:rFonts w:hint="eastAsia"/>
                <w:b/>
                <w:sz w:val="21"/>
                <w:lang w:eastAsia="zh-CN"/>
              </w:rPr>
              <w:t>日期</w:t>
            </w:r>
          </w:p>
        </w:tc>
        <w:tc>
          <w:tcPr>
            <w:tcW w:w="1274" w:type="pct"/>
            <w:shd w:val="clear" w:color="auto" w:fill="E6E6E6"/>
            <w:vAlign w:val="center"/>
          </w:tcPr>
          <w:p w14:paraId="7BB44E28">
            <w:pPr>
              <w:spacing w:after="0" w:line="360" w:lineRule="auto"/>
              <w:jc w:val="center"/>
              <w:rPr>
                <w:rFonts w:hint="eastAsia"/>
                <w:b/>
                <w:sz w:val="21"/>
                <w:lang w:eastAsia="zh-CN"/>
              </w:rPr>
            </w:pPr>
            <w:r>
              <w:rPr>
                <w:rFonts w:hint="eastAsia"/>
                <w:b/>
                <w:sz w:val="21"/>
                <w:lang w:eastAsia="zh-CN"/>
              </w:rPr>
              <w:t>参会人员</w:t>
            </w:r>
          </w:p>
        </w:tc>
        <w:tc>
          <w:tcPr>
            <w:tcW w:w="851" w:type="pct"/>
            <w:shd w:val="clear" w:color="auto" w:fill="E6E6E6"/>
            <w:vAlign w:val="center"/>
          </w:tcPr>
          <w:p w14:paraId="4F273D6E">
            <w:pPr>
              <w:spacing w:after="0" w:line="360" w:lineRule="auto"/>
              <w:jc w:val="center"/>
              <w:rPr>
                <w:rFonts w:hint="eastAsia"/>
                <w:b/>
                <w:sz w:val="21"/>
                <w:lang w:eastAsia="zh-CN"/>
              </w:rPr>
            </w:pPr>
            <w:r>
              <w:rPr>
                <w:rFonts w:hint="eastAsia"/>
                <w:b/>
                <w:sz w:val="21"/>
                <w:lang w:eastAsia="zh-CN"/>
              </w:rPr>
              <w:t>评审结果</w:t>
            </w:r>
          </w:p>
        </w:tc>
        <w:tc>
          <w:tcPr>
            <w:tcW w:w="2039" w:type="pct"/>
            <w:shd w:val="clear" w:color="auto" w:fill="E6E6E6"/>
            <w:vAlign w:val="center"/>
          </w:tcPr>
          <w:p w14:paraId="2F6C8A31">
            <w:pPr>
              <w:spacing w:after="0" w:line="360" w:lineRule="auto"/>
              <w:jc w:val="center"/>
              <w:rPr>
                <w:rFonts w:hint="eastAsia"/>
                <w:b/>
                <w:sz w:val="21"/>
                <w:lang w:eastAsia="zh-CN"/>
              </w:rPr>
            </w:pPr>
            <w:r>
              <w:rPr>
                <w:rFonts w:hint="eastAsia"/>
                <w:b/>
                <w:sz w:val="21"/>
                <w:lang w:eastAsia="zh-CN"/>
              </w:rPr>
              <w:t>评审纪要</w:t>
            </w:r>
          </w:p>
        </w:tc>
      </w:tr>
      <w:tr w14:paraId="38871F3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75" w:hRule="atLeast"/>
        </w:trPr>
        <w:tc>
          <w:tcPr>
            <w:tcW w:w="836" w:type="pct"/>
            <w:vAlign w:val="center"/>
          </w:tcPr>
          <w:p w14:paraId="41635436">
            <w:pPr>
              <w:spacing w:after="0" w:line="360" w:lineRule="auto"/>
              <w:jc w:val="center"/>
              <w:rPr>
                <w:rFonts w:hint="eastAsia"/>
                <w:sz w:val="21"/>
                <w:szCs w:val="21"/>
                <w:lang w:eastAsia="zh-CN"/>
              </w:rPr>
            </w:pPr>
            <w:r>
              <w:rPr>
                <w:sz w:val="21"/>
                <w:szCs w:val="21"/>
                <w:lang w:eastAsia="zh-CN"/>
              </w:rPr>
              <w:t>XXXX</w:t>
            </w:r>
            <w:r>
              <w:rPr>
                <w:rFonts w:hint="eastAsia"/>
                <w:sz w:val="21"/>
                <w:szCs w:val="21"/>
                <w:lang w:eastAsia="zh-CN"/>
              </w:rPr>
              <w:t>-</w:t>
            </w:r>
            <w:r>
              <w:rPr>
                <w:sz w:val="21"/>
                <w:szCs w:val="21"/>
                <w:lang w:eastAsia="zh-CN"/>
              </w:rPr>
              <w:t>XX</w:t>
            </w:r>
            <w:r>
              <w:rPr>
                <w:rFonts w:hint="eastAsia"/>
                <w:sz w:val="21"/>
                <w:szCs w:val="21"/>
                <w:lang w:eastAsia="zh-CN"/>
              </w:rPr>
              <w:t>-</w:t>
            </w:r>
            <w:r>
              <w:rPr>
                <w:sz w:val="21"/>
                <w:szCs w:val="21"/>
                <w:lang w:eastAsia="zh-CN"/>
              </w:rPr>
              <w:t>XX</w:t>
            </w:r>
          </w:p>
        </w:tc>
        <w:tc>
          <w:tcPr>
            <w:tcW w:w="1274" w:type="pct"/>
            <w:vAlign w:val="center"/>
          </w:tcPr>
          <w:p w14:paraId="1AA27C81">
            <w:pPr>
              <w:spacing w:line="360" w:lineRule="auto"/>
              <w:rPr>
                <w:rFonts w:hint="eastAsia"/>
                <w:sz w:val="21"/>
                <w:szCs w:val="21"/>
                <w:lang w:eastAsia="zh-CN"/>
              </w:rPr>
            </w:pPr>
            <w:r>
              <w:rPr>
                <w:rFonts w:hint="eastAsia"/>
                <w:sz w:val="21"/>
                <w:szCs w:val="21"/>
                <w:lang w:eastAsia="zh-CN"/>
              </w:rPr>
              <w:t>产品：XXX、XXX</w:t>
            </w:r>
          </w:p>
          <w:p w14:paraId="668F0F04">
            <w:pPr>
              <w:spacing w:line="360" w:lineRule="auto"/>
              <w:rPr>
                <w:rFonts w:hint="eastAsia"/>
                <w:sz w:val="21"/>
                <w:szCs w:val="21"/>
                <w:lang w:eastAsia="zh-CN"/>
              </w:rPr>
            </w:pPr>
            <w:r>
              <w:rPr>
                <w:rFonts w:hint="eastAsia"/>
                <w:sz w:val="21"/>
                <w:szCs w:val="21"/>
                <w:lang w:eastAsia="zh-CN"/>
              </w:rPr>
              <w:t>方案：XXX、XXX</w:t>
            </w:r>
          </w:p>
          <w:p w14:paraId="19400876">
            <w:pPr>
              <w:spacing w:line="360" w:lineRule="auto"/>
              <w:rPr>
                <w:rFonts w:hint="eastAsia"/>
                <w:sz w:val="21"/>
                <w:szCs w:val="21"/>
                <w:lang w:eastAsia="zh-CN"/>
              </w:rPr>
            </w:pPr>
            <w:r>
              <w:rPr>
                <w:rFonts w:hint="eastAsia"/>
                <w:sz w:val="21"/>
                <w:szCs w:val="21"/>
                <w:lang w:eastAsia="zh-CN"/>
              </w:rPr>
              <w:t>测试：XXX、XXX</w:t>
            </w:r>
          </w:p>
          <w:p w14:paraId="489161F2">
            <w:pPr>
              <w:spacing w:line="360" w:lineRule="auto"/>
              <w:rPr>
                <w:rFonts w:hint="eastAsia"/>
                <w:sz w:val="21"/>
                <w:szCs w:val="21"/>
                <w:lang w:eastAsia="zh-CN"/>
              </w:rPr>
            </w:pPr>
            <w:r>
              <w:rPr>
                <w:rFonts w:hint="eastAsia"/>
                <w:sz w:val="21"/>
                <w:szCs w:val="21"/>
                <w:lang w:eastAsia="zh-CN"/>
              </w:rPr>
              <w:t>开发：XXX、XXX</w:t>
            </w:r>
          </w:p>
        </w:tc>
        <w:tc>
          <w:tcPr>
            <w:tcW w:w="851" w:type="pct"/>
            <w:vAlign w:val="center"/>
          </w:tcPr>
          <w:p w14:paraId="0C675AE8">
            <w:pPr>
              <w:spacing w:after="0" w:line="360" w:lineRule="auto"/>
              <w:jc w:val="center"/>
              <w:rPr>
                <w:rFonts w:hint="eastAsia"/>
                <w:sz w:val="21"/>
                <w:szCs w:val="21"/>
                <w:lang w:eastAsia="zh-CN"/>
              </w:rPr>
            </w:pPr>
            <w:r>
              <w:rPr>
                <w:rFonts w:hint="eastAsia"/>
                <w:sz w:val="21"/>
                <w:szCs w:val="21"/>
                <w:lang w:eastAsia="zh-CN"/>
              </w:rPr>
              <w:t>通过/不通过</w:t>
            </w:r>
          </w:p>
        </w:tc>
        <w:tc>
          <w:tcPr>
            <w:tcW w:w="2039" w:type="pct"/>
            <w:vAlign w:val="center"/>
          </w:tcPr>
          <w:p w14:paraId="74172F86">
            <w:pPr>
              <w:spacing w:after="0" w:line="360" w:lineRule="auto"/>
              <w:jc w:val="center"/>
              <w:rPr>
                <w:rFonts w:hint="eastAsia"/>
                <w:sz w:val="21"/>
                <w:szCs w:val="21"/>
                <w:lang w:eastAsia="zh-CN"/>
              </w:rPr>
            </w:pPr>
          </w:p>
        </w:tc>
      </w:tr>
      <w:tr w14:paraId="013B15F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75" w:hRule="atLeast"/>
        </w:trPr>
        <w:tc>
          <w:tcPr>
            <w:tcW w:w="836" w:type="pct"/>
            <w:vAlign w:val="center"/>
          </w:tcPr>
          <w:p w14:paraId="32C469DA">
            <w:pPr>
              <w:spacing w:after="0" w:line="360" w:lineRule="auto"/>
              <w:jc w:val="center"/>
              <w:rPr>
                <w:rFonts w:hint="eastAsia"/>
                <w:sz w:val="21"/>
                <w:szCs w:val="21"/>
                <w:lang w:eastAsia="zh-CN"/>
              </w:rPr>
            </w:pPr>
            <w:r>
              <w:rPr>
                <w:sz w:val="21"/>
                <w:szCs w:val="21"/>
                <w:lang w:eastAsia="zh-CN"/>
              </w:rPr>
              <w:t>XXXX</w:t>
            </w:r>
            <w:r>
              <w:rPr>
                <w:rFonts w:hint="eastAsia"/>
                <w:sz w:val="21"/>
                <w:szCs w:val="21"/>
                <w:lang w:eastAsia="zh-CN"/>
              </w:rPr>
              <w:t>-</w:t>
            </w:r>
            <w:r>
              <w:rPr>
                <w:sz w:val="21"/>
                <w:szCs w:val="21"/>
                <w:lang w:eastAsia="zh-CN"/>
              </w:rPr>
              <w:t>XX</w:t>
            </w:r>
            <w:r>
              <w:rPr>
                <w:rFonts w:hint="eastAsia"/>
                <w:sz w:val="21"/>
                <w:szCs w:val="21"/>
                <w:lang w:eastAsia="zh-CN"/>
              </w:rPr>
              <w:t>-</w:t>
            </w:r>
            <w:r>
              <w:rPr>
                <w:sz w:val="21"/>
                <w:szCs w:val="21"/>
                <w:lang w:eastAsia="zh-CN"/>
              </w:rPr>
              <w:t>XX</w:t>
            </w:r>
          </w:p>
        </w:tc>
        <w:tc>
          <w:tcPr>
            <w:tcW w:w="1274" w:type="pct"/>
            <w:vAlign w:val="center"/>
          </w:tcPr>
          <w:p w14:paraId="341D9BE0">
            <w:pPr>
              <w:spacing w:line="360" w:lineRule="auto"/>
              <w:rPr>
                <w:rFonts w:hint="eastAsia"/>
                <w:sz w:val="21"/>
                <w:szCs w:val="21"/>
                <w:lang w:eastAsia="zh-CN"/>
              </w:rPr>
            </w:pPr>
            <w:r>
              <w:rPr>
                <w:rFonts w:hint="eastAsia"/>
                <w:sz w:val="21"/>
                <w:szCs w:val="21"/>
                <w:lang w:eastAsia="zh-CN"/>
              </w:rPr>
              <w:t>产品：XXX、XXX</w:t>
            </w:r>
          </w:p>
          <w:p w14:paraId="6EF1A562">
            <w:pPr>
              <w:spacing w:line="360" w:lineRule="auto"/>
              <w:rPr>
                <w:rFonts w:hint="eastAsia"/>
                <w:sz w:val="21"/>
                <w:szCs w:val="21"/>
                <w:lang w:eastAsia="zh-CN"/>
              </w:rPr>
            </w:pPr>
            <w:r>
              <w:rPr>
                <w:rFonts w:hint="eastAsia"/>
                <w:sz w:val="21"/>
                <w:szCs w:val="21"/>
                <w:lang w:eastAsia="zh-CN"/>
              </w:rPr>
              <w:t>方案：XXX、XXX</w:t>
            </w:r>
          </w:p>
          <w:p w14:paraId="4762859B">
            <w:pPr>
              <w:spacing w:line="360" w:lineRule="auto"/>
              <w:rPr>
                <w:rFonts w:hint="eastAsia"/>
                <w:sz w:val="21"/>
                <w:szCs w:val="21"/>
                <w:lang w:eastAsia="zh-CN"/>
              </w:rPr>
            </w:pPr>
            <w:r>
              <w:rPr>
                <w:rFonts w:hint="eastAsia"/>
                <w:sz w:val="21"/>
                <w:szCs w:val="21"/>
                <w:lang w:eastAsia="zh-CN"/>
              </w:rPr>
              <w:t>测试：XXX、XXX</w:t>
            </w:r>
          </w:p>
          <w:p w14:paraId="29AC5F74">
            <w:pPr>
              <w:spacing w:line="360" w:lineRule="auto"/>
              <w:rPr>
                <w:rFonts w:hint="eastAsia"/>
                <w:sz w:val="21"/>
                <w:szCs w:val="21"/>
                <w:lang w:eastAsia="zh-CN"/>
              </w:rPr>
            </w:pPr>
            <w:r>
              <w:rPr>
                <w:rFonts w:hint="eastAsia"/>
                <w:sz w:val="21"/>
                <w:szCs w:val="21"/>
                <w:lang w:eastAsia="zh-CN"/>
              </w:rPr>
              <w:t>开发：XXX、XXX</w:t>
            </w:r>
          </w:p>
        </w:tc>
        <w:tc>
          <w:tcPr>
            <w:tcW w:w="851" w:type="pct"/>
            <w:vAlign w:val="center"/>
          </w:tcPr>
          <w:p w14:paraId="54D6BE4E">
            <w:pPr>
              <w:spacing w:after="0" w:line="360" w:lineRule="auto"/>
              <w:jc w:val="center"/>
              <w:rPr>
                <w:rFonts w:hint="eastAsia"/>
                <w:sz w:val="21"/>
                <w:szCs w:val="21"/>
                <w:lang w:eastAsia="zh-CN"/>
              </w:rPr>
            </w:pPr>
            <w:r>
              <w:rPr>
                <w:rFonts w:hint="eastAsia"/>
                <w:sz w:val="21"/>
                <w:szCs w:val="21"/>
                <w:lang w:eastAsia="zh-CN"/>
              </w:rPr>
              <w:t>通过/不通过</w:t>
            </w:r>
          </w:p>
        </w:tc>
        <w:tc>
          <w:tcPr>
            <w:tcW w:w="2039" w:type="pct"/>
            <w:vAlign w:val="center"/>
          </w:tcPr>
          <w:p w14:paraId="4D4F9605">
            <w:pPr>
              <w:spacing w:after="0" w:line="360" w:lineRule="auto"/>
              <w:jc w:val="center"/>
              <w:rPr>
                <w:rFonts w:hint="eastAsia"/>
                <w:sz w:val="21"/>
                <w:szCs w:val="21"/>
                <w:lang w:eastAsia="zh-CN"/>
              </w:rPr>
            </w:pPr>
          </w:p>
        </w:tc>
      </w:tr>
    </w:tbl>
    <w:p w14:paraId="52C53CAD">
      <w:pPr>
        <w:tabs>
          <w:tab w:val="left" w:pos="480"/>
        </w:tabs>
        <w:spacing w:line="360" w:lineRule="auto"/>
        <w:rPr>
          <w:rFonts w:hint="eastAsia"/>
          <w:b/>
          <w:bCs/>
        </w:rPr>
      </w:pPr>
    </w:p>
    <w:p w14:paraId="73B5A44B">
      <w:pPr>
        <w:rPr>
          <w:rFonts w:hint="eastAsia"/>
          <w:b/>
          <w:bC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UKIJ CJK">
    <w:altName w:val="Segoe Print"/>
    <w:panose1 w:val="00000000000000000000"/>
    <w:charset w:val="00"/>
    <w:family w:val="swiss"/>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4E0B51C"/>
    <w:multiLevelType w:val="multilevel"/>
    <w:tmpl w:val="34E0B51C"/>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noPunctuationKerning w:val="1"/>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cxNmQ3ZDVmYzI2NTk3YjJmZDYxNTZmMTg0NjZhZGQifQ=="/>
  </w:docVars>
  <w:rsids>
    <w:rsidRoot w:val="5B9F5B09"/>
    <w:rsid w:val="00023E4C"/>
    <w:rsid w:val="00092A20"/>
    <w:rsid w:val="0016500E"/>
    <w:rsid w:val="001A6AA6"/>
    <w:rsid w:val="0025584C"/>
    <w:rsid w:val="00341A92"/>
    <w:rsid w:val="003F5E7A"/>
    <w:rsid w:val="00640C3E"/>
    <w:rsid w:val="006B0776"/>
    <w:rsid w:val="00762733"/>
    <w:rsid w:val="00BB5523"/>
    <w:rsid w:val="00C41320"/>
    <w:rsid w:val="00DC7047"/>
    <w:rsid w:val="01D036C4"/>
    <w:rsid w:val="060911D9"/>
    <w:rsid w:val="076069FE"/>
    <w:rsid w:val="0DEB2978"/>
    <w:rsid w:val="112470CE"/>
    <w:rsid w:val="12BB3F4A"/>
    <w:rsid w:val="14F21FBC"/>
    <w:rsid w:val="183C77F0"/>
    <w:rsid w:val="1EA56C29"/>
    <w:rsid w:val="1EDA17E8"/>
    <w:rsid w:val="1EF51158"/>
    <w:rsid w:val="20B10A03"/>
    <w:rsid w:val="25B65FFF"/>
    <w:rsid w:val="26437BD8"/>
    <w:rsid w:val="26881B2A"/>
    <w:rsid w:val="2A942B0C"/>
    <w:rsid w:val="333B5506"/>
    <w:rsid w:val="38832151"/>
    <w:rsid w:val="39331DC9"/>
    <w:rsid w:val="3A6A544A"/>
    <w:rsid w:val="3DEC2546"/>
    <w:rsid w:val="44071272"/>
    <w:rsid w:val="45D61170"/>
    <w:rsid w:val="48597520"/>
    <w:rsid w:val="4AA054F1"/>
    <w:rsid w:val="4C82770F"/>
    <w:rsid w:val="4E0A0904"/>
    <w:rsid w:val="4F4852CB"/>
    <w:rsid w:val="503A2AB3"/>
    <w:rsid w:val="509846F7"/>
    <w:rsid w:val="51C73A2A"/>
    <w:rsid w:val="565B5D36"/>
    <w:rsid w:val="5B9F5B09"/>
    <w:rsid w:val="5BEE2A2D"/>
    <w:rsid w:val="5EA06D09"/>
    <w:rsid w:val="5FB364C2"/>
    <w:rsid w:val="605C4084"/>
    <w:rsid w:val="60E33809"/>
    <w:rsid w:val="63B514A9"/>
    <w:rsid w:val="6AD35263"/>
    <w:rsid w:val="6B1065A8"/>
    <w:rsid w:val="6BA55A08"/>
    <w:rsid w:val="6F523013"/>
    <w:rsid w:val="70A71437"/>
    <w:rsid w:val="72135D18"/>
    <w:rsid w:val="76875D04"/>
    <w:rsid w:val="76DE124F"/>
    <w:rsid w:val="77EC2742"/>
    <w:rsid w:val="79B65E0D"/>
    <w:rsid w:val="7B116605"/>
    <w:rsid w:val="7CB114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pPr>
    <w:rPr>
      <w:rFonts w:ascii="宋体" w:hAnsi="宋体" w:eastAsia="宋体" w:cs="宋体"/>
      <w:sz w:val="24"/>
      <w:lang w:val="en-US" w:eastAsia="en-US" w:bidi="ar-SA"/>
    </w:rPr>
  </w:style>
  <w:style w:type="paragraph" w:styleId="2">
    <w:name w:val="heading 1"/>
    <w:basedOn w:val="1"/>
    <w:autoRedefine/>
    <w:qFormat/>
    <w:uiPriority w:val="0"/>
    <w:pPr>
      <w:keepNext/>
      <w:keepLines/>
      <w:spacing w:before="340" w:after="330" w:line="576" w:lineRule="auto"/>
      <w:outlineLvl w:val="0"/>
    </w:pPr>
    <w:rPr>
      <w:rFonts w:ascii="Times New Roman" w:hAnsi="Times New Roman" w:eastAsia="微软雅黑"/>
      <w:b/>
      <w:kern w:val="44"/>
      <w:sz w:val="30"/>
    </w:rPr>
  </w:style>
  <w:style w:type="paragraph" w:styleId="3">
    <w:name w:val="heading 2"/>
    <w:basedOn w:val="1"/>
    <w:next w:val="1"/>
    <w:unhideWhenUsed/>
    <w:qFormat/>
    <w:uiPriority w:val="0"/>
    <w:pPr>
      <w:keepNext/>
      <w:keepLines/>
      <w:spacing w:before="260" w:after="260" w:line="413" w:lineRule="auto"/>
      <w:outlineLvl w:val="1"/>
    </w:pPr>
    <w:rPr>
      <w:rFonts w:ascii="Times New Roman" w:hAnsi="Times New Roman"/>
      <w:b/>
      <w:sz w:val="28"/>
    </w:rPr>
  </w:style>
  <w:style w:type="paragraph" w:styleId="4">
    <w:name w:val="heading 3"/>
    <w:basedOn w:val="1"/>
    <w:next w:val="1"/>
    <w:autoRedefine/>
    <w:unhideWhenUsed/>
    <w:qFormat/>
    <w:uiPriority w:val="0"/>
    <w:pPr>
      <w:keepNext/>
      <w:keepLines/>
      <w:spacing w:before="260" w:after="260"/>
      <w:ind w:left="420" w:leftChars="200"/>
      <w:outlineLvl w:val="2"/>
    </w:pPr>
    <w:rPr>
      <w:rFonts w:ascii="Times New Roman" w:hAnsi="Times New Roman"/>
      <w:b/>
      <w:sz w:val="28"/>
    </w:rPr>
  </w:style>
  <w:style w:type="paragraph" w:styleId="5">
    <w:name w:val="heading 4"/>
    <w:basedOn w:val="1"/>
    <w:next w:val="1"/>
    <w:autoRedefine/>
    <w:unhideWhenUsed/>
    <w:qFormat/>
    <w:uiPriority w:val="0"/>
    <w:pPr>
      <w:keepNext/>
      <w:keepLines/>
      <w:spacing w:before="280" w:after="290"/>
      <w:ind w:left="480" w:leftChars="200"/>
      <w:outlineLvl w:val="3"/>
    </w:pPr>
    <w:rPr>
      <w:rFonts w:ascii="Times New Roman" w:hAnsi="Times New Roman"/>
      <w:b/>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6">
    <w:name w:val="footer"/>
    <w:basedOn w:val="1"/>
    <w:autoRedefine/>
    <w:qFormat/>
    <w:uiPriority w:val="0"/>
    <w:pPr>
      <w:tabs>
        <w:tab w:val="center" w:pos="4153"/>
        <w:tab w:val="right" w:pos="8306"/>
      </w:tabs>
      <w:snapToGrid w:val="0"/>
    </w:pPr>
    <w:rPr>
      <w:sz w:val="18"/>
      <w:szCs w:val="18"/>
    </w:rPr>
  </w:style>
  <w:style w:type="paragraph" w:styleId="7">
    <w:name w:val="header"/>
    <w:basedOn w:val="1"/>
    <w:link w:val="16"/>
    <w:autoRedefine/>
    <w:qFormat/>
    <w:uiPriority w:val="0"/>
    <w:pPr>
      <w:tabs>
        <w:tab w:val="center" w:pos="4153"/>
        <w:tab w:val="right" w:pos="8306"/>
      </w:tabs>
      <w:snapToGrid w:val="0"/>
      <w:jc w:val="center"/>
    </w:pPr>
    <w:rPr>
      <w:sz w:val="18"/>
      <w:szCs w:val="18"/>
    </w:rPr>
  </w:style>
  <w:style w:type="paragraph" w:styleId="8">
    <w:name w:val="Normal (Web)"/>
    <w:basedOn w:val="1"/>
    <w:qFormat/>
    <w:uiPriority w:val="0"/>
    <w:pPr>
      <w:spacing w:beforeAutospacing="1" w:after="0" w:afterAutospacing="1"/>
    </w:pPr>
    <w:rPr>
      <w:rFonts w:cs="Times New Roman"/>
      <w:lang w:eastAsia="zh-CN"/>
    </w:rPr>
  </w:style>
  <w:style w:type="table" w:styleId="10">
    <w:name w:val="Table Grid"/>
    <w:basedOn w:val="9"/>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page number"/>
    <w:basedOn w:val="11"/>
    <w:autoRedefine/>
    <w:qFormat/>
    <w:uiPriority w:val="0"/>
  </w:style>
  <w:style w:type="paragraph" w:customStyle="1" w:styleId="14">
    <w:name w:val="Table Paragraph"/>
    <w:basedOn w:val="1"/>
    <w:autoRedefine/>
    <w:qFormat/>
    <w:uiPriority w:val="1"/>
    <w:rPr>
      <w:rFonts w:ascii="UKIJ CJK" w:hAnsi="UKIJ CJK" w:eastAsia="UKIJ CJK" w:cs="UKIJ CJK"/>
      <w:lang w:eastAsia="zh-CN"/>
    </w:rPr>
  </w:style>
  <w:style w:type="paragraph" w:styleId="15">
    <w:name w:val="List Paragraph"/>
    <w:basedOn w:val="1"/>
    <w:autoRedefine/>
    <w:qFormat/>
    <w:uiPriority w:val="1"/>
    <w:pPr>
      <w:spacing w:before="267"/>
      <w:ind w:left="511" w:hanging="358"/>
    </w:pPr>
    <w:rPr>
      <w:rFonts w:ascii="UKIJ CJK" w:hAnsi="UKIJ CJK" w:eastAsia="UKIJ CJK" w:cs="UKIJ CJK"/>
      <w:lang w:eastAsia="zh-CN"/>
    </w:rPr>
  </w:style>
  <w:style w:type="character" w:customStyle="1" w:styleId="16">
    <w:name w:val="页眉 字符"/>
    <w:basedOn w:val="11"/>
    <w:link w:val="7"/>
    <w:autoRedefine/>
    <w:qFormat/>
    <w:uiPriority w:val="0"/>
    <w:rPr>
      <w:rFonts w:ascii="宋体" w:hAnsi="宋体" w:cs="宋体"/>
      <w:sz w:val="18"/>
      <w:szCs w:val="18"/>
      <w:lang w:eastAsia="en-U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1046</Words>
  <Characters>1155</Characters>
  <Lines>9</Lines>
  <Paragraphs>2</Paragraphs>
  <TotalTime>7</TotalTime>
  <ScaleCrop>false</ScaleCrop>
  <LinksUpToDate>false</LinksUpToDate>
  <CharactersWithSpaces>1157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2025-03-31T03:21:00Z</dcterms:created>
  <dc:creator>郑小霞</dc:creator>
  <cp:lastModifiedBy>十二</cp:lastModifiedBy>
  <dcterms:modified xsi:type="dcterms:W3CDTF">2026-04-14T02:32:00Z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A4F48BEA18374C2FA1CB35542A449B87_13</vt:lpwstr>
  </property>
  <property fmtid="{D5CDD505-2E9C-101B-9397-08002B2CF9AE}" pid="4" name="KSOTemplateDocerSaveRecord">
    <vt:lpwstr>eyJoZGlkIjoiZjU4OTYwMmI2YWM4MDBjNTU3M2UyNDU4MDdiYzhiNjIiLCJ1c2VySWQiOiI4Njk3NjE3ODkifQ==</vt:lpwstr>
  </property>
</Properties>
</file>