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1E8B89F3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C74F25">
        <w:rPr>
          <w:b/>
          <w:bCs/>
          <w:sz w:val="36"/>
          <w:szCs w:val="36"/>
          <w:lang w:val="ru-RU"/>
        </w:rPr>
        <w:t>4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6B398D4D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50295A" w:rsidRPr="009214A3">
        <w:rPr>
          <w:b/>
          <w:bCs/>
          <w:sz w:val="24"/>
          <w:szCs w:val="24"/>
          <w:lang w:val="ru-RU"/>
        </w:rPr>
        <w:t>1</w:t>
      </w:r>
      <w:r w:rsidR="00C74F25">
        <w:rPr>
          <w:b/>
          <w:bCs/>
          <w:sz w:val="24"/>
          <w:szCs w:val="24"/>
          <w:lang w:val="ru-RU"/>
        </w:rPr>
        <w:t>162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C74F25">
        <w:rPr>
          <w:b/>
          <w:bCs/>
          <w:sz w:val="24"/>
          <w:szCs w:val="24"/>
        </w:rPr>
        <w:t>Currency Exchange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A80EA1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4714C2CE" w14:textId="77777777" w:rsidR="00C74F25" w:rsidRDefault="00C74F25" w:rsidP="00C74F25">
      <w:pPr>
        <w:rPr>
          <w:lang w:val="ru-RU"/>
        </w:rPr>
      </w:pPr>
      <w:r>
        <w:rPr>
          <w:lang w:val="ru-RU"/>
        </w:rPr>
        <w:t>Представим все возможные переводы в виде графа и воспользуемся алгоритмом Беллмана-Форда.</w:t>
      </w:r>
    </w:p>
    <w:p w14:paraId="0282415D" w14:textId="59602A9C" w:rsidR="00C74F25" w:rsidRDefault="00C74F25" w:rsidP="00C74F25">
      <w:pPr>
        <w:rPr>
          <w:lang w:val="ru-RU"/>
        </w:rPr>
      </w:pPr>
      <w:r>
        <w:rPr>
          <w:lang w:val="ru-RU"/>
        </w:rPr>
        <w:t xml:space="preserve">На каждой итерации будем рассматривать все возможные пути из каждой посещённой вершины. При нахождении нового максимального значения будем обновлять </w:t>
      </w:r>
      <w:r>
        <w:rPr>
          <w:lang w:val="ru-RU"/>
        </w:rPr>
        <w:t>значение максимума</w:t>
      </w:r>
      <w:r>
        <w:rPr>
          <w:lang w:val="ru-RU"/>
        </w:rPr>
        <w:t>. И в итоге мы получим вектор, в котором будут находиться максимальные значения от начальной вершины.</w:t>
      </w:r>
    </w:p>
    <w:p w14:paraId="588ECCD2" w14:textId="32BE3C1C" w:rsidR="009C4547" w:rsidRPr="009C4547" w:rsidRDefault="009C4547" w:rsidP="00C74F25">
      <w:pPr>
        <w:jc w:val="both"/>
        <w:rPr>
          <w:lang w:val="ru-RU"/>
        </w:rPr>
      </w:pPr>
    </w:p>
    <w:sectPr w:rsidR="009C4547" w:rsidRPr="009C4547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A6887"/>
    <w:rsid w:val="000E1680"/>
    <w:rsid w:val="001E3FB2"/>
    <w:rsid w:val="001F6B2C"/>
    <w:rsid w:val="002E3CC6"/>
    <w:rsid w:val="002E527A"/>
    <w:rsid w:val="00381AEC"/>
    <w:rsid w:val="003A607A"/>
    <w:rsid w:val="0050295A"/>
    <w:rsid w:val="00540F21"/>
    <w:rsid w:val="00560FD3"/>
    <w:rsid w:val="005C0174"/>
    <w:rsid w:val="005C5CC3"/>
    <w:rsid w:val="0066330B"/>
    <w:rsid w:val="007E020D"/>
    <w:rsid w:val="00843B3D"/>
    <w:rsid w:val="008649D8"/>
    <w:rsid w:val="008A51BD"/>
    <w:rsid w:val="008A62C3"/>
    <w:rsid w:val="009214A3"/>
    <w:rsid w:val="00961256"/>
    <w:rsid w:val="00961D95"/>
    <w:rsid w:val="009C4547"/>
    <w:rsid w:val="00A64DE0"/>
    <w:rsid w:val="00B064E4"/>
    <w:rsid w:val="00B825CC"/>
    <w:rsid w:val="00C01F1D"/>
    <w:rsid w:val="00C22EBE"/>
    <w:rsid w:val="00C57D0C"/>
    <w:rsid w:val="00C74F25"/>
    <w:rsid w:val="00C9130E"/>
    <w:rsid w:val="00CC1E60"/>
    <w:rsid w:val="00CC5FDB"/>
    <w:rsid w:val="00DD72F4"/>
    <w:rsid w:val="00DF0C11"/>
    <w:rsid w:val="00E362A5"/>
    <w:rsid w:val="00E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9</cp:revision>
  <dcterms:created xsi:type="dcterms:W3CDTF">2020-04-05T08:56:00Z</dcterms:created>
  <dcterms:modified xsi:type="dcterms:W3CDTF">2020-05-20T19:26:00Z</dcterms:modified>
</cp:coreProperties>
</file>