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8. Требования к обеспечению безопасной эксплуатации линейного объекта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Условия безопасной эксплуатации</w:t>
      </w:r>
    </w:p>
    <w:p>
      <w:pPr>
        <w:pStyle w:val="Marker"/>
      </w:pPr>
      <w:r>
        <w:t xml:space="preserve">{{БЛОК:ТБЭ_УСЛОВИЯ}}</w:t>
      </w:r>
    </w:p>
    <w:p>
      <w:pPr>
        <w:pStyle w:val="Heading1"/>
        <w:keepNext/>
      </w:pPr>
      <w:r>
        <w:t xml:space="preserve">2 Предельные нагрузки и расстояния</w:t>
      </w:r>
    </w:p>
    <w:p>
      <w:pPr>
        <w:pStyle w:val="Body"/>
      </w:pPr>
      <w:r>
        <w:t xml:space="preserve">В процессе эксплуатации не допускается превышение значений, приведённых в таблице. Размещение дополнительных кабелей и оборудования на опорах выполняется только при подтверждении расчётом.</w:t>
      </w:r>
    </w:p>
    <w:p>
      <w:pPr>
        <w:pStyle w:val="Marker"/>
      </w:pPr>
      <w:r>
        <w:t xml:space="preserve">{{ТАБЛИЦА:ПРЕДЕЛЬНЫЕ_ЗНАЧЕНИЯ}}</w:t>
      </w:r>
    </w:p>
    <w:p>
      <w:pPr>
        <w:pStyle w:val="Heading1"/>
        <w:keepNext/>
      </w:pPr>
      <w:r>
        <w:t xml:space="preserve">3 Осмотры и техническое обслуживание</w:t>
      </w:r>
    </w:p>
    <w:p>
      <w:pPr>
        <w:pStyle w:val="Marker"/>
      </w:pPr>
      <w:r>
        <w:t xml:space="preserve">{{БЛОК:ОСМОТРЫ}}</w:t>
      </w:r>
    </w:p>
    <w:p>
      <w:pPr>
        <w:pStyle w:val="Heading1"/>
        <w:keepNext/>
      </w:pPr>
      <w:r>
        <w:t xml:space="preserve">4 Срок службы</w:t>
      </w:r>
    </w:p>
    <w:p>
      <w:pPr>
        <w:pStyle w:val="Body"/>
      </w:pPr>
      <w:r>
        <w:t xml:space="preserve">Нормативный срок службы кабеля — </w:t>
      </w:r>
      <w:r>
        <w:t xml:space="preserve">{{КАБЕЛЬ_СРОК_СЛУЖБЫ}}</w:t>
      </w:r>
      <w:r>
        <w:t xml:space="preserve"> лет.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1.2.0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8. Требования к обеспечению безопасной эксплуатации линейного объекта</dc:title>
  <dc:creator>PD_RD</dc:creator>
  <dc:description>Шаблон PD_RD 1.2.0; код тома ТБЭ; раздел ПД 8</dc:description>
  <dcterms:created xsi:type="dcterms:W3CDTF">2026-01-01T00:00:00Z</dcterms:created>
</cp:coreProperties>
</file>