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A562F7" w:rsidRDefault="00A562F7" w:rsidP="00A562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A562F7" w:rsidRPr="0022125A" w:rsidRDefault="00A562F7" w:rsidP="00A562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A562F7" w:rsidP="00A562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A562F7" w:rsidRDefault="00A562F7" w:rsidP="00A562F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A562F7" w:rsidRPr="0022125A" w:rsidRDefault="00A562F7" w:rsidP="00A562F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A562F7" w:rsidP="00A562F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72E77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72E7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54245" w:rsidRPr="00C72E77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Замена стойки деревянной одностоечной опоры ВЛ</w:t>
      </w:r>
      <w:r w:rsidRPr="00C72E7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A562F7" w:rsidRDefault="0045424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>Замена стойки деревянной одностоечной опоры ВЛ</w:t>
      </w:r>
      <w:r w:rsidR="00A562F7" w:rsidRPr="00A562F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562F7" w:rsidRDefault="008E14C8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A562F7" w:rsidRDefault="0022125A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27EE3" w:rsidRPr="00AD2192" w:rsidRDefault="00627EE3" w:rsidP="00627EE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627EE3" w:rsidRPr="00892E60" w:rsidRDefault="00627EE3" w:rsidP="00627EE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627EE3" w:rsidRPr="00892E60" w:rsidRDefault="00627EE3" w:rsidP="00627EE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A562F7" w:rsidRDefault="00627EE3" w:rsidP="00627EE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562F7" w:rsidRDefault="008E14C8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A0F56" w:rsidRPr="00A562F7" w:rsidRDefault="00C72E77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A562F7"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="00454245"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454245"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стойки деревянной одностоечной опоры ВЛ</w:t>
      </w:r>
      <w:r w:rsidR="00A562F7" w:rsidRPr="00A562F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454245" w:rsidRPr="00A562F7" w:rsidRDefault="0045424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A562F7" w:rsidRDefault="00722365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(детализируются все работы, входящие в состав услуги)</w:t>
      </w:r>
    </w:p>
    <w:p w:rsidR="00722365" w:rsidRPr="00A562F7" w:rsidRDefault="00FF34BA" w:rsidP="00A562F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</w:t>
      </w:r>
      <w:r w:rsidR="009C59BF" w:rsidRPr="00A562F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A562F7" w:rsidRDefault="00DF3FF5" w:rsidP="00A562F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A562F7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A562F7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A562F7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A562F7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A562F7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A562F7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A562F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A562F7" w:rsidRDefault="00CA0F56" w:rsidP="00A562F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color w:val="000000"/>
          <w:sz w:val="28"/>
          <w:szCs w:val="28"/>
        </w:rPr>
        <w:t>Замена</w:t>
      </w:r>
      <w:r w:rsidR="00FF34BA" w:rsidRPr="00A562F7">
        <w:rPr>
          <w:rFonts w:ascii="Times New Roman" w:hAnsi="Times New Roman" w:cs="Times New Roman"/>
          <w:color w:val="000000"/>
          <w:sz w:val="28"/>
          <w:szCs w:val="28"/>
        </w:rPr>
        <w:t xml:space="preserve"> опоры ОР; ПР; ЧБМ1; М2; М3</w:t>
      </w:r>
      <w:r w:rsidR="00722365" w:rsidRPr="00A562F7">
        <w:rPr>
          <w:rFonts w:ascii="Times New Roman" w:hAnsi="Times New Roman" w:cs="Times New Roman"/>
          <w:sz w:val="28"/>
          <w:szCs w:val="28"/>
        </w:rPr>
        <w:t>;</w:t>
      </w:r>
    </w:p>
    <w:p w:rsidR="00FF34BA" w:rsidRPr="00A562F7" w:rsidRDefault="00FF34BA" w:rsidP="00A562F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М1; М2;</w:t>
      </w:r>
      <w:r w:rsidR="00514978" w:rsidRPr="00A562F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562F7">
        <w:rPr>
          <w:rFonts w:ascii="Times New Roman" w:hAnsi="Times New Roman" w:cs="Times New Roman"/>
          <w:color w:val="000000"/>
          <w:sz w:val="28"/>
          <w:szCs w:val="28"/>
        </w:rPr>
        <w:t>М3.</w:t>
      </w:r>
    </w:p>
    <w:p w:rsidR="00722365" w:rsidRPr="00A562F7" w:rsidRDefault="0072236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A562F7" w:rsidRDefault="00C20F6F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2F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627EE3" w:rsidRPr="00D4074D" w:rsidRDefault="00627EE3" w:rsidP="00627EE3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27EE3" w:rsidRPr="00D4074D" w:rsidRDefault="00627EE3" w:rsidP="00627EE3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27EE3" w:rsidRPr="00627EE3" w:rsidRDefault="00627EE3" w:rsidP="00627EE3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4079C8" w:rsidRPr="00747540" w:rsidRDefault="00627EE3" w:rsidP="00627EE3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627EE3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627EE3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627EE3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747540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747540" w:rsidRPr="00627EE3" w:rsidRDefault="00747540" w:rsidP="00627EE3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осмотров (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осмотр – 1 раз в год; </w:t>
      </w:r>
      <w:r>
        <w:rPr>
          <w:rFonts w:ascii="Times New Roman" w:hAnsi="Times New Roman" w:cs="Times New Roman"/>
          <w:sz w:val="28"/>
          <w:szCs w:val="28"/>
          <w:lang w:eastAsia="ru-RU"/>
        </w:rPr>
        <w:t>кап. ремонт ВЛ выполняется - с деревянными опорами 1 раз в 6 лет).</w:t>
      </w:r>
      <w:bookmarkEnd w:id="0"/>
    </w:p>
    <w:p w:rsidR="00FF34BA" w:rsidRPr="00A562F7" w:rsidRDefault="00FF34BA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562F7" w:rsidRDefault="00C20F6F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A562F7" w:rsidRDefault="00817E20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A562F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A562F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A562F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A562F7" w:rsidRDefault="008E14C8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A562F7" w:rsidRDefault="00C20F6F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A562F7" w:rsidRDefault="0022125A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562F7" w:rsidRDefault="001D7DEE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C72E77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A562F7" w:rsidRDefault="00C8311B" w:rsidP="00A562F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A562F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A562F7" w:rsidRDefault="00C8311B" w:rsidP="00A562F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A562F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A562F7" w:rsidRDefault="00C8311B" w:rsidP="00A562F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A562F7" w:rsidRDefault="00C8311B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A562F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A562F7" w:rsidRDefault="00C8311B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A562F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A562F7" w:rsidRDefault="00C8311B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A562F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A562F7" w:rsidRDefault="00722365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A562F7" w:rsidRDefault="00C8311B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A562F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A562F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A562F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A562F7" w:rsidRDefault="00722365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A562F7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8D166F" w:rsidRPr="00A562F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27EE3" w:rsidRPr="00A562F7" w:rsidRDefault="00627EE3" w:rsidP="00A562F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EE3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A562F7" w:rsidRDefault="0072236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A562F7" w:rsidRDefault="00A7641F" w:rsidP="00A562F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A562F7" w:rsidRDefault="00A7641F" w:rsidP="00A562F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A562F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A562F7" w:rsidRDefault="00A7641F" w:rsidP="00A562F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A562F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A562F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A562F7" w:rsidRDefault="00CB534D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6B54A5" w:rsidRPr="00627EE3" w:rsidRDefault="001F24E6" w:rsidP="007F7373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EE3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627EE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562F7" w:rsidRPr="00627EE3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B25505" w:rsidRPr="00627EE3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174769" w:rsidRPr="00627EE3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B25505" w:rsidRPr="00627EE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стойки деревянной одностоечной опоры ВЛ;</w:t>
      </w:r>
    </w:p>
    <w:p w:rsidR="0022125A" w:rsidRPr="00A562F7" w:rsidRDefault="00174769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A562F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27EE3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A562F7" w:rsidRDefault="0022125A" w:rsidP="00A562F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A562F7" w:rsidRDefault="009F4F2C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A562F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562F7" w:rsidRDefault="008E14C8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562F7" w:rsidRDefault="008E14C8" w:rsidP="00A562F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A562F7" w:rsidRDefault="00A32F70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F7">
        <w:rPr>
          <w:rFonts w:ascii="Times New Roman" w:hAnsi="Times New Roman" w:cs="Times New Roman"/>
          <w:sz w:val="28"/>
          <w:szCs w:val="28"/>
        </w:rPr>
        <w:t>З</w:t>
      </w:r>
      <w:r w:rsidR="00AF392D" w:rsidRPr="00A562F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A562F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A562F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A562F7">
        <w:rPr>
          <w:rFonts w:ascii="Times New Roman" w:hAnsi="Times New Roman" w:cs="Times New Roman"/>
          <w:sz w:val="28"/>
          <w:szCs w:val="28"/>
        </w:rPr>
        <w:t>1, 2</w:t>
      </w:r>
      <w:r w:rsidR="00817E20" w:rsidRPr="00A562F7">
        <w:rPr>
          <w:rFonts w:ascii="Times New Roman" w:hAnsi="Times New Roman" w:cs="Times New Roman"/>
          <w:sz w:val="28"/>
          <w:szCs w:val="28"/>
        </w:rPr>
        <w:t>)</w:t>
      </w:r>
      <w:r w:rsidR="00AF392D" w:rsidRPr="00A562F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A562F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A562F7" w:rsidRDefault="0072236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F7">
        <w:rPr>
          <w:rFonts w:ascii="Times New Roman" w:hAnsi="Times New Roman" w:cs="Times New Roman"/>
          <w:sz w:val="28"/>
          <w:szCs w:val="28"/>
        </w:rPr>
        <w:t>- </w:t>
      </w:r>
      <w:r w:rsidR="0022125A" w:rsidRPr="00A562F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A562F7" w:rsidRDefault="0072236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F7">
        <w:rPr>
          <w:rFonts w:ascii="Times New Roman" w:hAnsi="Times New Roman" w:cs="Times New Roman"/>
          <w:sz w:val="28"/>
          <w:szCs w:val="28"/>
        </w:rPr>
        <w:t>- </w:t>
      </w:r>
      <w:r w:rsidR="00AF392D" w:rsidRPr="00A562F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A562F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A562F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A562F7" w:rsidRDefault="0072236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F7">
        <w:rPr>
          <w:rFonts w:ascii="Times New Roman" w:hAnsi="Times New Roman" w:cs="Times New Roman"/>
          <w:sz w:val="28"/>
          <w:szCs w:val="28"/>
        </w:rPr>
        <w:t>- </w:t>
      </w:r>
      <w:r w:rsidR="0037603C" w:rsidRPr="00A562F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A562F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A562F7" w:rsidRDefault="00722365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2F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A562F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A562F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A562F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A562F7" w:rsidRDefault="00AF392D" w:rsidP="00A562F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A562F7" w:rsidRDefault="00EF363F" w:rsidP="00A562F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A562F7" w:rsidRDefault="00A562F7" w:rsidP="00A562F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A562F7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627EE3" w:rsidRPr="00A562F7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A562F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D166F" w:rsidRPr="00A562F7" w:rsidRDefault="008D166F" w:rsidP="00A562F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A562F7" w:rsidRDefault="00A87573" w:rsidP="00A562F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A562F7">
        <w:rPr>
          <w:b w:val="0"/>
          <w:sz w:val="28"/>
          <w:szCs w:val="28"/>
        </w:rPr>
        <w:t>ТЕХНОЛОГИЧЕСКАЯ КАРТА УСЛУГИ</w:t>
      </w:r>
    </w:p>
    <w:p w:rsidR="008D166F" w:rsidRPr="00A562F7" w:rsidRDefault="008D166F" w:rsidP="00A562F7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B25505" w:rsidRPr="00A562F7" w:rsidRDefault="00B25505" w:rsidP="00A562F7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A562F7">
        <w:rPr>
          <w:b w:val="0"/>
          <w:sz w:val="28"/>
          <w:szCs w:val="28"/>
        </w:rPr>
        <w:t>Для планирования комплекса работ по з</w:t>
      </w:r>
      <w:r w:rsidRPr="00A562F7">
        <w:rPr>
          <w:b w:val="0"/>
          <w:bCs/>
          <w:color w:val="000000"/>
          <w:sz w:val="28"/>
          <w:szCs w:val="28"/>
        </w:rPr>
        <w:t xml:space="preserve">амене стойки деревянной одностоечной опоры ВЛ </w:t>
      </w:r>
      <w:r w:rsidR="00C72E77" w:rsidRPr="00A562F7">
        <w:rPr>
          <w:b w:val="0"/>
          <w:bCs/>
          <w:color w:val="000000"/>
          <w:sz w:val="28"/>
          <w:szCs w:val="28"/>
        </w:rPr>
        <w:t xml:space="preserve">используются </w:t>
      </w:r>
      <w:r w:rsidR="00C72E77" w:rsidRPr="00A562F7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C72E77" w:rsidRPr="00A562F7">
        <w:rPr>
          <w:b w:val="0"/>
          <w:sz w:val="28"/>
          <w:szCs w:val="28"/>
        </w:rPr>
        <w:t>энергообъединений</w:t>
      </w:r>
      <w:proofErr w:type="spellEnd"/>
      <w:r w:rsidR="00C72E77" w:rsidRPr="00A562F7">
        <w:rPr>
          <w:b w:val="0"/>
          <w:sz w:val="28"/>
          <w:szCs w:val="28"/>
        </w:rPr>
        <w:t>: ВУЕР-РС-2020</w:t>
      </w:r>
      <w:r w:rsidR="00C72E77" w:rsidRPr="00A562F7">
        <w:rPr>
          <w:b w:val="0"/>
          <w:bCs/>
          <w:color w:val="000000"/>
          <w:sz w:val="28"/>
          <w:szCs w:val="28"/>
        </w:rPr>
        <w:t xml:space="preserve">, </w:t>
      </w:r>
      <w:r w:rsidR="00037281" w:rsidRPr="00A562F7">
        <w:rPr>
          <w:b w:val="0"/>
          <w:bCs/>
          <w:color w:val="000000"/>
          <w:sz w:val="28"/>
          <w:szCs w:val="28"/>
        </w:rPr>
        <w:t>РЛ0ДР4СДО.</w:t>
      </w:r>
    </w:p>
    <w:p w:rsidR="00B25505" w:rsidRPr="00C72E77" w:rsidRDefault="00B25505" w:rsidP="00B25505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sectPr w:rsidR="00B25505" w:rsidRPr="00C72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0BD" w:rsidRDefault="003300BD" w:rsidP="00C8311B">
      <w:pPr>
        <w:spacing w:after="0" w:line="240" w:lineRule="auto"/>
      </w:pPr>
      <w:r>
        <w:separator/>
      </w:r>
    </w:p>
  </w:endnote>
  <w:endnote w:type="continuationSeparator" w:id="0">
    <w:p w:rsidR="003300BD" w:rsidRDefault="003300BD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0BD" w:rsidRDefault="003300BD" w:rsidP="00C8311B">
      <w:pPr>
        <w:spacing w:after="0" w:line="240" w:lineRule="auto"/>
      </w:pPr>
      <w:r>
        <w:separator/>
      </w:r>
    </w:p>
  </w:footnote>
  <w:footnote w:type="continuationSeparator" w:id="0">
    <w:p w:rsidR="003300BD" w:rsidRDefault="003300BD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3728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74769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00BD"/>
    <w:rsid w:val="00332933"/>
    <w:rsid w:val="0033394E"/>
    <w:rsid w:val="0037603C"/>
    <w:rsid w:val="003929F1"/>
    <w:rsid w:val="00397892"/>
    <w:rsid w:val="00397EF8"/>
    <w:rsid w:val="003C5C2A"/>
    <w:rsid w:val="004079C8"/>
    <w:rsid w:val="00454245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27EE3"/>
    <w:rsid w:val="00636A1C"/>
    <w:rsid w:val="00641D47"/>
    <w:rsid w:val="00650DED"/>
    <w:rsid w:val="00676628"/>
    <w:rsid w:val="00691429"/>
    <w:rsid w:val="006A0F72"/>
    <w:rsid w:val="006B54A5"/>
    <w:rsid w:val="007006AA"/>
    <w:rsid w:val="00721164"/>
    <w:rsid w:val="00722365"/>
    <w:rsid w:val="0072646A"/>
    <w:rsid w:val="00747540"/>
    <w:rsid w:val="00750312"/>
    <w:rsid w:val="008017DB"/>
    <w:rsid w:val="00817E20"/>
    <w:rsid w:val="0084104C"/>
    <w:rsid w:val="00845CFD"/>
    <w:rsid w:val="00875CD3"/>
    <w:rsid w:val="008D166F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2F70"/>
    <w:rsid w:val="00A4321D"/>
    <w:rsid w:val="00A47339"/>
    <w:rsid w:val="00A562F7"/>
    <w:rsid w:val="00A633E6"/>
    <w:rsid w:val="00A733C1"/>
    <w:rsid w:val="00A7641F"/>
    <w:rsid w:val="00A81EF2"/>
    <w:rsid w:val="00A87573"/>
    <w:rsid w:val="00AF392D"/>
    <w:rsid w:val="00B10B3F"/>
    <w:rsid w:val="00B25505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72E77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FF0B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17</cp:revision>
  <cp:lastPrinted>2019-09-23T10:01:00Z</cp:lastPrinted>
  <dcterms:created xsi:type="dcterms:W3CDTF">2023-08-29T14:00:00Z</dcterms:created>
  <dcterms:modified xsi:type="dcterms:W3CDTF">2023-10-11T03:47:00Z</dcterms:modified>
</cp:coreProperties>
</file>