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156F4D" w:rsidRDefault="00156F4D" w:rsidP="00156F4D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Начальник департамента производственного планирования, эксплуатации и ТОиР</w:t>
                            </w:r>
                          </w:p>
                          <w:p w:rsidR="00156F4D" w:rsidRPr="0022125A" w:rsidRDefault="00156F4D" w:rsidP="00156F4D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156F4D" w:rsidP="00156F4D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А.С. Ионов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156F4D" w:rsidRDefault="00156F4D" w:rsidP="00156F4D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Начальник департамента производственного планирования, эксплуатации и ТОиР</w:t>
                      </w:r>
                    </w:p>
                    <w:p w:rsidR="00156F4D" w:rsidRPr="0022125A" w:rsidRDefault="00156F4D" w:rsidP="00156F4D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156F4D" w:rsidP="00156F4D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А.С. Ионов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0A2CFA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0A2CF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0A2CF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797A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C20F6F" w:rsidRDefault="00C20F6F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</w:t>
      </w:r>
      <w:r w:rsidR="00602AA0" w:rsidRPr="00602AA0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Пеший осмотр в дневное время без подъема на опору ВЛ напряжением 1-20кВ при количестве опор на 1км не более 10</w:t>
      </w:r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»</w:t>
      </w:r>
    </w:p>
    <w:p w:rsidR="00C8311B" w:rsidRPr="00C8311B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ED797A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0A2CFA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8E14C8" w:rsidRPr="002B1D3B" w:rsidRDefault="00C8311B" w:rsidP="002B1D3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B93A50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AE199F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AE199F" w:rsidSect="009D47CF">
          <w:headerReference w:type="default" r:id="rId8"/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156F4D" w:rsidRDefault="008E14C8" w:rsidP="00156F4D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56F4D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C20F6F" w:rsidRPr="00156F4D" w:rsidRDefault="00602AA0" w:rsidP="00156F4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56F4D">
        <w:rPr>
          <w:rFonts w:ascii="Times New Roman" w:eastAsia="Times New Roman" w:hAnsi="Times New Roman" w:cs="Times New Roman"/>
          <w:sz w:val="28"/>
          <w:szCs w:val="28"/>
          <w:lang w:eastAsia="ru-RU"/>
        </w:rPr>
        <w:t>Пеший осмотр в дневное время без подъема на опору ВЛ напряжением 1-20кВ при количестве опор на 1км не более 10</w:t>
      </w:r>
      <w:r w:rsidR="00156F4D" w:rsidRPr="00156F4D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156F4D" w:rsidRDefault="008E14C8" w:rsidP="00156F4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</w:p>
    <w:p w:rsidR="00C8311B" w:rsidRPr="00156F4D" w:rsidRDefault="0022125A" w:rsidP="00156F4D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156F4D"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156F4D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D47C69" w:rsidRPr="00156F4D" w:rsidRDefault="00120802" w:rsidP="00156F4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20802">
        <w:rPr>
          <w:rFonts w:ascii="Times New Roman" w:hAnsi="Times New Roman" w:cs="Times New Roman"/>
          <w:sz w:val="28"/>
          <w:szCs w:val="28"/>
          <w:lang w:eastAsia="ru-RU"/>
        </w:rPr>
        <w:t>физические и юридические лица (собственники/арендаторы);</w:t>
      </w:r>
    </w:p>
    <w:p w:rsidR="00D47C69" w:rsidRPr="00156F4D" w:rsidRDefault="0022125A" w:rsidP="00156F4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56F4D">
        <w:rPr>
          <w:rFonts w:ascii="Times New Roman" w:hAnsi="Times New Roman" w:cs="Times New Roman"/>
          <w:sz w:val="28"/>
          <w:szCs w:val="28"/>
          <w:lang w:eastAsia="ru-RU"/>
        </w:rPr>
        <w:t>категория надежности</w:t>
      </w:r>
      <w:r w:rsidR="00351F27" w:rsidRPr="00156F4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4625AC" w:rsidRPr="00156F4D">
        <w:rPr>
          <w:rFonts w:ascii="Times New Roman" w:hAnsi="Times New Roman" w:cs="Times New Roman"/>
          <w:sz w:val="28"/>
          <w:szCs w:val="28"/>
          <w:lang w:val="en-US" w:eastAsia="ru-RU"/>
        </w:rPr>
        <w:t>II</w:t>
      </w:r>
      <w:r w:rsidR="004625AC" w:rsidRPr="00156F4D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4625AC" w:rsidRPr="00156F4D">
        <w:rPr>
          <w:rFonts w:ascii="Times New Roman" w:hAnsi="Times New Roman" w:cs="Times New Roman"/>
          <w:sz w:val="28"/>
          <w:szCs w:val="28"/>
          <w:lang w:val="en-US" w:eastAsia="ru-RU"/>
        </w:rPr>
        <w:t>III</w:t>
      </w:r>
      <w:r w:rsidRPr="00156F4D">
        <w:rPr>
          <w:rFonts w:ascii="Times New Roman" w:hAnsi="Times New Roman" w:cs="Times New Roman"/>
          <w:sz w:val="28"/>
          <w:szCs w:val="28"/>
          <w:lang w:eastAsia="ru-RU"/>
        </w:rPr>
        <w:t>,</w:t>
      </w:r>
    </w:p>
    <w:p w:rsidR="00D47C69" w:rsidRPr="00156F4D" w:rsidRDefault="00D47C69" w:rsidP="00156F4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56F4D">
        <w:rPr>
          <w:rFonts w:ascii="Times New Roman" w:hAnsi="Times New Roman" w:cs="Times New Roman"/>
          <w:sz w:val="28"/>
          <w:szCs w:val="28"/>
          <w:lang w:eastAsia="ru-RU"/>
        </w:rPr>
        <w:t xml:space="preserve">класс напряжения </w:t>
      </w:r>
      <w:r w:rsidR="00602AA0" w:rsidRPr="00156F4D">
        <w:rPr>
          <w:rFonts w:ascii="Times New Roman" w:hAnsi="Times New Roman" w:cs="Times New Roman"/>
          <w:sz w:val="28"/>
          <w:szCs w:val="28"/>
          <w:lang w:eastAsia="ru-RU"/>
        </w:rPr>
        <w:t xml:space="preserve">6-10 </w:t>
      </w:r>
      <w:proofErr w:type="spellStart"/>
      <w:r w:rsidR="00351F27" w:rsidRPr="00156F4D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 w:rsidRPr="00156F4D">
        <w:rPr>
          <w:rFonts w:ascii="Times New Roman" w:hAnsi="Times New Roman" w:cs="Times New Roman"/>
          <w:sz w:val="28"/>
          <w:szCs w:val="28"/>
          <w:lang w:eastAsia="ru-RU"/>
        </w:rPr>
        <w:t>,</w:t>
      </w:r>
    </w:p>
    <w:p w:rsidR="008E14C8" w:rsidRPr="00156F4D" w:rsidRDefault="0022125A" w:rsidP="00156F4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56F4D">
        <w:rPr>
          <w:rFonts w:ascii="Times New Roman" w:hAnsi="Times New Roman" w:cs="Times New Roman"/>
          <w:sz w:val="28"/>
          <w:szCs w:val="28"/>
          <w:lang w:eastAsia="ru-RU"/>
        </w:rPr>
        <w:t>вид оборудования</w:t>
      </w:r>
      <w:r w:rsidR="00D47C69" w:rsidRPr="00156F4D">
        <w:rPr>
          <w:rFonts w:ascii="Times New Roman" w:hAnsi="Times New Roman" w:cs="Times New Roman"/>
          <w:sz w:val="28"/>
          <w:szCs w:val="28"/>
          <w:lang w:eastAsia="ru-RU"/>
        </w:rPr>
        <w:t xml:space="preserve"> ВЛ</w:t>
      </w:r>
      <w:r w:rsidR="00156F4D" w:rsidRPr="00156F4D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156F4D" w:rsidRDefault="008E14C8" w:rsidP="00156F4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</w:p>
    <w:p w:rsidR="00CB5520" w:rsidRPr="00156F4D" w:rsidRDefault="008E14C8" w:rsidP="00156F4D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56F4D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C20F6F" w:rsidRPr="00156F4D" w:rsidRDefault="00FD5063" w:rsidP="00156F4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6F4D">
        <w:rPr>
          <w:rFonts w:ascii="Times New Roman" w:hAnsi="Times New Roman" w:cs="Times New Roman"/>
          <w:sz w:val="28"/>
          <w:szCs w:val="28"/>
        </w:rPr>
        <w:t xml:space="preserve">Выполнение </w:t>
      </w:r>
      <w:r w:rsidR="00C20F6F" w:rsidRPr="00156F4D">
        <w:rPr>
          <w:rFonts w:ascii="Times New Roman" w:hAnsi="Times New Roman" w:cs="Times New Roman"/>
          <w:sz w:val="28"/>
          <w:szCs w:val="28"/>
        </w:rPr>
        <w:t>работ по</w:t>
      </w:r>
      <w:r w:rsidRPr="00156F4D">
        <w:rPr>
          <w:rFonts w:ascii="Times New Roman" w:hAnsi="Times New Roman" w:cs="Times New Roman"/>
          <w:sz w:val="28"/>
          <w:szCs w:val="28"/>
        </w:rPr>
        <w:t xml:space="preserve"> </w:t>
      </w:r>
      <w:r w:rsidR="00156F4D" w:rsidRPr="00156F4D">
        <w:rPr>
          <w:rFonts w:ascii="Times New Roman" w:hAnsi="Times New Roman" w:cs="Times New Roman"/>
          <w:sz w:val="28"/>
          <w:szCs w:val="28"/>
        </w:rPr>
        <w:t>о</w:t>
      </w:r>
      <w:r w:rsidR="00602AA0" w:rsidRPr="00156F4D">
        <w:rPr>
          <w:rFonts w:ascii="Times New Roman" w:hAnsi="Times New Roman" w:cs="Times New Roman"/>
          <w:sz w:val="28"/>
          <w:szCs w:val="28"/>
        </w:rPr>
        <w:t xml:space="preserve">смотру в дневное время без подъема на опору ВЛ напряжением 1-20 </w:t>
      </w:r>
      <w:proofErr w:type="spellStart"/>
      <w:r w:rsidR="00602AA0" w:rsidRPr="00156F4D">
        <w:rPr>
          <w:rFonts w:ascii="Times New Roman" w:hAnsi="Times New Roman" w:cs="Times New Roman"/>
          <w:sz w:val="28"/>
          <w:szCs w:val="28"/>
        </w:rPr>
        <w:t>кВ</w:t>
      </w:r>
      <w:proofErr w:type="spellEnd"/>
      <w:r w:rsidR="00602AA0" w:rsidRPr="00156F4D">
        <w:rPr>
          <w:rFonts w:ascii="Times New Roman" w:hAnsi="Times New Roman" w:cs="Times New Roman"/>
          <w:sz w:val="28"/>
          <w:szCs w:val="28"/>
        </w:rPr>
        <w:t xml:space="preserve"> при количестве опор на 1км не более 10</w:t>
      </w:r>
      <w:r w:rsidR="00351F27" w:rsidRPr="00156F4D">
        <w:rPr>
          <w:rFonts w:ascii="Times New Roman" w:hAnsi="Times New Roman" w:cs="Times New Roman"/>
          <w:sz w:val="28"/>
          <w:szCs w:val="28"/>
          <w:u w:val="single"/>
        </w:rPr>
        <w:t>.</w:t>
      </w:r>
    </w:p>
    <w:p w:rsidR="006B54A5" w:rsidRPr="00156F4D" w:rsidRDefault="006B54A5" w:rsidP="00156F4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722365" w:rsidRPr="00156F4D" w:rsidRDefault="00722365" w:rsidP="00156F4D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56F4D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 w:rsidRPr="00156F4D"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156F4D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 w:rsidRPr="00156F4D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156F4D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  <w:r w:rsidRPr="00156F4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722365" w:rsidRPr="00156F4D" w:rsidRDefault="00722365" w:rsidP="00156F4D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56F4D">
        <w:rPr>
          <w:rFonts w:ascii="Times New Roman" w:hAnsi="Times New Roman" w:cs="Times New Roman"/>
          <w:sz w:val="28"/>
          <w:szCs w:val="28"/>
          <w:lang w:eastAsia="ru-RU"/>
        </w:rPr>
        <w:t>Выезд</w:t>
      </w:r>
      <w:r w:rsidR="003E06DC" w:rsidRPr="00156F4D">
        <w:rPr>
          <w:rFonts w:ascii="Times New Roman" w:hAnsi="Times New Roman" w:cs="Times New Roman"/>
          <w:sz w:val="28"/>
          <w:szCs w:val="28"/>
          <w:lang w:eastAsia="ru-RU"/>
        </w:rPr>
        <w:t xml:space="preserve"> на место работ</w:t>
      </w:r>
      <w:r w:rsidR="009C59BF" w:rsidRPr="00156F4D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722365" w:rsidRPr="00156F4D" w:rsidRDefault="00130CAF" w:rsidP="00156F4D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56F4D">
        <w:rPr>
          <w:rFonts w:ascii="Times New Roman" w:hAnsi="Times New Roman" w:cs="Times New Roman"/>
          <w:sz w:val="28"/>
          <w:szCs w:val="28"/>
          <w:lang w:eastAsia="ru-RU"/>
        </w:rPr>
        <w:t>Осмотр ВЛ</w:t>
      </w:r>
      <w:r w:rsidR="001A1C91" w:rsidRPr="00156F4D">
        <w:rPr>
          <w:rFonts w:ascii="Times New Roman" w:hAnsi="Times New Roman" w:cs="Times New Roman"/>
          <w:sz w:val="28"/>
          <w:szCs w:val="28"/>
          <w:lang w:eastAsia="ru-RU"/>
        </w:rPr>
        <w:t xml:space="preserve"> 6-10 кВ</w:t>
      </w:r>
      <w:r w:rsidR="00722365" w:rsidRPr="00156F4D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3E06DC" w:rsidRPr="00156F4D" w:rsidRDefault="003E06DC" w:rsidP="00156F4D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56F4D">
        <w:rPr>
          <w:rFonts w:ascii="Times New Roman" w:hAnsi="Times New Roman" w:cs="Times New Roman"/>
          <w:sz w:val="28"/>
          <w:szCs w:val="28"/>
          <w:lang w:eastAsia="ru-RU"/>
        </w:rPr>
        <w:t>Возврат к месту дислокации.</w:t>
      </w:r>
    </w:p>
    <w:p w:rsidR="00722365" w:rsidRPr="00156F4D" w:rsidRDefault="00722365" w:rsidP="00156F4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2B6CA5" w:rsidRPr="00156F4D" w:rsidRDefault="00C20F6F" w:rsidP="00156F4D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56F4D"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</w:p>
    <w:p w:rsidR="00120802" w:rsidRPr="00D4074D" w:rsidRDefault="00120802" w:rsidP="00120802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технической эксплуатации электрических станций и сетей Российской Федерации, утвержденные приказом Минэнерго России от 19.06.2003 № 229, РД 34.20.501-95;</w:t>
      </w:r>
    </w:p>
    <w:p w:rsidR="00120802" w:rsidRPr="00D4074D" w:rsidRDefault="00120802" w:rsidP="00120802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устройства электроустановок 7 издание;</w:t>
      </w:r>
    </w:p>
    <w:p w:rsidR="00120802" w:rsidRDefault="00120802" w:rsidP="00120802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AB4F5B">
        <w:rPr>
          <w:rFonts w:ascii="Times New Roman" w:hAnsi="Times New Roman" w:cs="Times New Roman"/>
          <w:sz w:val="28"/>
          <w:szCs w:val="28"/>
          <w:lang w:eastAsia="ru-RU"/>
        </w:rPr>
        <w:t>Правила организации технического обслуживания ремонта объектов электроэнергетики, утвержденные приказом Минэнерго России от 25.10.2017 № 1013;</w:t>
      </w:r>
    </w:p>
    <w:p w:rsidR="002928ED" w:rsidRPr="003E1E99" w:rsidRDefault="00120802" w:rsidP="00120802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120802">
        <w:rPr>
          <w:rFonts w:ascii="Times New Roman" w:hAnsi="Times New Roman" w:cs="Times New Roman"/>
          <w:sz w:val="28"/>
          <w:szCs w:val="28"/>
          <w:lang w:eastAsia="ru-RU"/>
        </w:rPr>
        <w:t xml:space="preserve">Типовая инструкция по техническому обслуживанию и ремонту воздушных линий электропередачи напряжением 0,38-20 </w:t>
      </w:r>
      <w:proofErr w:type="spellStart"/>
      <w:r w:rsidRPr="00120802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 w:rsidRPr="00120802">
        <w:rPr>
          <w:rFonts w:ascii="Times New Roman" w:hAnsi="Times New Roman" w:cs="Times New Roman"/>
          <w:sz w:val="28"/>
          <w:szCs w:val="28"/>
          <w:lang w:eastAsia="ru-RU"/>
        </w:rPr>
        <w:t xml:space="preserve"> с неизолированными проводами СО 34.20</w:t>
      </w:r>
      <w:r w:rsidR="003E1E99">
        <w:rPr>
          <w:rFonts w:ascii="Times New Roman" w:hAnsi="Times New Roman" w:cs="Times New Roman"/>
          <w:sz w:val="28"/>
          <w:szCs w:val="28"/>
          <w:lang w:eastAsia="ru-RU"/>
        </w:rPr>
        <w:t>.662-98 (РД 153-34.3-20.662-98);</w:t>
      </w:r>
    </w:p>
    <w:p w:rsidR="003E1E99" w:rsidRPr="00120802" w:rsidRDefault="003E1E99" w:rsidP="00120802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Периодичность выполнения работ: </w:t>
      </w:r>
      <w:r>
        <w:rPr>
          <w:rFonts w:ascii="Times New Roman" w:hAnsi="Times New Roman" w:cs="Times New Roman"/>
          <w:sz w:val="28"/>
          <w:szCs w:val="28"/>
          <w:lang w:eastAsia="ru-RU"/>
        </w:rPr>
        <w:t>1 раз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в </w:t>
      </w:r>
      <w:r>
        <w:rPr>
          <w:rFonts w:ascii="Times New Roman" w:hAnsi="Times New Roman" w:cs="Times New Roman"/>
          <w:sz w:val="28"/>
          <w:szCs w:val="28"/>
          <w:lang w:eastAsia="ru-RU"/>
        </w:rPr>
        <w:t>год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F5747" w:rsidRPr="00156F4D" w:rsidRDefault="008F5747" w:rsidP="00156F4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x-none" w:eastAsia="ru-RU"/>
        </w:rPr>
      </w:pPr>
    </w:p>
    <w:p w:rsidR="00CB5520" w:rsidRPr="00156F4D" w:rsidRDefault="00C20F6F" w:rsidP="00156F4D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</w:pPr>
      <w:r w:rsidRPr="00156F4D"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8E14C8" w:rsidRPr="00156F4D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 </w:t>
      </w:r>
    </w:p>
    <w:p w:rsidR="008F49C3" w:rsidRPr="00156F4D" w:rsidRDefault="00817E20" w:rsidP="00156F4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56F4D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8F49C3" w:rsidRPr="00156F4D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 w:rsidRPr="00156F4D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утвержденным прейскурантом цен</w:t>
      </w:r>
      <w:r w:rsidR="00074B57" w:rsidRPr="00156F4D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8F49C3" w:rsidRPr="00156F4D">
        <w:rPr>
          <w:rFonts w:ascii="Times New Roman" w:hAnsi="Times New Roman" w:cs="Times New Roman"/>
          <w:sz w:val="28"/>
          <w:szCs w:val="28"/>
          <w:lang w:eastAsia="ru-RU"/>
        </w:rPr>
        <w:t xml:space="preserve"> калькуляцией</w:t>
      </w:r>
      <w:r w:rsidR="00074B57" w:rsidRPr="00156F4D">
        <w:rPr>
          <w:rFonts w:ascii="Times New Roman" w:hAnsi="Times New Roman" w:cs="Times New Roman"/>
          <w:sz w:val="28"/>
          <w:szCs w:val="28"/>
          <w:lang w:eastAsia="ru-RU"/>
        </w:rPr>
        <w:t>/локальным сметным расчетом/является договорной стоимостью.</w:t>
      </w:r>
    </w:p>
    <w:p w:rsidR="008E14C8" w:rsidRPr="00156F4D" w:rsidRDefault="008E14C8" w:rsidP="00156F4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156F4D" w:rsidRDefault="008E14C8" w:rsidP="00156F4D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56F4D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ПОРЯДОК И СПОСОБ ОПЛАТЫ: </w:t>
      </w:r>
    </w:p>
    <w:p w:rsidR="0022125A" w:rsidRPr="00156F4D" w:rsidRDefault="00C20F6F" w:rsidP="00156F4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56F4D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156F4D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 w:rsidRPr="00156F4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156F4D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 w:rsidRPr="00156F4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156F4D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 w:rsidRPr="00156F4D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Pr="00156F4D" w:rsidRDefault="0022125A" w:rsidP="00156F4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CB5520" w:rsidRPr="00156F4D" w:rsidRDefault="001D7DEE" w:rsidP="00156F4D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  <w:r w:rsidRPr="00156F4D">
        <w:rPr>
          <w:rFonts w:ascii="Times New Roman" w:hAnsi="Times New Roman" w:cs="Times New Roman"/>
          <w:sz w:val="28"/>
          <w:szCs w:val="28"/>
          <w:lang w:val="x-none" w:eastAsia="ru-RU"/>
        </w:rPr>
        <w:t>ОСНОВАНИЕ ВЗИМАНИЯ ПЛАТЫ:</w:t>
      </w:r>
      <w:r w:rsidR="002437AF" w:rsidRPr="00156F4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C8311B" w:rsidRPr="00156F4D" w:rsidRDefault="00C8311B" w:rsidP="00156F4D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56F4D">
        <w:rPr>
          <w:rFonts w:ascii="Times New Roman" w:hAnsi="Times New Roman" w:cs="Times New Roman"/>
          <w:sz w:val="28"/>
          <w:szCs w:val="28"/>
          <w:lang w:eastAsia="ru-RU"/>
        </w:rPr>
        <w:t>Заключенный договор</w:t>
      </w:r>
      <w:r w:rsidR="00C20F6F" w:rsidRPr="00156F4D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156F4D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 w:rsidRPr="00156F4D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156F4D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Pr="00156F4D" w:rsidRDefault="00C8311B" w:rsidP="00156F4D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56F4D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Оформленный счет-договор, если стоимость услуги не превышает </w:t>
      </w:r>
      <w:r w:rsidR="00C20F6F" w:rsidRPr="00156F4D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156F4D"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8311B" w:rsidRPr="00156F4D" w:rsidRDefault="00C8311B" w:rsidP="00156F4D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4"/>
          <w:szCs w:val="28"/>
          <w:lang w:eastAsia="ru-RU"/>
        </w:rPr>
      </w:pPr>
    </w:p>
    <w:p w:rsidR="00CB5520" w:rsidRPr="00156F4D" w:rsidRDefault="008E14C8" w:rsidP="00156F4D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56F4D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ДОКУМЕНТЫ, НЕОБХОДИМЫЕ ДЛЯ ОКАЗАНИЯ УСЛУГИ: </w:t>
      </w:r>
      <w:r w:rsidR="002437AF" w:rsidRPr="00156F4D"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</w:p>
    <w:p w:rsidR="000D2890" w:rsidRPr="00156F4D" w:rsidRDefault="00C8311B" w:rsidP="00156F4D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56F4D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156F4D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156F4D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156F4D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Pr="00156F4D" w:rsidRDefault="00C8311B" w:rsidP="00156F4D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56F4D"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156F4D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 w:rsidRPr="00156F4D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Pr="00156F4D" w:rsidRDefault="00C8311B" w:rsidP="00156F4D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56F4D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 w:rsidRPr="00156F4D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156F4D" w:rsidRDefault="00722365" w:rsidP="00156F4D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56F4D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 из ЕГРИП (для ИП);</w:t>
      </w:r>
    </w:p>
    <w:p w:rsidR="002B6CA5" w:rsidRPr="00156F4D" w:rsidRDefault="00C8311B" w:rsidP="00156F4D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56F4D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 w:rsidRPr="00156F4D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156F4D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156F4D">
        <w:rPr>
          <w:rFonts w:ascii="Times New Roman" w:hAnsi="Times New Roman" w:cs="Times New Roman"/>
          <w:sz w:val="28"/>
        </w:rPr>
        <w:t>в том числе и на передачу третьей стороне</w:t>
      </w:r>
      <w:r w:rsidR="006B54A5" w:rsidRPr="00156F4D">
        <w:t>)</w:t>
      </w:r>
      <w:r w:rsidR="002B6CA5" w:rsidRPr="00156F4D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Pr="00156F4D" w:rsidRDefault="00722365" w:rsidP="00156F4D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56F4D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 и получающего документы в ПАО «Россети Юг» (если заявка/договор подается/подписывается представителем заявителя).</w:t>
      </w:r>
    </w:p>
    <w:p w:rsidR="00156F4D" w:rsidRDefault="00156F4D" w:rsidP="00156F4D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56F4D">
        <w:rPr>
          <w:rFonts w:ascii="Times New Roman" w:hAnsi="Times New Roman" w:cs="Times New Roman"/>
          <w:sz w:val="28"/>
          <w:szCs w:val="28"/>
          <w:lang w:eastAsia="ru-RU"/>
        </w:rPr>
        <w:t>Эксплуатационная и техническая документация.</w:t>
      </w:r>
    </w:p>
    <w:p w:rsidR="00120802" w:rsidRPr="00156F4D" w:rsidRDefault="00120802" w:rsidP="00156F4D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20802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право собственности/аренды.</w:t>
      </w:r>
    </w:p>
    <w:p w:rsidR="00722365" w:rsidRPr="00156F4D" w:rsidRDefault="00722365" w:rsidP="00156F4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  <w:lang w:eastAsia="ru-RU"/>
        </w:rPr>
      </w:pPr>
    </w:p>
    <w:p w:rsidR="008E14C8" w:rsidRPr="00156F4D" w:rsidRDefault="008E14C8" w:rsidP="00156F4D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56F4D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УСЛОВИЯ ОКАЗАНИЯ УСЛУГ: </w:t>
      </w:r>
    </w:p>
    <w:p w:rsidR="000D2890" w:rsidRPr="00156F4D" w:rsidRDefault="00A7641F" w:rsidP="00156F4D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56F4D"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Pr="00156F4D" w:rsidRDefault="00A7641F" w:rsidP="00156F4D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56F4D"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 w:rsidRPr="00156F4D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 w:rsidRPr="00156F4D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156F4D" w:rsidRDefault="00A7641F" w:rsidP="00156F4D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56F4D"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 w:rsidRPr="00156F4D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 w:rsidRPr="00156F4D"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156F4D" w:rsidRDefault="00CB534D" w:rsidP="00156F4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156F4D" w:rsidRDefault="008E14C8" w:rsidP="00156F4D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156F4D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  <w:r w:rsidRPr="00156F4D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</w:t>
      </w:r>
    </w:p>
    <w:p w:rsidR="006B54A5" w:rsidRPr="00156F4D" w:rsidRDefault="00351F27" w:rsidP="00156F4D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56F4D"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="0022125A" w:rsidRPr="00156F4D">
        <w:rPr>
          <w:rFonts w:ascii="Times New Roman" w:hAnsi="Times New Roman" w:cs="Times New Roman"/>
          <w:sz w:val="28"/>
          <w:szCs w:val="28"/>
          <w:lang w:eastAsia="ru-RU"/>
        </w:rPr>
        <w:t xml:space="preserve">) </w:t>
      </w:r>
      <w:r w:rsidR="00130CAF" w:rsidRPr="00156F4D">
        <w:rPr>
          <w:rFonts w:ascii="Times New Roman" w:hAnsi="Times New Roman" w:cs="Times New Roman"/>
          <w:sz w:val="28"/>
          <w:szCs w:val="28"/>
          <w:lang w:eastAsia="ru-RU"/>
        </w:rPr>
        <w:t xml:space="preserve">Лист осмотра ВЛ с выявленными дефектами. </w:t>
      </w:r>
    </w:p>
    <w:p w:rsidR="0022125A" w:rsidRPr="00156F4D" w:rsidRDefault="003E06DC" w:rsidP="00156F4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56F4D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="0022125A" w:rsidRPr="00156F4D">
        <w:rPr>
          <w:rFonts w:ascii="Times New Roman" w:hAnsi="Times New Roman" w:cs="Times New Roman"/>
          <w:sz w:val="28"/>
          <w:szCs w:val="28"/>
          <w:lang w:eastAsia="ru-RU"/>
        </w:rPr>
        <w:t>) Акт сдачи-приемки выполненных работ (оказанных услуг) и иные отчетные документы в со</w:t>
      </w:r>
      <w:r w:rsidR="00156F4D" w:rsidRPr="00156F4D">
        <w:rPr>
          <w:rFonts w:ascii="Times New Roman" w:hAnsi="Times New Roman" w:cs="Times New Roman"/>
          <w:sz w:val="28"/>
          <w:szCs w:val="28"/>
          <w:lang w:eastAsia="ru-RU"/>
        </w:rPr>
        <w:t>ответствии с условиями договора.</w:t>
      </w:r>
    </w:p>
    <w:p w:rsidR="0022125A" w:rsidRPr="00156F4D" w:rsidRDefault="0022125A" w:rsidP="00156F4D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CB5520" w:rsidRPr="00156F4D" w:rsidRDefault="008E14C8" w:rsidP="00156F4D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56F4D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  <w:r w:rsidR="002437AF" w:rsidRPr="00156F4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8E14C8" w:rsidRPr="00156F4D" w:rsidRDefault="009F4F2C" w:rsidP="00156F4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56F4D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156F4D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 w:rsidRPr="00156F4D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156F4D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="00A32F70" w:rsidRPr="00156F4D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156F4D" w:rsidRDefault="008E14C8" w:rsidP="00156F4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156F4D" w:rsidRDefault="008E14C8" w:rsidP="00156F4D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56F4D">
        <w:rPr>
          <w:rFonts w:ascii="Times New Roman" w:hAnsi="Times New Roman" w:cs="Times New Roman"/>
          <w:sz w:val="28"/>
          <w:szCs w:val="28"/>
          <w:lang w:val="x-none" w:eastAsia="ru-RU"/>
        </w:rPr>
        <w:t>Ф</w:t>
      </w:r>
      <w:r w:rsidR="00156F4D" w:rsidRPr="00156F4D">
        <w:rPr>
          <w:rFonts w:ascii="Times New Roman" w:hAnsi="Times New Roman" w:cs="Times New Roman"/>
          <w:sz w:val="28"/>
          <w:szCs w:val="28"/>
          <w:lang w:val="x-none" w:eastAsia="ru-RU"/>
        </w:rPr>
        <w:t>ОРМА И СПОСОБ ПОДАЧИ ЗАЯВЛЕНИЯ:</w:t>
      </w:r>
    </w:p>
    <w:p w:rsidR="00722365" w:rsidRPr="00156F4D" w:rsidRDefault="00A32F70" w:rsidP="00156F4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6F4D">
        <w:rPr>
          <w:rFonts w:ascii="Times New Roman" w:hAnsi="Times New Roman" w:cs="Times New Roman"/>
          <w:sz w:val="28"/>
          <w:szCs w:val="28"/>
        </w:rPr>
        <w:t>З</w:t>
      </w:r>
      <w:r w:rsidR="00AF392D" w:rsidRPr="00156F4D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 w:rsidRPr="00156F4D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 w:rsidRPr="00156F4D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 w:rsidRPr="00156F4D">
        <w:rPr>
          <w:rFonts w:ascii="Times New Roman" w:hAnsi="Times New Roman" w:cs="Times New Roman"/>
          <w:sz w:val="28"/>
          <w:szCs w:val="28"/>
        </w:rPr>
        <w:t>1, 2</w:t>
      </w:r>
      <w:r w:rsidR="00817E20" w:rsidRPr="00156F4D">
        <w:rPr>
          <w:rFonts w:ascii="Times New Roman" w:hAnsi="Times New Roman" w:cs="Times New Roman"/>
          <w:sz w:val="28"/>
          <w:szCs w:val="28"/>
        </w:rPr>
        <w:t>)</w:t>
      </w:r>
      <w:r w:rsidR="00AF392D" w:rsidRPr="00156F4D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 w:rsidRPr="00156F4D">
        <w:rPr>
          <w:rFonts w:ascii="Times New Roman" w:hAnsi="Times New Roman" w:cs="Times New Roman"/>
          <w:sz w:val="28"/>
          <w:szCs w:val="28"/>
        </w:rPr>
        <w:t>:</w:t>
      </w:r>
    </w:p>
    <w:p w:rsidR="0022125A" w:rsidRPr="00156F4D" w:rsidRDefault="00722365" w:rsidP="00156F4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6F4D">
        <w:rPr>
          <w:rFonts w:ascii="Times New Roman" w:hAnsi="Times New Roman" w:cs="Times New Roman"/>
          <w:sz w:val="28"/>
          <w:szCs w:val="28"/>
        </w:rPr>
        <w:t>- </w:t>
      </w:r>
      <w:r w:rsidR="0022125A" w:rsidRPr="00156F4D">
        <w:rPr>
          <w:rFonts w:ascii="Times New Roman" w:hAnsi="Times New Roman" w:cs="Times New Roman"/>
          <w:sz w:val="28"/>
          <w:szCs w:val="28"/>
        </w:rPr>
        <w:t>при очном обслуживании;</w:t>
      </w:r>
    </w:p>
    <w:p w:rsidR="00722365" w:rsidRPr="00156F4D" w:rsidRDefault="00722365" w:rsidP="00156F4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6F4D">
        <w:rPr>
          <w:rFonts w:ascii="Times New Roman" w:hAnsi="Times New Roman" w:cs="Times New Roman"/>
          <w:sz w:val="28"/>
          <w:szCs w:val="28"/>
        </w:rPr>
        <w:t>- </w:t>
      </w:r>
      <w:r w:rsidR="00AF392D" w:rsidRPr="00156F4D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156F4D">
        <w:rPr>
          <w:rFonts w:ascii="Times New Roman" w:hAnsi="Times New Roman" w:cs="Times New Roman"/>
          <w:sz w:val="28"/>
          <w:szCs w:val="28"/>
        </w:rPr>
        <w:t>официальный сайт О</w:t>
      </w:r>
      <w:r w:rsidRPr="00156F4D"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Pr="00156F4D" w:rsidRDefault="00722365" w:rsidP="00156F4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6F4D">
        <w:rPr>
          <w:rFonts w:ascii="Times New Roman" w:hAnsi="Times New Roman" w:cs="Times New Roman"/>
          <w:sz w:val="28"/>
          <w:szCs w:val="28"/>
        </w:rPr>
        <w:t>- </w:t>
      </w:r>
      <w:r w:rsidR="0037603C" w:rsidRPr="00156F4D">
        <w:rPr>
          <w:rFonts w:ascii="Times New Roman" w:hAnsi="Times New Roman" w:cs="Times New Roman"/>
          <w:sz w:val="28"/>
          <w:szCs w:val="28"/>
        </w:rPr>
        <w:t>корреспонденция</w:t>
      </w:r>
      <w:r w:rsidRPr="00156F4D">
        <w:rPr>
          <w:rFonts w:ascii="Times New Roman" w:hAnsi="Times New Roman" w:cs="Times New Roman"/>
          <w:sz w:val="28"/>
          <w:szCs w:val="28"/>
        </w:rPr>
        <w:t>;</w:t>
      </w:r>
    </w:p>
    <w:p w:rsidR="00722365" w:rsidRPr="00156F4D" w:rsidRDefault="00722365" w:rsidP="00156F4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6F4D">
        <w:rPr>
          <w:rFonts w:ascii="Times New Roman" w:hAnsi="Times New Roman" w:cs="Times New Roman"/>
          <w:sz w:val="28"/>
          <w:szCs w:val="28"/>
        </w:rPr>
        <w:t xml:space="preserve">- портал электросетевых услуг ПАО «Россети» </w:t>
      </w:r>
      <w:r w:rsidRPr="00156F4D">
        <w:rPr>
          <w:rFonts w:ascii="Times New Roman" w:hAnsi="Times New Roman" w:cs="Times New Roman"/>
          <w:b/>
          <w:sz w:val="28"/>
          <w:szCs w:val="28"/>
          <w:u w:val="single"/>
        </w:rPr>
        <w:t>портал-</w:t>
      </w:r>
      <w:proofErr w:type="spellStart"/>
      <w:proofErr w:type="gramStart"/>
      <w:r w:rsidRPr="00156F4D">
        <w:rPr>
          <w:rFonts w:ascii="Times New Roman" w:hAnsi="Times New Roman" w:cs="Times New Roman"/>
          <w:b/>
          <w:sz w:val="28"/>
          <w:szCs w:val="28"/>
          <w:u w:val="single"/>
        </w:rPr>
        <w:t>тп.рф</w:t>
      </w:r>
      <w:proofErr w:type="spellEnd"/>
      <w:proofErr w:type="gramEnd"/>
      <w:r w:rsidRPr="00156F4D">
        <w:rPr>
          <w:rFonts w:ascii="Times New Roman" w:hAnsi="Times New Roman" w:cs="Times New Roman"/>
          <w:sz w:val="28"/>
          <w:szCs w:val="28"/>
        </w:rPr>
        <w:t>;</w:t>
      </w:r>
    </w:p>
    <w:p w:rsidR="00AF392D" w:rsidRPr="00156F4D" w:rsidRDefault="00AF392D" w:rsidP="00156F4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D830F6" w:rsidRPr="00156F4D" w:rsidRDefault="00EF363F" w:rsidP="00156F4D">
      <w:pPr>
        <w:pStyle w:val="a3"/>
        <w:numPr>
          <w:ilvl w:val="0"/>
          <w:numId w:val="11"/>
        </w:numPr>
        <w:tabs>
          <w:tab w:val="left" w:pos="284"/>
        </w:tabs>
        <w:suppressAutoHyphens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56F4D">
        <w:rPr>
          <w:rFonts w:ascii="Times New Roman" w:hAnsi="Times New Roman" w:cs="Times New Roman"/>
          <w:sz w:val="28"/>
          <w:szCs w:val="28"/>
          <w:lang w:eastAsia="ru-RU"/>
        </w:rPr>
        <w:t>ГАРАНТИЙНЫЕ ОБЯЗАТЕЛЬСТВА И УСЛОВИЯ ИХ ПРЕДОСТАВЛЕНИЯ НА ОКАЗАННУЮ УСЛУГУ:</w:t>
      </w:r>
    </w:p>
    <w:p w:rsidR="0022125A" w:rsidRPr="00156F4D" w:rsidRDefault="00156F4D" w:rsidP="00156F4D">
      <w:pPr>
        <w:tabs>
          <w:tab w:val="left" w:pos="284"/>
        </w:tabs>
        <w:suppressAutoHyphens/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  <w:r w:rsidRPr="00156F4D">
        <w:rPr>
          <w:rFonts w:ascii="Times New Roman" w:hAnsi="Times New Roman" w:cs="Times New Roman"/>
          <w:sz w:val="28"/>
          <w:szCs w:val="28"/>
          <w:lang w:eastAsia="ru-RU"/>
        </w:rPr>
        <w:t xml:space="preserve">В соответствии с условиями </w:t>
      </w:r>
      <w:r w:rsidR="008F5747" w:rsidRPr="00156F4D">
        <w:rPr>
          <w:rFonts w:ascii="Times New Roman" w:hAnsi="Times New Roman" w:cs="Times New Roman"/>
          <w:sz w:val="28"/>
          <w:szCs w:val="28"/>
          <w:lang w:eastAsia="ru-RU"/>
        </w:rPr>
        <w:t>договора.</w:t>
      </w:r>
    </w:p>
    <w:p w:rsidR="00E65249" w:rsidRPr="00156F4D" w:rsidRDefault="00E65249" w:rsidP="00156F4D">
      <w:pPr>
        <w:tabs>
          <w:tab w:val="left" w:pos="284"/>
        </w:tabs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31640F" w:rsidRPr="00156F4D" w:rsidRDefault="002928ED" w:rsidP="00156F4D">
      <w:pPr>
        <w:pStyle w:val="1"/>
        <w:keepNext w:val="0"/>
        <w:keepLines w:val="0"/>
        <w:numPr>
          <w:ilvl w:val="0"/>
          <w:numId w:val="11"/>
        </w:numPr>
        <w:suppressLineNumbers w:val="0"/>
        <w:tabs>
          <w:tab w:val="left" w:pos="284"/>
        </w:tabs>
        <w:spacing w:before="0" w:after="0" w:line="240" w:lineRule="auto"/>
        <w:ind w:left="0" w:firstLine="0"/>
        <w:rPr>
          <w:b w:val="0"/>
          <w:sz w:val="28"/>
        </w:rPr>
      </w:pPr>
      <w:r w:rsidRPr="00156F4D">
        <w:rPr>
          <w:b w:val="0"/>
          <w:sz w:val="28"/>
        </w:rPr>
        <w:lastRenderedPageBreak/>
        <w:t xml:space="preserve"> </w:t>
      </w:r>
      <w:r w:rsidR="0031640F" w:rsidRPr="00156F4D">
        <w:rPr>
          <w:b w:val="0"/>
          <w:sz w:val="28"/>
        </w:rPr>
        <w:t>ТЕХНОЛОГИЧЕСКАЯ КАРТА УСЛУГИ</w:t>
      </w:r>
    </w:p>
    <w:p w:rsidR="009D47CF" w:rsidRPr="00156F4D" w:rsidRDefault="00156F4D" w:rsidP="00156F4D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rPr>
          <w:b w:val="0"/>
          <w:sz w:val="28"/>
        </w:rPr>
      </w:pPr>
      <w:r w:rsidRPr="00156F4D">
        <w:rPr>
          <w:b w:val="0"/>
          <w:sz w:val="28"/>
        </w:rPr>
        <w:t xml:space="preserve">Для планирования комплекса работ </w:t>
      </w:r>
      <w:r w:rsidRPr="00156F4D">
        <w:rPr>
          <w:b w:val="0"/>
          <w:bCs/>
          <w:color w:val="000000"/>
          <w:sz w:val="28"/>
          <w:szCs w:val="28"/>
        </w:rPr>
        <w:t xml:space="preserve">используются </w:t>
      </w:r>
      <w:r w:rsidRPr="00156F4D">
        <w:rPr>
          <w:b w:val="0"/>
          <w:sz w:val="28"/>
        </w:rPr>
        <w:t xml:space="preserve">Ведомственные укрупненные единичные расценки (ВУЕР) на ремонт и техническое обслуживание электрических сетей </w:t>
      </w:r>
      <w:proofErr w:type="spellStart"/>
      <w:r w:rsidRPr="00156F4D">
        <w:rPr>
          <w:b w:val="0"/>
          <w:sz w:val="28"/>
        </w:rPr>
        <w:t>энергообъединений</w:t>
      </w:r>
      <w:proofErr w:type="spellEnd"/>
      <w:r w:rsidRPr="00156F4D">
        <w:rPr>
          <w:b w:val="0"/>
          <w:sz w:val="28"/>
        </w:rPr>
        <w:t xml:space="preserve">: </w:t>
      </w:r>
      <w:r w:rsidR="009C0C1E" w:rsidRPr="00156F4D">
        <w:rPr>
          <w:b w:val="0"/>
          <w:sz w:val="28"/>
        </w:rPr>
        <w:t xml:space="preserve">ВУЕР </w:t>
      </w:r>
      <w:r w:rsidR="00602AA0" w:rsidRPr="00156F4D">
        <w:rPr>
          <w:b w:val="0"/>
          <w:sz w:val="28"/>
        </w:rPr>
        <w:t>РЛ2ЭЭ4ЛОО</w:t>
      </w:r>
      <w:r w:rsidRPr="00156F4D">
        <w:rPr>
          <w:b w:val="0"/>
          <w:sz w:val="28"/>
        </w:rPr>
        <w:t>.</w:t>
      </w:r>
    </w:p>
    <w:sectPr w:rsidR="009D47CF" w:rsidRPr="00156F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4DE7" w:rsidRDefault="00F64DE7" w:rsidP="00C8311B">
      <w:pPr>
        <w:spacing w:after="0" w:line="240" w:lineRule="auto"/>
      </w:pPr>
      <w:r>
        <w:separator/>
      </w:r>
    </w:p>
  </w:endnote>
  <w:endnote w:type="continuationSeparator" w:id="0">
    <w:p w:rsidR="00F64DE7" w:rsidRDefault="00F64DE7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4DE7" w:rsidRDefault="00F64DE7" w:rsidP="00C8311B">
      <w:pPr>
        <w:spacing w:after="0" w:line="240" w:lineRule="auto"/>
      </w:pPr>
      <w:r>
        <w:separator/>
      </w:r>
    </w:p>
  </w:footnote>
  <w:footnote w:type="continuationSeparator" w:id="0">
    <w:p w:rsidR="00F64DE7" w:rsidRDefault="00F64DE7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DD6982"/>
    <w:multiLevelType w:val="hybridMultilevel"/>
    <w:tmpl w:val="F8C64702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7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0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19"/>
  </w:num>
  <w:num w:numId="3">
    <w:abstractNumId w:val="2"/>
  </w:num>
  <w:num w:numId="4">
    <w:abstractNumId w:val="20"/>
  </w:num>
  <w:num w:numId="5">
    <w:abstractNumId w:val="8"/>
  </w:num>
  <w:num w:numId="6">
    <w:abstractNumId w:val="17"/>
  </w:num>
  <w:num w:numId="7">
    <w:abstractNumId w:val="13"/>
  </w:num>
  <w:num w:numId="8">
    <w:abstractNumId w:val="9"/>
  </w:num>
  <w:num w:numId="9">
    <w:abstractNumId w:val="4"/>
  </w:num>
  <w:num w:numId="10">
    <w:abstractNumId w:val="5"/>
  </w:num>
  <w:num w:numId="11">
    <w:abstractNumId w:val="0"/>
  </w:num>
  <w:num w:numId="12">
    <w:abstractNumId w:val="10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  <w:num w:numId="17">
    <w:abstractNumId w:val="18"/>
  </w:num>
  <w:num w:numId="18">
    <w:abstractNumId w:val="14"/>
  </w:num>
  <w:num w:numId="19">
    <w:abstractNumId w:val="7"/>
  </w:num>
  <w:num w:numId="20">
    <w:abstractNumId w:val="12"/>
  </w:num>
  <w:num w:numId="21">
    <w:abstractNumId w:val="21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71F"/>
    <w:rsid w:val="00043DDD"/>
    <w:rsid w:val="00064D9B"/>
    <w:rsid w:val="0007186B"/>
    <w:rsid w:val="00074B57"/>
    <w:rsid w:val="00075335"/>
    <w:rsid w:val="000C591A"/>
    <w:rsid w:val="000D2890"/>
    <w:rsid w:val="000E0DF9"/>
    <w:rsid w:val="000F0AFC"/>
    <w:rsid w:val="00120802"/>
    <w:rsid w:val="00130CAF"/>
    <w:rsid w:val="00147BB7"/>
    <w:rsid w:val="00156F4D"/>
    <w:rsid w:val="00180AE5"/>
    <w:rsid w:val="00192851"/>
    <w:rsid w:val="001A1C91"/>
    <w:rsid w:val="001B46DC"/>
    <w:rsid w:val="001D05B8"/>
    <w:rsid w:val="001D3F8C"/>
    <w:rsid w:val="001D79B7"/>
    <w:rsid w:val="001D7DEE"/>
    <w:rsid w:val="001F24E6"/>
    <w:rsid w:val="0022125A"/>
    <w:rsid w:val="00221EB1"/>
    <w:rsid w:val="00224AC6"/>
    <w:rsid w:val="002437AF"/>
    <w:rsid w:val="00247BEB"/>
    <w:rsid w:val="0029050C"/>
    <w:rsid w:val="002928ED"/>
    <w:rsid w:val="00295A70"/>
    <w:rsid w:val="002B1D3B"/>
    <w:rsid w:val="002B6CA5"/>
    <w:rsid w:val="002C44F9"/>
    <w:rsid w:val="002C6554"/>
    <w:rsid w:val="002D1B67"/>
    <w:rsid w:val="002D4A99"/>
    <w:rsid w:val="00305DC2"/>
    <w:rsid w:val="00311633"/>
    <w:rsid w:val="0031640F"/>
    <w:rsid w:val="00332933"/>
    <w:rsid w:val="0033394E"/>
    <w:rsid w:val="00351F27"/>
    <w:rsid w:val="0037603C"/>
    <w:rsid w:val="003929F1"/>
    <w:rsid w:val="00397892"/>
    <w:rsid w:val="003E06DC"/>
    <w:rsid w:val="003E1E99"/>
    <w:rsid w:val="003F1D9C"/>
    <w:rsid w:val="00437543"/>
    <w:rsid w:val="004625AC"/>
    <w:rsid w:val="00462FD5"/>
    <w:rsid w:val="00463C60"/>
    <w:rsid w:val="00470465"/>
    <w:rsid w:val="00492CBB"/>
    <w:rsid w:val="004C335E"/>
    <w:rsid w:val="004F2991"/>
    <w:rsid w:val="0050305A"/>
    <w:rsid w:val="00504D7B"/>
    <w:rsid w:val="005177EF"/>
    <w:rsid w:val="00525D1A"/>
    <w:rsid w:val="005629C4"/>
    <w:rsid w:val="00581817"/>
    <w:rsid w:val="005A0807"/>
    <w:rsid w:val="005B5BA4"/>
    <w:rsid w:val="005C4329"/>
    <w:rsid w:val="005D3462"/>
    <w:rsid w:val="00602AA0"/>
    <w:rsid w:val="00605221"/>
    <w:rsid w:val="00636A1C"/>
    <w:rsid w:val="00641D47"/>
    <w:rsid w:val="00650DED"/>
    <w:rsid w:val="00676628"/>
    <w:rsid w:val="00691429"/>
    <w:rsid w:val="006A0F72"/>
    <w:rsid w:val="006B54A5"/>
    <w:rsid w:val="00721164"/>
    <w:rsid w:val="00722365"/>
    <w:rsid w:val="0072646A"/>
    <w:rsid w:val="00750312"/>
    <w:rsid w:val="007D2952"/>
    <w:rsid w:val="008169D7"/>
    <w:rsid w:val="00817E20"/>
    <w:rsid w:val="00845CFD"/>
    <w:rsid w:val="00875CD3"/>
    <w:rsid w:val="008E14C8"/>
    <w:rsid w:val="008F49C3"/>
    <w:rsid w:val="008F5747"/>
    <w:rsid w:val="00915176"/>
    <w:rsid w:val="009174E0"/>
    <w:rsid w:val="00964559"/>
    <w:rsid w:val="0097790A"/>
    <w:rsid w:val="00980972"/>
    <w:rsid w:val="0098609F"/>
    <w:rsid w:val="009C0C1E"/>
    <w:rsid w:val="009C2FCB"/>
    <w:rsid w:val="009C59BF"/>
    <w:rsid w:val="009C65D2"/>
    <w:rsid w:val="009D47CF"/>
    <w:rsid w:val="009E43FA"/>
    <w:rsid w:val="009E5F23"/>
    <w:rsid w:val="009F4F2C"/>
    <w:rsid w:val="00A11A1F"/>
    <w:rsid w:val="00A32F70"/>
    <w:rsid w:val="00A4321D"/>
    <w:rsid w:val="00A47339"/>
    <w:rsid w:val="00A633E6"/>
    <w:rsid w:val="00A733C1"/>
    <w:rsid w:val="00A7641F"/>
    <w:rsid w:val="00A81EF2"/>
    <w:rsid w:val="00A87573"/>
    <w:rsid w:val="00AC2AFE"/>
    <w:rsid w:val="00AF392D"/>
    <w:rsid w:val="00B10B3F"/>
    <w:rsid w:val="00B777CA"/>
    <w:rsid w:val="00B77CEA"/>
    <w:rsid w:val="00B8401D"/>
    <w:rsid w:val="00B92890"/>
    <w:rsid w:val="00B948AB"/>
    <w:rsid w:val="00BC150A"/>
    <w:rsid w:val="00BC235D"/>
    <w:rsid w:val="00BC6C72"/>
    <w:rsid w:val="00BF6F3E"/>
    <w:rsid w:val="00C02EA0"/>
    <w:rsid w:val="00C20F6F"/>
    <w:rsid w:val="00C62B57"/>
    <w:rsid w:val="00C64BE9"/>
    <w:rsid w:val="00C8311B"/>
    <w:rsid w:val="00C84D48"/>
    <w:rsid w:val="00CA78F6"/>
    <w:rsid w:val="00CB37CA"/>
    <w:rsid w:val="00CB534D"/>
    <w:rsid w:val="00CB5520"/>
    <w:rsid w:val="00D17959"/>
    <w:rsid w:val="00D20034"/>
    <w:rsid w:val="00D47C69"/>
    <w:rsid w:val="00D830F6"/>
    <w:rsid w:val="00DC65ED"/>
    <w:rsid w:val="00DD29DC"/>
    <w:rsid w:val="00DF3E96"/>
    <w:rsid w:val="00E372C9"/>
    <w:rsid w:val="00E65249"/>
    <w:rsid w:val="00EB2C97"/>
    <w:rsid w:val="00EB58ED"/>
    <w:rsid w:val="00ED7E9E"/>
    <w:rsid w:val="00EF3610"/>
    <w:rsid w:val="00EF363F"/>
    <w:rsid w:val="00EF3CCD"/>
    <w:rsid w:val="00EF6223"/>
    <w:rsid w:val="00F05F3E"/>
    <w:rsid w:val="00F212DC"/>
    <w:rsid w:val="00F50F48"/>
    <w:rsid w:val="00F52F14"/>
    <w:rsid w:val="00F64DE7"/>
    <w:rsid w:val="00F96231"/>
    <w:rsid w:val="00FD5063"/>
    <w:rsid w:val="00FF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DCC36"/>
  <w15:chartTrackingRefBased/>
  <w15:docId w15:val="{72DC64C8-4FE1-45E4-B4C2-3C26B1C0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562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Гнатенко Екатерина Юрьевна</dc:creator>
  <cp:keywords/>
  <dc:description/>
  <cp:lastModifiedBy>Ажинов Андрей Сергеевич</cp:lastModifiedBy>
  <cp:revision>11</cp:revision>
  <cp:lastPrinted>2019-09-23T10:01:00Z</cp:lastPrinted>
  <dcterms:created xsi:type="dcterms:W3CDTF">2023-09-27T09:37:00Z</dcterms:created>
  <dcterms:modified xsi:type="dcterms:W3CDTF">2023-10-11T03:52:00Z</dcterms:modified>
</cp:coreProperties>
</file>