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5A434D" w:rsidRDefault="003768BE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О</w:t>
      </w:r>
      <w:r w:rsidR="009D7424" w:rsidRPr="005A434D">
        <w:rPr>
          <w:rFonts w:eastAsiaTheme="minorHAnsi"/>
          <w:lang w:eastAsia="en-US"/>
        </w:rPr>
        <w:t xml:space="preserve"> внесении изменений </w:t>
      </w:r>
      <w:r w:rsidRPr="005A434D">
        <w:rPr>
          <w:rFonts w:eastAsiaTheme="minorHAnsi"/>
          <w:lang w:eastAsia="en-US"/>
        </w:rPr>
        <w:t xml:space="preserve">в </w:t>
      </w:r>
      <w:r w:rsidR="007C4DA2" w:rsidRPr="005A434D">
        <w:rPr>
          <w:rFonts w:eastAsiaTheme="minorHAnsi"/>
          <w:lang w:eastAsia="en-US"/>
        </w:rPr>
        <w:t>Положени</w:t>
      </w:r>
      <w:r w:rsidR="009D7424" w:rsidRPr="005A434D">
        <w:rPr>
          <w:rFonts w:eastAsiaTheme="minorHAnsi"/>
          <w:lang w:eastAsia="en-US"/>
        </w:rPr>
        <w:t>е</w:t>
      </w:r>
    </w:p>
    <w:p w:rsidR="005A434D" w:rsidRDefault="003768BE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о материальном стимулировании работников</w:t>
      </w:r>
    </w:p>
    <w:p w:rsidR="005A434D" w:rsidRDefault="003768BE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ПАО «Россети Юг»</w:t>
      </w:r>
      <w:r w:rsidR="007C4DA2" w:rsidRPr="005A434D">
        <w:rPr>
          <w:rFonts w:eastAsiaTheme="minorHAnsi"/>
          <w:lang w:eastAsia="en-US"/>
        </w:rPr>
        <w:t xml:space="preserve"> за работы по оказанию </w:t>
      </w:r>
    </w:p>
    <w:p w:rsidR="00DE1261" w:rsidRPr="005A434D" w:rsidRDefault="003768BE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дополнительных (нетарифных) услуг</w:t>
      </w: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3768BE" w:rsidP="003A2F70">
      <w:pPr>
        <w:ind w:firstLine="709"/>
        <w:jc w:val="both"/>
        <w:rPr>
          <w:sz w:val="28"/>
          <w:szCs w:val="28"/>
        </w:rPr>
      </w:pPr>
      <w:r w:rsidRPr="00C567C2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целях </w:t>
      </w:r>
      <w:r w:rsidR="009E7FC2">
        <w:rPr>
          <w:sz w:val="28"/>
          <w:szCs w:val="28"/>
        </w:rPr>
        <w:t>повышения материальной заинтересованности и вовлеченности</w:t>
      </w:r>
      <w:r w:rsidR="003A2F70">
        <w:rPr>
          <w:sz w:val="28"/>
          <w:szCs w:val="28"/>
        </w:rPr>
        <w:t xml:space="preserve"> работников ПАО </w:t>
      </w:r>
      <w:r>
        <w:rPr>
          <w:sz w:val="28"/>
          <w:szCs w:val="28"/>
        </w:rPr>
        <w:t xml:space="preserve">«Россети Юг» </w:t>
      </w:r>
      <w:r w:rsidR="009E7FC2">
        <w:rPr>
          <w:sz w:val="28"/>
          <w:szCs w:val="28"/>
        </w:rPr>
        <w:t>в развитии</w:t>
      </w:r>
      <w:r>
        <w:rPr>
          <w:sz w:val="28"/>
          <w:szCs w:val="28"/>
        </w:rPr>
        <w:t xml:space="preserve"> </w:t>
      </w:r>
      <w:r w:rsidR="001E13DB">
        <w:rPr>
          <w:sz w:val="28"/>
          <w:szCs w:val="28"/>
        </w:rPr>
        <w:t>дополнительн</w:t>
      </w:r>
      <w:r w:rsidR="009E7FC2">
        <w:rPr>
          <w:sz w:val="28"/>
          <w:szCs w:val="28"/>
        </w:rPr>
        <w:t>ой</w:t>
      </w:r>
      <w:r w:rsidR="001E13DB">
        <w:rPr>
          <w:sz w:val="28"/>
          <w:szCs w:val="28"/>
        </w:rPr>
        <w:t xml:space="preserve"> (нетарифн</w:t>
      </w:r>
      <w:r w:rsidR="009E7FC2">
        <w:rPr>
          <w:sz w:val="28"/>
          <w:szCs w:val="28"/>
        </w:rPr>
        <w:t>ой</w:t>
      </w:r>
      <w:r w:rsidR="001E13DB">
        <w:rPr>
          <w:sz w:val="28"/>
          <w:szCs w:val="28"/>
        </w:rPr>
        <w:t xml:space="preserve">) </w:t>
      </w:r>
      <w:r w:rsidR="009E7FC2">
        <w:rPr>
          <w:sz w:val="28"/>
          <w:szCs w:val="28"/>
        </w:rPr>
        <w:t>деятельности</w:t>
      </w:r>
      <w:r w:rsidR="001E13DB">
        <w:rPr>
          <w:sz w:val="28"/>
          <w:szCs w:val="28"/>
        </w:rPr>
        <w:t xml:space="preserve"> </w:t>
      </w:r>
      <w:r w:rsidRPr="009D7424">
        <w:rPr>
          <w:sz w:val="28"/>
          <w:szCs w:val="28"/>
        </w:rPr>
        <w:t xml:space="preserve">Общества </w:t>
      </w:r>
    </w:p>
    <w:p w:rsidR="00DE1261" w:rsidRDefault="003768BE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ПРИКАЗЫВАЮ:</w:t>
      </w:r>
    </w:p>
    <w:p w:rsidR="00DE1261" w:rsidRDefault="00DE1261" w:rsidP="00DE1261">
      <w:pPr>
        <w:jc w:val="both"/>
        <w:rPr>
          <w:sz w:val="28"/>
          <w:szCs w:val="28"/>
        </w:rPr>
      </w:pPr>
    </w:p>
    <w:p w:rsidR="00EC1A17" w:rsidRDefault="003768BE" w:rsidP="00640591">
      <w:pPr>
        <w:pStyle w:val="a8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EC1A17">
        <w:rPr>
          <w:sz w:val="28"/>
          <w:szCs w:val="28"/>
        </w:rPr>
        <w:t xml:space="preserve">Внести в </w:t>
      </w:r>
      <w:r w:rsidR="007C4DA2" w:rsidRPr="00EC1A17">
        <w:rPr>
          <w:sz w:val="28"/>
          <w:szCs w:val="28"/>
        </w:rPr>
        <w:t xml:space="preserve">Положение о материальном стимулировании работников </w:t>
      </w:r>
      <w:r w:rsidR="00DE1775" w:rsidRPr="00EC1A17">
        <w:rPr>
          <w:sz w:val="28"/>
          <w:szCs w:val="28"/>
        </w:rPr>
        <w:t>ПАО «Россети Юг»</w:t>
      </w:r>
      <w:r w:rsidR="007C4DA2" w:rsidRPr="00EC1A17">
        <w:rPr>
          <w:sz w:val="28"/>
          <w:szCs w:val="28"/>
        </w:rPr>
        <w:t xml:space="preserve"> за работы по оказанию дополнительных (нетарифных) услуг</w:t>
      </w:r>
      <w:r w:rsidR="007A0F03" w:rsidRPr="00EC1A17">
        <w:rPr>
          <w:sz w:val="28"/>
          <w:szCs w:val="28"/>
        </w:rPr>
        <w:t xml:space="preserve"> (далее </w:t>
      </w:r>
      <w:r w:rsidR="003A2F70" w:rsidRPr="00EC1A17">
        <w:rPr>
          <w:sz w:val="28"/>
          <w:szCs w:val="28"/>
        </w:rPr>
        <w:t>–</w:t>
      </w:r>
      <w:r w:rsidR="007A0F03" w:rsidRPr="00EC1A17">
        <w:rPr>
          <w:sz w:val="28"/>
          <w:szCs w:val="28"/>
        </w:rPr>
        <w:t xml:space="preserve"> Положение</w:t>
      </w:r>
      <w:r w:rsidR="007A0F03" w:rsidRPr="00DB4E27">
        <w:rPr>
          <w:sz w:val="28"/>
          <w:szCs w:val="28"/>
        </w:rPr>
        <w:t>)</w:t>
      </w:r>
      <w:r w:rsidRPr="00DB4E27">
        <w:rPr>
          <w:sz w:val="28"/>
          <w:szCs w:val="28"/>
        </w:rPr>
        <w:t>,</w:t>
      </w:r>
      <w:r w:rsidR="003A2F70" w:rsidRPr="00DB4E27">
        <w:rPr>
          <w:sz w:val="28"/>
          <w:szCs w:val="28"/>
        </w:rPr>
        <w:t xml:space="preserve"> утвержденное приказом Общества от </w:t>
      </w:r>
      <w:r w:rsidRPr="00DB4E27">
        <w:rPr>
          <w:sz w:val="28"/>
          <w:szCs w:val="28"/>
        </w:rPr>
        <w:t>№</w:t>
      </w:r>
      <w:r w:rsidR="00496AE2" w:rsidRPr="00DB4E27">
        <w:rPr>
          <w:sz w:val="28"/>
          <w:szCs w:val="28"/>
        </w:rPr>
        <w:t> 668</w:t>
      </w:r>
      <w:r w:rsidR="00496AE2">
        <w:rPr>
          <w:sz w:val="28"/>
          <w:szCs w:val="28"/>
        </w:rPr>
        <w:t xml:space="preserve"> от 31.10.2023</w:t>
      </w:r>
      <w:r w:rsidR="00B227AC">
        <w:rPr>
          <w:sz w:val="28"/>
          <w:szCs w:val="28"/>
        </w:rPr>
        <w:t>,</w:t>
      </w:r>
      <w:r w:rsidR="00496AE2">
        <w:rPr>
          <w:sz w:val="28"/>
          <w:szCs w:val="28"/>
        </w:rPr>
        <w:t xml:space="preserve"> </w:t>
      </w:r>
      <w:r w:rsidR="003A2F70" w:rsidRPr="00EC1A17">
        <w:rPr>
          <w:sz w:val="28"/>
          <w:szCs w:val="28"/>
        </w:rPr>
        <w:t>изменения</w:t>
      </w:r>
      <w:r w:rsidRPr="00EC1A17">
        <w:rPr>
          <w:sz w:val="28"/>
          <w:szCs w:val="28"/>
        </w:rPr>
        <w:t xml:space="preserve"> согласно приложению к настоящему приказу.</w:t>
      </w:r>
    </w:p>
    <w:p w:rsidR="00DE1261" w:rsidRPr="00EC1A17" w:rsidRDefault="003768BE" w:rsidP="00640591">
      <w:pPr>
        <w:pStyle w:val="a8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EC1A17">
        <w:rPr>
          <w:sz w:val="28"/>
          <w:szCs w:val="28"/>
        </w:rPr>
        <w:t xml:space="preserve">Заместителям </w:t>
      </w:r>
      <w:r w:rsidR="007C4DA2" w:rsidRPr="00EC1A17">
        <w:rPr>
          <w:sz w:val="28"/>
          <w:szCs w:val="28"/>
        </w:rPr>
        <w:t>Г</w:t>
      </w:r>
      <w:r w:rsidRPr="00EC1A17">
        <w:rPr>
          <w:sz w:val="28"/>
          <w:szCs w:val="28"/>
        </w:rPr>
        <w:t xml:space="preserve">енерального директора, заместителям </w:t>
      </w:r>
      <w:r w:rsidR="007C4DA2" w:rsidRPr="00EC1A17">
        <w:rPr>
          <w:sz w:val="28"/>
          <w:szCs w:val="28"/>
        </w:rPr>
        <w:t>Г</w:t>
      </w:r>
      <w:r w:rsidRPr="00EC1A17">
        <w:rPr>
          <w:sz w:val="28"/>
          <w:szCs w:val="28"/>
        </w:rPr>
        <w:t>енерального директора – директорам филиалов ПАО «</w:t>
      </w:r>
      <w:r w:rsidR="009A69BB" w:rsidRPr="00EC1A17">
        <w:rPr>
          <w:sz w:val="28"/>
          <w:szCs w:val="28"/>
        </w:rPr>
        <w:t>Россети Юг</w:t>
      </w:r>
      <w:r w:rsidRPr="00EC1A17">
        <w:rPr>
          <w:sz w:val="28"/>
          <w:szCs w:val="28"/>
        </w:rPr>
        <w:t>», руководителям структурных подраздел</w:t>
      </w:r>
      <w:r w:rsidRPr="00EC1A17">
        <w:rPr>
          <w:sz w:val="28"/>
          <w:szCs w:val="28"/>
        </w:rPr>
        <w:t xml:space="preserve">ений прямого подчинения Генеральному директору Общества принять </w:t>
      </w:r>
      <w:r w:rsidR="000330A7" w:rsidRPr="00EC1A17">
        <w:rPr>
          <w:sz w:val="28"/>
          <w:szCs w:val="28"/>
        </w:rPr>
        <w:t>Положение</w:t>
      </w:r>
      <w:r w:rsidR="009E4B00" w:rsidRPr="00EC1A17">
        <w:rPr>
          <w:sz w:val="28"/>
          <w:szCs w:val="28"/>
        </w:rPr>
        <w:t xml:space="preserve"> с внесенными изменениями</w:t>
      </w:r>
      <w:r w:rsidR="000330A7" w:rsidRPr="00EC1A17">
        <w:rPr>
          <w:sz w:val="28"/>
          <w:szCs w:val="28"/>
        </w:rPr>
        <w:t xml:space="preserve"> </w:t>
      </w:r>
      <w:r w:rsidRPr="00EC1A17">
        <w:rPr>
          <w:sz w:val="28"/>
          <w:szCs w:val="28"/>
        </w:rPr>
        <w:t xml:space="preserve">к </w:t>
      </w:r>
      <w:r w:rsidR="000330A7" w:rsidRPr="00EC1A17">
        <w:rPr>
          <w:sz w:val="28"/>
          <w:szCs w:val="28"/>
        </w:rPr>
        <w:t>руководству</w:t>
      </w:r>
      <w:r w:rsidRPr="00EC1A17">
        <w:rPr>
          <w:sz w:val="28"/>
          <w:szCs w:val="28"/>
        </w:rPr>
        <w:t xml:space="preserve"> и </w:t>
      </w:r>
      <w:r w:rsidR="000330A7" w:rsidRPr="00EC1A17">
        <w:rPr>
          <w:sz w:val="28"/>
          <w:szCs w:val="28"/>
        </w:rPr>
        <w:t>довести требования настоящего Положения до сведения</w:t>
      </w:r>
      <w:r w:rsidRPr="00EC1A17">
        <w:rPr>
          <w:sz w:val="28"/>
          <w:szCs w:val="28"/>
        </w:rPr>
        <w:t xml:space="preserve"> работников подчиненных структурных подразделений.</w:t>
      </w:r>
    </w:p>
    <w:p w:rsidR="009A69BB" w:rsidRDefault="003768BE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Заместителю </w:t>
      </w:r>
      <w:r w:rsidR="007C4DA2">
        <w:rPr>
          <w:sz w:val="28"/>
          <w:szCs w:val="28"/>
        </w:rPr>
        <w:t>Г</w:t>
      </w:r>
      <w:r>
        <w:rPr>
          <w:sz w:val="28"/>
          <w:szCs w:val="28"/>
        </w:rPr>
        <w:t xml:space="preserve">енерального директора по экономике и финансам </w:t>
      </w:r>
      <w:r w:rsidR="007C4DA2">
        <w:rPr>
          <w:sz w:val="28"/>
          <w:szCs w:val="28"/>
        </w:rPr>
        <w:t>Иорданиди</w:t>
      </w:r>
      <w:r>
        <w:rPr>
          <w:sz w:val="28"/>
          <w:szCs w:val="28"/>
        </w:rPr>
        <w:t xml:space="preserve"> </w:t>
      </w:r>
      <w:r w:rsidR="007C4DA2">
        <w:rPr>
          <w:sz w:val="28"/>
          <w:szCs w:val="28"/>
        </w:rPr>
        <w:t>К</w:t>
      </w:r>
      <w:r>
        <w:rPr>
          <w:sz w:val="28"/>
          <w:szCs w:val="28"/>
        </w:rPr>
        <w:t xml:space="preserve">.А. </w:t>
      </w:r>
      <w:r w:rsidR="00585EF9">
        <w:rPr>
          <w:sz w:val="28"/>
          <w:szCs w:val="28"/>
        </w:rPr>
        <w:t xml:space="preserve">организовать применение требований настоящего Положения </w:t>
      </w:r>
      <w:r w:rsidR="009E4B00">
        <w:rPr>
          <w:sz w:val="28"/>
          <w:szCs w:val="28"/>
        </w:rPr>
        <w:t xml:space="preserve">с учетом внесенных изменений </w:t>
      </w:r>
      <w:r w:rsidR="0020357D">
        <w:rPr>
          <w:sz w:val="28"/>
          <w:szCs w:val="28"/>
        </w:rPr>
        <w:t>начиная с</w:t>
      </w:r>
      <w:r w:rsidR="00585EF9">
        <w:rPr>
          <w:sz w:val="28"/>
          <w:szCs w:val="28"/>
        </w:rPr>
        <w:t xml:space="preserve"> расчет</w:t>
      </w:r>
      <w:r w:rsidR="0020357D">
        <w:rPr>
          <w:sz w:val="28"/>
          <w:szCs w:val="28"/>
        </w:rPr>
        <w:t>а</w:t>
      </w:r>
      <w:r w:rsidR="00585EF9">
        <w:rPr>
          <w:sz w:val="28"/>
          <w:szCs w:val="28"/>
        </w:rPr>
        <w:t xml:space="preserve"> прем</w:t>
      </w:r>
      <w:r w:rsidR="009E4B00">
        <w:rPr>
          <w:sz w:val="28"/>
          <w:szCs w:val="28"/>
        </w:rPr>
        <w:t xml:space="preserve">иального фонда за </w:t>
      </w:r>
      <w:r w:rsidR="007D5A7A">
        <w:rPr>
          <w:sz w:val="28"/>
          <w:szCs w:val="28"/>
        </w:rPr>
        <w:t>3</w:t>
      </w:r>
      <w:r w:rsidR="009E4B00">
        <w:rPr>
          <w:sz w:val="28"/>
          <w:szCs w:val="28"/>
        </w:rPr>
        <w:t xml:space="preserve"> квартал 2024</w:t>
      </w:r>
      <w:r w:rsidR="00585EF9">
        <w:rPr>
          <w:sz w:val="28"/>
          <w:szCs w:val="28"/>
        </w:rPr>
        <w:t xml:space="preserve"> года</w:t>
      </w:r>
      <w:r>
        <w:rPr>
          <w:sz w:val="28"/>
          <w:szCs w:val="28"/>
        </w:rPr>
        <w:t>.</w:t>
      </w:r>
    </w:p>
    <w:p w:rsidR="00DE1261" w:rsidRDefault="003768BE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 w:rsidRPr="00376834">
        <w:rPr>
          <w:spacing w:val="-6"/>
          <w:sz w:val="28"/>
          <w:szCs w:val="28"/>
        </w:rPr>
        <w:t>Контроль исполнения приказа возложить на замес</w:t>
      </w:r>
      <w:r w:rsidRPr="00376834">
        <w:rPr>
          <w:spacing w:val="-6"/>
          <w:sz w:val="28"/>
          <w:szCs w:val="28"/>
        </w:rPr>
        <w:t xml:space="preserve">тителя </w:t>
      </w:r>
      <w:r w:rsidR="003631D4" w:rsidRPr="00376834">
        <w:rPr>
          <w:spacing w:val="-6"/>
          <w:sz w:val="28"/>
          <w:szCs w:val="28"/>
        </w:rPr>
        <w:t>Г</w:t>
      </w:r>
      <w:r w:rsidRPr="00376834">
        <w:rPr>
          <w:spacing w:val="-6"/>
          <w:sz w:val="28"/>
          <w:szCs w:val="28"/>
        </w:rPr>
        <w:t xml:space="preserve">енерального директора по экономике и финансам </w:t>
      </w:r>
      <w:r w:rsidR="003631D4" w:rsidRPr="00376834">
        <w:rPr>
          <w:spacing w:val="-6"/>
          <w:sz w:val="28"/>
          <w:szCs w:val="28"/>
        </w:rPr>
        <w:t>Иорданиди К.А.</w:t>
      </w: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0A1DBD" w:rsidRDefault="000A1DBD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Исполняющий обязанности</w:t>
      </w:r>
    </w:p>
    <w:p w:rsidR="00DE1261" w:rsidRDefault="003768BE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Генеральн</w:t>
      </w:r>
      <w:r w:rsidR="000A1DBD">
        <w:rPr>
          <w:sz w:val="28"/>
          <w:szCs w:val="28"/>
        </w:rPr>
        <w:t>ого</w:t>
      </w:r>
      <w:r>
        <w:rPr>
          <w:sz w:val="28"/>
          <w:szCs w:val="28"/>
        </w:rPr>
        <w:t xml:space="preserve"> директор</w:t>
      </w:r>
      <w:r w:rsidR="000A1DBD">
        <w:rPr>
          <w:sz w:val="28"/>
          <w:szCs w:val="28"/>
        </w:rPr>
        <w:t>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="000A1DBD">
        <w:rPr>
          <w:sz w:val="28"/>
          <w:szCs w:val="28"/>
        </w:rPr>
        <w:t xml:space="preserve"> П.В. Гончаров</w:t>
      </w:r>
    </w:p>
    <w:p w:rsidR="00DE1261" w:rsidRDefault="00DE1261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3A2F70" w:rsidRDefault="003A2F70" w:rsidP="00DE1261">
      <w:pPr>
        <w:jc w:val="both"/>
        <w:rPr>
          <w:sz w:val="20"/>
          <w:szCs w:val="20"/>
        </w:rPr>
      </w:pPr>
    </w:p>
    <w:p w:rsidR="003A2F70" w:rsidRDefault="003A2F70" w:rsidP="00DE1261">
      <w:pPr>
        <w:jc w:val="both"/>
        <w:rPr>
          <w:sz w:val="20"/>
          <w:szCs w:val="20"/>
        </w:rPr>
      </w:pPr>
    </w:p>
    <w:p w:rsidR="003A2F70" w:rsidRDefault="003A2F70" w:rsidP="00DE1261">
      <w:pPr>
        <w:jc w:val="both"/>
        <w:rPr>
          <w:sz w:val="20"/>
          <w:szCs w:val="20"/>
        </w:rPr>
      </w:pPr>
    </w:p>
    <w:p w:rsidR="00376834" w:rsidRDefault="00376834" w:rsidP="00DE1261">
      <w:pPr>
        <w:jc w:val="both"/>
        <w:rPr>
          <w:sz w:val="20"/>
          <w:szCs w:val="20"/>
        </w:rPr>
      </w:pPr>
    </w:p>
    <w:p w:rsidR="00376834" w:rsidRDefault="00376834" w:rsidP="00DE1261">
      <w:pPr>
        <w:jc w:val="both"/>
        <w:rPr>
          <w:sz w:val="20"/>
          <w:szCs w:val="20"/>
        </w:rPr>
      </w:pPr>
    </w:p>
    <w:p w:rsidR="00376834" w:rsidRDefault="00376834" w:rsidP="00DE1261">
      <w:pPr>
        <w:jc w:val="both"/>
        <w:rPr>
          <w:sz w:val="20"/>
          <w:szCs w:val="20"/>
        </w:rPr>
      </w:pPr>
    </w:p>
    <w:p w:rsidR="00DE1261" w:rsidRDefault="003768BE" w:rsidP="00DE1261">
      <w:pPr>
        <w:jc w:val="both"/>
        <w:rPr>
          <w:sz w:val="20"/>
          <w:szCs w:val="20"/>
        </w:rPr>
      </w:pPr>
      <w:bookmarkStart w:id="0" w:name="_GoBack"/>
      <w:bookmarkEnd w:id="0"/>
      <w:r w:rsidRPr="0024590E">
        <w:rPr>
          <w:sz w:val="20"/>
          <w:szCs w:val="20"/>
        </w:rPr>
        <w:t>Жукова</w:t>
      </w:r>
      <w:r w:rsidR="003A2F70">
        <w:rPr>
          <w:sz w:val="20"/>
          <w:szCs w:val="20"/>
        </w:rPr>
        <w:t xml:space="preserve"> С.В.</w:t>
      </w:r>
    </w:p>
    <w:p w:rsidR="007C4DA2" w:rsidRPr="003A2F70" w:rsidRDefault="003768BE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8 (863) 307-08-11</w:t>
      </w:r>
    </w:p>
    <w:p w:rsidR="00DE1261" w:rsidRPr="00376834" w:rsidRDefault="003768BE" w:rsidP="000917E3">
      <w:pPr>
        <w:jc w:val="center"/>
        <w:rPr>
          <w:sz w:val="22"/>
          <w:szCs w:val="22"/>
        </w:rPr>
      </w:pPr>
      <w:r w:rsidRPr="00376834">
        <w:rPr>
          <w:sz w:val="22"/>
          <w:szCs w:val="22"/>
        </w:rPr>
        <w:lastRenderedPageBreak/>
        <w:t>ЛИСТ СОГЛАСОВАНИЯ</w:t>
      </w:r>
    </w:p>
    <w:p w:rsidR="00DE1261" w:rsidRPr="00376834" w:rsidRDefault="003768BE" w:rsidP="000917E3">
      <w:pPr>
        <w:jc w:val="center"/>
        <w:rPr>
          <w:sz w:val="22"/>
          <w:szCs w:val="22"/>
        </w:rPr>
      </w:pPr>
      <w:r w:rsidRPr="00376834">
        <w:rPr>
          <w:sz w:val="22"/>
          <w:szCs w:val="22"/>
        </w:rPr>
        <w:t>к приказу ПАО «</w:t>
      </w:r>
      <w:r w:rsidR="009A69BB" w:rsidRPr="00376834">
        <w:rPr>
          <w:sz w:val="22"/>
          <w:szCs w:val="22"/>
        </w:rPr>
        <w:t>Россети Юг</w:t>
      </w:r>
      <w:r w:rsidRPr="00376834">
        <w:rPr>
          <w:sz w:val="22"/>
          <w:szCs w:val="22"/>
        </w:rPr>
        <w:t>» от «____» _____________ 20</w:t>
      </w:r>
      <w:r w:rsidR="009A69BB" w:rsidRPr="00376834">
        <w:rPr>
          <w:sz w:val="22"/>
          <w:szCs w:val="22"/>
        </w:rPr>
        <w:t>2</w:t>
      </w:r>
      <w:r w:rsidR="00C567C2" w:rsidRPr="00376834">
        <w:rPr>
          <w:sz w:val="22"/>
          <w:szCs w:val="22"/>
        </w:rPr>
        <w:t>4</w:t>
      </w:r>
      <w:r w:rsidRPr="00376834">
        <w:rPr>
          <w:sz w:val="22"/>
          <w:szCs w:val="22"/>
        </w:rPr>
        <w:t xml:space="preserve"> г. №__</w:t>
      </w:r>
    </w:p>
    <w:p w:rsidR="003A2F70" w:rsidRPr="00376834" w:rsidRDefault="003768BE" w:rsidP="000917E3">
      <w:pPr>
        <w:jc w:val="center"/>
        <w:rPr>
          <w:sz w:val="22"/>
          <w:szCs w:val="22"/>
        </w:rPr>
      </w:pPr>
      <w:r w:rsidRPr="00376834">
        <w:rPr>
          <w:sz w:val="22"/>
          <w:szCs w:val="22"/>
        </w:rPr>
        <w:t>«</w:t>
      </w:r>
      <w:r w:rsidR="00C567C2" w:rsidRPr="00376834">
        <w:rPr>
          <w:sz w:val="22"/>
          <w:szCs w:val="22"/>
        </w:rPr>
        <w:t xml:space="preserve">О внесении изменений в </w:t>
      </w:r>
      <w:r w:rsidR="007C4DA2" w:rsidRPr="00376834">
        <w:rPr>
          <w:sz w:val="22"/>
          <w:szCs w:val="22"/>
        </w:rPr>
        <w:t xml:space="preserve">Положение о материальном стимулировании работников </w:t>
      </w:r>
    </w:p>
    <w:p w:rsidR="00DE1261" w:rsidRPr="00376834" w:rsidRDefault="003768BE" w:rsidP="000917E3">
      <w:pPr>
        <w:jc w:val="center"/>
        <w:rPr>
          <w:sz w:val="22"/>
          <w:szCs w:val="22"/>
        </w:rPr>
      </w:pPr>
      <w:r w:rsidRPr="00376834">
        <w:rPr>
          <w:sz w:val="22"/>
          <w:szCs w:val="22"/>
        </w:rPr>
        <w:t>ПАО «Россети Юг»</w:t>
      </w:r>
      <w:r w:rsidR="007C4DA2" w:rsidRPr="00376834">
        <w:rPr>
          <w:sz w:val="22"/>
          <w:szCs w:val="22"/>
        </w:rPr>
        <w:t xml:space="preserve"> за работы по оказанию дополнительных (нетарифных) услуг</w:t>
      </w:r>
      <w:r w:rsidR="007A0F03" w:rsidRPr="00376834">
        <w:rPr>
          <w:sz w:val="22"/>
          <w:szCs w:val="22"/>
        </w:rPr>
        <w:t>»</w:t>
      </w:r>
    </w:p>
    <w:p w:rsidR="00DE1261" w:rsidRPr="00376834" w:rsidRDefault="00DE1261" w:rsidP="00DE1261">
      <w:pPr>
        <w:ind w:firstLine="709"/>
        <w:jc w:val="center"/>
        <w:rPr>
          <w:sz w:val="22"/>
          <w:szCs w:val="22"/>
        </w:rPr>
      </w:pPr>
    </w:p>
    <w:tbl>
      <w:tblPr>
        <w:tblStyle w:val="a3"/>
        <w:tblW w:w="9492" w:type="dxa"/>
        <w:tblLayout w:type="fixed"/>
        <w:tblLook w:val="04A0" w:firstRow="1" w:lastRow="0" w:firstColumn="1" w:lastColumn="0" w:noHBand="0" w:noVBand="1"/>
      </w:tblPr>
      <w:tblGrid>
        <w:gridCol w:w="3539"/>
        <w:gridCol w:w="2614"/>
        <w:gridCol w:w="1728"/>
        <w:gridCol w:w="1611"/>
      </w:tblGrid>
      <w:tr w:rsidR="00C747EB" w:rsidTr="00376834">
        <w:tc>
          <w:tcPr>
            <w:tcW w:w="3539" w:type="dxa"/>
          </w:tcPr>
          <w:p w:rsidR="00DE1261" w:rsidRPr="00376834" w:rsidRDefault="003768BE" w:rsidP="00BC6CEA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Наименование должности</w:t>
            </w:r>
          </w:p>
        </w:tc>
        <w:tc>
          <w:tcPr>
            <w:tcW w:w="2614" w:type="dxa"/>
          </w:tcPr>
          <w:p w:rsidR="00DE1261" w:rsidRPr="00376834" w:rsidRDefault="003768BE" w:rsidP="00BC6CEA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И.О. Фамилия</w:t>
            </w:r>
          </w:p>
        </w:tc>
        <w:tc>
          <w:tcPr>
            <w:tcW w:w="1728" w:type="dxa"/>
          </w:tcPr>
          <w:p w:rsidR="00DE1261" w:rsidRPr="00376834" w:rsidRDefault="003768BE" w:rsidP="00BC6CEA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Дата сдачи на визирование</w:t>
            </w:r>
          </w:p>
        </w:tc>
        <w:tc>
          <w:tcPr>
            <w:tcW w:w="1611" w:type="dxa"/>
          </w:tcPr>
          <w:p w:rsidR="00DE1261" w:rsidRPr="00376834" w:rsidRDefault="003768BE" w:rsidP="00BC6CEA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Дата, подпись</w:t>
            </w: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 xml:space="preserve">Заместитель Генерального </w:t>
            </w:r>
            <w:r w:rsidRPr="00376834">
              <w:rPr>
                <w:sz w:val="22"/>
                <w:szCs w:val="22"/>
              </w:rPr>
              <w:t>директора – руководитель Аппарата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Ю.Х. Джабраилова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Первый заместитель Генерального директора – Главный инженер</w:t>
            </w:r>
          </w:p>
        </w:tc>
        <w:tc>
          <w:tcPr>
            <w:tcW w:w="2614" w:type="dxa"/>
          </w:tcPr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П.В. Гончаров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Заместитель Генерального директора по развитию и технологическому присоединению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Д.О. Журавлев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 xml:space="preserve">Заместитель Генерального </w:t>
            </w:r>
            <w:r w:rsidRPr="00376834">
              <w:rPr>
                <w:sz w:val="22"/>
                <w:szCs w:val="22"/>
              </w:rPr>
              <w:t>директора по экономике и финансам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К.А. Иорданиди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Н.В. Калашников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color w:val="FF0000"/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Исполняющий обязанности заместителя Генерального директора по цифровизации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DC2ACF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А</w:t>
            </w:r>
            <w:r w:rsidR="00D37A4C" w:rsidRPr="00376834">
              <w:rPr>
                <w:sz w:val="22"/>
                <w:szCs w:val="22"/>
              </w:rPr>
              <w:t>.</w:t>
            </w:r>
            <w:r w:rsidRPr="00376834">
              <w:rPr>
                <w:sz w:val="22"/>
                <w:szCs w:val="22"/>
              </w:rPr>
              <w:t>Ю</w:t>
            </w:r>
            <w:r w:rsidR="00D37A4C" w:rsidRPr="00376834">
              <w:rPr>
                <w:sz w:val="22"/>
                <w:szCs w:val="22"/>
              </w:rPr>
              <w:t xml:space="preserve">. </w:t>
            </w:r>
            <w:r w:rsidRPr="00376834">
              <w:rPr>
                <w:sz w:val="22"/>
                <w:szCs w:val="22"/>
              </w:rPr>
              <w:t>Бурце</w:t>
            </w:r>
            <w:r w:rsidR="00D37A4C" w:rsidRPr="00376834">
              <w:rPr>
                <w:sz w:val="22"/>
                <w:szCs w:val="22"/>
              </w:rPr>
              <w:t>в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Заместитель Генерального директора по правовому и корпоративному управлению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О.В. Мусинов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rPr>
          <w:trHeight w:val="487"/>
        </w:trPr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Заместитель Генерального директора по реализации услуг</w:t>
            </w:r>
          </w:p>
        </w:tc>
        <w:tc>
          <w:tcPr>
            <w:tcW w:w="2614" w:type="dxa"/>
          </w:tcPr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А.В. Тыкушин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rPr>
          <w:trHeight w:val="695"/>
        </w:trPr>
        <w:tc>
          <w:tcPr>
            <w:tcW w:w="3539" w:type="dxa"/>
          </w:tcPr>
          <w:p w:rsidR="009E7FC2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Заместитель Генерального директора –</w:t>
            </w:r>
            <w:r w:rsidR="009C7E64">
              <w:rPr>
                <w:sz w:val="22"/>
                <w:szCs w:val="22"/>
              </w:rPr>
              <w:t xml:space="preserve"> </w:t>
            </w:r>
            <w:r w:rsidRPr="00376834">
              <w:rPr>
                <w:sz w:val="22"/>
                <w:szCs w:val="22"/>
              </w:rPr>
              <w:t xml:space="preserve">директор филиала ПАО «Россети Юг» - </w:t>
            </w:r>
            <w:r w:rsidRPr="00376834">
              <w:rPr>
                <w:sz w:val="22"/>
                <w:szCs w:val="22"/>
              </w:rPr>
              <w:t>«Астраханьэнерго»</w:t>
            </w:r>
          </w:p>
        </w:tc>
        <w:tc>
          <w:tcPr>
            <w:tcW w:w="2614" w:type="dxa"/>
          </w:tcPr>
          <w:p w:rsidR="009C7E64" w:rsidRDefault="009C7E64" w:rsidP="003A2F70">
            <w:pPr>
              <w:jc w:val="center"/>
              <w:rPr>
                <w:rFonts w:eastAsia="Calibri"/>
                <w:sz w:val="22"/>
                <w:szCs w:val="22"/>
              </w:rPr>
            </w:pPr>
          </w:p>
          <w:p w:rsidR="009E7FC2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>В.Н. Писарев</w:t>
            </w:r>
          </w:p>
        </w:tc>
        <w:tc>
          <w:tcPr>
            <w:tcW w:w="1728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rPr>
          <w:trHeight w:val="695"/>
        </w:trPr>
        <w:tc>
          <w:tcPr>
            <w:tcW w:w="3539" w:type="dxa"/>
          </w:tcPr>
          <w:p w:rsidR="009E7FC2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>Заместитель Генерального директора –директор филиала ПАО «Россети Юг» - «Волгоградэнерго»</w:t>
            </w:r>
          </w:p>
        </w:tc>
        <w:tc>
          <w:tcPr>
            <w:tcW w:w="2614" w:type="dxa"/>
          </w:tcPr>
          <w:p w:rsidR="009C7E64" w:rsidRDefault="009C7E64" w:rsidP="003A2F70">
            <w:pPr>
              <w:jc w:val="center"/>
              <w:rPr>
                <w:rFonts w:eastAsia="Calibri"/>
                <w:sz w:val="22"/>
                <w:szCs w:val="22"/>
              </w:rPr>
            </w:pPr>
          </w:p>
          <w:p w:rsidR="009E7FC2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>А.А. Рыбин</w:t>
            </w:r>
          </w:p>
        </w:tc>
        <w:tc>
          <w:tcPr>
            <w:tcW w:w="1728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rPr>
          <w:trHeight w:val="695"/>
        </w:trPr>
        <w:tc>
          <w:tcPr>
            <w:tcW w:w="3539" w:type="dxa"/>
          </w:tcPr>
          <w:p w:rsidR="009E7FC2" w:rsidRPr="00376834" w:rsidRDefault="003768BE" w:rsidP="009C7E64">
            <w:pPr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 xml:space="preserve">Исполняющий обязанности </w:t>
            </w:r>
            <w:r w:rsidR="009C7E64">
              <w:rPr>
                <w:rFonts w:eastAsia="Calibri"/>
                <w:sz w:val="22"/>
                <w:szCs w:val="22"/>
              </w:rPr>
              <w:t>з</w:t>
            </w:r>
            <w:r w:rsidR="00DF16F2" w:rsidRPr="00376834">
              <w:rPr>
                <w:rFonts w:eastAsia="Calibri"/>
                <w:sz w:val="22"/>
                <w:szCs w:val="22"/>
              </w:rPr>
              <w:t>аместител</w:t>
            </w:r>
            <w:r w:rsidRPr="00376834">
              <w:rPr>
                <w:rFonts w:eastAsia="Calibri"/>
                <w:sz w:val="22"/>
                <w:szCs w:val="22"/>
              </w:rPr>
              <w:t>я</w:t>
            </w:r>
            <w:r w:rsidR="00DF16F2" w:rsidRPr="00376834">
              <w:rPr>
                <w:rFonts w:eastAsia="Calibri"/>
                <w:sz w:val="22"/>
                <w:szCs w:val="22"/>
              </w:rPr>
              <w:t xml:space="preserve"> Генерального директора –директор</w:t>
            </w:r>
            <w:r w:rsidR="009C7E64">
              <w:rPr>
                <w:rFonts w:eastAsia="Calibri"/>
                <w:sz w:val="22"/>
                <w:szCs w:val="22"/>
              </w:rPr>
              <w:t>а</w:t>
            </w:r>
            <w:r w:rsidR="00DF16F2" w:rsidRPr="00376834">
              <w:rPr>
                <w:rFonts w:eastAsia="Calibri"/>
                <w:sz w:val="22"/>
                <w:szCs w:val="22"/>
              </w:rPr>
              <w:t xml:space="preserve"> филиала ПАО «Россети Юг» - «Калмэнерго»</w:t>
            </w:r>
          </w:p>
        </w:tc>
        <w:tc>
          <w:tcPr>
            <w:tcW w:w="2614" w:type="dxa"/>
          </w:tcPr>
          <w:p w:rsidR="009C7E64" w:rsidRDefault="009C7E64" w:rsidP="003A2F70">
            <w:pPr>
              <w:jc w:val="center"/>
              <w:rPr>
                <w:rFonts w:eastAsia="Calibri"/>
                <w:sz w:val="22"/>
                <w:szCs w:val="22"/>
              </w:rPr>
            </w:pPr>
          </w:p>
          <w:p w:rsidR="009E7FC2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 xml:space="preserve">Э.А. </w:t>
            </w:r>
            <w:r w:rsidRPr="00376834">
              <w:rPr>
                <w:rFonts w:eastAsia="Calibri"/>
                <w:sz w:val="22"/>
                <w:szCs w:val="22"/>
              </w:rPr>
              <w:t>Натыров</w:t>
            </w:r>
          </w:p>
        </w:tc>
        <w:tc>
          <w:tcPr>
            <w:tcW w:w="1728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rPr>
          <w:trHeight w:val="695"/>
        </w:trPr>
        <w:tc>
          <w:tcPr>
            <w:tcW w:w="3539" w:type="dxa"/>
          </w:tcPr>
          <w:p w:rsidR="009E7FC2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rFonts w:eastAsia="Calibri"/>
                <w:sz w:val="22"/>
                <w:szCs w:val="22"/>
              </w:rPr>
              <w:t>Заместитель Генерального директора –директор филиала ПАО «Россети Юг» - «Ростовэнерго»</w:t>
            </w:r>
          </w:p>
        </w:tc>
        <w:tc>
          <w:tcPr>
            <w:tcW w:w="2614" w:type="dxa"/>
          </w:tcPr>
          <w:p w:rsidR="009C7E64" w:rsidRDefault="009C7E64" w:rsidP="003A2F70">
            <w:pPr>
              <w:jc w:val="center"/>
              <w:rPr>
                <w:sz w:val="22"/>
                <w:szCs w:val="22"/>
              </w:rPr>
            </w:pPr>
          </w:p>
          <w:p w:rsidR="009E7FC2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А.Г. Мурый</w:t>
            </w:r>
          </w:p>
        </w:tc>
        <w:tc>
          <w:tcPr>
            <w:tcW w:w="1728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9E7FC2" w:rsidRPr="00376834" w:rsidRDefault="009E7FC2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Начальник департамента экономики</w:t>
            </w:r>
          </w:p>
        </w:tc>
        <w:tc>
          <w:tcPr>
            <w:tcW w:w="2614" w:type="dxa"/>
          </w:tcPr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С.В. Машнова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Начальник департамента управления персоналом и организационного проектирования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О.Н. Калмыкова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Директор по правовому обеспечению – начальник департамента правового обеспечения</w:t>
            </w: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А.А. Попова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  <w:tr w:rsidR="00C747EB" w:rsidTr="00376834">
        <w:tc>
          <w:tcPr>
            <w:tcW w:w="3539" w:type="dxa"/>
          </w:tcPr>
          <w:p w:rsidR="003A2F70" w:rsidRPr="00376834" w:rsidRDefault="003A2F70" w:rsidP="003A2F70">
            <w:pPr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Начальник управления делами</w:t>
            </w:r>
          </w:p>
          <w:p w:rsidR="003A2F70" w:rsidRPr="00376834" w:rsidRDefault="003A2F70" w:rsidP="003A2F70">
            <w:pPr>
              <w:rPr>
                <w:sz w:val="22"/>
                <w:szCs w:val="22"/>
              </w:rPr>
            </w:pPr>
          </w:p>
        </w:tc>
        <w:tc>
          <w:tcPr>
            <w:tcW w:w="2614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  <w:p w:rsidR="003A2F70" w:rsidRPr="00376834" w:rsidRDefault="003768BE" w:rsidP="003A2F70">
            <w:pPr>
              <w:jc w:val="center"/>
              <w:rPr>
                <w:sz w:val="22"/>
                <w:szCs w:val="22"/>
              </w:rPr>
            </w:pPr>
            <w:r w:rsidRPr="00376834">
              <w:rPr>
                <w:sz w:val="22"/>
                <w:szCs w:val="22"/>
              </w:rPr>
              <w:t>Е.А. Брянцева</w:t>
            </w:r>
          </w:p>
        </w:tc>
        <w:tc>
          <w:tcPr>
            <w:tcW w:w="1728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</w:tcPr>
          <w:p w:rsidR="003A2F70" w:rsidRPr="00376834" w:rsidRDefault="003A2F70" w:rsidP="003A2F70">
            <w:pPr>
              <w:jc w:val="center"/>
              <w:rPr>
                <w:sz w:val="22"/>
                <w:szCs w:val="22"/>
              </w:rPr>
            </w:pPr>
          </w:p>
        </w:tc>
      </w:tr>
    </w:tbl>
    <w:p w:rsidR="00DE1261" w:rsidRDefault="003768BE" w:rsidP="00DE1261">
      <w:r>
        <w:lastRenderedPageBreak/>
        <w:t>1 экз. – в дело</w:t>
      </w:r>
    </w:p>
    <w:p w:rsidR="00DB78FE" w:rsidRDefault="003768BE">
      <w:r>
        <w:t>по спискам 1, 2, 3, 4, 5</w:t>
      </w:r>
    </w:p>
    <w:sectPr w:rsidR="00DB78FE" w:rsidSect="00376834">
      <w:headerReference w:type="default" r:id="rId7"/>
      <w:pgSz w:w="11906" w:h="16838"/>
      <w:pgMar w:top="1134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8BE" w:rsidRDefault="003768BE">
      <w:r>
        <w:separator/>
      </w:r>
    </w:p>
  </w:endnote>
  <w:endnote w:type="continuationSeparator" w:id="0">
    <w:p w:rsidR="003768BE" w:rsidRDefault="0037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8BE" w:rsidRDefault="003768BE">
      <w:r>
        <w:separator/>
      </w:r>
    </w:p>
  </w:footnote>
  <w:footnote w:type="continuationSeparator" w:id="0">
    <w:p w:rsidR="003768BE" w:rsidRDefault="0037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0260653"/>
      <w:docPartObj>
        <w:docPartGallery w:val="Page Numbers (Top of Page)"/>
        <w:docPartUnique/>
      </w:docPartObj>
    </w:sdtPr>
    <w:sdtEndPr/>
    <w:sdtContent>
      <w:p w:rsidR="008650F7" w:rsidRDefault="003768BE" w:rsidP="003E65D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1DBD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72970"/>
    <w:multiLevelType w:val="hybridMultilevel"/>
    <w:tmpl w:val="C6600A66"/>
    <w:lvl w:ilvl="0" w:tplc="FD8C67A6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E64A519A" w:tentative="1">
      <w:start w:val="1"/>
      <w:numFmt w:val="lowerLetter"/>
      <w:lvlText w:val="%2."/>
      <w:lvlJc w:val="left"/>
      <w:pPr>
        <w:ind w:left="1789" w:hanging="360"/>
      </w:pPr>
    </w:lvl>
    <w:lvl w:ilvl="2" w:tplc="109208B8" w:tentative="1">
      <w:start w:val="1"/>
      <w:numFmt w:val="lowerRoman"/>
      <w:lvlText w:val="%3."/>
      <w:lvlJc w:val="right"/>
      <w:pPr>
        <w:ind w:left="2509" w:hanging="180"/>
      </w:pPr>
    </w:lvl>
    <w:lvl w:ilvl="3" w:tplc="BE88F238" w:tentative="1">
      <w:start w:val="1"/>
      <w:numFmt w:val="decimal"/>
      <w:lvlText w:val="%4."/>
      <w:lvlJc w:val="left"/>
      <w:pPr>
        <w:ind w:left="3229" w:hanging="360"/>
      </w:pPr>
    </w:lvl>
    <w:lvl w:ilvl="4" w:tplc="F3C8C3B2" w:tentative="1">
      <w:start w:val="1"/>
      <w:numFmt w:val="lowerLetter"/>
      <w:lvlText w:val="%5."/>
      <w:lvlJc w:val="left"/>
      <w:pPr>
        <w:ind w:left="3949" w:hanging="360"/>
      </w:pPr>
    </w:lvl>
    <w:lvl w:ilvl="5" w:tplc="3C3AE4F6" w:tentative="1">
      <w:start w:val="1"/>
      <w:numFmt w:val="lowerRoman"/>
      <w:lvlText w:val="%6."/>
      <w:lvlJc w:val="right"/>
      <w:pPr>
        <w:ind w:left="4669" w:hanging="180"/>
      </w:pPr>
    </w:lvl>
    <w:lvl w:ilvl="6" w:tplc="3BA0CB74" w:tentative="1">
      <w:start w:val="1"/>
      <w:numFmt w:val="decimal"/>
      <w:lvlText w:val="%7."/>
      <w:lvlJc w:val="left"/>
      <w:pPr>
        <w:ind w:left="5389" w:hanging="360"/>
      </w:pPr>
    </w:lvl>
    <w:lvl w:ilvl="7" w:tplc="9FDC5A1A" w:tentative="1">
      <w:start w:val="1"/>
      <w:numFmt w:val="lowerLetter"/>
      <w:lvlText w:val="%8."/>
      <w:lvlJc w:val="left"/>
      <w:pPr>
        <w:ind w:left="6109" w:hanging="360"/>
      </w:pPr>
    </w:lvl>
    <w:lvl w:ilvl="8" w:tplc="1A14BADE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61"/>
    <w:rsid w:val="00005317"/>
    <w:rsid w:val="00007913"/>
    <w:rsid w:val="0002174A"/>
    <w:rsid w:val="000330A7"/>
    <w:rsid w:val="000478C7"/>
    <w:rsid w:val="000917E3"/>
    <w:rsid w:val="000A1DBD"/>
    <w:rsid w:val="00194B04"/>
    <w:rsid w:val="001A504D"/>
    <w:rsid w:val="001E13DB"/>
    <w:rsid w:val="001E4F9C"/>
    <w:rsid w:val="0020357D"/>
    <w:rsid w:val="0020526E"/>
    <w:rsid w:val="0024590E"/>
    <w:rsid w:val="00273557"/>
    <w:rsid w:val="002E6433"/>
    <w:rsid w:val="00307513"/>
    <w:rsid w:val="003631D4"/>
    <w:rsid w:val="00376834"/>
    <w:rsid w:val="003768BE"/>
    <w:rsid w:val="003A2F70"/>
    <w:rsid w:val="003B5618"/>
    <w:rsid w:val="003E65D2"/>
    <w:rsid w:val="003F7195"/>
    <w:rsid w:val="00414DDA"/>
    <w:rsid w:val="00496AE2"/>
    <w:rsid w:val="004E4658"/>
    <w:rsid w:val="00553F77"/>
    <w:rsid w:val="00574E6E"/>
    <w:rsid w:val="00585EF9"/>
    <w:rsid w:val="005A434D"/>
    <w:rsid w:val="005E13B6"/>
    <w:rsid w:val="00640591"/>
    <w:rsid w:val="007044D8"/>
    <w:rsid w:val="0070797D"/>
    <w:rsid w:val="007A0F03"/>
    <w:rsid w:val="007C4DA2"/>
    <w:rsid w:val="007D5A7A"/>
    <w:rsid w:val="007E6468"/>
    <w:rsid w:val="007E7145"/>
    <w:rsid w:val="008015A4"/>
    <w:rsid w:val="008650F7"/>
    <w:rsid w:val="00975817"/>
    <w:rsid w:val="00990534"/>
    <w:rsid w:val="009A69BB"/>
    <w:rsid w:val="009B4C2A"/>
    <w:rsid w:val="009C7E64"/>
    <w:rsid w:val="009D7424"/>
    <w:rsid w:val="009E4B00"/>
    <w:rsid w:val="009E7FC2"/>
    <w:rsid w:val="00A1616C"/>
    <w:rsid w:val="00A5727E"/>
    <w:rsid w:val="00A91596"/>
    <w:rsid w:val="00AC105A"/>
    <w:rsid w:val="00AC75D9"/>
    <w:rsid w:val="00AD50C5"/>
    <w:rsid w:val="00B1052C"/>
    <w:rsid w:val="00B227AC"/>
    <w:rsid w:val="00BB1890"/>
    <w:rsid w:val="00BC6CEA"/>
    <w:rsid w:val="00BE1B01"/>
    <w:rsid w:val="00C04B77"/>
    <w:rsid w:val="00C567C2"/>
    <w:rsid w:val="00C70D56"/>
    <w:rsid w:val="00C747EB"/>
    <w:rsid w:val="00CA411A"/>
    <w:rsid w:val="00CC451D"/>
    <w:rsid w:val="00D07B49"/>
    <w:rsid w:val="00D31CFE"/>
    <w:rsid w:val="00D33ADD"/>
    <w:rsid w:val="00D37A4C"/>
    <w:rsid w:val="00D92D28"/>
    <w:rsid w:val="00DB4E27"/>
    <w:rsid w:val="00DB78FE"/>
    <w:rsid w:val="00DC2ACF"/>
    <w:rsid w:val="00DE1261"/>
    <w:rsid w:val="00DE1775"/>
    <w:rsid w:val="00DF16F2"/>
    <w:rsid w:val="00E67B7E"/>
    <w:rsid w:val="00EC1A17"/>
    <w:rsid w:val="00F45426"/>
    <w:rsid w:val="00F8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D5C3"/>
  <w15:chartTrackingRefBased/>
  <w15:docId w15:val="{B345EC00-711C-4966-A3C2-B49546A2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126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126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E12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015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015A4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3A2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Жукова</dc:creator>
  <cp:lastModifiedBy>Лавренова Юлия Ивановна</cp:lastModifiedBy>
  <cp:revision>5</cp:revision>
  <cp:lastPrinted>2024-09-05T12:29:00Z</cp:lastPrinted>
  <dcterms:created xsi:type="dcterms:W3CDTF">2024-08-20T06:43:00Z</dcterms:created>
  <dcterms:modified xsi:type="dcterms:W3CDTF">2024-09-05T12:30:00Z</dcterms:modified>
</cp:coreProperties>
</file>