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37A2A" w:rsidRDefault="00337A2A" w:rsidP="00337A2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337A2A" w:rsidRDefault="00337A2A" w:rsidP="00337A2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капитального строительства</w:t>
                            </w:r>
                          </w:p>
                          <w:p w:rsidR="00B3326D" w:rsidRPr="0022125A" w:rsidRDefault="00337A2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________________К.В. Солод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37A2A" w:rsidRDefault="00337A2A" w:rsidP="00337A2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337A2A" w:rsidRDefault="00337A2A" w:rsidP="00337A2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капитального строительства</w:t>
                      </w:r>
                    </w:p>
                    <w:p w:rsidR="00B3326D" w:rsidRPr="0022125A" w:rsidRDefault="00337A2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________________К.В. Солод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F3149" w:rsidRPr="004F314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Строительно-монтажные работы по устройству электрических сетей наружного освещения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4F3149" w:rsidRPr="004F3149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Строительно-монтажные работы по устройству электрических сетей наружного освещения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Default="0070602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Юридические лица, Муниципальные предприятия.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класс напряжения (</w:t>
      </w:r>
      <w:r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0.</w:t>
      </w:r>
      <w:r w:rsidRPr="00B3326D">
        <w:rPr>
          <w:rFonts w:ascii="Times New Roman" w:hAnsi="Times New Roman" w:cs="Times New Roman"/>
          <w:i/>
          <w:sz w:val="28"/>
          <w:szCs w:val="28"/>
          <w:lang w:eastAsia="ru-RU"/>
        </w:rPr>
        <w:t>22/0.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4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eastAsia="ru-RU"/>
        </w:rPr>
        <w:t>),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</w:t>
      </w:r>
      <w:r w:rsidR="0070602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от 1 кВт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</w:p>
    <w:p w:rsidR="008E14C8" w:rsidRPr="008F49C3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вид оборудования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</w:t>
      </w:r>
      <w:r w:rsidR="00706025">
        <w:rPr>
          <w:rFonts w:ascii="Times New Roman" w:hAnsi="Times New Roman" w:cs="Times New Roman"/>
          <w:i/>
          <w:sz w:val="28"/>
          <w:szCs w:val="28"/>
          <w:lang w:eastAsia="ru-RU"/>
        </w:rPr>
        <w:t>ВЛ, светильники, фотореле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93AD0">
        <w:rPr>
          <w:rFonts w:ascii="Times New Roman" w:hAnsi="Times New Roman" w:cs="Times New Roman"/>
          <w:sz w:val="28"/>
          <w:szCs w:val="28"/>
        </w:rPr>
        <w:t>Выполнение</w:t>
      </w:r>
      <w:r w:rsidR="005B165C" w:rsidRPr="00A93AD0">
        <w:rPr>
          <w:rFonts w:ascii="Times New Roman" w:hAnsi="Times New Roman" w:cs="Times New Roman"/>
          <w:sz w:val="28"/>
          <w:szCs w:val="28"/>
        </w:rPr>
        <w:t xml:space="preserve"> необходимых демонтажных,</w:t>
      </w:r>
      <w:r w:rsidRPr="00A93AD0">
        <w:rPr>
          <w:rFonts w:ascii="Times New Roman" w:hAnsi="Times New Roman" w:cs="Times New Roman"/>
          <w:sz w:val="28"/>
          <w:szCs w:val="28"/>
        </w:rPr>
        <w:t xml:space="preserve"> </w:t>
      </w:r>
      <w:r w:rsidR="004A774D" w:rsidRPr="00A93AD0">
        <w:rPr>
          <w:rFonts w:ascii="Times New Roman" w:hAnsi="Times New Roman" w:cs="Times New Roman"/>
          <w:sz w:val="28"/>
          <w:szCs w:val="28"/>
        </w:rPr>
        <w:t>строительно-монтажных работ</w:t>
      </w:r>
      <w:r w:rsidR="005B165C" w:rsidRPr="00A93AD0">
        <w:rPr>
          <w:rFonts w:ascii="Times New Roman" w:hAnsi="Times New Roman" w:cs="Times New Roman"/>
          <w:sz w:val="28"/>
          <w:szCs w:val="28"/>
        </w:rPr>
        <w:t>, пусконаладочных работ</w:t>
      </w:r>
      <w:r w:rsidR="00C54CB8" w:rsidRPr="00A93AD0">
        <w:t xml:space="preserve"> </w:t>
      </w:r>
      <w:r w:rsidR="00706025" w:rsidRPr="00A93AD0">
        <w:rPr>
          <w:rFonts w:ascii="Times New Roman" w:hAnsi="Times New Roman" w:cs="Times New Roman"/>
          <w:sz w:val="28"/>
          <w:szCs w:val="28"/>
        </w:rPr>
        <w:t>по устройству электрических сетей наружного освещения</w:t>
      </w:r>
      <w:r w:rsidR="004A774D" w:rsidRPr="00A93AD0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EB2C97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Выезд </w:t>
      </w:r>
      <w:r w:rsidR="00C54CB8"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>на объект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выполнения строительно-монтажных работ</w:t>
      </w:r>
      <w:r w:rsidR="00C54CB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Осмотр 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строительной площадки</w:t>
      </w:r>
      <w:r w:rsidR="00C54CB8"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определения ее готовности к производству работ</w:t>
      </w: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4E4395" w:rsidRPr="00C54CB8" w:rsidRDefault="004E439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П</w:t>
      </w:r>
      <w:r w:rsidRPr="004E439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огрузка и выгрузка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материалов и оборудования</w:t>
      </w:r>
      <w:r w:rsidRPr="004E439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с их выкладкой;</w:t>
      </w:r>
    </w:p>
    <w:p w:rsidR="00722365" w:rsidRPr="00CA78F6" w:rsidRDefault="0039443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443C">
        <w:rPr>
          <w:rFonts w:ascii="Times New Roman" w:hAnsi="Times New Roman" w:cs="Times New Roman"/>
          <w:i/>
          <w:sz w:val="28"/>
          <w:szCs w:val="28"/>
        </w:rPr>
        <w:t>Сборка линейной арматуры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="00D515AC" w:rsidRPr="00D515A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515AC">
        <w:rPr>
          <w:rFonts w:ascii="Times New Roman" w:hAnsi="Times New Roman" w:cs="Times New Roman"/>
          <w:i/>
          <w:sz w:val="28"/>
          <w:szCs w:val="28"/>
        </w:rPr>
        <w:t>сборка опор,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сборка конструкций оборудования</w:t>
      </w:r>
      <w:r w:rsidR="00722365" w:rsidRPr="00CA78F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A78F6" w:rsidRDefault="00037F0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Производство строительно-монтажных работ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207645">
        <w:rPr>
          <w:rFonts w:ascii="Times New Roman" w:hAnsi="Times New Roman" w:cs="Times New Roman"/>
          <w:i/>
          <w:sz w:val="28"/>
          <w:szCs w:val="28"/>
        </w:rPr>
        <w:t>установка</w:t>
      </w:r>
      <w:r w:rsidR="00D515AC">
        <w:rPr>
          <w:rFonts w:ascii="Times New Roman" w:hAnsi="Times New Roman" w:cs="Times New Roman"/>
          <w:i/>
          <w:sz w:val="28"/>
          <w:szCs w:val="28"/>
        </w:rPr>
        <w:t xml:space="preserve"> опор, </w:t>
      </w:r>
      <w:r w:rsidR="004E580A">
        <w:rPr>
          <w:rFonts w:ascii="Times New Roman" w:hAnsi="Times New Roman" w:cs="Times New Roman"/>
          <w:i/>
          <w:sz w:val="28"/>
          <w:szCs w:val="28"/>
        </w:rPr>
        <w:t xml:space="preserve">монтаж линейно-сцепной арматуры, монтаж провода, </w:t>
      </w:r>
      <w:r w:rsidR="004E4395">
        <w:rPr>
          <w:rFonts w:ascii="Times New Roman" w:hAnsi="Times New Roman" w:cs="Times New Roman"/>
          <w:i/>
          <w:sz w:val="28"/>
          <w:szCs w:val="28"/>
        </w:rPr>
        <w:t>монтаж</w:t>
      </w:r>
      <w:r w:rsidR="004E580A">
        <w:rPr>
          <w:rFonts w:ascii="Times New Roman" w:hAnsi="Times New Roman" w:cs="Times New Roman"/>
          <w:i/>
          <w:sz w:val="28"/>
          <w:szCs w:val="28"/>
        </w:rPr>
        <w:t xml:space="preserve"> светильников, монтаж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E580A">
        <w:rPr>
          <w:rFonts w:ascii="Times New Roman" w:hAnsi="Times New Roman" w:cs="Times New Roman"/>
          <w:i/>
          <w:sz w:val="28"/>
          <w:szCs w:val="28"/>
        </w:rPr>
        <w:t>фотореле</w:t>
      </w:r>
      <w:r w:rsidR="004E4395">
        <w:rPr>
          <w:rFonts w:ascii="Times New Roman" w:hAnsi="Times New Roman" w:cs="Times New Roman"/>
          <w:i/>
          <w:sz w:val="28"/>
          <w:szCs w:val="28"/>
        </w:rPr>
        <w:t>)</w:t>
      </w:r>
      <w:r w:rsidR="00722365">
        <w:rPr>
          <w:rFonts w:ascii="Times New Roman" w:hAnsi="Times New Roman" w:cs="Times New Roman"/>
          <w:sz w:val="28"/>
          <w:szCs w:val="28"/>
        </w:rPr>
        <w:t>;</w:t>
      </w:r>
    </w:p>
    <w:p w:rsidR="00722365" w:rsidRPr="00037F0C" w:rsidRDefault="00037F0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7F0C">
        <w:rPr>
          <w:rFonts w:ascii="Times New Roman" w:hAnsi="Times New Roman" w:cs="Times New Roman"/>
          <w:i/>
          <w:sz w:val="28"/>
          <w:szCs w:val="28"/>
          <w:lang w:eastAsia="ru-RU"/>
        </w:rPr>
        <w:t>Осуществление строительного контроля на всех этапах выполнения стр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оительно-монтажных работ.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D2890" w:rsidRPr="00A93AD0" w:rsidRDefault="005B165C" w:rsidP="001D79B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  <w:r w:rsidRPr="00A93AD0">
        <w:rPr>
          <w:rFonts w:ascii="Times New Roman" w:hAnsi="Times New Roman" w:cs="Times New Roman"/>
          <w:sz w:val="28"/>
          <w:szCs w:val="28"/>
          <w:lang w:eastAsia="ru-RU"/>
        </w:rPr>
        <w:t>Наличие утвержденной проектной и рабочей документации на выполнение демонтажных, строительно-монтажных работ.</w:t>
      </w:r>
    </w:p>
    <w:p w:rsidR="00C66184" w:rsidRPr="00A93AD0" w:rsidRDefault="00C66184" w:rsidP="00C66184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A93AD0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A93AD0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A93AD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5631BA" w:rsidRDefault="005631BA" w:rsidP="00715F39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3AD0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со сметной документации.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ставителем заявителя);</w:t>
      </w:r>
    </w:p>
    <w:p w:rsidR="00722365" w:rsidRPr="006271D5" w:rsidRDefault="00722365" w:rsidP="0072236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на монтируемое оборудование;</w:t>
      </w:r>
    </w:p>
    <w:p w:rsidR="00722365" w:rsidRDefault="006271D5" w:rsidP="006271D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Проектная и рабочая документация на выполнени</w:t>
      </w:r>
      <w:r w:rsidR="009D7B75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строительно-монтажных работ.</w:t>
      </w:r>
      <w:r w:rsidRPr="006271D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D16E72" w:rsidRPr="006271D5" w:rsidRDefault="00D16E72" w:rsidP="00D16E72">
      <w:pPr>
        <w:pStyle w:val="a3"/>
        <w:spacing w:after="0" w:line="240" w:lineRule="auto"/>
        <w:ind w:left="78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CE41F9" w:rsidRDefault="00CE41F9" w:rsidP="00923168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>Выполн</w:t>
      </w:r>
      <w:r w:rsidR="00740974">
        <w:rPr>
          <w:rFonts w:ascii="Times New Roman" w:hAnsi="Times New Roman" w:cs="Times New Roman"/>
          <w:sz w:val="28"/>
          <w:szCs w:val="28"/>
          <w:lang w:eastAsia="ru-RU"/>
        </w:rPr>
        <w:t>ение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 xml:space="preserve"> подготовительны</w:t>
      </w:r>
      <w:r w:rsidR="00740974"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 xml:space="preserve"> работ в соответствии с ПСД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E41F9" w:rsidRDefault="00CE41F9" w:rsidP="00923168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>Выполн</w:t>
      </w:r>
      <w:r w:rsidR="00740974">
        <w:rPr>
          <w:rFonts w:ascii="Times New Roman" w:hAnsi="Times New Roman" w:cs="Times New Roman"/>
          <w:sz w:val="28"/>
          <w:szCs w:val="28"/>
          <w:lang w:eastAsia="ru-RU"/>
        </w:rPr>
        <w:t>ение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 xml:space="preserve"> строительно-монтажны</w:t>
      </w:r>
      <w:r w:rsidR="00740974"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 xml:space="preserve"> работ в полном проектном объеме</w:t>
      </w:r>
      <w:r w:rsidR="00740974">
        <w:rPr>
          <w:rFonts w:ascii="Times New Roman" w:hAnsi="Times New Roman" w:cs="Times New Roman"/>
          <w:sz w:val="28"/>
          <w:szCs w:val="28"/>
          <w:lang w:eastAsia="ru-RU"/>
        </w:rPr>
        <w:t xml:space="preserve"> и в </w:t>
      </w:r>
      <w:r w:rsidR="00740974" w:rsidRPr="00740974">
        <w:rPr>
          <w:rFonts w:ascii="Times New Roman" w:hAnsi="Times New Roman" w:cs="Times New Roman"/>
          <w:sz w:val="28"/>
          <w:szCs w:val="28"/>
          <w:lang w:eastAsia="ru-RU"/>
        </w:rPr>
        <w:t>соответствии с действующей нормативно-технической документацией (НТД)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40974" w:rsidRDefault="00740974" w:rsidP="00923168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Выполнение и передача Заказчику исполнительной документации объекта строительства.</w:t>
      </w:r>
    </w:p>
    <w:p w:rsidR="00CE41F9" w:rsidRDefault="00CE41F9" w:rsidP="00923168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Высокое качество выполнения работ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 всех этапах; </w:t>
      </w:r>
    </w:p>
    <w:p w:rsidR="00CE41F9" w:rsidRPr="00DF3E96" w:rsidRDefault="00740974" w:rsidP="00923168">
      <w:pPr>
        <w:pStyle w:val="a3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CE41F9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CE41F9"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 w:rsidR="00CE41F9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37603C" w:rsidRDefault="00957748" w:rsidP="001A743C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Гарантийные обязательства устанавливаются Договором в соответствии с действующим законодательством РФ </w:t>
      </w:r>
    </w:p>
    <w:p w:rsidR="0037603C" w:rsidRPr="000A2CFA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37603C" w:rsidRPr="000A2CF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9ED" w:rsidRDefault="00A909ED" w:rsidP="00C8311B">
      <w:pPr>
        <w:spacing w:after="0" w:line="240" w:lineRule="auto"/>
      </w:pPr>
      <w:r>
        <w:separator/>
      </w:r>
    </w:p>
  </w:endnote>
  <w:endnote w:type="continuationSeparator" w:id="0">
    <w:p w:rsidR="00A909ED" w:rsidRDefault="00A909E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9ED" w:rsidRDefault="00A909ED" w:rsidP="00C8311B">
      <w:pPr>
        <w:spacing w:after="0" w:line="240" w:lineRule="auto"/>
      </w:pPr>
      <w:r>
        <w:separator/>
      </w:r>
    </w:p>
  </w:footnote>
  <w:footnote w:type="continuationSeparator" w:id="0">
    <w:p w:rsidR="00A909ED" w:rsidRDefault="00A909E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26D" w:rsidRDefault="00B3326D" w:rsidP="00C8311B">
    <w:pPr>
      <w:pStyle w:val="ad"/>
    </w:pPr>
  </w:p>
  <w:p w:rsidR="00B3326D" w:rsidRDefault="00B332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37F0C"/>
    <w:rsid w:val="00043DDD"/>
    <w:rsid w:val="00064D9B"/>
    <w:rsid w:val="0007186B"/>
    <w:rsid w:val="00074B57"/>
    <w:rsid w:val="000C591A"/>
    <w:rsid w:val="000D2890"/>
    <w:rsid w:val="000E0DF9"/>
    <w:rsid w:val="000F0AFC"/>
    <w:rsid w:val="00147BB7"/>
    <w:rsid w:val="00180AE5"/>
    <w:rsid w:val="00192851"/>
    <w:rsid w:val="001A743C"/>
    <w:rsid w:val="001B46DC"/>
    <w:rsid w:val="001D3F8C"/>
    <w:rsid w:val="001D79B7"/>
    <w:rsid w:val="001D7DEE"/>
    <w:rsid w:val="00207645"/>
    <w:rsid w:val="0022125A"/>
    <w:rsid w:val="00221EB1"/>
    <w:rsid w:val="00224AC6"/>
    <w:rsid w:val="00247BEB"/>
    <w:rsid w:val="0029050C"/>
    <w:rsid w:val="00295A70"/>
    <w:rsid w:val="00296644"/>
    <w:rsid w:val="002A68C7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37A2A"/>
    <w:rsid w:val="0037603C"/>
    <w:rsid w:val="003929F1"/>
    <w:rsid w:val="0039443C"/>
    <w:rsid w:val="00397892"/>
    <w:rsid w:val="003D5BC5"/>
    <w:rsid w:val="00462FD5"/>
    <w:rsid w:val="00463C60"/>
    <w:rsid w:val="00470465"/>
    <w:rsid w:val="004918FE"/>
    <w:rsid w:val="00492CBB"/>
    <w:rsid w:val="004A774D"/>
    <w:rsid w:val="004C335E"/>
    <w:rsid w:val="004E4395"/>
    <w:rsid w:val="004E580A"/>
    <w:rsid w:val="004F2991"/>
    <w:rsid w:val="004F3149"/>
    <w:rsid w:val="0050305A"/>
    <w:rsid w:val="00504D7B"/>
    <w:rsid w:val="00525D1A"/>
    <w:rsid w:val="005631BA"/>
    <w:rsid w:val="00581817"/>
    <w:rsid w:val="005A0807"/>
    <w:rsid w:val="005B165C"/>
    <w:rsid w:val="005B5BA4"/>
    <w:rsid w:val="005C4329"/>
    <w:rsid w:val="005D3462"/>
    <w:rsid w:val="00605221"/>
    <w:rsid w:val="00605562"/>
    <w:rsid w:val="006271D5"/>
    <w:rsid w:val="00636A1C"/>
    <w:rsid w:val="00641D47"/>
    <w:rsid w:val="00650DED"/>
    <w:rsid w:val="00676628"/>
    <w:rsid w:val="00690408"/>
    <w:rsid w:val="00691429"/>
    <w:rsid w:val="006A0F72"/>
    <w:rsid w:val="006B54A5"/>
    <w:rsid w:val="00706025"/>
    <w:rsid w:val="00715F39"/>
    <w:rsid w:val="00721164"/>
    <w:rsid w:val="00722365"/>
    <w:rsid w:val="00723253"/>
    <w:rsid w:val="0072646A"/>
    <w:rsid w:val="00740974"/>
    <w:rsid w:val="00750312"/>
    <w:rsid w:val="007C35C6"/>
    <w:rsid w:val="00817E20"/>
    <w:rsid w:val="00845CFD"/>
    <w:rsid w:val="00875CD3"/>
    <w:rsid w:val="008E14C8"/>
    <w:rsid w:val="008F49C3"/>
    <w:rsid w:val="00915176"/>
    <w:rsid w:val="009174E0"/>
    <w:rsid w:val="00923168"/>
    <w:rsid w:val="00957748"/>
    <w:rsid w:val="00964559"/>
    <w:rsid w:val="0097790A"/>
    <w:rsid w:val="00980972"/>
    <w:rsid w:val="0098609F"/>
    <w:rsid w:val="009C2FCB"/>
    <w:rsid w:val="009C59BF"/>
    <w:rsid w:val="009C65D2"/>
    <w:rsid w:val="009D47CF"/>
    <w:rsid w:val="009D7B75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909ED"/>
    <w:rsid w:val="00A93AD0"/>
    <w:rsid w:val="00AF392D"/>
    <w:rsid w:val="00B10B3F"/>
    <w:rsid w:val="00B3326D"/>
    <w:rsid w:val="00B47D63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54CB8"/>
    <w:rsid w:val="00C62B57"/>
    <w:rsid w:val="00C64BE9"/>
    <w:rsid w:val="00C66184"/>
    <w:rsid w:val="00C8311B"/>
    <w:rsid w:val="00C84D48"/>
    <w:rsid w:val="00CA78F6"/>
    <w:rsid w:val="00CB37CA"/>
    <w:rsid w:val="00CB534D"/>
    <w:rsid w:val="00CB5520"/>
    <w:rsid w:val="00CE41F9"/>
    <w:rsid w:val="00D16E72"/>
    <w:rsid w:val="00D17959"/>
    <w:rsid w:val="00D20034"/>
    <w:rsid w:val="00D47C69"/>
    <w:rsid w:val="00D515AC"/>
    <w:rsid w:val="00D830F6"/>
    <w:rsid w:val="00DD29DC"/>
    <w:rsid w:val="00DF3E96"/>
    <w:rsid w:val="00E372C9"/>
    <w:rsid w:val="00E707B0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58B4E7-1416-4A1C-BD07-3CA08E08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42</cp:revision>
  <cp:lastPrinted>2019-09-23T10:01:00Z</cp:lastPrinted>
  <dcterms:created xsi:type="dcterms:W3CDTF">2023-08-11T12:12:00Z</dcterms:created>
  <dcterms:modified xsi:type="dcterms:W3CDTF">2023-11-02T12:44:00Z</dcterms:modified>
</cp:coreProperties>
</file>