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88B" w:rsidRPr="0023288B" w:rsidRDefault="0023288B" w:rsidP="00106B5A">
      <w:pPr>
        <w:spacing w:after="0" w:line="240" w:lineRule="auto"/>
        <w:ind w:firstLine="5528"/>
        <w:jc w:val="both"/>
        <w:rPr>
          <w:rFonts w:ascii="Times New Roman" w:hAnsi="Times New Roman" w:cs="Times New Roman"/>
          <w:sz w:val="28"/>
          <w:szCs w:val="28"/>
        </w:rPr>
      </w:pPr>
      <w:r w:rsidRPr="0023288B">
        <w:rPr>
          <w:rFonts w:ascii="Times New Roman" w:hAnsi="Times New Roman" w:cs="Times New Roman"/>
          <w:sz w:val="28"/>
          <w:szCs w:val="28"/>
        </w:rPr>
        <w:t>Приложение</w:t>
      </w:r>
    </w:p>
    <w:p w:rsidR="0023288B" w:rsidRPr="0023288B" w:rsidRDefault="0023288B" w:rsidP="00106B5A">
      <w:pPr>
        <w:spacing w:after="0" w:line="240" w:lineRule="auto"/>
        <w:ind w:firstLine="5528"/>
        <w:jc w:val="both"/>
        <w:rPr>
          <w:rFonts w:ascii="Times New Roman" w:hAnsi="Times New Roman" w:cs="Times New Roman"/>
          <w:sz w:val="28"/>
          <w:szCs w:val="28"/>
        </w:rPr>
      </w:pPr>
      <w:r w:rsidRPr="0023288B">
        <w:rPr>
          <w:rFonts w:ascii="Times New Roman" w:hAnsi="Times New Roman" w:cs="Times New Roman"/>
          <w:sz w:val="28"/>
          <w:szCs w:val="28"/>
        </w:rPr>
        <w:t>к приказу ПАО «Россети Юг»</w:t>
      </w:r>
    </w:p>
    <w:p w:rsidR="00106E80" w:rsidRPr="00106E80" w:rsidRDefault="0023288B" w:rsidP="00106B5A">
      <w:pPr>
        <w:spacing w:after="0" w:line="240" w:lineRule="auto"/>
        <w:ind w:firstLine="5528"/>
        <w:rPr>
          <w:rFonts w:ascii="Times New Roman" w:hAnsi="Times New Roman" w:cs="Times New Roman"/>
          <w:sz w:val="28"/>
          <w:szCs w:val="28"/>
        </w:rPr>
      </w:pPr>
      <w:r w:rsidRPr="0023288B">
        <w:rPr>
          <w:rFonts w:ascii="Times New Roman" w:hAnsi="Times New Roman" w:cs="Times New Roman"/>
          <w:sz w:val="28"/>
          <w:szCs w:val="28"/>
        </w:rPr>
        <w:t>от «__</w:t>
      </w:r>
      <w:proofErr w:type="gramStart"/>
      <w:r w:rsidRPr="0023288B">
        <w:rPr>
          <w:rFonts w:ascii="Times New Roman" w:hAnsi="Times New Roman" w:cs="Times New Roman"/>
          <w:sz w:val="28"/>
          <w:szCs w:val="28"/>
        </w:rPr>
        <w:t>_»_</w:t>
      </w:r>
      <w:proofErr w:type="gramEnd"/>
      <w:r w:rsidRPr="0023288B">
        <w:rPr>
          <w:rFonts w:ascii="Times New Roman" w:hAnsi="Times New Roman" w:cs="Times New Roman"/>
          <w:sz w:val="28"/>
          <w:szCs w:val="28"/>
        </w:rPr>
        <w:t>________2024 г. №</w:t>
      </w:r>
    </w:p>
    <w:p w:rsidR="0023288B" w:rsidRDefault="0023288B" w:rsidP="00106B5A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288B" w:rsidRDefault="0023288B" w:rsidP="00106B5A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06E80" w:rsidRPr="0023288B" w:rsidRDefault="0023288B" w:rsidP="00106B5A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288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 в</w:t>
      </w:r>
      <w:r w:rsidRPr="002328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Положение о материальном стимулировании работников ПАО «Россети Юг» за работы по оказанию дополнительных (нетарифных) услуг, утвержденное Приказом № 668 от 31.10.2023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(далее – Положение):</w:t>
      </w:r>
    </w:p>
    <w:p w:rsidR="002E4C56" w:rsidRPr="0023288B" w:rsidRDefault="0023288B" w:rsidP="00106B5A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106E80" w:rsidRPr="0023288B">
        <w:rPr>
          <w:rFonts w:ascii="Times New Roman" w:hAnsi="Times New Roman" w:cs="Times New Roman"/>
          <w:sz w:val="28"/>
          <w:szCs w:val="28"/>
        </w:rPr>
        <w:t xml:space="preserve">ополнить </w:t>
      </w:r>
      <w:r w:rsidRPr="0023288B">
        <w:rPr>
          <w:rFonts w:ascii="Times New Roman" w:hAnsi="Times New Roman" w:cs="Times New Roman"/>
          <w:sz w:val="28"/>
          <w:szCs w:val="28"/>
        </w:rPr>
        <w:t xml:space="preserve">раздел </w:t>
      </w:r>
      <w:r w:rsidR="00D630D3">
        <w:rPr>
          <w:rFonts w:ascii="Times New Roman" w:hAnsi="Times New Roman" w:cs="Times New Roman"/>
          <w:sz w:val="28"/>
          <w:szCs w:val="28"/>
        </w:rPr>
        <w:t>2</w:t>
      </w:r>
      <w:r w:rsidRPr="0023288B">
        <w:rPr>
          <w:rFonts w:ascii="Times New Roman" w:hAnsi="Times New Roman" w:cs="Times New Roman"/>
          <w:sz w:val="28"/>
          <w:szCs w:val="28"/>
        </w:rPr>
        <w:t xml:space="preserve"> Положения </w:t>
      </w:r>
      <w:r w:rsidR="00106E80" w:rsidRPr="0023288B">
        <w:rPr>
          <w:rFonts w:ascii="Times New Roman" w:hAnsi="Times New Roman" w:cs="Times New Roman"/>
          <w:sz w:val="28"/>
          <w:szCs w:val="28"/>
        </w:rPr>
        <w:t xml:space="preserve">пунктом </w:t>
      </w:r>
      <w:r w:rsidR="00D630D3">
        <w:rPr>
          <w:rFonts w:ascii="Times New Roman" w:hAnsi="Times New Roman" w:cs="Times New Roman"/>
          <w:sz w:val="28"/>
          <w:szCs w:val="28"/>
        </w:rPr>
        <w:t>2.5</w:t>
      </w:r>
      <w:r w:rsidR="00106E80" w:rsidRPr="0023288B">
        <w:rPr>
          <w:rFonts w:ascii="Times New Roman" w:hAnsi="Times New Roman" w:cs="Times New Roman"/>
          <w:sz w:val="28"/>
          <w:szCs w:val="28"/>
        </w:rPr>
        <w:t>. и изложить его в следующей редакции:</w:t>
      </w:r>
      <w:r w:rsidR="002E4C56" w:rsidRPr="0023288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E4C56" w:rsidRDefault="002E4C56" w:rsidP="00106B5A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0977A3">
        <w:rPr>
          <w:rFonts w:ascii="Times New Roman" w:hAnsi="Times New Roman" w:cs="Times New Roman"/>
          <w:sz w:val="28"/>
          <w:szCs w:val="28"/>
        </w:rPr>
        <w:t>2.5. </w:t>
      </w:r>
      <w:r w:rsidR="000977A3" w:rsidRPr="000977A3">
        <w:rPr>
          <w:rFonts w:ascii="Times New Roman" w:hAnsi="Times New Roman" w:cs="Times New Roman"/>
          <w:sz w:val="28"/>
          <w:szCs w:val="28"/>
        </w:rPr>
        <w:t>Дополнительно к премиальному фонду, определенному в соответствии с порядком, указанным в пункте 2.3. работникам Общества, выявившим незаконно размещенное оборудование связи третьих лиц на объектах электросетевого хозяйства Общества, начисляется вознаграждение из расчета 44 (сорок четыре) рубля за каждую выявленную и подтвержденную опору, при условии, что выявленная опора включена в договор размещения ВОЛС на воздушных линиях электропередачи и других объектах и доход по акту выполненных работ отражен в бухгалтерском учете</w:t>
      </w:r>
      <w:r w:rsidR="00F22EBD">
        <w:rPr>
          <w:rFonts w:ascii="Times New Roman" w:hAnsi="Times New Roman" w:cs="Times New Roman"/>
          <w:sz w:val="28"/>
          <w:szCs w:val="28"/>
        </w:rPr>
        <w:t>.».</w:t>
      </w:r>
    </w:p>
    <w:p w:rsidR="001D5DB1" w:rsidRDefault="001D5DB1" w:rsidP="00106B5A">
      <w:pPr>
        <w:pStyle w:val="a3"/>
        <w:numPr>
          <w:ilvl w:val="0"/>
          <w:numId w:val="1"/>
        </w:numPr>
        <w:spacing w:after="0" w:line="240" w:lineRule="auto"/>
        <w:ind w:left="782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пункте 3.5. текст «…</w:t>
      </w:r>
      <w:r w:rsidRPr="001D5DB1">
        <w:rPr>
          <w:rFonts w:ascii="Times New Roman" w:hAnsi="Times New Roman" w:cs="Times New Roman"/>
          <w:sz w:val="28"/>
          <w:szCs w:val="28"/>
        </w:rPr>
        <w:t>не позднее 10-го числа</w:t>
      </w:r>
      <w:r>
        <w:rPr>
          <w:rFonts w:ascii="Times New Roman" w:hAnsi="Times New Roman" w:cs="Times New Roman"/>
          <w:sz w:val="28"/>
          <w:szCs w:val="28"/>
        </w:rPr>
        <w:t>…» заменить текстом «…в течении 7 рабочих дней…».</w:t>
      </w:r>
    </w:p>
    <w:p w:rsidR="00615A47" w:rsidRDefault="000977A3" w:rsidP="00106B5A">
      <w:pPr>
        <w:pStyle w:val="a3"/>
        <w:widowControl w:val="0"/>
        <w:numPr>
          <w:ilvl w:val="0"/>
          <w:numId w:val="1"/>
        </w:numPr>
        <w:spacing w:after="0" w:line="240" w:lineRule="auto"/>
        <w:ind w:left="782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23288B">
        <w:rPr>
          <w:rFonts w:ascii="Times New Roman" w:hAnsi="Times New Roman" w:cs="Times New Roman"/>
          <w:sz w:val="28"/>
          <w:szCs w:val="28"/>
        </w:rPr>
        <w:t xml:space="preserve">ополнить раздел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3288B">
        <w:rPr>
          <w:rFonts w:ascii="Times New Roman" w:hAnsi="Times New Roman" w:cs="Times New Roman"/>
          <w:sz w:val="28"/>
          <w:szCs w:val="28"/>
        </w:rPr>
        <w:t xml:space="preserve"> Положения пунктом </w:t>
      </w:r>
      <w:r>
        <w:rPr>
          <w:rFonts w:ascii="Times New Roman" w:hAnsi="Times New Roman" w:cs="Times New Roman"/>
          <w:sz w:val="28"/>
          <w:szCs w:val="28"/>
        </w:rPr>
        <w:t>3.18</w:t>
      </w:r>
      <w:r w:rsidRPr="0023288B">
        <w:rPr>
          <w:rFonts w:ascii="Times New Roman" w:hAnsi="Times New Roman" w:cs="Times New Roman"/>
          <w:sz w:val="28"/>
          <w:szCs w:val="28"/>
        </w:rPr>
        <w:t>. и изложить его в следующей редакции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0977A3" w:rsidRPr="000977A3" w:rsidRDefault="000977A3" w:rsidP="00106B5A">
      <w:pPr>
        <w:pStyle w:val="a3"/>
        <w:spacing w:after="0" w:line="240" w:lineRule="auto"/>
        <w:ind w:left="0" w:firstLine="78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«3.18. </w:t>
      </w:r>
      <w:r w:rsidRPr="000977A3">
        <w:rPr>
          <w:rFonts w:ascii="Times New Roman" w:hAnsi="Times New Roman" w:cs="Times New Roman"/>
          <w:sz w:val="28"/>
          <w:szCs w:val="28"/>
        </w:rPr>
        <w:t xml:space="preserve">Для формирования дополнительного вознаграждения работникам Общества, выявившим незаконно размещенное оборудование связи третьих лиц на объектах электросетевого хозяйства Общества, производятся следующие действия:  </w:t>
      </w:r>
    </w:p>
    <w:p w:rsidR="000977A3" w:rsidRPr="000977A3" w:rsidRDefault="000977A3" w:rsidP="00106B5A">
      <w:pPr>
        <w:pStyle w:val="a3"/>
        <w:spacing w:after="0" w:line="240" w:lineRule="auto"/>
        <w:ind w:left="0" w:firstLine="78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3.18.1. </w:t>
      </w:r>
      <w:bookmarkStart w:id="0" w:name="_GoBack"/>
      <w:bookmarkEnd w:id="0"/>
      <w:r w:rsidR="00C16F8D" w:rsidRPr="00C16F8D">
        <w:rPr>
          <w:rFonts w:ascii="Times New Roman" w:hAnsi="Times New Roman" w:cs="Times New Roman"/>
          <w:sz w:val="28"/>
          <w:szCs w:val="28"/>
        </w:rPr>
        <w:t>Служба АСТУ и связи филиала (по филиалу «Ростовэнерго» - служба эксплуатации систем диспетчерского и технологического управления по Ростовской области)</w:t>
      </w:r>
      <w:r w:rsidRPr="000977A3">
        <w:rPr>
          <w:rFonts w:ascii="Times New Roman" w:hAnsi="Times New Roman" w:cs="Times New Roman"/>
          <w:sz w:val="28"/>
          <w:szCs w:val="28"/>
        </w:rPr>
        <w:t xml:space="preserve"> в течении месяца, следующего за отчетным кварталом, предоставляет в управление экономики и </w:t>
      </w:r>
      <w:proofErr w:type="spellStart"/>
      <w:r w:rsidRPr="000977A3">
        <w:rPr>
          <w:rFonts w:ascii="Times New Roman" w:hAnsi="Times New Roman" w:cs="Times New Roman"/>
          <w:sz w:val="28"/>
          <w:szCs w:val="28"/>
        </w:rPr>
        <w:t>тарифообразования</w:t>
      </w:r>
      <w:proofErr w:type="spellEnd"/>
      <w:r w:rsidRPr="000977A3">
        <w:rPr>
          <w:rFonts w:ascii="Times New Roman" w:hAnsi="Times New Roman" w:cs="Times New Roman"/>
          <w:sz w:val="28"/>
          <w:szCs w:val="28"/>
        </w:rPr>
        <w:t xml:space="preserve"> филиала (по филиалу «Ростовэнерго» - департамент экономики ИА) справку-расчет по форме приложения № 10 о выявленном незаконно размещенном оборудовании связи третьих лиц, включенном в договор размещения ВОЛС на воздушных линиях электропередачи и других объектах, и в акт выполненных работ, доход по которому отражен в бухгалтерском учете в отчетном квартале</w:t>
      </w:r>
      <w:r w:rsidR="00853136">
        <w:rPr>
          <w:rFonts w:ascii="Times New Roman" w:hAnsi="Times New Roman" w:cs="Times New Roman"/>
          <w:sz w:val="28"/>
          <w:szCs w:val="28"/>
        </w:rPr>
        <w:t xml:space="preserve">, в том числе в составе </w:t>
      </w:r>
      <w:r w:rsidR="00853136" w:rsidRPr="00853136">
        <w:rPr>
          <w:rFonts w:ascii="Times New Roman" w:hAnsi="Times New Roman" w:cs="Times New Roman"/>
          <w:sz w:val="28"/>
          <w:szCs w:val="28"/>
        </w:rPr>
        <w:t>показателя «Прибыль прошлых лет»</w:t>
      </w:r>
      <w:r w:rsidRPr="000977A3">
        <w:rPr>
          <w:rFonts w:ascii="Times New Roman" w:hAnsi="Times New Roman" w:cs="Times New Roman"/>
          <w:sz w:val="28"/>
          <w:szCs w:val="28"/>
        </w:rPr>
        <w:t>.</w:t>
      </w:r>
    </w:p>
    <w:p w:rsidR="000977A3" w:rsidRPr="000977A3" w:rsidRDefault="000977A3" w:rsidP="00106B5A">
      <w:pPr>
        <w:pStyle w:val="a3"/>
        <w:spacing w:after="0" w:line="240" w:lineRule="auto"/>
        <w:ind w:left="0" w:firstLine="78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3.18.2. </w:t>
      </w:r>
      <w:r w:rsidRPr="000977A3">
        <w:rPr>
          <w:rFonts w:ascii="Times New Roman" w:hAnsi="Times New Roman" w:cs="Times New Roman"/>
          <w:sz w:val="28"/>
          <w:szCs w:val="28"/>
        </w:rPr>
        <w:t xml:space="preserve">Управление экономики и </w:t>
      </w:r>
      <w:proofErr w:type="spellStart"/>
      <w:r w:rsidRPr="000977A3">
        <w:rPr>
          <w:rFonts w:ascii="Times New Roman" w:hAnsi="Times New Roman" w:cs="Times New Roman"/>
          <w:sz w:val="28"/>
          <w:szCs w:val="28"/>
        </w:rPr>
        <w:t>тарифообразования</w:t>
      </w:r>
      <w:proofErr w:type="spellEnd"/>
      <w:r w:rsidRPr="000977A3">
        <w:rPr>
          <w:rFonts w:ascii="Times New Roman" w:hAnsi="Times New Roman" w:cs="Times New Roman"/>
          <w:sz w:val="28"/>
          <w:szCs w:val="28"/>
        </w:rPr>
        <w:t xml:space="preserve"> филиала (по филиалу «Ростовэнерго» - департамент экономики ИА) производит проверку справки-расчета по форме приложения № 10 и передает ее в соответствующие структурные подразделения ИА (филиала), к компетенции которых отнесены вопросы оплаты труда и материального стимулирования работников Общества.</w:t>
      </w:r>
    </w:p>
    <w:p w:rsidR="000977A3" w:rsidRDefault="000977A3" w:rsidP="00106B5A">
      <w:pPr>
        <w:pStyle w:val="a3"/>
        <w:spacing w:after="0" w:line="240" w:lineRule="auto"/>
        <w:ind w:left="0" w:firstLine="78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3.18.3. </w:t>
      </w:r>
      <w:proofErr w:type="spellStart"/>
      <w:proofErr w:type="gramStart"/>
      <w:r w:rsidRPr="000977A3">
        <w:rPr>
          <w:rFonts w:ascii="Times New Roman" w:hAnsi="Times New Roman" w:cs="Times New Roman"/>
          <w:sz w:val="28"/>
          <w:szCs w:val="28"/>
        </w:rPr>
        <w:t>УОП,ОНиОТ</w:t>
      </w:r>
      <w:proofErr w:type="spellEnd"/>
      <w:proofErr w:type="gramEnd"/>
      <w:r w:rsidRPr="000977A3">
        <w:rPr>
          <w:rFonts w:ascii="Times New Roman" w:hAnsi="Times New Roman" w:cs="Times New Roman"/>
          <w:sz w:val="28"/>
          <w:szCs w:val="28"/>
        </w:rPr>
        <w:t xml:space="preserve"> ИА (управление по работе с персоналом филиала) при подготовке приказа, формируемого в соответствии с порядком, указанным в пункте 3.9., включает в приказ списки  работников на дополнительное вознаграждение отдельным приложением по форме приложения № 11.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8945F8" w:rsidRDefault="000977A3" w:rsidP="00106B5A">
      <w:pPr>
        <w:pStyle w:val="a3"/>
        <w:spacing w:after="0" w:line="240" w:lineRule="auto"/>
        <w:ind w:left="0" w:firstLine="78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4. </w:t>
      </w:r>
      <w:r w:rsidR="008945F8">
        <w:rPr>
          <w:rFonts w:ascii="Times New Roman" w:hAnsi="Times New Roman" w:cs="Times New Roman"/>
          <w:sz w:val="28"/>
          <w:szCs w:val="28"/>
        </w:rPr>
        <w:t>В примечании 2 приложения № 1 текст «…</w:t>
      </w:r>
      <w:r w:rsidR="006620C5" w:rsidRPr="00160255">
        <w:rPr>
          <w:rFonts w:ascii="Times New Roman" w:hAnsi="Times New Roman" w:cs="Times New Roman"/>
          <w:bCs/>
          <w:iCs/>
          <w:sz w:val="28"/>
          <w:szCs w:val="28"/>
        </w:rPr>
        <w:t>не менее, чем на 1 %</w:t>
      </w:r>
      <w:r w:rsidR="006620C5">
        <w:rPr>
          <w:rFonts w:ascii="Times New Roman" w:hAnsi="Times New Roman" w:cs="Times New Roman"/>
          <w:bCs/>
          <w:iCs/>
          <w:sz w:val="28"/>
          <w:szCs w:val="28"/>
        </w:rPr>
        <w:t>» исключить.</w:t>
      </w:r>
    </w:p>
    <w:p w:rsidR="000977A3" w:rsidRPr="001D5DB1" w:rsidRDefault="008945F8" w:rsidP="00106B5A">
      <w:pPr>
        <w:pStyle w:val="a3"/>
        <w:spacing w:after="0" w:line="240" w:lineRule="auto"/>
        <w:ind w:left="0" w:firstLine="78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5. </w:t>
      </w:r>
      <w:r w:rsidR="000977A3">
        <w:rPr>
          <w:rFonts w:ascii="Times New Roman" w:hAnsi="Times New Roman" w:cs="Times New Roman"/>
          <w:sz w:val="28"/>
          <w:szCs w:val="28"/>
        </w:rPr>
        <w:t>Д</w:t>
      </w:r>
      <w:r w:rsidR="000977A3" w:rsidRPr="0023288B">
        <w:rPr>
          <w:rFonts w:ascii="Times New Roman" w:hAnsi="Times New Roman" w:cs="Times New Roman"/>
          <w:sz w:val="28"/>
          <w:szCs w:val="28"/>
        </w:rPr>
        <w:t>ополнить Положени</w:t>
      </w:r>
      <w:r w:rsidR="000977A3">
        <w:rPr>
          <w:rFonts w:ascii="Times New Roman" w:hAnsi="Times New Roman" w:cs="Times New Roman"/>
          <w:sz w:val="28"/>
          <w:szCs w:val="28"/>
        </w:rPr>
        <w:t>е</w:t>
      </w:r>
      <w:r w:rsidR="000977A3" w:rsidRPr="0023288B">
        <w:rPr>
          <w:rFonts w:ascii="Times New Roman" w:hAnsi="Times New Roman" w:cs="Times New Roman"/>
          <w:sz w:val="28"/>
          <w:szCs w:val="28"/>
        </w:rPr>
        <w:t xml:space="preserve"> п</w:t>
      </w:r>
      <w:r w:rsidR="000977A3">
        <w:rPr>
          <w:rFonts w:ascii="Times New Roman" w:hAnsi="Times New Roman" w:cs="Times New Roman"/>
          <w:sz w:val="28"/>
          <w:szCs w:val="28"/>
        </w:rPr>
        <w:t>риложениями № 10 и № 11 и изложить их в редакции приложений № 1 и № 2 к настоящему приказу.</w:t>
      </w:r>
    </w:p>
    <w:sectPr w:rsidR="000977A3" w:rsidRPr="001D5D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1B463F"/>
    <w:multiLevelType w:val="hybridMultilevel"/>
    <w:tmpl w:val="64A69E42"/>
    <w:lvl w:ilvl="0" w:tplc="8C72934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ED4"/>
    <w:rsid w:val="00007558"/>
    <w:rsid w:val="00092C97"/>
    <w:rsid w:val="000977A3"/>
    <w:rsid w:val="00106B5A"/>
    <w:rsid w:val="00106E80"/>
    <w:rsid w:val="001423C9"/>
    <w:rsid w:val="001B67A8"/>
    <w:rsid w:val="001D5DB1"/>
    <w:rsid w:val="0023288B"/>
    <w:rsid w:val="002E4C56"/>
    <w:rsid w:val="004D2027"/>
    <w:rsid w:val="00583A74"/>
    <w:rsid w:val="005A1FBA"/>
    <w:rsid w:val="005D2886"/>
    <w:rsid w:val="00613C3E"/>
    <w:rsid w:val="00615A47"/>
    <w:rsid w:val="00660B90"/>
    <w:rsid w:val="006620C5"/>
    <w:rsid w:val="006A5AF2"/>
    <w:rsid w:val="00826ED4"/>
    <w:rsid w:val="00827092"/>
    <w:rsid w:val="00853136"/>
    <w:rsid w:val="008945F8"/>
    <w:rsid w:val="008A525D"/>
    <w:rsid w:val="008B6179"/>
    <w:rsid w:val="00A05A71"/>
    <w:rsid w:val="00AF5E40"/>
    <w:rsid w:val="00C16F8D"/>
    <w:rsid w:val="00CB465C"/>
    <w:rsid w:val="00CC00F5"/>
    <w:rsid w:val="00CE4FC5"/>
    <w:rsid w:val="00D04730"/>
    <w:rsid w:val="00D630D3"/>
    <w:rsid w:val="00DE65CE"/>
    <w:rsid w:val="00E40839"/>
    <w:rsid w:val="00E52B71"/>
    <w:rsid w:val="00F2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1F9DC"/>
  <w15:chartTrackingRefBased/>
  <w15:docId w15:val="{2B8CACC8-18F4-443D-88B0-76312D417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28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C825FC-04E0-45AA-93EF-EBC933661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Жукова Светлана Викторовна</dc:creator>
  <cp:keywords/>
  <dc:description/>
  <cp:lastModifiedBy>Жукова Светлана Викторовна</cp:lastModifiedBy>
  <cp:revision>11</cp:revision>
  <dcterms:created xsi:type="dcterms:W3CDTF">2024-04-19T09:55:00Z</dcterms:created>
  <dcterms:modified xsi:type="dcterms:W3CDTF">2024-05-06T06:01:00Z</dcterms:modified>
</cp:coreProperties>
</file>