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32C8" w:rsidRDefault="0039166E">
      <w:pPr>
        <w:keepNext/>
        <w:widowControl w:val="0"/>
        <w:spacing w:line="288" w:lineRule="auto"/>
        <w:ind w:firstLine="720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eastAsia="Arial" w:hAnsi="Arial" w:cs="Arial"/>
          <w:b/>
          <w:sz w:val="22"/>
          <w:szCs w:val="22"/>
        </w:rPr>
        <w:t xml:space="preserve"> Практическая часть.</w:t>
      </w:r>
    </w:p>
    <w:p w:rsidR="00E032C8" w:rsidRDefault="00E032C8">
      <w:pPr>
        <w:keepNext/>
        <w:widowControl w:val="0"/>
        <w:spacing w:line="288" w:lineRule="auto"/>
        <w:ind w:firstLine="720"/>
        <w:jc w:val="both"/>
        <w:rPr>
          <w:rFonts w:ascii="Arial" w:eastAsia="Arial" w:hAnsi="Arial" w:cs="Arial"/>
          <w:b/>
          <w:sz w:val="22"/>
          <w:szCs w:val="22"/>
        </w:rPr>
      </w:pPr>
    </w:p>
    <w:p w:rsidR="00E032C8" w:rsidRDefault="0039166E">
      <w:pPr>
        <w:keepNext/>
        <w:widowControl w:val="0"/>
        <w:spacing w:line="288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Представлены условия 6 задач для практического выполнения. Нужно представить решение в виде кода на языке С++. Решение должно быть выполнено только с </w:t>
      </w:r>
      <w:r>
        <w:rPr>
          <w:rFonts w:ascii="Arial" w:eastAsia="Arial" w:hAnsi="Arial" w:cs="Arial"/>
          <w:sz w:val="22"/>
          <w:szCs w:val="22"/>
        </w:rPr>
        <w:t>использованием стандартной библиотеки C++. Приветствуется наличие тестов.</w:t>
      </w:r>
    </w:p>
    <w:p w:rsidR="00E032C8" w:rsidRDefault="00E032C8">
      <w:pPr>
        <w:keepNext/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Задание 1: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Программа ждет ввода строки неограниченной длины.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Затем программа ждет ввода символа.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После чего она должна разбить первую строку в другие подстроки, используя второй пар</w:t>
      </w:r>
      <w:r>
        <w:rPr>
          <w:rFonts w:ascii="Arial" w:eastAsia="Arial" w:hAnsi="Arial" w:cs="Arial"/>
          <w:sz w:val="22"/>
          <w:szCs w:val="22"/>
        </w:rPr>
        <w:t>аметр в виде разделителя и вывести на экран.</w:t>
      </w:r>
    </w:p>
    <w:p w:rsidR="00E032C8" w:rsidRDefault="00E032C8">
      <w:pPr>
        <w:keepNext/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Задание 2: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Программа генерирует массив из 100 случайных целочисленных чисел от INT_MIN до INT_MAX.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Найдите среднее арифметическое, максимальное и минимальное значение этого массива.</w:t>
      </w:r>
    </w:p>
    <w:p w:rsidR="00E032C8" w:rsidRDefault="00E032C8">
      <w:pPr>
        <w:keepNext/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Задание 3: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Создайте </w:t>
      </w:r>
      <w:proofErr w:type="gramStart"/>
      <w:r>
        <w:rPr>
          <w:rFonts w:ascii="Arial" w:eastAsia="Arial" w:hAnsi="Arial" w:cs="Arial"/>
          <w:sz w:val="22"/>
          <w:szCs w:val="22"/>
        </w:rPr>
        <w:t>реализа</w:t>
      </w:r>
      <w:r>
        <w:rPr>
          <w:rFonts w:ascii="Arial" w:eastAsia="Arial" w:hAnsi="Arial" w:cs="Arial"/>
          <w:sz w:val="22"/>
          <w:szCs w:val="22"/>
        </w:rPr>
        <w:t>цию односвязного списка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которая может содержать любой тип как данные.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Реализовать функции </w:t>
      </w:r>
      <w:proofErr w:type="spellStart"/>
      <w:r>
        <w:rPr>
          <w:rFonts w:ascii="Arial" w:eastAsia="Arial" w:hAnsi="Arial" w:cs="Arial"/>
          <w:sz w:val="22"/>
          <w:szCs w:val="22"/>
        </w:rPr>
        <w:t>push_</w:t>
      </w:r>
      <w:proofErr w:type="gramStart"/>
      <w:r>
        <w:rPr>
          <w:rFonts w:ascii="Arial" w:eastAsia="Arial" w:hAnsi="Arial" w:cs="Arial"/>
          <w:sz w:val="22"/>
          <w:szCs w:val="22"/>
        </w:rPr>
        <w:t>back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), </w:t>
      </w:r>
      <w:proofErr w:type="spellStart"/>
      <w:r>
        <w:rPr>
          <w:rFonts w:ascii="Arial" w:eastAsia="Arial" w:hAnsi="Arial" w:cs="Arial"/>
          <w:sz w:val="22"/>
          <w:szCs w:val="22"/>
        </w:rPr>
        <w:t>pop_front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() и </w:t>
      </w:r>
      <w:proofErr w:type="spellStart"/>
      <w:r>
        <w:rPr>
          <w:rFonts w:ascii="Arial" w:eastAsia="Arial" w:hAnsi="Arial" w:cs="Arial"/>
          <w:sz w:val="22"/>
          <w:szCs w:val="22"/>
        </w:rPr>
        <w:t>operator</w:t>
      </w:r>
      <w:proofErr w:type="spellEnd"/>
      <w:r>
        <w:rPr>
          <w:rFonts w:ascii="Arial" w:eastAsia="Arial" w:hAnsi="Arial" w:cs="Arial"/>
          <w:sz w:val="22"/>
          <w:szCs w:val="22"/>
        </w:rPr>
        <w:t>[] (</w:t>
      </w:r>
      <w:proofErr w:type="spellStart"/>
      <w:r>
        <w:rPr>
          <w:rFonts w:ascii="Arial" w:eastAsia="Arial" w:hAnsi="Arial" w:cs="Arial"/>
          <w:sz w:val="22"/>
          <w:szCs w:val="22"/>
        </w:rPr>
        <w:t>int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) которая возвращает с контейнера элемент с индексом </w:t>
      </w:r>
      <w:proofErr w:type="spellStart"/>
      <w:r>
        <w:rPr>
          <w:rFonts w:ascii="Arial" w:eastAsia="Arial" w:hAnsi="Arial" w:cs="Arial"/>
          <w:sz w:val="22"/>
          <w:szCs w:val="22"/>
        </w:rPr>
        <w:t>id</w:t>
      </w:r>
      <w:proofErr w:type="spellEnd"/>
    </w:p>
    <w:p w:rsidR="00E032C8" w:rsidRDefault="00E032C8">
      <w:pPr>
        <w:keepNext/>
        <w:widowControl w:val="0"/>
        <w:jc w:val="both"/>
        <w:rPr>
          <w:rFonts w:ascii="Arial" w:eastAsia="Arial" w:hAnsi="Arial" w:cs="Arial"/>
          <w:sz w:val="22"/>
          <w:szCs w:val="22"/>
        </w:rPr>
      </w:pP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Задание 4: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У вас есть файл input.txt содержащий строки вида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qwe:</w:t>
      </w:r>
      <w:r>
        <w:rPr>
          <w:rFonts w:ascii="Arial" w:eastAsia="Arial" w:hAnsi="Arial" w:cs="Arial"/>
          <w:sz w:val="22"/>
          <w:szCs w:val="22"/>
        </w:rPr>
        <w:t>as</w:t>
      </w:r>
      <w:proofErr w:type="spellEnd"/>
      <w:proofErr w:type="gramEnd"/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ewq</w:t>
      </w:r>
      <w:proofErr w:type="gramStart"/>
      <w:r>
        <w:rPr>
          <w:rFonts w:ascii="Arial" w:eastAsia="Arial" w:hAnsi="Arial" w:cs="Arial"/>
          <w:sz w:val="22"/>
          <w:szCs w:val="22"/>
        </w:rPr>
        <w:t>1:f</w:t>
      </w:r>
      <w:proofErr w:type="gramEnd"/>
      <w:r>
        <w:rPr>
          <w:rFonts w:ascii="Arial" w:eastAsia="Arial" w:hAnsi="Arial" w:cs="Arial"/>
          <w:sz w:val="22"/>
          <w:szCs w:val="22"/>
        </w:rPr>
        <w:t>312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Необходимо открыть файл и вывести содержимое в формате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 xml:space="preserve">Key: </w:t>
      </w:r>
      <w:proofErr w:type="spellStart"/>
      <w:r>
        <w:rPr>
          <w:rFonts w:ascii="Arial" w:eastAsia="Arial" w:hAnsi="Arial" w:cs="Arial"/>
          <w:sz w:val="22"/>
          <w:szCs w:val="22"/>
          <w:lang w:val="en-US"/>
        </w:rPr>
        <w:t>qwe</w:t>
      </w:r>
      <w:proofErr w:type="spellEnd"/>
      <w:r>
        <w:rPr>
          <w:rFonts w:ascii="Arial" w:eastAsia="Arial" w:hAnsi="Arial" w:cs="Arial"/>
          <w:sz w:val="22"/>
          <w:szCs w:val="22"/>
          <w:lang w:val="en-US"/>
        </w:rPr>
        <w:t xml:space="preserve"> Value: as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  <w:lang w:val="en-US"/>
        </w:rPr>
        <w:t>Key: ewq1 Value: f312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</w:t>
      </w:r>
    </w:p>
    <w:p w:rsidR="00E032C8" w:rsidRDefault="0039166E">
      <w:pPr>
        <w:keepNext/>
        <w:widowControl w:val="0"/>
        <w:spacing w:after="240"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br/>
      </w:r>
      <w:r>
        <w:rPr>
          <w:rFonts w:ascii="Arial" w:eastAsia="Arial" w:hAnsi="Arial" w:cs="Arial"/>
          <w:b/>
          <w:sz w:val="22"/>
          <w:szCs w:val="22"/>
        </w:rPr>
        <w:t>Задание 5:</w:t>
      </w:r>
    </w:p>
    <w:p w:rsidR="00E032C8" w:rsidRDefault="0039166E">
      <w:pPr>
        <w:keepNext/>
        <w:widowControl w:val="0"/>
        <w:spacing w:after="240"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Программа ожидает ввода трёх пар целочисленных значений, представляющих собой точки в двумерном пространстве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Формат: x1 y1 x2 y2 x3</w:t>
      </w:r>
      <w:r>
        <w:rPr>
          <w:rFonts w:ascii="Arial" w:eastAsia="Arial" w:hAnsi="Arial" w:cs="Arial"/>
          <w:sz w:val="22"/>
          <w:szCs w:val="22"/>
        </w:rPr>
        <w:t xml:space="preserve"> y3</w:t>
      </w: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Вывести на экран координаты точек кривой Безье для всех целочисленных x построенных через заданные точки.</w:t>
      </w:r>
    </w:p>
    <w:p w:rsidR="00E032C8" w:rsidRDefault="00E032C8">
      <w:pPr>
        <w:keepNext/>
        <w:widowControl w:val="0"/>
        <w:spacing w:line="288" w:lineRule="auto"/>
        <w:jc w:val="both"/>
        <w:rPr>
          <w:rFonts w:ascii="Arial" w:eastAsia="Arial" w:hAnsi="Arial" w:cs="Arial"/>
          <w:sz w:val="22"/>
          <w:szCs w:val="22"/>
        </w:rPr>
      </w:pPr>
    </w:p>
    <w:p w:rsidR="00E032C8" w:rsidRDefault="0039166E">
      <w:pPr>
        <w:keepNext/>
        <w:widowControl w:val="0"/>
        <w:spacing w:line="288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Задание 6:</w:t>
      </w:r>
    </w:p>
    <w:p w:rsidR="00E032C8" w:rsidRPr="000A59B5" w:rsidRDefault="0039166E" w:rsidP="000A59B5">
      <w:pPr>
        <w:keepNext/>
        <w:widowControl w:val="0"/>
        <w:spacing w:line="288" w:lineRule="auto"/>
        <w:jc w:val="both"/>
        <w:rPr>
          <w:rFonts w:ascii="Arial" w:eastAsia="Arial" w:hAnsi="Arial" w:cs="Arial"/>
          <w:color w:val="232528"/>
          <w:sz w:val="21"/>
          <w:szCs w:val="21"/>
        </w:rPr>
      </w:pPr>
      <w:r>
        <w:rPr>
          <w:rFonts w:ascii="Arial" w:eastAsia="Arial" w:hAnsi="Arial" w:cs="Arial"/>
          <w:color w:val="232528"/>
          <w:sz w:val="21"/>
          <w:szCs w:val="21"/>
        </w:rPr>
        <w:t>Реализовать библиотеку для работы с векторами и матрицами (для трехмерного геометрического пространства). Обязательные операции для ве</w:t>
      </w:r>
      <w:r>
        <w:rPr>
          <w:rFonts w:ascii="Arial" w:eastAsia="Arial" w:hAnsi="Arial" w:cs="Arial"/>
          <w:color w:val="232528"/>
          <w:sz w:val="21"/>
          <w:szCs w:val="21"/>
        </w:rPr>
        <w:t>кторов: сложение, вычитание, произведения (скалярное, векторное, на скаляр). Обязательные операции для матриц: сложение, вычитание, произведение (матриц, на вектор). Обязательным условие является применение методологии ООП и возможность реализации операции</w:t>
      </w:r>
      <w:r>
        <w:rPr>
          <w:rFonts w:ascii="Arial" w:eastAsia="Arial" w:hAnsi="Arial" w:cs="Arial"/>
          <w:color w:val="232528"/>
          <w:sz w:val="21"/>
          <w:szCs w:val="21"/>
        </w:rPr>
        <w:t xml:space="preserve"> вида A*v + t в виде B * h, где A, B -- матрицы, v, t, h -- векторы.</w:t>
      </w:r>
    </w:p>
    <w:sectPr w:rsidR="00E032C8" w:rsidRPr="000A59B5">
      <w:headerReference w:type="default" r:id="rId8"/>
      <w:footerReference w:type="default" r:id="rId9"/>
      <w:pgSz w:w="12240" w:h="15840"/>
      <w:pgMar w:top="709" w:right="758" w:bottom="993" w:left="15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6E" w:rsidRDefault="0039166E">
      <w:pPr>
        <w:spacing w:after="0" w:line="240" w:lineRule="auto"/>
      </w:pPr>
      <w:r>
        <w:separator/>
      </w:r>
    </w:p>
  </w:endnote>
  <w:endnote w:type="continuationSeparator" w:id="0">
    <w:p w:rsidR="0039166E" w:rsidRDefault="0039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2C8" w:rsidRDefault="0039166E">
    <w:pPr>
      <w:jc w:val="both"/>
    </w:pPr>
    <w:r>
      <w:rPr>
        <w:i/>
      </w:rPr>
      <w:t>ООО “</w:t>
    </w:r>
    <w:proofErr w:type="spellStart"/>
    <w:proofErr w:type="gramStart"/>
    <w:r>
      <w:rPr>
        <w:i/>
      </w:rPr>
      <w:t>Майтона</w:t>
    </w:r>
    <w:proofErr w:type="spellEnd"/>
    <w:r>
      <w:rPr>
        <w:i/>
      </w:rPr>
      <w:t xml:space="preserve">”   </w:t>
    </w:r>
    <w:proofErr w:type="gramEnd"/>
    <w:r>
      <w:rPr>
        <w:i/>
      </w:rPr>
      <w:t xml:space="preserve">    </w:t>
    </w:r>
    <w:r>
      <w:t xml:space="preserve">                                                       </w:t>
    </w:r>
    <w:r>
      <w:t xml:space="preserve">                                                                                                                </w:t>
    </w:r>
    <w:r>
      <w:rPr>
        <w:i/>
      </w:rPr>
      <w:t xml:space="preserve">         </w:t>
    </w:r>
    <w:r>
      <w:rPr>
        <w:i/>
      </w:rPr>
      <w:fldChar w:fldCharType="begin"/>
    </w:r>
    <w:r>
      <w:rPr>
        <w:i/>
      </w:rPr>
      <w:instrText>PAGE</w:instrText>
    </w:r>
    <w:r>
      <w:rPr>
        <w:i/>
      </w:rPr>
      <w:fldChar w:fldCharType="separate"/>
    </w:r>
    <w:r w:rsidR="00B377BB">
      <w:rPr>
        <w:i/>
        <w:noProof/>
      </w:rPr>
      <w:t>2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6E" w:rsidRDefault="0039166E">
      <w:pPr>
        <w:spacing w:after="0" w:line="240" w:lineRule="auto"/>
      </w:pPr>
      <w:r>
        <w:separator/>
      </w:r>
    </w:p>
  </w:footnote>
  <w:footnote w:type="continuationSeparator" w:id="0">
    <w:p w:rsidR="0039166E" w:rsidRDefault="0039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2C8" w:rsidRDefault="00E032C8">
    <w:pPr>
      <w:widowControl w:val="0"/>
      <w:spacing w:line="276" w:lineRule="auto"/>
      <w:rPr>
        <w:rFonts w:ascii="Arial" w:eastAsia="Arial" w:hAnsi="Arial" w:cs="Arial"/>
        <w:color w:val="222222"/>
        <w:sz w:val="19"/>
        <w:szCs w:val="19"/>
        <w:highlight w:val="white"/>
      </w:rPr>
    </w:pPr>
  </w:p>
  <w:p w:rsidR="00E032C8" w:rsidRDefault="0039166E">
    <w:pPr>
      <w:widowControl w:val="0"/>
      <w:spacing w:line="276" w:lineRule="auto"/>
      <w:rPr>
        <w:b/>
        <w:i/>
      </w:rPr>
    </w:pPr>
    <w:r>
      <w:rPr>
        <w:rFonts w:ascii="Arial" w:eastAsia="Arial" w:hAnsi="Arial" w:cs="Arial"/>
        <w:b/>
        <w:i/>
        <w:color w:val="222222"/>
        <w:sz w:val="19"/>
        <w:szCs w:val="19"/>
        <w:highlight w:val="white"/>
      </w:rPr>
      <w:t>Конфиденциально. ООО "</w:t>
    </w:r>
    <w:proofErr w:type="spellStart"/>
    <w:r>
      <w:rPr>
        <w:rFonts w:ascii="Arial" w:eastAsia="Arial" w:hAnsi="Arial" w:cs="Arial"/>
        <w:b/>
        <w:i/>
        <w:color w:val="222222"/>
        <w:sz w:val="19"/>
        <w:szCs w:val="19"/>
        <w:highlight w:val="white"/>
      </w:rPr>
      <w:t>Майтона</w:t>
    </w:r>
    <w:proofErr w:type="spellEnd"/>
    <w:r>
      <w:rPr>
        <w:rFonts w:ascii="Arial" w:eastAsia="Arial" w:hAnsi="Arial" w:cs="Arial"/>
        <w:b/>
        <w:i/>
        <w:color w:val="222222"/>
        <w:sz w:val="19"/>
        <w:szCs w:val="19"/>
        <w:highlight w:val="white"/>
      </w:rPr>
      <w:t>".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C04"/>
    <w:multiLevelType w:val="multilevel"/>
    <w:tmpl w:val="01606C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7414D1"/>
    <w:multiLevelType w:val="multilevel"/>
    <w:tmpl w:val="3F7414D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3816"/>
    <w:rsid w:val="000A59B5"/>
    <w:rsid w:val="0039166E"/>
    <w:rsid w:val="004C0395"/>
    <w:rsid w:val="005866C0"/>
    <w:rsid w:val="00843816"/>
    <w:rsid w:val="00A23BF6"/>
    <w:rsid w:val="00AA4EA3"/>
    <w:rsid w:val="00AB5295"/>
    <w:rsid w:val="00AD5A71"/>
    <w:rsid w:val="00B377BB"/>
    <w:rsid w:val="00CA7761"/>
    <w:rsid w:val="00E032C8"/>
    <w:rsid w:val="00EC550D"/>
    <w:rsid w:val="00F6069C"/>
    <w:rsid w:val="1031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E65330-7EFC-4621-AE05-995476FB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</dc:creator>
  <cp:lastModifiedBy>krupskaya</cp:lastModifiedBy>
  <cp:revision>7</cp:revision>
  <dcterms:created xsi:type="dcterms:W3CDTF">2018-12-20T09:26:00Z</dcterms:created>
  <dcterms:modified xsi:type="dcterms:W3CDTF">2019-01-14T08:16:00Z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1033-10.2.0.7592</vt:lpwstr>
  </property>
</Properties>
</file>