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Web-Программирование</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7</w:t>
      </w:r>
    </w:p>
    <w:p w:rsidR="00000000" w:rsidDel="00000000" w:rsidP="00000000" w:rsidRDefault="00000000" w:rsidRPr="00000000" w14:paraId="00000003">
      <w:pPr>
        <w:pageBreakBefore w:val="0"/>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r w:rsidDel="00000000" w:rsidR="00000000" w:rsidRPr="00000000">
        <w:rPr>
          <w:rtl w:val="0"/>
        </w:rPr>
      </w:r>
    </w:p>
    <w:p w:rsidR="00000000" w:rsidDel="00000000" w:rsidP="00000000" w:rsidRDefault="00000000" w:rsidRPr="00000000" w14:paraId="00000004">
      <w:pPr>
        <w:pageBreakBefore w:val="0"/>
        <w:numPr>
          <w:ilvl w:val="0"/>
          <w:numId w:val="16"/>
        </w:numPr>
        <w:spacing w:after="0" w:after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Безопасность Web-систем. Основные виды уязвимостей.</w:t>
      </w:r>
    </w:p>
    <w:p w:rsidR="00000000" w:rsidDel="00000000" w:rsidP="00000000" w:rsidRDefault="00000000" w:rsidRPr="00000000" w14:paraId="00000005">
      <w:pPr>
        <w:pageBreakBefore w:val="0"/>
        <w:numPr>
          <w:ilvl w:val="0"/>
          <w:numId w:val="16"/>
        </w:numPr>
        <w:spacing w:after="0" w:afterAutospacing="0" w:before="0" w:beforeAutospacing="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Методы обнаружения уязвимостей.</w:t>
      </w:r>
    </w:p>
    <w:p w:rsidR="00000000" w:rsidDel="00000000" w:rsidP="00000000" w:rsidRDefault="00000000" w:rsidRPr="00000000" w14:paraId="00000006">
      <w:pPr>
        <w:pageBreakBefore w:val="0"/>
        <w:numPr>
          <w:ilvl w:val="0"/>
          <w:numId w:val="16"/>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Методы использования уязвимостей.</w:t>
      </w:r>
    </w:p>
    <w:p w:rsidR="00000000" w:rsidDel="00000000" w:rsidP="00000000" w:rsidRDefault="00000000" w:rsidRPr="00000000" w14:paraId="00000007">
      <w:pPr>
        <w:pageBreakBefore w:val="0"/>
        <w:numPr>
          <w:ilvl w:val="0"/>
          <w:numId w:val="16"/>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Методы и практики написания безопасного программного кода.</w:t>
      </w:r>
    </w:p>
    <w:p w:rsidR="00000000" w:rsidDel="00000000" w:rsidP="00000000" w:rsidRDefault="00000000" w:rsidRPr="00000000" w14:paraId="00000008">
      <w:pPr>
        <w:pageBreakBefore w:val="0"/>
        <w:spacing w:lin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pageBreakBefore w:val="0"/>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Безопасность Web-систем. Основные виды уязвимостей.</w:t>
      </w:r>
    </w:p>
    <w:p w:rsidR="00000000" w:rsidDel="00000000" w:rsidP="00000000" w:rsidRDefault="00000000" w:rsidRPr="00000000" w14:paraId="0000000A">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Уязвимости веб-приложений возникают тогда, когда разработчики добавляют небезопасный код в веб-приложение. Это может происходить как на этапе разработки, так и на этапе доработки или исправления найденных ранее уязвимостей. Недостатки часто классифицируются по степени критичности и их распространенности. Объективной и наиболее популярной классификацией уязвимостей считается OWASP Top 10. Рейтинг составляется специалистами OWASP Project и актуализируется каждые 3-4 года. Текущий релиз выпущен в 2021 году, а следующий ожидается в 2025.</w:t>
        <w:br w:type="textWrapping"/>
        <w:t xml:space="preserve">OWASP TOP 10:</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А1 Инъекции — Уязвимости, связанные с внедрением SQL, NoSQL, OS и LDAP. Возникают, когда непроверенные данные отправляются интерпретатору в составе команды или запроса. Вредоносные данные могут заставить интерпретатор выполнить не предусмотренные команды или обратиться к данным без прохождения соответствующей авторизации.</w:t>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А2 Недостатки аутентификации — Функции приложений, связанные с аутентификацией и управлением сессиями, часто некорректно реализуются, позволяя злоумышленникам скомпрометировать пароли, ключи или сессионные токены, а также эксплуатировать другие ошибки реализации для временного или постоянного перехвата учетных записей пользователей.</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А3 Разглашение конфиденциальных данных — Многие веб-приложения и API имеют плохую защиту критичных финансовых, медицинских или персональных данных. Злоумышленники могут похитить или изменить эти данные, а затем осуществить мошеннические действия с кредитными картами или персональными данными. Конфиденциальные данные требуют дополнительных мер защиты, например их шифрования при хранении или передаче, а также специальных мер предосторожности при работе с браузером.</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А4 Внедрение внешних сущностей XML — Старые или плохо настроенные XML-процессоры обрабатывают ссылки на внешние сущности внутри документов. Эти сущности могут быть использованы для доступа к внутренним файлам через обработчики URI файлов, общие папки, сканирование портов, удаленное выполнения кода и отказ в обслуживании.</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А5 Недостатки контроля доступа — Действия, разрешенные аутентифицированным пользователям, зачастую некорректно контролируются. Злоумышленники могут воспользоваться этими недостатками и получить несанкционированный доступ к учетным записям других пользователей или конфиденциальной информации, а также изменить пользовательские данные или права доступа.</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А6 Некорректная настройка параметров безопасности — Некорректная настройка безопасности является распространенной ошибкой. Это происходит из-за использования стандартных параметров безопасности, неполной или специфичной настройки, открытого облачного хранения, некорректных HTTP-заголовков и подробных сообщений об ошибках, содержащих критичные данные. Все ОС, фреймворки, библиотеки и приложения должны быть не только настроены должным образом, но и своевременно корректироваться и обновляться.</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А7 Межсайтовое выполнение сценариев — XSS имеет место, когда приложение добавляет непроверенные данные на новую вебстраницу без их соответствующей проверки или преобразования, или когда обновляет открытую страницу через API браузера, используя предоставленные пользователем данные, содержащие HTML- или JavaScript-код. С помощью XSS злоумышленники могут выполнять сценарии в браузере жертвы, позволяющие им перехватывать пользовательские сессии, подменять страницы сайта или перенаправлять пользователей на вредоносные сайты.</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А8 Небезопасная десериализация — Небезопасная десериализация часто приводит к удаленному выполнению кода. Ошибки десериализации, не приводящие к удаленному выполнению кода, могут быть использованы для атак с повторным воспроизведением, внедрением и повышением привилегий.</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А9 Использование компонентов с известными уязвимостями — Компоненты, такие как библиотеки, фреймворки и программные модули, запускаются с привилегиями приложения. Эксплуатация уязвимого компонента может привести к потере данных или перехвату контроля над сервером. Использование приложениями и API компонентов с известными уязвимостями может нарушить защиту приложения и привести к серьезным последствиям.</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А10 Недостатки журналирования и мониторинга — Недостатки журналирования и мониторинга, а также отсутствие или неэффективное использование системы реагирования на инциденты, позволяет злоумышленникам развить атаку, скрыть свое присутствие и проникнуть в другие системы, а также изменить, извлечь или уничтожить данные. Проникновение в систему обычно обнаруживают только через 200 дней и, как правило, сторонние исследователи, а не в рамках внутренних проверок или мониторинга.</w:t>
      </w:r>
    </w:p>
    <w:p w:rsidR="00000000" w:rsidDel="00000000" w:rsidP="00000000" w:rsidRDefault="00000000" w:rsidRPr="00000000" w14:paraId="00000015">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color w:val="222222"/>
          <w:sz w:val="28"/>
          <w:szCs w:val="28"/>
          <w:highlight w:val="white"/>
        </w:rPr>
      </w:pPr>
      <w:bookmarkStart w:colFirst="0" w:colLast="0" w:name="_t3a4jt7shcl4" w:id="0"/>
      <w:bookmarkEnd w:id="0"/>
      <w:r w:rsidDel="00000000" w:rsidR="00000000" w:rsidRPr="00000000">
        <w:rPr>
          <w:rtl w:val="0"/>
        </w:rPr>
      </w:r>
    </w:p>
    <w:p w:rsidR="00000000" w:rsidDel="00000000" w:rsidP="00000000" w:rsidRDefault="00000000" w:rsidRPr="00000000" w14:paraId="00000016">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sz w:val="28"/>
          <w:szCs w:val="28"/>
          <w:highlight w:val="white"/>
        </w:rPr>
      </w:pPr>
      <w:bookmarkStart w:colFirst="0" w:colLast="0" w:name="_lgq87atjp4il" w:id="1"/>
      <w:bookmarkEnd w:id="1"/>
      <w:r w:rsidDel="00000000" w:rsidR="00000000" w:rsidRPr="00000000">
        <w:rPr>
          <w:rFonts w:ascii="Times New Roman" w:cs="Times New Roman" w:eastAsia="Times New Roman" w:hAnsi="Times New Roman"/>
          <w:b w:val="1"/>
          <w:bCs w:val="1"/>
          <w:color w:val="222222"/>
          <w:sz w:val="28"/>
          <w:szCs w:val="28"/>
          <w:highlight w:val="white"/>
          <w:rtl w:val="0"/>
        </w:rPr>
        <w:t xml:space="preserve">Распространенные уязвимости</w:t>
      </w:r>
    </w:p>
    <w:p w:rsidR="00000000" w:rsidDel="00000000" w:rsidP="00000000" w:rsidRDefault="00000000" w:rsidRPr="00000000" w14:paraId="00000017">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18">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Рассмотрим типовые уязвимости, которым подвержены многие веб-приложения.</w:t>
      </w:r>
    </w:p>
    <w:p w:rsidR="00000000" w:rsidDel="00000000" w:rsidP="00000000" w:rsidRDefault="00000000" w:rsidRPr="00000000" w14:paraId="00000019">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1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highlight w:val="white"/>
        </w:rPr>
      </w:pPr>
      <w:bookmarkStart w:colFirst="0" w:colLast="0" w:name="_2xzz33cvk9s5" w:id="2"/>
      <w:bookmarkEnd w:id="2"/>
      <w:r w:rsidDel="00000000" w:rsidR="00000000" w:rsidRPr="00000000">
        <w:rPr>
          <w:rFonts w:ascii="Times New Roman" w:cs="Times New Roman" w:eastAsia="Times New Roman" w:hAnsi="Times New Roman"/>
          <w:b w:val="1"/>
          <w:bCs w:val="1"/>
          <w:color w:val="222222"/>
          <w:highlight w:val="white"/>
          <w:rtl w:val="0"/>
        </w:rPr>
        <w:t xml:space="preserve">Инъекции</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1C">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Как и полагается, атаки класса «Инъекции» занимают лидирующую строчку рейтинга OWASP Top 10, встречаясь практически повсеместно и являясь крайне разнообразными в реализации. Уязвимости подобного класса начинаются SQL-инъекциями, в различных его вариациях, и заканчивая RCE — удаленным выполнением кода.</w:t>
      </w:r>
    </w:p>
    <w:p w:rsidR="00000000" w:rsidDel="00000000" w:rsidP="00000000" w:rsidRDefault="00000000" w:rsidRPr="00000000" w14:paraId="0000001D">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1E">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http://example.com/?id=1' union select 1,2,version(),4</w:t>
      </w:r>
    </w:p>
    <w:p w:rsidR="00000000" w:rsidDel="00000000" w:rsidP="00000000" w:rsidRDefault="00000000" w:rsidRPr="00000000" w14:paraId="0000001F">
      <w:pPr>
        <w:pageBreakBefore w:val="0"/>
        <w:spacing w:line="240" w:lineRule="auto"/>
        <w:ind w:left="0" w:firstLine="0"/>
        <w:jc w:val="both"/>
        <w:rPr>
          <w:rFonts w:ascii="Times New Roman" w:cs="Times New Roman" w:eastAsia="Times New Roman" w:hAnsi="Times New Roman"/>
          <w:color w:val="222222"/>
          <w:sz w:val="28"/>
          <w:szCs w:val="28"/>
          <w:highlight w:val="white"/>
        </w:rPr>
      </w:pPr>
      <w:hyperlink r:id="rId6">
        <w:r w:rsidDel="00000000" w:rsidR="00000000" w:rsidRPr="00000000">
          <w:rPr>
            <w:rFonts w:ascii="Times New Roman" w:cs="Times New Roman" w:eastAsia="Times New Roman" w:hAnsi="Times New Roman"/>
            <w:color w:val="1155cc"/>
            <w:sz w:val="28"/>
            <w:szCs w:val="28"/>
            <w:highlight w:val="white"/>
            <w:u w:val="single"/>
            <w:rtl w:val="0"/>
          </w:rPr>
          <w:t xml:space="preserve">http://example.com/search.php?q=;+cat+/etc/passwd</w:t>
        </w:r>
      </w:hyperlink>
      <w:r w:rsidDel="00000000" w:rsidR="00000000" w:rsidRPr="00000000">
        <w:rPr>
          <w:rtl w:val="0"/>
        </w:rPr>
      </w:r>
    </w:p>
    <w:p w:rsidR="00000000" w:rsidDel="00000000" w:rsidP="00000000" w:rsidRDefault="00000000" w:rsidRPr="00000000" w14:paraId="00000020">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21">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&lt;?php </w:t>
      </w:r>
    </w:p>
    <w:p w:rsidR="00000000" w:rsidDel="00000000" w:rsidP="00000000" w:rsidRDefault="00000000" w:rsidRPr="00000000" w14:paraId="00000022">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ab/>
        <w:t xml:space="preserve">$query = $_GET(‘query’);</w:t>
      </w:r>
    </w:p>
    <w:p w:rsidR="00000000" w:rsidDel="00000000" w:rsidP="00000000" w:rsidRDefault="00000000" w:rsidRPr="00000000" w14:paraId="00000023">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ab/>
      </w:r>
    </w:p>
    <w:p w:rsidR="00000000" w:rsidDel="00000000" w:rsidP="00000000" w:rsidRDefault="00000000" w:rsidRPr="00000000" w14:paraId="00000024">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ab/>
        <w:t xml:space="preserve">exec($query);</w:t>
      </w:r>
    </w:p>
    <w:p w:rsidR="00000000" w:rsidDel="00000000" w:rsidP="00000000" w:rsidRDefault="00000000" w:rsidRPr="00000000" w14:paraId="00000025">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?&gt;</w:t>
      </w:r>
    </w:p>
    <w:p w:rsidR="00000000" w:rsidDel="00000000" w:rsidP="00000000" w:rsidRDefault="00000000" w:rsidRPr="00000000" w14:paraId="00000026">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2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highlight w:val="white"/>
        </w:rPr>
      </w:pPr>
      <w:bookmarkStart w:colFirst="0" w:colLast="0" w:name="_r8sgfi6bzewy" w:id="3"/>
      <w:bookmarkEnd w:id="3"/>
      <w:r w:rsidDel="00000000" w:rsidR="00000000" w:rsidRPr="00000000">
        <w:rPr>
          <w:rFonts w:ascii="Times New Roman" w:cs="Times New Roman" w:eastAsia="Times New Roman" w:hAnsi="Times New Roman"/>
          <w:b w:val="1"/>
          <w:bCs w:val="1"/>
          <w:color w:val="222222"/>
          <w:highlight w:val="white"/>
          <w:rtl w:val="0"/>
        </w:rPr>
        <w:t xml:space="preserve">XSS</w:t>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29">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Межсайтовый скриптинг — уязвимость, встречающаяся на данный момент куда реже, чем раньше, если верить рейтингу OWASP Top 10, но несмотря на это не стала менее опасной для веб-приложений и пользователей. Особенно для пользователей, ведь атака XSS нацелена именно на них. В общем случае злоумышленник внедряет скрипт в веб-приложение, который срабатывает для каждого пользователя, посетившего вредоносную страницу.</w:t>
      </w:r>
    </w:p>
    <w:p w:rsidR="00000000" w:rsidDel="00000000" w:rsidP="00000000" w:rsidRDefault="00000000" w:rsidRPr="00000000" w14:paraId="0000002A">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http://example.com/?search=&lt;script&gt;alert('xss')&lt;/script&gt;</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2D">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highlight w:val="white"/>
        </w:rPr>
      </w:pPr>
      <w:bookmarkStart w:colFirst="0" w:colLast="0" w:name="_10rdjhamcbyt" w:id="4"/>
      <w:bookmarkEnd w:id="4"/>
      <w:r w:rsidDel="00000000" w:rsidR="00000000" w:rsidRPr="00000000">
        <w:rPr>
          <w:rFonts w:ascii="Times New Roman" w:cs="Times New Roman" w:eastAsia="Times New Roman" w:hAnsi="Times New Roman"/>
          <w:b w:val="1"/>
          <w:bCs w:val="1"/>
          <w:color w:val="222222"/>
          <w:highlight w:val="white"/>
          <w:rtl w:val="0"/>
        </w:rPr>
        <w:t xml:space="preserve">LFI/RFI</w:t>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2F">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Уязвимости данного класса позволяют злоумышленникам через браузер включать локальные и удаленные файлы на сервере в ответ от веб-приложения. Эта брешь присутствует там, где отсутствует корректная обработка входных данных, которой может манипулировать злоумышленник, инжектировать символы типа path traversal и включать другие файлы с веб-сервера.</w:t>
      </w:r>
    </w:p>
    <w:p w:rsidR="00000000" w:rsidDel="00000000" w:rsidP="00000000" w:rsidRDefault="00000000" w:rsidRPr="00000000" w14:paraId="00000030">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http://example.com/?search=/../../../../../../etc/passwd</w:t>
      </w:r>
    </w:p>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3">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sz w:val="28"/>
          <w:szCs w:val="28"/>
          <w:highlight w:val="white"/>
        </w:rPr>
      </w:pPr>
      <w:bookmarkStart w:colFirst="0" w:colLast="0" w:name="_bfdol6gxdok6" w:id="5"/>
      <w:bookmarkEnd w:id="5"/>
      <w:r w:rsidDel="00000000" w:rsidR="00000000" w:rsidRPr="00000000">
        <w:rPr>
          <w:rFonts w:ascii="Times New Roman" w:cs="Times New Roman" w:eastAsia="Times New Roman" w:hAnsi="Times New Roman"/>
          <w:b w:val="1"/>
          <w:bCs w:val="1"/>
          <w:color w:val="222222"/>
          <w:sz w:val="28"/>
          <w:szCs w:val="28"/>
          <w:highlight w:val="white"/>
          <w:rtl w:val="0"/>
        </w:rPr>
        <w:t xml:space="preserve">Атаки через JSON и XML</w:t>
      </w:r>
    </w:p>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5">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Веб-приложения и API, обрабатывающие запросы в формате JSON или XML, также подвержены атакам, поскольку такие форматы имеют свои недостатки.</w:t>
      </w:r>
    </w:p>
    <w:p w:rsidR="00000000" w:rsidDel="00000000" w:rsidP="00000000" w:rsidRDefault="00000000" w:rsidRPr="00000000" w14:paraId="00000036">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highlight w:val="white"/>
        </w:rPr>
      </w:pPr>
      <w:bookmarkStart w:colFirst="0" w:colLast="0" w:name="_ipyjgtqrbemm" w:id="6"/>
      <w:bookmarkEnd w:id="6"/>
      <w:r w:rsidDel="00000000" w:rsidR="00000000" w:rsidRPr="00000000">
        <w:rPr>
          <w:rFonts w:ascii="Times New Roman" w:cs="Times New Roman" w:eastAsia="Times New Roman" w:hAnsi="Times New Roman"/>
          <w:b w:val="1"/>
          <w:bCs w:val="1"/>
          <w:color w:val="222222"/>
          <w:highlight w:val="white"/>
          <w:rtl w:val="0"/>
        </w:rPr>
        <w:t xml:space="preserve">JSON</w:t>
      </w:r>
    </w:p>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9">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JSON (JavaScript Object Notation) — это облегченный формат обмена данными, используемый для связи между приложениями. Он похож на XML, но проще и лучше подходит для обработки с помощью JavaScript. Многие веб-приложения используют этот формат для обмена данными между собой и сериализации/десериализации данных. Некоторые веб-приложения также используют JSON для хранения важной информации, например, данных пользователя. Обычно используется в RESTful API и приложениях AJAX.</w:t>
      </w:r>
    </w:p>
    <w:p w:rsidR="00000000" w:rsidDel="00000000" w:rsidP="00000000" w:rsidRDefault="00000000" w:rsidRPr="00000000" w14:paraId="0000003A">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B">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JSON чаще всего ассоциируется с API, тем не менее, часто используется даже в обычных и хорошо известных веб-приложениях. Например, редактирование материалов в WordPress производится именно через отправку запросов в формате JSON:</w:t>
      </w:r>
    </w:p>
    <w:p w:rsidR="00000000" w:rsidDel="00000000" w:rsidP="00000000" w:rsidRDefault="00000000" w:rsidRPr="00000000" w14:paraId="0000003C">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3D">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POST /index.php?rest_route=%2Fwp%2Fv2%2Fposts%2F12&amp;_locale=user HTTP/1.1</w:t>
      </w:r>
    </w:p>
    <w:p w:rsidR="00000000" w:rsidDel="00000000" w:rsidP="00000000" w:rsidRDefault="00000000" w:rsidRPr="00000000" w14:paraId="0000003E">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Host: wordpress.example.com</w:t>
      </w:r>
    </w:p>
    <w:p w:rsidR="00000000" w:rsidDel="00000000" w:rsidP="00000000" w:rsidRDefault="00000000" w:rsidRPr="00000000" w14:paraId="0000003F">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w:t>
      </w:r>
    </w:p>
    <w:p w:rsidR="00000000" w:rsidDel="00000000" w:rsidP="00000000" w:rsidRDefault="00000000" w:rsidRPr="00000000" w14:paraId="00000040">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%Другие заголовки%</w:t>
      </w:r>
    </w:p>
    <w:p w:rsidR="00000000" w:rsidDel="00000000" w:rsidP="00000000" w:rsidRDefault="00000000" w:rsidRPr="00000000" w14:paraId="00000041">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w:t>
      </w:r>
    </w:p>
    <w:p w:rsidR="00000000" w:rsidDel="00000000" w:rsidP="00000000" w:rsidRDefault="00000000" w:rsidRPr="00000000" w14:paraId="00000042">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tl w:val="0"/>
        </w:rPr>
      </w:r>
    </w:p>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{"id":12,"title":"test title","content":"test body","status":"publish"}</w:t>
      </w:r>
    </w:p>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45">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sz w:val="28"/>
          <w:szCs w:val="28"/>
          <w:highlight w:val="white"/>
        </w:rPr>
      </w:pPr>
      <w:bookmarkStart w:colFirst="0" w:colLast="0" w:name="_az665mixgq9k" w:id="7"/>
      <w:bookmarkEnd w:id="7"/>
      <w:r w:rsidDel="00000000" w:rsidR="00000000" w:rsidRPr="00000000">
        <w:rPr>
          <w:rFonts w:ascii="Times New Roman" w:cs="Times New Roman" w:eastAsia="Times New Roman" w:hAnsi="Times New Roman"/>
          <w:b w:val="1"/>
          <w:bCs w:val="1"/>
          <w:color w:val="222222"/>
          <w:sz w:val="28"/>
          <w:szCs w:val="28"/>
          <w:highlight w:val="white"/>
          <w:rtl w:val="0"/>
        </w:rPr>
        <w:t xml:space="preserve">JSON Injection</w:t>
      </w:r>
    </w:p>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47">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Простая инъекция JSON на стороне сервера может быть выполнена в PHP следующим образом:</w:t>
      </w:r>
    </w:p>
    <w:p w:rsidR="00000000" w:rsidDel="00000000" w:rsidP="00000000" w:rsidRDefault="00000000" w:rsidRPr="00000000" w14:paraId="00000048">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49">
      <w:pPr>
        <w:pageBreakBefore w:val="0"/>
        <w:numPr>
          <w:ilvl w:val="0"/>
          <w:numId w:val="5"/>
        </w:numPr>
        <w:pBdr>
          <w:top w:color="auto" w:space="0" w:sz="0" w:val="none"/>
          <w:bottom w:color="auto" w:space="6" w:sz="0" w:val="none"/>
          <w:right w:color="auto" w:space="0"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Сервер хранит пользовательские данные в виде строки JSON, включая тип учетной записи;</w:t>
      </w:r>
    </w:p>
    <w:p w:rsidR="00000000" w:rsidDel="00000000" w:rsidP="00000000" w:rsidRDefault="00000000" w:rsidRPr="00000000" w14:paraId="0000004A">
      <w:pPr>
        <w:pageBreakBefore w:val="0"/>
        <w:numPr>
          <w:ilvl w:val="0"/>
          <w:numId w:val="5"/>
        </w:numPr>
        <w:pBdr>
          <w:top w:color="auto" w:space="6" w:sz="0" w:val="none"/>
          <w:bottom w:color="auto" w:space="6"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Имя пользователя и пароль берутся непосредственно из пользовательского ввода без очистки;</w:t>
      </w:r>
    </w:p>
    <w:p w:rsidR="00000000" w:rsidDel="00000000" w:rsidP="00000000" w:rsidRDefault="00000000" w:rsidRPr="00000000" w14:paraId="0000004B">
      <w:pPr>
        <w:pageBreakBefore w:val="0"/>
        <w:numPr>
          <w:ilvl w:val="0"/>
          <w:numId w:val="5"/>
        </w:numPr>
        <w:pBdr>
          <w:top w:color="auto" w:space="6" w:sz="0" w:val="none"/>
          <w:bottom w:color="auto" w:space="6"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Строка JSON формируется с помощью простой конкатенации:</w:t>
        <w:br w:type="textWrapping"/>
        <w:br w:type="textWrapping"/>
      </w:r>
    </w:p>
    <w:p w:rsidR="00000000" w:rsidDel="00000000" w:rsidP="00000000" w:rsidRDefault="00000000" w:rsidRPr="00000000" w14:paraId="0000004C">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$json_string = '{</w:t>
      </w:r>
      <w:r w:rsidDel="00000000" w:rsidR="00000000" w:rsidRPr="00000000">
        <w:rPr>
          <w:rFonts w:ascii="Times New Roman" w:cs="Times New Roman" w:eastAsia="Times New Roman" w:hAnsi="Times New Roman"/>
          <w:color w:val="986801"/>
          <w:sz w:val="28"/>
          <w:szCs w:val="28"/>
          <w:shd w:fill="fbfdff" w:val="clear"/>
          <w:rtl w:val="0"/>
        </w:rPr>
        <w:t xml:space="preserve">"account"</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"user"</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986801"/>
          <w:sz w:val="28"/>
          <w:szCs w:val="28"/>
          <w:shd w:fill="fbfdff" w:val="clear"/>
          <w:rtl w:val="0"/>
        </w:rPr>
        <w:t xml:space="preserve">"user"</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"'.$_GET['user'].'"</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986801"/>
          <w:sz w:val="28"/>
          <w:szCs w:val="28"/>
          <w:shd w:fill="fbfdff" w:val="clear"/>
          <w:rtl w:val="0"/>
        </w:rPr>
        <w:t xml:space="preserve">"pass"</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"'.$_GET['pass'].'"</w:t>
      </w:r>
      <w:r w:rsidDel="00000000" w:rsidR="00000000" w:rsidRPr="00000000">
        <w:rPr>
          <w:rFonts w:ascii="Times New Roman" w:cs="Times New Roman" w:eastAsia="Times New Roman" w:hAnsi="Times New Roman"/>
          <w:color w:val="383a42"/>
          <w:sz w:val="28"/>
          <w:szCs w:val="28"/>
          <w:shd w:fill="fbfdff" w:val="clear"/>
          <w:rtl w:val="0"/>
        </w:rPr>
        <w:t xml:space="preserve">}'&lt;/code&gt;;&lt;/li&gt;</w:t>
      </w:r>
    </w:p>
    <w:p w:rsidR="00000000" w:rsidDel="00000000" w:rsidP="00000000" w:rsidRDefault="00000000" w:rsidRPr="00000000" w14:paraId="0000004D">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ab/>
        <w:t xml:space="preserve">&lt;li&gt;Злоумышленник добавляет данные к своему имени пользователя: </w:t>
      </w:r>
    </w:p>
    <w:p w:rsidR="00000000" w:rsidDel="00000000" w:rsidP="00000000" w:rsidRDefault="00000000" w:rsidRPr="00000000" w14:paraId="0000004E">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&lt;code&gt;john%</w:t>
      </w:r>
      <w:r w:rsidDel="00000000" w:rsidR="00000000" w:rsidRPr="00000000">
        <w:rPr>
          <w:rFonts w:ascii="Times New Roman" w:cs="Times New Roman" w:eastAsia="Times New Roman" w:hAnsi="Times New Roman"/>
          <w:color w:val="986801"/>
          <w:sz w:val="28"/>
          <w:szCs w:val="28"/>
          <w:shd w:fill="fbfdff" w:val="clear"/>
          <w:rtl w:val="0"/>
        </w:rPr>
        <w:t xml:space="preserve">22</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986801"/>
          <w:sz w:val="28"/>
          <w:szCs w:val="28"/>
          <w:shd w:fill="fbfdff" w:val="clear"/>
          <w:rtl w:val="0"/>
        </w:rPr>
        <w:t xml:space="preserve">22</w:t>
      </w:r>
      <w:r w:rsidDel="00000000" w:rsidR="00000000" w:rsidRPr="00000000">
        <w:rPr>
          <w:rFonts w:ascii="Times New Roman" w:cs="Times New Roman" w:eastAsia="Times New Roman" w:hAnsi="Times New Roman"/>
          <w:color w:val="383a42"/>
          <w:sz w:val="28"/>
          <w:szCs w:val="28"/>
          <w:shd w:fill="fbfdff" w:val="clear"/>
          <w:rtl w:val="0"/>
        </w:rPr>
        <w:t xml:space="preserve">account%</w:t>
      </w:r>
      <w:r w:rsidDel="00000000" w:rsidR="00000000" w:rsidRPr="00000000">
        <w:rPr>
          <w:rFonts w:ascii="Times New Roman" w:cs="Times New Roman" w:eastAsia="Times New Roman" w:hAnsi="Times New Roman"/>
          <w:color w:val="986801"/>
          <w:sz w:val="28"/>
          <w:szCs w:val="28"/>
          <w:shd w:fill="fbfdff" w:val="clear"/>
          <w:rtl w:val="0"/>
        </w:rPr>
        <w:t xml:space="preserve">22</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986801"/>
          <w:sz w:val="28"/>
          <w:szCs w:val="28"/>
          <w:shd w:fill="fbfdff" w:val="clear"/>
          <w:rtl w:val="0"/>
        </w:rPr>
        <w:t xml:space="preserve">22</w:t>
      </w:r>
      <w:r w:rsidDel="00000000" w:rsidR="00000000" w:rsidRPr="00000000">
        <w:rPr>
          <w:rFonts w:ascii="Times New Roman" w:cs="Times New Roman" w:eastAsia="Times New Roman" w:hAnsi="Times New Roman"/>
          <w:color w:val="383a42"/>
          <w:sz w:val="28"/>
          <w:szCs w:val="28"/>
          <w:shd w:fill="fbfdff" w:val="clear"/>
          <w:rtl w:val="0"/>
        </w:rPr>
        <w:t xml:space="preserve">administrator%</w:t>
      </w:r>
      <w:r w:rsidDel="00000000" w:rsidR="00000000" w:rsidRPr="00000000">
        <w:rPr>
          <w:rFonts w:ascii="Times New Roman" w:cs="Times New Roman" w:eastAsia="Times New Roman" w:hAnsi="Times New Roman"/>
          <w:color w:val="986801"/>
          <w:sz w:val="28"/>
          <w:szCs w:val="28"/>
          <w:shd w:fill="fbfdff" w:val="clear"/>
          <w:rtl w:val="0"/>
        </w:rPr>
        <w:t xml:space="preserve">22</w:t>
      </w:r>
      <w:r w:rsidDel="00000000" w:rsidR="00000000" w:rsidRPr="00000000">
        <w:rPr>
          <w:rFonts w:ascii="Times New Roman" w:cs="Times New Roman" w:eastAsia="Times New Roman" w:hAnsi="Times New Roman"/>
          <w:color w:val="383a42"/>
          <w:sz w:val="28"/>
          <w:szCs w:val="28"/>
          <w:shd w:fill="fbfdff" w:val="clear"/>
          <w:rtl w:val="0"/>
        </w:rPr>
        <w:t xml:space="preserve">&lt;/code&gt;&lt;/li&gt;</w:t>
      </w:r>
    </w:p>
    <w:p w:rsidR="00000000" w:rsidDel="00000000" w:rsidP="00000000" w:rsidRDefault="00000000" w:rsidRPr="00000000" w14:paraId="0000004F">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ab/>
        <w:t xml:space="preserve">&lt;li&gt;Результирующая строка JSON:</w:t>
      </w:r>
    </w:p>
    <w:p w:rsidR="00000000" w:rsidDel="00000000" w:rsidP="00000000" w:rsidRDefault="00000000" w:rsidRPr="00000000" w14:paraId="00000050">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&lt;code&gt;</w:t>
      </w:r>
    </w:p>
    <w:p w:rsidR="00000000" w:rsidDel="00000000" w:rsidP="00000000" w:rsidRDefault="00000000" w:rsidRPr="00000000" w14:paraId="00000051">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w:t>
      </w:r>
    </w:p>
    <w:p w:rsidR="00000000" w:rsidDel="00000000" w:rsidP="00000000" w:rsidRDefault="00000000" w:rsidRPr="00000000" w14:paraId="00000052">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w:t>
      </w:r>
      <w:r w:rsidDel="00000000" w:rsidR="00000000" w:rsidRPr="00000000">
        <w:rPr>
          <w:rFonts w:ascii="Times New Roman" w:cs="Times New Roman" w:eastAsia="Times New Roman" w:hAnsi="Times New Roman"/>
          <w:color w:val="986801"/>
          <w:sz w:val="28"/>
          <w:szCs w:val="28"/>
          <w:shd w:fill="fbfdff" w:val="clear"/>
          <w:rtl w:val="0"/>
        </w:rPr>
        <w:t xml:space="preserve">"account"</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"user"</w:t>
      </w:r>
      <w:r w:rsidDel="00000000" w:rsidR="00000000" w:rsidRPr="00000000">
        <w:rPr>
          <w:rFonts w:ascii="Times New Roman" w:cs="Times New Roman" w:eastAsia="Times New Roman" w:hAnsi="Times New Roman"/>
          <w:color w:val="383a42"/>
          <w:sz w:val="28"/>
          <w:szCs w:val="28"/>
          <w:shd w:fill="fbfdff" w:val="clear"/>
          <w:rtl w:val="0"/>
        </w:rPr>
        <w:t xml:space="preserve">,</w:t>
      </w:r>
    </w:p>
    <w:p w:rsidR="00000000" w:rsidDel="00000000" w:rsidP="00000000" w:rsidRDefault="00000000" w:rsidRPr="00000000" w14:paraId="00000053">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w:t>
      </w:r>
      <w:r w:rsidDel="00000000" w:rsidR="00000000" w:rsidRPr="00000000">
        <w:rPr>
          <w:rFonts w:ascii="Times New Roman" w:cs="Times New Roman" w:eastAsia="Times New Roman" w:hAnsi="Times New Roman"/>
          <w:color w:val="986801"/>
          <w:sz w:val="28"/>
          <w:szCs w:val="28"/>
          <w:shd w:fill="fbfdff" w:val="clear"/>
          <w:rtl w:val="0"/>
        </w:rPr>
        <w:t xml:space="preserve">"user"</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"john"</w:t>
      </w:r>
      <w:r w:rsidDel="00000000" w:rsidR="00000000" w:rsidRPr="00000000">
        <w:rPr>
          <w:rFonts w:ascii="Times New Roman" w:cs="Times New Roman" w:eastAsia="Times New Roman" w:hAnsi="Times New Roman"/>
          <w:color w:val="383a42"/>
          <w:sz w:val="28"/>
          <w:szCs w:val="28"/>
          <w:shd w:fill="fbfdff" w:val="clear"/>
          <w:rtl w:val="0"/>
        </w:rPr>
        <w:t xml:space="preserve">,</w:t>
      </w:r>
    </w:p>
    <w:p w:rsidR="00000000" w:rsidDel="00000000" w:rsidP="00000000" w:rsidRDefault="00000000" w:rsidRPr="00000000" w14:paraId="00000054">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w:t>
      </w:r>
      <w:r w:rsidDel="00000000" w:rsidR="00000000" w:rsidRPr="00000000">
        <w:rPr>
          <w:rFonts w:ascii="Times New Roman" w:cs="Times New Roman" w:eastAsia="Times New Roman" w:hAnsi="Times New Roman"/>
          <w:color w:val="986801"/>
          <w:sz w:val="28"/>
          <w:szCs w:val="28"/>
          <w:shd w:fill="fbfdff" w:val="clear"/>
          <w:rtl w:val="0"/>
        </w:rPr>
        <w:t xml:space="preserve">"account"</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"administrator"</w:t>
      </w:r>
      <w:r w:rsidDel="00000000" w:rsidR="00000000" w:rsidRPr="00000000">
        <w:rPr>
          <w:rFonts w:ascii="Times New Roman" w:cs="Times New Roman" w:eastAsia="Times New Roman" w:hAnsi="Times New Roman"/>
          <w:color w:val="383a42"/>
          <w:sz w:val="28"/>
          <w:szCs w:val="28"/>
          <w:shd w:fill="fbfdff" w:val="clear"/>
          <w:rtl w:val="0"/>
        </w:rPr>
        <w:t xml:space="preserve">,</w:t>
      </w:r>
    </w:p>
    <w:p w:rsidR="00000000" w:rsidDel="00000000" w:rsidP="00000000" w:rsidRDefault="00000000" w:rsidRPr="00000000" w14:paraId="00000055">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w:t>
      </w:r>
      <w:r w:rsidDel="00000000" w:rsidR="00000000" w:rsidRPr="00000000">
        <w:rPr>
          <w:rFonts w:ascii="Times New Roman" w:cs="Times New Roman" w:eastAsia="Times New Roman" w:hAnsi="Times New Roman"/>
          <w:color w:val="986801"/>
          <w:sz w:val="28"/>
          <w:szCs w:val="28"/>
          <w:shd w:fill="fbfdff" w:val="clear"/>
          <w:rtl w:val="0"/>
        </w:rPr>
        <w:t xml:space="preserve">"pass"</w:t>
      </w:r>
      <w:r w:rsidDel="00000000" w:rsidR="00000000" w:rsidRPr="00000000">
        <w:rPr>
          <w:rFonts w:ascii="Times New Roman" w:cs="Times New Roman" w:eastAsia="Times New Roman" w:hAnsi="Times New Roman"/>
          <w:color w:val="383a42"/>
          <w:sz w:val="28"/>
          <w:szCs w:val="28"/>
          <w:shd w:fill="fbfdff" w:val="clear"/>
          <w:rtl w:val="0"/>
        </w:rPr>
        <w:t xml:space="preserve">:</w:t>
      </w:r>
      <w:r w:rsidDel="00000000" w:rsidR="00000000" w:rsidRPr="00000000">
        <w:rPr>
          <w:rFonts w:ascii="Times New Roman" w:cs="Times New Roman" w:eastAsia="Times New Roman" w:hAnsi="Times New Roman"/>
          <w:color w:val="50a14f"/>
          <w:sz w:val="28"/>
          <w:szCs w:val="28"/>
          <w:shd w:fill="fbfdff" w:val="clear"/>
          <w:rtl w:val="0"/>
        </w:rPr>
        <w:t xml:space="preserve">"password"</w:t>
      </w:r>
      <w:r w:rsidDel="00000000" w:rsidR="00000000" w:rsidRPr="00000000">
        <w:rPr>
          <w:rtl w:val="0"/>
        </w:rPr>
      </w:r>
    </w:p>
    <w:p w:rsidR="00000000" w:rsidDel="00000000" w:rsidP="00000000" w:rsidRDefault="00000000" w:rsidRPr="00000000" w14:paraId="00000056">
      <w:pPr>
        <w:pageBreakBefore w:val="0"/>
        <w:pBdr>
          <w:top w:color="auto" w:space="6" w:sz="0" w:val="none"/>
          <w:bottom w:color="auto" w:space="6" w:sz="0" w:val="none"/>
          <w:right w:color="auto" w:space="0" w:sz="0" w:val="none"/>
          <w:between w:color="auto" w:space="6" w:sz="0" w:val="none"/>
        </w:pBdr>
        <w:shd w:fill="ffffff" w:val="clear"/>
        <w:spacing w:line="240" w:lineRule="auto"/>
        <w:ind w:left="0" w:firstLine="0"/>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w:t>
      </w:r>
    </w:p>
    <w:p w:rsidR="00000000" w:rsidDel="00000000" w:rsidP="00000000" w:rsidRDefault="00000000" w:rsidRPr="00000000" w14:paraId="00000057">
      <w:pPr>
        <w:pageBreakBefore w:val="0"/>
        <w:numPr>
          <w:ilvl w:val="0"/>
          <w:numId w:val="5"/>
        </w:numPr>
        <w:pBdr>
          <w:top w:color="auto" w:space="6" w:sz="0" w:val="none"/>
          <w:bottom w:color="auto" w:space="0"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При чтении сохраненной строки парсер JSON (json_decode) обнаруживает две account-записи и берет последнюю, предоставляя права администратора пользователю john.</w:t>
      </w:r>
    </w:p>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59">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Простая инъекция JSON на стороне клиента может быть выполнена следующим образом:</w:t>
      </w:r>
    </w:p>
    <w:p w:rsidR="00000000" w:rsidDel="00000000" w:rsidP="00000000" w:rsidRDefault="00000000" w:rsidRPr="00000000" w14:paraId="0000005A">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5B">
      <w:pPr>
        <w:pageBreakBefore w:val="0"/>
        <w:numPr>
          <w:ilvl w:val="0"/>
          <w:numId w:val="4"/>
        </w:numPr>
        <w:pBdr>
          <w:top w:color="auto" w:space="0" w:sz="0" w:val="none"/>
          <w:bottom w:color="auto" w:space="6" w:sz="0" w:val="none"/>
          <w:right w:color="auto" w:space="0"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Строка JSON такая же, как в приведенном выше примере;</w:t>
      </w:r>
    </w:p>
    <w:p w:rsidR="00000000" w:rsidDel="00000000" w:rsidP="00000000" w:rsidRDefault="00000000" w:rsidRPr="00000000" w14:paraId="0000005C">
      <w:pPr>
        <w:pageBreakBefore w:val="0"/>
        <w:numPr>
          <w:ilvl w:val="0"/>
          <w:numId w:val="4"/>
        </w:numPr>
        <w:pBdr>
          <w:top w:color="auto" w:space="6" w:sz="0" w:val="none"/>
          <w:bottom w:color="auto" w:space="6"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Сервер получает строку JSON из ненадежного источника;</w:t>
      </w:r>
    </w:p>
    <w:p w:rsidR="00000000" w:rsidDel="00000000" w:rsidP="00000000" w:rsidRDefault="00000000" w:rsidRPr="00000000" w14:paraId="0000005D">
      <w:pPr>
        <w:pageBreakBefore w:val="0"/>
        <w:numPr>
          <w:ilvl w:val="0"/>
          <w:numId w:val="4"/>
        </w:numPr>
        <w:pBdr>
          <w:top w:color="auto" w:space="6" w:sz="0" w:val="none"/>
          <w:bottom w:color="auto" w:space="6" w:sz="0" w:val="none"/>
          <w:right w:color="auto" w:space="0" w:sz="0" w:val="none"/>
          <w:between w:color="auto" w:space="6" w:sz="0" w:val="none"/>
        </w:pBdr>
        <w:shd w:fill="ffffff" w:val="clear"/>
        <w:spacing w:line="240" w:lineRule="auto"/>
        <w:ind w:left="1240" w:hanging="360"/>
        <w:rPr>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Клиент анализирует строку JSON, используя eval:</w:t>
        <w:br w:type="textWrapping"/>
        <w:br w:type="textWrapping"/>
      </w:r>
    </w:p>
    <w:p w:rsidR="00000000" w:rsidDel="00000000" w:rsidP="00000000" w:rsidRDefault="00000000" w:rsidRPr="00000000" w14:paraId="0000005E">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var result = eval(</w:t>
      </w:r>
      <w:r w:rsidDel="00000000" w:rsidR="00000000" w:rsidRPr="00000000">
        <w:rPr>
          <w:rFonts w:ascii="Times New Roman" w:cs="Times New Roman" w:eastAsia="Times New Roman" w:hAnsi="Times New Roman"/>
          <w:color w:val="50a14f"/>
          <w:sz w:val="28"/>
          <w:szCs w:val="28"/>
          <w:shd w:fill="fbfdff" w:val="clear"/>
          <w:rtl w:val="0"/>
        </w:rPr>
        <w:t xml:space="preserve">"("</w:t>
      </w:r>
      <w:r w:rsidDel="00000000" w:rsidR="00000000" w:rsidRPr="00000000">
        <w:rPr>
          <w:rFonts w:ascii="Times New Roman" w:cs="Times New Roman" w:eastAsia="Times New Roman" w:hAnsi="Times New Roman"/>
          <w:color w:val="383a42"/>
          <w:sz w:val="28"/>
          <w:szCs w:val="28"/>
          <w:shd w:fill="fbfdff" w:val="clear"/>
          <w:rtl w:val="0"/>
        </w:rPr>
        <w:t xml:space="preserve"> + json_string + </w:t>
      </w:r>
      <w:r w:rsidDel="00000000" w:rsidR="00000000" w:rsidRPr="00000000">
        <w:rPr>
          <w:rFonts w:ascii="Times New Roman" w:cs="Times New Roman" w:eastAsia="Times New Roman" w:hAnsi="Times New Roman"/>
          <w:color w:val="50a14f"/>
          <w:sz w:val="28"/>
          <w:szCs w:val="28"/>
          <w:shd w:fill="fbfdff" w:val="clear"/>
          <w:rtl w:val="0"/>
        </w:rPr>
        <w:t xml:space="preserve">")"</w:t>
      </w:r>
      <w:r w:rsidDel="00000000" w:rsidR="00000000" w:rsidRPr="00000000">
        <w:rPr>
          <w:rFonts w:ascii="Times New Roman" w:cs="Times New Roman" w:eastAsia="Times New Roman" w:hAnsi="Times New Roman"/>
          <w:color w:val="383a42"/>
          <w:sz w:val="28"/>
          <w:szCs w:val="28"/>
          <w:shd w:fill="fbfdff" w:val="clear"/>
          <w:rtl w:val="0"/>
        </w:rPr>
        <w:t xml:space="preserve">);</w:t>
      </w:r>
    </w:p>
    <w:p w:rsidR="00000000" w:rsidDel="00000000" w:rsidP="00000000" w:rsidRDefault="00000000" w:rsidRPr="00000000" w14:paraId="0000005F">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document.getElementById(</w:t>
      </w:r>
      <w:r w:rsidDel="00000000" w:rsidR="00000000" w:rsidRPr="00000000">
        <w:rPr>
          <w:rFonts w:ascii="Times New Roman" w:cs="Times New Roman" w:eastAsia="Times New Roman" w:hAnsi="Times New Roman"/>
          <w:color w:val="50a14f"/>
          <w:sz w:val="28"/>
          <w:szCs w:val="28"/>
          <w:shd w:fill="fbfdff" w:val="clear"/>
          <w:rtl w:val="0"/>
        </w:rPr>
        <w:t xml:space="preserve">"#account"</w:t>
      </w:r>
      <w:r w:rsidDel="00000000" w:rsidR="00000000" w:rsidRPr="00000000">
        <w:rPr>
          <w:rFonts w:ascii="Times New Roman" w:cs="Times New Roman" w:eastAsia="Times New Roman" w:hAnsi="Times New Roman"/>
          <w:color w:val="383a42"/>
          <w:sz w:val="28"/>
          <w:szCs w:val="28"/>
          <w:shd w:fill="fbfdff" w:val="clear"/>
          <w:rtl w:val="0"/>
        </w:rPr>
        <w:t xml:space="preserve">).innerText = result.account;</w:t>
      </w:r>
    </w:p>
    <w:p w:rsidR="00000000" w:rsidDel="00000000" w:rsidP="00000000" w:rsidRDefault="00000000" w:rsidRPr="00000000" w14:paraId="00000060">
      <w:pPr>
        <w:pageBreakBefore w:val="0"/>
        <w:spacing w:line="240" w:lineRule="auto"/>
        <w:ind w:left="0" w:firstLine="0"/>
        <w:jc w:val="both"/>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document.getElementById(</w:t>
      </w:r>
      <w:r w:rsidDel="00000000" w:rsidR="00000000" w:rsidRPr="00000000">
        <w:rPr>
          <w:rFonts w:ascii="Times New Roman" w:cs="Times New Roman" w:eastAsia="Times New Roman" w:hAnsi="Times New Roman"/>
          <w:color w:val="50a14f"/>
          <w:sz w:val="28"/>
          <w:szCs w:val="28"/>
          <w:shd w:fill="fbfdff" w:val="clear"/>
          <w:rtl w:val="0"/>
        </w:rPr>
        <w:t xml:space="preserve">"#user"</w:t>
      </w:r>
      <w:r w:rsidDel="00000000" w:rsidR="00000000" w:rsidRPr="00000000">
        <w:rPr>
          <w:rFonts w:ascii="Times New Roman" w:cs="Times New Roman" w:eastAsia="Times New Roman" w:hAnsi="Times New Roman"/>
          <w:color w:val="383a42"/>
          <w:sz w:val="28"/>
          <w:szCs w:val="28"/>
          <w:shd w:fill="fbfdff" w:val="clear"/>
          <w:rtl w:val="0"/>
        </w:rPr>
        <w:t xml:space="preserve">).innerText = result.name; </w:t>
      </w:r>
    </w:p>
    <w:p w:rsidR="00000000" w:rsidDel="00000000" w:rsidP="00000000" w:rsidRDefault="00000000" w:rsidRPr="00000000" w14:paraId="00000061">
      <w:pPr>
        <w:pageBreakBefore w:val="0"/>
        <w:pBdr>
          <w:top w:color="auto" w:space="6" w:sz="0" w:val="none"/>
          <w:bottom w:color="auto" w:space="6" w:sz="0" w:val="none"/>
          <w:right w:color="auto" w:space="0" w:sz="0" w:val="none"/>
          <w:between w:color="auto" w:space="6" w:sz="0" w:val="none"/>
        </w:pBdr>
        <w:shd w:fill="ffffff" w:val="clear"/>
        <w:spacing w:line="240" w:lineRule="auto"/>
        <w:ind w:left="0" w:firstLine="0"/>
        <w:rPr>
          <w:rFonts w:ascii="Times New Roman" w:cs="Times New Roman" w:eastAsia="Times New Roman" w:hAnsi="Times New Roman"/>
          <w:color w:val="383a42"/>
          <w:sz w:val="28"/>
          <w:szCs w:val="28"/>
          <w:shd w:fill="fbfdff" w:val="clear"/>
        </w:rPr>
      </w:pPr>
      <w:r w:rsidDel="00000000" w:rsidR="00000000" w:rsidRPr="00000000">
        <w:rPr>
          <w:rFonts w:ascii="Times New Roman" w:cs="Times New Roman" w:eastAsia="Times New Roman" w:hAnsi="Times New Roman"/>
          <w:color w:val="383a42"/>
          <w:sz w:val="28"/>
          <w:szCs w:val="28"/>
          <w:shd w:fill="fbfdff" w:val="clear"/>
          <w:rtl w:val="0"/>
        </w:rPr>
        <w:t xml:space="preserve">       document.getElementById(</w:t>
      </w:r>
      <w:r w:rsidDel="00000000" w:rsidR="00000000" w:rsidRPr="00000000">
        <w:rPr>
          <w:rFonts w:ascii="Times New Roman" w:cs="Times New Roman" w:eastAsia="Times New Roman" w:hAnsi="Times New Roman"/>
          <w:color w:val="50a14f"/>
          <w:sz w:val="28"/>
          <w:szCs w:val="28"/>
          <w:shd w:fill="fbfdff" w:val="clear"/>
          <w:rtl w:val="0"/>
        </w:rPr>
        <w:t xml:space="preserve">"#pass"</w:t>
      </w:r>
      <w:r w:rsidDel="00000000" w:rsidR="00000000" w:rsidRPr="00000000">
        <w:rPr>
          <w:rFonts w:ascii="Times New Roman" w:cs="Times New Roman" w:eastAsia="Times New Roman" w:hAnsi="Times New Roman"/>
          <w:color w:val="383a42"/>
          <w:sz w:val="28"/>
          <w:szCs w:val="28"/>
          <w:shd w:fill="fbfdff" w:val="clear"/>
          <w:rtl w:val="0"/>
        </w:rPr>
        <w:t xml:space="preserve">).innerText = result.pass;</w:t>
      </w:r>
    </w:p>
    <w:p w:rsidR="00000000" w:rsidDel="00000000" w:rsidP="00000000" w:rsidRDefault="00000000" w:rsidRPr="00000000" w14:paraId="00000062">
      <w:pPr>
        <w:pageBreakBefore w:val="0"/>
        <w:numPr>
          <w:ilvl w:val="0"/>
          <w:numId w:val="4"/>
        </w:numPr>
        <w:pBdr>
          <w:top w:color="auto" w:space="6" w:sz="0" w:val="none"/>
          <w:bottom w:color="auto" w:space="6" w:sz="0" w:val="none"/>
          <w:right w:color="auto" w:space="0" w:sz="0" w:val="none"/>
          <w:between w:color="auto" w:space="6" w:sz="0" w:val="none"/>
        </w:pBdr>
        <w:shd w:fill="ffffff" w:val="clear"/>
        <w:spacing w:line="240" w:lineRule="auto"/>
        <w:ind w:left="1240" w:hanging="360"/>
        <w:rPr>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Значение account:</w:t>
        <w:br w:type="textWrapping"/>
        <w:t xml:space="preserve">user"});alert(document.cookie);({"account":"user</w:t>
      </w:r>
    </w:p>
    <w:p w:rsidR="00000000" w:rsidDel="00000000" w:rsidP="00000000" w:rsidRDefault="00000000" w:rsidRPr="00000000" w14:paraId="00000063">
      <w:pPr>
        <w:pageBreakBefore w:val="0"/>
        <w:numPr>
          <w:ilvl w:val="0"/>
          <w:numId w:val="4"/>
        </w:numPr>
        <w:pBdr>
          <w:top w:color="auto" w:space="6" w:sz="0" w:val="none"/>
          <w:bottom w:color="auto" w:space="6" w:sz="0" w:val="none"/>
          <w:right w:color="auto" w:space="0" w:sz="0" w:val="none"/>
          <w:between w:color="auto" w:space="6" w:sz="0" w:val="none"/>
        </w:pBdr>
        <w:shd w:fill="ffffff" w:val="clear"/>
        <w:spacing w:line="240" w:lineRule="auto"/>
        <w:ind w:left="1240" w:hanging="360"/>
        <w:rPr>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Функция eval выполняет alert;</w:t>
      </w:r>
    </w:p>
    <w:p w:rsidR="00000000" w:rsidDel="00000000" w:rsidP="00000000" w:rsidRDefault="00000000" w:rsidRPr="00000000" w14:paraId="00000064">
      <w:pPr>
        <w:pageBreakBefore w:val="0"/>
        <w:numPr>
          <w:ilvl w:val="0"/>
          <w:numId w:val="4"/>
        </w:numPr>
        <w:pBdr>
          <w:top w:color="auto" w:space="6" w:sz="0" w:val="none"/>
          <w:bottom w:color="auto" w:space="0" w:sz="0" w:val="none"/>
          <w:right w:color="auto" w:space="0" w:sz="0" w:val="none"/>
          <w:between w:color="auto" w:space="6" w:sz="0" w:val="none"/>
        </w:pBdr>
        <w:shd w:fill="ffffff" w:val="clear"/>
        <w:spacing w:line="240" w:lineRule="auto"/>
        <w:ind w:left="1240" w:hanging="360"/>
        <w:rPr>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Выполнение приводит к XSS и получению document.cookie.</w:t>
      </w:r>
    </w:p>
    <w:p w:rsidR="00000000" w:rsidDel="00000000" w:rsidP="00000000" w:rsidRDefault="00000000" w:rsidRPr="00000000" w14:paraId="00000065">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66">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both"/>
        <w:rPr>
          <w:rFonts w:ascii="Times New Roman" w:cs="Times New Roman" w:eastAsia="Times New Roman" w:hAnsi="Times New Roman"/>
          <w:b w:val="1"/>
          <w:bCs w:val="1"/>
          <w:color w:val="222222"/>
          <w:sz w:val="28"/>
          <w:szCs w:val="28"/>
          <w:highlight w:val="white"/>
        </w:rPr>
      </w:pPr>
      <w:bookmarkStart w:colFirst="0" w:colLast="0" w:name="_35af6snvxr5c" w:id="8"/>
      <w:bookmarkEnd w:id="8"/>
      <w:r w:rsidDel="00000000" w:rsidR="00000000" w:rsidRPr="00000000">
        <w:rPr>
          <w:rFonts w:ascii="Times New Roman" w:cs="Times New Roman" w:eastAsia="Times New Roman" w:hAnsi="Times New Roman"/>
          <w:b w:val="1"/>
          <w:bCs w:val="1"/>
          <w:color w:val="222222"/>
          <w:sz w:val="28"/>
          <w:szCs w:val="28"/>
          <w:highlight w:val="white"/>
          <w:rtl w:val="0"/>
        </w:rPr>
        <w:t xml:space="preserve">JSON Hijacking</w:t>
      </w:r>
    </w:p>
    <w:p w:rsidR="00000000" w:rsidDel="00000000" w:rsidP="00000000" w:rsidRDefault="00000000" w:rsidRPr="00000000" w14:paraId="00000067">
      <w:pPr>
        <w:pageBreakBefore w:val="0"/>
        <w:spacing w:line="240" w:lineRule="auto"/>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68">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Захват JSON — атака, в некотором смысле похожая на подделку межсайтовых запросов (CSRF), при которой злоумышленник старается перехватить данные JSON, отправленные веб-приложению с веб-сервера:</w:t>
      </w:r>
    </w:p>
    <w:p w:rsidR="00000000" w:rsidDel="00000000" w:rsidP="00000000" w:rsidRDefault="00000000" w:rsidRPr="00000000" w14:paraId="00000069">
      <w:pPr>
        <w:pageBreakBefore w:val="0"/>
        <w:spacing w:line="240" w:lineRule="auto"/>
        <w:ind w:left="0" w:firstLine="0"/>
        <w:jc w:val="both"/>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6A">
      <w:pPr>
        <w:pageBreakBefore w:val="0"/>
        <w:numPr>
          <w:ilvl w:val="0"/>
          <w:numId w:val="12"/>
        </w:numPr>
        <w:pBdr>
          <w:top w:color="auto" w:space="0" w:sz="0" w:val="none"/>
          <w:bottom w:color="auto" w:space="6" w:sz="0" w:val="none"/>
          <w:right w:color="auto" w:space="0"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Атакующий создает вредоносный веб-сайт и встраивает скрипт в свой код, который пытается получить доступ к данным JSON от целевого веб-приложения;</w:t>
      </w:r>
    </w:p>
    <w:p w:rsidR="00000000" w:rsidDel="00000000" w:rsidP="00000000" w:rsidRDefault="00000000" w:rsidRPr="00000000" w14:paraId="0000006B">
      <w:pPr>
        <w:pageBreakBefore w:val="0"/>
        <w:numPr>
          <w:ilvl w:val="0"/>
          <w:numId w:val="12"/>
        </w:numPr>
        <w:pBdr>
          <w:top w:color="auto" w:space="6" w:sz="0" w:val="none"/>
          <w:bottom w:color="auto" w:space="6"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Пользователь, взаимодействующий с целевым веб-ресурсом, посещает вредоносный сайт (например, за счет приемов социальной инженерии);</w:t>
      </w:r>
    </w:p>
    <w:p w:rsidR="00000000" w:rsidDel="00000000" w:rsidP="00000000" w:rsidRDefault="00000000" w:rsidRPr="00000000" w14:paraId="0000006C">
      <w:pPr>
        <w:pageBreakBefore w:val="0"/>
        <w:numPr>
          <w:ilvl w:val="0"/>
          <w:numId w:val="12"/>
        </w:numPr>
        <w:pBdr>
          <w:top w:color="auto" w:space="6" w:sz="0" w:val="none"/>
          <w:bottom w:color="auto" w:space="6"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Поскольку политика одинакового происхождения (SOP) позволяет включать и выполнять JavaScript с любого сайта в контексте любого другого сайта, пользователь получает доступ к данным JSON;</w:t>
      </w:r>
    </w:p>
    <w:p w:rsidR="00000000" w:rsidDel="00000000" w:rsidP="00000000" w:rsidRDefault="00000000" w:rsidRPr="00000000" w14:paraId="0000006D">
      <w:pPr>
        <w:pageBreakBefore w:val="0"/>
        <w:numPr>
          <w:ilvl w:val="0"/>
          <w:numId w:val="12"/>
        </w:numPr>
        <w:pBdr>
          <w:top w:color="auto" w:space="6" w:sz="0" w:val="none"/>
          <w:bottom w:color="auto" w:space="0"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Вредоносный сайт перехватывает данные JSON.</w:t>
      </w:r>
    </w:p>
    <w:p w:rsidR="00000000" w:rsidDel="00000000" w:rsidP="00000000" w:rsidRDefault="00000000" w:rsidRPr="00000000" w14:paraId="0000006E">
      <w:pPr>
        <w:pageBreakBefore w:val="0"/>
        <w:pBdr>
          <w:top w:color="auto" w:space="6" w:sz="0" w:val="none"/>
          <w:bottom w:color="auto" w:space="0" w:sz="0" w:val="none"/>
          <w:right w:color="auto" w:space="0" w:sz="0" w:val="none"/>
          <w:between w:color="auto" w:space="6" w:sz="0" w:val="none"/>
        </w:pBdr>
        <w:shd w:fill="ffffff" w:val="clear"/>
        <w:spacing w:line="240" w:lineRule="auto"/>
        <w:ind w:left="720" w:firstLine="0"/>
        <w:rPr>
          <w:rFonts w:ascii="Times New Roman" w:cs="Times New Roman" w:eastAsia="Times New Roman" w:hAnsi="Times New Roman"/>
          <w:color w:val="222222"/>
          <w:sz w:val="28"/>
          <w:szCs w:val="28"/>
          <w:highlight w:val="white"/>
        </w:rPr>
      </w:pPr>
      <w:r w:rsidDel="00000000" w:rsidR="00000000" w:rsidRPr="00000000">
        <w:rPr>
          <w:rtl w:val="0"/>
        </w:rPr>
      </w:r>
    </w:p>
    <w:p w:rsidR="00000000" w:rsidDel="00000000" w:rsidP="00000000" w:rsidRDefault="00000000" w:rsidRPr="00000000" w14:paraId="0000006F">
      <w:pPr>
        <w:pageBreakBefore w:val="0"/>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Методы обнаружения уязвимостей.</w:t>
      </w:r>
    </w:p>
    <w:p w:rsidR="00000000" w:rsidDel="00000000" w:rsidP="00000000" w:rsidRDefault="00000000" w:rsidRPr="00000000" w14:paraId="00000070">
      <w:pPr>
        <w:pStyle w:val="Heading3"/>
        <w:keepNext w:val="0"/>
        <w:keepLines w:val="0"/>
        <w:pageBreakBefore w:val="0"/>
        <w:shd w:fill="ffffff" w:val="clear"/>
        <w:spacing w:after="160" w:before="300" w:line="240" w:lineRule="auto"/>
        <w:jc w:val="both"/>
        <w:rPr>
          <w:rFonts w:ascii="Times New Roman" w:cs="Times New Roman" w:eastAsia="Times New Roman" w:hAnsi="Times New Roman"/>
          <w:color w:val="000000"/>
        </w:rPr>
      </w:pPr>
      <w:bookmarkStart w:colFirst="0" w:colLast="0" w:name="_5bvjq4mvd928" w:id="9"/>
      <w:bookmarkEnd w:id="9"/>
      <w:r w:rsidDel="00000000" w:rsidR="00000000" w:rsidRPr="00000000">
        <w:rPr>
          <w:rFonts w:ascii="Times New Roman" w:cs="Times New Roman" w:eastAsia="Times New Roman" w:hAnsi="Times New Roman"/>
          <w:color w:val="000000"/>
          <w:rtl w:val="0"/>
        </w:rPr>
        <w:t xml:space="preserve">Использование инструментов для анализа защищенности</w:t>
      </w:r>
    </w:p>
    <w:p w:rsidR="00000000" w:rsidDel="00000000" w:rsidP="00000000" w:rsidRDefault="00000000" w:rsidRPr="00000000" w14:paraId="00000071">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Прежде чем </w:t>
      </w:r>
      <w:hyperlink r:id="rId7">
        <w:r w:rsidDel="00000000" w:rsidR="00000000" w:rsidRPr="00000000">
          <w:rPr>
            <w:rFonts w:ascii="Times New Roman" w:cs="Times New Roman" w:eastAsia="Times New Roman" w:hAnsi="Times New Roman"/>
            <w:color w:val="1155cc"/>
            <w:sz w:val="28"/>
            <w:szCs w:val="28"/>
            <w:u w:val="single"/>
            <w:rtl w:val="0"/>
          </w:rPr>
          <w:t xml:space="preserve">искать уязвимости</w:t>
        </w:r>
      </w:hyperlink>
      <w:r w:rsidDel="00000000" w:rsidR="00000000" w:rsidRPr="00000000">
        <w:rPr>
          <w:rFonts w:ascii="Times New Roman" w:cs="Times New Roman" w:eastAsia="Times New Roman" w:hAnsi="Times New Roman"/>
          <w:sz w:val="28"/>
          <w:szCs w:val="28"/>
          <w:rtl w:val="0"/>
        </w:rPr>
        <w:t xml:space="preserve"> вручную, необходимо проверить приложение автоматизированными средствами. Ниже приведена подборка инструментов.</w:t>
      </w:r>
    </w:p>
    <w:p w:rsidR="00000000" w:rsidDel="00000000" w:rsidP="00000000" w:rsidRDefault="00000000" w:rsidRPr="00000000" w14:paraId="00000072">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Приложения и фреймворки</w:t>
      </w:r>
    </w:p>
    <w:p w:rsidR="00000000" w:rsidDel="00000000" w:rsidP="00000000" w:rsidRDefault="00000000" w:rsidRPr="00000000" w14:paraId="00000073">
      <w:pPr>
        <w:pageBreakBefore w:val="0"/>
        <w:numPr>
          <w:ilvl w:val="0"/>
          <w:numId w:val="14"/>
        </w:numPr>
        <w:shd w:fill="ffffff" w:val="clear"/>
        <w:spacing w:after="0" w:afterAutospacing="0" w:before="200" w:line="240" w:lineRule="auto"/>
        <w:ind w:left="1100" w:hanging="360"/>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OpenVAS</w:t>
        </w:r>
      </w:hyperlink>
      <w:r w:rsidDel="00000000" w:rsidR="00000000" w:rsidRPr="00000000">
        <w:rPr>
          <w:rFonts w:ascii="Times New Roman" w:cs="Times New Roman" w:eastAsia="Times New Roman" w:hAnsi="Times New Roman"/>
          <w:sz w:val="28"/>
          <w:szCs w:val="28"/>
          <w:rtl w:val="0"/>
        </w:rPr>
        <w:t xml:space="preserve"> сканирует узлы сети на наличие уязвимостей и позволяет управлять уязвимостями.</w:t>
      </w:r>
    </w:p>
    <w:p w:rsidR="00000000" w:rsidDel="00000000" w:rsidP="00000000" w:rsidRDefault="00000000" w:rsidRPr="00000000" w14:paraId="00000074">
      <w:pPr>
        <w:pageBreakBefore w:val="0"/>
        <w:numPr>
          <w:ilvl w:val="0"/>
          <w:numId w:val="14"/>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OWASP Xenotix XSS Exploit Framework</w:t>
        </w:r>
      </w:hyperlink>
      <w:r w:rsidDel="00000000" w:rsidR="00000000" w:rsidRPr="00000000">
        <w:rPr>
          <w:rFonts w:ascii="Times New Roman" w:cs="Times New Roman" w:eastAsia="Times New Roman" w:hAnsi="Times New Roman"/>
          <w:sz w:val="28"/>
          <w:szCs w:val="28"/>
          <w:rtl w:val="0"/>
        </w:rPr>
        <w:t xml:space="preserve"> сканирует ресурс на возможность эксплуатации XSS-уязвимостей.</w:t>
      </w:r>
    </w:p>
    <w:p w:rsidR="00000000" w:rsidDel="00000000" w:rsidP="00000000" w:rsidRDefault="00000000" w:rsidRPr="00000000" w14:paraId="00000075">
      <w:pPr>
        <w:pageBreakBefore w:val="0"/>
        <w:numPr>
          <w:ilvl w:val="0"/>
          <w:numId w:val="14"/>
        </w:numPr>
        <w:shd w:fill="ffffff" w:val="clear"/>
        <w:spacing w:after="420" w:before="0" w:beforeAutospacing="0" w:line="240" w:lineRule="auto"/>
        <w:ind w:left="1100" w:hanging="360"/>
        <w:rPr>
          <w:rFonts w:ascii="Times New Roman" w:cs="Times New Roman" w:eastAsia="Times New Roman" w:hAnsi="Times New Roman"/>
          <w:sz w:val="28"/>
          <w:szCs w:val="28"/>
        </w:rPr>
      </w:pPr>
      <w:hyperlink r:id="rId10">
        <w:r w:rsidDel="00000000" w:rsidR="00000000" w:rsidRPr="00000000">
          <w:rPr>
            <w:rFonts w:ascii="Times New Roman" w:cs="Times New Roman" w:eastAsia="Times New Roman" w:hAnsi="Times New Roman"/>
            <w:color w:val="1155cc"/>
            <w:sz w:val="28"/>
            <w:szCs w:val="28"/>
            <w:u w:val="single"/>
            <w:rtl w:val="0"/>
          </w:rPr>
          <w:t xml:space="preserve">Approof от Positive Technologies</w:t>
        </w:r>
      </w:hyperlink>
      <w:r w:rsidDel="00000000" w:rsidR="00000000" w:rsidRPr="00000000">
        <w:rPr>
          <w:rFonts w:ascii="Times New Roman" w:cs="Times New Roman" w:eastAsia="Times New Roman" w:hAnsi="Times New Roman"/>
          <w:sz w:val="28"/>
          <w:szCs w:val="28"/>
          <w:rtl w:val="0"/>
        </w:rPr>
        <w:t xml:space="preserve"> проверяет конфигурацию веб-приложения, сканирует на наличие уязвимых компонентов, незащищенных чувствительных данных и вредоносного кода.</w:t>
      </w:r>
    </w:p>
    <w:p w:rsidR="00000000" w:rsidDel="00000000" w:rsidP="00000000" w:rsidRDefault="00000000" w:rsidRPr="00000000" w14:paraId="00000076">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Онлайн-сервисы</w:t>
      </w:r>
    </w:p>
    <w:p w:rsidR="00000000" w:rsidDel="00000000" w:rsidP="00000000" w:rsidRDefault="00000000" w:rsidRPr="00000000" w14:paraId="00000077">
      <w:pPr>
        <w:pageBreakBefore w:val="0"/>
        <w:numPr>
          <w:ilvl w:val="0"/>
          <w:numId w:val="8"/>
        </w:numPr>
        <w:shd w:fill="ffffff" w:val="clear"/>
        <w:spacing w:after="0" w:afterAutospacing="0" w:before="200" w:line="240" w:lineRule="auto"/>
        <w:ind w:left="1100" w:hanging="36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SecurityHeaders.io</w:t>
        </w:r>
      </w:hyperlink>
      <w:r w:rsidDel="00000000" w:rsidR="00000000" w:rsidRPr="00000000">
        <w:rPr>
          <w:rFonts w:ascii="Times New Roman" w:cs="Times New Roman" w:eastAsia="Times New Roman" w:hAnsi="Times New Roman"/>
          <w:sz w:val="28"/>
          <w:szCs w:val="28"/>
          <w:rtl w:val="0"/>
        </w:rPr>
        <w:t xml:space="preserve"> проверяет на наличие и корректность заголовков ответа сервера, отвечающих за безопасность веб-приложения.</w:t>
      </w:r>
    </w:p>
    <w:p w:rsidR="00000000" w:rsidDel="00000000" w:rsidP="00000000" w:rsidRDefault="00000000" w:rsidRPr="00000000" w14:paraId="00000078">
      <w:pPr>
        <w:pageBreakBefore w:val="0"/>
        <w:numPr>
          <w:ilvl w:val="0"/>
          <w:numId w:val="8"/>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1155cc"/>
            <w:sz w:val="28"/>
            <w:szCs w:val="28"/>
            <w:u w:val="single"/>
            <w:rtl w:val="0"/>
          </w:rPr>
          <w:t xml:space="preserve">Observatory by Mozilla</w:t>
        </w:r>
      </w:hyperlink>
      <w:r w:rsidDel="00000000" w:rsidR="00000000" w:rsidRPr="00000000">
        <w:rPr>
          <w:rFonts w:ascii="Times New Roman" w:cs="Times New Roman" w:eastAsia="Times New Roman" w:hAnsi="Times New Roman"/>
          <w:sz w:val="28"/>
          <w:szCs w:val="28"/>
          <w:rtl w:val="0"/>
        </w:rPr>
        <w:t xml:space="preserve"> сканирует ресурс на наличие проблем безопасности. Кроме своих результатов, при выборе соответствующей опции, собирает и добавляет к отчету аналитику со сторонних сервисов анализа защищённости.</w:t>
      </w:r>
    </w:p>
    <w:p w:rsidR="00000000" w:rsidDel="00000000" w:rsidP="00000000" w:rsidRDefault="00000000" w:rsidRPr="00000000" w14:paraId="00000079">
      <w:pPr>
        <w:pageBreakBefore w:val="0"/>
        <w:numPr>
          <w:ilvl w:val="0"/>
          <w:numId w:val="8"/>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One button scan</w:t>
        </w:r>
      </w:hyperlink>
      <w:r w:rsidDel="00000000" w:rsidR="00000000" w:rsidRPr="00000000">
        <w:rPr>
          <w:rFonts w:ascii="Times New Roman" w:cs="Times New Roman" w:eastAsia="Times New Roman" w:hAnsi="Times New Roman"/>
          <w:sz w:val="28"/>
          <w:szCs w:val="28"/>
          <w:rtl w:val="0"/>
        </w:rPr>
        <w:t xml:space="preserve"> сканирует на наличие уязвимостей компоненты ресурса: DNS, HTTP-заголовки, SSL, чувствительные данные, используемые сервисы.</w:t>
      </w:r>
    </w:p>
    <w:p w:rsidR="00000000" w:rsidDel="00000000" w:rsidP="00000000" w:rsidRDefault="00000000" w:rsidRPr="00000000" w14:paraId="0000007A">
      <w:pPr>
        <w:pageBreakBefore w:val="0"/>
        <w:numPr>
          <w:ilvl w:val="0"/>
          <w:numId w:val="8"/>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color w:val="1155cc"/>
            <w:sz w:val="28"/>
            <w:szCs w:val="28"/>
            <w:u w:val="single"/>
            <w:rtl w:val="0"/>
          </w:rPr>
          <w:t xml:space="preserve">CSP Evaluator</w:t>
        </w:r>
      </w:hyperlink>
      <w:r w:rsidDel="00000000" w:rsidR="00000000" w:rsidRPr="00000000">
        <w:rPr>
          <w:rFonts w:ascii="Times New Roman" w:cs="Times New Roman" w:eastAsia="Times New Roman" w:hAnsi="Times New Roman"/>
          <w:sz w:val="28"/>
          <w:szCs w:val="28"/>
          <w:rtl w:val="0"/>
        </w:rPr>
        <w:t xml:space="preserve"> проверяет правильность составления политики безопасности содержимого (CSP) и устойчивость к XSS.</w:t>
      </w:r>
    </w:p>
    <w:p w:rsidR="00000000" w:rsidDel="00000000" w:rsidP="00000000" w:rsidRDefault="00000000" w:rsidRPr="00000000" w14:paraId="0000007B">
      <w:pPr>
        <w:pageBreakBefore w:val="0"/>
        <w:numPr>
          <w:ilvl w:val="0"/>
          <w:numId w:val="8"/>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SSL Server Test</w:t>
        </w:r>
      </w:hyperlink>
      <w:r w:rsidDel="00000000" w:rsidR="00000000" w:rsidRPr="00000000">
        <w:rPr>
          <w:rFonts w:ascii="Times New Roman" w:cs="Times New Roman" w:eastAsia="Times New Roman" w:hAnsi="Times New Roman"/>
          <w:sz w:val="28"/>
          <w:szCs w:val="28"/>
          <w:rtl w:val="0"/>
        </w:rPr>
        <w:t xml:space="preserve"> выполняет анализ SSL-конфигурации веб-сервера.</w:t>
      </w:r>
    </w:p>
    <w:p w:rsidR="00000000" w:rsidDel="00000000" w:rsidP="00000000" w:rsidRDefault="00000000" w:rsidRPr="00000000" w14:paraId="0000007C">
      <w:pPr>
        <w:pageBreakBefore w:val="0"/>
        <w:numPr>
          <w:ilvl w:val="0"/>
          <w:numId w:val="8"/>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color w:val="1155cc"/>
            <w:sz w:val="28"/>
            <w:szCs w:val="28"/>
            <w:u w:val="single"/>
            <w:rtl w:val="0"/>
          </w:rPr>
          <w:t xml:space="preserve">ASafaWeb</w:t>
        </w:r>
      </w:hyperlink>
      <w:r w:rsidDel="00000000" w:rsidR="00000000" w:rsidRPr="00000000">
        <w:rPr>
          <w:rFonts w:ascii="Times New Roman" w:cs="Times New Roman" w:eastAsia="Times New Roman" w:hAnsi="Times New Roman"/>
          <w:sz w:val="28"/>
          <w:szCs w:val="28"/>
          <w:rtl w:val="0"/>
        </w:rPr>
        <w:t xml:space="preserve"> проверяет на наличие распространённых уязвимостей конфигурации сайтов, написанных на ASP.NET.</w:t>
      </w:r>
    </w:p>
    <w:p w:rsidR="00000000" w:rsidDel="00000000" w:rsidP="00000000" w:rsidRDefault="00000000" w:rsidRPr="00000000" w14:paraId="0000007D">
      <w:pPr>
        <w:pageBreakBefore w:val="0"/>
        <w:numPr>
          <w:ilvl w:val="0"/>
          <w:numId w:val="8"/>
        </w:numPr>
        <w:shd w:fill="ffffff" w:val="clear"/>
        <w:spacing w:after="420" w:before="0" w:beforeAutospacing="0" w:line="240" w:lineRule="auto"/>
        <w:ind w:left="1100" w:hanging="360"/>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color w:val="1155cc"/>
            <w:sz w:val="28"/>
            <w:szCs w:val="28"/>
            <w:u w:val="single"/>
            <w:rtl w:val="0"/>
          </w:rPr>
          <w:t xml:space="preserve">Snyk</w:t>
        </w:r>
      </w:hyperlink>
      <w:r w:rsidDel="00000000" w:rsidR="00000000" w:rsidRPr="00000000">
        <w:rPr>
          <w:rFonts w:ascii="Times New Roman" w:cs="Times New Roman" w:eastAsia="Times New Roman" w:hAnsi="Times New Roman"/>
          <w:sz w:val="28"/>
          <w:szCs w:val="28"/>
          <w:rtl w:val="0"/>
        </w:rPr>
        <w:t xml:space="preserve"> сканирует JavaScript, Ruby и Java-приложения на наличие уязвимостей и, при необходимости, исправляет проблемы безопасности. Интегрируется с GitHub репозиторием для проведения автоматической проверки и оповещает о найденных уязвимостях.</w:t>
      </w:r>
    </w:p>
    <w:p w:rsidR="00000000" w:rsidDel="00000000" w:rsidP="00000000" w:rsidRDefault="00000000" w:rsidRPr="00000000" w14:paraId="0000007E">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сканированием веб-приложения онлайн-сервисами обратите внимание на условия использования. Некоторые из них публикуют отчеты о проверенных сайтах в открытом виде.</w:t>
      </w:r>
    </w:p>
    <w:p w:rsidR="00000000" w:rsidDel="00000000" w:rsidP="00000000" w:rsidRDefault="00000000" w:rsidRPr="00000000" w14:paraId="0000007F">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автоматизированных тестов приводят в замешательство, так как показывают всевозможные разновидности потенциальных угроз. Но к каждой выявленной проблеме прилагается объяснение. В первую очередь необходимо анализировать и исправлять критические замечания.</w:t>
      </w:r>
    </w:p>
    <w:p w:rsidR="00000000" w:rsidDel="00000000" w:rsidP="00000000" w:rsidRDefault="00000000" w:rsidRPr="00000000" w14:paraId="00000080">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того как в приложение внесены рекомендуемые изменения по безопасности, необходимо просканировать повторно, чтобы убедиться в правильности принятых мер.</w:t>
      </w:r>
    </w:p>
    <w:p w:rsidR="00000000" w:rsidDel="00000000" w:rsidP="00000000" w:rsidRDefault="00000000" w:rsidRPr="00000000" w14:paraId="00000081">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автоматической проверки мало, стоит вручную взломать свой ресурс, изменяя значения POST и GET запросов. Здесь может помочь отладочный прокси-сервер (например, </w:t>
      </w:r>
      <w:hyperlink r:id="rId18">
        <w:r w:rsidDel="00000000" w:rsidR="00000000" w:rsidRPr="00000000">
          <w:rPr>
            <w:rFonts w:ascii="Times New Roman" w:cs="Times New Roman" w:eastAsia="Times New Roman" w:hAnsi="Times New Roman"/>
            <w:color w:val="1155cc"/>
            <w:sz w:val="28"/>
            <w:szCs w:val="28"/>
            <w:u w:val="single"/>
            <w:rtl w:val="0"/>
          </w:rPr>
          <w:t xml:space="preserve">Fiddler</w:t>
        </w:r>
      </w:hyperlink>
      <w:r w:rsidDel="00000000" w:rsidR="00000000" w:rsidRPr="00000000">
        <w:rPr>
          <w:rFonts w:ascii="Times New Roman" w:cs="Times New Roman" w:eastAsia="Times New Roman" w:hAnsi="Times New Roman"/>
          <w:sz w:val="28"/>
          <w:szCs w:val="28"/>
          <w:rtl w:val="0"/>
        </w:rPr>
        <w:t xml:space="preserve">), так как он перехватывает значения HTTP запросов между браузером и сервером. Стоит Уделить отдельное внимание формам — попробуйте обойти валидацию, чтобы внедрить XSS-инъекцию.</w:t>
      </w:r>
    </w:p>
    <w:p w:rsidR="00000000" w:rsidDel="00000000" w:rsidP="00000000" w:rsidRDefault="00000000" w:rsidRPr="00000000" w14:paraId="00000082">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сайте есть страницы, которые доступны только после аутентификации, попробуйте выдать себя за другого пользователя. Для этого измените параметры URL (например, ID пользователя) или значения Cookie.</w:t>
      </w:r>
    </w:p>
    <w:p w:rsidR="00000000" w:rsidDel="00000000" w:rsidP="00000000" w:rsidRDefault="00000000" w:rsidRPr="00000000" w14:paraId="00000083">
      <w:pPr>
        <w:pStyle w:val="Heading3"/>
        <w:keepNext w:val="0"/>
        <w:keepLines w:val="0"/>
        <w:pageBreakBefore w:val="0"/>
        <w:shd w:fill="ffffff" w:val="clear"/>
        <w:spacing w:after="160" w:before="300" w:line="240" w:lineRule="auto"/>
        <w:jc w:val="both"/>
        <w:rPr>
          <w:rFonts w:ascii="Times New Roman" w:cs="Times New Roman" w:eastAsia="Times New Roman" w:hAnsi="Times New Roman"/>
          <w:color w:val="000000"/>
        </w:rPr>
      </w:pPr>
      <w:bookmarkStart w:colFirst="0" w:colLast="0" w:name="_4mielyyu5xhy" w:id="10"/>
      <w:bookmarkEnd w:id="10"/>
      <w:r w:rsidDel="00000000" w:rsidR="00000000" w:rsidRPr="00000000">
        <w:rPr>
          <w:rFonts w:ascii="Times New Roman" w:cs="Times New Roman" w:eastAsia="Times New Roman" w:hAnsi="Times New Roman"/>
          <w:color w:val="000000"/>
          <w:rtl w:val="0"/>
        </w:rPr>
        <w:t xml:space="preserve">Защитите пользовательские данные с помощью HTTPS</w:t>
      </w:r>
    </w:p>
    <w:p w:rsidR="00000000" w:rsidDel="00000000" w:rsidP="00000000" w:rsidRDefault="00000000" w:rsidRPr="00000000" w14:paraId="00000084">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HyperText Transfer Protocol Secure (HTTPS) — расширение HTTP, которое поддерживает шифрование и защищает данные пользователей при передаче в Интернете. HTTPS гарантирует целостность и конфиденциальность взаимодействия с сервером. В марте 2019-го года популярность HTTPS </w:t>
      </w:r>
      <w:hyperlink r:id="rId19">
        <w:r w:rsidDel="00000000" w:rsidR="00000000" w:rsidRPr="00000000">
          <w:rPr>
            <w:rFonts w:ascii="Times New Roman" w:cs="Times New Roman" w:eastAsia="Times New Roman" w:hAnsi="Times New Roman"/>
            <w:color w:val="1155cc"/>
            <w:sz w:val="28"/>
            <w:szCs w:val="28"/>
            <w:u w:val="single"/>
            <w:rtl w:val="0"/>
          </w:rPr>
          <w:t xml:space="preserve">достигла переломного момента</w:t>
        </w:r>
      </w:hyperlink>
      <w:r w:rsidDel="00000000" w:rsidR="00000000" w:rsidRPr="00000000">
        <w:rPr>
          <w:rFonts w:ascii="Times New Roman" w:cs="Times New Roman" w:eastAsia="Times New Roman" w:hAnsi="Times New Roman"/>
          <w:sz w:val="28"/>
          <w:szCs w:val="28"/>
          <w:rtl w:val="0"/>
        </w:rPr>
        <w:t xml:space="preserve">, и вскоре его использование станет «нормой», а не исключением, как это было раньше.</w:t>
      </w:r>
    </w:p>
    <w:p w:rsidR="00000000" w:rsidDel="00000000" w:rsidP="00000000" w:rsidRDefault="00000000" w:rsidRPr="00000000" w14:paraId="00000085">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Используйте HTTPS, если пользователи передают на сервер личные данные: информацию о кредитной карте, персональные данные и даже адреса посещённых страниц. Если при отправке данных с формы авторизации устанавливаются cookie-файлы, которые потом отправляются при каждом запросе к серверу, злоумышленник может получить их и подделать запрос к серверу. В результате он перехватит сессию пользователя. Чтобы предотвратить это, используйте HTTPS на всех страницах сайта.</w:t>
      </w:r>
    </w:p>
    <w:p w:rsidR="00000000" w:rsidDel="00000000" w:rsidP="00000000" w:rsidRDefault="00000000" w:rsidRPr="00000000" w14:paraId="00000086">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просто: SSL-сертификат генерируется бесплатно (например, на </w:t>
      </w:r>
      <w:hyperlink r:id="rId20">
        <w:r w:rsidDel="00000000" w:rsidR="00000000" w:rsidRPr="00000000">
          <w:rPr>
            <w:rFonts w:ascii="Times New Roman" w:cs="Times New Roman" w:eastAsia="Times New Roman" w:hAnsi="Times New Roman"/>
            <w:color w:val="1155cc"/>
            <w:sz w:val="28"/>
            <w:szCs w:val="28"/>
            <w:u w:val="single"/>
            <w:rtl w:val="0"/>
          </w:rPr>
          <w:t xml:space="preserve">Let’s Encrypt</w:t>
        </w:r>
      </w:hyperlink>
      <w:r w:rsidDel="00000000" w:rsidR="00000000" w:rsidRPr="00000000">
        <w:rPr>
          <w:rFonts w:ascii="Times New Roman" w:cs="Times New Roman" w:eastAsia="Times New Roman" w:hAnsi="Times New Roman"/>
          <w:sz w:val="28"/>
          <w:szCs w:val="28"/>
          <w:rtl w:val="0"/>
        </w:rPr>
        <w:t xml:space="preserve">), для большинства платформ созданы инструменты автоматического получения и установки сертификата. Остаётся только включить на сервере поддержку HTTPS.</w:t>
      </w:r>
    </w:p>
    <w:p w:rsidR="00000000" w:rsidDel="00000000" w:rsidP="00000000" w:rsidRDefault="00000000" w:rsidRPr="00000000" w14:paraId="00000087">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Примечательно, что компания Google объявила планы о предоставлении сайтам, использующим защищённое соединение, преимущества в результатах поиска. Это пряник. Кнутом станут предупреждения о небезопасном соединении в браузерах, количество которых будет расти. HTTP уходит в прошлое, поэтому самое время перейти на HTTPS.</w:t>
      </w:r>
    </w:p>
    <w:p w:rsidR="00000000" w:rsidDel="00000000" w:rsidP="00000000" w:rsidRDefault="00000000" w:rsidRPr="00000000" w14:paraId="00000088">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HTTPS уже настроен, хорошей практикой считается использование HTTP Strict Transport Security (HSTS) — заголовка ответа сервера, который запрещает для домена использование незащищённого соединения.</w:t>
      </w:r>
    </w:p>
    <w:p w:rsidR="00000000" w:rsidDel="00000000" w:rsidP="00000000" w:rsidRDefault="00000000" w:rsidRPr="00000000" w14:paraId="00000089">
      <w:pPr>
        <w:pStyle w:val="Heading3"/>
        <w:keepNext w:val="0"/>
        <w:keepLines w:val="0"/>
        <w:pageBreakBefore w:val="0"/>
        <w:shd w:fill="ffffff" w:val="clear"/>
        <w:spacing w:after="160" w:before="300" w:line="240" w:lineRule="auto"/>
        <w:jc w:val="both"/>
        <w:rPr>
          <w:rFonts w:ascii="Times New Roman" w:cs="Times New Roman" w:eastAsia="Times New Roman" w:hAnsi="Times New Roman"/>
          <w:b w:val="1"/>
          <w:bCs w:val="1"/>
          <w:color w:val="000000"/>
        </w:rPr>
      </w:pPr>
      <w:bookmarkStart w:colFirst="0" w:colLast="0" w:name="_j2c9gxj5m98f" w:id="11"/>
      <w:bookmarkEnd w:id="11"/>
      <w:r w:rsidDel="00000000" w:rsidR="00000000" w:rsidRPr="00000000">
        <w:rPr>
          <w:rFonts w:ascii="Times New Roman" w:cs="Times New Roman" w:eastAsia="Times New Roman" w:hAnsi="Times New Roman"/>
          <w:b w:val="1"/>
          <w:bCs w:val="1"/>
          <w:color w:val="000000"/>
          <w:rtl w:val="0"/>
        </w:rPr>
        <w:t xml:space="preserve">Обновление программного обеспечения</w:t>
      </w:r>
    </w:p>
    <w:p w:rsidR="00000000" w:rsidDel="00000000" w:rsidP="00000000" w:rsidRDefault="00000000" w:rsidRPr="00000000" w14:paraId="0000008A">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жизненно важно для безопасности веб-приложения. Хакеры регулярно обнаруживают и сразу же применяют новые уязвимости операционных систем и другого программного обеспечения: HTTP-серверов или систем управления контентом (CMS).</w:t>
      </w:r>
    </w:p>
    <w:p w:rsidR="00000000" w:rsidDel="00000000" w:rsidP="00000000" w:rsidRDefault="00000000" w:rsidRPr="00000000" w14:paraId="0000008B">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ресурс расположен на сервере хостинг-провайдера, то установка обновлений для операционной системы входит в комплекс услуг. В противном случае нужно самостоятельно обновлять операционную систему.</w:t>
      </w:r>
    </w:p>
    <w:p w:rsidR="00000000" w:rsidDel="00000000" w:rsidP="00000000" w:rsidRDefault="00000000" w:rsidRPr="00000000" w14:paraId="0000008C">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ресурс работает на базе движка стороннего производителя (CMS или форума), устанавливайте исправления безопасности сразу после выпуска. Большинство разработчиков информируют об обновлениях через рассылку или RSS-канал с описанием исправленных проблем. WordPress и Umbraco, кроме того, уведомляют о доступных обновлениях при входе в панель управления.</w:t>
      </w:r>
    </w:p>
    <w:p w:rsidR="00000000" w:rsidDel="00000000" w:rsidP="00000000" w:rsidRDefault="00000000" w:rsidRPr="00000000" w14:paraId="0000008D">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Многие разработчики используют менеджеры пакетов (например, Composer, NPM или RubyGems), чтобы устанавливать зависимые компоненты для приложений. В этих пакетах также обнаруживают уязвимости, поэтому следите за их обновлением. Чтобы автоматически получать уведомления о проблемах безопасности пакетов проекта, используйте инструменты вроде </w:t>
      </w:r>
      <w:hyperlink r:id="rId21">
        <w:r w:rsidDel="00000000" w:rsidR="00000000" w:rsidRPr="00000000">
          <w:rPr>
            <w:rFonts w:ascii="Times New Roman" w:cs="Times New Roman" w:eastAsia="Times New Roman" w:hAnsi="Times New Roman"/>
            <w:color w:val="1155cc"/>
            <w:sz w:val="28"/>
            <w:szCs w:val="28"/>
            <w:u w:val="single"/>
            <w:rtl w:val="0"/>
          </w:rPr>
          <w:t xml:space="preserve">Gemnasium</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E">
      <w:pPr>
        <w:pStyle w:val="Heading3"/>
        <w:keepNext w:val="0"/>
        <w:keepLines w:val="0"/>
        <w:pageBreakBefore w:val="0"/>
        <w:shd w:fill="ffffff" w:val="clear"/>
        <w:spacing w:after="160" w:before="300" w:line="240" w:lineRule="auto"/>
        <w:jc w:val="both"/>
        <w:rPr>
          <w:rFonts w:ascii="Times New Roman" w:cs="Times New Roman" w:eastAsia="Times New Roman" w:hAnsi="Times New Roman"/>
          <w:color w:val="000000"/>
        </w:rPr>
      </w:pPr>
      <w:bookmarkStart w:colFirst="0" w:colLast="0" w:name="_uxo03jd93q33" w:id="12"/>
      <w:bookmarkEnd w:id="12"/>
      <w:r w:rsidDel="00000000" w:rsidR="00000000" w:rsidRPr="00000000">
        <w:rPr>
          <w:rFonts w:ascii="Times New Roman" w:cs="Times New Roman" w:eastAsia="Times New Roman" w:hAnsi="Times New Roman"/>
          <w:color w:val="000000"/>
          <w:rtl w:val="0"/>
        </w:rPr>
        <w:t xml:space="preserve">Предотвращение SQL-инъекции</w:t>
      </w:r>
    </w:p>
    <w:p w:rsidR="00000000" w:rsidDel="00000000" w:rsidP="00000000" w:rsidRDefault="00000000" w:rsidRPr="00000000" w14:paraId="0000008F">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SQL-инъекция представляет собой выполнение произвольного запроса к базе данных приложения с помощью поля формы или параметра URL. В случае использования стандартного языка Transact SQL возможно вставить вредоносный код. В результате чего будут получены, изменены или удалены данные таблиц. Чтобы предотвратить это, используйте параметризованные запросы, которые поддерживаются большинством языков веб-программирования.</w:t>
      </w:r>
    </w:p>
    <w:p w:rsidR="00000000" w:rsidDel="00000000" w:rsidP="00000000" w:rsidRDefault="00000000" w:rsidRPr="00000000" w14:paraId="00000090">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Рассмотрим запрос:</w:t>
      </w:r>
    </w:p>
    <w:p w:rsidR="00000000" w:rsidDel="00000000" w:rsidP="00000000" w:rsidRDefault="00000000" w:rsidRPr="00000000" w14:paraId="00000091">
      <w:pPr>
        <w:pageBreakBefore w:val="0"/>
        <w:spacing w:after="160" w:before="160" w:line="360" w:lineRule="auto"/>
        <w:jc w:val="both"/>
        <w:rPr>
          <w:rFonts w:ascii="Times New Roman" w:cs="Times New Roman" w:eastAsia="Times New Roman" w:hAnsi="Times New Roman"/>
          <w:color w:val="999999"/>
          <w:sz w:val="28"/>
          <w:szCs w:val="28"/>
          <w:shd w:fill="f8f8f8" w:val="clear"/>
        </w:rPr>
      </w:pPr>
      <w:r w:rsidDel="00000000" w:rsidR="00000000" w:rsidRPr="00000000">
        <w:rPr>
          <w:rFonts w:ascii="Times New Roman" w:cs="Times New Roman" w:eastAsia="Times New Roman" w:hAnsi="Times New Roman"/>
          <w:sz w:val="28"/>
          <w:szCs w:val="28"/>
          <w:shd w:fill="f8f8f8" w:val="clear"/>
          <w:rtl w:val="0"/>
        </w:rPr>
        <w:t xml:space="preserve">SELECT </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FROM table WHERE column </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669900"/>
          <w:sz w:val="28"/>
          <w:szCs w:val="28"/>
          <w:shd w:fill="f8f8f8" w:val="clear"/>
          <w:rtl w:val="0"/>
        </w:rPr>
        <w:t xml:space="preserve">'parameter'</w:t>
      </w:r>
      <w:r w:rsidDel="00000000" w:rsidR="00000000" w:rsidRPr="00000000">
        <w:rPr>
          <w:rFonts w:ascii="Times New Roman" w:cs="Times New Roman" w:eastAsia="Times New Roman" w:hAnsi="Times New Roman"/>
          <w:color w:val="999999"/>
          <w:sz w:val="28"/>
          <w:szCs w:val="28"/>
          <w:shd w:fill="f8f8f8" w:val="clear"/>
          <w:rtl w:val="0"/>
        </w:rPr>
        <w:t xml:space="preserve">;</w:t>
      </w:r>
    </w:p>
    <w:p w:rsidR="00000000" w:rsidDel="00000000" w:rsidP="00000000" w:rsidRDefault="00000000" w:rsidRPr="00000000" w14:paraId="00000092">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злоумышленник изменит значение </w:t>
      </w:r>
      <w:r w:rsidDel="00000000" w:rsidR="00000000" w:rsidRPr="00000000">
        <w:rPr>
          <w:rFonts w:ascii="Times New Roman" w:cs="Times New Roman" w:eastAsia="Times New Roman" w:hAnsi="Times New Roman"/>
          <w:sz w:val="28"/>
          <w:szCs w:val="28"/>
          <w:shd w:fill="f8f8f8" w:val="clear"/>
          <w:rtl w:val="0"/>
        </w:rPr>
        <w:t xml:space="preserve">parameter</w:t>
      </w:r>
      <w:r w:rsidDel="00000000" w:rsidR="00000000" w:rsidRPr="00000000">
        <w:rPr>
          <w:rFonts w:ascii="Times New Roman" w:cs="Times New Roman" w:eastAsia="Times New Roman" w:hAnsi="Times New Roman"/>
          <w:sz w:val="28"/>
          <w:szCs w:val="28"/>
          <w:rtl w:val="0"/>
        </w:rPr>
        <w:t xml:space="preserve"> на </w:t>
      </w:r>
      <w:r w:rsidDel="00000000" w:rsidR="00000000" w:rsidRPr="00000000">
        <w:rPr>
          <w:rFonts w:ascii="Times New Roman" w:cs="Times New Roman" w:eastAsia="Times New Roman" w:hAnsi="Times New Roman"/>
          <w:sz w:val="28"/>
          <w:szCs w:val="28"/>
          <w:shd w:fill="f8f8f8" w:val="clear"/>
          <w:rtl w:val="0"/>
        </w:rPr>
        <w:t xml:space="preserve">' OR '1'='1</w:t>
      </w:r>
      <w:r w:rsidDel="00000000" w:rsidR="00000000" w:rsidRPr="00000000">
        <w:rPr>
          <w:rFonts w:ascii="Times New Roman" w:cs="Times New Roman" w:eastAsia="Times New Roman" w:hAnsi="Times New Roman"/>
          <w:sz w:val="28"/>
          <w:szCs w:val="28"/>
          <w:rtl w:val="0"/>
        </w:rPr>
        <w:t xml:space="preserve">, запрос примет следующий вид:</w:t>
      </w:r>
    </w:p>
    <w:p w:rsidR="00000000" w:rsidDel="00000000" w:rsidP="00000000" w:rsidRDefault="00000000" w:rsidRPr="00000000" w14:paraId="00000093">
      <w:pPr>
        <w:pageBreakBefore w:val="0"/>
        <w:spacing w:after="160" w:before="160" w:line="360" w:lineRule="auto"/>
        <w:jc w:val="both"/>
        <w:rPr>
          <w:rFonts w:ascii="Times New Roman" w:cs="Times New Roman" w:eastAsia="Times New Roman" w:hAnsi="Times New Roman"/>
          <w:color w:val="999999"/>
          <w:sz w:val="28"/>
          <w:szCs w:val="28"/>
          <w:shd w:fill="f8f8f8" w:val="clear"/>
        </w:rPr>
      </w:pPr>
      <w:r w:rsidDel="00000000" w:rsidR="00000000" w:rsidRPr="00000000">
        <w:rPr>
          <w:rFonts w:ascii="Times New Roman" w:cs="Times New Roman" w:eastAsia="Times New Roman" w:hAnsi="Times New Roman"/>
          <w:sz w:val="28"/>
          <w:szCs w:val="28"/>
          <w:shd w:fill="f8f8f8" w:val="clear"/>
          <w:rtl w:val="0"/>
        </w:rPr>
        <w:t xml:space="preserve">SELECT </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FROM table WHERE column </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669900"/>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OR </w:t>
      </w:r>
      <w:r w:rsidDel="00000000" w:rsidR="00000000" w:rsidRPr="00000000">
        <w:rPr>
          <w:rFonts w:ascii="Times New Roman" w:cs="Times New Roman" w:eastAsia="Times New Roman" w:hAnsi="Times New Roman"/>
          <w:color w:val="669900"/>
          <w:sz w:val="28"/>
          <w:szCs w:val="28"/>
          <w:shd w:fill="f8f8f8" w:val="clear"/>
          <w:rtl w:val="0"/>
        </w:rPr>
        <w:t xml:space="preserve">'1'</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color w:val="669900"/>
          <w:sz w:val="28"/>
          <w:szCs w:val="28"/>
          <w:shd w:fill="f8f8f8" w:val="clear"/>
          <w:rtl w:val="0"/>
        </w:rPr>
        <w:t xml:space="preserve">'1'</w:t>
      </w:r>
      <w:r w:rsidDel="00000000" w:rsidR="00000000" w:rsidRPr="00000000">
        <w:rPr>
          <w:rFonts w:ascii="Times New Roman" w:cs="Times New Roman" w:eastAsia="Times New Roman" w:hAnsi="Times New Roman"/>
          <w:color w:val="999999"/>
          <w:sz w:val="28"/>
          <w:szCs w:val="28"/>
          <w:shd w:fill="f8f8f8" w:val="clear"/>
          <w:rtl w:val="0"/>
        </w:rPr>
        <w:t xml:space="preserve">;</w:t>
      </w:r>
    </w:p>
    <w:p w:rsidR="00000000" w:rsidDel="00000000" w:rsidP="00000000" w:rsidRDefault="00000000" w:rsidRPr="00000000" w14:paraId="00000094">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w:t>
      </w:r>
      <w:r w:rsidDel="00000000" w:rsidR="00000000" w:rsidRPr="00000000">
        <w:rPr>
          <w:rFonts w:ascii="Times New Roman" w:cs="Times New Roman" w:eastAsia="Times New Roman" w:hAnsi="Times New Roman"/>
          <w:sz w:val="28"/>
          <w:szCs w:val="28"/>
          <w:shd w:fill="f8f8f8" w:val="clear"/>
          <w:rtl w:val="0"/>
        </w:rPr>
        <w:t xml:space="preserve">'1'</w:t>
      </w:r>
      <w:r w:rsidDel="00000000" w:rsidR="00000000" w:rsidRPr="00000000">
        <w:rPr>
          <w:rFonts w:ascii="Times New Roman" w:cs="Times New Roman" w:eastAsia="Times New Roman" w:hAnsi="Times New Roman"/>
          <w:sz w:val="28"/>
          <w:szCs w:val="28"/>
          <w:rtl w:val="0"/>
        </w:rPr>
        <w:t xml:space="preserve"> равен </w:t>
      </w:r>
      <w:r w:rsidDel="00000000" w:rsidR="00000000" w:rsidRPr="00000000">
        <w:rPr>
          <w:rFonts w:ascii="Times New Roman" w:cs="Times New Roman" w:eastAsia="Times New Roman" w:hAnsi="Times New Roman"/>
          <w:sz w:val="28"/>
          <w:szCs w:val="28"/>
          <w:shd w:fill="f8f8f8" w:val="clear"/>
          <w:rtl w:val="0"/>
        </w:rPr>
        <w:t xml:space="preserve">'1'</w:t>
      </w:r>
      <w:r w:rsidDel="00000000" w:rsidR="00000000" w:rsidRPr="00000000">
        <w:rPr>
          <w:rFonts w:ascii="Times New Roman" w:cs="Times New Roman" w:eastAsia="Times New Roman" w:hAnsi="Times New Roman"/>
          <w:sz w:val="28"/>
          <w:szCs w:val="28"/>
          <w:rtl w:val="0"/>
        </w:rPr>
        <w:t xml:space="preserve">, атакующий получит доступ ко всем данным таблицы. Это позволит выполнить произвольный запрос, добавив в конец выражения SQL.</w:t>
      </w:r>
    </w:p>
    <w:p w:rsidR="00000000" w:rsidDel="00000000" w:rsidP="00000000" w:rsidRDefault="00000000" w:rsidRPr="00000000" w14:paraId="00000095">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Уязвимость этого запроса легко устранить с помощью параметризации. Например, для приложения, написанного с использованием PHP и MySQLi, он выглядит так:</w:t>
      </w:r>
    </w:p>
    <w:p w:rsidR="00000000" w:rsidDel="00000000" w:rsidP="00000000" w:rsidRDefault="00000000" w:rsidRPr="00000000" w14:paraId="00000096">
      <w:pPr>
        <w:pageBreakBefore w:val="0"/>
        <w:spacing w:after="160" w:before="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f8f8f8" w:val="clear"/>
          <w:rtl w:val="0"/>
        </w:rPr>
        <w:t xml:space="preserve">$stmt </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$pdo</w:t>
      </w:r>
      <w:r w:rsidDel="00000000" w:rsidR="00000000" w:rsidRPr="00000000">
        <w:rPr>
          <w:rFonts w:ascii="Times New Roman" w:cs="Times New Roman" w:eastAsia="Times New Roman" w:hAnsi="Times New Roman"/>
          <w:color w:val="9a6e3a"/>
          <w:sz w:val="28"/>
          <w:szCs w:val="28"/>
          <w:shd w:fill="f8f8f8" w:val="clear"/>
          <w:rtl w:val="0"/>
        </w:rPr>
        <w:t xml:space="preserve">-&gt;</w:t>
      </w:r>
      <w:r w:rsidDel="00000000" w:rsidR="00000000" w:rsidRPr="00000000">
        <w:rPr>
          <w:rFonts w:ascii="Times New Roman" w:cs="Times New Roman" w:eastAsia="Times New Roman" w:hAnsi="Times New Roman"/>
          <w:color w:val="dd4a68"/>
          <w:sz w:val="28"/>
          <w:szCs w:val="28"/>
          <w:shd w:fill="f8f8f8" w:val="clear"/>
          <w:rtl w:val="0"/>
        </w:rPr>
        <w:t xml:space="preserve">prepare</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color w:val="669900"/>
          <w:sz w:val="28"/>
          <w:szCs w:val="28"/>
          <w:shd w:fill="f8f8f8" w:val="clear"/>
          <w:rtl w:val="0"/>
        </w:rPr>
        <w:t xml:space="preserve">'SELECT * FROM table WHERE column = :value'</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$stmt</w:t>
      </w:r>
      <w:r w:rsidDel="00000000" w:rsidR="00000000" w:rsidRPr="00000000">
        <w:rPr>
          <w:rFonts w:ascii="Times New Roman" w:cs="Times New Roman" w:eastAsia="Times New Roman" w:hAnsi="Times New Roman"/>
          <w:color w:val="9a6e3a"/>
          <w:sz w:val="28"/>
          <w:szCs w:val="28"/>
          <w:shd w:fill="f8f8f8" w:val="clear"/>
          <w:rtl w:val="0"/>
        </w:rPr>
        <w:t xml:space="preserve">-&gt;</w:t>
      </w:r>
      <w:r w:rsidDel="00000000" w:rsidR="00000000" w:rsidRPr="00000000">
        <w:rPr>
          <w:rFonts w:ascii="Times New Roman" w:cs="Times New Roman" w:eastAsia="Times New Roman" w:hAnsi="Times New Roman"/>
          <w:color w:val="dd4a68"/>
          <w:sz w:val="28"/>
          <w:szCs w:val="28"/>
          <w:shd w:fill="f8f8f8" w:val="clear"/>
          <w:rtl w:val="0"/>
        </w:rPr>
        <w:t xml:space="preserve">execute</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color w:val="dd4a68"/>
          <w:sz w:val="28"/>
          <w:szCs w:val="28"/>
          <w:shd w:fill="f8f8f8" w:val="clear"/>
          <w:rtl w:val="0"/>
        </w:rPr>
        <w:t xml:space="preserve">array</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color w:val="669900"/>
          <w:sz w:val="28"/>
          <w:szCs w:val="28"/>
          <w:shd w:fill="f8f8f8" w:val="clear"/>
          <w:rtl w:val="0"/>
        </w:rPr>
        <w:t xml:space="preserve">'value'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9a6e3a"/>
          <w:sz w:val="28"/>
          <w:szCs w:val="28"/>
          <w:shd w:fill="f8f8f8" w:val="clear"/>
          <w:rtl w:val="0"/>
        </w:rPr>
        <w:t xml:space="preserve">=&gt;</w:t>
      </w:r>
      <w:r w:rsidDel="00000000" w:rsidR="00000000" w:rsidRPr="00000000">
        <w:rPr>
          <w:rFonts w:ascii="Times New Roman" w:cs="Times New Roman" w:eastAsia="Times New Roman" w:hAnsi="Times New Roman"/>
          <w:sz w:val="28"/>
          <w:szCs w:val="28"/>
          <w:shd w:fill="f8f8f8" w:val="clear"/>
          <w:rtl w:val="0"/>
        </w:rPr>
        <w:t xml:space="preserve"> $parameter</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tl w:val="0"/>
        </w:rPr>
      </w:r>
    </w:p>
    <w:p w:rsidR="00000000" w:rsidDel="00000000" w:rsidP="00000000" w:rsidRDefault="00000000" w:rsidRPr="00000000" w14:paraId="00000097">
      <w:pPr>
        <w:pStyle w:val="Heading3"/>
        <w:keepNext w:val="0"/>
        <w:keepLines w:val="0"/>
        <w:pageBreakBefore w:val="0"/>
        <w:shd w:fill="ffffff" w:val="clear"/>
        <w:spacing w:after="160" w:before="300" w:line="240" w:lineRule="auto"/>
        <w:jc w:val="both"/>
        <w:rPr>
          <w:rFonts w:ascii="Times New Roman" w:cs="Times New Roman" w:eastAsia="Times New Roman" w:hAnsi="Times New Roman"/>
          <w:b w:val="1"/>
          <w:bCs w:val="1"/>
          <w:color w:val="000000"/>
        </w:rPr>
      </w:pPr>
      <w:bookmarkStart w:colFirst="0" w:colLast="0" w:name="_wecznq6nireh" w:id="13"/>
      <w:bookmarkEnd w:id="13"/>
      <w:r w:rsidDel="00000000" w:rsidR="00000000" w:rsidRPr="00000000">
        <w:rPr>
          <w:rFonts w:ascii="Times New Roman" w:cs="Times New Roman" w:eastAsia="Times New Roman" w:hAnsi="Times New Roman"/>
          <w:b w:val="1"/>
          <w:bCs w:val="1"/>
          <w:color w:val="000000"/>
          <w:rtl w:val="0"/>
        </w:rPr>
        <w:t xml:space="preserve">Проверяйте и шифруйте пароли</w:t>
      </w:r>
    </w:p>
    <w:p w:rsidR="00000000" w:rsidDel="00000000" w:rsidP="00000000" w:rsidRDefault="00000000" w:rsidRPr="00000000" w14:paraId="00000098">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Храните пароли в виде хэша, причём лучше использовать алгоритмы одностороннего хэширования, например, SHA. В этом случае для авторизации пользователей сравниваются хэшированные значения. Если злоумышленник взломает ресурс и получит хэшированные пароли, ущерб будет снижен за счёт того, что хэш имеет необратимое действие и получить из него исходные данные практически невозможно. Но хэши на популярные пароли легко перебираются по словарю, поэтому используйте также «соль», уникальную для каждого пароля. Тогда взлом большого количества паролей становится ещё медленнее и требует больших вычислительных затрат.</w:t>
      </w:r>
    </w:p>
    <w:p w:rsidR="00000000" w:rsidDel="00000000" w:rsidP="00000000" w:rsidRDefault="00000000" w:rsidRPr="00000000" w14:paraId="00000099">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 касается валидации, установите ограничение на минимальную длину пароля, а также делайте проверку на совпадение с логином, e-mail и адресом сайта.</w:t>
      </w:r>
    </w:p>
    <w:p w:rsidR="00000000" w:rsidDel="00000000" w:rsidP="00000000" w:rsidRDefault="00000000" w:rsidRPr="00000000" w14:paraId="0000009A">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счастью, большинство CMS предоставляют инструменты управления политиками безопасности, но для использования «соли» или установки минимальной сложности пароля иногда требуется дополнительная настройка или установка модуля. При использовании .NET стоит применить провайдеры членства, потому что в них заложена встроенная система безопасности с большим количеством настроек и готовыми элементами для аутентификации и изменения пароля.</w:t>
      </w:r>
    </w:p>
    <w:p w:rsidR="00000000" w:rsidDel="00000000" w:rsidP="00000000" w:rsidRDefault="00000000" w:rsidRPr="00000000" w14:paraId="0000009B">
      <w:pPr>
        <w:pStyle w:val="Heading3"/>
        <w:keepNext w:val="0"/>
        <w:keepLines w:val="0"/>
        <w:pageBreakBefore w:val="0"/>
        <w:shd w:fill="ffffff" w:val="clear"/>
        <w:spacing w:after="160" w:before="300" w:line="240" w:lineRule="auto"/>
        <w:jc w:val="both"/>
        <w:rPr>
          <w:rFonts w:ascii="Times New Roman" w:cs="Times New Roman" w:eastAsia="Times New Roman" w:hAnsi="Times New Roman"/>
          <w:b w:val="1"/>
          <w:bCs w:val="1"/>
          <w:color w:val="000000"/>
        </w:rPr>
      </w:pPr>
      <w:bookmarkStart w:colFirst="0" w:colLast="0" w:name="_q3nye047v7zt" w:id="14"/>
      <w:bookmarkEnd w:id="14"/>
      <w:r w:rsidDel="00000000" w:rsidR="00000000" w:rsidRPr="00000000">
        <w:rPr>
          <w:rFonts w:ascii="Times New Roman" w:cs="Times New Roman" w:eastAsia="Times New Roman" w:hAnsi="Times New Roman"/>
          <w:b w:val="1"/>
          <w:bCs w:val="1"/>
          <w:color w:val="000000"/>
          <w:rtl w:val="0"/>
        </w:rPr>
        <w:t xml:space="preserve">Контроль процесса загрузки файлов</w:t>
      </w:r>
    </w:p>
    <w:p w:rsidR="00000000" w:rsidDel="00000000" w:rsidP="00000000" w:rsidRDefault="00000000" w:rsidRPr="00000000" w14:paraId="0000009C">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пользователем файлов на веб-сайт, даже если это просто смена аватара, несёт в себе угрозу информационной безопасности. Загруженный файл, который, на первый взгляд, выглядит безобидно, может содержать скрипт и при выполнении на сервере откроет злоумышленнику доступ к сайту.</w:t>
      </w:r>
    </w:p>
    <w:p w:rsidR="00000000" w:rsidDel="00000000" w:rsidP="00000000" w:rsidRDefault="00000000" w:rsidRPr="00000000" w14:paraId="0000009D">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Даже если установлено ограничение на тип (например, только изображения), относитесь к загружаемым пользователями файлам с подозрением. Расширение или MIME-тип легко подделать, чтение заголовка или использование функций проверки размера изображения не дают 100% гарантии, в большинство форматов изображений возможно внедрить код PHP, который будет выполнен на сервере.</w:t>
      </w:r>
    </w:p>
    <w:p w:rsidR="00000000" w:rsidDel="00000000" w:rsidP="00000000" w:rsidRDefault="00000000" w:rsidRPr="00000000" w14:paraId="0000009E">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это предотвратить, запретите исполнение загружаемых файлов пользователями. По умолчанию веб-серверы не пытаются выполнить файлы с расширениями изображений, но не стоит полагаться только на расширение. Известны случаи, когда файл </w:t>
      </w:r>
      <w:r w:rsidDel="00000000" w:rsidR="00000000" w:rsidRPr="00000000">
        <w:rPr>
          <w:rFonts w:ascii="Times New Roman" w:cs="Times New Roman" w:eastAsia="Times New Roman" w:hAnsi="Times New Roman"/>
          <w:sz w:val="28"/>
          <w:szCs w:val="28"/>
          <w:shd w:fill="f8f8f8" w:val="clear"/>
          <w:rtl w:val="0"/>
        </w:rPr>
        <w:t xml:space="preserve">image.jpg.php</w:t>
      </w:r>
      <w:r w:rsidDel="00000000" w:rsidR="00000000" w:rsidRPr="00000000">
        <w:rPr>
          <w:rFonts w:ascii="Times New Roman" w:cs="Times New Roman" w:eastAsia="Times New Roman" w:hAnsi="Times New Roman"/>
          <w:sz w:val="28"/>
          <w:szCs w:val="28"/>
          <w:rtl w:val="0"/>
        </w:rPr>
        <w:t xml:space="preserve"> обходил эту проверку.</w:t>
      </w:r>
    </w:p>
    <w:p w:rsidR="00000000" w:rsidDel="00000000" w:rsidP="00000000" w:rsidRDefault="00000000" w:rsidRPr="00000000" w14:paraId="0000009F">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Способы ограничения доступа:</w:t>
      </w:r>
    </w:p>
    <w:p w:rsidR="00000000" w:rsidDel="00000000" w:rsidP="00000000" w:rsidRDefault="00000000" w:rsidRPr="00000000" w14:paraId="000000A0">
      <w:pPr>
        <w:pageBreakBefore w:val="0"/>
        <w:numPr>
          <w:ilvl w:val="0"/>
          <w:numId w:val="10"/>
        </w:numPr>
        <w:shd w:fill="ffffff" w:val="clear"/>
        <w:spacing w:after="0" w:afterAutospacing="0" w:before="20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переименовывать или изменять расширения файлов при загрузке;</w:t>
      </w:r>
    </w:p>
    <w:p w:rsidR="00000000" w:rsidDel="00000000" w:rsidP="00000000" w:rsidRDefault="00000000" w:rsidRPr="00000000" w14:paraId="000000A1">
      <w:pPr>
        <w:pageBreakBefore w:val="0"/>
        <w:numPr>
          <w:ilvl w:val="0"/>
          <w:numId w:val="10"/>
        </w:numPr>
        <w:shd w:fill="ffffff" w:val="clear"/>
        <w:spacing w:after="0" w:afterAutospacing="0" w:before="0" w:beforeAutospacing="0" w:line="240" w:lineRule="auto"/>
        <w:ind w:left="1100" w:hanging="360"/>
        <w:rPr>
          <w:sz w:val="28"/>
          <w:szCs w:val="28"/>
        </w:rPr>
      </w:pPr>
      <w:r w:rsidDel="00000000" w:rsidR="00000000" w:rsidRPr="00000000">
        <w:rPr>
          <w:rFonts w:ascii="Times New Roman" w:cs="Times New Roman" w:eastAsia="Times New Roman" w:hAnsi="Times New Roman"/>
          <w:sz w:val="28"/>
          <w:szCs w:val="28"/>
          <w:rtl w:val="0"/>
        </w:rPr>
        <w:t xml:space="preserve">изменять разрешения, например, на </w:t>
      </w:r>
      <w:r w:rsidDel="00000000" w:rsidR="00000000" w:rsidRPr="00000000">
        <w:rPr>
          <w:rFonts w:ascii="Times New Roman" w:cs="Times New Roman" w:eastAsia="Times New Roman" w:hAnsi="Times New Roman"/>
          <w:sz w:val="28"/>
          <w:szCs w:val="28"/>
          <w:shd w:fill="f8f8f8" w:val="clear"/>
          <w:rtl w:val="0"/>
        </w:rPr>
        <w:t xml:space="preserve">chmod 0666</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2">
      <w:pPr>
        <w:pageBreakBefore w:val="0"/>
        <w:numPr>
          <w:ilvl w:val="0"/>
          <w:numId w:val="10"/>
        </w:numPr>
        <w:shd w:fill="ffffff" w:val="clear"/>
        <w:spacing w:after="420" w:before="0" w:beforeAutospacing="0" w:line="240" w:lineRule="auto"/>
        <w:ind w:left="1100" w:hanging="360"/>
        <w:rPr>
          <w:sz w:val="28"/>
          <w:szCs w:val="28"/>
        </w:rPr>
      </w:pPr>
      <w:r w:rsidDel="00000000" w:rsidR="00000000" w:rsidRPr="00000000">
        <w:rPr>
          <w:rFonts w:ascii="Times New Roman" w:cs="Times New Roman" w:eastAsia="Times New Roman" w:hAnsi="Times New Roman"/>
          <w:sz w:val="28"/>
          <w:szCs w:val="28"/>
          <w:rtl w:val="0"/>
        </w:rPr>
        <w:t xml:space="preserve">создать файл </w:t>
      </w:r>
      <w:r w:rsidDel="00000000" w:rsidR="00000000" w:rsidRPr="00000000">
        <w:rPr>
          <w:rFonts w:ascii="Times New Roman" w:cs="Times New Roman" w:eastAsia="Times New Roman" w:hAnsi="Times New Roman"/>
          <w:sz w:val="28"/>
          <w:szCs w:val="28"/>
          <w:shd w:fill="f8f8f8" w:val="clear"/>
          <w:rtl w:val="0"/>
        </w:rPr>
        <w:t xml:space="preserve">.htaccess</w:t>
      </w:r>
      <w:r w:rsidDel="00000000" w:rsidR="00000000" w:rsidRPr="00000000">
        <w:rPr>
          <w:rFonts w:ascii="Times New Roman" w:cs="Times New Roman" w:eastAsia="Times New Roman" w:hAnsi="Times New Roman"/>
          <w:sz w:val="28"/>
          <w:szCs w:val="28"/>
          <w:rtl w:val="0"/>
        </w:rPr>
        <w:t xml:space="preserve"> (см. пример ниже), который откроет доступ только к указанным типам файлов.</w:t>
      </w:r>
    </w:p>
    <w:p w:rsidR="00000000" w:rsidDel="00000000" w:rsidP="00000000" w:rsidRDefault="00000000" w:rsidRPr="00000000" w14:paraId="000000A3">
      <w:pPr>
        <w:pageBreakBefore w:val="0"/>
        <w:spacing w:after="160" w:before="160" w:line="360" w:lineRule="auto"/>
        <w:jc w:val="both"/>
        <w:rPr>
          <w:rFonts w:ascii="Times New Roman" w:cs="Times New Roman" w:eastAsia="Times New Roman" w:hAnsi="Times New Roman"/>
          <w:color w:val="9a6e3a"/>
          <w:sz w:val="28"/>
          <w:szCs w:val="28"/>
          <w:shd w:fill="f8f8f8" w:val="clear"/>
        </w:rPr>
      </w:pPr>
      <w:r w:rsidDel="00000000" w:rsidR="00000000" w:rsidRPr="00000000">
        <w:rPr>
          <w:rFonts w:ascii="Times New Roman" w:cs="Times New Roman" w:eastAsia="Times New Roman" w:hAnsi="Times New Roman"/>
          <w:sz w:val="28"/>
          <w:szCs w:val="28"/>
          <w:shd w:fill="f8f8f8" w:val="clear"/>
          <w:rtl w:val="0"/>
        </w:rPr>
        <w:t xml:space="preserve">deny from all </w:t>
      </w:r>
      <w:r w:rsidDel="00000000" w:rsidR="00000000" w:rsidRPr="00000000">
        <w:rPr>
          <w:rFonts w:ascii="Times New Roman" w:cs="Times New Roman" w:eastAsia="Times New Roman" w:hAnsi="Times New Roman"/>
          <w:color w:val="9a6e3a"/>
          <w:sz w:val="28"/>
          <w:szCs w:val="28"/>
          <w:shd w:fill="f8f8f8" w:val="clear"/>
          <w:rtl w:val="0"/>
        </w:rPr>
        <w:t xml:space="preserve">&lt;</w:t>
      </w:r>
      <w:r w:rsidDel="00000000" w:rsidR="00000000" w:rsidRPr="00000000">
        <w:rPr>
          <w:rFonts w:ascii="Times New Roman" w:cs="Times New Roman" w:eastAsia="Times New Roman" w:hAnsi="Times New Roman"/>
          <w:sz w:val="28"/>
          <w:szCs w:val="28"/>
          <w:shd w:fill="f8f8f8" w:val="clear"/>
          <w:rtl w:val="0"/>
        </w:rPr>
        <w:t xml:space="preserve">Files </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669900"/>
          <w:sz w:val="28"/>
          <w:szCs w:val="28"/>
          <w:shd w:fill="f8f8f8" w:val="clear"/>
          <w:rtl w:val="0"/>
        </w:rPr>
        <w:t xml:space="preserve">"^\w+\.(gif|jpe?g|png)$"</w:t>
      </w:r>
      <w:r w:rsidDel="00000000" w:rsidR="00000000" w:rsidRPr="00000000">
        <w:rPr>
          <w:rFonts w:ascii="Times New Roman" w:cs="Times New Roman" w:eastAsia="Times New Roman" w:hAnsi="Times New Roman"/>
          <w:color w:val="9a6e3a"/>
          <w:sz w:val="28"/>
          <w:szCs w:val="28"/>
          <w:shd w:fill="f8f8f8" w:val="clear"/>
          <w:rtl w:val="0"/>
        </w:rPr>
        <w:t xml:space="preserve">&gt;</w:t>
      </w:r>
      <w:r w:rsidDel="00000000" w:rsidR="00000000" w:rsidRPr="00000000">
        <w:rPr>
          <w:rFonts w:ascii="Times New Roman" w:cs="Times New Roman" w:eastAsia="Times New Roman" w:hAnsi="Times New Roman"/>
          <w:sz w:val="28"/>
          <w:szCs w:val="28"/>
          <w:shd w:fill="f8f8f8" w:val="clear"/>
          <w:rtl w:val="0"/>
        </w:rPr>
        <w:t xml:space="preserve"> order deny</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allow allow from all </w:t>
      </w:r>
      <w:r w:rsidDel="00000000" w:rsidR="00000000" w:rsidRPr="00000000">
        <w:rPr>
          <w:rFonts w:ascii="Times New Roman" w:cs="Times New Roman" w:eastAsia="Times New Roman" w:hAnsi="Times New Roman"/>
          <w:color w:val="9a6e3a"/>
          <w:sz w:val="28"/>
          <w:szCs w:val="28"/>
          <w:shd w:fill="f8f8f8" w:val="clear"/>
          <w:rtl w:val="0"/>
        </w:rPr>
        <w:t xml:space="preserve">&lt;/</w:t>
      </w:r>
      <w:r w:rsidDel="00000000" w:rsidR="00000000" w:rsidRPr="00000000">
        <w:rPr>
          <w:rFonts w:ascii="Times New Roman" w:cs="Times New Roman" w:eastAsia="Times New Roman" w:hAnsi="Times New Roman"/>
          <w:sz w:val="28"/>
          <w:szCs w:val="28"/>
          <w:shd w:fill="f8f8f8" w:val="clear"/>
          <w:rtl w:val="0"/>
        </w:rPr>
        <w:t xml:space="preserve">Files</w:t>
      </w:r>
      <w:r w:rsidDel="00000000" w:rsidR="00000000" w:rsidRPr="00000000">
        <w:rPr>
          <w:rFonts w:ascii="Times New Roman" w:cs="Times New Roman" w:eastAsia="Times New Roman" w:hAnsi="Times New Roman"/>
          <w:color w:val="9a6e3a"/>
          <w:sz w:val="28"/>
          <w:szCs w:val="28"/>
          <w:shd w:fill="f8f8f8" w:val="clear"/>
          <w:rtl w:val="0"/>
        </w:rPr>
        <w:t xml:space="preserve">&gt;</w:t>
      </w:r>
    </w:p>
    <w:p w:rsidR="00000000" w:rsidDel="00000000" w:rsidP="00000000" w:rsidRDefault="00000000" w:rsidRPr="00000000" w14:paraId="000000A4">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безопасный способ –– запретить прямой доступ к загружаемым файлам, разместив их, например, вне папки корня сайта. Однако в этом случае потребуется создать скрипт (или обработчик HTTP в .NET), чтобы извлекать файлы из закрытой части и выдавать пользователю.</w:t>
      </w:r>
    </w:p>
    <w:p w:rsidR="00000000" w:rsidDel="00000000" w:rsidP="00000000" w:rsidRDefault="00000000" w:rsidRPr="00000000" w14:paraId="000000A5">
      <w:pPr>
        <w:pageBreakBefore w:val="0"/>
        <w:spacing w:after="160" w:before="160" w:line="360" w:lineRule="auto"/>
        <w:jc w:val="both"/>
        <w:rPr>
          <w:rFonts w:ascii="Times New Roman" w:cs="Times New Roman" w:eastAsia="Times New Roman" w:hAnsi="Times New Roman"/>
          <w:color w:val="9a6e3a"/>
          <w:sz w:val="28"/>
          <w:szCs w:val="28"/>
          <w:shd w:fill="f8f8f8" w:val="clear"/>
        </w:rPr>
      </w:pPr>
      <w:r w:rsidDel="00000000" w:rsidR="00000000" w:rsidRPr="00000000">
        <w:rPr>
          <w:rFonts w:ascii="Times New Roman" w:cs="Times New Roman" w:eastAsia="Times New Roman" w:hAnsi="Times New Roman"/>
          <w:color w:val="9a6e3a"/>
          <w:sz w:val="28"/>
          <w:szCs w:val="28"/>
          <w:shd w:fill="f8f8f8" w:val="clear"/>
          <w:rtl w:val="0"/>
        </w:rPr>
        <w:t xml:space="preserve">&lt;</w:t>
      </w:r>
      <w:r w:rsidDel="00000000" w:rsidR="00000000" w:rsidRPr="00000000">
        <w:rPr>
          <w:rFonts w:ascii="Times New Roman" w:cs="Times New Roman" w:eastAsia="Times New Roman" w:hAnsi="Times New Roman"/>
          <w:sz w:val="28"/>
          <w:szCs w:val="28"/>
          <w:shd w:fill="f8f8f8" w:val="clear"/>
          <w:rtl w:val="0"/>
        </w:rPr>
        <w:t xml:space="preserve">img src</w:t>
      </w:r>
      <w:r w:rsidDel="00000000" w:rsidR="00000000" w:rsidRPr="00000000">
        <w:rPr>
          <w:rFonts w:ascii="Times New Roman" w:cs="Times New Roman" w:eastAsia="Times New Roman" w:hAnsi="Times New Roman"/>
          <w:color w:val="9a6e3a"/>
          <w:sz w:val="28"/>
          <w:szCs w:val="28"/>
          <w:shd w:fill="f8f8f8" w:val="clear"/>
          <w:rtl w:val="0"/>
        </w:rPr>
        <w:t xml:space="preserve">=</w:t>
      </w:r>
      <w:r w:rsidDel="00000000" w:rsidR="00000000" w:rsidRPr="00000000">
        <w:rPr>
          <w:rFonts w:ascii="Times New Roman" w:cs="Times New Roman" w:eastAsia="Times New Roman" w:hAnsi="Times New Roman"/>
          <w:color w:val="669900"/>
          <w:sz w:val="28"/>
          <w:szCs w:val="28"/>
          <w:shd w:fill="f8f8f8" w:val="clear"/>
          <w:rtl w:val="0"/>
        </w:rPr>
        <w:t xml:space="preserve">"/imageDelivery.php?id=1234"</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9a6e3a"/>
          <w:sz w:val="28"/>
          <w:szCs w:val="28"/>
          <w:shd w:fill="f8f8f8" w:val="clear"/>
          <w:rtl w:val="0"/>
        </w:rPr>
        <w:t xml:space="preserve">/&gt;</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9a6e3a"/>
          <w:sz w:val="28"/>
          <w:szCs w:val="28"/>
          <w:shd w:fill="f8f8f8" w:val="clear"/>
          <w:rtl w:val="0"/>
        </w:rPr>
        <w:t xml:space="preserve">&lt;?</w:t>
      </w:r>
      <w:r w:rsidDel="00000000" w:rsidR="00000000" w:rsidRPr="00000000">
        <w:rPr>
          <w:rFonts w:ascii="Times New Roman" w:cs="Times New Roman" w:eastAsia="Times New Roman" w:hAnsi="Times New Roman"/>
          <w:sz w:val="28"/>
          <w:szCs w:val="28"/>
          <w:shd w:fill="f8f8f8" w:val="clear"/>
          <w:rtl w:val="0"/>
        </w:rPr>
        <w:t xml:space="preserve">php </w:t>
      </w:r>
      <w:r w:rsidDel="00000000" w:rsidR="00000000" w:rsidRPr="00000000">
        <w:rPr>
          <w:rFonts w:ascii="Times New Roman" w:cs="Times New Roman" w:eastAsia="Times New Roman" w:hAnsi="Times New Roman"/>
          <w:color w:val="708090"/>
          <w:sz w:val="28"/>
          <w:szCs w:val="28"/>
          <w:shd w:fill="f8f8f8" w:val="clear"/>
          <w:rtl w:val="0"/>
        </w:rPr>
        <w:t xml:space="preserve">// imageDelivery.php</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708090"/>
          <w:sz w:val="28"/>
          <w:szCs w:val="28"/>
          <w:shd w:fill="f8f8f8" w:val="clear"/>
          <w:rtl w:val="0"/>
        </w:rPr>
        <w:t xml:space="preserve">// Извлекаем из базы данных имя файла изображения по ID ($_GET["id"])</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708090"/>
          <w:sz w:val="28"/>
          <w:szCs w:val="28"/>
          <w:shd w:fill="f8f8f8" w:val="clear"/>
          <w:rtl w:val="0"/>
        </w:rPr>
        <w:t xml:space="preserve">// Передаём изображение браузеру</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dd4a68"/>
          <w:sz w:val="28"/>
          <w:szCs w:val="28"/>
          <w:shd w:fill="f8f8f8" w:val="clear"/>
          <w:rtl w:val="0"/>
        </w:rPr>
        <w:t xml:space="preserve">Header</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color w:val="669900"/>
          <w:sz w:val="28"/>
          <w:szCs w:val="28"/>
          <w:shd w:fill="f8f8f8" w:val="clear"/>
          <w:rtl w:val="0"/>
        </w:rPr>
        <w:t xml:space="preserve">'Content-Type: image/gif'</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dd4a68"/>
          <w:sz w:val="28"/>
          <w:szCs w:val="28"/>
          <w:shd w:fill="f8f8f8" w:val="clear"/>
          <w:rtl w:val="0"/>
        </w:rPr>
        <w:t xml:space="preserve">readfile</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color w:val="669900"/>
          <w:sz w:val="28"/>
          <w:szCs w:val="28"/>
          <w:shd w:fill="f8f8f8" w:val="clear"/>
          <w:rtl w:val="0"/>
        </w:rPr>
        <w:t xml:space="preserve">'images/'</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$fileName</w:t>
      </w:r>
      <w:r w:rsidDel="00000000" w:rsidR="00000000" w:rsidRPr="00000000">
        <w:rPr>
          <w:rFonts w:ascii="Times New Roman" w:cs="Times New Roman" w:eastAsia="Times New Roman" w:hAnsi="Times New Roman"/>
          <w:color w:val="999999"/>
          <w:sz w:val="28"/>
          <w:szCs w:val="28"/>
          <w:shd w:fill="f8f8f8" w:val="clear"/>
          <w:rtl w:val="0"/>
        </w:rPr>
        <w:t xml:space="preserve">);</w:t>
      </w:r>
      <w:r w:rsidDel="00000000" w:rsidR="00000000" w:rsidRPr="00000000">
        <w:rPr>
          <w:rFonts w:ascii="Times New Roman" w:cs="Times New Roman" w:eastAsia="Times New Roman" w:hAnsi="Times New Roman"/>
          <w:sz w:val="28"/>
          <w:szCs w:val="28"/>
          <w:shd w:fill="f8f8f8" w:val="clear"/>
          <w:rtl w:val="0"/>
        </w:rPr>
        <w:t xml:space="preserve"> </w:t>
      </w:r>
      <w:r w:rsidDel="00000000" w:rsidR="00000000" w:rsidRPr="00000000">
        <w:rPr>
          <w:rFonts w:ascii="Times New Roman" w:cs="Times New Roman" w:eastAsia="Times New Roman" w:hAnsi="Times New Roman"/>
          <w:color w:val="9a6e3a"/>
          <w:sz w:val="28"/>
          <w:szCs w:val="28"/>
          <w:shd w:fill="f8f8f8" w:val="clear"/>
          <w:rtl w:val="0"/>
        </w:rPr>
        <w:t xml:space="preserve">?&gt;</w:t>
      </w:r>
    </w:p>
    <w:p w:rsidR="00000000" w:rsidDel="00000000" w:rsidP="00000000" w:rsidRDefault="00000000" w:rsidRPr="00000000" w14:paraId="000000A6">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Меры защиты веб-приложений для владельцев собственных серверов:</w:t>
      </w:r>
    </w:p>
    <w:p w:rsidR="00000000" w:rsidDel="00000000" w:rsidP="00000000" w:rsidRDefault="00000000" w:rsidRPr="00000000" w14:paraId="000000A7">
      <w:pPr>
        <w:pageBreakBefore w:val="0"/>
        <w:numPr>
          <w:ilvl w:val="0"/>
          <w:numId w:val="17"/>
        </w:numPr>
        <w:shd w:fill="ffffff" w:val="clear"/>
        <w:spacing w:after="0" w:afterAutospacing="0" w:before="20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Настройте межсетевой экран, в том числе на блокировку неиспользуемых портов.</w:t>
      </w:r>
    </w:p>
    <w:p w:rsidR="00000000" w:rsidDel="00000000" w:rsidP="00000000" w:rsidRDefault="00000000" w:rsidRPr="00000000" w14:paraId="000000A8">
      <w:pPr>
        <w:pageBreakBefore w:val="0"/>
        <w:numPr>
          <w:ilvl w:val="0"/>
          <w:numId w:val="17"/>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наличии доступа к серверу из локальной сети создайте демилитаризованную зону (DMZ), открыв доступ из внешнего мира только к портам 80 и 443.</w:t>
      </w:r>
    </w:p>
    <w:p w:rsidR="00000000" w:rsidDel="00000000" w:rsidP="00000000" w:rsidRDefault="00000000" w:rsidRPr="00000000" w14:paraId="000000A9">
      <w:pPr>
        <w:pageBreakBefore w:val="0"/>
        <w:numPr>
          <w:ilvl w:val="0"/>
          <w:numId w:val="17"/>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отсутствии доступа к серверу из локальной сети используйте защищённые методы (SFTP, SSH и др.) для передачи файлов и управления сервером извне.</w:t>
      </w:r>
    </w:p>
    <w:p w:rsidR="00000000" w:rsidDel="00000000" w:rsidP="00000000" w:rsidRDefault="00000000" w:rsidRPr="00000000" w14:paraId="000000AA">
      <w:pPr>
        <w:pageBreakBefore w:val="0"/>
        <w:numPr>
          <w:ilvl w:val="0"/>
          <w:numId w:val="17"/>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возможно, выделите отдельный сервер для баз данных, который не будет напрямую доступен из внешнего мира.</w:t>
      </w:r>
    </w:p>
    <w:p w:rsidR="00000000" w:rsidDel="00000000" w:rsidP="00000000" w:rsidRDefault="00000000" w:rsidRPr="00000000" w14:paraId="000000AB">
      <w:pPr>
        <w:pageBreakBefore w:val="0"/>
        <w:numPr>
          <w:ilvl w:val="0"/>
          <w:numId w:val="17"/>
        </w:numPr>
        <w:shd w:fill="ffffff" w:val="clear"/>
        <w:spacing w:after="42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Отграничьте физический доступ к серверу.</w:t>
      </w:r>
    </w:p>
    <w:p w:rsidR="00000000" w:rsidDel="00000000" w:rsidP="00000000" w:rsidRDefault="00000000" w:rsidRPr="00000000" w14:paraId="000000AC">
      <w:pPr>
        <w:pStyle w:val="Heading3"/>
        <w:keepNext w:val="0"/>
        <w:keepLines w:val="0"/>
        <w:pageBreakBefore w:val="0"/>
        <w:shd w:fill="ffffff" w:val="clear"/>
        <w:spacing w:after="160" w:before="300" w:line="240" w:lineRule="auto"/>
        <w:jc w:val="both"/>
        <w:rPr>
          <w:rFonts w:ascii="Times New Roman" w:cs="Times New Roman" w:eastAsia="Times New Roman" w:hAnsi="Times New Roman"/>
          <w:b w:val="1"/>
          <w:bCs w:val="1"/>
          <w:color w:val="000000"/>
        </w:rPr>
      </w:pPr>
      <w:bookmarkStart w:colFirst="0" w:colLast="0" w:name="_14eo1wusp4on" w:id="15"/>
      <w:bookmarkEnd w:id="15"/>
      <w:r w:rsidDel="00000000" w:rsidR="00000000" w:rsidRPr="00000000">
        <w:rPr>
          <w:rFonts w:ascii="Times New Roman" w:cs="Times New Roman" w:eastAsia="Times New Roman" w:hAnsi="Times New Roman"/>
          <w:b w:val="1"/>
          <w:bCs w:val="1"/>
          <w:color w:val="000000"/>
          <w:rtl w:val="0"/>
        </w:rPr>
        <w:t xml:space="preserve">Проверка сообщений об ошибках</w:t>
      </w:r>
    </w:p>
    <w:p w:rsidR="00000000" w:rsidDel="00000000" w:rsidP="00000000" w:rsidRDefault="00000000" w:rsidRPr="00000000" w14:paraId="000000AD">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Будьте осторожны с тем, что отображается в сообщениях об ошибках приложения. Сообщайте пользователю информацию об ошибках в максимально лаконичной форме, которая исключает наличие любой технической информации. Подробные сведения храните в лог-файлах сервера. Ведь имея полную информацию, злоумышленнику проще произвести комплексные атаки вроде SQL-инъекции.</w:t>
      </w:r>
    </w:p>
    <w:p w:rsidR="00000000" w:rsidDel="00000000" w:rsidP="00000000" w:rsidRDefault="00000000" w:rsidRPr="00000000" w14:paraId="000000AE">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держать руку на пульсе проекта, установите систему мониторинга ошибок. Например, </w:t>
      </w:r>
      <w:hyperlink r:id="rId22">
        <w:r w:rsidDel="00000000" w:rsidR="00000000" w:rsidRPr="00000000">
          <w:rPr>
            <w:rFonts w:ascii="Times New Roman" w:cs="Times New Roman" w:eastAsia="Times New Roman" w:hAnsi="Times New Roman"/>
            <w:color w:val="1155cc"/>
            <w:sz w:val="28"/>
            <w:szCs w:val="28"/>
            <w:u w:val="single"/>
            <w:rtl w:val="0"/>
          </w:rPr>
          <w:t xml:space="preserve">Sentry</w:t>
        </w:r>
      </w:hyperlink>
      <w:r w:rsidDel="00000000" w:rsidR="00000000" w:rsidRPr="00000000">
        <w:rPr>
          <w:rFonts w:ascii="Times New Roman" w:cs="Times New Roman" w:eastAsia="Times New Roman" w:hAnsi="Times New Roman"/>
          <w:sz w:val="28"/>
          <w:szCs w:val="28"/>
          <w:rtl w:val="0"/>
        </w:rPr>
        <w:t xml:space="preserve">, которая автоматически получает ошибки от обработчиков в коде приложения и через форму от пользователей, а также предоставляет панель для управления ими в реальном времени.</w:t>
      </w:r>
    </w:p>
    <w:p w:rsidR="00000000" w:rsidDel="00000000" w:rsidP="00000000" w:rsidRDefault="00000000" w:rsidRPr="00000000" w14:paraId="000000AF">
      <w:pPr>
        <w:pStyle w:val="Heading3"/>
        <w:keepNext w:val="0"/>
        <w:keepLines w:val="0"/>
        <w:pageBreakBefore w:val="0"/>
        <w:shd w:fill="ffffff" w:val="clear"/>
        <w:spacing w:after="160" w:before="300" w:line="240" w:lineRule="auto"/>
        <w:jc w:val="both"/>
        <w:rPr>
          <w:rFonts w:ascii="Times New Roman" w:cs="Times New Roman" w:eastAsia="Times New Roman" w:hAnsi="Times New Roman"/>
          <w:color w:val="000000"/>
        </w:rPr>
      </w:pPr>
      <w:bookmarkStart w:colFirst="0" w:colLast="0" w:name="_tt4skhjf7ei4" w:id="16"/>
      <w:bookmarkEnd w:id="16"/>
      <w:r w:rsidDel="00000000" w:rsidR="00000000" w:rsidRPr="00000000">
        <w:rPr>
          <w:rFonts w:ascii="Times New Roman" w:cs="Times New Roman" w:eastAsia="Times New Roman" w:hAnsi="Times New Roman"/>
          <w:color w:val="000000"/>
          <w:rtl w:val="0"/>
        </w:rPr>
        <w:t xml:space="preserve">Проверка входящих данных</w:t>
      </w:r>
    </w:p>
    <w:p w:rsidR="00000000" w:rsidDel="00000000" w:rsidP="00000000" w:rsidRDefault="00000000" w:rsidRPr="00000000" w14:paraId="000000B0">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Контролируйте данные, полученные с веб-форм, как на стороне клиента, так и на стороне сервера. В браузере проверяются простые ошибки вроде незаполненного обязательного поля или текста, введённого в числовое поле. Эти проверки обходятся, поэтому контроль на стороне сервера обязателен. Отсутствие проверки на стороне сервера приводит к эксплуатации злоумышленником инъекций и других видов атак.</w:t>
      </w:r>
    </w:p>
    <w:p w:rsidR="00000000" w:rsidDel="00000000" w:rsidP="00000000" w:rsidRDefault="00000000" w:rsidRPr="00000000" w14:paraId="000000B1">
      <w:pPr>
        <w:pStyle w:val="Heading3"/>
        <w:keepNext w:val="0"/>
        <w:keepLines w:val="0"/>
        <w:pageBreakBefore w:val="0"/>
        <w:shd w:fill="ffffff" w:val="clear"/>
        <w:spacing w:after="160" w:before="300" w:line="240" w:lineRule="auto"/>
        <w:jc w:val="both"/>
        <w:rPr>
          <w:rFonts w:ascii="Times New Roman" w:cs="Times New Roman" w:eastAsia="Times New Roman" w:hAnsi="Times New Roman"/>
          <w:color w:val="000000"/>
        </w:rPr>
      </w:pPr>
      <w:bookmarkStart w:colFirst="0" w:colLast="0" w:name="_br09t7bv62f" w:id="17"/>
      <w:bookmarkEnd w:id="17"/>
      <w:r w:rsidDel="00000000" w:rsidR="00000000" w:rsidRPr="00000000">
        <w:rPr>
          <w:rFonts w:ascii="Times New Roman" w:cs="Times New Roman" w:eastAsia="Times New Roman" w:hAnsi="Times New Roman"/>
          <w:color w:val="000000"/>
          <w:rtl w:val="0"/>
        </w:rPr>
        <w:t xml:space="preserve">Распределение прав доступа к файлам</w:t>
      </w:r>
    </w:p>
    <w:p w:rsidR="00000000" w:rsidDel="00000000" w:rsidP="00000000" w:rsidRDefault="00000000" w:rsidRPr="00000000" w14:paraId="000000B2">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Разрешения файла (file permissions) определяют КТО и ЧТО может с ним делать.</w:t>
      </w:r>
    </w:p>
    <w:p w:rsidR="00000000" w:rsidDel="00000000" w:rsidP="00000000" w:rsidRDefault="00000000" w:rsidRPr="00000000" w14:paraId="000000B3">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*nix системах у файлов 3 варианта доступа, которые представляются в виде цифр:</w:t>
      </w:r>
    </w:p>
    <w:p w:rsidR="00000000" w:rsidDel="00000000" w:rsidP="00000000" w:rsidRDefault="00000000" w:rsidRPr="00000000" w14:paraId="000000B4">
      <w:pPr>
        <w:pageBreakBefore w:val="0"/>
        <w:numPr>
          <w:ilvl w:val="0"/>
          <w:numId w:val="7"/>
        </w:numPr>
        <w:shd w:fill="ffffff" w:val="clear"/>
        <w:spacing w:after="0" w:afterAutospacing="0" w:before="20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(4) — чтение содержимого файла;</w:t>
      </w:r>
    </w:p>
    <w:p w:rsidR="00000000" w:rsidDel="00000000" w:rsidP="00000000" w:rsidRDefault="00000000" w:rsidRPr="00000000" w14:paraId="000000B5">
      <w:pPr>
        <w:pageBreakBefore w:val="0"/>
        <w:numPr>
          <w:ilvl w:val="0"/>
          <w:numId w:val="7"/>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(2) — изменение содержимого файла;</w:t>
      </w:r>
    </w:p>
    <w:p w:rsidR="00000000" w:rsidDel="00000000" w:rsidP="00000000" w:rsidRDefault="00000000" w:rsidRPr="00000000" w14:paraId="000000B6">
      <w:pPr>
        <w:pageBreakBefore w:val="0"/>
        <w:numPr>
          <w:ilvl w:val="0"/>
          <w:numId w:val="7"/>
        </w:numPr>
        <w:shd w:fill="ffffff" w:val="clear"/>
        <w:spacing w:after="42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«Execute» (1) — выполнение программы или скрипта.</w:t>
      </w:r>
    </w:p>
    <w:p w:rsidR="00000000" w:rsidDel="00000000" w:rsidP="00000000" w:rsidRDefault="00000000" w:rsidRPr="00000000" w14:paraId="000000B7">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установить множественные разрешения, достаточно сложить их числовые значения:</w:t>
      </w:r>
    </w:p>
    <w:p w:rsidR="00000000" w:rsidDel="00000000" w:rsidP="00000000" w:rsidRDefault="00000000" w:rsidRPr="00000000" w14:paraId="000000B8">
      <w:pPr>
        <w:pageBreakBefore w:val="0"/>
        <w:numPr>
          <w:ilvl w:val="0"/>
          <w:numId w:val="11"/>
        </w:numPr>
        <w:shd w:fill="ffffff" w:val="clear"/>
        <w:spacing w:after="0" w:afterAutospacing="0" w:before="20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(4) + «запись» (2) = 6;</w:t>
      </w:r>
    </w:p>
    <w:p w:rsidR="00000000" w:rsidDel="00000000" w:rsidP="00000000" w:rsidRDefault="00000000" w:rsidRPr="00000000" w14:paraId="000000B9">
      <w:pPr>
        <w:pageBreakBefore w:val="0"/>
        <w:numPr>
          <w:ilvl w:val="0"/>
          <w:numId w:val="11"/>
        </w:numPr>
        <w:shd w:fill="ffffff" w:val="clear"/>
        <w:spacing w:after="42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(4) + «запись» (2) + «выполнение» (1) = 7.</w:t>
      </w:r>
    </w:p>
    <w:p w:rsidR="00000000" w:rsidDel="00000000" w:rsidP="00000000" w:rsidRDefault="00000000" w:rsidRPr="00000000" w14:paraId="000000BA">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распределении прав пользователи делятся на 3 типа:</w:t>
      </w:r>
    </w:p>
    <w:p w:rsidR="00000000" w:rsidDel="00000000" w:rsidP="00000000" w:rsidRDefault="00000000" w:rsidRPr="00000000" w14:paraId="000000BB">
      <w:pPr>
        <w:pageBreakBefore w:val="0"/>
        <w:numPr>
          <w:ilvl w:val="0"/>
          <w:numId w:val="3"/>
        </w:numPr>
        <w:shd w:fill="ffffff" w:val="clear"/>
        <w:spacing w:after="0" w:afterAutospacing="0" w:before="20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«Owner» (владелец) — создатель файла (изменяем, но может быть только один);</w:t>
      </w:r>
    </w:p>
    <w:p w:rsidR="00000000" w:rsidDel="00000000" w:rsidP="00000000" w:rsidRDefault="00000000" w:rsidRPr="00000000" w14:paraId="000000BC">
      <w:pPr>
        <w:pageBreakBefore w:val="0"/>
        <w:numPr>
          <w:ilvl w:val="0"/>
          <w:numId w:val="3"/>
        </w:numPr>
        <w:shd w:fill="ffffff" w:val="clear"/>
        <w:spacing w:after="0" w:afterAutospacing="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(группа) — группа пользователей, которые получают разрешения;</w:t>
      </w:r>
    </w:p>
    <w:p w:rsidR="00000000" w:rsidDel="00000000" w:rsidP="00000000" w:rsidRDefault="00000000" w:rsidRPr="00000000" w14:paraId="000000BD">
      <w:pPr>
        <w:pageBreakBefore w:val="0"/>
        <w:numPr>
          <w:ilvl w:val="0"/>
          <w:numId w:val="3"/>
        </w:numPr>
        <w:shd w:fill="ffffff" w:val="clear"/>
        <w:spacing w:after="420" w:before="0" w:beforeAutospacing="0" w:line="240" w:lineRule="auto"/>
        <w:ind w:left="11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«Others» (прочие) — остальные пользователи.</w:t>
      </w:r>
    </w:p>
    <w:p w:rsidR="00000000" w:rsidDel="00000000" w:rsidP="00000000" w:rsidRDefault="00000000" w:rsidRPr="00000000" w14:paraId="000000BE">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Установка владельцу прав доступа на чтение и запись, группе — на чтение, прочим — запрет доступа выглядит так:</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4.7429188408305"/>
        <w:gridCol w:w="224.23631828630118"/>
        <w:gridCol w:w="1608.464360015199"/>
        <w:gridCol w:w="224.23631828630118"/>
        <w:gridCol w:w="1634.337781355926"/>
        <w:gridCol w:w="224.23631828630118"/>
        <w:gridCol w:w="2708.084766996099"/>
        <w:gridCol w:w="237.17302895666472"/>
        <w:tblGridChange w:id="0">
          <w:tblGrid>
            <w:gridCol w:w="2164.7429188408305"/>
            <w:gridCol w:w="224.23631828630118"/>
            <w:gridCol w:w="1608.464360015199"/>
            <w:gridCol w:w="224.23631828630118"/>
            <w:gridCol w:w="1634.337781355926"/>
            <w:gridCol w:w="224.23631828630118"/>
            <w:gridCol w:w="2708.084766996099"/>
            <w:gridCol w:w="237.17302895666472"/>
          </w:tblGrid>
        </w:tblGridChange>
      </w:tblGrid>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160" w:line="24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Владелец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Прочие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3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16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DF">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Итоговое представление: </w:t>
      </w:r>
      <w:r w:rsidDel="00000000" w:rsidR="00000000" w:rsidRPr="00000000">
        <w:rPr>
          <w:rFonts w:ascii="Times New Roman" w:cs="Times New Roman" w:eastAsia="Times New Roman" w:hAnsi="Times New Roman"/>
          <w:sz w:val="28"/>
          <w:szCs w:val="28"/>
          <w:shd w:fill="f8f8f8" w:val="clear"/>
          <w:rtl w:val="0"/>
        </w:rPr>
        <w:t xml:space="preserve">640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0">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каталогов аналогично, но флаг «выполнить» значит сделать рабочей директорией.</w:t>
      </w:r>
    </w:p>
    <w:p w:rsidR="00000000" w:rsidDel="00000000" w:rsidP="00000000" w:rsidRDefault="00000000" w:rsidRPr="00000000" w14:paraId="000000E1">
      <w:pPr>
        <w:pageBreakBefore w:val="0"/>
        <w:shd w:fill="ffffff" w:val="clear"/>
        <w:spacing w:after="16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установке CMS-разрешения, как правило, устанавливаются корректно с точки зрения безопасности. Однако в Интернете часто советуют решать проблемы прав доступа установкой на все файлы значения </w:t>
      </w:r>
      <w:r w:rsidDel="00000000" w:rsidR="00000000" w:rsidRPr="00000000">
        <w:rPr>
          <w:rFonts w:ascii="Times New Roman" w:cs="Times New Roman" w:eastAsia="Times New Roman" w:hAnsi="Times New Roman"/>
          <w:sz w:val="28"/>
          <w:szCs w:val="28"/>
          <w:shd w:fill="f8f8f8" w:val="clear"/>
          <w:rtl w:val="0"/>
        </w:rPr>
        <w:t xml:space="preserve">666</w:t>
      </w:r>
      <w:r w:rsidDel="00000000" w:rsidR="00000000" w:rsidRPr="00000000">
        <w:rPr>
          <w:rFonts w:ascii="Times New Roman" w:cs="Times New Roman" w:eastAsia="Times New Roman" w:hAnsi="Times New Roman"/>
          <w:sz w:val="28"/>
          <w:szCs w:val="28"/>
          <w:rtl w:val="0"/>
        </w:rPr>
        <w:t xml:space="preserve"> или </w:t>
      </w:r>
      <w:r w:rsidDel="00000000" w:rsidR="00000000" w:rsidRPr="00000000">
        <w:rPr>
          <w:rFonts w:ascii="Times New Roman" w:cs="Times New Roman" w:eastAsia="Times New Roman" w:hAnsi="Times New Roman"/>
          <w:sz w:val="28"/>
          <w:szCs w:val="28"/>
          <w:shd w:fill="f8f8f8" w:val="clear"/>
          <w:rtl w:val="0"/>
        </w:rPr>
        <w:t xml:space="preserve">777</w:t>
      </w:r>
      <w:r w:rsidDel="00000000" w:rsidR="00000000" w:rsidRPr="00000000">
        <w:rPr>
          <w:rFonts w:ascii="Times New Roman" w:cs="Times New Roman" w:eastAsia="Times New Roman" w:hAnsi="Times New Roman"/>
          <w:sz w:val="28"/>
          <w:szCs w:val="28"/>
          <w:rtl w:val="0"/>
        </w:rPr>
        <w:t xml:space="preserve">. Этот совет помогает решить проблему, но открывает серьёзную уязвимость, потому что всем появляется право изменить (вставить вредоносный код) или удалить файлы на сервере. Распределяйте права доступа к файлам на сервере в соответствии с задачами пользователей.</w:t>
      </w:r>
    </w:p>
    <w:p w:rsidR="00000000" w:rsidDel="00000000" w:rsidP="00000000" w:rsidRDefault="00000000" w:rsidRPr="00000000" w14:paraId="000000E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Методы использования уязвимостей.</w:t>
      </w:r>
    </w:p>
    <w:p w:rsidR="00000000" w:rsidDel="00000000" w:rsidP="00000000" w:rsidRDefault="00000000" w:rsidRPr="00000000" w14:paraId="000000E4">
      <w:pPr>
        <w:pageBreakBefore w:val="0"/>
        <w:shd w:fill="ffffff" w:val="clear"/>
        <w:spacing w:after="100" w:before="100" w:line="240" w:lineRule="auto"/>
        <w:ind w:left="0" w:firstLine="0"/>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Информация об уязвимостях может быть использована злоумышленниками при написании </w:t>
      </w:r>
      <w:hyperlink r:id="rId23">
        <w:r w:rsidDel="00000000" w:rsidR="00000000" w:rsidRPr="00000000">
          <w:rPr>
            <w:rFonts w:ascii="Times New Roman" w:cs="Times New Roman" w:eastAsia="Times New Roman" w:hAnsi="Times New Roman"/>
            <w:color w:val="0b0080"/>
            <w:sz w:val="28"/>
            <w:szCs w:val="28"/>
            <w:rtl w:val="0"/>
          </w:rPr>
          <w:t xml:space="preserve">вирусов</w:t>
        </w:r>
      </w:hyperlink>
      <w:r w:rsidDel="00000000" w:rsidR="00000000" w:rsidRPr="00000000">
        <w:rPr>
          <w:rFonts w:ascii="Times New Roman" w:cs="Times New Roman" w:eastAsia="Times New Roman" w:hAnsi="Times New Roman"/>
          <w:color w:val="202122"/>
          <w:sz w:val="28"/>
          <w:szCs w:val="28"/>
          <w:rtl w:val="0"/>
        </w:rPr>
        <w:t xml:space="preserve">. Например, один из первых известных сетевых червей (</w:t>
      </w:r>
      <w:hyperlink r:id="rId24">
        <w:r w:rsidDel="00000000" w:rsidR="00000000" w:rsidRPr="00000000">
          <w:rPr>
            <w:rFonts w:ascii="Times New Roman" w:cs="Times New Roman" w:eastAsia="Times New Roman" w:hAnsi="Times New Roman"/>
            <w:color w:val="0b0080"/>
            <w:sz w:val="28"/>
            <w:szCs w:val="28"/>
            <w:rtl w:val="0"/>
          </w:rPr>
          <w:t xml:space="preserve">вирус Морриса</w:t>
        </w:r>
      </w:hyperlink>
      <w:r w:rsidDel="00000000" w:rsidR="00000000" w:rsidRPr="00000000">
        <w:rPr>
          <w:rFonts w:ascii="Times New Roman" w:cs="Times New Roman" w:eastAsia="Times New Roman" w:hAnsi="Times New Roman"/>
          <w:color w:val="202122"/>
          <w:sz w:val="28"/>
          <w:szCs w:val="28"/>
          <w:rtl w:val="0"/>
        </w:rPr>
        <w:t xml:space="preserve">) в 1988 году использовал такие уязвимости как </w:t>
      </w:r>
      <w:hyperlink r:id="rId25">
        <w:r w:rsidDel="00000000" w:rsidR="00000000" w:rsidRPr="00000000">
          <w:rPr>
            <w:rFonts w:ascii="Times New Roman" w:cs="Times New Roman" w:eastAsia="Times New Roman" w:hAnsi="Times New Roman"/>
            <w:color w:val="0b0080"/>
            <w:sz w:val="28"/>
            <w:szCs w:val="28"/>
            <w:rtl w:val="0"/>
          </w:rPr>
          <w:t xml:space="preserve">переполнение буфера</w:t>
        </w:r>
      </w:hyperlink>
      <w:r w:rsidDel="00000000" w:rsidR="00000000" w:rsidRPr="00000000">
        <w:rPr>
          <w:rFonts w:ascii="Times New Roman" w:cs="Times New Roman" w:eastAsia="Times New Roman" w:hAnsi="Times New Roman"/>
          <w:color w:val="202122"/>
          <w:sz w:val="28"/>
          <w:szCs w:val="28"/>
          <w:rtl w:val="0"/>
        </w:rPr>
        <w:t xml:space="preserve"> в Unix-демоне </w:t>
      </w:r>
      <w:hyperlink r:id="rId26">
        <w:r w:rsidDel="00000000" w:rsidR="00000000" w:rsidRPr="00000000">
          <w:rPr>
            <w:rFonts w:ascii="Times New Roman" w:cs="Times New Roman" w:eastAsia="Times New Roman" w:hAnsi="Times New Roman"/>
            <w:color w:val="0b0080"/>
            <w:sz w:val="28"/>
            <w:szCs w:val="28"/>
            <w:rtl w:val="0"/>
          </w:rPr>
          <w:t xml:space="preserve">finger</w:t>
        </w:r>
      </w:hyperlink>
      <w:r w:rsidDel="00000000" w:rsidR="00000000" w:rsidRPr="00000000">
        <w:rPr>
          <w:rFonts w:ascii="Times New Roman" w:cs="Times New Roman" w:eastAsia="Times New Roman" w:hAnsi="Times New Roman"/>
          <w:color w:val="202122"/>
          <w:sz w:val="28"/>
          <w:szCs w:val="28"/>
          <w:rtl w:val="0"/>
        </w:rPr>
        <w:t xml:space="preserve"> для распространения между машинами. Тогда количество заражённых машин составило порядка 6 тысяч </w:t>
      </w:r>
      <w:r w:rsidDel="00000000" w:rsidR="00000000" w:rsidRPr="00000000">
        <w:rPr>
          <w:rFonts w:ascii="Times New Roman" w:cs="Times New Roman" w:eastAsia="Times New Roman" w:hAnsi="Times New Roman"/>
          <w:color w:val="202122"/>
          <w:sz w:val="28"/>
          <w:szCs w:val="28"/>
          <w:rtl w:val="0"/>
        </w:rPr>
        <w:t xml:space="preserve">, а</w:t>
      </w:r>
      <w:r w:rsidDel="00000000" w:rsidR="00000000" w:rsidRPr="00000000">
        <w:rPr>
          <w:rFonts w:ascii="Times New Roman" w:cs="Times New Roman" w:eastAsia="Times New Roman" w:hAnsi="Times New Roman"/>
          <w:color w:val="202122"/>
          <w:sz w:val="28"/>
          <w:szCs w:val="28"/>
          <w:rtl w:val="0"/>
        </w:rPr>
        <w:t xml:space="preserve"> экономический ущерб по данным </w:t>
      </w:r>
      <w:hyperlink r:id="rId27">
        <w:r w:rsidDel="00000000" w:rsidR="00000000" w:rsidRPr="00000000">
          <w:rPr>
            <w:rFonts w:ascii="Times New Roman" w:cs="Times New Roman" w:eastAsia="Times New Roman" w:hAnsi="Times New Roman"/>
            <w:color w:val="0b0080"/>
            <w:sz w:val="28"/>
            <w:szCs w:val="28"/>
            <w:rtl w:val="0"/>
          </w:rPr>
          <w:t xml:space="preserve">счётной палаты США</w:t>
        </w:r>
      </w:hyperlink>
      <w:r w:rsidDel="00000000" w:rsidR="00000000" w:rsidRPr="00000000">
        <w:rPr>
          <w:rFonts w:ascii="Times New Roman" w:cs="Times New Roman" w:eastAsia="Times New Roman" w:hAnsi="Times New Roman"/>
          <w:color w:val="202122"/>
          <w:sz w:val="28"/>
          <w:szCs w:val="28"/>
          <w:rtl w:val="0"/>
        </w:rPr>
        <w:t xml:space="preserve"> составил от 10 до 100 млн долларов.</w:t>
      </w:r>
    </w:p>
    <w:p w:rsidR="00000000" w:rsidDel="00000000" w:rsidP="00000000" w:rsidRDefault="00000000" w:rsidRPr="00000000" w14:paraId="000000E5">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 2016 </w:t>
      </w:r>
      <w:hyperlink r:id="rId28">
        <w:r w:rsidDel="00000000" w:rsidR="00000000" w:rsidRPr="00000000">
          <w:rPr>
            <w:rFonts w:ascii="Times New Roman" w:cs="Times New Roman" w:eastAsia="Times New Roman" w:hAnsi="Times New Roman"/>
            <w:color w:val="0b0080"/>
            <w:sz w:val="28"/>
            <w:szCs w:val="28"/>
            <w:rtl w:val="0"/>
          </w:rPr>
          <w:t xml:space="preserve">компьютерные вирусы</w:t>
        </w:r>
      </w:hyperlink>
      <w:r w:rsidDel="00000000" w:rsidR="00000000" w:rsidRPr="00000000">
        <w:rPr>
          <w:rFonts w:ascii="Times New Roman" w:cs="Times New Roman" w:eastAsia="Times New Roman" w:hAnsi="Times New Roman"/>
          <w:color w:val="202122"/>
          <w:sz w:val="28"/>
          <w:szCs w:val="28"/>
          <w:rtl w:val="0"/>
        </w:rPr>
        <w:t xml:space="preserve"> причинили мировой экономике ущерб в 450 млрд долларов.</w:t>
      </w:r>
    </w:p>
    <w:p w:rsidR="00000000" w:rsidDel="00000000" w:rsidP="00000000" w:rsidRDefault="00000000" w:rsidRPr="00000000" w14:paraId="000000E6">
      <w:pPr>
        <w:pageBreakBefore w:val="0"/>
        <w:shd w:fill="ffffff" w:val="clear"/>
        <w:spacing w:after="100" w:before="100" w:line="240" w:lineRule="auto"/>
        <w:jc w:val="both"/>
        <w:rPr>
          <w:rFonts w:ascii="Times New Roman" w:cs="Times New Roman" w:eastAsia="Times New Roman" w:hAnsi="Times New Roman"/>
          <w:color w:val="0b0080"/>
          <w:sz w:val="28"/>
          <w:szCs w:val="28"/>
          <w:u w:val="single"/>
        </w:rPr>
      </w:pPr>
      <w:r w:rsidDel="00000000" w:rsidR="00000000" w:rsidRPr="00000000">
        <w:rPr>
          <w:rFonts w:ascii="Times New Roman" w:cs="Times New Roman" w:eastAsia="Times New Roman" w:hAnsi="Times New Roman"/>
          <w:color w:val="202122"/>
          <w:sz w:val="28"/>
          <w:szCs w:val="28"/>
          <w:rtl w:val="0"/>
        </w:rPr>
        <w:t xml:space="preserve">В 2017 ущерб от вируса </w:t>
      </w:r>
      <w:hyperlink r:id="rId29">
        <w:r w:rsidDel="00000000" w:rsidR="00000000" w:rsidRPr="00000000">
          <w:rPr>
            <w:rFonts w:ascii="Times New Roman" w:cs="Times New Roman" w:eastAsia="Times New Roman" w:hAnsi="Times New Roman"/>
            <w:color w:val="0b0080"/>
            <w:sz w:val="28"/>
            <w:szCs w:val="28"/>
            <w:rtl w:val="0"/>
          </w:rPr>
          <w:t xml:space="preserve">WannaCry</w:t>
        </w:r>
      </w:hyperlink>
      <w:r w:rsidDel="00000000" w:rsidR="00000000" w:rsidRPr="00000000">
        <w:rPr>
          <w:rFonts w:ascii="Times New Roman" w:cs="Times New Roman" w:eastAsia="Times New Roman" w:hAnsi="Times New Roman"/>
          <w:color w:val="202122"/>
          <w:sz w:val="28"/>
          <w:szCs w:val="28"/>
          <w:rtl w:val="0"/>
        </w:rPr>
        <w:t xml:space="preserve"> оценили в 1 млрд долларов. Случаи заражения были зафиксированы по меньшей мере в 150 странах. Вирус применял </w:t>
      </w:r>
      <w:hyperlink r:id="rId30">
        <w:r w:rsidDel="00000000" w:rsidR="00000000" w:rsidRPr="00000000">
          <w:rPr>
            <w:rFonts w:ascii="Times New Roman" w:cs="Times New Roman" w:eastAsia="Times New Roman" w:hAnsi="Times New Roman"/>
            <w:color w:val="0b0080"/>
            <w:sz w:val="28"/>
            <w:szCs w:val="28"/>
            <w:rtl w:val="0"/>
          </w:rPr>
          <w:t xml:space="preserve">эксплойт</w:t>
        </w:r>
      </w:hyperlink>
      <w:r w:rsidDel="00000000" w:rsidR="00000000" w:rsidRPr="00000000">
        <w:rPr>
          <w:rFonts w:ascii="Times New Roman" w:cs="Times New Roman" w:eastAsia="Times New Roman" w:hAnsi="Times New Roman"/>
          <w:color w:val="202122"/>
          <w:sz w:val="28"/>
          <w:szCs w:val="28"/>
          <w:rtl w:val="0"/>
        </w:rPr>
        <w:t xml:space="preserve"> </w:t>
      </w:r>
      <w:hyperlink r:id="rId31">
        <w:r w:rsidDel="00000000" w:rsidR="00000000" w:rsidRPr="00000000">
          <w:rPr>
            <w:rFonts w:ascii="Times New Roman" w:cs="Times New Roman" w:eastAsia="Times New Roman" w:hAnsi="Times New Roman"/>
            <w:color w:val="0b0080"/>
            <w:sz w:val="28"/>
            <w:szCs w:val="28"/>
            <w:rtl w:val="0"/>
          </w:rPr>
          <w:t xml:space="preserve">EternalBlue</w:t>
        </w:r>
      </w:hyperlink>
      <w:r w:rsidDel="00000000" w:rsidR="00000000" w:rsidRPr="00000000">
        <w:rPr>
          <w:rFonts w:ascii="Times New Roman" w:cs="Times New Roman" w:eastAsia="Times New Roman" w:hAnsi="Times New Roman"/>
          <w:color w:val="202122"/>
          <w:sz w:val="28"/>
          <w:szCs w:val="28"/>
          <w:rtl w:val="0"/>
        </w:rPr>
        <w:t xml:space="preserve">, использующий уязвимость в протоколе </w:t>
      </w:r>
      <w:hyperlink r:id="rId32">
        <w:r w:rsidDel="00000000" w:rsidR="00000000" w:rsidRPr="00000000">
          <w:rPr>
            <w:rFonts w:ascii="Times New Roman" w:cs="Times New Roman" w:eastAsia="Times New Roman" w:hAnsi="Times New Roman"/>
            <w:color w:val="0b0080"/>
            <w:sz w:val="28"/>
            <w:szCs w:val="28"/>
            <w:rtl w:val="0"/>
          </w:rPr>
          <w:t xml:space="preserve">SMB</w:t>
        </w:r>
      </w:hyperlink>
      <w:r w:rsidDel="00000000" w:rsidR="00000000" w:rsidRPr="00000000">
        <w:rPr>
          <w:rFonts w:ascii="Times New Roman" w:cs="Times New Roman" w:eastAsia="Times New Roman" w:hAnsi="Times New Roman"/>
          <w:color w:val="202122"/>
          <w:sz w:val="28"/>
          <w:szCs w:val="28"/>
          <w:rtl w:val="0"/>
        </w:rPr>
        <w:t xml:space="preserve">, связанную с </w:t>
      </w:r>
      <w:hyperlink r:id="rId33">
        <w:r w:rsidDel="00000000" w:rsidR="00000000" w:rsidRPr="00000000">
          <w:rPr>
            <w:rFonts w:ascii="Times New Roman" w:cs="Times New Roman" w:eastAsia="Times New Roman" w:hAnsi="Times New Roman"/>
            <w:color w:val="0b0080"/>
            <w:sz w:val="28"/>
            <w:szCs w:val="28"/>
            <w:u w:val="single"/>
            <w:rtl w:val="0"/>
          </w:rPr>
          <w:t xml:space="preserve">переполнением буфера</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Методы и практики написания безопасного программного кода.</w:t>
      </w:r>
    </w:p>
    <w:p w:rsidR="00000000" w:rsidDel="00000000" w:rsidP="00000000" w:rsidRDefault="00000000" w:rsidRPr="00000000" w14:paraId="000000E9">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100" w:before="100" w:line="312" w:lineRule="auto"/>
        <w:jc w:val="both"/>
        <w:rPr>
          <w:rFonts w:ascii="Times New Roman" w:cs="Times New Roman" w:eastAsia="Times New Roman" w:hAnsi="Times New Roman"/>
          <w:color w:val="202122"/>
          <w:sz w:val="28"/>
          <w:szCs w:val="28"/>
        </w:rPr>
      </w:pPr>
      <w:bookmarkStart w:colFirst="0" w:colLast="0" w:name="_sj5vil3hofs4" w:id="18"/>
      <w:bookmarkEnd w:id="18"/>
      <w:r w:rsidDel="00000000" w:rsidR="00000000" w:rsidRPr="00000000">
        <w:rPr>
          <w:rFonts w:ascii="Times New Roman" w:cs="Times New Roman" w:eastAsia="Times New Roman" w:hAnsi="Times New Roman"/>
          <w:color w:val="202122"/>
          <w:sz w:val="28"/>
          <w:szCs w:val="28"/>
          <w:rtl w:val="0"/>
        </w:rPr>
        <w:t xml:space="preserve">Безопасное программирование — методика разработки </w:t>
      </w:r>
      <w:hyperlink r:id="rId34">
        <w:r w:rsidDel="00000000" w:rsidR="00000000" w:rsidRPr="00000000">
          <w:rPr>
            <w:rFonts w:ascii="Times New Roman" w:cs="Times New Roman" w:eastAsia="Times New Roman" w:hAnsi="Times New Roman"/>
            <w:color w:val="0b0080"/>
            <w:sz w:val="28"/>
            <w:szCs w:val="28"/>
            <w:rtl w:val="0"/>
          </w:rPr>
          <w:t xml:space="preserve">программного обеспечения</w:t>
        </w:r>
      </w:hyperlink>
      <w:r w:rsidDel="00000000" w:rsidR="00000000" w:rsidRPr="00000000">
        <w:rPr>
          <w:rFonts w:ascii="Times New Roman" w:cs="Times New Roman" w:eastAsia="Times New Roman" w:hAnsi="Times New Roman"/>
          <w:color w:val="202122"/>
          <w:sz w:val="28"/>
          <w:szCs w:val="28"/>
          <w:rtl w:val="0"/>
        </w:rPr>
        <w:t xml:space="preserve">, предотвращающая случайное внедрение </w:t>
      </w:r>
      <w:hyperlink r:id="rId35">
        <w:r w:rsidDel="00000000" w:rsidR="00000000" w:rsidRPr="00000000">
          <w:rPr>
            <w:rFonts w:ascii="Times New Roman" w:cs="Times New Roman" w:eastAsia="Times New Roman" w:hAnsi="Times New Roman"/>
            <w:color w:val="0b0080"/>
            <w:sz w:val="28"/>
            <w:szCs w:val="28"/>
            <w:rtl w:val="0"/>
          </w:rPr>
          <w:t xml:space="preserve">уязвимостей</w:t>
        </w:r>
      </w:hyperlink>
      <w:r w:rsidDel="00000000" w:rsidR="00000000" w:rsidRPr="00000000">
        <w:rPr>
          <w:rFonts w:ascii="Times New Roman" w:cs="Times New Roman" w:eastAsia="Times New Roman" w:hAnsi="Times New Roman"/>
          <w:color w:val="202122"/>
          <w:sz w:val="28"/>
          <w:szCs w:val="28"/>
          <w:rtl w:val="0"/>
        </w:rPr>
        <w:t xml:space="preserve"> и обеспечивающая устойчивость к воздействию вредоносных программ и </w:t>
      </w:r>
      <w:hyperlink r:id="rId36">
        <w:r w:rsidDel="00000000" w:rsidR="00000000" w:rsidRPr="00000000">
          <w:rPr>
            <w:rFonts w:ascii="Times New Roman" w:cs="Times New Roman" w:eastAsia="Times New Roman" w:hAnsi="Times New Roman"/>
            <w:color w:val="0b0080"/>
            <w:sz w:val="28"/>
            <w:szCs w:val="28"/>
            <w:rtl w:val="0"/>
          </w:rPr>
          <w:t xml:space="preserve">несанкционированному доступу</w:t>
        </w:r>
      </w:hyperlink>
      <w:r w:rsidDel="00000000" w:rsidR="00000000" w:rsidRPr="00000000">
        <w:rPr>
          <w:rFonts w:ascii="Times New Roman" w:cs="Times New Roman" w:eastAsia="Times New Roman" w:hAnsi="Times New Roman"/>
          <w:color w:val="202122"/>
          <w:sz w:val="28"/>
          <w:szCs w:val="28"/>
          <w:rtl w:val="0"/>
        </w:rPr>
        <w:t xml:space="preserve">. </w:t>
      </w:r>
      <w:hyperlink r:id="rId37">
        <w:r w:rsidDel="00000000" w:rsidR="00000000" w:rsidRPr="00000000">
          <w:rPr>
            <w:rFonts w:ascii="Times New Roman" w:cs="Times New Roman" w:eastAsia="Times New Roman" w:hAnsi="Times New Roman"/>
            <w:color w:val="0b0080"/>
            <w:sz w:val="28"/>
            <w:szCs w:val="28"/>
            <w:rtl w:val="0"/>
          </w:rPr>
          <w:t xml:space="preserve">Баги</w:t>
        </w:r>
      </w:hyperlink>
      <w:r w:rsidDel="00000000" w:rsidR="00000000" w:rsidRPr="00000000">
        <w:rPr>
          <w:rFonts w:ascii="Times New Roman" w:cs="Times New Roman" w:eastAsia="Times New Roman" w:hAnsi="Times New Roman"/>
          <w:color w:val="202122"/>
          <w:sz w:val="28"/>
          <w:szCs w:val="28"/>
          <w:rtl w:val="0"/>
        </w:rPr>
        <w:t xml:space="preserve"> и </w:t>
      </w:r>
      <w:hyperlink r:id="rId38">
        <w:r w:rsidDel="00000000" w:rsidR="00000000" w:rsidRPr="00000000">
          <w:rPr>
            <w:rFonts w:ascii="Times New Roman" w:cs="Times New Roman" w:eastAsia="Times New Roman" w:hAnsi="Times New Roman"/>
            <w:color w:val="0b0080"/>
            <w:sz w:val="28"/>
            <w:szCs w:val="28"/>
            <w:rtl w:val="0"/>
          </w:rPr>
          <w:t xml:space="preserve">логические ошибки</w:t>
        </w:r>
      </w:hyperlink>
      <w:r w:rsidDel="00000000" w:rsidR="00000000" w:rsidRPr="00000000">
        <w:rPr>
          <w:rFonts w:ascii="Times New Roman" w:cs="Times New Roman" w:eastAsia="Times New Roman" w:hAnsi="Times New Roman"/>
          <w:color w:val="202122"/>
          <w:sz w:val="28"/>
          <w:szCs w:val="28"/>
          <w:rtl w:val="0"/>
        </w:rPr>
        <w:t xml:space="preserve"> являются основной причиной появления уязвимостей программного обеспечения.</w:t>
      </w:r>
    </w:p>
    <w:p w:rsidR="00000000" w:rsidDel="00000000" w:rsidP="00000000" w:rsidRDefault="00000000" w:rsidRPr="00000000" w14:paraId="000000EA">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100" w:before="100" w:line="312" w:lineRule="auto"/>
        <w:jc w:val="both"/>
        <w:rPr>
          <w:rFonts w:ascii="Times New Roman" w:cs="Times New Roman" w:eastAsia="Times New Roman" w:hAnsi="Times New Roman"/>
          <w:color w:val="202122"/>
          <w:sz w:val="28"/>
          <w:szCs w:val="28"/>
        </w:rPr>
      </w:pPr>
      <w:bookmarkStart w:colFirst="0" w:colLast="0" w:name="_sj5vil3hofs4" w:id="18"/>
      <w:bookmarkEnd w:id="18"/>
      <w:r w:rsidDel="00000000" w:rsidR="00000000" w:rsidRPr="00000000">
        <w:rPr>
          <w:rFonts w:ascii="Times New Roman" w:cs="Times New Roman" w:eastAsia="Times New Roman" w:hAnsi="Times New Roman"/>
          <w:color w:val="202122"/>
          <w:sz w:val="28"/>
          <w:szCs w:val="28"/>
          <w:rtl w:val="0"/>
        </w:rPr>
        <w:t xml:space="preserve">Безопасное программное обеспечение — программное обеспечение, разработанное с использованием совокупности мер, направленных на предотвращение появления и устранение уязвимостей программы.</w:t>
      </w:r>
    </w:p>
    <w:p w:rsidR="00000000" w:rsidDel="00000000" w:rsidP="00000000" w:rsidRDefault="00000000" w:rsidRPr="00000000" w14:paraId="000000EB">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100" w:before="100" w:line="312" w:lineRule="auto"/>
        <w:jc w:val="both"/>
        <w:rPr/>
      </w:pPr>
      <w:bookmarkStart w:colFirst="0" w:colLast="0" w:name="_q7urj0hyf6bb" w:id="19"/>
      <w:bookmarkEnd w:id="19"/>
      <w:r w:rsidDel="00000000" w:rsidR="00000000" w:rsidRPr="00000000">
        <w:rPr>
          <w:rFonts w:ascii="Times New Roman" w:cs="Times New Roman" w:eastAsia="Times New Roman" w:hAnsi="Times New Roman"/>
          <w:color w:val="202122"/>
          <w:sz w:val="28"/>
          <w:szCs w:val="28"/>
          <w:rtl w:val="0"/>
        </w:rPr>
        <w:t xml:space="preserve">Задача безопасного программирования — защита данных пользователя от кражи и порчи, сохранение контроля над системой. Небезопасная программа — потенциальная цель для злоумышленника, который может использовать имеющиеся уязвимости для просмотра, изменения или удаления имеющейся информации, влияния на работу программ и сервисов (запуск или остановка), внедрения вредоносного кода в систем</w:t>
      </w:r>
      <w:r w:rsidDel="00000000" w:rsidR="00000000" w:rsidRPr="00000000">
        <w:rPr>
          <w:rtl w:val="0"/>
        </w:rPr>
      </w:r>
    </w:p>
    <w:p w:rsidR="00000000" w:rsidDel="00000000" w:rsidP="00000000" w:rsidRDefault="00000000" w:rsidRPr="00000000" w14:paraId="000000EC">
      <w:pPr>
        <w:pStyle w:val="Heading2"/>
        <w:pageBreakBefore w:val="0"/>
        <w:rPr/>
      </w:pPr>
      <w:bookmarkStart w:colFirst="0" w:colLast="0" w:name="_jhubwbddqf4p" w:id="20"/>
      <w:bookmarkEnd w:id="20"/>
      <w:r w:rsidDel="00000000" w:rsidR="00000000" w:rsidRPr="00000000">
        <w:rPr>
          <w:rtl w:val="0"/>
        </w:rPr>
        <w:t xml:space="preserve">Терминология</w:t>
      </w:r>
    </w:p>
    <w:p w:rsidR="00000000" w:rsidDel="00000000" w:rsidP="00000000" w:rsidRDefault="00000000" w:rsidRPr="00000000" w14:paraId="000000ED">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 англоязычной литературе существует два термина, которые могут быть переведены, как безопасное программирование.</w:t>
      </w:r>
    </w:p>
    <w:p w:rsidR="00000000" w:rsidDel="00000000" w:rsidP="00000000" w:rsidRDefault="00000000" w:rsidRPr="00000000" w14:paraId="000000EE">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Defensive programming (</w:t>
      </w:r>
      <w:r w:rsidDel="00000000" w:rsidR="00000000" w:rsidRPr="00000000">
        <w:rPr>
          <w:rFonts w:ascii="Times New Roman" w:cs="Times New Roman" w:eastAsia="Times New Roman" w:hAnsi="Times New Roman"/>
          <w:i w:val="1"/>
          <w:iCs w:val="1"/>
          <w:color w:val="202122"/>
          <w:sz w:val="28"/>
          <w:szCs w:val="28"/>
          <w:rtl w:val="0"/>
        </w:rPr>
        <w:t xml:space="preserve">Оборонительное, защитное, безопасное</w:t>
      </w:r>
      <w:r w:rsidDel="00000000" w:rsidR="00000000" w:rsidRPr="00000000">
        <w:rPr>
          <w:rFonts w:ascii="Times New Roman" w:cs="Times New Roman" w:eastAsia="Times New Roman" w:hAnsi="Times New Roman"/>
          <w:color w:val="202122"/>
          <w:sz w:val="28"/>
          <w:szCs w:val="28"/>
          <w:rtl w:val="0"/>
        </w:rPr>
        <w:t xml:space="preserve"> программирование) — принцип разработки </w:t>
      </w:r>
      <w:hyperlink r:id="rId39">
        <w:r w:rsidDel="00000000" w:rsidR="00000000" w:rsidRPr="00000000">
          <w:rPr>
            <w:rFonts w:ascii="Times New Roman" w:cs="Times New Roman" w:eastAsia="Times New Roman" w:hAnsi="Times New Roman"/>
            <w:color w:val="0b0080"/>
            <w:sz w:val="28"/>
            <w:szCs w:val="28"/>
            <w:rtl w:val="0"/>
          </w:rPr>
          <w:t xml:space="preserve">ПО</w:t>
        </w:r>
      </w:hyperlink>
      <w:r w:rsidDel="00000000" w:rsidR="00000000" w:rsidRPr="00000000">
        <w:rPr>
          <w:rFonts w:ascii="Times New Roman" w:cs="Times New Roman" w:eastAsia="Times New Roman" w:hAnsi="Times New Roman"/>
          <w:color w:val="202122"/>
          <w:sz w:val="28"/>
          <w:szCs w:val="28"/>
          <w:rtl w:val="0"/>
        </w:rPr>
        <w:t xml:space="preserve">, при котором разработчики пытаются учесть все возможные ошибки и сбои, максимально изолировать их и при возможности восстановить работоспособность программы в случае неполадок. Это должно делать программное обеспечение более стабильным и менее уязвимым. Например, аппаратной реализацией данного принципа является </w:t>
      </w:r>
      <w:hyperlink r:id="rId40">
        <w:r w:rsidDel="00000000" w:rsidR="00000000" w:rsidRPr="00000000">
          <w:rPr>
            <w:rFonts w:ascii="Times New Roman" w:cs="Times New Roman" w:eastAsia="Times New Roman" w:hAnsi="Times New Roman"/>
            <w:color w:val="0b0080"/>
            <w:sz w:val="28"/>
            <w:szCs w:val="28"/>
            <w:rtl w:val="0"/>
          </w:rPr>
          <w:t xml:space="preserve">сторожевой таймер</w:t>
        </w:r>
      </w:hyperlink>
      <w:r w:rsidDel="00000000" w:rsidR="00000000" w:rsidRPr="00000000">
        <w:rPr>
          <w:rFonts w:ascii="Times New Roman" w:cs="Times New Roman" w:eastAsia="Times New Roman" w:hAnsi="Times New Roman"/>
          <w:color w:val="202122"/>
          <w:sz w:val="28"/>
          <w:szCs w:val="28"/>
          <w:rtl w:val="0"/>
        </w:rPr>
        <w:t xml:space="preserve">, вычисление </w:t>
      </w:r>
      <w:hyperlink r:id="rId41">
        <w:r w:rsidDel="00000000" w:rsidR="00000000" w:rsidRPr="00000000">
          <w:rPr>
            <w:rFonts w:ascii="Times New Roman" w:cs="Times New Roman" w:eastAsia="Times New Roman" w:hAnsi="Times New Roman"/>
            <w:color w:val="0b0080"/>
            <w:sz w:val="28"/>
            <w:szCs w:val="28"/>
            <w:rtl w:val="0"/>
          </w:rPr>
          <w:t xml:space="preserve">контрольной суммы</w:t>
        </w:r>
      </w:hyperlink>
      <w:r w:rsidDel="00000000" w:rsidR="00000000" w:rsidRPr="00000000">
        <w:rPr>
          <w:rFonts w:ascii="Times New Roman" w:cs="Times New Roman" w:eastAsia="Times New Roman" w:hAnsi="Times New Roman"/>
          <w:color w:val="202122"/>
          <w:sz w:val="28"/>
          <w:szCs w:val="28"/>
          <w:rtl w:val="0"/>
        </w:rPr>
        <w:t xml:space="preserve"> — для выявления ошибок при пакетной передаче данных</w:t>
      </w:r>
      <w:hyperlink r:id="rId42">
        <w:r w:rsidDel="00000000" w:rsidR="00000000" w:rsidRPr="00000000">
          <w:rPr>
            <w:rFonts w:ascii="Times New Roman" w:cs="Times New Roman" w:eastAsia="Times New Roman" w:hAnsi="Times New Roman"/>
            <w:color w:val="0b0080"/>
            <w:sz w:val="28"/>
            <w:szCs w:val="28"/>
            <w:vertAlign w:val="superscript"/>
            <w:rtl w:val="0"/>
          </w:rPr>
          <w:t xml:space="preserve">[3]</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EF">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Secure coding (</w:t>
      </w:r>
      <w:r w:rsidDel="00000000" w:rsidR="00000000" w:rsidRPr="00000000">
        <w:rPr>
          <w:rFonts w:ascii="Times New Roman" w:cs="Times New Roman" w:eastAsia="Times New Roman" w:hAnsi="Times New Roman"/>
          <w:i w:val="1"/>
          <w:iCs w:val="1"/>
          <w:color w:val="202122"/>
          <w:sz w:val="28"/>
          <w:szCs w:val="28"/>
          <w:rtl w:val="0"/>
        </w:rPr>
        <w:t xml:space="preserve">Безопасное</w:t>
      </w:r>
      <w:r w:rsidDel="00000000" w:rsidR="00000000" w:rsidRPr="00000000">
        <w:rPr>
          <w:rFonts w:ascii="Times New Roman" w:cs="Times New Roman" w:eastAsia="Times New Roman" w:hAnsi="Times New Roman"/>
          <w:color w:val="202122"/>
          <w:sz w:val="28"/>
          <w:szCs w:val="28"/>
          <w:rtl w:val="0"/>
        </w:rPr>
        <w:t xml:space="preserve"> программирование) — методика написания </w:t>
      </w:r>
      <w:hyperlink r:id="rId43">
        <w:r w:rsidDel="00000000" w:rsidR="00000000" w:rsidRPr="00000000">
          <w:rPr>
            <w:rFonts w:ascii="Times New Roman" w:cs="Times New Roman" w:eastAsia="Times New Roman" w:hAnsi="Times New Roman"/>
            <w:color w:val="0b0080"/>
            <w:sz w:val="28"/>
            <w:szCs w:val="28"/>
            <w:rtl w:val="0"/>
          </w:rPr>
          <w:t xml:space="preserve">программ</w:t>
        </w:r>
      </w:hyperlink>
      <w:r w:rsidDel="00000000" w:rsidR="00000000" w:rsidRPr="00000000">
        <w:rPr>
          <w:rFonts w:ascii="Times New Roman" w:cs="Times New Roman" w:eastAsia="Times New Roman" w:hAnsi="Times New Roman"/>
          <w:color w:val="202122"/>
          <w:sz w:val="28"/>
          <w:szCs w:val="28"/>
          <w:rtl w:val="0"/>
        </w:rPr>
        <w:t xml:space="preserve">, устойчивых к атакам со стороны вредоносных программ и злоумышленников. Безопасное программирование помогает защитить данные пользователя от кражи или порчи. Кроме того, небезопасная программа может предоставить злоумышленнику доступ к управлению сервером или компьютером пользователя; последствия могут быть различны: от отказа в обслуживании одному пользователю до </w:t>
      </w:r>
      <w:hyperlink r:id="rId44">
        <w:r w:rsidDel="00000000" w:rsidR="00000000" w:rsidRPr="00000000">
          <w:rPr>
            <w:rFonts w:ascii="Times New Roman" w:cs="Times New Roman" w:eastAsia="Times New Roman" w:hAnsi="Times New Roman"/>
            <w:color w:val="0b0080"/>
            <w:sz w:val="28"/>
            <w:szCs w:val="28"/>
            <w:rtl w:val="0"/>
          </w:rPr>
          <w:t xml:space="preserve">компрометации</w:t>
        </w:r>
      </w:hyperlink>
      <w:r w:rsidDel="00000000" w:rsidR="00000000" w:rsidRPr="00000000">
        <w:rPr>
          <w:rFonts w:ascii="Times New Roman" w:cs="Times New Roman" w:eastAsia="Times New Roman" w:hAnsi="Times New Roman"/>
          <w:color w:val="202122"/>
          <w:sz w:val="28"/>
          <w:szCs w:val="28"/>
          <w:rtl w:val="0"/>
        </w:rPr>
        <w:t xml:space="preserve"> секретной информации, потери обслуживания или повреждения систем тысяч пользователей</w:t>
      </w:r>
      <w:hyperlink r:id="rId45">
        <w:r w:rsidDel="00000000" w:rsidR="00000000" w:rsidRPr="00000000">
          <w:rPr>
            <w:rFonts w:ascii="Times New Roman" w:cs="Times New Roman" w:eastAsia="Times New Roman" w:hAnsi="Times New Roman"/>
            <w:color w:val="0b0080"/>
            <w:sz w:val="28"/>
            <w:szCs w:val="28"/>
            <w:vertAlign w:val="superscript"/>
            <w:rtl w:val="0"/>
          </w:rPr>
          <w:t xml:space="preserve">[2]</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F0">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80" w:before="340" w:line="312" w:lineRule="auto"/>
        <w:jc w:val="both"/>
        <w:rPr>
          <w:rFonts w:ascii="Times New Roman" w:cs="Times New Roman" w:eastAsia="Times New Roman" w:hAnsi="Times New Roman"/>
          <w:color w:val="54595d"/>
          <w:sz w:val="28"/>
          <w:szCs w:val="28"/>
        </w:rPr>
      </w:pPr>
      <w:bookmarkStart w:colFirst="0" w:colLast="0" w:name="_c572zorm8ptq" w:id="21"/>
      <w:bookmarkEnd w:id="21"/>
      <w:r w:rsidDel="00000000" w:rsidR="00000000" w:rsidRPr="00000000">
        <w:rPr>
          <w:rFonts w:ascii="Times New Roman" w:cs="Times New Roman" w:eastAsia="Times New Roman" w:hAnsi="Times New Roman"/>
          <w:sz w:val="28"/>
          <w:szCs w:val="28"/>
          <w:rtl w:val="0"/>
        </w:rPr>
        <w:t xml:space="preserve">Важность</w:t>
      </w:r>
      <w:r w:rsidDel="00000000" w:rsidR="00000000" w:rsidRPr="00000000">
        <w:rPr>
          <w:rtl w:val="0"/>
        </w:rPr>
      </w:r>
    </w:p>
    <w:p w:rsidR="00000000" w:rsidDel="00000000" w:rsidP="00000000" w:rsidRDefault="00000000" w:rsidRPr="00000000" w14:paraId="000000F1">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Вопросы обеспечения безопасности и работоспособности системы являются неотъемлемой частью этапа её проектирования (</w:t>
      </w:r>
      <w:hyperlink r:id="rId46">
        <w:r w:rsidDel="00000000" w:rsidR="00000000" w:rsidRPr="00000000">
          <w:rPr>
            <w:rFonts w:ascii="Times New Roman" w:cs="Times New Roman" w:eastAsia="Times New Roman" w:hAnsi="Times New Roman"/>
            <w:color w:val="663366"/>
            <w:sz w:val="28"/>
            <w:szCs w:val="28"/>
            <w:rtl w:val="0"/>
          </w:rPr>
          <w:t xml:space="preserve">дизайна системы</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47">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w:t>
      </w:r>
      <w:hyperlink r:id="rId48">
        <w:r w:rsidDel="00000000" w:rsidR="00000000" w:rsidRPr="00000000">
          <w:rPr>
            <w:rFonts w:ascii="Times New Roman" w:cs="Times New Roman" w:eastAsia="Times New Roman" w:hAnsi="Times New Roman"/>
            <w:color w:val="0b0080"/>
            <w:sz w:val="28"/>
            <w:szCs w:val="28"/>
            <w:vertAlign w:val="superscript"/>
            <w:rtl w:val="0"/>
          </w:rPr>
          <w:t xml:space="preserve">[4]</w:t>
        </w:r>
      </w:hyperlink>
      <w:r w:rsidDel="00000000" w:rsidR="00000000" w:rsidRPr="00000000">
        <w:rPr>
          <w:rFonts w:ascii="Times New Roman" w:cs="Times New Roman" w:eastAsia="Times New Roman" w:hAnsi="Times New Roman"/>
          <w:color w:val="202122"/>
          <w:sz w:val="28"/>
          <w:szCs w:val="28"/>
          <w:rtl w:val="0"/>
        </w:rPr>
        <w:t xml:space="preserve">. Требования к безопасности конкретных продуктов и систем </w:t>
      </w:r>
      <w:hyperlink r:id="rId49">
        <w:r w:rsidDel="00000000" w:rsidR="00000000" w:rsidRPr="00000000">
          <w:rPr>
            <w:rFonts w:ascii="Times New Roman" w:cs="Times New Roman" w:eastAsia="Times New Roman" w:hAnsi="Times New Roman"/>
            <w:color w:val="0b0080"/>
            <w:sz w:val="28"/>
            <w:szCs w:val="28"/>
            <w:rtl w:val="0"/>
          </w:rPr>
          <w:t xml:space="preserve">ИТ</w:t>
        </w:r>
      </w:hyperlink>
      <w:r w:rsidDel="00000000" w:rsidR="00000000" w:rsidRPr="00000000">
        <w:rPr>
          <w:rFonts w:ascii="Times New Roman" w:cs="Times New Roman" w:eastAsia="Times New Roman" w:hAnsi="Times New Roman"/>
          <w:color w:val="202122"/>
          <w:sz w:val="28"/>
          <w:szCs w:val="28"/>
          <w:rtl w:val="0"/>
        </w:rPr>
        <w:t xml:space="preserve"> устанавливаются исходя из имеющихся и прогнозируемых угроз безопасности, проводимой </w:t>
      </w:r>
      <w:hyperlink r:id="rId50">
        <w:r w:rsidDel="00000000" w:rsidR="00000000" w:rsidRPr="00000000">
          <w:rPr>
            <w:rFonts w:ascii="Times New Roman" w:cs="Times New Roman" w:eastAsia="Times New Roman" w:hAnsi="Times New Roman"/>
            <w:color w:val="0b0080"/>
            <w:sz w:val="28"/>
            <w:szCs w:val="28"/>
            <w:rtl w:val="0"/>
          </w:rPr>
          <w:t xml:space="preserve">политики безопасности</w:t>
        </w:r>
      </w:hyperlink>
      <w:r w:rsidDel="00000000" w:rsidR="00000000" w:rsidRPr="00000000">
        <w:rPr>
          <w:rFonts w:ascii="Times New Roman" w:cs="Times New Roman" w:eastAsia="Times New Roman" w:hAnsi="Times New Roman"/>
          <w:color w:val="202122"/>
          <w:sz w:val="28"/>
          <w:szCs w:val="28"/>
          <w:rtl w:val="0"/>
        </w:rPr>
        <w:t xml:space="preserve">, а также с учётом условий их применения</w:t>
      </w:r>
      <w:hyperlink r:id="rId51">
        <w:r w:rsidDel="00000000" w:rsidR="00000000" w:rsidRPr="00000000">
          <w:rPr>
            <w:rFonts w:ascii="Times New Roman" w:cs="Times New Roman" w:eastAsia="Times New Roman" w:hAnsi="Times New Roman"/>
            <w:color w:val="0b0080"/>
            <w:sz w:val="28"/>
            <w:szCs w:val="28"/>
            <w:vertAlign w:val="superscript"/>
            <w:rtl w:val="0"/>
          </w:rPr>
          <w:t xml:space="preserve">[5]</w:t>
        </w:r>
      </w:hyperlink>
      <w:r w:rsidDel="00000000" w:rsidR="00000000" w:rsidRPr="00000000">
        <w:rPr>
          <w:rFonts w:ascii="Times New Roman" w:cs="Times New Roman" w:eastAsia="Times New Roman" w:hAnsi="Times New Roman"/>
          <w:color w:val="202122"/>
          <w:sz w:val="28"/>
          <w:szCs w:val="28"/>
          <w:rtl w:val="0"/>
        </w:rPr>
        <w:t xml:space="preserve">. Внедрение решений для обеспечения безопасности после того, как система уже разработана, является сложной и дорогостоящей процедурой. Поэтому следует с самого начала учитывать требования к безопасности на протяжении всего жизненного цикла системы</w:t>
      </w:r>
      <w:hyperlink r:id="rId52">
        <w:r w:rsidDel="00000000" w:rsidR="00000000" w:rsidRPr="00000000">
          <w:rPr>
            <w:rFonts w:ascii="Times New Roman" w:cs="Times New Roman" w:eastAsia="Times New Roman" w:hAnsi="Times New Roman"/>
            <w:color w:val="0b0080"/>
            <w:sz w:val="28"/>
            <w:szCs w:val="28"/>
            <w:vertAlign w:val="superscript"/>
            <w:rtl w:val="0"/>
          </w:rPr>
          <w:t xml:space="preserve">[4]</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F2">
      <w:pPr>
        <w:pageBreakBefore w:val="0"/>
        <w:shd w:fill="ffffff" w:val="clear"/>
        <w:spacing w:after="100" w:before="100" w:line="240" w:lineRule="auto"/>
        <w:jc w:val="both"/>
        <w:rPr>
          <w:rFonts w:ascii="Times New Roman" w:cs="Times New Roman" w:eastAsia="Times New Roman" w:hAnsi="Times New Roman"/>
          <w:color w:val="202122"/>
          <w:sz w:val="28"/>
          <w:szCs w:val="28"/>
        </w:rPr>
      </w:pPr>
      <w:hyperlink r:id="rId53">
        <w:r w:rsidDel="00000000" w:rsidR="00000000" w:rsidRPr="00000000">
          <w:rPr>
            <w:rFonts w:ascii="Times New Roman" w:cs="Times New Roman" w:eastAsia="Times New Roman" w:hAnsi="Times New Roman"/>
            <w:color w:val="0b0080"/>
            <w:sz w:val="28"/>
            <w:szCs w:val="28"/>
            <w:rtl w:val="0"/>
          </w:rPr>
          <w:t xml:space="preserve">Информационная система</w:t>
        </w:r>
      </w:hyperlink>
      <w:r w:rsidDel="00000000" w:rsidR="00000000" w:rsidRPr="00000000">
        <w:rPr>
          <w:rFonts w:ascii="Times New Roman" w:cs="Times New Roman" w:eastAsia="Times New Roman" w:hAnsi="Times New Roman"/>
          <w:color w:val="202122"/>
          <w:sz w:val="28"/>
          <w:szCs w:val="28"/>
          <w:rtl w:val="0"/>
        </w:rPr>
        <w:t xml:space="preserve"> разделяется на физический и логический уровень. Понимание того, что именно должно быть защищено от внешних факторов, помогает с наиболее эффективным выбором и применением защитных мер. Чёткая граница между уровнями должна определяться политикой безопасности, регулирующей определённый набор </w:t>
      </w:r>
      <w:hyperlink r:id="rId54">
        <w:r w:rsidDel="00000000" w:rsidR="00000000" w:rsidRPr="00000000">
          <w:rPr>
            <w:rFonts w:ascii="Times New Roman" w:cs="Times New Roman" w:eastAsia="Times New Roman" w:hAnsi="Times New Roman"/>
            <w:color w:val="0b0080"/>
            <w:sz w:val="28"/>
            <w:szCs w:val="28"/>
            <w:rtl w:val="0"/>
          </w:rPr>
          <w:t xml:space="preserve">информации</w:t>
        </w:r>
      </w:hyperlink>
      <w:r w:rsidDel="00000000" w:rsidR="00000000" w:rsidRPr="00000000">
        <w:rPr>
          <w:rFonts w:ascii="Times New Roman" w:cs="Times New Roman" w:eastAsia="Times New Roman" w:hAnsi="Times New Roman"/>
          <w:color w:val="202122"/>
          <w:sz w:val="28"/>
          <w:szCs w:val="28"/>
          <w:rtl w:val="0"/>
        </w:rPr>
        <w:t xml:space="preserve"> и </w:t>
      </w:r>
      <w:hyperlink r:id="rId55">
        <w:r w:rsidDel="00000000" w:rsidR="00000000" w:rsidRPr="00000000">
          <w:rPr>
            <w:rFonts w:ascii="Times New Roman" w:cs="Times New Roman" w:eastAsia="Times New Roman" w:hAnsi="Times New Roman"/>
            <w:color w:val="0b0080"/>
            <w:sz w:val="28"/>
            <w:szCs w:val="28"/>
            <w:rtl w:val="0"/>
          </w:rPr>
          <w:t xml:space="preserve">информационных технологий</w:t>
        </w:r>
      </w:hyperlink>
      <w:r w:rsidDel="00000000" w:rsidR="00000000" w:rsidRPr="00000000">
        <w:rPr>
          <w:rFonts w:ascii="Times New Roman" w:cs="Times New Roman" w:eastAsia="Times New Roman" w:hAnsi="Times New Roman"/>
          <w:color w:val="202122"/>
          <w:sz w:val="28"/>
          <w:szCs w:val="28"/>
          <w:rtl w:val="0"/>
        </w:rPr>
        <w:t xml:space="preserve">, имеющий физические границы. Дальнейшее усложнение заключается в том, что на одном компьютере или сервере может размещаться как общедоступная, так и </w:t>
      </w:r>
      <w:hyperlink r:id="rId56">
        <w:r w:rsidDel="00000000" w:rsidR="00000000" w:rsidRPr="00000000">
          <w:rPr>
            <w:rFonts w:ascii="Times New Roman" w:cs="Times New Roman" w:eastAsia="Times New Roman" w:hAnsi="Times New Roman"/>
            <w:color w:val="0b0080"/>
            <w:sz w:val="28"/>
            <w:szCs w:val="28"/>
            <w:rtl w:val="0"/>
          </w:rPr>
          <w:t xml:space="preserve">конфиденциальная</w:t>
        </w:r>
      </w:hyperlink>
      <w:r w:rsidDel="00000000" w:rsidR="00000000" w:rsidRPr="00000000">
        <w:rPr>
          <w:rFonts w:ascii="Times New Roman" w:cs="Times New Roman" w:eastAsia="Times New Roman" w:hAnsi="Times New Roman"/>
          <w:color w:val="202122"/>
          <w:sz w:val="28"/>
          <w:szCs w:val="28"/>
          <w:rtl w:val="0"/>
        </w:rPr>
        <w:t xml:space="preserve"> информация. В результате несколько </w:t>
      </w:r>
      <w:hyperlink r:id="rId57">
        <w:r w:rsidDel="00000000" w:rsidR="00000000" w:rsidRPr="00000000">
          <w:rPr>
            <w:rFonts w:ascii="Times New Roman" w:cs="Times New Roman" w:eastAsia="Times New Roman" w:hAnsi="Times New Roman"/>
            <w:color w:val="0b0080"/>
            <w:sz w:val="28"/>
            <w:szCs w:val="28"/>
            <w:rtl w:val="0"/>
          </w:rPr>
          <w:t xml:space="preserve">политик безопасности</w:t>
        </w:r>
      </w:hyperlink>
      <w:r w:rsidDel="00000000" w:rsidR="00000000" w:rsidRPr="00000000">
        <w:rPr>
          <w:rFonts w:ascii="Times New Roman" w:cs="Times New Roman" w:eastAsia="Times New Roman" w:hAnsi="Times New Roman"/>
          <w:color w:val="202122"/>
          <w:sz w:val="28"/>
          <w:szCs w:val="28"/>
          <w:rtl w:val="0"/>
        </w:rPr>
        <w:t xml:space="preserve"> могут применяться к одной машине или в пределах одной системы. Поэтому при разработке информационной системы границы безопасности должны учитываться и описываться в соответствующей документации и политиках безопасности системы</w:t>
      </w:r>
      <w:hyperlink r:id="rId58">
        <w:r w:rsidDel="00000000" w:rsidR="00000000" w:rsidRPr="00000000">
          <w:rPr>
            <w:rFonts w:ascii="Times New Roman" w:cs="Times New Roman" w:eastAsia="Times New Roman" w:hAnsi="Times New Roman"/>
            <w:color w:val="0b0080"/>
            <w:sz w:val="28"/>
            <w:szCs w:val="28"/>
            <w:vertAlign w:val="superscript"/>
            <w:rtl w:val="0"/>
          </w:rPr>
          <w:t xml:space="preserve">[4]</w:t>
        </w:r>
      </w:hyperlink>
      <w:r w:rsidDel="00000000" w:rsidR="00000000" w:rsidRPr="00000000">
        <w:rPr>
          <w:rFonts w:ascii="Times New Roman" w:cs="Times New Roman" w:eastAsia="Times New Roman" w:hAnsi="Times New Roman"/>
          <w:color w:val="202122"/>
          <w:sz w:val="28"/>
          <w:szCs w:val="28"/>
          <w:rtl w:val="0"/>
        </w:rPr>
        <w:t xml:space="preserve">. Её разработчики должны уметь обеспечить безопасность системы при </w:t>
      </w:r>
      <w:hyperlink r:id="rId59">
        <w:r w:rsidDel="00000000" w:rsidR="00000000" w:rsidRPr="00000000">
          <w:rPr>
            <w:rFonts w:ascii="Times New Roman" w:cs="Times New Roman" w:eastAsia="Times New Roman" w:hAnsi="Times New Roman"/>
            <w:color w:val="0b0080"/>
            <w:sz w:val="28"/>
            <w:szCs w:val="28"/>
            <w:rtl w:val="0"/>
          </w:rPr>
          <w:t xml:space="preserve">проектировании</w:t>
        </w:r>
      </w:hyperlink>
      <w:r w:rsidDel="00000000" w:rsidR="00000000" w:rsidRPr="00000000">
        <w:rPr>
          <w:rFonts w:ascii="Times New Roman" w:cs="Times New Roman" w:eastAsia="Times New Roman" w:hAnsi="Times New Roman"/>
          <w:color w:val="202122"/>
          <w:sz w:val="28"/>
          <w:szCs w:val="28"/>
          <w:rtl w:val="0"/>
        </w:rPr>
        <w:t xml:space="preserve">, </w:t>
      </w:r>
      <w:hyperlink r:id="rId60">
        <w:r w:rsidDel="00000000" w:rsidR="00000000" w:rsidRPr="00000000">
          <w:rPr>
            <w:rFonts w:ascii="Times New Roman" w:cs="Times New Roman" w:eastAsia="Times New Roman" w:hAnsi="Times New Roman"/>
            <w:color w:val="0b0080"/>
            <w:sz w:val="28"/>
            <w:szCs w:val="28"/>
            <w:rtl w:val="0"/>
          </w:rPr>
          <w:t xml:space="preserve">разработке</w:t>
        </w:r>
      </w:hyperlink>
      <w:r w:rsidDel="00000000" w:rsidR="00000000" w:rsidRPr="00000000">
        <w:rPr>
          <w:rFonts w:ascii="Times New Roman" w:cs="Times New Roman" w:eastAsia="Times New Roman" w:hAnsi="Times New Roman"/>
          <w:color w:val="202122"/>
          <w:sz w:val="28"/>
          <w:szCs w:val="28"/>
          <w:rtl w:val="0"/>
        </w:rPr>
        <w:t xml:space="preserve">, управлении и </w:t>
      </w:r>
      <w:hyperlink r:id="rId61">
        <w:r w:rsidDel="00000000" w:rsidR="00000000" w:rsidRPr="00000000">
          <w:rPr>
            <w:rFonts w:ascii="Times New Roman" w:cs="Times New Roman" w:eastAsia="Times New Roman" w:hAnsi="Times New Roman"/>
            <w:color w:val="0b0080"/>
            <w:sz w:val="28"/>
            <w:szCs w:val="28"/>
            <w:rtl w:val="0"/>
          </w:rPr>
          <w:t xml:space="preserve">конфигурировании</w:t>
        </w:r>
      </w:hyperlink>
      <w:r w:rsidDel="00000000" w:rsidR="00000000" w:rsidRPr="00000000">
        <w:rPr>
          <w:rFonts w:ascii="Times New Roman" w:cs="Times New Roman" w:eastAsia="Times New Roman" w:hAnsi="Times New Roman"/>
          <w:color w:val="202122"/>
          <w:sz w:val="28"/>
          <w:szCs w:val="28"/>
          <w:rtl w:val="0"/>
        </w:rPr>
        <w:t xml:space="preserve">, </w:t>
      </w:r>
      <w:hyperlink r:id="rId62">
        <w:r w:rsidDel="00000000" w:rsidR="00000000" w:rsidRPr="00000000">
          <w:rPr>
            <w:rFonts w:ascii="Times New Roman" w:cs="Times New Roman" w:eastAsia="Times New Roman" w:hAnsi="Times New Roman"/>
            <w:color w:val="663366"/>
            <w:sz w:val="28"/>
            <w:szCs w:val="28"/>
            <w:rtl w:val="0"/>
          </w:rPr>
          <w:t xml:space="preserve">интеграции</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63">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правильно провести </w:t>
      </w:r>
      <w:hyperlink r:id="rId64">
        <w:r w:rsidDel="00000000" w:rsidR="00000000" w:rsidRPr="00000000">
          <w:rPr>
            <w:rFonts w:ascii="Times New Roman" w:cs="Times New Roman" w:eastAsia="Times New Roman" w:hAnsi="Times New Roman"/>
            <w:color w:val="0b0080"/>
            <w:sz w:val="28"/>
            <w:szCs w:val="28"/>
            <w:rtl w:val="0"/>
          </w:rPr>
          <w:t xml:space="preserve">тестирование</w:t>
        </w:r>
      </w:hyperlink>
      <w:hyperlink r:id="rId65">
        <w:r w:rsidDel="00000000" w:rsidR="00000000" w:rsidRPr="00000000">
          <w:rPr>
            <w:rFonts w:ascii="Times New Roman" w:cs="Times New Roman" w:eastAsia="Times New Roman" w:hAnsi="Times New Roman"/>
            <w:color w:val="0b0080"/>
            <w:sz w:val="28"/>
            <w:szCs w:val="28"/>
            <w:vertAlign w:val="superscript"/>
            <w:rtl w:val="0"/>
          </w:rPr>
          <w:t xml:space="preserve">[6]</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F3">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Анализ (ручной или автоматический) и обеспечение безопасности — дорогостоящая процедура, увеличивающая общую стоимость </w:t>
      </w:r>
      <w:hyperlink r:id="rId66">
        <w:r w:rsidDel="00000000" w:rsidR="00000000" w:rsidRPr="00000000">
          <w:rPr>
            <w:rFonts w:ascii="Times New Roman" w:cs="Times New Roman" w:eastAsia="Times New Roman" w:hAnsi="Times New Roman"/>
            <w:color w:val="0b0080"/>
            <w:sz w:val="28"/>
            <w:szCs w:val="28"/>
            <w:rtl w:val="0"/>
          </w:rPr>
          <w:t xml:space="preserve">программного продукта</w:t>
        </w:r>
      </w:hyperlink>
      <w:r w:rsidDel="00000000" w:rsidR="00000000" w:rsidRPr="00000000">
        <w:rPr>
          <w:rFonts w:ascii="Times New Roman" w:cs="Times New Roman" w:eastAsia="Times New Roman" w:hAnsi="Times New Roman"/>
          <w:color w:val="202122"/>
          <w:sz w:val="28"/>
          <w:szCs w:val="28"/>
          <w:rtl w:val="0"/>
        </w:rPr>
        <w:t xml:space="preserve">. Ранее полное устранение рисков было общей целью обеспечения безопасности. Сегодня признаётся, что устранение всех рисков не является экономически эффективным. Для каждой предлагаемой системы контроля следует провести анализ затрат и выгод. В некоторых случаях преимущества более безопасной системы могут не оправдывать прямых и косвенных издержек. Выгоды включают не только предотвращение денежных потерь; стоит учитывать, например, и репутационные потери. Прямые расходы включают расходы на приобретение и установку данной технологии; косвенные расходы включают снижение производительности системы и дополнительное обучение сотрудников.</w:t>
      </w:r>
    </w:p>
    <w:p w:rsidR="00000000" w:rsidDel="00000000" w:rsidP="00000000" w:rsidRDefault="00000000" w:rsidRPr="00000000" w14:paraId="000000F4">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80" w:before="340" w:line="312" w:lineRule="auto"/>
        <w:jc w:val="both"/>
        <w:rPr>
          <w:rFonts w:ascii="Times New Roman" w:cs="Times New Roman" w:eastAsia="Times New Roman" w:hAnsi="Times New Roman"/>
          <w:color w:val="54595d"/>
          <w:sz w:val="28"/>
          <w:szCs w:val="28"/>
        </w:rPr>
      </w:pPr>
      <w:bookmarkStart w:colFirst="0" w:colLast="0" w:name="_qos7r6cmlhrn" w:id="22"/>
      <w:bookmarkEnd w:id="22"/>
      <w:r w:rsidDel="00000000" w:rsidR="00000000" w:rsidRPr="00000000">
        <w:rPr>
          <w:rFonts w:ascii="Times New Roman" w:cs="Times New Roman" w:eastAsia="Times New Roman" w:hAnsi="Times New Roman"/>
          <w:sz w:val="28"/>
          <w:szCs w:val="28"/>
          <w:rtl w:val="0"/>
        </w:rPr>
        <w:t xml:space="preserve">Принципы</w:t>
      </w:r>
      <w:r w:rsidDel="00000000" w:rsidR="00000000" w:rsidRPr="00000000">
        <w:rPr>
          <w:rtl w:val="0"/>
        </w:rPr>
      </w:r>
    </w:p>
    <w:p w:rsidR="00000000" w:rsidDel="00000000" w:rsidP="00000000" w:rsidRDefault="00000000" w:rsidRPr="00000000" w14:paraId="000000F5">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80" w:before="340" w:line="312" w:lineRule="auto"/>
        <w:jc w:val="both"/>
        <w:rPr>
          <w:rFonts w:ascii="Times New Roman" w:cs="Times New Roman" w:eastAsia="Times New Roman" w:hAnsi="Times New Roman"/>
          <w:color w:val="202122"/>
          <w:sz w:val="28"/>
          <w:szCs w:val="28"/>
        </w:rPr>
      </w:pPr>
      <w:bookmarkStart w:colFirst="0" w:colLast="0" w:name="_f8s1s12z3shu" w:id="23"/>
      <w:bookmarkEnd w:id="23"/>
      <w:r w:rsidDel="00000000" w:rsidR="00000000" w:rsidRPr="00000000">
        <w:rPr>
          <w:rFonts w:ascii="Times New Roman" w:cs="Times New Roman" w:eastAsia="Times New Roman" w:hAnsi="Times New Roman"/>
          <w:color w:val="202122"/>
          <w:sz w:val="28"/>
          <w:szCs w:val="28"/>
          <w:rtl w:val="0"/>
        </w:rPr>
        <w:t xml:space="preserve">В настоящее время существуют разнообразные технологии разработки безопасного </w:t>
      </w:r>
      <w:hyperlink r:id="rId67">
        <w:r w:rsidDel="00000000" w:rsidR="00000000" w:rsidRPr="00000000">
          <w:rPr>
            <w:rFonts w:ascii="Times New Roman" w:cs="Times New Roman" w:eastAsia="Times New Roman" w:hAnsi="Times New Roman"/>
            <w:color w:val="0b0080"/>
            <w:sz w:val="28"/>
            <w:szCs w:val="28"/>
            <w:rtl w:val="0"/>
          </w:rPr>
          <w:t xml:space="preserve">ПО</w:t>
        </w:r>
      </w:hyperlink>
      <w:r w:rsidDel="00000000" w:rsidR="00000000" w:rsidRPr="00000000">
        <w:rPr>
          <w:rFonts w:ascii="Times New Roman" w:cs="Times New Roman" w:eastAsia="Times New Roman" w:hAnsi="Times New Roman"/>
          <w:color w:val="202122"/>
          <w:sz w:val="28"/>
          <w:szCs w:val="28"/>
          <w:rtl w:val="0"/>
        </w:rPr>
        <w:t xml:space="preserve">. Но есть набор принципов, учитываемых при любом подходе:</w:t>
      </w:r>
    </w:p>
    <w:p w:rsidR="00000000" w:rsidDel="00000000" w:rsidP="00000000" w:rsidRDefault="00000000" w:rsidRPr="00000000" w14:paraId="000000F6">
      <w:pPr>
        <w:pageBreakBefore w:val="0"/>
        <w:numPr>
          <w:ilvl w:val="0"/>
          <w:numId w:val="2"/>
        </w:numPr>
        <w:shd w:fill="ffffff" w:val="clear"/>
        <w:spacing w:after="0" w:afterAutospacing="0" w:before="12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работоспособность и полезность (</w:t>
      </w:r>
      <w:hyperlink r:id="rId68">
        <w:r w:rsidDel="00000000" w:rsidR="00000000" w:rsidRPr="00000000">
          <w:rPr>
            <w:rFonts w:ascii="Times New Roman" w:cs="Times New Roman" w:eastAsia="Times New Roman" w:hAnsi="Times New Roman"/>
            <w:color w:val="0b0080"/>
            <w:sz w:val="28"/>
            <w:szCs w:val="28"/>
            <w:rtl w:val="0"/>
          </w:rPr>
          <w:t xml:space="preserve">юзабилити</w:t>
        </w:r>
      </w:hyperlink>
      <w:r w:rsidDel="00000000" w:rsidR="00000000" w:rsidRPr="00000000">
        <w:rPr>
          <w:rFonts w:ascii="Times New Roman" w:cs="Times New Roman" w:eastAsia="Times New Roman" w:hAnsi="Times New Roman"/>
          <w:color w:val="202122"/>
          <w:sz w:val="28"/>
          <w:szCs w:val="28"/>
          <w:rtl w:val="0"/>
        </w:rPr>
        <w:t xml:space="preserve">, </w:t>
      </w:r>
      <w:hyperlink r:id="rId69">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usability</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F7">
      <w:pPr>
        <w:pageBreakBefore w:val="0"/>
        <w:numPr>
          <w:ilvl w:val="0"/>
          <w:numId w:val="2"/>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безопасность (</w:t>
      </w:r>
      <w:hyperlink r:id="rId70">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security</w:t>
      </w:r>
      <w:r w:rsidDel="00000000" w:rsidR="00000000" w:rsidRPr="00000000">
        <w:rPr>
          <w:rFonts w:ascii="Times New Roman" w:cs="Times New Roman" w:eastAsia="Times New Roman" w:hAnsi="Times New Roman"/>
          <w:color w:val="202122"/>
          <w:sz w:val="28"/>
          <w:szCs w:val="28"/>
          <w:rtl w:val="0"/>
        </w:rPr>
        <w:t xml:space="preserve">) — возможность защиты от внешних угроз, атак и сохранение работоспособности после их отражения и устранения;</w:t>
      </w:r>
    </w:p>
    <w:p w:rsidR="00000000" w:rsidDel="00000000" w:rsidP="00000000" w:rsidRDefault="00000000" w:rsidRPr="00000000" w14:paraId="000000F8">
      <w:pPr>
        <w:pageBreakBefore w:val="0"/>
        <w:numPr>
          <w:ilvl w:val="0"/>
          <w:numId w:val="2"/>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надежность (</w:t>
      </w:r>
      <w:hyperlink r:id="rId71">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reliability</w:t>
      </w:r>
      <w:r w:rsidDel="00000000" w:rsidR="00000000" w:rsidRPr="00000000">
        <w:rPr>
          <w:rFonts w:ascii="Times New Roman" w:cs="Times New Roman" w:eastAsia="Times New Roman" w:hAnsi="Times New Roman"/>
          <w:color w:val="202122"/>
          <w:sz w:val="28"/>
          <w:szCs w:val="28"/>
          <w:rtl w:val="0"/>
        </w:rPr>
        <w:t xml:space="preserve">) — предсказуемое, корректное и безотказное поведение в случае некорректных исходных данных;</w:t>
      </w:r>
    </w:p>
    <w:p w:rsidR="00000000" w:rsidDel="00000000" w:rsidP="00000000" w:rsidRDefault="00000000" w:rsidRPr="00000000" w14:paraId="000000F9">
      <w:pPr>
        <w:pageBreakBefore w:val="0"/>
        <w:numPr>
          <w:ilvl w:val="0"/>
          <w:numId w:val="2"/>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конфиденциальность (</w:t>
      </w:r>
      <w:hyperlink r:id="rId72">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privacy</w:t>
      </w:r>
      <w:r w:rsidDel="00000000" w:rsidR="00000000" w:rsidRPr="00000000">
        <w:rPr>
          <w:rFonts w:ascii="Times New Roman" w:cs="Times New Roman" w:eastAsia="Times New Roman" w:hAnsi="Times New Roman"/>
          <w:color w:val="202122"/>
          <w:sz w:val="28"/>
          <w:szCs w:val="28"/>
          <w:rtl w:val="0"/>
        </w:rPr>
        <w:t xml:space="preserve">) — обеспечение безопасной и корректной работы с конфиденциальной информацией;</w:t>
      </w:r>
    </w:p>
    <w:p w:rsidR="00000000" w:rsidDel="00000000" w:rsidP="00000000" w:rsidRDefault="00000000" w:rsidRPr="00000000" w14:paraId="000000FA">
      <w:pPr>
        <w:pageBreakBefore w:val="0"/>
        <w:numPr>
          <w:ilvl w:val="0"/>
          <w:numId w:val="2"/>
        </w:numPr>
        <w:shd w:fill="ffffff" w:val="clear"/>
        <w:spacing w:after="2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обеспечение целостности и корректности бизнеса (</w:t>
      </w:r>
      <w:hyperlink r:id="rId73">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business integrity</w:t>
      </w:r>
      <w:r w:rsidDel="00000000" w:rsidR="00000000" w:rsidRPr="00000000">
        <w:rPr>
          <w:rFonts w:ascii="Times New Roman" w:cs="Times New Roman" w:eastAsia="Times New Roman" w:hAnsi="Times New Roman"/>
          <w:color w:val="202122"/>
          <w:sz w:val="28"/>
          <w:szCs w:val="28"/>
          <w:rtl w:val="0"/>
        </w:rPr>
        <w:t xml:space="preserve">) — чёткая организация сопровождения программы, контроль прозрачности, законности, корректности работы пользователя.</w:t>
      </w:r>
    </w:p>
    <w:p w:rsidR="00000000" w:rsidDel="00000000" w:rsidP="00000000" w:rsidRDefault="00000000" w:rsidRPr="00000000" w14:paraId="000000FB">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Четыре последних качества стали основой </w:t>
      </w:r>
      <w:hyperlink r:id="rId74">
        <w:r w:rsidDel="00000000" w:rsidR="00000000" w:rsidRPr="00000000">
          <w:rPr>
            <w:rFonts w:ascii="Times New Roman" w:cs="Times New Roman" w:eastAsia="Times New Roman" w:hAnsi="Times New Roman"/>
            <w:color w:val="a55858"/>
            <w:sz w:val="28"/>
            <w:szCs w:val="28"/>
            <w:rtl w:val="0"/>
          </w:rPr>
          <w:t xml:space="preserve">Trustworthy computing (TwC)</w:t>
        </w:r>
      </w:hyperlink>
      <w:r w:rsidDel="00000000" w:rsidR="00000000" w:rsidRPr="00000000">
        <w:rPr>
          <w:rFonts w:ascii="Times New Roman" w:cs="Times New Roman" w:eastAsia="Times New Roman" w:hAnsi="Times New Roman"/>
          <w:color w:val="202122"/>
          <w:sz w:val="28"/>
          <w:szCs w:val="28"/>
          <w:rtl w:val="0"/>
        </w:rPr>
        <w:t xml:space="preserve"> (</w:t>
      </w:r>
      <w:hyperlink r:id="rId75">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hyperlink r:id="rId76">
        <w:r w:rsidDel="00000000" w:rsidR="00000000" w:rsidRPr="00000000">
          <w:rPr>
            <w:rFonts w:ascii="Times New Roman" w:cs="Times New Roman" w:eastAsia="Times New Roman" w:hAnsi="Times New Roman"/>
            <w:i w:val="1"/>
            <w:iCs w:val="1"/>
            <w:color w:val="663366"/>
            <w:sz w:val="28"/>
            <w:szCs w:val="28"/>
            <w:rtl w:val="0"/>
          </w:rPr>
          <w:t xml:space="preserve">Trustworthy computing</w:t>
        </w:r>
      </w:hyperlink>
      <w:r w:rsidDel="00000000" w:rsidR="00000000" w:rsidRPr="00000000">
        <w:rPr>
          <w:rFonts w:ascii="Times New Roman" w:cs="Times New Roman" w:eastAsia="Times New Roman" w:hAnsi="Times New Roman"/>
          <w:color w:val="202122"/>
          <w:sz w:val="28"/>
          <w:szCs w:val="28"/>
          <w:rtl w:val="0"/>
        </w:rPr>
        <w:t xml:space="preserve">) («Вычисления, заслуживающие доверия») — инициативы корпорации </w:t>
      </w:r>
      <w:hyperlink r:id="rId77">
        <w:r w:rsidDel="00000000" w:rsidR="00000000" w:rsidRPr="00000000">
          <w:rPr>
            <w:rFonts w:ascii="Times New Roman" w:cs="Times New Roman" w:eastAsia="Times New Roman" w:hAnsi="Times New Roman"/>
            <w:color w:val="0b0080"/>
            <w:sz w:val="28"/>
            <w:szCs w:val="28"/>
            <w:rtl w:val="0"/>
          </w:rPr>
          <w:t xml:space="preserve">Microsoft</w:t>
        </w:r>
      </w:hyperlink>
      <w:r w:rsidDel="00000000" w:rsidR="00000000" w:rsidRPr="00000000">
        <w:rPr>
          <w:rFonts w:ascii="Times New Roman" w:cs="Times New Roman" w:eastAsia="Times New Roman" w:hAnsi="Times New Roman"/>
          <w:color w:val="202122"/>
          <w:sz w:val="28"/>
          <w:szCs w:val="28"/>
          <w:rtl w:val="0"/>
        </w:rPr>
        <w:t xml:space="preserve">, главная задача которой — обратить внимание разработчиков на важность обеспечения указанных требования на каждом из этапов разработки ПО.</w:t>
      </w:r>
    </w:p>
    <w:p w:rsidR="00000000" w:rsidDel="00000000" w:rsidP="00000000" w:rsidRDefault="00000000" w:rsidRPr="00000000" w14:paraId="000000FC">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Существует множество принципов обеспечения безопасности ПО, большей частью похожих друг на друга. Их обобщением можно считать приведённые выше принципы</w:t>
      </w:r>
      <w:hyperlink r:id="rId78">
        <w:r w:rsidDel="00000000" w:rsidR="00000000" w:rsidRPr="00000000">
          <w:rPr>
            <w:rFonts w:ascii="Times New Roman" w:cs="Times New Roman" w:eastAsia="Times New Roman" w:hAnsi="Times New Roman"/>
            <w:color w:val="0b0080"/>
            <w:sz w:val="28"/>
            <w:szCs w:val="28"/>
            <w:vertAlign w:val="superscript"/>
            <w:rtl w:val="0"/>
          </w:rPr>
          <w:t xml:space="preserve">[10]</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FD">
      <w:pPr>
        <w:pStyle w:val="Heading2"/>
        <w:keepNext w:val="0"/>
        <w:keepLines w:val="0"/>
        <w:pageBreakBefore w:val="0"/>
        <w:pBdr>
          <w:top w:color="auto" w:space="0" w:sz="0" w:val="none"/>
          <w:left w:color="auto" w:space="0" w:sz="0" w:val="none"/>
          <w:bottom w:color="a2a9b1" w:space="0" w:sz="6" w:val="single"/>
          <w:right w:color="auto" w:space="0" w:sz="0" w:val="none"/>
        </w:pBdr>
        <w:shd w:fill="ffffff" w:val="clear"/>
        <w:spacing w:after="80" w:before="340" w:line="312" w:lineRule="auto"/>
        <w:jc w:val="both"/>
        <w:rPr>
          <w:rFonts w:ascii="Times New Roman" w:cs="Times New Roman" w:eastAsia="Times New Roman" w:hAnsi="Times New Roman"/>
          <w:color w:val="54595d"/>
          <w:sz w:val="28"/>
          <w:szCs w:val="28"/>
        </w:rPr>
      </w:pPr>
      <w:bookmarkStart w:colFirst="0" w:colLast="0" w:name="_ffvunhr8j3yo" w:id="24"/>
      <w:bookmarkEnd w:id="24"/>
      <w:r w:rsidDel="00000000" w:rsidR="00000000" w:rsidRPr="00000000">
        <w:rPr>
          <w:rFonts w:ascii="Times New Roman" w:cs="Times New Roman" w:eastAsia="Times New Roman" w:hAnsi="Times New Roman"/>
          <w:sz w:val="28"/>
          <w:szCs w:val="28"/>
          <w:rtl w:val="0"/>
        </w:rPr>
        <w:t xml:space="preserve">Классификация и виды уязвимостей</w:t>
      </w:r>
      <w:r w:rsidDel="00000000" w:rsidR="00000000" w:rsidRPr="00000000">
        <w:rPr>
          <w:rtl w:val="0"/>
        </w:rPr>
      </w:r>
    </w:p>
    <w:p w:rsidR="00000000" w:rsidDel="00000000" w:rsidP="00000000" w:rsidRDefault="00000000" w:rsidRPr="00000000" w14:paraId="000000FE">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color w:val="54595d"/>
        </w:rPr>
      </w:pPr>
      <w:bookmarkStart w:colFirst="0" w:colLast="0" w:name="_ve500rpzowl5" w:id="25"/>
      <w:bookmarkEnd w:id="25"/>
      <w:r w:rsidDel="00000000" w:rsidR="00000000" w:rsidRPr="00000000">
        <w:rPr>
          <w:rFonts w:ascii="Times New Roman" w:cs="Times New Roman" w:eastAsia="Times New Roman" w:hAnsi="Times New Roman"/>
          <w:color w:val="000000"/>
          <w:rtl w:val="0"/>
        </w:rPr>
        <w:t xml:space="preserve">Классификаторы</w:t>
      </w:r>
      <w:r w:rsidDel="00000000" w:rsidR="00000000" w:rsidRPr="00000000">
        <w:rPr>
          <w:rtl w:val="0"/>
        </w:rPr>
      </w:r>
    </w:p>
    <w:p w:rsidR="00000000" w:rsidDel="00000000" w:rsidP="00000000" w:rsidRDefault="00000000" w:rsidRPr="00000000" w14:paraId="000000FF">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Использование стандартизованных описаний уязвимостей упрощает работу специалистов по информационной безопасности. В настоящее время существует несколько популярных классификаторов</w:t>
      </w:r>
      <w:hyperlink r:id="rId79">
        <w:r w:rsidDel="00000000" w:rsidR="00000000" w:rsidRPr="00000000">
          <w:rPr>
            <w:rFonts w:ascii="Times New Roman" w:cs="Times New Roman" w:eastAsia="Times New Roman" w:hAnsi="Times New Roman"/>
            <w:color w:val="0b0080"/>
            <w:sz w:val="28"/>
            <w:szCs w:val="28"/>
            <w:vertAlign w:val="superscript"/>
            <w:rtl w:val="0"/>
          </w:rPr>
          <w:t xml:space="preserve">[11]</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00">
      <w:pPr>
        <w:pageBreakBefore w:val="0"/>
        <w:numPr>
          <w:ilvl w:val="0"/>
          <w:numId w:val="13"/>
        </w:numPr>
        <w:shd w:fill="ffffff" w:val="clear"/>
        <w:spacing w:after="0" w:afterAutospacing="0" w:before="120" w:line="240" w:lineRule="auto"/>
        <w:ind w:left="1080" w:hanging="360"/>
        <w:rPr>
          <w:rFonts w:ascii="Times New Roman" w:cs="Times New Roman" w:eastAsia="Times New Roman" w:hAnsi="Times New Roman"/>
          <w:sz w:val="28"/>
          <w:szCs w:val="28"/>
        </w:rPr>
      </w:pPr>
      <w:hyperlink r:id="rId80">
        <w:r w:rsidDel="00000000" w:rsidR="00000000" w:rsidRPr="00000000">
          <w:rPr>
            <w:rFonts w:ascii="Times New Roman" w:cs="Times New Roman" w:eastAsia="Times New Roman" w:hAnsi="Times New Roman"/>
            <w:color w:val="0b0080"/>
            <w:sz w:val="28"/>
            <w:szCs w:val="28"/>
            <w:rtl w:val="0"/>
          </w:rPr>
          <w:t xml:space="preserve">CVE</w:t>
        </w:r>
      </w:hyperlink>
      <w:r w:rsidDel="00000000" w:rsidR="00000000" w:rsidRPr="00000000">
        <w:rPr>
          <w:rFonts w:ascii="Times New Roman" w:cs="Times New Roman" w:eastAsia="Times New Roman" w:hAnsi="Times New Roman"/>
          <w:color w:val="202122"/>
          <w:sz w:val="28"/>
          <w:szCs w:val="28"/>
          <w:rtl w:val="0"/>
        </w:rPr>
        <w:t xml:space="preserve"> (Common Vulnerabilities and Exposures) — словарь конкретных уязвимостей конкретных продуктов;</w:t>
      </w:r>
    </w:p>
    <w:p w:rsidR="00000000" w:rsidDel="00000000" w:rsidP="00000000" w:rsidRDefault="00000000" w:rsidRPr="00000000" w14:paraId="00000101">
      <w:pPr>
        <w:pageBreakBefore w:val="0"/>
        <w:numPr>
          <w:ilvl w:val="0"/>
          <w:numId w:val="13"/>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81">
        <w:r w:rsidDel="00000000" w:rsidR="00000000" w:rsidRPr="00000000">
          <w:rPr>
            <w:rFonts w:ascii="Times New Roman" w:cs="Times New Roman" w:eastAsia="Times New Roman" w:hAnsi="Times New Roman"/>
            <w:color w:val="663366"/>
            <w:sz w:val="28"/>
            <w:szCs w:val="28"/>
            <w:rtl w:val="0"/>
          </w:rPr>
          <w:t xml:space="preserve">CWE</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82">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(Common Weakness Enumeration) — база данных типов уязвимостей. Основная задача проекта — предоставить описания распространённых видов уязвимостей, способы их предотвращения, обнаружения и исправления;</w:t>
      </w:r>
    </w:p>
    <w:p w:rsidR="00000000" w:rsidDel="00000000" w:rsidP="00000000" w:rsidRDefault="00000000" w:rsidRPr="00000000" w14:paraId="00000102">
      <w:pPr>
        <w:pageBreakBefore w:val="0"/>
        <w:numPr>
          <w:ilvl w:val="0"/>
          <w:numId w:val="13"/>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83">
        <w:r w:rsidDel="00000000" w:rsidR="00000000" w:rsidRPr="00000000">
          <w:rPr>
            <w:rFonts w:ascii="Times New Roman" w:cs="Times New Roman" w:eastAsia="Times New Roman" w:hAnsi="Times New Roman"/>
            <w:color w:val="663366"/>
            <w:sz w:val="28"/>
            <w:szCs w:val="28"/>
            <w:rtl w:val="0"/>
          </w:rPr>
          <w:t xml:space="preserve">SecurityFocus BID</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84">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03">
      <w:pPr>
        <w:pageBreakBefore w:val="0"/>
        <w:numPr>
          <w:ilvl w:val="0"/>
          <w:numId w:val="13"/>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85">
        <w:r w:rsidDel="00000000" w:rsidR="00000000" w:rsidRPr="00000000">
          <w:rPr>
            <w:rFonts w:ascii="Times New Roman" w:cs="Times New Roman" w:eastAsia="Times New Roman" w:hAnsi="Times New Roman"/>
            <w:color w:val="663366"/>
            <w:sz w:val="28"/>
            <w:szCs w:val="28"/>
            <w:rtl w:val="0"/>
          </w:rPr>
          <w:t xml:space="preserve">OSVDB</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86">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(Open Sourced Vulnerability Database) — «открытая база данных уязвимостей», созданная тремя некоммерческими организациями. Прекратила работу 5 апреля 2016 года. Блог продолжает работать</w:t>
      </w:r>
      <w:hyperlink r:id="rId87">
        <w:r w:rsidDel="00000000" w:rsidR="00000000" w:rsidRPr="00000000">
          <w:rPr>
            <w:rFonts w:ascii="Times New Roman" w:cs="Times New Roman" w:eastAsia="Times New Roman" w:hAnsi="Times New Roman"/>
            <w:color w:val="0b0080"/>
            <w:sz w:val="28"/>
            <w:szCs w:val="28"/>
            <w:vertAlign w:val="superscript"/>
            <w:rtl w:val="0"/>
          </w:rPr>
          <w:t xml:space="preserve">[12]</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04">
      <w:pPr>
        <w:pageBreakBefore w:val="0"/>
        <w:numPr>
          <w:ilvl w:val="0"/>
          <w:numId w:val="13"/>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88">
        <w:r w:rsidDel="00000000" w:rsidR="00000000" w:rsidRPr="00000000">
          <w:rPr>
            <w:rFonts w:ascii="Times New Roman" w:cs="Times New Roman" w:eastAsia="Times New Roman" w:hAnsi="Times New Roman"/>
            <w:color w:val="0b0080"/>
            <w:sz w:val="28"/>
            <w:szCs w:val="28"/>
            <w:rtl w:val="0"/>
          </w:rPr>
          <w:t xml:space="preserve">Secunia</w:t>
        </w:r>
      </w:hyperlink>
      <w:r w:rsidDel="00000000" w:rsidR="00000000" w:rsidRPr="00000000">
        <w:rPr>
          <w:rFonts w:ascii="Times New Roman" w:cs="Times New Roman" w:eastAsia="Times New Roman" w:hAnsi="Times New Roman"/>
          <w:color w:val="202122"/>
          <w:sz w:val="28"/>
          <w:szCs w:val="28"/>
          <w:rtl w:val="0"/>
        </w:rPr>
        <w:t xml:space="preserve"> — лента уязвимостей известной датской компании </w:t>
      </w:r>
      <w:hyperlink r:id="rId89">
        <w:r w:rsidDel="00000000" w:rsidR="00000000" w:rsidRPr="00000000">
          <w:rPr>
            <w:rFonts w:ascii="Times New Roman" w:cs="Times New Roman" w:eastAsia="Times New Roman" w:hAnsi="Times New Roman"/>
            <w:color w:val="0b0080"/>
            <w:sz w:val="28"/>
            <w:szCs w:val="28"/>
            <w:rtl w:val="0"/>
          </w:rPr>
          <w:t xml:space="preserve">Secunia</w:t>
        </w:r>
      </w:hyperlink>
      <w:r w:rsidDel="00000000" w:rsidR="00000000" w:rsidRPr="00000000">
        <w:rPr>
          <w:rFonts w:ascii="Times New Roman" w:cs="Times New Roman" w:eastAsia="Times New Roman" w:hAnsi="Times New Roman"/>
          <w:color w:val="202122"/>
          <w:sz w:val="28"/>
          <w:szCs w:val="28"/>
          <w:rtl w:val="0"/>
        </w:rPr>
        <w:t xml:space="preserve"> в области компьютерной и сетевой безопасности;</w:t>
      </w:r>
    </w:p>
    <w:p w:rsidR="00000000" w:rsidDel="00000000" w:rsidP="00000000" w:rsidRDefault="00000000" w:rsidRPr="00000000" w14:paraId="00000105">
      <w:pPr>
        <w:pageBreakBefore w:val="0"/>
        <w:numPr>
          <w:ilvl w:val="0"/>
          <w:numId w:val="13"/>
        </w:numPr>
        <w:shd w:fill="ffffff" w:val="clear"/>
        <w:spacing w:after="20" w:before="0" w:beforeAutospacing="0" w:line="240" w:lineRule="auto"/>
        <w:ind w:left="1080" w:hanging="360"/>
        <w:rPr>
          <w:rFonts w:ascii="Times New Roman" w:cs="Times New Roman" w:eastAsia="Times New Roman" w:hAnsi="Times New Roman"/>
          <w:sz w:val="28"/>
          <w:szCs w:val="28"/>
        </w:rPr>
      </w:pPr>
      <w:hyperlink r:id="rId90">
        <w:r w:rsidDel="00000000" w:rsidR="00000000" w:rsidRPr="00000000">
          <w:rPr>
            <w:rFonts w:ascii="Times New Roman" w:cs="Times New Roman" w:eastAsia="Times New Roman" w:hAnsi="Times New Roman"/>
            <w:color w:val="0b0080"/>
            <w:sz w:val="28"/>
            <w:szCs w:val="28"/>
            <w:rtl w:val="0"/>
          </w:rPr>
          <w:t xml:space="preserve">IBM ISS</w:t>
        </w:r>
      </w:hyperlink>
      <w:r w:rsidDel="00000000" w:rsidR="00000000" w:rsidRPr="00000000">
        <w:rPr>
          <w:rFonts w:ascii="Times New Roman" w:cs="Times New Roman" w:eastAsia="Times New Roman" w:hAnsi="Times New Roman"/>
          <w:color w:val="202122"/>
          <w:sz w:val="28"/>
          <w:szCs w:val="28"/>
          <w:rtl w:val="0"/>
        </w:rPr>
        <w:t xml:space="preserve"> X-Force.</w:t>
      </w:r>
    </w:p>
    <w:p w:rsidR="00000000" w:rsidDel="00000000" w:rsidP="00000000" w:rsidRDefault="00000000" w:rsidRPr="00000000" w14:paraId="00000106">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Современные </w:t>
      </w:r>
      <w:hyperlink r:id="rId91">
        <w:r w:rsidDel="00000000" w:rsidR="00000000" w:rsidRPr="00000000">
          <w:rPr>
            <w:rFonts w:ascii="Times New Roman" w:cs="Times New Roman" w:eastAsia="Times New Roman" w:hAnsi="Times New Roman"/>
            <w:color w:val="0b0080"/>
            <w:sz w:val="28"/>
            <w:szCs w:val="28"/>
            <w:rtl w:val="0"/>
          </w:rPr>
          <w:t xml:space="preserve">анализаторы кода</w:t>
        </w:r>
      </w:hyperlink>
      <w:r w:rsidDel="00000000" w:rsidR="00000000" w:rsidRPr="00000000">
        <w:rPr>
          <w:rFonts w:ascii="Times New Roman" w:cs="Times New Roman" w:eastAsia="Times New Roman" w:hAnsi="Times New Roman"/>
          <w:color w:val="202122"/>
          <w:sz w:val="28"/>
          <w:szCs w:val="28"/>
          <w:rtl w:val="0"/>
        </w:rPr>
        <w:t xml:space="preserve"> и автоматизированные аудиторы могут использовать подобные базы уязвимостей. Это повышает уровень доверия к продукту, а также может оказаться важным при составлении отчётов об уязвимостях, имеющихся в программном продукте.</w:t>
      </w:r>
    </w:p>
    <w:p w:rsidR="00000000" w:rsidDel="00000000" w:rsidP="00000000" w:rsidRDefault="00000000" w:rsidRPr="00000000" w14:paraId="00000107">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Встречаются и другие классификаторы. При работе с ними следует обращать внимание на авторов, так как каждая система классификации должна создаваться экспертами в данной области.</w:t>
      </w:r>
    </w:p>
    <w:p w:rsidR="00000000" w:rsidDel="00000000" w:rsidP="00000000" w:rsidRDefault="00000000" w:rsidRPr="00000000" w14:paraId="00000108">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color w:val="54595d"/>
        </w:rPr>
      </w:pPr>
      <w:bookmarkStart w:colFirst="0" w:colLast="0" w:name="_yteuqnnfgm69" w:id="26"/>
      <w:bookmarkEnd w:id="26"/>
      <w:r w:rsidDel="00000000" w:rsidR="00000000" w:rsidRPr="00000000">
        <w:rPr>
          <w:rFonts w:ascii="Times New Roman" w:cs="Times New Roman" w:eastAsia="Times New Roman" w:hAnsi="Times New Roman"/>
          <w:color w:val="000000"/>
          <w:rtl w:val="0"/>
        </w:rPr>
        <w:t xml:space="preserve">Метрики</w:t>
      </w:r>
      <w:r w:rsidDel="00000000" w:rsidR="00000000" w:rsidRPr="00000000">
        <w:rPr>
          <w:rtl w:val="0"/>
        </w:rPr>
      </w:r>
    </w:p>
    <w:p w:rsidR="00000000" w:rsidDel="00000000" w:rsidP="00000000" w:rsidRDefault="00000000" w:rsidRPr="00000000" w14:paraId="00000109">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Каждая программа является потенциальной целью для злоумышленников. После нахождения уязвимостей в приложениях или сервисах они будут пытаться использовать их для кражи конфиденциальной информации, порчи данных, управления компьютерными системами и сетями. Для описания свойств уязвимости специалистами используется система подсчёта рисков уязвимостей </w:t>
      </w:r>
      <w:hyperlink r:id="rId92">
        <w:r w:rsidDel="00000000" w:rsidR="00000000" w:rsidRPr="00000000">
          <w:rPr>
            <w:rFonts w:ascii="Times New Roman" w:cs="Times New Roman" w:eastAsia="Times New Roman" w:hAnsi="Times New Roman"/>
            <w:color w:val="663366"/>
            <w:sz w:val="28"/>
            <w:szCs w:val="28"/>
            <w:rtl w:val="0"/>
          </w:rPr>
          <w:t xml:space="preserve">CVSS</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93">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Она представляет собой шкалы, на основе которых выставляются баллы. Система метрик разработана для разделения приоритетов над исправлением уязвимостей. Каждая шкала относится к определённому смысловому разделу, который называется метрикой. Таких метрик три:</w:t>
      </w:r>
    </w:p>
    <w:p w:rsidR="00000000" w:rsidDel="00000000" w:rsidP="00000000" w:rsidRDefault="00000000" w:rsidRPr="00000000" w14:paraId="0000010A">
      <w:pPr>
        <w:pageBreakBefore w:val="0"/>
        <w:numPr>
          <w:ilvl w:val="0"/>
          <w:numId w:val="1"/>
        </w:numPr>
        <w:shd w:fill="ffffff" w:val="clear"/>
        <w:spacing w:after="0" w:afterAutospacing="0" w:before="12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Базовая (</w:t>
      </w:r>
      <w:hyperlink r:id="rId94">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base</w:t>
      </w:r>
      <w:r w:rsidDel="00000000" w:rsidR="00000000" w:rsidRPr="00000000">
        <w:rPr>
          <w:rFonts w:ascii="Times New Roman" w:cs="Times New Roman" w:eastAsia="Times New Roman" w:hAnsi="Times New Roman"/>
          <w:color w:val="202122"/>
          <w:sz w:val="28"/>
          <w:szCs w:val="28"/>
          <w:rtl w:val="0"/>
        </w:rPr>
        <w:t xml:space="preserve">) — характеристики уязвимости, не зависящие от времени и среды исполнения. Служит для описания сложности эксплуатации уязвимости, потенциального ущерба для конфиденциальности, целостности и доступности информации;</w:t>
      </w:r>
    </w:p>
    <w:p w:rsidR="00000000" w:rsidDel="00000000" w:rsidP="00000000" w:rsidRDefault="00000000" w:rsidRPr="00000000" w14:paraId="0000010B">
      <w:pPr>
        <w:pageBreakBefore w:val="0"/>
        <w:numPr>
          <w:ilvl w:val="0"/>
          <w:numId w:val="1"/>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Временная (</w:t>
      </w:r>
      <w:hyperlink r:id="rId95">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temporal</w:t>
      </w:r>
      <w:r w:rsidDel="00000000" w:rsidR="00000000" w:rsidRPr="00000000">
        <w:rPr>
          <w:rFonts w:ascii="Times New Roman" w:cs="Times New Roman" w:eastAsia="Times New Roman" w:hAnsi="Times New Roman"/>
          <w:color w:val="202122"/>
          <w:sz w:val="28"/>
          <w:szCs w:val="28"/>
          <w:rtl w:val="0"/>
        </w:rPr>
        <w:t xml:space="preserve">) — метрика, учитывающая временной фактор, например, время на исправление уязвимости;</w:t>
      </w:r>
    </w:p>
    <w:p w:rsidR="00000000" w:rsidDel="00000000" w:rsidP="00000000" w:rsidRDefault="00000000" w:rsidRPr="00000000" w14:paraId="0000010C">
      <w:pPr>
        <w:pageBreakBefore w:val="0"/>
        <w:numPr>
          <w:ilvl w:val="0"/>
          <w:numId w:val="1"/>
        </w:numPr>
        <w:shd w:fill="ffffff" w:val="clear"/>
        <w:spacing w:after="2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Контекстная (</w:t>
      </w:r>
      <w:hyperlink r:id="rId96">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environmental</w:t>
      </w:r>
      <w:r w:rsidDel="00000000" w:rsidR="00000000" w:rsidRPr="00000000">
        <w:rPr>
          <w:rFonts w:ascii="Times New Roman" w:cs="Times New Roman" w:eastAsia="Times New Roman" w:hAnsi="Times New Roman"/>
          <w:color w:val="202122"/>
          <w:sz w:val="28"/>
          <w:szCs w:val="28"/>
          <w:rtl w:val="0"/>
        </w:rPr>
        <w:t xml:space="preserve">) — метрика, учитывающая информацию о среде функционирования программного обеспечения.</w:t>
      </w:r>
    </w:p>
    <w:p w:rsidR="00000000" w:rsidDel="00000000" w:rsidP="00000000" w:rsidRDefault="00000000" w:rsidRPr="00000000" w14:paraId="0000010D">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Последние две метрики носят вспомогательный характер и используются лишь для корректировки показателей базовой метрики с учётом различных специфик.</w:t>
      </w:r>
    </w:p>
    <w:p w:rsidR="00000000" w:rsidDel="00000000" w:rsidP="00000000" w:rsidRDefault="00000000" w:rsidRPr="00000000" w14:paraId="0000010E">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color w:val="54595d"/>
        </w:rPr>
      </w:pPr>
      <w:bookmarkStart w:colFirst="0" w:colLast="0" w:name="_rwx0gymh0hvz" w:id="27"/>
      <w:bookmarkEnd w:id="27"/>
      <w:r w:rsidDel="00000000" w:rsidR="00000000" w:rsidRPr="00000000">
        <w:rPr>
          <w:rFonts w:ascii="Times New Roman" w:cs="Times New Roman" w:eastAsia="Times New Roman" w:hAnsi="Times New Roman"/>
          <w:color w:val="000000"/>
          <w:rtl w:val="0"/>
        </w:rPr>
        <w:t xml:space="preserve">Виды уязвимостей</w:t>
      </w:r>
      <w:r w:rsidDel="00000000" w:rsidR="00000000" w:rsidRPr="00000000">
        <w:rPr>
          <w:rtl w:val="0"/>
        </w:rPr>
      </w:r>
    </w:p>
    <w:p w:rsidR="00000000" w:rsidDel="00000000" w:rsidP="00000000" w:rsidRDefault="00000000" w:rsidRPr="00000000" w14:paraId="0000010F">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Список распространённых ошибок, ставящих под угрозу безопасность современных программ:</w:t>
      </w:r>
    </w:p>
    <w:p w:rsidR="00000000" w:rsidDel="00000000" w:rsidP="00000000" w:rsidRDefault="00000000" w:rsidRPr="00000000" w14:paraId="00000110">
      <w:pPr>
        <w:pageBreakBefore w:val="0"/>
        <w:numPr>
          <w:ilvl w:val="0"/>
          <w:numId w:val="6"/>
        </w:numPr>
        <w:shd w:fill="ffffff" w:val="clear"/>
        <w:spacing w:after="0" w:afterAutospacing="0" w:before="120" w:line="240" w:lineRule="auto"/>
        <w:ind w:left="1080" w:hanging="360"/>
        <w:rPr>
          <w:rFonts w:ascii="Times New Roman" w:cs="Times New Roman" w:eastAsia="Times New Roman" w:hAnsi="Times New Roman"/>
          <w:sz w:val="28"/>
          <w:szCs w:val="28"/>
        </w:rPr>
      </w:pPr>
      <w:hyperlink r:id="rId97">
        <w:r w:rsidDel="00000000" w:rsidR="00000000" w:rsidRPr="00000000">
          <w:rPr>
            <w:rFonts w:ascii="Times New Roman" w:cs="Times New Roman" w:eastAsia="Times New Roman" w:hAnsi="Times New Roman"/>
            <w:color w:val="0b0080"/>
            <w:sz w:val="28"/>
            <w:szCs w:val="28"/>
            <w:rtl w:val="0"/>
          </w:rPr>
          <w:t xml:space="preserve">внедрение SQL-кода</w:t>
        </w:r>
      </w:hyperlink>
      <w:r w:rsidDel="00000000" w:rsidR="00000000" w:rsidRPr="00000000">
        <w:rPr>
          <w:rFonts w:ascii="Times New Roman" w:cs="Times New Roman" w:eastAsia="Times New Roman" w:hAnsi="Times New Roman"/>
          <w:color w:val="202122"/>
          <w:sz w:val="28"/>
          <w:szCs w:val="28"/>
          <w:rtl w:val="0"/>
        </w:rPr>
        <w:t xml:space="preserve"> (</w:t>
      </w:r>
      <w:hyperlink r:id="rId98">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SQL injection</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1">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уязвимости, связанные с web-серверами (</w:t>
      </w:r>
      <w:hyperlink r:id="rId99">
        <w:r w:rsidDel="00000000" w:rsidR="00000000" w:rsidRPr="00000000">
          <w:rPr>
            <w:rFonts w:ascii="Times New Roman" w:cs="Times New Roman" w:eastAsia="Times New Roman" w:hAnsi="Times New Roman"/>
            <w:color w:val="0b0080"/>
            <w:sz w:val="28"/>
            <w:szCs w:val="28"/>
            <w:rtl w:val="0"/>
          </w:rPr>
          <w:t xml:space="preserve">XSS</w:t>
        </w:r>
      </w:hyperlink>
      <w:r w:rsidDel="00000000" w:rsidR="00000000" w:rsidRPr="00000000">
        <w:rPr>
          <w:rFonts w:ascii="Times New Roman" w:cs="Times New Roman" w:eastAsia="Times New Roman" w:hAnsi="Times New Roman"/>
          <w:color w:val="202122"/>
          <w:sz w:val="28"/>
          <w:szCs w:val="28"/>
          <w:rtl w:val="0"/>
        </w:rPr>
        <w:t xml:space="preserve">, </w:t>
      </w:r>
      <w:hyperlink r:id="rId100">
        <w:r w:rsidDel="00000000" w:rsidR="00000000" w:rsidRPr="00000000">
          <w:rPr>
            <w:rFonts w:ascii="Times New Roman" w:cs="Times New Roman" w:eastAsia="Times New Roman" w:hAnsi="Times New Roman"/>
            <w:color w:val="0b0080"/>
            <w:sz w:val="28"/>
            <w:szCs w:val="28"/>
            <w:rtl w:val="0"/>
          </w:rPr>
          <w:t xml:space="preserve">XSRF</w:t>
        </w:r>
      </w:hyperlink>
      <w:r w:rsidDel="00000000" w:rsidR="00000000" w:rsidRPr="00000000">
        <w:rPr>
          <w:rFonts w:ascii="Times New Roman" w:cs="Times New Roman" w:eastAsia="Times New Roman" w:hAnsi="Times New Roman"/>
          <w:color w:val="202122"/>
          <w:sz w:val="28"/>
          <w:szCs w:val="28"/>
          <w:rtl w:val="0"/>
        </w:rPr>
        <w:t xml:space="preserve">, </w:t>
      </w:r>
      <w:hyperlink r:id="rId101">
        <w:r w:rsidDel="00000000" w:rsidR="00000000" w:rsidRPr="00000000">
          <w:rPr>
            <w:rFonts w:ascii="Times New Roman" w:cs="Times New Roman" w:eastAsia="Times New Roman" w:hAnsi="Times New Roman"/>
            <w:color w:val="a55858"/>
            <w:sz w:val="28"/>
            <w:szCs w:val="28"/>
            <w:rtl w:val="0"/>
          </w:rPr>
          <w:t xml:space="preserve">расщепление HTTP запроса</w:t>
        </w:r>
      </w:hyperlink>
      <w:r w:rsidDel="00000000" w:rsidR="00000000" w:rsidRPr="00000000">
        <w:rPr>
          <w:rFonts w:ascii="Times New Roman" w:cs="Times New Roman" w:eastAsia="Times New Roman" w:hAnsi="Times New Roman"/>
          <w:color w:val="202122"/>
          <w:sz w:val="28"/>
          <w:szCs w:val="28"/>
          <w:rtl w:val="0"/>
        </w:rPr>
        <w:t xml:space="preserve"> (</w:t>
      </w:r>
      <w:hyperlink r:id="rId102">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hyperlink r:id="rId103">
        <w:r w:rsidDel="00000000" w:rsidR="00000000" w:rsidRPr="00000000">
          <w:rPr>
            <w:rFonts w:ascii="Times New Roman" w:cs="Times New Roman" w:eastAsia="Times New Roman" w:hAnsi="Times New Roman"/>
            <w:i w:val="1"/>
            <w:iCs w:val="1"/>
            <w:color w:val="663366"/>
            <w:sz w:val="28"/>
            <w:szCs w:val="28"/>
            <w:rtl w:val="0"/>
          </w:rPr>
          <w:t xml:space="preserve">HTTP response splitting</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2">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уязвимости web-клиентов (</w:t>
      </w:r>
      <w:hyperlink r:id="rId104">
        <w:r w:rsidDel="00000000" w:rsidR="00000000" w:rsidRPr="00000000">
          <w:rPr>
            <w:rFonts w:ascii="Times New Roman" w:cs="Times New Roman" w:eastAsia="Times New Roman" w:hAnsi="Times New Roman"/>
            <w:color w:val="0b0080"/>
            <w:sz w:val="28"/>
            <w:szCs w:val="28"/>
            <w:rtl w:val="0"/>
          </w:rPr>
          <w:t xml:space="preserve">DOM XSS</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3">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105">
        <w:r w:rsidDel="00000000" w:rsidR="00000000" w:rsidRPr="00000000">
          <w:rPr>
            <w:rFonts w:ascii="Times New Roman" w:cs="Times New Roman" w:eastAsia="Times New Roman" w:hAnsi="Times New Roman"/>
            <w:color w:val="0b0080"/>
            <w:sz w:val="28"/>
            <w:szCs w:val="28"/>
            <w:rtl w:val="0"/>
          </w:rPr>
          <w:t xml:space="preserve">переполнение буфера</w:t>
        </w:r>
      </w:hyperlink>
      <w:r w:rsidDel="00000000" w:rsidR="00000000" w:rsidRPr="00000000">
        <w:rPr>
          <w:rFonts w:ascii="Times New Roman" w:cs="Times New Roman" w:eastAsia="Times New Roman" w:hAnsi="Times New Roman"/>
          <w:color w:val="202122"/>
          <w:sz w:val="28"/>
          <w:szCs w:val="28"/>
          <w:rtl w:val="0"/>
        </w:rPr>
        <w:t xml:space="preserve"> (</w:t>
      </w:r>
      <w:hyperlink r:id="rId106">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Buffer Overflow</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4">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107">
        <w:r w:rsidDel="00000000" w:rsidR="00000000" w:rsidRPr="00000000">
          <w:rPr>
            <w:rFonts w:ascii="Times New Roman" w:cs="Times New Roman" w:eastAsia="Times New Roman" w:hAnsi="Times New Roman"/>
            <w:color w:val="a55858"/>
            <w:sz w:val="28"/>
            <w:szCs w:val="28"/>
            <w:rtl w:val="0"/>
          </w:rPr>
          <w:t xml:space="preserve">дефекты форматных строк</w:t>
        </w:r>
      </w:hyperlink>
      <w:hyperlink r:id="rId108">
        <w:r w:rsidDel="00000000" w:rsidR="00000000" w:rsidRPr="00000000">
          <w:rPr>
            <w:rFonts w:ascii="Times New Roman" w:cs="Times New Roman" w:eastAsia="Times New Roman" w:hAnsi="Times New Roman"/>
            <w:color w:val="0b0080"/>
            <w:sz w:val="28"/>
            <w:szCs w:val="28"/>
            <w:vertAlign w:val="superscript"/>
            <w:rtl w:val="0"/>
          </w:rPr>
          <w:t xml:space="preserve">[20]</w:t>
        </w:r>
      </w:hyperlink>
      <w:r w:rsidDel="00000000" w:rsidR="00000000" w:rsidRPr="00000000">
        <w:rPr>
          <w:rFonts w:ascii="Times New Roman" w:cs="Times New Roman" w:eastAsia="Times New Roman" w:hAnsi="Times New Roman"/>
          <w:color w:val="202122"/>
          <w:sz w:val="28"/>
          <w:szCs w:val="28"/>
          <w:rtl w:val="0"/>
        </w:rPr>
        <w:t xml:space="preserve"> (</w:t>
      </w:r>
      <w:hyperlink r:id="rId109">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Uncontrolled format string</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5">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110">
        <w:r w:rsidDel="00000000" w:rsidR="00000000" w:rsidRPr="00000000">
          <w:rPr>
            <w:rFonts w:ascii="Times New Roman" w:cs="Times New Roman" w:eastAsia="Times New Roman" w:hAnsi="Times New Roman"/>
            <w:color w:val="0b0080"/>
            <w:sz w:val="28"/>
            <w:szCs w:val="28"/>
            <w:rtl w:val="0"/>
          </w:rPr>
          <w:t xml:space="preserve">целочисленные переполнения</w:t>
        </w:r>
      </w:hyperlink>
      <w:r w:rsidDel="00000000" w:rsidR="00000000" w:rsidRPr="00000000">
        <w:rPr>
          <w:rFonts w:ascii="Times New Roman" w:cs="Times New Roman" w:eastAsia="Times New Roman" w:hAnsi="Times New Roman"/>
          <w:color w:val="202122"/>
          <w:sz w:val="28"/>
          <w:szCs w:val="28"/>
          <w:rtl w:val="0"/>
        </w:rPr>
        <w:t xml:space="preserve"> (</w:t>
      </w:r>
      <w:hyperlink r:id="rId111">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Integer overflow</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6">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некорректная </w:t>
      </w:r>
      <w:hyperlink r:id="rId112">
        <w:r w:rsidDel="00000000" w:rsidR="00000000" w:rsidRPr="00000000">
          <w:rPr>
            <w:rFonts w:ascii="Times New Roman" w:cs="Times New Roman" w:eastAsia="Times New Roman" w:hAnsi="Times New Roman"/>
            <w:color w:val="0b0080"/>
            <w:sz w:val="28"/>
            <w:szCs w:val="28"/>
            <w:rtl w:val="0"/>
          </w:rPr>
          <w:t xml:space="preserve">обработка исключений</w:t>
        </w:r>
      </w:hyperlink>
      <w:r w:rsidDel="00000000" w:rsidR="00000000" w:rsidRPr="00000000">
        <w:rPr>
          <w:rFonts w:ascii="Times New Roman" w:cs="Times New Roman" w:eastAsia="Times New Roman" w:hAnsi="Times New Roman"/>
          <w:color w:val="202122"/>
          <w:sz w:val="28"/>
          <w:szCs w:val="28"/>
          <w:rtl w:val="0"/>
        </w:rPr>
        <w:t xml:space="preserve"> и ошибок;</w:t>
      </w:r>
    </w:p>
    <w:p w:rsidR="00000000" w:rsidDel="00000000" w:rsidP="00000000" w:rsidRDefault="00000000" w:rsidRPr="00000000" w14:paraId="00000117">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внедрение команд (командная инъекция, </w:t>
      </w:r>
      <w:hyperlink r:id="rId113">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Command injection</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8">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утечка информации (</w:t>
      </w:r>
      <w:hyperlink r:id="rId114">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Information Exposure</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9">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115">
        <w:r w:rsidDel="00000000" w:rsidR="00000000" w:rsidRPr="00000000">
          <w:rPr>
            <w:rFonts w:ascii="Times New Roman" w:cs="Times New Roman" w:eastAsia="Times New Roman" w:hAnsi="Times New Roman"/>
            <w:color w:val="0b0080"/>
            <w:sz w:val="28"/>
            <w:szCs w:val="28"/>
            <w:rtl w:val="0"/>
          </w:rPr>
          <w:t xml:space="preserve">ситуация гонки</w:t>
        </w:r>
      </w:hyperlink>
      <w:r w:rsidDel="00000000" w:rsidR="00000000" w:rsidRPr="00000000">
        <w:rPr>
          <w:rFonts w:ascii="Times New Roman" w:cs="Times New Roman" w:eastAsia="Times New Roman" w:hAnsi="Times New Roman"/>
          <w:color w:val="202122"/>
          <w:sz w:val="28"/>
          <w:szCs w:val="28"/>
          <w:rtl w:val="0"/>
        </w:rPr>
        <w:t xml:space="preserve"> (</w:t>
      </w:r>
      <w:hyperlink r:id="rId116">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Race condition</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A">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слабое юзабилити (</w:t>
      </w:r>
      <w:hyperlink r:id="rId117">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Insufficient Psychological Acceptability</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B">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выполнение кода с завышенными привилегиями (</w:t>
      </w:r>
      <w:hyperlink r:id="rId118">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Execution with Unnecessary Privileges</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C">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хранение незащищенных данных (</w:t>
      </w:r>
      <w:hyperlink r:id="rId119">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Protection Mechanism Failure</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D">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проблемы </w:t>
      </w:r>
      <w:hyperlink r:id="rId120">
        <w:r w:rsidDel="00000000" w:rsidR="00000000" w:rsidRPr="00000000">
          <w:rPr>
            <w:rFonts w:ascii="Times New Roman" w:cs="Times New Roman" w:eastAsia="Times New Roman" w:hAnsi="Times New Roman"/>
            <w:color w:val="663366"/>
            <w:sz w:val="28"/>
            <w:szCs w:val="28"/>
            <w:rtl w:val="0"/>
          </w:rPr>
          <w:t xml:space="preserve">мобильного кода</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121">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w:t>
      </w:r>
      <w:hyperlink r:id="rId122">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Mobile Code Issues</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E">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hyperlink r:id="rId123">
        <w:r w:rsidDel="00000000" w:rsidR="00000000" w:rsidRPr="00000000">
          <w:rPr>
            <w:rFonts w:ascii="Times New Roman" w:cs="Times New Roman" w:eastAsia="Times New Roman" w:hAnsi="Times New Roman"/>
            <w:color w:val="0b0080"/>
            <w:sz w:val="28"/>
            <w:szCs w:val="28"/>
            <w:rtl w:val="0"/>
          </w:rPr>
          <w:t xml:space="preserve">слабые пароли</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1F">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слабые случайные числа;</w:t>
      </w:r>
    </w:p>
    <w:p w:rsidR="00000000" w:rsidDel="00000000" w:rsidP="00000000" w:rsidRDefault="00000000" w:rsidRPr="00000000" w14:paraId="00000120">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неудачный выбор криптографических алгоритмов;</w:t>
      </w:r>
    </w:p>
    <w:p w:rsidR="00000000" w:rsidDel="00000000" w:rsidP="00000000" w:rsidRDefault="00000000" w:rsidRPr="00000000" w14:paraId="00000121">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использование небезопасных криптографических решений;</w:t>
      </w:r>
    </w:p>
    <w:p w:rsidR="00000000" w:rsidDel="00000000" w:rsidP="00000000" w:rsidRDefault="00000000" w:rsidRPr="00000000" w14:paraId="00000122">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незащищенный сетевой трафик (</w:t>
      </w:r>
      <w:hyperlink r:id="rId124">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Cleartext Transmission of Sensitive Information</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23">
      <w:pPr>
        <w:pageBreakBefore w:val="0"/>
        <w:numPr>
          <w:ilvl w:val="0"/>
          <w:numId w:val="6"/>
        </w:numPr>
        <w:shd w:fill="ffffff" w:val="clear"/>
        <w:spacing w:after="0" w:afterAutospacing="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неправильное использование </w:t>
      </w:r>
      <w:hyperlink r:id="rId125">
        <w:r w:rsidDel="00000000" w:rsidR="00000000" w:rsidRPr="00000000">
          <w:rPr>
            <w:rFonts w:ascii="Times New Roman" w:cs="Times New Roman" w:eastAsia="Times New Roman" w:hAnsi="Times New Roman"/>
            <w:color w:val="0b0080"/>
            <w:sz w:val="28"/>
            <w:szCs w:val="28"/>
            <w:rtl w:val="0"/>
          </w:rPr>
          <w:t xml:space="preserve">PKI</w:t>
        </w:r>
      </w:hyperlink>
      <w:r w:rsidDel="00000000" w:rsidR="00000000" w:rsidRPr="00000000">
        <w:rPr>
          <w:rFonts w:ascii="Times New Roman" w:cs="Times New Roman" w:eastAsia="Times New Roman" w:hAnsi="Times New Roman"/>
          <w:color w:val="202122"/>
          <w:sz w:val="28"/>
          <w:szCs w:val="28"/>
          <w:rtl w:val="0"/>
        </w:rPr>
        <w:t xml:space="preserve"> (</w:t>
      </w:r>
      <w:hyperlink r:id="rId126">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Improper Certificate Validation</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24">
      <w:pPr>
        <w:pageBreakBefore w:val="0"/>
        <w:numPr>
          <w:ilvl w:val="0"/>
          <w:numId w:val="6"/>
        </w:numPr>
        <w:shd w:fill="ffffff" w:val="clear"/>
        <w:spacing w:after="20" w:before="0" w:beforeAutospacing="0" w:line="24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доверие к </w:t>
      </w:r>
      <w:hyperlink r:id="rId127">
        <w:r w:rsidDel="00000000" w:rsidR="00000000" w:rsidRPr="00000000">
          <w:rPr>
            <w:rFonts w:ascii="Times New Roman" w:cs="Times New Roman" w:eastAsia="Times New Roman" w:hAnsi="Times New Roman"/>
            <w:color w:val="0b0080"/>
            <w:sz w:val="28"/>
            <w:szCs w:val="28"/>
            <w:rtl w:val="0"/>
          </w:rPr>
          <w:t xml:space="preserve">механизму разрешения сетевых имен</w:t>
        </w:r>
      </w:hyperlink>
      <w:r w:rsidDel="00000000" w:rsidR="00000000" w:rsidRPr="00000000">
        <w:rPr>
          <w:rFonts w:ascii="Times New Roman" w:cs="Times New Roman" w:eastAsia="Times New Roman" w:hAnsi="Times New Roman"/>
          <w:color w:val="202122"/>
          <w:sz w:val="28"/>
          <w:szCs w:val="28"/>
          <w:rtl w:val="0"/>
        </w:rPr>
        <w:t xml:space="preserve"> (</w:t>
      </w:r>
      <w:hyperlink r:id="rId128">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Reliance on Reverse DNS Resolution</w:t>
      </w:r>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25">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Перечислить все известные </w:t>
      </w:r>
      <w:hyperlink r:id="rId129">
        <w:r w:rsidDel="00000000" w:rsidR="00000000" w:rsidRPr="00000000">
          <w:rPr>
            <w:rFonts w:ascii="Times New Roman" w:cs="Times New Roman" w:eastAsia="Times New Roman" w:hAnsi="Times New Roman"/>
            <w:color w:val="0b0080"/>
            <w:sz w:val="28"/>
            <w:szCs w:val="28"/>
            <w:rtl w:val="0"/>
          </w:rPr>
          <w:t xml:space="preserve">уязвимости</w:t>
        </w:r>
      </w:hyperlink>
      <w:r w:rsidDel="00000000" w:rsidR="00000000" w:rsidRPr="00000000">
        <w:rPr>
          <w:rFonts w:ascii="Times New Roman" w:cs="Times New Roman" w:eastAsia="Times New Roman" w:hAnsi="Times New Roman"/>
          <w:color w:val="202122"/>
          <w:sz w:val="28"/>
          <w:szCs w:val="28"/>
          <w:rtl w:val="0"/>
        </w:rPr>
        <w:t xml:space="preserve"> невозможно, учитывая, что каждый день появляются новые. В данном списке приведены часто встречающиеся уязвимости, допустить которые легко, но последствия которых могут быть катастрофическими. Например, причиной распространения </w:t>
      </w:r>
      <w:hyperlink r:id="rId130">
        <w:r w:rsidDel="00000000" w:rsidR="00000000" w:rsidRPr="00000000">
          <w:rPr>
            <w:rFonts w:ascii="Times New Roman" w:cs="Times New Roman" w:eastAsia="Times New Roman" w:hAnsi="Times New Roman"/>
            <w:color w:val="0b0080"/>
            <w:sz w:val="28"/>
            <w:szCs w:val="28"/>
            <w:rtl w:val="0"/>
          </w:rPr>
          <w:t xml:space="preserve">червя Blaster</w:t>
        </w:r>
      </w:hyperlink>
      <w:r w:rsidDel="00000000" w:rsidR="00000000" w:rsidRPr="00000000">
        <w:rPr>
          <w:rFonts w:ascii="Times New Roman" w:cs="Times New Roman" w:eastAsia="Times New Roman" w:hAnsi="Times New Roman"/>
          <w:color w:val="202122"/>
          <w:sz w:val="28"/>
          <w:szCs w:val="28"/>
          <w:rtl w:val="0"/>
        </w:rPr>
        <w:t xml:space="preserve"> стала ошибка всего в двух строках кода.</w:t>
      </w:r>
    </w:p>
    <w:p w:rsidR="00000000" w:rsidDel="00000000" w:rsidP="00000000" w:rsidRDefault="00000000" w:rsidRPr="00000000" w14:paraId="00000126">
      <w:pPr>
        <w:pStyle w:val="Heading4"/>
        <w:keepNext w:val="0"/>
        <w:keepLines w:val="0"/>
        <w:pageBreakBefore w:val="0"/>
        <w:pBdr>
          <w:top w:color="auto" w:space="5" w:sz="0" w:val="none"/>
          <w:bottom w:color="auto" w:space="0" w:sz="0" w:val="none"/>
        </w:pBdr>
        <w:shd w:fill="ffffff" w:val="clear"/>
        <w:spacing w:after="0" w:before="60" w:line="384.00000000000006" w:lineRule="auto"/>
        <w:jc w:val="both"/>
        <w:rPr>
          <w:rFonts w:ascii="Times New Roman" w:cs="Times New Roman" w:eastAsia="Times New Roman" w:hAnsi="Times New Roman"/>
          <w:color w:val="54595d"/>
          <w:sz w:val="28"/>
          <w:szCs w:val="28"/>
        </w:rPr>
      </w:pPr>
      <w:bookmarkStart w:colFirst="0" w:colLast="0" w:name="_vihmw21vt1mn" w:id="28"/>
      <w:bookmarkEnd w:id="28"/>
      <w:r w:rsidDel="00000000" w:rsidR="00000000" w:rsidRPr="00000000">
        <w:rPr>
          <w:rFonts w:ascii="Times New Roman" w:cs="Times New Roman" w:eastAsia="Times New Roman" w:hAnsi="Times New Roman"/>
          <w:color w:val="000000"/>
          <w:sz w:val="28"/>
          <w:szCs w:val="28"/>
          <w:rtl w:val="0"/>
        </w:rPr>
        <w:t xml:space="preserve">Защита</w:t>
      </w:r>
      <w:r w:rsidDel="00000000" w:rsidR="00000000" w:rsidRPr="00000000">
        <w:rPr>
          <w:rtl w:val="0"/>
        </w:rPr>
      </w:r>
    </w:p>
    <w:p w:rsidR="00000000" w:rsidDel="00000000" w:rsidP="00000000" w:rsidRDefault="00000000" w:rsidRPr="00000000" w14:paraId="00000127">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Правильной стратегией защиты от ошибок и уязвимостей является их предупреждение и предотвращение. Это требует от разработчика постоянной проверки входных данных. Например, лучший способ защиты от атак переполнения буфера — проверка того, что входные данные не превышают размера буфера, в котором они сохраняются. Данные, предназначенные для отправки в </w:t>
      </w:r>
      <w:hyperlink r:id="rId131">
        <w:r w:rsidDel="00000000" w:rsidR="00000000" w:rsidRPr="00000000">
          <w:rPr>
            <w:rFonts w:ascii="Times New Roman" w:cs="Times New Roman" w:eastAsia="Times New Roman" w:hAnsi="Times New Roman"/>
            <w:color w:val="0b0080"/>
            <w:sz w:val="28"/>
            <w:szCs w:val="28"/>
            <w:rtl w:val="0"/>
          </w:rPr>
          <w:t xml:space="preserve">БД</w:t>
        </w:r>
      </w:hyperlink>
      <w:r w:rsidDel="00000000" w:rsidR="00000000" w:rsidRPr="00000000">
        <w:rPr>
          <w:rFonts w:ascii="Times New Roman" w:cs="Times New Roman" w:eastAsia="Times New Roman" w:hAnsi="Times New Roman"/>
          <w:color w:val="202122"/>
          <w:sz w:val="28"/>
          <w:szCs w:val="28"/>
          <w:rtl w:val="0"/>
        </w:rPr>
        <w:t xml:space="preserve"> требуют проверки для защиты от атаки типа внедрения SQL-кода. Если данные отправляются на web-страницу, то следует их проверять для защиты от </w:t>
      </w:r>
      <w:hyperlink r:id="rId132">
        <w:r w:rsidDel="00000000" w:rsidR="00000000" w:rsidRPr="00000000">
          <w:rPr>
            <w:rFonts w:ascii="Times New Roman" w:cs="Times New Roman" w:eastAsia="Times New Roman" w:hAnsi="Times New Roman"/>
            <w:color w:val="0b0080"/>
            <w:sz w:val="28"/>
            <w:szCs w:val="28"/>
            <w:rtl w:val="0"/>
          </w:rPr>
          <w:t xml:space="preserve">XSS</w:t>
        </w:r>
      </w:hyperlink>
      <w:r w:rsidDel="00000000" w:rsidR="00000000" w:rsidRPr="00000000">
        <w:rPr>
          <w:rFonts w:ascii="Times New Roman" w:cs="Times New Roman" w:eastAsia="Times New Roman" w:hAnsi="Times New Roman"/>
          <w:color w:val="202122"/>
          <w:sz w:val="28"/>
          <w:szCs w:val="28"/>
          <w:rtl w:val="0"/>
        </w:rPr>
        <w:t xml:space="preserve">. Однако, избыточное число проверок усложняет разработку исходного кода программы и может привести, в свою очередь, к появлению новых ошибок, поэтому следует комбинировать данную стратегию с другими.</w:t>
      </w:r>
    </w:p>
    <w:p w:rsidR="00000000" w:rsidDel="00000000" w:rsidP="00000000" w:rsidRDefault="00000000" w:rsidRPr="00000000" w14:paraId="00000128">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Механизмы для защиты от ошибок может предоставлять </w:t>
      </w:r>
      <w:hyperlink r:id="rId133">
        <w:r w:rsidDel="00000000" w:rsidR="00000000" w:rsidRPr="00000000">
          <w:rPr>
            <w:rFonts w:ascii="Times New Roman" w:cs="Times New Roman" w:eastAsia="Times New Roman" w:hAnsi="Times New Roman"/>
            <w:color w:val="0b0080"/>
            <w:sz w:val="28"/>
            <w:szCs w:val="28"/>
            <w:rtl w:val="0"/>
          </w:rPr>
          <w:t xml:space="preserve">компилятор</w:t>
        </w:r>
      </w:hyperlink>
      <w:r w:rsidDel="00000000" w:rsidR="00000000" w:rsidRPr="00000000">
        <w:rPr>
          <w:rFonts w:ascii="Times New Roman" w:cs="Times New Roman" w:eastAsia="Times New Roman" w:hAnsi="Times New Roman"/>
          <w:color w:val="202122"/>
          <w:sz w:val="28"/>
          <w:szCs w:val="28"/>
          <w:rtl w:val="0"/>
        </w:rPr>
        <w:t xml:space="preserve"> или </w:t>
      </w:r>
      <w:hyperlink r:id="rId134">
        <w:r w:rsidDel="00000000" w:rsidR="00000000" w:rsidRPr="00000000">
          <w:rPr>
            <w:rFonts w:ascii="Times New Roman" w:cs="Times New Roman" w:eastAsia="Times New Roman" w:hAnsi="Times New Roman"/>
            <w:color w:val="0b0080"/>
            <w:sz w:val="28"/>
            <w:szCs w:val="28"/>
            <w:rtl w:val="0"/>
          </w:rPr>
          <w:t xml:space="preserve">операционная система</w:t>
        </w:r>
      </w:hyperlink>
      <w:r w:rsidDel="00000000" w:rsidR="00000000" w:rsidRPr="00000000">
        <w:rPr>
          <w:rFonts w:ascii="Times New Roman" w:cs="Times New Roman" w:eastAsia="Times New Roman" w:hAnsi="Times New Roman"/>
          <w:color w:val="202122"/>
          <w:sz w:val="28"/>
          <w:szCs w:val="28"/>
          <w:rtl w:val="0"/>
        </w:rPr>
        <w:t xml:space="preserve">. Компилятор </w:t>
      </w:r>
      <w:hyperlink r:id="rId135">
        <w:r w:rsidDel="00000000" w:rsidR="00000000" w:rsidRPr="00000000">
          <w:rPr>
            <w:rFonts w:ascii="Times New Roman" w:cs="Times New Roman" w:eastAsia="Times New Roman" w:hAnsi="Times New Roman"/>
            <w:color w:val="0b0080"/>
            <w:sz w:val="28"/>
            <w:szCs w:val="28"/>
            <w:rtl w:val="0"/>
          </w:rPr>
          <w:t xml:space="preserve">GCC</w:t>
        </w:r>
      </w:hyperlink>
      <w:r w:rsidDel="00000000" w:rsidR="00000000" w:rsidRPr="00000000">
        <w:rPr>
          <w:rFonts w:ascii="Times New Roman" w:cs="Times New Roman" w:eastAsia="Times New Roman" w:hAnsi="Times New Roman"/>
          <w:color w:val="202122"/>
          <w:sz w:val="28"/>
          <w:szCs w:val="28"/>
          <w:rtl w:val="0"/>
        </w:rPr>
        <w:t xml:space="preserve"> позволяет с помощью функции </w:t>
      </w:r>
      <w:r w:rsidDel="00000000" w:rsidR="00000000" w:rsidRPr="00000000">
        <w:rPr>
          <w:rFonts w:ascii="Times New Roman" w:cs="Times New Roman" w:eastAsia="Times New Roman" w:hAnsi="Times New Roman"/>
          <w:i w:val="1"/>
          <w:iCs w:val="1"/>
          <w:color w:val="202122"/>
          <w:sz w:val="28"/>
          <w:szCs w:val="28"/>
          <w:rtl w:val="0"/>
        </w:rPr>
        <w:t xml:space="preserve">_builtin_object_size()</w:t>
      </w:r>
      <w:r w:rsidDel="00000000" w:rsidR="00000000" w:rsidRPr="00000000">
        <w:rPr>
          <w:rFonts w:ascii="Times New Roman" w:cs="Times New Roman" w:eastAsia="Times New Roman" w:hAnsi="Times New Roman"/>
          <w:color w:val="202122"/>
          <w:sz w:val="28"/>
          <w:szCs w:val="28"/>
          <w:rtl w:val="0"/>
        </w:rPr>
        <w:t xml:space="preserve"> получать размер объекта по указателю на этот объект, так что её использование делает процедуру копирования безопаснее. </w:t>
      </w:r>
      <w:hyperlink r:id="rId136">
        <w:r w:rsidDel="00000000" w:rsidR="00000000" w:rsidRPr="00000000">
          <w:rPr>
            <w:rFonts w:ascii="Times New Roman" w:cs="Times New Roman" w:eastAsia="Times New Roman" w:hAnsi="Times New Roman"/>
            <w:color w:val="0b0080"/>
            <w:sz w:val="28"/>
            <w:szCs w:val="28"/>
            <w:rtl w:val="0"/>
          </w:rPr>
          <w:t xml:space="preserve">MSVC</w:t>
        </w:r>
      </w:hyperlink>
      <w:r w:rsidDel="00000000" w:rsidR="00000000" w:rsidRPr="00000000">
        <w:rPr>
          <w:rFonts w:ascii="Times New Roman" w:cs="Times New Roman" w:eastAsia="Times New Roman" w:hAnsi="Times New Roman"/>
          <w:color w:val="202122"/>
          <w:sz w:val="28"/>
          <w:szCs w:val="28"/>
          <w:rtl w:val="0"/>
        </w:rPr>
        <w:t xml:space="preserve"> при использовании флага </w:t>
      </w:r>
      <w:r w:rsidDel="00000000" w:rsidR="00000000" w:rsidRPr="00000000">
        <w:rPr>
          <w:rFonts w:ascii="Times New Roman" w:cs="Times New Roman" w:eastAsia="Times New Roman" w:hAnsi="Times New Roman"/>
          <w:i w:val="1"/>
          <w:iCs w:val="1"/>
          <w:color w:val="202122"/>
          <w:sz w:val="28"/>
          <w:szCs w:val="28"/>
          <w:rtl w:val="0"/>
        </w:rPr>
        <w:t xml:space="preserve">/RTCs</w:t>
      </w:r>
      <w:r w:rsidDel="00000000" w:rsidR="00000000" w:rsidRPr="00000000">
        <w:rPr>
          <w:rFonts w:ascii="Times New Roman" w:cs="Times New Roman" w:eastAsia="Times New Roman" w:hAnsi="Times New Roman"/>
          <w:color w:val="202122"/>
          <w:sz w:val="28"/>
          <w:szCs w:val="28"/>
          <w:rtl w:val="0"/>
        </w:rPr>
        <w:t xml:space="preserve"> позволяет на этапе компиляции проверить переполнения локальных переменных, использование неинициализированных переменных, повреждение указателя стека, вызванное несоответствием соглашений о вызовах. Использование технологии CRED (C range error detector) и специальных вставок перед </w:t>
      </w:r>
      <w:hyperlink r:id="rId137">
        <w:r w:rsidDel="00000000" w:rsidR="00000000" w:rsidRPr="00000000">
          <w:rPr>
            <w:rFonts w:ascii="Times New Roman" w:cs="Times New Roman" w:eastAsia="Times New Roman" w:hAnsi="Times New Roman"/>
            <w:color w:val="0b0080"/>
            <w:sz w:val="28"/>
            <w:szCs w:val="28"/>
            <w:rtl w:val="0"/>
          </w:rPr>
          <w:t xml:space="preserve">защищаемым разделом стека</w:t>
        </w:r>
      </w:hyperlink>
      <w:r w:rsidDel="00000000" w:rsidR="00000000" w:rsidRPr="00000000">
        <w:rPr>
          <w:rFonts w:ascii="Times New Roman" w:cs="Times New Roman" w:eastAsia="Times New Roman" w:hAnsi="Times New Roman"/>
          <w:color w:val="202122"/>
          <w:sz w:val="28"/>
          <w:szCs w:val="28"/>
          <w:rtl w:val="0"/>
        </w:rPr>
        <w:t xml:space="preserve"> (</w:t>
      </w:r>
      <w:hyperlink r:id="rId138">
        <w:r w:rsidDel="00000000" w:rsidR="00000000" w:rsidRPr="00000000">
          <w:rPr>
            <w:rFonts w:ascii="Times New Roman" w:cs="Times New Roman" w:eastAsia="Times New Roman" w:hAnsi="Times New Roman"/>
            <w:color w:val="a55858"/>
            <w:sz w:val="28"/>
            <w:szCs w:val="28"/>
            <w:rtl w:val="0"/>
          </w:rPr>
          <w:t xml:space="preserve">StackGuard</w:t>
        </w:r>
      </w:hyperlink>
      <w:r w:rsidDel="00000000" w:rsidR="00000000" w:rsidRPr="00000000">
        <w:rPr>
          <w:rFonts w:ascii="Times New Roman" w:cs="Times New Roman" w:eastAsia="Times New Roman" w:hAnsi="Times New Roman"/>
          <w:color w:val="202122"/>
          <w:sz w:val="28"/>
          <w:szCs w:val="28"/>
          <w:rtl w:val="0"/>
        </w:rPr>
        <w:t xml:space="preserve">, </w:t>
      </w:r>
      <w:hyperlink r:id="rId139">
        <w:r w:rsidDel="00000000" w:rsidR="00000000" w:rsidRPr="00000000">
          <w:rPr>
            <w:rFonts w:ascii="Times New Roman" w:cs="Times New Roman" w:eastAsia="Times New Roman" w:hAnsi="Times New Roman"/>
            <w:color w:val="a55858"/>
            <w:sz w:val="28"/>
            <w:szCs w:val="28"/>
            <w:rtl w:val="0"/>
          </w:rPr>
          <w:t xml:space="preserve">SSP</w:t>
        </w:r>
      </w:hyperlink>
      <w:r w:rsidDel="00000000" w:rsidR="00000000" w:rsidRPr="00000000">
        <w:rPr>
          <w:rFonts w:ascii="Times New Roman" w:cs="Times New Roman" w:eastAsia="Times New Roman" w:hAnsi="Times New Roman"/>
          <w:color w:val="202122"/>
          <w:sz w:val="28"/>
          <w:szCs w:val="28"/>
          <w:rtl w:val="0"/>
        </w:rPr>
        <w:t xml:space="preserve">) частично позволяет обнаруживать и предотвращать атаки, связанные с выходом за границы массива и разрушением стека.</w:t>
      </w:r>
    </w:p>
    <w:p w:rsidR="00000000" w:rsidDel="00000000" w:rsidP="00000000" w:rsidRDefault="00000000" w:rsidRPr="00000000" w14:paraId="00000129">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Операционная система также может контролировать процесс исполнения программы. Данная стратегия может быть полезной в случае, если исходный код данной программы неизвестен. Технология </w:t>
      </w:r>
      <w:hyperlink r:id="rId140">
        <w:r w:rsidDel="00000000" w:rsidR="00000000" w:rsidRPr="00000000">
          <w:rPr>
            <w:rFonts w:ascii="Times New Roman" w:cs="Times New Roman" w:eastAsia="Times New Roman" w:hAnsi="Times New Roman"/>
            <w:color w:val="0b0080"/>
            <w:sz w:val="28"/>
            <w:szCs w:val="28"/>
            <w:rtl w:val="0"/>
          </w:rPr>
          <w:t xml:space="preserve">ASLR</w:t>
        </w:r>
      </w:hyperlink>
      <w:r w:rsidDel="00000000" w:rsidR="00000000" w:rsidRPr="00000000">
        <w:rPr>
          <w:rFonts w:ascii="Times New Roman" w:cs="Times New Roman" w:eastAsia="Times New Roman" w:hAnsi="Times New Roman"/>
          <w:color w:val="202122"/>
          <w:sz w:val="28"/>
          <w:szCs w:val="28"/>
          <w:rtl w:val="0"/>
        </w:rPr>
        <w:t xml:space="preserve"> (рандомизация схемы адресного пространства) является функцией безопасности операционных систем, предназначенной для предотвращения запуска произвольного кода. В настоящее время ASLR поддерживается и в </w:t>
      </w:r>
      <w:hyperlink r:id="rId141">
        <w:r w:rsidDel="00000000" w:rsidR="00000000" w:rsidRPr="00000000">
          <w:rPr>
            <w:rFonts w:ascii="Times New Roman" w:cs="Times New Roman" w:eastAsia="Times New Roman" w:hAnsi="Times New Roman"/>
            <w:color w:val="0b0080"/>
            <w:sz w:val="28"/>
            <w:szCs w:val="28"/>
            <w:rtl w:val="0"/>
          </w:rPr>
          <w:t xml:space="preserve">Linux</w:t>
        </w:r>
      </w:hyperlink>
      <w:r w:rsidDel="00000000" w:rsidR="00000000" w:rsidRPr="00000000">
        <w:rPr>
          <w:rFonts w:ascii="Times New Roman" w:cs="Times New Roman" w:eastAsia="Times New Roman" w:hAnsi="Times New Roman"/>
          <w:color w:val="202122"/>
          <w:sz w:val="28"/>
          <w:szCs w:val="28"/>
          <w:rtl w:val="0"/>
        </w:rPr>
        <w:t xml:space="preserve">, и в </w:t>
      </w:r>
      <w:hyperlink r:id="rId142">
        <w:r w:rsidDel="00000000" w:rsidR="00000000" w:rsidRPr="00000000">
          <w:rPr>
            <w:rFonts w:ascii="Times New Roman" w:cs="Times New Roman" w:eastAsia="Times New Roman" w:hAnsi="Times New Roman"/>
            <w:color w:val="0b0080"/>
            <w:sz w:val="28"/>
            <w:szCs w:val="28"/>
            <w:rtl w:val="0"/>
          </w:rPr>
          <w:t xml:space="preserve">Windows</w:t>
        </w:r>
      </w:hyperlink>
      <w:r w:rsidDel="00000000" w:rsidR="00000000" w:rsidRPr="00000000">
        <w:rPr>
          <w:rFonts w:ascii="Times New Roman" w:cs="Times New Roman" w:eastAsia="Times New Roman" w:hAnsi="Times New Roman"/>
          <w:color w:val="202122"/>
          <w:sz w:val="28"/>
          <w:szCs w:val="28"/>
          <w:rtl w:val="0"/>
        </w:rPr>
        <w:t xml:space="preserve">. Повышение уровня безопасности достигается применением технологий </w:t>
      </w:r>
      <w:hyperlink r:id="rId143">
        <w:r w:rsidDel="00000000" w:rsidR="00000000" w:rsidRPr="00000000">
          <w:rPr>
            <w:rFonts w:ascii="Times New Roman" w:cs="Times New Roman" w:eastAsia="Times New Roman" w:hAnsi="Times New Roman"/>
            <w:color w:val="663366"/>
            <w:sz w:val="28"/>
            <w:szCs w:val="28"/>
            <w:rtl w:val="0"/>
          </w:rPr>
          <w:t xml:space="preserve">неисполнимых стеков</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144">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w:t>
      </w:r>
      <w:hyperlink r:id="rId145">
        <w:r w:rsidDel="00000000" w:rsidR="00000000" w:rsidRPr="00000000">
          <w:rPr>
            <w:rFonts w:ascii="Times New Roman" w:cs="Times New Roman" w:eastAsia="Times New Roman" w:hAnsi="Times New Roman"/>
            <w:color w:val="663366"/>
            <w:sz w:val="28"/>
            <w:szCs w:val="28"/>
            <w:rtl w:val="0"/>
          </w:rPr>
          <w:t xml:space="preserve">W^X</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72777d"/>
          <w:sz w:val="28"/>
          <w:szCs w:val="28"/>
          <w:rtl w:val="0"/>
        </w:rPr>
        <w:t xml:space="preserve">(англ.)</w:t>
      </w:r>
      <w:hyperlink r:id="rId146">
        <w:r w:rsidDel="00000000" w:rsidR="00000000" w:rsidRPr="00000000">
          <w:rPr>
            <w:rFonts w:ascii="Times New Roman" w:cs="Times New Roman" w:eastAsia="Times New Roman" w:hAnsi="Times New Roman"/>
            <w:color w:val="a55858"/>
            <w:sz w:val="28"/>
            <w:szCs w:val="28"/>
            <w:rtl w:val="0"/>
          </w:rPr>
          <w:t xml:space="preserve">русск.</w:t>
        </w:r>
      </w:hyperlink>
      <w:r w:rsidDel="00000000" w:rsidR="00000000" w:rsidRPr="00000000">
        <w:rPr>
          <w:rFonts w:ascii="Times New Roman" w:cs="Times New Roman" w:eastAsia="Times New Roman" w:hAnsi="Times New Roman"/>
          <w:color w:val="202122"/>
          <w:sz w:val="28"/>
          <w:szCs w:val="28"/>
          <w:rtl w:val="0"/>
        </w:rPr>
        <w:t xml:space="preserve">, </w:t>
      </w:r>
      <w:hyperlink r:id="rId147">
        <w:r w:rsidDel="00000000" w:rsidR="00000000" w:rsidRPr="00000000">
          <w:rPr>
            <w:rFonts w:ascii="Times New Roman" w:cs="Times New Roman" w:eastAsia="Times New Roman" w:hAnsi="Times New Roman"/>
            <w:color w:val="0b0080"/>
            <w:sz w:val="28"/>
            <w:szCs w:val="28"/>
            <w:rtl w:val="0"/>
          </w:rPr>
          <w:t xml:space="preserve">PaX</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2A">
      <w:pPr>
        <w:pageBreakBefore w:val="0"/>
        <w:shd w:fill="ffffff" w:val="clear"/>
        <w:spacing w:after="100" w:before="100" w:line="24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Типовыми атаками на web-сервисы являются внедрение SQL-кода, XSS, </w:t>
      </w:r>
      <w:hyperlink r:id="rId148">
        <w:r w:rsidDel="00000000" w:rsidR="00000000" w:rsidRPr="00000000">
          <w:rPr>
            <w:rFonts w:ascii="Times New Roman" w:cs="Times New Roman" w:eastAsia="Times New Roman" w:hAnsi="Times New Roman"/>
            <w:color w:val="0b0080"/>
            <w:sz w:val="28"/>
            <w:szCs w:val="28"/>
            <w:rtl w:val="0"/>
          </w:rPr>
          <w:t xml:space="preserve">CSRF</w:t>
        </w:r>
      </w:hyperlink>
      <w:r w:rsidDel="00000000" w:rsidR="00000000" w:rsidRPr="00000000">
        <w:rPr>
          <w:rFonts w:ascii="Times New Roman" w:cs="Times New Roman" w:eastAsia="Times New Roman" w:hAnsi="Times New Roman"/>
          <w:color w:val="202122"/>
          <w:sz w:val="28"/>
          <w:szCs w:val="28"/>
          <w:rtl w:val="0"/>
        </w:rPr>
        <w:t xml:space="preserve">, </w:t>
      </w:r>
      <w:hyperlink r:id="rId149">
        <w:r w:rsidDel="00000000" w:rsidR="00000000" w:rsidRPr="00000000">
          <w:rPr>
            <w:rFonts w:ascii="Times New Roman" w:cs="Times New Roman" w:eastAsia="Times New Roman" w:hAnsi="Times New Roman"/>
            <w:color w:val="0b0080"/>
            <w:sz w:val="28"/>
            <w:szCs w:val="28"/>
            <w:rtl w:val="0"/>
          </w:rPr>
          <w:t xml:space="preserve">clickjacking</w:t>
        </w:r>
      </w:hyperlink>
      <w:r w:rsidDel="00000000" w:rsidR="00000000" w:rsidRPr="00000000">
        <w:rPr>
          <w:rFonts w:ascii="Times New Roman" w:cs="Times New Roman" w:eastAsia="Times New Roman" w:hAnsi="Times New Roman"/>
          <w:color w:val="202122"/>
          <w:sz w:val="28"/>
          <w:szCs w:val="28"/>
          <w:rtl w:val="0"/>
        </w:rPr>
        <w:t xml:space="preserve">. Современные </w:t>
      </w:r>
      <w:hyperlink r:id="rId150">
        <w:r w:rsidDel="00000000" w:rsidR="00000000" w:rsidRPr="00000000">
          <w:rPr>
            <w:rFonts w:ascii="Times New Roman" w:cs="Times New Roman" w:eastAsia="Times New Roman" w:hAnsi="Times New Roman"/>
            <w:color w:val="0b0080"/>
            <w:sz w:val="28"/>
            <w:szCs w:val="28"/>
            <w:rtl w:val="0"/>
          </w:rPr>
          <w:t xml:space="preserve">фреймворки</w:t>
        </w:r>
      </w:hyperlink>
      <w:r w:rsidDel="00000000" w:rsidR="00000000" w:rsidRPr="00000000">
        <w:rPr>
          <w:rFonts w:ascii="Times New Roman" w:cs="Times New Roman" w:eastAsia="Times New Roman" w:hAnsi="Times New Roman"/>
          <w:color w:val="202122"/>
          <w:sz w:val="28"/>
          <w:szCs w:val="28"/>
          <w:rtl w:val="0"/>
        </w:rPr>
        <w:t xml:space="preserve"> помогают разработчикам в создании безопасных web-приложений. Использование готовых решений позволяет не заниматься многочисленными проверками входящих данных: от заголовков </w:t>
      </w:r>
      <w:hyperlink r:id="rId151">
        <w:r w:rsidDel="00000000" w:rsidR="00000000" w:rsidRPr="00000000">
          <w:rPr>
            <w:rFonts w:ascii="Times New Roman" w:cs="Times New Roman" w:eastAsia="Times New Roman" w:hAnsi="Times New Roman"/>
            <w:color w:val="0b0080"/>
            <w:sz w:val="28"/>
            <w:szCs w:val="28"/>
            <w:rtl w:val="0"/>
          </w:rPr>
          <w:t xml:space="preserve">HTTP</w:t>
        </w:r>
      </w:hyperlink>
      <w:r w:rsidDel="00000000" w:rsidR="00000000" w:rsidRPr="00000000">
        <w:rPr>
          <w:rFonts w:ascii="Times New Roman" w:cs="Times New Roman" w:eastAsia="Times New Roman" w:hAnsi="Times New Roman"/>
          <w:color w:val="202122"/>
          <w:sz w:val="28"/>
          <w:szCs w:val="28"/>
          <w:rtl w:val="0"/>
        </w:rPr>
        <w:t xml:space="preserve">-запросов до их содержания. Также предоставляется более безопасный метод работы с </w:t>
      </w:r>
      <w:hyperlink r:id="rId152">
        <w:r w:rsidDel="00000000" w:rsidR="00000000" w:rsidRPr="00000000">
          <w:rPr>
            <w:rFonts w:ascii="Times New Roman" w:cs="Times New Roman" w:eastAsia="Times New Roman" w:hAnsi="Times New Roman"/>
            <w:color w:val="0b0080"/>
            <w:sz w:val="28"/>
            <w:szCs w:val="28"/>
            <w:rtl w:val="0"/>
          </w:rPr>
          <w:t xml:space="preserve">БД</w:t>
        </w:r>
      </w:hyperlink>
      <w:r w:rsidDel="00000000" w:rsidR="00000000" w:rsidRPr="00000000">
        <w:rPr>
          <w:rFonts w:ascii="Times New Roman" w:cs="Times New Roman" w:eastAsia="Times New Roman" w:hAnsi="Times New Roman"/>
          <w:color w:val="202122"/>
          <w:sz w:val="28"/>
          <w:szCs w:val="28"/>
          <w:rtl w:val="0"/>
        </w:rPr>
        <w:t xml:space="preserve"> — </w:t>
      </w:r>
      <w:hyperlink r:id="rId153">
        <w:r w:rsidDel="00000000" w:rsidR="00000000" w:rsidRPr="00000000">
          <w:rPr>
            <w:rFonts w:ascii="Times New Roman" w:cs="Times New Roman" w:eastAsia="Times New Roman" w:hAnsi="Times New Roman"/>
            <w:color w:val="0b0080"/>
            <w:sz w:val="28"/>
            <w:szCs w:val="28"/>
            <w:rtl w:val="0"/>
          </w:rPr>
          <w:t xml:space="preserve">ORM</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D">
      <w:pPr>
        <w:pageBreakBefore w:val="0"/>
        <w:spacing w:line="24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2E">
      <w:pPr>
        <w:pageBreakBefore w:val="0"/>
        <w:numPr>
          <w:ilvl w:val="0"/>
          <w:numId w:val="15"/>
        </w:numPr>
        <w:spacing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https://habr.com/ru/post/526878/</w:t>
      </w:r>
      <w:r w:rsidDel="00000000" w:rsidR="00000000" w:rsidRPr="00000000">
        <w:rPr>
          <w:rtl w:val="0"/>
        </w:rPr>
      </w:r>
    </w:p>
    <w:p w:rsidR="00000000" w:rsidDel="00000000" w:rsidP="00000000" w:rsidRDefault="00000000" w:rsidRPr="00000000" w14:paraId="0000012F">
      <w:pPr>
        <w:pageBreakBefore w:val="0"/>
        <w:numPr>
          <w:ilvl w:val="0"/>
          <w:numId w:val="15"/>
        </w:numPr>
        <w:spacing w:line="240" w:lineRule="auto"/>
        <w:ind w:left="720" w:hanging="360"/>
        <w:jc w:val="both"/>
        <w:rPr>
          <w:rFonts w:ascii="Times New Roman" w:cs="Times New Roman" w:eastAsia="Times New Roman" w:hAnsi="Times New Roman"/>
          <w:b w:val="1"/>
          <w:bCs w:val="1"/>
          <w:sz w:val="28"/>
          <w:szCs w:val="28"/>
        </w:rPr>
      </w:pPr>
      <w:hyperlink r:id="rId154">
        <w:r w:rsidDel="00000000" w:rsidR="00000000" w:rsidRPr="00000000">
          <w:rPr>
            <w:rFonts w:ascii="Times New Roman" w:cs="Times New Roman" w:eastAsia="Times New Roman" w:hAnsi="Times New Roman"/>
            <w:b w:val="1"/>
            <w:bCs w:val="1"/>
            <w:color w:val="1155cc"/>
            <w:sz w:val="28"/>
            <w:szCs w:val="28"/>
            <w:u w:val="single"/>
            <w:rtl w:val="0"/>
          </w:rPr>
          <w:t xml:space="preserve">https://tproger.ru/translations/webapp-security/</w:t>
        </w:r>
      </w:hyperlink>
      <w:r w:rsidDel="00000000" w:rsidR="00000000" w:rsidRPr="00000000">
        <w:rPr>
          <w:rtl w:val="0"/>
        </w:rPr>
      </w:r>
    </w:p>
    <w:p w:rsidR="00000000" w:rsidDel="00000000" w:rsidP="00000000" w:rsidRDefault="00000000" w:rsidRPr="00000000" w14:paraId="00000130">
      <w:pPr>
        <w:pageBreakBefore w:val="0"/>
        <w:numPr>
          <w:ilvl w:val="0"/>
          <w:numId w:val="15"/>
        </w:numPr>
        <w:spacing w:line="24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https://ru.wikipedia.org/wiki/%D0%91%D0%B5%D0%B7%D0%BE%D0%BF%D0%B0%D1%81%D0%BD%D0%BE%D0%B5_%D0%BF%D1%80%D0%BE%D0%B3%D1%80%D0%B0%D0%BC%D0%BC%D0%B8%D1%80%D0%BE%D0%B2%D0%B0%D0%BD%D0%B8%D0%B5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ru.wikipedia.org/wiki/%D0%A1%D1%82%D0%BE%D1%80%D0%BE%D0%B6%D0%B5%D0%B2%D0%BE%D0%B9_%D1%82%D0%B0%D0%B9%D0%BC%D0%B5%D1%80" TargetMode="External"/><Relationship Id="rId42" Type="http://schemas.openxmlformats.org/officeDocument/2006/relationships/hyperlink" Target="https://ru.wikipedia.org/wiki/%D0%91%D0%B5%D0%B7%D0%BE%D0%BF%D0%B0%D1%81%D0%BD%D0%BE%D0%B5_%D0%BF%D1%80%D0%BE%D0%B3%D1%80%D0%B0%D0%BC%D0%BC%D0%B8%D1%80%D0%BE%D0%B2%D0%B0%D0%BD%D0%B8%D0%B5#cite_note-_7e6883c5c934f0db-3" TargetMode="External"/><Relationship Id="rId41" Type="http://schemas.openxmlformats.org/officeDocument/2006/relationships/hyperlink" Target="https://ru.wikipedia.org/wiki/%D0%9A%D0%BE%D0%BD%D1%82%D1%80%D0%BE%D0%BB%D1%8C%D0%BD%D0%B0%D1%8F_%D1%81%D1%83%D0%BC%D0%BC%D0%B0" TargetMode="External"/><Relationship Id="rId44" Type="http://schemas.openxmlformats.org/officeDocument/2006/relationships/hyperlink" Target="https://ru.wikipedia.org/wiki/%D0%9A%D0%BE%D0%BC%D0%BF%D1%80%D0%BE%D0%BC%D0%B5%D1%82%D0%B0%D1%86%D0%B8%D1%8F_(%D0%BA%D1%80%D0%B8%D0%BF%D1%82%D0%BE%D0%B3%D1%80%D0%B0%D1%84%D0%B8%D1%8F)" TargetMode="External"/><Relationship Id="rId43" Type="http://schemas.openxmlformats.org/officeDocument/2006/relationships/hyperlink" Target="https://ru.wikipedia.org/wiki/%D0%9A%D0%BE%D0%BC%D0%BF%D1%8C%D1%8E%D1%82%D0%B5%D1%80%D0%BD%D0%B0%D1%8F_%D0%BF%D1%80%D0%BE%D0%B3%D1%80%D0%B0%D0%BC%D0%BC%D0%B0" TargetMode="External"/><Relationship Id="rId46" Type="http://schemas.openxmlformats.org/officeDocument/2006/relationships/hyperlink" Target="https://en.wikipedia.org/wiki/Systems_design" TargetMode="External"/><Relationship Id="rId45" Type="http://schemas.openxmlformats.org/officeDocument/2006/relationships/hyperlink" Target="https://ru.wikipedia.org/wiki/%D0%91%D0%B5%D0%B7%D0%BE%D0%BF%D0%B0%D1%81%D0%BD%D0%BE%D0%B5_%D0%BF%D1%80%D0%BE%D0%B3%D1%80%D0%B0%D0%BC%D0%BC%D0%B8%D1%80%D0%BE%D0%B2%D0%B0%D0%BD%D0%B8%D0%B5#cite_note-_554de39771b104bb-2" TargetMode="External"/><Relationship Id="rId107" Type="http://schemas.openxmlformats.org/officeDocument/2006/relationships/hyperlink" Target="https://ru.wikipedia.org/w/index.php?title=%D0%A3%D1%8F%D0%B7%D0%B2%D0%B8%D0%BC%D0%BE%D1%81%D1%82%D1%8C_%D1%84%D0%BE%D1%80%D0%BC%D0%B0%D1%82%D0%BD%D0%BE%D0%B9_%D1%81%D1%82%D1%80%D0%BE%D0%BA%D0%B8&amp;action=edit&amp;redlink=1" TargetMode="External"/><Relationship Id="rId106" Type="http://schemas.openxmlformats.org/officeDocument/2006/relationships/hyperlink" Target="https://ru.wikipedia.org/wiki/%D0%90%D0%BD%D0%B3%D0%BB%D0%B8%D0%B9%D1%81%D0%BA%D0%B8%D0%B9_%D1%8F%D0%B7%D1%8B%D0%BA" TargetMode="External"/><Relationship Id="rId105" Type="http://schemas.openxmlformats.org/officeDocument/2006/relationships/hyperlink" Target="https://ru.wikipedia.org/wiki/%D0%9F%D0%B5%D1%80%D0%B5%D0%BF%D0%BE%D0%BB%D0%BD%D0%B5%D0%BD%D0%B8%D0%B5_%D0%B1%D1%83%D1%84%D0%B5%D1%80%D0%B0" TargetMode="External"/><Relationship Id="rId104" Type="http://schemas.openxmlformats.org/officeDocument/2006/relationships/hyperlink" Target="https://ru.wikipedia.org/wiki/XSS#DOM-%D0%BC%D0%BE%D0%B4%D0%B5%D0%BB%D0%B8" TargetMode="External"/><Relationship Id="rId109" Type="http://schemas.openxmlformats.org/officeDocument/2006/relationships/hyperlink" Target="https://ru.wikipedia.org/wiki/%D0%90%D0%BD%D0%B3%D0%BB%D0%B8%D0%B9%D1%81%D0%BA%D0%B8%D0%B9_%D1%8F%D0%B7%D1%8B%D0%BA" TargetMode="External"/><Relationship Id="rId108" Type="http://schemas.openxmlformats.org/officeDocument/2006/relationships/hyperlink" Target="https://ru.wikipedia.org/wiki/%D0%91%D0%B5%D0%B7%D0%BE%D0%BF%D0%B0%D1%81%D0%BD%D0%BE%D0%B5_%D0%BF%D1%80%D0%BE%D0%B3%D1%80%D0%B0%D0%BC%D0%BC%D0%B8%D1%80%D0%BE%D0%B2%D0%B0%D0%BD%D0%B8%D0%B5#cite_note-_39d07d5c906ae941-20" TargetMode="External"/><Relationship Id="rId48" Type="http://schemas.openxmlformats.org/officeDocument/2006/relationships/hyperlink" Target="https://ru.wikipedia.org/wiki/%D0%91%D0%B5%D0%B7%D0%BE%D0%BF%D0%B0%D1%81%D0%BD%D0%BE%D0%B5_%D0%BF%D1%80%D0%BE%D0%B3%D1%80%D0%B0%D0%BC%D0%BC%D0%B8%D1%80%D0%BE%D0%B2%D0%B0%D0%BD%D0%B8%D0%B5#cite_note-_7fb8f5b22c2a8c39-4" TargetMode="External"/><Relationship Id="rId47" Type="http://schemas.openxmlformats.org/officeDocument/2006/relationships/hyperlink" Target="https://ru.wikipedia.org/w/index.php?title=%D0%94%D0%B8%D0%B7%D0%B0%D0%B9%D0%BD_%D1%81%D0%B8%D1%81%D1%82%D0%B5%D0%BC%D1%8B&amp;action=edit&amp;redlink=1" TargetMode="External"/><Relationship Id="rId49" Type="http://schemas.openxmlformats.org/officeDocument/2006/relationships/hyperlink" Target="https://ru.wikipedia.org/wiki/%D0%98%D0%A2" TargetMode="External"/><Relationship Id="rId103" Type="http://schemas.openxmlformats.org/officeDocument/2006/relationships/hyperlink" Target="https://en.wikipedia.org/wiki/HTTP_response_splitting" TargetMode="External"/><Relationship Id="rId102" Type="http://schemas.openxmlformats.org/officeDocument/2006/relationships/hyperlink" Target="https://ru.wikipedia.org/wiki/%D0%90%D0%BD%D0%B3%D0%BB%D0%B8%D0%B9%D1%81%D0%BA%D0%B8%D0%B9_%D1%8F%D0%B7%D1%8B%D0%BA" TargetMode="External"/><Relationship Id="rId101" Type="http://schemas.openxmlformats.org/officeDocument/2006/relationships/hyperlink" Target="https://ru.wikipedia.org/w/index.php?title=%D0%A0%D0%B0%D1%81%D1%89%D0%B5%D0%BF%D0%BB%D0%B5%D0%BD%D0%B8%D0%B5_HTTP_%D0%B7%D0%B0%D0%BF%D1%80%D0%BE%D1%81%D0%B0&amp;action=edit&amp;redlink=1" TargetMode="External"/><Relationship Id="rId100" Type="http://schemas.openxmlformats.org/officeDocument/2006/relationships/hyperlink" Target="https://ru.wikipedia.org/wiki/XSRF" TargetMode="External"/><Relationship Id="rId31" Type="http://schemas.openxmlformats.org/officeDocument/2006/relationships/hyperlink" Target="https://ru.wikipedia.org/wiki/EternalBlue" TargetMode="External"/><Relationship Id="rId30" Type="http://schemas.openxmlformats.org/officeDocument/2006/relationships/hyperlink" Target="https://ru.wikipedia.org/wiki/%D0%AD%D0%BA%D1%81%D0%BF%D0%BB%D0%BE%D0%B9%D1%82" TargetMode="External"/><Relationship Id="rId33" Type="http://schemas.openxmlformats.org/officeDocument/2006/relationships/hyperlink" Target="https://ru.wikipedia.org/wiki/%D0%9F%D0%B5%D1%80%D0%B5%D0%BF%D0%BE%D0%BB%D0%BD%D0%B5%D0%BD%D0%B8%D0%B5_%D0%B1%D1%83%D1%84%D0%B5%D1%80%D0%B0" TargetMode="External"/><Relationship Id="rId32" Type="http://schemas.openxmlformats.org/officeDocument/2006/relationships/hyperlink" Target="https://ru.wikipedia.org/wiki/Server_Message_Block" TargetMode="External"/><Relationship Id="rId35" Type="http://schemas.openxmlformats.org/officeDocument/2006/relationships/hyperlink" Target="https://ru.wikipedia.org/wiki/%D0%A3%D1%8F%D0%B7%D0%B2%D0%B8%D0%BC%D0%BE%D1%81%D1%82%D1%8C_(%D0%BA%D0%BE%D0%BC%D0%BF%D1%8C%D1%8E%D1%82%D0%B5%D1%80%D0%BD%D0%B0%D1%8F_%D0%B1%D0%B5%D0%B7%D0%BE%D0%BF%D0%B0%D1%81%D0%BD%D0%BE%D1%81%D1%82%D1%8C)" TargetMode="External"/><Relationship Id="rId34" Type="http://schemas.openxmlformats.org/officeDocument/2006/relationships/hyperlink" Target="https://ru.wikipedia.org/wiki/%D0%9F%D1%80%D0%BE%D0%B3%D1%80%D0%B0%D0%BC%D0%BC%D0%BD%D0%BE%D0%B5_%D0%BE%D0%B1%D0%B5%D1%81%D0%BF%D0%B5%D1%87%D0%B5%D0%BD%D0%B8%D0%B5" TargetMode="External"/><Relationship Id="rId37" Type="http://schemas.openxmlformats.org/officeDocument/2006/relationships/hyperlink" Target="https://ru.wikipedia.org/wiki/%D0%9F%D1%80%D0%BE%D0%B3%D1%80%D0%B0%D0%BC%D0%BC%D0%BD%D0%B0%D1%8F_%D0%BE%D1%88%D0%B8%D0%B1%D0%BA%D0%B0" TargetMode="External"/><Relationship Id="rId36" Type="http://schemas.openxmlformats.org/officeDocument/2006/relationships/hyperlink" Target="https://ru.wikipedia.org/wiki/%D0%9D%D0%B5%D1%81%D0%B0%D0%BD%D0%BA%D1%86%D0%B8%D0%BE%D0%BD%D0%B8%D1%80%D0%BE%D0%B2%D0%B0%D0%BD%D0%BD%D1%8B%D0%B9_%D0%B4%D0%BE%D1%81%D1%82%D1%83%D0%BF" TargetMode="External"/><Relationship Id="rId39" Type="http://schemas.openxmlformats.org/officeDocument/2006/relationships/hyperlink" Target="https://ru.wikipedia.org/wiki/%D0%9F%D1%80%D0%BE%D0%B3%D1%80%D0%B0%D0%BC%D0%BC%D0%BD%D0%BE%D0%B5_%D0%BE%D0%B1%D0%B5%D1%81%D0%BF%D0%B5%D1%87%D0%B5%D0%BD%D0%B8%D0%B5" TargetMode="External"/><Relationship Id="rId38" Type="http://schemas.openxmlformats.org/officeDocument/2006/relationships/hyperlink" Target="https://ru.wikipedia.org/wiki/%D0%9B%D0%BE%D0%B3%D0%B8%D1%87%D0%B5%D1%81%D0%BA%D0%B0%D1%8F_%D0%BE%D1%88%D0%B8%D0%B1%D0%BA%D0%B0_(%D0%BF%D1%80%D0%BE%D0%B3%D1%80%D0%B0%D0%BC%D0%BC%D0%B8%D1%80%D0%BE%D0%B2%D0%B0%D0%BD%D0%B8%D0%B5)" TargetMode="External"/><Relationship Id="rId20" Type="http://schemas.openxmlformats.org/officeDocument/2006/relationships/hyperlink" Target="https://letsencrypt.org/" TargetMode="External"/><Relationship Id="rId22" Type="http://schemas.openxmlformats.org/officeDocument/2006/relationships/hyperlink" Target="https://sentry.io/" TargetMode="External"/><Relationship Id="rId21" Type="http://schemas.openxmlformats.org/officeDocument/2006/relationships/hyperlink" Target="https://gemnasium.com/" TargetMode="External"/><Relationship Id="rId24" Type="http://schemas.openxmlformats.org/officeDocument/2006/relationships/hyperlink" Target="https://ru.wikipedia.org/wiki/%D0%A7%D0%B5%D1%80%D0%B2%D1%8C_%D0%9C%D0%BE%D1%80%D1%80%D0%B8%D1%81%D0%B0" TargetMode="External"/><Relationship Id="rId23" Type="http://schemas.openxmlformats.org/officeDocument/2006/relationships/hyperlink" Target="https://ru.wikipedia.org/wiki/%D0%9A%D0%BE%D0%BC%D0%BF%D1%8C%D1%8E%D1%82%D0%B5%D1%80%D0%BD%D1%8B%D0%B9_%D0%B2%D0%B8%D1%80%D1%83%D1%81" TargetMode="External"/><Relationship Id="rId129" Type="http://schemas.openxmlformats.org/officeDocument/2006/relationships/hyperlink" Target="https://ru.wikipedia.org/wiki/%D0%A3%D1%8F%D0%B7%D0%B2%D0%B8%D0%BC%D0%BE%D1%81%D1%82%D1%8C_(%D0%BA%D0%BE%D0%BC%D0%BF%D1%8C%D1%8E%D1%82%D0%B5%D1%80%D0%BD%D0%B0%D1%8F_%D0%B1%D0%B5%D0%B7%D0%BE%D0%BF%D0%B0%D1%81%D0%BD%D0%BE%D1%81%D1%82%D1%8C)" TargetMode="External"/><Relationship Id="rId128" Type="http://schemas.openxmlformats.org/officeDocument/2006/relationships/hyperlink" Target="https://ru.wikipedia.org/wiki/%D0%90%D0%BD%D0%B3%D0%BB%D0%B8%D0%B9%D1%81%D0%BA%D0%B8%D0%B9_%D1%8F%D0%B7%D1%8B%D0%BA" TargetMode="External"/><Relationship Id="rId127" Type="http://schemas.openxmlformats.org/officeDocument/2006/relationships/hyperlink" Target="https://ru.wikipedia.org/wiki/DNS" TargetMode="External"/><Relationship Id="rId126" Type="http://schemas.openxmlformats.org/officeDocument/2006/relationships/hyperlink" Target="https://ru.wikipedia.org/wiki/%D0%90%D0%BD%D0%B3%D0%BB%D0%B8%D0%B9%D1%81%D0%BA%D0%B8%D0%B9_%D1%8F%D0%B7%D1%8B%D0%BA" TargetMode="External"/><Relationship Id="rId26" Type="http://schemas.openxmlformats.org/officeDocument/2006/relationships/hyperlink" Target="https://ru.wikipedia.org/wiki/Finger" TargetMode="External"/><Relationship Id="rId121" Type="http://schemas.openxmlformats.org/officeDocument/2006/relationships/hyperlink" Target="https://ru.wikipedia.org/w/index.php?title=%D0%9C%D0%BE%D0%B1%D0%B8%D0%BB%D1%8C%D0%BD%D1%8B%D0%B9_%D0%BA%D0%BE%D0%B4&amp;action=edit&amp;redlink=1" TargetMode="External"/><Relationship Id="rId25" Type="http://schemas.openxmlformats.org/officeDocument/2006/relationships/hyperlink" Target="https://ru.wikipedia.org/wiki/%D0%9F%D0%B5%D1%80%D0%B5%D0%BF%D0%BE%D0%BB%D0%BD%D0%B5%D0%BD%D0%B8%D0%B5_%D0%B1%D1%83%D1%84%D0%B5%D1%80%D0%B0" TargetMode="External"/><Relationship Id="rId120" Type="http://schemas.openxmlformats.org/officeDocument/2006/relationships/hyperlink" Target="https://en.wikipedia.org/wiki/Code_mobility" TargetMode="External"/><Relationship Id="rId28" Type="http://schemas.openxmlformats.org/officeDocument/2006/relationships/hyperlink" Target="https://ru.wikipedia.org/wiki/%D0%9A%D0%BE%D0%BC%D0%BF%D1%8C%D1%8E%D1%82%D0%B5%D1%80%D0%BD%D1%8B%D0%B9_%D0%B2%D0%B8%D1%80%D1%83%D1%81" TargetMode="External"/><Relationship Id="rId27" Type="http://schemas.openxmlformats.org/officeDocument/2006/relationships/hyperlink" Target="https://ru.wikipedia.org/wiki/%D0%A1%D1%87%D1%91%D1%82%D0%BD%D0%B0%D1%8F_%D0%9F%D0%B0%D0%BB%D0%B0%D1%82%D0%B0_%D0%A1%D0%A8%D0%90" TargetMode="External"/><Relationship Id="rId125" Type="http://schemas.openxmlformats.org/officeDocument/2006/relationships/hyperlink" Target="https://ru.wikipedia.org/wiki/%D0%98%D0%BD%D1%84%D1%80%D0%B0%D1%81%D1%82%D1%80%D1%83%D0%BA%D1%82%D1%83%D1%80%D0%B0_%D0%BE%D1%82%D0%BA%D1%80%D1%8B%D1%82%D1%8B%D1%85_%D0%BA%D0%BB%D1%8E%D1%87%D0%B5%D0%B9" TargetMode="External"/><Relationship Id="rId29" Type="http://schemas.openxmlformats.org/officeDocument/2006/relationships/hyperlink" Target="https://ru.wikipedia.org/wiki/WannaCry" TargetMode="External"/><Relationship Id="rId124" Type="http://schemas.openxmlformats.org/officeDocument/2006/relationships/hyperlink" Target="https://ru.wikipedia.org/wiki/%D0%90%D0%BD%D0%B3%D0%BB%D0%B8%D0%B9%D1%81%D0%BA%D0%B8%D0%B9_%D1%8F%D0%B7%D1%8B%D0%BA" TargetMode="External"/><Relationship Id="rId123" Type="http://schemas.openxmlformats.org/officeDocument/2006/relationships/hyperlink" Target="https://ru.wikipedia.org/wiki/%D0%92%D0%B7%D0%BB%D0%BE%D0%BC_%D0%BF%D0%B0%D1%80%D0%BE%D0%BB%D1%8F" TargetMode="External"/><Relationship Id="rId122" Type="http://schemas.openxmlformats.org/officeDocument/2006/relationships/hyperlink" Target="https://ru.wikipedia.org/wiki/%D0%90%D0%BD%D0%B3%D0%BB%D0%B8%D0%B9%D1%81%D0%BA%D0%B8%D0%B9_%D1%8F%D0%B7%D1%8B%D0%BA" TargetMode="External"/><Relationship Id="rId95" Type="http://schemas.openxmlformats.org/officeDocument/2006/relationships/hyperlink" Target="https://ru.wikipedia.org/wiki/%D0%90%D0%BD%D0%B3%D0%BB%D0%B8%D0%B9%D1%81%D0%BA%D0%B8%D0%B9_%D1%8F%D0%B7%D1%8B%D0%BA" TargetMode="External"/><Relationship Id="rId94" Type="http://schemas.openxmlformats.org/officeDocument/2006/relationships/hyperlink" Target="https://ru.wikipedia.org/wiki/%D0%90%D0%BD%D0%B3%D0%BB%D0%B8%D0%B9%D1%81%D0%BA%D0%B8%D0%B9_%D1%8F%D0%B7%D1%8B%D0%BA" TargetMode="External"/><Relationship Id="rId97" Type="http://schemas.openxmlformats.org/officeDocument/2006/relationships/hyperlink" Target="https://ru.wikipedia.org/wiki/%D0%92%D0%BD%D0%B5%D0%B4%D1%80%D0%B5%D0%BD%D0%B8%D0%B5_SQL-%D0%BA%D0%BE%D0%B4%D0%B0" TargetMode="External"/><Relationship Id="rId96" Type="http://schemas.openxmlformats.org/officeDocument/2006/relationships/hyperlink" Target="https://ru.wikipedia.org/wiki/%D0%90%D0%BD%D0%B3%D0%BB%D0%B8%D0%B9%D1%81%D0%BA%D0%B8%D0%B9_%D1%8F%D0%B7%D1%8B%D0%BA" TargetMode="External"/><Relationship Id="rId11" Type="http://schemas.openxmlformats.org/officeDocument/2006/relationships/hyperlink" Target="https://securityheaders.io/" TargetMode="External"/><Relationship Id="rId99" Type="http://schemas.openxmlformats.org/officeDocument/2006/relationships/hyperlink" Target="https://ru.wikipedia.org/wiki/XSS" TargetMode="External"/><Relationship Id="rId10" Type="http://schemas.openxmlformats.org/officeDocument/2006/relationships/hyperlink" Target="http://approof.ptsecurity.ru/" TargetMode="External"/><Relationship Id="rId98" Type="http://schemas.openxmlformats.org/officeDocument/2006/relationships/hyperlink" Target="https://ru.wikipedia.org/wiki/%D0%90%D0%BD%D0%B3%D0%BB%D0%B8%D0%B9%D1%81%D0%BA%D0%B8%D0%B9_%D1%8F%D0%B7%D1%8B%D0%BA" TargetMode="External"/><Relationship Id="rId13" Type="http://schemas.openxmlformats.org/officeDocument/2006/relationships/hyperlink" Target="https://sergeybelove.ru/one-button-scan/" TargetMode="External"/><Relationship Id="rId12" Type="http://schemas.openxmlformats.org/officeDocument/2006/relationships/hyperlink" Target="https://observatory.mozilla.org/" TargetMode="External"/><Relationship Id="rId91" Type="http://schemas.openxmlformats.org/officeDocument/2006/relationships/hyperlink" Target="https://ru.wikipedia.org/wiki/%D0%A1%D1%82%D0%B0%D1%82%D0%B8%D1%87%D0%B5%D1%81%D0%BA%D0%B8%D0%B9_%D0%B0%D0%BD%D0%B0%D0%BB%D0%B8%D0%B7_%D0%BA%D0%BE%D0%B4%D0%B0" TargetMode="External"/><Relationship Id="rId90" Type="http://schemas.openxmlformats.org/officeDocument/2006/relationships/hyperlink" Target="https://ru.wikipedia.org/wiki/IBM_Internet_Security_Systems" TargetMode="External"/><Relationship Id="rId93" Type="http://schemas.openxmlformats.org/officeDocument/2006/relationships/hyperlink" Target="https://ru.wikipedia.org/w/index.php?title=Common_Vulnerability_Scoring_System&amp;action=edit&amp;redlink=1" TargetMode="External"/><Relationship Id="rId92" Type="http://schemas.openxmlformats.org/officeDocument/2006/relationships/hyperlink" Target="https://en.wikipedia.org/wiki/Common_Vulnerability_Scoring_System" TargetMode="External"/><Relationship Id="rId118" Type="http://schemas.openxmlformats.org/officeDocument/2006/relationships/hyperlink" Target="https://ru.wikipedia.org/wiki/%D0%90%D0%BD%D0%B3%D0%BB%D0%B8%D0%B9%D1%81%D0%BA%D0%B8%D0%B9_%D1%8F%D0%B7%D1%8B%D0%BA" TargetMode="External"/><Relationship Id="rId117" Type="http://schemas.openxmlformats.org/officeDocument/2006/relationships/hyperlink" Target="https://ru.wikipedia.org/wiki/%D0%90%D0%BD%D0%B3%D0%BB%D0%B8%D0%B9%D1%81%D0%BA%D0%B8%D0%B9_%D1%8F%D0%B7%D1%8B%D0%BA" TargetMode="External"/><Relationship Id="rId116" Type="http://schemas.openxmlformats.org/officeDocument/2006/relationships/hyperlink" Target="https://ru.wikipedia.org/wiki/%D0%90%D0%BD%D0%B3%D0%BB%D0%B8%D0%B9%D1%81%D0%BA%D0%B8%D0%B9_%D1%8F%D0%B7%D1%8B%D0%BA" TargetMode="External"/><Relationship Id="rId115" Type="http://schemas.openxmlformats.org/officeDocument/2006/relationships/hyperlink" Target="https://ru.wikipedia.org/wiki/%D0%A1%D0%BE%D1%81%D1%82%D0%BE%D1%8F%D0%BD%D0%B8%D0%B5_%D0%B3%D0%BE%D0%BD%D0%BA%D0%B8" TargetMode="External"/><Relationship Id="rId119" Type="http://schemas.openxmlformats.org/officeDocument/2006/relationships/hyperlink" Target="https://ru.wikipedia.org/wiki/%D0%90%D0%BD%D0%B3%D0%BB%D0%B8%D0%B9%D1%81%D0%BA%D0%B8%D0%B9_%D1%8F%D0%B7%D1%8B%D0%BA" TargetMode="External"/><Relationship Id="rId15" Type="http://schemas.openxmlformats.org/officeDocument/2006/relationships/hyperlink" Target="https://www.ssllabs.com/ssltest/" TargetMode="External"/><Relationship Id="rId110" Type="http://schemas.openxmlformats.org/officeDocument/2006/relationships/hyperlink" Target="https://ru.wikipedia.org/wiki/%D0%90%D1%80%D0%B8%D1%84%D0%BC%D0%B5%D1%82%D0%B8%D1%87%D0%B5%D1%81%D0%BA%D0%BE%D0%B5_%D0%BF%D0%B5%D1%80%D0%B5%D0%BF%D0%BE%D0%BB%D0%BD%D0%B5%D0%BD%D0%B8%D0%B5" TargetMode="External"/><Relationship Id="rId14" Type="http://schemas.openxmlformats.org/officeDocument/2006/relationships/hyperlink" Target="https://csp-evaluator.withgoogle.com/" TargetMode="External"/><Relationship Id="rId17" Type="http://schemas.openxmlformats.org/officeDocument/2006/relationships/hyperlink" Target="https://snyk.io/" TargetMode="External"/><Relationship Id="rId16" Type="http://schemas.openxmlformats.org/officeDocument/2006/relationships/hyperlink" Target="https://asafaweb.com/" TargetMode="External"/><Relationship Id="rId19" Type="http://schemas.openxmlformats.org/officeDocument/2006/relationships/hyperlink" Target="https://tproger.ru/translations/https-tipping-point/" TargetMode="External"/><Relationship Id="rId114" Type="http://schemas.openxmlformats.org/officeDocument/2006/relationships/hyperlink" Target="https://ru.wikipedia.org/wiki/%D0%90%D0%BD%D0%B3%D0%BB%D0%B8%D0%B9%D1%81%D0%BA%D0%B8%D0%B9_%D1%8F%D0%B7%D1%8B%D0%BA" TargetMode="External"/><Relationship Id="rId18" Type="http://schemas.openxmlformats.org/officeDocument/2006/relationships/hyperlink" Target="http://www.telerik.com/fiddler" TargetMode="External"/><Relationship Id="rId113" Type="http://schemas.openxmlformats.org/officeDocument/2006/relationships/hyperlink" Target="https://ru.wikipedia.org/wiki/%D0%90%D0%BD%D0%B3%D0%BB%D0%B8%D0%B9%D1%81%D0%BA%D0%B8%D0%B9_%D1%8F%D0%B7%D1%8B%D0%BA" TargetMode="External"/><Relationship Id="rId112" Type="http://schemas.openxmlformats.org/officeDocument/2006/relationships/hyperlink" Target="https://ru.wikipedia.org/wiki/%D0%9E%D0%B1%D1%80%D0%B0%D0%B1%D0%BE%D1%82%D0%BA%D0%B0_%D0%B8%D1%81%D0%BA%D0%BB%D1%8E%D1%87%D0%B5%D0%BD%D0%B8%D0%B9" TargetMode="External"/><Relationship Id="rId111" Type="http://schemas.openxmlformats.org/officeDocument/2006/relationships/hyperlink" Target="https://ru.wikipedia.org/wiki/%D0%90%D0%BD%D0%B3%D0%BB%D0%B8%D0%B9%D1%81%D0%BA%D0%B8%D0%B9_%D1%8F%D0%B7%D1%8B%D0%BA" TargetMode="External"/><Relationship Id="rId84" Type="http://schemas.openxmlformats.org/officeDocument/2006/relationships/hyperlink" Target="https://ru.wikipedia.org/w/index.php?title=SecurityFocus&amp;action=edit&amp;redlink=1" TargetMode="External"/><Relationship Id="rId83" Type="http://schemas.openxmlformats.org/officeDocument/2006/relationships/hyperlink" Target="https://en.wikipedia.org/wiki/SecurityFocus" TargetMode="External"/><Relationship Id="rId86" Type="http://schemas.openxmlformats.org/officeDocument/2006/relationships/hyperlink" Target="https://ru.wikipedia.org/w/index.php?title=Open_Source_Vulnerability_Database&amp;action=edit&amp;redlink=1" TargetMode="External"/><Relationship Id="rId85" Type="http://schemas.openxmlformats.org/officeDocument/2006/relationships/hyperlink" Target="https://en.wikipedia.org/wiki/Open_Source_Vulnerability_Database" TargetMode="External"/><Relationship Id="rId88" Type="http://schemas.openxmlformats.org/officeDocument/2006/relationships/hyperlink" Target="https://ru.wikipedia.org/wiki/Secunia" TargetMode="External"/><Relationship Id="rId150" Type="http://schemas.openxmlformats.org/officeDocument/2006/relationships/hyperlink" Target="https://ru.wikipedia.org/wiki/%D0%A4%D1%80%D0%B5%D0%B9%D0%BC%D0%B2%D0%BE%D1%80%D0%BA" TargetMode="External"/><Relationship Id="rId87" Type="http://schemas.openxmlformats.org/officeDocument/2006/relationships/hyperlink" Target="https://ru.wikipedia.org/wiki/%D0%91%D0%B5%D0%B7%D0%BE%D0%BF%D0%B0%D1%81%D0%BD%D0%BE%D0%B5_%D0%BF%D1%80%D0%BE%D0%B3%D1%80%D0%B0%D0%BC%D0%BC%D0%B8%D1%80%D0%BE%D0%B2%D0%B0%D0%BD%D0%B8%D0%B5#cite_note-_9e67fab99d5e60b1-12" TargetMode="External"/><Relationship Id="rId89" Type="http://schemas.openxmlformats.org/officeDocument/2006/relationships/hyperlink" Target="https://ru.wikipedia.org/wiki/Secunia" TargetMode="External"/><Relationship Id="rId80" Type="http://schemas.openxmlformats.org/officeDocument/2006/relationships/hyperlink" Target="https://ru.wikipedia.org/wiki/CVE" TargetMode="External"/><Relationship Id="rId82" Type="http://schemas.openxmlformats.org/officeDocument/2006/relationships/hyperlink" Target="https://ru.wikipedia.org/w/index.php?title=Common_Weakness_Enumeration&amp;action=edit&amp;redlink=1" TargetMode="External"/><Relationship Id="rId81" Type="http://schemas.openxmlformats.org/officeDocument/2006/relationships/hyperlink" Target="https://en.wikipedia.org/wiki/Common_Weakness_Enume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u.wikipedia.org/wiki/%D0%9A%D0%BB%D0%B8%D0%BA%D0%B4%D0%B6%D0%B5%D0%BA%D0%B8%D0%BD%D0%B3" TargetMode="External"/><Relationship Id="rId4" Type="http://schemas.openxmlformats.org/officeDocument/2006/relationships/numbering" Target="numbering.xml"/><Relationship Id="rId148" Type="http://schemas.openxmlformats.org/officeDocument/2006/relationships/hyperlink" Target="https://ru.wikipedia.org/wiki/CSRF" TargetMode="External"/><Relationship Id="rId9" Type="http://schemas.openxmlformats.org/officeDocument/2006/relationships/hyperlink" Target="https://www.owasp.org/index.php/OWASP_Xenotix_XSS_Exploit_Framework" TargetMode="External"/><Relationship Id="rId143" Type="http://schemas.openxmlformats.org/officeDocument/2006/relationships/hyperlink" Target="https://en.wikipedia.org/wiki/Executable_space_protection" TargetMode="External"/><Relationship Id="rId142" Type="http://schemas.openxmlformats.org/officeDocument/2006/relationships/hyperlink" Target="https://ru.wikipedia.org/wiki/Windows" TargetMode="External"/><Relationship Id="rId141" Type="http://schemas.openxmlformats.org/officeDocument/2006/relationships/hyperlink" Target="https://ru.wikipedia.org/wiki/Linux" TargetMode="External"/><Relationship Id="rId140" Type="http://schemas.openxmlformats.org/officeDocument/2006/relationships/hyperlink" Target="https://ru.wikipedia.org/wiki/ASLR" TargetMode="External"/><Relationship Id="rId5" Type="http://schemas.openxmlformats.org/officeDocument/2006/relationships/styles" Target="styles.xml"/><Relationship Id="rId147" Type="http://schemas.openxmlformats.org/officeDocument/2006/relationships/hyperlink" Target="https://ru.wikipedia.org/wiki/PaX" TargetMode="External"/><Relationship Id="rId6" Type="http://schemas.openxmlformats.org/officeDocument/2006/relationships/hyperlink" Target="http://example.com/search.php?q=;+cat+/etc/passwd" TargetMode="External"/><Relationship Id="rId146" Type="http://schemas.openxmlformats.org/officeDocument/2006/relationships/hyperlink" Target="https://ru.wikipedia.org/w/index.php?title=W%5EX&amp;action=edit&amp;redlink=1" TargetMode="External"/><Relationship Id="rId7" Type="http://schemas.openxmlformats.org/officeDocument/2006/relationships/hyperlink" Target="https://tproger.ru/translations/stack-protection-bypass/" TargetMode="External"/><Relationship Id="rId145" Type="http://schemas.openxmlformats.org/officeDocument/2006/relationships/hyperlink" Target="https://en.wikipedia.org/wiki/WX" TargetMode="External"/><Relationship Id="rId8" Type="http://schemas.openxmlformats.org/officeDocument/2006/relationships/hyperlink" Target="http://www.openvas.org/" TargetMode="External"/><Relationship Id="rId144" Type="http://schemas.openxmlformats.org/officeDocument/2006/relationships/hyperlink" Target="https://ru.wikipedia.org/w/index.php?title=%D0%9D%D0%B5%D0%B8%D1%81%D0%BF%D0%BE%D0%BB%D0%BD%D0%B8%D0%BC%D1%8B%D0%B5_%D1%81%D1%82%D0%B5%D0%BA%D0%B8&amp;action=edit&amp;redlink=1" TargetMode="External"/><Relationship Id="rId73" Type="http://schemas.openxmlformats.org/officeDocument/2006/relationships/hyperlink" Target="https://ru.wikipedia.org/wiki/%D0%90%D0%BD%D0%B3%D0%BB%D0%B8%D0%B9%D1%81%D0%BA%D0%B8%D0%B9_%D1%8F%D0%B7%D1%8B%D0%BA" TargetMode="External"/><Relationship Id="rId72" Type="http://schemas.openxmlformats.org/officeDocument/2006/relationships/hyperlink" Target="https://ru.wikipedia.org/wiki/%D0%90%D0%BD%D0%B3%D0%BB%D0%B8%D0%B9%D1%81%D0%BA%D0%B8%D0%B9_%D1%8F%D0%B7%D1%8B%D0%BA" TargetMode="External"/><Relationship Id="rId75" Type="http://schemas.openxmlformats.org/officeDocument/2006/relationships/hyperlink" Target="https://ru.wikipedia.org/wiki/%D0%90%D0%BD%D0%B3%D0%BB%D0%B8%D0%B9%D1%81%D0%BA%D0%B8%D0%B9_%D1%8F%D0%B7%D1%8B%D0%BA" TargetMode="External"/><Relationship Id="rId74" Type="http://schemas.openxmlformats.org/officeDocument/2006/relationships/hyperlink" Target="https://ru.wikipedia.org/w/index.php?title=Trustworthy_computing&amp;action=edit&amp;redlink=1" TargetMode="External"/><Relationship Id="rId77" Type="http://schemas.openxmlformats.org/officeDocument/2006/relationships/hyperlink" Target="https://ru.wikipedia.org/wiki/Microsoft" TargetMode="External"/><Relationship Id="rId76" Type="http://schemas.openxmlformats.org/officeDocument/2006/relationships/hyperlink" Target="https://en.wikipedia.org/wiki/Trustworthy_computing" TargetMode="External"/><Relationship Id="rId79" Type="http://schemas.openxmlformats.org/officeDocument/2006/relationships/hyperlink" Target="https://ru.wikipedia.org/wiki/%D0%91%D0%B5%D0%B7%D0%BE%D0%BF%D0%B0%D1%81%D0%BD%D0%BE%D0%B5_%D0%BF%D1%80%D0%BE%D0%B3%D1%80%D0%B0%D0%BC%D0%BC%D0%B8%D1%80%D0%BE%D0%B2%D0%B0%D0%BD%D0%B8%D0%B5#cite_note-_cbf4b2e61e34c7bd-11" TargetMode="External"/><Relationship Id="rId78" Type="http://schemas.openxmlformats.org/officeDocument/2006/relationships/hyperlink" Target="https://ru.wikipedia.org/wiki/%D0%91%D0%B5%D0%B7%D0%BE%D0%BF%D0%B0%D1%81%D0%BD%D0%BE%D0%B5_%D0%BF%D1%80%D0%BE%D0%B3%D1%80%D0%B0%D0%BC%D0%BC%D0%B8%D1%80%D0%BE%D0%B2%D0%B0%D0%BD%D0%B8%D0%B5#cite_note-_f71df17fff05c13a-10" TargetMode="External"/><Relationship Id="rId71" Type="http://schemas.openxmlformats.org/officeDocument/2006/relationships/hyperlink" Target="https://ru.wikipedia.org/wiki/%D0%90%D0%BD%D0%B3%D0%BB%D0%B8%D0%B9%D1%81%D0%BA%D0%B8%D0%B9_%D1%8F%D0%B7%D1%8B%D0%BA" TargetMode="External"/><Relationship Id="rId70" Type="http://schemas.openxmlformats.org/officeDocument/2006/relationships/hyperlink" Target="https://ru.wikipedia.org/wiki/%D0%90%D0%BD%D0%B3%D0%BB%D0%B8%D0%B9%D1%81%D0%BA%D0%B8%D0%B9_%D1%8F%D0%B7%D1%8B%D0%BA" TargetMode="External"/><Relationship Id="rId139" Type="http://schemas.openxmlformats.org/officeDocument/2006/relationships/hyperlink" Target="https://ru.wikipedia.org/w/index.php?title=Stack-Smashing_Protector&amp;action=edit&amp;redlink=1" TargetMode="External"/><Relationship Id="rId138" Type="http://schemas.openxmlformats.org/officeDocument/2006/relationships/hyperlink" Target="https://ru.wikipedia.org/w/index.php?title=StackGuard&amp;action=edit&amp;redlink=1" TargetMode="External"/><Relationship Id="rId137" Type="http://schemas.openxmlformats.org/officeDocument/2006/relationships/hyperlink" Target="https://ru.wikipedia.org/wiki/%D0%9F%D0%B5%D1%80%D0%B5%D0%BF%D0%BE%D0%BB%D0%BD%D0%B5%D0%BD%D0%B8%D0%B5_%D0%B1%D1%83%D1%84%D0%B5%D1%80%D0%B0#%D0%97%D0%B0%D1%89%D0%B8%D1%82%D0%B0_%D0%BE%D1%82_%D0%BF%D0%BE%D0%B2%D1%80%D0%B5%D0%B6%D0%B4%D0%B5%D0%BD%D0%B8%D1%8F_%D1%81%D1%82%D0%B5%D0%BA%D0%B0" TargetMode="External"/><Relationship Id="rId132" Type="http://schemas.openxmlformats.org/officeDocument/2006/relationships/hyperlink" Target="https://ru.wikipedia.org/wiki/XSS" TargetMode="External"/><Relationship Id="rId131" Type="http://schemas.openxmlformats.org/officeDocument/2006/relationships/hyperlink" Target="https://ru.wikipedia.org/wiki/%D0%A1%D0%B8%D1%81%D1%82%D0%B5%D0%BC%D0%B0_%D1%83%D0%BF%D1%80%D0%B0%D0%B2%D0%BB%D0%B5%D0%BD%D0%B8%D1%8F_%D0%B1%D0%B0%D0%B7%D0%B0%D0%BC%D0%B8_%D0%B4%D0%B0%D0%BD%D0%BD%D1%8B%D1%85" TargetMode="External"/><Relationship Id="rId130" Type="http://schemas.openxmlformats.org/officeDocument/2006/relationships/hyperlink" Target="https://ru.wikipedia.org/wiki/Blaster_(%D0%BA%D0%BE%D0%BC%D0%BF%D1%8C%D1%8E%D1%82%D0%B5%D1%80%D0%BD%D1%8B%D0%B9_%D1%87%D0%B5%D1%80%D0%B2%D1%8C)" TargetMode="External"/><Relationship Id="rId136" Type="http://schemas.openxmlformats.org/officeDocument/2006/relationships/hyperlink" Target="https://ru.wikipedia.org/wiki/MSVC" TargetMode="External"/><Relationship Id="rId135" Type="http://schemas.openxmlformats.org/officeDocument/2006/relationships/hyperlink" Target="https://ru.wikipedia.org/wiki/GCC" TargetMode="External"/><Relationship Id="rId134" Type="http://schemas.openxmlformats.org/officeDocument/2006/relationships/hyperlink" Target="https://ru.wikipedia.org/wiki/%D0%9E%D0%BF%D0%B5%D1%80%D0%B0%D1%86%D0%B8%D0%BE%D0%BD%D0%BD%D0%B0%D1%8F_%D1%81%D0%B8%D1%81%D1%82%D0%B5%D0%BC%D0%B0" TargetMode="External"/><Relationship Id="rId133" Type="http://schemas.openxmlformats.org/officeDocument/2006/relationships/hyperlink" Target="https://ru.wikipedia.org/wiki/%D0%9A%D0%BE%D0%BC%D0%BF%D0%B8%D0%BB%D1%8F%D1%82%D0%BE%D1%80" TargetMode="External"/><Relationship Id="rId62" Type="http://schemas.openxmlformats.org/officeDocument/2006/relationships/hyperlink" Target="https://en.wikipedia.org/wiki/System_integration" TargetMode="External"/><Relationship Id="rId61" Type="http://schemas.openxmlformats.org/officeDocument/2006/relationships/hyperlink" Target="https://ru.wikipedia.org/wiki/%D0%9A%D0%BE%D0%BD%D1%84%D0%B8%D0%B3%D1%83%D1%80%D0%B0%D1%86%D0%B8%D1%8F_%D0%BF%D1%80%D0%BE%D0%B3%D1%80%D0%B0%D0%BC%D0%BC%D0%BD%D0%BE%D0%B3%D0%BE_%D0%BE%D0%B1%D0%B5%D1%81%D0%BF%D0%B5%D1%87%D0%B5%D0%BD%D0%B8%D1%8F" TargetMode="External"/><Relationship Id="rId64" Type="http://schemas.openxmlformats.org/officeDocument/2006/relationships/hyperlink" Target="https://ru.wikipedia.org/wiki/%D0%A2%D0%B5%D1%81%D1%82%D0%B8%D1%80%D0%BE%D0%B2%D0%B0%D0%BD%D0%B8%D0%B5_%D0%BF%D1%80%D0%BE%D0%B3%D1%80%D0%B0%D0%BC%D0%BC%D0%BD%D0%BE%D0%B3%D0%BE_%D0%BE%D0%B1%D0%B5%D1%81%D0%BF%D0%B5%D1%87%D0%B5%D0%BD%D0%B8%D1%8F" TargetMode="External"/><Relationship Id="rId63" Type="http://schemas.openxmlformats.org/officeDocument/2006/relationships/hyperlink" Target="https://ru.wikipedia.org/w/index.php?title=%D0%98%D0%BD%D1%82%D0%B5%D0%B3%D1%80%D0%B0%D1%86%D0%B8%D1%8F_%D0%BF%D1%80%D0%BE%D0%B3%D1%80%D0%B0%D0%BC%D0%BC%D0%BD%D0%BE%D0%B3%D0%BE_%D0%BE%D0%B1%D0%B5%D1%81%D0%BF%D0%B5%D1%87%D0%B5%D0%BD%D0%B8%D1%8F&amp;action=edit&amp;redlink=1" TargetMode="External"/><Relationship Id="rId66" Type="http://schemas.openxmlformats.org/officeDocument/2006/relationships/hyperlink" Target="https://ru.wikipedia.org/wiki/%D0%9F%D1%80%D0%BE%D0%B3%D1%80%D0%B0%D0%BC%D0%BC%D0%BD%D1%8B%D0%B9_%D0%BF%D1%80%D0%BE%D0%B4%D1%83%D0%BA%D1%82" TargetMode="External"/><Relationship Id="rId65" Type="http://schemas.openxmlformats.org/officeDocument/2006/relationships/hyperlink" Target="https://ru.wikipedia.org/wiki/%D0%91%D0%B5%D0%B7%D0%BE%D0%BF%D0%B0%D1%81%D0%BD%D0%BE%D0%B5_%D0%BF%D1%80%D0%BE%D0%B3%D1%80%D0%B0%D0%BC%D0%BC%D0%B8%D1%80%D0%BE%D0%B2%D0%B0%D0%BD%D0%B8%D0%B5#cite_note-_55d4663a02023e0a-6" TargetMode="External"/><Relationship Id="rId68" Type="http://schemas.openxmlformats.org/officeDocument/2006/relationships/hyperlink" Target="https://ru.wikipedia.org/wiki/%D0%AE%D0%B7%D0%B0%D0%B1%D0%B8%D0%BB%D0%B8%D1%82%D0%B8" TargetMode="External"/><Relationship Id="rId67" Type="http://schemas.openxmlformats.org/officeDocument/2006/relationships/hyperlink" Target="https://ru.wikipedia.org/wiki/%D0%9F%D1%80%D0%BE%D0%B3%D1%80%D0%B0%D0%BC%D0%BC%D0%BD%D0%BE%D0%B5_%D0%BE%D0%B1%D0%B5%D1%81%D0%BF%D0%B5%D1%87%D0%B5%D0%BD%D0%B8%D0%B5" TargetMode="External"/><Relationship Id="rId60" Type="http://schemas.openxmlformats.org/officeDocument/2006/relationships/hyperlink" Target="https://ru.wikipedia.org/wiki/%D0%A0%D0%B0%D0%B7%D1%80%D0%B0%D0%B1%D0%BE%D1%82%D0%BA%D0%B0_%D0%BF%D1%80%D0%BE%D0%B3%D1%80%D0%B0%D0%BC%D0%BC%D0%BD%D0%BE%D0%B3%D0%BE_%D0%BE%D0%B1%D0%B5%D1%81%D0%BF%D0%B5%D1%87%D0%B5%D0%BD%D0%B8%D1%8F" TargetMode="External"/><Relationship Id="rId69" Type="http://schemas.openxmlformats.org/officeDocument/2006/relationships/hyperlink" Target="https://ru.wikipedia.org/wiki/%D0%90%D0%BD%D0%B3%D0%BB%D0%B8%D0%B9%D1%81%D0%BA%D0%B8%D0%B9_%D1%8F%D0%B7%D1%8B%D0%BA" TargetMode="External"/><Relationship Id="rId51" Type="http://schemas.openxmlformats.org/officeDocument/2006/relationships/hyperlink" Target="https://ru.wikipedia.org/wiki/%D0%91%D0%B5%D0%B7%D0%BE%D0%BF%D0%B0%D1%81%D0%BD%D0%BE%D0%B5_%D0%BF%D1%80%D0%BE%D0%B3%D1%80%D0%B0%D0%BC%D0%BC%D0%B8%D1%80%D0%BE%D0%B2%D0%B0%D0%BD%D0%B8%D0%B5#cite_note-_b09aba7c054c063e-5" TargetMode="External"/><Relationship Id="rId50" Type="http://schemas.openxmlformats.org/officeDocument/2006/relationships/hyperlink" Target="https://ru.wikipedia.org/wiki/%D0%9F%D0%BE%D0%BB%D0%B8%D1%82%D0%B8%D0%BA%D0%B0_%D0%B1%D0%B5%D0%B7%D0%BE%D0%BF%D0%B0%D1%81%D0%BD%D0%BE%D1%81%D1%82%D0%B8" TargetMode="External"/><Relationship Id="rId53" Type="http://schemas.openxmlformats.org/officeDocument/2006/relationships/hyperlink" Target="https://ru.wikipedia.org/wiki/%D0%98%D0%BD%D1%84%D0%BE%D1%80%D0%BC%D0%B0%D1%86%D0%B8%D0%BE%D0%BD%D0%BD%D0%B0%D1%8F_%D1%81%D0%B8%D1%81%D1%82%D0%B5%D0%BC%D0%B0" TargetMode="External"/><Relationship Id="rId52" Type="http://schemas.openxmlformats.org/officeDocument/2006/relationships/hyperlink" Target="https://ru.wikipedia.org/wiki/%D0%91%D0%B5%D0%B7%D0%BE%D0%BF%D0%B0%D1%81%D0%BD%D0%BE%D0%B5_%D0%BF%D1%80%D0%BE%D0%B3%D1%80%D0%B0%D0%BC%D0%BC%D0%B8%D1%80%D0%BE%D0%B2%D0%B0%D0%BD%D0%B8%D0%B5#cite_note-_7fb8f5b22c2a8c39-4" TargetMode="External"/><Relationship Id="rId55" Type="http://schemas.openxmlformats.org/officeDocument/2006/relationships/hyperlink" Target="https://ru.wikipedia.org/wiki/%D0%98%D0%A2" TargetMode="External"/><Relationship Id="rId54" Type="http://schemas.openxmlformats.org/officeDocument/2006/relationships/hyperlink" Target="https://ru.wikipedia.org/wiki/%D0%98%D0%BD%D1%84%D0%BE%D1%80%D0%BC%D0%B0%D1%86%D0%B8%D1%8F" TargetMode="External"/><Relationship Id="rId57" Type="http://schemas.openxmlformats.org/officeDocument/2006/relationships/hyperlink" Target="https://ru.wikipedia.org/wiki/%D0%9F%D0%BE%D0%BB%D0%B8%D1%82%D0%B8%D0%BA%D0%B0_%D0%B1%D0%B5%D0%B7%D0%BE%D0%BF%D0%B0%D1%81%D0%BD%D0%BE%D1%81%D1%82%D0%B8" TargetMode="External"/><Relationship Id="rId56" Type="http://schemas.openxmlformats.org/officeDocument/2006/relationships/hyperlink" Target="https://ru.wikipedia.org/wiki/%D0%9A%D0%BE%D0%BD%D1%84%D0%B8%D0%B4%D0%B5%D0%BD%D1%86%D0%B8%D0%B0%D0%BB%D1%8C%D0%BD%D0%BE%D1%81%D1%82%D1%8C" TargetMode="External"/><Relationship Id="rId59" Type="http://schemas.openxmlformats.org/officeDocument/2006/relationships/hyperlink" Target="https://ru.wikipedia.org/wiki/%D0%9F%D1%80%D0%BE%D0%B5%D0%BA%D1%82%D0%B8%D1%80%D0%BE%D0%B2%D0%B0%D0%BD%D0%B8%D0%B5_%D0%BF%D1%80%D0%BE%D0%B3%D1%80%D0%B0%D0%BC%D0%BC%D0%BD%D0%BE%D0%B3%D0%BE_%D0%BE%D0%B1%D0%B5%D1%81%D0%BF%D0%B5%D1%87%D0%B5%D0%BD%D0%B8%D1%8F" TargetMode="External"/><Relationship Id="rId154" Type="http://schemas.openxmlformats.org/officeDocument/2006/relationships/hyperlink" Target="https://tproger.ru/translations/webapp-security/" TargetMode="External"/><Relationship Id="rId58" Type="http://schemas.openxmlformats.org/officeDocument/2006/relationships/hyperlink" Target="https://ru.wikipedia.org/wiki/%D0%91%D0%B5%D0%B7%D0%BE%D0%BF%D0%B0%D1%81%D0%BD%D0%BE%D0%B5_%D0%BF%D1%80%D0%BE%D0%B3%D1%80%D0%B0%D0%BC%D0%BC%D0%B8%D1%80%D0%BE%D0%B2%D0%B0%D0%BD%D0%B8%D0%B5#cite_note-_7fb8f5b22c2a8c39-4" TargetMode="External"/><Relationship Id="rId153" Type="http://schemas.openxmlformats.org/officeDocument/2006/relationships/hyperlink" Target="https://ru.wikipedia.org/wiki/ORM" TargetMode="External"/><Relationship Id="rId152" Type="http://schemas.openxmlformats.org/officeDocument/2006/relationships/hyperlink" Target="https://ru.wikipedia.org/wiki/%D0%A1%D0%A3%D0%91%D0%94" TargetMode="External"/><Relationship Id="rId151" Type="http://schemas.openxmlformats.org/officeDocument/2006/relationships/hyperlink" Target="https://ru.wikipedia.org/wiki/HTT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