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oc 1"/>
      </w:pPr>
      <w:r>
        <w:rPr>
          <w:rStyle w:val="blk"/>
        </w:rPr>
        <w:drawing xmlns:a="http://schemas.openxmlformats.org/drawingml/2006/main">
          <wp:anchor distT="57150" distB="57150" distL="57150" distR="57150" simplePos="0" relativeHeight="251659264" behindDoc="0" locked="0" layoutInCell="1" allowOverlap="1">
            <wp:simplePos x="0" y="0"/>
            <wp:positionH relativeFrom="page">
              <wp:posOffset>4893310</wp:posOffset>
            </wp:positionH>
            <wp:positionV relativeFrom="line">
              <wp:posOffset>8890</wp:posOffset>
            </wp:positionV>
            <wp:extent cx="905510" cy="741680"/>
            <wp:effectExtent l="0" t="0" r="0" b="0"/>
            <wp:wrapSquare wrapText="bothSides" distL="57150" distR="57150" distT="57150" distB="57150"/>
            <wp:docPr id="1073741825"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25" name="Рисунок 1" descr="Рисунок 1"/>
                    <pic:cNvPicPr>
                      <a:picLocks noChangeAspect="1"/>
                    </pic:cNvPicPr>
                  </pic:nvPicPr>
                  <pic:blipFill>
                    <a:blip r:embed="rId4">
                      <a:extLst/>
                    </a:blip>
                    <a:stretch>
                      <a:fillRect/>
                    </a:stretch>
                  </pic:blipFill>
                  <pic:spPr>
                    <a:xfrm>
                      <a:off x="0" y="0"/>
                      <a:ext cx="905510" cy="741680"/>
                    </a:xfrm>
                    <a:prstGeom prst="rect">
                      <a:avLst/>
                    </a:prstGeom>
                    <a:ln w="12700" cap="flat">
                      <a:noFill/>
                      <a:miter lim="400000"/>
                    </a:ln>
                    <a:effectLst/>
                  </pic:spPr>
                </pic:pic>
              </a:graphicData>
            </a:graphic>
          </wp:anchor>
        </w:drawing>
      </w:r>
    </w:p>
    <w:p>
      <w:pPr>
        <w:pStyle w:val="toc 1"/>
      </w:pPr>
    </w:p>
    <w:p>
      <w:pPr>
        <w:pStyle w:val="toc 1"/>
      </w:pPr>
    </w:p>
    <w:p>
      <w:pPr>
        <w:pStyle w:val="toc 1"/>
      </w:pPr>
    </w:p>
    <w:p>
      <w:pPr>
        <w:pStyle w:val="toc 1"/>
        <w:jc w:val="center"/>
      </w:pPr>
      <w:r>
        <w:rPr>
          <w:rStyle w:val="blk"/>
          <w:rtl w:val="0"/>
          <w:lang w:val="ru-RU"/>
        </w:rPr>
        <w:t>АВТОНОМНАЯ НЕКОММЕРЧЕСКАЯ ОРГАНИЗАЦИЯ</w:t>
      </w:r>
    </w:p>
    <w:p>
      <w:pPr>
        <w:pStyle w:val="toc 1"/>
        <w:jc w:val="center"/>
      </w:pPr>
      <w:r>
        <w:rPr>
          <w:rStyle w:val="blk"/>
          <w:rtl w:val="0"/>
          <w:lang w:val="ru-RU"/>
        </w:rPr>
        <w:t>«СЛУЖБА ОБЕСПЕЧЕНИЯ ДЕЯТЕЛЬНОСТИ ФИНАНСОВОГО УПОЛНОМОЧЕННОГО»</w:t>
      </w:r>
    </w:p>
    <w:p>
      <w:pPr>
        <w:pStyle w:val="toc 1"/>
        <w:jc w:val="center"/>
      </w:pPr>
    </w:p>
    <w:p>
      <w:pPr>
        <w:pStyle w:val="toc 1"/>
        <w:jc w:val="center"/>
      </w:pPr>
    </w:p>
    <w:p>
      <w:pPr>
        <w:pStyle w:val="toc 1"/>
        <w:jc w:val="center"/>
      </w:pPr>
      <w:r>
        <w:rPr>
          <w:rStyle w:val="blk"/>
          <w:rtl w:val="0"/>
          <w:lang w:val="ru-RU"/>
        </w:rPr>
        <w:t xml:space="preserve">Филиал № </w:t>
      </w:r>
      <w:r>
        <w:rPr>
          <w:rStyle w:val="blk"/>
          <w:rtl w:val="0"/>
          <w:lang w:val="ru-RU"/>
        </w:rPr>
        <w:t xml:space="preserve">3 </w:t>
      </w:r>
      <w:r>
        <w:rPr>
          <w:rStyle w:val="blk"/>
          <w:rtl w:val="0"/>
          <w:lang w:val="ru-RU"/>
        </w:rPr>
        <w:t>в г</w:t>
      </w:r>
      <w:r>
        <w:rPr>
          <w:rStyle w:val="blk"/>
          <w:rtl w:val="0"/>
          <w:lang w:val="ru-RU"/>
        </w:rPr>
        <w:t xml:space="preserve">. </w:t>
      </w:r>
      <w:r>
        <w:rPr>
          <w:rStyle w:val="blk"/>
          <w:rtl w:val="0"/>
          <w:lang w:val="ru-RU"/>
        </w:rPr>
        <w:t>Нижний Новгород АНО «СОДФУ»</w:t>
      </w:r>
    </w:p>
    <w:p>
      <w:pPr>
        <w:pStyle w:val="toc 1"/>
        <w:jc w:val="center"/>
      </w:pPr>
    </w:p>
    <w:p>
      <w:pPr>
        <w:pStyle w:val="toc 1"/>
        <w:jc w:val="center"/>
      </w:pPr>
    </w:p>
    <w:p>
      <w:pPr>
        <w:pStyle w:val="Normal.0"/>
        <w:jc w:val="center"/>
      </w:pPr>
    </w:p>
    <w:p>
      <w:pPr>
        <w:pStyle w:val="Normal.0"/>
        <w:jc w:val="center"/>
      </w:pPr>
    </w:p>
    <w:p>
      <w:pPr>
        <w:pStyle w:val="Normal.0"/>
        <w:spacing w:line="360" w:lineRule="auto"/>
        <w:jc w:val="center"/>
        <w:rPr>
          <w:rFonts w:ascii="Times New Roman" w:cs="Times New Roman" w:hAnsi="Times New Roman" w:eastAsia="Times New Roman"/>
          <w:b w:val="1"/>
          <w:bCs w:val="1"/>
          <w:sz w:val="32"/>
          <w:szCs w:val="32"/>
        </w:rPr>
      </w:pPr>
      <w:r>
        <w:rPr>
          <w:rFonts w:ascii="Times New Roman" w:hAnsi="Times New Roman" w:hint="default"/>
          <w:b w:val="1"/>
          <w:bCs w:val="1"/>
          <w:sz w:val="32"/>
          <w:szCs w:val="32"/>
          <w:rtl w:val="0"/>
          <w:lang w:val="ru-RU"/>
        </w:rPr>
        <w:t xml:space="preserve">Матрица правовых позиций принятия решений </w:t>
      </w:r>
    </w:p>
    <w:p>
      <w:pPr>
        <w:pStyle w:val="Normal.0"/>
        <w:spacing w:line="360" w:lineRule="auto"/>
        <w:jc w:val="center"/>
        <w:rPr>
          <w:rFonts w:ascii="Times New Roman" w:cs="Times New Roman" w:hAnsi="Times New Roman" w:eastAsia="Times New Roman"/>
          <w:b w:val="1"/>
          <w:bCs w:val="1"/>
          <w:sz w:val="32"/>
          <w:szCs w:val="32"/>
        </w:rPr>
      </w:pPr>
    </w:p>
    <w:p>
      <w:pPr>
        <w:pStyle w:val="Normal.0"/>
        <w:spacing w:line="360" w:lineRule="auto"/>
        <w:jc w:val="center"/>
        <w:rPr>
          <w:rFonts w:ascii="Times New Roman" w:cs="Times New Roman" w:hAnsi="Times New Roman" w:eastAsia="Times New Roman"/>
          <w:b w:val="1"/>
          <w:bCs w:val="1"/>
          <w:sz w:val="32"/>
          <w:szCs w:val="32"/>
        </w:rPr>
      </w:pPr>
    </w:p>
    <w:p>
      <w:pPr>
        <w:pStyle w:val="Normal.0"/>
        <w:jc w:val="center"/>
        <w:rPr>
          <w:rFonts w:ascii="Times New Roman" w:cs="Times New Roman" w:hAnsi="Times New Roman" w:eastAsia="Times New Roman"/>
          <w:sz w:val="28"/>
          <w:szCs w:val="28"/>
        </w:rPr>
      </w:pPr>
      <w:r>
        <w:rPr>
          <w:rFonts w:ascii="Times New Roman" w:hAnsi="Times New Roman"/>
          <w:sz w:val="28"/>
          <w:szCs w:val="28"/>
          <w:rtl w:val="0"/>
          <w:lang w:val="ru-RU"/>
        </w:rPr>
        <w:t>2021</w:t>
      </w:r>
    </w:p>
    <w:p>
      <w:pPr>
        <w:pStyle w:val="Normal.0"/>
        <w:jc w:val="center"/>
        <w:rPr>
          <w:rFonts w:ascii="Times New Roman" w:cs="Times New Roman" w:hAnsi="Times New Roman" w:eastAsia="Times New Roman"/>
          <w:b w:val="1"/>
          <w:bCs w:val="1"/>
          <w:sz w:val="28"/>
          <w:szCs w:val="28"/>
        </w:rPr>
      </w:pPr>
    </w:p>
    <w:p>
      <w:pPr>
        <w:pStyle w:val="Normal.0"/>
        <w:jc w:val="center"/>
        <w:rPr>
          <w:rFonts w:ascii="Times New Roman" w:cs="Times New Roman" w:hAnsi="Times New Roman" w:eastAsia="Times New Roman"/>
          <w:b w:val="1"/>
          <w:bCs w:val="1"/>
          <w:sz w:val="28"/>
          <w:szCs w:val="28"/>
        </w:rPr>
      </w:pPr>
    </w:p>
    <w:p>
      <w:pPr>
        <w:pStyle w:val="Normal.0"/>
        <w:jc w:val="center"/>
        <w:rPr>
          <w:rFonts w:ascii="Times New Roman" w:cs="Times New Roman" w:hAnsi="Times New Roman" w:eastAsia="Times New Roman"/>
          <w:b w:val="1"/>
          <w:bCs w:val="1"/>
          <w:sz w:val="28"/>
          <w:szCs w:val="28"/>
        </w:rPr>
      </w:pPr>
      <w:r>
        <w:rPr>
          <w:rFonts w:ascii="Times New Roman" w:hAnsi="Times New Roman" w:hint="default"/>
          <w:b w:val="1"/>
          <w:bCs w:val="1"/>
          <w:sz w:val="28"/>
          <w:szCs w:val="28"/>
          <w:rtl w:val="0"/>
          <w:lang w:val="ru-RU"/>
        </w:rPr>
        <w:t>Содержание</w:t>
      </w:r>
    </w:p>
    <w:p>
      <w:pPr>
        <w:pStyle w:val="Normal.0"/>
        <w:spacing w:after="0" w:line="240" w:lineRule="auto"/>
        <w:ind w:left="360" w:firstLine="0"/>
        <w:jc w:val="both"/>
        <w:rPr>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ru-RU"/>
        </w:rPr>
        <w:t>А</w:t>
      </w:r>
      <w:r>
        <w:rPr>
          <w:rStyle w:val="Hyperlink.0"/>
          <w:rtl w:val="0"/>
          <w:lang w:val="ru-RU"/>
        </w:rPr>
        <w:t xml:space="preserve">. </w:t>
      </w:r>
      <w:r>
        <w:rPr>
          <w:rStyle w:val="Hyperlink.0"/>
          <w:rtl w:val="0"/>
          <w:lang w:val="ru-RU"/>
        </w:rPr>
        <w:t>ОСАГО</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"не_предоставил_ТС_на_осмотр_надлежащ" </w:instrText>
      </w:r>
      <w:r>
        <w:rPr>
          <w:rStyle w:val="Hyperlink.1"/>
        </w:rPr>
        <w:fldChar w:fldCharType="separate" w:fldLock="0"/>
      </w:r>
      <w:r>
        <w:rPr>
          <w:rStyle w:val="Hyperlink.1"/>
          <w:rtl w:val="0"/>
          <w:lang w:val="ru-RU"/>
        </w:rPr>
        <w:t xml:space="preserve">1. </w:t>
      </w:r>
      <w:r>
        <w:rPr>
          <w:rStyle w:val="Hyperlink.1"/>
          <w:rtl w:val="0"/>
          <w:lang w:val="ru-RU"/>
        </w:rPr>
        <w:t xml:space="preserve">Заявитель не предоставил ТС на осмотр </w:t>
      </w:r>
      <w:r>
        <w:rPr>
          <w:rStyle w:val="Hyperlink.1"/>
          <w:rtl w:val="0"/>
          <w:lang w:val="ru-RU"/>
        </w:rPr>
        <w:t>(</w:t>
      </w:r>
      <w:r>
        <w:rPr>
          <w:rStyle w:val="Hyperlink.1"/>
          <w:rtl w:val="0"/>
          <w:lang w:val="ru-RU"/>
        </w:rPr>
        <w:t>ФО надлежащим образом исполнена обязанность по организации осмотра ТС</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"не_предоставил_ТС_на_осмотр_ненадлежащ" </w:instrText>
      </w:r>
      <w:r>
        <w:rPr>
          <w:rStyle w:val="Hyperlink.1"/>
        </w:rPr>
        <w:fldChar w:fldCharType="separate" w:fldLock="0"/>
      </w:r>
      <w:r>
        <w:rPr>
          <w:rStyle w:val="Hyperlink.1"/>
          <w:rtl w:val="0"/>
          <w:lang w:val="ru-RU"/>
        </w:rPr>
        <w:t xml:space="preserve">2. </w:t>
      </w:r>
      <w:r>
        <w:rPr>
          <w:rStyle w:val="Hyperlink.1"/>
          <w:rtl w:val="0"/>
          <w:lang w:val="ru-RU"/>
        </w:rPr>
        <w:t xml:space="preserve">Заявитель не предоставил ТС на осмотр </w:t>
      </w:r>
      <w:r>
        <w:rPr>
          <w:rStyle w:val="Hyperlink.1"/>
          <w:rtl w:val="0"/>
          <w:lang w:val="ru-RU"/>
        </w:rPr>
        <w:t>(</w:t>
      </w:r>
      <w:r>
        <w:rPr>
          <w:rStyle w:val="Hyperlink.1"/>
          <w:rtl w:val="0"/>
          <w:lang w:val="ru-RU"/>
        </w:rPr>
        <w:t>ФО ненадлежащим образом исполнена обязанность по организации осмотра ТС</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"рецензия_на_НЭ_Заявителя" </w:instrText>
      </w:r>
      <w:r>
        <w:rPr>
          <w:rStyle w:val="Hyperlink.1"/>
        </w:rPr>
        <w:fldChar w:fldCharType="separate" w:fldLock="0"/>
      </w:r>
      <w:r>
        <w:rPr>
          <w:rStyle w:val="Hyperlink.1"/>
          <w:rtl w:val="0"/>
          <w:lang w:val="ru-RU"/>
        </w:rPr>
        <w:t xml:space="preserve">3. </w:t>
      </w:r>
      <w:r>
        <w:rPr>
          <w:rStyle w:val="Hyperlink.1"/>
          <w:rtl w:val="0"/>
          <w:lang w:val="ru-RU"/>
        </w:rPr>
        <w:t>Рецензия на НЭ Заявителя в связи с невозможностью организации осмотра ТС и недостаточностью фотоматериалов для проведения экспертизы ФУ</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"неполный_комплект_док_запрос_в_срок" </w:instrText>
      </w:r>
      <w:r>
        <w:rPr>
          <w:rStyle w:val="Hyperlink.1"/>
        </w:rPr>
        <w:fldChar w:fldCharType="separate" w:fldLock="0"/>
      </w:r>
      <w:r>
        <w:rPr>
          <w:rStyle w:val="Hyperlink.1"/>
          <w:rtl w:val="0"/>
          <w:lang w:val="ru-RU"/>
        </w:rPr>
        <w:t xml:space="preserve">4. </w:t>
      </w:r>
      <w:r>
        <w:rPr>
          <w:rStyle w:val="Hyperlink.1"/>
          <w:rtl w:val="0"/>
          <w:lang w:val="ru-RU"/>
        </w:rPr>
        <w:t>Заявителем предоставлен неполный комплект документов</w:t>
      </w:r>
      <w:r>
        <w:rPr>
          <w:rStyle w:val="Hyperlink.1"/>
          <w:rtl w:val="0"/>
          <w:lang w:val="ru-RU"/>
        </w:rPr>
        <w:t xml:space="preserve">, </w:t>
      </w:r>
      <w:r>
        <w:rPr>
          <w:rStyle w:val="Hyperlink.1"/>
          <w:rtl w:val="0"/>
          <w:lang w:val="ru-RU"/>
        </w:rPr>
        <w:t xml:space="preserve">предусмотренный Правилами ОСАГО </w:t>
      </w:r>
      <w:r>
        <w:rPr>
          <w:rStyle w:val="Hyperlink.1"/>
          <w:rtl w:val="0"/>
          <w:lang w:val="ru-RU"/>
        </w:rPr>
        <w:t>(</w:t>
      </w:r>
      <w:r>
        <w:rPr>
          <w:rStyle w:val="Hyperlink.1"/>
          <w:rtl w:val="0"/>
          <w:lang w:val="ru-RU"/>
        </w:rPr>
        <w:t>ФО в сроки</w:t>
      </w:r>
      <w:r>
        <w:rPr>
          <w:rStyle w:val="Hyperlink.1"/>
          <w:rtl w:val="0"/>
          <w:lang w:val="ru-RU"/>
        </w:rPr>
        <w:t xml:space="preserve">, </w:t>
      </w:r>
      <w:r>
        <w:rPr>
          <w:rStyle w:val="Hyperlink.1"/>
          <w:rtl w:val="0"/>
          <w:lang w:val="ru-RU"/>
        </w:rPr>
        <w:t xml:space="preserve">установленные Законом № </w:t>
      </w:r>
      <w:r>
        <w:rPr>
          <w:rStyle w:val="Hyperlink.1"/>
          <w:rtl w:val="0"/>
          <w:lang w:val="ru-RU"/>
        </w:rPr>
        <w:t>40-</w:t>
      </w:r>
      <w:r>
        <w:rPr>
          <w:rStyle w:val="Hyperlink.1"/>
          <w:rtl w:val="0"/>
          <w:lang w:val="ru-RU"/>
        </w:rPr>
        <w:t>ФЗ исполнена обязанность по запросу недостающих документов</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"отказ_акцепта_ФО_причинителя_вреда" </w:instrText>
      </w:r>
      <w:r>
        <w:rPr>
          <w:rStyle w:val="Hyperlink.1"/>
        </w:rPr>
        <w:fldChar w:fldCharType="separate" w:fldLock="0"/>
      </w:r>
      <w:r>
        <w:rPr>
          <w:rStyle w:val="Hyperlink.1"/>
          <w:rtl w:val="0"/>
          <w:lang w:val="ru-RU"/>
        </w:rPr>
        <w:t xml:space="preserve">5. </w:t>
      </w:r>
      <w:r>
        <w:rPr>
          <w:rStyle w:val="Hyperlink.1"/>
          <w:rtl w:val="0"/>
          <w:lang w:val="ru-RU"/>
        </w:rPr>
        <w:t xml:space="preserve">Отказ акцепта страховщиком причинителя вреда </w:t>
      </w:r>
      <w:r>
        <w:rPr>
          <w:rStyle w:val="Hyperlink.1"/>
          <w:rtl w:val="0"/>
          <w:lang w:val="ru-RU"/>
        </w:rPr>
        <w:t>(</w:t>
      </w:r>
      <w:r>
        <w:rPr>
          <w:rStyle w:val="Hyperlink.1"/>
          <w:rtl w:val="0"/>
          <w:lang w:val="ru-RU"/>
        </w:rPr>
        <w:t>различные собственники</w:t>
      </w:r>
      <w:r>
        <w:rPr>
          <w:rStyle w:val="Hyperlink.1"/>
          <w:rtl w:val="0"/>
          <w:lang w:val="ru-RU"/>
        </w:rPr>
        <w:t xml:space="preserve">, </w:t>
      </w:r>
      <w:r>
        <w:rPr>
          <w:rStyle w:val="Hyperlink.1"/>
          <w:rtl w:val="0"/>
          <w:lang w:val="ru-RU"/>
        </w:rPr>
        <w:t>досрочное прекращение договора ОСАГО</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"отказ_ПВУ_причинитель_не_застрахован" </w:instrText>
      </w:r>
      <w:r>
        <w:rPr>
          <w:rStyle w:val="Hyperlink.1"/>
        </w:rPr>
        <w:fldChar w:fldCharType="separate" w:fldLock="0"/>
      </w:r>
      <w:r>
        <w:rPr>
          <w:rStyle w:val="Hyperlink.1"/>
          <w:rtl w:val="0"/>
          <w:lang w:val="ru-RU"/>
        </w:rPr>
        <w:t xml:space="preserve">6. </w:t>
      </w:r>
      <w:r>
        <w:rPr>
          <w:rStyle w:val="Hyperlink.1"/>
          <w:rtl w:val="0"/>
          <w:lang w:val="ru-RU"/>
        </w:rPr>
        <w:t xml:space="preserve">Отказ в выплате в порядке ПВУ </w:t>
      </w:r>
      <w:r>
        <w:rPr>
          <w:rStyle w:val="Hyperlink.1"/>
          <w:rtl w:val="0"/>
          <w:lang w:val="ru-RU"/>
        </w:rPr>
        <w:t>(</w:t>
      </w:r>
      <w:r>
        <w:rPr>
          <w:rStyle w:val="Hyperlink.1"/>
          <w:rtl w:val="0"/>
          <w:lang w:val="ru-RU"/>
        </w:rPr>
        <w:t>ответственность причинителя вреда не застрахована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"отказ_причинитель_не_застрахован" </w:instrText>
      </w:r>
      <w:r>
        <w:rPr>
          <w:rStyle w:val="Hyperlink.1"/>
        </w:rPr>
        <w:fldChar w:fldCharType="separate" w:fldLock="0"/>
      </w:r>
      <w:r>
        <w:rPr>
          <w:rStyle w:val="Hyperlink.1"/>
          <w:rtl w:val="0"/>
          <w:lang w:val="ru-RU"/>
        </w:rPr>
        <w:t xml:space="preserve">7. </w:t>
      </w:r>
      <w:r>
        <w:rPr>
          <w:rStyle w:val="Hyperlink.1"/>
          <w:rtl w:val="0"/>
          <w:lang w:val="ru-RU"/>
        </w:rPr>
        <w:t>Отказ в выплате в ФО причинителя вреда</w:t>
      </w:r>
      <w:r>
        <w:rPr>
          <w:rStyle w:val="Hyperlink.1"/>
          <w:rtl w:val="0"/>
          <w:lang w:val="ru-RU"/>
        </w:rPr>
        <w:t xml:space="preserve">, </w:t>
      </w:r>
      <w:r>
        <w:rPr>
          <w:rStyle w:val="Hyperlink.1"/>
          <w:rtl w:val="0"/>
          <w:lang w:val="ru-RU"/>
        </w:rPr>
        <w:t>поскольку причинитель вреда не застрахован на дату ДТП</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"обоюдка_вина_не_установлена" </w:instrText>
      </w:r>
      <w:r>
        <w:rPr>
          <w:rStyle w:val="Hyperlink.1"/>
        </w:rPr>
        <w:fldChar w:fldCharType="separate" w:fldLock="0"/>
      </w:r>
      <w:r>
        <w:rPr>
          <w:rStyle w:val="Hyperlink.1"/>
          <w:rtl w:val="0"/>
          <w:lang w:val="ru-RU"/>
        </w:rPr>
        <w:t xml:space="preserve">8. </w:t>
      </w:r>
      <w:r>
        <w:rPr>
          <w:rStyle w:val="Hyperlink.1"/>
          <w:rtl w:val="0"/>
          <w:lang w:val="ru-RU"/>
        </w:rPr>
        <w:t xml:space="preserve">Вина не установлена </w:t>
      </w:r>
      <w:r>
        <w:rPr>
          <w:rStyle w:val="Hyperlink.1"/>
          <w:rtl w:val="0"/>
          <w:lang w:val="ru-RU"/>
        </w:rPr>
        <w:t xml:space="preserve">/ </w:t>
      </w:r>
      <w:r>
        <w:rPr>
          <w:rStyle w:val="Hyperlink.1"/>
          <w:rtl w:val="0"/>
          <w:lang w:val="ru-RU"/>
        </w:rPr>
        <w:t>обоюдная вина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"обоюдка_выплата_ФО_больше_НЭ_ФУ" </w:instrText>
      </w:r>
      <w:r>
        <w:rPr>
          <w:rStyle w:val="Hyperlink.1"/>
        </w:rPr>
        <w:fldChar w:fldCharType="separate" w:fldLock="0"/>
      </w:r>
      <w:r>
        <w:rPr>
          <w:rStyle w:val="Hyperlink.1"/>
          <w:rtl w:val="0"/>
          <w:lang w:val="ru-RU"/>
        </w:rPr>
        <w:t xml:space="preserve"> 8.1. </w:t>
      </w:r>
      <w:r>
        <w:rPr>
          <w:rStyle w:val="Hyperlink.1"/>
          <w:rtl w:val="0"/>
          <w:lang w:val="ru-RU"/>
        </w:rPr>
        <w:t>ФО осуществила выплату страхового возмещения в размере</w:t>
      </w:r>
      <w:r>
        <w:rPr>
          <w:rStyle w:val="Hyperlink.1"/>
          <w:rtl w:val="0"/>
          <w:lang w:val="ru-RU"/>
        </w:rPr>
        <w:t xml:space="preserve">, </w:t>
      </w:r>
      <w:r>
        <w:rPr>
          <w:rStyle w:val="Hyperlink.1"/>
          <w:rtl w:val="0"/>
          <w:lang w:val="ru-RU"/>
        </w:rPr>
        <w:t>превышающем рассчитанную на основании НЭ ФУ</w:t>
      </w:r>
      <w:r>
        <w:rPr>
          <w:rStyle w:val="Hyperlink.1"/>
          <w:rtl w:val="0"/>
          <w:lang w:val="ru-RU"/>
        </w:rPr>
        <w:t xml:space="preserve">, </w:t>
      </w:r>
      <w:r>
        <w:rPr>
          <w:rStyle w:val="Hyperlink.1"/>
          <w:rtl w:val="0"/>
          <w:lang w:val="ru-RU"/>
        </w:rPr>
        <w:t>стоимость восстановительного ремонта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"обоюдка_НЭ_ФУ_более_10_процентов" </w:instrText>
      </w:r>
      <w:r>
        <w:rPr>
          <w:rStyle w:val="Hyperlink.1"/>
        </w:rPr>
        <w:fldChar w:fldCharType="separate" w:fldLock="0"/>
      </w:r>
      <w:r>
        <w:rPr>
          <w:rStyle w:val="Hyperlink.1"/>
          <w:rtl w:val="0"/>
          <w:lang w:val="ru-RU"/>
        </w:rPr>
        <w:t xml:space="preserve"> 8.2. </w:t>
      </w:r>
      <w:r>
        <w:rPr>
          <w:rStyle w:val="Hyperlink.1"/>
          <w:rtl w:val="0"/>
          <w:lang w:val="ru-RU"/>
        </w:rPr>
        <w:t>Рассчитанная по НЭ</w:t>
      </w:r>
      <w:r>
        <w:rPr>
          <w:rStyle w:val="Hyperlink.1"/>
          <w:rtl w:val="0"/>
          <w:lang w:val="ru-RU"/>
        </w:rPr>
        <w:t xml:space="preserve">, </w:t>
      </w:r>
      <w:r>
        <w:rPr>
          <w:rStyle w:val="Hyperlink.1"/>
          <w:rtl w:val="0"/>
          <w:lang w:val="ru-RU"/>
        </w:rPr>
        <w:t>проведенной по инициативе ФУ</w:t>
      </w:r>
      <w:r>
        <w:rPr>
          <w:rStyle w:val="Hyperlink.1"/>
          <w:rtl w:val="0"/>
          <w:lang w:val="ru-RU"/>
        </w:rPr>
        <w:t xml:space="preserve">, </w:t>
      </w:r>
      <w:r>
        <w:rPr>
          <w:rStyle w:val="Hyperlink.1"/>
          <w:rtl w:val="0"/>
          <w:lang w:val="ru-RU"/>
        </w:rPr>
        <w:t>стоимость восстановительного ремонта ТС больше</w:t>
      </w:r>
      <w:r>
        <w:rPr>
          <w:rStyle w:val="Hyperlink.1"/>
          <w:rtl w:val="0"/>
          <w:lang w:val="ru-RU"/>
        </w:rPr>
        <w:t xml:space="preserve">, </w:t>
      </w:r>
      <w:r>
        <w:rPr>
          <w:rStyle w:val="Hyperlink.1"/>
          <w:rtl w:val="0"/>
          <w:lang w:val="ru-RU"/>
        </w:rPr>
        <w:t xml:space="preserve">чем произведенная ФО выплата страхового возмещения </w:t>
      </w:r>
      <w:r>
        <w:rPr>
          <w:rStyle w:val="Hyperlink.1"/>
          <w:rtl w:val="0"/>
          <w:lang w:val="ru-RU"/>
        </w:rPr>
        <w:t>(</w:t>
      </w:r>
      <w:r>
        <w:rPr>
          <w:rStyle w:val="Hyperlink.1"/>
          <w:rtl w:val="0"/>
          <w:lang w:val="ru-RU"/>
        </w:rPr>
        <w:t xml:space="preserve">расхождение более </w:t>
      </w:r>
      <w:r>
        <w:rPr>
          <w:rStyle w:val="Hyperlink.1"/>
          <w:rtl w:val="0"/>
          <w:lang w:val="ru-RU"/>
        </w:rPr>
        <w:t>10 %).</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"обоюдка_НЭ_ФУ_менее_10_процентов" </w:instrText>
      </w:r>
      <w:r>
        <w:rPr>
          <w:rStyle w:val="Hyperlink.1"/>
        </w:rPr>
        <w:fldChar w:fldCharType="separate" w:fldLock="0"/>
      </w:r>
      <w:r>
        <w:rPr>
          <w:rStyle w:val="Hyperlink.1"/>
          <w:rtl w:val="0"/>
          <w:lang w:val="ru-RU"/>
        </w:rPr>
        <w:t xml:space="preserve"> 8.3. </w:t>
      </w:r>
      <w:r>
        <w:rPr>
          <w:rStyle w:val="Hyperlink.1"/>
          <w:rtl w:val="0"/>
          <w:lang w:val="ru-RU"/>
        </w:rPr>
        <w:t>ФО осуществила выплату страхового возмещения в размере</w:t>
      </w:r>
      <w:r>
        <w:rPr>
          <w:rStyle w:val="Hyperlink.1"/>
          <w:rtl w:val="0"/>
          <w:lang w:val="ru-RU"/>
        </w:rPr>
        <w:t xml:space="preserve">, </w:t>
      </w:r>
      <w:r>
        <w:rPr>
          <w:rStyle w:val="Hyperlink.1"/>
          <w:rtl w:val="0"/>
          <w:lang w:val="ru-RU"/>
        </w:rPr>
        <w:t>не превышающем рассчитанную на основании НЭ ФУ</w:t>
      </w:r>
      <w:r>
        <w:rPr>
          <w:rStyle w:val="Hyperlink.1"/>
          <w:rtl w:val="0"/>
          <w:lang w:val="ru-RU"/>
        </w:rPr>
        <w:t xml:space="preserve">, </w:t>
      </w:r>
      <w:r>
        <w:rPr>
          <w:rStyle w:val="Hyperlink.1"/>
          <w:rtl w:val="0"/>
          <w:lang w:val="ru-RU"/>
        </w:rPr>
        <w:t xml:space="preserve">стоимость восстановительного ремонта </w:t>
      </w:r>
      <w:r>
        <w:rPr>
          <w:rStyle w:val="Hyperlink.1"/>
          <w:rtl w:val="0"/>
          <w:lang w:val="ru-RU"/>
        </w:rPr>
        <w:t>(</w:t>
      </w:r>
      <w:r>
        <w:rPr>
          <w:rStyle w:val="Hyperlink.1"/>
          <w:rtl w:val="0"/>
          <w:lang w:val="ru-RU"/>
        </w:rPr>
        <w:t xml:space="preserve">расхождение в пределах </w:t>
      </w:r>
      <w:r>
        <w:rPr>
          <w:rStyle w:val="Hyperlink.1"/>
          <w:rtl w:val="0"/>
          <w:lang w:val="ru-RU"/>
        </w:rPr>
        <w:t>10 %).</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"обоюдка_более_двух_участников" </w:instrText>
      </w:r>
      <w:r>
        <w:rPr>
          <w:rStyle w:val="Hyperlink.1"/>
        </w:rPr>
        <w:fldChar w:fldCharType="separate" w:fldLock="0"/>
      </w:r>
      <w:r>
        <w:rPr>
          <w:rStyle w:val="Hyperlink.1"/>
          <w:rtl w:val="0"/>
          <w:lang w:val="ru-RU"/>
        </w:rPr>
        <w:t xml:space="preserve">8.4. </w:t>
      </w:r>
      <w:r>
        <w:rPr>
          <w:rStyle w:val="Hyperlink.1"/>
          <w:rtl w:val="0"/>
          <w:lang w:val="ru-RU"/>
        </w:rPr>
        <w:t xml:space="preserve">ДТП с количеством участников более двух и наличием обоюдной вины </w:t>
      </w:r>
      <w:r>
        <w:rPr>
          <w:rStyle w:val="Hyperlink.1"/>
          <w:rtl w:val="0"/>
          <w:lang w:val="ru-RU"/>
        </w:rPr>
        <w:t xml:space="preserve">/ </w:t>
      </w:r>
      <w:r>
        <w:rPr>
          <w:rStyle w:val="Hyperlink.1"/>
          <w:rtl w:val="0"/>
          <w:lang w:val="ru-RU"/>
        </w:rPr>
        <w:t>вина не установлена в отношении нескольких из них</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"обоюдка_один_не_застрахован" </w:instrText>
      </w:r>
      <w:r>
        <w:rPr>
          <w:rStyle w:val="Hyperlink.1"/>
        </w:rPr>
        <w:fldChar w:fldCharType="separate" w:fldLock="0"/>
      </w:r>
      <w:r>
        <w:rPr>
          <w:rStyle w:val="Hyperlink.1"/>
          <w:rtl w:val="0"/>
          <w:lang w:val="ru-RU"/>
        </w:rPr>
        <w:t xml:space="preserve">8.5. </w:t>
      </w:r>
      <w:r>
        <w:rPr>
          <w:rStyle w:val="Hyperlink.1"/>
          <w:rtl w:val="0"/>
          <w:lang w:val="ru-RU"/>
        </w:rPr>
        <w:t>ДТП с количеством участников более двух</w:t>
      </w:r>
      <w:r>
        <w:rPr>
          <w:rStyle w:val="Hyperlink.1"/>
          <w:rtl w:val="0"/>
          <w:lang w:val="ru-RU"/>
        </w:rPr>
        <w:t xml:space="preserve">, </w:t>
      </w:r>
      <w:r>
        <w:rPr>
          <w:rStyle w:val="Hyperlink.1"/>
          <w:rtl w:val="0"/>
          <w:lang w:val="ru-RU"/>
        </w:rPr>
        <w:t>когда гражданская ответственность кого</w:t>
      </w:r>
      <w:r>
        <w:rPr>
          <w:rStyle w:val="Hyperlink.1"/>
          <w:rtl w:val="0"/>
          <w:lang w:val="ru-RU"/>
        </w:rPr>
        <w:t>-</w:t>
      </w:r>
      <w:r>
        <w:rPr>
          <w:rStyle w:val="Hyperlink.1"/>
          <w:rtl w:val="0"/>
          <w:lang w:val="ru-RU"/>
        </w:rPr>
        <w:t>либо из участников не застрахована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"трасология" </w:instrText>
      </w:r>
      <w:r>
        <w:rPr>
          <w:rStyle w:val="Hyperlink.1"/>
        </w:rPr>
        <w:fldChar w:fldCharType="separate" w:fldLock="0"/>
      </w:r>
      <w:r>
        <w:rPr>
          <w:rStyle w:val="Hyperlink.1"/>
          <w:rtl w:val="0"/>
          <w:lang w:val="ru-RU"/>
        </w:rPr>
        <w:t xml:space="preserve">9. </w:t>
      </w:r>
      <w:r>
        <w:rPr>
          <w:rStyle w:val="Hyperlink.1"/>
          <w:rtl w:val="0"/>
          <w:lang w:val="ru-RU"/>
        </w:rPr>
        <w:t xml:space="preserve">Результаты трасологической экспертизы ФУ подтвердили событие и повреждения </w:t>
      </w:r>
      <w:r>
        <w:rPr>
          <w:rStyle w:val="Hyperlink.1"/>
          <w:rtl w:val="0"/>
          <w:lang w:val="ru-RU"/>
        </w:rPr>
        <w:t>(</w:t>
      </w:r>
      <w:r>
        <w:rPr>
          <w:rStyle w:val="Hyperlink.1"/>
          <w:rtl w:val="0"/>
          <w:lang w:val="ru-RU"/>
        </w:rPr>
        <w:t>полностью или частично</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"наличие_СТОА" </w:instrText>
      </w:r>
      <w:r>
        <w:rPr>
          <w:rStyle w:val="Hyperlink.1"/>
        </w:rPr>
        <w:fldChar w:fldCharType="separate" w:fldLock="0"/>
      </w:r>
      <w:r>
        <w:rPr>
          <w:rStyle w:val="Hyperlink.1"/>
          <w:rtl w:val="0"/>
          <w:lang w:val="ru-RU"/>
        </w:rPr>
        <w:t xml:space="preserve"> 9.1. </w:t>
      </w:r>
      <w:r>
        <w:rPr>
          <w:rStyle w:val="Hyperlink.1"/>
          <w:rtl w:val="0"/>
          <w:lang w:val="ru-RU"/>
        </w:rPr>
        <w:t>Наличие у ФО возможности организации ремонта ТС на СТОА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"отсутсвие_СТОА" </w:instrText>
      </w:r>
      <w:r>
        <w:rPr>
          <w:rStyle w:val="Hyperlink.1"/>
        </w:rPr>
        <w:fldChar w:fldCharType="separate" w:fldLock="0"/>
      </w:r>
      <w:r>
        <w:rPr>
          <w:rStyle w:val="Hyperlink.1"/>
          <w:rtl w:val="0"/>
          <w:lang w:val="ru-RU"/>
        </w:rPr>
        <w:t xml:space="preserve"> 9.2. </w:t>
      </w:r>
      <w:r>
        <w:rPr>
          <w:rStyle w:val="Hyperlink.1"/>
          <w:rtl w:val="0"/>
          <w:lang w:val="ru-RU"/>
        </w:rPr>
        <w:t>Отсутствие у ФО возможности организации ремонта ТС на СТОА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"отказ_трасология" </w:instrText>
      </w:r>
      <w:r>
        <w:rPr>
          <w:rStyle w:val="Hyperlink.1"/>
        </w:rPr>
        <w:fldChar w:fldCharType="separate" w:fldLock="0"/>
      </w:r>
      <w:r>
        <w:rPr>
          <w:rStyle w:val="Hyperlink.1"/>
          <w:rtl w:val="0"/>
          <w:lang w:val="ru-RU"/>
        </w:rPr>
        <w:t xml:space="preserve">10. </w:t>
      </w:r>
      <w:r>
        <w:rPr>
          <w:rStyle w:val="Hyperlink.1"/>
          <w:rtl w:val="0"/>
          <w:lang w:val="ru-RU"/>
        </w:rPr>
        <w:t>Результаты трасологической экспертизы ФУ не подтвердили событие и повреждения</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"доплата_СВ" </w:instrText>
      </w:r>
      <w:r>
        <w:rPr>
          <w:rStyle w:val="Hyperlink.1"/>
        </w:rPr>
        <w:fldChar w:fldCharType="separate" w:fldLock="0"/>
      </w:r>
      <w:r>
        <w:rPr>
          <w:rStyle w:val="Hyperlink.1"/>
          <w:rtl w:val="0"/>
          <w:lang w:val="ru-RU"/>
        </w:rPr>
        <w:t xml:space="preserve">11. </w:t>
      </w:r>
      <w:r>
        <w:rPr>
          <w:rStyle w:val="Hyperlink.1"/>
          <w:rtl w:val="0"/>
          <w:lang w:val="ru-RU"/>
        </w:rPr>
        <w:t>Требование о доплате страхового возмещения</w:t>
      </w:r>
      <w:r>
        <w:rPr>
          <w:rStyle w:val="Hyperlink.1"/>
          <w:rtl w:val="0"/>
          <w:lang w:val="ru-RU"/>
        </w:rPr>
        <w:t>:</w:t>
      </w:r>
      <w:r>
        <w:rPr/>
        <w:fldChar w:fldCharType="end" w:fldLock="0"/>
      </w:r>
      <w:r>
        <w:rPr>
          <w:rFonts w:ascii="Times New Roman" w:hAnsi="Times New Roman"/>
          <w:sz w:val="24"/>
          <w:szCs w:val="24"/>
          <w:rtl w:val="0"/>
          <w:lang w:val="ru-RU"/>
        </w:rPr>
        <w:t xml:space="preserve"> </w:t>
      </w:r>
    </w:p>
    <w:p>
      <w:pPr>
        <w:pStyle w:val="List Paragraph"/>
        <w:ind w:left="1418" w:firstLine="0"/>
        <w:jc w:val="both"/>
        <w:rPr>
          <w:rFonts w:ascii="Times New Roman" w:cs="Times New Roman" w:hAnsi="Times New Roman" w:eastAsia="Times New Roman"/>
          <w:sz w:val="24"/>
          <w:szCs w:val="24"/>
        </w:rPr>
      </w:pPr>
      <w:r>
        <w:rPr>
          <w:rFonts w:ascii="Times New Roman" w:hAnsi="Times New Roman"/>
          <w:sz w:val="24"/>
          <w:szCs w:val="24"/>
          <w:rtl w:val="0"/>
          <w:lang w:val="ru-RU"/>
        </w:rPr>
        <w:t xml:space="preserve"> </w:t>
      </w:r>
      <w:r>
        <w:rPr>
          <w:rStyle w:val="Hyperlink.1"/>
        </w:rPr>
        <w:fldChar w:fldCharType="begin" w:fldLock="0"/>
      </w:r>
      <w:r>
        <w:rPr>
          <w:rStyle w:val="Hyperlink.1"/>
        </w:rPr>
        <w:instrText xml:space="preserve"> HYPERLINK \l "доплата_СВ_более_10_процентов" </w:instrText>
      </w:r>
      <w:r>
        <w:rPr>
          <w:rStyle w:val="Hyperlink.1"/>
        </w:rPr>
        <w:fldChar w:fldCharType="separate" w:fldLock="0"/>
      </w:r>
      <w:r>
        <w:rPr>
          <w:rStyle w:val="Hyperlink.1"/>
          <w:rtl w:val="0"/>
          <w:lang w:val="ru-RU"/>
        </w:rPr>
        <w:t xml:space="preserve">11.1. </w:t>
      </w:r>
      <w:r>
        <w:rPr>
          <w:rStyle w:val="Hyperlink.1"/>
          <w:rtl w:val="0"/>
          <w:lang w:val="ru-RU"/>
        </w:rPr>
        <w:t xml:space="preserve">Разница превышает </w:t>
      </w:r>
      <w:r>
        <w:rPr>
          <w:rStyle w:val="Hyperlink.1"/>
          <w:rtl w:val="0"/>
          <w:lang w:val="ru-RU"/>
        </w:rPr>
        <w:t>10%.</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"доплата_СВ_менее_10_процентов" </w:instrText>
      </w:r>
      <w:r>
        <w:rPr>
          <w:rStyle w:val="Hyperlink.1"/>
        </w:rPr>
        <w:fldChar w:fldCharType="separate" w:fldLock="0"/>
      </w:r>
      <w:r>
        <w:rPr>
          <w:rStyle w:val="Hyperlink.1"/>
          <w:rtl w:val="0"/>
          <w:lang w:val="ru-RU"/>
        </w:rPr>
        <w:t xml:space="preserve"> 11.2. </w:t>
      </w:r>
      <w:r>
        <w:rPr>
          <w:rStyle w:val="Hyperlink.1"/>
          <w:rtl w:val="0"/>
          <w:lang w:val="ru-RU"/>
        </w:rPr>
        <w:t xml:space="preserve">Разница не превышает </w:t>
      </w:r>
      <w:r>
        <w:rPr>
          <w:rStyle w:val="Hyperlink.1"/>
          <w:rtl w:val="0"/>
          <w:lang w:val="ru-RU"/>
        </w:rPr>
        <w:t>10 %.</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"полная_гибель_ТС" </w:instrText>
      </w:r>
      <w:r>
        <w:rPr>
          <w:rStyle w:val="Hyperlink.1"/>
        </w:rPr>
        <w:fldChar w:fldCharType="separate" w:fldLock="0"/>
      </w:r>
      <w:r>
        <w:rPr>
          <w:rStyle w:val="Hyperlink.1"/>
          <w:rtl w:val="0"/>
          <w:lang w:val="ru-RU"/>
        </w:rPr>
        <w:t xml:space="preserve"> 11.3. </w:t>
      </w:r>
      <w:r>
        <w:rPr>
          <w:rStyle w:val="Hyperlink.1"/>
          <w:rtl w:val="0"/>
          <w:lang w:val="ru-RU"/>
        </w:rPr>
        <w:t>При полной гибели ТС</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Fonts w:ascii="Times New Roman" w:hAnsi="Times New Roman"/>
          <w:sz w:val="24"/>
          <w:szCs w:val="24"/>
          <w:rtl w:val="0"/>
          <w:lang w:val="ru-RU"/>
        </w:rPr>
        <w:t xml:space="preserve"> </w:t>
      </w:r>
      <w:r>
        <w:rPr>
          <w:rStyle w:val="Hyperlink.1"/>
        </w:rPr>
        <w:fldChar w:fldCharType="begin" w:fldLock="0"/>
      </w:r>
      <w:r>
        <w:rPr>
          <w:rStyle w:val="Hyperlink.1"/>
        </w:rPr>
        <w:instrText xml:space="preserve"> HYPERLINK \l "СВ_превышение_лимита" </w:instrText>
      </w:r>
      <w:r>
        <w:rPr>
          <w:rStyle w:val="Hyperlink.1"/>
        </w:rPr>
        <w:fldChar w:fldCharType="separate" w:fldLock="0"/>
      </w:r>
      <w:r>
        <w:rPr>
          <w:rStyle w:val="Hyperlink.1"/>
          <w:rtl w:val="0"/>
          <w:lang w:val="ru-RU"/>
        </w:rPr>
        <w:t xml:space="preserve">11.4. </w:t>
      </w:r>
      <w:r>
        <w:rPr>
          <w:rStyle w:val="Hyperlink.1"/>
          <w:rtl w:val="0"/>
          <w:lang w:val="ru-RU"/>
        </w:rPr>
        <w:t xml:space="preserve">Ущерб превышает установленную Законом № </w:t>
      </w:r>
      <w:r>
        <w:rPr>
          <w:rStyle w:val="Hyperlink.1"/>
          <w:rtl w:val="0"/>
          <w:lang w:val="ru-RU"/>
        </w:rPr>
        <w:t>40-</w:t>
      </w:r>
      <w:r>
        <w:rPr>
          <w:rStyle w:val="Hyperlink.1"/>
          <w:rtl w:val="0"/>
          <w:lang w:val="ru-RU"/>
        </w:rPr>
        <w:t xml:space="preserve">ФЗ страховую сумму </w:t>
      </w:r>
      <w:r>
        <w:rPr>
          <w:rStyle w:val="Hyperlink.1"/>
          <w:rtl w:val="0"/>
          <w:lang w:val="ru-RU"/>
        </w:rPr>
        <w:t>(</w:t>
      </w:r>
      <w:r>
        <w:rPr>
          <w:rStyle w:val="Hyperlink.1"/>
          <w:rtl w:val="0"/>
          <w:lang w:val="ru-RU"/>
        </w:rPr>
        <w:t xml:space="preserve">свыше </w:t>
      </w:r>
      <w:r>
        <w:rPr>
          <w:rStyle w:val="Hyperlink.1"/>
          <w:rtl w:val="0"/>
          <w:lang w:val="ru-RU"/>
        </w:rPr>
        <w:t xml:space="preserve">100 </w:t>
      </w:r>
      <w:r>
        <w:rPr>
          <w:rStyle w:val="Hyperlink.1"/>
          <w:rtl w:val="0"/>
          <w:lang w:val="ru-RU"/>
        </w:rPr>
        <w:t>тыс</w:t>
      </w:r>
      <w:r>
        <w:rPr>
          <w:rStyle w:val="Hyperlink.1"/>
          <w:rtl w:val="0"/>
          <w:lang w:val="ru-RU"/>
        </w:rPr>
        <w:t xml:space="preserve">. </w:t>
      </w:r>
      <w:r>
        <w:rPr>
          <w:rStyle w:val="Hyperlink.1"/>
          <w:rtl w:val="0"/>
          <w:lang w:val="ru-RU"/>
        </w:rPr>
        <w:t>руб</w:t>
      </w:r>
      <w:r>
        <w:rPr>
          <w:rStyle w:val="Hyperlink.1"/>
          <w:rtl w:val="0"/>
          <w:lang w:val="ru-RU"/>
        </w:rPr>
        <w:t xml:space="preserve">. </w:t>
      </w:r>
      <w:r>
        <w:rPr>
          <w:rStyle w:val="Hyperlink.1"/>
          <w:rtl w:val="0"/>
          <w:lang w:val="ru-RU"/>
        </w:rPr>
        <w:t xml:space="preserve">или </w:t>
      </w:r>
      <w:r>
        <w:rPr>
          <w:rStyle w:val="Hyperlink.1"/>
          <w:rtl w:val="0"/>
          <w:lang w:val="ru-RU"/>
        </w:rPr>
        <w:t xml:space="preserve">400 </w:t>
      </w:r>
      <w:r>
        <w:rPr>
          <w:rStyle w:val="Hyperlink.1"/>
          <w:rtl w:val="0"/>
          <w:lang w:val="ru-RU"/>
        </w:rPr>
        <w:t>тыс</w:t>
      </w:r>
      <w:r>
        <w:rPr>
          <w:rStyle w:val="Hyperlink.1"/>
          <w:rtl w:val="0"/>
          <w:lang w:val="ru-RU"/>
        </w:rPr>
        <w:t xml:space="preserve">. </w:t>
      </w:r>
      <w:r>
        <w:rPr>
          <w:rStyle w:val="Hyperlink.1"/>
          <w:rtl w:val="0"/>
          <w:lang w:val="ru-RU"/>
        </w:rPr>
        <w:t>руб</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"доплата_имущество" </w:instrText>
      </w:r>
      <w:r>
        <w:rPr>
          <w:rStyle w:val="Hyperlink.1"/>
        </w:rPr>
        <w:fldChar w:fldCharType="separate" w:fldLock="0"/>
      </w:r>
      <w:r>
        <w:rPr>
          <w:rStyle w:val="Hyperlink.1"/>
          <w:rtl w:val="0"/>
          <w:lang w:val="ru-RU"/>
        </w:rPr>
        <w:t xml:space="preserve">12. </w:t>
      </w:r>
      <w:r>
        <w:rPr>
          <w:rStyle w:val="Hyperlink.1"/>
          <w:rtl w:val="0"/>
          <w:lang w:val="ru-RU"/>
        </w:rPr>
        <w:t xml:space="preserve">Требование о взыскании </w:t>
      </w:r>
      <w:r>
        <w:rPr>
          <w:rStyle w:val="Hyperlink.1"/>
          <w:rtl w:val="0"/>
          <w:lang w:val="ru-RU"/>
        </w:rPr>
        <w:t>(</w:t>
      </w:r>
      <w:r>
        <w:rPr>
          <w:rStyle w:val="Hyperlink.1"/>
          <w:rtl w:val="0"/>
          <w:lang w:val="ru-RU"/>
        </w:rPr>
        <w:t>доплате</w:t>
      </w:r>
      <w:r>
        <w:rPr>
          <w:rStyle w:val="Hyperlink.1"/>
          <w:rtl w:val="0"/>
          <w:lang w:val="ru-RU"/>
        </w:rPr>
        <w:t xml:space="preserve">) </w:t>
      </w:r>
      <w:r>
        <w:rPr>
          <w:rStyle w:val="Hyperlink.1"/>
          <w:rtl w:val="0"/>
          <w:lang w:val="ru-RU"/>
        </w:rPr>
        <w:t>страхового возмещения по требованиям</w:t>
      </w:r>
      <w:r>
        <w:rPr>
          <w:rStyle w:val="Hyperlink.1"/>
          <w:rtl w:val="0"/>
          <w:lang w:val="ru-RU"/>
        </w:rPr>
        <w:t xml:space="preserve">, </w:t>
      </w:r>
      <w:r>
        <w:rPr>
          <w:rStyle w:val="Hyperlink.1"/>
          <w:rtl w:val="0"/>
          <w:lang w:val="ru-RU"/>
        </w:rPr>
        <w:t xml:space="preserve">связанным с причинением ущерба имуществу </w:t>
      </w:r>
      <w:r>
        <w:rPr>
          <w:rStyle w:val="Hyperlink.1"/>
          <w:rtl w:val="0"/>
          <w:lang w:val="ru-RU"/>
        </w:rPr>
        <w:t>(</w:t>
      </w:r>
      <w:r>
        <w:rPr>
          <w:rStyle w:val="Hyperlink.1"/>
          <w:rtl w:val="0"/>
          <w:lang w:val="ru-RU"/>
        </w:rPr>
        <w:t>не ТС</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"мотоэкипировка" </w:instrText>
      </w:r>
      <w:r>
        <w:rPr>
          <w:rStyle w:val="Hyperlink.1"/>
        </w:rPr>
        <w:fldChar w:fldCharType="separate" w:fldLock="0"/>
      </w:r>
      <w:r>
        <w:rPr>
          <w:rStyle w:val="Hyperlink.1"/>
          <w:rtl w:val="0"/>
          <w:lang w:val="ru-RU"/>
        </w:rPr>
        <w:t xml:space="preserve">13. </w:t>
      </w:r>
      <w:r>
        <w:rPr>
          <w:rStyle w:val="Hyperlink.1"/>
          <w:rtl w:val="0"/>
          <w:lang w:val="ru-RU"/>
        </w:rPr>
        <w:t xml:space="preserve">Требование о взыскании страхового возмещения в связи с причинением ущерба мотоэкипировке </w:t>
      </w:r>
      <w:r>
        <w:rPr>
          <w:rStyle w:val="Hyperlink.1"/>
          <w:rtl w:val="0"/>
          <w:lang w:val="ru-RU"/>
        </w:rPr>
        <w:t>(</w:t>
      </w:r>
      <w:r>
        <w:rPr>
          <w:rStyle w:val="Hyperlink.1"/>
          <w:rtl w:val="0"/>
          <w:lang w:val="ru-RU"/>
        </w:rPr>
        <w:t>в том числе обоснованность заявленного требования</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"УТС" </w:instrText>
      </w:r>
      <w:r>
        <w:rPr>
          <w:rStyle w:val="Hyperlink.1"/>
        </w:rPr>
        <w:fldChar w:fldCharType="separate" w:fldLock="0"/>
      </w:r>
      <w:r>
        <w:rPr>
          <w:rStyle w:val="Hyperlink.1"/>
          <w:rtl w:val="0"/>
          <w:lang w:val="ru-RU"/>
        </w:rPr>
        <w:t xml:space="preserve">14. </w:t>
      </w:r>
      <w:r>
        <w:rPr>
          <w:rStyle w:val="Hyperlink.1"/>
          <w:rtl w:val="0"/>
          <w:lang w:val="ru-RU"/>
        </w:rPr>
        <w:t>Требование о взыскании величины УТС</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Fonts w:ascii="Times New Roman" w:hAnsi="Times New Roman"/>
          <w:sz w:val="24"/>
          <w:szCs w:val="24"/>
          <w:rtl w:val="0"/>
          <w:lang w:val="ru-RU"/>
        </w:rPr>
        <w:t xml:space="preserve"> </w:t>
      </w:r>
      <w:r>
        <w:rPr>
          <w:rStyle w:val="Hyperlink.1"/>
        </w:rPr>
        <w:fldChar w:fldCharType="begin" w:fldLock="0"/>
      </w:r>
      <w:r>
        <w:rPr>
          <w:rStyle w:val="Hyperlink.1"/>
        </w:rPr>
        <w:instrText xml:space="preserve"> HYPERLINK \l "УТС_рассматривается" </w:instrText>
      </w:r>
      <w:r>
        <w:rPr>
          <w:rStyle w:val="Hyperlink.1"/>
        </w:rPr>
        <w:fldChar w:fldCharType="separate" w:fldLock="0"/>
      </w:r>
      <w:r>
        <w:rPr>
          <w:rStyle w:val="Hyperlink.1"/>
          <w:rtl w:val="0"/>
          <w:lang w:val="ru-RU"/>
        </w:rPr>
        <w:t xml:space="preserve">14.1. </w:t>
      </w:r>
      <w:r>
        <w:rPr>
          <w:rStyle w:val="Hyperlink.1"/>
          <w:rtl w:val="0"/>
          <w:lang w:val="ru-RU"/>
        </w:rPr>
        <w:t>УТС рассчитывается</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"УТС_не_рассматривается" </w:instrText>
      </w:r>
      <w:r>
        <w:rPr>
          <w:rStyle w:val="Hyperlink.1"/>
        </w:rPr>
        <w:fldChar w:fldCharType="separate" w:fldLock="0"/>
      </w:r>
      <w:r>
        <w:rPr>
          <w:rStyle w:val="Hyperlink.1"/>
          <w:rtl w:val="0"/>
          <w:lang w:val="ru-RU"/>
        </w:rPr>
        <w:t xml:space="preserve"> 14.2. </w:t>
      </w:r>
      <w:r>
        <w:rPr>
          <w:rStyle w:val="Hyperlink.1"/>
          <w:rtl w:val="0"/>
          <w:lang w:val="ru-RU"/>
        </w:rPr>
        <w:t>УТС не рассчитывается</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"эвакуатор" </w:instrText>
      </w:r>
      <w:r>
        <w:rPr>
          <w:rStyle w:val="Hyperlink.1"/>
        </w:rPr>
        <w:fldChar w:fldCharType="separate" w:fldLock="0"/>
      </w:r>
      <w:r>
        <w:rPr>
          <w:rStyle w:val="Hyperlink.1"/>
          <w:rtl w:val="0"/>
          <w:lang w:val="ru-RU"/>
        </w:rPr>
        <w:t xml:space="preserve">15. </w:t>
      </w:r>
      <w:r>
        <w:rPr>
          <w:rStyle w:val="Hyperlink.1"/>
          <w:rtl w:val="0"/>
          <w:lang w:val="ru-RU"/>
        </w:rPr>
        <w:t>Требование о взыскании расходов на эвакуатор</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"хранение" </w:instrText>
      </w:r>
      <w:r>
        <w:rPr>
          <w:rStyle w:val="Hyperlink.1"/>
        </w:rPr>
        <w:fldChar w:fldCharType="separate" w:fldLock="0"/>
      </w:r>
      <w:r>
        <w:rPr>
          <w:rStyle w:val="Hyperlink.1"/>
          <w:rtl w:val="0"/>
          <w:lang w:val="ru-RU"/>
        </w:rPr>
        <w:t xml:space="preserve">16. </w:t>
      </w:r>
      <w:r>
        <w:rPr>
          <w:rStyle w:val="Hyperlink.1"/>
          <w:rtl w:val="0"/>
          <w:lang w:val="ru-RU"/>
        </w:rPr>
        <w:t>Требование о взыскании расходов на хранение</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"нотариус_почта_входят_в_СВ" </w:instrText>
      </w:r>
      <w:r>
        <w:rPr>
          <w:rStyle w:val="Hyperlink.1"/>
        </w:rPr>
        <w:fldChar w:fldCharType="separate" w:fldLock="0"/>
      </w:r>
      <w:r>
        <w:rPr>
          <w:rStyle w:val="Hyperlink.1"/>
          <w:rtl w:val="0"/>
          <w:lang w:val="ru-RU"/>
        </w:rPr>
        <w:t xml:space="preserve">17. </w:t>
      </w:r>
      <w:r>
        <w:rPr>
          <w:rStyle w:val="Hyperlink.1"/>
          <w:rtl w:val="0"/>
          <w:lang w:val="ru-RU"/>
        </w:rPr>
        <w:t xml:space="preserve">Нотариальные и </w:t>
      </w:r>
      <w:r>
        <w:rPr>
          <w:rStyle w:val="Hyperlink.1"/>
          <w:rtl w:val="0"/>
          <w:lang w:val="ru-RU"/>
        </w:rPr>
        <w:t>(</w:t>
      </w:r>
      <w:r>
        <w:rPr>
          <w:rStyle w:val="Hyperlink.1"/>
          <w:rtl w:val="0"/>
          <w:lang w:val="ru-RU"/>
        </w:rPr>
        <w:t>или</w:t>
      </w:r>
      <w:r>
        <w:rPr>
          <w:rStyle w:val="Hyperlink.1"/>
          <w:rtl w:val="0"/>
          <w:lang w:val="ru-RU"/>
        </w:rPr>
        <w:t xml:space="preserve">) </w:t>
      </w:r>
      <w:r>
        <w:rPr>
          <w:rStyle w:val="Hyperlink.1"/>
          <w:rtl w:val="0"/>
          <w:lang w:val="ru-RU"/>
        </w:rPr>
        <w:t>почтовые расходы</w:t>
      </w:r>
      <w:r>
        <w:rPr>
          <w:rStyle w:val="Hyperlink.1"/>
          <w:rtl w:val="0"/>
          <w:lang w:val="ru-RU"/>
        </w:rPr>
        <w:t xml:space="preserve">, </w:t>
      </w:r>
      <w:r>
        <w:rPr>
          <w:rStyle w:val="Hyperlink.1"/>
          <w:rtl w:val="0"/>
          <w:lang w:val="ru-RU"/>
        </w:rPr>
        <w:t>входящие в состав страхового возмещения по Договору ОСАГО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"нотариус_почта_не_входят_в_СВ" </w:instrText>
      </w:r>
      <w:r>
        <w:rPr>
          <w:rStyle w:val="Hyperlink.1"/>
        </w:rPr>
        <w:fldChar w:fldCharType="separate" w:fldLock="0"/>
      </w:r>
      <w:r>
        <w:rPr>
          <w:rStyle w:val="Hyperlink.1"/>
          <w:rtl w:val="0"/>
          <w:lang w:val="ru-RU"/>
        </w:rPr>
        <w:t xml:space="preserve">18. </w:t>
      </w:r>
      <w:r>
        <w:rPr>
          <w:rStyle w:val="Hyperlink.1"/>
          <w:rtl w:val="0"/>
          <w:lang w:val="ru-RU"/>
        </w:rPr>
        <w:t xml:space="preserve">Нотариальные и </w:t>
      </w:r>
      <w:r>
        <w:rPr>
          <w:rStyle w:val="Hyperlink.1"/>
          <w:rtl w:val="0"/>
          <w:lang w:val="ru-RU"/>
        </w:rPr>
        <w:t>(</w:t>
      </w:r>
      <w:r>
        <w:rPr>
          <w:rStyle w:val="Hyperlink.1"/>
          <w:rtl w:val="0"/>
          <w:lang w:val="ru-RU"/>
        </w:rPr>
        <w:t>или</w:t>
      </w:r>
      <w:r>
        <w:rPr>
          <w:rStyle w:val="Hyperlink.1"/>
          <w:rtl w:val="0"/>
          <w:lang w:val="ru-RU"/>
        </w:rPr>
        <w:t xml:space="preserve">) </w:t>
      </w:r>
      <w:r>
        <w:rPr>
          <w:rStyle w:val="Hyperlink.1"/>
          <w:rtl w:val="0"/>
          <w:lang w:val="ru-RU"/>
        </w:rPr>
        <w:t>почтовые расходы</w:t>
      </w:r>
      <w:r>
        <w:rPr>
          <w:rStyle w:val="Hyperlink.1"/>
          <w:rtl w:val="0"/>
          <w:lang w:val="ru-RU"/>
        </w:rPr>
        <w:t xml:space="preserve">, </w:t>
      </w:r>
      <w:r>
        <w:rPr>
          <w:rStyle w:val="Hyperlink.1"/>
          <w:rtl w:val="0"/>
          <w:lang w:val="ru-RU"/>
        </w:rPr>
        <w:t>не входящие в состав страхового возмещения по Договору ОСАГО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Fonts w:ascii="Times New Roman" w:hAnsi="Times New Roman"/>
          <w:sz w:val="24"/>
          <w:szCs w:val="24"/>
          <w:rtl w:val="0"/>
          <w:lang w:val="ru-RU"/>
        </w:rPr>
        <w:t xml:space="preserve"> </w:t>
      </w:r>
      <w:r>
        <w:rPr>
          <w:rStyle w:val="Hyperlink.1"/>
        </w:rPr>
        <w:fldChar w:fldCharType="begin" w:fldLock="0"/>
      </w:r>
      <w:r>
        <w:rPr>
          <w:rStyle w:val="Hyperlink.1"/>
        </w:rPr>
        <w:instrText xml:space="preserve"> HYPERLINK \l "нотариус_почта_не_входят_в_СВ_взыскание" </w:instrText>
      </w:r>
      <w:r>
        <w:rPr>
          <w:rStyle w:val="Hyperlink.1"/>
        </w:rPr>
        <w:fldChar w:fldCharType="separate" w:fldLock="0"/>
      </w:r>
      <w:r>
        <w:rPr>
          <w:rStyle w:val="Hyperlink.1"/>
          <w:rtl w:val="0"/>
          <w:lang w:val="ru-RU"/>
        </w:rPr>
        <w:t xml:space="preserve">18.1. </w:t>
      </w:r>
      <w:r>
        <w:rPr>
          <w:rStyle w:val="Hyperlink.1"/>
          <w:rtl w:val="0"/>
          <w:lang w:val="ru-RU"/>
        </w:rPr>
        <w:t xml:space="preserve">Взыскание нотариальных и </w:t>
      </w:r>
      <w:r>
        <w:rPr>
          <w:rStyle w:val="Hyperlink.1"/>
          <w:rtl w:val="0"/>
          <w:lang w:val="ru-RU"/>
        </w:rPr>
        <w:t>(</w:t>
      </w:r>
      <w:r>
        <w:rPr>
          <w:rStyle w:val="Hyperlink.1"/>
          <w:rtl w:val="0"/>
          <w:lang w:val="ru-RU"/>
        </w:rPr>
        <w:t>или</w:t>
      </w:r>
      <w:r>
        <w:rPr>
          <w:rStyle w:val="Hyperlink.1"/>
          <w:rtl w:val="0"/>
          <w:lang w:val="ru-RU"/>
        </w:rPr>
        <w:t xml:space="preserve">) </w:t>
      </w:r>
      <w:r>
        <w:rPr>
          <w:rStyle w:val="Hyperlink.1"/>
          <w:rtl w:val="0"/>
          <w:lang w:val="ru-RU"/>
        </w:rPr>
        <w:t>почтовых расходов</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Fonts w:ascii="Times New Roman" w:hAnsi="Times New Roman"/>
          <w:sz w:val="24"/>
          <w:szCs w:val="24"/>
          <w:rtl w:val="0"/>
          <w:lang w:val="ru-RU"/>
        </w:rPr>
        <w:t xml:space="preserve"> </w:t>
      </w:r>
      <w:r>
        <w:rPr>
          <w:rStyle w:val="Hyperlink.1"/>
        </w:rPr>
        <w:fldChar w:fldCharType="begin" w:fldLock="0"/>
      </w:r>
      <w:r>
        <w:rPr>
          <w:rStyle w:val="Hyperlink.1"/>
        </w:rPr>
        <w:instrText xml:space="preserve"> HYPERLINK \l "нотариус_почта_не_входят_в_СВ_отказ" </w:instrText>
      </w:r>
      <w:r>
        <w:rPr>
          <w:rStyle w:val="Hyperlink.1"/>
        </w:rPr>
        <w:fldChar w:fldCharType="separate" w:fldLock="0"/>
      </w:r>
      <w:r>
        <w:rPr>
          <w:rStyle w:val="Hyperlink.1"/>
          <w:rtl w:val="0"/>
          <w:lang w:val="ru-RU"/>
        </w:rPr>
        <w:t xml:space="preserve">18.2. </w:t>
      </w:r>
      <w:r>
        <w:rPr>
          <w:rStyle w:val="Hyperlink.1"/>
          <w:rtl w:val="0"/>
          <w:lang w:val="ru-RU"/>
        </w:rPr>
        <w:t xml:space="preserve">Отказ во взыскании нотариальных и </w:t>
      </w:r>
      <w:r>
        <w:rPr>
          <w:rStyle w:val="Hyperlink.1"/>
          <w:rtl w:val="0"/>
          <w:lang w:val="ru-RU"/>
        </w:rPr>
        <w:t>(</w:t>
      </w:r>
      <w:r>
        <w:rPr>
          <w:rStyle w:val="Hyperlink.1"/>
          <w:rtl w:val="0"/>
          <w:lang w:val="ru-RU"/>
        </w:rPr>
        <w:t>или</w:t>
      </w:r>
      <w:r>
        <w:rPr>
          <w:rStyle w:val="Hyperlink.1"/>
          <w:rtl w:val="0"/>
          <w:lang w:val="ru-RU"/>
        </w:rPr>
        <w:t xml:space="preserve">) </w:t>
      </w:r>
      <w:r>
        <w:rPr>
          <w:rStyle w:val="Hyperlink.1"/>
          <w:rtl w:val="0"/>
          <w:lang w:val="ru-RU"/>
        </w:rPr>
        <w:t>почтовых расходов</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"смена_формы_СВ" </w:instrText>
      </w:r>
      <w:r>
        <w:rPr>
          <w:rStyle w:val="Hyperlink.1"/>
        </w:rPr>
        <w:fldChar w:fldCharType="separate" w:fldLock="0"/>
      </w:r>
      <w:r>
        <w:rPr>
          <w:rStyle w:val="Hyperlink.1"/>
          <w:rtl w:val="0"/>
          <w:lang w:val="ru-RU"/>
        </w:rPr>
        <w:t xml:space="preserve">19. </w:t>
      </w:r>
      <w:r>
        <w:rPr>
          <w:rStyle w:val="Hyperlink.1"/>
          <w:rtl w:val="0"/>
          <w:lang w:val="ru-RU"/>
        </w:rPr>
        <w:t>Требование о смене формы страхового возмещения</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Fonts w:ascii="Times New Roman" w:hAnsi="Times New Roman"/>
          <w:sz w:val="24"/>
          <w:szCs w:val="24"/>
          <w:rtl w:val="0"/>
          <w:lang w:val="ru-RU"/>
        </w:rPr>
        <w:t xml:space="preserve"> </w:t>
      </w:r>
      <w:r>
        <w:rPr>
          <w:rStyle w:val="Hyperlink.1"/>
        </w:rPr>
        <w:fldChar w:fldCharType="begin" w:fldLock="0"/>
      </w:r>
      <w:r>
        <w:rPr>
          <w:rStyle w:val="Hyperlink.1"/>
        </w:rPr>
        <w:instrText xml:space="preserve"> HYPERLINK \l "отказ_в_смене_формы_СВ" </w:instrText>
      </w:r>
      <w:r>
        <w:rPr>
          <w:rStyle w:val="Hyperlink.1"/>
        </w:rPr>
        <w:fldChar w:fldCharType="separate" w:fldLock="0"/>
      </w:r>
      <w:r>
        <w:rPr>
          <w:rStyle w:val="Hyperlink.1"/>
          <w:rtl w:val="0"/>
          <w:lang w:val="ru-RU"/>
        </w:rPr>
        <w:t xml:space="preserve">19.1. </w:t>
      </w:r>
      <w:r>
        <w:rPr>
          <w:rStyle w:val="Hyperlink.1"/>
          <w:rtl w:val="0"/>
          <w:lang w:val="ru-RU"/>
        </w:rPr>
        <w:t>Отказ в смене формы страхового возмещения</w:t>
      </w:r>
      <w:r>
        <w:rPr>
          <w:rStyle w:val="Hyperlink.1"/>
          <w:rtl w:val="0"/>
          <w:lang w:val="ru-RU"/>
        </w:rPr>
        <w:t>.</w:t>
      </w:r>
      <w:r>
        <w:rPr/>
        <w:fldChar w:fldCharType="end" w:fldLock="0"/>
      </w:r>
      <w:r>
        <w:rPr>
          <w:rFonts w:ascii="Times New Roman" w:hAnsi="Times New Roman"/>
          <w:sz w:val="24"/>
          <w:szCs w:val="24"/>
          <w:rtl w:val="0"/>
          <w:lang w:val="ru-RU"/>
        </w:rPr>
        <w:t xml:space="preserve"> </w:t>
      </w:r>
    </w:p>
    <w:p>
      <w:pPr>
        <w:pStyle w:val="List Paragraph"/>
        <w:ind w:left="1418" w:firstLine="0"/>
        <w:jc w:val="both"/>
        <w:rPr>
          <w:rStyle w:val="Hyperlink.1"/>
        </w:rPr>
      </w:pPr>
      <w:r>
        <w:rPr>
          <w:rStyle w:val="Hyperlink.1"/>
        </w:rPr>
        <w:fldChar w:fldCharType="begin" w:fldLock="0"/>
      </w:r>
      <w:r>
        <w:rPr>
          <w:rStyle w:val="Hyperlink.1"/>
        </w:rPr>
        <w:instrText xml:space="preserve"> HYPERLINK \l "смена_формы_СВ_лимит_или_гибель" </w:instrText>
      </w:r>
      <w:r>
        <w:rPr>
          <w:rStyle w:val="Hyperlink.1"/>
        </w:rPr>
        <w:fldChar w:fldCharType="separate" w:fldLock="0"/>
      </w:r>
      <w:r>
        <w:rPr>
          <w:rStyle w:val="Hyperlink.1"/>
          <w:rtl w:val="0"/>
          <w:lang w:val="ru-RU"/>
        </w:rPr>
        <w:t xml:space="preserve"> 19.2. </w:t>
      </w:r>
      <w:r>
        <w:rPr>
          <w:rStyle w:val="Hyperlink.1"/>
          <w:rtl w:val="0"/>
          <w:lang w:val="ru-RU"/>
        </w:rPr>
        <w:t>Смена формы страхового возмещения</w:t>
      </w:r>
      <w:r>
        <w:rPr>
          <w:rStyle w:val="Hyperlink.1"/>
          <w:rtl w:val="0"/>
          <w:lang w:val="ru-RU"/>
        </w:rPr>
        <w:t>.</w:t>
      </w:r>
    </w:p>
    <w:p>
      <w:pPr>
        <w:pStyle w:val="List Paragraph"/>
        <w:ind w:left="1418" w:firstLine="0"/>
        <w:jc w:val="both"/>
        <w:rPr>
          <w:rFonts w:ascii="Times New Roman" w:cs="Times New Roman" w:hAnsi="Times New Roman" w:eastAsia="Times New Roman"/>
          <w:sz w:val="24"/>
          <w:szCs w:val="24"/>
        </w:rPr>
      </w:pPr>
      <w:r>
        <w:rPr>
          <w:rStyle w:val="Hyperlink.1"/>
          <w:rtl w:val="0"/>
          <w:lang w:val="ru-RU"/>
        </w:rPr>
        <w:t xml:space="preserve">- </w:t>
      </w:r>
      <w:r>
        <w:rPr>
          <w:rStyle w:val="Hyperlink.1"/>
          <w:rtl w:val="0"/>
          <w:lang w:val="ru-RU"/>
        </w:rPr>
        <w:t>стоимость восстановительного ремонта превышает лимит ответственности страховщика либо в результате ДТП наступила полная гибель ТС</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"смена_формы_СВ_направление_не_в_срок" </w:instrText>
      </w:r>
      <w:r>
        <w:rPr>
          <w:rStyle w:val="Hyperlink.1"/>
        </w:rPr>
        <w:fldChar w:fldCharType="separate" w:fldLock="0"/>
      </w:r>
      <w:r>
        <w:rPr>
          <w:rStyle w:val="Hyperlink.1"/>
          <w:rtl w:val="0"/>
          <w:lang w:val="ru-RU"/>
        </w:rPr>
        <w:t xml:space="preserve">- </w:t>
      </w:r>
      <w:r>
        <w:rPr>
          <w:rStyle w:val="Hyperlink.1"/>
          <w:rtl w:val="0"/>
          <w:lang w:val="ru-RU"/>
        </w:rPr>
        <w:t>направление на ремонт выдано с нарушением срока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"износ" </w:instrText>
      </w:r>
      <w:r>
        <w:rPr>
          <w:rStyle w:val="Hyperlink.1"/>
        </w:rPr>
        <w:fldChar w:fldCharType="separate" w:fldLock="0"/>
      </w:r>
      <w:r>
        <w:rPr>
          <w:rStyle w:val="Hyperlink.1"/>
          <w:rtl w:val="0"/>
          <w:lang w:val="ru-RU"/>
        </w:rPr>
        <w:t xml:space="preserve">20. </w:t>
      </w:r>
      <w:r>
        <w:rPr>
          <w:rStyle w:val="Hyperlink.1"/>
          <w:rtl w:val="0"/>
          <w:lang w:val="ru-RU"/>
        </w:rPr>
        <w:t xml:space="preserve">Взыскание без </w:t>
      </w:r>
      <w:r>
        <w:rPr>
          <w:rStyle w:val="Hyperlink.1"/>
          <w:rtl w:val="0"/>
          <w:lang w:val="ru-RU"/>
        </w:rPr>
        <w:t xml:space="preserve">/ </w:t>
      </w:r>
      <w:r>
        <w:rPr>
          <w:rStyle w:val="Hyperlink.1"/>
          <w:rtl w:val="0"/>
          <w:lang w:val="ru-RU"/>
        </w:rPr>
        <w:t>с учетом износа при нарушении ФО обязательства по организации и оплате восстановительного ремонта</w:t>
      </w:r>
      <w:r>
        <w:rPr>
          <w:rStyle w:val="Hyperlink.1"/>
          <w:rtl w:val="0"/>
          <w:lang w:val="ru-RU"/>
        </w:rPr>
        <w:t>:</w:t>
      </w:r>
      <w:r>
        <w:rPr/>
        <w:fldChar w:fldCharType="end" w:fldLock="0"/>
      </w:r>
      <w:r>
        <w:rPr>
          <w:rFonts w:ascii="Times New Roman" w:hAnsi="Times New Roman"/>
          <w:sz w:val="24"/>
          <w:szCs w:val="24"/>
          <w:rtl w:val="0"/>
          <w:lang w:val="ru-RU"/>
        </w:rPr>
        <w:t xml:space="preserve"> </w:t>
      </w:r>
      <w:r>
        <w:rPr>
          <w:rStyle w:val="Hyperlink.1"/>
        </w:rPr>
        <w:fldChar w:fldCharType="begin" w:fldLock="0"/>
      </w:r>
      <w:r>
        <w:rPr>
          <w:rStyle w:val="Hyperlink.1"/>
        </w:rPr>
        <w:instrText xml:space="preserve"> HYPERLINK \l "без_износа_нарушение_20_дней_срока" </w:instrText>
      </w:r>
      <w:r>
        <w:rPr>
          <w:rStyle w:val="Hyperlink.1"/>
        </w:rPr>
        <w:fldChar w:fldCharType="separate" w:fldLock="0"/>
      </w:r>
      <w:r>
        <w:rPr>
          <w:rStyle w:val="Hyperlink.1"/>
          <w:rtl w:val="0"/>
          <w:lang w:val="ru-RU"/>
        </w:rPr>
        <w:t xml:space="preserve">20.1. </w:t>
      </w:r>
      <w:r>
        <w:rPr>
          <w:rStyle w:val="Hyperlink.1"/>
          <w:rtl w:val="0"/>
          <w:lang w:val="ru-RU"/>
        </w:rPr>
        <w:t xml:space="preserve">Без износа в связи с нарушением </w:t>
      </w:r>
      <w:r>
        <w:rPr>
          <w:rStyle w:val="Hyperlink.1"/>
          <w:rtl w:val="0"/>
          <w:lang w:val="ru-RU"/>
        </w:rPr>
        <w:t>20-</w:t>
      </w:r>
      <w:r>
        <w:rPr>
          <w:rStyle w:val="Hyperlink.1"/>
          <w:rtl w:val="0"/>
          <w:lang w:val="ru-RU"/>
        </w:rPr>
        <w:t xml:space="preserve">дневного срока выплаты страхового возмещения при отказе СТОА от проведения восстановительного ремонта ТС </w:t>
      </w:r>
      <w:r>
        <w:rPr>
          <w:rStyle w:val="Hyperlink.1"/>
          <w:rtl w:val="0"/>
          <w:lang w:val="ru-RU"/>
        </w:rPr>
        <w:t>(</w:t>
      </w:r>
      <w:r>
        <w:rPr>
          <w:rStyle w:val="Hyperlink.1"/>
          <w:rtl w:val="0"/>
          <w:lang w:val="ru-RU"/>
        </w:rPr>
        <w:t>при отсутствии иных СТОА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"с_износом_выплата_в_20_дней_срока" </w:instrText>
      </w:r>
      <w:r>
        <w:rPr>
          <w:rStyle w:val="Hyperlink.1"/>
        </w:rPr>
        <w:fldChar w:fldCharType="separate" w:fldLock="0"/>
      </w:r>
      <w:r>
        <w:rPr>
          <w:rStyle w:val="Hyperlink.1"/>
          <w:rtl w:val="0"/>
          <w:lang w:val="ru-RU"/>
        </w:rPr>
        <w:t xml:space="preserve">20.2. </w:t>
      </w:r>
      <w:r>
        <w:rPr>
          <w:rStyle w:val="Hyperlink.1"/>
          <w:rtl w:val="0"/>
          <w:lang w:val="ru-RU"/>
        </w:rPr>
        <w:t xml:space="preserve">С учетом износа в связи с выплатой ФО страхового возмещения в </w:t>
      </w:r>
      <w:r>
        <w:rPr>
          <w:rStyle w:val="Hyperlink.1"/>
          <w:rtl w:val="0"/>
          <w:lang w:val="ru-RU"/>
        </w:rPr>
        <w:t>20</w:t>
      </w:r>
      <w:r>
        <w:rPr>
          <w:rStyle w:val="Hyperlink.1"/>
          <w:rtl w:val="0"/>
          <w:lang w:val="ru-RU"/>
        </w:rPr>
        <w:t xml:space="preserve">дневный срок при отказе СТОА от проведения восстановительного ремонта </w:t>
      </w:r>
      <w:r>
        <w:rPr>
          <w:rStyle w:val="Hyperlink.1"/>
          <w:rtl w:val="0"/>
          <w:lang w:val="ru-RU"/>
        </w:rPr>
        <w:t>(</w:t>
      </w:r>
      <w:r>
        <w:rPr>
          <w:rStyle w:val="Hyperlink.1"/>
          <w:rtl w:val="0"/>
          <w:lang w:val="ru-RU"/>
        </w:rPr>
        <w:t>при отсутствии иных СТОА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"ЛКП_более_25_процентов" </w:instrText>
      </w:r>
      <w:r>
        <w:rPr>
          <w:rStyle w:val="Hyperlink.1"/>
        </w:rPr>
        <w:fldChar w:fldCharType="separate" w:fldLock="0"/>
      </w:r>
      <w:r>
        <w:rPr>
          <w:rStyle w:val="Hyperlink.1"/>
          <w:rtl w:val="0"/>
          <w:lang w:val="ru-RU"/>
        </w:rPr>
        <w:t xml:space="preserve">21. </w:t>
      </w:r>
      <w:r>
        <w:rPr>
          <w:rStyle w:val="Hyperlink.1"/>
          <w:rtl w:val="0"/>
          <w:lang w:val="ru-RU"/>
        </w:rPr>
        <w:t xml:space="preserve">Повреждения лакокрасочного покрытия ТС более </w:t>
      </w:r>
      <w:r>
        <w:rPr>
          <w:rStyle w:val="Hyperlink.1"/>
          <w:rtl w:val="0"/>
          <w:lang w:val="ru-RU"/>
        </w:rPr>
        <w:t>25%.</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"качество_ремонта" </w:instrText>
      </w:r>
      <w:r>
        <w:rPr>
          <w:rStyle w:val="Hyperlink.1"/>
        </w:rPr>
        <w:fldChar w:fldCharType="separate" w:fldLock="0"/>
      </w:r>
      <w:r>
        <w:rPr>
          <w:rStyle w:val="Hyperlink.1"/>
          <w:rtl w:val="0"/>
          <w:lang w:val="ru-RU"/>
        </w:rPr>
        <w:t xml:space="preserve">22. </w:t>
      </w:r>
      <w:r>
        <w:rPr>
          <w:rStyle w:val="Hyperlink.1"/>
          <w:rtl w:val="0"/>
          <w:lang w:val="ru-RU"/>
        </w:rPr>
        <w:t>Соответствие качества проведенного восстановительного ремонта на СТОА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"договор_представительства" </w:instrText>
      </w:r>
      <w:r>
        <w:rPr>
          <w:rStyle w:val="Hyperlink.1"/>
        </w:rPr>
        <w:fldChar w:fldCharType="separate" w:fldLock="0"/>
      </w:r>
      <w:r>
        <w:rPr>
          <w:rStyle w:val="Hyperlink.1"/>
          <w:rtl w:val="0"/>
          <w:lang w:val="ru-RU"/>
        </w:rPr>
        <w:t xml:space="preserve">23. </w:t>
      </w:r>
      <w:r>
        <w:rPr>
          <w:rStyle w:val="Hyperlink.1"/>
          <w:rtl w:val="0"/>
          <w:lang w:val="ru-RU"/>
        </w:rPr>
        <w:t>Требование о взыскании страхового возмещения с ФО</w:t>
      </w:r>
      <w:r>
        <w:rPr>
          <w:rStyle w:val="Hyperlink.1"/>
          <w:rtl w:val="0"/>
          <w:lang w:val="ru-RU"/>
        </w:rPr>
        <w:t xml:space="preserve">, </w:t>
      </w:r>
      <w:r>
        <w:rPr>
          <w:rStyle w:val="Hyperlink.1"/>
          <w:rtl w:val="0"/>
          <w:lang w:val="ru-RU"/>
        </w:rPr>
        <w:t xml:space="preserve">как представителя страховщика </w:t>
      </w:r>
      <w:r>
        <w:rPr>
          <w:rStyle w:val="Hyperlink.1"/>
          <w:rtl w:val="0"/>
          <w:lang w:val="ru-RU"/>
        </w:rPr>
        <w:t>(</w:t>
      </w:r>
      <w:r>
        <w:rPr>
          <w:rStyle w:val="Hyperlink.1"/>
          <w:rtl w:val="0"/>
          <w:lang w:val="ru-RU"/>
        </w:rPr>
        <w:t>договор представительства</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"Европротокол_донесли_док_ГИБДД_отказ" </w:instrText>
      </w:r>
      <w:r>
        <w:rPr>
          <w:rStyle w:val="Hyperlink.1"/>
        </w:rPr>
        <w:fldChar w:fldCharType="separate" w:fldLock="0"/>
      </w:r>
      <w:r>
        <w:rPr>
          <w:rStyle w:val="Hyperlink.1"/>
          <w:rtl w:val="0"/>
          <w:lang w:val="ru-RU"/>
        </w:rPr>
        <w:t xml:space="preserve">24. </w:t>
      </w:r>
      <w:r>
        <w:rPr>
          <w:rStyle w:val="Hyperlink.1"/>
          <w:rtl w:val="0"/>
          <w:lang w:val="ru-RU"/>
        </w:rPr>
        <w:t xml:space="preserve">Требование о взыскании доплаты страхового возмещения при предоставлении в ФО документов ГИБДД </w:t>
      </w:r>
      <w:r>
        <w:rPr>
          <w:rStyle w:val="Hyperlink.1"/>
          <w:rtl w:val="0"/>
          <w:lang w:val="ru-RU"/>
        </w:rPr>
        <w:t>(</w:t>
      </w:r>
      <w:r>
        <w:rPr>
          <w:rStyle w:val="Hyperlink.1"/>
          <w:rtl w:val="0"/>
          <w:lang w:val="ru-RU"/>
        </w:rPr>
        <w:t>первоначальное обращение по Европротоколу</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"соглашение_о_СВ" </w:instrText>
      </w:r>
      <w:r>
        <w:rPr>
          <w:rStyle w:val="Hyperlink.1"/>
        </w:rPr>
        <w:fldChar w:fldCharType="separate" w:fldLock="0"/>
      </w:r>
      <w:r>
        <w:rPr>
          <w:rStyle w:val="Hyperlink.1"/>
          <w:rtl w:val="0"/>
          <w:lang w:val="ru-RU"/>
        </w:rPr>
        <w:t xml:space="preserve">25. </w:t>
      </w:r>
      <w:r>
        <w:rPr>
          <w:rStyle w:val="Hyperlink.1"/>
          <w:rtl w:val="0"/>
          <w:lang w:val="ru-RU"/>
        </w:rPr>
        <w:t>Требование о взыскании доплаты страхового возмещения при заключенном с ФО соглашении</w:t>
      </w:r>
      <w:r>
        <w:rPr>
          <w:rStyle w:val="Hyperlink.1"/>
          <w:rtl w:val="0"/>
          <w:lang w:val="ru-RU"/>
        </w:rPr>
        <w:t>.</w:t>
      </w:r>
      <w:r>
        <w:rPr/>
        <w:fldChar w:fldCharType="end" w:fldLock="0"/>
      </w:r>
    </w:p>
    <w:p>
      <w:pPr>
        <w:pStyle w:val="List Paragraph"/>
        <w:ind w:left="1418" w:firstLine="0"/>
        <w:jc w:val="both"/>
        <w:rPr>
          <w:rStyle w:val="Link"/>
          <w:rFonts w:ascii="Times New Roman" w:cs="Times New Roman" w:hAnsi="Times New Roman" w:eastAsia="Times New Roman"/>
          <w:sz w:val="24"/>
          <w:szCs w:val="24"/>
        </w:rPr>
      </w:pPr>
    </w:p>
    <w:p>
      <w:pPr>
        <w:pStyle w:val="List Paragraph"/>
        <w:ind w:left="1418" w:firstLine="0"/>
        <w:jc w:val="both"/>
        <w:rPr>
          <w:rStyle w:val="Link"/>
          <w:rFonts w:ascii="Times New Roman" w:cs="Times New Roman" w:hAnsi="Times New Roman" w:eastAsia="Times New Roman"/>
          <w:b w:val="1"/>
          <w:bCs w:val="1"/>
          <w:sz w:val="24"/>
          <w:szCs w:val="24"/>
        </w:rPr>
      </w:pPr>
      <w:r>
        <w:rPr>
          <w:rStyle w:val="Link"/>
          <w:rFonts w:ascii="Times New Roman" w:hAnsi="Times New Roman" w:hint="default"/>
          <w:b w:val="1"/>
          <w:bCs w:val="1"/>
          <w:sz w:val="24"/>
          <w:szCs w:val="24"/>
          <w:rtl w:val="0"/>
          <w:lang w:val="ru-RU"/>
        </w:rPr>
        <w:t xml:space="preserve">Возмещение вреда здоровью </w:t>
      </w:r>
      <w:r>
        <w:rPr>
          <w:rStyle w:val="Link"/>
          <w:rFonts w:ascii="Times New Roman" w:hAnsi="Times New Roman"/>
          <w:b w:val="1"/>
          <w:bCs w:val="1"/>
          <w:sz w:val="24"/>
          <w:szCs w:val="24"/>
          <w:rtl w:val="0"/>
          <w:lang w:val="ru-RU"/>
        </w:rPr>
        <w:t>(</w:t>
      </w:r>
      <w:r>
        <w:rPr>
          <w:rStyle w:val="Link"/>
          <w:rFonts w:ascii="Times New Roman" w:hAnsi="Times New Roman" w:hint="default"/>
          <w:b w:val="1"/>
          <w:bCs w:val="1"/>
          <w:sz w:val="24"/>
          <w:szCs w:val="24"/>
          <w:rtl w:val="0"/>
          <w:lang w:val="ru-RU"/>
        </w:rPr>
        <w:t>жизни</w:t>
      </w:r>
      <w:r>
        <w:rPr>
          <w:rStyle w:val="Link"/>
          <w:rFonts w:ascii="Times New Roman" w:hAnsi="Times New Roman"/>
          <w:b w:val="1"/>
          <w:bCs w:val="1"/>
          <w:sz w:val="24"/>
          <w:szCs w:val="24"/>
          <w:rtl w:val="0"/>
          <w:lang w:val="ru-RU"/>
        </w:rPr>
        <w:t>):</w:t>
      </w:r>
    </w:p>
    <w:p>
      <w:pPr>
        <w:pStyle w:val="List Paragraph"/>
        <w:ind w:left="1418" w:firstLine="0"/>
        <w:jc w:val="both"/>
        <w:rPr>
          <w:rStyle w:val="Link"/>
          <w:rFonts w:ascii="Times New Roman" w:cs="Times New Roman" w:hAnsi="Times New Roman" w:eastAsia="Times New Roman"/>
          <w:b w:val="1"/>
          <w:bCs w:val="1"/>
          <w:sz w:val="24"/>
          <w:szCs w:val="24"/>
        </w:rPr>
      </w:pP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"жизнь_и_здоровье" </w:instrText>
      </w:r>
      <w:r>
        <w:rPr>
          <w:rStyle w:val="Hyperlink.1"/>
        </w:rPr>
        <w:fldChar w:fldCharType="separate" w:fldLock="0"/>
      </w:r>
      <w:r>
        <w:rPr>
          <w:rStyle w:val="Hyperlink.1"/>
          <w:rtl w:val="0"/>
          <w:lang w:val="ru-RU"/>
        </w:rPr>
        <w:t xml:space="preserve">26. </w:t>
      </w:r>
      <w:r>
        <w:rPr>
          <w:rStyle w:val="Hyperlink.1"/>
          <w:rtl w:val="0"/>
          <w:lang w:val="ru-RU"/>
        </w:rPr>
        <w:t xml:space="preserve">Требование о взыскании </w:t>
      </w:r>
      <w:r>
        <w:rPr>
          <w:rStyle w:val="Hyperlink.1"/>
          <w:rtl w:val="0"/>
          <w:lang w:val="ru-RU"/>
        </w:rPr>
        <w:t>(</w:t>
      </w:r>
      <w:r>
        <w:rPr>
          <w:rStyle w:val="Hyperlink.1"/>
          <w:rtl w:val="0"/>
          <w:lang w:val="ru-RU"/>
        </w:rPr>
        <w:t>доплате</w:t>
      </w:r>
      <w:r>
        <w:rPr>
          <w:rStyle w:val="Hyperlink.1"/>
          <w:rtl w:val="0"/>
          <w:lang w:val="ru-RU"/>
        </w:rPr>
        <w:t xml:space="preserve">) </w:t>
      </w:r>
      <w:r>
        <w:rPr>
          <w:rStyle w:val="Hyperlink.1"/>
          <w:rtl w:val="0"/>
          <w:lang w:val="ru-RU"/>
        </w:rPr>
        <w:t>страхового возмещения в части возмещения вреда</w:t>
      </w:r>
      <w:r>
        <w:rPr>
          <w:rStyle w:val="Hyperlink.1"/>
          <w:rtl w:val="0"/>
          <w:lang w:val="ru-RU"/>
        </w:rPr>
        <w:t xml:space="preserve">, </w:t>
      </w:r>
      <w:r>
        <w:rPr>
          <w:rStyle w:val="Hyperlink.1"/>
          <w:rtl w:val="0"/>
          <w:lang w:val="ru-RU"/>
        </w:rPr>
        <w:t>причиненного жизни или здоровью</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"жизнь_и_здоровье_до_мая_2019" </w:instrText>
      </w:r>
      <w:r>
        <w:rPr>
          <w:rStyle w:val="Hyperlink.1"/>
        </w:rPr>
        <w:fldChar w:fldCharType="separate" w:fldLock="0"/>
      </w:r>
      <w:r>
        <w:rPr>
          <w:rStyle w:val="Hyperlink.1"/>
          <w:rtl w:val="0"/>
          <w:lang w:val="ru-RU"/>
        </w:rPr>
        <w:t xml:space="preserve"> 26.1. </w:t>
      </w:r>
      <w:r>
        <w:rPr>
          <w:rStyle w:val="Hyperlink.1"/>
          <w:rtl w:val="0"/>
          <w:lang w:val="ru-RU"/>
        </w:rPr>
        <w:t xml:space="preserve">При заключенных договорах ОСАГО участников ДТП до </w:t>
      </w:r>
      <w:r>
        <w:rPr>
          <w:rStyle w:val="Hyperlink.1"/>
          <w:rtl w:val="0"/>
          <w:lang w:val="ru-RU"/>
        </w:rPr>
        <w:t>01.05.2019.</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"жизнь_и_здоровье_после_мая_2019" </w:instrText>
      </w:r>
      <w:r>
        <w:rPr>
          <w:rStyle w:val="Hyperlink.1"/>
        </w:rPr>
        <w:fldChar w:fldCharType="separate" w:fldLock="0"/>
      </w:r>
      <w:r>
        <w:rPr>
          <w:rStyle w:val="Hyperlink.1"/>
          <w:rtl w:val="0"/>
          <w:lang w:val="ru-RU"/>
        </w:rPr>
        <w:t xml:space="preserve"> 26.2. </w:t>
      </w:r>
      <w:r>
        <w:rPr>
          <w:rStyle w:val="Hyperlink.1"/>
          <w:rtl w:val="0"/>
          <w:lang w:val="ru-RU"/>
        </w:rPr>
        <w:t xml:space="preserve">При заключенных договорах ОСАГО участников ДТП после </w:t>
      </w:r>
      <w:r>
        <w:rPr>
          <w:rStyle w:val="Hyperlink.1"/>
          <w:rtl w:val="0"/>
          <w:lang w:val="ru-RU"/>
        </w:rPr>
        <w:t>01.05.2019.</w:t>
      </w:r>
      <w:r>
        <w:rPr/>
        <w:fldChar w:fldCharType="end" w:fldLock="0"/>
      </w:r>
    </w:p>
    <w:p>
      <w:pPr>
        <w:pStyle w:val="List Paragraph"/>
        <w:ind w:left="1418" w:firstLine="0"/>
        <w:jc w:val="both"/>
        <w:rPr>
          <w:rFonts w:ascii="Times New Roman" w:cs="Times New Roman" w:hAnsi="Times New Roman" w:eastAsia="Times New Roman"/>
          <w:sz w:val="24"/>
          <w:szCs w:val="24"/>
        </w:rPr>
      </w:pPr>
      <w:r>
        <w:rPr>
          <w:rFonts w:ascii="Times New Roman" w:hAnsi="Times New Roman"/>
          <w:sz w:val="24"/>
          <w:szCs w:val="24"/>
          <w:rtl w:val="0"/>
          <w:lang w:val="ru-RU"/>
        </w:rPr>
        <w:t xml:space="preserve"> </w:t>
      </w:r>
      <w:r>
        <w:rPr>
          <w:rStyle w:val="Hyperlink.1"/>
        </w:rPr>
        <w:fldChar w:fldCharType="begin" w:fldLock="0"/>
      </w:r>
      <w:r>
        <w:rPr>
          <w:rStyle w:val="Hyperlink.1"/>
        </w:rPr>
        <w:instrText xml:space="preserve"> HYPERLINK \l "жизнь_и_здоровье_до_и_после_мая_2019" </w:instrText>
      </w:r>
      <w:r>
        <w:rPr>
          <w:rStyle w:val="Hyperlink.1"/>
        </w:rPr>
        <w:fldChar w:fldCharType="separate" w:fldLock="0"/>
      </w:r>
      <w:r>
        <w:rPr>
          <w:rStyle w:val="Hyperlink.1"/>
          <w:rtl w:val="0"/>
          <w:lang w:val="ru-RU"/>
        </w:rPr>
        <w:t xml:space="preserve">26.3. </w:t>
      </w:r>
      <w:r>
        <w:rPr>
          <w:rStyle w:val="Hyperlink.1"/>
          <w:rtl w:val="0"/>
          <w:lang w:val="ru-RU"/>
        </w:rPr>
        <w:t xml:space="preserve">При заключенных договорах ОСАГО участников ДТП до и после </w:t>
      </w:r>
      <w:r>
        <w:rPr>
          <w:rStyle w:val="Hyperlink.1"/>
          <w:rtl w:val="0"/>
          <w:lang w:val="ru-RU"/>
        </w:rPr>
        <w:t>01.05.2019.</w:t>
      </w:r>
      <w:r>
        <w:rPr/>
        <w:fldChar w:fldCharType="end" w:fldLock="0"/>
      </w:r>
    </w:p>
    <w:p>
      <w:pPr>
        <w:pStyle w:val="List Paragraph"/>
        <w:ind w:left="1418" w:firstLine="0"/>
        <w:jc w:val="both"/>
        <w:rPr>
          <w:rStyle w:val="Link"/>
        </w:rPr>
      </w:pPr>
      <w:r>
        <w:rPr>
          <w:rStyle w:val="Hyperlink.1"/>
        </w:rPr>
        <w:fldChar w:fldCharType="begin" w:fldLock="0"/>
      </w:r>
      <w:r>
        <w:rPr>
          <w:rStyle w:val="Hyperlink.1"/>
        </w:rPr>
        <w:instrText xml:space="preserve"> HYPERLINK \l "здоровье_лечение_заработок" </w:instrText>
      </w:r>
      <w:r>
        <w:rPr>
          <w:rStyle w:val="Hyperlink.1"/>
        </w:rPr>
        <w:fldChar w:fldCharType="separate" w:fldLock="0"/>
      </w:r>
      <w:r>
        <w:rPr>
          <w:rStyle w:val="Hyperlink.1"/>
          <w:rtl w:val="0"/>
          <w:lang w:val="ru-RU"/>
        </w:rPr>
        <w:t xml:space="preserve">27. </w:t>
      </w:r>
      <w:r>
        <w:rPr>
          <w:rStyle w:val="Hyperlink.1"/>
          <w:rtl w:val="0"/>
          <w:lang w:val="ru-RU"/>
        </w:rPr>
        <w:t xml:space="preserve">Требование о взыскании </w:t>
      </w:r>
      <w:r>
        <w:rPr>
          <w:rStyle w:val="Hyperlink.1"/>
          <w:rtl w:val="0"/>
          <w:lang w:val="ru-RU"/>
        </w:rPr>
        <w:t>(</w:t>
      </w:r>
      <w:r>
        <w:rPr>
          <w:rStyle w:val="Hyperlink.1"/>
          <w:rtl w:val="0"/>
          <w:lang w:val="ru-RU"/>
        </w:rPr>
        <w:t>доплате</w:t>
      </w:r>
      <w:r>
        <w:rPr>
          <w:rStyle w:val="Hyperlink.1"/>
          <w:rtl w:val="0"/>
          <w:lang w:val="ru-RU"/>
        </w:rPr>
        <w:t xml:space="preserve">) </w:t>
      </w:r>
      <w:r>
        <w:rPr>
          <w:rStyle w:val="Hyperlink.1"/>
          <w:rtl w:val="0"/>
          <w:lang w:val="ru-RU"/>
        </w:rPr>
        <w:t>страхового возмещения в связи с причинением вреда здоровью</w:t>
      </w:r>
      <w:r>
        <w:rPr>
          <w:rStyle w:val="Hyperlink.1"/>
          <w:rtl w:val="0"/>
          <w:lang w:val="ru-RU"/>
        </w:rPr>
        <w:t xml:space="preserve">, </w:t>
      </w:r>
      <w:r>
        <w:rPr>
          <w:rStyle w:val="Hyperlink.1"/>
          <w:rtl w:val="0"/>
          <w:lang w:val="ru-RU"/>
        </w:rPr>
        <w:t>расходов на лечение</w:t>
      </w:r>
      <w:r>
        <w:rPr>
          <w:rStyle w:val="Hyperlink.1"/>
          <w:rtl w:val="0"/>
          <w:lang w:val="ru-RU"/>
        </w:rPr>
        <w:t xml:space="preserve">, </w:t>
      </w:r>
      <w:r>
        <w:rPr>
          <w:rStyle w:val="Hyperlink.1"/>
          <w:rtl w:val="0"/>
          <w:lang w:val="ru-RU"/>
        </w:rPr>
        <w:t>утраченного заработка по договору ОСАГО</w:t>
      </w:r>
      <w:r>
        <w:rPr>
          <w:rStyle w:val="Hyperlink.1"/>
          <w:rtl w:val="0"/>
          <w:lang w:val="ru-RU"/>
        </w:rPr>
        <w:t>:</w:t>
      </w:r>
      <w:r>
        <w:rPr/>
        <w:fldChar w:fldCharType="end" w:fldLock="0"/>
      </w:r>
    </w:p>
    <w:p>
      <w:pPr>
        <w:pStyle w:val="List Paragraph"/>
        <w:ind w:left="1418" w:firstLine="0"/>
        <w:jc w:val="both"/>
        <w:rPr>
          <w:rStyle w:val="Link"/>
        </w:rPr>
      </w:pPr>
      <w:r>
        <w:rPr>
          <w:rStyle w:val="Hyperlink.1"/>
        </w:rPr>
        <w:fldChar w:fldCharType="begin" w:fldLock="0"/>
      </w:r>
      <w:r>
        <w:rPr>
          <w:rStyle w:val="Hyperlink.1"/>
        </w:rPr>
        <w:instrText xml:space="preserve"> HYPERLINK \l "взыскание_здоровье_заработок_допрасходы" </w:instrText>
      </w:r>
      <w:r>
        <w:rPr>
          <w:rStyle w:val="Hyperlink.1"/>
        </w:rPr>
        <w:fldChar w:fldCharType="separate" w:fldLock="0"/>
      </w:r>
      <w:r>
        <w:rPr>
          <w:rStyle w:val="Hyperlink.1"/>
          <w:rtl w:val="0"/>
          <w:lang w:val="ru-RU"/>
        </w:rPr>
        <w:t xml:space="preserve">27.1. </w:t>
      </w:r>
      <w:r>
        <w:rPr>
          <w:rStyle w:val="Hyperlink.1"/>
          <w:rtl w:val="0"/>
          <w:lang w:val="ru-RU"/>
        </w:rPr>
        <w:t xml:space="preserve">Взыскание </w:t>
      </w:r>
      <w:r>
        <w:rPr>
          <w:rStyle w:val="Hyperlink.1"/>
          <w:rtl w:val="0"/>
          <w:lang w:val="ru-RU"/>
        </w:rPr>
        <w:t xml:space="preserve">/ </w:t>
      </w:r>
      <w:r>
        <w:rPr>
          <w:rStyle w:val="Hyperlink.1"/>
          <w:rtl w:val="0"/>
          <w:lang w:val="ru-RU"/>
        </w:rPr>
        <w:t xml:space="preserve">доплата утраченного заработка и </w:t>
      </w:r>
      <w:r>
        <w:rPr>
          <w:rStyle w:val="Hyperlink.1"/>
          <w:rtl w:val="0"/>
          <w:lang w:val="ru-RU"/>
        </w:rPr>
        <w:t>(</w:t>
      </w:r>
      <w:r>
        <w:rPr>
          <w:rStyle w:val="Hyperlink.1"/>
          <w:rtl w:val="0"/>
          <w:lang w:val="ru-RU"/>
        </w:rPr>
        <w:t>или</w:t>
      </w:r>
      <w:r>
        <w:rPr>
          <w:rStyle w:val="Hyperlink.1"/>
          <w:rtl w:val="0"/>
          <w:lang w:val="ru-RU"/>
        </w:rPr>
        <w:t xml:space="preserve">) </w:t>
      </w:r>
      <w:r>
        <w:rPr>
          <w:rStyle w:val="Hyperlink.1"/>
          <w:rtl w:val="0"/>
          <w:lang w:val="ru-RU"/>
        </w:rPr>
        <w:t>дополнительных расходов</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"отказ_здоровье_заработок_допрасходы" </w:instrText>
      </w:r>
      <w:r>
        <w:rPr>
          <w:rStyle w:val="Hyperlink.1"/>
        </w:rPr>
        <w:fldChar w:fldCharType="separate" w:fldLock="0"/>
      </w:r>
      <w:r>
        <w:rPr>
          <w:rStyle w:val="Hyperlink.1"/>
          <w:rtl w:val="0"/>
          <w:lang w:val="ru-RU"/>
        </w:rPr>
        <w:t xml:space="preserve">27.2. </w:t>
      </w:r>
      <w:r>
        <w:rPr>
          <w:rStyle w:val="Hyperlink.1"/>
          <w:rtl w:val="0"/>
          <w:lang w:val="ru-RU"/>
        </w:rPr>
        <w:t xml:space="preserve">Отказ во взыскании </w:t>
      </w:r>
      <w:r>
        <w:rPr>
          <w:rStyle w:val="Hyperlink.1"/>
          <w:rtl w:val="0"/>
          <w:lang w:val="ru-RU"/>
        </w:rPr>
        <w:t xml:space="preserve">/ </w:t>
      </w:r>
      <w:r>
        <w:rPr>
          <w:rStyle w:val="Hyperlink.1"/>
          <w:rtl w:val="0"/>
          <w:lang w:val="ru-RU"/>
        </w:rPr>
        <w:t xml:space="preserve">доплате утраченного заработка и </w:t>
      </w:r>
      <w:r>
        <w:rPr>
          <w:rStyle w:val="Hyperlink.1"/>
          <w:rtl w:val="0"/>
          <w:lang w:val="ru-RU"/>
        </w:rPr>
        <w:t>(</w:t>
      </w:r>
      <w:r>
        <w:rPr>
          <w:rStyle w:val="Hyperlink.1"/>
          <w:rtl w:val="0"/>
          <w:lang w:val="ru-RU"/>
        </w:rPr>
        <w:t>или</w:t>
      </w:r>
      <w:r>
        <w:rPr>
          <w:rStyle w:val="Hyperlink.1"/>
          <w:rtl w:val="0"/>
          <w:lang w:val="ru-RU"/>
        </w:rPr>
        <w:t xml:space="preserve">) </w:t>
      </w:r>
      <w:r>
        <w:rPr>
          <w:rStyle w:val="Hyperlink.1"/>
          <w:rtl w:val="0"/>
          <w:lang w:val="ru-RU"/>
        </w:rPr>
        <w:t>дополнительных расходов</w:t>
      </w:r>
      <w:r>
        <w:rPr>
          <w:rStyle w:val="Hyperlink.1"/>
          <w:rtl w:val="0"/>
          <w:lang w:val="ru-RU"/>
        </w:rPr>
        <w:t>.</w:t>
      </w:r>
      <w:r>
        <w:rPr/>
        <w:fldChar w:fldCharType="end" w:fldLock="0"/>
      </w:r>
    </w:p>
    <w:p>
      <w:pPr>
        <w:pStyle w:val="List Paragraph"/>
        <w:ind w:left="1418" w:firstLine="0"/>
        <w:jc w:val="both"/>
        <w:rPr>
          <w:rStyle w:val="Hyperlink.1"/>
        </w:rPr>
      </w:pPr>
      <w:r>
        <w:rPr>
          <w:rStyle w:val="Hyperlink.1"/>
          <w:rtl w:val="0"/>
          <w:lang w:val="ru-RU"/>
        </w:rPr>
        <w:t xml:space="preserve">27.3. </w:t>
      </w:r>
      <w:r>
        <w:rPr>
          <w:rStyle w:val="Hyperlink.1"/>
          <w:rtl w:val="0"/>
          <w:lang w:val="ru-RU"/>
        </w:rPr>
        <w:t>Требование о взыскании страховой выплаты в части возмещения вреда жизни</w:t>
      </w:r>
      <w:r>
        <w:rPr>
          <w:rStyle w:val="Hyperlink.1"/>
          <w:rtl w:val="0"/>
          <w:lang w:val="ru-RU"/>
        </w:rPr>
        <w:t>/</w:t>
      </w:r>
      <w:r>
        <w:rPr>
          <w:rStyle w:val="Hyperlink.1"/>
          <w:rtl w:val="0"/>
          <w:lang w:val="ru-RU"/>
        </w:rPr>
        <w:t xml:space="preserve">здоровью при отказе ФО в выплате с ссылкой подпункт «м» пункта </w:t>
      </w:r>
      <w:r>
        <w:rPr>
          <w:rStyle w:val="Hyperlink.1"/>
          <w:rtl w:val="0"/>
          <w:lang w:val="ru-RU"/>
        </w:rPr>
        <w:t xml:space="preserve">2 </w:t>
      </w:r>
      <w:r>
        <w:rPr>
          <w:rStyle w:val="Hyperlink.1"/>
          <w:rtl w:val="0"/>
          <w:lang w:val="ru-RU"/>
        </w:rPr>
        <w:t xml:space="preserve">статьи </w:t>
      </w:r>
      <w:r>
        <w:rPr>
          <w:rStyle w:val="Hyperlink.1"/>
          <w:rtl w:val="0"/>
          <w:lang w:val="ru-RU"/>
        </w:rPr>
        <w:t xml:space="preserve">6 </w:t>
      </w:r>
      <w:r>
        <w:rPr>
          <w:rStyle w:val="Hyperlink.1"/>
          <w:rtl w:val="0"/>
          <w:lang w:val="ru-RU"/>
        </w:rPr>
        <w:t xml:space="preserve">Закона № </w:t>
      </w:r>
      <w:r>
        <w:rPr>
          <w:rStyle w:val="Hyperlink.1"/>
          <w:rtl w:val="0"/>
          <w:lang w:val="ru-RU"/>
        </w:rPr>
        <w:t>40-</w:t>
      </w:r>
      <w:r>
        <w:rPr>
          <w:rStyle w:val="Hyperlink.1"/>
          <w:rtl w:val="0"/>
          <w:lang w:val="ru-RU"/>
        </w:rPr>
        <w:t xml:space="preserve">ФЗ </w:t>
      </w:r>
      <w:r>
        <w:rPr>
          <w:rStyle w:val="Hyperlink.1"/>
          <w:rtl w:val="0"/>
          <w:lang w:val="ru-RU"/>
        </w:rPr>
        <w:t>(</w:t>
      </w:r>
      <w:r>
        <w:rPr>
          <w:rStyle w:val="Hyperlink.1"/>
          <w:rtl w:val="0"/>
          <w:lang w:val="ru-RU"/>
        </w:rPr>
        <w:t>в отсутствие сведений о страховании ответственности перевозчика</w:t>
      </w:r>
      <w:r>
        <w:rPr>
          <w:rStyle w:val="Hyperlink.1"/>
          <w:rtl w:val="0"/>
          <w:lang w:val="ru-RU"/>
        </w:rPr>
        <w:t>).</w:t>
      </w:r>
    </w:p>
    <w:p>
      <w:pPr>
        <w:pStyle w:val="List Paragraph"/>
        <w:ind w:left="1418" w:firstLine="0"/>
        <w:jc w:val="both"/>
        <w:rPr>
          <w:rStyle w:val="Hyperlink.1"/>
        </w:rPr>
      </w:pPr>
      <w:r>
        <w:rPr>
          <w:rStyle w:val="Hyperlink.1"/>
        </w:rPr>
        <w:fldChar w:fldCharType="begin" w:fldLock="0"/>
      </w:r>
      <w:r>
        <w:rPr>
          <w:rStyle w:val="Hyperlink.1"/>
        </w:rPr>
        <w:instrText xml:space="preserve"> HYPERLINK \l "погребение" </w:instrText>
      </w:r>
      <w:r>
        <w:rPr>
          <w:rStyle w:val="Hyperlink.1"/>
        </w:rPr>
        <w:fldChar w:fldCharType="separate" w:fldLock="0"/>
      </w:r>
      <w:r>
        <w:rPr>
          <w:rStyle w:val="Hyperlink.1"/>
          <w:rtl w:val="0"/>
          <w:lang w:val="ru-RU"/>
        </w:rPr>
        <w:t xml:space="preserve">28. </w:t>
      </w:r>
      <w:r>
        <w:rPr>
          <w:rStyle w:val="Hyperlink.1"/>
          <w:rtl w:val="0"/>
          <w:lang w:val="ru-RU"/>
        </w:rPr>
        <w:t>Требование о взыскании расходов на погребение</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"номинальный_счет" </w:instrText>
      </w:r>
      <w:r>
        <w:rPr>
          <w:rStyle w:val="Hyperlink.1"/>
        </w:rPr>
        <w:fldChar w:fldCharType="separate" w:fldLock="0"/>
      </w:r>
      <w:r>
        <w:rPr>
          <w:rStyle w:val="Hyperlink.1"/>
          <w:rtl w:val="0"/>
          <w:lang w:val="ru-RU"/>
        </w:rPr>
        <w:t xml:space="preserve">29. </w:t>
      </w:r>
      <w:r>
        <w:rPr>
          <w:rStyle w:val="Hyperlink.1"/>
          <w:rtl w:val="0"/>
          <w:lang w:val="ru-RU"/>
        </w:rPr>
        <w:t>Отказ в выплате страхового возмещения в части вреда</w:t>
      </w:r>
      <w:r>
        <w:rPr>
          <w:rStyle w:val="Hyperlink.1"/>
          <w:rtl w:val="0"/>
          <w:lang w:val="ru-RU"/>
        </w:rPr>
        <w:t xml:space="preserve">, </w:t>
      </w:r>
      <w:r>
        <w:rPr>
          <w:rStyle w:val="Hyperlink.1"/>
          <w:rtl w:val="0"/>
          <w:lang w:val="ru-RU"/>
        </w:rPr>
        <w:t>причиненного жизни и здоровью в связи с непредоставлением номинального счета</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"конкуренция_обращений_жизнь" </w:instrText>
      </w:r>
      <w:r>
        <w:rPr>
          <w:rStyle w:val="Hyperlink.1"/>
        </w:rPr>
        <w:fldChar w:fldCharType="separate" w:fldLock="0"/>
      </w:r>
      <w:r>
        <w:rPr>
          <w:rStyle w:val="Hyperlink.1"/>
          <w:rtl w:val="0"/>
          <w:lang w:val="ru-RU"/>
        </w:rPr>
        <w:t xml:space="preserve">30. </w:t>
      </w:r>
      <w:r>
        <w:rPr>
          <w:rStyle w:val="Hyperlink.1"/>
          <w:rtl w:val="0"/>
          <w:lang w:val="ru-RU"/>
        </w:rPr>
        <w:t>Конкуренция обращений о страховой выплате в части возмещения вреда</w:t>
      </w:r>
      <w:r>
        <w:rPr>
          <w:rStyle w:val="Hyperlink.1"/>
          <w:rtl w:val="0"/>
          <w:lang w:val="ru-RU"/>
        </w:rPr>
        <w:t xml:space="preserve">, </w:t>
      </w:r>
      <w:r>
        <w:rPr>
          <w:rStyle w:val="Hyperlink.1"/>
          <w:rtl w:val="0"/>
          <w:lang w:val="ru-RU"/>
        </w:rPr>
        <w:t>причиненного жизни по Договору ОСАГО</w:t>
      </w:r>
      <w:r>
        <w:rPr>
          <w:rStyle w:val="Hyperlink.1"/>
          <w:rtl w:val="0"/>
          <w:lang w:val="ru-RU"/>
        </w:rPr>
        <w:t>.</w:t>
      </w:r>
      <w:r>
        <w:rPr/>
        <w:fldChar w:fldCharType="end" w:fldLock="0"/>
      </w:r>
    </w:p>
    <w:p>
      <w:pPr>
        <w:pStyle w:val="List Paragraph"/>
        <w:ind w:left="1418" w:firstLine="0"/>
        <w:jc w:val="both"/>
        <w:rPr>
          <w:rStyle w:val="Hyperlink.1"/>
        </w:rPr>
      </w:pPr>
      <w:r>
        <w:rPr>
          <w:rStyle w:val="Hyperlink.1"/>
          <w:rtl w:val="0"/>
          <w:lang w:val="ru-RU"/>
        </w:rPr>
        <w:t xml:space="preserve">31. </w:t>
      </w:r>
      <w:r>
        <w:rPr>
          <w:rStyle w:val="Hyperlink.1"/>
          <w:rtl w:val="0"/>
          <w:lang w:val="ru-RU"/>
        </w:rPr>
        <w:t>Отказ в выплате страхового возмещения в части вреда</w:t>
      </w:r>
      <w:r>
        <w:rPr>
          <w:rStyle w:val="Hyperlink.1"/>
          <w:rtl w:val="0"/>
          <w:lang w:val="ru-RU"/>
        </w:rPr>
        <w:t xml:space="preserve">, </w:t>
      </w:r>
      <w:r>
        <w:rPr>
          <w:rStyle w:val="Hyperlink.1"/>
          <w:rtl w:val="0"/>
          <w:lang w:val="ru-RU"/>
        </w:rPr>
        <w:t>причиненного жизни водителя</w:t>
      </w:r>
      <w:r>
        <w:rPr>
          <w:rStyle w:val="Hyperlink.1"/>
          <w:rtl w:val="0"/>
          <w:lang w:val="ru-RU"/>
        </w:rPr>
        <w:t xml:space="preserve">, </w:t>
      </w:r>
      <w:r>
        <w:rPr>
          <w:rStyle w:val="Hyperlink.1"/>
          <w:rtl w:val="0"/>
          <w:lang w:val="ru-RU"/>
        </w:rPr>
        <w:t xml:space="preserve">управлявшего мотороллером </w:t>
      </w:r>
      <w:r>
        <w:rPr>
          <w:rStyle w:val="Hyperlink.1"/>
          <w:rtl w:val="0"/>
          <w:lang w:val="ru-RU"/>
        </w:rPr>
        <w:t>(</w:t>
      </w:r>
      <w:r>
        <w:rPr>
          <w:rStyle w:val="Hyperlink.1"/>
          <w:rtl w:val="0"/>
          <w:lang w:val="ru-RU"/>
        </w:rPr>
        <w:t>мопедом</w:t>
      </w:r>
      <w:r>
        <w:rPr>
          <w:rStyle w:val="Hyperlink.1"/>
          <w:rtl w:val="0"/>
          <w:lang w:val="ru-RU"/>
        </w:rPr>
        <w:t xml:space="preserve">), </w:t>
      </w:r>
      <w:r>
        <w:rPr>
          <w:rStyle w:val="Hyperlink.1"/>
          <w:rtl w:val="0"/>
          <w:lang w:val="ru-RU"/>
        </w:rPr>
        <w:t>являвшегося виновником ДТП</w:t>
      </w:r>
      <w:r>
        <w:rPr>
          <w:rStyle w:val="Hyperlink.1"/>
          <w:rtl w:val="0"/>
          <w:lang w:val="ru-RU"/>
        </w:rPr>
        <w:t>.</w:t>
      </w:r>
    </w:p>
    <w:p>
      <w:pPr>
        <w:pStyle w:val="List Paragraph"/>
        <w:ind w:left="1418" w:firstLine="0"/>
        <w:jc w:val="both"/>
        <w:rPr>
          <w:rStyle w:val="Link"/>
        </w:rPr>
      </w:pPr>
    </w:p>
    <w:p>
      <w:pPr>
        <w:pStyle w:val="List Paragraph"/>
        <w:ind w:left="1418" w:firstLine="0"/>
        <w:jc w:val="both"/>
        <w:rPr>
          <w:rStyle w:val="Hyperlink.1"/>
        </w:rPr>
      </w:pPr>
      <w:r>
        <w:rPr>
          <w:rStyle w:val="Hyperlink.1"/>
        </w:rPr>
        <w:fldChar w:fldCharType="begin" w:fldLock="0"/>
      </w:r>
      <w:r>
        <w:rPr>
          <w:rStyle w:val="Hyperlink.1"/>
        </w:rPr>
        <w:instrText xml:space="preserve"> HYPERLINK \l "неустойка_финсанкция" </w:instrText>
      </w:r>
      <w:r>
        <w:rPr>
          <w:rStyle w:val="Hyperlink.1"/>
        </w:rPr>
        <w:fldChar w:fldCharType="separate" w:fldLock="0"/>
      </w:r>
      <w:r>
        <w:rPr>
          <w:rStyle w:val="Hyperlink.1"/>
          <w:rtl w:val="0"/>
          <w:lang w:val="ru-RU"/>
        </w:rPr>
        <w:t xml:space="preserve">32. </w:t>
      </w:r>
      <w:r>
        <w:rPr>
          <w:rStyle w:val="Hyperlink.1"/>
          <w:rtl w:val="0"/>
          <w:lang w:val="ru-RU"/>
        </w:rPr>
        <w:t xml:space="preserve">Взыскание неустойки и </w:t>
      </w:r>
      <w:r>
        <w:rPr>
          <w:rStyle w:val="Hyperlink.1"/>
          <w:rtl w:val="0"/>
          <w:lang w:val="ru-RU"/>
        </w:rPr>
        <w:t>(</w:t>
      </w:r>
      <w:r>
        <w:rPr>
          <w:rStyle w:val="Hyperlink.1"/>
          <w:rtl w:val="0"/>
          <w:lang w:val="ru-RU"/>
        </w:rPr>
        <w:t>или</w:t>
      </w:r>
      <w:r>
        <w:rPr>
          <w:rStyle w:val="Hyperlink.1"/>
          <w:rtl w:val="0"/>
          <w:lang w:val="ru-RU"/>
        </w:rPr>
        <w:t xml:space="preserve">) </w:t>
      </w:r>
      <w:r>
        <w:rPr>
          <w:rStyle w:val="Hyperlink.1"/>
          <w:rtl w:val="0"/>
          <w:lang w:val="ru-RU"/>
        </w:rPr>
        <w:t>финансовой санкции за нарушение срока выплаты страхового возмещения по Договору ОСАГО</w:t>
      </w:r>
      <w:r>
        <w:rPr>
          <w:rStyle w:val="Hyperlink.1"/>
          <w:rtl w:val="0"/>
          <w:lang w:val="ru-RU"/>
        </w:rPr>
        <w:t>.</w:t>
      </w:r>
      <w:r>
        <w:rPr/>
        <w:fldChar w:fldCharType="end" w:fldLock="0"/>
      </w:r>
    </w:p>
    <w:p>
      <w:pPr>
        <w:pStyle w:val="List Paragraph"/>
        <w:ind w:left="1418" w:firstLine="0"/>
        <w:jc w:val="both"/>
        <w:rPr>
          <w:rStyle w:val="Link"/>
        </w:rPr>
      </w:pPr>
      <w:r>
        <w:rPr>
          <w:rStyle w:val="Hyperlink.1"/>
        </w:rPr>
        <w:fldChar w:fldCharType="begin" w:fldLock="0"/>
      </w:r>
      <w:r>
        <w:rPr>
          <w:rStyle w:val="Hyperlink.1"/>
        </w:rPr>
        <w:instrText xml:space="preserve"> HYPERLINK \l "неустойка_соглашение" </w:instrText>
      </w:r>
      <w:r>
        <w:rPr>
          <w:rStyle w:val="Hyperlink.1"/>
        </w:rPr>
        <w:fldChar w:fldCharType="separate" w:fldLock="0"/>
      </w:r>
      <w:r>
        <w:rPr>
          <w:rStyle w:val="Hyperlink.1"/>
          <w:rtl w:val="0"/>
          <w:lang w:val="ru-RU"/>
        </w:rPr>
        <w:t xml:space="preserve">33. </w:t>
      </w:r>
      <w:r>
        <w:rPr>
          <w:rStyle w:val="Hyperlink.1"/>
          <w:rtl w:val="0"/>
          <w:lang w:val="ru-RU"/>
        </w:rPr>
        <w:t>Неустойка по соглашению</w:t>
      </w:r>
      <w:r>
        <w:rPr>
          <w:rStyle w:val="Hyperlink.1"/>
          <w:rtl w:val="0"/>
          <w:lang w:val="ru-RU"/>
        </w:rPr>
        <w:t>.</w:t>
      </w:r>
      <w:r>
        <w:rPr/>
        <w:fldChar w:fldCharType="end" w:fldLock="0"/>
      </w:r>
    </w:p>
    <w:p>
      <w:pPr>
        <w:pStyle w:val="List Paragraph"/>
        <w:ind w:left="1418" w:firstLine="0"/>
        <w:jc w:val="both"/>
        <w:rPr>
          <w:rStyle w:val="Link"/>
        </w:rPr>
      </w:pPr>
      <w:r>
        <w:rPr>
          <w:rStyle w:val="Hyperlink.1"/>
        </w:rPr>
        <w:fldChar w:fldCharType="begin" w:fldLock="0"/>
      </w:r>
      <w:r>
        <w:rPr>
          <w:rStyle w:val="Hyperlink.1"/>
        </w:rPr>
        <w:instrText xml:space="preserve"> HYPERLINK \l "неустойка_решение_ФУ" </w:instrText>
      </w:r>
      <w:r>
        <w:rPr>
          <w:rStyle w:val="Hyperlink.1"/>
        </w:rPr>
        <w:fldChar w:fldCharType="separate" w:fldLock="0"/>
      </w:r>
      <w:r>
        <w:rPr>
          <w:rStyle w:val="Hyperlink.1"/>
          <w:rtl w:val="0"/>
          <w:lang w:val="ru-RU"/>
        </w:rPr>
        <w:t xml:space="preserve">34. </w:t>
      </w:r>
      <w:r>
        <w:rPr>
          <w:rStyle w:val="Hyperlink.1"/>
          <w:rtl w:val="0"/>
          <w:lang w:val="ru-RU"/>
        </w:rPr>
        <w:t>Взыскание неустойки за нарушение срока выплаты страхового возмещения по Решению суда при наличии Решения ФУ</w:t>
      </w:r>
      <w:r>
        <w:rPr>
          <w:rStyle w:val="Hyperlink.1"/>
          <w:rtl w:val="0"/>
          <w:lang w:val="ru-RU"/>
        </w:rPr>
        <w:t>.</w:t>
      </w:r>
      <w:r>
        <w:rPr/>
        <w:fldChar w:fldCharType="end" w:fldLock="0"/>
      </w:r>
    </w:p>
    <w:p>
      <w:pPr>
        <w:pStyle w:val="List Paragraph"/>
        <w:ind w:left="1418" w:firstLine="0"/>
        <w:jc w:val="both"/>
        <w:rPr>
          <w:rStyle w:val="Link"/>
        </w:rPr>
      </w:pPr>
      <w:r>
        <w:rPr>
          <w:rStyle w:val="Hyperlink.1"/>
        </w:rPr>
        <w:fldChar w:fldCharType="begin" w:fldLock="0"/>
      </w:r>
      <w:r>
        <w:rPr>
          <w:rStyle w:val="Hyperlink.1"/>
        </w:rPr>
        <w:instrText xml:space="preserve"> HYPERLINK \l "отказ_неустойка_решение_ФУ" </w:instrText>
      </w:r>
      <w:r>
        <w:rPr>
          <w:rStyle w:val="Hyperlink.1"/>
        </w:rPr>
        <w:fldChar w:fldCharType="separate" w:fldLock="0"/>
      </w:r>
      <w:r>
        <w:rPr>
          <w:rStyle w:val="Hyperlink.1"/>
          <w:rtl w:val="0"/>
          <w:lang w:val="ru-RU"/>
        </w:rPr>
        <w:t xml:space="preserve"> 34.1. </w:t>
      </w:r>
      <w:r>
        <w:rPr>
          <w:rStyle w:val="Hyperlink.1"/>
          <w:rtl w:val="0"/>
          <w:lang w:val="ru-RU"/>
        </w:rPr>
        <w:t>об отказе в удовлетворении требований</w:t>
      </w:r>
      <w:r>
        <w:rPr>
          <w:rStyle w:val="Hyperlink.1"/>
          <w:rtl w:val="0"/>
          <w:lang w:val="ru-RU"/>
        </w:rPr>
        <w:t>.</w:t>
      </w:r>
      <w:r>
        <w:rPr/>
        <w:fldChar w:fldCharType="end" w:fldLock="0"/>
      </w:r>
    </w:p>
    <w:p>
      <w:pPr>
        <w:pStyle w:val="List Paragraph"/>
        <w:ind w:left="1418" w:firstLine="0"/>
        <w:jc w:val="both"/>
        <w:rPr>
          <w:rStyle w:val="Link"/>
        </w:rPr>
      </w:pPr>
      <w:r>
        <w:rPr>
          <w:rStyle w:val="Hyperlink.1"/>
        </w:rPr>
        <w:fldChar w:fldCharType="begin" w:fldLock="0"/>
      </w:r>
      <w:r>
        <w:rPr>
          <w:rStyle w:val="Hyperlink.1"/>
        </w:rPr>
        <w:instrText xml:space="preserve"> HYPERLINK \l "взыскать_неустойка_решение_ФУ" </w:instrText>
      </w:r>
      <w:r>
        <w:rPr>
          <w:rStyle w:val="Hyperlink.1"/>
        </w:rPr>
        <w:fldChar w:fldCharType="separate" w:fldLock="0"/>
      </w:r>
      <w:r>
        <w:rPr>
          <w:rStyle w:val="Hyperlink.1"/>
          <w:rtl w:val="0"/>
          <w:lang w:val="ru-RU"/>
        </w:rPr>
        <w:t xml:space="preserve"> 34.2. </w:t>
      </w:r>
      <w:r>
        <w:rPr>
          <w:rStyle w:val="Hyperlink.1"/>
          <w:rtl w:val="0"/>
          <w:lang w:val="ru-RU"/>
        </w:rPr>
        <w:t xml:space="preserve">об удовлетворении </w:t>
      </w:r>
      <w:r>
        <w:rPr>
          <w:rStyle w:val="Hyperlink.1"/>
          <w:rtl w:val="0"/>
          <w:lang w:val="ru-RU"/>
        </w:rPr>
        <w:t xml:space="preserve">/ </w:t>
      </w:r>
      <w:r>
        <w:rPr>
          <w:rStyle w:val="Hyperlink.1"/>
          <w:rtl w:val="0"/>
          <w:lang w:val="ru-RU"/>
        </w:rPr>
        <w:t>частичном удовлетворении требований</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"неустойка_нарушение_выдачи_направления" </w:instrText>
      </w:r>
      <w:r>
        <w:rPr>
          <w:rStyle w:val="Hyperlink.1"/>
        </w:rPr>
        <w:fldChar w:fldCharType="separate" w:fldLock="0"/>
      </w:r>
      <w:r>
        <w:rPr>
          <w:rStyle w:val="Hyperlink.1"/>
          <w:rtl w:val="0"/>
          <w:lang w:val="ru-RU"/>
        </w:rPr>
        <w:t xml:space="preserve">35. </w:t>
      </w:r>
      <w:r>
        <w:rPr>
          <w:rStyle w:val="Hyperlink.1"/>
          <w:rtl w:val="0"/>
          <w:lang w:val="ru-RU"/>
        </w:rPr>
        <w:t>Взыскание неустойки</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"неустойка_нарушение_выдачи_направления" </w:instrText>
      </w:r>
      <w:r>
        <w:rPr>
          <w:rStyle w:val="Hyperlink.1"/>
        </w:rPr>
        <w:fldChar w:fldCharType="separate" w:fldLock="0"/>
      </w:r>
      <w:r>
        <w:rPr>
          <w:rStyle w:val="Hyperlink.1"/>
          <w:rtl w:val="0"/>
          <w:lang w:val="ru-RU"/>
        </w:rPr>
        <w:t xml:space="preserve"> 35.1. </w:t>
      </w:r>
      <w:r>
        <w:rPr>
          <w:rStyle w:val="Hyperlink.1"/>
          <w:rtl w:val="0"/>
          <w:lang w:val="ru-RU"/>
        </w:rPr>
        <w:t>За нарушение срока выдачи направления на СТОА</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"неустойка_срок_ремонта" </w:instrText>
      </w:r>
      <w:r>
        <w:rPr>
          <w:rStyle w:val="Hyperlink.1"/>
        </w:rPr>
        <w:fldChar w:fldCharType="separate" w:fldLock="0"/>
      </w:r>
      <w:r>
        <w:rPr>
          <w:rStyle w:val="Hyperlink.1"/>
          <w:rtl w:val="0"/>
          <w:lang w:val="ru-RU"/>
        </w:rPr>
        <w:t xml:space="preserve"> 35.2. </w:t>
      </w:r>
      <w:r>
        <w:rPr>
          <w:rStyle w:val="Hyperlink.1"/>
          <w:rtl w:val="0"/>
          <w:lang w:val="ru-RU"/>
        </w:rPr>
        <w:t>За нарушение сроков проведения восстановительного ремонта ТС</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"неустойка_качество_ремонта" </w:instrText>
      </w:r>
      <w:r>
        <w:rPr>
          <w:rStyle w:val="Hyperlink.1"/>
        </w:rPr>
        <w:fldChar w:fldCharType="separate" w:fldLock="0"/>
      </w:r>
      <w:r>
        <w:rPr>
          <w:rStyle w:val="Hyperlink.1"/>
          <w:rtl w:val="0"/>
          <w:lang w:val="ru-RU"/>
        </w:rPr>
        <w:t xml:space="preserve"> 35.3. </w:t>
      </w:r>
      <w:r>
        <w:rPr>
          <w:rStyle w:val="Hyperlink.1"/>
          <w:rtl w:val="0"/>
          <w:lang w:val="ru-RU"/>
        </w:rPr>
        <w:t>За нарушение сроков выплаты расходов по устранению недостатков восстановительного ремонта ТС</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"неустойка_по_ставке_рефинансирования" </w:instrText>
      </w:r>
      <w:r>
        <w:rPr>
          <w:rStyle w:val="Hyperlink.1"/>
        </w:rPr>
        <w:fldChar w:fldCharType="separate" w:fldLock="0"/>
      </w:r>
      <w:r>
        <w:rPr>
          <w:rStyle w:val="Hyperlink.1"/>
          <w:rtl w:val="0"/>
          <w:lang w:val="ru-RU"/>
        </w:rPr>
        <w:t xml:space="preserve">36. </w:t>
      </w:r>
      <w:r>
        <w:rPr>
          <w:rStyle w:val="Hyperlink.1"/>
          <w:rtl w:val="0"/>
          <w:lang w:val="ru-RU"/>
        </w:rPr>
        <w:t xml:space="preserve">Взыскание неустойки в размере </w:t>
      </w:r>
      <w:r>
        <w:rPr>
          <w:rStyle w:val="Hyperlink.1"/>
          <w:rtl w:val="0"/>
          <w:lang w:val="ru-RU"/>
        </w:rPr>
        <w:t xml:space="preserve">1/75 </w:t>
      </w:r>
      <w:r>
        <w:rPr>
          <w:rStyle w:val="Hyperlink.1"/>
          <w:rtl w:val="0"/>
          <w:lang w:val="ru-RU"/>
        </w:rPr>
        <w:t>ставки рефинансирования</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"финсанкия_под_условие_исполнения_реш_ФУ" </w:instrText>
      </w:r>
      <w:r>
        <w:rPr>
          <w:rStyle w:val="Hyperlink.1"/>
        </w:rPr>
        <w:fldChar w:fldCharType="separate" w:fldLock="0"/>
      </w:r>
      <w:r>
        <w:rPr>
          <w:rStyle w:val="Hyperlink.1"/>
          <w:rtl w:val="0"/>
          <w:lang w:val="ru-RU"/>
        </w:rPr>
        <w:t xml:space="preserve">37. </w:t>
      </w:r>
      <w:r>
        <w:rPr>
          <w:rStyle w:val="Hyperlink.1"/>
          <w:rtl w:val="0"/>
          <w:lang w:val="ru-RU"/>
        </w:rPr>
        <w:t>Взыскание финансовой санкции под условием исполнения решения ФУ</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"зеленая_карта" </w:instrText>
      </w:r>
      <w:r>
        <w:rPr>
          <w:rStyle w:val="Hyperlink.1"/>
        </w:rPr>
        <w:fldChar w:fldCharType="separate" w:fldLock="0"/>
      </w:r>
      <w:r>
        <w:rPr>
          <w:rStyle w:val="Hyperlink.1"/>
          <w:rtl w:val="0"/>
          <w:lang w:val="ru-RU"/>
        </w:rPr>
        <w:t xml:space="preserve">38. </w:t>
      </w:r>
      <w:r>
        <w:rPr>
          <w:rStyle w:val="Hyperlink.1"/>
          <w:rtl w:val="0"/>
          <w:lang w:val="ru-RU"/>
        </w:rPr>
        <w:t>Требование о взыскании страхового возмещения по сертификату «Зеленая карта»</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"вылет_гравия" </w:instrText>
      </w:r>
      <w:r>
        <w:rPr>
          <w:rStyle w:val="Hyperlink.1"/>
        </w:rPr>
        <w:fldChar w:fldCharType="separate" w:fldLock="0"/>
      </w:r>
      <w:r>
        <w:rPr>
          <w:rStyle w:val="Hyperlink.1"/>
          <w:rtl w:val="0"/>
          <w:lang w:val="ru-RU"/>
        </w:rPr>
        <w:t xml:space="preserve">39. </w:t>
      </w:r>
      <w:r>
        <w:rPr>
          <w:rStyle w:val="Hyperlink.1"/>
          <w:rtl w:val="0"/>
          <w:lang w:val="ru-RU"/>
        </w:rPr>
        <w:t>Требование о взыскании страхового возмещения в результате вылета гравия из</w:t>
      </w:r>
      <w:r>
        <w:rPr>
          <w:rStyle w:val="Hyperlink.1"/>
          <w:rtl w:val="0"/>
          <w:lang w:val="ru-RU"/>
        </w:rPr>
        <w:t>-</w:t>
      </w:r>
      <w:r>
        <w:rPr>
          <w:rStyle w:val="Hyperlink.1"/>
          <w:rtl w:val="0"/>
          <w:lang w:val="ru-RU"/>
        </w:rPr>
        <w:t>под колес</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"отказ_ПВУ_ушибы_ссадины" </w:instrText>
      </w:r>
      <w:r>
        <w:rPr>
          <w:rStyle w:val="Hyperlink.1"/>
        </w:rPr>
        <w:fldChar w:fldCharType="separate" w:fldLock="0"/>
      </w:r>
      <w:r>
        <w:rPr>
          <w:rStyle w:val="Hyperlink.1"/>
          <w:rtl w:val="0"/>
          <w:lang w:val="ru-RU"/>
        </w:rPr>
        <w:t xml:space="preserve">40. </w:t>
      </w:r>
      <w:r>
        <w:rPr>
          <w:rStyle w:val="Hyperlink.1"/>
          <w:rtl w:val="0"/>
          <w:lang w:val="ru-RU"/>
        </w:rPr>
        <w:t xml:space="preserve">Отказ ФО по ПВУ в связи с причинением вреда здоровью со ссылкой на административный материал </w:t>
      </w:r>
      <w:r>
        <w:rPr>
          <w:rStyle w:val="Hyperlink.1"/>
          <w:rtl w:val="0"/>
          <w:lang w:val="ru-RU"/>
        </w:rPr>
        <w:t>(</w:t>
      </w:r>
      <w:r>
        <w:rPr>
          <w:rStyle w:val="Hyperlink.1"/>
          <w:rtl w:val="0"/>
          <w:lang w:val="ru-RU"/>
        </w:rPr>
        <w:t>ушибы</w:t>
      </w:r>
      <w:r>
        <w:rPr>
          <w:rStyle w:val="Hyperlink.1"/>
          <w:rtl w:val="0"/>
          <w:lang w:val="ru-RU"/>
        </w:rPr>
        <w:t xml:space="preserve">, </w:t>
      </w:r>
      <w:r>
        <w:rPr>
          <w:rStyle w:val="Hyperlink.1"/>
          <w:rtl w:val="0"/>
          <w:lang w:val="ru-RU"/>
        </w:rPr>
        <w:t>ссадины</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"причин_след_связи" </w:instrText>
      </w:r>
      <w:r>
        <w:rPr>
          <w:rStyle w:val="Hyperlink.1"/>
        </w:rPr>
        <w:fldChar w:fldCharType="separate" w:fldLock="0"/>
      </w:r>
      <w:r>
        <w:rPr>
          <w:rStyle w:val="Hyperlink.1"/>
          <w:rtl w:val="0"/>
          <w:lang w:val="ru-RU"/>
        </w:rPr>
        <w:t xml:space="preserve">41. </w:t>
      </w:r>
      <w:r>
        <w:rPr>
          <w:rStyle w:val="Hyperlink.1"/>
          <w:rtl w:val="0"/>
          <w:lang w:val="ru-RU"/>
        </w:rPr>
        <w:t>Установление отсутствия причинно</w:t>
      </w:r>
      <w:r>
        <w:rPr>
          <w:rStyle w:val="Hyperlink.1"/>
          <w:rtl w:val="0"/>
          <w:lang w:val="ru-RU"/>
        </w:rPr>
        <w:t>-</w:t>
      </w:r>
      <w:r>
        <w:rPr>
          <w:rStyle w:val="Hyperlink.1"/>
          <w:rtl w:val="0"/>
          <w:lang w:val="ru-RU"/>
        </w:rPr>
        <w:t>следственных связей между обстоятельствами ДТП и наступившими последствиями</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"причин_след_связи" </w:instrText>
      </w:r>
      <w:r>
        <w:rPr>
          <w:rStyle w:val="Hyperlink.1"/>
        </w:rPr>
        <w:fldChar w:fldCharType="separate" w:fldLock="0"/>
      </w:r>
      <w:r>
        <w:rPr>
          <w:rStyle w:val="Hyperlink.1"/>
          <w:rtl w:val="0"/>
          <w:lang w:val="ru-RU"/>
        </w:rPr>
        <w:t xml:space="preserve">41.1. </w:t>
      </w:r>
      <w:r>
        <w:rPr>
          <w:rStyle w:val="Hyperlink.1"/>
          <w:rtl w:val="0"/>
          <w:lang w:val="ru-RU"/>
        </w:rPr>
        <w:t xml:space="preserve">Ущерб причинен транспортному средству в результате наезда на световую опору </w:t>
      </w:r>
      <w:r>
        <w:rPr>
          <w:rStyle w:val="Hyperlink.1"/>
          <w:rtl w:val="0"/>
          <w:lang w:val="ru-RU"/>
        </w:rPr>
        <w:t>(</w:t>
      </w:r>
      <w:r>
        <w:rPr>
          <w:rStyle w:val="Hyperlink.1"/>
          <w:rtl w:val="0"/>
          <w:lang w:val="ru-RU"/>
        </w:rPr>
        <w:t>упала на проезжую часть в результате другого ДТП</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"причин_след_связи_жизнь" </w:instrText>
      </w:r>
      <w:r>
        <w:rPr>
          <w:rStyle w:val="Hyperlink.1"/>
        </w:rPr>
        <w:fldChar w:fldCharType="separate" w:fldLock="0"/>
      </w:r>
      <w:r>
        <w:rPr>
          <w:rStyle w:val="Hyperlink.1"/>
          <w:rtl w:val="0"/>
          <w:lang w:val="ru-RU"/>
        </w:rPr>
        <w:t xml:space="preserve">41.2. </w:t>
      </w:r>
      <w:r>
        <w:rPr>
          <w:rStyle w:val="Hyperlink.1"/>
          <w:rtl w:val="0"/>
          <w:lang w:val="ru-RU"/>
        </w:rPr>
        <w:t>Причинение вреда жизни потерпевшего в результате столкновения транспортных средств</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"АИС_ОСАГО_срок_нарушен" </w:instrText>
      </w:r>
      <w:r>
        <w:rPr>
          <w:rStyle w:val="Hyperlink.1"/>
        </w:rPr>
        <w:fldChar w:fldCharType="separate" w:fldLock="0"/>
      </w:r>
      <w:r>
        <w:rPr>
          <w:rStyle w:val="Hyperlink.1"/>
          <w:rtl w:val="0"/>
          <w:lang w:val="ru-RU"/>
        </w:rPr>
        <w:t xml:space="preserve">42. </w:t>
      </w:r>
      <w:r>
        <w:rPr>
          <w:rStyle w:val="Hyperlink.1"/>
          <w:rtl w:val="0"/>
          <w:lang w:val="ru-RU"/>
        </w:rPr>
        <w:t>Отказ по ГЛОНАСС при оформлении ДТП без участия уполномоченных сотрудников полиции</w:t>
      </w:r>
      <w:r>
        <w:rPr>
          <w:rStyle w:val="Hyperlink.1"/>
          <w:rtl w:val="0"/>
          <w:lang w:val="ru-RU"/>
        </w:rPr>
        <w:t>:</w:t>
      </w:r>
      <w:r>
        <w:rPr/>
        <w:fldChar w:fldCharType="end" w:fldLock="0"/>
      </w:r>
    </w:p>
    <w:p>
      <w:pPr>
        <w:pStyle w:val="List Paragraph"/>
        <w:ind w:left="1418" w:firstLine="0"/>
        <w:jc w:val="both"/>
        <w:rPr>
          <w:rStyle w:val="Hyperlink.1"/>
        </w:rPr>
      </w:pPr>
      <w:r>
        <w:rPr>
          <w:rStyle w:val="blk"/>
          <w:rtl w:val="0"/>
          <w:lang w:val="ru-RU"/>
        </w:rPr>
        <w:t xml:space="preserve"> </w:t>
      </w:r>
      <w:r>
        <w:rPr>
          <w:rStyle w:val="Hyperlink.1"/>
        </w:rPr>
        <w:fldChar w:fldCharType="begin" w:fldLock="0"/>
      </w:r>
      <w:r>
        <w:rPr>
          <w:rStyle w:val="Hyperlink.1"/>
        </w:rPr>
        <w:instrText xml:space="preserve"> HYPERLINK \l "АИС_ОСАГО_срок_нарушен" </w:instrText>
      </w:r>
      <w:r>
        <w:rPr>
          <w:rStyle w:val="Hyperlink.1"/>
        </w:rPr>
        <w:fldChar w:fldCharType="separate" w:fldLock="0"/>
      </w:r>
      <w:r>
        <w:rPr>
          <w:rStyle w:val="Hyperlink.1"/>
          <w:rtl w:val="0"/>
          <w:lang w:val="ru-RU"/>
        </w:rPr>
        <w:t xml:space="preserve">42.1. </w:t>
      </w:r>
      <w:r>
        <w:rPr>
          <w:rStyle w:val="Hyperlink.1"/>
          <w:rtl w:val="0"/>
          <w:lang w:val="ru-RU"/>
        </w:rPr>
        <w:t>Данные о ДТП переданы через мобильное приложение АИС</w:t>
      </w:r>
      <w:r>
        <w:rPr>
          <w:rStyle w:val="Hyperlink.1"/>
          <w:rtl w:val="0"/>
          <w:lang w:val="ru-RU"/>
        </w:rPr>
        <w:t>-</w:t>
      </w:r>
      <w:r>
        <w:rPr>
          <w:rStyle w:val="Hyperlink.1"/>
          <w:rtl w:val="0"/>
          <w:lang w:val="ru-RU"/>
        </w:rPr>
        <w:t>ОСАГО с нарушением срока</w:t>
      </w:r>
      <w:r>
        <w:rPr>
          <w:rStyle w:val="Hyperlink.1"/>
          <w:rtl w:val="0"/>
          <w:lang w:val="ru-RU"/>
        </w:rPr>
        <w:t>.</w:t>
      </w:r>
      <w:r>
        <w:rPr/>
        <w:fldChar w:fldCharType="end" w:fldLock="0"/>
      </w:r>
    </w:p>
    <w:p>
      <w:pPr>
        <w:pStyle w:val="List Paragraph"/>
        <w:ind w:left="1418" w:firstLine="0"/>
        <w:jc w:val="both"/>
        <w:rPr>
          <w:rStyle w:val="Hyperlink.1"/>
        </w:rPr>
      </w:pPr>
      <w:r>
        <w:rPr>
          <w:rStyle w:val="blk"/>
          <w:rtl w:val="0"/>
          <w:lang w:val="ru-RU"/>
        </w:rPr>
        <w:t xml:space="preserve"> </w:t>
      </w:r>
      <w:r>
        <w:rPr>
          <w:rStyle w:val="Hyperlink.1"/>
        </w:rPr>
        <w:fldChar w:fldCharType="begin" w:fldLock="0"/>
      </w:r>
      <w:r>
        <w:rPr>
          <w:rStyle w:val="Hyperlink.1"/>
        </w:rPr>
        <w:instrText xml:space="preserve"> HYPERLINK \l "РСА_неподтвердило_данные" </w:instrText>
      </w:r>
      <w:r>
        <w:rPr>
          <w:rStyle w:val="Hyperlink.1"/>
        </w:rPr>
        <w:fldChar w:fldCharType="separate" w:fldLock="0"/>
      </w:r>
      <w:r>
        <w:rPr>
          <w:rStyle w:val="Hyperlink.1"/>
          <w:rtl w:val="0"/>
          <w:lang w:val="ru-RU"/>
        </w:rPr>
        <w:t xml:space="preserve">42.2. </w:t>
      </w:r>
      <w:r>
        <w:rPr>
          <w:rStyle w:val="Hyperlink.1"/>
          <w:rtl w:val="0"/>
          <w:lang w:val="ru-RU"/>
        </w:rPr>
        <w:t>Российский союз автостраховщиков не подтвердил передачу данных через мобильное приложение АИС</w:t>
      </w:r>
      <w:r>
        <w:rPr>
          <w:rStyle w:val="Hyperlink.1"/>
          <w:rtl w:val="0"/>
          <w:lang w:val="ru-RU"/>
        </w:rPr>
        <w:t>_</w:t>
      </w:r>
      <w:r>
        <w:rPr>
          <w:rStyle w:val="Hyperlink.1"/>
          <w:rtl w:val="0"/>
          <w:lang w:val="ru-RU"/>
        </w:rPr>
        <w:t>ОСАГО</w:t>
      </w:r>
      <w:r>
        <w:rPr>
          <w:rStyle w:val="Hyperlink.1"/>
          <w:rtl w:val="0"/>
          <w:lang w:val="ru-RU"/>
        </w:rPr>
        <w:t>.</w:t>
      </w:r>
      <w:r>
        <w:rPr/>
        <w:fldChar w:fldCharType="end" w:fldLock="0"/>
      </w:r>
    </w:p>
    <w:p>
      <w:pPr>
        <w:pStyle w:val="List Paragraph"/>
        <w:ind w:left="1418" w:firstLine="0"/>
        <w:jc w:val="both"/>
        <w:rPr>
          <w:rStyle w:val="Hyperlink.1"/>
        </w:rPr>
      </w:pPr>
      <w:r>
        <w:rPr>
          <w:rStyle w:val="Hyperlink.1"/>
          <w:rtl w:val="0"/>
          <w:lang w:val="ru-RU"/>
        </w:rPr>
        <w:t xml:space="preserve">43. </w:t>
      </w:r>
      <w:r>
        <w:rPr>
          <w:rStyle w:val="Hyperlink.1"/>
          <w:rtl w:val="0"/>
          <w:lang w:val="ru-RU"/>
        </w:rPr>
        <w:t xml:space="preserve">Отказ в выплате по ПВУ при управлении транспортным средством неустановленным водителем </w:t>
      </w:r>
      <w:r>
        <w:rPr>
          <w:rStyle w:val="Hyperlink.1"/>
          <w:rtl w:val="0"/>
          <w:lang w:val="ru-RU"/>
        </w:rPr>
        <w:t>(</w:t>
      </w:r>
      <w:r>
        <w:rPr>
          <w:rStyle w:val="Hyperlink.1"/>
          <w:rtl w:val="0"/>
          <w:lang w:val="ru-RU"/>
        </w:rPr>
        <w:t>виновником ДТП</w:t>
      </w:r>
      <w:r>
        <w:rPr>
          <w:rStyle w:val="Hyperlink.1"/>
          <w:rtl w:val="0"/>
          <w:lang w:val="ru-RU"/>
        </w:rPr>
        <w:t xml:space="preserve">) </w:t>
      </w:r>
      <w:r>
        <w:rPr>
          <w:rStyle w:val="Hyperlink.1"/>
          <w:rtl w:val="0"/>
          <w:lang w:val="ru-RU"/>
        </w:rPr>
        <w:t>на не законных основаниях</w:t>
      </w:r>
      <w:r>
        <w:rPr>
          <w:rStyle w:val="Hyperlink.1"/>
          <w:rtl w:val="0"/>
          <w:lang w:val="ru-RU"/>
        </w:rPr>
        <w:t>.</w:t>
      </w:r>
    </w:p>
    <w:p>
      <w:pPr>
        <w:pStyle w:val="List Paragraph"/>
        <w:ind w:left="1418" w:firstLine="0"/>
        <w:jc w:val="both"/>
        <w:rPr>
          <w:rStyle w:val="Hyperlink.1"/>
        </w:rPr>
      </w:pPr>
      <w:r>
        <w:rPr>
          <w:rStyle w:val="Hyperlink.1"/>
          <w:rtl w:val="0"/>
          <w:lang w:val="ru-RU"/>
        </w:rPr>
        <w:t xml:space="preserve">44. </w:t>
      </w:r>
      <w:r>
        <w:rPr>
          <w:rStyle w:val="Hyperlink.1"/>
          <w:rtl w:val="0"/>
          <w:lang w:val="ru-RU"/>
        </w:rPr>
        <w:t xml:space="preserve">Требование о выплате страхового возмещения в натуральной форме </w:t>
      </w:r>
      <w:r>
        <w:rPr>
          <w:rStyle w:val="Hyperlink.1"/>
          <w:rtl w:val="0"/>
          <w:lang w:val="ru-RU"/>
        </w:rPr>
        <w:t>(</w:t>
      </w:r>
      <w:r>
        <w:rPr>
          <w:rStyle w:val="Hyperlink.1"/>
          <w:rtl w:val="0"/>
          <w:lang w:val="ru-RU"/>
        </w:rPr>
        <w:t>при наличии у ФО СТОА</w:t>
      </w:r>
      <w:r>
        <w:rPr>
          <w:rStyle w:val="Hyperlink.1"/>
          <w:rtl w:val="0"/>
          <w:lang w:val="ru-RU"/>
        </w:rPr>
        <w:t>) +</w:t>
      </w:r>
      <w:r>
        <w:rPr>
          <w:rStyle w:val="Hyperlink.1"/>
          <w:rtl w:val="0"/>
          <w:lang w:val="ru-RU"/>
        </w:rPr>
        <w:t>требование о неустойке</w:t>
      </w:r>
      <w:r>
        <w:rPr>
          <w:rStyle w:val="Hyperlink.1"/>
          <w:rtl w:val="0"/>
          <w:lang w:val="ru-RU"/>
        </w:rPr>
        <w:t>.</w:t>
      </w:r>
    </w:p>
    <w:p>
      <w:pPr>
        <w:pStyle w:val="List Paragraph"/>
        <w:ind w:left="1418" w:firstLine="0"/>
        <w:jc w:val="both"/>
        <w:rPr>
          <w:rStyle w:val="Hyperlink.1"/>
        </w:rPr>
      </w:pPr>
      <w:r>
        <w:rPr>
          <w:rStyle w:val="Hyperlink.1"/>
          <w:rtl w:val="0"/>
          <w:lang w:val="ru-RU"/>
        </w:rPr>
        <w:t xml:space="preserve">45. </w:t>
      </w:r>
      <w:r>
        <w:rPr>
          <w:rStyle w:val="Hyperlink.1"/>
          <w:rtl w:val="0"/>
          <w:lang w:val="ru-RU"/>
        </w:rPr>
        <w:t>Отказ в выплате по ПВУ</w:t>
      </w:r>
      <w:r>
        <w:rPr>
          <w:rStyle w:val="Hyperlink.1"/>
          <w:rtl w:val="0"/>
          <w:lang w:val="ru-RU"/>
        </w:rPr>
        <w:t xml:space="preserve">, </w:t>
      </w:r>
      <w:r>
        <w:rPr>
          <w:rStyle w:val="Hyperlink.1"/>
          <w:rtl w:val="0"/>
          <w:lang w:val="ru-RU"/>
        </w:rPr>
        <w:t>поскольку страховщик причинителя вреда исполнил субрагационные требования страховщика по договору КАСКО</w:t>
      </w:r>
      <w:r>
        <w:rPr>
          <w:rStyle w:val="Hyperlink.1"/>
          <w:rtl w:val="0"/>
          <w:lang w:val="ru-RU"/>
        </w:rPr>
        <w:t>.</w:t>
      </w:r>
    </w:p>
    <w:p>
      <w:pPr>
        <w:pStyle w:val="List Paragraph"/>
        <w:ind w:left="1418" w:firstLine="0"/>
        <w:jc w:val="both"/>
        <w:rPr>
          <w:rStyle w:val="Hyperlink.1"/>
        </w:rPr>
      </w:pPr>
      <w:r>
        <w:rPr>
          <w:rStyle w:val="Hyperlink.1"/>
          <w:rtl w:val="0"/>
          <w:lang w:val="ru-RU"/>
        </w:rPr>
        <w:t xml:space="preserve">46. </w:t>
      </w:r>
      <w:r>
        <w:rPr>
          <w:rStyle w:val="Hyperlink.1"/>
          <w:rtl w:val="0"/>
          <w:lang w:val="ru-RU"/>
        </w:rPr>
        <w:t>Отказ в выплате по ПВУ в связи с ДТП</w:t>
      </w:r>
      <w:r>
        <w:rPr>
          <w:rStyle w:val="Hyperlink.1"/>
          <w:rtl w:val="0"/>
          <w:lang w:val="ru-RU"/>
        </w:rPr>
        <w:t xml:space="preserve">, </w:t>
      </w:r>
      <w:r>
        <w:rPr>
          <w:rStyle w:val="Hyperlink.1"/>
          <w:rtl w:val="0"/>
          <w:lang w:val="ru-RU"/>
        </w:rPr>
        <w:t>оформленным по Европротоколу</w:t>
      </w:r>
      <w:r>
        <w:rPr>
          <w:rStyle w:val="Hyperlink.1"/>
          <w:rtl w:val="0"/>
          <w:lang w:val="ru-RU"/>
        </w:rPr>
        <w:t xml:space="preserve">, </w:t>
      </w:r>
      <w:r>
        <w:rPr>
          <w:rStyle w:val="Hyperlink.1"/>
          <w:rtl w:val="0"/>
          <w:lang w:val="ru-RU"/>
        </w:rPr>
        <w:t>при наличии в нем разногласий</w:t>
      </w:r>
      <w:r>
        <w:rPr>
          <w:rStyle w:val="Hyperlink.1"/>
          <w:rtl w:val="0"/>
          <w:lang w:val="ru-RU"/>
        </w:rPr>
        <w:t>.</w:t>
      </w:r>
    </w:p>
    <w:p>
      <w:pPr>
        <w:pStyle w:val="List Paragraph"/>
        <w:ind w:left="1418" w:firstLine="0"/>
        <w:jc w:val="both"/>
        <w:rPr>
          <w:rStyle w:val="Hyperlink.1"/>
        </w:rPr>
      </w:pPr>
      <w:r>
        <w:rPr>
          <w:rStyle w:val="Hyperlink.1"/>
          <w:rtl w:val="0"/>
          <w:lang w:val="ru-RU"/>
        </w:rPr>
        <w:t xml:space="preserve">47. </w:t>
      </w:r>
      <w:r>
        <w:rPr>
          <w:rStyle w:val="Hyperlink.1"/>
          <w:rtl w:val="0"/>
          <w:lang w:val="ru-RU"/>
        </w:rPr>
        <w:t xml:space="preserve">Отказ в выплате по ПВУ в связи с хищением бланка договора ОСАГО причинителя вреда </w:t>
      </w:r>
      <w:r>
        <w:rPr>
          <w:rStyle w:val="Hyperlink.1"/>
          <w:rtl w:val="0"/>
          <w:lang w:val="ru-RU"/>
        </w:rPr>
        <w:t>(</w:t>
      </w:r>
      <w:r>
        <w:rPr>
          <w:rStyle w:val="Hyperlink.1"/>
          <w:rtl w:val="0"/>
          <w:lang w:val="ru-RU"/>
        </w:rPr>
        <w:t>при обращении страховщика</w:t>
      </w:r>
      <w:r>
        <w:rPr>
          <w:rStyle w:val="Hyperlink.1"/>
          <w:rtl w:val="0"/>
          <w:lang w:val="ru-RU"/>
        </w:rPr>
        <w:t xml:space="preserve">, </w:t>
      </w:r>
      <w:r>
        <w:rPr>
          <w:rStyle w:val="Hyperlink.1"/>
          <w:rtl w:val="0"/>
          <w:lang w:val="ru-RU"/>
        </w:rPr>
        <w:t>страхового брокера или страхового агента в уполномоченные органы с заявлением о хищении бланков до даты наступления страхового случая</w:t>
      </w:r>
      <w:r>
        <w:rPr>
          <w:rStyle w:val="Hyperlink.1"/>
          <w:rtl w:val="0"/>
          <w:lang w:val="ru-RU"/>
        </w:rPr>
        <w:t>).</w:t>
      </w:r>
    </w:p>
    <w:p>
      <w:pPr>
        <w:pStyle w:val="List Paragraph"/>
        <w:ind w:left="1418" w:firstLine="0"/>
        <w:jc w:val="both"/>
        <w:rPr>
          <w:rStyle w:val="Hyperlink.1"/>
        </w:rPr>
      </w:pPr>
      <w:r>
        <w:rPr>
          <w:rStyle w:val="Hyperlink.1"/>
          <w:rtl w:val="0"/>
          <w:lang w:val="ru-RU"/>
        </w:rPr>
        <w:t xml:space="preserve">48. </w:t>
      </w:r>
      <w:r>
        <w:rPr>
          <w:rStyle w:val="Hyperlink.1"/>
          <w:rtl w:val="0"/>
          <w:lang w:val="ru-RU"/>
        </w:rPr>
        <w:t>Требование о взыскании расходов на оплату услуг аварийного комиссара</w:t>
      </w:r>
      <w:r>
        <w:rPr>
          <w:rStyle w:val="Hyperlink.1"/>
          <w:rtl w:val="0"/>
          <w:lang w:val="ru-RU"/>
        </w:rPr>
        <w:t>.</w:t>
      </w:r>
    </w:p>
    <w:p>
      <w:pPr>
        <w:pStyle w:val="Normal.0"/>
        <w:spacing w:after="0" w:line="240" w:lineRule="auto"/>
        <w:ind w:left="1418" w:firstLine="0"/>
        <w:jc w:val="both"/>
        <w:rPr>
          <w:rStyle w:val="Link"/>
          <w:b w:val="1"/>
          <w:bCs w:val="1"/>
          <w:sz w:val="28"/>
          <w:szCs w:val="28"/>
        </w:rPr>
      </w:pPr>
      <w:r>
        <w:rPr>
          <w:rStyle w:val="Link"/>
          <w:b w:val="1"/>
          <w:bCs w:val="1"/>
          <w:sz w:val="28"/>
          <w:szCs w:val="28"/>
          <w:rtl w:val="0"/>
          <w:lang w:val="ru-RU"/>
        </w:rPr>
        <w:t>Дополнительные мотивировки</w:t>
      </w:r>
      <w:r>
        <w:rPr>
          <w:rStyle w:val="Link"/>
          <w:b w:val="1"/>
          <w:bCs w:val="1"/>
          <w:sz w:val="28"/>
          <w:szCs w:val="28"/>
          <w:rtl w:val="0"/>
          <w:lang w:val="ru-RU"/>
        </w:rPr>
        <w:t>:</w:t>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"доп_1" </w:instrText>
      </w:r>
      <w:r>
        <w:rPr>
          <w:rStyle w:val="Hyperlink.1"/>
        </w:rPr>
        <w:fldChar w:fldCharType="separate" w:fldLock="0"/>
      </w:r>
      <w:r>
        <w:rPr>
          <w:rStyle w:val="Hyperlink.1"/>
          <w:rtl w:val="0"/>
          <w:lang w:val="ru-RU"/>
        </w:rPr>
        <w:t xml:space="preserve">1. </w:t>
      </w:r>
      <w:r>
        <w:rPr>
          <w:rStyle w:val="Hyperlink.1"/>
          <w:rtl w:val="0"/>
          <w:lang w:val="ru-RU"/>
        </w:rPr>
        <w:t>Отказ в выплате со ссылкой Финансовой организации на отсутствие у Заявителя права собственности на поврежденное ТС</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"доп_2" </w:instrText>
      </w:r>
      <w:r>
        <w:rPr>
          <w:rStyle w:val="Hyperlink.1"/>
        </w:rPr>
        <w:fldChar w:fldCharType="separate" w:fldLock="0"/>
      </w:r>
      <w:r>
        <w:rPr>
          <w:rStyle w:val="Hyperlink.1"/>
          <w:rtl w:val="0"/>
          <w:lang w:val="ru-RU"/>
        </w:rPr>
        <w:t xml:space="preserve">2. </w:t>
      </w:r>
      <w:r>
        <w:rPr>
          <w:rStyle w:val="Hyperlink.1"/>
          <w:rtl w:val="0"/>
          <w:lang w:val="ru-RU"/>
        </w:rPr>
        <w:t>Отказ в выплате со ссылкой Финансовой организации на непредоставление Заявителя оригинала документа</w:t>
      </w:r>
      <w:r>
        <w:rPr>
          <w:rStyle w:val="Hyperlink.1"/>
          <w:rtl w:val="0"/>
          <w:lang w:val="ru-RU"/>
        </w:rPr>
        <w:t xml:space="preserve">, </w:t>
      </w:r>
      <w:r>
        <w:rPr>
          <w:rStyle w:val="Hyperlink.1"/>
          <w:rtl w:val="0"/>
          <w:lang w:val="ru-RU"/>
        </w:rPr>
        <w:t>вынесенного сотрудниками ГИБДД по факту ДТП или его заверенной копии</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"доп_3" </w:instrText>
      </w:r>
      <w:r>
        <w:rPr>
          <w:rStyle w:val="Hyperlink.1"/>
        </w:rPr>
        <w:fldChar w:fldCharType="separate" w:fldLock="0"/>
      </w:r>
      <w:r>
        <w:rPr>
          <w:rStyle w:val="Hyperlink.1"/>
          <w:rtl w:val="0"/>
          <w:lang w:val="ru-RU"/>
        </w:rPr>
        <w:t xml:space="preserve">3. </w:t>
      </w:r>
      <w:r>
        <w:rPr>
          <w:rStyle w:val="Hyperlink.1"/>
          <w:rtl w:val="0"/>
          <w:lang w:val="ru-RU"/>
        </w:rPr>
        <w:t xml:space="preserve">Отказ во взыскании при отсутствии подтверждающих документов </w:t>
      </w:r>
      <w:r>
        <w:rPr>
          <w:rStyle w:val="Hyperlink.1"/>
          <w:rtl w:val="0"/>
          <w:lang w:val="ru-RU"/>
        </w:rPr>
        <w:t>(</w:t>
      </w:r>
      <w:r>
        <w:rPr>
          <w:rStyle w:val="Hyperlink.1"/>
          <w:rtl w:val="0"/>
          <w:lang w:val="ru-RU"/>
        </w:rPr>
        <w:t>нет платежных документов</w:t>
      </w:r>
      <w:r>
        <w:rPr>
          <w:rStyle w:val="Hyperlink.1"/>
          <w:rtl w:val="0"/>
          <w:lang w:val="ru-RU"/>
        </w:rPr>
        <w:t>).</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"доп_4" </w:instrText>
      </w:r>
      <w:r>
        <w:rPr>
          <w:rStyle w:val="Hyperlink.1"/>
        </w:rPr>
        <w:fldChar w:fldCharType="separate" w:fldLock="0"/>
      </w:r>
      <w:r>
        <w:rPr>
          <w:rStyle w:val="Hyperlink.1"/>
          <w:rtl w:val="0"/>
          <w:lang w:val="ru-RU"/>
        </w:rPr>
        <w:t xml:space="preserve">4. </w:t>
      </w:r>
      <w:r>
        <w:rPr>
          <w:rStyle w:val="Hyperlink.1"/>
          <w:rtl w:val="0"/>
          <w:lang w:val="ru-RU"/>
        </w:rPr>
        <w:t xml:space="preserve">Отказ в возврате страховой премии за неистекший период </w:t>
      </w:r>
      <w:r>
        <w:rPr>
          <w:rStyle w:val="Hyperlink.1"/>
          <w:rtl w:val="0"/>
          <w:lang w:val="ru-RU"/>
        </w:rPr>
        <w:t>(</w:t>
      </w:r>
      <w:r>
        <w:rPr>
          <w:rStyle w:val="Hyperlink.1"/>
          <w:rtl w:val="0"/>
          <w:lang w:val="ru-RU"/>
        </w:rPr>
        <w:t xml:space="preserve">по истечении </w:t>
      </w:r>
      <w:r>
        <w:rPr>
          <w:rStyle w:val="Hyperlink.1"/>
          <w:rtl w:val="0"/>
          <w:lang w:val="ru-RU"/>
        </w:rPr>
        <w:t xml:space="preserve">14 </w:t>
      </w:r>
      <w:r>
        <w:rPr>
          <w:rStyle w:val="Hyperlink.1"/>
          <w:rtl w:val="0"/>
          <w:lang w:val="ru-RU"/>
        </w:rPr>
        <w:t>дней обращение с указанным требованием</w:t>
      </w:r>
      <w:r>
        <w:rPr>
          <w:rStyle w:val="Hyperlink.1"/>
          <w:rtl w:val="0"/>
          <w:lang w:val="ru-RU"/>
        </w:rPr>
        <w:t xml:space="preserve">) </w:t>
      </w:r>
      <w:r>
        <w:rPr>
          <w:rStyle w:val="Hyperlink.1"/>
          <w:rtl w:val="0"/>
          <w:lang w:val="ru-RU"/>
        </w:rPr>
        <w:t xml:space="preserve">по Договору КАСКО в связи с досрочным погашением кредитного договора </w:t>
      </w:r>
      <w:r>
        <w:rPr>
          <w:rStyle w:val="Hyperlink.1"/>
          <w:rtl w:val="0"/>
          <w:lang w:val="ru-RU"/>
        </w:rPr>
        <w:t>(</w:t>
      </w:r>
      <w:r>
        <w:rPr>
          <w:rStyle w:val="Hyperlink.1"/>
          <w:rtl w:val="0"/>
          <w:lang w:val="ru-RU"/>
        </w:rPr>
        <w:t xml:space="preserve">случай применяется при заключении Договора КАСКО после </w:t>
      </w:r>
      <w:r>
        <w:rPr>
          <w:rStyle w:val="Hyperlink.1"/>
          <w:rtl w:val="0"/>
          <w:lang w:val="ru-RU"/>
        </w:rPr>
        <w:t>01.09.2020) (21-132783).</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"доп_5" </w:instrText>
      </w:r>
      <w:r>
        <w:rPr>
          <w:rStyle w:val="Hyperlink.1"/>
        </w:rPr>
        <w:fldChar w:fldCharType="separate" w:fldLock="0"/>
      </w:r>
      <w:r>
        <w:rPr>
          <w:rStyle w:val="Hyperlink.1"/>
          <w:rtl w:val="0"/>
          <w:lang w:val="ru-RU"/>
        </w:rPr>
        <w:t xml:space="preserve">5. </w:t>
      </w:r>
      <w:r>
        <w:rPr>
          <w:rStyle w:val="Hyperlink.1"/>
          <w:rtl w:val="0"/>
          <w:lang w:val="ru-RU"/>
        </w:rPr>
        <w:t>Необходимость расчета неустойки по Договору КАСКО исходя из общей суммы страховой премии</w:t>
      </w:r>
      <w:r>
        <w:rPr>
          <w:rStyle w:val="Hyperlink.1"/>
          <w:rtl w:val="0"/>
          <w:lang w:val="ru-RU"/>
        </w:rPr>
        <w:t xml:space="preserve">, </w:t>
      </w:r>
      <w:r>
        <w:rPr>
          <w:rStyle w:val="Hyperlink.1"/>
          <w:rtl w:val="0"/>
          <w:lang w:val="ru-RU"/>
        </w:rPr>
        <w:t>а не исходя из отдельного вида риска</w:t>
      </w:r>
      <w:r>
        <w:rPr>
          <w:rStyle w:val="Hyperlink.1"/>
          <w:rtl w:val="0"/>
          <w:lang w:val="ru-RU"/>
        </w:rPr>
        <w:t>.</w:t>
      </w:r>
      <w:r>
        <w:rPr/>
        <w:fldChar w:fldCharType="end" w:fldLock="0"/>
      </w:r>
    </w:p>
    <w:p>
      <w:pPr>
        <w:pStyle w:val="List Paragraph"/>
        <w:ind w:left="1418" w:firstLine="0"/>
        <w:jc w:val="both"/>
        <w:rPr>
          <w:rStyle w:val="Hyperlink.1"/>
        </w:rPr>
      </w:pPr>
      <w:r>
        <w:rPr>
          <w:rStyle w:val="Hyperlink.1"/>
          <w:rtl w:val="0"/>
          <w:lang w:val="ru-RU"/>
        </w:rPr>
        <w:t xml:space="preserve">6. </w:t>
      </w:r>
      <w:r>
        <w:rPr>
          <w:rStyle w:val="Hyperlink.1"/>
          <w:rtl w:val="0"/>
          <w:lang w:val="ru-RU"/>
        </w:rPr>
        <w:t>Отказ во взыскании процентов</w:t>
      </w:r>
      <w:r>
        <w:rPr>
          <w:rStyle w:val="Hyperlink.1"/>
          <w:rtl w:val="0"/>
          <w:lang w:val="ru-RU"/>
        </w:rPr>
        <w:t xml:space="preserve">, </w:t>
      </w:r>
      <w:r>
        <w:rPr>
          <w:rStyle w:val="Hyperlink.1"/>
          <w:rtl w:val="0"/>
          <w:lang w:val="ru-RU"/>
        </w:rPr>
        <w:t>предусмотренных ст</w:t>
      </w:r>
      <w:r>
        <w:rPr>
          <w:rStyle w:val="Hyperlink.1"/>
          <w:rtl w:val="0"/>
          <w:lang w:val="ru-RU"/>
        </w:rPr>
        <w:t xml:space="preserve">. 395 </w:t>
      </w:r>
      <w:r>
        <w:rPr>
          <w:rStyle w:val="Hyperlink.1"/>
          <w:rtl w:val="0"/>
          <w:lang w:val="ru-RU"/>
        </w:rPr>
        <w:t>ГК РФ за нарушение срока выплаты расходов по оплате экспертизы</w:t>
      </w:r>
      <w:r>
        <w:rPr>
          <w:rStyle w:val="Hyperlink.1"/>
          <w:rtl w:val="0"/>
          <w:lang w:val="ru-RU"/>
        </w:rPr>
        <w:t>.</w:t>
      </w:r>
    </w:p>
    <w:p>
      <w:pPr>
        <w:pStyle w:val="List Paragraph"/>
        <w:ind w:left="1418" w:firstLine="0"/>
        <w:jc w:val="both"/>
        <w:rPr>
          <w:rStyle w:val="Hyperlink.1"/>
        </w:rPr>
      </w:pPr>
      <w:r>
        <w:rPr>
          <w:rStyle w:val="Hyperlink.1"/>
          <w:rtl w:val="0"/>
          <w:lang w:val="ru-RU"/>
        </w:rPr>
        <w:t xml:space="preserve">7. </w:t>
      </w:r>
      <w:r>
        <w:rPr>
          <w:rStyle w:val="Hyperlink.1"/>
          <w:rtl w:val="0"/>
          <w:lang w:val="ru-RU"/>
        </w:rPr>
        <w:t>Довод ФО об отсутствии оснований для выплаты страхового возмещения в связи с отсутствием банковских реквизитов</w:t>
      </w:r>
      <w:r>
        <w:rPr>
          <w:rStyle w:val="Hyperlink.1"/>
          <w:rtl w:val="0"/>
          <w:lang w:val="ru-RU"/>
        </w:rPr>
        <w:t xml:space="preserve">, </w:t>
      </w:r>
      <w:r>
        <w:rPr>
          <w:rStyle w:val="Hyperlink.1"/>
          <w:rtl w:val="0"/>
          <w:lang w:val="ru-RU"/>
        </w:rPr>
        <w:t>при этом Заявителем в заявлении о наступлении страхового случая выбрана натуральная форма страхового возмещения или не выбран способ выплаты страхового возмещения</w:t>
      </w:r>
      <w:r>
        <w:rPr>
          <w:rStyle w:val="Hyperlink.1"/>
          <w:rtl w:val="0"/>
          <w:lang w:val="ru-RU"/>
        </w:rPr>
        <w:t>.</w:t>
      </w:r>
    </w:p>
    <w:p>
      <w:pPr>
        <w:pStyle w:val="List Paragraph"/>
        <w:ind w:left="1418" w:firstLine="0"/>
        <w:jc w:val="both"/>
        <w:rPr>
          <w:rStyle w:val="Hyperlink.1"/>
        </w:rPr>
      </w:pPr>
      <w:r>
        <w:rPr>
          <w:rStyle w:val="Hyperlink.1"/>
          <w:rtl w:val="0"/>
          <w:lang w:val="ru-RU"/>
        </w:rPr>
        <w:t xml:space="preserve">8. </w:t>
      </w:r>
      <w:r>
        <w:rPr>
          <w:rStyle w:val="Hyperlink.1"/>
          <w:rtl w:val="0"/>
          <w:lang w:val="ru-RU"/>
        </w:rPr>
        <w:t xml:space="preserve">Обоснование рассмотрения обращения после ранее вынесенного решения ФУ </w:t>
      </w:r>
      <w:r>
        <w:rPr>
          <w:rStyle w:val="Hyperlink.1"/>
          <w:rtl w:val="0"/>
          <w:lang w:val="ru-RU"/>
        </w:rPr>
        <w:t>(</w:t>
      </w:r>
      <w:r>
        <w:rPr>
          <w:rStyle w:val="Hyperlink.1"/>
          <w:rtl w:val="0"/>
          <w:lang w:val="ru-RU"/>
        </w:rPr>
        <w:t>при наличии новых обстоятельств</w:t>
      </w:r>
      <w:r>
        <w:rPr>
          <w:rStyle w:val="Hyperlink.1"/>
          <w:rtl w:val="0"/>
          <w:lang w:val="ru-RU"/>
        </w:rPr>
        <w:t xml:space="preserve">, </w:t>
      </w:r>
      <w:r>
        <w:rPr>
          <w:rStyle w:val="Hyperlink.1"/>
          <w:rtl w:val="0"/>
          <w:lang w:val="ru-RU"/>
        </w:rPr>
        <w:t>которые не были известны при вынесении решения фу ранее</w:t>
      </w:r>
      <w:r>
        <w:rPr>
          <w:rStyle w:val="Hyperlink.1"/>
          <w:rtl w:val="0"/>
          <w:lang w:val="ru-RU"/>
        </w:rPr>
        <w:t>).</w:t>
      </w:r>
    </w:p>
    <w:p>
      <w:pPr>
        <w:pStyle w:val="List Paragraph"/>
        <w:spacing w:before="100" w:after="100"/>
        <w:ind w:left="1418" w:firstLine="0"/>
        <w:jc w:val="both"/>
        <w:rPr>
          <w:rStyle w:val="Hyperlink.0"/>
        </w:rPr>
      </w:pPr>
      <w:r>
        <w:rPr>
          <w:rStyle w:val="Hyperlink.0"/>
          <w:rtl w:val="0"/>
          <w:lang w:val="ru-RU"/>
        </w:rPr>
        <w:t>Мораторий</w:t>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"доп_1" </w:instrText>
      </w:r>
      <w:r>
        <w:rPr>
          <w:rStyle w:val="Hyperlink.1"/>
        </w:rPr>
        <w:fldChar w:fldCharType="separate" w:fldLock="0"/>
      </w:r>
      <w:r>
        <w:rPr>
          <w:rStyle w:val="Hyperlink.1"/>
          <w:rtl w:val="0"/>
          <w:lang w:val="ru-RU"/>
        </w:rPr>
        <w:t xml:space="preserve">1. </w:t>
      </w:r>
      <w:r>
        <w:rPr>
          <w:rStyle w:val="Hyperlink.1"/>
          <w:rtl w:val="0"/>
          <w:lang w:val="ru-RU"/>
        </w:rPr>
        <w:t xml:space="preserve">Требование возникло после даты введения моратория </w:t>
      </w:r>
      <w:r>
        <w:rPr>
          <w:rStyle w:val="Hyperlink.1"/>
          <w:rtl w:val="0"/>
          <w:lang w:val="ru-RU"/>
        </w:rPr>
        <w:t>(</w:t>
      </w:r>
      <w:r>
        <w:rPr>
          <w:rStyle w:val="Hyperlink.1"/>
          <w:rtl w:val="0"/>
          <w:lang w:val="ru-RU"/>
        </w:rPr>
        <w:t xml:space="preserve">не ранее </w:t>
      </w:r>
      <w:r>
        <w:rPr>
          <w:rStyle w:val="Hyperlink.1"/>
          <w:rtl w:val="0"/>
          <w:lang w:val="ru-RU"/>
        </w:rPr>
        <w:t>01.04.2022).</w:t>
      </w:r>
      <w:r>
        <w:rPr/>
        <w:fldChar w:fldCharType="end" w:fldLock="0"/>
      </w:r>
    </w:p>
    <w:p>
      <w:pPr>
        <w:pStyle w:val="List Paragraph"/>
        <w:ind w:left="1418"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"доп_2" </w:instrText>
      </w:r>
      <w:r>
        <w:rPr>
          <w:rStyle w:val="Hyperlink.1"/>
        </w:rPr>
        <w:fldChar w:fldCharType="separate" w:fldLock="0"/>
      </w:r>
      <w:r>
        <w:rPr>
          <w:rStyle w:val="Hyperlink.1"/>
          <w:rtl w:val="0"/>
          <w:lang w:val="ru-RU"/>
        </w:rPr>
        <w:t xml:space="preserve">2. </w:t>
      </w:r>
      <w:r>
        <w:rPr>
          <w:rStyle w:val="Hyperlink.1"/>
          <w:rtl w:val="0"/>
          <w:lang w:val="ru-RU"/>
        </w:rPr>
        <w:t xml:space="preserve">Требование возникло до даты введения моратория </w:t>
      </w:r>
      <w:r>
        <w:rPr>
          <w:rStyle w:val="Hyperlink.1"/>
          <w:rtl w:val="0"/>
          <w:lang w:val="ru-RU"/>
        </w:rPr>
        <w:t>(</w:t>
      </w:r>
      <w:r>
        <w:rPr>
          <w:rStyle w:val="Hyperlink.1"/>
          <w:rtl w:val="0"/>
          <w:lang w:val="ru-RU"/>
        </w:rPr>
        <w:t xml:space="preserve">ранее </w:t>
      </w:r>
      <w:r>
        <w:rPr>
          <w:rStyle w:val="Hyperlink.1"/>
          <w:rtl w:val="0"/>
          <w:lang w:val="ru-RU"/>
        </w:rPr>
        <w:t xml:space="preserve">01.04.2022) </w:t>
      </w:r>
      <w:r>
        <w:rPr>
          <w:rStyle w:val="Hyperlink.1"/>
          <w:rtl w:val="0"/>
          <w:lang w:val="ru-RU"/>
        </w:rPr>
        <w:t>и Финансовая организация «НЕ ВЫШЛА» из моратория</w:t>
      </w:r>
      <w:r>
        <w:rPr>
          <w:rStyle w:val="Hyperlink.1"/>
          <w:rtl w:val="0"/>
          <w:lang w:val="ru-RU"/>
        </w:rPr>
        <w:t>.</w:t>
      </w:r>
      <w:r>
        <w:rPr/>
        <w:fldChar w:fldCharType="end" w:fldLock="0"/>
      </w:r>
    </w:p>
    <w:p>
      <w:pPr>
        <w:pStyle w:val="List Paragraph"/>
        <w:ind w:left="1418" w:firstLine="0"/>
        <w:jc w:val="both"/>
        <w:rPr>
          <w:rStyle w:val="Hyperlink.1"/>
        </w:rPr>
      </w:pPr>
      <w:r>
        <w:rPr>
          <w:rStyle w:val="Hyperlink.1"/>
        </w:rPr>
        <w:fldChar w:fldCharType="begin" w:fldLock="0"/>
      </w:r>
      <w:r>
        <w:rPr>
          <w:rStyle w:val="Hyperlink.1"/>
        </w:rPr>
        <w:instrText xml:space="preserve"> HYPERLINK \l "доп_3" </w:instrText>
      </w:r>
      <w:r>
        <w:rPr>
          <w:rStyle w:val="Hyperlink.1"/>
        </w:rPr>
        <w:fldChar w:fldCharType="separate" w:fldLock="0"/>
      </w:r>
      <w:r>
        <w:rPr>
          <w:rStyle w:val="Hyperlink.1"/>
          <w:rtl w:val="0"/>
          <w:lang w:val="ru-RU"/>
        </w:rPr>
        <w:t xml:space="preserve">3. </w:t>
      </w:r>
      <w:r>
        <w:rPr>
          <w:rStyle w:val="Hyperlink.1"/>
          <w:rtl w:val="0"/>
          <w:lang w:val="ru-RU"/>
        </w:rPr>
        <w:t xml:space="preserve">Требование возникло до даты введения моратория </w:t>
      </w:r>
      <w:r>
        <w:rPr>
          <w:rStyle w:val="Hyperlink.1"/>
          <w:rtl w:val="0"/>
          <w:lang w:val="ru-RU"/>
        </w:rPr>
        <w:t>(</w:t>
      </w:r>
      <w:r>
        <w:rPr>
          <w:rStyle w:val="Hyperlink.1"/>
          <w:rtl w:val="0"/>
          <w:lang w:val="ru-RU"/>
        </w:rPr>
        <w:t xml:space="preserve">ранее </w:t>
      </w:r>
      <w:r>
        <w:rPr>
          <w:rStyle w:val="Hyperlink.1"/>
          <w:rtl w:val="0"/>
          <w:lang w:val="ru-RU"/>
        </w:rPr>
        <w:t xml:space="preserve">01.04.2022) </w:t>
      </w:r>
      <w:r>
        <w:rPr>
          <w:rStyle w:val="Hyperlink.1"/>
          <w:rtl w:val="0"/>
          <w:lang w:val="ru-RU"/>
        </w:rPr>
        <w:t>и Финансовая организация «ВЫШЛА» из моратория</w:t>
      </w:r>
      <w:r>
        <w:rPr>
          <w:rStyle w:val="Hyperlink.1"/>
          <w:rtl w:val="0"/>
          <w:lang w:val="ru-RU"/>
        </w:rPr>
        <w:t>.</w:t>
      </w:r>
      <w:r>
        <w:rPr/>
        <w:fldChar w:fldCharType="end" w:fldLock="0"/>
      </w:r>
    </w:p>
    <w:p>
      <w:pPr>
        <w:pStyle w:val="Normal.0"/>
        <w:spacing w:after="0" w:line="240" w:lineRule="auto"/>
        <w:ind w:left="1418" w:firstLine="0"/>
        <w:jc w:val="both"/>
        <w:rPr>
          <w:rStyle w:val="Hyperlink.0"/>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ru-RU"/>
        </w:rPr>
        <w:t>Б</w:t>
      </w:r>
      <w:r>
        <w:rPr>
          <w:rStyle w:val="Hyperlink.0"/>
          <w:rtl w:val="0"/>
          <w:lang w:val="ru-RU"/>
        </w:rPr>
        <w:t xml:space="preserve">. </w:t>
      </w:r>
      <w:r>
        <w:rPr>
          <w:rStyle w:val="Hyperlink.0"/>
          <w:rtl w:val="0"/>
          <w:lang w:val="ru-RU"/>
        </w:rPr>
        <w:t>КАСКО</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"доплата_КАСКО" </w:instrText>
      </w:r>
      <w:r>
        <w:rPr>
          <w:rStyle w:val="Hyperlink.1"/>
        </w:rPr>
        <w:fldChar w:fldCharType="separate" w:fldLock="0"/>
      </w:r>
      <w:r>
        <w:rPr>
          <w:rStyle w:val="Hyperlink.1"/>
          <w:rtl w:val="0"/>
          <w:lang w:val="ru-RU"/>
        </w:rPr>
        <w:t xml:space="preserve">1. </w:t>
      </w:r>
      <w:r>
        <w:rPr>
          <w:rStyle w:val="Hyperlink.1"/>
          <w:rtl w:val="0"/>
          <w:lang w:val="ru-RU"/>
        </w:rPr>
        <w:t>Требование о доплате страхового возмещения по Договору КАСКО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"УТС_КАСКО" </w:instrText>
      </w:r>
      <w:r>
        <w:rPr>
          <w:rStyle w:val="Hyperlink.1"/>
        </w:rPr>
        <w:fldChar w:fldCharType="separate" w:fldLock="0"/>
      </w:r>
      <w:r>
        <w:rPr>
          <w:rStyle w:val="Hyperlink.1"/>
          <w:rtl w:val="0"/>
          <w:lang w:val="ru-RU"/>
        </w:rPr>
        <w:t xml:space="preserve">2. </w:t>
      </w:r>
      <w:r>
        <w:rPr>
          <w:rStyle w:val="Hyperlink.1"/>
          <w:rtl w:val="0"/>
          <w:lang w:val="ru-RU"/>
        </w:rPr>
        <w:t>Требование о взыскании величины УТС по Договору КАСКО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"КАСКО_не_допущен_к_управлению" </w:instrText>
      </w:r>
      <w:r>
        <w:rPr>
          <w:rStyle w:val="Hyperlink.1"/>
        </w:rPr>
        <w:fldChar w:fldCharType="separate" w:fldLock="0"/>
      </w:r>
      <w:r>
        <w:rPr>
          <w:rStyle w:val="Hyperlink.1"/>
          <w:rtl w:val="0"/>
          <w:lang w:val="ru-RU"/>
        </w:rPr>
        <w:t xml:space="preserve">3. </w:t>
      </w:r>
      <w:r>
        <w:rPr>
          <w:rStyle w:val="Hyperlink.1"/>
          <w:rtl w:val="0"/>
          <w:lang w:val="ru-RU"/>
        </w:rPr>
        <w:t>Требование о взыскании страхового возмещения по Договору КАСКО при причинении ущерба лицом</w:t>
      </w:r>
      <w:r>
        <w:rPr>
          <w:rStyle w:val="Hyperlink.1"/>
          <w:rtl w:val="0"/>
          <w:lang w:val="ru-RU"/>
        </w:rPr>
        <w:t xml:space="preserve">, </w:t>
      </w:r>
      <w:r>
        <w:rPr>
          <w:rStyle w:val="Hyperlink.1"/>
          <w:rtl w:val="0"/>
          <w:lang w:val="ru-RU"/>
        </w:rPr>
        <w:t>не допущенным к управлению ТС согласно условий Договора КАСКО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"КАСКО_не_страховой_случай" </w:instrText>
      </w:r>
      <w:r>
        <w:rPr>
          <w:rStyle w:val="Hyperlink.1"/>
        </w:rPr>
        <w:fldChar w:fldCharType="separate" w:fldLock="0"/>
      </w:r>
      <w:r>
        <w:rPr>
          <w:rStyle w:val="Hyperlink.1"/>
          <w:rtl w:val="0"/>
          <w:lang w:val="ru-RU"/>
        </w:rPr>
        <w:t xml:space="preserve">4. </w:t>
      </w:r>
      <w:r>
        <w:rPr>
          <w:rStyle w:val="Hyperlink.1"/>
          <w:rtl w:val="0"/>
          <w:lang w:val="ru-RU"/>
        </w:rPr>
        <w:t>Не страховой случай по Договору КАСКО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"КАСКО_смена_формы_СВ" </w:instrText>
      </w:r>
      <w:r>
        <w:rPr>
          <w:rStyle w:val="Hyperlink.1"/>
        </w:rPr>
        <w:fldChar w:fldCharType="separate" w:fldLock="0"/>
      </w:r>
      <w:r>
        <w:rPr>
          <w:rStyle w:val="Hyperlink.1"/>
          <w:rtl w:val="0"/>
          <w:lang w:val="ru-RU"/>
        </w:rPr>
        <w:t xml:space="preserve">5. </w:t>
      </w:r>
      <w:r>
        <w:rPr>
          <w:rStyle w:val="Hyperlink.1"/>
          <w:rtl w:val="0"/>
          <w:lang w:val="ru-RU"/>
        </w:rPr>
        <w:t>Смена формы страхового возмещения с организации и оплаты восстановительного ремонта на денежную форму по Договору КАСКО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"КАСКО_отказ_в_смене_формы_СВ" </w:instrText>
      </w:r>
      <w:r>
        <w:rPr>
          <w:rStyle w:val="Hyperlink.1"/>
        </w:rPr>
        <w:fldChar w:fldCharType="separate" w:fldLock="0"/>
      </w:r>
      <w:r>
        <w:rPr>
          <w:rStyle w:val="Hyperlink.1"/>
          <w:rtl w:val="0"/>
          <w:lang w:val="ru-RU"/>
        </w:rPr>
        <w:t xml:space="preserve"> 5.1. </w:t>
      </w:r>
      <w:r>
        <w:rPr>
          <w:rStyle w:val="Hyperlink.1"/>
          <w:rtl w:val="0"/>
          <w:lang w:val="ru-RU"/>
        </w:rPr>
        <w:t>Отказ в смене формы страхового возмещения</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"КАСКО_взыскать_смена_формы_СВ" </w:instrText>
      </w:r>
      <w:r>
        <w:rPr>
          <w:rStyle w:val="Hyperlink.1"/>
        </w:rPr>
        <w:fldChar w:fldCharType="separate" w:fldLock="0"/>
      </w:r>
      <w:r>
        <w:rPr>
          <w:rStyle w:val="Hyperlink.1"/>
          <w:rtl w:val="0"/>
          <w:lang w:val="ru-RU"/>
        </w:rPr>
        <w:t xml:space="preserve"> 5.2 </w:t>
      </w:r>
      <w:r>
        <w:rPr>
          <w:rStyle w:val="Hyperlink.1"/>
          <w:rtl w:val="0"/>
          <w:lang w:val="ru-RU"/>
        </w:rPr>
        <w:t>Смена формы страхового возмещения</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"КАСКО_качество_ремонта" </w:instrText>
      </w:r>
      <w:r>
        <w:rPr>
          <w:rStyle w:val="Hyperlink.1"/>
        </w:rPr>
        <w:fldChar w:fldCharType="separate" w:fldLock="0"/>
      </w:r>
      <w:r>
        <w:rPr>
          <w:rStyle w:val="Hyperlink.1"/>
          <w:rtl w:val="0"/>
          <w:lang w:val="ru-RU"/>
        </w:rPr>
        <w:t xml:space="preserve">6. </w:t>
      </w:r>
      <w:r>
        <w:rPr>
          <w:rStyle w:val="Hyperlink.1"/>
          <w:rtl w:val="0"/>
          <w:lang w:val="ru-RU"/>
        </w:rPr>
        <w:t>Требование о взыскании расходов по устранению недостатков восстановительного ремонта по договору КАСКО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"КАСКО_неустойка" </w:instrText>
      </w:r>
      <w:r>
        <w:rPr>
          <w:rStyle w:val="Hyperlink.1"/>
        </w:rPr>
        <w:fldChar w:fldCharType="separate" w:fldLock="0"/>
      </w:r>
      <w:r>
        <w:rPr>
          <w:rStyle w:val="Hyperlink.1"/>
          <w:rtl w:val="0"/>
          <w:lang w:val="ru-RU"/>
        </w:rPr>
        <w:t xml:space="preserve">7. </w:t>
      </w:r>
      <w:r>
        <w:rPr>
          <w:rStyle w:val="Hyperlink.1"/>
          <w:rtl w:val="0"/>
          <w:lang w:val="ru-RU"/>
        </w:rPr>
        <w:t xml:space="preserve">Требования о взыскании неустойки по Договору КАСКО </w:t>
      </w:r>
      <w:r>
        <w:rPr>
          <w:rStyle w:val="Hyperlink.1"/>
          <w:rtl w:val="0"/>
          <w:lang w:val="ru-RU"/>
        </w:rPr>
        <w:t>(</w:t>
      </w:r>
      <w:r>
        <w:rPr>
          <w:rStyle w:val="Hyperlink.1"/>
          <w:rtl w:val="0"/>
          <w:lang w:val="ru-RU"/>
        </w:rPr>
        <w:t>нарушение сроков выплаты страхового возмещения</w:t>
      </w:r>
      <w:r>
        <w:rPr>
          <w:rStyle w:val="Hyperlink.1"/>
          <w:rtl w:val="0"/>
          <w:lang w:val="ru-RU"/>
        </w:rPr>
        <w:t xml:space="preserve">, </w:t>
      </w:r>
      <w:r>
        <w:rPr>
          <w:rStyle w:val="Hyperlink.1"/>
          <w:rtl w:val="0"/>
          <w:lang w:val="ru-RU"/>
        </w:rPr>
        <w:t>сроков проведения восстановительного ремонта</w:t>
      </w:r>
      <w:r>
        <w:rPr>
          <w:rStyle w:val="Hyperlink.1"/>
          <w:rtl w:val="0"/>
          <w:lang w:val="ru-RU"/>
        </w:rPr>
        <w:t xml:space="preserve">, </w:t>
      </w:r>
      <w:r>
        <w:rPr>
          <w:rStyle w:val="Hyperlink.1"/>
          <w:rtl w:val="0"/>
          <w:lang w:val="ru-RU"/>
        </w:rPr>
        <w:t>неустойки по Решению суда и прочее</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"КАСКО_возврат_премии_отчуждение" </w:instrText>
      </w:r>
      <w:r>
        <w:rPr>
          <w:rStyle w:val="Hyperlink.1"/>
        </w:rPr>
        <w:fldChar w:fldCharType="separate" w:fldLock="0"/>
      </w:r>
      <w:r>
        <w:rPr>
          <w:rStyle w:val="Hyperlink.1"/>
          <w:rtl w:val="0"/>
          <w:lang w:val="ru-RU"/>
        </w:rPr>
        <w:t xml:space="preserve">8. </w:t>
      </w:r>
      <w:r>
        <w:rPr>
          <w:rStyle w:val="Hyperlink.1"/>
          <w:rtl w:val="0"/>
          <w:lang w:val="ru-RU"/>
        </w:rPr>
        <w:t xml:space="preserve">Требование о взыскании страховой премии за неиспользованный период действия Договора КАСКО при отчуждении ТС </w:t>
        <w:br w:type="textWrapping"/>
      </w:r>
      <w:r>
        <w:rPr>
          <w:rStyle w:val="Hyperlink.1"/>
          <w:rtl w:val="0"/>
          <w:lang w:val="ru-RU"/>
        </w:rPr>
        <w:t>(</w:t>
      </w:r>
      <w:r>
        <w:rPr>
          <w:rStyle w:val="Hyperlink.1"/>
          <w:rtl w:val="0"/>
          <w:lang w:val="ru-RU"/>
        </w:rPr>
        <w:t xml:space="preserve">по истечении </w:t>
      </w:r>
      <w:r>
        <w:rPr>
          <w:rStyle w:val="Hyperlink.1"/>
          <w:rtl w:val="0"/>
          <w:lang w:val="ru-RU"/>
        </w:rPr>
        <w:t xml:space="preserve">14 </w:t>
      </w:r>
      <w:r>
        <w:rPr>
          <w:rStyle w:val="Hyperlink.1"/>
          <w:rtl w:val="0"/>
          <w:lang w:val="ru-RU"/>
        </w:rPr>
        <w:t>календарных дней с момента заключения Договора КАСКО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"КАСКО_395_ГК_возврат_премии" </w:instrText>
      </w:r>
      <w:r>
        <w:rPr>
          <w:rStyle w:val="Hyperlink.1"/>
        </w:rPr>
        <w:fldChar w:fldCharType="separate" w:fldLock="0"/>
      </w:r>
      <w:r>
        <w:rPr>
          <w:rStyle w:val="Hyperlink.1"/>
          <w:rtl w:val="0"/>
          <w:lang w:val="ru-RU"/>
        </w:rPr>
        <w:t xml:space="preserve">9. </w:t>
      </w:r>
      <w:r>
        <w:rPr>
          <w:rStyle w:val="Hyperlink.1"/>
          <w:rtl w:val="0"/>
          <w:lang w:val="ru-RU"/>
        </w:rPr>
        <w:t>Требование о взыскании процентов по ст</w:t>
      </w:r>
      <w:r>
        <w:rPr>
          <w:rStyle w:val="Hyperlink.1"/>
          <w:rtl w:val="0"/>
          <w:lang w:val="ru-RU"/>
        </w:rPr>
        <w:t xml:space="preserve">. 395 </w:t>
      </w:r>
      <w:r>
        <w:rPr>
          <w:rStyle w:val="Hyperlink.1"/>
          <w:rtl w:val="0"/>
          <w:lang w:val="ru-RU"/>
        </w:rPr>
        <w:t>ГК РФ за несвоевременный возврат страховой премии по Договору КАСКО</w:t>
      </w:r>
      <w:r>
        <w:rPr>
          <w:rStyle w:val="Hyperlink.1"/>
          <w:rtl w:val="0"/>
          <w:lang w:val="ru-RU"/>
        </w:rPr>
        <w:t>.</w:t>
      </w:r>
      <w:r>
        <w:rPr/>
        <w:fldChar w:fldCharType="end" w:fldLock="0"/>
      </w:r>
    </w:p>
    <w:p>
      <w:pPr>
        <w:pStyle w:val="List Paragraph"/>
        <w:ind w:left="1440" w:firstLine="0"/>
        <w:jc w:val="both"/>
        <w:rPr>
          <w:rFonts w:ascii="Times New Roman" w:cs="Times New Roman" w:hAnsi="Times New Roman" w:eastAsia="Times New Roman"/>
          <w:sz w:val="24"/>
          <w:szCs w:val="24"/>
        </w:rPr>
      </w:pPr>
      <w:r>
        <w:rPr>
          <w:rStyle w:val="Hyperlink.1"/>
        </w:rPr>
        <w:fldChar w:fldCharType="begin" w:fldLock="0"/>
      </w:r>
      <w:r>
        <w:rPr>
          <w:rStyle w:val="Hyperlink.1"/>
        </w:rPr>
        <w:instrText xml:space="preserve"> HYPERLINK \l "КАСКО_кредитый_договор_убытки" </w:instrText>
      </w:r>
      <w:r>
        <w:rPr>
          <w:rStyle w:val="Hyperlink.1"/>
        </w:rPr>
        <w:fldChar w:fldCharType="separate" w:fldLock="0"/>
      </w:r>
      <w:r>
        <w:rPr>
          <w:rStyle w:val="Hyperlink.1"/>
          <w:rtl w:val="0"/>
          <w:lang w:val="ru-RU"/>
        </w:rPr>
        <w:t xml:space="preserve">10. </w:t>
      </w:r>
      <w:r>
        <w:rPr>
          <w:rStyle w:val="Hyperlink.1"/>
          <w:rtl w:val="0"/>
          <w:lang w:val="ru-RU"/>
        </w:rPr>
        <w:t>Требование о взыскании убытков по кредитному договору в связи с ненадлежащим исполнением обязательств по выплате страхового возмещения по Договору КАСКО</w:t>
      </w:r>
      <w:r>
        <w:rPr>
          <w:rStyle w:val="Hyperlink.1"/>
          <w:rtl w:val="0"/>
          <w:lang w:val="ru-RU"/>
        </w:rPr>
        <w:t>.</w:t>
      </w:r>
      <w:r>
        <w:rPr/>
        <w:fldChar w:fldCharType="end" w:fldLock="0"/>
      </w:r>
    </w:p>
    <w:p>
      <w:pPr>
        <w:pStyle w:val="Normal.0"/>
        <w:spacing w:line="336" w:lineRule="auto"/>
        <w:rPr>
          <w:rFonts w:ascii="Times New Roman" w:cs="Times New Roman" w:hAnsi="Times New Roman" w:eastAsia="Times New Roman"/>
          <w:outline w:val="0"/>
          <w:color w:val="0070c0"/>
          <w:sz w:val="28"/>
          <w:szCs w:val="28"/>
          <w:u w:val="single" w:color="0070c0"/>
          <w14:textFill>
            <w14:solidFill>
              <w14:srgbClr w14:val="0070C0"/>
            </w14:solidFill>
          </w14:textFill>
        </w:rPr>
      </w:pPr>
      <w:r>
        <w:rPr>
          <w:rFonts w:ascii="Times New Roman" w:hAnsi="Times New Roman" w:hint="default"/>
          <w:outline w:val="0"/>
          <w:color w:val="0070c0"/>
          <w:sz w:val="28"/>
          <w:szCs w:val="28"/>
          <w:u w:val="single" w:color="0070c0"/>
          <w:rtl w:val="0"/>
          <w:lang w:val="ru-RU"/>
          <w14:textFill>
            <w14:solidFill>
              <w14:srgbClr w14:val="0070C0"/>
            </w14:solidFill>
          </w14:textFill>
        </w:rPr>
        <w:t>Раздел А</w:t>
      </w:r>
    </w:p>
    <w:p>
      <w:pPr>
        <w:pStyle w:val="Normal.0"/>
        <w:spacing w:after="0" w:line="336" w:lineRule="auto"/>
        <w:ind w:firstLine="709"/>
        <w:jc w:val="both"/>
        <w:rPr>
          <w:rFonts w:ascii="Times New Roman" w:cs="Times New Roman" w:hAnsi="Times New Roman" w:eastAsia="Times New Roman"/>
          <w:outline w:val="0"/>
          <w:color w:val="ff0000"/>
          <w:sz w:val="26"/>
          <w:szCs w:val="26"/>
          <w:u w:color="ff0000"/>
          <w14:textFill>
            <w14:solidFill>
              <w14:srgbClr w14:val="FF0000"/>
            </w14:solidFill>
          </w14:textFill>
        </w:rPr>
      </w:pPr>
      <w:r>
        <w:rPr>
          <w:rFonts w:ascii="Times New Roman" w:hAnsi="Times New Roman" w:hint="default"/>
          <w:outline w:val="0"/>
          <w:color w:val="ff0000"/>
          <w:sz w:val="26"/>
          <w:szCs w:val="26"/>
          <w:u w:color="ff0000"/>
          <w:rtl w:val="0"/>
          <w:lang w:val="ru-RU"/>
          <w14:textFill>
            <w14:solidFill>
              <w14:srgbClr w14:val="FF0000"/>
            </w14:solidFill>
          </w14:textFill>
        </w:rPr>
        <w:t>Единая методика определения размера расходов на восстановительный ремонт в отношении поврежденного транспортного средства</w:t>
      </w:r>
      <w:r>
        <w:rPr>
          <w:rFonts w:ascii="Times New Roman" w:hAnsi="Times New Roman"/>
          <w:outline w:val="0"/>
          <w:color w:val="ff0000"/>
          <w:sz w:val="26"/>
          <w:szCs w:val="26"/>
          <w:u w:color="ff0000"/>
          <w:rtl w:val="0"/>
          <w:lang w:val="ru-RU"/>
          <w14:textFill>
            <w14:solidFill>
              <w14:srgbClr w14:val="FF0000"/>
            </w14:solidFill>
          </w14:textFill>
        </w:rPr>
        <w:t xml:space="preserve">, </w:t>
      </w:r>
      <w:r>
        <w:rPr>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Fonts w:ascii="Times New Roman" w:hAnsi="Times New Roman"/>
          <w:outline w:val="0"/>
          <w:color w:val="ff0000"/>
          <w:sz w:val="26"/>
          <w:szCs w:val="26"/>
          <w:u w:color="ff0000"/>
          <w:rtl w:val="0"/>
          <w:lang w:val="ru-RU"/>
          <w14:textFill>
            <w14:solidFill>
              <w14:srgbClr w14:val="FF0000"/>
            </w14:solidFill>
          </w14:textFill>
        </w:rPr>
        <w:t xml:space="preserve">19.09.2014 </w:t>
      </w:r>
      <w:r>
        <w:rPr>
          <w:rFonts w:ascii="Times New Roman" w:hAnsi="Times New Roman" w:hint="default"/>
          <w:outline w:val="0"/>
          <w:color w:val="ff0000"/>
          <w:sz w:val="26"/>
          <w:szCs w:val="26"/>
          <w:u w:color="ff0000"/>
          <w:rtl w:val="0"/>
          <w:lang w:val="ru-RU"/>
          <w14:textFill>
            <w14:solidFill>
              <w14:srgbClr w14:val="FF0000"/>
            </w14:solidFill>
          </w14:textFill>
        </w:rPr>
        <w:t xml:space="preserve">№ </w:t>
      </w:r>
      <w:r>
        <w:rPr>
          <w:rFonts w:ascii="Times New Roman" w:hAnsi="Times New Roman"/>
          <w:outline w:val="0"/>
          <w:color w:val="ff0000"/>
          <w:sz w:val="26"/>
          <w:szCs w:val="26"/>
          <w:u w:color="ff0000"/>
          <w:rtl w:val="0"/>
          <w:lang w:val="ru-RU"/>
          <w14:textFill>
            <w14:solidFill>
              <w14:srgbClr w14:val="FF0000"/>
            </w14:solidFill>
          </w14:textFill>
        </w:rPr>
        <w:t>432-</w:t>
      </w:r>
      <w:r>
        <w:rPr>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Fonts w:ascii="Times New Roman" w:hAnsi="Times New Roman"/>
          <w:outline w:val="0"/>
          <w:color w:val="ff0000"/>
          <w:sz w:val="26"/>
          <w:szCs w:val="26"/>
          <w:u w:color="ff0000"/>
          <w:rtl w:val="0"/>
          <w:lang w:val="ru-RU"/>
          <w14:textFill>
            <w14:solidFill>
              <w14:srgbClr w14:val="FF0000"/>
            </w14:solidFill>
          </w14:textFill>
        </w:rPr>
        <w:t>(</w:t>
      </w:r>
      <w:r>
        <w:rPr>
          <w:rFonts w:ascii="Times New Roman" w:hAnsi="Times New Roman" w:hint="default"/>
          <w:outline w:val="0"/>
          <w:color w:val="ff0000"/>
          <w:sz w:val="26"/>
          <w:szCs w:val="26"/>
          <w:u w:color="ff0000"/>
          <w:rtl w:val="0"/>
          <w:lang w:val="ru-RU"/>
          <w14:textFill>
            <w14:solidFill>
              <w14:srgbClr w14:val="FF0000"/>
            </w14:solidFill>
          </w14:textFill>
        </w:rPr>
        <w:t>Положение № </w:t>
      </w:r>
      <w:r>
        <w:rPr>
          <w:rFonts w:ascii="Times New Roman" w:hAnsi="Times New Roman"/>
          <w:outline w:val="0"/>
          <w:color w:val="ff0000"/>
          <w:sz w:val="26"/>
          <w:szCs w:val="26"/>
          <w:u w:color="ff0000"/>
          <w:rtl w:val="0"/>
          <w:lang w:val="ru-RU"/>
          <w14:textFill>
            <w14:solidFill>
              <w14:srgbClr w14:val="FF0000"/>
            </w14:solidFill>
          </w14:textFill>
        </w:rPr>
        <w:t>432-</w:t>
      </w:r>
      <w:r>
        <w:rPr>
          <w:rFonts w:ascii="Times New Roman" w:hAnsi="Times New Roman" w:hint="default"/>
          <w:outline w:val="0"/>
          <w:color w:val="ff0000"/>
          <w:sz w:val="26"/>
          <w:szCs w:val="26"/>
          <w:u w:color="ff0000"/>
          <w:rtl w:val="0"/>
          <w:lang w:val="ru-RU"/>
          <w14:textFill>
            <w14:solidFill>
              <w14:srgbClr w14:val="FF0000"/>
            </w14:solidFill>
          </w14:textFill>
        </w:rPr>
        <w:t>П</w:t>
      </w:r>
      <w:r>
        <w:rPr>
          <w:rFonts w:ascii="Times New Roman" w:hAnsi="Times New Roman"/>
          <w:outline w:val="0"/>
          <w:color w:val="ff0000"/>
          <w:sz w:val="26"/>
          <w:szCs w:val="26"/>
          <w:u w:color="ff0000"/>
          <w:rtl w:val="0"/>
          <w:lang w:val="ru-RU"/>
          <w14:textFill>
            <w14:solidFill>
              <w14:srgbClr w14:val="FF0000"/>
            </w14:solidFill>
          </w14:textFill>
        </w:rPr>
        <w:t xml:space="preserve">), </w:t>
      </w:r>
      <w:r>
        <w:rPr>
          <w:rFonts w:ascii="Times New Roman" w:hAnsi="Times New Roman" w:hint="default"/>
          <w:outline w:val="0"/>
          <w:color w:val="ff0000"/>
          <w:sz w:val="26"/>
          <w:szCs w:val="26"/>
          <w:u w:color="ff0000"/>
          <w:rtl w:val="0"/>
          <w:lang w:val="ru-RU"/>
          <w14:textFill>
            <w14:solidFill>
              <w14:srgbClr w14:val="FF0000"/>
            </w14:solidFill>
          </w14:textFill>
        </w:rPr>
        <w:t>применяется для ДТП</w:t>
      </w:r>
      <w:r>
        <w:rPr>
          <w:rFonts w:ascii="Times New Roman" w:hAnsi="Times New Roman"/>
          <w:outline w:val="0"/>
          <w:color w:val="ff0000"/>
          <w:sz w:val="26"/>
          <w:szCs w:val="26"/>
          <w:u w:color="ff0000"/>
          <w:rtl w:val="0"/>
          <w:lang w:val="ru-RU"/>
          <w14:textFill>
            <w14:solidFill>
              <w14:srgbClr w14:val="FF0000"/>
            </w14:solidFill>
          </w14:textFill>
        </w:rPr>
        <w:t xml:space="preserve">, </w:t>
      </w:r>
      <w:r>
        <w:rPr>
          <w:rFonts w:ascii="Times New Roman" w:hAnsi="Times New Roman" w:hint="default"/>
          <w:outline w:val="0"/>
          <w:color w:val="ff0000"/>
          <w:sz w:val="26"/>
          <w:szCs w:val="26"/>
          <w:u w:color="ff0000"/>
          <w:rtl w:val="0"/>
          <w:lang w:val="ru-RU"/>
          <w14:textFill>
            <w14:solidFill>
              <w14:srgbClr w14:val="FF0000"/>
            </w14:solidFill>
          </w14:textFill>
        </w:rPr>
        <w:t xml:space="preserve">произошедших до </w:t>
      </w:r>
      <w:r>
        <w:rPr>
          <w:rFonts w:ascii="Times New Roman" w:hAnsi="Times New Roman"/>
          <w:outline w:val="0"/>
          <w:color w:val="ff0000"/>
          <w:sz w:val="26"/>
          <w:szCs w:val="26"/>
          <w:u w:color="ff0000"/>
          <w:rtl w:val="0"/>
          <w:lang w:val="ru-RU"/>
          <w14:textFill>
            <w14:solidFill>
              <w14:srgbClr w14:val="FF0000"/>
            </w14:solidFill>
          </w14:textFill>
        </w:rPr>
        <w:t xml:space="preserve">20.09.2021. </w:t>
      </w:r>
      <w:r>
        <w:rPr>
          <w:rFonts w:ascii="Times New Roman" w:hAnsi="Times New Roman" w:hint="default"/>
          <w:outline w:val="0"/>
          <w:color w:val="ff0000"/>
          <w:sz w:val="26"/>
          <w:szCs w:val="26"/>
          <w:u w:color="ff0000"/>
          <w:rtl w:val="0"/>
          <w:lang w:val="ru-RU"/>
          <w14:textFill>
            <w14:solidFill>
              <w14:srgbClr w14:val="FF0000"/>
            </w14:solidFill>
          </w14:textFill>
        </w:rPr>
        <w:t>Для ДТП</w:t>
      </w:r>
      <w:r>
        <w:rPr>
          <w:rFonts w:ascii="Times New Roman" w:hAnsi="Times New Roman"/>
          <w:outline w:val="0"/>
          <w:color w:val="ff0000"/>
          <w:sz w:val="26"/>
          <w:szCs w:val="26"/>
          <w:u w:color="ff0000"/>
          <w:rtl w:val="0"/>
          <w:lang w:val="ru-RU"/>
          <w14:textFill>
            <w14:solidFill>
              <w14:srgbClr w14:val="FF0000"/>
            </w14:solidFill>
          </w14:textFill>
        </w:rPr>
        <w:t xml:space="preserve">, </w:t>
      </w:r>
      <w:r>
        <w:rPr>
          <w:rFonts w:ascii="Times New Roman" w:hAnsi="Times New Roman" w:hint="default"/>
          <w:outline w:val="0"/>
          <w:color w:val="ff0000"/>
          <w:sz w:val="26"/>
          <w:szCs w:val="26"/>
          <w:u w:color="ff0000"/>
          <w:rtl w:val="0"/>
          <w:lang w:val="ru-RU"/>
          <w14:textFill>
            <w14:solidFill>
              <w14:srgbClr w14:val="FF0000"/>
            </w14:solidFill>
          </w14:textFill>
        </w:rPr>
        <w:t xml:space="preserve">произошедших после </w:t>
      </w:r>
      <w:r>
        <w:rPr>
          <w:rFonts w:ascii="Times New Roman" w:hAnsi="Times New Roman"/>
          <w:outline w:val="0"/>
          <w:color w:val="ff0000"/>
          <w:sz w:val="26"/>
          <w:szCs w:val="26"/>
          <w:u w:color="ff0000"/>
          <w:rtl w:val="0"/>
          <w:lang w:val="ru-RU"/>
          <w14:textFill>
            <w14:solidFill>
              <w14:srgbClr w14:val="FF0000"/>
            </w14:solidFill>
          </w14:textFill>
        </w:rPr>
        <w:t xml:space="preserve">20.09.2021 </w:t>
      </w:r>
      <w:r>
        <w:rPr>
          <w:rFonts w:ascii="Times New Roman" w:hAnsi="Times New Roman" w:hint="default"/>
          <w:outline w:val="0"/>
          <w:color w:val="ff0000"/>
          <w:sz w:val="26"/>
          <w:szCs w:val="26"/>
          <w:u w:color="ff0000"/>
          <w:rtl w:val="0"/>
          <w:lang w:val="ru-RU"/>
          <w14:textFill>
            <w14:solidFill>
              <w14:srgbClr w14:val="FF0000"/>
            </w14:solidFill>
          </w14:textFill>
        </w:rPr>
        <w:t>применяется Единая методика определения размера расходов на восстановительный ремонт в отношении поврежденного транспортного средства</w:t>
      </w:r>
      <w:r>
        <w:rPr>
          <w:rFonts w:ascii="Times New Roman" w:hAnsi="Times New Roman"/>
          <w:outline w:val="0"/>
          <w:color w:val="ff0000"/>
          <w:sz w:val="26"/>
          <w:szCs w:val="26"/>
          <w:u w:color="ff0000"/>
          <w:rtl w:val="0"/>
          <w:lang w:val="ru-RU"/>
          <w14:textFill>
            <w14:solidFill>
              <w14:srgbClr w14:val="FF0000"/>
            </w14:solidFill>
          </w14:textFill>
        </w:rPr>
        <w:t xml:space="preserve">, </w:t>
      </w:r>
      <w:r>
        <w:rPr>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Fonts w:ascii="Times New Roman" w:hAnsi="Times New Roman"/>
          <w:outline w:val="0"/>
          <w:color w:val="ff0000"/>
          <w:sz w:val="26"/>
          <w:szCs w:val="26"/>
          <w:u w:color="ff0000"/>
          <w:rtl w:val="0"/>
          <w:lang w:val="ru-RU"/>
          <w14:textFill>
            <w14:solidFill>
              <w14:srgbClr w14:val="FF0000"/>
            </w14:solidFill>
          </w14:textFill>
        </w:rPr>
        <w:t xml:space="preserve">04.03.2021 </w:t>
      </w:r>
      <w:r>
        <w:rPr>
          <w:rFonts w:ascii="Times New Roman" w:hAnsi="Times New Roman" w:hint="default"/>
          <w:outline w:val="0"/>
          <w:color w:val="ff0000"/>
          <w:sz w:val="26"/>
          <w:szCs w:val="26"/>
          <w:u w:color="ff0000"/>
          <w:rtl w:val="0"/>
          <w:lang w:val="ru-RU"/>
          <w14:textFill>
            <w14:solidFill>
              <w14:srgbClr w14:val="FF0000"/>
            </w14:solidFill>
          </w14:textFill>
        </w:rPr>
        <w:t xml:space="preserve">№ </w:t>
      </w:r>
      <w:r>
        <w:rPr>
          <w:rFonts w:ascii="Times New Roman" w:hAnsi="Times New Roman"/>
          <w:outline w:val="0"/>
          <w:color w:val="ff0000"/>
          <w:sz w:val="26"/>
          <w:szCs w:val="26"/>
          <w:u w:color="ff0000"/>
          <w:rtl w:val="0"/>
          <w:lang w:val="ru-RU"/>
          <w14:textFill>
            <w14:solidFill>
              <w14:srgbClr w14:val="FF0000"/>
            </w14:solidFill>
          </w14:textFill>
        </w:rPr>
        <w:t>755-</w:t>
      </w:r>
      <w:r>
        <w:rPr>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Fonts w:ascii="Times New Roman" w:hAnsi="Times New Roman"/>
          <w:outline w:val="0"/>
          <w:color w:val="ff0000"/>
          <w:sz w:val="26"/>
          <w:szCs w:val="26"/>
          <w:u w:color="ff0000"/>
          <w:rtl w:val="0"/>
          <w:lang w:val="ru-RU"/>
          <w14:textFill>
            <w14:solidFill>
              <w14:srgbClr w14:val="FF0000"/>
            </w14:solidFill>
          </w14:textFill>
        </w:rPr>
        <w:t>(</w:t>
      </w:r>
      <w:r>
        <w:rPr>
          <w:rFonts w:ascii="Times New Roman" w:hAnsi="Times New Roman" w:hint="default"/>
          <w:outline w:val="0"/>
          <w:color w:val="ff0000"/>
          <w:sz w:val="26"/>
          <w:szCs w:val="26"/>
          <w:u w:color="ff0000"/>
          <w:rtl w:val="0"/>
          <w:lang w:val="ru-RU"/>
          <w14:textFill>
            <w14:solidFill>
              <w14:srgbClr w14:val="FF0000"/>
            </w14:solidFill>
          </w14:textFill>
        </w:rPr>
        <w:t>Положение № </w:t>
      </w:r>
      <w:r>
        <w:rPr>
          <w:rFonts w:ascii="Times New Roman" w:hAnsi="Times New Roman"/>
          <w:outline w:val="0"/>
          <w:color w:val="ff0000"/>
          <w:sz w:val="26"/>
          <w:szCs w:val="26"/>
          <w:u w:color="ff0000"/>
          <w:rtl w:val="0"/>
          <w:lang w:val="ru-RU"/>
          <w14:textFill>
            <w14:solidFill>
              <w14:srgbClr w14:val="FF0000"/>
            </w14:solidFill>
          </w14:textFill>
        </w:rPr>
        <w:t>755-</w:t>
      </w:r>
      <w:r>
        <w:rPr>
          <w:rFonts w:ascii="Times New Roman" w:hAnsi="Times New Roman" w:hint="default"/>
          <w:outline w:val="0"/>
          <w:color w:val="ff0000"/>
          <w:sz w:val="26"/>
          <w:szCs w:val="26"/>
          <w:u w:color="ff0000"/>
          <w:rtl w:val="0"/>
          <w:lang w:val="ru-RU"/>
          <w14:textFill>
            <w14:solidFill>
              <w14:srgbClr w14:val="FF0000"/>
            </w14:solidFill>
          </w14:textFill>
        </w:rPr>
        <w:t>П</w:t>
      </w:r>
      <w:r>
        <w:rPr>
          <w:rFonts w:ascii="Times New Roman" w:hAnsi="Times New Roman"/>
          <w:outline w:val="0"/>
          <w:color w:val="ff0000"/>
          <w:sz w:val="26"/>
          <w:szCs w:val="26"/>
          <w:u w:color="ff0000"/>
          <w:rtl w:val="0"/>
          <w:lang w:val="ru-RU"/>
          <w14:textFill>
            <w14:solidFill>
              <w14:srgbClr w14:val="FF0000"/>
            </w14:solidFill>
          </w14:textFill>
        </w:rPr>
        <w:t>)</w:t>
      </w:r>
    </w:p>
    <w:p>
      <w:pPr>
        <w:pStyle w:val="List Paragraph"/>
        <w:spacing w:before="100" w:after="100" w:line="336" w:lineRule="auto"/>
        <w:ind w:left="1440" w:firstLine="0"/>
        <w:jc w:val="center"/>
        <w:rPr>
          <w:rFonts w:ascii="Times New Roman" w:cs="Times New Roman" w:hAnsi="Times New Roman" w:eastAsia="Times New Roman"/>
          <w:b w:val="1"/>
          <w:bCs w:val="1"/>
          <w:sz w:val="26"/>
          <w:szCs w:val="26"/>
        </w:rPr>
      </w:pPr>
      <w:bookmarkStart w:name="не_предоставил_ТС_на_осмотр_надлежащ" w:id="0"/>
      <w:r>
        <w:rPr>
          <w:rFonts w:ascii="Times New Roman" w:hAnsi="Times New Roman"/>
          <w:b w:val="1"/>
          <w:bCs w:val="1"/>
          <w:sz w:val="26"/>
          <w:szCs w:val="26"/>
          <w:rtl w:val="0"/>
          <w:lang w:val="ru-RU"/>
        </w:rPr>
        <w:t xml:space="preserve">1. </w:t>
      </w:r>
      <w:r>
        <w:rPr>
          <w:rFonts w:ascii="Times New Roman" w:hAnsi="Times New Roman" w:hint="default"/>
          <w:b w:val="1"/>
          <w:bCs w:val="1"/>
          <w:sz w:val="26"/>
          <w:szCs w:val="26"/>
          <w:rtl w:val="0"/>
          <w:lang w:val="ru-RU"/>
        </w:rPr>
        <w:t xml:space="preserve">Заявитель не предоставил ТС на осмотр </w:t>
      </w:r>
      <w:r>
        <w:rPr>
          <w:rFonts w:ascii="Times New Roman" w:hAnsi="Times New Roman"/>
          <w:b w:val="1"/>
          <w:bCs w:val="1"/>
          <w:sz w:val="26"/>
          <w:szCs w:val="26"/>
          <w:rtl w:val="0"/>
          <w:lang w:val="ru-RU"/>
        </w:rPr>
        <w:t>(</w:t>
      </w:r>
      <w:r>
        <w:rPr>
          <w:rFonts w:ascii="Times New Roman" w:hAnsi="Times New Roman" w:hint="default"/>
          <w:b w:val="1"/>
          <w:bCs w:val="1"/>
          <w:sz w:val="26"/>
          <w:szCs w:val="26"/>
          <w:rtl w:val="0"/>
          <w:lang w:val="ru-RU"/>
        </w:rPr>
        <w:t>ФО надлежащим образом исполнена обязанность по организации осмотра ТС</w:t>
      </w:r>
      <w:r>
        <w:rPr>
          <w:rFonts w:ascii="Times New Roman" w:hAnsi="Times New Roman"/>
          <w:b w:val="1"/>
          <w:bCs w:val="1"/>
          <w:sz w:val="26"/>
          <w:szCs w:val="26"/>
          <w:rtl w:val="0"/>
          <w:lang w:val="ru-RU"/>
        </w:rPr>
        <w:t>)</w:t>
      </w:r>
      <w:bookmarkEnd w:id="0"/>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пунктом </w:t>
      </w:r>
      <w:r>
        <w:rPr>
          <w:rFonts w:ascii="Times New Roman" w:hAnsi="Times New Roman"/>
          <w:sz w:val="26"/>
          <w:szCs w:val="26"/>
          <w:rtl w:val="0"/>
          <w:lang w:val="ru-RU"/>
        </w:rPr>
        <w:t xml:space="preserve">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1064 </w:t>
      </w:r>
      <w:r>
        <w:rPr>
          <w:rFonts w:ascii="Times New Roman" w:hAnsi="Times New Roman" w:hint="default"/>
          <w:sz w:val="26"/>
          <w:szCs w:val="26"/>
          <w:rtl w:val="0"/>
          <w:lang w:val="ru-RU"/>
        </w:rPr>
        <w:t xml:space="preserve">Гражданского кодекса Российской Федерации </w:t>
      </w:r>
      <w:r>
        <w:rPr>
          <w:rFonts w:ascii="Times New Roman" w:hAnsi="Times New Roman"/>
          <w:sz w:val="26"/>
          <w:szCs w:val="26"/>
          <w:rtl w:val="0"/>
          <w:lang w:val="ru-RU"/>
        </w:rPr>
        <w:t>(</w:t>
      </w:r>
      <w:r>
        <w:rPr>
          <w:rFonts w:ascii="Times New Roman" w:hAnsi="Times New Roman" w:hint="default"/>
          <w:sz w:val="26"/>
          <w:szCs w:val="26"/>
          <w:rtl w:val="0"/>
          <w:lang w:val="ru-RU"/>
        </w:rPr>
        <w:t>далее – ГК РФ</w:t>
      </w:r>
      <w:r>
        <w:rPr>
          <w:rFonts w:ascii="Times New Roman" w:hAnsi="Times New Roman"/>
          <w:sz w:val="26"/>
          <w:szCs w:val="26"/>
          <w:rtl w:val="0"/>
          <w:lang w:val="ru-RU"/>
        </w:rPr>
        <w:t xml:space="preserve">) </w:t>
      </w:r>
      <w:r>
        <w:rPr>
          <w:rFonts w:ascii="Times New Roman" w:hAnsi="Times New Roman" w:hint="default"/>
          <w:sz w:val="26"/>
          <w:szCs w:val="26"/>
          <w:rtl w:val="0"/>
          <w:lang w:val="ru-RU"/>
        </w:rPr>
        <w:t>вред</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причиненный личности или имуществу гражданина</w:t>
      </w:r>
      <w:r>
        <w:rPr>
          <w:rFonts w:ascii="Times New Roman" w:hAnsi="Times New Roman"/>
          <w:sz w:val="26"/>
          <w:szCs w:val="26"/>
          <w:rtl w:val="0"/>
          <w:lang w:val="ru-RU"/>
        </w:rPr>
        <w:t xml:space="preserve">, </w:t>
      </w:r>
      <w:r>
        <w:rPr>
          <w:rFonts w:ascii="Times New Roman" w:hAnsi="Times New Roman" w:hint="default"/>
          <w:sz w:val="26"/>
          <w:szCs w:val="26"/>
          <w:rtl w:val="0"/>
          <w:lang w:val="ru-RU"/>
        </w:rPr>
        <w:t>а также вред</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причиненный имуществу юридического лица</w:t>
      </w:r>
      <w:r>
        <w:rPr>
          <w:rFonts w:ascii="Times New Roman" w:hAnsi="Times New Roman"/>
          <w:sz w:val="26"/>
          <w:szCs w:val="26"/>
          <w:rtl w:val="0"/>
          <w:lang w:val="ru-RU"/>
        </w:rPr>
        <w:t xml:space="preserve">, </w:t>
      </w:r>
      <w:r>
        <w:rPr>
          <w:rFonts w:ascii="Times New Roman" w:hAnsi="Times New Roman" w:hint="default"/>
          <w:sz w:val="26"/>
          <w:szCs w:val="26"/>
          <w:rtl w:val="0"/>
          <w:lang w:val="ru-RU"/>
        </w:rPr>
        <w:t>подлежит возмещению в полном объеме лицом</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причинившим вред</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Согласно части </w:t>
      </w:r>
      <w:r>
        <w:rPr>
          <w:rFonts w:ascii="Times New Roman" w:hAnsi="Times New Roman"/>
          <w:sz w:val="26"/>
          <w:szCs w:val="26"/>
          <w:rtl w:val="0"/>
          <w:lang w:val="ru-RU"/>
        </w:rPr>
        <w:t xml:space="preserve">4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931 </w:t>
      </w:r>
      <w:r>
        <w:rPr>
          <w:rFonts w:ascii="Times New Roman" w:hAnsi="Times New Roman" w:hint="default"/>
          <w:sz w:val="26"/>
          <w:szCs w:val="26"/>
          <w:rtl w:val="0"/>
          <w:lang w:val="ru-RU"/>
        </w:rPr>
        <w:t>ГК РФ в случае</w:t>
      </w:r>
      <w:r>
        <w:rPr>
          <w:rFonts w:ascii="Times New Roman" w:hAnsi="Times New Roman"/>
          <w:sz w:val="26"/>
          <w:szCs w:val="26"/>
          <w:rtl w:val="0"/>
          <w:lang w:val="ru-RU"/>
        </w:rPr>
        <w:t xml:space="preserve">, </w:t>
      </w:r>
      <w:r>
        <w:rPr>
          <w:rFonts w:ascii="Times New Roman" w:hAnsi="Times New Roman" w:hint="default"/>
          <w:sz w:val="26"/>
          <w:szCs w:val="26"/>
          <w:rtl w:val="0"/>
          <w:lang w:val="ru-RU"/>
        </w:rPr>
        <w:t>когда ответственность за причинение вреда застрахована в силу того</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ее страхование обязательно</w:t>
      </w:r>
      <w:r>
        <w:rPr>
          <w:rFonts w:ascii="Times New Roman" w:hAnsi="Times New Roman"/>
          <w:sz w:val="26"/>
          <w:szCs w:val="26"/>
          <w:rtl w:val="0"/>
          <w:lang w:val="ru-RU"/>
        </w:rPr>
        <w:t xml:space="preserve">, </w:t>
      </w:r>
      <w:r>
        <w:rPr>
          <w:rFonts w:ascii="Times New Roman" w:hAnsi="Times New Roman" w:hint="default"/>
          <w:sz w:val="26"/>
          <w:szCs w:val="26"/>
          <w:rtl w:val="0"/>
          <w:lang w:val="ru-RU"/>
        </w:rPr>
        <w:t>а также в других случаях</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предусмотренных законом или договором страхования такой ответственности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лицо</w:t>
      </w:r>
      <w:r>
        <w:rPr>
          <w:rFonts w:ascii="Times New Roman" w:hAnsi="Times New Roman"/>
          <w:sz w:val="26"/>
          <w:szCs w:val="26"/>
          <w:rtl w:val="0"/>
          <w:lang w:val="ru-RU"/>
        </w:rPr>
        <w:t xml:space="preserve">, </w:t>
      </w:r>
      <w:r>
        <w:rPr>
          <w:rFonts w:ascii="Times New Roman" w:hAnsi="Times New Roman" w:hint="default"/>
          <w:sz w:val="26"/>
          <w:szCs w:val="26"/>
          <w:rtl w:val="0"/>
          <w:lang w:val="ru-RU"/>
        </w:rPr>
        <w:t>в пользу которого считается заключенным договор страхования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вправе предъявить непосредственно страховщику требование о возмещении вреда в пределах страховой суммы</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абзацем одиннадцатым пункта </w:t>
      </w:r>
      <w:r>
        <w:rPr>
          <w:rFonts w:ascii="Times New Roman" w:hAnsi="Times New Roman"/>
          <w:sz w:val="26"/>
          <w:szCs w:val="26"/>
          <w:rtl w:val="0"/>
          <w:lang w:val="ru-RU"/>
        </w:rPr>
        <w:t xml:space="preserve">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 </w:t>
      </w:r>
      <w:r>
        <w:rPr>
          <w:rFonts w:ascii="Times New Roman" w:hAnsi="Times New Roman" w:hint="default"/>
          <w:sz w:val="26"/>
          <w:szCs w:val="26"/>
          <w:rtl w:val="0"/>
          <w:lang w:val="ru-RU"/>
        </w:rPr>
        <w:t xml:space="preserve">Федерального закона от </w:t>
      </w:r>
      <w:r>
        <w:rPr>
          <w:rFonts w:ascii="Times New Roman" w:hAnsi="Times New Roman"/>
          <w:sz w:val="26"/>
          <w:szCs w:val="26"/>
          <w:rtl w:val="0"/>
          <w:lang w:val="ru-RU"/>
        </w:rPr>
        <w:t xml:space="preserve">25.04.2002 </w:t>
      </w:r>
      <w:r>
        <w:rPr>
          <w:rFonts w:ascii="Times New Roman" w:hAnsi="Times New Roman" w:hint="default"/>
          <w:sz w:val="26"/>
          <w:szCs w:val="26"/>
          <w:rtl w:val="0"/>
          <w:lang w:val="ru-RU"/>
        </w:rPr>
        <w:t xml:space="preserve">№ </w:t>
      </w:r>
      <w:r>
        <w:rPr>
          <w:rFonts w:ascii="Times New Roman" w:hAnsi="Times New Roman"/>
          <w:sz w:val="26"/>
          <w:szCs w:val="26"/>
          <w:rtl w:val="0"/>
          <w:lang w:val="ru-RU"/>
        </w:rPr>
        <w:t>40-</w:t>
      </w:r>
      <w:r>
        <w:rPr>
          <w:rFonts w:ascii="Times New Roman" w:hAnsi="Times New Roman" w:hint="default"/>
          <w:sz w:val="26"/>
          <w:szCs w:val="26"/>
          <w:rtl w:val="0"/>
          <w:lang w:val="ru-RU"/>
        </w:rPr>
        <w:t xml:space="preserve">ФЗ «Об обязательном страховании гражданской ответственности владельцев транспортных средств» </w:t>
      </w:r>
      <w:r>
        <w:rPr>
          <w:rFonts w:ascii="Times New Roman" w:hAnsi="Times New Roman"/>
          <w:sz w:val="26"/>
          <w:szCs w:val="26"/>
          <w:rtl w:val="0"/>
          <w:lang w:val="ru-RU"/>
        </w:rPr>
        <w:t>(</w:t>
      </w:r>
      <w:r>
        <w:rPr>
          <w:rFonts w:ascii="Times New Roman" w:hAnsi="Times New Roman" w:hint="default"/>
          <w:sz w:val="26"/>
          <w:szCs w:val="26"/>
          <w:rtl w:val="0"/>
          <w:lang w:val="ru-RU"/>
        </w:rPr>
        <w:t xml:space="preserve">далее – Закон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под страховым случаем понимается наступление гражданской ответственности страхователя</w:t>
      </w:r>
      <w:r>
        <w:rPr>
          <w:rFonts w:ascii="Times New Roman" w:hAnsi="Times New Roman"/>
          <w:sz w:val="26"/>
          <w:szCs w:val="26"/>
          <w:rtl w:val="0"/>
          <w:lang w:val="ru-RU"/>
        </w:rPr>
        <w:t xml:space="preserve">, </w:t>
      </w:r>
      <w:r>
        <w:rPr>
          <w:rFonts w:ascii="Times New Roman" w:hAnsi="Times New Roman" w:hint="default"/>
          <w:sz w:val="26"/>
          <w:szCs w:val="26"/>
          <w:rtl w:val="0"/>
          <w:lang w:val="ru-RU"/>
        </w:rPr>
        <w:t>иных лиц</w:t>
      </w:r>
      <w:r>
        <w:rPr>
          <w:rFonts w:ascii="Times New Roman" w:hAnsi="Times New Roman"/>
          <w:sz w:val="26"/>
          <w:szCs w:val="26"/>
          <w:rtl w:val="0"/>
          <w:lang w:val="ru-RU"/>
        </w:rPr>
        <w:t xml:space="preserve">, </w:t>
      </w:r>
      <w:r>
        <w:rPr>
          <w:rFonts w:ascii="Times New Roman" w:hAnsi="Times New Roman" w:hint="default"/>
          <w:sz w:val="26"/>
          <w:szCs w:val="26"/>
          <w:rtl w:val="0"/>
          <w:lang w:val="ru-RU"/>
        </w:rPr>
        <w:t>риск ответственности которых застрахован по договору обязательного страхования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за причинение вреда жизни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здоровью или имуществу потерпевших при использовании транспортного средства</w:t>
      </w:r>
      <w:r>
        <w:rPr>
          <w:rFonts w:ascii="Times New Roman" w:hAnsi="Times New Roman"/>
          <w:sz w:val="26"/>
          <w:szCs w:val="26"/>
          <w:rtl w:val="0"/>
          <w:lang w:val="ru-RU"/>
        </w:rPr>
        <w:t xml:space="preserve">, </w:t>
      </w:r>
      <w:r>
        <w:rPr>
          <w:rFonts w:ascii="Times New Roman" w:hAnsi="Times New Roman" w:hint="default"/>
          <w:sz w:val="26"/>
          <w:szCs w:val="26"/>
          <w:rtl w:val="0"/>
          <w:lang w:val="ru-RU"/>
        </w:rPr>
        <w:t>которое влечет за собой обязанность страховщика произвести страховую выплату</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При предъявлении требования о страховой выплате факт наступления страхового случая подлежит доказыванию</w:t>
      </w:r>
      <w:r>
        <w:rPr>
          <w:rFonts w:ascii="Times New Roman" w:hAnsi="Times New Roman"/>
          <w:sz w:val="26"/>
          <w:szCs w:val="26"/>
          <w:rtl w:val="0"/>
          <w:lang w:val="ru-RU"/>
        </w:rPr>
        <w:t xml:space="preserve">, </w:t>
      </w:r>
      <w:r>
        <w:rPr>
          <w:rFonts w:ascii="Times New Roman" w:hAnsi="Times New Roman" w:hint="default"/>
          <w:sz w:val="26"/>
          <w:szCs w:val="26"/>
          <w:rtl w:val="0"/>
          <w:lang w:val="ru-RU"/>
        </w:rPr>
        <w:t>бремя доказывания этого факта лежит на лице</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предъявившем требование о страховой выплате</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при этом страховщик вправе доказывать</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имели место обстоятельства</w:t>
      </w:r>
      <w:r>
        <w:rPr>
          <w:rFonts w:ascii="Times New Roman" w:hAnsi="Times New Roman"/>
          <w:sz w:val="26"/>
          <w:szCs w:val="26"/>
          <w:rtl w:val="0"/>
          <w:lang w:val="ru-RU"/>
        </w:rPr>
        <w:t xml:space="preserve">, </w:t>
      </w:r>
      <w:r>
        <w:rPr>
          <w:rFonts w:ascii="Times New Roman" w:hAnsi="Times New Roman" w:hint="default"/>
          <w:sz w:val="26"/>
          <w:szCs w:val="26"/>
          <w:rtl w:val="0"/>
          <w:lang w:val="ru-RU"/>
        </w:rPr>
        <w:t>освобождающие его от обязанности произвести страховую выплату</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пунктом </w:t>
      </w:r>
      <w:r>
        <w:rPr>
          <w:rFonts w:ascii="Times New Roman" w:hAnsi="Times New Roman"/>
          <w:sz w:val="26"/>
          <w:szCs w:val="26"/>
          <w:rtl w:val="0"/>
          <w:lang w:val="ru-RU"/>
        </w:rPr>
        <w:t xml:space="preserve">10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 при причинении вреда имуществу в целях выяснения обстоятельств причинения вреда и определения размера подлежащих возмещению страховщиком убытков потерпевший</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намеренный воспользоваться своим правом на страховое возмещение или прямое возмещение убытков</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течение пяти рабочих дней с даты подачи заявления о страховом возмещении и прилагаемых к нему в соответствии с правилами обязательного страхования документов обязан представить поврежденное транспортное средство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проводимой в порядке</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установленном статьей </w:t>
      </w:r>
      <w:r>
        <w:rPr>
          <w:rFonts w:ascii="Times New Roman" w:hAnsi="Times New Roman"/>
          <w:sz w:val="26"/>
          <w:szCs w:val="26"/>
          <w:rtl w:val="0"/>
          <w:lang w:val="ru-RU"/>
        </w:rPr>
        <w:t xml:space="preserve">12.1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иное имущество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проводимой в порядке</w:t>
      </w:r>
      <w:r>
        <w:rPr>
          <w:rFonts w:ascii="Times New Roman" w:hAnsi="Times New Roman"/>
          <w:sz w:val="26"/>
          <w:szCs w:val="26"/>
          <w:rtl w:val="0"/>
          <w:lang w:val="ru-RU"/>
        </w:rPr>
        <w:t xml:space="preserve">, </w:t>
      </w:r>
      <w:r>
        <w:rPr>
          <w:rFonts w:ascii="Times New Roman" w:hAnsi="Times New Roman" w:hint="default"/>
          <w:sz w:val="26"/>
          <w:szCs w:val="26"/>
          <w:rtl w:val="0"/>
          <w:lang w:val="ru-RU"/>
        </w:rPr>
        <w:t>установленном законодательством Российской Федерации с учетом особенностей</w:t>
      </w:r>
      <w:r>
        <w:rPr>
          <w:rFonts w:ascii="Times New Roman" w:hAnsi="Times New Roman"/>
          <w:sz w:val="26"/>
          <w:szCs w:val="26"/>
          <w:rtl w:val="0"/>
          <w:lang w:val="ru-RU"/>
        </w:rPr>
        <w:t xml:space="preserve">, </w:t>
      </w:r>
      <w:r>
        <w:rPr>
          <w:rFonts w:ascii="Times New Roman" w:hAnsi="Times New Roman" w:hint="default"/>
          <w:sz w:val="26"/>
          <w:szCs w:val="26"/>
          <w:rtl w:val="0"/>
          <w:lang w:val="ru-RU"/>
        </w:rPr>
        <w:t>установленных настоящим Федеральным законом</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Согласно пункту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 страховщик обязан осмотреть поврежденное транспортное средство</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иное имущество или его остатки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организовать их независимую техническую экспертизу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независимую экспертизу </w:t>
      </w:r>
      <w:r>
        <w:rPr>
          <w:rFonts w:ascii="Times New Roman" w:hAnsi="Times New Roman"/>
          <w:sz w:val="26"/>
          <w:szCs w:val="26"/>
          <w:rtl w:val="0"/>
          <w:lang w:val="ru-RU"/>
        </w:rPr>
        <w:t>(</w:t>
      </w:r>
      <w:r>
        <w:rPr>
          <w:rFonts w:ascii="Times New Roman" w:hAnsi="Times New Roman" w:hint="default"/>
          <w:sz w:val="26"/>
          <w:szCs w:val="26"/>
          <w:rtl w:val="0"/>
          <w:lang w:val="ru-RU"/>
        </w:rPr>
        <w:t>оценку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срок не более чем пять рабочих дней со дня поступления заявления о страховом возмещении или прямом возмещении убытков </w:t>
        <w:br w:type="textWrapping"/>
        <w:t>с приложенными документами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предусмотренными Правилами ОСАГО</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Результаты самостоятельно организованной потерпевшим 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поврежденного имущества или его остатков не принимаются для определения размера страхового возмещения в случае</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если потерпевший не представил поврежденное имущество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в согласованные со страховщиком даты</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случае непредставления потерпевшим поврежденного имущества или его остатков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согласованную со страховщиком дату в соответствии </w:t>
        <w:br w:type="textWrapping"/>
        <w:t xml:space="preserve">с абзацами </w:t>
      </w:r>
      <w:r>
        <w:rPr>
          <w:rFonts w:ascii="Times New Roman" w:hAnsi="Times New Roman"/>
          <w:sz w:val="26"/>
          <w:szCs w:val="26"/>
          <w:rtl w:val="0"/>
          <w:lang w:val="ru-RU"/>
        </w:rPr>
        <w:t xml:space="preserve">1 </w:t>
      </w:r>
      <w:r>
        <w:rPr>
          <w:rFonts w:ascii="Times New Roman" w:hAnsi="Times New Roman" w:hint="default"/>
          <w:sz w:val="26"/>
          <w:szCs w:val="26"/>
          <w:rtl w:val="0"/>
          <w:lang w:val="ru-RU"/>
        </w:rPr>
        <w:t xml:space="preserve">и </w:t>
      </w:r>
      <w:r>
        <w:rPr>
          <w:rFonts w:ascii="Times New Roman" w:hAnsi="Times New Roman"/>
          <w:sz w:val="26"/>
          <w:szCs w:val="26"/>
          <w:rtl w:val="0"/>
          <w:lang w:val="ru-RU"/>
        </w:rPr>
        <w:t xml:space="preserve">2 </w:t>
      </w:r>
      <w:r>
        <w:rPr>
          <w:rFonts w:ascii="Times New Roman" w:hAnsi="Times New Roman" w:hint="default"/>
          <w:sz w:val="26"/>
          <w:szCs w:val="26"/>
          <w:rtl w:val="0"/>
          <w:lang w:val="ru-RU"/>
        </w:rPr>
        <w:t xml:space="preserve">пункта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 xml:space="preserve">ФЗ потерпевший не вправе самостоятельно организовывать независимую техническую экспертизу или независимую экспертизу </w:t>
      </w:r>
      <w:r>
        <w:rPr>
          <w:rFonts w:ascii="Times New Roman" w:hAnsi="Times New Roman"/>
          <w:sz w:val="26"/>
          <w:szCs w:val="26"/>
          <w:rtl w:val="0"/>
          <w:lang w:val="ru-RU"/>
        </w:rPr>
        <w:t>(</w:t>
      </w:r>
      <w:r>
        <w:rPr>
          <w:rFonts w:ascii="Times New Roman" w:hAnsi="Times New Roman" w:hint="default"/>
          <w:sz w:val="26"/>
          <w:szCs w:val="26"/>
          <w:rtl w:val="0"/>
          <w:lang w:val="ru-RU"/>
        </w:rPr>
        <w:t>оценку</w:t>
      </w:r>
      <w:r>
        <w:rPr>
          <w:rFonts w:ascii="Times New Roman" w:hAnsi="Times New Roman"/>
          <w:sz w:val="26"/>
          <w:szCs w:val="26"/>
          <w:rtl w:val="0"/>
          <w:lang w:val="ru-RU"/>
        </w:rPr>
        <w:t xml:space="preserve">), </w:t>
      </w:r>
      <w:r>
        <w:rPr>
          <w:rFonts w:ascii="Times New Roman" w:hAnsi="Times New Roman" w:hint="default"/>
          <w:sz w:val="26"/>
          <w:szCs w:val="26"/>
          <w:rtl w:val="0"/>
          <w:lang w:val="ru-RU"/>
        </w:rPr>
        <w:t>а страховщик вправе вернуть без рассмотрения представленное потерпевшим заявление о страховом возмещении или прямом возмещении убытков вместе с документами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предусмотренными правилами обязательного страхования</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пунктах </w:t>
      </w:r>
      <w:r>
        <w:rPr>
          <w:rFonts w:ascii="Times New Roman" w:hAnsi="Times New Roman"/>
          <w:sz w:val="26"/>
          <w:szCs w:val="26"/>
          <w:rtl w:val="0"/>
          <w:lang w:val="ru-RU"/>
        </w:rPr>
        <w:t xml:space="preserve">20, 31, 32 </w:t>
      </w:r>
      <w:r>
        <w:rPr>
          <w:rFonts w:ascii="Times New Roman" w:hAnsi="Times New Roman" w:hint="default"/>
          <w:sz w:val="26"/>
          <w:szCs w:val="26"/>
          <w:rtl w:val="0"/>
          <w:lang w:val="ru-RU"/>
        </w:rPr>
        <w:t xml:space="preserve">Постановления Пленума Верховного Суда Российской Федерации от </w:t>
      </w:r>
      <w:r>
        <w:rPr>
          <w:rFonts w:ascii="Times New Roman" w:hAnsi="Times New Roman"/>
          <w:sz w:val="26"/>
          <w:szCs w:val="26"/>
          <w:rtl w:val="0"/>
          <w:lang w:val="ru-RU"/>
        </w:rPr>
        <w:t xml:space="preserve">26.12.2017 </w:t>
      </w:r>
      <w:r>
        <w:rPr>
          <w:rFonts w:ascii="Times New Roman" w:hAnsi="Times New Roman" w:hint="default"/>
          <w:sz w:val="26"/>
          <w:szCs w:val="26"/>
          <w:rtl w:val="0"/>
          <w:lang w:val="ru-RU"/>
        </w:rPr>
        <w:t xml:space="preserve">№ </w:t>
      </w:r>
      <w:r>
        <w:rPr>
          <w:rFonts w:ascii="Times New Roman" w:hAnsi="Times New Roman"/>
          <w:sz w:val="26"/>
          <w:szCs w:val="26"/>
          <w:rtl w:val="0"/>
          <w:lang w:val="ru-RU"/>
        </w:rPr>
        <w:t xml:space="preserve">58 </w:t>
      </w:r>
      <w:r>
        <w:rPr>
          <w:rFonts w:ascii="Times New Roman" w:hAnsi="Times New Roman" w:hint="default"/>
          <w:sz w:val="26"/>
          <w:szCs w:val="26"/>
          <w:rtl w:val="0"/>
          <w:lang w:val="ru-RU"/>
        </w:rPr>
        <w:t>«О применении судами законодательства об обязательном страховании гражданской ответственности владельцев транспортных средств» разъяснено</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при наступлении страхового случая потерпевший обязан не только уведомить об этом страховщика в сроки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установленные Правилами страхования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но и направить страховщику заявление о страховой выплате и документы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предусмотренные Правилами страхования </w:t>
      </w:r>
      <w:r>
        <w:rPr>
          <w:rFonts w:ascii="Times New Roman" w:hAnsi="Times New Roman"/>
          <w:sz w:val="26"/>
          <w:szCs w:val="26"/>
          <w:rtl w:val="0"/>
          <w:lang w:val="ru-RU"/>
        </w:rPr>
        <w:t>(</w:t>
      </w:r>
      <w:r>
        <w:rPr>
          <w:rFonts w:ascii="Times New Roman" w:hAnsi="Times New Roman" w:hint="default"/>
          <w:sz w:val="26"/>
          <w:szCs w:val="26"/>
          <w:rtl w:val="0"/>
          <w:lang w:val="ru-RU"/>
        </w:rPr>
        <w:t xml:space="preserve">пункт </w:t>
      </w:r>
      <w:r>
        <w:rPr>
          <w:rFonts w:ascii="Times New Roman" w:hAnsi="Times New Roman"/>
          <w:sz w:val="26"/>
          <w:szCs w:val="26"/>
          <w:rtl w:val="0"/>
          <w:lang w:val="ru-RU"/>
        </w:rPr>
        <w:t xml:space="preserve">3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а также представить на осмотр поврежденное </w:t>
        <w:br w:type="textWrapping"/>
        <w:t>в результате дорожно</w:t>
      </w:r>
      <w:r>
        <w:rPr>
          <w:rFonts w:ascii="Times New Roman" w:hAnsi="Times New Roman"/>
          <w:sz w:val="26"/>
          <w:szCs w:val="26"/>
          <w:rtl w:val="0"/>
          <w:lang w:val="ru-RU"/>
        </w:rPr>
        <w:t>-</w:t>
      </w:r>
      <w:r>
        <w:rPr>
          <w:rFonts w:ascii="Times New Roman" w:hAnsi="Times New Roman" w:hint="default"/>
          <w:sz w:val="26"/>
          <w:szCs w:val="26"/>
          <w:rtl w:val="0"/>
          <w:lang w:val="ru-RU"/>
        </w:rPr>
        <w:t>транспортного происшествия транспортное средство и</w:t>
      </w:r>
      <w:r>
        <w:rPr>
          <w:rFonts w:ascii="Times New Roman" w:hAnsi="Times New Roman"/>
          <w:sz w:val="26"/>
          <w:szCs w:val="26"/>
          <w:rtl w:val="0"/>
          <w:lang w:val="ru-RU"/>
        </w:rPr>
        <w:t>/</w:t>
      </w:r>
      <w:r>
        <w:rPr>
          <w:rFonts w:ascii="Times New Roman" w:hAnsi="Times New Roman" w:hint="default"/>
          <w:sz w:val="26"/>
          <w:szCs w:val="26"/>
          <w:rtl w:val="0"/>
          <w:lang w:val="ru-RU"/>
        </w:rPr>
        <w:t xml:space="preserve">или иное поврежденное имущество </w:t>
      </w:r>
      <w:r>
        <w:rPr>
          <w:rFonts w:ascii="Times New Roman" w:hAnsi="Times New Roman"/>
          <w:sz w:val="26"/>
          <w:szCs w:val="26"/>
          <w:rtl w:val="0"/>
          <w:lang w:val="ru-RU"/>
        </w:rPr>
        <w:t>(</w:t>
      </w:r>
      <w:r>
        <w:rPr>
          <w:rFonts w:ascii="Times New Roman" w:hAnsi="Times New Roman" w:hint="default"/>
          <w:sz w:val="26"/>
          <w:szCs w:val="26"/>
          <w:rtl w:val="0"/>
          <w:lang w:val="ru-RU"/>
        </w:rPr>
        <w:t xml:space="preserve">пункт </w:t>
      </w:r>
      <w:r>
        <w:rPr>
          <w:rFonts w:ascii="Times New Roman" w:hAnsi="Times New Roman"/>
          <w:sz w:val="26"/>
          <w:szCs w:val="26"/>
          <w:rtl w:val="0"/>
          <w:lang w:val="ru-RU"/>
        </w:rPr>
        <w:t xml:space="preserve">10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Если потерпевшим не представлено поврежденное имущество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в согласованную со страховщиком дату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страховщик согласовывает </w:t>
        <w:br w:type="textWrapping"/>
        <w:t xml:space="preserve">с потерпевшим новую дату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поврежденного имущества или его остатков</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При повторном непредставлении потерпевшим поврежденного имущества или его остатков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согласованную со страховщиком дату страховщик вправе вернуть без рассмотрения представленное потерпевшим заявление о страховом возмещении или прямом возмещении убытков вместе </w:t>
        <w:br w:type="textWrapping"/>
        <w:t>с документами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предусмотренными Правилами </w:t>
      </w:r>
      <w:r>
        <w:rPr>
          <w:rFonts w:ascii="Times New Roman" w:hAnsi="Times New Roman"/>
          <w:sz w:val="26"/>
          <w:szCs w:val="26"/>
          <w:rtl w:val="0"/>
          <w:lang w:val="ru-RU"/>
        </w:rPr>
        <w:t>(</w:t>
      </w:r>
      <w:r>
        <w:rPr>
          <w:rFonts w:ascii="Times New Roman" w:hAnsi="Times New Roman" w:hint="default"/>
          <w:sz w:val="26"/>
          <w:szCs w:val="26"/>
          <w:rtl w:val="0"/>
          <w:lang w:val="ru-RU"/>
        </w:rPr>
        <w:t xml:space="preserve">абзац четвертый пункта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Если потерпевший повторно не представил поврежденное имущество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в согласованные со страховщиком даты</w:t>
      </w:r>
      <w:r>
        <w:rPr>
          <w:rFonts w:ascii="Times New Roman" w:hAnsi="Times New Roman"/>
          <w:sz w:val="26"/>
          <w:szCs w:val="26"/>
          <w:rtl w:val="0"/>
          <w:lang w:val="ru-RU"/>
        </w:rPr>
        <w:t xml:space="preserve">, </w:t>
      </w:r>
      <w:r>
        <w:rPr>
          <w:rFonts w:ascii="Times New Roman" w:hAnsi="Times New Roman" w:hint="default"/>
          <w:sz w:val="26"/>
          <w:szCs w:val="26"/>
          <w:rtl w:val="0"/>
          <w:lang w:val="ru-RU"/>
        </w:rPr>
        <w:t>результаты самостоятельно организованной потерпевшим 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поврежденного имущества или его остатков не принимаются для определения размера страхового возмещения </w:t>
      </w:r>
      <w:r>
        <w:rPr>
          <w:rFonts w:ascii="Times New Roman" w:hAnsi="Times New Roman"/>
          <w:sz w:val="26"/>
          <w:szCs w:val="26"/>
          <w:rtl w:val="0"/>
          <w:lang w:val="ru-RU"/>
        </w:rPr>
        <w:t>(</w:t>
      </w:r>
      <w:r>
        <w:rPr>
          <w:rFonts w:ascii="Times New Roman" w:hAnsi="Times New Roman" w:hint="default"/>
          <w:sz w:val="26"/>
          <w:szCs w:val="26"/>
          <w:rtl w:val="0"/>
          <w:lang w:val="ru-RU"/>
        </w:rPr>
        <w:t xml:space="preserve">абзац пятый пункта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w:t>
        <w:br w:type="textWrapping"/>
        <w:t xml:space="preserve">№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Как следует из материалов Обращения</w:t>
      </w:r>
      <w:r>
        <w:rPr>
          <w:rFonts w:ascii="Times New Roman" w:hAnsi="Times New Roman"/>
          <w:sz w:val="26"/>
          <w:szCs w:val="26"/>
          <w:rtl w:val="0"/>
          <w:lang w:val="ru-RU"/>
        </w:rPr>
        <w:t xml:space="preserve">, </w:t>
      </w:r>
      <w:r>
        <w:rPr>
          <w:rFonts w:ascii="Times New Roman" w:hAnsi="Times New Roman"/>
          <w:outline w:val="0"/>
          <w:color w:val="0070c0"/>
          <w:sz w:val="26"/>
          <w:szCs w:val="26"/>
          <w:u w:color="0070c0"/>
          <w:rtl w:val="0"/>
          <w:lang w:val="ru-RU"/>
          <w14:textFill>
            <w14:solidFill>
              <w14:srgbClr w14:val="0070C0"/>
            </w14:solidFill>
          </w14:textFill>
        </w:rPr>
        <w:t xml:space="preserve">01.01.2021 </w:t>
      </w:r>
      <w:r>
        <w:rPr>
          <w:rFonts w:ascii="Times New Roman" w:hAnsi="Times New Roman" w:hint="default"/>
          <w:sz w:val="26"/>
          <w:szCs w:val="26"/>
          <w:rtl w:val="0"/>
          <w:lang w:val="ru-RU"/>
        </w:rPr>
        <w:t>Заявитель обратился в Финансовую организацию с заявлением о выплате страхового возмещения</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03.01.2021 </w:t>
      </w:r>
      <w:r>
        <w:rPr>
          <w:rFonts w:ascii="Times New Roman" w:hAnsi="Times New Roman" w:hint="default"/>
          <w:sz w:val="26"/>
          <w:szCs w:val="26"/>
          <w:rtl w:val="0"/>
          <w:lang w:val="ru-RU"/>
        </w:rPr>
        <w:t>Финансовая организация посредством отправки по адресу</w:t>
      </w:r>
      <w:r>
        <w:rPr>
          <w:rFonts w:ascii="Times New Roman" w:hAnsi="Times New Roman"/>
          <w:sz w:val="26"/>
          <w:szCs w:val="26"/>
          <w:rtl w:val="0"/>
          <w:lang w:val="ru-RU"/>
        </w:rPr>
        <w:t xml:space="preserve">, </w:t>
      </w:r>
      <w:r>
        <w:rPr>
          <w:rFonts w:ascii="Times New Roman" w:hAnsi="Times New Roman" w:hint="default"/>
          <w:sz w:val="26"/>
          <w:szCs w:val="26"/>
          <w:rtl w:val="0"/>
          <w:lang w:val="ru-RU"/>
        </w:rPr>
        <w:t>указанному в заявлении о выплате страхового возмещения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уведомила Заявителя об организации осмотра</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назначенного на </w:t>
      </w:r>
      <w:r>
        <w:rPr>
          <w:rFonts w:ascii="Times New Roman" w:hAnsi="Times New Roman"/>
          <w:outline w:val="0"/>
          <w:color w:val="0070c0"/>
          <w:sz w:val="26"/>
          <w:szCs w:val="26"/>
          <w:u w:color="0070c0"/>
          <w:rtl w:val="0"/>
          <w:lang w:val="ru-RU"/>
          <w14:textFill>
            <w14:solidFill>
              <w14:srgbClr w14:val="0070C0"/>
            </w14:solidFill>
          </w14:textFill>
        </w:rPr>
        <w:t xml:space="preserve">05.01.2021 </w:t>
      </w:r>
      <w:r>
        <w:rPr>
          <w:rFonts w:ascii="Times New Roman" w:hAnsi="Times New Roman" w:hint="default"/>
          <w:sz w:val="26"/>
          <w:szCs w:val="26"/>
          <w:rtl w:val="0"/>
          <w:lang w:val="ru-RU"/>
        </w:rPr>
        <w:t>с указанием времени и места проведения осмотра</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05.01.2021 </w:t>
      </w:r>
      <w:r>
        <w:rPr>
          <w:rFonts w:ascii="Times New Roman" w:hAnsi="Times New Roman" w:hint="default"/>
          <w:sz w:val="26"/>
          <w:szCs w:val="26"/>
          <w:rtl w:val="0"/>
          <w:lang w:val="ru-RU"/>
        </w:rPr>
        <w:t>Транспортное средство на осмотр Заявителем предоставлено не было</w:t>
      </w:r>
      <w:r>
        <w:rPr>
          <w:rFonts w:ascii="Times New Roman" w:hAnsi="Times New Roman"/>
          <w:sz w:val="26"/>
          <w:szCs w:val="26"/>
          <w:rtl w:val="0"/>
          <w:lang w:val="ru-RU"/>
        </w:rPr>
        <w:t xml:space="preserve">, </w:t>
      </w:r>
      <w:r>
        <w:rPr>
          <w:rFonts w:ascii="Times New Roman" w:hAnsi="Times New Roman" w:hint="default"/>
          <w:sz w:val="26"/>
          <w:szCs w:val="26"/>
          <w:rtl w:val="0"/>
          <w:lang w:val="ru-RU"/>
        </w:rPr>
        <w:t>о чем составлен протокол осмотра территории с приложением фотоматериалов</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05.01.2021 </w:t>
      </w:r>
      <w:r>
        <w:rPr>
          <w:rFonts w:ascii="Times New Roman" w:hAnsi="Times New Roman" w:hint="default"/>
          <w:sz w:val="26"/>
          <w:szCs w:val="26"/>
          <w:rtl w:val="0"/>
          <w:lang w:val="ru-RU"/>
        </w:rPr>
        <w:t>Финансовая организация посредством отправки по адресу</w:t>
      </w:r>
      <w:r>
        <w:rPr>
          <w:rFonts w:ascii="Times New Roman" w:hAnsi="Times New Roman"/>
          <w:sz w:val="26"/>
          <w:szCs w:val="26"/>
          <w:rtl w:val="0"/>
          <w:lang w:val="ru-RU"/>
        </w:rPr>
        <w:t xml:space="preserve">, </w:t>
      </w:r>
      <w:r>
        <w:rPr>
          <w:rFonts w:ascii="Times New Roman" w:hAnsi="Times New Roman" w:hint="default"/>
          <w:sz w:val="26"/>
          <w:szCs w:val="26"/>
          <w:rtl w:val="0"/>
          <w:lang w:val="ru-RU"/>
        </w:rPr>
        <w:t>указанному в заявлении о выплате страхового возмещения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уведомила Заявителя об организации осмотра</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назначенного на </w:t>
      </w:r>
      <w:r>
        <w:rPr>
          <w:rFonts w:ascii="Times New Roman" w:hAnsi="Times New Roman"/>
          <w:outline w:val="0"/>
          <w:color w:val="0070c0"/>
          <w:sz w:val="26"/>
          <w:szCs w:val="26"/>
          <w:u w:color="0070c0"/>
          <w:rtl w:val="0"/>
          <w:lang w:val="ru-RU"/>
          <w14:textFill>
            <w14:solidFill>
              <w14:srgbClr w14:val="0070C0"/>
            </w14:solidFill>
          </w14:textFill>
        </w:rPr>
        <w:t xml:space="preserve">08.01.2021 </w:t>
      </w:r>
      <w:r>
        <w:rPr>
          <w:rFonts w:ascii="Times New Roman" w:hAnsi="Times New Roman" w:hint="default"/>
          <w:sz w:val="26"/>
          <w:szCs w:val="26"/>
          <w:rtl w:val="0"/>
          <w:lang w:val="ru-RU"/>
        </w:rPr>
        <w:t>с указанием времени и места проведения осмотра</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08.01.2021 </w:t>
      </w:r>
      <w:r>
        <w:rPr>
          <w:rFonts w:ascii="Times New Roman" w:hAnsi="Times New Roman" w:hint="default"/>
          <w:sz w:val="26"/>
          <w:szCs w:val="26"/>
          <w:rtl w:val="0"/>
          <w:lang w:val="ru-RU"/>
        </w:rPr>
        <w:t>Транспортное средство на осмотр Заявителем предоставлено не было</w:t>
      </w:r>
      <w:r>
        <w:rPr>
          <w:rFonts w:ascii="Times New Roman" w:hAnsi="Times New Roman"/>
          <w:sz w:val="26"/>
          <w:szCs w:val="26"/>
          <w:rtl w:val="0"/>
          <w:lang w:val="ru-RU"/>
        </w:rPr>
        <w:t xml:space="preserve">, </w:t>
      </w:r>
      <w:r>
        <w:rPr>
          <w:rFonts w:ascii="Times New Roman" w:hAnsi="Times New Roman" w:hint="default"/>
          <w:sz w:val="26"/>
          <w:szCs w:val="26"/>
          <w:rtl w:val="0"/>
          <w:lang w:val="ru-RU"/>
        </w:rPr>
        <w:t>о чем составлен протокол осмотра территории с приложением фотоматериалов</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09.01.2021 </w:t>
      </w:r>
      <w:r>
        <w:rPr>
          <w:rFonts w:ascii="Times New Roman" w:hAnsi="Times New Roman" w:hint="default"/>
          <w:sz w:val="26"/>
          <w:szCs w:val="26"/>
          <w:rtl w:val="0"/>
          <w:lang w:val="ru-RU"/>
        </w:rPr>
        <w:t xml:space="preserve">Финансовая организация письмом уведомила Заявителя об отсутствии правовых оснований для выплаты страхового возмещения в связи </w:t>
      </w:r>
      <w:r>
        <w:rPr>
          <w:rFonts w:ascii="Times New Roman" w:hAnsi="Times New Roman" w:hint="default"/>
          <w:outline w:val="0"/>
          <w:color w:val="0070c0"/>
          <w:sz w:val="26"/>
          <w:szCs w:val="26"/>
          <w:u w:color="0070c0"/>
          <w:rtl w:val="0"/>
          <w:lang w:val="ru-RU"/>
          <w14:textFill>
            <w14:solidFill>
              <w14:srgbClr w14:val="0070C0"/>
            </w14:solidFill>
          </w14:textFill>
        </w:rPr>
        <w:t xml:space="preserve">с непредоставлением Транспортного средства на осмотр </w:t>
      </w:r>
      <w:r>
        <w:rPr>
          <w:rFonts w:ascii="Times New Roman" w:hAnsi="Times New Roman"/>
          <w:outline w:val="0"/>
          <w:color w:val="0070c0"/>
          <w:sz w:val="26"/>
          <w:szCs w:val="26"/>
          <w:u w:color="0070c0"/>
          <w:rtl w:val="0"/>
          <w:lang w:val="ru-RU"/>
          <w14:textFill>
            <w14:solidFill>
              <w14:srgbClr w14:val="0070C0"/>
            </w14:solidFill>
          </w14:textFill>
        </w:rPr>
        <w:t xml:space="preserve">/ </w:t>
      </w:r>
      <w:r>
        <w:rPr>
          <w:rFonts w:ascii="Times New Roman" w:hAnsi="Times New Roman" w:hint="default"/>
          <w:outline w:val="0"/>
          <w:color w:val="0070c0"/>
          <w:sz w:val="26"/>
          <w:szCs w:val="26"/>
          <w:u w:color="0070c0"/>
          <w:rtl w:val="0"/>
          <w:lang w:val="ru-RU"/>
          <w14:textFill>
            <w14:solidFill>
              <w14:srgbClr w14:val="0070C0"/>
            </w14:solidFill>
          </w14:textFill>
        </w:rPr>
        <w:t>о возврате заявления о выплате страхового возмещения</w:t>
      </w:r>
      <w:r>
        <w:rPr>
          <w:rFonts w:ascii="Times New Roman" w:hAnsi="Times New Roman"/>
          <w:outline w:val="0"/>
          <w:color w:val="0070c0"/>
          <w:sz w:val="26"/>
          <w:szCs w:val="26"/>
          <w:u w:color="0070c0"/>
          <w:rtl w:val="0"/>
          <w:lang w:val="ru-RU"/>
          <w14:textFill>
            <w14:solidFill>
              <w14:srgbClr w14:val="0070C0"/>
            </w14:solidFill>
          </w14:textFill>
        </w:rPr>
        <w:t>,</w:t>
      </w:r>
      <w:r>
        <w:rPr>
          <w:rFonts w:ascii="Times New Roman" w:hAnsi="Times New Roman" w:hint="default"/>
          <w:sz w:val="26"/>
          <w:szCs w:val="26"/>
          <w:rtl w:val="0"/>
          <w:lang w:val="ru-RU"/>
        </w:rPr>
        <w:t xml:space="preserve"> что подтверждается почтовым идентификатором </w:t>
      </w:r>
      <w:r>
        <w:rPr>
          <w:rFonts w:ascii="Times New Roman" w:hAnsi="Times New Roman"/>
          <w:outline w:val="0"/>
          <w:color w:val="0070c0"/>
          <w:sz w:val="26"/>
          <w:szCs w:val="26"/>
          <w:u w:color="0070c0"/>
          <w:rtl w:val="0"/>
          <w:lang w:val="ru-RU"/>
          <w14:textFill>
            <w14:solidFill>
              <w14:srgbClr w14:val="0070C0"/>
            </w14:solidFill>
          </w14:textFill>
        </w:rPr>
        <w:t>01011011010101001.</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Таким образом</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из предоставленных Заявителем и </w:t>
      </w:r>
      <w:r>
        <w:rPr>
          <w:rFonts w:ascii="Times New Roman" w:hAnsi="Times New Roman" w:hint="default"/>
          <w:outline w:val="0"/>
          <w:color w:val="000000"/>
          <w:sz w:val="26"/>
          <w:szCs w:val="26"/>
          <w:u w:color="000000"/>
          <w:rtl w:val="0"/>
          <w:lang w:val="ru-RU"/>
          <w14:textFill>
            <w14:solidFill>
              <w14:srgbClr w14:val="000000"/>
            </w14:solidFill>
          </w14:textFill>
        </w:rPr>
        <w:t xml:space="preserve">Финансовой организацией </w:t>
      </w:r>
      <w:r>
        <w:rPr>
          <w:rFonts w:ascii="Times New Roman" w:hAnsi="Times New Roman" w:hint="default"/>
          <w:sz w:val="26"/>
          <w:szCs w:val="26"/>
          <w:rtl w:val="0"/>
          <w:lang w:val="ru-RU"/>
        </w:rPr>
        <w:t>документов следует</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Заявителем обязанность по представлению Транспортного средства на осмотр надлежащим образом исполнена не была</w:t>
      </w:r>
      <w:r>
        <w:rPr>
          <w:rFonts w:ascii="Times New Roman" w:hAnsi="Times New Roman"/>
          <w:sz w:val="26"/>
          <w:szCs w:val="26"/>
          <w:rtl w:val="0"/>
          <w:lang w:val="ru-RU"/>
        </w:rPr>
        <w:t>.</w:t>
        <w:br w:type="textWrapping"/>
      </w:r>
      <w:commentRangeStart w:id="1"/>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В связи с чем</w:t>
      </w:r>
      <w:r>
        <w:rPr>
          <w:rFonts w:ascii="Times New Roman" w:hAnsi="Times New Roman"/>
          <w:sz w:val="26"/>
          <w:szCs w:val="26"/>
          <w:rtl w:val="0"/>
          <w:lang w:val="ru-RU"/>
        </w:rPr>
        <w:t xml:space="preserve">, </w:t>
      </w:r>
      <w:r>
        <w:rPr>
          <w:rFonts w:ascii="Times New Roman" w:hAnsi="Times New Roman" w:hint="default"/>
          <w:sz w:val="26"/>
          <w:szCs w:val="26"/>
          <w:rtl w:val="0"/>
          <w:lang w:val="ru-RU"/>
        </w:rPr>
        <w:t>Финансовый уполномоченный приходит к выводу об отсутствии у Финансовой организации правовых оснований для осуществления страхового возмещения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а требование Заявителя о взыскании страхового возмещения удовлетворению не подлежит</w:t>
      </w:r>
      <w:r>
        <w:rPr>
          <w:rFonts w:ascii="Times New Roman" w:hAnsi="Times New Roman"/>
          <w:sz w:val="26"/>
          <w:szCs w:val="26"/>
          <w:rtl w:val="0"/>
          <w:lang w:val="ru-RU"/>
        </w:rPr>
        <w:t>.</w:t>
      </w:r>
      <w:commentRangeEnd w:id="1"/>
      <w:r>
        <w:commentReference w:id="1"/>
      </w:r>
    </w:p>
    <w:p>
      <w:pPr>
        <w:pStyle w:val="List Paragraph"/>
        <w:spacing w:before="100" w:after="100" w:line="336" w:lineRule="auto"/>
        <w:ind w:left="1440" w:firstLine="0"/>
        <w:jc w:val="center"/>
        <w:rPr>
          <w:rFonts w:ascii="Times New Roman" w:cs="Times New Roman" w:hAnsi="Times New Roman" w:eastAsia="Times New Roman"/>
          <w:b w:val="1"/>
          <w:bCs w:val="1"/>
          <w:sz w:val="26"/>
          <w:szCs w:val="26"/>
        </w:rPr>
      </w:pPr>
      <w:bookmarkStart w:name="не_предоставил_ТС_на_осмотр_ненадлежащ" w:id="2"/>
      <w:r>
        <w:rPr>
          <w:rFonts w:ascii="Times New Roman" w:hAnsi="Times New Roman"/>
          <w:b w:val="1"/>
          <w:bCs w:val="1"/>
          <w:sz w:val="26"/>
          <w:szCs w:val="26"/>
          <w:rtl w:val="0"/>
          <w:lang w:val="ru-RU"/>
        </w:rPr>
        <w:t xml:space="preserve">2. </w:t>
      </w:r>
      <w:r>
        <w:rPr>
          <w:rFonts w:ascii="Times New Roman" w:hAnsi="Times New Roman" w:hint="default"/>
          <w:b w:val="1"/>
          <w:bCs w:val="1"/>
          <w:sz w:val="26"/>
          <w:szCs w:val="26"/>
          <w:rtl w:val="0"/>
          <w:lang w:val="ru-RU"/>
        </w:rPr>
        <w:t xml:space="preserve">Заявитель не предоставил транспортное средство на осмотр </w:t>
      </w:r>
      <w:r>
        <w:rPr>
          <w:rFonts w:ascii="Times New Roman" w:hAnsi="Times New Roman"/>
          <w:b w:val="1"/>
          <w:bCs w:val="1"/>
          <w:sz w:val="26"/>
          <w:szCs w:val="26"/>
          <w:rtl w:val="0"/>
          <w:lang w:val="ru-RU"/>
        </w:rPr>
        <w:t>(</w:t>
      </w:r>
      <w:r>
        <w:rPr>
          <w:rFonts w:ascii="Times New Roman" w:hAnsi="Times New Roman" w:hint="default"/>
          <w:b w:val="1"/>
          <w:bCs w:val="1"/>
          <w:sz w:val="26"/>
          <w:szCs w:val="26"/>
          <w:rtl w:val="0"/>
          <w:lang w:val="ru-RU"/>
        </w:rPr>
        <w:t>Финансовой организацией ненадлежащим образом исполнена обязанность по организации осмотра транспортного средства Заявителя</w:t>
      </w:r>
      <w:r>
        <w:rPr>
          <w:rFonts w:ascii="Times New Roman" w:hAnsi="Times New Roman"/>
          <w:b w:val="1"/>
          <w:bCs w:val="1"/>
          <w:sz w:val="26"/>
          <w:szCs w:val="26"/>
          <w:rtl w:val="0"/>
          <w:lang w:val="ru-RU"/>
        </w:rPr>
        <w:t>).</w:t>
      </w:r>
      <w:bookmarkEnd w:id="2"/>
    </w:p>
    <w:p>
      <w:pPr>
        <w:pStyle w:val="Normal.0"/>
        <w:spacing w:after="0" w:line="336" w:lineRule="auto"/>
        <w:rPr>
          <w:rFonts w:ascii="Times New Roman" w:cs="Times New Roman" w:hAnsi="Times New Roman" w:eastAsia="Times New Roman"/>
        </w:rPr>
      </w:pP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абзацем одиннадцатым пункта </w:t>
      </w:r>
      <w:r>
        <w:rPr>
          <w:rFonts w:ascii="Times New Roman" w:hAnsi="Times New Roman"/>
          <w:sz w:val="26"/>
          <w:szCs w:val="26"/>
          <w:rtl w:val="0"/>
          <w:lang w:val="ru-RU"/>
        </w:rPr>
        <w:t xml:space="preserve">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 </w:t>
      </w:r>
      <w:r>
        <w:rPr>
          <w:rFonts w:ascii="Times New Roman" w:hAnsi="Times New Roman" w:hint="default"/>
          <w:sz w:val="26"/>
          <w:szCs w:val="26"/>
          <w:rtl w:val="0"/>
          <w:lang w:val="ru-RU"/>
        </w:rPr>
        <w:t xml:space="preserve">Федерального закона от </w:t>
      </w:r>
      <w:r>
        <w:rPr>
          <w:rFonts w:ascii="Times New Roman" w:hAnsi="Times New Roman"/>
          <w:sz w:val="26"/>
          <w:szCs w:val="26"/>
          <w:rtl w:val="0"/>
          <w:lang w:val="ru-RU"/>
        </w:rPr>
        <w:t xml:space="preserve">25.04.2002 </w:t>
      </w:r>
      <w:r>
        <w:rPr>
          <w:rFonts w:ascii="Times New Roman" w:hAnsi="Times New Roman" w:hint="default"/>
          <w:sz w:val="26"/>
          <w:szCs w:val="26"/>
          <w:rtl w:val="0"/>
          <w:lang w:val="ru-RU"/>
        </w:rPr>
        <w:t xml:space="preserve">№ </w:t>
      </w:r>
      <w:r>
        <w:rPr>
          <w:rFonts w:ascii="Times New Roman" w:hAnsi="Times New Roman"/>
          <w:sz w:val="26"/>
          <w:szCs w:val="26"/>
          <w:rtl w:val="0"/>
          <w:lang w:val="ru-RU"/>
        </w:rPr>
        <w:t>40-</w:t>
      </w:r>
      <w:r>
        <w:rPr>
          <w:rFonts w:ascii="Times New Roman" w:hAnsi="Times New Roman" w:hint="default"/>
          <w:sz w:val="26"/>
          <w:szCs w:val="26"/>
          <w:rtl w:val="0"/>
          <w:lang w:val="ru-RU"/>
        </w:rPr>
        <w:t xml:space="preserve">ФЗ «Об обязательном страховании гражданской ответственности владельцев транспортных средств» </w:t>
      </w:r>
      <w:r>
        <w:rPr>
          <w:rFonts w:ascii="Times New Roman" w:hAnsi="Times New Roman"/>
          <w:sz w:val="26"/>
          <w:szCs w:val="26"/>
          <w:rtl w:val="0"/>
          <w:lang w:val="ru-RU"/>
        </w:rPr>
        <w:t>(</w:t>
      </w:r>
      <w:r>
        <w:rPr>
          <w:rFonts w:ascii="Times New Roman" w:hAnsi="Times New Roman" w:hint="default"/>
          <w:sz w:val="26"/>
          <w:szCs w:val="26"/>
          <w:rtl w:val="0"/>
          <w:lang w:val="ru-RU"/>
        </w:rPr>
        <w:t xml:space="preserve">далее – Закон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под страховым случаем понимается наступление гражданской ответственности страхователя</w:t>
      </w:r>
      <w:r>
        <w:rPr>
          <w:rFonts w:ascii="Times New Roman" w:hAnsi="Times New Roman"/>
          <w:sz w:val="26"/>
          <w:szCs w:val="26"/>
          <w:rtl w:val="0"/>
          <w:lang w:val="ru-RU"/>
        </w:rPr>
        <w:t xml:space="preserve">, </w:t>
      </w:r>
      <w:r>
        <w:rPr>
          <w:rFonts w:ascii="Times New Roman" w:hAnsi="Times New Roman" w:hint="default"/>
          <w:sz w:val="26"/>
          <w:szCs w:val="26"/>
          <w:rtl w:val="0"/>
          <w:lang w:val="ru-RU"/>
        </w:rPr>
        <w:t>иных лиц</w:t>
      </w:r>
      <w:r>
        <w:rPr>
          <w:rFonts w:ascii="Times New Roman" w:hAnsi="Times New Roman"/>
          <w:sz w:val="26"/>
          <w:szCs w:val="26"/>
          <w:rtl w:val="0"/>
          <w:lang w:val="ru-RU"/>
        </w:rPr>
        <w:t xml:space="preserve">, </w:t>
      </w:r>
      <w:r>
        <w:rPr>
          <w:rFonts w:ascii="Times New Roman" w:hAnsi="Times New Roman" w:hint="default"/>
          <w:sz w:val="26"/>
          <w:szCs w:val="26"/>
          <w:rtl w:val="0"/>
          <w:lang w:val="ru-RU"/>
        </w:rPr>
        <w:t>риск ответственности которых застрахован по договору обязательного страхования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за причинение вреда жизни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здоровью или имуществу потерпевших при использовании транспортного средства</w:t>
      </w:r>
      <w:r>
        <w:rPr>
          <w:rFonts w:ascii="Times New Roman" w:hAnsi="Times New Roman"/>
          <w:sz w:val="26"/>
          <w:szCs w:val="26"/>
          <w:rtl w:val="0"/>
          <w:lang w:val="ru-RU"/>
        </w:rPr>
        <w:t xml:space="preserve">, </w:t>
      </w:r>
      <w:r>
        <w:rPr>
          <w:rFonts w:ascii="Times New Roman" w:hAnsi="Times New Roman" w:hint="default"/>
          <w:sz w:val="26"/>
          <w:szCs w:val="26"/>
          <w:rtl w:val="0"/>
          <w:lang w:val="ru-RU"/>
        </w:rPr>
        <w:t>которое влечет за собой обязанность страховщика произвести страховую выплату</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При предъявлении требования о страховой выплате факт наступления страхового случая подлежит доказыванию</w:t>
      </w:r>
      <w:r>
        <w:rPr>
          <w:rFonts w:ascii="Times New Roman" w:hAnsi="Times New Roman"/>
          <w:sz w:val="26"/>
          <w:szCs w:val="26"/>
          <w:rtl w:val="0"/>
          <w:lang w:val="ru-RU"/>
        </w:rPr>
        <w:t xml:space="preserve">, </w:t>
      </w:r>
      <w:r>
        <w:rPr>
          <w:rFonts w:ascii="Times New Roman" w:hAnsi="Times New Roman" w:hint="default"/>
          <w:sz w:val="26"/>
          <w:szCs w:val="26"/>
          <w:rtl w:val="0"/>
          <w:lang w:val="ru-RU"/>
        </w:rPr>
        <w:t>бремя доказывания этого факта лежит на лице</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предъявившем требование о страховой выплате</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при этом страховщик вправе доказывать</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имели место обстоятельства</w:t>
      </w:r>
      <w:r>
        <w:rPr>
          <w:rFonts w:ascii="Times New Roman" w:hAnsi="Times New Roman"/>
          <w:sz w:val="26"/>
          <w:szCs w:val="26"/>
          <w:rtl w:val="0"/>
          <w:lang w:val="ru-RU"/>
        </w:rPr>
        <w:t xml:space="preserve">, </w:t>
      </w:r>
      <w:r>
        <w:rPr>
          <w:rFonts w:ascii="Times New Roman" w:hAnsi="Times New Roman" w:hint="default"/>
          <w:sz w:val="26"/>
          <w:szCs w:val="26"/>
          <w:rtl w:val="0"/>
          <w:lang w:val="ru-RU"/>
        </w:rPr>
        <w:t>освобождающие его от обязанности произвести страховую выплату</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пунктом </w:t>
      </w:r>
      <w:r>
        <w:rPr>
          <w:rFonts w:ascii="Times New Roman" w:hAnsi="Times New Roman"/>
          <w:sz w:val="26"/>
          <w:szCs w:val="26"/>
          <w:rtl w:val="0"/>
          <w:lang w:val="ru-RU"/>
        </w:rPr>
        <w:t xml:space="preserve">10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 при причинении вреда имуществу в целях выяснения обстоятельств причинения вреда и определения размера подлежащих возмещению страховщиком убытков потерпевший</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намеренный воспользоваться своим правом на страховое возмещение или прямое возмещение убытков</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течение пяти рабочих дней с даты подачи заявления о страховом возмещении и прилагаемых к нему в соответствии с правилами обязательного страхования документов обязан представить поврежденное транспортное средство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проводимой в порядке</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установленном статьей </w:t>
      </w:r>
      <w:r>
        <w:rPr>
          <w:rFonts w:ascii="Times New Roman" w:hAnsi="Times New Roman"/>
          <w:sz w:val="26"/>
          <w:szCs w:val="26"/>
          <w:rtl w:val="0"/>
          <w:lang w:val="ru-RU"/>
        </w:rPr>
        <w:t xml:space="preserve">12.1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иное имущество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проводимой в порядке</w:t>
      </w:r>
      <w:r>
        <w:rPr>
          <w:rFonts w:ascii="Times New Roman" w:hAnsi="Times New Roman"/>
          <w:sz w:val="26"/>
          <w:szCs w:val="26"/>
          <w:rtl w:val="0"/>
          <w:lang w:val="ru-RU"/>
        </w:rPr>
        <w:t xml:space="preserve">, </w:t>
      </w:r>
      <w:r>
        <w:rPr>
          <w:rFonts w:ascii="Times New Roman" w:hAnsi="Times New Roman" w:hint="default"/>
          <w:sz w:val="26"/>
          <w:szCs w:val="26"/>
          <w:rtl w:val="0"/>
          <w:lang w:val="ru-RU"/>
        </w:rPr>
        <w:t>установленном законодательством Российской Федерации с учетом особенностей</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установленных Законом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Согласно пункту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 страховщик обязан осмотреть поврежденное транспортное средство</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иное имущество или его остатки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организовать их независимую техническую экспертизу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независимую экспертизу </w:t>
      </w:r>
      <w:r>
        <w:rPr>
          <w:rFonts w:ascii="Times New Roman" w:hAnsi="Times New Roman"/>
          <w:sz w:val="26"/>
          <w:szCs w:val="26"/>
          <w:rtl w:val="0"/>
          <w:lang w:val="ru-RU"/>
        </w:rPr>
        <w:t>(</w:t>
      </w:r>
      <w:r>
        <w:rPr>
          <w:rFonts w:ascii="Times New Roman" w:hAnsi="Times New Roman" w:hint="default"/>
          <w:sz w:val="26"/>
          <w:szCs w:val="26"/>
          <w:rtl w:val="0"/>
          <w:lang w:val="ru-RU"/>
        </w:rPr>
        <w:t>оценку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срок не более чем пять рабочих дней со дня поступления заявления о страховом возмещении или прямом возмещении убытков </w:t>
        <w:br w:type="textWrapping"/>
        <w:t>с приложенными документами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предусмотренными Правилами ОСАГО</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пунктах </w:t>
      </w:r>
      <w:r>
        <w:rPr>
          <w:rFonts w:ascii="Times New Roman" w:hAnsi="Times New Roman"/>
          <w:sz w:val="26"/>
          <w:szCs w:val="26"/>
          <w:rtl w:val="0"/>
          <w:lang w:val="ru-RU"/>
        </w:rPr>
        <w:t xml:space="preserve">20, 31, 32 </w:t>
      </w:r>
      <w:r>
        <w:rPr>
          <w:rFonts w:ascii="Times New Roman" w:hAnsi="Times New Roman" w:hint="default"/>
          <w:sz w:val="26"/>
          <w:szCs w:val="26"/>
          <w:rtl w:val="0"/>
          <w:lang w:val="ru-RU"/>
        </w:rPr>
        <w:t xml:space="preserve">Постановления Пленума Верховного Суда Российской Федерации от </w:t>
      </w:r>
      <w:r>
        <w:rPr>
          <w:rFonts w:ascii="Times New Roman" w:hAnsi="Times New Roman"/>
          <w:sz w:val="26"/>
          <w:szCs w:val="26"/>
          <w:rtl w:val="0"/>
          <w:lang w:val="ru-RU"/>
        </w:rPr>
        <w:t xml:space="preserve">26.12.2017 </w:t>
      </w:r>
      <w:r>
        <w:rPr>
          <w:rFonts w:ascii="Times New Roman" w:hAnsi="Times New Roman" w:hint="default"/>
          <w:sz w:val="26"/>
          <w:szCs w:val="26"/>
          <w:rtl w:val="0"/>
          <w:lang w:val="ru-RU"/>
        </w:rPr>
        <w:t xml:space="preserve">№ </w:t>
      </w:r>
      <w:r>
        <w:rPr>
          <w:rFonts w:ascii="Times New Roman" w:hAnsi="Times New Roman"/>
          <w:sz w:val="26"/>
          <w:szCs w:val="26"/>
          <w:rtl w:val="0"/>
          <w:lang w:val="ru-RU"/>
        </w:rPr>
        <w:t xml:space="preserve">58 </w:t>
      </w:r>
      <w:r>
        <w:rPr>
          <w:rFonts w:ascii="Times New Roman" w:hAnsi="Times New Roman" w:hint="default"/>
          <w:sz w:val="26"/>
          <w:szCs w:val="26"/>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Fonts w:ascii="Times New Roman" w:hAnsi="Times New Roman"/>
          <w:sz w:val="26"/>
          <w:szCs w:val="26"/>
          <w:rtl w:val="0"/>
          <w:lang w:val="ru-RU"/>
        </w:rPr>
        <w:t>(</w:t>
      </w:r>
      <w:r>
        <w:rPr>
          <w:rFonts w:ascii="Times New Roman" w:hAnsi="Times New Roman" w:hint="default"/>
          <w:sz w:val="26"/>
          <w:szCs w:val="26"/>
          <w:rtl w:val="0"/>
          <w:lang w:val="ru-RU"/>
        </w:rPr>
        <w:t xml:space="preserve">далее – Постановление Пленума ВС РФ № </w:t>
      </w:r>
      <w:r>
        <w:rPr>
          <w:rFonts w:ascii="Times New Roman" w:hAnsi="Times New Roman"/>
          <w:sz w:val="26"/>
          <w:szCs w:val="26"/>
          <w:rtl w:val="0"/>
          <w:lang w:val="ru-RU"/>
        </w:rPr>
        <w:t xml:space="preserve">58) </w:t>
      </w:r>
      <w:r>
        <w:rPr>
          <w:rFonts w:ascii="Times New Roman" w:hAnsi="Times New Roman" w:hint="default"/>
          <w:sz w:val="26"/>
          <w:szCs w:val="26"/>
          <w:rtl w:val="0"/>
          <w:lang w:val="ru-RU"/>
        </w:rPr>
        <w:t>разъяснено</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при наступлении страхового случая потерпевший обязан не только уведомить об этом страховщика в сроки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установленные Правилами страхования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но и направить страховщику заявление </w:t>
        <w:br w:type="textWrapping"/>
        <w:t>о страховой выплате и документы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предусмотренные Правилами страхования </w:t>
      </w:r>
      <w:r>
        <w:rPr>
          <w:rFonts w:ascii="Times New Roman" w:hAnsi="Times New Roman"/>
          <w:sz w:val="26"/>
          <w:szCs w:val="26"/>
          <w:rtl w:val="0"/>
          <w:lang w:val="ru-RU"/>
        </w:rPr>
        <w:t>(</w:t>
      </w:r>
      <w:r>
        <w:rPr>
          <w:rFonts w:ascii="Times New Roman" w:hAnsi="Times New Roman" w:hint="default"/>
          <w:sz w:val="26"/>
          <w:szCs w:val="26"/>
          <w:rtl w:val="0"/>
          <w:lang w:val="ru-RU"/>
        </w:rPr>
        <w:t xml:space="preserve">пункт </w:t>
      </w:r>
      <w:r>
        <w:rPr>
          <w:rFonts w:ascii="Times New Roman" w:hAnsi="Times New Roman"/>
          <w:sz w:val="26"/>
          <w:szCs w:val="26"/>
          <w:rtl w:val="0"/>
          <w:lang w:val="ru-RU"/>
        </w:rPr>
        <w:t xml:space="preserve">3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а также представить на осмотр поврежденное в результате дорожно</w:t>
      </w:r>
      <w:r>
        <w:rPr>
          <w:rFonts w:ascii="Times New Roman" w:hAnsi="Times New Roman"/>
          <w:sz w:val="26"/>
          <w:szCs w:val="26"/>
          <w:rtl w:val="0"/>
          <w:lang w:val="ru-RU"/>
        </w:rPr>
        <w:t>-</w:t>
      </w:r>
      <w:r>
        <w:rPr>
          <w:rFonts w:ascii="Times New Roman" w:hAnsi="Times New Roman" w:hint="default"/>
          <w:sz w:val="26"/>
          <w:szCs w:val="26"/>
          <w:rtl w:val="0"/>
          <w:lang w:val="ru-RU"/>
        </w:rPr>
        <w:t>транспортного происшествия транспортное средство и</w:t>
      </w:r>
      <w:r>
        <w:rPr>
          <w:rFonts w:ascii="Times New Roman" w:hAnsi="Times New Roman"/>
          <w:sz w:val="26"/>
          <w:szCs w:val="26"/>
          <w:rtl w:val="0"/>
          <w:lang w:val="ru-RU"/>
        </w:rPr>
        <w:t>/</w:t>
      </w:r>
      <w:r>
        <w:rPr>
          <w:rFonts w:ascii="Times New Roman" w:hAnsi="Times New Roman" w:hint="default"/>
          <w:sz w:val="26"/>
          <w:szCs w:val="26"/>
          <w:rtl w:val="0"/>
          <w:lang w:val="ru-RU"/>
        </w:rPr>
        <w:t xml:space="preserve">или иное поврежденное имущество </w:t>
      </w:r>
      <w:r>
        <w:rPr>
          <w:rFonts w:ascii="Times New Roman" w:hAnsi="Times New Roman"/>
          <w:sz w:val="26"/>
          <w:szCs w:val="26"/>
          <w:rtl w:val="0"/>
          <w:lang w:val="ru-RU"/>
        </w:rPr>
        <w:t>(</w:t>
      </w:r>
      <w:r>
        <w:rPr>
          <w:rFonts w:ascii="Times New Roman" w:hAnsi="Times New Roman" w:hint="default"/>
          <w:sz w:val="26"/>
          <w:szCs w:val="26"/>
          <w:rtl w:val="0"/>
          <w:lang w:val="ru-RU"/>
        </w:rPr>
        <w:t xml:space="preserve">пункт </w:t>
      </w:r>
      <w:r>
        <w:rPr>
          <w:rFonts w:ascii="Times New Roman" w:hAnsi="Times New Roman"/>
          <w:sz w:val="26"/>
          <w:szCs w:val="26"/>
          <w:rtl w:val="0"/>
          <w:lang w:val="ru-RU"/>
        </w:rPr>
        <w:t xml:space="preserve">10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Если потерпевшим не представлено поврежденное имущество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в согласованную со страховщиком дату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страховщик согласовывает </w:t>
        <w:br w:type="textWrapping"/>
        <w:t xml:space="preserve">с потерпевшим новую дату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поврежденного имущества или его остатков</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При повторном непредставлении потерпевшим поврежденного имущества или его остатков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согласованную со страховщиком дату страховщик вправе вернуть </w:t>
        <w:br w:type="textWrapping"/>
        <w:t xml:space="preserve">без рассмотрения представленное потерпевшим заявление о страховом возмещении или прямом возмещении убытков вместе </w:t>
        <w:br w:type="textWrapping"/>
        <w:t>с документами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предусмотренными Правилами ОСАГО </w:t>
      </w:r>
      <w:r>
        <w:rPr>
          <w:rFonts w:ascii="Times New Roman" w:hAnsi="Times New Roman"/>
          <w:sz w:val="26"/>
          <w:szCs w:val="26"/>
          <w:rtl w:val="0"/>
          <w:lang w:val="ru-RU"/>
        </w:rPr>
        <w:t>(</w:t>
      </w:r>
      <w:r>
        <w:rPr>
          <w:rFonts w:ascii="Times New Roman" w:hAnsi="Times New Roman" w:hint="default"/>
          <w:sz w:val="26"/>
          <w:szCs w:val="26"/>
          <w:rtl w:val="0"/>
          <w:lang w:val="ru-RU"/>
        </w:rPr>
        <w:t xml:space="preserve">абзац четвертый пункта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Если потерпевший повторно не представил поврежденное имущество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в согласованные со страховщиком даты</w:t>
      </w:r>
      <w:r>
        <w:rPr>
          <w:rFonts w:ascii="Times New Roman" w:hAnsi="Times New Roman"/>
          <w:sz w:val="26"/>
          <w:szCs w:val="26"/>
          <w:rtl w:val="0"/>
          <w:lang w:val="ru-RU"/>
        </w:rPr>
        <w:t xml:space="preserve">, </w:t>
      </w:r>
      <w:r>
        <w:rPr>
          <w:rFonts w:ascii="Times New Roman" w:hAnsi="Times New Roman" w:hint="default"/>
          <w:sz w:val="26"/>
          <w:szCs w:val="26"/>
          <w:rtl w:val="0"/>
          <w:lang w:val="ru-RU"/>
        </w:rPr>
        <w:t>результаты самостоятельно организованной потерпевшим 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поврежденного имущества или его остатков не принимаются для определения размера страхового возмещения </w:t>
      </w:r>
      <w:r>
        <w:rPr>
          <w:rFonts w:ascii="Times New Roman" w:hAnsi="Times New Roman"/>
          <w:sz w:val="26"/>
          <w:szCs w:val="26"/>
          <w:rtl w:val="0"/>
          <w:lang w:val="ru-RU"/>
        </w:rPr>
        <w:t>(</w:t>
      </w:r>
      <w:r>
        <w:rPr>
          <w:rFonts w:ascii="Times New Roman" w:hAnsi="Times New Roman" w:hint="default"/>
          <w:sz w:val="26"/>
          <w:szCs w:val="26"/>
          <w:rtl w:val="0"/>
          <w:lang w:val="ru-RU"/>
        </w:rPr>
        <w:t xml:space="preserve">абзац пятый пункта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w:t>
        <w:br w:type="textWrapping"/>
        <w:t xml:space="preserve">№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абзацем вторым пункта </w:t>
      </w:r>
      <w:r>
        <w:rPr>
          <w:rFonts w:ascii="Times New Roman" w:hAnsi="Times New Roman"/>
          <w:sz w:val="26"/>
          <w:szCs w:val="26"/>
          <w:rtl w:val="0"/>
          <w:lang w:val="ru-RU"/>
        </w:rPr>
        <w:t xml:space="preserve">30 </w:t>
      </w:r>
      <w:r>
        <w:rPr>
          <w:rFonts w:ascii="Times New Roman" w:hAnsi="Times New Roman" w:hint="default"/>
          <w:sz w:val="26"/>
          <w:szCs w:val="26"/>
          <w:rtl w:val="0"/>
          <w:lang w:val="ru-RU"/>
        </w:rPr>
        <w:t xml:space="preserve">Постановления Пленума ВС РФ № </w:t>
      </w:r>
      <w:r>
        <w:rPr>
          <w:rFonts w:ascii="Times New Roman" w:hAnsi="Times New Roman"/>
          <w:sz w:val="26"/>
          <w:szCs w:val="26"/>
          <w:rtl w:val="0"/>
          <w:lang w:val="ru-RU"/>
        </w:rPr>
        <w:t xml:space="preserve">58 </w:t>
      </w:r>
      <w:r>
        <w:rPr>
          <w:rFonts w:ascii="Times New Roman" w:hAnsi="Times New Roman" w:hint="default"/>
          <w:sz w:val="26"/>
          <w:szCs w:val="26"/>
          <w:rtl w:val="0"/>
          <w:lang w:val="ru-RU"/>
        </w:rPr>
        <w:t>страховщик обязан осмотреть поврежденное транспортное средство</w:t>
      </w:r>
      <w:r>
        <w:rPr>
          <w:rFonts w:ascii="Times New Roman" w:hAnsi="Times New Roman"/>
          <w:sz w:val="26"/>
          <w:szCs w:val="26"/>
          <w:rtl w:val="0"/>
          <w:lang w:val="ru-RU"/>
        </w:rPr>
        <w:t xml:space="preserve">, </w:t>
      </w:r>
      <w:r>
        <w:rPr>
          <w:rFonts w:ascii="Times New Roman" w:hAnsi="Times New Roman" w:hint="default"/>
          <w:sz w:val="26"/>
          <w:szCs w:val="26"/>
          <w:rtl w:val="0"/>
          <w:lang w:val="ru-RU"/>
        </w:rPr>
        <w:t>иное имущество или его остатки в срок не более чем пять рабочих дней со дня поступления заявления о страховом возмещении или прямом возмещении убытков с приложенными документами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предусмотренными Правилами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если иной срок не согласован страховщиком с потерпевшим </w:t>
      </w:r>
      <w:r>
        <w:rPr>
          <w:rFonts w:ascii="Times New Roman" w:hAnsi="Times New Roman"/>
          <w:sz w:val="26"/>
          <w:szCs w:val="26"/>
          <w:rtl w:val="0"/>
          <w:lang w:val="ru-RU"/>
        </w:rPr>
        <w:t>(</w:t>
      </w:r>
      <w:r>
        <w:rPr>
          <w:rFonts w:ascii="Times New Roman" w:hAnsi="Times New Roman" w:hint="default"/>
          <w:sz w:val="26"/>
          <w:szCs w:val="26"/>
          <w:rtl w:val="0"/>
          <w:lang w:val="ru-RU"/>
        </w:rPr>
        <w:t xml:space="preserve">абзац первый пункта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Под надлежащим исполнением обязанности страховщика по организации 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следует понимать направление в названный срок уведомления с указанием даты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времени </w:t>
        <w:br w:type="textWrapping"/>
        <w:t xml:space="preserve">и места проведения такой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 xml:space="preserve">пункт </w:t>
      </w:r>
      <w:r>
        <w:rPr>
          <w:rFonts w:ascii="Times New Roman" w:hAnsi="Times New Roman"/>
          <w:sz w:val="26"/>
          <w:szCs w:val="26"/>
          <w:rtl w:val="0"/>
          <w:lang w:val="ru-RU"/>
        </w:rPr>
        <w:t xml:space="preserve">3.11 </w:t>
      </w:r>
      <w:r>
        <w:rPr>
          <w:rFonts w:ascii="Times New Roman" w:hAnsi="Times New Roman" w:hint="default"/>
          <w:sz w:val="26"/>
          <w:szCs w:val="26"/>
          <w:rtl w:val="0"/>
          <w:lang w:val="ru-RU"/>
        </w:rPr>
        <w:t>Правил ОСАГО</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Как следует из материалов Обращения</w:t>
      </w:r>
      <w:r>
        <w:rPr>
          <w:rFonts w:ascii="Times New Roman" w:hAnsi="Times New Roman"/>
          <w:sz w:val="26"/>
          <w:szCs w:val="26"/>
          <w:rtl w:val="0"/>
          <w:lang w:val="ru-RU"/>
        </w:rPr>
        <w:t xml:space="preserve">, </w:t>
      </w:r>
      <w:r>
        <w:rPr>
          <w:rFonts w:ascii="Times New Roman" w:hAnsi="Times New Roman"/>
          <w:outline w:val="0"/>
          <w:color w:val="0070c0"/>
          <w:sz w:val="26"/>
          <w:szCs w:val="26"/>
          <w:u w:color="0070c0"/>
          <w:rtl w:val="0"/>
          <w:lang w:val="ru-RU"/>
          <w14:textFill>
            <w14:solidFill>
              <w14:srgbClr w14:val="0070C0"/>
            </w14:solidFill>
          </w14:textFill>
        </w:rPr>
        <w:t xml:space="preserve">01.01.2021 </w:t>
      </w:r>
      <w:r>
        <w:rPr>
          <w:rFonts w:ascii="Times New Roman" w:hAnsi="Times New Roman" w:hint="default"/>
          <w:sz w:val="26"/>
          <w:szCs w:val="26"/>
          <w:rtl w:val="0"/>
          <w:lang w:val="ru-RU"/>
        </w:rPr>
        <w:t>Заявитель обратился в Финансовую организацию с заявлением о выплате страхового возмещения</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03.01.2021 </w:t>
      </w:r>
      <w:r>
        <w:rPr>
          <w:rFonts w:ascii="Times New Roman" w:hAnsi="Times New Roman" w:hint="default"/>
          <w:sz w:val="26"/>
          <w:szCs w:val="26"/>
          <w:rtl w:val="0"/>
          <w:lang w:val="ru-RU"/>
        </w:rPr>
        <w:t>Финансовой организацией сформировано Заявителю письмо об организации осмотра</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назначенного на </w:t>
      </w:r>
      <w:r>
        <w:rPr>
          <w:rFonts w:ascii="Times New Roman" w:hAnsi="Times New Roman"/>
          <w:outline w:val="0"/>
          <w:color w:val="0070c0"/>
          <w:sz w:val="26"/>
          <w:szCs w:val="26"/>
          <w:u w:color="0070c0"/>
          <w:rtl w:val="0"/>
          <w:lang w:val="ru-RU"/>
          <w14:textFill>
            <w14:solidFill>
              <w14:srgbClr w14:val="0070C0"/>
            </w14:solidFill>
          </w14:textFill>
        </w:rPr>
        <w:t xml:space="preserve">05.01.2021 </w:t>
      </w:r>
      <w:r>
        <w:rPr>
          <w:rFonts w:ascii="Times New Roman" w:hAnsi="Times New Roman" w:hint="default"/>
          <w:sz w:val="26"/>
          <w:szCs w:val="26"/>
          <w:rtl w:val="0"/>
          <w:lang w:val="ru-RU"/>
        </w:rPr>
        <w:t xml:space="preserve">с указанием времени и места проведения осмотра </w:t>
      </w:r>
      <w:r>
        <w:rPr>
          <w:rFonts w:ascii="Times New Roman" w:hAnsi="Times New Roman"/>
          <w:sz w:val="26"/>
          <w:szCs w:val="26"/>
          <w:rtl w:val="0"/>
          <w:lang w:val="ru-RU"/>
        </w:rPr>
        <w:t>(</w:t>
      </w:r>
      <w:r>
        <w:rPr>
          <w:rFonts w:ascii="Times New Roman" w:hAnsi="Times New Roman" w:hint="default"/>
          <w:sz w:val="26"/>
          <w:szCs w:val="26"/>
          <w:rtl w:val="0"/>
          <w:lang w:val="ru-RU"/>
        </w:rPr>
        <w:t>далее – Письмо</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Между тем</w:t>
      </w:r>
      <w:r>
        <w:rPr>
          <w:rFonts w:ascii="Times New Roman" w:hAnsi="Times New Roman"/>
          <w:sz w:val="26"/>
          <w:szCs w:val="26"/>
          <w:rtl w:val="0"/>
          <w:lang w:val="ru-RU"/>
        </w:rPr>
        <w:t xml:space="preserve">, </w:t>
      </w:r>
      <w:r>
        <w:rPr>
          <w:rFonts w:ascii="Times New Roman" w:hAnsi="Times New Roman" w:hint="default"/>
          <w:sz w:val="26"/>
          <w:szCs w:val="26"/>
          <w:rtl w:val="0"/>
          <w:lang w:val="ru-RU"/>
        </w:rPr>
        <w:t>сведений об отправке Письма в адрес Заявителя материалы Обращения не содержат</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05.01.2021 </w:t>
      </w:r>
      <w:r>
        <w:rPr>
          <w:rFonts w:ascii="Times New Roman" w:hAnsi="Times New Roman" w:hint="default"/>
          <w:sz w:val="26"/>
          <w:szCs w:val="26"/>
          <w:rtl w:val="0"/>
          <w:lang w:val="ru-RU"/>
        </w:rPr>
        <w:t>Транспортное средство на осмотр Заявителем предоставлено не было</w:t>
      </w:r>
      <w:r>
        <w:rPr>
          <w:rFonts w:ascii="Times New Roman" w:hAnsi="Times New Roman"/>
          <w:sz w:val="26"/>
          <w:szCs w:val="26"/>
          <w:rtl w:val="0"/>
          <w:lang w:val="ru-RU"/>
        </w:rPr>
        <w:t xml:space="preserve">, </w:t>
      </w:r>
      <w:r>
        <w:rPr>
          <w:rFonts w:ascii="Times New Roman" w:hAnsi="Times New Roman" w:hint="default"/>
          <w:sz w:val="26"/>
          <w:szCs w:val="26"/>
          <w:rtl w:val="0"/>
          <w:lang w:val="ru-RU"/>
        </w:rPr>
        <w:t>о чем составлен протокол осмотра территории с приложением фотоматериалов</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05.01.2021 </w:t>
      </w:r>
      <w:r>
        <w:rPr>
          <w:rFonts w:ascii="Times New Roman" w:hAnsi="Times New Roman" w:hint="default"/>
          <w:sz w:val="26"/>
          <w:szCs w:val="26"/>
          <w:rtl w:val="0"/>
          <w:lang w:val="ru-RU"/>
        </w:rPr>
        <w:t>Финансовой организацией сформировано Заявителю письмо об организации осмотра</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назначенного на </w:t>
      </w:r>
      <w:r>
        <w:rPr>
          <w:rFonts w:ascii="Times New Roman" w:hAnsi="Times New Roman"/>
          <w:outline w:val="0"/>
          <w:color w:val="0070c0"/>
          <w:sz w:val="26"/>
          <w:szCs w:val="26"/>
          <w:u w:color="0070c0"/>
          <w:rtl w:val="0"/>
          <w:lang w:val="ru-RU"/>
          <w14:textFill>
            <w14:solidFill>
              <w14:srgbClr w14:val="0070C0"/>
            </w14:solidFill>
          </w14:textFill>
        </w:rPr>
        <w:t xml:space="preserve">08.01.2021 </w:t>
      </w:r>
      <w:r>
        <w:rPr>
          <w:rFonts w:ascii="Times New Roman" w:hAnsi="Times New Roman" w:hint="default"/>
          <w:sz w:val="26"/>
          <w:szCs w:val="26"/>
          <w:rtl w:val="0"/>
          <w:lang w:val="ru-RU"/>
        </w:rPr>
        <w:t xml:space="preserve">с указанием времени и места проведения осмотра </w:t>
      </w:r>
      <w:r>
        <w:rPr>
          <w:rFonts w:ascii="Times New Roman" w:hAnsi="Times New Roman"/>
          <w:sz w:val="26"/>
          <w:szCs w:val="26"/>
          <w:rtl w:val="0"/>
          <w:lang w:val="ru-RU"/>
        </w:rPr>
        <w:t>(</w:t>
      </w:r>
      <w:r>
        <w:rPr>
          <w:rFonts w:ascii="Times New Roman" w:hAnsi="Times New Roman" w:hint="default"/>
          <w:sz w:val="26"/>
          <w:szCs w:val="26"/>
          <w:rtl w:val="0"/>
          <w:lang w:val="ru-RU"/>
        </w:rPr>
        <w:t xml:space="preserve">далее – Письмо </w:t>
      </w:r>
      <w:r>
        <w:rPr>
          <w:rFonts w:ascii="Times New Roman" w:hAnsi="Times New Roman"/>
          <w:sz w:val="26"/>
          <w:szCs w:val="26"/>
          <w:rtl w:val="0"/>
          <w:lang w:val="ru-RU"/>
        </w:rPr>
        <w:t>1).</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Между тем</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сведений об отправке Письма </w:t>
      </w:r>
      <w:r>
        <w:rPr>
          <w:rFonts w:ascii="Times New Roman" w:hAnsi="Times New Roman"/>
          <w:sz w:val="26"/>
          <w:szCs w:val="26"/>
          <w:rtl w:val="0"/>
          <w:lang w:val="ru-RU"/>
        </w:rPr>
        <w:t xml:space="preserve">1 </w:t>
      </w:r>
      <w:r>
        <w:rPr>
          <w:rFonts w:ascii="Times New Roman" w:hAnsi="Times New Roman" w:hint="default"/>
          <w:sz w:val="26"/>
          <w:szCs w:val="26"/>
          <w:rtl w:val="0"/>
          <w:lang w:val="ru-RU"/>
        </w:rPr>
        <w:t>в адрес Заявителя материалы Обращения не содержат</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08.01.2021 </w:t>
      </w:r>
      <w:r>
        <w:rPr>
          <w:rFonts w:ascii="Times New Roman" w:hAnsi="Times New Roman" w:hint="default"/>
          <w:sz w:val="26"/>
          <w:szCs w:val="26"/>
          <w:rtl w:val="0"/>
          <w:lang w:val="ru-RU"/>
        </w:rPr>
        <w:t>Транспортное средство на осмотр Заявителем предоставлено не было</w:t>
      </w:r>
      <w:r>
        <w:rPr>
          <w:rFonts w:ascii="Times New Roman" w:hAnsi="Times New Roman"/>
          <w:sz w:val="26"/>
          <w:szCs w:val="26"/>
          <w:rtl w:val="0"/>
          <w:lang w:val="ru-RU"/>
        </w:rPr>
        <w:t xml:space="preserve">, </w:t>
      </w:r>
      <w:r>
        <w:rPr>
          <w:rFonts w:ascii="Times New Roman" w:hAnsi="Times New Roman" w:hint="default"/>
          <w:sz w:val="26"/>
          <w:szCs w:val="26"/>
          <w:rtl w:val="0"/>
          <w:lang w:val="ru-RU"/>
        </w:rPr>
        <w:t>о чем составлен протокол осмотра территории с приложением фотоматериалов</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0070c0"/>
          <w:sz w:val="26"/>
          <w:szCs w:val="26"/>
          <w:u w:color="0070c0"/>
          <w:rtl w:val="0"/>
          <w:lang w:val="ru-RU"/>
          <w14:textFill>
            <w14:solidFill>
              <w14:srgbClr w14:val="0070C0"/>
            </w14:solidFill>
          </w14:textFill>
        </w:rPr>
        <w:t xml:space="preserve">09.01.2021 </w:t>
      </w:r>
      <w:r>
        <w:rPr>
          <w:rFonts w:ascii="Times New Roman" w:hAnsi="Times New Roman" w:hint="default"/>
          <w:sz w:val="26"/>
          <w:szCs w:val="26"/>
          <w:rtl w:val="0"/>
          <w:lang w:val="ru-RU"/>
        </w:rPr>
        <w:t xml:space="preserve">Финансовая организация письмом уведомила Заявителя об отсутствии правовых оснований для выплаты страхового возмещения в связи </w:t>
      </w:r>
      <w:r>
        <w:rPr>
          <w:rFonts w:ascii="Times New Roman" w:hAnsi="Times New Roman" w:hint="default"/>
          <w:outline w:val="0"/>
          <w:color w:val="0070c0"/>
          <w:sz w:val="26"/>
          <w:szCs w:val="26"/>
          <w:u w:color="0070c0"/>
          <w:rtl w:val="0"/>
          <w:lang w:val="ru-RU"/>
          <w14:textFill>
            <w14:solidFill>
              <w14:srgbClr w14:val="0070C0"/>
            </w14:solidFill>
          </w14:textFill>
        </w:rPr>
        <w:t xml:space="preserve">с непредоставлением Транспортного средства на осмотр </w:t>
      </w:r>
      <w:r>
        <w:rPr>
          <w:rFonts w:ascii="Times New Roman" w:hAnsi="Times New Roman"/>
          <w:outline w:val="0"/>
          <w:color w:val="0070c0"/>
          <w:sz w:val="26"/>
          <w:szCs w:val="26"/>
          <w:u w:color="0070c0"/>
          <w:rtl w:val="0"/>
          <w:lang w:val="ru-RU"/>
          <w14:textFill>
            <w14:solidFill>
              <w14:srgbClr w14:val="0070C0"/>
            </w14:solidFill>
          </w14:textFill>
        </w:rPr>
        <w:t xml:space="preserve">/ </w:t>
      </w:r>
      <w:r>
        <w:rPr>
          <w:rFonts w:ascii="Times New Roman" w:hAnsi="Times New Roman" w:hint="default"/>
          <w:outline w:val="0"/>
          <w:color w:val="0070c0"/>
          <w:sz w:val="26"/>
          <w:szCs w:val="26"/>
          <w:u w:color="0070c0"/>
          <w:rtl w:val="0"/>
          <w:lang w:val="ru-RU"/>
          <w14:textFill>
            <w14:solidFill>
              <w14:srgbClr w14:val="0070C0"/>
            </w14:solidFill>
          </w14:textFill>
        </w:rPr>
        <w:t xml:space="preserve">о возврате заявления о выплате страхового </w:t>
      </w:r>
      <w:r>
        <w:rPr>
          <w:rFonts w:ascii="Times New Roman" w:hAnsi="Times New Roman" w:hint="default"/>
          <w:sz w:val="26"/>
          <w:szCs w:val="26"/>
          <w:rtl w:val="0"/>
          <w:lang w:val="ru-RU"/>
        </w:rPr>
        <w:t>возмещения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что подтверждается почтовым идентификатором </w:t>
      </w:r>
      <w:r>
        <w:rPr>
          <w:rFonts w:ascii="Times New Roman" w:hAnsi="Times New Roman"/>
          <w:outline w:val="0"/>
          <w:color w:val="5b9bd5"/>
          <w:sz w:val="26"/>
          <w:szCs w:val="26"/>
          <w:u w:color="5b9bd5"/>
          <w:rtl w:val="0"/>
          <w:lang w:val="ru-RU"/>
          <w14:textFill>
            <w14:solidFill>
              <w14:srgbClr w14:val="5B9BD5"/>
            </w14:solidFill>
          </w14:textFill>
        </w:rPr>
        <w:t>01011011010101001</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Таким образом</w:t>
      </w:r>
      <w:r>
        <w:rPr>
          <w:rFonts w:ascii="Times New Roman" w:hAnsi="Times New Roman"/>
          <w:sz w:val="26"/>
          <w:szCs w:val="26"/>
          <w:rtl w:val="0"/>
          <w:lang w:val="ru-RU"/>
        </w:rPr>
        <w:t xml:space="preserve">, </w:t>
      </w:r>
      <w:r>
        <w:rPr>
          <w:rFonts w:ascii="Times New Roman" w:hAnsi="Times New Roman" w:hint="default"/>
          <w:sz w:val="26"/>
          <w:szCs w:val="26"/>
          <w:rtl w:val="0"/>
          <w:lang w:val="ru-RU"/>
        </w:rPr>
        <w:t>Финансовый уполномоченный приходит к выводу о том</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обязанность по организации осмотра поврежденного Транспортного средства Финансовой организацией надлежащим образом исполнена не была</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пунктом </w:t>
      </w:r>
      <w:r>
        <w:rPr>
          <w:rFonts w:ascii="Times New Roman" w:hAnsi="Times New Roman"/>
          <w:sz w:val="26"/>
          <w:szCs w:val="26"/>
          <w:rtl w:val="0"/>
          <w:lang w:val="ru-RU"/>
        </w:rPr>
        <w:t xml:space="preserve">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12.1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 в целях установления обстоятельств причинения вреда транспортному средству</w:t>
      </w:r>
      <w:r>
        <w:rPr>
          <w:rFonts w:ascii="Times New Roman" w:hAnsi="Times New Roman"/>
          <w:sz w:val="26"/>
          <w:szCs w:val="26"/>
          <w:rtl w:val="0"/>
          <w:lang w:val="ru-RU"/>
        </w:rPr>
        <w:t xml:space="preserve">, </w:t>
      </w:r>
      <w:r>
        <w:rPr>
          <w:rFonts w:ascii="Times New Roman" w:hAnsi="Times New Roman" w:hint="default"/>
          <w:sz w:val="26"/>
          <w:szCs w:val="26"/>
          <w:rtl w:val="0"/>
          <w:lang w:val="ru-RU"/>
        </w:rPr>
        <w:t>установления повреждений транспортного средства и их причин</w:t>
      </w:r>
      <w:r>
        <w:rPr>
          <w:rFonts w:ascii="Times New Roman" w:hAnsi="Times New Roman"/>
          <w:sz w:val="26"/>
          <w:szCs w:val="26"/>
          <w:rtl w:val="0"/>
          <w:lang w:val="ru-RU"/>
        </w:rPr>
        <w:t xml:space="preserve">, </w:t>
      </w:r>
      <w:r>
        <w:rPr>
          <w:rFonts w:ascii="Times New Roman" w:hAnsi="Times New Roman" w:hint="default"/>
          <w:sz w:val="26"/>
          <w:szCs w:val="26"/>
          <w:rtl w:val="0"/>
          <w:lang w:val="ru-RU"/>
        </w:rPr>
        <w:t>технологии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методов и стоимости его восстановительного ремонта проводится независимая техническая экспертиза</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Согласно части </w:t>
      </w:r>
      <w:r>
        <w:rPr>
          <w:rFonts w:ascii="Times New Roman" w:hAnsi="Times New Roman"/>
          <w:sz w:val="26"/>
          <w:szCs w:val="26"/>
          <w:rtl w:val="0"/>
          <w:lang w:val="ru-RU"/>
        </w:rPr>
        <w:t xml:space="preserve">10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20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123-</w:t>
      </w:r>
      <w:r>
        <w:rPr>
          <w:rFonts w:ascii="Times New Roman" w:hAnsi="Times New Roman" w:hint="default"/>
          <w:sz w:val="26"/>
          <w:szCs w:val="26"/>
          <w:rtl w:val="0"/>
          <w:lang w:val="ru-RU"/>
        </w:rPr>
        <w:t xml:space="preserve">ФЗ Финансовый уполномоченный вправе организовывать проведение 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по предмету спора для решения вопросов</w:t>
      </w:r>
      <w:r>
        <w:rPr>
          <w:rFonts w:ascii="Times New Roman" w:hAnsi="Times New Roman"/>
          <w:sz w:val="26"/>
          <w:szCs w:val="26"/>
          <w:rtl w:val="0"/>
          <w:lang w:val="ru-RU"/>
        </w:rPr>
        <w:t xml:space="preserve">, </w:t>
      </w:r>
      <w:r>
        <w:rPr>
          <w:rFonts w:ascii="Times New Roman" w:hAnsi="Times New Roman" w:hint="default"/>
          <w:sz w:val="26"/>
          <w:szCs w:val="26"/>
          <w:rtl w:val="0"/>
          <w:lang w:val="ru-RU"/>
        </w:rPr>
        <w:t>связанных с рассмотрением обращения</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пункте </w:t>
      </w:r>
      <w:r>
        <w:rPr>
          <w:rFonts w:ascii="Times New Roman" w:hAnsi="Times New Roman"/>
          <w:sz w:val="26"/>
          <w:szCs w:val="26"/>
          <w:rtl w:val="0"/>
          <w:lang w:val="ru-RU"/>
        </w:rPr>
        <w:t xml:space="preserve">3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12.1 </w:t>
      </w:r>
      <w:r>
        <w:rPr>
          <w:rFonts w:ascii="Times New Roman" w:hAnsi="Times New Roman" w:hint="default"/>
          <w:sz w:val="26"/>
          <w:szCs w:val="26"/>
          <w:rtl w:val="0"/>
          <w:lang w:val="ru-RU"/>
        </w:rPr>
        <w:t>Закона № </w:t>
      </w:r>
      <w:r>
        <w:rPr>
          <w:rFonts w:ascii="Times New Roman" w:hAnsi="Times New Roman"/>
          <w:sz w:val="26"/>
          <w:szCs w:val="26"/>
          <w:rtl w:val="0"/>
          <w:lang w:val="ru-RU"/>
        </w:rPr>
        <w:t>40-</w:t>
      </w:r>
      <w:r>
        <w:rPr>
          <w:rFonts w:ascii="Times New Roman" w:hAnsi="Times New Roman" w:hint="default"/>
          <w:sz w:val="26"/>
          <w:szCs w:val="26"/>
          <w:rtl w:val="0"/>
          <w:lang w:val="ru-RU"/>
        </w:rPr>
        <w:t>ФЗ указано</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Fonts w:ascii="Times New Roman" w:hAnsi="Times New Roman"/>
          <w:sz w:val="26"/>
          <w:szCs w:val="26"/>
          <w:rtl w:val="0"/>
          <w:lang w:val="ru-RU"/>
        </w:rPr>
        <w:t xml:space="preserve">, </w:t>
      </w:r>
      <w:r>
        <w:rPr>
          <w:rFonts w:ascii="Times New Roman" w:hAnsi="Times New Roman" w:hint="default"/>
          <w:sz w:val="26"/>
          <w:szCs w:val="26"/>
          <w:rtl w:val="0"/>
          <w:lang w:val="ru-RU"/>
        </w:rPr>
        <w:t>которая утверждается Банком России</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outline w:val="0"/>
          <w:color w:val="5b9bd5"/>
          <w:sz w:val="26"/>
          <w:szCs w:val="26"/>
          <w:u w:color="5b9bd5"/>
          <w14:textFill>
            <w14:solidFill>
              <w14:srgbClr w14:val="5B9BD5"/>
            </w14:solidFill>
          </w14:textFill>
        </w:rPr>
      </w:pPr>
      <w:r>
        <w:rPr>
          <w:rFonts w:ascii="Times New Roman" w:hAnsi="Times New Roman" w:hint="default"/>
          <w:outline w:val="0"/>
          <w:color w:val="5b9bd5"/>
          <w:sz w:val="26"/>
          <w:szCs w:val="26"/>
          <w:u w:color="5b9bd5"/>
          <w:rtl w:val="0"/>
          <w:lang w:val="ru-RU"/>
          <w14:textFill>
            <w14:solidFill>
              <w14:srgbClr w14:val="5B9BD5"/>
            </w14:solidFill>
          </w14:textFill>
        </w:rPr>
        <w:t xml:space="preserve">Поскольку ДТП произошло до </w:t>
      </w:r>
      <w:r>
        <w:rPr>
          <w:rFonts w:ascii="Times New Roman" w:hAnsi="Times New Roman"/>
          <w:outline w:val="0"/>
          <w:color w:val="5b9bd5"/>
          <w:sz w:val="26"/>
          <w:szCs w:val="26"/>
          <w:u w:color="5b9bd5"/>
          <w:rtl w:val="0"/>
          <w:lang w:val="ru-RU"/>
          <w14:textFill>
            <w14:solidFill>
              <w14:srgbClr w14:val="5B9BD5"/>
            </w14:solidFill>
          </w14:textFill>
        </w:rPr>
        <w:t xml:space="preserve">20.09.2021, </w:t>
      </w:r>
      <w:r>
        <w:rPr>
          <w:rFonts w:ascii="Times New Roman" w:hAnsi="Times New Roman" w:hint="default"/>
          <w:outline w:val="0"/>
          <w:color w:val="5b9bd5"/>
          <w:sz w:val="26"/>
          <w:szCs w:val="26"/>
          <w:u w:color="5b9bd5"/>
          <w:rtl w:val="0"/>
          <w:lang w:val="ru-RU"/>
          <w14:textFill>
            <w14:solidFill>
              <w14:srgbClr w14:val="5B9BD5"/>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hAnsi="Times New Roman" w:hint="default"/>
          <w:outline w:val="0"/>
          <w:color w:val="5b9bd5"/>
          <w:sz w:val="26"/>
          <w:szCs w:val="26"/>
          <w:u w:color="5b9bd5"/>
          <w:rtl w:val="0"/>
          <w:lang w:val="ru-RU"/>
          <w14:textFill>
            <w14:solidFill>
              <w14:srgbClr w14:val="5B9BD5"/>
            </w14:solidFill>
          </w14:textFill>
        </w:rPr>
        <w:t xml:space="preserve">утвержденная Банком России </w:t>
        <w:br w:type="textWrapping"/>
        <w:t xml:space="preserve">от </w:t>
      </w:r>
      <w:r>
        <w:rPr>
          <w:rFonts w:ascii="Times New Roman" w:hAnsi="Times New Roman"/>
          <w:outline w:val="0"/>
          <w:color w:val="5b9bd5"/>
          <w:sz w:val="26"/>
          <w:szCs w:val="26"/>
          <w:u w:color="5b9bd5"/>
          <w:rtl w:val="0"/>
          <w:lang w:val="ru-RU"/>
          <w14:textFill>
            <w14:solidFill>
              <w14:srgbClr w14:val="5B9BD5"/>
            </w14:solidFill>
          </w14:textFill>
        </w:rPr>
        <w:t xml:space="preserve">19.09.2014 </w:t>
      </w:r>
      <w:r>
        <w:rPr>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Fonts w:ascii="Times New Roman" w:hAnsi="Times New Roman"/>
          <w:outline w:val="0"/>
          <w:color w:val="5b9bd5"/>
          <w:sz w:val="26"/>
          <w:szCs w:val="26"/>
          <w:u w:color="5b9bd5"/>
          <w:rtl w:val="0"/>
          <w:lang w:val="ru-RU"/>
          <w14:textFill>
            <w14:solidFill>
              <w14:srgbClr w14:val="5B9BD5"/>
            </w14:solidFill>
          </w14:textFill>
        </w:rPr>
        <w:t>432-</w:t>
      </w:r>
      <w:r>
        <w:rPr>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Fonts w:ascii="Times New Roman" w:hAnsi="Times New Roman"/>
          <w:outline w:val="0"/>
          <w:color w:val="5b9bd5"/>
          <w:sz w:val="26"/>
          <w:szCs w:val="26"/>
          <w:u w:color="5b9bd5"/>
          <w:rtl w:val="0"/>
          <w:lang w:val="ru-RU"/>
          <w14:textFill>
            <w14:solidFill>
              <w14:srgbClr w14:val="5B9BD5"/>
            </w14:solidFill>
          </w14:textFill>
        </w:rPr>
        <w:t>(</w:t>
      </w:r>
      <w:r>
        <w:rPr>
          <w:rFonts w:ascii="Times New Roman" w:hAnsi="Times New Roman" w:hint="default"/>
          <w:outline w:val="0"/>
          <w:color w:val="5b9bd5"/>
          <w:sz w:val="26"/>
          <w:szCs w:val="26"/>
          <w:u w:color="5b9bd5"/>
          <w:rtl w:val="0"/>
          <w:lang w:val="ru-RU"/>
          <w14:textFill>
            <w14:solidFill>
              <w14:srgbClr w14:val="5B9BD5"/>
            </w14:solidFill>
          </w14:textFill>
        </w:rPr>
        <w:t>далее – Положение № </w:t>
      </w:r>
      <w:r>
        <w:rPr>
          <w:rFonts w:ascii="Times New Roman" w:hAnsi="Times New Roman"/>
          <w:outline w:val="0"/>
          <w:color w:val="5b9bd5"/>
          <w:sz w:val="26"/>
          <w:szCs w:val="26"/>
          <w:u w:color="5b9bd5"/>
          <w:rtl w:val="0"/>
          <w:lang w:val="ru-RU"/>
          <w14:textFill>
            <w14:solidFill>
              <w14:srgbClr w14:val="5B9BD5"/>
            </w14:solidFill>
          </w14:textFill>
        </w:rPr>
        <w:t>432-</w:t>
      </w:r>
      <w:r>
        <w:rPr>
          <w:rFonts w:ascii="Times New Roman" w:hAnsi="Times New Roman" w:hint="default"/>
          <w:outline w:val="0"/>
          <w:color w:val="5b9bd5"/>
          <w:sz w:val="26"/>
          <w:szCs w:val="26"/>
          <w:u w:color="5b9bd5"/>
          <w:rtl w:val="0"/>
          <w:lang w:val="ru-RU"/>
          <w14:textFill>
            <w14:solidFill>
              <w14:srgbClr w14:val="5B9BD5"/>
            </w14:solidFill>
          </w14:textFill>
        </w:rPr>
        <w:t>П</w:t>
      </w:r>
      <w:r>
        <w:rPr>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Fonts w:ascii="Times New Roman" w:cs="Times New Roman" w:hAnsi="Times New Roman" w:eastAsia="Times New Roman"/>
          <w:outline w:val="0"/>
          <w:color w:val="5b9bd5"/>
          <w:sz w:val="26"/>
          <w:szCs w:val="26"/>
          <w:u w:color="5b9bd5"/>
          <w14:textFill>
            <w14:solidFill>
              <w14:srgbClr w14:val="5B9BD5"/>
            </w14:solidFill>
          </w14:textFill>
        </w:rPr>
      </w:pPr>
      <w:r>
        <w:rPr>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Fonts w:ascii="Times New Roman" w:hAnsi="Times New Roman"/>
          <w:outline w:val="0"/>
          <w:color w:val="5b9bd5"/>
          <w:sz w:val="26"/>
          <w:szCs w:val="26"/>
          <w:u w:color="5b9bd5"/>
          <w:rtl w:val="0"/>
          <w:lang w:val="ru-RU"/>
          <w14:textFill>
            <w14:solidFill>
              <w14:srgbClr w14:val="5B9BD5"/>
            </w14:solidFill>
          </w14:textFill>
        </w:rPr>
        <w:t xml:space="preserve">39 </w:t>
      </w:r>
      <w:r>
        <w:rPr>
          <w:rFonts w:ascii="Times New Roman" w:hAnsi="Times New Roman" w:hint="default"/>
          <w:outline w:val="0"/>
          <w:color w:val="5b9bd5"/>
          <w:sz w:val="26"/>
          <w:szCs w:val="26"/>
          <w:u w:color="5b9bd5"/>
          <w:rtl w:val="0"/>
          <w:lang w:val="ru-RU"/>
          <w14:textFill>
            <w14:solidFill>
              <w14:srgbClr w14:val="5B9BD5"/>
            </w14:solidFill>
          </w14:textFill>
        </w:rPr>
        <w:t xml:space="preserve">Постановления Пленума ВС РФ № </w:t>
      </w:r>
      <w:r>
        <w:rPr>
          <w:rFonts w:ascii="Times New Roman" w:hAnsi="Times New Roman"/>
          <w:outline w:val="0"/>
          <w:color w:val="5b9bd5"/>
          <w:sz w:val="26"/>
          <w:szCs w:val="26"/>
          <w:u w:color="5b9bd5"/>
          <w:rtl w:val="0"/>
          <w:lang w:val="ru-RU"/>
          <w14:textFill>
            <w14:solidFill>
              <w14:srgbClr w14:val="5B9BD5"/>
            </w14:solidFill>
          </w14:textFill>
        </w:rPr>
        <w:t xml:space="preserve">58 </w:t>
      </w:r>
      <w:r>
        <w:rPr>
          <w:rFonts w:ascii="Times New Roman" w:hAnsi="Times New Roman" w:hint="default"/>
          <w:outline w:val="0"/>
          <w:color w:val="5b9bd5"/>
          <w:sz w:val="26"/>
          <w:szCs w:val="26"/>
          <w:u w:color="5b9bd5"/>
          <w:rtl w:val="0"/>
          <w:lang w:val="ru-RU"/>
          <w14:textFill>
            <w14:solidFill>
              <w14:srgbClr w14:val="5B9BD5"/>
            </w14:solidFill>
          </w14:textFill>
        </w:rPr>
        <w:t>по договору ОСАГО размер страхового возмещения</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hAnsi="Times New Roman" w:hint="default"/>
          <w:outline w:val="0"/>
          <w:color w:val="5b9bd5"/>
          <w:sz w:val="26"/>
          <w:szCs w:val="26"/>
          <w:u w:color="5b9bd5"/>
          <w:rtl w:val="0"/>
          <w:lang w:val="ru-RU"/>
          <w14:textFill>
            <w14:solidFill>
              <w14:srgbClr w14:val="5B9BD5"/>
            </w14:solidFill>
          </w14:textFill>
        </w:rPr>
        <w:t>подлежащего выплате потерпевшему в результате повреждения транспортного средства</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hAnsi="Times New Roman" w:hint="default"/>
          <w:outline w:val="0"/>
          <w:color w:val="5b9bd5"/>
          <w:sz w:val="26"/>
          <w:szCs w:val="26"/>
          <w:u w:color="5b9bd5"/>
          <w:rtl w:val="0"/>
          <w:lang w:val="ru-RU"/>
          <w14:textFill>
            <w14:solidFill>
              <w14:srgbClr w14:val="5B9BD5"/>
            </w14:solidFill>
          </w14:textFill>
        </w:rPr>
        <w:t>по страховым случаям</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hAnsi="Times New Roman" w:hint="default"/>
          <w:outline w:val="0"/>
          <w:color w:val="5b9bd5"/>
          <w:sz w:val="26"/>
          <w:szCs w:val="26"/>
          <w:u w:color="5b9bd5"/>
          <w:rtl w:val="0"/>
          <w:lang w:val="ru-RU"/>
          <w14:textFill>
            <w14:solidFill>
              <w14:srgbClr w14:val="5B9BD5"/>
            </w14:solidFill>
          </w14:textFill>
        </w:rPr>
        <w:t xml:space="preserve">наступившим начиная </w:t>
        <w:br w:type="textWrapping"/>
        <w:t xml:space="preserve">с </w:t>
      </w:r>
      <w:r>
        <w:rPr>
          <w:rFonts w:ascii="Times New Roman" w:hAnsi="Times New Roman"/>
          <w:outline w:val="0"/>
          <w:color w:val="5b9bd5"/>
          <w:sz w:val="26"/>
          <w:szCs w:val="26"/>
          <w:u w:color="5b9bd5"/>
          <w:rtl w:val="0"/>
          <w:lang w:val="ru-RU"/>
          <w14:textFill>
            <w14:solidFill>
              <w14:srgbClr w14:val="5B9BD5"/>
            </w14:solidFill>
          </w14:textFill>
        </w:rPr>
        <w:t xml:space="preserve">17.10.2014, </w:t>
      </w:r>
      <w:r>
        <w:rPr>
          <w:rFonts w:ascii="Times New Roman" w:hAnsi="Times New Roman" w:hint="default"/>
          <w:outline w:val="0"/>
          <w:color w:val="5b9bd5"/>
          <w:sz w:val="26"/>
          <w:szCs w:val="26"/>
          <w:u w:color="5b9bd5"/>
          <w:rtl w:val="0"/>
          <w:lang w:val="ru-RU"/>
          <w14:textFill>
            <w14:solidFill>
              <w14:srgbClr w14:val="5B9BD5"/>
            </w14:solidFill>
          </w14:textFill>
        </w:rPr>
        <w:t xml:space="preserve">определяется только в соответствии с Положением № </w:t>
      </w:r>
      <w:r>
        <w:rPr>
          <w:rFonts w:ascii="Times New Roman" w:hAnsi="Times New Roman"/>
          <w:outline w:val="0"/>
          <w:color w:val="5b9bd5"/>
          <w:sz w:val="26"/>
          <w:szCs w:val="26"/>
          <w:u w:color="5b9bd5"/>
          <w:rtl w:val="0"/>
          <w:lang w:val="ru-RU"/>
          <w14:textFill>
            <w14:solidFill>
              <w14:srgbClr w14:val="5B9BD5"/>
            </w14:solidFill>
          </w14:textFill>
        </w:rPr>
        <w:t>432-</w:t>
      </w:r>
      <w:r>
        <w:rPr>
          <w:rFonts w:ascii="Times New Roman" w:hAnsi="Times New Roman" w:hint="default"/>
          <w:outline w:val="0"/>
          <w:color w:val="5b9bd5"/>
          <w:sz w:val="26"/>
          <w:szCs w:val="26"/>
          <w:u w:color="5b9bd5"/>
          <w:rtl w:val="0"/>
          <w:lang w:val="ru-RU"/>
          <w14:textFill>
            <w14:solidFill>
              <w14:srgbClr w14:val="5B9BD5"/>
            </w14:solidFill>
          </w14:textFill>
        </w:rPr>
        <w:t>П</w:t>
      </w:r>
      <w:r>
        <w:rPr>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Fonts w:ascii="Times New Roman" w:cs="Times New Roman" w:hAnsi="Times New Roman" w:eastAsia="Times New Roman"/>
          <w:outline w:val="0"/>
          <w:color w:val="5b9bd5"/>
          <w:sz w:val="26"/>
          <w:szCs w:val="26"/>
          <w:u w:color="5b9bd5"/>
          <w14:textFill>
            <w14:solidFill>
              <w14:srgbClr w14:val="5B9BD5"/>
            </w14:solidFill>
          </w14:textFill>
        </w:rPr>
      </w:pPr>
      <w:r>
        <w:rPr>
          <w:rFonts w:ascii="Times New Roman" w:hAnsi="Times New Roman" w:hint="default"/>
          <w:outline w:val="0"/>
          <w:color w:val="5b9bd5"/>
          <w:sz w:val="26"/>
          <w:szCs w:val="26"/>
          <w:u w:color="5b9bd5"/>
          <w:rtl w:val="0"/>
          <w:lang w:val="ru-RU"/>
          <w14:textFill>
            <w14:solidFill>
              <w14:srgbClr w14:val="5B9BD5"/>
            </w14:solidFill>
          </w14:textFill>
        </w:rPr>
        <w:t>Расходы</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hAnsi="Times New Roman" w:hint="default"/>
          <w:outline w:val="0"/>
          <w:color w:val="5b9bd5"/>
          <w:sz w:val="26"/>
          <w:szCs w:val="26"/>
          <w:u w:color="5b9bd5"/>
          <w:rtl w:val="0"/>
          <w:lang w:val="ru-RU"/>
          <w14:textFill>
            <w14:solidFill>
              <w14:srgbClr w14:val="5B9BD5"/>
            </w14:solidFill>
          </w14:textFill>
        </w:rPr>
        <w:t>необходимые для восстановительного ремонта и оплаты работ</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hAnsi="Times New Roman" w:hint="default"/>
          <w:outline w:val="0"/>
          <w:color w:val="5b9bd5"/>
          <w:sz w:val="26"/>
          <w:szCs w:val="26"/>
          <w:u w:color="5b9bd5"/>
          <w:rtl w:val="0"/>
          <w:lang w:val="ru-RU"/>
          <w14:textFill>
            <w14:solidFill>
              <w14:srgbClr w14:val="5B9BD5"/>
            </w14:solidFill>
          </w14:textFill>
        </w:rPr>
        <w:t>связанных с таким ремонтом</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hAnsi="Times New Roman" w:hint="default"/>
          <w:outline w:val="0"/>
          <w:color w:val="5b9bd5"/>
          <w:sz w:val="26"/>
          <w:szCs w:val="26"/>
          <w:u w:color="5b9bd5"/>
          <w:rtl w:val="0"/>
          <w:lang w:val="ru-RU"/>
          <w14:textFill>
            <w14:solidFill>
              <w14:srgbClr w14:val="5B9BD5"/>
            </w14:solidFill>
          </w14:textFill>
        </w:rPr>
        <w:t xml:space="preserve">не предусмотренные Положением № </w:t>
      </w:r>
      <w:r>
        <w:rPr>
          <w:rFonts w:ascii="Times New Roman" w:hAnsi="Times New Roman"/>
          <w:outline w:val="0"/>
          <w:color w:val="5b9bd5"/>
          <w:sz w:val="26"/>
          <w:szCs w:val="26"/>
          <w:u w:color="5b9bd5"/>
          <w:rtl w:val="0"/>
          <w:lang w:val="ru-RU"/>
          <w14:textFill>
            <w14:solidFill>
              <w14:srgbClr w14:val="5B9BD5"/>
            </w14:solidFill>
          </w14:textFill>
        </w:rPr>
        <w:t>432-</w:t>
      </w:r>
      <w:r>
        <w:rPr>
          <w:rFonts w:ascii="Times New Roman" w:hAnsi="Times New Roman" w:hint="default"/>
          <w:outline w:val="0"/>
          <w:color w:val="5b9bd5"/>
          <w:sz w:val="26"/>
          <w:szCs w:val="26"/>
          <w:u w:color="5b9bd5"/>
          <w:rtl w:val="0"/>
          <w:lang w:val="ru-RU"/>
          <w14:textFill>
            <w14:solidFill>
              <w14:srgbClr w14:val="5B9BD5"/>
            </w14:solidFill>
          </w14:textFill>
        </w:rPr>
        <w:t>П</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hAnsi="Times New Roman" w:hint="default"/>
          <w:outline w:val="0"/>
          <w:color w:val="5b9bd5"/>
          <w:sz w:val="26"/>
          <w:szCs w:val="26"/>
          <w:u w:color="5b9bd5"/>
          <w:rtl w:val="0"/>
          <w:lang w:val="ru-RU"/>
          <w14:textFill>
            <w14:solidFill>
              <w14:srgbClr w14:val="5B9BD5"/>
            </w14:solidFill>
          </w14:textFill>
        </w:rPr>
        <w:t>не включаются в размер страхового возмещения</w:t>
      </w:r>
      <w:r>
        <w:rPr>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Fonts w:ascii="Times New Roman" w:cs="Times New Roman" w:hAnsi="Times New Roman" w:eastAsia="Times New Roman"/>
          <w:outline w:val="0"/>
          <w:color w:val="ff0000"/>
          <w:sz w:val="26"/>
          <w:szCs w:val="26"/>
          <w:u w:color="ff0000"/>
          <w14:textFill>
            <w14:solidFill>
              <w14:srgbClr w14:val="FF0000"/>
            </w14:solidFill>
          </w14:textFill>
        </w:rPr>
      </w:pPr>
      <w:r>
        <w:rPr>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Fonts w:ascii="Times New Roman" w:hAnsi="Times New Roman"/>
          <w:outline w:val="0"/>
          <w:color w:val="ff0000"/>
          <w:sz w:val="26"/>
          <w:szCs w:val="26"/>
          <w:u w:color="ff0000"/>
          <w:rtl w:val="0"/>
          <w:lang w:val="ru-RU"/>
          <w14:textFill>
            <w14:solidFill>
              <w14:srgbClr w14:val="FF0000"/>
            </w14:solidFill>
          </w14:textFill>
        </w:rPr>
        <w:t xml:space="preserve">20.09.2021, </w:t>
      </w:r>
      <w:r>
        <w:rPr>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Fonts w:ascii="Times New Roman" w:hAnsi="Times New Roman"/>
          <w:outline w:val="0"/>
          <w:color w:val="ff0000"/>
          <w:sz w:val="26"/>
          <w:szCs w:val="26"/>
          <w:u w:color="ff0000"/>
          <w:rtl w:val="0"/>
          <w:lang w:val="ru-RU"/>
          <w14:textFill>
            <w14:solidFill>
              <w14:srgbClr w14:val="FF0000"/>
            </w14:solidFill>
          </w14:textFill>
        </w:rPr>
        <w:t xml:space="preserve">, </w:t>
      </w:r>
      <w:r>
        <w:rPr>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Fonts w:ascii="Times New Roman" w:hAnsi="Times New Roman"/>
          <w:outline w:val="0"/>
          <w:color w:val="ff0000"/>
          <w:sz w:val="26"/>
          <w:szCs w:val="26"/>
          <w:u w:color="ff0000"/>
          <w:rtl w:val="0"/>
          <w:lang w:val="ru-RU"/>
          <w14:textFill>
            <w14:solidFill>
              <w14:srgbClr w14:val="FF0000"/>
            </w14:solidFill>
          </w14:textFill>
        </w:rPr>
        <w:t xml:space="preserve">04.03.2021 </w:t>
      </w:r>
      <w:r>
        <w:rPr>
          <w:rFonts w:ascii="Times New Roman" w:hAnsi="Times New Roman" w:hint="default"/>
          <w:outline w:val="0"/>
          <w:color w:val="ff0000"/>
          <w:sz w:val="26"/>
          <w:szCs w:val="26"/>
          <w:u w:color="ff0000"/>
          <w:rtl w:val="0"/>
          <w:lang w:val="ru-RU"/>
          <w14:textFill>
            <w14:solidFill>
              <w14:srgbClr w14:val="FF0000"/>
            </w14:solidFill>
          </w14:textFill>
        </w:rPr>
        <w:t>№ </w:t>
      </w:r>
      <w:r>
        <w:rPr>
          <w:rFonts w:ascii="Times New Roman" w:hAnsi="Times New Roman"/>
          <w:outline w:val="0"/>
          <w:color w:val="ff0000"/>
          <w:sz w:val="26"/>
          <w:szCs w:val="26"/>
          <w:u w:color="ff0000"/>
          <w:rtl w:val="0"/>
          <w:lang w:val="ru-RU"/>
          <w14:textFill>
            <w14:solidFill>
              <w14:srgbClr w14:val="FF0000"/>
            </w14:solidFill>
          </w14:textFill>
        </w:rPr>
        <w:t>755-</w:t>
      </w:r>
      <w:r>
        <w:rPr>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Fonts w:ascii="Times New Roman" w:hAnsi="Times New Roman"/>
          <w:outline w:val="0"/>
          <w:color w:val="ff0000"/>
          <w:sz w:val="26"/>
          <w:szCs w:val="26"/>
          <w:u w:color="ff0000"/>
          <w:rtl w:val="0"/>
          <w:lang w:val="ru-RU"/>
          <w14:textFill>
            <w14:solidFill>
              <w14:srgbClr w14:val="FF0000"/>
            </w14:solidFill>
          </w14:textFill>
        </w:rPr>
        <w:t>(</w:t>
      </w:r>
      <w:r>
        <w:rPr>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Fonts w:ascii="Times New Roman" w:hAnsi="Times New Roman"/>
          <w:outline w:val="0"/>
          <w:color w:val="ff0000"/>
          <w:sz w:val="26"/>
          <w:szCs w:val="26"/>
          <w:u w:color="ff0000"/>
          <w:rtl w:val="0"/>
          <w:lang w:val="ru-RU"/>
          <w14:textFill>
            <w14:solidFill>
              <w14:srgbClr w14:val="FF0000"/>
            </w14:solidFill>
          </w14:textFill>
        </w:rPr>
        <w:t>755-</w:t>
      </w:r>
      <w:r>
        <w:rPr>
          <w:rFonts w:ascii="Times New Roman" w:hAnsi="Times New Roman" w:hint="default"/>
          <w:outline w:val="0"/>
          <w:color w:val="ff0000"/>
          <w:sz w:val="26"/>
          <w:szCs w:val="26"/>
          <w:u w:color="ff0000"/>
          <w:rtl w:val="0"/>
          <w:lang w:val="ru-RU"/>
          <w14:textFill>
            <w14:solidFill>
              <w14:srgbClr w14:val="FF0000"/>
            </w14:solidFill>
          </w14:textFill>
        </w:rPr>
        <w:t>П</w:t>
      </w:r>
      <w:r>
        <w:rPr>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Для решения вопросов</w:t>
      </w:r>
      <w:r>
        <w:rPr>
          <w:rFonts w:ascii="Times New Roman" w:hAnsi="Times New Roman"/>
          <w:sz w:val="26"/>
          <w:szCs w:val="26"/>
          <w:rtl w:val="0"/>
          <w:lang w:val="ru-RU"/>
        </w:rPr>
        <w:t xml:space="preserve">, </w:t>
      </w:r>
      <w:r>
        <w:rPr>
          <w:rFonts w:ascii="Times New Roman" w:hAnsi="Times New Roman" w:hint="default"/>
          <w:sz w:val="26"/>
          <w:szCs w:val="26"/>
          <w:rtl w:val="0"/>
          <w:lang w:val="ru-RU"/>
        </w:rPr>
        <w:t>связанных с рассмотрением Обращения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Финансовым уполномоченным принято решение </w:t>
        <w:br w:type="textWrapping"/>
        <w:t>об организации независимой технической экспертизы поврежденного Транспортного средства</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проводимой в соответствии </w:t>
        <w:br w:type="textWrapping"/>
        <w:t xml:space="preserve">с требованиями 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w:t>
      </w:r>
      <w:r>
        <w:rPr>
          <w:rFonts w:ascii="Times New Roman" w:hAnsi="Times New Roman" w:hint="default"/>
          <w:outline w:val="0"/>
          <w:color w:val="0070c0"/>
          <w:sz w:val="26"/>
          <w:szCs w:val="26"/>
          <w:u w:color="0070c0"/>
          <w:rtl w:val="0"/>
          <w:lang w:val="ru-RU"/>
          <w14:textFill>
            <w14:solidFill>
              <w14:srgbClr w14:val="0070C0"/>
            </w14:solidFill>
          </w14:textFill>
        </w:rPr>
        <w:t>ООО «ОВАЛОН»</w:t>
      </w:r>
      <w:r>
        <w:rPr>
          <w:rFonts w:ascii="Times New Roman" w:hAnsi="Times New Roman"/>
          <w:sz w:val="26"/>
          <w:szCs w:val="26"/>
          <w:rtl w:val="0"/>
          <w:lang w:val="ru-RU"/>
        </w:rPr>
        <w:t>.</w:t>
      </w:r>
    </w:p>
    <w:p>
      <w:pPr>
        <w:pStyle w:val="List Paragraph"/>
        <w:keepNext w:val="1"/>
        <w:spacing w:before="100" w:after="100" w:line="336" w:lineRule="auto"/>
        <w:ind w:left="1440" w:firstLine="0"/>
        <w:jc w:val="center"/>
        <w:rPr>
          <w:rFonts w:ascii="Times New Roman" w:cs="Times New Roman" w:hAnsi="Times New Roman" w:eastAsia="Times New Roman"/>
          <w:b w:val="1"/>
          <w:bCs w:val="1"/>
          <w:sz w:val="26"/>
          <w:szCs w:val="26"/>
        </w:rPr>
      </w:pPr>
      <w:bookmarkStart w:name="рецензия_на_НЭ_Заявителя" w:id="3"/>
      <w:r>
        <w:rPr>
          <w:rFonts w:ascii="Times New Roman" w:hAnsi="Times New Roman"/>
          <w:b w:val="1"/>
          <w:bCs w:val="1"/>
          <w:sz w:val="26"/>
          <w:szCs w:val="26"/>
          <w:rtl w:val="0"/>
          <w:lang w:val="ru-RU"/>
        </w:rPr>
        <w:t xml:space="preserve">3. </w:t>
      </w:r>
      <w:r>
        <w:rPr>
          <w:rFonts w:ascii="Times New Roman" w:hAnsi="Times New Roman" w:hint="default"/>
          <w:b w:val="1"/>
          <w:bCs w:val="1"/>
          <w:sz w:val="26"/>
          <w:szCs w:val="26"/>
          <w:rtl w:val="0"/>
          <w:lang w:val="ru-RU"/>
        </w:rPr>
        <w:t>Рецензия на независимую экспертизу Заявителя в связи с невозможностью организации Финансовой организацией осмотра транспортного средства Заявителя и недостаточностью фотоматериалов для проведения экспертизы Финансовым уполномоченным</w:t>
      </w:r>
      <w:r>
        <w:rPr>
          <w:rFonts w:ascii="Times New Roman" w:hAnsi="Times New Roman"/>
          <w:b w:val="1"/>
          <w:bCs w:val="1"/>
          <w:sz w:val="26"/>
          <w:szCs w:val="26"/>
          <w:rtl w:val="0"/>
          <w:lang w:val="ru-RU"/>
        </w:rPr>
        <w:t>.</w:t>
      </w:r>
      <w:bookmarkEnd w:id="3"/>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абзацем одиннадцатым пункта </w:t>
      </w:r>
      <w:r>
        <w:rPr>
          <w:rFonts w:ascii="Times New Roman" w:hAnsi="Times New Roman"/>
          <w:sz w:val="26"/>
          <w:szCs w:val="26"/>
          <w:rtl w:val="0"/>
          <w:lang w:val="ru-RU"/>
        </w:rPr>
        <w:t xml:space="preserve">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 </w:t>
      </w:r>
      <w:r>
        <w:rPr>
          <w:rFonts w:ascii="Times New Roman" w:hAnsi="Times New Roman" w:hint="default"/>
          <w:sz w:val="26"/>
          <w:szCs w:val="26"/>
          <w:rtl w:val="0"/>
          <w:lang w:val="ru-RU"/>
        </w:rPr>
        <w:t xml:space="preserve">Федерального закона от </w:t>
      </w:r>
      <w:r>
        <w:rPr>
          <w:rFonts w:ascii="Times New Roman" w:hAnsi="Times New Roman"/>
          <w:sz w:val="26"/>
          <w:szCs w:val="26"/>
          <w:rtl w:val="0"/>
          <w:lang w:val="ru-RU"/>
        </w:rPr>
        <w:t xml:space="preserve">25.04.2002 </w:t>
      </w:r>
      <w:r>
        <w:rPr>
          <w:rFonts w:ascii="Times New Roman" w:hAnsi="Times New Roman" w:hint="default"/>
          <w:sz w:val="26"/>
          <w:szCs w:val="26"/>
          <w:rtl w:val="0"/>
          <w:lang w:val="ru-RU"/>
        </w:rPr>
        <w:t xml:space="preserve">№ </w:t>
      </w:r>
      <w:r>
        <w:rPr>
          <w:rFonts w:ascii="Times New Roman" w:hAnsi="Times New Roman"/>
          <w:sz w:val="26"/>
          <w:szCs w:val="26"/>
          <w:rtl w:val="0"/>
          <w:lang w:val="ru-RU"/>
        </w:rPr>
        <w:t>40-</w:t>
      </w:r>
      <w:r>
        <w:rPr>
          <w:rFonts w:ascii="Times New Roman" w:hAnsi="Times New Roman" w:hint="default"/>
          <w:sz w:val="26"/>
          <w:szCs w:val="26"/>
          <w:rtl w:val="0"/>
          <w:lang w:val="ru-RU"/>
        </w:rPr>
        <w:t xml:space="preserve">ФЗ «Об обязательном страховании гражданской ответственности владельцев транспортных средств» </w:t>
      </w:r>
      <w:r>
        <w:rPr>
          <w:rFonts w:ascii="Times New Roman" w:hAnsi="Times New Roman"/>
          <w:sz w:val="26"/>
          <w:szCs w:val="26"/>
          <w:rtl w:val="0"/>
          <w:lang w:val="ru-RU"/>
        </w:rPr>
        <w:t>(</w:t>
      </w:r>
      <w:r>
        <w:rPr>
          <w:rFonts w:ascii="Times New Roman" w:hAnsi="Times New Roman" w:hint="default"/>
          <w:sz w:val="26"/>
          <w:szCs w:val="26"/>
          <w:rtl w:val="0"/>
          <w:lang w:val="ru-RU"/>
        </w:rPr>
        <w:t xml:space="preserve">далее – Закон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под страховым случаем понимается наступление гражданской ответственности страхователя</w:t>
      </w:r>
      <w:r>
        <w:rPr>
          <w:rFonts w:ascii="Times New Roman" w:hAnsi="Times New Roman"/>
          <w:sz w:val="26"/>
          <w:szCs w:val="26"/>
          <w:rtl w:val="0"/>
          <w:lang w:val="ru-RU"/>
        </w:rPr>
        <w:t xml:space="preserve">, </w:t>
      </w:r>
      <w:r>
        <w:rPr>
          <w:rFonts w:ascii="Times New Roman" w:hAnsi="Times New Roman" w:hint="default"/>
          <w:sz w:val="26"/>
          <w:szCs w:val="26"/>
          <w:rtl w:val="0"/>
          <w:lang w:val="ru-RU"/>
        </w:rPr>
        <w:t>иных лиц</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риск ответственности которых застрахован </w:t>
        <w:br w:type="textWrapping"/>
        <w:t>по договору обязательного страхования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за причинение вреда жизни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здоровью или имуществу потерпевших при использовании транспортного средства</w:t>
      </w:r>
      <w:r>
        <w:rPr>
          <w:rFonts w:ascii="Times New Roman" w:hAnsi="Times New Roman"/>
          <w:sz w:val="26"/>
          <w:szCs w:val="26"/>
          <w:rtl w:val="0"/>
          <w:lang w:val="ru-RU"/>
        </w:rPr>
        <w:t xml:space="preserve">, </w:t>
      </w:r>
      <w:r>
        <w:rPr>
          <w:rFonts w:ascii="Times New Roman" w:hAnsi="Times New Roman" w:hint="default"/>
          <w:sz w:val="26"/>
          <w:szCs w:val="26"/>
          <w:rtl w:val="0"/>
          <w:lang w:val="ru-RU"/>
        </w:rPr>
        <w:t>которое влечет за собой обязанность страховщика произвести страховую выплату</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При предъявлении требования о страховой выплате факт наступления страхового случая подлежит доказыванию</w:t>
      </w:r>
      <w:r>
        <w:rPr>
          <w:rFonts w:ascii="Times New Roman" w:hAnsi="Times New Roman"/>
          <w:sz w:val="26"/>
          <w:szCs w:val="26"/>
          <w:rtl w:val="0"/>
          <w:lang w:val="ru-RU"/>
        </w:rPr>
        <w:t xml:space="preserve">, </w:t>
      </w:r>
      <w:r>
        <w:rPr>
          <w:rFonts w:ascii="Times New Roman" w:hAnsi="Times New Roman" w:hint="default"/>
          <w:sz w:val="26"/>
          <w:szCs w:val="26"/>
          <w:rtl w:val="0"/>
          <w:lang w:val="ru-RU"/>
        </w:rPr>
        <w:t>бремя доказывания этого факта лежит на лице</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предъявившем требование о страховой выплате</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при этом страховщик вправе доказывать</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имели место обстоятельства</w:t>
      </w:r>
      <w:r>
        <w:rPr>
          <w:rFonts w:ascii="Times New Roman" w:hAnsi="Times New Roman"/>
          <w:sz w:val="26"/>
          <w:szCs w:val="26"/>
          <w:rtl w:val="0"/>
          <w:lang w:val="ru-RU"/>
        </w:rPr>
        <w:t xml:space="preserve">, </w:t>
      </w:r>
      <w:r>
        <w:rPr>
          <w:rFonts w:ascii="Times New Roman" w:hAnsi="Times New Roman" w:hint="default"/>
          <w:sz w:val="26"/>
          <w:szCs w:val="26"/>
          <w:rtl w:val="0"/>
          <w:lang w:val="ru-RU"/>
        </w:rPr>
        <w:t>освобождающие его от обязанности произвести страховую выплату</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пунктом </w:t>
      </w:r>
      <w:r>
        <w:rPr>
          <w:rFonts w:ascii="Times New Roman" w:hAnsi="Times New Roman"/>
          <w:sz w:val="26"/>
          <w:szCs w:val="26"/>
          <w:rtl w:val="0"/>
          <w:lang w:val="ru-RU"/>
        </w:rPr>
        <w:t xml:space="preserve">10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 при причинении вреда имуществу в целях выяснения обстоятельств причинения вреда и определения размера подлежащих возмещению страховщиком убытков потерпевший</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намеренный воспользоваться своим правом на страховое возмещение или прямое возмещение убытков</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течение пяти рабочих дней с даты подачи заявления о страховом возмещении и прилагаемых к нему в соответствии с правилами обязательного страхования документов обязан представить поврежденное транспортное средство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проводимой в порядке</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установленном статьей </w:t>
      </w:r>
      <w:r>
        <w:rPr>
          <w:rFonts w:ascii="Times New Roman" w:hAnsi="Times New Roman"/>
          <w:sz w:val="26"/>
          <w:szCs w:val="26"/>
          <w:rtl w:val="0"/>
          <w:lang w:val="ru-RU"/>
        </w:rPr>
        <w:t xml:space="preserve">12.1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иное имущество для осмотра </w:t>
        <w:br w:type="textWrapping"/>
        <w:t xml:space="preserve">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проводимой в порядке</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установленном законодательством Российской Федерации </w:t>
        <w:br w:type="textWrapping"/>
        <w:t>с учетом особенностей</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установленных Законом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Согласно пункту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 страховщик обязан осмотреть поврежденное транспортное средство</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иное имущество или его остатки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организовать их независимую техническую экспертизу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независимую экспертизу </w:t>
      </w:r>
      <w:r>
        <w:rPr>
          <w:rFonts w:ascii="Times New Roman" w:hAnsi="Times New Roman"/>
          <w:sz w:val="26"/>
          <w:szCs w:val="26"/>
          <w:rtl w:val="0"/>
          <w:lang w:val="ru-RU"/>
        </w:rPr>
        <w:t>(</w:t>
      </w:r>
      <w:r>
        <w:rPr>
          <w:rFonts w:ascii="Times New Roman" w:hAnsi="Times New Roman" w:hint="default"/>
          <w:sz w:val="26"/>
          <w:szCs w:val="26"/>
          <w:rtl w:val="0"/>
          <w:lang w:val="ru-RU"/>
        </w:rPr>
        <w:t>оценку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срок не более чем пять рабочих дней со дня поступления заявления о страховом возмещении или прямом возмещении убытков </w:t>
        <w:br w:type="textWrapping"/>
        <w:t>с приложенными документами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предусмотренными Правилами ОСАГО</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пунктах </w:t>
      </w:r>
      <w:r>
        <w:rPr>
          <w:rFonts w:ascii="Times New Roman" w:hAnsi="Times New Roman"/>
          <w:sz w:val="26"/>
          <w:szCs w:val="26"/>
          <w:rtl w:val="0"/>
          <w:lang w:val="ru-RU"/>
        </w:rPr>
        <w:t xml:space="preserve">20, 31, 32 </w:t>
      </w:r>
      <w:r>
        <w:rPr>
          <w:rFonts w:ascii="Times New Roman" w:hAnsi="Times New Roman" w:hint="default"/>
          <w:sz w:val="26"/>
          <w:szCs w:val="26"/>
          <w:rtl w:val="0"/>
          <w:lang w:val="ru-RU"/>
        </w:rPr>
        <w:t xml:space="preserve">Постановления Пленума Верховного Суда Российской Федерации от </w:t>
      </w:r>
      <w:r>
        <w:rPr>
          <w:rFonts w:ascii="Times New Roman" w:hAnsi="Times New Roman"/>
          <w:sz w:val="26"/>
          <w:szCs w:val="26"/>
          <w:rtl w:val="0"/>
          <w:lang w:val="ru-RU"/>
        </w:rPr>
        <w:t xml:space="preserve">26.12.2017 </w:t>
      </w:r>
      <w:r>
        <w:rPr>
          <w:rFonts w:ascii="Times New Roman" w:hAnsi="Times New Roman" w:hint="default"/>
          <w:sz w:val="26"/>
          <w:szCs w:val="26"/>
          <w:rtl w:val="0"/>
          <w:lang w:val="ru-RU"/>
        </w:rPr>
        <w:t xml:space="preserve">№ </w:t>
      </w:r>
      <w:r>
        <w:rPr>
          <w:rFonts w:ascii="Times New Roman" w:hAnsi="Times New Roman"/>
          <w:sz w:val="26"/>
          <w:szCs w:val="26"/>
          <w:rtl w:val="0"/>
          <w:lang w:val="ru-RU"/>
        </w:rPr>
        <w:t xml:space="preserve">58 </w:t>
      </w:r>
      <w:r>
        <w:rPr>
          <w:rFonts w:ascii="Times New Roman" w:hAnsi="Times New Roman" w:hint="default"/>
          <w:sz w:val="26"/>
          <w:szCs w:val="26"/>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Fonts w:ascii="Times New Roman" w:hAnsi="Times New Roman"/>
          <w:sz w:val="26"/>
          <w:szCs w:val="26"/>
          <w:rtl w:val="0"/>
          <w:lang w:val="ru-RU"/>
        </w:rPr>
        <w:t>(</w:t>
      </w:r>
      <w:r>
        <w:rPr>
          <w:rFonts w:ascii="Times New Roman" w:hAnsi="Times New Roman" w:hint="default"/>
          <w:sz w:val="26"/>
          <w:szCs w:val="26"/>
          <w:rtl w:val="0"/>
          <w:lang w:val="ru-RU"/>
        </w:rPr>
        <w:t xml:space="preserve">далее – Постановление Пленума ВС РФ № </w:t>
      </w:r>
      <w:r>
        <w:rPr>
          <w:rFonts w:ascii="Times New Roman" w:hAnsi="Times New Roman"/>
          <w:sz w:val="26"/>
          <w:szCs w:val="26"/>
          <w:rtl w:val="0"/>
          <w:lang w:val="ru-RU"/>
        </w:rPr>
        <w:t xml:space="preserve">58) </w:t>
      </w:r>
      <w:r>
        <w:rPr>
          <w:rFonts w:ascii="Times New Roman" w:hAnsi="Times New Roman" w:hint="default"/>
          <w:sz w:val="26"/>
          <w:szCs w:val="26"/>
          <w:rtl w:val="0"/>
          <w:lang w:val="ru-RU"/>
        </w:rPr>
        <w:t>разъяснено</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при наступлении страхового случая потерпевший обязан не только уведомить об этом страховщика в сроки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установленные Правилами страхования</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но и направить страховщику заявление </w:t>
        <w:br w:type="textWrapping"/>
        <w:t>о страховой выплате и документы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предусмотренные Правилами страхования </w:t>
      </w:r>
      <w:r>
        <w:rPr>
          <w:rFonts w:ascii="Times New Roman" w:hAnsi="Times New Roman"/>
          <w:sz w:val="26"/>
          <w:szCs w:val="26"/>
          <w:rtl w:val="0"/>
          <w:lang w:val="ru-RU"/>
        </w:rPr>
        <w:t>(</w:t>
      </w:r>
      <w:r>
        <w:rPr>
          <w:rFonts w:ascii="Times New Roman" w:hAnsi="Times New Roman" w:hint="default"/>
          <w:sz w:val="26"/>
          <w:szCs w:val="26"/>
          <w:rtl w:val="0"/>
          <w:lang w:val="ru-RU"/>
        </w:rPr>
        <w:t xml:space="preserve">пункт </w:t>
      </w:r>
      <w:r>
        <w:rPr>
          <w:rFonts w:ascii="Times New Roman" w:hAnsi="Times New Roman"/>
          <w:sz w:val="26"/>
          <w:szCs w:val="26"/>
          <w:rtl w:val="0"/>
          <w:lang w:val="ru-RU"/>
        </w:rPr>
        <w:t xml:space="preserve">3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 xml:space="preserve">), </w:t>
      </w:r>
      <w:r>
        <w:rPr>
          <w:rFonts w:ascii="Times New Roman" w:hAnsi="Times New Roman" w:hint="default"/>
          <w:sz w:val="26"/>
          <w:szCs w:val="26"/>
          <w:rtl w:val="0"/>
          <w:lang w:val="ru-RU"/>
        </w:rPr>
        <w:t>а также представить на осмотр поврежденное в результате дорожно</w:t>
      </w:r>
      <w:r>
        <w:rPr>
          <w:rFonts w:ascii="Times New Roman" w:hAnsi="Times New Roman"/>
          <w:sz w:val="26"/>
          <w:szCs w:val="26"/>
          <w:rtl w:val="0"/>
          <w:lang w:val="ru-RU"/>
        </w:rPr>
        <w:t>-</w:t>
      </w:r>
      <w:r>
        <w:rPr>
          <w:rFonts w:ascii="Times New Roman" w:hAnsi="Times New Roman" w:hint="default"/>
          <w:sz w:val="26"/>
          <w:szCs w:val="26"/>
          <w:rtl w:val="0"/>
          <w:lang w:val="ru-RU"/>
        </w:rPr>
        <w:t>транспортного происшествия транспортное средство и</w:t>
      </w:r>
      <w:r>
        <w:rPr>
          <w:rFonts w:ascii="Times New Roman" w:hAnsi="Times New Roman"/>
          <w:sz w:val="26"/>
          <w:szCs w:val="26"/>
          <w:rtl w:val="0"/>
          <w:lang w:val="ru-RU"/>
        </w:rPr>
        <w:t>/</w:t>
      </w:r>
      <w:r>
        <w:rPr>
          <w:rFonts w:ascii="Times New Roman" w:hAnsi="Times New Roman" w:hint="default"/>
          <w:sz w:val="26"/>
          <w:szCs w:val="26"/>
          <w:rtl w:val="0"/>
          <w:lang w:val="ru-RU"/>
        </w:rPr>
        <w:t xml:space="preserve">или иное поврежденное имущество </w:t>
      </w:r>
      <w:r>
        <w:rPr>
          <w:rFonts w:ascii="Times New Roman" w:hAnsi="Times New Roman"/>
          <w:sz w:val="26"/>
          <w:szCs w:val="26"/>
          <w:rtl w:val="0"/>
          <w:lang w:val="ru-RU"/>
        </w:rPr>
        <w:t>(</w:t>
      </w:r>
      <w:r>
        <w:rPr>
          <w:rFonts w:ascii="Times New Roman" w:hAnsi="Times New Roman" w:hint="default"/>
          <w:sz w:val="26"/>
          <w:szCs w:val="26"/>
          <w:rtl w:val="0"/>
          <w:lang w:val="ru-RU"/>
        </w:rPr>
        <w:t xml:space="preserve">пункт </w:t>
      </w:r>
      <w:r>
        <w:rPr>
          <w:rFonts w:ascii="Times New Roman" w:hAnsi="Times New Roman"/>
          <w:sz w:val="26"/>
          <w:szCs w:val="26"/>
          <w:rtl w:val="0"/>
          <w:lang w:val="ru-RU"/>
        </w:rPr>
        <w:t xml:space="preserve">10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Если потерпевшим не представлено поврежденное имущество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в согласованную со страховщиком дату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страховщик согласовывает </w:t>
        <w:br w:type="textWrapping"/>
        <w:t xml:space="preserve">с потерпевшим новую дату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поврежденного имущества или его остатков</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При повторном непредставлении потерпевшим поврежденного имущества или его остатков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согласованную со страховщиком дату страховщик вправе вернуть без рассмотрения представленное потерпевшим заявление о страховом возмещении или прямом возмещении убытков вместе </w:t>
        <w:br w:type="textWrapping"/>
        <w:t>с документами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предусмотренными Правилами ОСАГО </w:t>
      </w:r>
      <w:r>
        <w:rPr>
          <w:rFonts w:ascii="Times New Roman" w:hAnsi="Times New Roman"/>
          <w:sz w:val="26"/>
          <w:szCs w:val="26"/>
          <w:rtl w:val="0"/>
          <w:lang w:val="ru-RU"/>
        </w:rPr>
        <w:t>(</w:t>
      </w:r>
      <w:r>
        <w:rPr>
          <w:rFonts w:ascii="Times New Roman" w:hAnsi="Times New Roman" w:hint="default"/>
          <w:sz w:val="26"/>
          <w:szCs w:val="26"/>
          <w:rtl w:val="0"/>
          <w:lang w:val="ru-RU"/>
        </w:rPr>
        <w:t xml:space="preserve">абзац четвертый пункта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Если потерпевший повторно не представил поврежденное имущество или его остатки для осмотра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в согласованные со страховщиком даты</w:t>
      </w:r>
      <w:r>
        <w:rPr>
          <w:rFonts w:ascii="Times New Roman" w:hAnsi="Times New Roman"/>
          <w:sz w:val="26"/>
          <w:szCs w:val="26"/>
          <w:rtl w:val="0"/>
          <w:lang w:val="ru-RU"/>
        </w:rPr>
        <w:t xml:space="preserve">, </w:t>
      </w:r>
      <w:r>
        <w:rPr>
          <w:rFonts w:ascii="Times New Roman" w:hAnsi="Times New Roman" w:hint="default"/>
          <w:sz w:val="26"/>
          <w:szCs w:val="26"/>
          <w:rtl w:val="0"/>
          <w:lang w:val="ru-RU"/>
        </w:rPr>
        <w:t>результаты самостоятельно организованной потерпевшим 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поврежденного имущества или его остатков не принимаются для определения размера страхового возмещения </w:t>
      </w:r>
      <w:r>
        <w:rPr>
          <w:rFonts w:ascii="Times New Roman" w:hAnsi="Times New Roman"/>
          <w:sz w:val="26"/>
          <w:szCs w:val="26"/>
          <w:rtl w:val="0"/>
          <w:lang w:val="ru-RU"/>
        </w:rPr>
        <w:t>(</w:t>
      </w:r>
      <w:r>
        <w:rPr>
          <w:rFonts w:ascii="Times New Roman" w:hAnsi="Times New Roman" w:hint="default"/>
          <w:sz w:val="26"/>
          <w:szCs w:val="26"/>
          <w:rtl w:val="0"/>
          <w:lang w:val="ru-RU"/>
        </w:rPr>
        <w:t xml:space="preserve">абзац пятый пункта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w:t>
        <w:br w:type="textWrapping"/>
        <w:t xml:space="preserve">№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 xml:space="preserve">В соответствии с абзацем вторым пункта </w:t>
      </w:r>
      <w:r>
        <w:rPr>
          <w:rFonts w:ascii="Times New Roman" w:hAnsi="Times New Roman"/>
          <w:sz w:val="26"/>
          <w:szCs w:val="26"/>
          <w:rtl w:val="0"/>
          <w:lang w:val="ru-RU"/>
        </w:rPr>
        <w:t xml:space="preserve">30 </w:t>
      </w:r>
      <w:r>
        <w:rPr>
          <w:rFonts w:ascii="Times New Roman" w:hAnsi="Times New Roman" w:hint="default"/>
          <w:sz w:val="26"/>
          <w:szCs w:val="26"/>
          <w:rtl w:val="0"/>
          <w:lang w:val="ru-RU"/>
        </w:rPr>
        <w:t xml:space="preserve">Постановления Пленума ВС РФ № </w:t>
      </w:r>
      <w:r>
        <w:rPr>
          <w:rFonts w:ascii="Times New Roman" w:hAnsi="Times New Roman"/>
          <w:sz w:val="26"/>
          <w:szCs w:val="26"/>
          <w:rtl w:val="0"/>
          <w:lang w:val="ru-RU"/>
        </w:rPr>
        <w:t xml:space="preserve">58 </w:t>
      </w:r>
      <w:r>
        <w:rPr>
          <w:rFonts w:ascii="Times New Roman" w:hAnsi="Times New Roman" w:hint="default"/>
          <w:sz w:val="26"/>
          <w:szCs w:val="26"/>
          <w:rtl w:val="0"/>
          <w:lang w:val="ru-RU"/>
        </w:rPr>
        <w:t>страховщик обязан осмотреть поврежденное транспортное средство</w:t>
      </w:r>
      <w:r>
        <w:rPr>
          <w:rFonts w:ascii="Times New Roman" w:hAnsi="Times New Roman"/>
          <w:sz w:val="26"/>
          <w:szCs w:val="26"/>
          <w:rtl w:val="0"/>
          <w:lang w:val="ru-RU"/>
        </w:rPr>
        <w:t xml:space="preserve">, </w:t>
      </w:r>
      <w:r>
        <w:rPr>
          <w:rFonts w:ascii="Times New Roman" w:hAnsi="Times New Roman" w:hint="default"/>
          <w:sz w:val="26"/>
          <w:szCs w:val="26"/>
          <w:rtl w:val="0"/>
          <w:lang w:val="ru-RU"/>
        </w:rPr>
        <w:t>иное имущество или его остатки в срок не более чем пять рабочих дней со дня поступления заявления о страховом возмещении или прямом возмещении убытков с приложенными документами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предусмотренными Правилами</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если иной срок не согласован страховщиком с потерпевшим </w:t>
      </w:r>
      <w:r>
        <w:rPr>
          <w:rFonts w:ascii="Times New Roman" w:hAnsi="Times New Roman"/>
          <w:sz w:val="26"/>
          <w:szCs w:val="26"/>
          <w:rtl w:val="0"/>
          <w:lang w:val="ru-RU"/>
        </w:rPr>
        <w:t>(</w:t>
      </w:r>
      <w:r>
        <w:rPr>
          <w:rFonts w:ascii="Times New Roman" w:hAnsi="Times New Roman" w:hint="default"/>
          <w:sz w:val="26"/>
          <w:szCs w:val="26"/>
          <w:rtl w:val="0"/>
          <w:lang w:val="ru-RU"/>
        </w:rPr>
        <w:t xml:space="preserve">абзац первый пункта </w:t>
      </w:r>
      <w:r>
        <w:rPr>
          <w:rFonts w:ascii="Times New Roman" w:hAnsi="Times New Roman"/>
          <w:sz w:val="26"/>
          <w:szCs w:val="26"/>
          <w:rtl w:val="0"/>
          <w:lang w:val="ru-RU"/>
        </w:rPr>
        <w:t xml:space="preserve">11 </w:t>
      </w:r>
      <w:r>
        <w:rPr>
          <w:rFonts w:ascii="Times New Roman" w:hAnsi="Times New Roman" w:hint="default"/>
          <w:sz w:val="26"/>
          <w:szCs w:val="26"/>
          <w:rtl w:val="0"/>
          <w:lang w:val="ru-RU"/>
        </w:rPr>
        <w:t xml:space="preserve">статьи Закона № </w:t>
      </w:r>
      <w:r>
        <w:rPr>
          <w:rFonts w:ascii="Times New Roman" w:hAnsi="Times New Roman"/>
          <w:sz w:val="26"/>
          <w:szCs w:val="26"/>
          <w:rtl w:val="0"/>
          <w:lang w:val="ru-RU"/>
        </w:rPr>
        <w:t>40-</w:t>
      </w:r>
      <w:r>
        <w:rPr>
          <w:rFonts w:ascii="Times New Roman" w:hAnsi="Times New Roman" w:hint="default"/>
          <w:sz w:val="26"/>
          <w:szCs w:val="26"/>
          <w:rtl w:val="0"/>
          <w:lang w:val="ru-RU"/>
        </w:rPr>
        <w:t>ФЗ</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Под надлежащим исполнением обязанности страховщика по организации независимой технической экспертизы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оценки</w:t>
      </w:r>
      <w:r>
        <w:rPr>
          <w:rFonts w:ascii="Times New Roman" w:hAnsi="Times New Roman"/>
          <w:sz w:val="26"/>
          <w:szCs w:val="26"/>
          <w:rtl w:val="0"/>
          <w:lang w:val="ru-RU"/>
        </w:rPr>
        <w:t xml:space="preserve">) </w:t>
      </w:r>
      <w:r>
        <w:rPr>
          <w:rFonts w:ascii="Times New Roman" w:hAnsi="Times New Roman" w:hint="default"/>
          <w:sz w:val="26"/>
          <w:szCs w:val="26"/>
          <w:rtl w:val="0"/>
          <w:lang w:val="ru-RU"/>
        </w:rPr>
        <w:t>следует понимать направление в названный срок уведомления с указанием даты</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времени </w:t>
        <w:br w:type="textWrapping"/>
        <w:t xml:space="preserve">и места проведения такой экспертизы </w:t>
      </w:r>
      <w:r>
        <w:rPr>
          <w:rFonts w:ascii="Times New Roman" w:hAnsi="Times New Roman"/>
          <w:sz w:val="26"/>
          <w:szCs w:val="26"/>
          <w:rtl w:val="0"/>
          <w:lang w:val="ru-RU"/>
        </w:rPr>
        <w:t>(</w:t>
      </w:r>
      <w:r>
        <w:rPr>
          <w:rFonts w:ascii="Times New Roman" w:hAnsi="Times New Roman" w:hint="default"/>
          <w:sz w:val="26"/>
          <w:szCs w:val="26"/>
          <w:rtl w:val="0"/>
          <w:lang w:val="ru-RU"/>
        </w:rPr>
        <w:t xml:space="preserve">пункт </w:t>
      </w:r>
      <w:r>
        <w:rPr>
          <w:rFonts w:ascii="Times New Roman" w:hAnsi="Times New Roman"/>
          <w:sz w:val="26"/>
          <w:szCs w:val="26"/>
          <w:rtl w:val="0"/>
          <w:lang w:val="ru-RU"/>
        </w:rPr>
        <w:t xml:space="preserve">3.11 </w:t>
      </w:r>
      <w:r>
        <w:rPr>
          <w:rFonts w:ascii="Times New Roman" w:hAnsi="Times New Roman" w:hint="default"/>
          <w:sz w:val="26"/>
          <w:szCs w:val="26"/>
          <w:rtl w:val="0"/>
          <w:lang w:val="ru-RU"/>
        </w:rPr>
        <w:t>Правил ОСАГО</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Из материалов Обращения следует</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что </w:t>
      </w:r>
      <w:r>
        <w:rPr>
          <w:rFonts w:ascii="Times New Roman" w:hAnsi="Times New Roman"/>
          <w:outline w:val="0"/>
          <w:color w:val="5b9bd5"/>
          <w:sz w:val="26"/>
          <w:szCs w:val="26"/>
          <w:u w:color="5b9bd5"/>
          <w:rtl w:val="0"/>
          <w:lang w:val="ru-RU"/>
          <w14:textFill>
            <w14:solidFill>
              <w14:srgbClr w14:val="5B9BD5"/>
            </w14:solidFill>
          </w14:textFill>
        </w:rPr>
        <w:t xml:space="preserve">01.01.2021 </w:t>
      </w:r>
      <w:r>
        <w:rPr>
          <w:rFonts w:ascii="Times New Roman" w:hAnsi="Times New Roman" w:hint="default"/>
          <w:sz w:val="26"/>
          <w:szCs w:val="26"/>
          <w:rtl w:val="0"/>
          <w:lang w:val="ru-RU"/>
        </w:rPr>
        <w:t xml:space="preserve">Финансовой организацией Заявителю была сформирована </w:t>
      </w:r>
      <w:r>
        <w:rPr>
          <w:rFonts w:ascii="Times New Roman" w:hAnsi="Times New Roman" w:hint="default"/>
          <w:outline w:val="0"/>
          <w:color w:val="5b9bd5"/>
          <w:sz w:val="26"/>
          <w:szCs w:val="26"/>
          <w:u w:color="5b9bd5"/>
          <w:rtl w:val="0"/>
          <w:lang w:val="ru-RU"/>
          <w14:textFill>
            <w14:solidFill>
              <w14:srgbClr w14:val="5B9BD5"/>
            </w14:solidFill>
          </w14:textFill>
        </w:rPr>
        <w:t>Телеграмма</w:t>
      </w:r>
      <w:r>
        <w:rPr>
          <w:rFonts w:ascii="Times New Roman" w:hAnsi="Times New Roman"/>
          <w:sz w:val="26"/>
          <w:szCs w:val="26"/>
          <w:rtl w:val="0"/>
          <w:lang w:val="ru-RU"/>
        </w:rPr>
        <w:t xml:space="preserve"> </w:t>
        <w:br w:type="textWrapping"/>
        <w:t xml:space="preserve">с требованием предоставить Транспортное средство на осмотр </w:t>
      </w:r>
      <w:r>
        <w:rPr>
          <w:rFonts w:ascii="Times New Roman" w:hAnsi="Times New Roman" w:hint="default"/>
          <w:outline w:val="0"/>
          <w:color w:val="5b9bd5"/>
          <w:sz w:val="26"/>
          <w:szCs w:val="26"/>
          <w:u w:color="5b9bd5"/>
          <w:rtl w:val="0"/>
          <w:lang w:val="ru-RU"/>
          <w14:textFill>
            <w14:solidFill>
              <w14:srgbClr w14:val="5B9BD5"/>
            </w14:solidFill>
          </w14:textFill>
        </w:rPr>
        <w:t>в течении пяти дней с даты получения Телеграммы</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outline w:val="0"/>
          <w:color w:val="5b9bd5"/>
          <w:sz w:val="26"/>
          <w:szCs w:val="26"/>
          <w:u w:color="5b9bd5"/>
          <w14:textFill>
            <w14:solidFill>
              <w14:srgbClr w14:val="5B9BD5"/>
            </w14:solidFill>
          </w14:textFill>
        </w:rPr>
      </w:pPr>
      <w:r>
        <w:rPr>
          <w:rFonts w:ascii="Times New Roman" w:hAnsi="Times New Roman" w:hint="default"/>
          <w:outline w:val="0"/>
          <w:color w:val="5b9bd5"/>
          <w:sz w:val="26"/>
          <w:szCs w:val="26"/>
          <w:u w:color="5b9bd5"/>
          <w:rtl w:val="0"/>
          <w:lang w:val="ru-RU"/>
          <w14:textFill>
            <w14:solidFill>
              <w14:srgbClr w14:val="5B9BD5"/>
            </w14:solidFill>
          </w14:textFill>
        </w:rPr>
        <w:t>Телеграмма не содержит сведений о конкретной дате и времени проведения осмотра Транспортного средства</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cs="Times New Roman" w:hAnsi="Times New Roman" w:eastAsia="Times New Roman"/>
          <w:outline w:val="0"/>
          <w:color w:val="5b9bd5"/>
          <w:sz w:val="26"/>
          <w:szCs w:val="26"/>
          <w:u w:color="5b9bd5"/>
          <w14:textFill>
            <w14:solidFill>
              <w14:srgbClr w14:val="5B9BD5"/>
            </w14:solidFill>
          </w14:textFill>
        </w:rPr>
        <w:br w:type="textWrapping"/>
      </w:r>
      <w:r>
        <w:rPr>
          <w:rFonts w:ascii="Times New Roman" w:hAnsi="Times New Roman" w:hint="default"/>
          <w:sz w:val="26"/>
          <w:szCs w:val="26"/>
          <w:rtl w:val="0"/>
          <w:lang w:val="ru-RU"/>
        </w:rPr>
        <w:t xml:space="preserve">что противоречит требованиям пункта </w:t>
      </w:r>
      <w:r>
        <w:rPr>
          <w:rFonts w:ascii="Times New Roman" w:hAnsi="Times New Roman"/>
          <w:sz w:val="26"/>
          <w:szCs w:val="26"/>
          <w:rtl w:val="0"/>
          <w:lang w:val="ru-RU"/>
        </w:rPr>
        <w:t xml:space="preserve">30 </w:t>
      </w:r>
      <w:r>
        <w:rPr>
          <w:rFonts w:ascii="Times New Roman" w:hAnsi="Times New Roman" w:hint="default"/>
          <w:sz w:val="26"/>
          <w:szCs w:val="26"/>
          <w:rtl w:val="0"/>
          <w:lang w:val="ru-RU"/>
        </w:rPr>
        <w:t xml:space="preserve">Постановления Пленума ВС РФ № </w:t>
      </w:r>
      <w:r>
        <w:rPr>
          <w:rFonts w:ascii="Times New Roman" w:hAnsi="Times New Roman"/>
          <w:sz w:val="26"/>
          <w:szCs w:val="26"/>
          <w:rtl w:val="0"/>
          <w:lang w:val="ru-RU"/>
        </w:rPr>
        <w:t>58.</w:t>
      </w:r>
    </w:p>
    <w:p>
      <w:pPr>
        <w:pStyle w:val="Normal.0"/>
        <w:spacing w:after="0" w:line="336" w:lineRule="auto"/>
        <w:ind w:firstLine="709"/>
        <w:jc w:val="both"/>
        <w:rPr>
          <w:rFonts w:ascii="Times New Roman" w:cs="Times New Roman" w:hAnsi="Times New Roman" w:eastAsia="Times New Roman"/>
          <w:outline w:val="0"/>
          <w:color w:val="5b9bd5"/>
          <w:sz w:val="26"/>
          <w:szCs w:val="26"/>
          <w:u w:color="5b9bd5"/>
          <w14:textFill>
            <w14:solidFill>
              <w14:srgbClr w14:val="5B9BD5"/>
            </w14:solidFill>
          </w14:textFill>
        </w:rPr>
      </w:pPr>
      <w:r>
        <w:rPr>
          <w:rFonts w:ascii="Times New Roman" w:hAnsi="Times New Roman" w:hint="default"/>
          <w:outline w:val="0"/>
          <w:color w:val="5b9bd5"/>
          <w:sz w:val="26"/>
          <w:szCs w:val="26"/>
          <w:u w:color="5b9bd5"/>
          <w:rtl w:val="0"/>
          <w:lang w:val="ru-RU"/>
          <w14:textFill>
            <w14:solidFill>
              <w14:srgbClr w14:val="5B9BD5"/>
            </w14:solidFill>
          </w14:textFill>
        </w:rPr>
        <w:t>Кроме того</w:t>
      </w:r>
      <w:r>
        <w:rPr>
          <w:rFonts w:ascii="Times New Roman" w:hAnsi="Times New Roman"/>
          <w:outline w:val="0"/>
          <w:color w:val="5b9bd5"/>
          <w:sz w:val="26"/>
          <w:szCs w:val="26"/>
          <w:u w:color="5b9bd5"/>
          <w:rtl w:val="0"/>
          <w:lang w:val="ru-RU"/>
          <w14:textFill>
            <w14:solidFill>
              <w14:srgbClr w14:val="5B9BD5"/>
            </w14:solidFill>
          </w14:textFill>
        </w:rPr>
        <w:t xml:space="preserve">, </w:t>
      </w:r>
      <w:r>
        <w:rPr>
          <w:rFonts w:ascii="Times New Roman" w:hAnsi="Times New Roman" w:hint="default"/>
          <w:outline w:val="0"/>
          <w:color w:val="5b9bd5"/>
          <w:sz w:val="26"/>
          <w:szCs w:val="26"/>
          <w:u w:color="5b9bd5"/>
          <w:rtl w:val="0"/>
          <w:lang w:val="ru-RU"/>
          <w14:textFill>
            <w14:solidFill>
              <w14:srgbClr w14:val="5B9BD5"/>
            </w14:solidFill>
          </w14:textFill>
        </w:rPr>
        <w:t>сведений о направлении Телеграммы по Адресу Заявителя материалы Обращения не содержат</w:t>
      </w:r>
      <w:r>
        <w:rPr>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hint="default"/>
          <w:sz w:val="26"/>
          <w:szCs w:val="26"/>
          <w:rtl w:val="0"/>
          <w:lang w:val="ru-RU"/>
        </w:rPr>
        <w:t>Таким образом</w:t>
      </w:r>
      <w:r>
        <w:rPr>
          <w:rFonts w:ascii="Times New Roman" w:hAnsi="Times New Roman"/>
          <w:sz w:val="26"/>
          <w:szCs w:val="26"/>
          <w:rtl w:val="0"/>
          <w:lang w:val="ru-RU"/>
        </w:rPr>
        <w:t xml:space="preserve">, </w:t>
      </w:r>
      <w:r>
        <w:rPr>
          <w:rFonts w:ascii="Times New Roman" w:hAnsi="Times New Roman" w:hint="default"/>
          <w:sz w:val="26"/>
          <w:szCs w:val="26"/>
          <w:rtl w:val="0"/>
          <w:lang w:val="ru-RU"/>
        </w:rPr>
        <w:t>Финансовый уполномоченный приходит к выводу о том</w:t>
      </w:r>
      <w:r>
        <w:rPr>
          <w:rFonts w:ascii="Times New Roman" w:hAnsi="Times New Roman"/>
          <w:sz w:val="26"/>
          <w:szCs w:val="26"/>
          <w:rtl w:val="0"/>
          <w:lang w:val="ru-RU"/>
        </w:rPr>
        <w:t xml:space="preserve">, </w:t>
      </w:r>
      <w:r>
        <w:rPr>
          <w:rFonts w:ascii="Times New Roman" w:hAnsi="Times New Roman" w:hint="default"/>
          <w:sz w:val="26"/>
          <w:szCs w:val="26"/>
          <w:rtl w:val="0"/>
          <w:lang w:val="ru-RU"/>
        </w:rPr>
        <w:t>что обязанность по организации осмотра поврежденного Транспортного средства Финансовой организацией надлежащим образом исполнена не была</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5b9bd5"/>
          <w:sz w:val="26"/>
          <w:szCs w:val="26"/>
          <w:u w:color="5b9bd5"/>
          <w:rtl w:val="0"/>
          <w:lang w:val="ru-RU"/>
          <w14:textFill>
            <w14:solidFill>
              <w14:srgbClr w14:val="5B9BD5"/>
            </w14:solidFill>
          </w14:textFill>
        </w:rPr>
        <w:t xml:space="preserve">10.03.2021 </w:t>
      </w:r>
      <w:r>
        <w:rPr>
          <w:rFonts w:ascii="Times New Roman" w:hAnsi="Times New Roman" w:hint="default"/>
          <w:sz w:val="26"/>
          <w:szCs w:val="26"/>
          <w:rtl w:val="0"/>
          <w:lang w:val="ru-RU"/>
        </w:rPr>
        <w:t>в Финансовую организацию от Заявителя поступила претензия о выплате страхового возмещения по Договору ОСАГО</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в обоснование которой Заявителем предоставлено </w:t>
      </w:r>
      <w:r>
        <w:rPr>
          <w:rFonts w:ascii="Times New Roman" w:hAnsi="Times New Roman" w:hint="default"/>
          <w:outline w:val="0"/>
          <w:color w:val="5b9bd5"/>
          <w:sz w:val="26"/>
          <w:szCs w:val="26"/>
          <w:u w:color="5b9bd5"/>
          <w:rtl w:val="0"/>
          <w:lang w:val="ru-RU"/>
          <w14:textFill>
            <w14:solidFill>
              <w14:srgbClr w14:val="5B9BD5"/>
            </w14:solidFill>
          </w14:textFill>
        </w:rPr>
        <w:t>Экспертное заключение</w:t>
      </w:r>
      <w:r>
        <w:rPr>
          <w:rFonts w:ascii="Times New Roman" w:hAnsi="Times New Roman"/>
          <w:sz w:val="26"/>
          <w:szCs w:val="26"/>
          <w:rtl w:val="0"/>
          <w:lang w:val="ru-RU"/>
        </w:rPr>
        <w:t>.</w:t>
      </w:r>
    </w:p>
    <w:p>
      <w:pPr>
        <w:pStyle w:val="Normal.0"/>
        <w:spacing w:after="0" w:line="336" w:lineRule="auto"/>
        <w:ind w:firstLine="709"/>
        <w:jc w:val="both"/>
        <w:rPr>
          <w:rFonts w:ascii="Times New Roman" w:cs="Times New Roman" w:hAnsi="Times New Roman" w:eastAsia="Times New Roman"/>
          <w:sz w:val="26"/>
          <w:szCs w:val="26"/>
        </w:rPr>
      </w:pPr>
      <w:r>
        <w:rPr>
          <w:rFonts w:ascii="Times New Roman" w:hAnsi="Times New Roman"/>
          <w:outline w:val="0"/>
          <w:color w:val="5b9bd5"/>
          <w:sz w:val="26"/>
          <w:szCs w:val="26"/>
          <w:u w:color="5b9bd5"/>
          <w:rtl w:val="0"/>
          <w:lang w:val="ru-RU"/>
          <w14:textFill>
            <w14:solidFill>
              <w14:srgbClr w14:val="5B9BD5"/>
            </w14:solidFill>
          </w14:textFill>
        </w:rPr>
        <w:t xml:space="preserve">15.03.2021 </w:t>
      </w:r>
      <w:r>
        <w:rPr>
          <w:rFonts w:ascii="Times New Roman" w:hAnsi="Times New Roman" w:hint="default"/>
          <w:sz w:val="26"/>
          <w:szCs w:val="26"/>
          <w:rtl w:val="0"/>
          <w:lang w:val="ru-RU"/>
        </w:rPr>
        <w:t xml:space="preserve">Финансовая организация </w:t>
      </w:r>
      <w:r>
        <w:rPr>
          <w:rFonts w:ascii="Times New Roman" w:hAnsi="Times New Roman" w:hint="default"/>
          <w:outline w:val="0"/>
          <w:color w:val="5b9bd5"/>
          <w:sz w:val="26"/>
          <w:szCs w:val="26"/>
          <w:u w:color="5b9bd5"/>
          <w:rtl w:val="0"/>
          <w:lang w:val="ru-RU"/>
          <w14:textFill>
            <w14:solidFill>
              <w14:srgbClr w14:val="5B9BD5"/>
            </w14:solidFill>
          </w14:textFill>
        </w:rPr>
        <w:t xml:space="preserve">Письмом </w:t>
      </w:r>
      <w:r>
        <w:rPr>
          <w:rFonts w:ascii="Times New Roman" w:hAnsi="Times New Roman"/>
          <w:outline w:val="0"/>
          <w:color w:val="5b9bd5"/>
          <w:sz w:val="26"/>
          <w:szCs w:val="26"/>
          <w:u w:color="5b9bd5"/>
          <w:rtl w:val="0"/>
          <w:lang w:val="ru-RU"/>
          <w14:textFill>
            <w14:solidFill>
              <w14:srgbClr w14:val="5B9BD5"/>
            </w14:solidFill>
          </w14:textFill>
        </w:rPr>
        <w:t>1</w:t>
      </w:r>
      <w:r>
        <w:rPr>
          <w:rFonts w:ascii="Times New Roman" w:hAnsi="Times New Roman" w:hint="default"/>
          <w:sz w:val="26"/>
          <w:szCs w:val="26"/>
          <w:rtl w:val="0"/>
          <w:lang w:val="ru-RU"/>
        </w:rPr>
        <w:t xml:space="preserve"> уведомила Заявителя об отсутствии оснований для признания заявленного события страховым случаем в связи с непредоставлением Транспортного средства на осмотр</w:t>
      </w:r>
      <w:r>
        <w:rPr>
          <w:rFonts w:ascii="Times New Roman" w:hAnsi="Times New Roman"/>
          <w:sz w:val="26"/>
          <w:szCs w:val="26"/>
          <w:rtl w:val="0"/>
          <w:lang w:val="ru-RU"/>
        </w:rPr>
        <w:t>.</w:t>
      </w:r>
    </w:p>
    <w:p>
      <w:pPr>
        <w:pStyle w:val="Normal.0"/>
        <w:spacing w:after="0" w:line="336" w:lineRule="auto"/>
        <w:ind w:firstLine="709"/>
        <w:jc w:val="both"/>
        <w:rPr>
          <w:rStyle w:val="Hyperlink.2"/>
        </w:rPr>
      </w:pPr>
      <w:r>
        <w:rPr>
          <w:rFonts w:ascii="Times New Roman" w:hAnsi="Times New Roman" w:hint="default"/>
          <w:sz w:val="26"/>
          <w:szCs w:val="26"/>
          <w:rtl w:val="0"/>
          <w:lang w:val="ru-RU"/>
        </w:rPr>
        <w:t>Между тем</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абзацем вторым пункта </w:t>
      </w:r>
      <w:r>
        <w:rPr>
          <w:rFonts w:ascii="Times New Roman" w:hAnsi="Times New Roman"/>
          <w:sz w:val="26"/>
          <w:szCs w:val="26"/>
          <w:rtl w:val="0"/>
          <w:lang w:val="ru-RU"/>
        </w:rPr>
        <w:t xml:space="preserve">13 </w:t>
      </w:r>
      <w:r>
        <w:rPr>
          <w:rFonts w:ascii="Times New Roman" w:hAnsi="Times New Roman" w:hint="default"/>
          <w:sz w:val="26"/>
          <w:szCs w:val="26"/>
          <w:rtl w:val="0"/>
          <w:lang w:val="ru-RU"/>
        </w:rPr>
        <w:t xml:space="preserve">статьи </w:t>
      </w:r>
      <w:r>
        <w:rPr>
          <w:rFonts w:ascii="Times New Roman" w:hAnsi="Times New Roman"/>
          <w:sz w:val="26"/>
          <w:szCs w:val="26"/>
          <w:rtl w:val="0"/>
          <w:lang w:val="ru-RU"/>
        </w:rPr>
        <w:t xml:space="preserve">12 </w:t>
      </w:r>
      <w:r>
        <w:rPr>
          <w:rFonts w:ascii="Times New Roman" w:hAnsi="Times New Roman" w:hint="default"/>
          <w:sz w:val="26"/>
          <w:szCs w:val="26"/>
          <w:rtl w:val="0"/>
          <w:lang w:val="ru-RU"/>
        </w:rPr>
        <w:t xml:space="preserve">Закона № </w:t>
      </w:r>
      <w:r>
        <w:rPr>
          <w:rFonts w:ascii="Times New Roman" w:hAnsi="Times New Roman"/>
          <w:sz w:val="26"/>
          <w:szCs w:val="26"/>
          <w:rtl w:val="0"/>
          <w:lang w:val="ru-RU"/>
        </w:rPr>
        <w:t>40-</w:t>
      </w:r>
      <w:r>
        <w:rPr>
          <w:rFonts w:ascii="Times New Roman" w:hAnsi="Times New Roman" w:hint="default"/>
          <w:sz w:val="26"/>
          <w:szCs w:val="26"/>
          <w:rtl w:val="0"/>
          <w:lang w:val="ru-RU"/>
        </w:rPr>
        <w:t>ФЗ установлено</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что если страховщик не осмотрел поврежденное имущество или его остатки и </w:t>
      </w:r>
      <w:r>
        <w:rPr>
          <w:rFonts w:ascii="Times New Roman" w:hAnsi="Times New Roman"/>
          <w:sz w:val="26"/>
          <w:szCs w:val="26"/>
          <w:rtl w:val="0"/>
          <w:lang w:val="ru-RU"/>
        </w:rPr>
        <w:t>(</w:t>
      </w:r>
      <w:r>
        <w:rPr>
          <w:rFonts w:ascii="Times New Roman" w:hAnsi="Times New Roman" w:hint="default"/>
          <w:sz w:val="26"/>
          <w:szCs w:val="26"/>
          <w:rtl w:val="0"/>
          <w:lang w:val="ru-RU"/>
        </w:rPr>
        <w:t>или</w:t>
      </w:r>
      <w:r>
        <w:rPr>
          <w:rFonts w:ascii="Times New Roman" w:hAnsi="Times New Roman"/>
          <w:sz w:val="26"/>
          <w:szCs w:val="26"/>
          <w:rtl w:val="0"/>
          <w:lang w:val="ru-RU"/>
        </w:rPr>
        <w:t xml:space="preserve">) </w:t>
      </w:r>
      <w:r>
        <w:rPr>
          <w:rFonts w:ascii="Times New Roman" w:hAnsi="Times New Roman" w:hint="default"/>
          <w:sz w:val="26"/>
          <w:szCs w:val="26"/>
          <w:rtl w:val="0"/>
          <w:lang w:val="ru-RU"/>
        </w:rPr>
        <w:t>не организовал независимую техническую экспертизу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независимую экспертизу </w:t>
      </w:r>
      <w:r>
        <w:rPr>
          <w:rFonts w:ascii="Times New Roman" w:hAnsi="Times New Roman"/>
          <w:sz w:val="26"/>
          <w:szCs w:val="26"/>
          <w:rtl w:val="0"/>
          <w:lang w:val="ru-RU"/>
        </w:rPr>
        <w:t>(</w:t>
      </w:r>
      <w:r>
        <w:rPr>
          <w:rFonts w:ascii="Times New Roman" w:hAnsi="Times New Roman" w:hint="default"/>
          <w:sz w:val="26"/>
          <w:szCs w:val="26"/>
          <w:rtl w:val="0"/>
          <w:lang w:val="ru-RU"/>
        </w:rPr>
        <w:t>оценку</w:t>
      </w:r>
      <w:r>
        <w:rPr>
          <w:rFonts w:ascii="Times New Roman" w:hAnsi="Times New Roman"/>
          <w:sz w:val="26"/>
          <w:szCs w:val="26"/>
          <w:rtl w:val="0"/>
          <w:lang w:val="ru-RU"/>
        </w:rPr>
        <w:t xml:space="preserve">) </w:t>
      </w:r>
      <w:r>
        <w:rPr>
          <w:rFonts w:ascii="Times New Roman" w:hAnsi="Times New Roman" w:hint="default"/>
          <w:sz w:val="26"/>
          <w:szCs w:val="26"/>
          <w:rtl w:val="0"/>
          <w:lang w:val="ru-RU"/>
        </w:rPr>
        <w:t xml:space="preserve">поврежденного имущества или его остатков в установленный </w:t>
      </w:r>
      <w:r>
        <w:rPr>
          <w:rStyle w:val="Hyperlink.2"/>
        </w:rPr>
        <w:fldChar w:fldCharType="begin" w:fldLock="0"/>
      </w:r>
      <w:r>
        <w:rPr>
          <w:rStyle w:val="Hyperlink.2"/>
        </w:rPr>
        <w:instrText xml:space="preserve"> HYPERLINK "http://www.consultant.ru/document/cons_doc_LAW_36528/60bee7e4ad3be3f0b98febf9dd92c0b78e0525d5/#dst337"</w:instrText>
      </w:r>
      <w:r>
        <w:rPr>
          <w:rStyle w:val="Hyperlink.2"/>
        </w:rPr>
        <w:fldChar w:fldCharType="separate" w:fldLock="0"/>
      </w:r>
      <w:r>
        <w:rPr>
          <w:rStyle w:val="Hyperlink.2"/>
          <w:rtl w:val="0"/>
          <w:lang w:val="ru-RU"/>
        </w:rPr>
        <w:t xml:space="preserve">пунктом </w:t>
      </w:r>
      <w:r>
        <w:rPr>
          <w:rStyle w:val="Hyperlink.2"/>
          <w:rtl w:val="0"/>
          <w:lang w:val="ru-RU"/>
        </w:rPr>
        <w:t>11</w:t>
      </w:r>
      <w:r>
        <w:rPr/>
        <w:fldChar w:fldCharType="end" w:fldLock="0"/>
      </w:r>
      <w:r>
        <w:rPr>
          <w:rStyle w:val="Hyperlink.2"/>
          <w:rtl w:val="0"/>
          <w:lang w:val="ru-RU"/>
        </w:rPr>
        <w:t xml:space="preserve"> настоящей статьи срок</w:t>
      </w:r>
      <w:r>
        <w:rPr>
          <w:rStyle w:val="Hyperlink.2"/>
          <w:rtl w:val="0"/>
          <w:lang w:val="ru-RU"/>
        </w:rPr>
        <w:t xml:space="preserve">, </w:t>
      </w:r>
      <w:r>
        <w:rPr>
          <w:rStyle w:val="Hyperlink.2"/>
          <w:rtl w:val="0"/>
          <w:lang w:val="ru-RU"/>
        </w:rPr>
        <w:t xml:space="preserve">потерпевший вправе обратиться самостоятельно за технической экспертизой или экспертизой </w:t>
      </w:r>
      <w:r>
        <w:rPr>
          <w:rStyle w:val="Hyperlink.2"/>
          <w:rtl w:val="0"/>
          <w:lang w:val="ru-RU"/>
        </w:rPr>
        <w:t>(</w:t>
      </w:r>
      <w:r>
        <w:rPr>
          <w:rStyle w:val="Hyperlink.2"/>
          <w:rtl w:val="0"/>
          <w:lang w:val="ru-RU"/>
        </w:rPr>
        <w:t>оценкой</w:t>
      </w:r>
      <w:r>
        <w:rPr>
          <w:rStyle w:val="Hyperlink.2"/>
          <w:rtl w:val="0"/>
          <w:lang w:val="ru-RU"/>
        </w:rPr>
        <w:t xml:space="preserve">). </w:t>
      </w:r>
      <w:r>
        <w:rPr>
          <w:rStyle w:val="Hyperlink.2"/>
          <w:rtl w:val="0"/>
          <w:lang w:val="ru-RU"/>
        </w:rPr>
        <w:t>В таком случае результаты самостоятельно организованной потерпевшим независимой технической экспертизы</w:t>
      </w:r>
      <w:r>
        <w:rPr>
          <w:rStyle w:val="Hyperlink.2"/>
          <w:rtl w:val="0"/>
          <w:lang w:val="ru-RU"/>
        </w:rPr>
        <w:t xml:space="preserve">, </w:t>
      </w:r>
      <w:r>
        <w:rPr>
          <w:rStyle w:val="Hyperlink.2"/>
          <w:rtl w:val="0"/>
          <w:lang w:val="ru-RU"/>
        </w:rPr>
        <w:t xml:space="preserve">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принимаются страховщиком для определения размера страхового возмещения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Заявитель</w:t>
      </w:r>
      <w:r>
        <w:rPr>
          <w:rStyle w:val="Hyperlink.2"/>
          <w:rtl w:val="0"/>
          <w:lang w:val="ru-RU"/>
        </w:rPr>
        <w:t xml:space="preserve">, </w:t>
      </w:r>
      <w:r>
        <w:rPr>
          <w:rStyle w:val="Hyperlink.2"/>
          <w:rtl w:val="0"/>
          <w:lang w:val="ru-RU"/>
        </w:rPr>
        <w:t xml:space="preserve">при направлении в адрес Финансовой организации </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Экспертного заключения</w:t>
      </w:r>
      <w:r>
        <w:rPr>
          <w:rStyle w:val="Hyperlink.2"/>
          <w:rtl w:val="0"/>
          <w:lang w:val="ru-RU"/>
        </w:rPr>
        <w:t xml:space="preserve">, </w:t>
      </w:r>
      <w:r>
        <w:rPr>
          <w:rStyle w:val="Hyperlink.2"/>
          <w:rtl w:val="0"/>
          <w:lang w:val="ru-RU"/>
        </w:rPr>
        <w:t>обосновывающего его требования</w:t>
      </w:r>
      <w:r>
        <w:rPr>
          <w:rStyle w:val="Hyperlink.2"/>
          <w:rtl w:val="0"/>
          <w:lang w:val="ru-RU"/>
        </w:rPr>
        <w:t xml:space="preserve">, </w:t>
      </w:r>
      <w:r>
        <w:rPr>
          <w:rStyle w:val="Hyperlink.2"/>
          <w:rtl w:val="0"/>
          <w:lang w:val="ru-RU"/>
        </w:rPr>
        <w:t xml:space="preserve">руководствовался положением абзаца второго пункта </w:t>
      </w:r>
      <w:r>
        <w:rPr>
          <w:rStyle w:val="Hyperlink.2"/>
          <w:rtl w:val="0"/>
          <w:lang w:val="ru-RU"/>
        </w:rPr>
        <w:t xml:space="preserve">13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12.1 </w:t>
      </w:r>
      <w:r>
        <w:rPr>
          <w:rStyle w:val="Hyperlink.2"/>
          <w:rtl w:val="0"/>
          <w:lang w:val="ru-RU"/>
        </w:rPr>
        <w:t xml:space="preserve">Закона № </w:t>
      </w:r>
      <w:r>
        <w:rPr>
          <w:rStyle w:val="Hyperlink.2"/>
          <w:rtl w:val="0"/>
          <w:lang w:val="ru-RU"/>
        </w:rPr>
        <w:t>40-</w:t>
      </w:r>
      <w:r>
        <w:rPr>
          <w:rStyle w:val="Hyperlink.2"/>
          <w:rtl w:val="0"/>
          <w:lang w:val="ru-RU"/>
        </w:rPr>
        <w:t>ФЗ в целях установления обстоятельств причинения вреда транспортному средству</w:t>
      </w:r>
      <w:r>
        <w:rPr>
          <w:rStyle w:val="Hyperlink.2"/>
          <w:rtl w:val="0"/>
          <w:lang w:val="ru-RU"/>
        </w:rPr>
        <w:t xml:space="preserve">, </w:t>
      </w:r>
      <w:r>
        <w:rPr>
          <w:rStyle w:val="Hyperlink.2"/>
          <w:rtl w:val="0"/>
          <w:lang w:val="ru-RU"/>
        </w:rPr>
        <w:t>установления повреждений транспортного средства и их причин</w:t>
      </w:r>
      <w:r>
        <w:rPr>
          <w:rStyle w:val="Hyperlink.2"/>
          <w:rtl w:val="0"/>
          <w:lang w:val="ru-RU"/>
        </w:rPr>
        <w:t xml:space="preserve">, </w:t>
      </w:r>
      <w:r>
        <w:rPr>
          <w:rStyle w:val="Hyperlink.2"/>
          <w:rtl w:val="0"/>
          <w:lang w:val="ru-RU"/>
        </w:rPr>
        <w:t>технологии</w:t>
      </w:r>
      <w:r>
        <w:rPr>
          <w:rStyle w:val="Hyperlink.2"/>
          <w:rtl w:val="0"/>
          <w:lang w:val="ru-RU"/>
        </w:rPr>
        <w:t xml:space="preserve">, </w:t>
      </w:r>
      <w:r>
        <w:rPr>
          <w:rStyle w:val="Hyperlink.2"/>
          <w:rtl w:val="0"/>
          <w:lang w:val="ru-RU"/>
        </w:rPr>
        <w:t xml:space="preserve">методов и стоимости </w:t>
        <w:br w:type="textWrapping"/>
        <w:t>его восстановительного ремонта проводится независимая техническая экспертиза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10 </w:t>
      </w:r>
      <w:r>
        <w:rPr>
          <w:rStyle w:val="Hyperlink.2"/>
          <w:rtl w:val="0"/>
          <w:lang w:val="ru-RU"/>
        </w:rPr>
        <w:t xml:space="preserve">статьи </w:t>
      </w:r>
      <w:r>
        <w:rPr>
          <w:rStyle w:val="Hyperlink.2"/>
          <w:rtl w:val="0"/>
          <w:lang w:val="ru-RU"/>
        </w:rPr>
        <w:t xml:space="preserve">20 </w:t>
      </w:r>
      <w:r>
        <w:rPr>
          <w:rStyle w:val="Hyperlink.2"/>
          <w:rtl w:val="0"/>
          <w:lang w:val="ru-RU"/>
        </w:rPr>
        <w:t xml:space="preserve">Закона № </w:t>
      </w:r>
      <w:r>
        <w:rPr>
          <w:rStyle w:val="Hyperlink.2"/>
          <w:rtl w:val="0"/>
          <w:lang w:val="ru-RU"/>
        </w:rPr>
        <w:t>123-</w:t>
      </w:r>
      <w:r>
        <w:rPr>
          <w:rStyle w:val="Hyperlink.2"/>
          <w:rtl w:val="0"/>
          <w:lang w:val="ru-RU"/>
        </w:rPr>
        <w:t xml:space="preserve">ФЗ финансовый уполномоченный вправе организовывать проведение 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по предмету спора 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3 </w:t>
      </w:r>
      <w:r>
        <w:rPr>
          <w:rStyle w:val="Hyperlink.2"/>
          <w:rtl w:val="0"/>
          <w:lang w:val="ru-RU"/>
        </w:rPr>
        <w:t xml:space="preserve">статьи </w:t>
      </w:r>
      <w:r>
        <w:rPr>
          <w:rStyle w:val="Hyperlink.2"/>
          <w:rtl w:val="0"/>
          <w:lang w:val="ru-RU"/>
        </w:rPr>
        <w:t xml:space="preserve">12.1 </w:t>
      </w:r>
      <w:r>
        <w:rPr>
          <w:rStyle w:val="Hyperlink.2"/>
          <w:rtl w:val="0"/>
          <w:lang w:val="ru-RU"/>
        </w:rPr>
        <w:t>Закона № </w:t>
      </w:r>
      <w:r>
        <w:rPr>
          <w:rStyle w:val="Hyperlink.2"/>
          <w:rtl w:val="0"/>
          <w:lang w:val="ru-RU"/>
        </w:rPr>
        <w:t>40-</w:t>
      </w:r>
      <w:r>
        <w:rPr>
          <w:rStyle w:val="Hyperlink.2"/>
          <w:rtl w:val="0"/>
          <w:lang w:val="ru-RU"/>
        </w:rPr>
        <w:t>ФЗ указано</w:t>
      </w:r>
      <w:r>
        <w:rPr>
          <w:rStyle w:val="Hyperlink.2"/>
          <w:rtl w:val="0"/>
          <w:lang w:val="ru-RU"/>
        </w:rPr>
        <w:t xml:space="preserve">, </w:t>
      </w:r>
      <w:r>
        <w:rPr>
          <w:rStyle w:val="Hyperlink.2"/>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2"/>
          <w:rtl w:val="0"/>
          <w:lang w:val="ru-RU"/>
        </w:rPr>
        <w:t xml:space="preserve">, </w:t>
      </w:r>
      <w:r>
        <w:rPr>
          <w:rStyle w:val="Hyperlink.2"/>
          <w:rtl w:val="0"/>
          <w:lang w:val="ru-RU"/>
        </w:rPr>
        <w:t>которая утверждается Банком России</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Поскольку ДТП произошло до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20.09.2021,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утвержденная Положением Банка России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19.09.2014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далее – Положение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39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Постановления Пленума ВС РФ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договору ОСАГО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подлежащего выплате потерпевшему в результате повреждения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страховым случаям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наступившим начиная </w:t>
        <w:br w:type="textWrapping"/>
        <w:t xml:space="preserve">с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17.10.2014,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определяется только в соответствии с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Расходы</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необходимые для восстановительного ремонта и оплаты работ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связанных с таким ремонтом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не предусмотренные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 включаются в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Hyperlink.2"/>
        </w:rPr>
      </w:pPr>
      <w:r>
        <w:rPr>
          <w:rStyle w:val="Hyperlink.2"/>
          <w:rtl w:val="0"/>
          <w:lang w:val="ru-RU"/>
        </w:rPr>
        <w:t>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 xml:space="preserve">, </w:t>
      </w:r>
      <w:r>
        <w:rPr>
          <w:rStyle w:val="Hyperlink.2"/>
          <w:rtl w:val="0"/>
          <w:lang w:val="ru-RU"/>
        </w:rPr>
        <w:t xml:space="preserve">Финансовым уполномоченным принято решение </w:t>
        <w:br w:type="textWrapping"/>
        <w:t>об организации независимой технической экспертизы поврежденного Транспортного средства</w:t>
      </w:r>
      <w:r>
        <w:rPr>
          <w:rStyle w:val="Hyperlink.2"/>
          <w:rtl w:val="0"/>
          <w:lang w:val="ru-RU"/>
        </w:rPr>
        <w:t xml:space="preserve">, </w:t>
      </w:r>
      <w:r>
        <w:rPr>
          <w:rStyle w:val="Hyperlink.2"/>
          <w:rtl w:val="0"/>
          <w:lang w:val="ru-RU"/>
        </w:rPr>
        <w:t xml:space="preserve">проводимой в соответствии </w:t>
        <w:br w:type="textWrapping"/>
        <w:t xml:space="preserve">с требованиями 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ООО «ОВАЛОН»</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Hyperlink.2"/>
        </w:rPr>
      </w:pPr>
      <w:r>
        <w:rPr>
          <w:rStyle w:val="Hyperlink.2"/>
          <w:rtl w:val="0"/>
          <w:lang w:val="ru-RU"/>
        </w:rPr>
        <w:t>Вопросы</w:t>
      </w:r>
      <w:r>
        <w:rPr>
          <w:rStyle w:val="Hyperlink.2"/>
          <w:rtl w:val="0"/>
          <w:lang w:val="ru-RU"/>
        </w:rPr>
        <w:t xml:space="preserve">, </w:t>
      </w:r>
      <w:r>
        <w:rPr>
          <w:rStyle w:val="Hyperlink.2"/>
          <w:rtl w:val="0"/>
          <w:lang w:val="ru-RU"/>
        </w:rPr>
        <w:t>подлежащие разрешению экспертом в рамках проводимого им исследования</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осмотр поврежденного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объектов на месте ДТП с составлением акта осмотра</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Hyperlink.2"/>
        </w:rPr>
      </w:pPr>
      <w:r>
        <w:rPr>
          <w:rStyle w:val="Hyperlink.2"/>
          <w:rtl w:val="0"/>
          <w:lang w:val="ru-RU"/>
        </w:rPr>
        <w:t>В рамках рассмотрения материалов Обращения</w:t>
      </w:r>
      <w:r>
        <w:rPr>
          <w:rStyle w:val="Hyperlink.2"/>
          <w:rtl w:val="0"/>
          <w:lang w:val="ru-RU"/>
        </w:rPr>
        <w:t xml:space="preserve">, </w:t>
      </w:r>
      <w:r>
        <w:rPr>
          <w:rStyle w:val="Hyperlink.2"/>
          <w:rtl w:val="0"/>
          <w:lang w:val="ru-RU"/>
        </w:rPr>
        <w:t>экспертом было инициировано проведение осмотра Транспортного средства Заявителя</w:t>
      </w:r>
      <w:r>
        <w:rPr>
          <w:rStyle w:val="Hyperlink.2"/>
          <w:rtl w:val="0"/>
          <w:lang w:val="ru-RU"/>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 процессе организации которого</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эксперту было сообщено об отчуждении Транспортного средства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 связи с чем</w:t>
      </w:r>
      <w:r>
        <w:rPr>
          <w:rStyle w:val="Hyperlink.2"/>
          <w:rtl w:val="0"/>
          <w:lang w:val="ru-RU"/>
        </w:rPr>
        <w:t xml:space="preserve">, </w:t>
      </w:r>
      <w:r>
        <w:rPr>
          <w:rStyle w:val="Hyperlink.2"/>
          <w:rtl w:val="0"/>
          <w:lang w:val="ru-RU"/>
        </w:rPr>
        <w:t>что осмотр поврежденного Транспортного средства провести не представилось возможным</w:t>
      </w:r>
      <w:r>
        <w:rPr>
          <w:rStyle w:val="Hyperlink.2"/>
          <w:rtl w:val="0"/>
          <w:lang w:val="ru-RU"/>
        </w:rPr>
        <w:t xml:space="preserve">, </w:t>
      </w:r>
      <w:r>
        <w:rPr>
          <w:rStyle w:val="Hyperlink.2"/>
          <w:rtl w:val="0"/>
          <w:lang w:val="ru-RU"/>
        </w:rPr>
        <w:t xml:space="preserve">Финансовым уполномоченным назначено проведение независимой технической экспертизы в соответствии с требованиями Закона </w:t>
        <w:br w:type="textWrapping"/>
        <w:t xml:space="preserve">№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ООО «Ф</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Ассистанс»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техник Лищинский И</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Б</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Hyperlink.2"/>
          <w:rtl w:val="0"/>
          <w:lang w:val="ru-RU"/>
        </w:rPr>
        <w:t xml:space="preserve"> с целью исследования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 </w:t>
      </w:r>
      <w:r>
        <w:rPr>
          <w:rStyle w:val="Hyperlink.2"/>
          <w:rtl w:val="0"/>
          <w:lang w:val="ru-RU"/>
        </w:rPr>
        <w:t xml:space="preserve">соответствует ли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Экспертное заключение </w:t>
      </w:r>
      <w:r>
        <w:rPr>
          <w:rStyle w:val="Hyperlink.2"/>
          <w:rtl w:val="0"/>
          <w:lang w:val="ru-RU"/>
        </w:rPr>
        <w:t xml:space="preserve">требованиям Положения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Style w:val="Hyperlink.2"/>
          <w:rtl w:val="0"/>
          <w:lang w:val="ru-RU"/>
        </w:rPr>
        <w:t xml:space="preserve">и Положения Банка России от </w:t>
      </w:r>
      <w:r>
        <w:rPr>
          <w:rStyle w:val="Hyperlink.2"/>
          <w:rtl w:val="0"/>
          <w:lang w:val="ru-RU"/>
        </w:rPr>
        <w:t xml:space="preserve">19.09.2014 </w:t>
      </w:r>
      <w:r>
        <w:rPr>
          <w:rStyle w:val="Hyperlink.2"/>
          <w:rtl w:val="0"/>
        </w:rPr>
        <w:br w:type="textWrapping"/>
        <w:t xml:space="preserve">№ </w:t>
      </w:r>
      <w:r>
        <w:rPr>
          <w:rStyle w:val="Hyperlink.2"/>
          <w:rtl w:val="0"/>
          <w:lang w:val="ru-RU"/>
        </w:rPr>
        <w:t>433-</w:t>
      </w:r>
      <w:r>
        <w:rPr>
          <w:rStyle w:val="Hyperlink.2"/>
          <w:rtl w:val="0"/>
          <w:lang w:val="ru-RU"/>
        </w:rPr>
        <w:t xml:space="preserve">П «О правилах проведения независимой технической экспертизы транспортного средства» </w:t>
      </w:r>
      <w:r>
        <w:rPr>
          <w:rStyle w:val="Hyperlink.2"/>
          <w:rtl w:val="0"/>
          <w:lang w:val="ru-RU"/>
        </w:rPr>
        <w:t>(</w:t>
      </w:r>
      <w:r>
        <w:rPr>
          <w:rStyle w:val="Hyperlink.2"/>
          <w:rtl w:val="0"/>
          <w:lang w:val="ru-RU"/>
        </w:rPr>
        <w:t xml:space="preserve">далее – Положение № </w:t>
      </w:r>
      <w:r>
        <w:rPr>
          <w:rStyle w:val="Hyperlink.2"/>
          <w:rtl w:val="0"/>
          <w:lang w:val="ru-RU"/>
        </w:rPr>
        <w:t>433-</w:t>
      </w:r>
      <w:r>
        <w:rPr>
          <w:rStyle w:val="Hyperlink.2"/>
          <w:rtl w:val="0"/>
          <w:lang w:val="ru-RU"/>
        </w:rPr>
        <w:t>П</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рецензии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ООО «Ф</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 </w:t>
      </w:r>
      <w:r>
        <w:rPr>
          <w:rStyle w:val="None"/>
          <w:rFonts w:ascii="Times New Roman" w:hAnsi="Times New Roman" w:hint="default"/>
          <w:outline w:val="0"/>
          <w:color w:val="5b9bd5"/>
          <w:sz w:val="26"/>
          <w:szCs w:val="26"/>
          <w:u w:color="5b9bd5"/>
          <w:rtl w:val="0"/>
          <w:lang w:val="ru-RU"/>
          <w14:textFill>
            <w14:solidFill>
              <w14:srgbClr w14:val="5B9BD5"/>
            </w14:solidFill>
          </w14:textFill>
        </w:rPr>
        <w:t>Ассистанс» № У</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-21-123456/3020-008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от </w:t>
      </w:r>
      <w:r>
        <w:rPr>
          <w:rStyle w:val="None"/>
          <w:rFonts w:ascii="Times New Roman" w:hAnsi="Times New Roman"/>
          <w:outline w:val="0"/>
          <w:color w:val="5b9bd5"/>
          <w:sz w:val="26"/>
          <w:szCs w:val="26"/>
          <w:u w:color="5b9bd5"/>
          <w:rtl w:val="0"/>
          <w:lang w:val="ru-RU"/>
          <w14:textFill>
            <w14:solidFill>
              <w14:srgbClr w14:val="5B9BD5"/>
            </w14:solidFill>
          </w14:textFill>
        </w:rPr>
        <w:t>24.08.2021</w:t>
      </w:r>
      <w:r>
        <w:rPr>
          <w:rStyle w:val="Hyperlink.2"/>
          <w:rtl w:val="0"/>
          <w:lang w:val="ru-RU"/>
        </w:rPr>
        <w:t xml:space="preserve"> Экспертное заключение выполнено с нарушением требований Положения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Style w:val="Hyperlink.2"/>
          <w:rtl w:val="0"/>
          <w:lang w:val="ru-RU"/>
        </w:rPr>
        <w:t xml:space="preserve">и Положения № </w:t>
      </w:r>
      <w:r>
        <w:rPr>
          <w:rStyle w:val="Hyperlink.2"/>
          <w:rtl w:val="0"/>
          <w:lang w:val="ru-RU"/>
        </w:rPr>
        <w:t>433-</w:t>
      </w:r>
      <w:r>
        <w:rPr>
          <w:rStyle w:val="Hyperlink.2"/>
          <w:rtl w:val="0"/>
          <w:lang w:val="ru-RU"/>
        </w:rPr>
        <w:t>П</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является не допустимым для определения размера ущерба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 связи с изложенным</w:t>
      </w:r>
      <w:r>
        <w:rPr>
          <w:rStyle w:val="Hyperlink.2"/>
          <w:rtl w:val="0"/>
          <w:lang w:val="ru-RU"/>
        </w:rPr>
        <w:t xml:space="preserve">, </w:t>
      </w:r>
      <w:r>
        <w:rPr>
          <w:rStyle w:val="Hyperlink.2"/>
          <w:rtl w:val="0"/>
          <w:lang w:val="ru-RU"/>
        </w:rPr>
        <w:t xml:space="preserve">предоставленное Заявителем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Экспертное заключение </w:t>
      </w:r>
      <w:r>
        <w:rPr>
          <w:rStyle w:val="Hyperlink.2"/>
          <w:rtl w:val="0"/>
          <w:lang w:val="ru-RU"/>
        </w:rPr>
        <w:t>не может быть принято Финансовым уполномоченным в качестве надлежащего доказательства размера ущерба</w:t>
      </w:r>
      <w:r>
        <w:rPr>
          <w:rStyle w:val="Hyperlink.2"/>
          <w:rtl w:val="0"/>
          <w:lang w:val="ru-RU"/>
        </w:rPr>
        <w:t xml:space="preserve">, </w:t>
      </w:r>
      <w:r>
        <w:rPr>
          <w:rStyle w:val="Hyperlink.2"/>
          <w:rtl w:val="0"/>
          <w:lang w:val="ru-RU"/>
        </w:rPr>
        <w:t>причиненного Транспортному средству</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Ввиду отсутствия иных документов</w:t>
      </w:r>
      <w:r>
        <w:rPr>
          <w:rStyle w:val="Hyperlink.2"/>
          <w:rtl w:val="0"/>
          <w:lang w:val="ru-RU"/>
        </w:rPr>
        <w:t xml:space="preserve">, </w:t>
      </w:r>
      <w:r>
        <w:rPr>
          <w:rStyle w:val="Hyperlink.2"/>
          <w:rtl w:val="0"/>
          <w:lang w:val="ru-RU"/>
        </w:rPr>
        <w:t>позволяющих достоверно определить наступление страхового случая и размер страхового возмещения</w:t>
      </w:r>
      <w:r>
        <w:rPr>
          <w:rStyle w:val="Hyperlink.2"/>
          <w:rtl w:val="0"/>
          <w:lang w:val="ru-RU"/>
        </w:rPr>
        <w:t xml:space="preserve">, </w:t>
      </w:r>
      <w:r>
        <w:rPr>
          <w:rStyle w:val="Hyperlink.2"/>
          <w:rtl w:val="0"/>
          <w:lang w:val="ru-RU"/>
        </w:rPr>
        <w:t>подлежащего выплате</w:t>
      </w:r>
      <w:r>
        <w:rPr>
          <w:rStyle w:val="Hyperlink.2"/>
          <w:rtl w:val="0"/>
          <w:lang w:val="ru-RU"/>
        </w:rPr>
        <w:t xml:space="preserve">, </w:t>
      </w:r>
      <w:r>
        <w:rPr>
          <w:rStyle w:val="Hyperlink.2"/>
          <w:rtl w:val="0"/>
          <w:lang w:val="ru-RU"/>
        </w:rPr>
        <w:t>с учетом невозможности проведения независимой экспертизы Транспортного средства</w:t>
      </w:r>
      <w:r>
        <w:rPr>
          <w:rStyle w:val="Hyperlink.2"/>
          <w:rtl w:val="0"/>
          <w:lang w:val="ru-RU"/>
        </w:rPr>
        <w:t xml:space="preserve">, </w:t>
      </w:r>
      <w:r>
        <w:rPr>
          <w:rStyle w:val="Hyperlink.2"/>
          <w:rtl w:val="0"/>
          <w:lang w:val="ru-RU"/>
        </w:rPr>
        <w:t xml:space="preserve">соответствующей требованиям 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 связи с тем</w:t>
      </w:r>
      <w:r>
        <w:rPr>
          <w:rStyle w:val="Hyperlink.2"/>
          <w:rtl w:val="0"/>
          <w:lang w:val="ru-RU"/>
        </w:rPr>
        <w:t xml:space="preserve">, </w:t>
      </w:r>
      <w:r>
        <w:rPr>
          <w:rStyle w:val="Hyperlink.2"/>
          <w:rtl w:val="0"/>
          <w:lang w:val="ru-RU"/>
        </w:rPr>
        <w:t xml:space="preserve">что </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Экспертное заключение</w:t>
      </w:r>
      <w:r>
        <w:rPr>
          <w:rStyle w:val="Hyperlink.2"/>
          <w:rtl w:val="0"/>
          <w:lang w:val="ru-RU"/>
        </w:rPr>
        <w:t xml:space="preserve">, </w:t>
      </w:r>
      <w:r>
        <w:rPr>
          <w:rStyle w:val="Hyperlink.2"/>
          <w:rtl w:val="0"/>
          <w:lang w:val="ru-RU"/>
        </w:rPr>
        <w:t>предоставленное Заявителем</w:t>
      </w:r>
      <w:r>
        <w:rPr>
          <w:rStyle w:val="Hyperlink.2"/>
          <w:rtl w:val="0"/>
          <w:lang w:val="ru-RU"/>
        </w:rPr>
        <w:t xml:space="preserve">, </w:t>
      </w:r>
      <w:r>
        <w:rPr>
          <w:rStyle w:val="Hyperlink.2"/>
          <w:rtl w:val="0"/>
          <w:lang w:val="ru-RU"/>
        </w:rPr>
        <w:t xml:space="preserve">выполнено с нарушением Положения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Style w:val="Hyperlink.2"/>
          <w:rtl w:val="0"/>
          <w:lang w:val="ru-RU"/>
        </w:rPr>
        <w:t xml:space="preserve">и Положения № </w:t>
      </w:r>
      <w:r>
        <w:rPr>
          <w:rStyle w:val="Hyperlink.2"/>
          <w:rtl w:val="0"/>
          <w:lang w:val="ru-RU"/>
        </w:rPr>
        <w:t>433-</w:t>
      </w:r>
      <w:r>
        <w:rPr>
          <w:rStyle w:val="Hyperlink.2"/>
          <w:rtl w:val="0"/>
          <w:lang w:val="ru-RU"/>
        </w:rPr>
        <w:t>П</w:t>
      </w:r>
      <w:r>
        <w:rPr>
          <w:rStyle w:val="Hyperlink.2"/>
          <w:rtl w:val="0"/>
          <w:lang w:val="ru-RU"/>
        </w:rPr>
        <w:t xml:space="preserve">, </w:t>
      </w:r>
      <w:r>
        <w:rPr>
          <w:rStyle w:val="Hyperlink.2"/>
          <w:rtl w:val="0"/>
          <w:lang w:val="ru-RU"/>
        </w:rPr>
        <w:t>при отсутствии иных доказательств и объективной невозможностью их получения</w:t>
      </w:r>
      <w:r>
        <w:rPr>
          <w:rStyle w:val="Hyperlink.2"/>
          <w:rtl w:val="0"/>
          <w:lang w:val="ru-RU"/>
        </w:rPr>
        <w:t xml:space="preserve">, </w:t>
      </w:r>
      <w:r>
        <w:rPr>
          <w:rStyle w:val="Hyperlink.2"/>
          <w:rtl w:val="0"/>
          <w:lang w:val="ru-RU"/>
        </w:rPr>
        <w:t>Финансовый уполномоченный считает</w:t>
      </w:r>
      <w:r>
        <w:rPr>
          <w:rStyle w:val="Hyperlink.2"/>
          <w:rtl w:val="0"/>
          <w:lang w:val="ru-RU"/>
        </w:rPr>
        <w:t xml:space="preserve">, </w:t>
      </w:r>
      <w:r>
        <w:rPr>
          <w:rStyle w:val="Hyperlink.2"/>
          <w:rtl w:val="0"/>
          <w:lang w:val="ru-RU"/>
        </w:rPr>
        <w:t>что требование Заявителя о взыскании страхового возмещения по Договору ОСАГО удовлетворению не подлежит</w:t>
      </w:r>
      <w:r>
        <w:rPr>
          <w:rStyle w:val="Hyperlink.2"/>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неполный_комплект_док_запрос_в_срок" w:id="4"/>
      <w:r>
        <w:rPr>
          <w:rStyle w:val="None"/>
          <w:rFonts w:ascii="Times New Roman" w:hAnsi="Times New Roman"/>
          <w:b w:val="1"/>
          <w:bCs w:val="1"/>
          <w:sz w:val="26"/>
          <w:szCs w:val="26"/>
          <w:rtl w:val="0"/>
          <w:lang w:val="ru-RU"/>
        </w:rPr>
        <w:t xml:space="preserve">4. </w:t>
      </w:r>
      <w:r>
        <w:rPr>
          <w:rStyle w:val="None"/>
          <w:rFonts w:ascii="Times New Roman" w:hAnsi="Times New Roman" w:hint="default"/>
          <w:b w:val="1"/>
          <w:bCs w:val="1"/>
          <w:sz w:val="26"/>
          <w:szCs w:val="26"/>
          <w:rtl w:val="0"/>
          <w:lang w:val="ru-RU"/>
        </w:rPr>
        <w:t>Заявителем предоставлен неполный комплект документов</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предусмотренный Правилами ОСАГО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Финансовой организацией в сроки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установленные Законом № </w:t>
      </w:r>
      <w:r>
        <w:rPr>
          <w:rStyle w:val="None"/>
          <w:rFonts w:ascii="Times New Roman" w:hAnsi="Times New Roman"/>
          <w:b w:val="1"/>
          <w:bCs w:val="1"/>
          <w:sz w:val="26"/>
          <w:szCs w:val="26"/>
          <w:rtl w:val="0"/>
          <w:lang w:val="ru-RU"/>
        </w:rPr>
        <w:t>40-</w:t>
      </w:r>
      <w:r>
        <w:rPr>
          <w:rStyle w:val="None"/>
          <w:rFonts w:ascii="Times New Roman" w:hAnsi="Times New Roman" w:hint="default"/>
          <w:b w:val="1"/>
          <w:bCs w:val="1"/>
          <w:sz w:val="26"/>
          <w:szCs w:val="26"/>
          <w:rtl w:val="0"/>
          <w:lang w:val="ru-RU"/>
        </w:rPr>
        <w:t>ФЗ исполнена обязанность по запросу недостающих документов</w:t>
      </w:r>
      <w:r>
        <w:rPr>
          <w:rStyle w:val="None"/>
          <w:rFonts w:ascii="Times New Roman" w:hAnsi="Times New Roman"/>
          <w:b w:val="1"/>
          <w:bCs w:val="1"/>
          <w:sz w:val="26"/>
          <w:szCs w:val="26"/>
          <w:rtl w:val="0"/>
          <w:lang w:val="ru-RU"/>
        </w:rPr>
        <w:t>).</w:t>
      </w:r>
      <w:bookmarkEnd w:id="4"/>
    </w:p>
    <w:p>
      <w:pPr>
        <w:pStyle w:val="Normal.0"/>
        <w:shd w:val="clear" w:color="auto" w:fill="ffffff"/>
        <w:spacing w:after="0" w:line="336" w:lineRule="auto"/>
        <w:ind w:firstLine="709"/>
        <w:jc w:val="both"/>
        <w:rPr>
          <w:rStyle w:val="Hyperlink.2"/>
        </w:rPr>
      </w:pPr>
      <w:r>
        <w:rPr>
          <w:rStyle w:val="Hyperlink.2"/>
          <w:rtl w:val="0"/>
          <w:lang w:val="ru-RU"/>
        </w:rPr>
        <w:t xml:space="preserve">Согласно абзацу одиннадцатому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страховым случаем признается наступление гражданской ответственности владельца транспортного средства за причинение вреда жизни</w:t>
      </w:r>
      <w:r>
        <w:rPr>
          <w:rStyle w:val="Hyperlink.2"/>
          <w:rtl w:val="0"/>
          <w:lang w:val="ru-RU"/>
        </w:rPr>
        <w:t xml:space="preserve">, </w:t>
      </w:r>
      <w:r>
        <w:rPr>
          <w:rStyle w:val="Hyperlink.2"/>
          <w:rtl w:val="0"/>
          <w:lang w:val="ru-RU"/>
        </w:rPr>
        <w:t>здоровью или имуществу потерпевших при использовании транспортного средства</w:t>
      </w:r>
      <w:r>
        <w:rPr>
          <w:rStyle w:val="Hyperlink.2"/>
          <w:rtl w:val="0"/>
          <w:lang w:val="ru-RU"/>
        </w:rPr>
        <w:t xml:space="preserve">, </w:t>
      </w:r>
      <w:r>
        <w:rPr>
          <w:rStyle w:val="Hyperlink.2"/>
          <w:rtl w:val="0"/>
          <w:lang w:val="ru-RU"/>
        </w:rPr>
        <w:t>влекущее за собой в соответствии с договором обязательного страхования обязанность страховщика осуществить страховое возмещение</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потерпевший вправе предъявить страховщику требование о возмещении вреда</w:t>
      </w:r>
      <w:r>
        <w:rPr>
          <w:rStyle w:val="Hyperlink.2"/>
          <w:rtl w:val="0"/>
          <w:lang w:val="ru-RU"/>
        </w:rPr>
        <w:t xml:space="preserve">, </w:t>
      </w:r>
      <w:r>
        <w:rPr>
          <w:rStyle w:val="Hyperlink.2"/>
          <w:rtl w:val="0"/>
          <w:lang w:val="ru-RU"/>
        </w:rPr>
        <w:t>причиненного его жизни</w:t>
      </w:r>
      <w:r>
        <w:rPr>
          <w:rStyle w:val="Hyperlink.2"/>
          <w:rtl w:val="0"/>
          <w:lang w:val="ru-RU"/>
        </w:rPr>
        <w:t xml:space="preserve">, </w:t>
      </w:r>
      <w:r>
        <w:rPr>
          <w:rStyle w:val="Hyperlink.2"/>
          <w:rtl w:val="0"/>
          <w:lang w:val="ru-RU"/>
        </w:rPr>
        <w:t>здоровью или имуществу при использовании транспортного средства</w:t>
      </w:r>
      <w:r>
        <w:rPr>
          <w:rStyle w:val="Hyperlink.2"/>
          <w:rtl w:val="0"/>
          <w:lang w:val="ru-RU"/>
        </w:rPr>
        <w:t xml:space="preserve">, </w:t>
      </w:r>
      <w:r>
        <w:rPr>
          <w:rStyle w:val="Hyperlink.2"/>
          <w:rtl w:val="0"/>
          <w:lang w:val="ru-RU"/>
        </w:rPr>
        <w:t>в пределах страховой суммы</w:t>
      </w:r>
      <w:r>
        <w:rPr>
          <w:rStyle w:val="Hyperlink.2"/>
          <w:rtl w:val="0"/>
          <w:lang w:val="ru-RU"/>
        </w:rPr>
        <w:t xml:space="preserve">, </w:t>
      </w:r>
      <w:r>
        <w:rPr>
          <w:rStyle w:val="Hyperlink.2"/>
          <w:rtl w:val="0"/>
          <w:lang w:val="ru-RU"/>
        </w:rPr>
        <w:t>установленной настоящим Федеральным законом</w:t>
      </w:r>
      <w:r>
        <w:rPr>
          <w:rStyle w:val="Hyperlink.2"/>
          <w:rtl w:val="0"/>
          <w:lang w:val="ru-RU"/>
        </w:rPr>
        <w:t xml:space="preserve">, </w:t>
      </w:r>
      <w:r>
        <w:rPr>
          <w:rStyle w:val="Hyperlink.2"/>
          <w:rtl w:val="0"/>
          <w:lang w:val="ru-RU"/>
        </w:rPr>
        <w:t>путем предъявления страховщику заявления о страховом возмещении или прямом возмещении убытков и документов</w:t>
      </w:r>
      <w:r>
        <w:rPr>
          <w:rStyle w:val="Hyperlink.2"/>
          <w:rtl w:val="0"/>
          <w:lang w:val="ru-RU"/>
        </w:rPr>
        <w:t xml:space="preserve">, </w:t>
      </w:r>
      <w:r>
        <w:rPr>
          <w:rStyle w:val="Hyperlink.2"/>
          <w:rtl w:val="0"/>
          <w:lang w:val="ru-RU"/>
        </w:rPr>
        <w:t>предусмотренных правилами обязательного страхования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При недостаточности документов</w:t>
      </w:r>
      <w:r>
        <w:rPr>
          <w:rStyle w:val="Hyperlink.2"/>
          <w:rtl w:val="0"/>
          <w:lang w:val="ru-RU"/>
        </w:rPr>
        <w:t xml:space="preserve">, </w:t>
      </w:r>
      <w:r>
        <w:rPr>
          <w:rStyle w:val="Hyperlink.2"/>
          <w:rtl w:val="0"/>
          <w:lang w:val="ru-RU"/>
        </w:rPr>
        <w:t>подтверждающих факт наступления страхового случая и размер подлежащего возмещению страховщиком вреда</w:t>
      </w:r>
      <w:r>
        <w:rPr>
          <w:rStyle w:val="Hyperlink.2"/>
          <w:rtl w:val="0"/>
          <w:lang w:val="ru-RU"/>
        </w:rPr>
        <w:t xml:space="preserve">, </w:t>
      </w:r>
      <w:r>
        <w:rPr>
          <w:rStyle w:val="Hyperlink.2"/>
          <w:rtl w:val="0"/>
          <w:lang w:val="ru-RU"/>
        </w:rPr>
        <w:t>страховщик в течение трех рабочих дней со дня их получения по почте</w:t>
      </w:r>
      <w:r>
        <w:rPr>
          <w:rStyle w:val="Hyperlink.2"/>
          <w:rtl w:val="0"/>
          <w:lang w:val="ru-RU"/>
        </w:rPr>
        <w:t xml:space="preserve">, </w:t>
      </w:r>
      <w:r>
        <w:rPr>
          <w:rStyle w:val="Hyperlink.2"/>
          <w:rtl w:val="0"/>
          <w:lang w:val="ru-RU"/>
        </w:rPr>
        <w:t xml:space="preserve">а при личном обращении к страховщику в день обращения с заявлением о страховом возмещении или прямом возмещении убытков обязан сообщить об этом потерпевшему с указанием полного перечня недостающих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неправильно оформленных документов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страховщик обязан произвести страховую выплату в течение </w:t>
        <w:br w:type="textWrapping"/>
      </w:r>
      <w:r>
        <w:rPr>
          <w:rStyle w:val="Hyperlink.2"/>
          <w:rtl w:val="0"/>
          <w:lang w:val="ru-RU"/>
        </w:rPr>
        <w:t xml:space="preserve">20 </w:t>
      </w:r>
      <w:r>
        <w:rPr>
          <w:rStyle w:val="Hyperlink.2"/>
          <w:rtl w:val="0"/>
          <w:lang w:val="ru-RU"/>
        </w:rPr>
        <w:t>календарных дней со дня принятия к рассмотрению заявления и приложенных к нему документов</w:t>
      </w:r>
      <w:r>
        <w:rPr>
          <w:rStyle w:val="Hyperlink.2"/>
          <w:rtl w:val="0"/>
          <w:lang w:val="ru-RU"/>
        </w:rPr>
        <w:t xml:space="preserve">, </w:t>
      </w:r>
      <w:r>
        <w:rPr>
          <w:rStyle w:val="Hyperlink.2"/>
          <w:rtl w:val="0"/>
          <w:lang w:val="ru-RU"/>
        </w:rPr>
        <w:t>предусмотренных Правилами ОСАГО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3.10 </w:t>
      </w:r>
      <w:r>
        <w:rPr>
          <w:rStyle w:val="Hyperlink.2"/>
          <w:rtl w:val="0"/>
          <w:lang w:val="ru-RU"/>
        </w:rPr>
        <w:t>Правил ОСАГО потерпевший на момент подачи заявления о страховом возмещении или прямом возмещении убытков прилагает к заявлению</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 </w:t>
      </w:r>
      <w:r>
        <w:rPr>
          <w:rStyle w:val="Hyperlink.2"/>
          <w:rtl w:val="0"/>
          <w:lang w:val="ru-RU"/>
        </w:rPr>
        <w:t>заверенную в установленном порядке копию документа</w:t>
      </w:r>
      <w:r>
        <w:rPr>
          <w:rStyle w:val="Hyperlink.2"/>
          <w:rtl w:val="0"/>
          <w:lang w:val="ru-RU"/>
        </w:rPr>
        <w:t xml:space="preserve">, </w:t>
      </w:r>
      <w:r>
        <w:rPr>
          <w:rStyle w:val="Hyperlink.2"/>
          <w:rtl w:val="0"/>
          <w:lang w:val="ru-RU"/>
        </w:rPr>
        <w:t xml:space="preserve">удостоверяющего личность потерпевшего </w:t>
      </w:r>
      <w:r>
        <w:rPr>
          <w:rStyle w:val="Hyperlink.2"/>
          <w:rtl w:val="0"/>
          <w:lang w:val="ru-RU"/>
        </w:rPr>
        <w:t>(</w:t>
      </w:r>
      <w:r>
        <w:rPr>
          <w:rStyle w:val="Hyperlink.2"/>
          <w:rtl w:val="0"/>
          <w:lang w:val="ru-RU"/>
        </w:rPr>
        <w:t>выгодоприобретателя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 </w:t>
      </w:r>
      <w:r>
        <w:rPr>
          <w:rStyle w:val="Hyperlink.2"/>
          <w:rtl w:val="0"/>
          <w:lang w:val="ru-RU"/>
        </w:rPr>
        <w:t>документы</w:t>
      </w:r>
      <w:r>
        <w:rPr>
          <w:rStyle w:val="Hyperlink.2"/>
          <w:rtl w:val="0"/>
          <w:lang w:val="ru-RU"/>
        </w:rPr>
        <w:t xml:space="preserve">, </w:t>
      </w:r>
      <w:r>
        <w:rPr>
          <w:rStyle w:val="Hyperlink.2"/>
          <w:rtl w:val="0"/>
          <w:lang w:val="ru-RU"/>
        </w:rPr>
        <w:t>подтверждающие полномочия лица</w:t>
      </w:r>
      <w:r>
        <w:rPr>
          <w:rStyle w:val="Hyperlink.2"/>
          <w:rtl w:val="0"/>
          <w:lang w:val="ru-RU"/>
        </w:rPr>
        <w:t xml:space="preserve">, </w:t>
      </w:r>
      <w:r>
        <w:rPr>
          <w:rStyle w:val="Hyperlink.2"/>
          <w:rtl w:val="0"/>
          <w:lang w:val="ru-RU"/>
        </w:rPr>
        <w:t>являющегося представителем выгодоприобретателя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w:t>
      </w:r>
      <w:r>
        <w:rPr>
          <w:rStyle w:val="None"/>
          <w:rFonts w:ascii="Times New Roman" w:hAnsi="Times New Roman"/>
          <w:sz w:val="26"/>
          <w:szCs w:val="26"/>
          <w:shd w:val="clear" w:color="auto" w:fill="ffff00"/>
          <w:rtl w:val="0"/>
          <w:lang w:val="ru-RU"/>
        </w:rPr>
        <w:t xml:space="preserve">- </w:t>
      </w:r>
      <w:r>
        <w:rPr>
          <w:rStyle w:val="None"/>
          <w:rFonts w:ascii="Times New Roman" w:hAnsi="Times New Roman" w:hint="default"/>
          <w:sz w:val="26"/>
          <w:szCs w:val="26"/>
          <w:shd w:val="clear" w:color="auto" w:fill="ffff00"/>
          <w:rtl w:val="0"/>
          <w:lang w:val="ru-RU"/>
        </w:rPr>
        <w:t>документы</w:t>
      </w:r>
      <w:r>
        <w:rPr>
          <w:rStyle w:val="None"/>
          <w:rFonts w:ascii="Times New Roman" w:hAnsi="Times New Roman"/>
          <w:sz w:val="26"/>
          <w:szCs w:val="26"/>
          <w:shd w:val="clear" w:color="auto" w:fill="ffff00"/>
          <w:rtl w:val="0"/>
          <w:lang w:val="ru-RU"/>
        </w:rPr>
        <w:t xml:space="preserve">, </w:t>
      </w:r>
      <w:r>
        <w:rPr>
          <w:rStyle w:val="None"/>
          <w:rFonts w:ascii="Times New Roman" w:hAnsi="Times New Roman" w:hint="default"/>
          <w:sz w:val="26"/>
          <w:szCs w:val="26"/>
          <w:shd w:val="clear" w:color="auto" w:fill="ffff00"/>
          <w:rtl w:val="0"/>
          <w:lang w:val="ru-RU"/>
        </w:rPr>
        <w:t>содержащие банковские реквизиты для получения страхового возмещения</w:t>
      </w:r>
      <w:r>
        <w:rPr>
          <w:rStyle w:val="None"/>
          <w:rFonts w:ascii="Times New Roman" w:hAnsi="Times New Roman"/>
          <w:sz w:val="26"/>
          <w:szCs w:val="26"/>
          <w:shd w:val="clear" w:color="auto" w:fill="ffff00"/>
          <w:rtl w:val="0"/>
          <w:lang w:val="ru-RU"/>
        </w:rPr>
        <w:t xml:space="preserve">, </w:t>
      </w:r>
      <w:r>
        <w:rPr>
          <w:rStyle w:val="None"/>
          <w:rFonts w:ascii="Times New Roman" w:hAnsi="Times New Roman" w:hint="default"/>
          <w:sz w:val="26"/>
          <w:szCs w:val="26"/>
          <w:shd w:val="clear" w:color="auto" w:fill="ffff00"/>
          <w:rtl w:val="0"/>
          <w:lang w:val="ru-RU"/>
        </w:rPr>
        <w:t>в случае</w:t>
      </w:r>
      <w:r>
        <w:rPr>
          <w:rStyle w:val="None"/>
          <w:rFonts w:ascii="Times New Roman" w:hAnsi="Times New Roman"/>
          <w:sz w:val="26"/>
          <w:szCs w:val="26"/>
          <w:shd w:val="clear" w:color="auto" w:fill="ffff00"/>
          <w:rtl w:val="0"/>
          <w:lang w:val="ru-RU"/>
        </w:rPr>
        <w:t xml:space="preserve">, </w:t>
      </w:r>
      <w:r>
        <w:rPr>
          <w:rStyle w:val="None"/>
          <w:rFonts w:ascii="Times New Roman" w:hAnsi="Times New Roman" w:hint="default"/>
          <w:sz w:val="26"/>
          <w:szCs w:val="26"/>
          <w:shd w:val="clear" w:color="auto" w:fill="ffff00"/>
          <w:rtl w:val="0"/>
          <w:lang w:val="ru-RU"/>
        </w:rPr>
        <w:t xml:space="preserve">если выплата страхового возмещения будет производиться в безналичном </w:t>
      </w:r>
      <w:commentRangeStart w:id="5"/>
      <w:r>
        <w:rPr>
          <w:rStyle w:val="None"/>
          <w:rFonts w:ascii="Times New Roman" w:hAnsi="Times New Roman" w:hint="default"/>
          <w:sz w:val="26"/>
          <w:szCs w:val="26"/>
          <w:shd w:val="clear" w:color="auto" w:fill="ffff00"/>
          <w:rtl w:val="0"/>
          <w:lang w:val="ru-RU"/>
        </w:rPr>
        <w:t>порядке</w:t>
      </w:r>
      <w:commentRangeEnd w:id="5"/>
      <w:r>
        <w:commentReference w:id="5"/>
      </w:r>
      <w:r>
        <w:rPr>
          <w:rStyle w:val="None"/>
          <w:rFonts w:ascii="Times New Roman" w:hAnsi="Times New Roman"/>
          <w:sz w:val="26"/>
          <w:szCs w:val="26"/>
          <w:shd w:val="clear" w:color="auto" w:fill="ffff00"/>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 </w:t>
      </w:r>
      <w:r>
        <w:rPr>
          <w:rStyle w:val="Hyperlink.2"/>
          <w:rtl w:val="0"/>
          <w:lang w:val="ru-RU"/>
        </w:rPr>
        <w:t>согласие органов опеки и попечительства</w:t>
      </w:r>
      <w:r>
        <w:rPr>
          <w:rStyle w:val="Hyperlink.2"/>
          <w:rtl w:val="0"/>
          <w:lang w:val="ru-RU"/>
        </w:rPr>
        <w:t xml:space="preserve">, </w:t>
      </w:r>
      <w:r>
        <w:rPr>
          <w:rStyle w:val="Hyperlink.2"/>
          <w:rtl w:val="0"/>
          <w:lang w:val="ru-RU"/>
        </w:rPr>
        <w:t>в случае</w:t>
      </w:r>
      <w:r>
        <w:rPr>
          <w:rStyle w:val="Hyperlink.2"/>
          <w:rtl w:val="0"/>
          <w:lang w:val="ru-RU"/>
        </w:rPr>
        <w:t xml:space="preserve">, </w:t>
      </w:r>
      <w:r>
        <w:rPr>
          <w:rStyle w:val="Hyperlink.2"/>
          <w:rtl w:val="0"/>
          <w:lang w:val="ru-RU"/>
        </w:rPr>
        <w:t xml:space="preserve">если выплата страхового возмещения будет производиться представителю лица </w:t>
      </w:r>
      <w:r>
        <w:rPr>
          <w:rStyle w:val="Hyperlink.2"/>
          <w:rtl w:val="0"/>
          <w:lang w:val="ru-RU"/>
        </w:rPr>
        <w:t>(</w:t>
      </w:r>
      <w:r>
        <w:rPr>
          <w:rStyle w:val="Hyperlink.2"/>
          <w:rtl w:val="0"/>
          <w:lang w:val="ru-RU"/>
        </w:rPr>
        <w:t xml:space="preserve">потерпевшего </w:t>
      </w:r>
      <w:r>
        <w:rPr>
          <w:rStyle w:val="Hyperlink.2"/>
          <w:rtl w:val="0"/>
          <w:lang w:val="ru-RU"/>
        </w:rPr>
        <w:t>(</w:t>
      </w:r>
      <w:r>
        <w:rPr>
          <w:rStyle w:val="Hyperlink.2"/>
          <w:rtl w:val="0"/>
          <w:lang w:val="ru-RU"/>
        </w:rPr>
        <w:t>выгодоприобретателя</w:t>
      </w:r>
      <w:r>
        <w:rPr>
          <w:rStyle w:val="Hyperlink.2"/>
          <w:rtl w:val="0"/>
          <w:lang w:val="ru-RU"/>
        </w:rPr>
        <w:t xml:space="preserve">), </w:t>
      </w:r>
      <w:r>
        <w:rPr>
          <w:rStyle w:val="Hyperlink.2"/>
          <w:rtl w:val="0"/>
          <w:lang w:val="ru-RU"/>
        </w:rPr>
        <w:t xml:space="preserve">не достигшего возраста </w:t>
      </w:r>
      <w:r>
        <w:rPr>
          <w:rStyle w:val="Hyperlink.2"/>
          <w:rtl w:val="0"/>
          <w:lang w:val="ru-RU"/>
        </w:rPr>
        <w:t xml:space="preserve">18 </w:t>
      </w:r>
      <w:r>
        <w:rPr>
          <w:rStyle w:val="Hyperlink.2"/>
          <w:rtl w:val="0"/>
          <w:lang w:val="ru-RU"/>
        </w:rPr>
        <w:t>лет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 </w:t>
      </w:r>
      <w:r>
        <w:rPr>
          <w:rStyle w:val="Hyperlink.2"/>
          <w:rtl w:val="0"/>
          <w:lang w:val="ru-RU"/>
        </w:rPr>
        <w:t>извещение о дорожно</w:t>
      </w:r>
      <w:r>
        <w:rPr>
          <w:rStyle w:val="Hyperlink.2"/>
          <w:rtl w:val="0"/>
          <w:lang w:val="ru-RU"/>
        </w:rPr>
        <w:t>-</w:t>
      </w:r>
      <w:r>
        <w:rPr>
          <w:rStyle w:val="Hyperlink.2"/>
          <w:rtl w:val="0"/>
          <w:lang w:val="ru-RU"/>
        </w:rPr>
        <w:t>транспортном происшествии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 </w:t>
      </w:r>
      <w:r>
        <w:rPr>
          <w:rStyle w:val="Hyperlink.2"/>
          <w:rtl w:val="0"/>
          <w:lang w:val="ru-RU"/>
        </w:rPr>
        <w:t>копии протокола об административном правонарушении</w:t>
      </w:r>
      <w:r>
        <w:rPr>
          <w:rStyle w:val="Hyperlink.2"/>
          <w:rtl w:val="0"/>
          <w:lang w:val="ru-RU"/>
        </w:rPr>
        <w:t xml:space="preserve">, </w:t>
      </w:r>
      <w:r>
        <w:rPr>
          <w:rStyle w:val="Hyperlink.2"/>
          <w:rtl w:val="0"/>
          <w:lang w:val="ru-RU"/>
        </w:rPr>
        <w:t>постановления по делу об административном правонарушении или определения об отказе в возбуждении дела об административном правонарушении</w:t>
      </w:r>
      <w:r>
        <w:rPr>
          <w:rStyle w:val="Hyperlink.2"/>
          <w:rtl w:val="0"/>
          <w:lang w:val="ru-RU"/>
        </w:rPr>
        <w:t xml:space="preserve">, </w:t>
      </w:r>
      <w:r>
        <w:rPr>
          <w:rStyle w:val="Hyperlink.2"/>
          <w:rtl w:val="0"/>
          <w:lang w:val="ru-RU"/>
        </w:rPr>
        <w:t>если оформление документов о дорожно</w:t>
      </w:r>
      <w:r>
        <w:rPr>
          <w:rStyle w:val="Hyperlink.2"/>
          <w:rtl w:val="0"/>
          <w:lang w:val="ru-RU"/>
        </w:rPr>
        <w:t>-</w:t>
      </w:r>
      <w:r>
        <w:rPr>
          <w:rStyle w:val="Hyperlink.2"/>
          <w:rtl w:val="0"/>
          <w:lang w:val="ru-RU"/>
        </w:rPr>
        <w:t>транспортном происшествии осуществлялось при участии уполномоченных сотрудников полиции</w:t>
      </w:r>
      <w:r>
        <w:rPr>
          <w:rStyle w:val="Hyperlink.2"/>
          <w:rtl w:val="0"/>
          <w:lang w:val="ru-RU"/>
        </w:rPr>
        <w:t xml:space="preserve">, </w:t>
      </w:r>
      <w:r>
        <w:rPr>
          <w:rStyle w:val="Hyperlink.2"/>
          <w:rtl w:val="0"/>
          <w:lang w:val="ru-RU"/>
        </w:rPr>
        <w:t>а составление таких документов предусмотрено законодательством Российской Федерации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Из предоставленных Заявителем и Финансовой организацией документов следует</w:t>
      </w:r>
      <w:r>
        <w:rPr>
          <w:rStyle w:val="Hyperlink.2"/>
          <w:rtl w:val="0"/>
          <w:lang w:val="ru-RU"/>
        </w:rPr>
        <w:t xml:space="preserve">, </w:t>
      </w:r>
      <w:r>
        <w:rPr>
          <w:rStyle w:val="Hyperlink.2"/>
          <w:rtl w:val="0"/>
          <w:lang w:val="ru-RU"/>
        </w:rPr>
        <w:t xml:space="preserve">что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13.07.2020 </w:t>
      </w:r>
      <w:r>
        <w:rPr>
          <w:rStyle w:val="Hyperlink.2"/>
          <w:rtl w:val="0"/>
          <w:lang w:val="ru-RU"/>
        </w:rPr>
        <w:t>в Финансовую организацию от Заявителя поступило заявление о страховом возмещении по Договору ОСАГО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Вместе с тем</w:t>
      </w:r>
      <w:r>
        <w:rPr>
          <w:rStyle w:val="Hyperlink.2"/>
          <w:rtl w:val="0"/>
          <w:lang w:val="ru-RU"/>
        </w:rPr>
        <w:t xml:space="preserve">, </w:t>
      </w:r>
      <w:r>
        <w:rPr>
          <w:rStyle w:val="Hyperlink.2"/>
          <w:rtl w:val="0"/>
          <w:lang w:val="ru-RU"/>
        </w:rPr>
        <w:t>Заявителем в адрес Финансовой организации не предоставлен полный комплект документов к Заявлению</w:t>
      </w:r>
      <w:r>
        <w:rPr>
          <w:rStyle w:val="Hyperlink.2"/>
          <w:rtl w:val="0"/>
          <w:lang w:val="ru-RU"/>
        </w:rPr>
        <w:t xml:space="preserve">, </w:t>
      </w:r>
      <w:r>
        <w:rPr>
          <w:rStyle w:val="Hyperlink.2"/>
          <w:rtl w:val="0"/>
          <w:lang w:val="ru-RU"/>
        </w:rPr>
        <w:t>необходимый для принятия решения о выплате страхового возмещения</w:t>
      </w:r>
      <w:r>
        <w:rPr>
          <w:rStyle w:val="Hyperlink.2"/>
          <w:rtl w:val="0"/>
          <w:lang w:val="ru-RU"/>
        </w:rPr>
        <w:t xml:space="preserve">, </w:t>
      </w:r>
      <w:r>
        <w:rPr>
          <w:rStyle w:val="Hyperlink.2"/>
          <w:rtl w:val="0"/>
          <w:lang w:val="ru-RU"/>
        </w:rPr>
        <w:t>предусмотренный Правилами ОСАГО</w:t>
      </w:r>
      <w:r>
        <w:rPr>
          <w:rStyle w:val="Hyperlink.2"/>
          <w:rtl w:val="0"/>
          <w:lang w:val="ru-RU"/>
        </w:rPr>
        <w:t>.</w:t>
      </w:r>
    </w:p>
    <w:p>
      <w:pPr>
        <w:pStyle w:val="Normal.0"/>
        <w:shd w:val="clear" w:color="auto" w:fill="ffffff"/>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Hyperlink.2"/>
          <w:rtl w:val="0"/>
          <w:lang w:val="ru-RU"/>
        </w:rPr>
        <w:t>Таким образом</w:t>
      </w:r>
      <w:r>
        <w:rPr>
          <w:rStyle w:val="Hyperlink.2"/>
          <w:rtl w:val="0"/>
          <w:lang w:val="ru-RU"/>
        </w:rPr>
        <w:t xml:space="preserve">, </w:t>
      </w:r>
      <w:r>
        <w:rPr>
          <w:rStyle w:val="Hyperlink.2"/>
          <w:rtl w:val="0"/>
          <w:lang w:val="ru-RU"/>
        </w:rPr>
        <w:t xml:space="preserve">Финансовая организация обязана уведомить Заявителя с указанием полного перечня недостающих документов для рассмотрения заявления о выплате страхового возмещения по Договору ОСАГО в срок не позднее </w:t>
      </w:r>
      <w:r>
        <w:rPr>
          <w:rStyle w:val="None"/>
          <w:rFonts w:ascii="Times New Roman" w:hAnsi="Times New Roman"/>
          <w:outline w:val="0"/>
          <w:color w:val="5b9bd5"/>
          <w:sz w:val="26"/>
          <w:szCs w:val="26"/>
          <w:u w:color="5b9bd5"/>
          <w:rtl w:val="0"/>
          <w:lang w:val="ru-RU"/>
          <w14:textFill>
            <w14:solidFill>
              <w14:srgbClr w14:val="5B9BD5"/>
            </w14:solidFill>
          </w14:textFill>
        </w:rPr>
        <w:t>16.07.2020.</w:t>
      </w:r>
    </w:p>
    <w:p>
      <w:pPr>
        <w:pStyle w:val="Normal.0"/>
        <w:shd w:val="clear" w:color="auto" w:fill="ffffff"/>
        <w:spacing w:after="0" w:line="336" w:lineRule="auto"/>
        <w:ind w:firstLine="709"/>
        <w:jc w:val="both"/>
        <w:rPr>
          <w:rStyle w:val="Hyperlink.2"/>
        </w:rPr>
      </w:pPr>
      <w:r>
        <w:rPr>
          <w:rStyle w:val="None"/>
          <w:rFonts w:ascii="Times New Roman" w:hAnsi="Times New Roman"/>
          <w:outline w:val="0"/>
          <w:color w:val="5b9bd5"/>
          <w:sz w:val="26"/>
          <w:szCs w:val="26"/>
          <w:u w:color="5b9bd5"/>
          <w:rtl w:val="0"/>
          <w:lang w:val="ru-RU"/>
          <w14:textFill>
            <w14:solidFill>
              <w14:srgbClr w14:val="5B9BD5"/>
            </w14:solidFill>
          </w14:textFill>
        </w:rPr>
        <w:t>15.07.2020</w:t>
      </w:r>
      <w:r>
        <w:rPr>
          <w:rStyle w:val="Hyperlink.2"/>
          <w:rtl w:val="0"/>
          <w:lang w:val="ru-RU"/>
        </w:rPr>
        <w:t xml:space="preserve">, </w:t>
      </w:r>
      <w:r>
        <w:rPr>
          <w:rStyle w:val="Hyperlink.2"/>
          <w:rtl w:val="0"/>
          <w:lang w:val="ru-RU"/>
        </w:rPr>
        <w:t>то есть в срок</w:t>
      </w:r>
      <w:r>
        <w:rPr>
          <w:rStyle w:val="Hyperlink.2"/>
          <w:rtl w:val="0"/>
          <w:lang w:val="ru-RU"/>
        </w:rPr>
        <w:t xml:space="preserve">, </w:t>
      </w:r>
      <w:r>
        <w:rPr>
          <w:rStyle w:val="Hyperlink.2"/>
          <w:rtl w:val="0"/>
          <w:lang w:val="ru-RU"/>
        </w:rPr>
        <w:t xml:space="preserve">предусмотренный абзацем </w:t>
      </w:r>
      <w:r>
        <w:rPr>
          <w:rStyle w:val="Hyperlink.2"/>
          <w:rtl w:val="0"/>
          <w:lang w:val="ru-RU"/>
        </w:rPr>
        <w:t xml:space="preserve">5 </w:t>
      </w:r>
      <w:r>
        <w:rPr>
          <w:rStyle w:val="Hyperlink.2"/>
          <w:rtl w:val="0"/>
          <w:lang w:val="ru-RU"/>
        </w:rPr>
        <w:t xml:space="preserve">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Финансовая организация направила в адрес Заявителя </w:t>
      </w:r>
      <w:r>
        <w:rPr>
          <w:rStyle w:val="None"/>
          <w:rFonts w:ascii="Times New Roman" w:hAnsi="Times New Roman" w:hint="default"/>
          <w:outline w:val="0"/>
          <w:color w:val="5b9bd5"/>
          <w:sz w:val="26"/>
          <w:szCs w:val="26"/>
          <w:u w:color="5b9bd5"/>
          <w:rtl w:val="0"/>
          <w:lang w:val="ru-RU"/>
          <w14:textFill>
            <w14:solidFill>
              <w14:srgbClr w14:val="5B9BD5"/>
            </w14:solidFill>
          </w14:textFill>
        </w:rPr>
        <w:t>Уведомление о необходимости предоставления полного комплекта документов</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предусмотренных Правилами ОСАГО</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а именно</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корректно заполненного Извещения о ДТП</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Запрашиваемый </w:t>
      </w:r>
      <w:r>
        <w:rPr>
          <w:rStyle w:val="None"/>
          <w:rFonts w:ascii="Times New Roman" w:hAnsi="Times New Roman" w:hint="default"/>
          <w:outline w:val="0"/>
          <w:color w:val="5b9bd5"/>
          <w:sz w:val="26"/>
          <w:szCs w:val="26"/>
          <w:u w:color="5b9bd5"/>
          <w:rtl w:val="0"/>
          <w:lang w:val="ru-RU"/>
          <w14:textFill>
            <w14:solidFill>
              <w14:srgbClr w14:val="5B9BD5"/>
            </w14:solidFill>
          </w14:textFill>
        </w:rPr>
        <w:t>Уведомлением</w:t>
      </w:r>
      <w:r>
        <w:rPr>
          <w:rStyle w:val="Hyperlink.2"/>
          <w:rtl w:val="0"/>
          <w:lang w:val="ru-RU"/>
        </w:rPr>
        <w:t xml:space="preserve"> документ Заявителем в адрес Финансовой организации предоставлен не был</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Уведомление Финансовой организации о необходимости предоставления полного комплекта документов</w:t>
      </w:r>
      <w:r>
        <w:rPr>
          <w:rStyle w:val="Hyperlink.2"/>
          <w:rtl w:val="0"/>
          <w:lang w:val="ru-RU"/>
        </w:rPr>
        <w:t xml:space="preserve">, </w:t>
      </w:r>
      <w:r>
        <w:rPr>
          <w:rStyle w:val="Hyperlink.2"/>
          <w:rtl w:val="0"/>
          <w:lang w:val="ru-RU"/>
        </w:rPr>
        <w:t>не является отказом в выплате страхового возмещения либо отказом в удовлетворении требований</w:t>
      </w:r>
      <w:r>
        <w:rPr>
          <w:rStyle w:val="Hyperlink.2"/>
          <w:rtl w:val="0"/>
          <w:lang w:val="ru-RU"/>
        </w:rPr>
        <w:t xml:space="preserve">, </w:t>
      </w:r>
      <w:r>
        <w:rPr>
          <w:rStyle w:val="Hyperlink.2"/>
          <w:rtl w:val="0"/>
          <w:lang w:val="ru-RU"/>
        </w:rPr>
        <w:t xml:space="preserve">заявленных в соответствии со статьей </w:t>
        <w:br w:type="textWrapping"/>
      </w:r>
      <w:r>
        <w:rPr>
          <w:rStyle w:val="Hyperlink.2"/>
          <w:rtl w:val="0"/>
          <w:lang w:val="ru-RU"/>
        </w:rPr>
        <w:t xml:space="preserve">16.1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Факт уклонения Финансовой организации от выполнения своих обязательств по Договору ОСАГО </w:t>
        <w:br w:type="textWrapping"/>
        <w:t>по урегулированию страхового случая и выплате страхового возмещения Финансовым уполномоченным не усматривается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Вследствие непредоставления Заявителем полного комплекта документов в соответствии с Правилами ОСАГО</w:t>
      </w:r>
      <w:r>
        <w:rPr>
          <w:rStyle w:val="Hyperlink.2"/>
          <w:rtl w:val="0"/>
          <w:lang w:val="ru-RU"/>
        </w:rPr>
        <w:t xml:space="preserve">, </w:t>
      </w:r>
      <w:r>
        <w:rPr>
          <w:rStyle w:val="Hyperlink.2"/>
          <w:rtl w:val="0"/>
        </w:rPr>
        <w:br w:type="textWrapping"/>
        <w:t xml:space="preserve">у Финансовой организации отсутствовала возможность рассмотрения Заявления о выплате страхового возмещения </w:t>
        <w:br w:type="textWrapping"/>
        <w:t>по Договору ОСАГО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в связи с неисполнением Заявителем обязанности</w:t>
      </w:r>
      <w:r>
        <w:rPr>
          <w:rStyle w:val="Hyperlink.2"/>
          <w:rtl w:val="0"/>
          <w:lang w:val="ru-RU"/>
        </w:rPr>
        <w:t xml:space="preserve">, </w:t>
      </w:r>
      <w:r>
        <w:rPr>
          <w:rStyle w:val="Hyperlink.2"/>
          <w:rtl w:val="0"/>
          <w:lang w:val="ru-RU"/>
        </w:rPr>
        <w:t>установленной Правилами ОСАГО</w:t>
      </w:r>
      <w:r>
        <w:rPr>
          <w:rStyle w:val="Hyperlink.2"/>
          <w:rtl w:val="0"/>
          <w:lang w:val="ru-RU"/>
        </w:rPr>
        <w:t xml:space="preserve">, </w:t>
      </w:r>
      <w:r>
        <w:rPr>
          <w:rStyle w:val="Hyperlink.2"/>
          <w:rtl w:val="0"/>
          <w:lang w:val="ru-RU"/>
        </w:rPr>
        <w:t>у Финансовой организации отсутствовала обязанность по выплате страхового возмещения по Договору ОСАГО по факту ДТП</w:t>
      </w:r>
      <w:r>
        <w:rPr>
          <w:rStyle w:val="Hyperlink.2"/>
          <w:rtl w:val="0"/>
          <w:lang w:val="ru-RU"/>
        </w:rPr>
        <w:t xml:space="preserve">, </w:t>
      </w:r>
      <w:r>
        <w:rPr>
          <w:rStyle w:val="Hyperlink.2"/>
          <w:rtl w:val="0"/>
        </w:rPr>
        <w:br w:type="textWrapping"/>
        <w:t>в связи с чем требование Заявителя о взыскании с Финансовой организации страхового возмещения по Договору ОСАГО удовлетворению не подлежит</w:t>
      </w:r>
      <w:r>
        <w:rPr>
          <w:rStyle w:val="Hyperlink.2"/>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отказ_акцепта_ФО_причинителя_вреда" w:id="6"/>
      <w:commentRangeStart w:id="7"/>
      <w:r>
        <w:rPr>
          <w:rStyle w:val="None"/>
          <w:rFonts w:ascii="Times New Roman" w:hAnsi="Times New Roman"/>
          <w:b w:val="1"/>
          <w:bCs w:val="1"/>
          <w:sz w:val="26"/>
          <w:szCs w:val="26"/>
          <w:rtl w:val="0"/>
          <w:lang w:val="ru-RU"/>
        </w:rPr>
        <w:t xml:space="preserve">5. </w:t>
      </w:r>
      <w:r>
        <w:rPr>
          <w:rStyle w:val="None"/>
          <w:rFonts w:ascii="Times New Roman" w:hAnsi="Times New Roman" w:hint="default"/>
          <w:b w:val="1"/>
          <w:bCs w:val="1"/>
          <w:sz w:val="26"/>
          <w:szCs w:val="26"/>
          <w:rtl w:val="0"/>
          <w:lang w:val="ru-RU"/>
        </w:rPr>
        <w:t xml:space="preserve">Отказ акцепта страховщиком причинителя вреда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различные собственники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досрочное прекращение договора ОСАГО</w:t>
      </w:r>
      <w:r>
        <w:rPr>
          <w:rStyle w:val="None"/>
          <w:rFonts w:ascii="Times New Roman" w:hAnsi="Times New Roman"/>
          <w:b w:val="1"/>
          <w:bCs w:val="1"/>
          <w:sz w:val="26"/>
          <w:szCs w:val="26"/>
          <w:rtl w:val="0"/>
          <w:lang w:val="ru-RU"/>
        </w:rPr>
        <w:t>).</w:t>
      </w:r>
      <w:bookmarkEnd w:id="6"/>
      <w:commentRangeEnd w:id="7"/>
      <w:r>
        <w:commentReference w:id="7"/>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Согласно </w:t>
      </w:r>
      <w:r>
        <w:rPr>
          <w:rStyle w:val="None"/>
          <w:rFonts w:ascii="Times New Roman" w:hAnsi="Times New Roman" w:hint="default"/>
          <w:outline w:val="0"/>
          <w:color w:val="000000"/>
          <w:sz w:val="26"/>
          <w:szCs w:val="26"/>
          <w:u w:color="000000"/>
          <w:shd w:val="clear" w:color="auto" w:fill="00ff00"/>
          <w:rtl w:val="0"/>
          <w:lang w:val="ru-RU"/>
          <w14:textFill>
            <w14:solidFill>
              <w14:srgbClr w14:val="000000"/>
            </w14:solidFill>
          </w14:textFill>
        </w:rPr>
        <w:t xml:space="preserve">пункту </w:t>
      </w:r>
      <w:r>
        <w:rPr>
          <w:rStyle w:val="None"/>
          <w:rFonts w:ascii="Times New Roman" w:hAnsi="Times New Roman"/>
          <w:outline w:val="0"/>
          <w:color w:val="000000"/>
          <w:sz w:val="26"/>
          <w:szCs w:val="26"/>
          <w:u w:color="000000"/>
          <w:shd w:val="clear" w:color="auto" w:fill="00ff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shd w:val="clear" w:color="auto" w:fill="00ff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shd w:val="clear" w:color="auto" w:fill="00ff00"/>
          <w:rtl w:val="0"/>
          <w:lang w:val="ru-RU"/>
          <w14:textFill>
            <w14:solidFill>
              <w14:srgbClr w14:val="000000"/>
            </w14:solidFill>
          </w14:textFill>
        </w:rPr>
        <w:t xml:space="preserve">14.1 </w:t>
      </w:r>
      <w:r>
        <w:rPr>
          <w:rStyle w:val="None"/>
          <w:rFonts w:ascii="Times New Roman" w:hAnsi="Times New Roman" w:hint="default"/>
          <w:sz w:val="26"/>
          <w:szCs w:val="26"/>
          <w:shd w:val="clear" w:color="auto" w:fill="00ff00"/>
          <w:rtl w:val="0"/>
          <w:lang w:val="ru-RU"/>
        </w:rPr>
        <w:t xml:space="preserve">Федерального закона от </w:t>
      </w:r>
      <w:r>
        <w:rPr>
          <w:rStyle w:val="None"/>
          <w:rFonts w:ascii="Times New Roman" w:hAnsi="Times New Roman"/>
          <w:sz w:val="26"/>
          <w:szCs w:val="26"/>
          <w:shd w:val="clear" w:color="auto" w:fill="00ff00"/>
          <w:rtl w:val="0"/>
          <w:lang w:val="ru-RU"/>
        </w:rPr>
        <w:t xml:space="preserve">25.04.2002 </w:t>
      </w:r>
      <w:r>
        <w:rPr>
          <w:rStyle w:val="None"/>
          <w:rFonts w:ascii="Times New Roman" w:hAnsi="Times New Roman" w:hint="default"/>
          <w:sz w:val="26"/>
          <w:szCs w:val="26"/>
          <w:shd w:val="clear" w:color="auto" w:fill="00ff00"/>
          <w:rtl w:val="0"/>
          <w:lang w:val="ru-RU"/>
        </w:rPr>
        <w:t xml:space="preserve">№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 xml:space="preserve">ФЗ «Об обязательном страховании гражданской ответственности владельцев транспортных средств»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 xml:space="preserve">далее – Закон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w:t>
      </w:r>
      <w:r>
        <w:rPr>
          <w:rStyle w:val="None"/>
          <w:rFonts w:ascii="Times New Roman" w:hAnsi="Times New Roman"/>
          <w:outline w:val="0"/>
          <w:color w:val="000000"/>
          <w:sz w:val="26"/>
          <w:szCs w:val="26"/>
          <w:u w:color="000000"/>
          <w:shd w:val="clear" w:color="auto" w:fill="00ff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00ff00"/>
          <w:rtl w:val="0"/>
          <w:lang w:val="ru-RU"/>
          <w14:textFill>
            <w14:solidFill>
              <w14:srgbClr w14:val="000000"/>
            </w14:solidFill>
          </w14:textFill>
        </w:rPr>
        <w:t>потерпевший</w:t>
      </w:r>
      <w:r>
        <w:rPr>
          <w:rStyle w:val="None"/>
          <w:rFonts w:ascii="Times New Roman" w:hAnsi="Times New Roman" w:hint="default"/>
          <w:sz w:val="26"/>
          <w:szCs w:val="26"/>
          <w:shd w:val="clear" w:color="auto" w:fill="00ff00"/>
          <w:rtl w:val="0"/>
          <w:lang w:val="ru-RU"/>
        </w:rPr>
        <w:t xml:space="preserve"> предъявляет требование о возмещении вреда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причиненного его имуществу</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страховщику</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который застраховал гражданскую ответственность потерпевшего</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случае наличия одновременно следующих обстоятельств</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результате дорожно</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транспортного происшествия вред причинен только транспортным средствам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указанным </w:t>
        <w:br w:type="textWrapping"/>
        <w:t xml:space="preserve">в подпункте «б» пункта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14.1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б</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дорожно</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 xml:space="preserve">транспортное происшествие произошло в результате взаимодействия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столкновения</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двух и более транспортных средств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включая транспортные средства с прицепами к ним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гражданская ответственность владельцев которых застрахована </w:t>
        <w:br w:type="textWrapping"/>
        <w:t xml:space="preserve">в соответствии с Законом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В соответствии с пунктом </w:t>
      </w:r>
      <w:r>
        <w:rPr>
          <w:rStyle w:val="None"/>
          <w:rFonts w:ascii="Times New Roman" w:hAnsi="Times New Roman"/>
          <w:sz w:val="26"/>
          <w:szCs w:val="26"/>
          <w:shd w:val="clear" w:color="auto" w:fill="00ff00"/>
          <w:rtl w:val="0"/>
          <w:lang w:val="ru-RU"/>
        </w:rPr>
        <w:t xml:space="preserve">4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14.1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 страховщик</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который застраховал гражданскую ответственность потерпевшего</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осуществляет возмещение вреда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причиненного имуществу потерпевшего</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от имени страховщика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который застраховал гражданскую ответственность лица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причинившего вред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осуществляет прямое возмещение убытков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в соответствии с предусмотренным статьей </w:t>
      </w:r>
      <w:r>
        <w:rPr>
          <w:rStyle w:val="None"/>
          <w:rFonts w:ascii="Times New Roman" w:hAnsi="Times New Roman"/>
          <w:sz w:val="26"/>
          <w:szCs w:val="26"/>
          <w:shd w:val="clear" w:color="auto" w:fill="00ff00"/>
          <w:rtl w:val="0"/>
          <w:lang w:val="ru-RU"/>
        </w:rPr>
        <w:t xml:space="preserve">26.1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 xml:space="preserve">ФЗ «Соглашением о прямом возмещении убытков»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далее – Соглашение</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размере</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определенном в соответствии со статьей </w:t>
      </w:r>
      <w:r>
        <w:rPr>
          <w:rStyle w:val="None"/>
          <w:rFonts w:ascii="Times New Roman" w:hAnsi="Times New Roman"/>
          <w:sz w:val="26"/>
          <w:szCs w:val="26"/>
          <w:shd w:val="clear" w:color="auto" w:fill="00ff00"/>
          <w:rtl w:val="0"/>
          <w:lang w:val="ru-RU"/>
        </w:rPr>
        <w:t xml:space="preserve">12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Согласно части </w:t>
      </w:r>
      <w:r>
        <w:rPr>
          <w:rStyle w:val="None"/>
          <w:rFonts w:ascii="Times New Roman" w:hAnsi="Times New Roman"/>
          <w:sz w:val="26"/>
          <w:szCs w:val="26"/>
          <w:shd w:val="clear" w:color="auto" w:fill="00ff00"/>
          <w:rtl w:val="0"/>
          <w:lang w:val="ru-RU"/>
        </w:rPr>
        <w:t xml:space="preserve">5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14.1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 страховщик</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который застраховал гражданскую ответственность лица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причинившего вред</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обязан возместить в счет страхового возмещения по договору обязательного страхования страховщику</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осуществившему прямое возмещение убытков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возмещенный им потерпевшему вред в соответствии с предусмотренным статьей </w:t>
      </w:r>
      <w:r>
        <w:rPr>
          <w:rStyle w:val="None"/>
          <w:rFonts w:ascii="Times New Roman" w:hAnsi="Times New Roman"/>
          <w:sz w:val="26"/>
          <w:szCs w:val="26"/>
          <w:shd w:val="clear" w:color="auto" w:fill="00ff00"/>
          <w:rtl w:val="0"/>
          <w:lang w:val="ru-RU"/>
        </w:rPr>
        <w:t xml:space="preserve">26.1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 Соглашением</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На основании статьи </w:t>
      </w:r>
      <w:r>
        <w:rPr>
          <w:rStyle w:val="None"/>
          <w:rFonts w:ascii="Times New Roman" w:hAnsi="Times New Roman"/>
          <w:sz w:val="26"/>
          <w:szCs w:val="26"/>
          <w:shd w:val="clear" w:color="auto" w:fill="00ff00"/>
          <w:rtl w:val="0"/>
          <w:lang w:val="ru-RU"/>
        </w:rPr>
        <w:t xml:space="preserve">26.1 </w:t>
      </w:r>
      <w:r>
        <w:rPr>
          <w:rStyle w:val="None"/>
          <w:rFonts w:ascii="Times New Roman" w:hAnsi="Times New Roman" w:hint="default"/>
          <w:sz w:val="26"/>
          <w:szCs w:val="26"/>
          <w:shd w:val="clear" w:color="auto" w:fill="00ff00"/>
          <w:rtl w:val="0"/>
          <w:lang w:val="ru-RU"/>
        </w:rPr>
        <w:t>Закона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 Соглашение заключается между членами профессионального объединения страховщиков и профессиональным объединением страховщиков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Таким Соглашением определяются порядок и условия расчетов между страховщиком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осуществившим прямое возмещение убытков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и страховщиком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который застраховал гражданскую ответственность лица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причинившего вред</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а также между страховщиком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осуществившим прямое возмещение убытков</w:t>
      </w:r>
      <w:r>
        <w:rPr>
          <w:rStyle w:val="None"/>
          <w:rFonts w:ascii="Times New Roman" w:hAnsi="Times New Roman"/>
          <w:sz w:val="26"/>
          <w:szCs w:val="26"/>
          <w:shd w:val="clear" w:color="auto" w:fill="00ff00"/>
          <w:rtl w:val="0"/>
          <w:lang w:val="ru-RU"/>
        </w:rPr>
        <w:t xml:space="preserve">, </w:t>
      </w:r>
      <w:r>
        <w:rPr>
          <w:rStyle w:val="None"/>
          <w:rFonts w:ascii="Times New Roman" w:cs="Times New Roman" w:hAnsi="Times New Roman" w:eastAsia="Times New Roman"/>
          <w:sz w:val="26"/>
          <w:szCs w:val="26"/>
          <w:shd w:val="clear" w:color="auto" w:fill="00ff00"/>
          <w:rtl w:val="0"/>
        </w:rPr>
        <w:br w:type="textWrapping"/>
        <w:t>или страховщиком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который застраховал гражданскую ответственность потерпевшего</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и профессиональным объединением страховщиков в случаях</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предусмотренных статьей </w:t>
      </w:r>
      <w:r>
        <w:rPr>
          <w:rStyle w:val="None"/>
          <w:rFonts w:ascii="Times New Roman" w:hAnsi="Times New Roman"/>
          <w:sz w:val="26"/>
          <w:szCs w:val="26"/>
          <w:shd w:val="clear" w:color="auto" w:fill="00ff00"/>
          <w:rtl w:val="0"/>
          <w:lang w:val="ru-RU"/>
        </w:rPr>
        <w:t xml:space="preserve">14.1 </w:t>
      </w:r>
      <w:r>
        <w:rPr>
          <w:rStyle w:val="None"/>
          <w:rFonts w:ascii="Times New Roman" w:hAnsi="Times New Roman" w:hint="default"/>
          <w:sz w:val="26"/>
          <w:szCs w:val="26"/>
          <w:shd w:val="clear" w:color="auto" w:fill="00ff00"/>
          <w:rtl w:val="0"/>
          <w:lang w:val="ru-RU"/>
        </w:rPr>
        <w:t>настоящего Федерального закона</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Из предоставленных Финансовой организацией документов следует</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что в соответствии с пунктом </w:t>
      </w:r>
      <w:r>
        <w:rPr>
          <w:rStyle w:val="None"/>
          <w:rFonts w:ascii="Times New Roman" w:hAnsi="Times New Roman"/>
          <w:sz w:val="26"/>
          <w:szCs w:val="26"/>
          <w:shd w:val="clear" w:color="auto" w:fill="00ff00"/>
          <w:rtl w:val="0"/>
          <w:lang w:val="ru-RU"/>
        </w:rPr>
        <w:t xml:space="preserve">4.1.2 </w:t>
      </w:r>
      <w:r>
        <w:rPr>
          <w:rStyle w:val="None"/>
          <w:rFonts w:ascii="Times New Roman" w:hAnsi="Times New Roman" w:hint="default"/>
          <w:sz w:val="26"/>
          <w:szCs w:val="26"/>
          <w:shd w:val="clear" w:color="auto" w:fill="00ff00"/>
          <w:rtl w:val="0"/>
          <w:lang w:val="ru-RU"/>
        </w:rPr>
        <w:t xml:space="preserve">Приложения № </w:t>
      </w:r>
      <w:r>
        <w:rPr>
          <w:rStyle w:val="None"/>
          <w:rFonts w:ascii="Times New Roman" w:hAnsi="Times New Roman"/>
          <w:sz w:val="26"/>
          <w:szCs w:val="26"/>
          <w:shd w:val="clear" w:color="auto" w:fill="00ff00"/>
          <w:rtl w:val="0"/>
          <w:lang w:val="ru-RU"/>
        </w:rPr>
        <w:t xml:space="preserve">1 </w:t>
      </w:r>
      <w:r>
        <w:rPr>
          <w:rStyle w:val="None"/>
          <w:rFonts w:ascii="Times New Roman" w:cs="Times New Roman" w:hAnsi="Times New Roman" w:eastAsia="Times New Roman"/>
          <w:sz w:val="26"/>
          <w:szCs w:val="26"/>
          <w:shd w:val="clear" w:color="auto" w:fill="00ff00"/>
          <w:rtl w:val="0"/>
        </w:rPr>
        <w:br w:type="textWrapping"/>
        <w:t>к Правилам профессиональной деятельности Соглашения</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утвержденных постановлением Президиума Российского Союза Автостраховщиков </w:t>
      </w:r>
      <w:r>
        <w:rPr>
          <w:rStyle w:val="None"/>
          <w:rFonts w:ascii="Times New Roman" w:hAnsi="Times New Roman"/>
          <w:sz w:val="26"/>
          <w:szCs w:val="26"/>
          <w:shd w:val="clear" w:color="auto" w:fill="00ff00"/>
          <w:rtl w:val="0"/>
          <w:lang w:val="ru-RU"/>
        </w:rPr>
        <w:t xml:space="preserve">13.01.2015,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в редакции от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27.06.2019</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в целях выявления возможности урегулирования заявленного события </w:t>
        <w:br w:type="textWrapping"/>
        <w:t xml:space="preserve">от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01.12.2020</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рамках прямого возмещения убытков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Финансовой организацией направлен запрос в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СПАО «Ингосстрах» </w:t>
        <w:br w:type="textWrapping"/>
      </w:r>
      <w:r>
        <w:rPr>
          <w:rStyle w:val="None"/>
          <w:rFonts w:ascii="Times New Roman" w:hAnsi="Times New Roman" w:hint="default"/>
          <w:sz w:val="26"/>
          <w:szCs w:val="26"/>
          <w:shd w:val="clear" w:color="auto" w:fill="00ff00"/>
          <w:rtl w:val="0"/>
          <w:lang w:val="ru-RU"/>
        </w:rPr>
        <w:t>для подтверждения соблюдения требований</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установленных пунктом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14.1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в отношении заключения договора ОСАГО вторым участником ДТП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далее – Заявка</w:t>
      </w:r>
      <w:r>
        <w:rPr>
          <w:rStyle w:val="None"/>
          <w:rFonts w:ascii="Times New Roman" w:hAnsi="Times New Roman"/>
          <w:sz w:val="26"/>
          <w:szCs w:val="26"/>
          <w:shd w:val="clear" w:color="auto" w:fill="00ff00"/>
          <w:rtl w:val="0"/>
          <w:lang w:val="ru-RU"/>
        </w:rPr>
        <w:t xml:space="preserve">). </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В ответ на Заявку</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СПАО «Ингосстрах» </w:t>
      </w:r>
      <w:r>
        <w:rPr>
          <w:rStyle w:val="None"/>
          <w:rFonts w:ascii="Times New Roman" w:hAnsi="Times New Roman" w:hint="default"/>
          <w:sz w:val="26"/>
          <w:szCs w:val="26"/>
          <w:shd w:val="clear" w:color="auto" w:fill="00ff00"/>
          <w:rtl w:val="0"/>
          <w:lang w:val="ru-RU"/>
        </w:rPr>
        <w:t>отказало в акцепте</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указав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что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Договор ОСАГО №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2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был досрочно прекращен или признан недействительным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по Договору ОСАГО №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2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застрахована гражданская ответственность иного лица</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sz w:val="26"/>
          <w:szCs w:val="26"/>
          <w:shd w:val="clear" w:color="auto" w:fill="00ff00"/>
          <w:rtl w:val="0"/>
          <w:lang w:val="ru-RU"/>
        </w:rPr>
        <w:t>тем самым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не подтвердив соблюдение требований</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установленных пунктом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14.1 </w:t>
      </w:r>
      <w:r>
        <w:rPr>
          <w:rStyle w:val="None"/>
          <w:rFonts w:ascii="Times New Roman" w:hAnsi="Times New Roman" w:hint="default"/>
          <w:sz w:val="26"/>
          <w:szCs w:val="26"/>
          <w:shd w:val="clear" w:color="auto" w:fill="00ff00"/>
          <w:rtl w:val="0"/>
          <w:lang w:val="ru-RU"/>
        </w:rPr>
        <w:t xml:space="preserve">Закон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отношении заключения договора ОСАГО вторым участником ДТП</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В соответствии с пунктом </w:t>
      </w:r>
      <w:r>
        <w:rPr>
          <w:rStyle w:val="None"/>
          <w:rFonts w:ascii="Times New Roman" w:hAnsi="Times New Roman"/>
          <w:sz w:val="26"/>
          <w:szCs w:val="26"/>
          <w:shd w:val="clear" w:color="auto" w:fill="00ff00"/>
          <w:rtl w:val="0"/>
          <w:lang w:val="ru-RU"/>
        </w:rPr>
        <w:t xml:space="preserve">3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30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 в целях информационного обеспечения возможности заключения договора обязательного страхования в виде электронного документа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проверки достоверности представленных при этом сведений</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осуществления компенсационных выплат</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прямого возмещения убытков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применения коэффициента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входящего в состав страховых тарифов и предусмотренного подпунктом «б» пункта </w:t>
      </w:r>
      <w:r>
        <w:rPr>
          <w:rStyle w:val="None"/>
          <w:rFonts w:ascii="Times New Roman" w:hAnsi="Times New Roman"/>
          <w:sz w:val="26"/>
          <w:szCs w:val="26"/>
          <w:shd w:val="clear" w:color="auto" w:fill="00ff00"/>
          <w:rtl w:val="0"/>
          <w:lang w:val="ru-RU"/>
        </w:rPr>
        <w:t xml:space="preserve">3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9 </w:t>
      </w:r>
      <w:r>
        <w:rPr>
          <w:rStyle w:val="None"/>
          <w:rFonts w:ascii="Times New Roman" w:hAnsi="Times New Roman" w:hint="default"/>
          <w:sz w:val="26"/>
          <w:szCs w:val="26"/>
          <w:shd w:val="clear" w:color="auto" w:fill="00ff00"/>
          <w:rtl w:val="0"/>
          <w:lang w:val="ru-RU"/>
        </w:rPr>
        <w:t>настоящего Федерального закона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установления страховщиками значений базовых ставок страховых тарифов в соответствии с подпунктом «а» пункта </w:t>
      </w:r>
      <w:r>
        <w:rPr>
          <w:rStyle w:val="None"/>
          <w:rFonts w:ascii="Times New Roman" w:hAnsi="Times New Roman"/>
          <w:sz w:val="26"/>
          <w:szCs w:val="26"/>
          <w:shd w:val="clear" w:color="auto" w:fill="00ff00"/>
          <w:rtl w:val="0"/>
          <w:lang w:val="ru-RU"/>
        </w:rPr>
        <w:t xml:space="preserve">2 </w:t>
      </w:r>
      <w:r>
        <w:rPr>
          <w:rStyle w:val="None"/>
          <w:rFonts w:ascii="Times New Roman" w:hAnsi="Times New Roman" w:hint="default"/>
          <w:sz w:val="26"/>
          <w:szCs w:val="26"/>
          <w:shd w:val="clear" w:color="auto" w:fill="00ff00"/>
          <w:rtl w:val="0"/>
          <w:lang w:val="ru-RU"/>
        </w:rPr>
        <w:t xml:space="preserve">статьи </w:t>
        <w:br w:type="textWrapping"/>
      </w:r>
      <w:r>
        <w:rPr>
          <w:rStyle w:val="None"/>
          <w:rFonts w:ascii="Times New Roman" w:hAnsi="Times New Roman"/>
          <w:sz w:val="26"/>
          <w:szCs w:val="26"/>
          <w:shd w:val="clear" w:color="auto" w:fill="00ff00"/>
          <w:rtl w:val="0"/>
          <w:lang w:val="ru-RU"/>
        </w:rPr>
        <w:t xml:space="preserve">9 </w:t>
      </w:r>
      <w:r>
        <w:rPr>
          <w:rStyle w:val="None"/>
          <w:rFonts w:ascii="Times New Roman" w:hAnsi="Times New Roman" w:hint="default"/>
          <w:sz w:val="26"/>
          <w:szCs w:val="26"/>
          <w:shd w:val="clear" w:color="auto" w:fill="00ff00"/>
          <w:rtl w:val="0"/>
          <w:lang w:val="ru-RU"/>
        </w:rPr>
        <w:t>настоящего Федерального закона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анализа экономической обоснованности страховых тарифов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взаимодействия </w:t>
        <w:br w:type="textWrapping"/>
        <w:t>со страховщиками</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заключившими договоры страхования средств наземного транспорта с потерпевшими</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контроля </w:t>
        <w:br w:type="textWrapping"/>
        <w:t>за осуществлением обязательного страхования</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и реализации иных положений настоящего Федерального закона создается автоматизированная информационная система обязательного страхования</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содержащая сведения о договорах обязательного страхования</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страховых случаях</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транспортных средствах и об их владельцах</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статистические данные и иные необходимые сведения об обязательном страховании</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Вместе с тем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согласно сведениям с сайта Российского союза Автостраховщиков </w:t>
      </w:r>
      <w:r>
        <w:rPr>
          <w:rStyle w:val="None"/>
          <w:rFonts w:ascii="Times New Roman" w:hAnsi="Times New Roman"/>
          <w:sz w:val="26"/>
          <w:szCs w:val="26"/>
          <w:shd w:val="clear" w:color="auto" w:fill="00ff00"/>
          <w:rtl w:val="0"/>
          <w:lang w:val="ru-RU"/>
        </w:rPr>
        <w:t xml:space="preserve">(https://autoins.ru), </w:t>
      </w:r>
      <w:r>
        <w:rPr>
          <w:rStyle w:val="None"/>
          <w:rFonts w:ascii="Times New Roman" w:hAnsi="Times New Roman" w:hint="default"/>
          <w:sz w:val="26"/>
          <w:szCs w:val="26"/>
          <w:shd w:val="clear" w:color="auto" w:fill="00ff00"/>
          <w:rtl w:val="0"/>
          <w:lang w:val="ru-RU"/>
        </w:rPr>
        <w:t xml:space="preserve">на дату ДТП в отношении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Транспортного средства №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1 (</w:t>
      </w:r>
      <w:r>
        <w:rPr>
          <w:rStyle w:val="None"/>
          <w:rFonts w:ascii="Times New Roman" w:hAnsi="Times New Roman"/>
          <w:outline w:val="0"/>
          <w:color w:val="5b9bd5"/>
          <w:sz w:val="26"/>
          <w:szCs w:val="26"/>
          <w:u w:color="5b9bd5"/>
          <w:shd w:val="clear" w:color="auto" w:fill="00ff00"/>
          <w:rtl w:val="0"/>
          <w:lang w:val="en-US"/>
          <w14:textFill>
            <w14:solidFill>
              <w14:srgbClr w14:val="5B9BD5"/>
            </w14:solidFill>
          </w14:textFill>
        </w:rPr>
        <w:t>VIN</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XTA210930M0934014) </w:t>
      </w:r>
      <w:r>
        <w:rPr>
          <w:rStyle w:val="None"/>
          <w:rFonts w:ascii="Times New Roman" w:hAnsi="Times New Roman" w:hint="default"/>
          <w:sz w:val="26"/>
          <w:szCs w:val="26"/>
          <w:shd w:val="clear" w:color="auto" w:fill="00ff00"/>
          <w:rtl w:val="0"/>
          <w:lang w:val="ru-RU"/>
        </w:rPr>
        <w:t xml:space="preserve">действовал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Договор ОСАГО №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2</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который недействительным в установленном законом порядке признан не был</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и его действие</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соответствии с требованиями законодательства Российской Федерации</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прекращено на дату ДТП не было</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Согласно пункту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931 </w:t>
      </w:r>
      <w:r>
        <w:rPr>
          <w:rStyle w:val="None"/>
          <w:rFonts w:ascii="Times New Roman" w:hAnsi="Times New Roman" w:hint="default"/>
          <w:sz w:val="26"/>
          <w:szCs w:val="26"/>
          <w:shd w:val="clear" w:color="auto" w:fill="00ff00"/>
          <w:rtl w:val="0"/>
          <w:lang w:val="ru-RU"/>
        </w:rPr>
        <w:t xml:space="preserve">Гражданского кодекса Российской Федерации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далее – ГК РФ</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по договору страхования риска ответственности по обязательствам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возникающим вследствие причинения вреда жизни</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здоровью или имуществу других лиц</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может быть застрахован риск ответственности самого страхователя или иного лица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на которое такая ответственность может быть возложена</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В соответствии с абзацем пятым пункта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 под владельцем транспортного средства понимается собственник транспортного средства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а также лицо</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владеющее транспортным средством на праве хозяйственного ведения или праве оперативного управления либо на ином законном основании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право аренды</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доверенность на право управления транспортным средством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распоряжение соответствующего органа о передаче этому лицу транспортного средства и тому подобное</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Согласно пункту </w:t>
      </w:r>
      <w:r>
        <w:rPr>
          <w:rStyle w:val="None"/>
          <w:rFonts w:ascii="Times New Roman" w:hAnsi="Times New Roman"/>
          <w:sz w:val="26"/>
          <w:szCs w:val="26"/>
          <w:shd w:val="clear" w:color="auto" w:fill="00ff00"/>
          <w:rtl w:val="0"/>
          <w:lang w:val="ru-RU"/>
        </w:rPr>
        <w:t xml:space="preserve">2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15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договор обязательного страхования заключается в отношении владельца транспортного средства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лиц</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указанных им в договоре обязательного страхования</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или в отношении неограниченного числа лиц</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допущенных владельцем к управлению транспортным средством в соответствии с условиями договора обязательного страхования</w:t>
      </w:r>
      <w:r>
        <w:rPr>
          <w:rStyle w:val="None"/>
          <w:rFonts w:ascii="Times New Roman" w:hAnsi="Times New Roman"/>
          <w:sz w:val="26"/>
          <w:szCs w:val="26"/>
          <w:shd w:val="clear" w:color="auto" w:fill="00ff00"/>
          <w:rtl w:val="0"/>
          <w:lang w:val="ru-RU"/>
        </w:rPr>
        <w:t xml:space="preserve">, </w:t>
      </w:r>
      <w:r>
        <w:rPr>
          <w:rStyle w:val="None"/>
          <w:rFonts w:ascii="Times New Roman" w:cs="Times New Roman" w:hAnsi="Times New Roman" w:eastAsia="Times New Roman"/>
          <w:sz w:val="26"/>
          <w:szCs w:val="26"/>
          <w:shd w:val="clear" w:color="auto" w:fill="00ff00"/>
          <w:rtl w:val="0"/>
        </w:rPr>
        <w:br w:type="textWrapping"/>
        <w:t>а также иных лиц</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использующих транспортное средство на законном основании</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Из приведенного положения в системной взаимосвязи с абзацем четвертым статьи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раскрывающим понятие «владелец транспортного средства»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следует</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что все владельцы</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том числе управляющие транспортным средством на основании доверенности на право управления транспортным средством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относятся к лицам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риск ответственности которых является застрахованным по договору обязательного страхования</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Каких</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либо исключений</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частности для случаев ограниченного использования транспортных средств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это правило </w:t>
        <w:br w:type="textWrapping"/>
        <w:t>не предусматривает</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причем наступление гражданской ответственности как самого страхователя</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так и иных лиц</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риск ответственности которых застрахован по договору обязательного страхования за причинение вреда жизни</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здоровью </w:t>
        <w:br w:type="textWrapping"/>
        <w:t>или имуществу потерпевших при использовании транспортного средства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в силу абзаца одиннадцатого статьи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является страховым случаем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влекущим обязанность страховщика произвести страховую выплату</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Таким образом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по смыслу пункта </w:t>
      </w:r>
      <w:r>
        <w:rPr>
          <w:rStyle w:val="None"/>
          <w:rFonts w:ascii="Times New Roman" w:hAnsi="Times New Roman"/>
          <w:sz w:val="26"/>
          <w:szCs w:val="26"/>
          <w:shd w:val="clear" w:color="auto" w:fill="00ff00"/>
          <w:rtl w:val="0"/>
          <w:lang w:val="ru-RU"/>
        </w:rPr>
        <w:t xml:space="preserve">2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15, </w:t>
      </w:r>
      <w:r>
        <w:rPr>
          <w:rStyle w:val="None"/>
          <w:rFonts w:ascii="Times New Roman" w:hAnsi="Times New Roman" w:hint="default"/>
          <w:sz w:val="26"/>
          <w:szCs w:val="26"/>
          <w:shd w:val="clear" w:color="auto" w:fill="00ff00"/>
          <w:rtl w:val="0"/>
          <w:lang w:val="ru-RU"/>
        </w:rPr>
        <w:t xml:space="preserve">абзаца четвертого статьи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 xml:space="preserve">ФЗ и пункта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931 </w:t>
      </w:r>
      <w:r>
        <w:rPr>
          <w:rStyle w:val="None"/>
          <w:rFonts w:ascii="Times New Roman" w:hAnsi="Times New Roman" w:hint="default"/>
          <w:sz w:val="26"/>
          <w:szCs w:val="26"/>
          <w:shd w:val="clear" w:color="auto" w:fill="00ff00"/>
          <w:rtl w:val="0"/>
          <w:lang w:val="ru-RU"/>
        </w:rPr>
        <w:t>ГК РФ владельцы транспортного средства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управляющие им на основании доверенности</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являются участниками страхового правоотношения на стороне страхователя </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независимо от того</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указаны они в страховом полисе или нет</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Данный вывод подтверждается правилом статьи </w:t>
      </w:r>
      <w:r>
        <w:rPr>
          <w:rStyle w:val="None"/>
          <w:rFonts w:ascii="Times New Roman" w:hAnsi="Times New Roman"/>
          <w:sz w:val="26"/>
          <w:szCs w:val="26"/>
          <w:shd w:val="clear" w:color="auto" w:fill="00ff00"/>
          <w:rtl w:val="0"/>
          <w:lang w:val="ru-RU"/>
        </w:rPr>
        <w:t xml:space="preserve">14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предусматривающим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что при заключении договора обязательного страхования с условием использования транспортного средства только указанными в договоре водителями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обязательное страхование при ограниченном использовании транспортных средств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страховщик имеет право предъявить регрессное требование к причинившему вред лицу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страхователю</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иному лицу</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риск ответственности которого застрахован </w:t>
        <w:br w:type="textWrapping"/>
        <w:t>по договору обязательного страхования</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размере произведенной страховщиком страховой выплаты</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если указанное лицо </w:t>
        <w:br w:type="textWrapping"/>
        <w:t>не включено в договор обязательного страхования в качестве лица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допущенного к управлению транспортным средством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абзац шестой части первой</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Сведений о факте использования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Транспортного средства №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1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Водителем </w:t>
      </w:r>
      <w:r>
        <w:rPr>
          <w:rStyle w:val="None"/>
          <w:rFonts w:ascii="Times New Roman" w:hAnsi="Times New Roman" w:hint="default"/>
          <w:sz w:val="26"/>
          <w:szCs w:val="26"/>
          <w:shd w:val="clear" w:color="auto" w:fill="00ff00"/>
          <w:rtl w:val="0"/>
          <w:lang w:val="ru-RU"/>
        </w:rPr>
        <w:t>на незаконных основаниях Финансовому уполномоченному не предоставлено</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Таким образом</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Финансовый уполномоченный приходит к выводу</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что на момент ДТП гражданская ответственность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Водителя</w:t>
      </w:r>
      <w:r>
        <w:rPr>
          <w:rStyle w:val="None"/>
          <w:rFonts w:ascii="Times New Roman" w:hAnsi="Times New Roman" w:hint="default"/>
          <w:sz w:val="26"/>
          <w:szCs w:val="26"/>
          <w:shd w:val="clear" w:color="auto" w:fill="00ff00"/>
          <w:rtl w:val="0"/>
          <w:lang w:val="ru-RU"/>
        </w:rPr>
        <w:t xml:space="preserve"> была застрахована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и Заявитель имеет право на предъявление требования к Финансовой организации</w:t>
      </w:r>
      <w:r>
        <w:rPr>
          <w:rStyle w:val="None"/>
          <w:rFonts w:ascii="Times New Roman" w:hAnsi="Times New Roman"/>
          <w:outline w:val="0"/>
          <w:color w:val="000000"/>
          <w:sz w:val="26"/>
          <w:szCs w:val="26"/>
          <w:u w:color="000000"/>
          <w:shd w:val="clear" w:color="auto" w:fill="00ff00"/>
          <w:rtl w:val="0"/>
          <w:lang w:val="ru-RU"/>
          <w14:textFill>
            <w14:solidFill>
              <w14:srgbClr w14:val="000000"/>
            </w14:solidFill>
          </w14:textFill>
        </w:rPr>
        <w:t xml:space="preserve"> </w:t>
        <w:br w:type="textWrapping"/>
      </w:r>
      <w:r>
        <w:rPr>
          <w:rStyle w:val="None"/>
          <w:rFonts w:ascii="Times New Roman" w:hAnsi="Times New Roman" w:hint="default"/>
          <w:sz w:val="26"/>
          <w:szCs w:val="26"/>
          <w:shd w:val="clear" w:color="auto" w:fill="00ff00"/>
          <w:rtl w:val="0"/>
          <w:lang w:val="ru-RU"/>
        </w:rPr>
        <w:t>о возмещении вреда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причиненного его имуществу</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в порядке прямого возмещения убытков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по Договору ОСАГО №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1</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В соответствии с пунктом </w:t>
      </w:r>
      <w:r>
        <w:rPr>
          <w:rStyle w:val="None"/>
          <w:rFonts w:ascii="Times New Roman" w:hAnsi="Times New Roman"/>
          <w:sz w:val="26"/>
          <w:szCs w:val="26"/>
          <w:shd w:val="clear" w:color="auto" w:fill="00ff00"/>
          <w:rtl w:val="0"/>
          <w:lang w:val="ru-RU"/>
        </w:rPr>
        <w:t xml:space="preserve">1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12.1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в целях установления обстоятельств причинения вреда транспортному средству</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установления повреждений транспортного средства и их причин</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технологии</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методов и стоимости </w:t>
        <w:br w:type="textWrapping"/>
        <w:t>его восстановительного ремонта проводится независимая техническая экспертиза</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Согласно части </w:t>
      </w:r>
      <w:r>
        <w:rPr>
          <w:rStyle w:val="None"/>
          <w:rFonts w:ascii="Times New Roman" w:hAnsi="Times New Roman"/>
          <w:sz w:val="26"/>
          <w:szCs w:val="26"/>
          <w:shd w:val="clear" w:color="auto" w:fill="00ff00"/>
          <w:rtl w:val="0"/>
          <w:lang w:val="ru-RU"/>
        </w:rPr>
        <w:t xml:space="preserve">10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20 </w:t>
      </w:r>
      <w:r>
        <w:rPr>
          <w:rStyle w:val="None"/>
          <w:rFonts w:ascii="Times New Roman" w:hAnsi="Times New Roman" w:hint="default"/>
          <w:sz w:val="26"/>
          <w:szCs w:val="26"/>
          <w:shd w:val="clear" w:color="auto" w:fill="00ff00"/>
          <w:rtl w:val="0"/>
          <w:lang w:val="ru-RU"/>
        </w:rPr>
        <w:t xml:space="preserve">Закона № </w:t>
      </w:r>
      <w:r>
        <w:rPr>
          <w:rStyle w:val="None"/>
          <w:rFonts w:ascii="Times New Roman" w:hAnsi="Times New Roman"/>
          <w:sz w:val="26"/>
          <w:szCs w:val="26"/>
          <w:shd w:val="clear" w:color="auto" w:fill="00ff00"/>
          <w:rtl w:val="0"/>
          <w:lang w:val="ru-RU"/>
        </w:rPr>
        <w:t>123-</w:t>
      </w:r>
      <w:r>
        <w:rPr>
          <w:rStyle w:val="None"/>
          <w:rFonts w:ascii="Times New Roman" w:hAnsi="Times New Roman" w:hint="default"/>
          <w:sz w:val="26"/>
          <w:szCs w:val="26"/>
          <w:shd w:val="clear" w:color="auto" w:fill="00ff00"/>
          <w:rtl w:val="0"/>
          <w:lang w:val="ru-RU"/>
        </w:rPr>
        <w:t xml:space="preserve">ФЗ Финансовый уполномоченный вправе организовывать проведение независимой экспертизы </w:t>
      </w:r>
      <w:r>
        <w:rPr>
          <w:rStyle w:val="None"/>
          <w:rFonts w:ascii="Times New Roman" w:hAnsi="Times New Roman"/>
          <w:sz w:val="26"/>
          <w:szCs w:val="26"/>
          <w:shd w:val="clear" w:color="auto" w:fill="00ff00"/>
          <w:rtl w:val="0"/>
          <w:lang w:val="ru-RU"/>
        </w:rPr>
        <w:t>(</w:t>
      </w:r>
      <w:r>
        <w:rPr>
          <w:rStyle w:val="None"/>
          <w:rFonts w:ascii="Times New Roman" w:hAnsi="Times New Roman" w:hint="default"/>
          <w:sz w:val="26"/>
          <w:szCs w:val="26"/>
          <w:shd w:val="clear" w:color="auto" w:fill="00ff00"/>
          <w:rtl w:val="0"/>
          <w:lang w:val="ru-RU"/>
        </w:rPr>
        <w:t>оценки</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по предмету спора для решения вопросов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связанных с рассмотрением обращения</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shd w:val="clear" w:color="auto" w:fill="00ff00"/>
        </w:rPr>
      </w:pPr>
      <w:r>
        <w:rPr>
          <w:rStyle w:val="None"/>
          <w:rFonts w:ascii="Times New Roman" w:hAnsi="Times New Roman" w:hint="default"/>
          <w:sz w:val="26"/>
          <w:szCs w:val="26"/>
          <w:shd w:val="clear" w:color="auto" w:fill="00ff00"/>
          <w:rtl w:val="0"/>
          <w:lang w:val="ru-RU"/>
        </w:rPr>
        <w:t xml:space="preserve">В пункте </w:t>
      </w:r>
      <w:r>
        <w:rPr>
          <w:rStyle w:val="None"/>
          <w:rFonts w:ascii="Times New Roman" w:hAnsi="Times New Roman"/>
          <w:sz w:val="26"/>
          <w:szCs w:val="26"/>
          <w:shd w:val="clear" w:color="auto" w:fill="00ff00"/>
          <w:rtl w:val="0"/>
          <w:lang w:val="ru-RU"/>
        </w:rPr>
        <w:t xml:space="preserve">3 </w:t>
      </w:r>
      <w:r>
        <w:rPr>
          <w:rStyle w:val="None"/>
          <w:rFonts w:ascii="Times New Roman" w:hAnsi="Times New Roman" w:hint="default"/>
          <w:sz w:val="26"/>
          <w:szCs w:val="26"/>
          <w:shd w:val="clear" w:color="auto" w:fill="00ff00"/>
          <w:rtl w:val="0"/>
          <w:lang w:val="ru-RU"/>
        </w:rPr>
        <w:t xml:space="preserve">статьи </w:t>
      </w:r>
      <w:r>
        <w:rPr>
          <w:rStyle w:val="None"/>
          <w:rFonts w:ascii="Times New Roman" w:hAnsi="Times New Roman"/>
          <w:sz w:val="26"/>
          <w:szCs w:val="26"/>
          <w:shd w:val="clear" w:color="auto" w:fill="00ff00"/>
          <w:rtl w:val="0"/>
          <w:lang w:val="ru-RU"/>
        </w:rPr>
        <w:t xml:space="preserve">12.1 </w:t>
      </w:r>
      <w:r>
        <w:rPr>
          <w:rStyle w:val="None"/>
          <w:rFonts w:ascii="Times New Roman" w:hAnsi="Times New Roman" w:hint="default"/>
          <w:sz w:val="26"/>
          <w:szCs w:val="26"/>
          <w:shd w:val="clear" w:color="auto" w:fill="00ff00"/>
          <w:rtl w:val="0"/>
          <w:lang w:val="ru-RU"/>
        </w:rPr>
        <w:t>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 указано</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которая утверждается Банком России</w:t>
      </w:r>
      <w:r>
        <w:rPr>
          <w:rStyle w:val="None"/>
          <w:rFonts w:ascii="Times New Roman" w:hAnsi="Times New Roman"/>
          <w:sz w:val="26"/>
          <w:szCs w:val="26"/>
          <w:shd w:val="clear" w:color="auto" w:fill="00ff00"/>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shd w:val="clear" w:color="auto" w:fill="00ff00"/>
          <w14:textFill>
            <w14:solidFill>
              <w14:srgbClr w14:val="5B9BD5"/>
            </w14:solidFill>
          </w14:textFill>
        </w:rPr>
      </w:pP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Поскольку ДТП произошло до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20.09.2021,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утвержденная Банком России </w:t>
        <w:br w:type="textWrapping"/>
        <w:t xml:space="preserve">от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19.09.2014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П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далее – Положение №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П</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shd w:val="clear" w:color="auto" w:fill="00ff00"/>
          <w14:textFill>
            <w14:solidFill>
              <w14:srgbClr w14:val="5B9BD5"/>
            </w14:solidFill>
          </w14:textFill>
        </w:rPr>
      </w:pP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39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постановления Пленума Верховного Суда Российской Федерации от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26.12.2017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«О применении судами законодательства об обязательном страховании гражданской ответственности владельцев транспортных средств»</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по договору ОСАГО размер страхового возмещения</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подлежащего выплате потерпевшему в результате повреждения транспортного средства</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по страховым случаям</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наступившим начиная с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17.10.2014,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определяется только в соответствии с Положением №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П</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shd w:val="clear" w:color="auto" w:fill="00ff00"/>
          <w14:textFill>
            <w14:solidFill>
              <w14:srgbClr w14:val="5B9BD5"/>
            </w14:solidFill>
          </w14:textFill>
        </w:rPr>
      </w:pP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Расходы</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необходимые для восстановительного ремонта и оплаты работ</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связанных с таким ремонтом</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 xml:space="preserve">не предусмотренные Положением № </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П</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не включаются в размер страхового возмещения</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shd w:val="clear" w:color="auto" w:fill="00ff00"/>
          <w14:textFill>
            <w14:solidFill>
              <w14:srgbClr w14:val="FF0000"/>
            </w14:solidFill>
          </w14:textFill>
        </w:rPr>
      </w:pPr>
      <w:r>
        <w:rPr>
          <w:rStyle w:val="None"/>
          <w:rFonts w:ascii="Times New Roman" w:hAnsi="Times New Roman" w:hint="default"/>
          <w:outline w:val="0"/>
          <w:color w:val="ff0000"/>
          <w:sz w:val="26"/>
          <w:szCs w:val="26"/>
          <w:u w:color="ff0000"/>
          <w:shd w:val="clear" w:color="auto" w:fill="00ff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shd w:val="clear" w:color="auto" w:fill="00ff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shd w:val="clear" w:color="auto" w:fill="00ff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shd w:val="clear" w:color="auto" w:fill="00ff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shd w:val="clear" w:color="auto" w:fill="00ff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shd w:val="clear" w:color="auto" w:fill="00ff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shd w:val="clear" w:color="auto" w:fill="00ff00"/>
          <w:rtl w:val="0"/>
          <w:lang w:val="ru-RU"/>
          <w14:textFill>
            <w14:solidFill>
              <w14:srgbClr w14:val="FF0000"/>
            </w14:solidFill>
          </w14:textFill>
        </w:rPr>
        <w:t>№ </w:t>
      </w:r>
      <w:r>
        <w:rPr>
          <w:rStyle w:val="None"/>
          <w:rFonts w:ascii="Times New Roman" w:hAnsi="Times New Roman"/>
          <w:outline w:val="0"/>
          <w:color w:val="ff0000"/>
          <w:sz w:val="26"/>
          <w:szCs w:val="26"/>
          <w:u w:color="ff0000"/>
          <w:shd w:val="clear" w:color="auto" w:fill="00ff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shd w:val="clear" w:color="auto" w:fill="00ff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shd w:val="clear" w:color="auto" w:fill="00ff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shd w:val="clear" w:color="auto" w:fill="00ff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shd w:val="clear" w:color="auto" w:fill="00ff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shd w:val="clear" w:color="auto" w:fill="00ff00"/>
          <w:rtl w:val="0"/>
          <w:lang w:val="ru-RU"/>
          <w14:textFill>
            <w14:solidFill>
              <w14:srgbClr w14:val="FF0000"/>
            </w14:solidFill>
          </w14:textFill>
        </w:rPr>
        <w:t>П</w:t>
      </w:r>
      <w:r>
        <w:rPr>
          <w:rStyle w:val="None"/>
          <w:rFonts w:ascii="Times New Roman" w:hAnsi="Times New Roman"/>
          <w:outline w:val="0"/>
          <w:color w:val="ff0000"/>
          <w:sz w:val="26"/>
          <w:szCs w:val="26"/>
          <w:u w:color="ff0000"/>
          <w:shd w:val="clear" w:color="auto" w:fill="00ff00"/>
          <w:rtl w:val="0"/>
          <w:lang w:val="ru-RU"/>
          <w14:textFill>
            <w14:solidFill>
              <w14:srgbClr w14:val="FF0000"/>
            </w14:solidFill>
          </w14:textFill>
        </w:rPr>
        <w:t>).</w:t>
      </w:r>
    </w:p>
    <w:p>
      <w:pPr>
        <w:pStyle w:val="Normal.0"/>
        <w:spacing w:after="0" w:line="336" w:lineRule="auto"/>
        <w:ind w:firstLine="709"/>
        <w:jc w:val="both"/>
        <w:rPr>
          <w:rStyle w:val="Hyperlink.2"/>
        </w:rPr>
      </w:pPr>
      <w:r>
        <w:rPr>
          <w:rStyle w:val="None"/>
          <w:rFonts w:ascii="Times New Roman" w:hAnsi="Times New Roman" w:hint="default"/>
          <w:sz w:val="26"/>
          <w:szCs w:val="26"/>
          <w:shd w:val="clear" w:color="auto" w:fill="00ff00"/>
          <w:rtl w:val="0"/>
          <w:lang w:val="ru-RU"/>
        </w:rPr>
        <w:t>Для решения вопросов</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связанных с рассмотрением Обращения</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Финансовым уполномоченным принято решение </w:t>
        <w:br w:type="textWrapping"/>
        <w:t>об организации независимой технической экспертизы</w:t>
      </w:r>
      <w:r>
        <w:rPr>
          <w:rStyle w:val="None"/>
          <w:rFonts w:ascii="Times New Roman" w:hAnsi="Times New Roman"/>
          <w:sz w:val="26"/>
          <w:szCs w:val="26"/>
          <w:shd w:val="clear" w:color="auto" w:fill="00ff00"/>
          <w:rtl w:val="0"/>
          <w:lang w:val="ru-RU"/>
        </w:rPr>
        <w:t xml:space="preserve">, </w:t>
      </w:r>
      <w:r>
        <w:rPr>
          <w:rStyle w:val="None"/>
          <w:rFonts w:ascii="Times New Roman" w:hAnsi="Times New Roman" w:hint="default"/>
          <w:sz w:val="26"/>
          <w:szCs w:val="26"/>
          <w:shd w:val="clear" w:color="auto" w:fill="00ff00"/>
          <w:rtl w:val="0"/>
          <w:lang w:val="ru-RU"/>
        </w:rPr>
        <w:t xml:space="preserve">проводимой в соответствии с требованиями Закона № </w:t>
      </w:r>
      <w:r>
        <w:rPr>
          <w:rStyle w:val="None"/>
          <w:rFonts w:ascii="Times New Roman" w:hAnsi="Times New Roman"/>
          <w:sz w:val="26"/>
          <w:szCs w:val="26"/>
          <w:shd w:val="clear" w:color="auto" w:fill="00ff00"/>
          <w:rtl w:val="0"/>
          <w:lang w:val="ru-RU"/>
        </w:rPr>
        <w:t>40-</w:t>
      </w:r>
      <w:r>
        <w:rPr>
          <w:rStyle w:val="None"/>
          <w:rFonts w:ascii="Times New Roman" w:hAnsi="Times New Roman" w:hint="default"/>
          <w:sz w:val="26"/>
          <w:szCs w:val="26"/>
          <w:shd w:val="clear" w:color="auto" w:fill="00ff00"/>
          <w:rtl w:val="0"/>
          <w:lang w:val="ru-RU"/>
        </w:rPr>
        <w:t>ФЗ</w:t>
      </w:r>
      <w:r>
        <w:rPr>
          <w:rStyle w:val="None"/>
          <w:rFonts w:ascii="Times New Roman" w:hAnsi="Times New Roman"/>
          <w:sz w:val="26"/>
          <w:szCs w:val="26"/>
          <w:shd w:val="clear" w:color="auto" w:fill="00ff00"/>
          <w:rtl w:val="0"/>
          <w:lang w:val="ru-RU"/>
        </w:rPr>
        <w:t xml:space="preserve">, </w:t>
      </w:r>
      <w:r>
        <w:rPr>
          <w:rStyle w:val="None"/>
          <w:rFonts w:ascii="Times New Roman" w:cs="Times New Roman" w:hAnsi="Times New Roman" w:eastAsia="Times New Roman"/>
          <w:sz w:val="26"/>
          <w:szCs w:val="26"/>
          <w:shd w:val="clear" w:color="auto" w:fill="00ff00"/>
          <w:rtl w:val="0"/>
        </w:rPr>
        <w:br w:type="textWrapping"/>
        <w:t xml:space="preserve">в </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ООО «ЭКСПЕРТ</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w:t>
      </w:r>
      <w:r>
        <w:rPr>
          <w:rStyle w:val="None"/>
          <w:rFonts w:ascii="Times New Roman" w:hAnsi="Times New Roman" w:hint="default"/>
          <w:outline w:val="0"/>
          <w:color w:val="5b9bd5"/>
          <w:sz w:val="26"/>
          <w:szCs w:val="26"/>
          <w:u w:color="5b9bd5"/>
          <w:shd w:val="clear" w:color="auto" w:fill="00ff00"/>
          <w:rtl w:val="0"/>
          <w:lang w:val="ru-RU"/>
          <w14:textFill>
            <w14:solidFill>
              <w14:srgbClr w14:val="5B9BD5"/>
            </w14:solidFill>
          </w14:textFill>
        </w:rPr>
        <w:t>Профи»</w:t>
      </w:r>
      <w:r>
        <w:rPr>
          <w:rStyle w:val="None"/>
          <w:rFonts w:ascii="Times New Roman" w:hAnsi="Times New Roman"/>
          <w:outline w:val="0"/>
          <w:color w:val="5b9bd5"/>
          <w:sz w:val="26"/>
          <w:szCs w:val="26"/>
          <w:u w:color="5b9bd5"/>
          <w:shd w:val="clear" w:color="auto" w:fill="00ff00"/>
          <w:rtl w:val="0"/>
          <w:lang w:val="ru-RU"/>
          <w14:textFill>
            <w14:solidFill>
              <w14:srgbClr w14:val="5B9BD5"/>
            </w14:solidFill>
          </w14:textFill>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отказ_ПВУ_причинитель_не_застрахован" w:id="8"/>
      <w:r>
        <w:rPr>
          <w:rStyle w:val="None"/>
          <w:rFonts w:ascii="Times New Roman" w:hAnsi="Times New Roman"/>
          <w:b w:val="1"/>
          <w:bCs w:val="1"/>
          <w:sz w:val="26"/>
          <w:szCs w:val="26"/>
          <w:rtl w:val="0"/>
          <w:lang w:val="ru-RU"/>
        </w:rPr>
        <w:t xml:space="preserve">6. </w:t>
      </w:r>
      <w:r>
        <w:rPr>
          <w:rStyle w:val="None"/>
          <w:rFonts w:ascii="Times New Roman" w:hAnsi="Times New Roman" w:hint="default"/>
          <w:b w:val="1"/>
          <w:bCs w:val="1"/>
          <w:sz w:val="26"/>
          <w:szCs w:val="26"/>
          <w:rtl w:val="0"/>
          <w:lang w:val="ru-RU"/>
        </w:rPr>
        <w:t xml:space="preserve">Отказ в выплате в порядке прямого возмещения убытков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ответственность причинителя вреда не застрахована</w:t>
      </w:r>
      <w:r>
        <w:rPr>
          <w:rStyle w:val="None"/>
          <w:rFonts w:ascii="Times New Roman" w:hAnsi="Times New Roman"/>
          <w:b w:val="1"/>
          <w:bCs w:val="1"/>
          <w:sz w:val="26"/>
          <w:szCs w:val="26"/>
          <w:rtl w:val="0"/>
          <w:lang w:val="ru-RU"/>
        </w:rPr>
        <w:t>).</w:t>
      </w:r>
      <w:bookmarkEnd w:id="8"/>
    </w:p>
    <w:p>
      <w:pPr>
        <w:pStyle w:val="Normal.0"/>
        <w:suppressAutoHyphens w:val="1"/>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 </w:t>
      </w:r>
      <w:r>
        <w:rPr>
          <w:rStyle w:val="Hyperlink.2"/>
          <w:rtl w:val="0"/>
          <w:lang w:val="ru-RU"/>
        </w:rPr>
        <w:t xml:space="preserve">статьи </w:t>
      </w:r>
      <w:r>
        <w:rPr>
          <w:rStyle w:val="Hyperlink.2"/>
          <w:rtl w:val="0"/>
          <w:lang w:val="ru-RU"/>
        </w:rPr>
        <w:t xml:space="preserve">14.1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потерпевший предъявляет требование о возмещении вреда</w:t>
      </w:r>
      <w:r>
        <w:rPr>
          <w:rStyle w:val="Hyperlink.2"/>
          <w:rtl w:val="0"/>
          <w:lang w:val="ru-RU"/>
        </w:rPr>
        <w:t xml:space="preserve">, </w:t>
      </w:r>
      <w:r>
        <w:rPr>
          <w:rStyle w:val="Hyperlink.2"/>
          <w:rtl w:val="0"/>
          <w:lang w:val="ru-RU"/>
        </w:rPr>
        <w:t>причиненного его имуществу</w:t>
      </w:r>
      <w:r>
        <w:rPr>
          <w:rStyle w:val="Hyperlink.2"/>
          <w:rtl w:val="0"/>
          <w:lang w:val="ru-RU"/>
        </w:rPr>
        <w:t xml:space="preserve">, </w:t>
      </w:r>
      <w:r>
        <w:rPr>
          <w:rStyle w:val="Hyperlink.2"/>
          <w:rtl w:val="0"/>
          <w:lang w:val="ru-RU"/>
        </w:rPr>
        <w:t>страховщику</w:t>
      </w:r>
      <w:r>
        <w:rPr>
          <w:rStyle w:val="Hyperlink.2"/>
          <w:rtl w:val="0"/>
          <w:lang w:val="ru-RU"/>
        </w:rPr>
        <w:t xml:space="preserve">, </w:t>
      </w:r>
      <w:r>
        <w:rPr>
          <w:rStyle w:val="Hyperlink.2"/>
          <w:rtl w:val="0"/>
          <w:lang w:val="ru-RU"/>
        </w:rPr>
        <w:t>который застраховал гражданскую ответственность потерпевшего</w:t>
      </w:r>
      <w:r>
        <w:rPr>
          <w:rStyle w:val="Hyperlink.2"/>
          <w:rtl w:val="0"/>
          <w:lang w:val="ru-RU"/>
        </w:rPr>
        <w:t xml:space="preserve">, </w:t>
      </w:r>
      <w:r>
        <w:rPr>
          <w:rStyle w:val="Hyperlink.2"/>
          <w:rtl w:val="0"/>
          <w:lang w:val="ru-RU"/>
        </w:rPr>
        <w:t>в случае наличия одновременно следующих обстоятельств</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а</w:t>
      </w:r>
      <w:r>
        <w:rPr>
          <w:rStyle w:val="Hyperlink.2"/>
          <w:rtl w:val="0"/>
          <w:lang w:val="ru-RU"/>
        </w:rPr>
        <w:t xml:space="preserve">) </w:t>
      </w:r>
      <w:r>
        <w:rPr>
          <w:rStyle w:val="Hyperlink.2"/>
          <w:rtl w:val="0"/>
          <w:lang w:val="ru-RU"/>
        </w:rPr>
        <w:t>в результате дорожно</w:t>
      </w:r>
      <w:r>
        <w:rPr>
          <w:rStyle w:val="Hyperlink.2"/>
          <w:rtl w:val="0"/>
          <w:lang w:val="ru-RU"/>
        </w:rPr>
        <w:t>-</w:t>
      </w:r>
      <w:r>
        <w:rPr>
          <w:rStyle w:val="Hyperlink.2"/>
          <w:rtl w:val="0"/>
          <w:lang w:val="ru-RU"/>
        </w:rPr>
        <w:t>транспортного происшествия вред причинен только транспортным средствам</w:t>
      </w:r>
      <w:r>
        <w:rPr>
          <w:rStyle w:val="Hyperlink.2"/>
          <w:rtl w:val="0"/>
          <w:lang w:val="ru-RU"/>
        </w:rPr>
        <w:t xml:space="preserve">, </w:t>
      </w:r>
      <w:r>
        <w:rPr>
          <w:rStyle w:val="Hyperlink.2"/>
          <w:rtl w:val="0"/>
          <w:lang w:val="ru-RU"/>
        </w:rPr>
        <w:t xml:space="preserve">указанным </w:t>
        <w:br w:type="textWrapping"/>
        <w:t>в подпункте «б» настоящего пункта</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б</w:t>
      </w:r>
      <w:r>
        <w:rPr>
          <w:rStyle w:val="Hyperlink.2"/>
          <w:rtl w:val="0"/>
          <w:lang w:val="ru-RU"/>
        </w:rPr>
        <w:t xml:space="preserve">) </w:t>
      </w:r>
      <w:r>
        <w:rPr>
          <w:rStyle w:val="Hyperlink.2"/>
          <w:rtl w:val="0"/>
          <w:lang w:val="ru-RU"/>
        </w:rPr>
        <w:t>дорожно</w:t>
      </w:r>
      <w:r>
        <w:rPr>
          <w:rStyle w:val="Hyperlink.2"/>
          <w:rtl w:val="0"/>
          <w:lang w:val="ru-RU"/>
        </w:rPr>
        <w:t>-</w:t>
      </w:r>
      <w:r>
        <w:rPr>
          <w:rStyle w:val="Hyperlink.2"/>
          <w:rtl w:val="0"/>
          <w:lang w:val="ru-RU"/>
        </w:rPr>
        <w:t xml:space="preserve">транспортное происшествие произошло в результате взаимодействия </w:t>
      </w:r>
      <w:r>
        <w:rPr>
          <w:rStyle w:val="Hyperlink.2"/>
          <w:rtl w:val="0"/>
          <w:lang w:val="ru-RU"/>
        </w:rPr>
        <w:t>(</w:t>
      </w:r>
      <w:r>
        <w:rPr>
          <w:rStyle w:val="Hyperlink.2"/>
          <w:rtl w:val="0"/>
          <w:lang w:val="ru-RU"/>
        </w:rPr>
        <w:t>столкновения</w:t>
      </w:r>
      <w:r>
        <w:rPr>
          <w:rStyle w:val="Hyperlink.2"/>
          <w:rtl w:val="0"/>
          <w:lang w:val="ru-RU"/>
        </w:rPr>
        <w:t xml:space="preserve">) </w:t>
      </w:r>
      <w:r>
        <w:rPr>
          <w:rStyle w:val="Hyperlink.2"/>
          <w:rtl w:val="0"/>
          <w:lang w:val="ru-RU"/>
        </w:rPr>
        <w:t xml:space="preserve">двух и более транспортных средств </w:t>
      </w:r>
      <w:r>
        <w:rPr>
          <w:rStyle w:val="Hyperlink.2"/>
          <w:rtl w:val="0"/>
          <w:lang w:val="ru-RU"/>
        </w:rPr>
        <w:t>(</w:t>
      </w:r>
      <w:r>
        <w:rPr>
          <w:rStyle w:val="Hyperlink.2"/>
          <w:rtl w:val="0"/>
          <w:lang w:val="ru-RU"/>
        </w:rPr>
        <w:t>включая транспортные средства с прицепами к ним</w:t>
      </w:r>
      <w:r>
        <w:rPr>
          <w:rStyle w:val="Hyperlink.2"/>
          <w:rtl w:val="0"/>
          <w:lang w:val="ru-RU"/>
        </w:rPr>
        <w:t xml:space="preserve">), </w:t>
      </w:r>
      <w:r>
        <w:rPr>
          <w:rStyle w:val="Hyperlink.2"/>
          <w:rtl w:val="0"/>
          <w:lang w:val="ru-RU"/>
        </w:rPr>
        <w:t xml:space="preserve">гражданская ответственность владельцев которых застрахована </w:t>
        <w:br w:type="textWrapping"/>
        <w:t>в соответствии с настоящим Федеральным законом</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4 </w:t>
      </w:r>
      <w:r>
        <w:rPr>
          <w:rStyle w:val="Hyperlink.2"/>
          <w:rtl w:val="0"/>
          <w:lang w:val="ru-RU"/>
        </w:rPr>
        <w:t xml:space="preserve">статьи </w:t>
      </w:r>
      <w:r>
        <w:rPr>
          <w:rStyle w:val="Hyperlink.2"/>
          <w:rtl w:val="0"/>
          <w:lang w:val="ru-RU"/>
        </w:rPr>
        <w:t xml:space="preserve">14.1 </w:t>
      </w:r>
      <w:r>
        <w:rPr>
          <w:rStyle w:val="Hyperlink.2"/>
          <w:rtl w:val="0"/>
          <w:lang w:val="ru-RU"/>
        </w:rPr>
        <w:t xml:space="preserve">Закона № </w:t>
      </w:r>
      <w:r>
        <w:rPr>
          <w:rStyle w:val="Hyperlink.2"/>
          <w:rtl w:val="0"/>
          <w:lang w:val="ru-RU"/>
        </w:rPr>
        <w:t>40-</w:t>
      </w:r>
      <w:r>
        <w:rPr>
          <w:rStyle w:val="Hyperlink.2"/>
          <w:rtl w:val="0"/>
          <w:lang w:val="ru-RU"/>
        </w:rPr>
        <w:t>ФЗ страховщик</w:t>
      </w:r>
      <w:r>
        <w:rPr>
          <w:rStyle w:val="Hyperlink.2"/>
          <w:rtl w:val="0"/>
          <w:lang w:val="ru-RU"/>
        </w:rPr>
        <w:t xml:space="preserve">, </w:t>
      </w:r>
      <w:r>
        <w:rPr>
          <w:rStyle w:val="Hyperlink.2"/>
          <w:rtl w:val="0"/>
          <w:lang w:val="ru-RU"/>
        </w:rPr>
        <w:t>который застраховал гражданскую ответственность потерпевшего</w:t>
      </w:r>
      <w:r>
        <w:rPr>
          <w:rStyle w:val="Hyperlink.2"/>
          <w:rtl w:val="0"/>
          <w:lang w:val="ru-RU"/>
        </w:rPr>
        <w:t xml:space="preserve">, </w:t>
      </w:r>
      <w:r>
        <w:rPr>
          <w:rStyle w:val="Hyperlink.2"/>
          <w:rtl w:val="0"/>
          <w:lang w:val="ru-RU"/>
        </w:rPr>
        <w:t>осуществляет возмещение вреда</w:t>
      </w:r>
      <w:r>
        <w:rPr>
          <w:rStyle w:val="Hyperlink.2"/>
          <w:rtl w:val="0"/>
          <w:lang w:val="ru-RU"/>
        </w:rPr>
        <w:t xml:space="preserve">, </w:t>
      </w:r>
      <w:r>
        <w:rPr>
          <w:rStyle w:val="Hyperlink.2"/>
          <w:rtl w:val="0"/>
          <w:lang w:val="ru-RU"/>
        </w:rPr>
        <w:t>причиненного имуществу потерпевшего</w:t>
      </w:r>
      <w:r>
        <w:rPr>
          <w:rStyle w:val="Hyperlink.2"/>
          <w:rtl w:val="0"/>
          <w:lang w:val="ru-RU"/>
        </w:rPr>
        <w:t xml:space="preserve">, </w:t>
      </w:r>
      <w:r>
        <w:rPr>
          <w:rStyle w:val="Hyperlink.2"/>
          <w:rtl w:val="0"/>
          <w:lang w:val="ru-RU"/>
        </w:rPr>
        <w:t>от имени страховщика</w:t>
      </w:r>
      <w:r>
        <w:rPr>
          <w:rStyle w:val="Hyperlink.2"/>
          <w:rtl w:val="0"/>
          <w:lang w:val="ru-RU"/>
        </w:rPr>
        <w:t xml:space="preserve">, </w:t>
      </w:r>
      <w:r>
        <w:rPr>
          <w:rStyle w:val="Hyperlink.2"/>
          <w:rtl w:val="0"/>
          <w:lang w:val="ru-RU"/>
        </w:rPr>
        <w:t>который застраховал гражданскую ответственность лица</w:t>
      </w:r>
      <w:r>
        <w:rPr>
          <w:rStyle w:val="Hyperlink.2"/>
          <w:rtl w:val="0"/>
          <w:lang w:val="ru-RU"/>
        </w:rPr>
        <w:t xml:space="preserve">, </w:t>
      </w:r>
      <w:r>
        <w:rPr>
          <w:rStyle w:val="Hyperlink.2"/>
          <w:rtl w:val="0"/>
          <w:lang w:val="ru-RU"/>
        </w:rPr>
        <w:t xml:space="preserve">причинившего вред </w:t>
      </w:r>
      <w:r>
        <w:rPr>
          <w:rStyle w:val="Hyperlink.2"/>
          <w:rtl w:val="0"/>
          <w:lang w:val="ru-RU"/>
        </w:rPr>
        <w:t>(</w:t>
      </w:r>
      <w:r>
        <w:rPr>
          <w:rStyle w:val="Hyperlink.2"/>
          <w:rtl w:val="0"/>
          <w:lang w:val="ru-RU"/>
        </w:rPr>
        <w:t>осуществляет прямое возмещение убытков</w:t>
      </w:r>
      <w:r>
        <w:rPr>
          <w:rStyle w:val="Hyperlink.2"/>
          <w:rtl w:val="0"/>
          <w:lang w:val="ru-RU"/>
        </w:rPr>
        <w:t xml:space="preserve">), </w:t>
      </w:r>
      <w:r>
        <w:rPr>
          <w:rStyle w:val="Hyperlink.2"/>
          <w:rtl w:val="0"/>
          <w:lang w:val="ru-RU"/>
        </w:rPr>
        <w:t xml:space="preserve">в соответствии с предусмотренным статьей </w:t>
      </w:r>
      <w:r>
        <w:rPr>
          <w:rStyle w:val="Hyperlink.2"/>
          <w:rtl w:val="0"/>
          <w:lang w:val="ru-RU"/>
        </w:rPr>
        <w:t xml:space="preserve">26.1 </w:t>
      </w:r>
      <w:r>
        <w:rPr>
          <w:rStyle w:val="Hyperlink.2"/>
          <w:rtl w:val="0"/>
          <w:lang w:val="ru-RU"/>
        </w:rPr>
        <w:t xml:space="preserve">Закона № </w:t>
      </w:r>
      <w:r>
        <w:rPr>
          <w:rStyle w:val="Hyperlink.2"/>
          <w:rtl w:val="0"/>
          <w:lang w:val="ru-RU"/>
        </w:rPr>
        <w:t>40-</w:t>
      </w:r>
      <w:r>
        <w:rPr>
          <w:rStyle w:val="Hyperlink.2"/>
          <w:rtl w:val="0"/>
          <w:lang w:val="ru-RU"/>
        </w:rPr>
        <w:t>ФЗ соглашением о прямом возмещении убытков в размере</w:t>
      </w:r>
      <w:r>
        <w:rPr>
          <w:rStyle w:val="Hyperlink.2"/>
          <w:rtl w:val="0"/>
          <w:lang w:val="ru-RU"/>
        </w:rPr>
        <w:t xml:space="preserve">, </w:t>
      </w:r>
      <w:r>
        <w:rPr>
          <w:rStyle w:val="Hyperlink.2"/>
          <w:rtl w:val="0"/>
          <w:lang w:val="ru-RU"/>
        </w:rPr>
        <w:t xml:space="preserve">определенном </w:t>
        <w:br w:type="textWrapping"/>
        <w:t xml:space="preserve">в соответствии со статьей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5 </w:t>
      </w:r>
      <w:r>
        <w:rPr>
          <w:rStyle w:val="Hyperlink.2"/>
          <w:rtl w:val="0"/>
          <w:lang w:val="ru-RU"/>
        </w:rPr>
        <w:t xml:space="preserve">статьи </w:t>
      </w:r>
      <w:r>
        <w:rPr>
          <w:rStyle w:val="Hyperlink.2"/>
          <w:rtl w:val="0"/>
          <w:lang w:val="ru-RU"/>
        </w:rPr>
        <w:t xml:space="preserve">14.1 </w:t>
      </w:r>
      <w:r>
        <w:rPr>
          <w:rStyle w:val="Hyperlink.2"/>
          <w:rtl w:val="0"/>
          <w:lang w:val="ru-RU"/>
        </w:rPr>
        <w:t xml:space="preserve">Закона № </w:t>
      </w:r>
      <w:r>
        <w:rPr>
          <w:rStyle w:val="Hyperlink.2"/>
          <w:rtl w:val="0"/>
          <w:lang w:val="ru-RU"/>
        </w:rPr>
        <w:t>40-</w:t>
      </w:r>
      <w:r>
        <w:rPr>
          <w:rStyle w:val="Hyperlink.2"/>
          <w:rtl w:val="0"/>
          <w:lang w:val="ru-RU"/>
        </w:rPr>
        <w:t>ФЗ страховщик</w:t>
      </w:r>
      <w:r>
        <w:rPr>
          <w:rStyle w:val="Hyperlink.2"/>
          <w:rtl w:val="0"/>
          <w:lang w:val="ru-RU"/>
        </w:rPr>
        <w:t xml:space="preserve">, </w:t>
      </w:r>
      <w:r>
        <w:rPr>
          <w:rStyle w:val="Hyperlink.2"/>
          <w:rtl w:val="0"/>
          <w:lang w:val="ru-RU"/>
        </w:rPr>
        <w:t>который застраховал гражданскую ответственность лица</w:t>
      </w:r>
      <w:r>
        <w:rPr>
          <w:rStyle w:val="Hyperlink.2"/>
          <w:rtl w:val="0"/>
          <w:lang w:val="ru-RU"/>
        </w:rPr>
        <w:t xml:space="preserve">, </w:t>
      </w:r>
      <w:r>
        <w:rPr>
          <w:rStyle w:val="Hyperlink.2"/>
          <w:rtl w:val="0"/>
          <w:lang w:val="ru-RU"/>
        </w:rPr>
        <w:t>причинившего вред</w:t>
      </w:r>
      <w:r>
        <w:rPr>
          <w:rStyle w:val="Hyperlink.2"/>
          <w:rtl w:val="0"/>
          <w:lang w:val="ru-RU"/>
        </w:rPr>
        <w:t xml:space="preserve">, </w:t>
      </w:r>
      <w:r>
        <w:rPr>
          <w:rStyle w:val="Hyperlink.2"/>
          <w:rtl w:val="0"/>
          <w:lang w:val="ru-RU"/>
        </w:rPr>
        <w:t>обязан возместить в счет страхового возмещения по договору обязательного страхования страховщику</w:t>
      </w:r>
      <w:r>
        <w:rPr>
          <w:rStyle w:val="Hyperlink.2"/>
          <w:rtl w:val="0"/>
          <w:lang w:val="ru-RU"/>
        </w:rPr>
        <w:t xml:space="preserve">, </w:t>
      </w:r>
      <w:r>
        <w:rPr>
          <w:rStyle w:val="Hyperlink.2"/>
          <w:rtl w:val="0"/>
          <w:lang w:val="ru-RU"/>
        </w:rPr>
        <w:t>осуществившему прямое возмещение убытков</w:t>
      </w:r>
      <w:r>
        <w:rPr>
          <w:rStyle w:val="Hyperlink.2"/>
          <w:rtl w:val="0"/>
          <w:lang w:val="ru-RU"/>
        </w:rPr>
        <w:t xml:space="preserve">, </w:t>
      </w:r>
      <w:r>
        <w:rPr>
          <w:rStyle w:val="Hyperlink.2"/>
          <w:rtl w:val="0"/>
          <w:lang w:val="ru-RU"/>
        </w:rPr>
        <w:t xml:space="preserve">возмещенный им потерпевшему вред в соответствии с предусмотренным статьей </w:t>
      </w:r>
      <w:r>
        <w:rPr>
          <w:rStyle w:val="Hyperlink.2"/>
          <w:rtl w:val="0"/>
          <w:lang w:val="ru-RU"/>
        </w:rPr>
        <w:t xml:space="preserve">26.1 </w:t>
      </w:r>
      <w:r>
        <w:rPr>
          <w:rStyle w:val="Hyperlink.2"/>
          <w:rtl w:val="0"/>
          <w:lang w:val="ru-RU"/>
        </w:rPr>
        <w:t xml:space="preserve">Закона № </w:t>
      </w:r>
      <w:r>
        <w:rPr>
          <w:rStyle w:val="Hyperlink.2"/>
          <w:rtl w:val="0"/>
          <w:lang w:val="ru-RU"/>
        </w:rPr>
        <w:t>40-</w:t>
      </w:r>
      <w:r>
        <w:rPr>
          <w:rStyle w:val="Hyperlink.2"/>
          <w:rtl w:val="0"/>
          <w:lang w:val="ru-RU"/>
        </w:rPr>
        <w:t>ФЗ соглашением о прямом возмещении убытков</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27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lang w:val="ru-RU"/>
        </w:rPr>
        <w:t xml:space="preserve">№ </w:t>
      </w:r>
      <w:r>
        <w:rPr>
          <w:rStyle w:val="Hyperlink.2"/>
          <w:rtl w:val="0"/>
          <w:lang w:val="ru-RU"/>
        </w:rPr>
        <w:t xml:space="preserve">58 </w:t>
      </w:r>
      <w:r>
        <w:rPr>
          <w:rStyle w:val="Hyperlink.2"/>
          <w:rtl w:val="0"/>
        </w:rPr>
        <w:br w:type="textWrapping"/>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далее – Постановление</w:t>
      </w:r>
      <w:r>
        <w:rPr>
          <w:rStyle w:val="Hyperlink.2"/>
          <w:rtl w:val="0"/>
          <w:lang w:val="ru-RU"/>
        </w:rPr>
        <w:t xml:space="preserve">), </w:t>
      </w:r>
      <w:r>
        <w:rPr>
          <w:rStyle w:val="Hyperlink.2"/>
          <w:rtl w:val="0"/>
          <w:lang w:val="ru-RU"/>
        </w:rPr>
        <w:t>если гражданская ответственность причинителя вреда не застрахована по договору обязательного страхования</w:t>
      </w:r>
      <w:r>
        <w:rPr>
          <w:rStyle w:val="Hyperlink.2"/>
          <w:rtl w:val="0"/>
          <w:lang w:val="ru-RU"/>
        </w:rPr>
        <w:t xml:space="preserve">, </w:t>
      </w:r>
      <w:r>
        <w:rPr>
          <w:rStyle w:val="Hyperlink.2"/>
          <w:rtl w:val="0"/>
          <w:lang w:val="ru-RU"/>
        </w:rPr>
        <w:t xml:space="preserve">осуществление страхового возмещения в порядке прямого возмещения ущерба </w:t>
        <w:br w:type="textWrapping"/>
        <w:t>не производится</w:t>
      </w:r>
      <w:r>
        <w:rPr>
          <w:rStyle w:val="Hyperlink.2"/>
          <w:rtl w:val="0"/>
          <w:lang w:val="ru-RU"/>
        </w:rPr>
        <w:t xml:space="preserve">. </w:t>
      </w:r>
      <w:r>
        <w:rPr>
          <w:rStyle w:val="Hyperlink.2"/>
          <w:rtl w:val="0"/>
          <w:lang w:val="ru-RU"/>
        </w:rPr>
        <w:t>В этом случае вред</w:t>
      </w:r>
      <w:r>
        <w:rPr>
          <w:rStyle w:val="Hyperlink.2"/>
          <w:rtl w:val="0"/>
          <w:lang w:val="ru-RU"/>
        </w:rPr>
        <w:t xml:space="preserve">, </w:t>
      </w:r>
      <w:r>
        <w:rPr>
          <w:rStyle w:val="Hyperlink.2"/>
          <w:rtl w:val="0"/>
          <w:lang w:val="ru-RU"/>
        </w:rPr>
        <w:t>причиненный имуществу потерпевших</w:t>
      </w:r>
      <w:r>
        <w:rPr>
          <w:rStyle w:val="Hyperlink.2"/>
          <w:rtl w:val="0"/>
          <w:lang w:val="ru-RU"/>
        </w:rPr>
        <w:t xml:space="preserve">, </w:t>
      </w:r>
      <w:r>
        <w:rPr>
          <w:rStyle w:val="Hyperlink.2"/>
          <w:rtl w:val="0"/>
          <w:lang w:val="ru-RU"/>
        </w:rPr>
        <w:t xml:space="preserve">возмещается владельцами транспортных средств </w:t>
        <w:br w:type="textWrapping"/>
        <w:t>в соответствии с гражданским законодательством</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На основании статьи </w:t>
      </w:r>
      <w:r>
        <w:rPr>
          <w:rStyle w:val="Hyperlink.2"/>
          <w:rtl w:val="0"/>
          <w:lang w:val="ru-RU"/>
        </w:rPr>
        <w:t xml:space="preserve">26.1 </w:t>
      </w:r>
      <w:r>
        <w:rPr>
          <w:rStyle w:val="Hyperlink.2"/>
          <w:rtl w:val="0"/>
          <w:lang w:val="ru-RU"/>
        </w:rPr>
        <w:t xml:space="preserve">Закона № </w:t>
      </w:r>
      <w:r>
        <w:rPr>
          <w:rStyle w:val="Hyperlink.2"/>
          <w:rtl w:val="0"/>
          <w:lang w:val="ru-RU"/>
        </w:rPr>
        <w:t>40-</w:t>
      </w:r>
      <w:r>
        <w:rPr>
          <w:rStyle w:val="Hyperlink.2"/>
          <w:rtl w:val="0"/>
          <w:lang w:val="ru-RU"/>
        </w:rPr>
        <w:t>ФЗ соглашение о прямом возмещении убытков заключается между членами профессионального объединения страховщиков и профессиональным объединением страховщиков</w:t>
      </w:r>
      <w:r>
        <w:rPr>
          <w:rStyle w:val="Hyperlink.2"/>
          <w:rtl w:val="0"/>
          <w:lang w:val="ru-RU"/>
        </w:rPr>
        <w:t xml:space="preserve">. </w:t>
      </w:r>
      <w:r>
        <w:rPr>
          <w:rStyle w:val="Hyperlink.2"/>
          <w:rtl w:val="0"/>
          <w:lang w:val="ru-RU"/>
        </w:rPr>
        <w:t>Таким соглашением определяются порядок и условия расчетов между страховщиком</w:t>
      </w:r>
      <w:r>
        <w:rPr>
          <w:rStyle w:val="Hyperlink.2"/>
          <w:rtl w:val="0"/>
          <w:lang w:val="ru-RU"/>
        </w:rPr>
        <w:t xml:space="preserve">, </w:t>
      </w:r>
      <w:r>
        <w:rPr>
          <w:rStyle w:val="Hyperlink.2"/>
          <w:rtl w:val="0"/>
          <w:lang w:val="ru-RU"/>
        </w:rPr>
        <w:t>осуществившим прямое возмещение убытков</w:t>
      </w:r>
      <w:r>
        <w:rPr>
          <w:rStyle w:val="Hyperlink.2"/>
          <w:rtl w:val="0"/>
          <w:lang w:val="ru-RU"/>
        </w:rPr>
        <w:t xml:space="preserve">, </w:t>
      </w:r>
      <w:r>
        <w:rPr>
          <w:rStyle w:val="Hyperlink.2"/>
          <w:rtl w:val="0"/>
          <w:lang w:val="ru-RU"/>
        </w:rPr>
        <w:t>и страховщиком</w:t>
      </w:r>
      <w:r>
        <w:rPr>
          <w:rStyle w:val="Hyperlink.2"/>
          <w:rtl w:val="0"/>
          <w:lang w:val="ru-RU"/>
        </w:rPr>
        <w:t xml:space="preserve">, </w:t>
      </w:r>
      <w:r>
        <w:rPr>
          <w:rStyle w:val="Hyperlink.2"/>
          <w:rtl w:val="0"/>
          <w:lang w:val="ru-RU"/>
        </w:rPr>
        <w:t>который застраховал гражданскую ответственность лица</w:t>
      </w:r>
      <w:r>
        <w:rPr>
          <w:rStyle w:val="Hyperlink.2"/>
          <w:rtl w:val="0"/>
          <w:lang w:val="ru-RU"/>
        </w:rPr>
        <w:t xml:space="preserve">, </w:t>
      </w:r>
      <w:r>
        <w:rPr>
          <w:rStyle w:val="Hyperlink.2"/>
          <w:rtl w:val="0"/>
          <w:lang w:val="ru-RU"/>
        </w:rPr>
        <w:t>причинившего вред</w:t>
      </w:r>
      <w:r>
        <w:rPr>
          <w:rStyle w:val="Hyperlink.2"/>
          <w:rtl w:val="0"/>
          <w:lang w:val="ru-RU"/>
        </w:rPr>
        <w:t xml:space="preserve">, </w:t>
      </w:r>
      <w:r>
        <w:rPr>
          <w:rStyle w:val="Hyperlink.2"/>
          <w:rtl w:val="0"/>
          <w:lang w:val="ru-RU"/>
        </w:rPr>
        <w:t>а также между страховщиком</w:t>
      </w:r>
      <w:r>
        <w:rPr>
          <w:rStyle w:val="Hyperlink.2"/>
          <w:rtl w:val="0"/>
          <w:lang w:val="ru-RU"/>
        </w:rPr>
        <w:t xml:space="preserve">, </w:t>
      </w:r>
      <w:r>
        <w:rPr>
          <w:rStyle w:val="Hyperlink.2"/>
          <w:rtl w:val="0"/>
          <w:lang w:val="ru-RU"/>
        </w:rPr>
        <w:t>осуществившим прямое возмещение убытков</w:t>
      </w:r>
      <w:r>
        <w:rPr>
          <w:rStyle w:val="Hyperlink.2"/>
          <w:rtl w:val="0"/>
          <w:lang w:val="ru-RU"/>
        </w:rPr>
        <w:t xml:space="preserve">, </w:t>
      </w:r>
      <w:r>
        <w:rPr>
          <w:rStyle w:val="Hyperlink.2"/>
          <w:rtl w:val="0"/>
          <w:lang w:val="ru-RU"/>
        </w:rPr>
        <w:t>или страховщиком</w:t>
      </w:r>
      <w:r>
        <w:rPr>
          <w:rStyle w:val="Hyperlink.2"/>
          <w:rtl w:val="0"/>
          <w:lang w:val="ru-RU"/>
        </w:rPr>
        <w:t xml:space="preserve">, </w:t>
      </w:r>
      <w:r>
        <w:rPr>
          <w:rStyle w:val="Hyperlink.2"/>
          <w:rtl w:val="0"/>
          <w:lang w:val="ru-RU"/>
        </w:rPr>
        <w:t>который застраховал гражданскую ответственность потерпевшего</w:t>
      </w:r>
      <w:r>
        <w:rPr>
          <w:rStyle w:val="Hyperlink.2"/>
          <w:rtl w:val="0"/>
          <w:lang w:val="ru-RU"/>
        </w:rPr>
        <w:t xml:space="preserve">, </w:t>
      </w:r>
      <w:r>
        <w:rPr>
          <w:rStyle w:val="Hyperlink.2"/>
          <w:rtl w:val="0"/>
        </w:rPr>
        <w:br w:type="textWrapping"/>
        <w:t>и профессиональным объединением страховщиков в случаях</w:t>
      </w:r>
      <w:r>
        <w:rPr>
          <w:rStyle w:val="Hyperlink.2"/>
          <w:rtl w:val="0"/>
          <w:lang w:val="ru-RU"/>
        </w:rPr>
        <w:t xml:space="preserve">, </w:t>
      </w:r>
      <w:r>
        <w:rPr>
          <w:rStyle w:val="Hyperlink.2"/>
          <w:rtl w:val="0"/>
          <w:lang w:val="ru-RU"/>
        </w:rPr>
        <w:t xml:space="preserve">предусмотренных статьей </w:t>
      </w:r>
      <w:r>
        <w:rPr>
          <w:rStyle w:val="Hyperlink.2"/>
          <w:rtl w:val="0"/>
          <w:lang w:val="ru-RU"/>
        </w:rPr>
        <w:t xml:space="preserve">14.1 </w:t>
      </w:r>
      <w:r>
        <w:rPr>
          <w:rStyle w:val="Hyperlink.2"/>
          <w:rtl w:val="0"/>
          <w:lang w:val="ru-RU"/>
        </w:rPr>
        <w:t>настоящего Федерального закона</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Как следует из материалов Обращения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Извещения о ДТП</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Hyperlink.2"/>
          <w:rtl w:val="0"/>
          <w:lang w:val="ru-RU"/>
        </w:rPr>
        <w:t xml:space="preserve">, </w:t>
      </w:r>
      <w:r>
        <w:rPr>
          <w:rStyle w:val="Hyperlink.2"/>
          <w:rtl w:val="0"/>
          <w:lang w:val="ru-RU"/>
        </w:rPr>
        <w:t xml:space="preserve">гражданская ответственность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Водителя </w:t>
      </w:r>
      <w:r>
        <w:rPr>
          <w:rStyle w:val="Hyperlink.2"/>
          <w:rtl w:val="0"/>
          <w:lang w:val="ru-RU"/>
        </w:rPr>
        <w:t xml:space="preserve">при управлении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Транспортным средством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 </w:t>
      </w:r>
      <w:r>
        <w:rPr>
          <w:rStyle w:val="Hyperlink.2"/>
          <w:rtl w:val="0"/>
          <w:lang w:val="ru-RU"/>
        </w:rPr>
        <w:t xml:space="preserve">на момент ДТП была застрахована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 Договору ОСАГО № </w:t>
      </w:r>
      <w:r>
        <w:rPr>
          <w:rStyle w:val="None"/>
          <w:rFonts w:ascii="Times New Roman" w:hAnsi="Times New Roman"/>
          <w:outline w:val="0"/>
          <w:color w:val="5b9bd5"/>
          <w:sz w:val="26"/>
          <w:szCs w:val="26"/>
          <w:u w:color="5b9bd5"/>
          <w:rtl w:val="0"/>
          <w:lang w:val="ru-RU"/>
          <w14:textFill>
            <w14:solidFill>
              <w14:srgbClr w14:val="5B9BD5"/>
            </w14:solidFill>
          </w14:textFill>
        </w:rPr>
        <w:t>2</w:t>
      </w:r>
      <w:r>
        <w:rPr>
          <w:rStyle w:val="Hyperlink.2"/>
          <w:rtl w:val="0"/>
          <w:lang w:val="ru-RU"/>
        </w:rPr>
        <w:t xml:space="preserve">. </w:t>
      </w:r>
      <w:r>
        <w:rPr>
          <w:rStyle w:val="Hyperlink.2"/>
          <w:rtl w:val="0"/>
          <w:lang w:val="ru-RU"/>
        </w:rPr>
        <w:t>В подтверждение сведений</w:t>
      </w:r>
      <w:r>
        <w:rPr>
          <w:rStyle w:val="Hyperlink.2"/>
          <w:rtl w:val="0"/>
          <w:lang w:val="ru-RU"/>
        </w:rPr>
        <w:t xml:space="preserve">, </w:t>
      </w:r>
      <w:r>
        <w:rPr>
          <w:rStyle w:val="Hyperlink.2"/>
          <w:rtl w:val="0"/>
          <w:lang w:val="ru-RU"/>
        </w:rPr>
        <w:t>указанных в Извещении о ДТП</w:t>
      </w:r>
      <w:r>
        <w:rPr>
          <w:rStyle w:val="Hyperlink.2"/>
          <w:rtl w:val="0"/>
          <w:lang w:val="ru-RU"/>
        </w:rPr>
        <w:t xml:space="preserve">, </w:t>
      </w:r>
      <w:r>
        <w:rPr>
          <w:rStyle w:val="Hyperlink.2"/>
          <w:rtl w:val="0"/>
          <w:lang w:val="ru-RU"/>
        </w:rPr>
        <w:t xml:space="preserve">Заявителем в материалы Обращения предоставлена копия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Договора ОСАГО № </w:t>
      </w:r>
      <w:r>
        <w:rPr>
          <w:rStyle w:val="None"/>
          <w:rFonts w:ascii="Times New Roman" w:hAnsi="Times New Roman"/>
          <w:outline w:val="0"/>
          <w:color w:val="5b9bd5"/>
          <w:sz w:val="26"/>
          <w:szCs w:val="26"/>
          <w:u w:color="5b9bd5"/>
          <w:rtl w:val="0"/>
          <w:lang w:val="ru-RU"/>
          <w14:textFill>
            <w14:solidFill>
              <w14:srgbClr w14:val="5B9BD5"/>
            </w14:solidFill>
          </w14:textFill>
        </w:rPr>
        <w:t>2</w:t>
      </w:r>
      <w:r>
        <w:rPr>
          <w:rStyle w:val="Hyperlink.2"/>
          <w:rtl w:val="0"/>
          <w:lang w:val="ru-RU"/>
        </w:rPr>
        <w:t xml:space="preserve">, </w:t>
      </w:r>
      <w:r>
        <w:rPr>
          <w:rStyle w:val="Hyperlink.2"/>
          <w:rtl w:val="0"/>
          <w:lang w:val="ru-RU"/>
        </w:rPr>
        <w:t xml:space="preserve">заключенного в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электронной форме </w:t>
      </w:r>
      <w:r>
        <w:rPr>
          <w:rStyle w:val="Hyperlink.2"/>
          <w:rtl w:val="0"/>
          <w:lang w:val="ru-RU"/>
        </w:rPr>
        <w:t xml:space="preserve">между </w:t>
      </w:r>
      <w:r>
        <w:rPr>
          <w:rStyle w:val="None"/>
          <w:rFonts w:ascii="Times New Roman" w:hAnsi="Times New Roman" w:hint="default"/>
          <w:outline w:val="0"/>
          <w:color w:val="5b9bd5"/>
          <w:sz w:val="26"/>
          <w:szCs w:val="26"/>
          <w:u w:color="5b9bd5"/>
          <w:rtl w:val="0"/>
          <w:lang w:val="ru-RU"/>
          <w14:textFill>
            <w14:solidFill>
              <w14:srgbClr w14:val="5B9BD5"/>
            </w14:solidFill>
          </w14:textFill>
        </w:rPr>
        <w:t>Водителем</w:t>
      </w:r>
      <w:r>
        <w:rPr>
          <w:rStyle w:val="Hyperlink.2"/>
          <w:rtl w:val="0"/>
          <w:lang w:val="ru-RU"/>
        </w:rPr>
        <w:t xml:space="preserve"> и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«Страховая компания «СДС» </w:t>
      </w:r>
      <w:r>
        <w:rPr>
          <w:rStyle w:val="None"/>
          <w:rFonts w:ascii="Times New Roman" w:hAnsi="Times New Roman"/>
          <w:outline w:val="0"/>
          <w:color w:val="5b9bd5"/>
          <w:sz w:val="26"/>
          <w:szCs w:val="26"/>
          <w:u w:color="5b9bd5"/>
          <w:rtl w:val="0"/>
          <w:lang w:val="ru-RU"/>
          <w14:textFill>
            <w14:solidFill>
              <w14:srgbClr w14:val="5B9BD5"/>
            </w14:solidFill>
          </w14:textFill>
        </w:rPr>
        <w:t>16.09.2019</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Вместе с тем</w:t>
      </w:r>
      <w:r>
        <w:rPr>
          <w:rStyle w:val="Hyperlink.2"/>
          <w:rtl w:val="0"/>
          <w:lang w:val="ru-RU"/>
        </w:rPr>
        <w:t xml:space="preserve">, </w:t>
      </w:r>
      <w:r>
        <w:rPr>
          <w:rStyle w:val="Hyperlink.2"/>
          <w:rtl w:val="0"/>
          <w:lang w:val="ru-RU"/>
        </w:rPr>
        <w:t>из предоставленных Финансовой организацией</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Hyperlink.2"/>
          <w:rtl w:val="0"/>
          <w:lang w:val="ru-RU"/>
        </w:rPr>
        <w:t>документов следует</w:t>
      </w:r>
      <w:r>
        <w:rPr>
          <w:rStyle w:val="Hyperlink.2"/>
          <w:rtl w:val="0"/>
          <w:lang w:val="ru-RU"/>
        </w:rPr>
        <w:t xml:space="preserve">, </w:t>
      </w:r>
      <w:r>
        <w:rPr>
          <w:rStyle w:val="Hyperlink.2"/>
          <w:rtl w:val="0"/>
          <w:lang w:val="ru-RU"/>
        </w:rPr>
        <w:t xml:space="preserve">что в соответствии с пунктом </w:t>
      </w:r>
      <w:r>
        <w:rPr>
          <w:rStyle w:val="Hyperlink.2"/>
          <w:rtl w:val="0"/>
          <w:lang w:val="ru-RU"/>
        </w:rPr>
        <w:t xml:space="preserve">4.1.2 </w:t>
      </w:r>
      <w:r>
        <w:rPr>
          <w:rStyle w:val="Hyperlink.2"/>
          <w:rtl w:val="0"/>
          <w:lang w:val="ru-RU"/>
        </w:rPr>
        <w:t xml:space="preserve">Приложения № </w:t>
      </w:r>
      <w:r>
        <w:rPr>
          <w:rStyle w:val="Hyperlink.2"/>
          <w:rtl w:val="0"/>
          <w:lang w:val="ru-RU"/>
        </w:rPr>
        <w:t xml:space="preserve">1 </w:t>
      </w:r>
      <w:r>
        <w:rPr>
          <w:rStyle w:val="Hyperlink.2"/>
          <w:rtl w:val="0"/>
          <w:lang w:val="ru-RU"/>
        </w:rPr>
        <w:t>к Правилам профессиональной деятельности</w:t>
      </w:r>
      <w:r>
        <w:rPr>
          <w:rStyle w:val="Hyperlink.2"/>
          <w:rtl w:val="0"/>
          <w:lang w:val="ru-RU"/>
        </w:rPr>
        <w:t xml:space="preserve">, </w:t>
      </w:r>
      <w:r>
        <w:rPr>
          <w:rStyle w:val="Hyperlink.2"/>
          <w:rtl w:val="0"/>
          <w:lang w:val="ru-RU"/>
        </w:rPr>
        <w:t xml:space="preserve">утвержденных постановлением Президиума Российского Союза Автостраховщиков </w:t>
      </w:r>
      <w:r>
        <w:rPr>
          <w:rStyle w:val="Hyperlink.2"/>
          <w:rtl w:val="0"/>
          <w:lang w:val="ru-RU"/>
        </w:rPr>
        <w:t xml:space="preserve">13.01.2015, </w:t>
      </w:r>
      <w:r>
        <w:rPr>
          <w:rStyle w:val="Hyperlink.2"/>
          <w:rtl w:val="0"/>
          <w:lang w:val="ru-RU"/>
        </w:rPr>
        <w:t xml:space="preserve">в редакции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от </w:t>
      </w:r>
      <w:r>
        <w:rPr>
          <w:rStyle w:val="None"/>
          <w:rFonts w:ascii="Times New Roman" w:hAnsi="Times New Roman"/>
          <w:outline w:val="0"/>
          <w:color w:val="5b9bd5"/>
          <w:sz w:val="26"/>
          <w:szCs w:val="26"/>
          <w:u w:color="5b9bd5"/>
          <w:rtl w:val="0"/>
          <w:lang w:val="ru-RU"/>
          <w14:textFill>
            <w14:solidFill>
              <w14:srgbClr w14:val="5B9BD5"/>
            </w14:solidFill>
          </w14:textFill>
        </w:rPr>
        <w:t>27.06.2019</w:t>
      </w:r>
      <w:r>
        <w:rPr>
          <w:rStyle w:val="Hyperlink.2"/>
          <w:rtl w:val="0"/>
          <w:lang w:val="ru-RU"/>
        </w:rPr>
        <w:t xml:space="preserve">, </w:t>
      </w:r>
      <w:r>
        <w:rPr>
          <w:rStyle w:val="Hyperlink.2"/>
          <w:rtl w:val="0"/>
          <w:lang w:val="ru-RU"/>
        </w:rPr>
        <w:t xml:space="preserve">в целях выявления возможности урегулирования заявленного ДТП </w:t>
        <w:br w:type="textWrapping"/>
        <w:t xml:space="preserve">в рамках прямого возмещения убытков Финансовой организацией направлен запрос в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ООО «Страховая компания «СДС»</w:t>
      </w:r>
      <w:r>
        <w:rPr>
          <w:rStyle w:val="Hyperlink.2"/>
          <w:rtl w:val="0"/>
          <w:lang w:val="ru-RU"/>
        </w:rPr>
        <w:t xml:space="preserve"> </w:t>
        <w:br w:type="textWrapping"/>
        <w:t>для подтверждения соблюдения требований</w:t>
      </w:r>
      <w:r>
        <w:rPr>
          <w:rStyle w:val="Hyperlink.2"/>
          <w:rtl w:val="0"/>
          <w:lang w:val="ru-RU"/>
        </w:rPr>
        <w:t xml:space="preserve">, </w:t>
      </w:r>
      <w:r>
        <w:rPr>
          <w:rStyle w:val="Hyperlink.2"/>
          <w:rtl w:val="0"/>
          <w:lang w:val="ru-RU"/>
        </w:rPr>
        <w:t xml:space="preserve">установленных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14.1 </w:t>
      </w:r>
      <w:r>
        <w:rPr>
          <w:rStyle w:val="Hyperlink.2"/>
          <w:rtl w:val="0"/>
          <w:lang w:val="ru-RU"/>
        </w:rPr>
        <w:t xml:space="preserve">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отношении заключения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Договора ОСАГО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 </w:t>
      </w:r>
      <w:r>
        <w:rPr>
          <w:rStyle w:val="Hyperlink.2"/>
          <w:rtl w:val="0"/>
          <w:lang w:val="ru-RU"/>
        </w:rPr>
        <w:t xml:space="preserve">виновником ДТП </w:t>
      </w:r>
      <w:r>
        <w:rPr>
          <w:rStyle w:val="Hyperlink.2"/>
          <w:rtl w:val="0"/>
          <w:lang w:val="ru-RU"/>
        </w:rPr>
        <w:t>(</w:t>
      </w:r>
      <w:r>
        <w:rPr>
          <w:rStyle w:val="Hyperlink.2"/>
          <w:rtl w:val="0"/>
          <w:lang w:val="ru-RU"/>
        </w:rPr>
        <w:t>далее – Заявка</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В ответ на Заявку</w:t>
      </w:r>
      <w:r>
        <w:rPr>
          <w:rStyle w:val="Hyperlink.2"/>
          <w:rtl w:val="0"/>
          <w:lang w:val="ru-RU"/>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ООО «Страховая компания «СДС»</w:t>
      </w:r>
      <w:r>
        <w:rPr>
          <w:rStyle w:val="Hyperlink.2"/>
          <w:rtl w:val="0"/>
          <w:lang w:val="ru-RU"/>
        </w:rPr>
        <w:t xml:space="preserve"> отказало в акцепте</w:t>
      </w:r>
      <w:r>
        <w:rPr>
          <w:rStyle w:val="Hyperlink.2"/>
          <w:rtl w:val="0"/>
          <w:lang w:val="ru-RU"/>
        </w:rPr>
        <w:t xml:space="preserve">, </w:t>
      </w:r>
      <w:r>
        <w:rPr>
          <w:rStyle w:val="Hyperlink.2"/>
          <w:rtl w:val="0"/>
          <w:lang w:val="ru-RU"/>
        </w:rPr>
        <w:t>сообщив о том</w:t>
      </w:r>
      <w:r>
        <w:rPr>
          <w:rStyle w:val="Hyperlink.2"/>
          <w:rtl w:val="0"/>
          <w:lang w:val="ru-RU"/>
        </w:rPr>
        <w:t xml:space="preserve">, </w:t>
      </w:r>
      <w:r>
        <w:rPr>
          <w:rStyle w:val="Hyperlink.2"/>
          <w:rtl w:val="0"/>
          <w:lang w:val="ru-RU"/>
        </w:rPr>
        <w:t xml:space="preserve">что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Договор ОСАГО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 </w:t>
      </w:r>
      <w:r>
        <w:rPr>
          <w:rStyle w:val="None"/>
          <w:rFonts w:ascii="Times New Roman" w:cs="Times New Roman" w:hAnsi="Times New Roman" w:eastAsia="Times New Roman"/>
          <w:outline w:val="0"/>
          <w:color w:val="5b9bd5"/>
          <w:sz w:val="26"/>
          <w:szCs w:val="26"/>
          <w:u w:color="5b9bd5"/>
          <w14:textFill>
            <w14:solidFill>
              <w14:srgbClr w14:val="5B9BD5"/>
            </w14:solidFill>
          </w14:textFill>
        </w:rPr>
        <w:br w:type="textWrapping"/>
      </w:r>
      <w:r>
        <w:rPr>
          <w:rStyle w:val="Hyperlink.2"/>
          <w:rtl w:val="0"/>
          <w:lang w:val="ru-RU"/>
        </w:rPr>
        <w:t xml:space="preserve">в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«Страховая компания «СДС» </w:t>
      </w:r>
      <w:r>
        <w:rPr>
          <w:rStyle w:val="Hyperlink.2"/>
          <w:rtl w:val="0"/>
          <w:lang w:val="ru-RU"/>
        </w:rPr>
        <w:t>не числится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3 </w:t>
      </w:r>
      <w:r>
        <w:rPr>
          <w:rStyle w:val="Hyperlink.2"/>
          <w:rtl w:val="0"/>
          <w:lang w:val="ru-RU"/>
        </w:rPr>
        <w:t xml:space="preserve">статьи </w:t>
      </w:r>
      <w:r>
        <w:rPr>
          <w:rStyle w:val="Hyperlink.2"/>
          <w:rtl w:val="0"/>
          <w:lang w:val="ru-RU"/>
        </w:rPr>
        <w:t xml:space="preserve">30 </w:t>
      </w:r>
      <w:r>
        <w:rPr>
          <w:rStyle w:val="Hyperlink.2"/>
          <w:rtl w:val="0"/>
          <w:lang w:val="ru-RU"/>
        </w:rPr>
        <w:t xml:space="preserve">Закона № </w:t>
      </w:r>
      <w:r>
        <w:rPr>
          <w:rStyle w:val="Hyperlink.2"/>
          <w:rtl w:val="0"/>
          <w:lang w:val="ru-RU"/>
        </w:rPr>
        <w:t>40-</w:t>
      </w:r>
      <w:r>
        <w:rPr>
          <w:rStyle w:val="Hyperlink.2"/>
          <w:rtl w:val="0"/>
          <w:lang w:val="ru-RU"/>
        </w:rPr>
        <w:t>ФЗ в целях информационного обеспечения возможности заключения договора обязательного страхования в виде электронного документа</w:t>
      </w:r>
      <w:r>
        <w:rPr>
          <w:rStyle w:val="Hyperlink.2"/>
          <w:rtl w:val="0"/>
          <w:lang w:val="ru-RU"/>
        </w:rPr>
        <w:t xml:space="preserve">, </w:t>
      </w:r>
      <w:r>
        <w:rPr>
          <w:rStyle w:val="Hyperlink.2"/>
          <w:rtl w:val="0"/>
          <w:lang w:val="ru-RU"/>
        </w:rPr>
        <w:t>проверки достоверности представленных при этом сведений</w:t>
      </w:r>
      <w:r>
        <w:rPr>
          <w:rStyle w:val="Hyperlink.2"/>
          <w:rtl w:val="0"/>
          <w:lang w:val="ru-RU"/>
        </w:rPr>
        <w:t xml:space="preserve">, </w:t>
      </w:r>
      <w:r>
        <w:rPr>
          <w:rStyle w:val="Hyperlink.2"/>
          <w:rtl w:val="0"/>
          <w:lang w:val="ru-RU"/>
        </w:rPr>
        <w:t>осуществления компенсационных выплат</w:t>
      </w:r>
      <w:r>
        <w:rPr>
          <w:rStyle w:val="Hyperlink.2"/>
          <w:rtl w:val="0"/>
          <w:lang w:val="ru-RU"/>
        </w:rPr>
        <w:t xml:space="preserve">, </w:t>
      </w:r>
      <w:r>
        <w:rPr>
          <w:rStyle w:val="Hyperlink.2"/>
          <w:rtl w:val="0"/>
          <w:lang w:val="ru-RU"/>
        </w:rPr>
        <w:t>прямого возмещения убытков</w:t>
      </w:r>
      <w:r>
        <w:rPr>
          <w:rStyle w:val="Hyperlink.2"/>
          <w:rtl w:val="0"/>
          <w:lang w:val="ru-RU"/>
        </w:rPr>
        <w:t xml:space="preserve">, </w:t>
      </w:r>
      <w:r>
        <w:rPr>
          <w:rStyle w:val="Hyperlink.2"/>
          <w:rtl w:val="0"/>
          <w:lang w:val="ru-RU"/>
        </w:rPr>
        <w:t>применения коэффициента</w:t>
      </w:r>
      <w:r>
        <w:rPr>
          <w:rStyle w:val="Hyperlink.2"/>
          <w:rtl w:val="0"/>
          <w:lang w:val="ru-RU"/>
        </w:rPr>
        <w:t xml:space="preserve">, </w:t>
      </w:r>
      <w:r>
        <w:rPr>
          <w:rStyle w:val="Hyperlink.2"/>
          <w:rtl w:val="0"/>
          <w:lang w:val="ru-RU"/>
        </w:rPr>
        <w:t xml:space="preserve">входящего в состав страховых тарифов и предусмотренного подпунктом «б» пункта </w:t>
      </w:r>
      <w:r>
        <w:rPr>
          <w:rStyle w:val="Hyperlink.2"/>
          <w:rtl w:val="0"/>
          <w:lang w:val="ru-RU"/>
        </w:rPr>
        <w:t xml:space="preserve">3 </w:t>
      </w:r>
      <w:r>
        <w:rPr>
          <w:rStyle w:val="Hyperlink.2"/>
          <w:rtl w:val="0"/>
          <w:lang w:val="ru-RU"/>
        </w:rPr>
        <w:t xml:space="preserve">статьи </w:t>
      </w:r>
      <w:r>
        <w:rPr>
          <w:rStyle w:val="Hyperlink.2"/>
          <w:rtl w:val="0"/>
          <w:lang w:val="ru-RU"/>
        </w:rPr>
        <w:t xml:space="preserve">9 </w:t>
      </w:r>
      <w:r>
        <w:rPr>
          <w:rStyle w:val="Hyperlink.2"/>
          <w:rtl w:val="0"/>
          <w:lang w:val="ru-RU"/>
        </w:rPr>
        <w:t>настоящего Федерального закона</w:t>
      </w:r>
      <w:r>
        <w:rPr>
          <w:rStyle w:val="Hyperlink.2"/>
          <w:rtl w:val="0"/>
          <w:lang w:val="ru-RU"/>
        </w:rPr>
        <w:t xml:space="preserve">, </w:t>
      </w:r>
      <w:r>
        <w:rPr>
          <w:rStyle w:val="Hyperlink.2"/>
          <w:rtl w:val="0"/>
          <w:lang w:val="ru-RU"/>
        </w:rPr>
        <w:t xml:space="preserve">установления страховщиками значений базовых ставок страховых тарифов в соответствии с подпунктом «а» пункта </w:t>
      </w:r>
      <w:r>
        <w:rPr>
          <w:rStyle w:val="Hyperlink.2"/>
          <w:rtl w:val="0"/>
          <w:lang w:val="ru-RU"/>
        </w:rPr>
        <w:t xml:space="preserve">2 </w:t>
      </w:r>
      <w:r>
        <w:rPr>
          <w:rStyle w:val="Hyperlink.2"/>
          <w:rtl w:val="0"/>
          <w:lang w:val="ru-RU"/>
        </w:rPr>
        <w:t xml:space="preserve">статьи </w:t>
        <w:br w:type="textWrapping"/>
      </w:r>
      <w:r>
        <w:rPr>
          <w:rStyle w:val="Hyperlink.2"/>
          <w:rtl w:val="0"/>
          <w:lang w:val="ru-RU"/>
        </w:rPr>
        <w:t xml:space="preserve">9 </w:t>
      </w:r>
      <w:r>
        <w:rPr>
          <w:rStyle w:val="Hyperlink.2"/>
          <w:rtl w:val="0"/>
          <w:lang w:val="ru-RU"/>
        </w:rPr>
        <w:t>настоящего Федерального закона</w:t>
      </w:r>
      <w:r>
        <w:rPr>
          <w:rStyle w:val="Hyperlink.2"/>
          <w:rtl w:val="0"/>
          <w:lang w:val="ru-RU"/>
        </w:rPr>
        <w:t xml:space="preserve">, </w:t>
      </w:r>
      <w:r>
        <w:rPr>
          <w:rStyle w:val="Hyperlink.2"/>
          <w:rtl w:val="0"/>
          <w:lang w:val="ru-RU"/>
        </w:rPr>
        <w:t>анализа экономической обоснованности страховых тарифов</w:t>
      </w:r>
      <w:r>
        <w:rPr>
          <w:rStyle w:val="Hyperlink.2"/>
          <w:rtl w:val="0"/>
          <w:lang w:val="ru-RU"/>
        </w:rPr>
        <w:t xml:space="preserve">, </w:t>
      </w:r>
      <w:r>
        <w:rPr>
          <w:rStyle w:val="Hyperlink.2"/>
          <w:rtl w:val="0"/>
          <w:lang w:val="ru-RU"/>
        </w:rPr>
        <w:t xml:space="preserve">взаимодействия </w:t>
        <w:br w:type="textWrapping"/>
        <w:t>со страховщиками</w:t>
      </w:r>
      <w:r>
        <w:rPr>
          <w:rStyle w:val="Hyperlink.2"/>
          <w:rtl w:val="0"/>
          <w:lang w:val="ru-RU"/>
        </w:rPr>
        <w:t xml:space="preserve">, </w:t>
      </w:r>
      <w:r>
        <w:rPr>
          <w:rStyle w:val="Hyperlink.2"/>
          <w:rtl w:val="0"/>
          <w:lang w:val="ru-RU"/>
        </w:rPr>
        <w:t>заключившими договоры страхования средств наземного транспорта с потерпевшими</w:t>
      </w:r>
      <w:r>
        <w:rPr>
          <w:rStyle w:val="Hyperlink.2"/>
          <w:rtl w:val="0"/>
          <w:lang w:val="ru-RU"/>
        </w:rPr>
        <w:t xml:space="preserve">, </w:t>
      </w:r>
      <w:r>
        <w:rPr>
          <w:rStyle w:val="Hyperlink.2"/>
          <w:rtl w:val="0"/>
          <w:lang w:val="ru-RU"/>
        </w:rPr>
        <w:t xml:space="preserve">контроля </w:t>
        <w:br w:type="textWrapping"/>
        <w:t>за осуществлением обязательного страхования</w:t>
      </w:r>
      <w:r>
        <w:rPr>
          <w:rStyle w:val="Hyperlink.2"/>
          <w:rtl w:val="0"/>
          <w:lang w:val="ru-RU"/>
        </w:rPr>
        <w:t xml:space="preserve">, </w:t>
      </w:r>
      <w:r>
        <w:rPr>
          <w:rStyle w:val="Hyperlink.2"/>
          <w:rtl w:val="0"/>
          <w:lang w:val="ru-RU"/>
        </w:rPr>
        <w:t>и реализации иных положений настоящего Федерального закона создается автоматизированная информационная система обязательного страхования</w:t>
      </w:r>
      <w:r>
        <w:rPr>
          <w:rStyle w:val="Hyperlink.2"/>
          <w:rtl w:val="0"/>
          <w:lang w:val="ru-RU"/>
        </w:rPr>
        <w:t xml:space="preserve">, </w:t>
      </w:r>
      <w:r>
        <w:rPr>
          <w:rStyle w:val="Hyperlink.2"/>
          <w:rtl w:val="0"/>
          <w:lang w:val="ru-RU"/>
        </w:rPr>
        <w:t>содержащая сведения о договорах обязательного страхования</w:t>
      </w:r>
      <w:r>
        <w:rPr>
          <w:rStyle w:val="Hyperlink.2"/>
          <w:rtl w:val="0"/>
          <w:lang w:val="ru-RU"/>
        </w:rPr>
        <w:t xml:space="preserve">, </w:t>
      </w:r>
      <w:r>
        <w:rPr>
          <w:rStyle w:val="Hyperlink.2"/>
          <w:rtl w:val="0"/>
          <w:lang w:val="ru-RU"/>
        </w:rPr>
        <w:t>страховых случаях</w:t>
      </w:r>
      <w:r>
        <w:rPr>
          <w:rStyle w:val="Hyperlink.2"/>
          <w:rtl w:val="0"/>
          <w:lang w:val="ru-RU"/>
        </w:rPr>
        <w:t xml:space="preserve">, </w:t>
      </w:r>
      <w:r>
        <w:rPr>
          <w:rStyle w:val="Hyperlink.2"/>
          <w:rtl w:val="0"/>
          <w:lang w:val="ru-RU"/>
        </w:rPr>
        <w:t>транспортных средствах и об их владельцах</w:t>
      </w:r>
      <w:r>
        <w:rPr>
          <w:rStyle w:val="Hyperlink.2"/>
          <w:rtl w:val="0"/>
          <w:lang w:val="ru-RU"/>
        </w:rPr>
        <w:t xml:space="preserve">, </w:t>
      </w:r>
      <w:r>
        <w:rPr>
          <w:rStyle w:val="Hyperlink.2"/>
          <w:rtl w:val="0"/>
          <w:lang w:val="ru-RU"/>
        </w:rPr>
        <w:t>статистические данные и иные необходимые сведения об обязательном страховании</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На официальном сайте Российского союза Автостраховщиков </w:t>
      </w:r>
      <w:r>
        <w:rPr>
          <w:rStyle w:val="Hyperlink.2"/>
          <w:rtl w:val="0"/>
          <w:lang w:val="ru-RU"/>
        </w:rPr>
        <w:t xml:space="preserve">(https://autoins.ru) </w:t>
      </w:r>
      <w:r>
        <w:rPr>
          <w:rStyle w:val="Hyperlink.2"/>
          <w:rtl w:val="0"/>
          <w:lang w:val="ru-RU"/>
        </w:rPr>
        <w:t xml:space="preserve">отсутствуют сведения о заключенных на дату ДТП в отношении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Транспортного средства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 </w:t>
      </w:r>
      <w:r>
        <w:rPr>
          <w:rStyle w:val="Hyperlink.2"/>
          <w:rtl w:val="0"/>
          <w:lang w:val="ru-RU"/>
        </w:rPr>
        <w:t>договоров ОСАГО</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Финансовый уполномоченный приходит к выводу об отсутствии у Заявителя права на обращение в Финансовую организацию с требованием о выплате страхового возмещения в рамках прямого возмещения убытков </w:t>
        <w:br w:type="textWrapping"/>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 Договору ОСАГО № </w:t>
      </w:r>
      <w:r>
        <w:rPr>
          <w:rStyle w:val="Hyperlink.2"/>
          <w:rtl w:val="0"/>
          <w:lang w:val="ru-RU"/>
        </w:rPr>
        <w:t>1.</w:t>
      </w:r>
    </w:p>
    <w:p>
      <w:pPr>
        <w:pStyle w:val="Normal.0"/>
        <w:suppressAutoHyphens w:val="1"/>
        <w:spacing w:after="0" w:line="336" w:lineRule="auto"/>
        <w:ind w:firstLine="709"/>
        <w:jc w:val="both"/>
        <w:rPr>
          <w:rStyle w:val="Hyperlink.2"/>
        </w:rPr>
      </w:pPr>
      <w:r>
        <w:rPr>
          <w:rStyle w:val="Hyperlink.2"/>
          <w:rtl w:val="0"/>
          <w:lang w:val="ru-RU"/>
        </w:rPr>
        <w:t>Учитывая вышеизложенное</w:t>
      </w:r>
      <w:r>
        <w:rPr>
          <w:rStyle w:val="Hyperlink.2"/>
          <w:rtl w:val="0"/>
          <w:lang w:val="ru-RU"/>
        </w:rPr>
        <w:t xml:space="preserve">, </w:t>
      </w:r>
      <w:r>
        <w:rPr>
          <w:rStyle w:val="Hyperlink.2"/>
          <w:rtl w:val="0"/>
          <w:lang w:val="ru-RU"/>
        </w:rPr>
        <w:t xml:space="preserve">требование Заявителя о взыскании страхового возмещения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 Договору ОСАГО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 </w:t>
      </w:r>
      <w:r>
        <w:rPr>
          <w:rStyle w:val="Hyperlink.2"/>
          <w:rtl w:val="0"/>
          <w:lang w:val="ru-RU"/>
        </w:rPr>
        <w:t>удовлетворению не подлежит</w:t>
      </w:r>
      <w:r>
        <w:rPr>
          <w:rStyle w:val="Hyperlink.2"/>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отказ_причинитель_не_застрахован" w:id="9"/>
      <w:r>
        <w:rPr>
          <w:rStyle w:val="None"/>
          <w:rFonts w:ascii="Times New Roman" w:hAnsi="Times New Roman"/>
          <w:b w:val="1"/>
          <w:bCs w:val="1"/>
          <w:sz w:val="26"/>
          <w:szCs w:val="26"/>
          <w:rtl w:val="0"/>
          <w:lang w:val="ru-RU"/>
        </w:rPr>
        <w:t xml:space="preserve">7. </w:t>
      </w:r>
      <w:r>
        <w:rPr>
          <w:rStyle w:val="None"/>
          <w:rFonts w:ascii="Times New Roman" w:hAnsi="Times New Roman" w:hint="default"/>
          <w:b w:val="1"/>
          <w:bCs w:val="1"/>
          <w:sz w:val="26"/>
          <w:szCs w:val="26"/>
          <w:rtl w:val="0"/>
          <w:lang w:val="ru-RU"/>
        </w:rPr>
        <w:t>Отказ в выплате в Финансовой организации причинителя вреда</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поскольку причинитель вреда не застрахован на дату ДТП</w:t>
      </w:r>
      <w:r>
        <w:rPr>
          <w:rStyle w:val="None"/>
          <w:rFonts w:ascii="Times New Roman" w:hAnsi="Times New Roman"/>
          <w:b w:val="1"/>
          <w:bCs w:val="1"/>
          <w:sz w:val="26"/>
          <w:szCs w:val="26"/>
          <w:rtl w:val="0"/>
          <w:lang w:val="ru-RU"/>
        </w:rPr>
        <w:t>.</w:t>
      </w:r>
      <w:bookmarkEnd w:id="9"/>
    </w:p>
    <w:p>
      <w:pPr>
        <w:pStyle w:val="Normal.0"/>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1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страховой случай – наступление гражданской ответственности владельца транспортного средства за причинение вреда жизни</w:t>
      </w:r>
      <w:r>
        <w:rPr>
          <w:rStyle w:val="Hyperlink.2"/>
          <w:rtl w:val="0"/>
          <w:lang w:val="ru-RU"/>
        </w:rPr>
        <w:t xml:space="preserve">, </w:t>
      </w:r>
      <w:r>
        <w:rPr>
          <w:rStyle w:val="Hyperlink.2"/>
          <w:rtl w:val="0"/>
          <w:lang w:val="ru-RU"/>
        </w:rPr>
        <w:t>здоровью или имуществу потерпевших при использовании транспортного средства</w:t>
      </w:r>
      <w:r>
        <w:rPr>
          <w:rStyle w:val="Hyperlink.2"/>
          <w:rtl w:val="0"/>
          <w:lang w:val="ru-RU"/>
        </w:rPr>
        <w:t xml:space="preserve">, </w:t>
      </w:r>
      <w:r>
        <w:rPr>
          <w:rStyle w:val="Hyperlink.2"/>
          <w:rtl w:val="0"/>
          <w:lang w:val="ru-RU"/>
        </w:rPr>
        <w:t>влекущее за собой в соответствии с договором обязательного страхования обязанность страховщика осуществить страховое возмещение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6 </w:t>
      </w:r>
      <w:r>
        <w:rPr>
          <w:rStyle w:val="Hyperlink.2"/>
          <w:rtl w:val="0"/>
          <w:lang w:val="ru-RU"/>
        </w:rPr>
        <w:t xml:space="preserve">статьи </w:t>
      </w:r>
      <w:r>
        <w:rPr>
          <w:rStyle w:val="Hyperlink.2"/>
          <w:rtl w:val="0"/>
          <w:lang w:val="ru-RU"/>
        </w:rPr>
        <w:t xml:space="preserve">4 </w:t>
      </w:r>
      <w:r>
        <w:rPr>
          <w:rStyle w:val="Hyperlink.2"/>
          <w:rtl w:val="0"/>
          <w:lang w:val="ru-RU"/>
        </w:rPr>
        <w:t xml:space="preserve">Закона № </w:t>
      </w:r>
      <w:r>
        <w:rPr>
          <w:rStyle w:val="Hyperlink.2"/>
          <w:rtl w:val="0"/>
          <w:lang w:val="ru-RU"/>
        </w:rPr>
        <w:t>40-</w:t>
      </w:r>
      <w:r>
        <w:rPr>
          <w:rStyle w:val="Hyperlink.2"/>
          <w:rtl w:val="0"/>
          <w:lang w:val="ru-RU"/>
        </w:rPr>
        <w:t>ФЗ предусмотрено</w:t>
      </w:r>
      <w:r>
        <w:rPr>
          <w:rStyle w:val="Hyperlink.2"/>
          <w:rtl w:val="0"/>
          <w:lang w:val="ru-RU"/>
        </w:rPr>
        <w:t xml:space="preserve">, </w:t>
      </w:r>
      <w:r>
        <w:rPr>
          <w:rStyle w:val="Hyperlink.2"/>
          <w:rtl w:val="0"/>
          <w:lang w:val="ru-RU"/>
        </w:rPr>
        <w:t>что владельцы транспортных средств</w:t>
      </w:r>
      <w:r>
        <w:rPr>
          <w:rStyle w:val="Hyperlink.2"/>
          <w:rtl w:val="0"/>
          <w:lang w:val="ru-RU"/>
        </w:rPr>
        <w:t xml:space="preserve">, </w:t>
      </w:r>
      <w:r>
        <w:rPr>
          <w:rStyle w:val="Hyperlink.2"/>
          <w:rtl w:val="0"/>
          <w:lang w:val="ru-RU"/>
        </w:rPr>
        <w:t xml:space="preserve">риск ответственности которых </w:t>
        <w:br w:type="textWrapping"/>
        <w:t xml:space="preserve">не застрахован в форме обязательного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добровольного страхования</w:t>
      </w:r>
      <w:r>
        <w:rPr>
          <w:rStyle w:val="Hyperlink.2"/>
          <w:rtl w:val="0"/>
          <w:lang w:val="ru-RU"/>
        </w:rPr>
        <w:t xml:space="preserve">, </w:t>
      </w:r>
      <w:r>
        <w:rPr>
          <w:rStyle w:val="Hyperlink.2"/>
          <w:rtl w:val="0"/>
          <w:lang w:val="ru-RU"/>
        </w:rPr>
        <w:t>возмещают вред</w:t>
      </w:r>
      <w:r>
        <w:rPr>
          <w:rStyle w:val="Hyperlink.2"/>
          <w:rtl w:val="0"/>
          <w:lang w:val="ru-RU"/>
        </w:rPr>
        <w:t xml:space="preserve">, </w:t>
      </w:r>
      <w:r>
        <w:rPr>
          <w:rStyle w:val="Hyperlink.2"/>
          <w:rtl w:val="0"/>
          <w:lang w:val="ru-RU"/>
        </w:rPr>
        <w:t>причиненный жизни</w:t>
      </w:r>
      <w:r>
        <w:rPr>
          <w:rStyle w:val="Hyperlink.2"/>
          <w:rtl w:val="0"/>
          <w:lang w:val="ru-RU"/>
        </w:rPr>
        <w:t xml:space="preserve">, </w:t>
      </w:r>
      <w:r>
        <w:rPr>
          <w:rStyle w:val="Hyperlink.2"/>
          <w:rtl w:val="0"/>
          <w:lang w:val="ru-RU"/>
        </w:rPr>
        <w:t xml:space="preserve">здоровью </w:t>
        <w:br w:type="textWrapping"/>
        <w:t>или имуществу потерпевших</w:t>
      </w:r>
      <w:r>
        <w:rPr>
          <w:rStyle w:val="Hyperlink.2"/>
          <w:rtl w:val="0"/>
          <w:lang w:val="ru-RU"/>
        </w:rPr>
        <w:t xml:space="preserve">, </w:t>
      </w:r>
      <w:r>
        <w:rPr>
          <w:rStyle w:val="Hyperlink.2"/>
          <w:rtl w:val="0"/>
          <w:lang w:val="ru-RU"/>
        </w:rPr>
        <w:t>в соответствии с гражданским законодательством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3 </w:t>
      </w:r>
      <w:r>
        <w:rPr>
          <w:rStyle w:val="Hyperlink.2"/>
          <w:rtl w:val="0"/>
          <w:lang w:val="ru-RU"/>
        </w:rPr>
        <w:t xml:space="preserve">статьи </w:t>
      </w:r>
      <w:r>
        <w:rPr>
          <w:rStyle w:val="Hyperlink.2"/>
          <w:rtl w:val="0"/>
          <w:lang w:val="ru-RU"/>
        </w:rPr>
        <w:t xml:space="preserve">30 </w:t>
      </w:r>
      <w:r>
        <w:rPr>
          <w:rStyle w:val="Hyperlink.2"/>
          <w:rtl w:val="0"/>
          <w:lang w:val="ru-RU"/>
        </w:rPr>
        <w:t xml:space="preserve">Закона № </w:t>
      </w:r>
      <w:r>
        <w:rPr>
          <w:rStyle w:val="Hyperlink.2"/>
          <w:rtl w:val="0"/>
          <w:lang w:val="ru-RU"/>
        </w:rPr>
        <w:t>40-</w:t>
      </w:r>
      <w:r>
        <w:rPr>
          <w:rStyle w:val="Hyperlink.2"/>
          <w:rtl w:val="0"/>
          <w:lang w:val="ru-RU"/>
        </w:rPr>
        <w:t>ФЗ в целях информационного обеспечения возможности заключения договора обязательного страхования в виде электронного документа</w:t>
      </w:r>
      <w:r>
        <w:rPr>
          <w:rStyle w:val="Hyperlink.2"/>
          <w:rtl w:val="0"/>
          <w:lang w:val="ru-RU"/>
        </w:rPr>
        <w:t xml:space="preserve">, </w:t>
      </w:r>
      <w:r>
        <w:rPr>
          <w:rStyle w:val="Hyperlink.2"/>
          <w:rtl w:val="0"/>
          <w:lang w:val="ru-RU"/>
        </w:rPr>
        <w:t>проверки достоверности представленных при этом сведений</w:t>
      </w:r>
      <w:r>
        <w:rPr>
          <w:rStyle w:val="Hyperlink.2"/>
          <w:rtl w:val="0"/>
          <w:lang w:val="ru-RU"/>
        </w:rPr>
        <w:t xml:space="preserve">, </w:t>
      </w:r>
      <w:r>
        <w:rPr>
          <w:rStyle w:val="Hyperlink.2"/>
          <w:rtl w:val="0"/>
          <w:lang w:val="ru-RU"/>
        </w:rPr>
        <w:t>осуществления компенсационных выплат</w:t>
      </w:r>
      <w:r>
        <w:rPr>
          <w:rStyle w:val="Hyperlink.2"/>
          <w:rtl w:val="0"/>
          <w:lang w:val="ru-RU"/>
        </w:rPr>
        <w:t xml:space="preserve">, </w:t>
      </w:r>
      <w:r>
        <w:rPr>
          <w:rStyle w:val="Hyperlink.2"/>
          <w:rtl w:val="0"/>
          <w:lang w:val="ru-RU"/>
        </w:rPr>
        <w:t>прямого возмещения убытков</w:t>
      </w:r>
      <w:r>
        <w:rPr>
          <w:rStyle w:val="Hyperlink.2"/>
          <w:rtl w:val="0"/>
          <w:lang w:val="ru-RU"/>
        </w:rPr>
        <w:t xml:space="preserve">, </w:t>
      </w:r>
      <w:r>
        <w:rPr>
          <w:rStyle w:val="Hyperlink.2"/>
          <w:rtl w:val="0"/>
          <w:lang w:val="ru-RU"/>
        </w:rPr>
        <w:t>применения коэффициента</w:t>
      </w:r>
      <w:r>
        <w:rPr>
          <w:rStyle w:val="Hyperlink.2"/>
          <w:rtl w:val="0"/>
          <w:lang w:val="ru-RU"/>
        </w:rPr>
        <w:t xml:space="preserve">, </w:t>
      </w:r>
      <w:r>
        <w:rPr>
          <w:rStyle w:val="Hyperlink.2"/>
          <w:rtl w:val="0"/>
          <w:lang w:val="ru-RU"/>
        </w:rPr>
        <w:t xml:space="preserve">входящего в состав страховых тарифов и предусмотренного подпунктом «б» пункта </w:t>
      </w:r>
      <w:r>
        <w:rPr>
          <w:rStyle w:val="Hyperlink.2"/>
          <w:rtl w:val="0"/>
          <w:lang w:val="ru-RU"/>
        </w:rPr>
        <w:t xml:space="preserve">3 </w:t>
      </w:r>
      <w:r>
        <w:rPr>
          <w:rStyle w:val="Hyperlink.2"/>
          <w:rtl w:val="0"/>
          <w:lang w:val="ru-RU"/>
        </w:rPr>
        <w:t xml:space="preserve">статьи </w:t>
      </w:r>
      <w:r>
        <w:rPr>
          <w:rStyle w:val="Hyperlink.2"/>
          <w:rtl w:val="0"/>
          <w:lang w:val="ru-RU"/>
        </w:rPr>
        <w:t xml:space="preserve">9 </w:t>
      </w:r>
      <w:r>
        <w:rPr>
          <w:rStyle w:val="Hyperlink.2"/>
          <w:rtl w:val="0"/>
          <w:lang w:val="ru-RU"/>
        </w:rPr>
        <w:t>настоящего Федерального закона</w:t>
      </w:r>
      <w:r>
        <w:rPr>
          <w:rStyle w:val="Hyperlink.2"/>
          <w:rtl w:val="0"/>
          <w:lang w:val="ru-RU"/>
        </w:rPr>
        <w:t xml:space="preserve">, </w:t>
      </w:r>
      <w:r>
        <w:rPr>
          <w:rStyle w:val="Hyperlink.2"/>
          <w:rtl w:val="0"/>
          <w:lang w:val="ru-RU"/>
        </w:rPr>
        <w:t xml:space="preserve">установления страховщиками значений базовых ставок страховых тарифов в соответствии с подпунктом «а» пункта </w:t>
      </w:r>
      <w:r>
        <w:rPr>
          <w:rStyle w:val="Hyperlink.2"/>
          <w:rtl w:val="0"/>
          <w:lang w:val="ru-RU"/>
        </w:rPr>
        <w:t xml:space="preserve">2 </w:t>
      </w:r>
      <w:r>
        <w:rPr>
          <w:rStyle w:val="Hyperlink.2"/>
          <w:rtl w:val="0"/>
          <w:lang w:val="ru-RU"/>
        </w:rPr>
        <w:t xml:space="preserve">статьи </w:t>
      </w:r>
      <w:r>
        <w:rPr>
          <w:rStyle w:val="Hyperlink.2"/>
          <w:rtl w:val="0"/>
          <w:lang w:val="ru-RU"/>
        </w:rPr>
        <w:t xml:space="preserve">9 </w:t>
      </w:r>
      <w:r>
        <w:rPr>
          <w:rStyle w:val="Hyperlink.2"/>
          <w:rtl w:val="0"/>
          <w:lang w:val="ru-RU"/>
        </w:rPr>
        <w:t>настоящего Федерального закона</w:t>
      </w:r>
      <w:r>
        <w:rPr>
          <w:rStyle w:val="Hyperlink.2"/>
          <w:rtl w:val="0"/>
          <w:lang w:val="ru-RU"/>
        </w:rPr>
        <w:t xml:space="preserve">, </w:t>
      </w:r>
      <w:r>
        <w:rPr>
          <w:rStyle w:val="Hyperlink.2"/>
          <w:rtl w:val="0"/>
          <w:lang w:val="ru-RU"/>
        </w:rPr>
        <w:t>анализа экономической обоснованности страховых тарифов</w:t>
      </w:r>
      <w:r>
        <w:rPr>
          <w:rStyle w:val="Hyperlink.2"/>
          <w:rtl w:val="0"/>
          <w:lang w:val="ru-RU"/>
        </w:rPr>
        <w:t xml:space="preserve">, </w:t>
      </w:r>
      <w:r>
        <w:rPr>
          <w:rStyle w:val="Hyperlink.2"/>
          <w:rtl w:val="0"/>
          <w:lang w:val="ru-RU"/>
        </w:rPr>
        <w:t>взаимодействия со страховщиками</w:t>
      </w:r>
      <w:r>
        <w:rPr>
          <w:rStyle w:val="Hyperlink.2"/>
          <w:rtl w:val="0"/>
          <w:lang w:val="ru-RU"/>
        </w:rPr>
        <w:t xml:space="preserve">, </w:t>
      </w:r>
      <w:r>
        <w:rPr>
          <w:rStyle w:val="Hyperlink.2"/>
          <w:rtl w:val="0"/>
          <w:lang w:val="ru-RU"/>
        </w:rPr>
        <w:t>заключившими договоры страхования средств наземного транспорта с потерпевшими</w:t>
      </w:r>
      <w:r>
        <w:rPr>
          <w:rStyle w:val="Hyperlink.2"/>
          <w:rtl w:val="0"/>
          <w:lang w:val="ru-RU"/>
        </w:rPr>
        <w:t xml:space="preserve">, </w:t>
      </w:r>
      <w:r>
        <w:rPr>
          <w:rStyle w:val="Hyperlink.2"/>
          <w:rtl w:val="0"/>
          <w:lang w:val="ru-RU"/>
        </w:rPr>
        <w:t>контроля за осуществлением обязательного страхования</w:t>
      </w:r>
      <w:r>
        <w:rPr>
          <w:rStyle w:val="Hyperlink.2"/>
          <w:rtl w:val="0"/>
          <w:lang w:val="ru-RU"/>
        </w:rPr>
        <w:t xml:space="preserve">, </w:t>
      </w:r>
      <w:r>
        <w:rPr>
          <w:rStyle w:val="Hyperlink.2"/>
          <w:rtl w:val="0"/>
          <w:lang w:val="ru-RU"/>
        </w:rPr>
        <w:t>и реализации иных положений настоящего Федерального закона создается автоматизированная информационная система обязательного страхования</w:t>
      </w:r>
      <w:r>
        <w:rPr>
          <w:rStyle w:val="Hyperlink.2"/>
          <w:rtl w:val="0"/>
          <w:lang w:val="ru-RU"/>
        </w:rPr>
        <w:t xml:space="preserve">, </w:t>
      </w:r>
      <w:r>
        <w:rPr>
          <w:rStyle w:val="Hyperlink.2"/>
          <w:rtl w:val="0"/>
          <w:lang w:val="ru-RU"/>
        </w:rPr>
        <w:t>содержащая сведения о договорах обязательного страхования</w:t>
      </w:r>
      <w:r>
        <w:rPr>
          <w:rStyle w:val="Hyperlink.2"/>
          <w:rtl w:val="0"/>
          <w:lang w:val="ru-RU"/>
        </w:rPr>
        <w:t xml:space="preserve">, </w:t>
      </w:r>
      <w:r>
        <w:rPr>
          <w:rStyle w:val="Hyperlink.2"/>
          <w:rtl w:val="0"/>
          <w:lang w:val="ru-RU"/>
        </w:rPr>
        <w:t>страховых случаях</w:t>
      </w:r>
      <w:r>
        <w:rPr>
          <w:rStyle w:val="Hyperlink.2"/>
          <w:rtl w:val="0"/>
          <w:lang w:val="ru-RU"/>
        </w:rPr>
        <w:t xml:space="preserve">, </w:t>
      </w:r>
      <w:r>
        <w:rPr>
          <w:rStyle w:val="Hyperlink.2"/>
          <w:rtl w:val="0"/>
          <w:lang w:val="ru-RU"/>
        </w:rPr>
        <w:t>транспортных средствах и об их владельцах</w:t>
      </w:r>
      <w:r>
        <w:rPr>
          <w:rStyle w:val="Hyperlink.2"/>
          <w:rtl w:val="0"/>
          <w:lang w:val="ru-RU"/>
        </w:rPr>
        <w:t xml:space="preserve">, </w:t>
      </w:r>
      <w:r>
        <w:rPr>
          <w:rStyle w:val="Hyperlink.2"/>
          <w:rtl w:val="0"/>
          <w:lang w:val="ru-RU"/>
        </w:rPr>
        <w:t>статистические данные и иные необходимые сведения об обязательном страховании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Сведений о ДТП</w:t>
      </w:r>
      <w:r>
        <w:rPr>
          <w:rStyle w:val="Hyperlink.2"/>
          <w:rtl w:val="0"/>
          <w:lang w:val="ru-RU"/>
        </w:rPr>
        <w:t xml:space="preserve"> гражданская ответственность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Савина Я</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А</w:t>
      </w:r>
      <w:r>
        <w:rPr>
          <w:rStyle w:val="Hyperlink.2"/>
          <w:rtl w:val="0"/>
          <w:lang w:val="ru-RU"/>
        </w:rPr>
        <w:t xml:space="preserve">. </w:t>
      </w:r>
      <w:r>
        <w:rPr>
          <w:rStyle w:val="Hyperlink.2"/>
          <w:rtl w:val="0"/>
          <w:lang w:val="ru-RU"/>
        </w:rPr>
        <w:t>на момент ДТП была застрахована в Финансовой организации по Договору ОСАГО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Однако</w:t>
      </w:r>
      <w:r>
        <w:rPr>
          <w:rStyle w:val="Hyperlink.2"/>
          <w:rtl w:val="0"/>
          <w:lang w:val="ru-RU"/>
        </w:rPr>
        <w:t xml:space="preserve">, </w:t>
      </w:r>
      <w:r>
        <w:rPr>
          <w:rStyle w:val="Hyperlink.2"/>
          <w:rtl w:val="0"/>
          <w:lang w:val="ru-RU"/>
        </w:rPr>
        <w:t xml:space="preserve">согласно сайту Российского союза автостраховщиков </w:t>
      </w:r>
      <w:r>
        <w:rPr>
          <w:rStyle w:val="Hyperlink.2"/>
          <w:rtl w:val="0"/>
          <w:lang w:val="ru-RU"/>
        </w:rPr>
        <w:t>(</w:t>
      </w:r>
      <w:r>
        <w:rPr>
          <w:rStyle w:val="Hyperlink.2"/>
          <w:rtl w:val="0"/>
          <w:lang w:val="ru-RU"/>
        </w:rPr>
        <w:t>далее – РСА</w:t>
      </w:r>
      <w:r>
        <w:rPr>
          <w:rStyle w:val="Hyperlink.2"/>
          <w:rtl w:val="0"/>
          <w:lang w:val="ru-RU"/>
        </w:rPr>
        <w:t xml:space="preserve">) (dkbm-web.autoins.ru) </w:t>
      </w:r>
      <w:r>
        <w:rPr>
          <w:rStyle w:val="Hyperlink.2"/>
          <w:rtl w:val="0"/>
          <w:lang w:val="ru-RU"/>
        </w:rPr>
        <w:t>сведения о Договоре ОСАГО с указанными данными не найдены</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Также</w:t>
      </w:r>
      <w:r>
        <w:rPr>
          <w:rStyle w:val="Hyperlink.2"/>
          <w:rtl w:val="0"/>
          <w:lang w:val="ru-RU"/>
        </w:rPr>
        <w:t xml:space="preserve">, </w:t>
      </w:r>
      <w:r>
        <w:rPr>
          <w:rStyle w:val="Hyperlink.2"/>
          <w:rtl w:val="0"/>
          <w:lang w:val="ru-RU"/>
        </w:rPr>
        <w:t xml:space="preserve">согласно сведений с сайта РСА в отношении транспортного средства </w:t>
      </w:r>
      <w:r>
        <w:rPr>
          <w:rStyle w:val="None"/>
          <w:rFonts w:ascii="Times New Roman" w:hAnsi="Times New Roman"/>
          <w:outline w:val="0"/>
          <w:color w:val="5b9bd5"/>
          <w:sz w:val="26"/>
          <w:szCs w:val="26"/>
          <w:u w:color="5b9bd5"/>
          <w:rtl w:val="0"/>
          <w:lang w:val="ru-RU"/>
          <w14:textFill>
            <w14:solidFill>
              <w14:srgbClr w14:val="5B9BD5"/>
            </w14:solidFill>
          </w14:textFill>
        </w:rPr>
        <w:t>Lexus RX 350</w:t>
      </w:r>
      <w:r>
        <w:rPr>
          <w:rStyle w:val="Hyperlink.2"/>
          <w:rtl w:val="0"/>
          <w:lang w:val="ru-RU"/>
        </w:rPr>
        <w:t xml:space="preserve">, </w:t>
      </w:r>
      <w:r>
        <w:rPr>
          <w:rStyle w:val="Hyperlink.2"/>
          <w:rtl w:val="0"/>
          <w:lang w:val="ru-RU"/>
        </w:rPr>
        <w:t xml:space="preserve">государственный регистрационный номер </w:t>
      </w:r>
      <w:r>
        <w:rPr>
          <w:rStyle w:val="None"/>
          <w:rFonts w:ascii="Times New Roman" w:hAnsi="Times New Roman" w:hint="default"/>
          <w:outline w:val="0"/>
          <w:color w:val="5b9bd5"/>
          <w:sz w:val="26"/>
          <w:szCs w:val="26"/>
          <w:u w:color="5b9bd5"/>
          <w:rtl w:val="0"/>
          <w:lang w:val="ru-RU"/>
          <w14:textFill>
            <w14:solidFill>
              <w14:srgbClr w14:val="5B9BD5"/>
            </w14:solidFill>
          </w14:textFill>
        </w:rPr>
        <w:t>Т</w:t>
      </w:r>
      <w:r>
        <w:rPr>
          <w:rStyle w:val="None"/>
          <w:rFonts w:ascii="Times New Roman" w:hAnsi="Times New Roman"/>
          <w:outline w:val="0"/>
          <w:color w:val="5b9bd5"/>
          <w:sz w:val="26"/>
          <w:szCs w:val="26"/>
          <w:u w:color="5b9bd5"/>
          <w:rtl w:val="0"/>
          <w:lang w:val="ru-RU"/>
          <w14:textFill>
            <w14:solidFill>
              <w14:srgbClr w14:val="5B9BD5"/>
            </w14:solidFill>
          </w14:textFill>
        </w:rPr>
        <w:t>350</w:t>
      </w:r>
      <w:r>
        <w:rPr>
          <w:rStyle w:val="None"/>
          <w:rFonts w:ascii="Times New Roman" w:hAnsi="Times New Roman" w:hint="default"/>
          <w:outline w:val="0"/>
          <w:color w:val="5b9bd5"/>
          <w:sz w:val="26"/>
          <w:szCs w:val="26"/>
          <w:u w:color="5b9bd5"/>
          <w:rtl w:val="0"/>
          <w:lang w:val="ru-RU"/>
          <w14:textFill>
            <w14:solidFill>
              <w14:srgbClr w14:val="5B9BD5"/>
            </w14:solidFill>
          </w14:textFill>
        </w:rPr>
        <w:t>РА</w:t>
      </w:r>
      <w:r>
        <w:rPr>
          <w:rStyle w:val="None"/>
          <w:rFonts w:ascii="Times New Roman" w:hAnsi="Times New Roman"/>
          <w:outline w:val="0"/>
          <w:color w:val="5b9bd5"/>
          <w:sz w:val="26"/>
          <w:szCs w:val="26"/>
          <w:u w:color="5b9bd5"/>
          <w:rtl w:val="0"/>
          <w:lang w:val="ru-RU"/>
          <w14:textFill>
            <w14:solidFill>
              <w14:srgbClr w14:val="5B9BD5"/>
            </w14:solidFill>
          </w14:textFill>
        </w:rPr>
        <w:t>35</w:t>
      </w:r>
      <w:r>
        <w:rPr>
          <w:rStyle w:val="Hyperlink.2"/>
          <w:rtl w:val="0"/>
          <w:lang w:val="ru-RU"/>
        </w:rPr>
        <w:t xml:space="preserve">, </w:t>
      </w:r>
      <w:r>
        <w:rPr>
          <w:rStyle w:val="Hyperlink.2"/>
          <w:rtl w:val="0"/>
          <w:lang w:val="ru-RU"/>
        </w:rPr>
        <w:t>участвовавшего в ДТП</w:t>
      </w:r>
      <w:r>
        <w:rPr>
          <w:rStyle w:val="Hyperlink.2"/>
          <w:rtl w:val="0"/>
          <w:lang w:val="ru-RU"/>
        </w:rPr>
        <w:t xml:space="preserve">, </w:t>
      </w:r>
      <w:r>
        <w:rPr>
          <w:rStyle w:val="Hyperlink.2"/>
          <w:rtl w:val="0"/>
          <w:lang w:val="ru-RU"/>
        </w:rPr>
        <w:t xml:space="preserve">был заключен договор ОСАГО серии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ННН № </w:t>
      </w:r>
      <w:r>
        <w:rPr>
          <w:rStyle w:val="None"/>
          <w:rFonts w:ascii="Times New Roman" w:hAnsi="Times New Roman"/>
          <w:outline w:val="0"/>
          <w:color w:val="5b9bd5"/>
          <w:sz w:val="26"/>
          <w:szCs w:val="26"/>
          <w:u w:color="5b9bd5"/>
          <w:rtl w:val="0"/>
          <w:lang w:val="ru-RU"/>
          <w14:textFill>
            <w14:solidFill>
              <w14:srgbClr w14:val="5B9BD5"/>
            </w14:solidFill>
          </w14:textFill>
        </w:rPr>
        <w:t>3015916559</w:t>
      </w:r>
      <w:r>
        <w:rPr>
          <w:rStyle w:val="Hyperlink.2"/>
          <w:rtl w:val="0"/>
          <w:lang w:val="ru-RU"/>
        </w:rPr>
        <w:t xml:space="preserve">, </w:t>
      </w:r>
      <w:r>
        <w:rPr>
          <w:rStyle w:val="Hyperlink.2"/>
          <w:rtl w:val="0"/>
          <w:lang w:val="ru-RU"/>
        </w:rPr>
        <w:t xml:space="preserve">который </w:t>
        <w:br w:type="textWrapping"/>
        <w:t>на дату ДТП прекратил свое действие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Кроме того</w:t>
      </w:r>
      <w:r>
        <w:rPr>
          <w:rStyle w:val="Hyperlink.2"/>
          <w:rtl w:val="0"/>
          <w:lang w:val="ru-RU"/>
        </w:rPr>
        <w:t xml:space="preserve">, </w:t>
      </w:r>
      <w:r>
        <w:rPr>
          <w:rStyle w:val="Hyperlink.2"/>
          <w:rtl w:val="0"/>
          <w:lang w:val="ru-RU"/>
        </w:rPr>
        <w:t xml:space="preserve">согласно сведений с сайта РСА в отношении транспортного средства </w:t>
      </w:r>
      <w:r>
        <w:rPr>
          <w:rStyle w:val="None"/>
          <w:rFonts w:ascii="Times New Roman" w:hAnsi="Times New Roman"/>
          <w:outline w:val="0"/>
          <w:color w:val="5b9bd5"/>
          <w:sz w:val="26"/>
          <w:szCs w:val="26"/>
          <w:u w:color="5b9bd5"/>
          <w:rtl w:val="0"/>
          <w:lang w:val="ru-RU"/>
          <w14:textFill>
            <w14:solidFill>
              <w14:srgbClr w14:val="5B9BD5"/>
            </w14:solidFill>
          </w14:textFill>
        </w:rPr>
        <w:t>Lexus RX 350</w:t>
      </w:r>
      <w:r>
        <w:rPr>
          <w:rStyle w:val="Hyperlink.2"/>
          <w:rtl w:val="0"/>
          <w:lang w:val="ru-RU"/>
        </w:rPr>
        <w:t xml:space="preserve">, </w:t>
      </w:r>
      <w:r>
        <w:rPr>
          <w:rStyle w:val="Hyperlink.2"/>
          <w:rtl w:val="0"/>
          <w:lang w:val="ru-RU"/>
        </w:rPr>
        <w:t xml:space="preserve">государственный регистрационный номер </w:t>
      </w:r>
      <w:r>
        <w:rPr>
          <w:rStyle w:val="None"/>
          <w:rFonts w:ascii="Times New Roman" w:hAnsi="Times New Roman" w:hint="default"/>
          <w:outline w:val="0"/>
          <w:color w:val="5b9bd5"/>
          <w:sz w:val="26"/>
          <w:szCs w:val="26"/>
          <w:u w:color="5b9bd5"/>
          <w:rtl w:val="0"/>
          <w:lang w:val="ru-RU"/>
          <w14:textFill>
            <w14:solidFill>
              <w14:srgbClr w14:val="5B9BD5"/>
            </w14:solidFill>
          </w14:textFill>
        </w:rPr>
        <w:t>Т</w:t>
      </w:r>
      <w:r>
        <w:rPr>
          <w:rStyle w:val="None"/>
          <w:rFonts w:ascii="Times New Roman" w:hAnsi="Times New Roman"/>
          <w:outline w:val="0"/>
          <w:color w:val="5b9bd5"/>
          <w:sz w:val="26"/>
          <w:szCs w:val="26"/>
          <w:u w:color="5b9bd5"/>
          <w:rtl w:val="0"/>
          <w:lang w:val="ru-RU"/>
          <w14:textFill>
            <w14:solidFill>
              <w14:srgbClr w14:val="5B9BD5"/>
            </w14:solidFill>
          </w14:textFill>
        </w:rPr>
        <w:t>350</w:t>
      </w:r>
      <w:r>
        <w:rPr>
          <w:rStyle w:val="None"/>
          <w:rFonts w:ascii="Times New Roman" w:hAnsi="Times New Roman" w:hint="default"/>
          <w:outline w:val="0"/>
          <w:color w:val="5b9bd5"/>
          <w:sz w:val="26"/>
          <w:szCs w:val="26"/>
          <w:u w:color="5b9bd5"/>
          <w:rtl w:val="0"/>
          <w:lang w:val="ru-RU"/>
          <w14:textFill>
            <w14:solidFill>
              <w14:srgbClr w14:val="5B9BD5"/>
            </w14:solidFill>
          </w14:textFill>
        </w:rPr>
        <w:t>РА</w:t>
      </w:r>
      <w:r>
        <w:rPr>
          <w:rStyle w:val="None"/>
          <w:rFonts w:ascii="Times New Roman" w:hAnsi="Times New Roman"/>
          <w:outline w:val="0"/>
          <w:color w:val="5b9bd5"/>
          <w:sz w:val="26"/>
          <w:szCs w:val="26"/>
          <w:u w:color="5b9bd5"/>
          <w:rtl w:val="0"/>
          <w:lang w:val="ru-RU"/>
          <w14:textFill>
            <w14:solidFill>
              <w14:srgbClr w14:val="5B9BD5"/>
            </w14:solidFill>
          </w14:textFill>
        </w:rPr>
        <w:t>35</w:t>
      </w:r>
      <w:r>
        <w:rPr>
          <w:rStyle w:val="Hyperlink.2"/>
          <w:rtl w:val="0"/>
          <w:lang w:val="ru-RU"/>
        </w:rPr>
        <w:t xml:space="preserve">, </w:t>
      </w:r>
      <w:r>
        <w:rPr>
          <w:rStyle w:val="Hyperlink.2"/>
          <w:rtl w:val="0"/>
          <w:lang w:val="ru-RU"/>
        </w:rPr>
        <w:t>действующих договоров ОСАГО на дату ДТП не установлено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Финансовый уполномоченный приходит к выводу о том</w:t>
      </w:r>
      <w:r>
        <w:rPr>
          <w:rStyle w:val="Hyperlink.2"/>
          <w:rtl w:val="0"/>
          <w:lang w:val="ru-RU"/>
        </w:rPr>
        <w:t xml:space="preserve">, </w:t>
      </w:r>
      <w:r>
        <w:rPr>
          <w:rStyle w:val="Hyperlink.2"/>
          <w:rtl w:val="0"/>
          <w:lang w:val="ru-RU"/>
        </w:rPr>
        <w:t>что на момент ДТП гражданская ответственность виновника ДТП</w:t>
      </w:r>
      <w:r>
        <w:rPr>
          <w:rStyle w:val="Hyperlink.2"/>
          <w:rtl w:val="0"/>
          <w:lang w:val="ru-RU"/>
        </w:rPr>
        <w:t xml:space="preserve">, </w:t>
      </w:r>
      <w:r>
        <w:rPr>
          <w:rStyle w:val="Hyperlink.2"/>
          <w:rtl w:val="0"/>
          <w:lang w:val="ru-RU"/>
        </w:rPr>
        <w:t xml:space="preserve">при управлении транспортным средством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Lexus RX 350, </w:t>
      </w:r>
      <w:r>
        <w:rPr>
          <w:rStyle w:val="Hyperlink.2"/>
          <w:rtl w:val="0"/>
          <w:lang w:val="ru-RU"/>
        </w:rPr>
        <w:t xml:space="preserve">государственный регистрационный номер </w:t>
      </w:r>
      <w:r>
        <w:rPr>
          <w:rStyle w:val="None"/>
          <w:rFonts w:ascii="Times New Roman" w:hAnsi="Times New Roman" w:hint="default"/>
          <w:outline w:val="0"/>
          <w:color w:val="5b9bd5"/>
          <w:sz w:val="26"/>
          <w:szCs w:val="26"/>
          <w:u w:color="5b9bd5"/>
          <w:rtl w:val="0"/>
          <w:lang w:val="ru-RU"/>
          <w14:textFill>
            <w14:solidFill>
              <w14:srgbClr w14:val="5B9BD5"/>
            </w14:solidFill>
          </w14:textFill>
        </w:rPr>
        <w:t>Т</w:t>
      </w:r>
      <w:r>
        <w:rPr>
          <w:rStyle w:val="None"/>
          <w:rFonts w:ascii="Times New Roman" w:hAnsi="Times New Roman"/>
          <w:outline w:val="0"/>
          <w:color w:val="5b9bd5"/>
          <w:sz w:val="26"/>
          <w:szCs w:val="26"/>
          <w:u w:color="5b9bd5"/>
          <w:rtl w:val="0"/>
          <w:lang w:val="ru-RU"/>
          <w14:textFill>
            <w14:solidFill>
              <w14:srgbClr w14:val="5B9BD5"/>
            </w14:solidFill>
          </w14:textFill>
        </w:rPr>
        <w:t>350</w:t>
      </w:r>
      <w:r>
        <w:rPr>
          <w:rStyle w:val="None"/>
          <w:rFonts w:ascii="Times New Roman" w:hAnsi="Times New Roman" w:hint="default"/>
          <w:outline w:val="0"/>
          <w:color w:val="5b9bd5"/>
          <w:sz w:val="26"/>
          <w:szCs w:val="26"/>
          <w:u w:color="5b9bd5"/>
          <w:rtl w:val="0"/>
          <w:lang w:val="ru-RU"/>
          <w14:textFill>
            <w14:solidFill>
              <w14:srgbClr w14:val="5B9BD5"/>
            </w14:solidFill>
          </w14:textFill>
        </w:rPr>
        <w:t>РА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35, </w:t>
      </w:r>
      <w:r>
        <w:rPr>
          <w:rStyle w:val="Hyperlink.2"/>
          <w:rtl w:val="0"/>
          <w:lang w:val="ru-RU"/>
        </w:rPr>
        <w:t>застрахована не была</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у Финансовой организации отсутствуют правовые основания для осуществления выплаты страхового возмещения по Договору ОСАГО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27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rPr>
        <w:br w:type="textWrapping"/>
        <w:t xml:space="preserve">№ </w:t>
      </w:r>
      <w:r>
        <w:rPr>
          <w:rStyle w:val="Hyperlink.2"/>
          <w:rtl w:val="0"/>
          <w:lang w:val="ru-RU"/>
        </w:rPr>
        <w:t xml:space="preserve">58 </w:t>
      </w:r>
      <w:r>
        <w:rPr>
          <w:rStyle w:val="Hyperlink.2"/>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 xml:space="preserve">если гражданская ответственность причинителя вреда </w:t>
        <w:br w:type="textWrapping"/>
        <w:t>не застрахована по договору обязательного страхования</w:t>
      </w:r>
      <w:r>
        <w:rPr>
          <w:rStyle w:val="Hyperlink.2"/>
          <w:rtl w:val="0"/>
          <w:lang w:val="ru-RU"/>
        </w:rPr>
        <w:t xml:space="preserve">, </w:t>
      </w:r>
      <w:r>
        <w:rPr>
          <w:rStyle w:val="Hyperlink.2"/>
          <w:rtl w:val="0"/>
          <w:lang w:val="ru-RU"/>
        </w:rPr>
        <w:t>осуществление страхового возмещения в порядке прямого возмещения ущерба не производится</w:t>
      </w:r>
      <w:r>
        <w:rPr>
          <w:rStyle w:val="Hyperlink.2"/>
          <w:rtl w:val="0"/>
          <w:lang w:val="ru-RU"/>
        </w:rPr>
        <w:t xml:space="preserve">. </w:t>
      </w:r>
      <w:r>
        <w:rPr>
          <w:rStyle w:val="Hyperlink.2"/>
          <w:rtl w:val="0"/>
          <w:lang w:val="ru-RU"/>
        </w:rPr>
        <w:t>В этом случае вред</w:t>
      </w:r>
      <w:r>
        <w:rPr>
          <w:rStyle w:val="Hyperlink.2"/>
          <w:rtl w:val="0"/>
          <w:lang w:val="ru-RU"/>
        </w:rPr>
        <w:t xml:space="preserve">, </w:t>
      </w:r>
      <w:r>
        <w:rPr>
          <w:rStyle w:val="Hyperlink.2"/>
          <w:rtl w:val="0"/>
          <w:lang w:val="ru-RU"/>
        </w:rPr>
        <w:t>причиненный имуществу потерпевших</w:t>
      </w:r>
      <w:r>
        <w:rPr>
          <w:rStyle w:val="Hyperlink.2"/>
          <w:rtl w:val="0"/>
          <w:lang w:val="ru-RU"/>
        </w:rPr>
        <w:t xml:space="preserve">, </w:t>
      </w:r>
      <w:r>
        <w:rPr>
          <w:rStyle w:val="Hyperlink.2"/>
          <w:rtl w:val="0"/>
          <w:lang w:val="ru-RU"/>
        </w:rPr>
        <w:t>возмещается владельцами транспортных средств в соответствии с гражданским законодательством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Учитывая вышеизложенное</w:t>
      </w:r>
      <w:r>
        <w:rPr>
          <w:rStyle w:val="Hyperlink.2"/>
          <w:rtl w:val="0"/>
          <w:lang w:val="ru-RU"/>
        </w:rPr>
        <w:t xml:space="preserve">, </w:t>
      </w:r>
      <w:r>
        <w:rPr>
          <w:rStyle w:val="Hyperlink.2"/>
          <w:rtl w:val="0"/>
          <w:lang w:val="ru-RU"/>
        </w:rPr>
        <w:t xml:space="preserve">требование Заявителя к Финансовой организации о взыскании страхового возмещения </w:t>
        <w:br w:type="textWrapping"/>
        <w:t>по Договору ОСАГО не подлежит удовлетворению Финансовым уполномоченным</w:t>
      </w:r>
      <w:r>
        <w:rPr>
          <w:rStyle w:val="Hyperlink.2"/>
          <w:rtl w:val="0"/>
          <w:lang w:val="ru-RU"/>
        </w:rPr>
        <w:t xml:space="preserve">, </w:t>
      </w:r>
      <w:r>
        <w:rPr>
          <w:rStyle w:val="Hyperlink.2"/>
          <w:rtl w:val="0"/>
          <w:lang w:val="ru-RU"/>
        </w:rPr>
        <w:t>поскольку ущерб</w:t>
      </w:r>
      <w:r>
        <w:rPr>
          <w:rStyle w:val="Hyperlink.2"/>
          <w:rtl w:val="0"/>
          <w:lang w:val="ru-RU"/>
        </w:rPr>
        <w:t xml:space="preserve">, </w:t>
      </w:r>
      <w:r>
        <w:rPr>
          <w:rStyle w:val="Hyperlink.2"/>
          <w:rtl w:val="0"/>
          <w:lang w:val="ru-RU"/>
        </w:rPr>
        <w:t>причиненный Транспортному средству Заявителя</w:t>
      </w:r>
      <w:r>
        <w:rPr>
          <w:rStyle w:val="Hyperlink.2"/>
          <w:rtl w:val="0"/>
          <w:lang w:val="ru-RU"/>
        </w:rPr>
        <w:t xml:space="preserve">, </w:t>
      </w:r>
      <w:r>
        <w:rPr>
          <w:rStyle w:val="Hyperlink.2"/>
          <w:rtl w:val="0"/>
          <w:lang w:val="ru-RU"/>
        </w:rPr>
        <w:t xml:space="preserve">подлежит возмещению в порядке положений пунктов </w:t>
      </w:r>
      <w:r>
        <w:rPr>
          <w:rStyle w:val="Hyperlink.2"/>
          <w:rtl w:val="0"/>
          <w:lang w:val="ru-RU"/>
        </w:rPr>
        <w:t xml:space="preserve">6 </w:t>
      </w:r>
      <w:r>
        <w:rPr>
          <w:rStyle w:val="Hyperlink.2"/>
          <w:rtl w:val="0"/>
          <w:lang w:val="ru-RU"/>
        </w:rPr>
        <w:t xml:space="preserve">статьи </w:t>
      </w:r>
      <w:r>
        <w:rPr>
          <w:rStyle w:val="Hyperlink.2"/>
          <w:rtl w:val="0"/>
          <w:lang w:val="ru-RU"/>
        </w:rPr>
        <w:t xml:space="preserve">4 </w:t>
      </w:r>
      <w:r>
        <w:rPr>
          <w:rStyle w:val="Hyperlink.2"/>
          <w:rtl w:val="0"/>
          <w:lang w:val="ru-RU"/>
        </w:rPr>
        <w:t xml:space="preserve">Закона № </w:t>
      </w:r>
      <w:r>
        <w:rPr>
          <w:rStyle w:val="Hyperlink.2"/>
          <w:rtl w:val="0"/>
          <w:lang w:val="ru-RU"/>
        </w:rPr>
        <w:t>40-</w:t>
      </w:r>
      <w:r>
        <w:rPr>
          <w:rStyle w:val="Hyperlink.2"/>
          <w:rtl w:val="0"/>
          <w:lang w:val="ru-RU"/>
        </w:rPr>
        <w:t xml:space="preserve">ФЗ </w:t>
        <w:br w:type="textWrapping"/>
        <w:t xml:space="preserve">и </w:t>
      </w:r>
      <w:r>
        <w:rPr>
          <w:rStyle w:val="Hyperlink.2"/>
          <w:rtl w:val="0"/>
          <w:lang w:val="ru-RU"/>
        </w:rPr>
        <w:t xml:space="preserve">27 </w:t>
      </w:r>
      <w:r>
        <w:rPr>
          <w:rStyle w:val="Hyperlink.2"/>
          <w:rtl w:val="0"/>
          <w:lang w:val="ru-RU"/>
        </w:rPr>
        <w:t xml:space="preserve">Постановления Пленума ВС РФ № </w:t>
      </w:r>
      <w:r>
        <w:rPr>
          <w:rStyle w:val="Hyperlink.2"/>
          <w:rtl w:val="0"/>
          <w:lang w:val="ru-RU"/>
        </w:rPr>
        <w:t xml:space="preserve">58. </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обоюдка_вина_не_установлена" w:id="10"/>
      <w:r>
        <w:rPr>
          <w:rStyle w:val="None"/>
          <w:rFonts w:ascii="Times New Roman" w:hAnsi="Times New Roman"/>
          <w:b w:val="1"/>
          <w:bCs w:val="1"/>
          <w:sz w:val="26"/>
          <w:szCs w:val="26"/>
          <w:rtl w:val="0"/>
          <w:lang w:val="ru-RU"/>
        </w:rPr>
        <w:t xml:space="preserve">8. </w:t>
      </w:r>
      <w:r>
        <w:rPr>
          <w:rStyle w:val="None"/>
          <w:rFonts w:ascii="Times New Roman" w:hAnsi="Times New Roman" w:hint="default"/>
          <w:b w:val="1"/>
          <w:bCs w:val="1"/>
          <w:sz w:val="26"/>
          <w:szCs w:val="26"/>
          <w:rtl w:val="0"/>
          <w:lang w:val="ru-RU"/>
        </w:rPr>
        <w:t xml:space="preserve">Вина не установлена </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обоюдная вина</w:t>
      </w:r>
      <w:r>
        <w:rPr>
          <w:rStyle w:val="None"/>
          <w:rFonts w:ascii="Times New Roman" w:hAnsi="Times New Roman"/>
          <w:b w:val="1"/>
          <w:bCs w:val="1"/>
          <w:sz w:val="26"/>
          <w:szCs w:val="26"/>
          <w:rtl w:val="0"/>
          <w:lang w:val="ru-RU"/>
        </w:rPr>
        <w:t>:</w:t>
      </w:r>
      <w:bookmarkEnd w:id="10"/>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обоюдка_выплата_ФО_больше_НЭ_ФУ" w:id="11"/>
      <w:r>
        <w:rPr>
          <w:rStyle w:val="None"/>
          <w:rFonts w:ascii="Times New Roman" w:hAnsi="Times New Roman"/>
          <w:b w:val="1"/>
          <w:bCs w:val="1"/>
          <w:sz w:val="26"/>
          <w:szCs w:val="26"/>
          <w:rtl w:val="0"/>
          <w:lang w:val="ru-RU"/>
        </w:rPr>
        <w:t xml:space="preserve">8.1. </w:t>
      </w:r>
      <w:r>
        <w:rPr>
          <w:rStyle w:val="None"/>
          <w:rFonts w:ascii="Times New Roman" w:hAnsi="Times New Roman" w:hint="default"/>
          <w:b w:val="1"/>
          <w:bCs w:val="1"/>
          <w:sz w:val="26"/>
          <w:szCs w:val="26"/>
          <w:rtl w:val="0"/>
          <w:lang w:val="ru-RU"/>
        </w:rPr>
        <w:t>Финансовая организация осуществила выплату страхового возмещения в размере</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превышающем рассчитанную на основании независимой экспертизы Финансового уполномоченного</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стоимость восстановительного ремонта</w:t>
      </w:r>
      <w:r>
        <w:rPr>
          <w:rStyle w:val="None"/>
          <w:rFonts w:ascii="Times New Roman" w:hAnsi="Times New Roman"/>
          <w:b w:val="1"/>
          <w:bCs w:val="1"/>
          <w:sz w:val="26"/>
          <w:szCs w:val="26"/>
          <w:rtl w:val="0"/>
          <w:lang w:val="ru-RU"/>
        </w:rPr>
        <w:t>.</w:t>
      </w:r>
      <w:bookmarkEnd w:id="11"/>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целях установления обстоятельств причинения вреда транспортному средству</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установления повреждений транспортного средства и их причин</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технологии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методов и стоимости его восстановительного ремонта проводится независимая техническая экспертиза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части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123-</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финансовый уполномоченный вправе организовывать проведение независимой экспертизы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оценки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предмету спора 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пункте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3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указано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которая утверждается Банком России</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Поскольку ДТП произошло до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20.09.2021,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утвержденная Положением Банка России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19.09.2014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далее – Положение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39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постановления Пленума Верховного Суда Российской Федерации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26.12.2017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далее – Постановление Пленума ВС РФ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договору ОСАГО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подлежащего выплате потерпевшему в результате повреждения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страховым случаям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наступившим начиная с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17.10.2014,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определяется только в соответствии с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Расходы</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необходимые для восстановительного ремонта и оплаты работ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связанных с таким ремонтом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не предусмотренные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 включаются в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Финансовым уполномоченным принято решение об организации независимой технической экспертизы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проводимой в соответствии </w:t>
        <w:br w:type="textWrapping"/>
        <w:t xml:space="preserve">с требованиями 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«Прайсконсалт»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техник Плешивцев А</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А</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Вопросы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подлежащие разрешению экспертом в рамках данного типа экспертизы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каковы перечень и характер повреждений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какие повреждения получило Транспортное средство Заявителя при обстоятельствах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указанных в заявлении о страховом случае</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оформленных компетентными органами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и в иных 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содержащих информацию относительно указанных обстоятельств</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какие методы и технологии восстановительного ремонта применимы к повреждениям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относящимся к рассматриваемому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 размер расходов на восстановительный ремонт в отношении повреждений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возникших в результате рассматриваемого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экспертному заключению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«Прайсконсалт»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12.08.2021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1948553</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Экспертное заключение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стоимость восстановительного ремонта Транспортного средства Заявителя без учета износа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458 646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cs="Times New Roman" w:hAnsi="Times New Roman" w:eastAsia="Times New Roman"/>
          <w:outline w:val="0"/>
          <w:color w:val="000000"/>
          <w:sz w:val="26"/>
          <w:szCs w:val="26"/>
          <w:u w:color="000000"/>
          <w:rtl w:val="0"/>
          <w14:textFill>
            <w14:solidFill>
              <w14:srgbClr w14:val="000000"/>
            </w14:solidFill>
          </w14:textFill>
        </w:rPr>
        <w:br w:type="textWrapping"/>
        <w:t xml:space="preserve">с учетом износа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257 200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Как следует из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осуществлении страхового возмещения в форме страховой выплаты размер расходов на запасные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том числе и по договорам обязательного страхования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заключенным начиная с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28.04.2017,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определяется с учетом износа комплектующих изделий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деталей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узлов и агрегатов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подлежащих замене при восстановительном ремонте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При этом на указанные комплектующие изделия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детали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узлы и агрегаты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не может начисляться износ свыше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процентов их стоимости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абзац второй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19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46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w:t>
      </w:r>
      <w:r>
        <w:rPr>
          <w:rStyle w:val="Hyperlink.2"/>
          <w:rtl w:val="0"/>
          <w:lang w:val="ru-RU"/>
        </w:rPr>
        <w:t xml:space="preserve">Пленума ВС РФ № </w:t>
      </w:r>
      <w:r>
        <w:rPr>
          <w:rStyle w:val="Hyperlink.2"/>
          <w:rtl w:val="0"/>
          <w:lang w:val="ru-RU"/>
        </w:rPr>
        <w:t>58</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разъяснено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из документов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составленных сотрудниками полиции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невозможно установить вину застраховавшего ответственность лица в наступлении страхового случая или определить степень вины каждого из водителей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обратившееся за страховой выплатой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 лишается права на ее получение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основании абзаца 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в случае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степень вины 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 судом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застраховавшие их гражданскую ответственность страховщики несут установленную настоящим Федеральным законом обязанность по возмещению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в результате такого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равных долях</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несогласия с такой выплатой 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получившее страховое возмещение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вправе обратиться в суд с иском о взыскании страхового возмещения в недостающей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рассмотрении спора суд обязан установить степень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признанных ответственными за причиненный вред</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 взыскать со страховой организации страховую выплату с учетом установленной судом степени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гражданская ответственность которых застрахована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Обращение с самостоятельным заявлением </w:t>
        <w:br w:type="textWrapping"/>
        <w:t>об установлении степени вины законодательством не предусмотрено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Предоставленные Заявителем и Финансовой организацией документы свидетельствуют о том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компетентными органами степень вины участников ДТП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учетом того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установление степени вины участников ДТП находится исключительно в компетенции суда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Финансовый уполномоченный приходит к выводу о наступлении обязанности страховщиков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застраховавших ответственность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участников ДТП</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возмещению ущерба в равных долях</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размер причиненного Транспортному средству Заявителя ущерба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положением абзаца </w:t>
        <w:br w:type="textWrapping"/>
        <w:t xml:space="preserve">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128 600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исходя из расчета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257 200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r>
      <w:r>
        <w:rPr>
          <w:rStyle w:val="None"/>
          <w:rFonts w:ascii="Times New Roman" w:cs="Times New Roman" w:hAnsi="Times New Roman" w:eastAsia="Times New Roman"/>
          <w:outline w:val="0"/>
          <w:color w:val="000000"/>
          <w:sz w:val="26"/>
          <w:szCs w:val="26"/>
          <w:u w:color="000000"/>
          <w14:textFill>
            <w14:solidFill>
              <w14:srgbClr w14:val="000000"/>
            </w14:solidFill>
          </w14:textFill>
        </w:rPr>
        <w:br w:type="textWrapping"/>
      </w:r>
      <w:r>
        <w:rPr>
          <w:rStyle w:val="None"/>
          <w:rFonts w:ascii="Times New Roman" w:hAnsi="Times New Roman"/>
          <w:outline w:val="0"/>
          <w:color w:val="000000"/>
          <w:sz w:val="26"/>
          <w:szCs w:val="26"/>
          <w:u w:color="000000"/>
          <w:rtl w:val="0"/>
          <w:lang w:val="ru-RU"/>
          <w14:textFill>
            <w14:solidFill>
              <w14:srgbClr w14:val="000000"/>
            </w14:solidFill>
          </w14:textFill>
        </w:rPr>
        <w:t xml:space="preserve">/ 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где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257 200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r>
      <w:r>
        <w:rPr>
          <w:rStyle w:val="None"/>
          <w:rFonts w:ascii="Times New Roman" w:hAnsi="Times New Roman" w:hint="default"/>
          <w:outline w:val="0"/>
          <w:color w:val="000000"/>
          <w:sz w:val="26"/>
          <w:szCs w:val="26"/>
          <w:u w:color="000000"/>
          <w:rtl w:val="0"/>
          <w:lang w:val="ru-RU"/>
          <w14:textFill>
            <w14:solidFill>
              <w14:srgbClr w14:val="000000"/>
            </w14:solidFill>
          </w14:textFill>
        </w:rPr>
        <w:t>– стоимость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установленная Экспертным заключением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1, 2 </w:t>
      </w:r>
      <w:r>
        <w:rPr>
          <w:rStyle w:val="None"/>
          <w:rFonts w:ascii="Times New Roman" w:hAnsi="Times New Roman" w:hint="default"/>
          <w:outline w:val="0"/>
          <w:color w:val="000000"/>
          <w:sz w:val="26"/>
          <w:szCs w:val="26"/>
          <w:u w:color="000000"/>
          <w:rtl w:val="0"/>
          <w:lang w:val="ru-RU"/>
          <w14:textFill>
            <w14:solidFill>
              <w14:srgbClr w14:val="000000"/>
            </w14:solidFill>
          </w14:textFill>
        </w:rPr>
        <w:t>– количество участников ДТП</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Финансовая организация осуществила Заявителю выплату страхового возмещения в размере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135 425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исходя из расчета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270 850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где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270 850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r>
      <w:r>
        <w:rPr>
          <w:rStyle w:val="None"/>
          <w:rFonts w:ascii="Times New Roman" w:hAnsi="Times New Roman" w:hint="default"/>
          <w:outline w:val="0"/>
          <w:color w:val="000000"/>
          <w:sz w:val="26"/>
          <w:szCs w:val="26"/>
          <w:u w:color="000000"/>
          <w:rtl w:val="0"/>
          <w:lang w:val="ru-RU"/>
          <w14:textFill>
            <w14:solidFill>
              <w14:srgbClr w14:val="000000"/>
            </w14:solidFill>
          </w14:textFill>
        </w:rPr>
        <w:t>– стоимость восстановительного ремонта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установленная Экспертным заключением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2 </w:t>
      </w:r>
      <w:r>
        <w:rPr>
          <w:rStyle w:val="None"/>
          <w:rFonts w:ascii="Times New Roman" w:hAnsi="Times New Roman" w:hint="default"/>
          <w:outline w:val="0"/>
          <w:color w:val="000000"/>
          <w:sz w:val="26"/>
          <w:szCs w:val="26"/>
          <w:u w:color="000000"/>
          <w:rtl w:val="0"/>
          <w:lang w:val="ru-RU"/>
          <w14:textFill>
            <w14:solidFill>
              <w14:srgbClr w14:val="000000"/>
            </w14:solidFill>
          </w14:textFill>
        </w:rPr>
        <w:t>– количество участников ДТП</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Финансовая организация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выплатив Заявителю в соответствии с положением абзаца четвертого пункта </w:t>
        <w:br w:type="textWrapping"/>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страховое возмещение в размере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135 425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исполнила обязательства по Договору ОСАГО в надлежащем размере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Учитывая вышеизложенное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требование Заявителя о взыскании с Финансовой организации доплаты страхового возмещения по Договору ОСАГО удовлетворению не подлежит</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обоюдка_НЭ_ФУ_более_10_процентов" w:id="12"/>
      <w:r>
        <w:rPr>
          <w:rStyle w:val="None"/>
          <w:rFonts w:ascii="Times New Roman" w:hAnsi="Times New Roman"/>
          <w:b w:val="1"/>
          <w:bCs w:val="1"/>
          <w:sz w:val="26"/>
          <w:szCs w:val="26"/>
          <w:rtl w:val="0"/>
          <w:lang w:val="ru-RU"/>
        </w:rPr>
        <w:t xml:space="preserve">8.2. </w:t>
      </w:r>
      <w:r>
        <w:rPr>
          <w:rStyle w:val="None"/>
          <w:rFonts w:ascii="Times New Roman" w:hAnsi="Times New Roman" w:hint="default"/>
          <w:b w:val="1"/>
          <w:bCs w:val="1"/>
          <w:sz w:val="26"/>
          <w:szCs w:val="26"/>
          <w:rtl w:val="0"/>
          <w:lang w:val="ru-RU"/>
        </w:rPr>
        <w:t>Рассчитанная по независимой экспертизе</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проведенной по инициативе Финансового уполномоченного</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стоимость восстановительного ремонта Транспортного средства больше</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чем произведенная Финансовой организацией выплата страхового возмещения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 xml:space="preserve">расхождение более </w:t>
      </w:r>
      <w:r>
        <w:rPr>
          <w:rStyle w:val="None"/>
          <w:rFonts w:ascii="Times New Roman" w:hAnsi="Times New Roman"/>
          <w:b w:val="1"/>
          <w:bCs w:val="1"/>
          <w:sz w:val="26"/>
          <w:szCs w:val="26"/>
          <w:rtl w:val="0"/>
          <w:lang w:val="ru-RU"/>
        </w:rPr>
        <w:t>10 %).</w:t>
      </w:r>
      <w:bookmarkEnd w:id="12"/>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целях установления обстоятельств причинения вреда транспортному средству</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установления повреждений транспортного средства и их причин</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технологии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методов и стоимости его восстановительного ремонта проводится независимая техническая экспертиза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части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123-</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финансовый уполномоченный вправе организовывать проведение независимой экспертизы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оценки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предмету спора 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3 </w:t>
      </w:r>
      <w:r>
        <w:rPr>
          <w:rStyle w:val="Hyperlink.2"/>
          <w:rtl w:val="0"/>
          <w:lang w:val="ru-RU"/>
        </w:rPr>
        <w:t xml:space="preserve">статьи </w:t>
      </w:r>
      <w:r>
        <w:rPr>
          <w:rStyle w:val="Hyperlink.2"/>
          <w:rtl w:val="0"/>
          <w:lang w:val="ru-RU"/>
        </w:rPr>
        <w:t xml:space="preserve">12.1 </w:t>
      </w:r>
      <w:r>
        <w:rPr>
          <w:rStyle w:val="Hyperlink.2"/>
          <w:rtl w:val="0"/>
          <w:lang w:val="ru-RU"/>
        </w:rPr>
        <w:t>Закона № </w:t>
      </w:r>
      <w:r>
        <w:rPr>
          <w:rStyle w:val="Hyperlink.2"/>
          <w:rtl w:val="0"/>
          <w:lang w:val="ru-RU"/>
        </w:rPr>
        <w:t>40-</w:t>
      </w:r>
      <w:r>
        <w:rPr>
          <w:rStyle w:val="Hyperlink.2"/>
          <w:rtl w:val="0"/>
          <w:lang w:val="ru-RU"/>
        </w:rPr>
        <w:t>ФЗ указано</w:t>
      </w:r>
      <w:r>
        <w:rPr>
          <w:rStyle w:val="Hyperlink.2"/>
          <w:rtl w:val="0"/>
          <w:lang w:val="ru-RU"/>
        </w:rPr>
        <w:t xml:space="preserve">, </w:t>
      </w:r>
      <w:r>
        <w:rPr>
          <w:rStyle w:val="Hyperlink.2"/>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2"/>
          <w:rtl w:val="0"/>
          <w:lang w:val="ru-RU"/>
        </w:rPr>
        <w:t xml:space="preserve">, </w:t>
      </w:r>
      <w:r>
        <w:rPr>
          <w:rStyle w:val="Hyperlink.2"/>
          <w:rtl w:val="0"/>
          <w:lang w:val="ru-RU"/>
        </w:rPr>
        <w:t>которая утверждается Банком России</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Поскольку ДТП произошло до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20.09.2021,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утвержденная Положением Банка России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19.09.2014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далее – Положение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39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постановления Пленума Верховного Суда Российской Федерации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26.12.2017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далее – Постановление Пленума ВС РФ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договору ОСАГО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подлежащего выплате потерпевшему в результате повреждения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страховым случаям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наступившим начиная с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17.10.2014,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определяется только в соответствии с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Расходы</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необходимые для восстановительного ремонта и оплаты работ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связанных с таким ремонтом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не предусмотренные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 включаются в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Финансовым уполномоченным принято решение об организации независимой технической экспертизы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проводимой в соответствии </w:t>
        <w:br w:type="textWrapping"/>
        <w:t xml:space="preserve">с требованиями 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«Прайсконсалт»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техник Плешивцев А</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А</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Вопросы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подлежащие разрешению экспертом в рамках данного типа экспертизы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каковы перечень и характер повреждений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какие повреждения получило Транспортное средство Заявителя при обстоятельствах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указанных в заявлении о страховом случае</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оформленных компетентными органами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и в иных 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содержащих информацию относительно указанных обстоятельств</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какие методы и технологии восстановительного ремонта применимы к повреждениям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относящимся к рассматриваемому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 размер расходов на восстановительный ремонт в отношении повреждений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возникших в результате рассматриваемого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экспертному заключению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«Прайсконсалт»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12.08.2021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1948553</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Экспертное заключение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стоимость восстановительного ремонта Транспортного средства Заявителя без учета износа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458 646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cs="Times New Roman" w:hAnsi="Times New Roman" w:eastAsia="Times New Roman"/>
          <w:outline w:val="0"/>
          <w:color w:val="000000"/>
          <w:sz w:val="26"/>
          <w:szCs w:val="26"/>
          <w:u w:color="000000"/>
          <w:rtl w:val="0"/>
          <w14:textFill>
            <w14:solidFill>
              <w14:srgbClr w14:val="000000"/>
            </w14:solidFill>
          </w14:textFill>
        </w:rPr>
        <w:br w:type="textWrapping"/>
        <w:t xml:space="preserve">с учетом износа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257 200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Как следует из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осуществлении страхового возмещения в форме страховой выплаты размер расходов на запасные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том числе и по договорам обязательного страхования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заключенным начиная с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28.04.2017,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определяется с учетом износа комплектующих изделий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деталей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узлов и агрегатов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подлежащих замене при восстановительном ремонте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При этом на указанные комплектующие изделия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детали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узлы и агрегаты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не может начисляться износ свыше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процентов их стоимости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абзац второй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19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46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w:t>
      </w:r>
      <w:r>
        <w:rPr>
          <w:rStyle w:val="Hyperlink.2"/>
          <w:rtl w:val="0"/>
          <w:lang w:val="ru-RU"/>
        </w:rPr>
        <w:t xml:space="preserve">Пленума ВС РФ № </w:t>
      </w:r>
      <w:r>
        <w:rPr>
          <w:rStyle w:val="Hyperlink.2"/>
          <w:rtl w:val="0"/>
          <w:lang w:val="ru-RU"/>
        </w:rPr>
        <w:t>58</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разъяснено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из документов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составленных сотрудниками полиции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невозможно установить вину застраховавшего ответственность лица в наступлении страхового случая или определить степень вины каждого из водителей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обратившееся за страховой выплатой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 лишается права на ее получение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основании абзаца 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в случае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степень вины 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 судом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застраховавшие их гражданскую ответственность страховщики несут установленную настоящим Федеральным законом обязанность по возмещению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в результате такого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равных долях</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несогласия с такой выплатой 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получившее страховое возмещение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вправе обратиться в суд с иском о взыскании страхового возмещения в недостающей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рассмотрении спора суд обязан установить степень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признанных ответственными за причиненный вред</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 взыскать со страховой организации страховую выплату с учетом установленной судом степени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гражданская ответственность которых застрахована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Обращение с самостоятельным заявлением </w:t>
        <w:br w:type="textWrapping"/>
        <w:t>об установлении степени вины законодательством не предусмотрено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Предоставленные Заявителем и Финансовой организацией документы свидетельствуют о том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компетентными органами степень вины участников ДТП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учетом того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установление степени вины участников ДТП находится исключительно в компетенции суда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Финансовый уполномоченный приходит к выводу о наступлении обязанности страховщиков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застраховавших ответственность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участников ДТП</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возмещению ущерба в равных долях</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3.5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Положения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 расхождение в результатах расчетов размера расходов на восстановительный ремонт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выполненных различными специалистами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следует признавать находящимся в пределах статистической достоверности </w:t>
        <w:br w:type="textWrapping"/>
        <w:t>за счет использования различных технологических решений и погрешностей расчета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если оно не превышает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10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процентов</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3.5 </w:t>
      </w:r>
      <w:r>
        <w:rPr>
          <w:rStyle w:val="None"/>
          <w:rFonts w:ascii="Times New Roman" w:hAnsi="Times New Roman" w:hint="default"/>
          <w:outline w:val="0"/>
          <w:color w:val="ff0000"/>
          <w:sz w:val="26"/>
          <w:szCs w:val="26"/>
          <w:u w:color="ff0000"/>
          <w:rtl w:val="0"/>
          <w:lang w:val="ru-RU"/>
          <w14:textFill>
            <w14:solidFill>
              <w14:srgbClr w14:val="FF0000"/>
            </w14:solidFill>
          </w14:textFill>
        </w:rPr>
        <w:t>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расхождение в результатах расчетов размера расходов на восстановительный ремонт в отношении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выполненных различными специалистами</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следует признавать находящимся </w:t>
        <w:br w:type="textWrapping"/>
        <w:t>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если оно не превышает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10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процентов при совпадающем перечне поврежденных деталей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за исключением крепежных элементов</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деталей разового монтажа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Предел погрешности рассчитывается как отношение разницы между результатами первичной </w:t>
        <w:br w:type="textWrapping"/>
        <w:t xml:space="preserve">и повторной экспертизы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в случае проведения повторной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к результату первичной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Полная стоимость восстановительного ремонта Транспортного средства Заявителя согласно Экспертному заключению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составленному по инициативе Финансового уполномоченного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превышает полную стоимость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рассчитанную экспертным заключением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ООО «НЭК</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Групп»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01.01.2021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15</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выполненным по инициативе Финансовой организации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40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процентов</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Поскольку указанное расхождение превышает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то есть находится за пределами статистической достоверности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надлежащий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подлежащего выплате Финансовой организацией Заявителю с учетом положения абзаца 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161 500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исходя из расчета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257 200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где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257 200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r>
      <w:r>
        <w:rPr>
          <w:rStyle w:val="None"/>
          <w:rFonts w:ascii="Times New Roman" w:hAnsi="Times New Roman" w:hint="default"/>
          <w:outline w:val="0"/>
          <w:color w:val="000000"/>
          <w:sz w:val="26"/>
          <w:szCs w:val="26"/>
          <w:u w:color="000000"/>
          <w:rtl w:val="0"/>
          <w:lang w:val="ru-RU"/>
          <w14:textFill>
            <w14:solidFill>
              <w14:srgbClr w14:val="000000"/>
            </w14:solidFill>
          </w14:textFill>
        </w:rPr>
        <w:t>– стоимость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установленная Экспертным заключением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1, 2 </w:t>
      </w:r>
      <w:r>
        <w:rPr>
          <w:rStyle w:val="None"/>
          <w:rFonts w:ascii="Times New Roman" w:hAnsi="Times New Roman" w:hint="default"/>
          <w:outline w:val="0"/>
          <w:color w:val="000000"/>
          <w:sz w:val="26"/>
          <w:szCs w:val="26"/>
          <w:u w:color="000000"/>
          <w:rtl w:val="0"/>
          <w:lang w:val="ru-RU"/>
          <w14:textFill>
            <w14:solidFill>
              <w14:srgbClr w14:val="000000"/>
            </w14:solidFill>
          </w14:textFill>
        </w:rPr>
        <w:t>– количество участников ДТП</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учитывая произведенную Финансовой организацией выплату страхового возмещения в соответствии </w:t>
        <w:br w:type="textWrapping"/>
        <w:t xml:space="preserve">с положением абзаца 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в размере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115 072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91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копейка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требование Заявителя о взыскании страхового возмещения подлежит частичному удовлетворению в размере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46 427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09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(161 500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115 072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91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копейка</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обоюдка_НЭ_ФУ_менее_10_процентов" w:id="13"/>
      <w:r>
        <w:rPr>
          <w:rStyle w:val="None"/>
          <w:rFonts w:ascii="Times New Roman" w:hAnsi="Times New Roman"/>
          <w:b w:val="1"/>
          <w:bCs w:val="1"/>
          <w:sz w:val="26"/>
          <w:szCs w:val="26"/>
          <w:rtl w:val="0"/>
          <w:lang w:val="ru-RU"/>
        </w:rPr>
        <w:t xml:space="preserve">8.3. </w:t>
      </w:r>
      <w:r>
        <w:rPr>
          <w:rStyle w:val="None"/>
          <w:rFonts w:ascii="Times New Roman" w:hAnsi="Times New Roman" w:hint="default"/>
          <w:b w:val="1"/>
          <w:bCs w:val="1"/>
          <w:sz w:val="26"/>
          <w:szCs w:val="26"/>
          <w:rtl w:val="0"/>
          <w:lang w:val="ru-RU"/>
        </w:rPr>
        <w:t>Финансовая организация осуществила выплату страхового возмещения в размере</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не превышающем рассчитанную на основании независимой экспертизы Финансового уполномоченного</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стоимость восстановительного ремонта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 xml:space="preserve">расхождение в пределах </w:t>
      </w:r>
      <w:r>
        <w:rPr>
          <w:rStyle w:val="None"/>
          <w:rFonts w:ascii="Times New Roman" w:hAnsi="Times New Roman"/>
          <w:b w:val="1"/>
          <w:bCs w:val="1"/>
          <w:sz w:val="26"/>
          <w:szCs w:val="26"/>
          <w:rtl w:val="0"/>
          <w:lang w:val="ru-RU"/>
        </w:rPr>
        <w:t>10%).</w:t>
      </w:r>
      <w:bookmarkEnd w:id="13"/>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целях установления обстоятельств причинения вреда транспортному средству</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установления повреждений транспортного средства и их причин</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технологии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методов и стоимости его восстановительного ремонта проводится независимая техническая экспертиза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части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123-</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финансовый уполномоченный вправе организовывать проведение независимой экспертизы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оценки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предмету спора 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3 </w:t>
      </w:r>
      <w:r>
        <w:rPr>
          <w:rStyle w:val="Hyperlink.2"/>
          <w:rtl w:val="0"/>
          <w:lang w:val="ru-RU"/>
        </w:rPr>
        <w:t xml:space="preserve">статьи </w:t>
      </w:r>
      <w:r>
        <w:rPr>
          <w:rStyle w:val="Hyperlink.2"/>
          <w:rtl w:val="0"/>
          <w:lang w:val="ru-RU"/>
        </w:rPr>
        <w:t xml:space="preserve">12.1 </w:t>
      </w:r>
      <w:r>
        <w:rPr>
          <w:rStyle w:val="Hyperlink.2"/>
          <w:rtl w:val="0"/>
          <w:lang w:val="ru-RU"/>
        </w:rPr>
        <w:t>Закона № </w:t>
      </w:r>
      <w:r>
        <w:rPr>
          <w:rStyle w:val="Hyperlink.2"/>
          <w:rtl w:val="0"/>
          <w:lang w:val="ru-RU"/>
        </w:rPr>
        <w:t>40-</w:t>
      </w:r>
      <w:r>
        <w:rPr>
          <w:rStyle w:val="Hyperlink.2"/>
          <w:rtl w:val="0"/>
          <w:lang w:val="ru-RU"/>
        </w:rPr>
        <w:t>ФЗ указано</w:t>
      </w:r>
      <w:r>
        <w:rPr>
          <w:rStyle w:val="Hyperlink.2"/>
          <w:rtl w:val="0"/>
          <w:lang w:val="ru-RU"/>
        </w:rPr>
        <w:t xml:space="preserve">, </w:t>
      </w:r>
      <w:r>
        <w:rPr>
          <w:rStyle w:val="Hyperlink.2"/>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2"/>
          <w:rtl w:val="0"/>
          <w:lang w:val="ru-RU"/>
        </w:rPr>
        <w:t xml:space="preserve">, </w:t>
      </w:r>
      <w:r>
        <w:rPr>
          <w:rStyle w:val="Hyperlink.2"/>
          <w:rtl w:val="0"/>
          <w:lang w:val="ru-RU"/>
        </w:rPr>
        <w:t>которая утверждается Банком России</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Поскольку ДТП произошло до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20.09.2021,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утвержденная Положением Банка России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19.09.2014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далее – Положение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39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постановления Пленума Верховного Суда Российской Федерации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26.12.2017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далее – Постановление Пленума ВС РФ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договору ОСАГО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подлежащего выплате потерпевшему в результате повреждения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страховым случаям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наступившим начиная с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17.10.2014,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определяется только в соответствии с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Расходы</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необходимые для восстановительного ремонта и оплаты работ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связанных с таким ремонтом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не предусмотренные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 включаются в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Финансовым уполномоченным принято решение </w:t>
        <w:br w:type="textWrapping"/>
        <w:t>об организации независимой технической экспертизы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проводимой в соответствии </w:t>
        <w:br w:type="textWrapping"/>
        <w:t xml:space="preserve">с требованиями 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«Прайсконсалт»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техник Плешивцев А</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А</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Вопросы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подлежащие разрешению экспертом в рамках данного типа экспертизы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каковы перечень и характер повреждений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какие повреждения получило Транспортное средство Заявителя при обстоятельствах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указанных в заявлении о страховом случае</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оформленных компетентными органами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и в иных 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содержащих информацию относительно указанных обстоятельств</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какие методы и технологии восстановительного ремонта применимы к повреждениям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относящимся к рассматриваемому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 размер расходов на восстановительный ремонт в отношении повреждений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возникших в результате рассматриваемого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экспертному заключению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«Прайсконсалт»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12.08.2021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1948553</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Экспертное заключение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стоимость восстановительного ремонта Транспортного средства Заявителя без учета износа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458 646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cs="Times New Roman" w:hAnsi="Times New Roman" w:eastAsia="Times New Roman"/>
          <w:outline w:val="0"/>
          <w:color w:val="000000"/>
          <w:sz w:val="26"/>
          <w:szCs w:val="26"/>
          <w:u w:color="000000"/>
          <w:rtl w:val="0"/>
          <w14:textFill>
            <w14:solidFill>
              <w14:srgbClr w14:val="000000"/>
            </w14:solidFill>
          </w14:textFill>
        </w:rPr>
        <w:br w:type="textWrapping"/>
        <w:t xml:space="preserve">с учетом износа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257 200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Как следует из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осуществлении страхового возмещения в форме страховой выплаты размер расходов на запасные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том числе и по договорам обязательного страхования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заключенным начиная с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28.04.2017,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определяется с учетом износа комплектующих изделий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деталей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узлов и агрегатов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подлежащих замене при восстановительном ремонте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При этом на указанные комплектующие изделия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детали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узлы и агрегаты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не может начисляться износ свыше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процентов их стоимости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абзац второй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19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46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w:t>
      </w:r>
      <w:r>
        <w:rPr>
          <w:rStyle w:val="Hyperlink.2"/>
          <w:rtl w:val="0"/>
          <w:lang w:val="ru-RU"/>
        </w:rPr>
        <w:t xml:space="preserve">Пленума ВС РФ № </w:t>
      </w:r>
      <w:r>
        <w:rPr>
          <w:rStyle w:val="Hyperlink.2"/>
          <w:rtl w:val="0"/>
          <w:lang w:val="ru-RU"/>
        </w:rPr>
        <w:t>58</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разъяснено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из документов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составленных сотрудниками полиции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невозможно установить вину застраховавшего ответственность лица в наступлении страхового случая или определить степень вины каждого из водителей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обратившееся за страховой выплатой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 лишается права на ее получение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основании абзаца 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в случае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степень вины 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 судом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застраховавшие их гражданскую ответственность страховщики несут установленную настоящим Федеральным законом обязанность по возмещению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в результате такого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равных долях</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несогласия с такой выплатой 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получившее страховое возмещение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вправе обратиться в суд с иском о взыскании страхового возмещения в недостающей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рассмотрении спора суд обязан установить степень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признанных ответственными за причиненный вред</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 взыскать со страховой организации страховую выплату с учетом установленной судом степени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гражданская ответственность которых застрахована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Обращение с самостоятельным заявлением </w:t>
        <w:br w:type="textWrapping"/>
        <w:t>об установлении степени вины законодательством не предусмотрено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Предоставленные Заявителем и Финансовой организацией документы свидетельствуют о том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компетентными органами степень вины участников ДТП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учетом того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установление степени вины участников ДТП находится исключительно в компетенции суда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Финансовый уполномоченный приходит к выводу о наступлении обязанности страховщиков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застраховавших ответственность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участников ДТП</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возмещению ущерба в равных долях</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силу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21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Обзора практики рассмотрения судами дел</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обязательным страхованием гражданской ответственности владельцев транспортных средств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утвержденного Президиумом Верховного Суда Российской Федерации </w:t>
        <w:br w:type="textWrapping"/>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22.06.2016,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установление расхождения в результатах расчетов размера расходов на восстановительный ремонт</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выполненных различными специалистами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пределах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процентов является основанием к отказу в удовлетворении требований о взыскании этой разницы в пользу потерпевшего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3.5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Положения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 расхождение в результатах расчетов размера расходов на восстановительный ремонт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выполненных различными специалистами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следует признавать находящимся в пределах статистической достоверности </w:t>
        <w:br w:type="textWrapping"/>
        <w:t>за счет использования различных технологических решений и погрешностей расчета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если оно не превышает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10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процентов</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3.5 </w:t>
      </w:r>
      <w:r>
        <w:rPr>
          <w:rStyle w:val="None"/>
          <w:rFonts w:ascii="Times New Roman" w:hAnsi="Times New Roman" w:hint="default"/>
          <w:outline w:val="0"/>
          <w:color w:val="ff0000"/>
          <w:sz w:val="26"/>
          <w:szCs w:val="26"/>
          <w:u w:color="ff0000"/>
          <w:rtl w:val="0"/>
          <w:lang w:val="ru-RU"/>
          <w14:textFill>
            <w14:solidFill>
              <w14:srgbClr w14:val="FF0000"/>
            </w14:solidFill>
          </w14:textFill>
        </w:rPr>
        <w:t>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расхождение в результатах расчетов размера расходов на восстановительный ремонт в отношении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выполненных различными специалистами</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следует признавать находящимся </w:t>
        <w:br w:type="textWrapping"/>
        <w:t>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если оно не превышает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10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процентов при совпадающем перечне поврежденных деталей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за исключением крепежных элементов</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деталей разового монтажа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Предел погрешности рассчитывается как отношение разницы между результатами первичной </w:t>
        <w:br w:type="textWrapping"/>
        <w:t xml:space="preserve">и повторной экспертизы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в случае проведения повторной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к результату первичной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Полная стоимость восстановительного ремонта Транспортного средства Заявителя согласно Экспертному заключению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составленному по инициативе Финансового уполномоченного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превышает полную стоимость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рассчитанную экспертным заключением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ООО «НЭК</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Групп»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01.01.2021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15</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выполненным по инициативе Финансовой организации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процентов</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Поскольку указанное расхождение не превышает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то есть находится в пределах статистической достоверности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надлежащий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подлежащего выплате Финансовой организацией Заявителю с учетом положения абзаца 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161 500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Финансовая организация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выплатив Заявителю страховое возмещение в размере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152 389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63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копейки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исполнила обязательство по Договору ОСАГО в надлежащем размере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связи с чем требование Заявителя о взыскании доплаты страхового возмещения не подлежит удовлетворению</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before="100" w:after="100" w:line="336" w:lineRule="auto"/>
        <w:ind w:firstLine="709"/>
        <w:jc w:val="center"/>
        <w:rPr>
          <w:rStyle w:val="None"/>
          <w:rFonts w:ascii="Times New Roman" w:cs="Times New Roman" w:hAnsi="Times New Roman" w:eastAsia="Times New Roman"/>
          <w:b w:val="1"/>
          <w:bCs w:val="1"/>
          <w:sz w:val="26"/>
          <w:szCs w:val="26"/>
        </w:rPr>
      </w:pPr>
      <w:bookmarkStart w:name="обоюдка_более_двух_участников" w:id="14"/>
      <w:r>
        <w:rPr>
          <w:rStyle w:val="None"/>
          <w:rFonts w:ascii="Times New Roman" w:hAnsi="Times New Roman"/>
          <w:b w:val="1"/>
          <w:bCs w:val="1"/>
          <w:sz w:val="26"/>
          <w:szCs w:val="26"/>
          <w:rtl w:val="0"/>
          <w:lang w:val="ru-RU"/>
        </w:rPr>
        <w:t xml:space="preserve">8.4. </w:t>
      </w:r>
      <w:r>
        <w:rPr>
          <w:rStyle w:val="None"/>
          <w:rFonts w:ascii="Times New Roman" w:hAnsi="Times New Roman" w:hint="default"/>
          <w:b w:val="1"/>
          <w:bCs w:val="1"/>
          <w:sz w:val="26"/>
          <w:szCs w:val="26"/>
          <w:rtl w:val="0"/>
          <w:lang w:val="ru-RU"/>
        </w:rPr>
        <w:t xml:space="preserve">ДТП с количеством участников более двух и наличием обоюдной вины </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вина не установлена в отношении нескольких из них</w:t>
      </w:r>
      <w:r>
        <w:rPr>
          <w:rStyle w:val="None"/>
          <w:rFonts w:ascii="Times New Roman" w:hAnsi="Times New Roman"/>
          <w:b w:val="1"/>
          <w:bCs w:val="1"/>
          <w:sz w:val="26"/>
          <w:szCs w:val="26"/>
          <w:rtl w:val="0"/>
          <w:lang w:val="ru-RU"/>
        </w:rPr>
        <w:t>.</w:t>
      </w:r>
      <w:bookmarkEnd w:id="14"/>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12.1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 целях установления обстоятельств причинения вреда транспортному средству</w:t>
      </w:r>
      <w:r>
        <w:rPr>
          <w:rStyle w:val="Hyperlink.2"/>
          <w:rtl w:val="0"/>
          <w:lang w:val="ru-RU"/>
        </w:rPr>
        <w:t xml:space="preserve">, </w:t>
      </w:r>
      <w:r>
        <w:rPr>
          <w:rStyle w:val="Hyperlink.2"/>
          <w:rtl w:val="0"/>
          <w:lang w:val="ru-RU"/>
        </w:rPr>
        <w:t>установления повреждений транспортного средства и их причин</w:t>
      </w:r>
      <w:r>
        <w:rPr>
          <w:rStyle w:val="Hyperlink.2"/>
          <w:rtl w:val="0"/>
          <w:lang w:val="ru-RU"/>
        </w:rPr>
        <w:t xml:space="preserve">, </w:t>
      </w:r>
      <w:r>
        <w:rPr>
          <w:rStyle w:val="Hyperlink.2"/>
          <w:rtl w:val="0"/>
          <w:lang w:val="ru-RU"/>
        </w:rPr>
        <w:t>технологии</w:t>
      </w:r>
      <w:r>
        <w:rPr>
          <w:rStyle w:val="Hyperlink.2"/>
          <w:rtl w:val="0"/>
          <w:lang w:val="ru-RU"/>
        </w:rPr>
        <w:t xml:space="preserve">, </w:t>
      </w:r>
      <w:r>
        <w:rPr>
          <w:rStyle w:val="Hyperlink.2"/>
          <w:rtl w:val="0"/>
          <w:lang w:val="ru-RU"/>
        </w:rPr>
        <w:t>методов и стоимости его восстановительного ремонта проводится независимая техническая экспертиза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10 </w:t>
      </w:r>
      <w:r>
        <w:rPr>
          <w:rStyle w:val="Hyperlink.2"/>
          <w:rtl w:val="0"/>
          <w:lang w:val="ru-RU"/>
        </w:rPr>
        <w:t xml:space="preserve">статьи </w:t>
      </w:r>
      <w:r>
        <w:rPr>
          <w:rStyle w:val="Hyperlink.2"/>
          <w:rtl w:val="0"/>
          <w:lang w:val="ru-RU"/>
        </w:rPr>
        <w:t xml:space="preserve">20 </w:t>
      </w:r>
      <w:r>
        <w:rPr>
          <w:rStyle w:val="Hyperlink.2"/>
          <w:rtl w:val="0"/>
          <w:lang w:val="ru-RU"/>
        </w:rPr>
        <w:t xml:space="preserve">Закона № </w:t>
      </w:r>
      <w:r>
        <w:rPr>
          <w:rStyle w:val="Hyperlink.2"/>
          <w:rtl w:val="0"/>
          <w:lang w:val="ru-RU"/>
        </w:rPr>
        <w:t>123-</w:t>
      </w:r>
      <w:r>
        <w:rPr>
          <w:rStyle w:val="Hyperlink.2"/>
          <w:rtl w:val="0"/>
          <w:lang w:val="ru-RU"/>
        </w:rPr>
        <w:t xml:space="preserve">ФЗ финансовый уполномоченный вправе организовывать проведение 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по предмету спора 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3 </w:t>
      </w:r>
      <w:r>
        <w:rPr>
          <w:rStyle w:val="Hyperlink.2"/>
          <w:rtl w:val="0"/>
          <w:lang w:val="ru-RU"/>
        </w:rPr>
        <w:t xml:space="preserve">статьи </w:t>
      </w:r>
      <w:r>
        <w:rPr>
          <w:rStyle w:val="Hyperlink.2"/>
          <w:rtl w:val="0"/>
          <w:lang w:val="ru-RU"/>
        </w:rPr>
        <w:t xml:space="preserve">12.1 </w:t>
      </w:r>
      <w:r>
        <w:rPr>
          <w:rStyle w:val="Hyperlink.2"/>
          <w:rtl w:val="0"/>
          <w:lang w:val="ru-RU"/>
        </w:rPr>
        <w:t>Закона № </w:t>
      </w:r>
      <w:r>
        <w:rPr>
          <w:rStyle w:val="Hyperlink.2"/>
          <w:rtl w:val="0"/>
          <w:lang w:val="ru-RU"/>
        </w:rPr>
        <w:t>40-</w:t>
      </w:r>
      <w:r>
        <w:rPr>
          <w:rStyle w:val="Hyperlink.2"/>
          <w:rtl w:val="0"/>
          <w:lang w:val="ru-RU"/>
        </w:rPr>
        <w:t>ФЗ указано</w:t>
      </w:r>
      <w:r>
        <w:rPr>
          <w:rStyle w:val="Hyperlink.2"/>
          <w:rtl w:val="0"/>
          <w:lang w:val="ru-RU"/>
        </w:rPr>
        <w:t xml:space="preserve">, </w:t>
      </w:r>
      <w:r>
        <w:rPr>
          <w:rStyle w:val="Hyperlink.2"/>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2"/>
          <w:rtl w:val="0"/>
          <w:lang w:val="ru-RU"/>
        </w:rPr>
        <w:t xml:space="preserve">, </w:t>
      </w:r>
      <w:r>
        <w:rPr>
          <w:rStyle w:val="Hyperlink.2"/>
          <w:rtl w:val="0"/>
          <w:lang w:val="ru-RU"/>
        </w:rPr>
        <w:t>которая утверждается Банком России</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Поскольку ДТП произошло до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20.09.2021,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утвержденная Положением Банка России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19.09.2014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далее – Положение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39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постановления Пленума Верховного Суда Российской Федерации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26.12.2017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далее – Постановление Пленума ВС РФ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договору ОСАГО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подлежащего выплате потерпевшему в результате повреждения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страховым случаям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наступившим начиная с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17.10.2014,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определяется только в соответствии с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Расходы</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необходимые для восстановительного ремонта и оплаты работ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связанных с таким ремонтом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не предусмотренные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 включаются в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Hyperlink.2"/>
        </w:rPr>
      </w:pPr>
      <w:r>
        <w:rPr>
          <w:rStyle w:val="Hyperlink.2"/>
          <w:rtl w:val="0"/>
          <w:lang w:val="ru-RU"/>
        </w:rPr>
        <w:t>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 xml:space="preserve">, </w:t>
      </w:r>
      <w:r>
        <w:rPr>
          <w:rStyle w:val="Hyperlink.2"/>
          <w:rtl w:val="0"/>
          <w:lang w:val="ru-RU"/>
        </w:rPr>
        <w:t>Финансовым уполномоченным назначено проведение независимой технической экспертизы поврежденного Транспортного средства</w:t>
      </w:r>
      <w:r>
        <w:rPr>
          <w:rStyle w:val="Hyperlink.2"/>
          <w:rtl w:val="0"/>
          <w:lang w:val="ru-RU"/>
        </w:rPr>
        <w:t xml:space="preserve">, </w:t>
      </w:r>
      <w:r>
        <w:rPr>
          <w:rStyle w:val="Hyperlink.2"/>
          <w:rtl w:val="0"/>
          <w:lang w:val="ru-RU"/>
        </w:rPr>
        <w:t xml:space="preserve">проводимой в соответствии </w:t>
        <w:br w:type="textWrapping"/>
        <w:t xml:space="preserve">с требованиями 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экспертной организации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«ОВАЛОН»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техник Сорокин К</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С</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Hyperlink.2"/>
          <w:rtl w:val="0"/>
          <w:lang w:val="ru-RU"/>
        </w:rPr>
        <w:t xml:space="preserve">, </w:t>
      </w:r>
      <w:r>
        <w:rPr>
          <w:rStyle w:val="Hyperlink.2"/>
          <w:rtl w:val="0"/>
          <w:lang w:val="ru-RU"/>
        </w:rPr>
        <w:t>предметом которой являлось исследование стоимости восстановительного ремонта Транспортного средства Заявителя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На разрешение специалисту поставлены следующие вопросы</w:t>
      </w:r>
      <w:r>
        <w:rPr>
          <w:rStyle w:val="Hyperlink.2"/>
          <w:rtl w:val="0"/>
          <w:lang w:val="ru-RU"/>
        </w:rPr>
        <w:t xml:space="preserve">: </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каковы перечень и характер повреждений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какие повреждения получило Транспортное средство Заявителя при обстоятельствах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указанных в заявлении о страховом случае</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оформленных компетентными органами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и в иных 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содержащих информацию относительно указанных обстоятельств</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какие методы и технологии восстановительного ремонта применимы повреждениям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относящимся к рассматриваемому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 размер расходов на восстановительный ремонт в отношении повреждений Транспортного средства Заявителя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возникших в результате рассматриваемого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Hyperlink.2"/>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какова стоимость Транспортного средства Заявителя до повреждения на дату ДТП и стоимость годных остатков в случае полной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конструктивной</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гибели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Hyperlink.2"/>
        </w:rPr>
      </w:pPr>
      <w:r>
        <w:rPr>
          <w:rStyle w:val="Hyperlink.2"/>
          <w:rtl w:val="0"/>
          <w:lang w:val="ru-RU"/>
        </w:rPr>
        <w:t xml:space="preserve">Согласно экспертному заключению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«ОВАЛОН»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24.09.2021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130015/21</w:t>
      </w:r>
      <w:r>
        <w:rPr>
          <w:rStyle w:val="Hyperlink.2"/>
          <w:rtl w:val="0"/>
          <w:lang w:val="ru-RU"/>
        </w:rPr>
        <w:t xml:space="preserve"> (</w:t>
      </w:r>
      <w:r>
        <w:rPr>
          <w:rStyle w:val="Hyperlink.2"/>
          <w:rtl w:val="0"/>
          <w:lang w:val="ru-RU"/>
        </w:rPr>
        <w:t>далее – Экспертное заключение</w:t>
      </w:r>
      <w:r>
        <w:rPr>
          <w:rStyle w:val="Hyperlink.2"/>
          <w:rtl w:val="0"/>
          <w:lang w:val="ru-RU"/>
        </w:rPr>
        <w:t xml:space="preserve">) </w:t>
      </w:r>
      <w:r>
        <w:rPr>
          <w:rStyle w:val="Hyperlink.2"/>
          <w:rtl w:val="0"/>
          <w:lang w:val="ru-RU"/>
        </w:rPr>
        <w:t xml:space="preserve">стоимость восстановительного ремонта Транспортного средства Заявителя без учета износа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1</w:t>
      </w:r>
      <w:r>
        <w:rPr>
          <w:rStyle w:val="None"/>
          <w:rFonts w:ascii="Times New Roman" w:hAnsi="Times New Roman" w:hint="default"/>
          <w:outline w:val="0"/>
          <w:color w:val="5b9bd5"/>
          <w:sz w:val="26"/>
          <w:szCs w:val="26"/>
          <w:u w:color="5b9bd5"/>
          <w:rtl w:val="0"/>
          <w:lang w:val="ru-RU"/>
          <w14:textFill>
            <w14:solidFill>
              <w14:srgbClr w14:val="5B9BD5"/>
            </w14:solidFill>
          </w14:textFill>
        </w:rPr>
        <w:t>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452 976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78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Hyperlink.2"/>
          <w:rtl w:val="0"/>
          <w:lang w:val="ru-RU"/>
        </w:rPr>
        <w:t xml:space="preserve">, </w:t>
      </w:r>
      <w:r>
        <w:rPr>
          <w:rStyle w:val="Hyperlink.2"/>
          <w:rtl w:val="0"/>
          <w:lang w:val="ru-RU"/>
        </w:rPr>
        <w:t xml:space="preserve">с учетом износа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803 600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Hyperlink.2"/>
          <w:rtl w:val="0"/>
          <w:lang w:val="ru-RU"/>
        </w:rPr>
        <w:t xml:space="preserve">, </w:t>
      </w:r>
      <w:r>
        <w:rPr>
          <w:rStyle w:val="Hyperlink.2"/>
          <w:rtl w:val="0"/>
          <w:lang w:val="ru-RU"/>
        </w:rPr>
        <w:t xml:space="preserve">рыночная стоимость Транспортного средства Заявителя на дату ДТП составляет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487</w:t>
      </w:r>
      <w:r>
        <w:rPr>
          <w:rStyle w:val="None"/>
          <w:rFonts w:ascii="Times New Roman" w:hAnsi="Times New Roman" w:hint="default"/>
          <w:outline w:val="0"/>
          <w:color w:val="5b9bd5"/>
          <w:sz w:val="26"/>
          <w:szCs w:val="26"/>
          <w:u w:color="5b9bd5"/>
          <w:rtl w:val="0"/>
          <w:lang w:val="ru-RU"/>
          <w14:textFill>
            <w14:solidFill>
              <w14:srgbClr w14:val="5B9BD5"/>
            </w14:solidFill>
          </w14:textFill>
        </w:rPr>
        <w:t>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350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Hyperlink.2"/>
          <w:rtl w:val="0"/>
          <w:lang w:val="ru-RU"/>
        </w:rPr>
        <w:t xml:space="preserve">, </w:t>
      </w:r>
      <w:r>
        <w:rPr>
          <w:rStyle w:val="Hyperlink.2"/>
          <w:rtl w:val="0"/>
          <w:lang w:val="ru-RU"/>
        </w:rPr>
        <w:t xml:space="preserve">стоимость годных остатков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65 281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рубль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51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копейка</w:t>
      </w:r>
      <w:r>
        <w:rPr>
          <w:rStyle w:val="Hyperlink.2"/>
          <w:rtl w:val="0"/>
          <w:lang w:val="ru-RU"/>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Поскольку стоимость восстановительного ремонта превышает стоимость Транспортного средства на дату ДТП</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восстановление Транспортного средства экономически нецелесообразно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18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полной гибели имущества потерпевшего размер подлежащих возмещению страховщиком убытков при причинении вреда имуществу потерпевшего определяется в размере действительной стоимости имущества на день наступления страхового случая за вычетом стоимости годных остатков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Под полной гибелью понимаются случаи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которых ремонт поврежденного имущества невозможен либо стоимость ремонта поврежденного имущества равна стоимости имущества на дату наступления страхового случая или превышает указанную стоимость</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сумма страхового возмещения при полной гибели Транспортного средства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422 068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 xml:space="preserve">49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из расчета стоимости Транспортного средства на дату ДТП за вычетом стоимости годных остатков Транспортного средства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(487 350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65 281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рубль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51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копейка</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46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w:t>
      </w:r>
      <w:r>
        <w:rPr>
          <w:rStyle w:val="Hyperlink.2"/>
          <w:rtl w:val="0"/>
          <w:lang w:val="ru-RU"/>
        </w:rPr>
        <w:t xml:space="preserve">Пленума ВС РФ № </w:t>
      </w:r>
      <w:r>
        <w:rPr>
          <w:rStyle w:val="Hyperlink.2"/>
          <w:rtl w:val="0"/>
          <w:lang w:val="ru-RU"/>
        </w:rPr>
        <w:t>58</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разъяснено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из документов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составленных сотрудниками полиции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невозможно установить вину застраховавшего ответственность лица в наступлении страхового случая или определить степень вины каждого из водителей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обратившееся за страховой выплатой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 лишается права на ее получение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основании абзаца 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в случае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степень вины 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 судом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застраховавшие их гражданскую ответственность страховщики несут установленную настоящим Федеральным законом обязанность по возмещению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в результате такого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равных долях</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несогласия с такой выплатой 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получившее страховое возмещение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вправе обратиться в суд с иском о взыскании страхового возмещения в недостающей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рассмотрении спора суд обязан установить степень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признанных ответственными за причиненный вред</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 взыскать со страховой организации страховую выплату с учетом установленной судом степени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гражданская ответственность которых застрахована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Обращение с самостоятельным заявлением </w:t>
        <w:br w:type="textWrapping"/>
        <w:t>об установлении степени вины законодательством не предусмотрено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hd w:val="clear" w:color="auto" w:fill="ffffff"/>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установлено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все участники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 признаны ответственными за причиненный вред</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страховщики осуществляют страховое возмещение в счет возмещения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в результате такого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учетом установленной судом степени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гражданская ответственность которых ими застрахована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hd w:val="clear" w:color="auto" w:fill="ffffff"/>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bookmarkStart w:name="dst656" w:id="15"/>
      <w:bookmarkEnd w:id="15"/>
      <w:r>
        <w:rPr>
          <w:rStyle w:val="None"/>
          <w:rFonts w:ascii="Times New Roman" w:hAnsi="Times New Roman" w:hint="default"/>
          <w:outline w:val="0"/>
          <w:color w:val="000000"/>
          <w:sz w:val="26"/>
          <w:szCs w:val="26"/>
          <w:u w:color="000000"/>
          <w:rtl w:val="0"/>
          <w:lang w:val="ru-RU"/>
          <w14:textFill>
            <w14:solidFill>
              <w14:srgbClr w14:val="000000"/>
            </w14:solidFill>
          </w14:textFill>
        </w:rPr>
        <w:t>С</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траховщики осуществляют страховое возмещение в счет возмещения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потерпевшему несколькими лицами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соразмерно установленной судом степени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гражданская ответственность которых ими застрахована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этом потерпевший вправе предъявить требование о страховом возмещении причиненного ему вреда любому из страховщиков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застраховавших гражданскую ответственность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причинивших вред</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hd w:val="clear" w:color="auto" w:fill="ffffff"/>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bookmarkStart w:name="dst373" w:id="16"/>
      <w:bookmarkEnd w:id="16"/>
      <w:r>
        <w:rPr>
          <w:rStyle w:val="None"/>
          <w:rFonts w:ascii="Times New Roman" w:hAnsi="Times New Roman" w:hint="default"/>
          <w:outline w:val="0"/>
          <w:color w:val="000000"/>
          <w:sz w:val="26"/>
          <w:szCs w:val="26"/>
          <w:u w:color="000000"/>
          <w:rtl w:val="0"/>
          <w:lang w:val="ru-RU"/>
          <w14:textFill>
            <w14:solidFill>
              <w14:srgbClr w14:val="000000"/>
            </w14:solidFill>
          </w14:textFill>
        </w:rPr>
        <w:t>С</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траховщик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возместивший вред</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совместно причиненный несколькими лицами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имеет право регресса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предусмотренное гражданским законодательством</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Учитывая то обстоятельство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компетентными органами степень вины участников ДТП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Финансовый уполномоченный приходит к выводу</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Заявитель</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обращаясь в Финансовую организацию с Заявлением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имеет право </w:t>
        <w:br w:type="textWrapping"/>
        <w:t xml:space="preserve">на получение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3/4 </w:t>
      </w:r>
      <w:r>
        <w:rPr>
          <w:rStyle w:val="None"/>
          <w:rFonts w:ascii="Times New Roman" w:hAnsi="Times New Roman" w:hint="default"/>
          <w:outline w:val="0"/>
          <w:color w:val="000000"/>
          <w:sz w:val="26"/>
          <w:szCs w:val="26"/>
          <w:u w:color="000000"/>
          <w:rtl w:val="0"/>
          <w:lang w:val="ru-RU"/>
          <w14:textFill>
            <w14:solidFill>
              <w14:srgbClr w14:val="000000"/>
            </w14:solidFill>
          </w14:textFill>
        </w:rPr>
        <w:t>суммы страхового возмещения по Договору ОСАГО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исходя из количества участников ДТП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 равной степени вины всех участников ДТП по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1/4,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отношении которых компетентными органами вынесено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Определение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Hyperlink.2"/>
          <w:rtl w:val="0"/>
          <w:lang w:val="ru-RU"/>
        </w:rPr>
        <w:t>Таким образом</w:t>
      </w:r>
      <w:r>
        <w:rPr>
          <w:rStyle w:val="Hyperlink.2"/>
          <w:rtl w:val="0"/>
          <w:lang w:val="ru-RU"/>
        </w:rPr>
        <w:t xml:space="preserve">, </w:t>
      </w:r>
      <w:r>
        <w:rPr>
          <w:rStyle w:val="Hyperlink.2"/>
          <w:rtl w:val="0"/>
          <w:lang w:val="ru-RU"/>
        </w:rPr>
        <w:t>размер ущерба</w:t>
      </w:r>
      <w:r>
        <w:rPr>
          <w:rStyle w:val="Hyperlink.2"/>
          <w:rtl w:val="0"/>
          <w:lang w:val="ru-RU"/>
        </w:rPr>
        <w:t xml:space="preserve">, </w:t>
      </w:r>
      <w:r>
        <w:rPr>
          <w:rStyle w:val="Hyperlink.2"/>
          <w:rtl w:val="0"/>
          <w:lang w:val="ru-RU"/>
        </w:rPr>
        <w:t>причиненный Транспортному средству Заявителя</w:t>
      </w:r>
      <w:r>
        <w:rPr>
          <w:rStyle w:val="Hyperlink.2"/>
          <w:rtl w:val="0"/>
          <w:lang w:val="ru-RU"/>
        </w:rPr>
        <w:t xml:space="preserve">, </w:t>
      </w:r>
      <w:r>
        <w:rPr>
          <w:rStyle w:val="Hyperlink.2"/>
          <w:rtl w:val="0"/>
          <w:lang w:val="ru-RU"/>
        </w:rPr>
        <w:t xml:space="preserve">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316 551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рубль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37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Hyperlink.2"/>
          <w:rtl w:val="0"/>
          <w:lang w:val="ru-RU"/>
        </w:rPr>
        <w:t xml:space="preserve">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 xml:space="preserve">(422 068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49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r>
      <w:r>
        <w:rPr>
          <w:rStyle w:val="None"/>
          <w:rFonts w:ascii="Times New Roman" w:hAnsi="Times New Roman"/>
          <w:outline w:val="0"/>
          <w:color w:val="5b9bd5"/>
          <w:sz w:val="26"/>
          <w:szCs w:val="26"/>
          <w:u w:color="5b9bd5"/>
          <w:rtl w:val="0"/>
          <w:lang w:val="ru-RU"/>
          <w14:textFill>
            <w14:solidFill>
              <w14:srgbClr w14:val="5B9BD5"/>
            </w14:solidFill>
          </w14:textFill>
        </w:rPr>
        <w:t>*3/4)</w:t>
      </w:r>
      <w:r>
        <w:rPr>
          <w:rStyle w:val="Hyperlink.2"/>
          <w:rtl w:val="0"/>
          <w:lang w:val="ru-RU"/>
        </w:rPr>
        <w:t xml:space="preserve">, </w:t>
      </w:r>
      <w:r>
        <w:rPr>
          <w:rStyle w:val="Hyperlink.2"/>
          <w:rtl w:val="0"/>
          <w:lang w:val="ru-RU"/>
        </w:rPr>
        <w:t>где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211 034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рубля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25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Hyperlink.2"/>
          <w:rtl w:val="0"/>
          <w:lang w:val="ru-RU"/>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установленный Экспертным заключением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3/4</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 право требования Заявителя суммы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Согласно правовой позиции Верховного Суда Российской Федерации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изложенной в Определении судебной коллегии </w:t>
        <w:br w:type="textWrapping"/>
        <w:t xml:space="preserve">по гражданским делам Верховного Суда Российской Федерации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28.07.2020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67-</w:t>
      </w:r>
      <w:r>
        <w:rPr>
          <w:rStyle w:val="None"/>
          <w:rFonts w:ascii="Times New Roman" w:hAnsi="Times New Roman" w:hint="default"/>
          <w:outline w:val="0"/>
          <w:color w:val="5b9bd5"/>
          <w:sz w:val="26"/>
          <w:szCs w:val="26"/>
          <w:u w:color="5b9bd5"/>
          <w:rtl w:val="0"/>
          <w:lang w:val="ru-RU"/>
          <w14:textFill>
            <w14:solidFill>
              <w14:srgbClr w14:val="5B9BD5"/>
            </w14:solidFill>
          </w14:textFill>
        </w:rPr>
        <w:t>КГ</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20-6,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при разрешении споров </w:t>
        <w:br w:type="textWrapping"/>
        <w:t xml:space="preserve">о выплате страхового возмещения по риску полной гибели транспортного средства подлежит применению пункт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3.5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Положения </w:t>
        <w:br w:type="textWrapping"/>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согласно которому расхождение в результатах расчетов размера расходов на восстановительный ремонт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выполненных различными специалистами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следует признавать находящимся 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если оно не превышает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10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процентов</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3.5 </w:t>
      </w:r>
      <w:r>
        <w:rPr>
          <w:rStyle w:val="None"/>
          <w:rFonts w:ascii="Times New Roman" w:hAnsi="Times New Roman" w:hint="default"/>
          <w:outline w:val="0"/>
          <w:color w:val="ff0000"/>
          <w:sz w:val="26"/>
          <w:szCs w:val="26"/>
          <w:u w:color="ff0000"/>
          <w:rtl w:val="0"/>
          <w:lang w:val="ru-RU"/>
          <w14:textFill>
            <w14:solidFill>
              <w14:srgbClr w14:val="FF0000"/>
            </w14:solidFill>
          </w14:textFill>
        </w:rPr>
        <w:t>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расхождение в результатах расчетов размера расходов на восстановительный ремонт в отношении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выполненных различными специалистами</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следует признавать находящимся </w:t>
        <w:br w:type="textWrapping"/>
        <w:t>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если оно не превышает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10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процентов при совпадающем перечне поврежденных деталей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за исключением крепежных элементов</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деталей разового монтажа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Предел погрешности рассчитывается как отношение разницы между результатами первичной </w:t>
        <w:br w:type="textWrapping"/>
        <w:t xml:space="preserve">и повторной экспертизы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в случае проведения повторной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к результату первичной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Сумма страхового возмещения при полной гибели Транспортного средства согласно Экспертному заключению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составленному по инициативе Финансового уполномоченного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превышает размер произведенной Финансовой организацией выплаты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округленно на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6,3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процента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Поскольку указанное расхождение не превышает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то есть находится в пределах статистической достоверности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надлежащий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подлежащего выплате Финансовой организацией Заявителю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составляет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 xml:space="preserve">297 790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56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rPr>
          <w:rStyle w:val="None"/>
          <w:rFonts w:ascii="Times New Roman" w:cs="Times New Roman" w:hAnsi="Times New Roman" w:eastAsia="Times New Roman"/>
          <w:b w:val="1"/>
          <w:bCs w:val="1"/>
          <w:sz w:val="26"/>
          <w:szCs w:val="26"/>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Финансовая организация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выплатив Заявителю страховое возмещение в размере </w:t>
      </w:r>
      <w:r>
        <w:rPr>
          <w:rStyle w:val="None"/>
          <w:rFonts w:ascii="Times New Roman" w:hAnsi="Times New Roman"/>
          <w:outline w:val="0"/>
          <w:color w:val="5b9bd5"/>
          <w:sz w:val="26"/>
          <w:szCs w:val="26"/>
          <w:u w:color="5b9bd5"/>
          <w:rtl w:val="0"/>
          <w:lang w:val="ru-RU"/>
          <w14:textFill>
            <w14:solidFill>
              <w14:srgbClr w14:val="5B9BD5"/>
            </w14:solidFill>
          </w14:textFill>
        </w:rPr>
        <w:t>297</w:t>
      </w:r>
      <w:r>
        <w:rPr>
          <w:rStyle w:val="None"/>
          <w:rFonts w:ascii="Times New Roman" w:hAnsi="Times New Roman" w:hint="default"/>
          <w:outline w:val="0"/>
          <w:color w:val="5b9bd5"/>
          <w:sz w:val="26"/>
          <w:szCs w:val="26"/>
          <w:u w:color="5b9bd5"/>
          <w:rtl w:val="0"/>
          <w:lang w:val="ru-RU"/>
          <w14:textFill>
            <w14:solidFill>
              <w14:srgbClr w14:val="5B9BD5"/>
            </w14:solidFill>
          </w14:textFill>
        </w:rPr>
        <w:t>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790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56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исполнила обязательство по Договору ОСАГО в надлежащем размере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связи с чем требование Заявителя о взыскании доплаты страхового возмещения не подлежит удовлетворению</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before="100" w:after="100" w:line="336" w:lineRule="auto"/>
        <w:ind w:firstLine="709"/>
        <w:jc w:val="center"/>
        <w:rPr>
          <w:rStyle w:val="None"/>
          <w:rFonts w:ascii="Times New Roman" w:cs="Times New Roman" w:hAnsi="Times New Roman" w:eastAsia="Times New Roman"/>
          <w:outline w:val="0"/>
          <w:color w:val="000000"/>
          <w:sz w:val="26"/>
          <w:szCs w:val="26"/>
          <w:u w:color="000000"/>
          <w14:textFill>
            <w14:solidFill>
              <w14:srgbClr w14:val="000000"/>
            </w14:solidFill>
          </w14:textFill>
        </w:rPr>
      </w:pPr>
      <w:bookmarkStart w:name="обоюдка_один_не_застрахован" w:id="17"/>
      <w:r>
        <w:rPr>
          <w:rStyle w:val="None"/>
          <w:rFonts w:ascii="Times New Roman" w:hAnsi="Times New Roman"/>
          <w:b w:val="1"/>
          <w:bCs w:val="1"/>
          <w:sz w:val="26"/>
          <w:szCs w:val="26"/>
          <w:rtl w:val="0"/>
          <w:lang w:val="ru-RU"/>
        </w:rPr>
        <w:t xml:space="preserve">8.5. </w:t>
      </w:r>
      <w:r>
        <w:rPr>
          <w:rStyle w:val="None"/>
          <w:rFonts w:ascii="Times New Roman" w:hAnsi="Times New Roman" w:hint="default"/>
          <w:b w:val="1"/>
          <w:bCs w:val="1"/>
          <w:sz w:val="26"/>
          <w:szCs w:val="26"/>
          <w:rtl w:val="0"/>
          <w:lang w:val="ru-RU"/>
        </w:rPr>
        <w:t>ДТП с количеством участников более двух</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когда гражданская ответственность кого</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либо из участников не застрахована</w:t>
      </w:r>
      <w:r>
        <w:rPr>
          <w:rStyle w:val="None"/>
          <w:rFonts w:ascii="Times New Roman" w:hAnsi="Times New Roman"/>
          <w:b w:val="1"/>
          <w:bCs w:val="1"/>
          <w:sz w:val="26"/>
          <w:szCs w:val="26"/>
          <w:rtl w:val="0"/>
          <w:lang w:val="ru-RU"/>
        </w:rPr>
        <w:t>.</w:t>
      </w:r>
      <w:bookmarkEnd w:id="17"/>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Федерального закона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25.04.2002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«Об обязательном страховании гражданской ответственности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Закон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целях установления обстоятельств причинения вреда транспортному средству</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установления повреждений транспортного средства и их причин</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технологии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методов и стоимости его восстановительного ремонта проводится независимая техническая экспертиза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части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123-</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финансовый уполномоченный вправе организовывать проведение независимой экспертизы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оценки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предмету спора 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3 </w:t>
      </w:r>
      <w:r>
        <w:rPr>
          <w:rStyle w:val="Hyperlink.2"/>
          <w:rtl w:val="0"/>
          <w:lang w:val="ru-RU"/>
        </w:rPr>
        <w:t xml:space="preserve">статьи </w:t>
      </w:r>
      <w:r>
        <w:rPr>
          <w:rStyle w:val="Hyperlink.2"/>
          <w:rtl w:val="0"/>
          <w:lang w:val="ru-RU"/>
        </w:rPr>
        <w:t xml:space="preserve">12.1 </w:t>
      </w:r>
      <w:r>
        <w:rPr>
          <w:rStyle w:val="Hyperlink.2"/>
          <w:rtl w:val="0"/>
          <w:lang w:val="ru-RU"/>
        </w:rPr>
        <w:t>Закона № </w:t>
      </w:r>
      <w:r>
        <w:rPr>
          <w:rStyle w:val="Hyperlink.2"/>
          <w:rtl w:val="0"/>
          <w:lang w:val="ru-RU"/>
        </w:rPr>
        <w:t>40-</w:t>
      </w:r>
      <w:r>
        <w:rPr>
          <w:rStyle w:val="Hyperlink.2"/>
          <w:rtl w:val="0"/>
          <w:lang w:val="ru-RU"/>
        </w:rPr>
        <w:t>ФЗ указано</w:t>
      </w:r>
      <w:r>
        <w:rPr>
          <w:rStyle w:val="Hyperlink.2"/>
          <w:rtl w:val="0"/>
          <w:lang w:val="ru-RU"/>
        </w:rPr>
        <w:t xml:space="preserve">, </w:t>
      </w:r>
      <w:r>
        <w:rPr>
          <w:rStyle w:val="Hyperlink.2"/>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2"/>
          <w:rtl w:val="0"/>
          <w:lang w:val="ru-RU"/>
        </w:rPr>
        <w:t xml:space="preserve">, </w:t>
      </w:r>
      <w:r>
        <w:rPr>
          <w:rStyle w:val="Hyperlink.2"/>
          <w:rtl w:val="0"/>
          <w:lang w:val="ru-RU"/>
        </w:rPr>
        <w:t>которая утверждается Банком России</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Поскольку ДТП произошло до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20.09.2021,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утвержденная Положением Банка России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19.09.2014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далее – Положение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39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постановления Пленума Верховного Суда Российской Федерации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26.12.2017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далее – Постановление Пленума ВС РФ №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договору ОСАГО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подлежащего выплате потерпевшему в результате повреждения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по страховым случаям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наступившим начиная с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17.10.2014,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определяется только в соответствии с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Расходы</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необходимые для восстановительного ремонта и оплаты работ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связанных с таким ремонтом</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не предусмотренные Положением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 включаются в размер страхового возмещения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Финансовым уполномоченным назначено проведение независимой технической экспертизы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проводимой в соответствии с требованиями 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экспертной организации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«АПЭКС ГРУП»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техник Сидоров В</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В</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предметом которой являлось исследование стоимости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Вопросы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подлежащие разрешению экспертом в рамках проводимого им исследования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каковы перечень и характер повреждений транспортного средства потерпевшего</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какие повреждения получило транспортное средство потерпевшего </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при обстоятельствах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указанных в заявлении о страховом случае</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оформленных компетентными органами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и в иных документах</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содержащих информацию относительно указанных обстоятельств</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какие методы и технологии восстановительного ремонта применимы </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к повреждениям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относящимся к рассматриваемому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каков размер расходов на восстановительный ремонт в отношении повреждений транспортного средства потерпевшего</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возникших в результате рассматриваемого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экспертному заключению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«АПЭКС ГРУП»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04.06.2021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1904304</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далее – Экспертное заключение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стоимость восстановительного ремонта Транспортного средства без учета износа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154 874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рубля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18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 учетом износа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136 600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46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разъяснено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из документов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составленных сотрудниками полиции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невозможно установить вину застраховавшего ответственность лица в наступлении страхового случая или определить степень вины каждого из водителей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обратившееся за страховой выплатой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 лишается права на ее получение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основании абзаца 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в случае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степень вины участников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 судом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застраховавшие их гражданскую ответственность страховщики несут установленную настоящим Федеральным законом обязанность по возмещению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в результате такого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равных долях</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несогласия с такой выплатой лицо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получившее страховое возмещение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вправе обратиться в суд с иском о взыскании страхового возмещения в недостающей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рассмотрении спора суд обязан установить степень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признанных ответственными за причиненный вред</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 взыскать со страховой организации страховую выплату с учетом установленной судом степени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гражданская ответственность которых застрахована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Обращение с самостоятельным заявлением </w:t>
        <w:br w:type="textWrapping"/>
        <w:t>об установлении степени вины законодательством не предусмотрено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установлено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все участники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 признаны ответственными за причиненный вред</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страховщики осуществляют страховое возмещение в счет возмещения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в результате такого дорожно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транспортного происшествия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учетом установленной судом степени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гражданская ответственность которых ими застрахована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Страховщики осуществляют страховое возмещение в счет возмещения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потерпевшему несколькими лицами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соразмерно установленной судом степени вины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гражданская ответственность которых ими застрахована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этом потерпевший вправе предъявить требование о страховом возмещении причиненного ему вреда любому из страховщиков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застраховавших гражданскую ответственность лиц</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причинивших вред</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Страховщик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возместивший вред</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совместно причиненный несколькими лицами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имеет право регресса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предусмотренное гражданским законодательством</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Учитывая то обстоятельство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компетентными органами степень вины участников ДТП не установлена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Финансовый уполномоченный приходит к выводу</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Заявитель</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обращаясь в Финансовую организацию с Заявлением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имеет право </w:t>
        <w:br w:type="textWrapping"/>
        <w:t xml:space="preserve">на получение </w:t>
      </w:r>
      <w:r>
        <w:rPr>
          <w:rStyle w:val="None"/>
          <w:rFonts w:ascii="Times New Roman" w:hAnsi="Times New Roman"/>
          <w:outline w:val="0"/>
          <w:color w:val="5b9bd5"/>
          <w:sz w:val="26"/>
          <w:szCs w:val="26"/>
          <w:u w:color="5b9bd5"/>
          <w:rtl w:val="0"/>
          <w:lang w:val="ru-RU"/>
          <w14:textFill>
            <w14:solidFill>
              <w14:srgbClr w14:val="5B9BD5"/>
            </w14:solidFill>
          </w14:textFill>
        </w:rPr>
        <w:t>3/5</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суммы страхового возмещения по Договору ОСАГО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исходя из количества участников ДТП – </w:t>
      </w:r>
      <w:r>
        <w:rPr>
          <w:rStyle w:val="None"/>
          <w:rFonts w:ascii="Times New Roman" w:hAnsi="Times New Roman"/>
          <w:outline w:val="0"/>
          <w:color w:val="5b9bd5"/>
          <w:sz w:val="26"/>
          <w:szCs w:val="26"/>
          <w:u w:color="5b9bd5"/>
          <w:rtl w:val="0"/>
          <w:lang w:val="ru-RU"/>
          <w14:textFill>
            <w14:solidFill>
              <w14:srgbClr w14:val="5B9BD5"/>
            </w14:solidFill>
          </w14:textFill>
        </w:rPr>
        <w:t>5</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и равной степени вины участников ДТП по </w:t>
      </w:r>
      <w:r>
        <w:rPr>
          <w:rStyle w:val="None"/>
          <w:rFonts w:ascii="Times New Roman" w:hAnsi="Times New Roman"/>
          <w:outline w:val="0"/>
          <w:color w:val="5b9bd5"/>
          <w:sz w:val="26"/>
          <w:szCs w:val="26"/>
          <w:u w:color="5b9bd5"/>
          <w:rtl w:val="0"/>
          <w:lang w:val="ru-RU"/>
          <w14:textFill>
            <w14:solidFill>
              <w14:srgbClr w14:val="5B9BD5"/>
            </w14:solidFill>
          </w14:textFill>
        </w:rPr>
        <w:t>1/5</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учетом того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что гражданская ответственность водителя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Кочиняна Г</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Г</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на момент ДТП не была застрахована по договору ОСАГО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размер ущерба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причиненный Транспортному средству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81 960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br w:type="textWrapping"/>
      </w:r>
      <w:r>
        <w:rPr>
          <w:rStyle w:val="None"/>
          <w:rFonts w:ascii="Times New Roman" w:hAnsi="Times New Roman"/>
          <w:outline w:val="0"/>
          <w:color w:val="5b9bd5"/>
          <w:sz w:val="26"/>
          <w:szCs w:val="26"/>
          <w:u w:color="5b9bd5"/>
          <w:rtl w:val="0"/>
          <w:lang w:val="ru-RU"/>
          <w14:textFill>
            <w14:solidFill>
              <w14:srgbClr w14:val="5B9BD5"/>
            </w14:solidFill>
          </w14:textFill>
        </w:rPr>
        <w:t xml:space="preserve">(136 600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х </w:t>
      </w:r>
      <w:r>
        <w:rPr>
          <w:rStyle w:val="None"/>
          <w:rFonts w:ascii="Times New Roman" w:hAnsi="Times New Roman"/>
          <w:outline w:val="0"/>
          <w:color w:val="5b9bd5"/>
          <w:sz w:val="26"/>
          <w:szCs w:val="26"/>
          <w:u w:color="5b9bd5"/>
          <w:rtl w:val="0"/>
          <w:lang w:val="ru-RU"/>
          <w14:textFill>
            <w14:solidFill>
              <w14:srgbClr w14:val="5B9BD5"/>
            </w14:solidFill>
          </w14:textFill>
        </w:rPr>
        <w:t>3/5)</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где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136 600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установленного Экспертным заключением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3/5</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 право требования Заявителя суммы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3.5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Положения № </w:t>
      </w:r>
      <w:r>
        <w:rPr>
          <w:rStyle w:val="None"/>
          <w:rFonts w:ascii="Times New Roman" w:hAnsi="Times New Roman"/>
          <w:outline w:val="0"/>
          <w:color w:val="5b9bd5"/>
          <w:sz w:val="26"/>
          <w:szCs w:val="26"/>
          <w:u w:color="5b9bd5"/>
          <w:rtl w:val="0"/>
          <w:lang w:val="ru-RU"/>
          <w14:textFill>
            <w14:solidFill>
              <w14:srgbClr w14:val="5B9BD5"/>
            </w14:solidFill>
          </w14:textFill>
        </w:rPr>
        <w:t>432-</w:t>
      </w:r>
      <w:r>
        <w:rPr>
          <w:rStyle w:val="None"/>
          <w:rFonts w:ascii="Times New Roman" w:hAnsi="Times New Roman" w:hint="default"/>
          <w:outline w:val="0"/>
          <w:color w:val="5b9bd5"/>
          <w:sz w:val="26"/>
          <w:szCs w:val="26"/>
          <w:u w:color="5b9bd5"/>
          <w:rtl w:val="0"/>
          <w:lang w:val="ru-RU"/>
          <w14:textFill>
            <w14:solidFill>
              <w14:srgbClr w14:val="5B9BD5"/>
            </w14:solidFill>
          </w14:textFill>
        </w:rPr>
        <w:t>П расхождение в результатах расчетов размера расходов на восстановительный ремонт</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выполненных различными специалистами</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следует признавать находящимся 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если оно не превышает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10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процентов</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3.5 </w:t>
      </w:r>
      <w:r>
        <w:rPr>
          <w:rStyle w:val="None"/>
          <w:rFonts w:ascii="Times New Roman" w:hAnsi="Times New Roman" w:hint="default"/>
          <w:outline w:val="0"/>
          <w:color w:val="ff0000"/>
          <w:sz w:val="26"/>
          <w:szCs w:val="26"/>
          <w:u w:color="ff0000"/>
          <w:rtl w:val="0"/>
          <w:lang w:val="ru-RU"/>
          <w14:textFill>
            <w14:solidFill>
              <w14:srgbClr w14:val="FF0000"/>
            </w14:solidFill>
          </w14:textFill>
        </w:rPr>
        <w:t>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расхождение в результатах расчетов размера расходов на восстановительный ремонт в отношении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выполненных различными специалистами</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следует признавать находящимся </w:t>
        <w:br w:type="textWrapping"/>
        <w:t>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если оно не превышает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10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процентов при совпадающем перечне поврежденных деталей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за исключением крепежных элементов</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деталей разового монтажа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Предел погрешности рассчитывается как отношение разницы между результатами первичной </w:t>
        <w:br w:type="textWrapping"/>
        <w:t xml:space="preserve">и повторной экспертизы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в случае проведения повторной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к результату первичной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Полная стоимость восстановительного ремонта Транспортного средства Заявителя согласно Экспертному заключению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составленному по инициативе Финансового уполномоченного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превышает полную стоимость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рассчитанную экспертным заключением </w:t>
      </w:r>
      <w:r>
        <w:rPr>
          <w:rStyle w:val="None"/>
          <w:rFonts w:ascii="Times New Roman" w:hAnsi="Times New Roman" w:hint="default"/>
          <w:outline w:val="0"/>
          <w:color w:val="5b9bd5"/>
          <w:sz w:val="26"/>
          <w:szCs w:val="26"/>
          <w:u w:color="5b9bd5"/>
          <w:rtl w:val="0"/>
          <w:lang w:val="ru-RU"/>
          <w14:textFill>
            <w14:solidFill>
              <w14:srgbClr w14:val="5B9BD5"/>
            </w14:solidFill>
          </w14:textFill>
        </w:rPr>
        <w:t>ООО «НЭК</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Групп»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15.02.2021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outline w:val="0"/>
          <w:color w:val="5b9bd5"/>
          <w:sz w:val="26"/>
          <w:szCs w:val="26"/>
          <w:u w:color="5b9bd5"/>
          <w:rtl w:val="0"/>
          <w:lang w:val="ru-RU"/>
          <w14:textFill>
            <w14:solidFill>
              <w14:srgbClr w14:val="5B9BD5"/>
            </w14:solidFill>
          </w14:textFill>
        </w:rPr>
        <w:t>20</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выполненным по инициативе Финансовой организации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5 </w:t>
      </w:r>
      <w:r>
        <w:rPr>
          <w:rStyle w:val="None"/>
          <w:rFonts w:ascii="Times New Roman" w:hAnsi="Times New Roman" w:hint="default"/>
          <w:outline w:val="0"/>
          <w:color w:val="5b9bd5"/>
          <w:sz w:val="26"/>
          <w:szCs w:val="26"/>
          <w:u w:color="5b9bd5"/>
          <w:rtl w:val="0"/>
          <w:lang w:val="ru-RU"/>
          <w14:textFill>
            <w14:solidFill>
              <w14:srgbClr w14:val="5B9BD5"/>
            </w14:solidFill>
          </w14:textFill>
        </w:rPr>
        <w:t>процентов</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Поскольку указанное расхождение не превышает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то есть находится в пределах статистической достоверности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надлежащий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подлежащего выплате Финансовой организацией Заявителю с учетом положения абзаца четвертого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составляет </w:t>
      </w:r>
      <w:r>
        <w:rPr>
          <w:rStyle w:val="None"/>
          <w:rFonts w:ascii="Times New Roman" w:hAnsi="Times New Roman"/>
          <w:outline w:val="0"/>
          <w:color w:val="5b9bd5"/>
          <w:sz w:val="26"/>
          <w:szCs w:val="26"/>
          <w:u w:color="5b9bd5"/>
          <w:rtl w:val="0"/>
          <w:lang w:val="ru-RU"/>
          <w14:textFill>
            <w14:solidFill>
              <w14:srgbClr w14:val="5B9BD5"/>
            </w14:solidFill>
          </w14:textFill>
        </w:rPr>
        <w:t>78</w:t>
      </w:r>
      <w:r>
        <w:rPr>
          <w:rStyle w:val="None"/>
          <w:rFonts w:ascii="Times New Roman" w:hAnsi="Times New Roman" w:hint="default"/>
          <w:outline w:val="0"/>
          <w:color w:val="5b9bd5"/>
          <w:sz w:val="26"/>
          <w:szCs w:val="26"/>
          <w:u w:color="5b9bd5"/>
          <w:rtl w:val="0"/>
          <w:lang w:val="ru-RU"/>
          <w14:textFill>
            <w14:solidFill>
              <w14:srgbClr w14:val="5B9BD5"/>
            </w14:solidFill>
          </w14:textFill>
        </w:rPr>
        <w:t>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057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14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копеек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(130 095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outline w:val="0"/>
          <w:color w:val="5b9bd5"/>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х </w:t>
      </w:r>
      <w:r>
        <w:rPr>
          <w:rStyle w:val="None"/>
          <w:rFonts w:ascii="Times New Roman" w:hAnsi="Times New Roman"/>
          <w:outline w:val="0"/>
          <w:color w:val="5b9bd5"/>
          <w:sz w:val="26"/>
          <w:szCs w:val="26"/>
          <w:u w:color="5b9bd5"/>
          <w:rtl w:val="0"/>
          <w:lang w:val="ru-RU"/>
          <w14:textFill>
            <w14:solidFill>
              <w14:srgbClr w14:val="5B9BD5"/>
            </w14:solidFill>
          </w14:textFill>
        </w:rPr>
        <w:t>3/5)</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Финансовая организация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выплатив Заявителю страховое возмещение в размере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78 057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14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исполнила обязательство по Договору ОСАГО в надлежащем размере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связи с чем требование Заявителя о взыскании доплаты страхового возмещения не подлежит удовлетворению</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трасология" w:id="18"/>
      <w:r>
        <w:rPr>
          <w:rStyle w:val="None"/>
          <w:rFonts w:ascii="Times New Roman" w:hAnsi="Times New Roman"/>
          <w:b w:val="1"/>
          <w:bCs w:val="1"/>
          <w:sz w:val="26"/>
          <w:szCs w:val="26"/>
          <w:rtl w:val="0"/>
          <w:lang w:val="ru-RU"/>
        </w:rPr>
        <w:t xml:space="preserve">9. </w:t>
      </w:r>
      <w:r>
        <w:rPr>
          <w:rStyle w:val="None"/>
          <w:rFonts w:ascii="Times New Roman" w:hAnsi="Times New Roman" w:hint="default"/>
          <w:b w:val="1"/>
          <w:bCs w:val="1"/>
          <w:sz w:val="26"/>
          <w:szCs w:val="26"/>
          <w:rtl w:val="0"/>
          <w:lang w:val="ru-RU"/>
        </w:rPr>
        <w:t xml:space="preserve">Результаты трасологической экспертизы Финансового уполномоченного подтвердили событие и повреждения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полностью или частично</w:t>
      </w:r>
      <w:r>
        <w:rPr>
          <w:rStyle w:val="None"/>
          <w:rFonts w:ascii="Times New Roman" w:hAnsi="Times New Roman"/>
          <w:b w:val="1"/>
          <w:bCs w:val="1"/>
          <w:sz w:val="26"/>
          <w:szCs w:val="26"/>
          <w:rtl w:val="0"/>
          <w:lang w:val="ru-RU"/>
        </w:rPr>
        <w:t>):</w:t>
      </w:r>
      <w:bookmarkEnd w:id="18"/>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наличие_СТОА" w:id="19"/>
      <w:r>
        <w:rPr>
          <w:rStyle w:val="None"/>
          <w:rFonts w:ascii="Times New Roman" w:hAnsi="Times New Roman"/>
          <w:b w:val="1"/>
          <w:bCs w:val="1"/>
          <w:sz w:val="26"/>
          <w:szCs w:val="26"/>
          <w:rtl w:val="0"/>
          <w:lang w:val="ru-RU"/>
        </w:rPr>
        <w:t xml:space="preserve">9.1. </w:t>
      </w:r>
      <w:r>
        <w:rPr>
          <w:rStyle w:val="None"/>
          <w:rFonts w:ascii="Times New Roman" w:hAnsi="Times New Roman" w:hint="default"/>
          <w:b w:val="1"/>
          <w:bCs w:val="1"/>
          <w:sz w:val="26"/>
          <w:szCs w:val="26"/>
          <w:rtl w:val="0"/>
          <w:lang w:val="ru-RU"/>
        </w:rPr>
        <w:t>Наличие у Финансовой организации возможности организации ремонта транспортного средства на СТОА</w:t>
      </w:r>
      <w:r>
        <w:rPr>
          <w:rStyle w:val="None"/>
          <w:rFonts w:ascii="Times New Roman" w:hAnsi="Times New Roman"/>
          <w:b w:val="1"/>
          <w:bCs w:val="1"/>
          <w:sz w:val="26"/>
          <w:szCs w:val="26"/>
          <w:rtl w:val="0"/>
          <w:lang w:val="ru-RU"/>
        </w:rPr>
        <w:t>.</w:t>
      </w:r>
      <w:bookmarkEnd w:id="19"/>
    </w:p>
    <w:p>
      <w:pPr>
        <w:pStyle w:val="Normal.0"/>
        <w:spacing w:after="0" w:line="336" w:lineRule="auto"/>
        <w:ind w:firstLine="709"/>
        <w:jc w:val="both"/>
        <w:rPr>
          <w:rStyle w:val="Hyperlink.2"/>
        </w:rPr>
      </w:pPr>
      <w:r>
        <w:rPr>
          <w:rStyle w:val="Hyperlink.2"/>
          <w:rtl w:val="0"/>
          <w:lang w:val="ru-RU"/>
        </w:rPr>
        <w:t xml:space="preserve">Согласно абзацу одиннадцатому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Федерального закона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25.04.2002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«Об обязательном страховании гражданской ответственности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Закон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Hyperlink.2"/>
          <w:rtl w:val="0"/>
          <w:lang w:val="ru-RU"/>
        </w:rPr>
        <w:t xml:space="preserve"> страховым случаем признается наступление гражданской ответственности владельца транспортного средства за причинение вреда жизни</w:t>
      </w:r>
      <w:r>
        <w:rPr>
          <w:rStyle w:val="Hyperlink.2"/>
          <w:rtl w:val="0"/>
          <w:lang w:val="ru-RU"/>
        </w:rPr>
        <w:t xml:space="preserve">, </w:t>
      </w:r>
      <w:r>
        <w:rPr>
          <w:rStyle w:val="Hyperlink.2"/>
          <w:rtl w:val="0"/>
          <w:lang w:val="ru-RU"/>
        </w:rPr>
        <w:t>здоровью или имуществу потерпевших при использовании транспортного средства</w:t>
      </w:r>
      <w:r>
        <w:rPr>
          <w:rStyle w:val="Hyperlink.2"/>
          <w:rtl w:val="0"/>
          <w:lang w:val="ru-RU"/>
        </w:rPr>
        <w:t xml:space="preserve">, </w:t>
      </w:r>
      <w:r>
        <w:rPr>
          <w:rStyle w:val="Hyperlink.2"/>
          <w:rtl w:val="0"/>
          <w:lang w:val="ru-RU"/>
        </w:rPr>
        <w:t>влекущее за собой в соответствии с договором обязательного страхования обязанность страховщика осуществить страховое возмещение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10 </w:t>
      </w:r>
      <w:r>
        <w:rPr>
          <w:rStyle w:val="Hyperlink.2"/>
          <w:rtl w:val="0"/>
          <w:lang w:val="ru-RU"/>
        </w:rPr>
        <w:t xml:space="preserve">статьи </w:t>
      </w:r>
      <w:r>
        <w:rPr>
          <w:rStyle w:val="Hyperlink.2"/>
          <w:rtl w:val="0"/>
          <w:lang w:val="ru-RU"/>
        </w:rPr>
        <w:t xml:space="preserve">20 </w:t>
      </w:r>
      <w:r>
        <w:rPr>
          <w:rStyle w:val="Hyperlink.2"/>
          <w:rtl w:val="0"/>
          <w:lang w:val="ru-RU"/>
        </w:rPr>
        <w:t xml:space="preserve">Закона № </w:t>
      </w:r>
      <w:r>
        <w:rPr>
          <w:rStyle w:val="Hyperlink.2"/>
          <w:rtl w:val="0"/>
          <w:lang w:val="ru-RU"/>
        </w:rPr>
        <w:t>123-</w:t>
      </w:r>
      <w:r>
        <w:rPr>
          <w:rStyle w:val="Hyperlink.2"/>
          <w:rtl w:val="0"/>
          <w:lang w:val="ru-RU"/>
        </w:rPr>
        <w:t xml:space="preserve">ФЗ финансовый уполномоченный вправе организовывать проведение 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по предмету спора 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 xml:space="preserve">, </w:t>
      </w:r>
      <w:r>
        <w:rPr>
          <w:rStyle w:val="Hyperlink.2"/>
          <w:rtl w:val="0"/>
          <w:lang w:val="ru-RU"/>
        </w:rPr>
        <w:t>Финансовым уполномоченным назначено проведение независимой транспортно</w:t>
      </w:r>
      <w:r>
        <w:rPr>
          <w:rStyle w:val="Hyperlink.2"/>
          <w:rtl w:val="0"/>
          <w:lang w:val="ru-RU"/>
        </w:rPr>
        <w:t>-</w:t>
      </w:r>
      <w:r>
        <w:rPr>
          <w:rStyle w:val="Hyperlink.2"/>
          <w:rtl w:val="0"/>
          <w:lang w:val="ru-RU"/>
        </w:rPr>
        <w:t xml:space="preserve">трасологической экспертизы в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«Консалтинг Групп»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эксперт</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техник Сазин Ю</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None"/>
          <w:rFonts w:ascii="Times New Roman" w:hAnsi="Times New Roman" w:hint="default"/>
          <w:outline w:val="0"/>
          <w:color w:val="5b9bd5"/>
          <w:sz w:val="26"/>
          <w:szCs w:val="26"/>
          <w:u w:color="5b9bd5"/>
          <w:rtl w:val="0"/>
          <w:lang w:val="ru-RU"/>
          <w14:textFill>
            <w14:solidFill>
              <w14:srgbClr w14:val="5B9BD5"/>
            </w14:solidFill>
          </w14:textFill>
        </w:rPr>
        <w:t>Н</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Вопросы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подлежащие разрешению экспертом в рамках проводимого транспортно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трасологического исследования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соответствуют ли повреждения Транспортного средства Заявителя обстоятельствам рассматриваемого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какие повреждения возникли на Транспортном средстве Заявителя в результате рассматриваемого ДТП</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Hyperlink.2"/>
          <w:rtl w:val="0"/>
          <w:lang w:val="ru-RU"/>
        </w:rPr>
        <w:t xml:space="preserve">Согласно выводам заключения эксперта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ООО «Консалтинг Групп» 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28.07.2021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У</w:t>
      </w:r>
      <w:r>
        <w:rPr>
          <w:rStyle w:val="None"/>
          <w:rFonts w:ascii="Times New Roman" w:hAnsi="Times New Roman"/>
          <w:outline w:val="0"/>
          <w:color w:val="5b9bd5"/>
          <w:sz w:val="26"/>
          <w:szCs w:val="26"/>
          <w:u w:color="5b9bd5"/>
          <w:rtl w:val="0"/>
          <w:lang w:val="ru-RU"/>
          <w14:textFill>
            <w14:solidFill>
              <w14:srgbClr w14:val="5B9BD5"/>
            </w14:solidFill>
          </w14:textFill>
        </w:rPr>
        <w:t>-21-123456/3020-004 (</w:t>
      </w:r>
      <w:r>
        <w:rPr>
          <w:rStyle w:val="None"/>
          <w:rFonts w:ascii="Times New Roman" w:hAnsi="Times New Roman" w:hint="default"/>
          <w:outline w:val="0"/>
          <w:color w:val="5b9bd5"/>
          <w:sz w:val="26"/>
          <w:szCs w:val="26"/>
          <w:u w:color="5b9bd5"/>
          <w:rtl w:val="0"/>
          <w:lang w:val="ru-RU"/>
          <w14:textFill>
            <w14:solidFill>
              <w14:srgbClr w14:val="5B9BD5"/>
            </w14:solidFill>
          </w14:textFill>
        </w:rPr>
        <w:t>далее – Заключение эксперта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на Транспортном средстве в результате заявленного ДТП могли образоваться следующие повреждения</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облицовка бампера переднего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нарушение целостности в левой части</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номерной знак передний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нарушение геометрии</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rtl w:val="0"/>
          <w:lang w:val="ru-RU"/>
          <w14:textFill>
            <w14:solidFill>
              <w14:srgbClr w14:val="5B9BD5"/>
            </w14:solidFill>
          </w14:textFill>
        </w:rPr>
        <w:t>Заключением эксперта установлены повреждения Транспортного средства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не относящиеся к рассматриваемому ДТП и образовавшиеся в результате обстоятельств</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отличных от заявленных</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облицовка бампера переднего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нарушение целостности в правой части</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14:textFill>
            <w14:solidFill>
              <w14:srgbClr w14:val="5B9BD5"/>
            </w14:solidFill>
          </w14:textFill>
        </w:rPr>
      </w:pP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крыло переднее левое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деформация в передней части с образованием залома</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rtl w:val="0"/>
          <w:lang w:val="ru-RU"/>
          <w14:textFill>
            <w14:solidFill>
              <w14:srgbClr w14:val="5B9BD5"/>
            </w14:solidFill>
          </w14:textFill>
        </w:rPr>
        <w:t>отслоение лакокрасочного покрытия с очаговой коррозией</w:t>
      </w:r>
      <w:r>
        <w:rPr>
          <w:rStyle w:val="None"/>
          <w:rFonts w:ascii="Times New Roman" w:hAnsi="Times New Roman"/>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Финансовый уполномоченный приходит к выводу о наступлении страхового случая по Договору ОСАГО в результате ДТП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от </w:t>
      </w:r>
      <w:r>
        <w:rPr>
          <w:rStyle w:val="None"/>
          <w:rFonts w:ascii="Times New Roman" w:hAnsi="Times New Roman"/>
          <w:outline w:val="0"/>
          <w:color w:val="5b9bd5"/>
          <w:sz w:val="26"/>
          <w:szCs w:val="26"/>
          <w:u w:color="5b9bd5"/>
          <w:rtl w:val="0"/>
          <w:lang w:val="ru-RU"/>
          <w14:textFill>
            <w14:solidFill>
              <w14:srgbClr w14:val="5B9BD5"/>
            </w14:solidFill>
          </w14:textFill>
        </w:rPr>
        <w:t>18.03.2021</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в течение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календарных дней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 исключением нерабочих праздничных дней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а в случае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предусмотренном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15.3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30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календарных дней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 исключением нерабочих праздничных дней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 дня принятия к рассмотрению заявления потерпевшего о страховом возмещении или прямом возмещении убытков и приложенных к нему документов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предусмотренных правилами обязательного страхования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страховщик обязан произвести страховую выплату потерпевшему или после осмотра 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или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независимой технической экспертизы поврежденного транспортного средства выдать потерпевшему направление на ремонт транспортного средства либо направить потерпевшему мотивированный отказ в страховом возмещении</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пункту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страховое возмещение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легковому автомобилю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находящемуся в собственности гражданина и зарегистрированному в Российской Федерации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осуществляется путем организации 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или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оплаты восстановительного ремонта поврежденного транспортного средства потерпевшего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возмещение причиненного вреда в натуре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Страховщик после осмотра поврежденного транспортного средства потерпевшего 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или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проведения его независимой технической экспертизы выдает потерпевшему направление на ремонт на станцию технического обслуживания и осуществляет оплату стоимости проводимого такой станцией восстановительного ремонта поврежденного транспортного средства потерпевшего в размере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определенном в соответствии с единой методикой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 учетом положений абзаца второго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19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33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Верховного Суда Российской Федерации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26.12.2017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Постановление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страховое возмещение осуществляется в форме страховой выплаты путем получения суммы в кассе страховщика или перечисления суммы страховой выплаты на банковский счет потерпевшего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выгодоприобретателя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либо путем организации и оплаты восстановительного ремонта поврежденного транспортного средства на станции технического обслуживания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которая выбрана потерпевшим по согласованию со страховщиком в соответствии с Правилами ОСАГО и с которой у страховщика заключен договор на организацию восстановительного ремонта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Положениями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установлены требования к организации восстановительного ремонта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абзацем пятым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и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64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ни одна из станций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которыми у страховщика заключены договоры на организацию восстановительного ремонта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 соответствует установленным правилами обязательного страхования требованиям к организации восстановительного ремонта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страховщик с согласия потерпевшего в письменной форме может выдать потерпевшему направление на ремонт на одну из таких станций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отсутствия указанного согласия возмещение вреда в связи с повреждением транспортного средства осуществляется в форме страховой выплаты</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Исключения из правила о возмещении причиненного вреда в натуре предусмотрены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16.1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а также в случаях</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когда восстановительный ремонт поврежденного транспортного средства по той или иной причине невозможен</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том числе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ни одна из станций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которыми у страховщика заключены договоры на организацию восстановительного ремонта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 соответствует установленным правилами обязательного страхования требованиям к организации восстановительного ремонта в отношении конкретного потерпевшего и отсутствует согласие потерпевшего на направление на ремонт на одну из таких станций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подачи потерпевшим заявления о прямом возмещении убытков при отсутствии у страховщика возможности организовать проведение восстановительного ремонта поврежденного транспортного средства потерпевшего на указанной им при заключении договора обязательного страхования станции технического обслуживания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66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страховое возмещение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повреждением легкового автомобиля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находящегося в собственности гражданина и зарегистрированного в Российской Федерации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том числе индивидуального предпринимателя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осуществляется путем выдачи суммы страховой выплаты в случаях</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предусмотренных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16.1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а также в случаях</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когда восстановительный ремонт поврежденного транспортного средства по той или иной причине невозможен</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нарушении страховщиком своих обязательств по выдаче потерпевшему направления на ремонт или по выплате страхового возмещения в денежном эквиваленте потерпевший вправе обратиться в суд с исковым заявлением о взыскании страхового возмещения в форме страховой выплаты</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Статьей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191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течение срока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определенного периодом времени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начинается на следующий день после календарной даты или наступления события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которыми определено его начало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Hyperlink.2"/>
          <w:rtl w:val="0"/>
          <w:lang w:val="ru-RU"/>
        </w:rPr>
        <w:t>Как следует из материалов Обращения</w:t>
      </w:r>
      <w:r>
        <w:rPr>
          <w:rStyle w:val="Hyperlink.2"/>
          <w:rtl w:val="0"/>
          <w:lang w:val="ru-RU"/>
        </w:rPr>
        <w:t xml:space="preserve">, </w:t>
      </w:r>
      <w:r>
        <w:rPr>
          <w:rStyle w:val="Hyperlink.2"/>
          <w:rtl w:val="0"/>
          <w:lang w:val="ru-RU"/>
        </w:rPr>
        <w:t xml:space="preserve">по результатам рассмотрения Заявления Финансовая организация письмом </w:t>
      </w:r>
      <w:r>
        <w:rPr>
          <w:rStyle w:val="None"/>
          <w:rFonts w:ascii="Times New Roman" w:hAnsi="Times New Roman" w:hint="default"/>
          <w:outline w:val="0"/>
          <w:color w:val="5b9bd5"/>
          <w:sz w:val="26"/>
          <w:szCs w:val="26"/>
          <w:u w:color="5b9bd5"/>
          <w:rtl w:val="0"/>
          <w:lang w:val="ru-RU"/>
          <w14:textFill>
            <w14:solidFill>
              <w14:srgbClr w14:val="5B9BD5"/>
            </w14:solidFill>
          </w14:textFill>
        </w:rPr>
        <w:t xml:space="preserve">от </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30.04.2021 </w:t>
      </w:r>
      <w:r>
        <w:rPr>
          <w:rStyle w:val="None"/>
          <w:rFonts w:ascii="Times New Roman" w:hAnsi="Times New Roman" w:hint="default"/>
          <w:outline w:val="0"/>
          <w:color w:val="5b9bd5"/>
          <w:sz w:val="26"/>
          <w:szCs w:val="26"/>
          <w:u w:color="5b9bd5"/>
          <w:rtl w:val="0"/>
          <w:lang w:val="ru-RU"/>
          <w14:textFill>
            <w14:solidFill>
              <w14:srgbClr w14:val="5B9BD5"/>
            </w14:solidFill>
          </w14:textFill>
        </w:rPr>
        <w:t>№ У</w:t>
      </w:r>
      <w:r>
        <w:rPr>
          <w:rStyle w:val="None"/>
          <w:rFonts w:ascii="Times New Roman" w:hAnsi="Times New Roman"/>
          <w:outline w:val="0"/>
          <w:color w:val="5b9bd5"/>
          <w:sz w:val="26"/>
          <w:szCs w:val="26"/>
          <w:u w:color="5b9bd5"/>
          <w:rtl w:val="0"/>
          <w:lang w:val="ru-RU"/>
          <w14:textFill>
            <w14:solidFill>
              <w14:srgbClr w14:val="5B9BD5"/>
            </w14:solidFill>
          </w14:textFill>
        </w:rPr>
        <w:t xml:space="preserve">-2451 </w:t>
      </w:r>
      <w:r>
        <w:rPr>
          <w:rStyle w:val="Hyperlink.2"/>
          <w:rtl w:val="0"/>
          <w:lang w:val="ru-RU"/>
        </w:rPr>
        <w:t>уведомила Заявителя об отсутствии правовых оснований для признания заявленного случая страховым и выплате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сведениям с официального сайта Финансовой </w:t>
      </w:r>
      <w:r>
        <w:rPr>
          <w:rStyle w:val="Hyperlink.2"/>
          <w:rtl w:val="0"/>
          <w:lang w:val="ru-RU"/>
        </w:rPr>
        <w:t>организации</w:t>
      </w:r>
      <w:r>
        <w:rPr>
          <w:rStyle w:val="Hyperlink.2"/>
          <w:rtl w:val="0"/>
          <w:lang w:val="ru-RU"/>
        </w:rPr>
        <w:t xml:space="preserve">, </w:t>
      </w:r>
      <w:r>
        <w:rPr>
          <w:rStyle w:val="Hyperlink.2"/>
          <w:rtl w:val="0"/>
          <w:lang w:val="ru-RU"/>
        </w:rPr>
        <w:t>расположенного в информационно</w:t>
      </w:r>
      <w:r>
        <w:rPr>
          <w:rStyle w:val="Hyperlink.2"/>
          <w:rtl w:val="0"/>
          <w:lang w:val="ru-RU"/>
        </w:rPr>
        <w:t>-</w:t>
      </w:r>
      <w:r>
        <w:rPr>
          <w:rStyle w:val="Hyperlink.2"/>
          <w:rtl w:val="0"/>
          <w:lang w:val="ru-RU"/>
        </w:rPr>
        <w:t xml:space="preserve">телекоммуникационной сети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«Интернет» </w:t>
      </w:r>
      <w:r>
        <w:rPr>
          <w:rStyle w:val="None"/>
          <w:rFonts w:ascii="Times New Roman" w:hAnsi="Times New Roman"/>
          <w:outline w:val="0"/>
          <w:color w:val="5b9bd5"/>
          <w:sz w:val="26"/>
          <w:szCs w:val="26"/>
          <w:u w:color="5b9bd5"/>
          <w:rtl w:val="0"/>
          <w:lang w:val="ru-RU"/>
          <w14:textFill>
            <w14:solidFill>
              <w14:srgbClr w14:val="5B9BD5"/>
            </w14:solidFill>
          </w14:textFill>
        </w:rPr>
        <w:t>(</w:t>
      </w:r>
      <w:r>
        <w:rPr>
          <w:rStyle w:val="Hyperlink.3"/>
        </w:rPr>
        <w:fldChar w:fldCharType="begin" w:fldLock="0"/>
      </w:r>
      <w:r>
        <w:rPr>
          <w:rStyle w:val="Hyperlink.3"/>
        </w:rPr>
        <w:instrText xml:space="preserve"> HYPERLINK "https://www.tinkoffinsurance.ru/"</w:instrText>
      </w:r>
      <w:r>
        <w:rPr>
          <w:rStyle w:val="Hyperlink.3"/>
        </w:rPr>
        <w:fldChar w:fldCharType="separate" w:fldLock="0"/>
      </w:r>
      <w:r>
        <w:rPr>
          <w:rStyle w:val="Hyperlink.3"/>
          <w:rtl w:val="0"/>
          <w:lang w:val="ru-RU"/>
        </w:rPr>
        <w:t>https://talisman-so.ru/</w:t>
      </w:r>
      <w:r>
        <w:rPr/>
        <w:fldChar w:fldCharType="end" w:fldLock="0"/>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а также сведениям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указанным Финансовой организацией в ответ на Запрос</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регионе проживания Заявителя у Финансовой организации имеются договоры со станциями технического обслуживания автомобилей по проведению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отвечающими требованиям и критериям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установленным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Учитывая вышеизложенное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Финансовый уполномоченный приходит к выводу об отсутствии у Финансовой организации оснований для смены формы страхового возмещения с организации и оплаты восстановительного ремонта поврежденного Транспортного средства на выдачу суммы страховой выплаты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связи с наличием у Финансовой организации возможности организации и оплаты восстановительного ремонта Транспортного средства на станции технического обслуживания автомобилей в соответствии с положениями 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12.1 </w:t>
      </w:r>
      <w:r>
        <w:rPr>
          <w:rStyle w:val="Hyperlink.2"/>
          <w:rtl w:val="0"/>
          <w:lang w:val="ru-RU"/>
        </w:rPr>
        <w:t xml:space="preserve">Закона № </w:t>
      </w:r>
      <w:r>
        <w:rPr>
          <w:rStyle w:val="Hyperlink.2"/>
          <w:rtl w:val="0"/>
          <w:lang w:val="ru-RU"/>
        </w:rPr>
        <w:t>40-</w:t>
      </w:r>
      <w:r>
        <w:rPr>
          <w:rStyle w:val="Hyperlink.2"/>
          <w:rtl w:val="0"/>
          <w:lang w:val="ru-RU"/>
        </w:rPr>
        <w:t>ФЗ в целях установления обстоятельств причинения вреда транспортному средству</w:t>
      </w:r>
      <w:r>
        <w:rPr>
          <w:rStyle w:val="Hyperlink.2"/>
          <w:rtl w:val="0"/>
          <w:lang w:val="ru-RU"/>
        </w:rPr>
        <w:t xml:space="preserve">, </w:t>
      </w:r>
      <w:r>
        <w:rPr>
          <w:rStyle w:val="Hyperlink.2"/>
          <w:rtl w:val="0"/>
          <w:lang w:val="ru-RU"/>
        </w:rPr>
        <w:t>установления повреждений транспортного средства и их причин</w:t>
      </w:r>
      <w:r>
        <w:rPr>
          <w:rStyle w:val="Hyperlink.2"/>
          <w:rtl w:val="0"/>
          <w:lang w:val="ru-RU"/>
        </w:rPr>
        <w:t xml:space="preserve">, </w:t>
      </w:r>
      <w:r>
        <w:rPr>
          <w:rStyle w:val="Hyperlink.2"/>
          <w:rtl w:val="0"/>
          <w:lang w:val="ru-RU"/>
        </w:rPr>
        <w:t>технологии</w:t>
      </w:r>
      <w:r>
        <w:rPr>
          <w:rStyle w:val="Hyperlink.2"/>
          <w:rtl w:val="0"/>
          <w:lang w:val="ru-RU"/>
        </w:rPr>
        <w:t xml:space="preserve">, </w:t>
      </w:r>
      <w:r>
        <w:rPr>
          <w:rStyle w:val="Hyperlink.2"/>
          <w:rtl w:val="0"/>
          <w:lang w:val="ru-RU"/>
        </w:rPr>
        <w:t>методов и стоимости его восстановительного ремонта проводится независимая техническая экспертиза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10 </w:t>
      </w:r>
      <w:r>
        <w:rPr>
          <w:rStyle w:val="Hyperlink.2"/>
          <w:rtl w:val="0"/>
          <w:lang w:val="ru-RU"/>
        </w:rPr>
        <w:t xml:space="preserve">статьи </w:t>
      </w:r>
      <w:r>
        <w:rPr>
          <w:rStyle w:val="Hyperlink.2"/>
          <w:rtl w:val="0"/>
          <w:lang w:val="ru-RU"/>
        </w:rPr>
        <w:t xml:space="preserve">20 </w:t>
      </w:r>
      <w:r>
        <w:rPr>
          <w:rStyle w:val="Hyperlink.2"/>
          <w:rtl w:val="0"/>
          <w:lang w:val="ru-RU"/>
        </w:rPr>
        <w:t xml:space="preserve">Закона № </w:t>
      </w:r>
      <w:r>
        <w:rPr>
          <w:rStyle w:val="Hyperlink.2"/>
          <w:rtl w:val="0"/>
          <w:lang w:val="ru-RU"/>
        </w:rPr>
        <w:t>123-</w:t>
      </w:r>
      <w:r>
        <w:rPr>
          <w:rStyle w:val="Hyperlink.2"/>
          <w:rtl w:val="0"/>
          <w:lang w:val="ru-RU"/>
        </w:rPr>
        <w:t xml:space="preserve">ФЗ финансовый уполномоченный вправе организовывать проведение 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по предмету спора 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3 </w:t>
      </w:r>
      <w:r>
        <w:rPr>
          <w:rStyle w:val="Hyperlink.2"/>
          <w:rtl w:val="0"/>
          <w:lang w:val="ru-RU"/>
        </w:rPr>
        <w:t xml:space="preserve">статьи </w:t>
      </w:r>
      <w:r>
        <w:rPr>
          <w:rStyle w:val="Hyperlink.2"/>
          <w:rtl w:val="0"/>
          <w:lang w:val="ru-RU"/>
        </w:rPr>
        <w:t xml:space="preserve">12.1 </w:t>
      </w:r>
      <w:r>
        <w:rPr>
          <w:rStyle w:val="Hyperlink.2"/>
          <w:rtl w:val="0"/>
          <w:lang w:val="ru-RU"/>
        </w:rPr>
        <w:t>Закона № </w:t>
      </w:r>
      <w:r>
        <w:rPr>
          <w:rStyle w:val="Hyperlink.2"/>
          <w:rtl w:val="0"/>
          <w:lang w:val="ru-RU"/>
        </w:rPr>
        <w:t>40-</w:t>
      </w:r>
      <w:r>
        <w:rPr>
          <w:rStyle w:val="Hyperlink.2"/>
          <w:rtl w:val="0"/>
          <w:lang w:val="ru-RU"/>
        </w:rPr>
        <w:t>ФЗ указано</w:t>
      </w:r>
      <w:r>
        <w:rPr>
          <w:rStyle w:val="Hyperlink.2"/>
          <w:rtl w:val="0"/>
          <w:lang w:val="ru-RU"/>
        </w:rPr>
        <w:t xml:space="preserve">, </w:t>
      </w:r>
      <w:r>
        <w:rPr>
          <w:rStyle w:val="Hyperlink.2"/>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2"/>
          <w:rtl w:val="0"/>
          <w:lang w:val="ru-RU"/>
        </w:rPr>
        <w:t xml:space="preserve">, </w:t>
      </w:r>
      <w:r>
        <w:rPr>
          <w:rStyle w:val="Hyperlink.2"/>
          <w:rtl w:val="0"/>
          <w:lang w:val="ru-RU"/>
        </w:rPr>
        <w:t>которая утверждается Банком России</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ВС РФ № </w:t>
      </w:r>
      <w:r>
        <w:rPr>
          <w:rStyle w:val="Hyperlink.3"/>
          <w:rtl w:val="0"/>
          <w:lang w:val="ru-RU"/>
        </w:rPr>
        <w:t xml:space="preserve">58 </w:t>
      </w:r>
      <w:r>
        <w:rPr>
          <w:rStyle w:val="Hyperlink.3"/>
          <w:rtl w:val="0"/>
          <w:lang w:val="ru-RU"/>
        </w:rPr>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с </w:t>
      </w:r>
      <w:r>
        <w:rPr>
          <w:rStyle w:val="Hyperlink.3"/>
          <w:rtl w:val="0"/>
          <w:lang w:val="ru-RU"/>
        </w:rPr>
        <w:t xml:space="preserve">17.10.2014, </w:t>
      </w:r>
      <w:r>
        <w:rPr>
          <w:rStyle w:val="Hyperlink.3"/>
          <w:rtl w:val="0"/>
          <w:lang w:val="ru-RU"/>
        </w:rPr>
        <w:t xml:space="preserve">определяется только в соответствии с Положением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Hyperlink.2"/>
        </w:rPr>
      </w:pPr>
      <w:r>
        <w:rPr>
          <w:rStyle w:val="Hyperlink.2"/>
          <w:rtl w:val="0"/>
          <w:lang w:val="ru-RU"/>
        </w:rPr>
        <w:t>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 xml:space="preserve">, </w:t>
      </w:r>
      <w:r>
        <w:rPr>
          <w:rStyle w:val="Hyperlink.2"/>
          <w:rtl w:val="0"/>
          <w:lang w:val="ru-RU"/>
        </w:rPr>
        <w:t>Финансовым уполномоченным назначено проведение независимой технической экспертизы поврежденного Транспортного средства</w:t>
      </w:r>
      <w:r>
        <w:rPr>
          <w:rStyle w:val="Hyperlink.2"/>
          <w:rtl w:val="0"/>
          <w:lang w:val="ru-RU"/>
        </w:rPr>
        <w:t xml:space="preserve">, </w:t>
      </w:r>
      <w:r>
        <w:rPr>
          <w:rStyle w:val="Hyperlink.2"/>
          <w:rtl w:val="0"/>
          <w:lang w:val="ru-RU"/>
        </w:rPr>
        <w:t xml:space="preserve">проводимой в соответствии с требованиями 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w:t>
      </w:r>
      <w:r>
        <w:rPr>
          <w:rStyle w:val="Hyperlink.3"/>
          <w:rtl w:val="0"/>
          <w:lang w:val="ru-RU"/>
        </w:rPr>
        <w:t xml:space="preserve">ООО «Консалтинг Групп» </w:t>
      </w:r>
      <w:r>
        <w:rPr>
          <w:rStyle w:val="Hyperlink.3"/>
          <w:rtl w:val="0"/>
          <w:lang w:val="ru-RU"/>
        </w:rPr>
        <w:t>(</w:t>
      </w:r>
      <w:r>
        <w:rPr>
          <w:rStyle w:val="Hyperlink.3"/>
          <w:rtl w:val="0"/>
          <w:lang w:val="ru-RU"/>
        </w:rPr>
        <w:t>эксперт</w:t>
      </w:r>
      <w:r>
        <w:rPr>
          <w:rStyle w:val="Hyperlink.3"/>
          <w:rtl w:val="0"/>
          <w:lang w:val="ru-RU"/>
        </w:rPr>
        <w:t>-</w:t>
      </w:r>
      <w:r>
        <w:rPr>
          <w:rStyle w:val="Hyperlink.3"/>
          <w:rtl w:val="0"/>
          <w:lang w:val="ru-RU"/>
        </w:rPr>
        <w:t>техник Савельев М</w:t>
      </w:r>
      <w:r>
        <w:rPr>
          <w:rStyle w:val="Hyperlink.3"/>
          <w:rtl w:val="0"/>
          <w:lang w:val="ru-RU"/>
        </w:rPr>
        <w:t>.</w:t>
      </w:r>
      <w:r>
        <w:rPr>
          <w:rStyle w:val="Hyperlink.3"/>
          <w:rtl w:val="0"/>
          <w:lang w:val="ru-RU"/>
        </w:rPr>
        <w:t>А</w:t>
      </w:r>
      <w:r>
        <w:rPr>
          <w:rStyle w:val="Hyperlink.3"/>
          <w:rtl w:val="0"/>
          <w:lang w:val="ru-RU"/>
        </w:rPr>
        <w:t>.)</w:t>
      </w:r>
      <w:r>
        <w:rPr>
          <w:rStyle w:val="Hyperlink.2"/>
          <w:rtl w:val="0"/>
          <w:lang w:val="ru-RU"/>
        </w:rPr>
        <w:t xml:space="preserve">, </w:t>
      </w:r>
      <w:r>
        <w:rPr>
          <w:rStyle w:val="Hyperlink.2"/>
          <w:rtl w:val="0"/>
          <w:lang w:val="ru-RU"/>
        </w:rPr>
        <w:t>предметом которой являлось исследование стоимости восстановительного ремонта Транспортного средства Заявителя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На разрешение специалисту поставлены следующие вопросы</w:t>
      </w:r>
      <w:r>
        <w:rPr>
          <w:rStyle w:val="Hyperlink.2"/>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Заявителя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Заявителя 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повреждениям Транспортного средства Заявителя</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Заявителя</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заключению эксперта </w:t>
      </w:r>
      <w:r>
        <w:rPr>
          <w:rStyle w:val="Hyperlink.3"/>
          <w:rtl w:val="0"/>
          <w:lang w:val="ru-RU"/>
        </w:rPr>
        <w:t xml:space="preserve">ООО «Консалтинг Групп» от </w:t>
      </w:r>
      <w:r>
        <w:rPr>
          <w:rStyle w:val="Hyperlink.3"/>
          <w:rtl w:val="0"/>
          <w:lang w:val="ru-RU"/>
        </w:rPr>
        <w:t xml:space="preserve">28.07.2021 </w:t>
      </w:r>
      <w:r>
        <w:rPr>
          <w:rStyle w:val="Hyperlink.3"/>
          <w:rtl w:val="0"/>
          <w:lang w:val="ru-RU"/>
        </w:rPr>
        <w:t>№ У</w:t>
      </w:r>
      <w:r>
        <w:rPr>
          <w:rStyle w:val="Hyperlink.3"/>
          <w:rtl w:val="0"/>
          <w:lang w:val="ru-RU"/>
        </w:rPr>
        <w:t>-21-12345/3020-004</w:t>
      </w:r>
      <w:r>
        <w:rPr>
          <w:rStyle w:val="Hyperlink.2"/>
          <w:rtl w:val="0"/>
          <w:lang w:val="ru-RU"/>
        </w:rPr>
        <w:t xml:space="preserve"> стоимость восстановительного ремонта Транспортного средства Заявителя без учета износа составляет </w:t>
      </w:r>
      <w:r>
        <w:rPr>
          <w:rStyle w:val="Hyperlink.3"/>
          <w:rtl w:val="0"/>
          <w:lang w:val="ru-RU"/>
        </w:rPr>
        <w:t xml:space="preserve">120 100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 xml:space="preserve">с учетом износа – </w:t>
      </w:r>
      <w:r>
        <w:rPr>
          <w:rStyle w:val="Hyperlink.3"/>
          <w:rtl w:val="0"/>
          <w:lang w:val="ru-RU"/>
        </w:rPr>
        <w:t xml:space="preserve">71 300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абзацам первому </w:t>
      </w:r>
      <w:r>
        <w:rPr>
          <w:rStyle w:val="Hyperlink.2"/>
          <w:rtl w:val="0"/>
          <w:lang w:val="ru-RU"/>
        </w:rPr>
        <w:t xml:space="preserve">- </w:t>
      </w:r>
      <w:r>
        <w:rPr>
          <w:rStyle w:val="Hyperlink.2"/>
          <w:rtl w:val="0"/>
          <w:lang w:val="ru-RU"/>
        </w:rPr>
        <w:t xml:space="preserve">третьему пункта </w:t>
      </w:r>
      <w:r>
        <w:rPr>
          <w:rStyle w:val="Hyperlink.2"/>
          <w:rtl w:val="0"/>
          <w:lang w:val="ru-RU"/>
        </w:rPr>
        <w:t xml:space="preserve">15.1 </w:t>
      </w:r>
      <w:r>
        <w:rPr>
          <w:rStyle w:val="Hyperlink.2"/>
          <w:rtl w:val="0"/>
          <w:lang w:val="ru-RU"/>
        </w:rPr>
        <w:t xml:space="preserve">статьи </w:t>
      </w:r>
      <w:r>
        <w:rPr>
          <w:rStyle w:val="Hyperlink.2"/>
          <w:rtl w:val="0"/>
          <w:lang w:val="ru-RU"/>
        </w:rPr>
        <w:t xml:space="preserve">12 </w:t>
      </w:r>
      <w:r>
        <w:rPr>
          <w:rStyle w:val="Hyperlink.2"/>
          <w:rtl w:val="0"/>
          <w:lang w:val="ru-RU"/>
        </w:rPr>
        <w:t>Закона № </w:t>
      </w:r>
      <w:r>
        <w:rPr>
          <w:rStyle w:val="Hyperlink.2"/>
          <w:rtl w:val="0"/>
          <w:lang w:val="ru-RU"/>
        </w:rPr>
        <w:t>40-</w:t>
      </w:r>
      <w:r>
        <w:rPr>
          <w:rStyle w:val="Hyperlink.2"/>
          <w:rtl w:val="0"/>
          <w:lang w:val="ru-RU"/>
        </w:rPr>
        <w:t>ФЗ страховое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находящемуся в собственности гражданина и зарегистрированному в Российской Федерации</w:t>
      </w:r>
      <w:r>
        <w:rPr>
          <w:rStyle w:val="Hyperlink.2"/>
          <w:rtl w:val="0"/>
          <w:lang w:val="ru-RU"/>
        </w:rPr>
        <w:t xml:space="preserve">, </w:t>
      </w:r>
      <w:r>
        <w:rPr>
          <w:rStyle w:val="Hyperlink.2"/>
          <w:rtl w:val="0"/>
          <w:lang w:val="ru-RU"/>
        </w:rPr>
        <w:t xml:space="preserve">осуществляется </w:t>
      </w:r>
      <w:r>
        <w:rPr>
          <w:rStyle w:val="Hyperlink.2"/>
          <w:rtl w:val="0"/>
          <w:lang w:val="ru-RU"/>
        </w:rPr>
        <w:t>(</w:t>
      </w:r>
      <w:r>
        <w:rPr>
          <w:rStyle w:val="Hyperlink.2"/>
          <w:rtl w:val="0"/>
          <w:lang w:val="ru-RU"/>
        </w:rPr>
        <w:t>за исключением случаев</w:t>
      </w:r>
      <w:r>
        <w:rPr>
          <w:rStyle w:val="Hyperlink.2"/>
          <w:rtl w:val="0"/>
          <w:lang w:val="ru-RU"/>
        </w:rPr>
        <w:t xml:space="preserve">, </w:t>
      </w:r>
      <w:r>
        <w:rPr>
          <w:rStyle w:val="Hyperlink.2"/>
          <w:rtl w:val="0"/>
          <w:lang w:val="ru-RU"/>
        </w:rPr>
        <w:t xml:space="preserve">установленных пунктом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соответствии с пунктом </w:t>
      </w:r>
      <w:r>
        <w:rPr>
          <w:rStyle w:val="Hyperlink.2"/>
          <w:rtl w:val="0"/>
          <w:lang w:val="ru-RU"/>
        </w:rPr>
        <w:t xml:space="preserve">15.2 </w:t>
      </w:r>
      <w:r>
        <w:rPr>
          <w:rStyle w:val="Hyperlink.2"/>
          <w:rtl w:val="0"/>
          <w:lang w:val="ru-RU"/>
        </w:rPr>
        <w:t xml:space="preserve">или пунктом </w:t>
      </w:r>
      <w:r>
        <w:rPr>
          <w:rStyle w:val="Hyperlink.2"/>
          <w:rtl w:val="0"/>
          <w:lang w:val="ru-RU"/>
        </w:rPr>
        <w:t xml:space="preserve">15.3 </w:t>
      </w:r>
      <w:r>
        <w:rPr>
          <w:rStyle w:val="Hyperlink.2"/>
          <w:rtl w:val="0"/>
          <w:lang w:val="ru-RU"/>
        </w:rPr>
        <w:t xml:space="preserve">статьи </w:t>
      </w:r>
      <w:r>
        <w:rPr>
          <w:rStyle w:val="Hyperlink.2"/>
          <w:rtl w:val="0"/>
          <w:lang w:val="ru-RU"/>
        </w:rPr>
        <w:t xml:space="preserve">12 </w:t>
      </w:r>
      <w:r>
        <w:rPr>
          <w:rStyle w:val="Hyperlink.2"/>
          <w:rtl w:val="0"/>
          <w:lang w:val="ru-RU"/>
        </w:rPr>
        <w:t>Закона № </w:t>
      </w:r>
      <w:r>
        <w:rPr>
          <w:rStyle w:val="Hyperlink.2"/>
          <w:rtl w:val="0"/>
          <w:lang w:val="ru-RU"/>
        </w:rPr>
        <w:t>40-</w:t>
      </w:r>
      <w:r>
        <w:rPr>
          <w:rStyle w:val="Hyperlink.2"/>
          <w:rtl w:val="0"/>
          <w:lang w:val="ru-RU"/>
        </w:rPr>
        <w:t xml:space="preserve">ФЗ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 xml:space="preserve">оплаты восстановительного ремонта поврежденного транспортного средства потерпевшего </w:t>
      </w:r>
      <w:r>
        <w:rPr>
          <w:rStyle w:val="Hyperlink.2"/>
          <w:rtl w:val="0"/>
          <w:lang w:val="ru-RU"/>
        </w:rPr>
        <w:t>(</w:t>
      </w:r>
      <w:r>
        <w:rPr>
          <w:rStyle w:val="Hyperlink.2"/>
          <w:rtl w:val="0"/>
          <w:lang w:val="ru-RU"/>
        </w:rPr>
        <w:t>возмещение причиненного вреда в натуре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При проведении восстановительного ремонта в соответствии с пунктами </w:t>
      </w:r>
      <w:r>
        <w:rPr>
          <w:rStyle w:val="Hyperlink.2"/>
          <w:rtl w:val="0"/>
          <w:lang w:val="ru-RU"/>
        </w:rPr>
        <w:t xml:space="preserve">15.2 </w:t>
      </w:r>
      <w:r>
        <w:rPr>
          <w:rStyle w:val="Hyperlink.2"/>
          <w:rtl w:val="0"/>
          <w:lang w:val="ru-RU"/>
        </w:rPr>
        <w:t xml:space="preserve">и </w:t>
      </w:r>
      <w:r>
        <w:rPr>
          <w:rStyle w:val="Hyperlink.2"/>
          <w:rtl w:val="0"/>
          <w:lang w:val="ru-RU"/>
        </w:rPr>
        <w:t xml:space="preserve">15.3 </w:t>
      </w:r>
      <w:r>
        <w:rPr>
          <w:rStyle w:val="Hyperlink.2"/>
          <w:rtl w:val="0"/>
          <w:lang w:val="ru-RU"/>
        </w:rPr>
        <w:t xml:space="preserve">статьи </w:t>
      </w:r>
      <w:r>
        <w:rPr>
          <w:rStyle w:val="Hyperlink.2"/>
          <w:rtl w:val="0"/>
          <w:lang w:val="ru-RU"/>
        </w:rPr>
        <w:t xml:space="preserve">12 </w:t>
      </w:r>
      <w:r>
        <w:rPr>
          <w:rStyle w:val="Hyperlink.2"/>
          <w:rtl w:val="0"/>
          <w:lang w:val="ru-RU"/>
        </w:rPr>
        <w:t>Закона № </w:t>
      </w:r>
      <w:r>
        <w:rPr>
          <w:rStyle w:val="Hyperlink.2"/>
          <w:rtl w:val="0"/>
          <w:lang w:val="ru-RU"/>
        </w:rPr>
        <w:t>40-</w:t>
      </w:r>
      <w:r>
        <w:rPr>
          <w:rStyle w:val="Hyperlink.2"/>
          <w:rtl w:val="0"/>
          <w:lang w:val="ru-RU"/>
        </w:rPr>
        <w:t xml:space="preserve">ФЗ не допускается использование бывших в употреблении или восстановленных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w:t>
      </w:r>
      <w:r>
        <w:rPr>
          <w:rStyle w:val="Hyperlink.2"/>
          <w:rtl w:val="0"/>
          <w:lang w:val="ru-RU"/>
        </w:rPr>
        <w:t xml:space="preserve">, </w:t>
      </w:r>
      <w:r>
        <w:rPr>
          <w:rStyle w:val="Hyperlink.2"/>
          <w:rtl w:val="0"/>
          <w:lang w:val="ru-RU"/>
        </w:rPr>
        <w:t>агрегатов</w:t>
      </w:r>
      <w:r>
        <w:rPr>
          <w:rStyle w:val="Hyperlink.2"/>
          <w:rtl w:val="0"/>
          <w:lang w:val="ru-RU"/>
        </w:rPr>
        <w:t xml:space="preserve">), </w:t>
      </w:r>
      <w:r>
        <w:rPr>
          <w:rStyle w:val="Hyperlink.2"/>
          <w:rtl w:val="0"/>
          <w:lang w:val="ru-RU"/>
        </w:rPr>
        <w:t xml:space="preserve">если в соответствии с </w:t>
      </w:r>
      <w:r>
        <w:rPr>
          <w:rStyle w:val="Hyperlink.3"/>
          <w:rtl w:val="0"/>
          <w:lang w:val="ru-RU"/>
        </w:rPr>
        <w:t xml:space="preserve">Положением № </w:t>
      </w:r>
      <w:r>
        <w:rPr>
          <w:rStyle w:val="Hyperlink.3"/>
          <w:rtl w:val="0"/>
          <w:lang w:val="ru-RU"/>
        </w:rPr>
        <w:t>432-</w:t>
      </w:r>
      <w:r>
        <w:rPr>
          <w:rStyle w:val="Hyperlink.3"/>
          <w:rtl w:val="0"/>
          <w:lang w:val="ru-RU"/>
        </w:rPr>
        <w:t xml:space="preserve">П </w:t>
      </w:r>
      <w:r>
        <w:rPr>
          <w:rStyle w:val="Hyperlink.2"/>
          <w:rtl w:val="0"/>
          <w:lang w:val="ru-RU"/>
        </w:rPr>
        <w:t xml:space="preserve">требуется замена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w:t>
      </w:r>
      <w:r>
        <w:rPr>
          <w:rStyle w:val="Hyperlink.2"/>
          <w:rtl w:val="0"/>
          <w:lang w:val="ru-RU"/>
        </w:rPr>
        <w:t xml:space="preserve">, </w:t>
      </w:r>
      <w:r>
        <w:rPr>
          <w:rStyle w:val="Hyperlink.2"/>
          <w:rtl w:val="0"/>
          <w:lang w:val="ru-RU"/>
        </w:rPr>
        <w:t>агрегатов</w:t>
      </w:r>
      <w:r>
        <w:rPr>
          <w:rStyle w:val="Hyperlink.2"/>
          <w:rtl w:val="0"/>
          <w:lang w:val="ru-RU"/>
        </w:rPr>
        <w:t xml:space="preserve">); </w:t>
      </w:r>
      <w:r>
        <w:rPr>
          <w:rStyle w:val="Hyperlink.2"/>
          <w:rtl w:val="0"/>
          <w:lang w:val="ru-RU"/>
        </w:rPr>
        <w:t>иное может быть определено соглашением страховщика и потерпевшего</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Согласно разъяснениям</w:t>
      </w:r>
      <w:r>
        <w:rPr>
          <w:rStyle w:val="Hyperlink.2"/>
          <w:rtl w:val="0"/>
          <w:lang w:val="ru-RU"/>
        </w:rPr>
        <w:t xml:space="preserve">, </w:t>
      </w:r>
      <w:r>
        <w:rPr>
          <w:rStyle w:val="Hyperlink.2"/>
          <w:rtl w:val="0"/>
          <w:lang w:val="ru-RU"/>
        </w:rPr>
        <w:t xml:space="preserve">данным в пункте </w:t>
      </w:r>
      <w:r>
        <w:rPr>
          <w:rStyle w:val="Hyperlink.2"/>
          <w:rtl w:val="0"/>
          <w:lang w:val="ru-RU"/>
        </w:rPr>
        <w:t xml:space="preserve">59 </w:t>
      </w:r>
      <w:r>
        <w:rPr>
          <w:rStyle w:val="Hyperlink.2"/>
          <w:rtl w:val="0"/>
          <w:lang w:val="ru-RU"/>
        </w:rPr>
        <w:t xml:space="preserve">Постановления Пленума ВС РФ № </w:t>
      </w:r>
      <w:r>
        <w:rPr>
          <w:rStyle w:val="Hyperlink.2"/>
          <w:rtl w:val="0"/>
          <w:lang w:val="ru-RU"/>
        </w:rPr>
        <w:t xml:space="preserve">58, </w:t>
      </w:r>
      <w:r>
        <w:rPr>
          <w:rStyle w:val="Hyperlink.2"/>
          <w:rtl w:val="0"/>
          <w:lang w:val="ru-RU"/>
        </w:rPr>
        <w:t>в отличие от общего правила оплата стоимости восстановительного ремонта легкового автомобиля</w:t>
      </w:r>
      <w:r>
        <w:rPr>
          <w:rStyle w:val="Hyperlink.2"/>
          <w:rtl w:val="0"/>
          <w:lang w:val="ru-RU"/>
        </w:rPr>
        <w:t xml:space="preserve">, </w:t>
      </w:r>
      <w:r>
        <w:rPr>
          <w:rStyle w:val="Hyperlink.2"/>
          <w:rtl w:val="0"/>
          <w:lang w:val="ru-RU"/>
        </w:rPr>
        <w:t xml:space="preserve">находящегося в собственности гражданина </w:t>
      </w:r>
      <w:r>
        <w:rPr>
          <w:rStyle w:val="Hyperlink.2"/>
          <w:rtl w:val="0"/>
          <w:lang w:val="ru-RU"/>
        </w:rPr>
        <w:t>(</w:t>
      </w:r>
      <w:r>
        <w:rPr>
          <w:rStyle w:val="Hyperlink.2"/>
          <w:rtl w:val="0"/>
          <w:lang w:val="ru-RU"/>
        </w:rPr>
        <w:t>в том числе имеющего статус индивидуального предпринимателя</w:t>
      </w:r>
      <w:r>
        <w:rPr>
          <w:rStyle w:val="Hyperlink.2"/>
          <w:rtl w:val="0"/>
          <w:lang w:val="ru-RU"/>
        </w:rPr>
        <w:t xml:space="preserve">) </w:t>
      </w:r>
      <w:r>
        <w:rPr>
          <w:rStyle w:val="Hyperlink.2"/>
          <w:rtl w:val="0"/>
          <w:lang w:val="ru-RU"/>
        </w:rPr>
        <w:t>и зарегистрированного в Российской Федерации</w:t>
      </w:r>
      <w:r>
        <w:rPr>
          <w:rStyle w:val="Hyperlink.2"/>
          <w:rtl w:val="0"/>
          <w:lang w:val="ru-RU"/>
        </w:rPr>
        <w:t xml:space="preserve">, </w:t>
      </w:r>
      <w:r>
        <w:rPr>
          <w:rStyle w:val="Hyperlink.2"/>
          <w:rtl w:val="0"/>
          <w:lang w:val="ru-RU"/>
        </w:rPr>
        <w:t xml:space="preserve">осуществляется страховщиком без учета износа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w:t>
      </w:r>
      <w:r>
        <w:rPr>
          <w:rStyle w:val="Hyperlink.2"/>
          <w:rtl w:val="0"/>
          <w:lang w:val="ru-RU"/>
        </w:rPr>
        <w:t xml:space="preserve">, </w:t>
      </w:r>
      <w:r>
        <w:rPr>
          <w:rStyle w:val="Hyperlink.2"/>
          <w:rtl w:val="0"/>
          <w:lang w:val="ru-RU"/>
        </w:rPr>
        <w:t>агрегатов</w:t>
      </w:r>
      <w:r>
        <w:rPr>
          <w:rStyle w:val="Hyperlink.2"/>
          <w:rtl w:val="0"/>
          <w:lang w:val="ru-RU"/>
        </w:rPr>
        <w:t>) (</w:t>
      </w:r>
      <w:r>
        <w:rPr>
          <w:rStyle w:val="Hyperlink.2"/>
          <w:rtl w:val="0"/>
          <w:lang w:val="ru-RU"/>
        </w:rPr>
        <w:t xml:space="preserve">абзац третий пункта </w:t>
      </w:r>
      <w:r>
        <w:rPr>
          <w:rStyle w:val="Hyperlink.2"/>
          <w:rtl w:val="0"/>
          <w:lang w:val="ru-RU"/>
        </w:rPr>
        <w:t xml:space="preserve">15.1 </w:t>
      </w:r>
      <w:r>
        <w:rPr>
          <w:rStyle w:val="Hyperlink.2"/>
          <w:rtl w:val="0"/>
          <w:lang w:val="ru-RU"/>
        </w:rPr>
        <w:t xml:space="preserve">статьи </w:t>
      </w:r>
      <w:r>
        <w:rPr>
          <w:rStyle w:val="Hyperlink.2"/>
          <w:rtl w:val="0"/>
          <w:lang w:val="ru-RU"/>
        </w:rPr>
        <w:t xml:space="preserve">12 </w:t>
      </w:r>
      <w:r>
        <w:rPr>
          <w:rStyle w:val="Hyperlink.2"/>
          <w:rtl w:val="0"/>
          <w:lang w:val="ru-RU"/>
        </w:rPr>
        <w:t>Закона № </w:t>
      </w:r>
      <w:r>
        <w:rPr>
          <w:rStyle w:val="Hyperlink.2"/>
          <w:rtl w:val="0"/>
          <w:lang w:val="ru-RU"/>
        </w:rPr>
        <w:t>40-</w:t>
      </w:r>
      <w:r>
        <w:rPr>
          <w:rStyle w:val="Hyperlink.2"/>
          <w:rtl w:val="0"/>
          <w:lang w:val="ru-RU"/>
        </w:rPr>
        <w:t>ФЗ</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 xml:space="preserve">Из приведенных норм права и разъяснений Постановления Пленума ВС РФ № </w:t>
      </w:r>
      <w:r>
        <w:rPr>
          <w:rStyle w:val="Hyperlink.2"/>
          <w:rtl w:val="0"/>
          <w:lang w:val="ru-RU"/>
        </w:rPr>
        <w:t xml:space="preserve">58 </w:t>
      </w:r>
      <w:r>
        <w:rPr>
          <w:rStyle w:val="Hyperlink.2"/>
          <w:rtl w:val="0"/>
          <w:lang w:val="ru-RU"/>
        </w:rPr>
        <w:t>следует</w:t>
      </w:r>
      <w:r>
        <w:rPr>
          <w:rStyle w:val="Hyperlink.2"/>
          <w:rtl w:val="0"/>
          <w:lang w:val="ru-RU"/>
        </w:rPr>
        <w:t xml:space="preserve">, </w:t>
      </w:r>
      <w:r>
        <w:rPr>
          <w:rStyle w:val="Hyperlink.2"/>
          <w:rtl w:val="0"/>
          <w:lang w:val="ru-RU"/>
        </w:rPr>
        <w:t>что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находящемуся в собственности гражданина и зарегистрированному в Российской Федерации</w:t>
      </w:r>
      <w:r>
        <w:rPr>
          <w:rStyle w:val="Hyperlink.2"/>
          <w:rtl w:val="0"/>
          <w:lang w:val="ru-RU"/>
        </w:rPr>
        <w:t xml:space="preserve">, </w:t>
      </w:r>
      <w:r>
        <w:rPr>
          <w:rStyle w:val="Hyperlink.2"/>
          <w:rtl w:val="0"/>
          <w:lang w:val="ru-RU"/>
        </w:rPr>
        <w:t>осуществляется путем восстановительного ремонта поврежденного транспортного средства</w:t>
      </w:r>
      <w:r>
        <w:rPr>
          <w:rStyle w:val="Hyperlink.2"/>
          <w:rtl w:val="0"/>
          <w:lang w:val="ru-RU"/>
        </w:rPr>
        <w:t xml:space="preserve">, </w:t>
      </w:r>
      <w:r>
        <w:rPr>
          <w:rStyle w:val="Hyperlink.2"/>
          <w:rtl w:val="0"/>
          <w:lang w:val="ru-RU"/>
        </w:rPr>
        <w:t xml:space="preserve">при этом страховщиком стоимость такого ремонта оплачивается без учета износа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w:t>
      </w:r>
      <w:r>
        <w:rPr>
          <w:rStyle w:val="Hyperlink.2"/>
          <w:rtl w:val="0"/>
          <w:lang w:val="ru-RU"/>
        </w:rPr>
        <w:t xml:space="preserve">, </w:t>
      </w:r>
      <w:r>
        <w:rPr>
          <w:rStyle w:val="Hyperlink.2"/>
          <w:rtl w:val="0"/>
          <w:lang w:val="ru-RU"/>
        </w:rPr>
        <w:t>агрегатов</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Перечень случаев</w:t>
      </w:r>
      <w:r>
        <w:rPr>
          <w:rStyle w:val="Hyperlink.2"/>
          <w:rtl w:val="0"/>
          <w:lang w:val="ru-RU"/>
        </w:rPr>
        <w:t xml:space="preserve">, </w:t>
      </w:r>
      <w:r>
        <w:rPr>
          <w:rStyle w:val="Hyperlink.2"/>
          <w:rtl w:val="0"/>
          <w:lang w:val="ru-RU"/>
        </w:rPr>
        <w:t>когда страховое возмещение по выбору потерпевшего</w:t>
      </w:r>
      <w:r>
        <w:rPr>
          <w:rStyle w:val="Hyperlink.2"/>
          <w:rtl w:val="0"/>
          <w:lang w:val="ru-RU"/>
        </w:rPr>
        <w:t xml:space="preserve">, </w:t>
      </w:r>
      <w:r>
        <w:rPr>
          <w:rStyle w:val="Hyperlink.2"/>
          <w:rtl w:val="0"/>
          <w:lang w:val="ru-RU"/>
        </w:rPr>
        <w:t>по соглашению потерпевшего и страховщикалибо в силу объективных обстоятельств вместо организации и оплаты восстановительного ремонта осуществляется в форме страховой выплаты</w:t>
      </w:r>
      <w:r>
        <w:rPr>
          <w:rStyle w:val="Hyperlink.2"/>
          <w:rtl w:val="0"/>
          <w:lang w:val="ru-RU"/>
        </w:rPr>
        <w:t xml:space="preserve">, </w:t>
      </w:r>
      <w:r>
        <w:rPr>
          <w:rStyle w:val="Hyperlink.2"/>
          <w:rtl w:val="0"/>
          <w:lang w:val="ru-RU"/>
        </w:rPr>
        <w:t xml:space="preserve">установлен пунктом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Обстоятельств</w:t>
      </w:r>
      <w:r>
        <w:rPr>
          <w:rStyle w:val="Hyperlink.2"/>
          <w:rtl w:val="0"/>
          <w:lang w:val="ru-RU"/>
        </w:rPr>
        <w:t xml:space="preserve">, </w:t>
      </w:r>
      <w:r>
        <w:rPr>
          <w:rStyle w:val="Hyperlink.2"/>
          <w:rtl w:val="0"/>
          <w:lang w:val="ru-RU"/>
        </w:rPr>
        <w:t xml:space="preserve">в силу которых Финансовая организация имела право заменить без согласия Заявителя организацию и оплату восстановительного ремонта на страховую выплату в порядке пункта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Финансовым уполномоченным не установлено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 учетом положений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393 </w:t>
      </w:r>
      <w:r>
        <w:rPr>
          <w:rStyle w:val="Hyperlink.2"/>
          <w:rtl w:val="0"/>
          <w:lang w:val="ru-RU"/>
        </w:rPr>
        <w:t>ГК РФ</w:t>
      </w:r>
      <w:r>
        <w:rPr>
          <w:rStyle w:val="Hyperlink.2"/>
          <w:rtl w:val="0"/>
          <w:lang w:val="ru-RU"/>
        </w:rPr>
        <w:t xml:space="preserve">, </w:t>
      </w:r>
      <w:r>
        <w:rPr>
          <w:rStyle w:val="Hyperlink.2"/>
          <w:rtl w:val="0"/>
          <w:lang w:val="ru-RU"/>
        </w:rPr>
        <w:t>согласно которому должник обязан возместить кредитору убытки</w:t>
      </w:r>
      <w:r>
        <w:rPr>
          <w:rStyle w:val="Hyperlink.2"/>
          <w:rtl w:val="0"/>
          <w:lang w:val="ru-RU"/>
        </w:rPr>
        <w:t xml:space="preserve">, </w:t>
      </w:r>
      <w:r>
        <w:rPr>
          <w:rStyle w:val="Hyperlink.2"/>
          <w:rtl w:val="0"/>
          <w:lang w:val="ru-RU"/>
        </w:rPr>
        <w:t>причиненные неисполнением или ненадлежащим исполнением обязательства</w:t>
      </w:r>
      <w:r>
        <w:rPr>
          <w:rStyle w:val="Hyperlink.2"/>
          <w:rtl w:val="0"/>
          <w:lang w:val="ru-RU"/>
        </w:rPr>
        <w:t xml:space="preserve">, </w:t>
      </w:r>
      <w:r>
        <w:rPr>
          <w:rStyle w:val="Hyperlink.2"/>
          <w:rtl w:val="0"/>
          <w:lang w:val="ru-RU"/>
        </w:rPr>
        <w:t>а также с учетом того</w:t>
      </w:r>
      <w:r>
        <w:rPr>
          <w:rStyle w:val="Hyperlink.2"/>
          <w:rtl w:val="0"/>
          <w:lang w:val="ru-RU"/>
        </w:rPr>
        <w:t xml:space="preserve">, </w:t>
      </w:r>
      <w:r>
        <w:rPr>
          <w:rStyle w:val="Hyperlink.2"/>
          <w:rtl w:val="0"/>
          <w:lang w:val="ru-RU"/>
        </w:rPr>
        <w:t>что Финансовая организация</w:t>
      </w:r>
      <w:r>
        <w:rPr>
          <w:rStyle w:val="Hyperlink.2"/>
          <w:rtl w:val="0"/>
          <w:lang w:val="ru-RU"/>
        </w:rPr>
        <w:t xml:space="preserve">, </w:t>
      </w:r>
      <w:r>
        <w:rPr>
          <w:rStyle w:val="Hyperlink.2"/>
          <w:rtl w:val="0"/>
          <w:lang w:val="ru-RU"/>
        </w:rPr>
        <w:t>не имея права заменить без согласия Заявителя форму страхового возмещения</w:t>
      </w:r>
      <w:r>
        <w:rPr>
          <w:rStyle w:val="Hyperlink.2"/>
          <w:rtl w:val="0"/>
          <w:lang w:val="ru-RU"/>
        </w:rPr>
        <w:t xml:space="preserve">, </w:t>
      </w:r>
      <w:r>
        <w:rPr>
          <w:rStyle w:val="Hyperlink.2"/>
          <w:rtl w:val="0"/>
          <w:lang w:val="ru-RU"/>
        </w:rPr>
        <w:t>ненадлежащим образом исполнила обязанность по выдаче направления на ремонт Транспортного средства</w:t>
      </w:r>
      <w:r>
        <w:rPr>
          <w:rStyle w:val="Hyperlink.2"/>
          <w:rtl w:val="0"/>
          <w:lang w:val="ru-RU"/>
        </w:rPr>
        <w:t xml:space="preserve">, </w:t>
      </w:r>
      <w:r>
        <w:rPr>
          <w:rStyle w:val="Hyperlink.2"/>
          <w:rtl w:val="0"/>
          <w:lang w:val="ru-RU"/>
        </w:rPr>
        <w:t>с Финансовой организации подлежит взысканию страховое возмещение в размере стоимости восстановительного ремонта Транспортного средства Заявителя без учета износа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Иное толкование означало бы</w:t>
      </w:r>
      <w:r>
        <w:rPr>
          <w:rStyle w:val="Hyperlink.2"/>
          <w:rtl w:val="0"/>
          <w:lang w:val="ru-RU"/>
        </w:rPr>
        <w:t xml:space="preserve">, </w:t>
      </w:r>
      <w:r>
        <w:rPr>
          <w:rStyle w:val="Hyperlink.2"/>
          <w:rtl w:val="0"/>
          <w:lang w:val="ru-RU"/>
        </w:rPr>
        <w:t>что потерпевший</w:t>
      </w:r>
      <w:r>
        <w:rPr>
          <w:rStyle w:val="Hyperlink.2"/>
          <w:rtl w:val="0"/>
          <w:lang w:val="ru-RU"/>
        </w:rPr>
        <w:t xml:space="preserve">, </w:t>
      </w:r>
      <w:r>
        <w:rPr>
          <w:rStyle w:val="Hyperlink.2"/>
          <w:rtl w:val="0"/>
          <w:lang w:val="ru-RU"/>
        </w:rPr>
        <w:t>будучи вправе получить от страховщика страховое возмещение в натуральной форме</w:t>
      </w:r>
      <w:r>
        <w:rPr>
          <w:rStyle w:val="Hyperlink.2"/>
          <w:rtl w:val="0"/>
          <w:lang w:val="ru-RU"/>
        </w:rPr>
        <w:t xml:space="preserve">, </w:t>
      </w:r>
      <w:r>
        <w:rPr>
          <w:rStyle w:val="Hyperlink.2"/>
          <w:rtl w:val="0"/>
          <w:lang w:val="ru-RU"/>
        </w:rPr>
        <w:t>эквивалентное расходам на восстановительный ремонт без учета износа</w:t>
      </w:r>
      <w:r>
        <w:rPr>
          <w:rStyle w:val="Hyperlink.2"/>
          <w:rtl w:val="0"/>
          <w:lang w:val="ru-RU"/>
        </w:rPr>
        <w:t xml:space="preserve">, </w:t>
      </w:r>
      <w:r>
        <w:rPr>
          <w:rStyle w:val="Hyperlink.2"/>
          <w:rtl w:val="0"/>
          <w:lang w:val="ru-RU"/>
        </w:rPr>
        <w:t>в связи с нарушением страховщиком обязанности по выдаче направления на ремонт получает страховое возмещение в денежной форме в размере меньшем</w:t>
      </w:r>
      <w:r>
        <w:rPr>
          <w:rStyle w:val="Hyperlink.2"/>
          <w:rtl w:val="0"/>
          <w:lang w:val="ru-RU"/>
        </w:rPr>
        <w:t xml:space="preserve">, </w:t>
      </w:r>
      <w:r>
        <w:rPr>
          <w:rStyle w:val="Hyperlink.2"/>
          <w:rtl w:val="0"/>
          <w:lang w:val="ru-RU"/>
        </w:rPr>
        <w:t>чем тот</w:t>
      </w:r>
      <w:r>
        <w:rPr>
          <w:rStyle w:val="Hyperlink.2"/>
          <w:rtl w:val="0"/>
          <w:lang w:val="ru-RU"/>
        </w:rPr>
        <w:t xml:space="preserve">, </w:t>
      </w:r>
      <w:r>
        <w:rPr>
          <w:rStyle w:val="Hyperlink.2"/>
          <w:rtl w:val="0"/>
          <w:lang w:val="ru-RU"/>
        </w:rPr>
        <w:t>на который он вправе был рассчитывать</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Указанная позиция изложена в Определении Верховного Суда Российской Федерации от </w:t>
      </w:r>
      <w:r>
        <w:rPr>
          <w:rStyle w:val="Hyperlink.2"/>
          <w:rtl w:val="0"/>
          <w:lang w:val="ru-RU"/>
        </w:rPr>
        <w:t xml:space="preserve">19.01.2021 </w:t>
      </w:r>
      <w:r>
        <w:rPr>
          <w:rStyle w:val="Hyperlink.2"/>
          <w:rtl w:val="0"/>
          <w:lang w:val="ru-RU"/>
        </w:rPr>
        <w:t xml:space="preserve">по делу № </w:t>
      </w:r>
      <w:r>
        <w:rPr>
          <w:rStyle w:val="Hyperlink.2"/>
          <w:rtl w:val="0"/>
          <w:lang w:val="ru-RU"/>
        </w:rPr>
        <w:t>86-</w:t>
      </w:r>
      <w:r>
        <w:rPr>
          <w:rStyle w:val="Hyperlink.2"/>
          <w:rtl w:val="0"/>
          <w:lang w:val="ru-RU"/>
        </w:rPr>
        <w:t>КГ</w:t>
      </w:r>
      <w:r>
        <w:rPr>
          <w:rStyle w:val="Hyperlink.2"/>
          <w:rtl w:val="0"/>
          <w:lang w:val="ru-RU"/>
        </w:rPr>
        <w:t>20-8-</w:t>
      </w:r>
      <w:r>
        <w:rPr>
          <w:rStyle w:val="Hyperlink.2"/>
          <w:rtl w:val="0"/>
          <w:lang w:val="ru-RU"/>
        </w:rPr>
        <w:t>К</w:t>
      </w:r>
      <w:r>
        <w:rPr>
          <w:rStyle w:val="Hyperlink.2"/>
          <w:rtl w:val="0"/>
          <w:lang w:val="ru-RU"/>
        </w:rPr>
        <w:t>2.</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Hyperlink.2"/>
          <w:rtl w:val="0"/>
          <w:lang w:val="ru-RU"/>
        </w:rPr>
        <w:t>Учитывая изложенное</w:t>
      </w:r>
      <w:r>
        <w:rPr>
          <w:rStyle w:val="Hyperlink.2"/>
          <w:rtl w:val="0"/>
          <w:lang w:val="ru-RU"/>
        </w:rPr>
        <w:t xml:space="preserve">, </w:t>
      </w:r>
      <w:r>
        <w:rPr>
          <w:rStyle w:val="Hyperlink.2"/>
          <w:rtl w:val="0"/>
          <w:lang w:val="ru-RU"/>
        </w:rPr>
        <w:t xml:space="preserve">требование Заявителя о взыскании с Финансовой организации страхового возмещения по Договору ОСАГО подлежит удовлетворению в размере </w:t>
      </w:r>
      <w:r>
        <w:rPr>
          <w:rStyle w:val="Hyperlink.3"/>
          <w:rtl w:val="0"/>
          <w:lang w:val="ru-RU"/>
        </w:rPr>
        <w:t xml:space="preserve">120 100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отсутсвие_СТОА" w:id="20"/>
      <w:r>
        <w:rPr>
          <w:rStyle w:val="None"/>
          <w:rFonts w:ascii="Times New Roman" w:hAnsi="Times New Roman"/>
          <w:b w:val="1"/>
          <w:bCs w:val="1"/>
          <w:sz w:val="26"/>
          <w:szCs w:val="26"/>
          <w:rtl w:val="0"/>
          <w:lang w:val="ru-RU"/>
        </w:rPr>
        <w:t xml:space="preserve">9.2. </w:t>
      </w:r>
      <w:r>
        <w:rPr>
          <w:rStyle w:val="None"/>
          <w:rFonts w:ascii="Times New Roman" w:hAnsi="Times New Roman" w:hint="default"/>
          <w:b w:val="1"/>
          <w:bCs w:val="1"/>
          <w:sz w:val="26"/>
          <w:szCs w:val="26"/>
          <w:rtl w:val="0"/>
          <w:lang w:val="ru-RU"/>
        </w:rPr>
        <w:t>Отсутствие у Финансовой организации возможности организации ремонта транспортного средства на СТОА</w:t>
      </w:r>
      <w:r>
        <w:rPr>
          <w:rStyle w:val="None"/>
          <w:rFonts w:ascii="Times New Roman" w:hAnsi="Times New Roman"/>
          <w:b w:val="1"/>
          <w:bCs w:val="1"/>
          <w:sz w:val="26"/>
          <w:szCs w:val="26"/>
          <w:rtl w:val="0"/>
          <w:lang w:val="ru-RU"/>
        </w:rPr>
        <w:t>.</w:t>
      </w:r>
      <w:bookmarkEnd w:id="20"/>
    </w:p>
    <w:p>
      <w:pPr>
        <w:pStyle w:val="Normal.0"/>
        <w:spacing w:after="0" w:line="336" w:lineRule="auto"/>
        <w:ind w:firstLine="709"/>
        <w:jc w:val="both"/>
        <w:rPr>
          <w:rStyle w:val="Hyperlink.2"/>
        </w:rPr>
      </w:pPr>
      <w:r>
        <w:rPr>
          <w:rStyle w:val="Hyperlink.2"/>
          <w:rtl w:val="0"/>
          <w:lang w:val="ru-RU"/>
        </w:rPr>
        <w:t xml:space="preserve">Согласно абзацу одиннадцатому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Федерального закона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25.04.2002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«Об обязательном страховании гражданской ответственности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Закон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Hyperlink.2"/>
          <w:rtl w:val="0"/>
          <w:lang w:val="ru-RU"/>
        </w:rPr>
        <w:t xml:space="preserve"> страховым случаем признается наступление гражданской ответственности владельца транспортного средства за причинение вреда жизни</w:t>
      </w:r>
      <w:r>
        <w:rPr>
          <w:rStyle w:val="Hyperlink.2"/>
          <w:rtl w:val="0"/>
          <w:lang w:val="ru-RU"/>
        </w:rPr>
        <w:t xml:space="preserve">, </w:t>
      </w:r>
      <w:r>
        <w:rPr>
          <w:rStyle w:val="Hyperlink.2"/>
          <w:rtl w:val="0"/>
          <w:lang w:val="ru-RU"/>
        </w:rPr>
        <w:t>здоровью или имуществу потерпевших при использовании транспортного средства</w:t>
      </w:r>
      <w:r>
        <w:rPr>
          <w:rStyle w:val="Hyperlink.2"/>
          <w:rtl w:val="0"/>
          <w:lang w:val="ru-RU"/>
        </w:rPr>
        <w:t xml:space="preserve">, </w:t>
      </w:r>
      <w:r>
        <w:rPr>
          <w:rStyle w:val="Hyperlink.2"/>
          <w:rtl w:val="0"/>
          <w:lang w:val="ru-RU"/>
        </w:rPr>
        <w:t>влекущее за собой в соответствии с договором обязательного страхования обязанность страховщика осуществить страховое возмещение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10 </w:t>
      </w:r>
      <w:r>
        <w:rPr>
          <w:rStyle w:val="Hyperlink.2"/>
          <w:rtl w:val="0"/>
          <w:lang w:val="ru-RU"/>
        </w:rPr>
        <w:t xml:space="preserve">статьи </w:t>
      </w:r>
      <w:r>
        <w:rPr>
          <w:rStyle w:val="Hyperlink.2"/>
          <w:rtl w:val="0"/>
          <w:lang w:val="ru-RU"/>
        </w:rPr>
        <w:t xml:space="preserve">20 </w:t>
      </w:r>
      <w:r>
        <w:rPr>
          <w:rStyle w:val="Hyperlink.2"/>
          <w:rtl w:val="0"/>
          <w:lang w:val="ru-RU"/>
        </w:rPr>
        <w:t xml:space="preserve">Закона № </w:t>
      </w:r>
      <w:r>
        <w:rPr>
          <w:rStyle w:val="Hyperlink.2"/>
          <w:rtl w:val="0"/>
          <w:lang w:val="ru-RU"/>
        </w:rPr>
        <w:t>123-</w:t>
      </w:r>
      <w:r>
        <w:rPr>
          <w:rStyle w:val="Hyperlink.2"/>
          <w:rtl w:val="0"/>
          <w:lang w:val="ru-RU"/>
        </w:rPr>
        <w:t xml:space="preserve">ФЗ финансовый уполномоченный вправе организовывать проведение 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по предмету спора 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w:t>
      </w:r>
    </w:p>
    <w:p>
      <w:pPr>
        <w:pStyle w:val="Normal.0"/>
        <w:spacing w:after="0" w:line="336" w:lineRule="auto"/>
        <w:ind w:firstLine="709"/>
        <w:jc w:val="both"/>
        <w:rPr>
          <w:rStyle w:val="Hyperlink.3"/>
        </w:rPr>
      </w:pPr>
      <w:r>
        <w:rPr>
          <w:rStyle w:val="Hyperlink.2"/>
          <w:rtl w:val="0"/>
          <w:lang w:val="ru-RU"/>
        </w:rPr>
        <w:t>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 xml:space="preserve">, </w:t>
      </w:r>
      <w:r>
        <w:rPr>
          <w:rStyle w:val="Hyperlink.2"/>
          <w:rtl w:val="0"/>
          <w:lang w:val="ru-RU"/>
        </w:rPr>
        <w:t>Финансовым уполномоченным назначено проведение независимой транспортно</w:t>
      </w:r>
      <w:r>
        <w:rPr>
          <w:rStyle w:val="Hyperlink.2"/>
          <w:rtl w:val="0"/>
          <w:lang w:val="ru-RU"/>
        </w:rPr>
        <w:t>-</w:t>
      </w:r>
      <w:r>
        <w:rPr>
          <w:rStyle w:val="Hyperlink.2"/>
          <w:rtl w:val="0"/>
          <w:lang w:val="ru-RU"/>
        </w:rPr>
        <w:t xml:space="preserve">трасологической экспертизы в </w:t>
      </w:r>
      <w:r>
        <w:rPr>
          <w:rStyle w:val="Hyperlink.3"/>
          <w:rtl w:val="0"/>
          <w:lang w:val="ru-RU"/>
        </w:rPr>
        <w:t xml:space="preserve">ООО «Прайсконсалт» </w:t>
      </w:r>
      <w:r>
        <w:rPr>
          <w:rStyle w:val="Hyperlink.3"/>
          <w:rtl w:val="0"/>
          <w:lang w:val="ru-RU"/>
        </w:rPr>
        <w:t>(</w:t>
      </w:r>
      <w:r>
        <w:rPr>
          <w:rStyle w:val="Hyperlink.3"/>
          <w:rtl w:val="0"/>
          <w:lang w:val="ru-RU"/>
        </w:rPr>
        <w:t>эксперт</w:t>
      </w:r>
      <w:r>
        <w:rPr>
          <w:rStyle w:val="Hyperlink.3"/>
          <w:rtl w:val="0"/>
          <w:lang w:val="ru-RU"/>
        </w:rPr>
        <w:t>-</w:t>
      </w:r>
      <w:r>
        <w:rPr>
          <w:rStyle w:val="Hyperlink.3"/>
          <w:rtl w:val="0"/>
          <w:lang w:val="ru-RU"/>
        </w:rPr>
        <w:t>техник Плешивцев А</w:t>
      </w:r>
      <w:r>
        <w:rPr>
          <w:rStyle w:val="Hyperlink.3"/>
          <w:rtl w:val="0"/>
          <w:lang w:val="ru-RU"/>
        </w:rPr>
        <w:t>.</w:t>
      </w:r>
      <w:r>
        <w:rPr>
          <w:rStyle w:val="Hyperlink.3"/>
          <w:rtl w:val="0"/>
          <w:lang w:val="ru-RU"/>
        </w:rPr>
        <w:t>А</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Вопросы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подлежащие разрешению экспертом в рамках проводимого транспортно</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трасологического исследования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соответствуют ли повреждения Транспортного средства Заявителя обстоятельствам рассматриваемого ДТП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возникли на Транспортном средстве Заявителя в результате рассматриваемого ДТП</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выводам заключения эксперта </w:t>
      </w:r>
      <w:r>
        <w:rPr>
          <w:rStyle w:val="Hyperlink.3"/>
          <w:rtl w:val="0"/>
          <w:lang w:val="ru-RU"/>
        </w:rPr>
        <w:t xml:space="preserve">ООО «Прайсконсалт» от </w:t>
      </w:r>
      <w:r>
        <w:rPr>
          <w:rStyle w:val="Hyperlink.3"/>
          <w:rtl w:val="0"/>
          <w:lang w:val="ru-RU"/>
        </w:rPr>
        <w:t xml:space="preserve">22.07.2021 </w:t>
      </w:r>
      <w:r>
        <w:rPr>
          <w:rStyle w:val="Hyperlink.3"/>
          <w:rtl w:val="0"/>
          <w:lang w:val="ru-RU"/>
        </w:rPr>
        <w:t xml:space="preserve">№ </w:t>
      </w:r>
      <w:r>
        <w:rPr>
          <w:rStyle w:val="Hyperlink.3"/>
          <w:rtl w:val="0"/>
          <w:lang w:val="ru-RU"/>
        </w:rPr>
        <w:t>1938592</w:t>
      </w:r>
      <w:r>
        <w:rPr>
          <w:rStyle w:val="Hyperlink.2"/>
          <w:rtl w:val="0"/>
          <w:lang w:val="ru-RU"/>
        </w:rPr>
        <w:t xml:space="preserve"> повреждения крыла заднего правого Транспортного средства были образованы при контактировании с Транспортным средством № </w:t>
      </w:r>
      <w:r>
        <w:rPr>
          <w:rStyle w:val="Hyperlink.2"/>
          <w:rtl w:val="0"/>
          <w:lang w:val="ru-RU"/>
        </w:rPr>
        <w:t>1.</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Финансовый уполномоченный приходит к выводу о наступлении страхового случая по Договору ОСАГО в результате ДТП </w:t>
      </w:r>
      <w:r>
        <w:rPr>
          <w:rStyle w:val="Hyperlink.3"/>
          <w:rtl w:val="0"/>
          <w:lang w:val="ru-RU"/>
        </w:rPr>
        <w:t xml:space="preserve">от </w:t>
      </w:r>
      <w:r>
        <w:rPr>
          <w:rStyle w:val="Hyperlink.3"/>
          <w:rtl w:val="0"/>
          <w:lang w:val="ru-RU"/>
        </w:rPr>
        <w:t>18.09.2019</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в течение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календарных дней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 исключением нерабочих праздничных дней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а в случае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предусмотренном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15.3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30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календарных дней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 исключением нерабочих праздничных дней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 дня принятия к рассмотрению заявления потерпевшего о страховом возмещении или прямом возмещении убытков и приложенных к нему документов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предусмотренных правилами обязательного страхования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страховщик обязан произвести страховую выплату потерпевшему или после осмотра 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или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независимой технической экспертизы поврежденного транспортного средства выдать потерпевшему направление на ремонт транспортного средства либо направить потерпевшему мотивированный отказ в страховом возмещении</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пункту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страховое возмещение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легковому автомобилю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находящемуся в собственности гражданина и зарегистрированному в Российской Федерации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осуществляется путем организации 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или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оплаты восстановительного ремонта поврежденного транспортного средства потерпевшего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возмещение причиненного вреда в натуре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Страховщик после осмотра поврежденного транспортного средства потерпевшего 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или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проведения его независимой технической экспертизы выдает потерпевшему направление на ремонт на станцию технического обслуживания и осуществляет оплату стоимости проводимого такой станцией восстановительного ремонта поврежденного транспортного средства потерпевшего в размере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определенном в соответствии с единой методикой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 учетом положений абзаца второго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19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33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Верховного Суда Российской Федерации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26.12.2017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Постановление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страховое возмещение осуществляется в форме страховой выплаты путем получения суммы в кассе страховщика или перечисления суммы страховой выплаты на банковский счет потерпевшего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выгодоприобретателя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либо путем организации и оплаты восстановительного ремонта поврежденного транспортного средства на станции технического обслуживания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которая выбрана потерпевшим по согласованию со страховщиком в соответствии с Правилами ОСАГО и с которой у страховщика заключен договор на организацию восстановительного ремонта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Положениями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установлены требования к организации восстановительного ремонта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абзацем пятым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и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64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ни одна из станций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которыми у страховщика заключены договоры на организацию восстановительного ремонта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 соответствует установленным правилами обязательного страхования требованиям к организации восстановительного ремонта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страховщик с согласия потерпевшего в письменной форме может выдать потерпевшему направление на ремонт на одну из таких станций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отсутствия указанного согласия возмещение вреда в связи с повреждением транспортного средства осуществляется в форме страховой выплаты</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Исключения из правила о возмещении причиненного вреда в натуре предусмотрены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16.1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а также в случаях</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когда восстановительный ремонт поврежденного транспортного средства по той или иной причине невозможен</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том числе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если ни одна из станций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 которыми у страховщика заключены договоры на организацию восстановительного ремонта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не соответствует установленным правилами обязательного страхования требованиям к организации восстановительного ремонта в отношении конкретного потерпевшего и отсутствует согласие потерпевшего на направление на ремонт на одну из таких станций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подачи потерпевшим заявления о прямом возмещении убытков при отсутствии у страховщика возможности организовать проведение восстановительного ремонта поврежденного транспортного средства потерпевшего на указанной им при заключении договора обязательного страхования станции технического обслуживания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66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страховое возмещение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повреждением легкового автомобиля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находящегося в собственности гражданина и зарегистрированного в Российской Федерации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том числе индивидуального предпринимателя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осуществляется путем выдачи суммы страховой выплаты в случаях</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предусмотренных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16.1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а также в случаях</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когда восстановительный ремонт поврежденного транспортного средства по той или иной причине невозможен</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нарушении страховщиком своих обязательств по выдаче потерпевшему направления на ремонт или по выплате страхового возмещения в денежном эквиваленте потерпевший вправе обратиться в суд с исковым заявлением о взыскании страхового возмещения в форме страховой выплаты</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Статьей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191 </w:t>
      </w:r>
      <w:r>
        <w:rPr>
          <w:rStyle w:val="Hyperlink.2"/>
          <w:rtl w:val="0"/>
          <w:lang w:val="ru-RU"/>
        </w:rPr>
        <w:t xml:space="preserve">Гражданского кодекса Российской Федерации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течение срока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определенного периодом времени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начинается на следующий день после календарной даты или наступления события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которыми определено его начало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Hyperlink.3"/>
          <w:rtl w:val="0"/>
          <w:lang w:val="ru-RU"/>
        </w:rPr>
        <w:t xml:space="preserve">21.05.2020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Финансовую организацию от Заявителя поступило Заявление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следовательно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последним днем на выдачу направления на станцию технического обслуживания автомобилей является </w:t>
      </w:r>
      <w:r>
        <w:rPr>
          <w:rStyle w:val="Hyperlink.3"/>
          <w:rtl w:val="0"/>
          <w:lang w:val="ru-RU"/>
        </w:rPr>
        <w:t xml:space="preserve">10.06.2020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включительно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pacing w:val="-4"/>
          <w:sz w:val="26"/>
          <w:szCs w:val="26"/>
          <w:u w:color="000000"/>
          <w:rtl w:val="0"/>
          <w:lang w:val="ru-RU"/>
          <w14:textFill>
            <w14:solidFill>
              <w14:srgbClr w14:val="000000"/>
            </w14:solidFill>
          </w14:textFill>
        </w:rPr>
        <w:t>По результатам рассмотрения Заявления</w:t>
      </w:r>
      <w:r>
        <w:rPr>
          <w:rStyle w:val="None"/>
          <w:rFonts w:ascii="Times New Roman" w:hAnsi="Times New Roman"/>
          <w:outline w:val="0"/>
          <w:color w:val="000000"/>
          <w:spacing w:val="-4"/>
          <w:sz w:val="26"/>
          <w:szCs w:val="26"/>
          <w:u w:color="000000"/>
          <w:rtl w:val="0"/>
          <w:lang w:val="ru-RU"/>
          <w14:textFill>
            <w14:solidFill>
              <w14:srgbClr w14:val="000000"/>
            </w14:solidFill>
          </w14:textFill>
        </w:rPr>
        <w:t xml:space="preserve">, </w:t>
      </w:r>
      <w:r>
        <w:rPr>
          <w:rStyle w:val="Hyperlink.2"/>
          <w:rtl w:val="0"/>
          <w:lang w:val="ru-RU"/>
        </w:rPr>
        <w:t xml:space="preserve">Финансовая организация письмом </w:t>
      </w:r>
      <w:r>
        <w:rPr>
          <w:rStyle w:val="Hyperlink.3"/>
          <w:rtl w:val="0"/>
          <w:lang w:val="ru-RU"/>
        </w:rPr>
        <w:t xml:space="preserve">от </w:t>
      </w:r>
      <w:r>
        <w:rPr>
          <w:rStyle w:val="Hyperlink.3"/>
          <w:rtl w:val="0"/>
          <w:lang w:val="ru-RU"/>
        </w:rPr>
        <w:t xml:space="preserve">10.06.2020 </w:t>
      </w:r>
      <w:r>
        <w:rPr>
          <w:rStyle w:val="Hyperlink.3"/>
          <w:rtl w:val="0"/>
          <w:lang w:val="ru-RU"/>
        </w:rPr>
        <w:t>№ РГ</w:t>
      </w:r>
      <w:r>
        <w:rPr>
          <w:rStyle w:val="Hyperlink.3"/>
          <w:rtl w:val="0"/>
          <w:lang w:val="ru-RU"/>
        </w:rPr>
        <w:t>(</w:t>
      </w:r>
      <w:r>
        <w:rPr>
          <w:rStyle w:val="Hyperlink.3"/>
          <w:rtl w:val="0"/>
          <w:lang w:val="ru-RU"/>
        </w:rPr>
        <w:t>УРП</w:t>
      </w:r>
      <w:r>
        <w:rPr>
          <w:rStyle w:val="Hyperlink.3"/>
          <w:rtl w:val="0"/>
          <w:lang w:val="ru-RU"/>
        </w:rPr>
        <w:t>)-24946/</w:t>
      </w:r>
      <w:r>
        <w:rPr>
          <w:rStyle w:val="Hyperlink.3"/>
          <w:rtl w:val="0"/>
          <w:lang w:val="ru-RU"/>
        </w:rPr>
        <w:t xml:space="preserve">ГО </w:t>
      </w:r>
      <w:r>
        <w:rPr>
          <w:rStyle w:val="Hyperlink.2"/>
          <w:rtl w:val="0"/>
          <w:lang w:val="ru-RU"/>
        </w:rPr>
        <w:t>уведомила Заявителя об отсутствии правовых оснований для признания заявленного случая страховым и выплате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3"/>
        </w:rPr>
      </w:pPr>
      <w:r>
        <w:rPr>
          <w:rStyle w:val="Hyperlink.3"/>
          <w:rtl w:val="0"/>
          <w:lang w:val="ru-RU"/>
        </w:rPr>
        <w:t xml:space="preserve">Согласно представленным в материалы Обращения сведениям годом выпуска Транспортного средства является </w:t>
      </w:r>
      <w:r>
        <w:rPr>
          <w:rStyle w:val="Hyperlink.3"/>
          <w:rtl w:val="0"/>
          <w:lang w:val="ru-RU"/>
        </w:rPr>
        <w:t>2011.</w:t>
      </w:r>
    </w:p>
    <w:p>
      <w:pPr>
        <w:pStyle w:val="Normal.0"/>
        <w:spacing w:after="0" w:line="336" w:lineRule="auto"/>
        <w:ind w:firstLine="709"/>
        <w:jc w:val="both"/>
        <w:rPr>
          <w:rStyle w:val="Hyperlink.3"/>
        </w:rPr>
      </w:pPr>
      <w:r>
        <w:rPr>
          <w:rStyle w:val="Hyperlink.3"/>
          <w:rtl w:val="0"/>
          <w:lang w:val="ru-RU"/>
        </w:rPr>
        <w:t>Таким образом</w:t>
      </w:r>
      <w:r>
        <w:rPr>
          <w:rStyle w:val="Hyperlink.3"/>
          <w:rtl w:val="0"/>
          <w:lang w:val="ru-RU"/>
        </w:rPr>
        <w:t xml:space="preserve">, </w:t>
      </w:r>
      <w:r>
        <w:rPr>
          <w:rStyle w:val="Hyperlink.3"/>
          <w:rtl w:val="0"/>
          <w:lang w:val="ru-RU"/>
        </w:rPr>
        <w:t xml:space="preserve">с даты выпуска Транспортного средства до даты ДТП и на момент обращения в Финансовую организацию прошло более </w:t>
      </w:r>
      <w:r>
        <w:rPr>
          <w:rStyle w:val="Hyperlink.3"/>
          <w:rtl w:val="0"/>
          <w:lang w:val="ru-RU"/>
        </w:rPr>
        <w:t xml:space="preserve">8 </w:t>
      </w:r>
      <w:r>
        <w:rPr>
          <w:rStyle w:val="Hyperlink.3"/>
          <w:rtl w:val="0"/>
          <w:lang w:val="ru-RU"/>
        </w:rPr>
        <w:t>лет</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сведениям с официального сайта Финансовой организации </w:t>
      </w:r>
      <w:r>
        <w:rPr>
          <w:rStyle w:val="Hyperlink.3"/>
          <w:rtl w:val="0"/>
          <w:lang w:val="ru-RU"/>
        </w:rPr>
        <w:t>(https://www.reso.ru/),</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а также сведениям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представленным Финансовой организацией в ответ на Запрос</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регионе проживания Заявителя у Финансовой организации отсутствуют договоры со станциями технического обслуживания автомобилей по проведению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отвечающими требованиям и критериям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установленным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15.2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Hyperlink.3"/>
          <w:rtl w:val="0"/>
          <w:lang w:val="ru-RU"/>
        </w:rPr>
        <w:t xml:space="preserve">в том числе по проведению восстановительного ремонта транспортных средств старше </w:t>
      </w:r>
      <w:r>
        <w:rPr>
          <w:rStyle w:val="Hyperlink.3"/>
          <w:rtl w:val="0"/>
          <w:lang w:val="ru-RU"/>
        </w:rPr>
        <w:t xml:space="preserve">8 </w:t>
      </w:r>
      <w:r>
        <w:rPr>
          <w:rStyle w:val="Hyperlink.3"/>
          <w:rtl w:val="0"/>
          <w:lang w:val="ru-RU"/>
        </w:rPr>
        <w:t>лет</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Учитывая вышеизложенное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Финансовый уполномоченный приходит к выводу о наличии у Финансовой организации оснований для смены формы страхового возмещения с организации и оплаты восстановительного ремонта поврежденного Транспортного средства на выдачу суммы страховой выплаты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связи с отсутствием у Финансовой организации возможности организации и оплаты восстановительного ремонта Транспортного средства на станции технического обслуживания автомобилей в соответствии с положениями 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в целях установления обстоятельств причинения вреда транспортному средству</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установления повреждений транспортного средства и их причин</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технологии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методов и стоимости его восстановительного ремонта проводится независимая техническая экспертиза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пункте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3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указано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которая утверждается Банком России</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части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123-</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финансовый уполномоченный вправе организовывать проведение независимой экспертизы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оценки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предмету спора 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pacing w:after="0" w:line="336" w:lineRule="auto"/>
        <w:ind w:firstLine="709"/>
        <w:jc w:val="both"/>
        <w:rPr>
          <w:rStyle w:val="Hyperlink.2"/>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Финансовым уполномоченным принято решение об организации независимой технической экспертизы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проводимой в соответствии с требованиями 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w:t>
      </w:r>
      <w:r>
        <w:rPr>
          <w:rStyle w:val="Hyperlink.3"/>
          <w:rtl w:val="0"/>
          <w:lang w:val="ru-RU"/>
        </w:rPr>
        <w:t xml:space="preserve"> ООО «Прайсконсалт»</w:t>
      </w:r>
      <w:r>
        <w:rPr>
          <w:rStyle w:val="Hyperlink.3"/>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отказ_трасология" w:id="21"/>
      <w:r>
        <w:rPr>
          <w:rStyle w:val="None"/>
          <w:rFonts w:ascii="Times New Roman" w:hAnsi="Times New Roman"/>
          <w:b w:val="1"/>
          <w:bCs w:val="1"/>
          <w:sz w:val="26"/>
          <w:szCs w:val="26"/>
          <w:rtl w:val="0"/>
          <w:lang w:val="ru-RU"/>
        </w:rPr>
        <w:t xml:space="preserve">10. </w:t>
      </w:r>
      <w:r>
        <w:rPr>
          <w:rStyle w:val="None"/>
          <w:rFonts w:ascii="Times New Roman" w:hAnsi="Times New Roman" w:hint="default"/>
          <w:b w:val="1"/>
          <w:bCs w:val="1"/>
          <w:sz w:val="26"/>
          <w:szCs w:val="26"/>
          <w:rtl w:val="0"/>
          <w:lang w:val="ru-RU"/>
        </w:rPr>
        <w:t>Результаты трасологической экспертизы Финансового уполномоченного не подтвердили событие и повреждения</w:t>
      </w:r>
      <w:r>
        <w:rPr>
          <w:rStyle w:val="None"/>
          <w:rFonts w:ascii="Times New Roman" w:hAnsi="Times New Roman"/>
          <w:b w:val="1"/>
          <w:bCs w:val="1"/>
          <w:sz w:val="26"/>
          <w:szCs w:val="26"/>
          <w:rtl w:val="0"/>
          <w:lang w:val="ru-RU"/>
        </w:rPr>
        <w:t>.</w:t>
      </w:r>
      <w:bookmarkEnd w:id="21"/>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абзацу восьмому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Федерального закона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25.04.2002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«Об обязательном страховании гражданской ответственности владельцев транспортных средств» договор обязательного страхования гражданской ответственности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договор страхования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 которому страховщик обязуется за обусловленную договором плату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страховую премию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при наступлении предусмотренного в договоре события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страхового случая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возместить потерпевшим причиненный вследствие этого события вред их жизни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здоровью или имуществу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осуществить страховое возмещение в форме страховой выплаты или путем организации и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или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оплаты восстановительного ремонта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пределах определенной договором суммы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страховой суммы</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части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123-</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финансовый уполномоченный вправе организовывать проведение независимой экспертизы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оценки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предмету спора 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Hyperlink.2"/>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Финансовым уполномоченным в соответствии с пунктом </w:t>
        <w:br w:type="textWrapping"/>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123-</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назначено проведение независимой транспортно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трасологической экспертизы </w:t>
        <w:br w:type="textWrapping"/>
        <w:t xml:space="preserve">в </w:t>
      </w:r>
      <w:r>
        <w:rPr>
          <w:rStyle w:val="Hyperlink.3"/>
          <w:rtl w:val="0"/>
          <w:lang w:val="ru-RU"/>
        </w:rPr>
        <w:t>ООО «Экспертно</w:t>
      </w:r>
      <w:r>
        <w:rPr>
          <w:rStyle w:val="Hyperlink.3"/>
          <w:rtl w:val="0"/>
          <w:lang w:val="ru-RU"/>
        </w:rPr>
        <w:t>-</w:t>
      </w:r>
      <w:r>
        <w:rPr>
          <w:rStyle w:val="Hyperlink.3"/>
          <w:rtl w:val="0"/>
          <w:lang w:val="ru-RU"/>
        </w:rPr>
        <w:t xml:space="preserve">правовое учреждение «Эксперт Права» </w:t>
      </w:r>
      <w:r>
        <w:rPr>
          <w:rStyle w:val="Hyperlink.3"/>
          <w:rtl w:val="0"/>
          <w:lang w:val="ru-RU"/>
        </w:rPr>
        <w:t>(</w:t>
      </w:r>
      <w:r>
        <w:rPr>
          <w:rStyle w:val="Hyperlink.3"/>
          <w:rtl w:val="0"/>
          <w:lang w:val="ru-RU"/>
        </w:rPr>
        <w:t>эксперт</w:t>
      </w:r>
      <w:r>
        <w:rPr>
          <w:rStyle w:val="Hyperlink.3"/>
          <w:rtl w:val="0"/>
          <w:lang w:val="ru-RU"/>
        </w:rPr>
        <w:t>-</w:t>
      </w:r>
      <w:r>
        <w:rPr>
          <w:rStyle w:val="Hyperlink.3"/>
          <w:rtl w:val="0"/>
          <w:lang w:val="ru-RU"/>
        </w:rPr>
        <w:t>техник Кириенко А</w:t>
      </w:r>
      <w:r>
        <w:rPr>
          <w:rStyle w:val="Hyperlink.3"/>
          <w:rtl w:val="0"/>
          <w:lang w:val="ru-RU"/>
        </w:rPr>
        <w:t>.</w:t>
      </w:r>
      <w:r>
        <w:rPr>
          <w:rStyle w:val="Hyperlink.3"/>
          <w:rtl w:val="0"/>
          <w:lang w:val="ru-RU"/>
        </w:rPr>
        <w:t>Н</w:t>
      </w:r>
      <w:r>
        <w:rPr>
          <w:rStyle w:val="Hyperlink.3"/>
          <w:rtl w:val="0"/>
          <w:lang w:val="ru-RU"/>
        </w:rPr>
        <w:t>.).</w:t>
      </w:r>
    </w:p>
    <w:p>
      <w:pPr>
        <w:pStyle w:val="Normal.0"/>
        <w:suppressAutoHyphens w:val="1"/>
        <w:spacing w:after="0" w:line="336" w:lineRule="auto"/>
        <w:ind w:firstLine="709"/>
        <w:jc w:val="both"/>
        <w:rPr>
          <w:rStyle w:val="Hyperlink.2"/>
        </w:rPr>
      </w:pPr>
      <w:r>
        <w:rPr>
          <w:rStyle w:val="Hyperlink.2"/>
          <w:rtl w:val="0"/>
          <w:lang w:val="ru-RU"/>
        </w:rPr>
        <w:t>Вопросы</w:t>
      </w:r>
      <w:r>
        <w:rPr>
          <w:rStyle w:val="Hyperlink.2"/>
          <w:rtl w:val="0"/>
          <w:lang w:val="ru-RU"/>
        </w:rPr>
        <w:t xml:space="preserve">, </w:t>
      </w:r>
      <w:r>
        <w:rPr>
          <w:rStyle w:val="Hyperlink.2"/>
          <w:rtl w:val="0"/>
          <w:lang w:val="ru-RU"/>
        </w:rPr>
        <w:t>подлежащие разрешению экспертом в рамках проводимого им исследования</w:t>
      </w:r>
      <w:r>
        <w:rPr>
          <w:rStyle w:val="Hyperlink.2"/>
          <w:rtl w:val="0"/>
          <w:lang w:val="ru-RU"/>
        </w:rPr>
        <w:t>:</w:t>
      </w:r>
    </w:p>
    <w:p>
      <w:pPr>
        <w:pStyle w:val="Normal.0"/>
        <w:suppressAutoHyphens w:val="1"/>
        <w:spacing w:after="0" w:line="336" w:lineRule="auto"/>
        <w:ind w:firstLine="709"/>
        <w:jc w:val="both"/>
        <w:rPr>
          <w:rStyle w:val="Hyperlink.3"/>
        </w:rPr>
      </w:pPr>
      <w:r>
        <w:rPr>
          <w:rStyle w:val="Hyperlink.3"/>
          <w:rtl w:val="0"/>
          <w:lang w:val="ru-RU"/>
        </w:rPr>
        <w:t xml:space="preserve">- </w:t>
      </w:r>
      <w:r>
        <w:rPr>
          <w:rStyle w:val="Hyperlink.3"/>
          <w:rtl w:val="0"/>
          <w:lang w:val="ru-RU"/>
        </w:rPr>
        <w:t>соответствуют ли повреждения Транспортного средства Заявителя обстоятельствам рассматриваемого ДТП</w:t>
      </w:r>
      <w:r>
        <w:rPr>
          <w:rStyle w:val="Hyperlink.3"/>
          <w:rtl w:val="0"/>
          <w:lang w:val="ru-RU"/>
        </w:rPr>
        <w:t>;</w:t>
      </w:r>
    </w:p>
    <w:p>
      <w:pPr>
        <w:pStyle w:val="Normal.0"/>
        <w:suppressAutoHyphens w:val="1"/>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возникли на Транспортном средстве Заявителя в результате рассматриваемого ДТП</w:t>
      </w:r>
      <w:r>
        <w:rPr>
          <w:rStyle w:val="Hyperlink.3"/>
          <w:rtl w:val="0"/>
          <w:lang w:val="ru-RU"/>
        </w:rPr>
        <w:t>.</w:t>
      </w:r>
    </w:p>
    <w:p>
      <w:pPr>
        <w:pStyle w:val="Normal.0"/>
        <w:suppressAutoHyphens w:val="1"/>
        <w:spacing w:after="0" w:line="336" w:lineRule="auto"/>
        <w:ind w:firstLine="709"/>
        <w:jc w:val="both"/>
        <w:rPr>
          <w:rStyle w:val="Hyperlink.3"/>
        </w:rPr>
      </w:pPr>
      <w:r>
        <w:rPr>
          <w:rStyle w:val="Hyperlink.3"/>
          <w:rtl w:val="0"/>
          <w:lang w:val="ru-RU"/>
        </w:rPr>
        <w:t>Согласно выводам заключения эксперта ООО «Экспертно</w:t>
      </w:r>
      <w:r>
        <w:rPr>
          <w:rStyle w:val="Hyperlink.3"/>
          <w:rtl w:val="0"/>
          <w:lang w:val="ru-RU"/>
        </w:rPr>
        <w:t>-</w:t>
      </w:r>
      <w:r>
        <w:rPr>
          <w:rStyle w:val="Hyperlink.3"/>
          <w:rtl w:val="0"/>
          <w:lang w:val="ru-RU"/>
        </w:rPr>
        <w:t xml:space="preserve">правовое учреждение «Эксперт Права» от </w:t>
      </w:r>
      <w:r>
        <w:rPr>
          <w:rStyle w:val="Hyperlink.3"/>
          <w:rtl w:val="0"/>
          <w:lang w:val="ru-RU"/>
        </w:rPr>
        <w:t xml:space="preserve">05.08.2021 </w:t>
      </w:r>
      <w:r>
        <w:rPr>
          <w:rStyle w:val="Hyperlink.3"/>
          <w:rtl w:val="0"/>
          <w:lang w:val="ru-RU"/>
        </w:rPr>
        <w:t xml:space="preserve">№ </w:t>
      </w:r>
      <w:r>
        <w:rPr>
          <w:rStyle w:val="Hyperlink.3"/>
          <w:rtl w:val="0"/>
          <w:lang w:val="ru-RU"/>
        </w:rPr>
        <w:t xml:space="preserve">1002/2021 </w:t>
      </w:r>
      <w:r>
        <w:rPr>
          <w:rStyle w:val="Hyperlink.3"/>
          <w:rtl w:val="0"/>
          <w:lang w:val="ru-RU"/>
        </w:rPr>
        <w:t>повреждения Транспортного средства не соответствуют заявленным обстоятельствам ДТП</w:t>
      </w:r>
      <w:r>
        <w:rPr>
          <w:rStyle w:val="Hyperlink.3"/>
          <w:rtl w:val="0"/>
          <w:lang w:val="ru-RU"/>
        </w:rPr>
        <w:t xml:space="preserve">, </w:t>
      </w:r>
      <w:r>
        <w:rPr>
          <w:rStyle w:val="Hyperlink.3"/>
          <w:rtl w:val="0"/>
          <w:lang w:val="ru-RU"/>
        </w:rPr>
        <w:t xml:space="preserve">произошедшего </w:t>
      </w:r>
      <w:r>
        <w:rPr>
          <w:rStyle w:val="Hyperlink.3"/>
          <w:rtl w:val="0"/>
          <w:lang w:val="ru-RU"/>
        </w:rPr>
        <w:t xml:space="preserve">10.02.2021 </w:t>
      </w:r>
      <w:r>
        <w:rPr>
          <w:rStyle w:val="Hyperlink.3"/>
        </w:rPr>
        <w:br w:type="textWrapping"/>
      </w:r>
      <w:r>
        <w:rPr>
          <w:rStyle w:val="Hyperlink.3"/>
          <w:rtl w:val="0"/>
          <w:lang w:val="ru-RU"/>
        </w:rPr>
        <w:t>(</w:t>
      </w:r>
      <w:r>
        <w:rPr>
          <w:rStyle w:val="Hyperlink.3"/>
          <w:rtl w:val="0"/>
          <w:lang w:val="ru-RU"/>
        </w:rPr>
        <w:t>далее – Заключение эксперта</w:t>
      </w:r>
      <w:r>
        <w:rPr>
          <w:rStyle w:val="Hyperlink.3"/>
          <w:rtl w:val="0"/>
          <w:lang w:val="ru-RU"/>
        </w:rPr>
        <w:t>).</w:t>
      </w:r>
    </w:p>
    <w:p>
      <w:pPr>
        <w:pStyle w:val="Normal.0"/>
        <w:suppressAutoHyphens w:val="1"/>
        <w:spacing w:after="0" w:line="336" w:lineRule="auto"/>
        <w:ind w:firstLine="709"/>
        <w:jc w:val="both"/>
        <w:rPr>
          <w:rStyle w:val="Hyperlink.2"/>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Финансовый уполномоченный приходит к выводу о ненаступлении страхового случая по Договору ОСАГО вследствие ДТП </w:t>
      </w:r>
      <w:r>
        <w:rPr>
          <w:rStyle w:val="Hyperlink.3"/>
          <w:rtl w:val="0"/>
          <w:lang w:val="ru-RU"/>
        </w:rPr>
        <w:t xml:space="preserve">от </w:t>
      </w:r>
      <w:r>
        <w:rPr>
          <w:rStyle w:val="Hyperlink.3"/>
          <w:rtl w:val="0"/>
          <w:lang w:val="ru-RU"/>
        </w:rPr>
        <w:t>10.02.2021</w:t>
      </w:r>
      <w:r>
        <w:rPr>
          <w:rStyle w:val="Hyperlink.2"/>
          <w:rtl w:val="0"/>
          <w:lang w:val="ru-RU"/>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Учитывая указанные выводы Заключения эксперта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а также при отсутствии иных доказательств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требование Заявителя </w:t>
        <w:br w:type="textWrapping"/>
        <w:t>о взыскании страхового возмещения по Договору ОСАГО удовлетворению не подлежит</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доплата_СВ" w:id="22"/>
      <w:r>
        <w:rPr>
          <w:rStyle w:val="None"/>
          <w:rFonts w:ascii="Times New Roman" w:hAnsi="Times New Roman"/>
          <w:b w:val="1"/>
          <w:bCs w:val="1"/>
          <w:sz w:val="26"/>
          <w:szCs w:val="26"/>
          <w:rtl w:val="0"/>
          <w:lang w:val="ru-RU"/>
        </w:rPr>
        <w:t xml:space="preserve">11. </w:t>
      </w:r>
      <w:r>
        <w:rPr>
          <w:rStyle w:val="None"/>
          <w:rFonts w:ascii="Times New Roman" w:hAnsi="Times New Roman" w:hint="default"/>
          <w:b w:val="1"/>
          <w:bCs w:val="1"/>
          <w:sz w:val="26"/>
          <w:szCs w:val="26"/>
          <w:rtl w:val="0"/>
          <w:lang w:val="ru-RU"/>
        </w:rPr>
        <w:t>Требование о доплате страхового возмещения</w:t>
      </w:r>
      <w:r>
        <w:rPr>
          <w:rStyle w:val="None"/>
          <w:rFonts w:ascii="Times New Roman" w:hAnsi="Times New Roman"/>
          <w:b w:val="1"/>
          <w:bCs w:val="1"/>
          <w:sz w:val="26"/>
          <w:szCs w:val="26"/>
          <w:rtl w:val="0"/>
          <w:lang w:val="ru-RU"/>
        </w:rPr>
        <w:t>:</w:t>
      </w:r>
      <w:bookmarkEnd w:id="22"/>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доплата_СВ_более_10_процентов" w:id="23"/>
      <w:r>
        <w:rPr>
          <w:rStyle w:val="None"/>
          <w:rFonts w:ascii="Times New Roman" w:hAnsi="Times New Roman"/>
          <w:b w:val="1"/>
          <w:bCs w:val="1"/>
          <w:sz w:val="26"/>
          <w:szCs w:val="26"/>
          <w:rtl w:val="0"/>
          <w:lang w:val="ru-RU"/>
        </w:rPr>
        <w:t xml:space="preserve">11.1 </w:t>
      </w:r>
      <w:r>
        <w:rPr>
          <w:rStyle w:val="None"/>
          <w:rFonts w:ascii="Times New Roman" w:hAnsi="Times New Roman" w:hint="default"/>
          <w:b w:val="1"/>
          <w:bCs w:val="1"/>
          <w:sz w:val="26"/>
          <w:szCs w:val="26"/>
          <w:rtl w:val="0"/>
          <w:lang w:val="ru-RU"/>
        </w:rPr>
        <w:t xml:space="preserve">Разница превышает </w:t>
      </w:r>
      <w:r>
        <w:rPr>
          <w:rStyle w:val="None"/>
          <w:rFonts w:ascii="Times New Roman" w:hAnsi="Times New Roman"/>
          <w:b w:val="1"/>
          <w:bCs w:val="1"/>
          <w:sz w:val="26"/>
          <w:szCs w:val="26"/>
          <w:rtl w:val="0"/>
          <w:lang w:val="ru-RU"/>
        </w:rPr>
        <w:t>10%.</w:t>
      </w:r>
      <w:bookmarkEnd w:id="23"/>
    </w:p>
    <w:p>
      <w:pPr>
        <w:pStyle w:val="Normal.0"/>
        <w:spacing w:after="0" w:line="336" w:lineRule="auto"/>
        <w:ind w:firstLine="709"/>
        <w:jc w:val="both"/>
        <w:rPr>
          <w:rStyle w:val="Hyperlink.2"/>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абзацу восьмому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Федерального закона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25.04.2002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«Об обязательном страховании гражда</w:t>
      </w:r>
      <w:r>
        <w:rPr>
          <w:rStyle w:val="Hyperlink.2"/>
          <w:rtl w:val="0"/>
          <w:lang w:val="ru-RU"/>
        </w:rPr>
        <w:t xml:space="preserve">нской ответственности владельцев транспортных средств»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 xml:space="preserve">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договор обязательного страхования гражданской ответственности владельцев транспортных средств </w:t>
      </w:r>
      <w:r>
        <w:rPr>
          <w:rStyle w:val="Hyperlink.2"/>
          <w:rtl w:val="0"/>
          <w:lang w:val="ru-RU"/>
        </w:rPr>
        <w:t xml:space="preserve">- </w:t>
      </w:r>
      <w:r>
        <w:rPr>
          <w:rStyle w:val="Hyperlink.2"/>
          <w:rtl w:val="0"/>
          <w:lang w:val="ru-RU"/>
        </w:rPr>
        <w:t>договор страхования</w:t>
      </w:r>
      <w:r>
        <w:rPr>
          <w:rStyle w:val="Hyperlink.2"/>
          <w:rtl w:val="0"/>
          <w:lang w:val="ru-RU"/>
        </w:rPr>
        <w:t xml:space="preserve">, </w:t>
      </w:r>
      <w:r>
        <w:rPr>
          <w:rStyle w:val="Hyperlink.2"/>
          <w:rtl w:val="0"/>
          <w:lang w:val="ru-RU"/>
        </w:rPr>
        <w:t xml:space="preserve">по которому страховщик обязуется </w:t>
        <w:br w:type="textWrapping"/>
        <w:t xml:space="preserve">за обусловленную договором плату </w:t>
      </w:r>
      <w:r>
        <w:rPr>
          <w:rStyle w:val="Hyperlink.2"/>
          <w:rtl w:val="0"/>
          <w:lang w:val="ru-RU"/>
        </w:rPr>
        <w:t>(</w:t>
      </w:r>
      <w:r>
        <w:rPr>
          <w:rStyle w:val="Hyperlink.2"/>
          <w:rtl w:val="0"/>
          <w:lang w:val="ru-RU"/>
        </w:rPr>
        <w:t>страховую премию</w:t>
      </w:r>
      <w:r>
        <w:rPr>
          <w:rStyle w:val="Hyperlink.2"/>
          <w:rtl w:val="0"/>
          <w:lang w:val="ru-RU"/>
        </w:rPr>
        <w:t xml:space="preserve">) </w:t>
      </w:r>
      <w:r>
        <w:rPr>
          <w:rStyle w:val="Hyperlink.2"/>
          <w:rtl w:val="0"/>
          <w:lang w:val="ru-RU"/>
        </w:rPr>
        <w:t xml:space="preserve">при наступлении предусмотренного в договоре события </w:t>
      </w:r>
      <w:r>
        <w:rPr>
          <w:rStyle w:val="Hyperlink.2"/>
          <w:rtl w:val="0"/>
          <w:lang w:val="ru-RU"/>
        </w:rPr>
        <w:t>(</w:t>
      </w:r>
      <w:r>
        <w:rPr>
          <w:rStyle w:val="Hyperlink.2"/>
          <w:rtl w:val="0"/>
          <w:lang w:val="ru-RU"/>
        </w:rPr>
        <w:t>страхового случая</w:t>
      </w:r>
      <w:r>
        <w:rPr>
          <w:rStyle w:val="Hyperlink.2"/>
          <w:rtl w:val="0"/>
          <w:lang w:val="ru-RU"/>
        </w:rPr>
        <w:t xml:space="preserve">) </w:t>
      </w:r>
      <w:r>
        <w:rPr>
          <w:rStyle w:val="Hyperlink.2"/>
          <w:rtl w:val="0"/>
          <w:lang w:val="ru-RU"/>
        </w:rPr>
        <w:t>возместить потерпевшим причиненный вследствие этого события вред их жизни</w:t>
      </w:r>
      <w:r>
        <w:rPr>
          <w:rStyle w:val="Hyperlink.2"/>
          <w:rtl w:val="0"/>
          <w:lang w:val="ru-RU"/>
        </w:rPr>
        <w:t xml:space="preserve">, </w:t>
      </w:r>
      <w:r>
        <w:rPr>
          <w:rStyle w:val="Hyperlink.2"/>
          <w:rtl w:val="0"/>
          <w:lang w:val="ru-RU"/>
        </w:rPr>
        <w:t xml:space="preserve">здоровью или имуществу </w:t>
      </w:r>
      <w:r>
        <w:rPr>
          <w:rStyle w:val="Hyperlink.2"/>
          <w:rtl w:val="0"/>
          <w:lang w:val="ru-RU"/>
        </w:rPr>
        <w:t>(</w:t>
      </w:r>
      <w:r>
        <w:rPr>
          <w:rStyle w:val="Hyperlink.2"/>
          <w:rtl w:val="0"/>
          <w:lang w:val="ru-RU"/>
        </w:rPr>
        <w:t xml:space="preserve">осуществить страховое возмещение в форме страховой выплаты или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оплаты восстановительного ремонта поврежденного транспортного средства</w:t>
      </w:r>
      <w:r>
        <w:rPr>
          <w:rStyle w:val="Hyperlink.2"/>
          <w:rtl w:val="0"/>
          <w:lang w:val="ru-RU"/>
        </w:rPr>
        <w:t xml:space="preserve">) </w:t>
      </w:r>
      <w:r>
        <w:rPr>
          <w:rStyle w:val="Hyperlink.2"/>
          <w:rtl w:val="0"/>
          <w:lang w:val="ru-RU"/>
        </w:rPr>
        <w:t xml:space="preserve">в пределах определенной договором суммы </w:t>
      </w:r>
      <w:r>
        <w:rPr>
          <w:rStyle w:val="Hyperlink.2"/>
          <w:rtl w:val="0"/>
          <w:lang w:val="ru-RU"/>
        </w:rPr>
        <w:t>(</w:t>
      </w:r>
      <w:r>
        <w:rPr>
          <w:rStyle w:val="Hyperlink.2"/>
          <w:rtl w:val="0"/>
          <w:lang w:val="ru-RU"/>
        </w:rPr>
        <w:t>страховой суммы</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 xml:space="preserve">что в течение </w:t>
      </w:r>
      <w:r>
        <w:rPr>
          <w:rStyle w:val="Hyperlink.2"/>
          <w:rtl w:val="0"/>
          <w:lang w:val="ru-RU"/>
        </w:rPr>
        <w:t xml:space="preserve">20 </w:t>
      </w:r>
      <w:r>
        <w:rPr>
          <w:rStyle w:val="Hyperlink.2"/>
          <w:rtl w:val="0"/>
          <w:lang w:val="ru-RU"/>
        </w:rPr>
        <w:t>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а в случае</w:t>
      </w:r>
      <w:r>
        <w:rPr>
          <w:rStyle w:val="Hyperlink.2"/>
          <w:rtl w:val="0"/>
          <w:lang w:val="ru-RU"/>
        </w:rPr>
        <w:t xml:space="preserve">, </w:t>
      </w:r>
      <w:r>
        <w:rPr>
          <w:rStyle w:val="Hyperlink.2"/>
          <w:rtl w:val="0"/>
          <w:lang w:val="ru-RU"/>
        </w:rPr>
        <w:t>предусмотренном </w:t>
      </w:r>
      <w:r>
        <w:rPr>
          <w:rStyle w:val="Hyperlink.2"/>
        </w:rPr>
        <w:fldChar w:fldCharType="begin" w:fldLock="0"/>
      </w:r>
      <w:r>
        <w:rPr>
          <w:rStyle w:val="Hyperlink.2"/>
        </w:rPr>
        <w:instrText xml:space="preserve"> HYPERLINK "http://www.consultant.ru/document/cons_doc_LAW_420510/60bee7e4ad3be3f0b98febf9dd92c0b78e0525d5/#dst628"</w:instrText>
      </w:r>
      <w:r>
        <w:rPr>
          <w:rStyle w:val="Hyperlink.2"/>
        </w:rPr>
        <w:fldChar w:fldCharType="separate" w:fldLock="0"/>
      </w:r>
      <w:r>
        <w:rPr>
          <w:rStyle w:val="Hyperlink.2"/>
          <w:rtl w:val="0"/>
          <w:lang w:val="ru-RU"/>
        </w:rPr>
        <w:t xml:space="preserve">пунктом </w:t>
      </w:r>
      <w:r>
        <w:rPr>
          <w:rStyle w:val="Hyperlink.2"/>
          <w:rtl w:val="0"/>
          <w:lang w:val="ru-RU"/>
        </w:rPr>
        <w:t>15.3</w:t>
      </w:r>
      <w:r>
        <w:rPr/>
        <w:fldChar w:fldCharType="end" w:fldLock="0"/>
      </w:r>
      <w:r>
        <w:rPr>
          <w:rStyle w:val="Hyperlink.2"/>
          <w:rtl w:val="0"/>
          <w:lang w:val="ru-RU"/>
        </w:rPr>
        <w:t> настоящей статьи</w:t>
      </w:r>
      <w:r>
        <w:rPr>
          <w:rStyle w:val="Hyperlink.2"/>
          <w:rtl w:val="0"/>
          <w:lang w:val="ru-RU"/>
        </w:rPr>
        <w:t xml:space="preserve">, 30 </w:t>
      </w:r>
      <w:r>
        <w:rPr>
          <w:rStyle w:val="Hyperlink.2"/>
          <w:rtl w:val="0"/>
          <w:lang w:val="ru-RU"/>
        </w:rPr>
        <w:t>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со дня принятия к рассмотрению заявления потерпевшего о страховом возмещении или прямом возмещении убытков и приложенных к нему документов</w:t>
      </w:r>
      <w:r>
        <w:rPr>
          <w:rStyle w:val="Hyperlink.2"/>
          <w:rtl w:val="0"/>
          <w:lang w:val="ru-RU"/>
        </w:rPr>
        <w:t xml:space="preserve">, </w:t>
      </w:r>
      <w:r>
        <w:rPr>
          <w:rStyle w:val="Hyperlink.2"/>
          <w:rtl w:val="0"/>
          <w:lang w:val="ru-RU"/>
        </w:rPr>
        <w:t>предусмотренных </w:t>
      </w:r>
      <w:r>
        <w:rPr>
          <w:rStyle w:val="Hyperlink.2"/>
        </w:rPr>
        <w:fldChar w:fldCharType="begin" w:fldLock="0"/>
      </w:r>
      <w:r>
        <w:rPr>
          <w:rStyle w:val="Hyperlink.2"/>
        </w:rPr>
        <w:instrText xml:space="preserve"> HYPERLINK "http://www.consultant.ru/document/cons_doc_LAW_412604/ead5ef43946a0dbffd285a4933f5a046126b415a/#dst100212"</w:instrText>
      </w:r>
      <w:r>
        <w:rPr>
          <w:rStyle w:val="Hyperlink.2"/>
        </w:rPr>
        <w:fldChar w:fldCharType="separate" w:fldLock="0"/>
      </w:r>
      <w:r>
        <w:rPr>
          <w:rStyle w:val="Hyperlink.2"/>
          <w:rtl w:val="0"/>
          <w:lang w:val="ru-RU"/>
        </w:rPr>
        <w:t>правилами</w:t>
      </w:r>
      <w:r>
        <w:rPr/>
        <w:fldChar w:fldCharType="end" w:fldLock="0"/>
      </w:r>
      <w:r>
        <w:rPr>
          <w:rStyle w:val="Hyperlink.2"/>
          <w:rtl w:val="0"/>
          <w:lang w:val="ru-RU"/>
        </w:rPr>
        <w:t> обязательного страхования</w:t>
      </w:r>
      <w:r>
        <w:rPr>
          <w:rStyle w:val="Hyperlink.2"/>
          <w:rtl w:val="0"/>
          <w:lang w:val="ru-RU"/>
        </w:rPr>
        <w:t xml:space="preserve">, </w:t>
      </w:r>
      <w:r>
        <w:rPr>
          <w:rStyle w:val="Hyperlink.2"/>
          <w:rtl w:val="0"/>
          <w:lang w:val="ru-RU"/>
        </w:rPr>
        <w:t xml:space="preserve">страховщик обязан произвести страховую выплату потерпевшему или после осмотра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с указанием станции технического обслуживания</w:t>
      </w:r>
      <w:r>
        <w:rPr>
          <w:rStyle w:val="Hyperlink.2"/>
          <w:rtl w:val="0"/>
          <w:lang w:val="ru-RU"/>
        </w:rPr>
        <w:t xml:space="preserve">, </w:t>
      </w:r>
      <w:r>
        <w:rPr>
          <w:rStyle w:val="Hyperlink.2"/>
          <w:rtl w:val="0"/>
          <w:lang w:val="ru-RU"/>
        </w:rPr>
        <w:t>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w:t>
      </w:r>
      <w:r>
        <w:rPr>
          <w:rStyle w:val="Hyperlink.2"/>
          <w:rtl w:val="0"/>
          <w:lang w:val="ru-RU"/>
        </w:rPr>
        <w:t xml:space="preserve">, </w:t>
      </w:r>
      <w:r>
        <w:rPr>
          <w:rStyle w:val="Hyperlink.2"/>
          <w:rtl w:val="0"/>
          <w:lang w:val="ru-RU"/>
        </w:rPr>
        <w:t>и срока ремонта либо направить потерпевшему мотивированный отказ в страховом возмещении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15.1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что страховое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находящемуся в собственности гражданина и зарегистрированному в Российской Федерации</w:t>
      </w:r>
      <w:r>
        <w:rPr>
          <w:rStyle w:val="Hyperlink.2"/>
          <w:rtl w:val="0"/>
          <w:lang w:val="ru-RU"/>
        </w:rPr>
        <w:t xml:space="preserve">, </w:t>
      </w:r>
      <w:r>
        <w:rPr>
          <w:rStyle w:val="Hyperlink.2"/>
          <w:rtl w:val="0"/>
          <w:lang w:val="ru-RU"/>
        </w:rPr>
        <w:t xml:space="preserve">осуществляется </w:t>
        <w:br w:type="textWrapping"/>
      </w:r>
      <w:r>
        <w:rPr>
          <w:rStyle w:val="Hyperlink.2"/>
          <w:rtl w:val="0"/>
          <w:lang w:val="ru-RU"/>
        </w:rPr>
        <w:t>(</w:t>
      </w:r>
      <w:r>
        <w:rPr>
          <w:rStyle w:val="Hyperlink.2"/>
          <w:rtl w:val="0"/>
          <w:lang w:val="ru-RU"/>
        </w:rPr>
        <w:t>за исключением случаев</w:t>
      </w:r>
      <w:r>
        <w:rPr>
          <w:rStyle w:val="Hyperlink.2"/>
          <w:rtl w:val="0"/>
          <w:lang w:val="ru-RU"/>
        </w:rPr>
        <w:t xml:space="preserve">, </w:t>
      </w:r>
      <w:r>
        <w:rPr>
          <w:rStyle w:val="Hyperlink.2"/>
          <w:rtl w:val="0"/>
          <w:lang w:val="ru-RU"/>
        </w:rPr>
        <w:t xml:space="preserve">установленных пунктом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соответствии с пунктом </w:t>
      </w:r>
      <w:r>
        <w:rPr>
          <w:rStyle w:val="Hyperlink.2"/>
          <w:rtl w:val="0"/>
          <w:lang w:val="ru-RU"/>
        </w:rPr>
        <w:t xml:space="preserve">15.2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или в соответствии с пунктом </w:t>
      </w:r>
      <w:r>
        <w:rPr>
          <w:rStyle w:val="Hyperlink.2"/>
          <w:rtl w:val="0"/>
          <w:lang w:val="ru-RU"/>
        </w:rPr>
        <w:t xml:space="preserve">15.3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 xml:space="preserve">оплаты восстановительного ремонта поврежденного транспортного средства потерпевшего </w:t>
      </w:r>
      <w:r>
        <w:rPr>
          <w:rStyle w:val="Hyperlink.2"/>
          <w:rtl w:val="0"/>
          <w:lang w:val="ru-RU"/>
        </w:rPr>
        <w:t>(</w:t>
      </w:r>
      <w:r>
        <w:rPr>
          <w:rStyle w:val="Hyperlink.2"/>
          <w:rtl w:val="0"/>
          <w:lang w:val="ru-RU"/>
        </w:rPr>
        <w:t>возмещение причиненного вреда в натуре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Из вышеизложенного следует</w:t>
      </w:r>
      <w:r>
        <w:rPr>
          <w:rStyle w:val="Hyperlink.2"/>
          <w:rtl w:val="0"/>
          <w:lang w:val="ru-RU"/>
        </w:rPr>
        <w:t xml:space="preserve">, </w:t>
      </w:r>
      <w:r>
        <w:rPr>
          <w:rStyle w:val="Hyperlink.2"/>
          <w:rtl w:val="0"/>
          <w:lang w:val="ru-RU"/>
        </w:rPr>
        <w:t>что по общему правилу страховое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 xml:space="preserve">осуществляется страховщиком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оплаты восстановительного ремонта поврежденного транспортного средства потерпевшего</w:t>
      </w:r>
      <w:r>
        <w:rPr>
          <w:rStyle w:val="Hyperlink.2"/>
          <w:rtl w:val="0"/>
          <w:lang w:val="ru-RU"/>
        </w:rPr>
        <w:t xml:space="preserve">. </w:t>
      </w:r>
      <w:r>
        <w:rPr>
          <w:rStyle w:val="Hyperlink.2"/>
          <w:rtl w:val="0"/>
          <w:lang w:val="ru-RU"/>
        </w:rPr>
        <w:t xml:space="preserve">При этом стоимость восстановительного ремонта легкового автомобиля определяется страховщиком без учета износа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w:t>
      </w:r>
      <w:r>
        <w:rPr>
          <w:rStyle w:val="Hyperlink.2"/>
          <w:rtl w:val="0"/>
          <w:lang w:val="ru-RU"/>
        </w:rPr>
        <w:t xml:space="preserve">, </w:t>
      </w:r>
      <w:r>
        <w:rPr>
          <w:rStyle w:val="Hyperlink.2"/>
          <w:rtl w:val="0"/>
          <w:lang w:val="ru-RU"/>
        </w:rPr>
        <w:t>агрегатов</w:t>
      </w:r>
      <w:r>
        <w:rPr>
          <w:rStyle w:val="Hyperlink.2"/>
          <w:rtl w:val="0"/>
          <w:lang w:val="ru-RU"/>
        </w:rPr>
        <w:t>) (</w:t>
      </w:r>
      <w:r>
        <w:rPr>
          <w:rStyle w:val="Hyperlink.2"/>
          <w:rtl w:val="0"/>
          <w:lang w:val="ru-RU"/>
        </w:rPr>
        <w:t xml:space="preserve">абзац третий пункта </w:t>
      </w:r>
      <w:r>
        <w:rPr>
          <w:rStyle w:val="Hyperlink.2"/>
          <w:rtl w:val="0"/>
          <w:lang w:val="ru-RU"/>
        </w:rPr>
        <w:t xml:space="preserve">15.1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Перечень случаев</w:t>
      </w:r>
      <w:r>
        <w:rPr>
          <w:rStyle w:val="Hyperlink.2"/>
          <w:rtl w:val="0"/>
          <w:lang w:val="ru-RU"/>
        </w:rPr>
        <w:t xml:space="preserve">, </w:t>
      </w:r>
      <w:r>
        <w:rPr>
          <w:rStyle w:val="Hyperlink.2"/>
          <w:rtl w:val="0"/>
          <w:lang w:val="ru-RU"/>
        </w:rPr>
        <w:t>когда вместо организации и оплаты восстановительного ремонта легкового автомобиля страховое возмещение по выбору потерпевшего</w:t>
      </w:r>
      <w:r>
        <w:rPr>
          <w:rStyle w:val="Hyperlink.2"/>
          <w:rtl w:val="0"/>
          <w:lang w:val="ru-RU"/>
        </w:rPr>
        <w:t xml:space="preserve">, </w:t>
      </w:r>
      <w:r>
        <w:rPr>
          <w:rStyle w:val="Hyperlink.2"/>
          <w:rtl w:val="0"/>
          <w:lang w:val="ru-RU"/>
        </w:rPr>
        <w:t>по соглашению потерпевшего и страховщика либо в силу объективных обстоятельств осуществляется в форме страховой выплаты</w:t>
      </w:r>
      <w:r>
        <w:rPr>
          <w:rStyle w:val="Hyperlink.2"/>
          <w:rtl w:val="0"/>
          <w:lang w:val="ru-RU"/>
        </w:rPr>
        <w:t xml:space="preserve">, </w:t>
      </w:r>
      <w:r>
        <w:rPr>
          <w:rStyle w:val="Hyperlink.2"/>
          <w:rtl w:val="0"/>
          <w:lang w:val="ru-RU"/>
        </w:rPr>
        <w:t xml:space="preserve">установлен пунктом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страховое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находящемуся в собственности гражданина и зарегистрированному в Российской Федерации</w:t>
      </w:r>
      <w:r>
        <w:rPr>
          <w:rStyle w:val="Hyperlink.2"/>
          <w:rtl w:val="0"/>
          <w:lang w:val="ru-RU"/>
        </w:rPr>
        <w:t xml:space="preserve">, </w:t>
      </w:r>
      <w:r>
        <w:rPr>
          <w:rStyle w:val="Hyperlink.2"/>
          <w:rtl w:val="0"/>
          <w:lang w:val="ru-RU"/>
        </w:rPr>
        <w:t xml:space="preserve">осуществляется путем выдачи суммы страховой выплаты потерпевшему </w:t>
      </w:r>
      <w:r>
        <w:rPr>
          <w:rStyle w:val="Hyperlink.2"/>
          <w:rtl w:val="0"/>
          <w:lang w:val="ru-RU"/>
        </w:rPr>
        <w:t>(</w:t>
      </w:r>
      <w:r>
        <w:rPr>
          <w:rStyle w:val="Hyperlink.2"/>
          <w:rtl w:val="0"/>
          <w:lang w:val="ru-RU"/>
        </w:rPr>
        <w:t>выгодоприобретателю</w:t>
      </w:r>
      <w:r>
        <w:rPr>
          <w:rStyle w:val="Hyperlink.2"/>
          <w:rtl w:val="0"/>
          <w:lang w:val="ru-RU"/>
        </w:rPr>
        <w:t xml:space="preserve">) </w:t>
      </w:r>
      <w:r>
        <w:rPr>
          <w:rStyle w:val="Hyperlink.2"/>
          <w:rtl w:val="0"/>
          <w:lang w:val="ru-RU"/>
        </w:rPr>
        <w:t xml:space="preserve">в кассе страховщика или перечисления суммы страховой выплаты </w:t>
        <w:br w:type="textWrapping"/>
        <w:t xml:space="preserve">на банковский счет потерпевшего </w:t>
      </w:r>
      <w:r>
        <w:rPr>
          <w:rStyle w:val="Hyperlink.2"/>
          <w:rtl w:val="0"/>
          <w:lang w:val="ru-RU"/>
        </w:rPr>
        <w:t>(</w:t>
      </w:r>
      <w:r>
        <w:rPr>
          <w:rStyle w:val="Hyperlink.2"/>
          <w:rtl w:val="0"/>
          <w:lang w:val="ru-RU"/>
        </w:rPr>
        <w:t>выгодоприобретателя</w:t>
      </w:r>
      <w:r>
        <w:rPr>
          <w:rStyle w:val="Hyperlink.2"/>
          <w:rtl w:val="0"/>
          <w:lang w:val="ru-RU"/>
        </w:rPr>
        <w:t>) (</w:t>
      </w:r>
      <w:r>
        <w:rPr>
          <w:rStyle w:val="Hyperlink.2"/>
          <w:rtl w:val="0"/>
          <w:lang w:val="ru-RU"/>
        </w:rPr>
        <w:t>наличный или безналичный расчет</w:t>
      </w:r>
      <w:r>
        <w:rPr>
          <w:rStyle w:val="Hyperlink.2"/>
          <w:rtl w:val="0"/>
          <w:lang w:val="ru-RU"/>
        </w:rPr>
        <w:t xml:space="preserve">) </w:t>
      </w:r>
      <w:r>
        <w:rPr>
          <w:rStyle w:val="Hyperlink.2"/>
          <w:rtl w:val="0"/>
          <w:lang w:val="ru-RU"/>
        </w:rPr>
        <w:t>в случае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а</w:t>
      </w:r>
      <w:r>
        <w:rPr>
          <w:rStyle w:val="Hyperlink.2"/>
          <w:rtl w:val="0"/>
          <w:lang w:val="ru-RU"/>
        </w:rPr>
        <w:t xml:space="preserve">) </w:t>
      </w:r>
      <w:r>
        <w:rPr>
          <w:rStyle w:val="Hyperlink.2"/>
          <w:rtl w:val="0"/>
          <w:lang w:val="ru-RU"/>
        </w:rPr>
        <w:t>полной гибели транспортного средства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б</w:t>
      </w:r>
      <w:r>
        <w:rPr>
          <w:rStyle w:val="Hyperlink.2"/>
          <w:rtl w:val="0"/>
          <w:lang w:val="ru-RU"/>
        </w:rPr>
        <w:t xml:space="preserve">) </w:t>
      </w:r>
      <w:r>
        <w:rPr>
          <w:rStyle w:val="Hyperlink.2"/>
          <w:rtl w:val="0"/>
          <w:lang w:val="ru-RU"/>
        </w:rPr>
        <w:t>смерти потерпевшего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w:t>
      </w:r>
      <w:r>
        <w:rPr>
          <w:rStyle w:val="Hyperlink.2"/>
          <w:rtl w:val="0"/>
          <w:lang w:val="ru-RU"/>
        </w:rPr>
        <w:t xml:space="preserve">) </w:t>
      </w:r>
      <w:r>
        <w:rPr>
          <w:rStyle w:val="Hyperlink.2"/>
          <w:rtl w:val="0"/>
          <w:lang w:val="ru-RU"/>
        </w:rPr>
        <w:t>причинения тяжкого или средней тяжести вреда здоровью потерпевшего в результате наступления страхового случая</w:t>
      </w:r>
      <w:r>
        <w:rPr>
          <w:rStyle w:val="Hyperlink.2"/>
          <w:rtl w:val="0"/>
          <w:lang w:val="ru-RU"/>
        </w:rPr>
        <w:t xml:space="preserve">, </w:t>
      </w:r>
      <w:r>
        <w:rPr>
          <w:rStyle w:val="Hyperlink.2"/>
          <w:rtl w:val="0"/>
          <w:lang w:val="ru-RU"/>
        </w:rPr>
        <w:t>если в заявлении о страховом возмещении потерпевший выбрал такую форму страхового возмещения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г</w:t>
      </w:r>
      <w:r>
        <w:rPr>
          <w:rStyle w:val="Hyperlink.2"/>
          <w:rtl w:val="0"/>
          <w:lang w:val="ru-RU"/>
        </w:rPr>
        <w:t xml:space="preserve">) </w:t>
      </w:r>
      <w:r>
        <w:rPr>
          <w:rStyle w:val="Hyperlink.2"/>
          <w:rtl w:val="0"/>
          <w:lang w:val="ru-RU"/>
        </w:rPr>
        <w:t>если потерпевший является инвалидом</w:t>
      </w:r>
      <w:r>
        <w:rPr>
          <w:rStyle w:val="Hyperlink.2"/>
          <w:rtl w:val="0"/>
          <w:lang w:val="ru-RU"/>
        </w:rPr>
        <w:t xml:space="preserve">, </w:t>
      </w:r>
      <w:r>
        <w:rPr>
          <w:rStyle w:val="Hyperlink.2"/>
          <w:rtl w:val="0"/>
          <w:lang w:val="ru-RU"/>
        </w:rPr>
        <w:t xml:space="preserve">указанным в абзаце первом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и в заявлении </w:t>
        <w:br w:type="textWrapping"/>
        <w:t>о страховом возмещении выбрал такую форму страхового возмещения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д</w:t>
      </w:r>
      <w:r>
        <w:rPr>
          <w:rStyle w:val="Hyperlink.2"/>
          <w:rtl w:val="0"/>
          <w:lang w:val="ru-RU"/>
        </w:rPr>
        <w:t xml:space="preserve">) </w:t>
      </w:r>
      <w:r>
        <w:rPr>
          <w:rStyle w:val="Hyperlink.2"/>
          <w:rtl w:val="0"/>
          <w:lang w:val="ru-RU"/>
        </w:rPr>
        <w:t xml:space="preserve">если стоимость восстановительного ремонта поврежденного транспортного средства превышает установленную подпунктом «б»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страховую сумму или максимальный размер страхового возмещения</w:t>
      </w:r>
      <w:r>
        <w:rPr>
          <w:rStyle w:val="Hyperlink.2"/>
          <w:rtl w:val="0"/>
          <w:lang w:val="ru-RU"/>
        </w:rPr>
        <w:t xml:space="preserve">, </w:t>
      </w:r>
      <w:r>
        <w:rPr>
          <w:rStyle w:val="Hyperlink.2"/>
          <w:rtl w:val="0"/>
          <w:lang w:val="ru-RU"/>
        </w:rPr>
        <w:t>установленный для случаев оформления документов о дорожно</w:t>
      </w:r>
      <w:r>
        <w:rPr>
          <w:rStyle w:val="Hyperlink.2"/>
          <w:rtl w:val="0"/>
          <w:lang w:val="ru-RU"/>
        </w:rPr>
        <w:t>-</w:t>
      </w:r>
      <w:r>
        <w:rPr>
          <w:rStyle w:val="Hyperlink.2"/>
          <w:rtl w:val="0"/>
          <w:lang w:val="ru-RU"/>
        </w:rPr>
        <w:t>транспортном происшествии без участия уполномоченных на то сотрудников полиции</w:t>
      </w:r>
      <w:r>
        <w:rPr>
          <w:rStyle w:val="Hyperlink.2"/>
          <w:rtl w:val="0"/>
          <w:lang w:val="ru-RU"/>
        </w:rPr>
        <w:t xml:space="preserve">, </w:t>
      </w:r>
      <w:r>
        <w:rPr>
          <w:rStyle w:val="Hyperlink.2"/>
          <w:rtl w:val="0"/>
          <w:lang w:val="ru-RU"/>
        </w:rPr>
        <w:t xml:space="preserve">либо если в соответствии с пунктом </w:t>
      </w:r>
      <w:r>
        <w:rPr>
          <w:rStyle w:val="Hyperlink.2"/>
          <w:rtl w:val="0"/>
          <w:lang w:val="ru-RU"/>
        </w:rPr>
        <w:t xml:space="preserve">22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все участники дорожно</w:t>
      </w:r>
      <w:r>
        <w:rPr>
          <w:rStyle w:val="Hyperlink.2"/>
          <w:rtl w:val="0"/>
          <w:lang w:val="ru-RU"/>
        </w:rPr>
        <w:t>-</w:t>
      </w:r>
      <w:r>
        <w:rPr>
          <w:rStyle w:val="Hyperlink.2"/>
          <w:rtl w:val="0"/>
          <w:lang w:val="ru-RU"/>
        </w:rPr>
        <w:t>транспортного происшествия признаны ответственными за причиненный вред при условии</w:t>
      </w:r>
      <w:r>
        <w:rPr>
          <w:rStyle w:val="Hyperlink.2"/>
          <w:rtl w:val="0"/>
          <w:lang w:val="ru-RU"/>
        </w:rPr>
        <w:t xml:space="preserve">, </w:t>
      </w:r>
      <w:r>
        <w:rPr>
          <w:rStyle w:val="Hyperlink.2"/>
          <w:rtl w:val="0"/>
          <w:lang w:val="ru-RU"/>
        </w:rPr>
        <w:t xml:space="preserve">что в указанных случаях потерпевший не согласен произвести доплату </w:t>
        <w:br w:type="textWrapping"/>
        <w:t>за ремонт станции технического обслуживания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е</w:t>
      </w:r>
      <w:r>
        <w:rPr>
          <w:rStyle w:val="Hyperlink.2"/>
          <w:rtl w:val="0"/>
          <w:lang w:val="ru-RU"/>
        </w:rPr>
        <w:t xml:space="preserve">) </w:t>
      </w:r>
      <w:r>
        <w:rPr>
          <w:rStyle w:val="Hyperlink.2"/>
          <w:rtl w:val="0"/>
          <w:lang w:val="ru-RU"/>
        </w:rPr>
        <w:t xml:space="preserve">выбора потерпевшим возмещения вреда в форме страховой выплаты в соответствии с абзацем шестым пункта </w:t>
      </w:r>
      <w:r>
        <w:rPr>
          <w:rStyle w:val="Hyperlink.2"/>
          <w:rtl w:val="0"/>
          <w:lang w:val="ru-RU"/>
        </w:rPr>
        <w:t xml:space="preserve">15.2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или абзацем вторым пункта </w:t>
      </w:r>
      <w:r>
        <w:rPr>
          <w:rStyle w:val="Hyperlink.2"/>
          <w:rtl w:val="0"/>
          <w:lang w:val="ru-RU"/>
        </w:rPr>
        <w:t xml:space="preserve">3.1 </w:t>
      </w:r>
      <w:r>
        <w:rPr>
          <w:rStyle w:val="Hyperlink.2"/>
          <w:rtl w:val="0"/>
          <w:lang w:val="ru-RU"/>
        </w:rPr>
        <w:t xml:space="preserve">статьи </w:t>
      </w:r>
      <w:r>
        <w:rPr>
          <w:rStyle w:val="Hyperlink.2"/>
          <w:rtl w:val="0"/>
          <w:lang w:val="ru-RU"/>
        </w:rPr>
        <w:t xml:space="preserve">15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ж</w:t>
      </w:r>
      <w:r>
        <w:rPr>
          <w:rStyle w:val="Hyperlink.2"/>
          <w:rtl w:val="0"/>
          <w:lang w:val="ru-RU"/>
        </w:rPr>
        <w:t xml:space="preserve">) </w:t>
      </w:r>
      <w:r>
        <w:rPr>
          <w:rStyle w:val="Hyperlink.2"/>
          <w:rtl w:val="0"/>
          <w:lang w:val="ru-RU"/>
        </w:rPr>
        <w:t xml:space="preserve">наличия соглашения в письменной форме между страховщиком и потерпевшим </w:t>
      </w:r>
      <w:r>
        <w:rPr>
          <w:rStyle w:val="Hyperlink.2"/>
          <w:rtl w:val="0"/>
          <w:lang w:val="ru-RU"/>
        </w:rPr>
        <w:t>(</w:t>
      </w:r>
      <w:r>
        <w:rPr>
          <w:rStyle w:val="Hyperlink.2"/>
          <w:rtl w:val="0"/>
          <w:lang w:val="ru-RU"/>
        </w:rPr>
        <w:t>выгодоприобретателем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силу статьи </w:t>
      </w:r>
      <w:r>
        <w:rPr>
          <w:rStyle w:val="Hyperlink.2"/>
          <w:rtl w:val="0"/>
          <w:lang w:val="ru-RU"/>
        </w:rPr>
        <w:t xml:space="preserve">420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ГК РФ</w:t>
      </w:r>
      <w:r>
        <w:rPr>
          <w:rStyle w:val="Hyperlink.2"/>
          <w:rtl w:val="0"/>
          <w:lang w:val="ru-RU"/>
        </w:rPr>
        <w:t xml:space="preserve">) </w:t>
      </w:r>
      <w:r>
        <w:rPr>
          <w:rStyle w:val="Hyperlink.2"/>
          <w:rtl w:val="0"/>
          <w:lang w:val="ru-RU"/>
        </w:rPr>
        <w:t>договором признается соглашение двух или нескольких лиц об установлении</w:t>
      </w:r>
      <w:r>
        <w:rPr>
          <w:rStyle w:val="Hyperlink.2"/>
          <w:rtl w:val="0"/>
          <w:lang w:val="ru-RU"/>
        </w:rPr>
        <w:t xml:space="preserve">, </w:t>
      </w:r>
      <w:r>
        <w:rPr>
          <w:rStyle w:val="Hyperlink.2"/>
          <w:rtl w:val="0"/>
          <w:lang w:val="ru-RU"/>
        </w:rPr>
        <w:t>изменении или прекращении гражданских прав и обязанностей</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434 </w:t>
      </w:r>
      <w:r>
        <w:rPr>
          <w:rStyle w:val="Hyperlink.2"/>
          <w:rtl w:val="0"/>
          <w:lang w:val="ru-RU"/>
        </w:rPr>
        <w:t>ГК РФ договор в письменной форме может быть заключен путем составления одного документа</w:t>
      </w:r>
      <w:r>
        <w:rPr>
          <w:rStyle w:val="Hyperlink.2"/>
          <w:rtl w:val="0"/>
          <w:lang w:val="ru-RU"/>
        </w:rPr>
        <w:t xml:space="preserve">, </w:t>
      </w:r>
      <w:r>
        <w:rPr>
          <w:rStyle w:val="Hyperlink.2"/>
          <w:rtl w:val="0"/>
          <w:lang w:val="ru-RU"/>
        </w:rPr>
        <w:t>подписанного сторонами</w:t>
      </w:r>
      <w:r>
        <w:rPr>
          <w:rStyle w:val="Hyperlink.2"/>
          <w:rtl w:val="0"/>
          <w:lang w:val="ru-RU"/>
        </w:rPr>
        <w:t xml:space="preserve">, </w:t>
      </w:r>
      <w:r>
        <w:rPr>
          <w:rStyle w:val="Hyperlink.2"/>
          <w:rtl w:val="0"/>
          <w:lang w:val="ru-RU"/>
        </w:rPr>
        <w:t>а также путем обмена письмами</w:t>
      </w:r>
      <w:r>
        <w:rPr>
          <w:rStyle w:val="Hyperlink.2"/>
          <w:rtl w:val="0"/>
          <w:lang w:val="ru-RU"/>
        </w:rPr>
        <w:t xml:space="preserve">, </w:t>
      </w:r>
      <w:r>
        <w:rPr>
          <w:rStyle w:val="Hyperlink.2"/>
          <w:rtl w:val="0"/>
          <w:lang w:val="ru-RU"/>
        </w:rPr>
        <w:t>телеграммами</w:t>
      </w:r>
      <w:r>
        <w:rPr>
          <w:rStyle w:val="Hyperlink.2"/>
          <w:rtl w:val="0"/>
          <w:lang w:val="ru-RU"/>
        </w:rPr>
        <w:t xml:space="preserve">, </w:t>
      </w:r>
      <w:r>
        <w:rPr>
          <w:rStyle w:val="Hyperlink.2"/>
          <w:rtl w:val="0"/>
          <w:lang w:val="ru-RU"/>
        </w:rPr>
        <w:t>телексами</w:t>
      </w:r>
      <w:r>
        <w:rPr>
          <w:rStyle w:val="Hyperlink.2"/>
          <w:rtl w:val="0"/>
          <w:lang w:val="ru-RU"/>
        </w:rPr>
        <w:t xml:space="preserve">, </w:t>
      </w:r>
      <w:r>
        <w:rPr>
          <w:rStyle w:val="Hyperlink.2"/>
          <w:rtl w:val="0"/>
          <w:lang w:val="ru-RU"/>
        </w:rPr>
        <w:t>телефаксами и иными документами</w:t>
      </w:r>
      <w:r>
        <w:rPr>
          <w:rStyle w:val="Hyperlink.2"/>
          <w:rtl w:val="0"/>
          <w:lang w:val="ru-RU"/>
        </w:rPr>
        <w:t xml:space="preserve">, </w:t>
      </w:r>
      <w:r>
        <w:rPr>
          <w:rStyle w:val="Hyperlink.2"/>
          <w:rtl w:val="0"/>
          <w:lang w:val="ru-RU"/>
        </w:rPr>
        <w:t>в том числе электронными документами</w:t>
      </w:r>
      <w:r>
        <w:rPr>
          <w:rStyle w:val="Hyperlink.2"/>
          <w:rtl w:val="0"/>
          <w:lang w:val="ru-RU"/>
        </w:rPr>
        <w:t xml:space="preserve">, </w:t>
      </w:r>
      <w:r>
        <w:rPr>
          <w:rStyle w:val="Hyperlink.2"/>
          <w:rtl w:val="0"/>
          <w:lang w:val="ru-RU"/>
        </w:rPr>
        <w:t>передаваемыми по каналам связи</w:t>
      </w:r>
      <w:r>
        <w:rPr>
          <w:rStyle w:val="Hyperlink.2"/>
          <w:rtl w:val="0"/>
          <w:lang w:val="ru-RU"/>
        </w:rPr>
        <w:t xml:space="preserve">, </w:t>
      </w:r>
      <w:r>
        <w:rPr>
          <w:rStyle w:val="Hyperlink.2"/>
          <w:rtl w:val="0"/>
          <w:lang w:val="ru-RU"/>
        </w:rPr>
        <w:t>позволяющими достоверно установить</w:t>
      </w:r>
      <w:r>
        <w:rPr>
          <w:rStyle w:val="Hyperlink.2"/>
          <w:rtl w:val="0"/>
          <w:lang w:val="ru-RU"/>
        </w:rPr>
        <w:t xml:space="preserve">, </w:t>
      </w:r>
      <w:r>
        <w:rPr>
          <w:rStyle w:val="Hyperlink.2"/>
          <w:rtl w:val="0"/>
          <w:lang w:val="ru-RU"/>
        </w:rPr>
        <w:t>что документ исходит от стороны по договору</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Как следствие</w:t>
      </w:r>
      <w:r>
        <w:rPr>
          <w:rStyle w:val="Hyperlink.2"/>
          <w:rtl w:val="0"/>
          <w:lang w:val="ru-RU"/>
        </w:rPr>
        <w:t xml:space="preserve">, </w:t>
      </w:r>
      <w:r>
        <w:rPr>
          <w:rStyle w:val="Hyperlink.2"/>
          <w:rtl w:val="0"/>
          <w:lang w:val="ru-RU"/>
        </w:rPr>
        <w:t xml:space="preserve">о достижении между страховщиком и потерпевшим в соответствии с подпунктом «ж» пункта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соглашения о страховой выплате в денежной форме может свидетельствовать</w:t>
      </w:r>
      <w:r>
        <w:rPr>
          <w:rStyle w:val="Hyperlink.2"/>
          <w:rtl w:val="0"/>
          <w:lang w:val="ru-RU"/>
        </w:rPr>
        <w:t xml:space="preserve">, </w:t>
      </w:r>
      <w:r>
        <w:rPr>
          <w:rStyle w:val="Hyperlink.2"/>
          <w:rtl w:val="0"/>
          <w:lang w:val="ru-RU"/>
        </w:rPr>
        <w:t>в том числе</w:t>
      </w:r>
      <w:r>
        <w:rPr>
          <w:rStyle w:val="Hyperlink.2"/>
          <w:rtl w:val="0"/>
          <w:lang w:val="ru-RU"/>
        </w:rPr>
        <w:t xml:space="preserve">, </w:t>
      </w:r>
      <w:r>
        <w:rPr>
          <w:rStyle w:val="Hyperlink.2"/>
          <w:rtl w:val="0"/>
          <w:lang w:val="ru-RU"/>
        </w:rPr>
        <w:t xml:space="preserve">выбор потерпевшим </w:t>
        <w:br w:type="textWrapping"/>
        <w:t>в заявлении о страховом возмещении выплаты в наличной или безналичной форме по реквизитам потерпевшего</w:t>
      </w:r>
      <w:r>
        <w:rPr>
          <w:rStyle w:val="Hyperlink.2"/>
          <w:rtl w:val="0"/>
          <w:lang w:val="ru-RU"/>
        </w:rPr>
        <w:t xml:space="preserve">, </w:t>
      </w:r>
      <w:r>
        <w:rPr>
          <w:rStyle w:val="Hyperlink.2"/>
          <w:rtl w:val="0"/>
          <w:lang w:val="ru-RU"/>
        </w:rPr>
        <w:t>одобренный страховщиком путем перечисления страхового возмещения указанным в заявлении способом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Поскольку в Заявлении в качестве формы страхового возмещения Заявителем была выбрана выплата денежных средств безналичным расчетом на предоставленные банковские реквизиты</w:t>
      </w:r>
      <w:r>
        <w:rPr>
          <w:rStyle w:val="Hyperlink.2"/>
          <w:rtl w:val="0"/>
          <w:lang w:val="ru-RU"/>
        </w:rPr>
        <w:t xml:space="preserve">, </w:t>
      </w:r>
      <w:r>
        <w:rPr>
          <w:rStyle w:val="Hyperlink.2"/>
          <w:rtl w:val="0"/>
          <w:lang w:val="ru-RU"/>
        </w:rPr>
        <w:t>а Финансовой организацией перечислено страховое возмещение указанным способом</w:t>
      </w:r>
      <w:r>
        <w:rPr>
          <w:rStyle w:val="Hyperlink.2"/>
          <w:rtl w:val="0"/>
          <w:lang w:val="ru-RU"/>
        </w:rPr>
        <w:t xml:space="preserve">, </w:t>
      </w:r>
      <w:r>
        <w:rPr>
          <w:rStyle w:val="Hyperlink.2"/>
          <w:rtl w:val="0"/>
          <w:lang w:val="ru-RU"/>
        </w:rPr>
        <w:t>Финансовый уполномоченный приходит к выводу о том</w:t>
      </w:r>
      <w:r>
        <w:rPr>
          <w:rStyle w:val="Hyperlink.2"/>
          <w:rtl w:val="0"/>
          <w:lang w:val="ru-RU"/>
        </w:rPr>
        <w:t xml:space="preserve">, </w:t>
      </w:r>
      <w:r>
        <w:rPr>
          <w:rStyle w:val="Hyperlink.2"/>
          <w:rtl w:val="0"/>
          <w:lang w:val="ru-RU"/>
        </w:rPr>
        <w:t xml:space="preserve">что между Финансовой организацией и Заявителем достигнуто соглашение о страховой выплате в денежной форме в соответствии с подпунктом «ж» пункта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абзацу второму пункта </w:t>
      </w:r>
      <w:r>
        <w:rPr>
          <w:rStyle w:val="Hyperlink.2"/>
          <w:rtl w:val="0"/>
          <w:lang w:val="ru-RU"/>
        </w:rPr>
        <w:t xml:space="preserve">19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размер расходов на запасные части </w:t>
      </w:r>
      <w:r>
        <w:rPr>
          <w:rStyle w:val="Hyperlink.2"/>
          <w:rtl w:val="0"/>
          <w:lang w:val="ru-RU"/>
        </w:rPr>
        <w:t>(</w:t>
      </w:r>
      <w:r>
        <w:rPr>
          <w:rStyle w:val="Hyperlink.2"/>
          <w:rtl w:val="0"/>
          <w:lang w:val="ru-RU"/>
        </w:rPr>
        <w:t>за исключением случаев возмещения причиненного вреда в порядке</w:t>
      </w:r>
      <w:r>
        <w:rPr>
          <w:rStyle w:val="Hyperlink.2"/>
          <w:rtl w:val="0"/>
          <w:lang w:val="ru-RU"/>
        </w:rPr>
        <w:t xml:space="preserve">, </w:t>
      </w:r>
      <w:r>
        <w:rPr>
          <w:rStyle w:val="Hyperlink.2"/>
          <w:rtl w:val="0"/>
          <w:lang w:val="ru-RU"/>
        </w:rPr>
        <w:t xml:space="preserve">предусмотренном пунктами </w:t>
      </w:r>
      <w:r>
        <w:rPr>
          <w:rStyle w:val="Hyperlink.2"/>
          <w:rtl w:val="0"/>
          <w:lang w:val="ru-RU"/>
        </w:rPr>
        <w:t xml:space="preserve">15.1 - 15.3 </w:t>
      </w:r>
      <w:r>
        <w:rPr>
          <w:rStyle w:val="Hyperlink.2"/>
          <w:rtl w:val="0"/>
          <w:lang w:val="ru-RU"/>
        </w:rPr>
        <w:t>настоящей статьи</w:t>
      </w:r>
      <w:r>
        <w:rPr>
          <w:rStyle w:val="Hyperlink.2"/>
          <w:rtl w:val="0"/>
          <w:lang w:val="ru-RU"/>
        </w:rPr>
        <w:t xml:space="preserve">) </w:t>
      </w:r>
      <w:r>
        <w:rPr>
          <w:rStyle w:val="Hyperlink.2"/>
          <w:rtl w:val="0"/>
          <w:lang w:val="ru-RU"/>
        </w:rPr>
        <w:t xml:space="preserve">определяется с учетом износа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 и агрегатов</w:t>
      </w:r>
      <w:r>
        <w:rPr>
          <w:rStyle w:val="Hyperlink.2"/>
          <w:rtl w:val="0"/>
          <w:lang w:val="ru-RU"/>
        </w:rPr>
        <w:t xml:space="preserve">), </w:t>
      </w:r>
      <w:r>
        <w:rPr>
          <w:rStyle w:val="Hyperlink.2"/>
          <w:rtl w:val="0"/>
          <w:lang w:val="ru-RU"/>
        </w:rPr>
        <w:t>подлежащих замене при восстановительном ремонте</w:t>
      </w:r>
      <w:r>
        <w:rPr>
          <w:rStyle w:val="Hyperlink.2"/>
          <w:rtl w:val="0"/>
          <w:lang w:val="ru-RU"/>
        </w:rPr>
        <w:t xml:space="preserve">. </w:t>
      </w:r>
      <w:r>
        <w:rPr>
          <w:rStyle w:val="Hyperlink.2"/>
          <w:rtl w:val="0"/>
          <w:lang w:val="ru-RU"/>
        </w:rPr>
        <w:t xml:space="preserve">При этом на указанные комплектующие изделия </w:t>
      </w:r>
      <w:r>
        <w:rPr>
          <w:rStyle w:val="Hyperlink.2"/>
          <w:rtl w:val="0"/>
          <w:lang w:val="ru-RU"/>
        </w:rPr>
        <w:t>(</w:t>
      </w:r>
      <w:r>
        <w:rPr>
          <w:rStyle w:val="Hyperlink.2"/>
          <w:rtl w:val="0"/>
          <w:lang w:val="ru-RU"/>
        </w:rPr>
        <w:t>детали</w:t>
      </w:r>
      <w:r>
        <w:rPr>
          <w:rStyle w:val="Hyperlink.2"/>
          <w:rtl w:val="0"/>
          <w:lang w:val="ru-RU"/>
        </w:rPr>
        <w:t xml:space="preserve">, </w:t>
      </w:r>
      <w:r>
        <w:rPr>
          <w:rStyle w:val="Hyperlink.2"/>
          <w:rtl w:val="0"/>
          <w:lang w:val="ru-RU"/>
        </w:rPr>
        <w:t>узлы и агрегаты</w:t>
      </w:r>
      <w:r>
        <w:rPr>
          <w:rStyle w:val="Hyperlink.2"/>
          <w:rtl w:val="0"/>
          <w:lang w:val="ru-RU"/>
        </w:rPr>
        <w:t xml:space="preserve">) </w:t>
      </w:r>
      <w:r>
        <w:rPr>
          <w:rStyle w:val="Hyperlink.2"/>
          <w:rtl w:val="0"/>
          <w:lang w:val="ru-RU"/>
        </w:rPr>
        <w:t xml:space="preserve">не может начисляться износ свыше </w:t>
      </w:r>
      <w:r>
        <w:rPr>
          <w:rStyle w:val="Hyperlink.2"/>
          <w:rtl w:val="0"/>
          <w:lang w:val="ru-RU"/>
        </w:rPr>
        <w:t xml:space="preserve">50 </w:t>
      </w:r>
      <w:r>
        <w:rPr>
          <w:rStyle w:val="Hyperlink.2"/>
          <w:rtl w:val="0"/>
          <w:lang w:val="ru-RU"/>
        </w:rPr>
        <w:t>процентов их стоимости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41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lang w:val="ru-RU"/>
        </w:rPr>
        <w:t xml:space="preserve">№ </w:t>
      </w:r>
      <w:r>
        <w:rPr>
          <w:rStyle w:val="Hyperlink.2"/>
          <w:rtl w:val="0"/>
          <w:lang w:val="ru-RU"/>
        </w:rPr>
        <w:t xml:space="preserve">58 </w:t>
      </w:r>
      <w:r>
        <w:rPr>
          <w:rStyle w:val="Hyperlink.2"/>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определено</w:t>
      </w:r>
      <w:r>
        <w:rPr>
          <w:rStyle w:val="Hyperlink.2"/>
          <w:rtl w:val="0"/>
          <w:lang w:val="ru-RU"/>
        </w:rPr>
        <w:t xml:space="preserve">, </w:t>
      </w:r>
      <w:r>
        <w:rPr>
          <w:rStyle w:val="Hyperlink.2"/>
          <w:rtl w:val="0"/>
          <w:lang w:val="ru-RU"/>
        </w:rPr>
        <w:t>что при осуществлении страхового возмещения в форме страховой выплаты размер расходов на запасные части</w:t>
      </w:r>
      <w:r>
        <w:rPr>
          <w:rStyle w:val="Hyperlink.2"/>
          <w:rtl w:val="0"/>
          <w:lang w:val="ru-RU"/>
        </w:rPr>
        <w:t xml:space="preserve">, </w:t>
      </w:r>
      <w:r>
        <w:rPr>
          <w:rStyle w:val="Hyperlink.2"/>
          <w:rtl w:val="0"/>
          <w:lang w:val="ru-RU"/>
        </w:rPr>
        <w:t>в том числе и по договорам обязательного страхования</w:t>
      </w:r>
      <w:r>
        <w:rPr>
          <w:rStyle w:val="Hyperlink.2"/>
          <w:rtl w:val="0"/>
          <w:lang w:val="ru-RU"/>
        </w:rPr>
        <w:t xml:space="preserve">, </w:t>
      </w:r>
      <w:r>
        <w:rPr>
          <w:rStyle w:val="Hyperlink.2"/>
          <w:rtl w:val="0"/>
          <w:lang w:val="ru-RU"/>
        </w:rPr>
        <w:t xml:space="preserve">заключенным начиная </w:t>
        <w:br w:type="textWrapping"/>
        <w:t xml:space="preserve">с </w:t>
      </w:r>
      <w:r>
        <w:rPr>
          <w:rStyle w:val="Hyperlink.2"/>
          <w:rtl w:val="0"/>
          <w:lang w:val="ru-RU"/>
        </w:rPr>
        <w:t xml:space="preserve">28.04.2017, </w:t>
      </w:r>
      <w:r>
        <w:rPr>
          <w:rStyle w:val="Hyperlink.2"/>
          <w:rtl w:val="0"/>
          <w:lang w:val="ru-RU"/>
        </w:rPr>
        <w:t xml:space="preserve">определяется с учетом износа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 и агрегатов</w:t>
      </w:r>
      <w:r>
        <w:rPr>
          <w:rStyle w:val="Hyperlink.2"/>
          <w:rtl w:val="0"/>
          <w:lang w:val="ru-RU"/>
        </w:rPr>
        <w:t xml:space="preserve">), </w:t>
      </w:r>
      <w:r>
        <w:rPr>
          <w:rStyle w:val="Hyperlink.2"/>
          <w:rtl w:val="0"/>
          <w:lang w:val="ru-RU"/>
        </w:rPr>
        <w:t xml:space="preserve">подлежащих замене </w:t>
        <w:br w:type="textWrapping"/>
        <w:t>при восстановительном ремонте</w:t>
      </w:r>
      <w:r>
        <w:rPr>
          <w:rStyle w:val="Hyperlink.2"/>
          <w:rtl w:val="0"/>
          <w:lang w:val="ru-RU"/>
        </w:rPr>
        <w:t xml:space="preserve">. </w:t>
      </w:r>
      <w:r>
        <w:rPr>
          <w:rStyle w:val="Hyperlink.2"/>
          <w:rtl w:val="0"/>
          <w:lang w:val="ru-RU"/>
        </w:rPr>
        <w:t xml:space="preserve">При этом на указанные комплектующие изделия </w:t>
      </w:r>
      <w:r>
        <w:rPr>
          <w:rStyle w:val="Hyperlink.2"/>
          <w:rtl w:val="0"/>
          <w:lang w:val="ru-RU"/>
        </w:rPr>
        <w:t>(</w:t>
      </w:r>
      <w:r>
        <w:rPr>
          <w:rStyle w:val="Hyperlink.2"/>
          <w:rtl w:val="0"/>
          <w:lang w:val="ru-RU"/>
        </w:rPr>
        <w:t>детали</w:t>
      </w:r>
      <w:r>
        <w:rPr>
          <w:rStyle w:val="Hyperlink.2"/>
          <w:rtl w:val="0"/>
          <w:lang w:val="ru-RU"/>
        </w:rPr>
        <w:t xml:space="preserve">, </w:t>
      </w:r>
      <w:r>
        <w:rPr>
          <w:rStyle w:val="Hyperlink.2"/>
          <w:rtl w:val="0"/>
          <w:lang w:val="ru-RU"/>
        </w:rPr>
        <w:t>узлы и агрегаты</w:t>
      </w:r>
      <w:r>
        <w:rPr>
          <w:rStyle w:val="Hyperlink.2"/>
          <w:rtl w:val="0"/>
          <w:lang w:val="ru-RU"/>
        </w:rPr>
        <w:t xml:space="preserve">) </w:t>
      </w:r>
      <w:r>
        <w:rPr>
          <w:rStyle w:val="Hyperlink.2"/>
          <w:rtl w:val="0"/>
          <w:lang w:val="ru-RU"/>
        </w:rPr>
        <w:t xml:space="preserve">не может начисляться износ свыше </w:t>
      </w:r>
      <w:r>
        <w:rPr>
          <w:rStyle w:val="Hyperlink.2"/>
          <w:rtl w:val="0"/>
          <w:lang w:val="ru-RU"/>
        </w:rPr>
        <w:t xml:space="preserve">50 </w:t>
      </w:r>
      <w:r>
        <w:rPr>
          <w:rStyle w:val="Hyperlink.2"/>
          <w:rtl w:val="0"/>
          <w:lang w:val="ru-RU"/>
        </w:rPr>
        <w:t xml:space="preserve">процентов их стоимости </w:t>
      </w:r>
      <w:r>
        <w:rPr>
          <w:rStyle w:val="Hyperlink.2"/>
          <w:rtl w:val="0"/>
          <w:lang w:val="ru-RU"/>
        </w:rPr>
        <w:t>(</w:t>
      </w:r>
      <w:r>
        <w:rPr>
          <w:rStyle w:val="Hyperlink.2"/>
          <w:rtl w:val="0"/>
          <w:lang w:val="ru-RU"/>
        </w:rPr>
        <w:t xml:space="preserve">абзац второй пункта </w:t>
      </w:r>
      <w:r>
        <w:rPr>
          <w:rStyle w:val="Hyperlink.2"/>
          <w:rtl w:val="0"/>
          <w:lang w:val="ru-RU"/>
        </w:rPr>
        <w:t xml:space="preserve">19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Учитывая вышеизложенное</w:t>
      </w:r>
      <w:r>
        <w:rPr>
          <w:rStyle w:val="Hyperlink.2"/>
          <w:rtl w:val="0"/>
          <w:lang w:val="ru-RU"/>
        </w:rPr>
        <w:t xml:space="preserve">, </w:t>
      </w:r>
      <w:r>
        <w:rPr>
          <w:rStyle w:val="Hyperlink.2"/>
          <w:rtl w:val="0"/>
          <w:lang w:val="ru-RU"/>
        </w:rPr>
        <w:t>размер ущерба</w:t>
      </w:r>
      <w:r>
        <w:rPr>
          <w:rStyle w:val="Hyperlink.2"/>
          <w:rtl w:val="0"/>
          <w:lang w:val="ru-RU"/>
        </w:rPr>
        <w:t xml:space="preserve">, </w:t>
      </w:r>
      <w:r>
        <w:rPr>
          <w:rStyle w:val="Hyperlink.2"/>
          <w:rtl w:val="0"/>
          <w:lang w:val="ru-RU"/>
        </w:rPr>
        <w:t>причиненного Транспортному средству в результате ДТП</w:t>
      </w:r>
      <w:r>
        <w:rPr>
          <w:rStyle w:val="Hyperlink.2"/>
          <w:rtl w:val="0"/>
          <w:lang w:val="ru-RU"/>
        </w:rPr>
        <w:t xml:space="preserve">, </w:t>
      </w:r>
      <w:r>
        <w:rPr>
          <w:rStyle w:val="Hyperlink.2"/>
          <w:rtl w:val="0"/>
          <w:lang w:val="ru-RU"/>
        </w:rPr>
        <w:t xml:space="preserve">подлежит выплате </w:t>
        <w:br w:type="textWrapping"/>
        <w:t>в денежной форме с учетом износа комплектующих изделий Транспортного средства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12.1 </w:t>
      </w:r>
      <w:r>
        <w:rPr>
          <w:rStyle w:val="Hyperlink.2"/>
          <w:rtl w:val="0"/>
          <w:lang w:val="ru-RU"/>
        </w:rPr>
        <w:t xml:space="preserve">Закона № </w:t>
      </w:r>
      <w:r>
        <w:rPr>
          <w:rStyle w:val="Hyperlink.2"/>
          <w:rtl w:val="0"/>
          <w:lang w:val="ru-RU"/>
        </w:rPr>
        <w:t>40-</w:t>
      </w:r>
      <w:r>
        <w:rPr>
          <w:rStyle w:val="Hyperlink.2"/>
          <w:rtl w:val="0"/>
          <w:lang w:val="ru-RU"/>
        </w:rPr>
        <w:t>ФЗ в целях установления обстоятельств причинения вреда транспортному средству</w:t>
      </w:r>
      <w:r>
        <w:rPr>
          <w:rStyle w:val="Hyperlink.2"/>
          <w:rtl w:val="0"/>
          <w:lang w:val="ru-RU"/>
        </w:rPr>
        <w:t xml:space="preserve">, </w:t>
      </w:r>
      <w:r>
        <w:rPr>
          <w:rStyle w:val="Hyperlink.2"/>
          <w:rtl w:val="0"/>
          <w:lang w:val="ru-RU"/>
        </w:rPr>
        <w:t>установления повреждений транспортного средства и их причин</w:t>
      </w:r>
      <w:r>
        <w:rPr>
          <w:rStyle w:val="Hyperlink.2"/>
          <w:rtl w:val="0"/>
          <w:lang w:val="ru-RU"/>
        </w:rPr>
        <w:t xml:space="preserve">, </w:t>
      </w:r>
      <w:r>
        <w:rPr>
          <w:rStyle w:val="Hyperlink.2"/>
          <w:rtl w:val="0"/>
          <w:lang w:val="ru-RU"/>
        </w:rPr>
        <w:t>технологии</w:t>
      </w:r>
      <w:r>
        <w:rPr>
          <w:rStyle w:val="Hyperlink.2"/>
          <w:rtl w:val="0"/>
          <w:lang w:val="ru-RU"/>
        </w:rPr>
        <w:t xml:space="preserve">, </w:t>
      </w:r>
      <w:r>
        <w:rPr>
          <w:rStyle w:val="Hyperlink.2"/>
          <w:rtl w:val="0"/>
          <w:lang w:val="ru-RU"/>
        </w:rPr>
        <w:t xml:space="preserve">методов и стоимости </w:t>
        <w:br w:type="textWrapping"/>
        <w:t>его восстановительного ремонта проводится независимая техническая экспертиза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10 </w:t>
      </w:r>
      <w:r>
        <w:rPr>
          <w:rStyle w:val="Hyperlink.2"/>
          <w:rtl w:val="0"/>
          <w:lang w:val="ru-RU"/>
        </w:rPr>
        <w:t xml:space="preserve">статьи </w:t>
      </w:r>
      <w:r>
        <w:rPr>
          <w:rStyle w:val="Hyperlink.2"/>
          <w:rtl w:val="0"/>
          <w:lang w:val="ru-RU"/>
        </w:rPr>
        <w:t xml:space="preserve">20 </w:t>
      </w:r>
      <w:r>
        <w:rPr>
          <w:rStyle w:val="Hyperlink.2"/>
          <w:rtl w:val="0"/>
          <w:lang w:val="ru-RU"/>
        </w:rPr>
        <w:t xml:space="preserve">Закона № </w:t>
      </w:r>
      <w:r>
        <w:rPr>
          <w:rStyle w:val="Hyperlink.2"/>
          <w:rtl w:val="0"/>
          <w:lang w:val="ru-RU"/>
        </w:rPr>
        <w:t>123-</w:t>
      </w:r>
      <w:r>
        <w:rPr>
          <w:rStyle w:val="Hyperlink.2"/>
          <w:rtl w:val="0"/>
          <w:lang w:val="ru-RU"/>
        </w:rPr>
        <w:t xml:space="preserve">ФЗ финансовый уполномоченный вправе организовывать проведение 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по предмету спора 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3 </w:t>
      </w:r>
      <w:r>
        <w:rPr>
          <w:rStyle w:val="Hyperlink.2"/>
          <w:rtl w:val="0"/>
          <w:lang w:val="ru-RU"/>
        </w:rPr>
        <w:t xml:space="preserve">статьи </w:t>
      </w:r>
      <w:r>
        <w:rPr>
          <w:rStyle w:val="Hyperlink.2"/>
          <w:rtl w:val="0"/>
          <w:lang w:val="ru-RU"/>
        </w:rPr>
        <w:t xml:space="preserve">12.1 </w:t>
      </w:r>
      <w:r>
        <w:rPr>
          <w:rStyle w:val="Hyperlink.2"/>
          <w:rtl w:val="0"/>
          <w:lang w:val="ru-RU"/>
        </w:rPr>
        <w:t>Закона № </w:t>
      </w:r>
      <w:r>
        <w:rPr>
          <w:rStyle w:val="Hyperlink.2"/>
          <w:rtl w:val="0"/>
          <w:lang w:val="ru-RU"/>
        </w:rPr>
        <w:t>40-</w:t>
      </w:r>
      <w:r>
        <w:rPr>
          <w:rStyle w:val="Hyperlink.2"/>
          <w:rtl w:val="0"/>
          <w:lang w:val="ru-RU"/>
        </w:rPr>
        <w:t>ФЗ указано</w:t>
      </w:r>
      <w:r>
        <w:rPr>
          <w:rStyle w:val="Hyperlink.2"/>
          <w:rtl w:val="0"/>
          <w:lang w:val="ru-RU"/>
        </w:rPr>
        <w:t xml:space="preserve">, </w:t>
      </w:r>
      <w:r>
        <w:rPr>
          <w:rStyle w:val="Hyperlink.2"/>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2"/>
          <w:rtl w:val="0"/>
          <w:lang w:val="ru-RU"/>
        </w:rPr>
        <w:t xml:space="preserve">, </w:t>
      </w:r>
      <w:r>
        <w:rPr>
          <w:rStyle w:val="Hyperlink.2"/>
          <w:rtl w:val="0"/>
          <w:lang w:val="ru-RU"/>
        </w:rPr>
        <w:t>которая утверждается Банком России</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Верховного Суда Российской Федерации от </w:t>
      </w:r>
      <w:r>
        <w:rPr>
          <w:rStyle w:val="Hyperlink.3"/>
          <w:rtl w:val="0"/>
          <w:lang w:val="ru-RU"/>
        </w:rPr>
        <w:t xml:space="preserve">26.12.2017 </w:t>
      </w:r>
      <w:r>
        <w:rPr>
          <w:rStyle w:val="Hyperlink.3"/>
          <w:rtl w:val="0"/>
          <w:lang w:val="ru-RU"/>
        </w:rPr>
        <w:t xml:space="preserve">№ </w:t>
      </w:r>
      <w:r>
        <w:rPr>
          <w:rStyle w:val="Hyperlink.3"/>
          <w:rtl w:val="0"/>
          <w:lang w:val="ru-RU"/>
        </w:rPr>
        <w:t xml:space="preserve">58 </w:t>
      </w:r>
      <w:r>
        <w:rPr>
          <w:rStyle w:val="Hyperlink.3"/>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3"/>
          <w:rtl w:val="0"/>
          <w:lang w:val="ru-RU"/>
        </w:rPr>
        <w:t>(</w:t>
      </w:r>
      <w:r>
        <w:rPr>
          <w:rStyle w:val="Hyperlink.3"/>
          <w:rtl w:val="0"/>
          <w:lang w:val="ru-RU"/>
        </w:rPr>
        <w:t xml:space="preserve">далее – Постановление Пленума ВС РФ № </w:t>
      </w:r>
      <w:r>
        <w:rPr>
          <w:rStyle w:val="Hyperlink.3"/>
          <w:rtl w:val="0"/>
          <w:lang w:val="ru-RU"/>
        </w:rPr>
        <w:t xml:space="preserve">58) </w:t>
      </w:r>
      <w:r>
        <w:rPr>
          <w:rStyle w:val="Hyperlink.3"/>
          <w:rtl w:val="0"/>
          <w:lang w:val="ru-RU"/>
        </w:rPr>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с </w:t>
      </w:r>
      <w:r>
        <w:rPr>
          <w:rStyle w:val="Hyperlink.3"/>
          <w:rtl w:val="0"/>
          <w:lang w:val="ru-RU"/>
        </w:rPr>
        <w:t xml:space="preserve">17.10.2014, </w:t>
      </w:r>
      <w:r>
        <w:rPr>
          <w:rStyle w:val="Hyperlink.3"/>
          <w:rtl w:val="0"/>
          <w:lang w:val="ru-RU"/>
        </w:rPr>
        <w:t xml:space="preserve">определяется только в соответствии с Положением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Hyperlink.2"/>
        </w:rPr>
      </w:pPr>
      <w:r>
        <w:rPr>
          <w:rStyle w:val="Hyperlink.2"/>
          <w:rtl w:val="0"/>
          <w:lang w:val="ru-RU"/>
        </w:rPr>
        <w:t>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 xml:space="preserve">, </w:t>
      </w:r>
      <w:r>
        <w:rPr>
          <w:rStyle w:val="Hyperlink.2"/>
          <w:rtl w:val="0"/>
          <w:lang w:val="ru-RU"/>
        </w:rPr>
        <w:t>Финансовым уполномоченным назначено проведение независимой технической экспертизы поврежденного Транспортного средства</w:t>
      </w:r>
      <w:r>
        <w:rPr>
          <w:rStyle w:val="Hyperlink.2"/>
          <w:rtl w:val="0"/>
          <w:lang w:val="ru-RU"/>
        </w:rPr>
        <w:t xml:space="preserve">, </w:t>
      </w:r>
      <w:r>
        <w:rPr>
          <w:rStyle w:val="Hyperlink.2"/>
          <w:rtl w:val="0"/>
          <w:lang w:val="ru-RU"/>
        </w:rPr>
        <w:t xml:space="preserve">проводимой в соответствии </w:t>
        <w:br w:type="textWrapping"/>
        <w:t xml:space="preserve">с требованиями 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экспертной организации </w:t>
      </w:r>
      <w:r>
        <w:rPr>
          <w:rStyle w:val="Hyperlink.3"/>
          <w:rtl w:val="0"/>
          <w:lang w:val="ru-RU"/>
        </w:rPr>
        <w:t xml:space="preserve">АНО «МЕЖРЕГИОНАЛЬНОЕ БЮРО СУДЕБНОЙ ЭКСПЕРТИЗЫ И ОЦЕНКИ» </w:t>
      </w:r>
      <w:r>
        <w:rPr>
          <w:rStyle w:val="Hyperlink.3"/>
          <w:rtl w:val="0"/>
          <w:lang w:val="ru-RU"/>
        </w:rPr>
        <w:t>(</w:t>
      </w:r>
      <w:r>
        <w:rPr>
          <w:rStyle w:val="Hyperlink.3"/>
          <w:rtl w:val="0"/>
          <w:lang w:val="ru-RU"/>
        </w:rPr>
        <w:t>эксперт</w:t>
      </w:r>
      <w:r>
        <w:rPr>
          <w:rStyle w:val="Hyperlink.3"/>
          <w:rtl w:val="0"/>
          <w:lang w:val="ru-RU"/>
        </w:rPr>
        <w:t>-</w:t>
      </w:r>
      <w:r>
        <w:rPr>
          <w:rStyle w:val="Hyperlink.3"/>
          <w:rtl w:val="0"/>
          <w:lang w:val="ru-RU"/>
        </w:rPr>
        <w:t>техник Санин А</w:t>
      </w:r>
      <w:r>
        <w:rPr>
          <w:rStyle w:val="Hyperlink.3"/>
          <w:rtl w:val="0"/>
          <w:lang w:val="ru-RU"/>
        </w:rPr>
        <w:t>.</w:t>
      </w:r>
      <w:r>
        <w:rPr>
          <w:rStyle w:val="Hyperlink.3"/>
          <w:rtl w:val="0"/>
          <w:lang w:val="ru-RU"/>
        </w:rPr>
        <w:t>С</w:t>
      </w:r>
      <w:r>
        <w:rPr>
          <w:rStyle w:val="Hyperlink.3"/>
          <w:rtl w:val="0"/>
          <w:lang w:val="ru-RU"/>
        </w:rPr>
        <w:t>.)</w:t>
      </w:r>
      <w:r>
        <w:rPr>
          <w:rStyle w:val="Hyperlink.2"/>
          <w:rtl w:val="0"/>
          <w:lang w:val="ru-RU"/>
        </w:rPr>
        <w:t xml:space="preserve">, </w:t>
      </w:r>
      <w:r>
        <w:rPr>
          <w:rStyle w:val="Hyperlink.2"/>
          <w:rtl w:val="0"/>
          <w:lang w:val="ru-RU"/>
        </w:rPr>
        <w:t>предметом которой являлось исследование стоимости восстановительного ремонта Транспортного средства Заявителя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На разрешение специалисту поставлены следующие вопросы</w:t>
      </w:r>
      <w:r>
        <w:rPr>
          <w:rStyle w:val="Hyperlink.2"/>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Заявителя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Заявителя 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повреждениям Транспортного средства Заявителя</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Заявителя</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экспертному заключению </w:t>
      </w:r>
      <w:r>
        <w:rPr>
          <w:rStyle w:val="Hyperlink.3"/>
          <w:rtl w:val="0"/>
          <w:lang w:val="ru-RU"/>
        </w:rPr>
        <w:t xml:space="preserve">АНО «МЕЖРЕГИОНАЛЬНОЕ БЮРО СУДЕБНОЙ ЭКСПЕРТИЗЫ И ОЦЕНКИ» </w:t>
        <w:br w:type="textWrapping"/>
        <w:t xml:space="preserve">от </w:t>
      </w:r>
      <w:r>
        <w:rPr>
          <w:rStyle w:val="Hyperlink.3"/>
          <w:rtl w:val="0"/>
          <w:lang w:val="ru-RU"/>
        </w:rPr>
        <w:t xml:space="preserve">29.07.2021 </w:t>
      </w:r>
      <w:r>
        <w:rPr>
          <w:rStyle w:val="Hyperlink.3"/>
          <w:rtl w:val="0"/>
          <w:lang w:val="ru-RU"/>
        </w:rPr>
        <w:t>№ У</w:t>
      </w:r>
      <w:r>
        <w:rPr>
          <w:rStyle w:val="Hyperlink.3"/>
          <w:rtl w:val="0"/>
          <w:lang w:val="ru-RU"/>
        </w:rPr>
        <w:t>-21-123456/3020-004</w:t>
      </w:r>
      <w:r>
        <w:rPr>
          <w:rStyle w:val="Hyperlink.2"/>
          <w:rtl w:val="0"/>
          <w:lang w:val="ru-RU"/>
        </w:rPr>
        <w:t xml:space="preserve"> (</w:t>
      </w:r>
      <w:r>
        <w:rPr>
          <w:rStyle w:val="Hyperlink.2"/>
          <w:rtl w:val="0"/>
          <w:lang w:val="ru-RU"/>
        </w:rPr>
        <w:t>далее – Экспертное заключение</w:t>
      </w:r>
      <w:r>
        <w:rPr>
          <w:rStyle w:val="Hyperlink.2"/>
          <w:rtl w:val="0"/>
          <w:lang w:val="ru-RU"/>
        </w:rPr>
        <w:t xml:space="preserve">) </w:t>
      </w:r>
      <w:r>
        <w:rPr>
          <w:rStyle w:val="Hyperlink.2"/>
          <w:rtl w:val="0"/>
          <w:lang w:val="ru-RU"/>
        </w:rPr>
        <w:t xml:space="preserve">стоимость восстановительного ремонта Транспортного средства Заявителя без учета износа составляет </w:t>
      </w:r>
      <w:r>
        <w:rPr>
          <w:rStyle w:val="Hyperlink.3"/>
          <w:rtl w:val="0"/>
          <w:lang w:val="ru-RU"/>
        </w:rPr>
        <w:t xml:space="preserve">290 900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 xml:space="preserve">с учетом износа – </w:t>
      </w:r>
      <w:r>
        <w:rPr>
          <w:rStyle w:val="Hyperlink.3"/>
          <w:rtl w:val="0"/>
          <w:lang w:val="ru-RU"/>
        </w:rPr>
        <w:t xml:space="preserve">161 500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w:t>
      </w:r>
    </w:p>
    <w:p>
      <w:pPr>
        <w:pStyle w:val="Normal.0"/>
        <w:shd w:val="clear" w:color="auto" w:fill="ffffff"/>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пункту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41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осуществлении страхового возмещения в форме страховой выплаты размер расходов на запасные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том числе и по договорам обязательного страхования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заключенным начиная </w:t>
        <w:br w:type="textWrapping"/>
        <w:t xml:space="preserve">с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28.04.2017,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определяется с учетом износа комплектующих изделий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деталей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узлов и агрегатов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подлежащих замене </w:t>
        <w:br w:type="textWrapping"/>
        <w:t>при восстановительном ремонте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3.5 </w:t>
      </w:r>
      <w:r>
        <w:rPr>
          <w:rStyle w:val="Hyperlink.3"/>
          <w:rtl w:val="0"/>
          <w:lang w:val="ru-RU"/>
        </w:rPr>
        <w:t xml:space="preserve">Положения № </w:t>
      </w:r>
      <w:r>
        <w:rPr>
          <w:rStyle w:val="Hyperlink.3"/>
          <w:rtl w:val="0"/>
          <w:lang w:val="ru-RU"/>
        </w:rPr>
        <w:t>432-</w:t>
      </w:r>
      <w:r>
        <w:rPr>
          <w:rStyle w:val="Hyperlink.3"/>
          <w:rtl w:val="0"/>
          <w:lang w:val="ru-RU"/>
        </w:rPr>
        <w:t>П расхождение в результатах расчетов размера расходов на восстановительный ремонт</w:t>
      </w:r>
      <w:r>
        <w:rPr>
          <w:rStyle w:val="Hyperlink.3"/>
          <w:rtl w:val="0"/>
          <w:lang w:val="ru-RU"/>
        </w:rPr>
        <w:t xml:space="preserve">, </w:t>
      </w:r>
      <w:r>
        <w:rPr>
          <w:rStyle w:val="Hyperlink.3"/>
          <w:rtl w:val="0"/>
          <w:lang w:val="ru-RU"/>
        </w:rPr>
        <w:t>выполненных различными специалистами</w:t>
      </w:r>
      <w:r>
        <w:rPr>
          <w:rStyle w:val="Hyperlink.3"/>
          <w:rtl w:val="0"/>
          <w:lang w:val="ru-RU"/>
        </w:rPr>
        <w:t xml:space="preserve">, </w:t>
      </w:r>
      <w:r>
        <w:rPr>
          <w:rStyle w:val="Hyperlink.3"/>
          <w:rtl w:val="0"/>
          <w:lang w:val="ru-RU"/>
        </w:rPr>
        <w:t xml:space="preserve">следует признавать находящимся в пределах статистической достоверности </w:t>
        <w:br w:type="textWrapping"/>
        <w:t>за счет использования различных технологических решений и погрешностей расчета</w:t>
      </w:r>
      <w:r>
        <w:rPr>
          <w:rStyle w:val="Hyperlink.3"/>
          <w:rtl w:val="0"/>
          <w:lang w:val="ru-RU"/>
        </w:rPr>
        <w:t xml:space="preserve">, </w:t>
      </w:r>
      <w:r>
        <w:rPr>
          <w:rStyle w:val="Hyperlink.3"/>
          <w:rtl w:val="0"/>
          <w:lang w:val="ru-RU"/>
        </w:rPr>
        <w:t xml:space="preserve">если оно не превышает </w:t>
      </w:r>
      <w:r>
        <w:rPr>
          <w:rStyle w:val="Hyperlink.3"/>
          <w:rtl w:val="0"/>
          <w:lang w:val="ru-RU"/>
        </w:rPr>
        <w:t xml:space="preserve">10 </w:t>
      </w:r>
      <w:r>
        <w:rPr>
          <w:rStyle w:val="Hyperlink.3"/>
          <w:rtl w:val="0"/>
          <w:lang w:val="ru-RU"/>
        </w:rPr>
        <w:t>процентов</w:t>
      </w:r>
      <w:r>
        <w:rPr>
          <w:rStyle w:val="Hyperlink.3"/>
          <w:rtl w:val="0"/>
          <w:lang w:val="ru-RU"/>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3.5 </w:t>
      </w:r>
      <w:r>
        <w:rPr>
          <w:rStyle w:val="None"/>
          <w:rFonts w:ascii="Times New Roman" w:hAnsi="Times New Roman" w:hint="default"/>
          <w:outline w:val="0"/>
          <w:color w:val="ff0000"/>
          <w:sz w:val="26"/>
          <w:szCs w:val="26"/>
          <w:u w:color="ff0000"/>
          <w:rtl w:val="0"/>
          <w:lang w:val="ru-RU"/>
          <w14:textFill>
            <w14:solidFill>
              <w14:srgbClr w14:val="FF0000"/>
            </w14:solidFill>
          </w14:textFill>
        </w:rPr>
        <w:t>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расхождение в результатах расчетов размера расходов на восстановительный ремонт в отношении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выполненных различными специалистами</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следует признавать находящимся </w:t>
        <w:br w:type="textWrapping"/>
        <w:t>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если оно не превышает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10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процентов при совпадающем перечне поврежденных деталей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за исключением крепежных элементов</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деталей разового монтажа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Предел погрешности рассчитывается как отношение разницы между результатами первичной </w:t>
        <w:br w:type="textWrapping"/>
        <w:t xml:space="preserve">и повторной экспертизы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в случае проведения повторной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к результату первичной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Стоимость восстановительного ремонта Транспортного средства Заявителя согласно Экспертному заключению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составленному по инициативе Финансового уполномоченного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превышает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выплаченный Финансовой организацией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w:t>
      </w:r>
      <w:r>
        <w:rPr>
          <w:rStyle w:val="Hyperlink.3"/>
          <w:rtl w:val="0"/>
          <w:lang w:val="ru-RU"/>
        </w:rPr>
        <w:t xml:space="preserve">40 </w:t>
      </w:r>
      <w:r>
        <w:rPr>
          <w:rStyle w:val="Hyperlink.3"/>
          <w:rtl w:val="0"/>
          <w:lang w:val="ru-RU"/>
        </w:rPr>
        <w:t>процентов</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Поскольку указанное расхождение превышает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то есть находится за пределами статистической достоверности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надлежащий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подлежащего выплате Финансовой организацией Заявителю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составляет </w:t>
        <w:br w:type="textWrapping"/>
      </w:r>
      <w:r>
        <w:rPr>
          <w:rStyle w:val="Hyperlink.3"/>
          <w:rtl w:val="0"/>
          <w:lang w:val="ru-RU"/>
        </w:rPr>
        <w:t xml:space="preserve">161 500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учитывая произведенную Финансовой организацией выплату страхового возмещения в размере </w:t>
        <w:br w:type="textWrapping"/>
      </w:r>
      <w:r>
        <w:rPr>
          <w:rStyle w:val="Hyperlink.3"/>
          <w:rtl w:val="0"/>
          <w:lang w:val="ru-RU"/>
        </w:rPr>
        <w:t xml:space="preserve">115 072 </w:t>
      </w:r>
      <w:r>
        <w:rPr>
          <w:rStyle w:val="Hyperlink.3"/>
          <w:rtl w:val="0"/>
          <w:lang w:val="ru-RU"/>
        </w:rPr>
        <w:t xml:space="preserve">рублей </w:t>
      </w:r>
      <w:r>
        <w:rPr>
          <w:rStyle w:val="Hyperlink.3"/>
          <w:rtl w:val="0"/>
          <w:lang w:val="ru-RU"/>
        </w:rPr>
        <w:t xml:space="preserve">91 </w:t>
      </w:r>
      <w:r>
        <w:rPr>
          <w:rStyle w:val="Hyperlink.3"/>
          <w:rtl w:val="0"/>
          <w:lang w:val="ru-RU"/>
        </w:rPr>
        <w:t>копейка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требование Заявителя о взыскании страхового возмещения подлежит частичному удовлетворению </w:t>
        <w:br w:type="textWrapping"/>
        <w:t xml:space="preserve">в размере </w:t>
      </w:r>
      <w:r>
        <w:rPr>
          <w:rStyle w:val="Hyperlink.3"/>
          <w:rtl w:val="0"/>
          <w:lang w:val="ru-RU"/>
        </w:rPr>
        <w:t xml:space="preserve">46 427 </w:t>
      </w:r>
      <w:r>
        <w:rPr>
          <w:rStyle w:val="Hyperlink.3"/>
          <w:rtl w:val="0"/>
          <w:lang w:val="ru-RU"/>
        </w:rPr>
        <w:t xml:space="preserve">рублей </w:t>
      </w:r>
      <w:r>
        <w:rPr>
          <w:rStyle w:val="Hyperlink.3"/>
          <w:rtl w:val="0"/>
          <w:lang w:val="ru-RU"/>
        </w:rPr>
        <w:t xml:space="preserve">09 </w:t>
      </w:r>
      <w:r>
        <w:rPr>
          <w:rStyle w:val="Hyperlink.3"/>
          <w:rtl w:val="0"/>
          <w:lang w:val="ru-RU"/>
        </w:rPr>
        <w:t xml:space="preserve">копеек </w:t>
      </w:r>
      <w:r>
        <w:rPr>
          <w:rStyle w:val="Hyperlink.3"/>
          <w:rtl w:val="0"/>
          <w:lang w:val="ru-RU"/>
        </w:rPr>
        <w:t xml:space="preserve">(161 500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 </w:t>
      </w:r>
      <w:r>
        <w:rPr>
          <w:rStyle w:val="Hyperlink.3"/>
          <w:rtl w:val="0"/>
          <w:lang w:val="ru-RU"/>
        </w:rPr>
        <w:t xml:space="preserve">115 072 </w:t>
      </w:r>
      <w:r>
        <w:rPr>
          <w:rStyle w:val="Hyperlink.3"/>
          <w:rtl w:val="0"/>
          <w:lang w:val="ru-RU"/>
        </w:rPr>
        <w:t xml:space="preserve">рублей </w:t>
      </w:r>
      <w:r>
        <w:rPr>
          <w:rStyle w:val="Hyperlink.3"/>
          <w:rtl w:val="0"/>
          <w:lang w:val="ru-RU"/>
        </w:rPr>
        <w:t xml:space="preserve">91 </w:t>
      </w:r>
      <w:r>
        <w:rPr>
          <w:rStyle w:val="Hyperlink.3"/>
          <w:rtl w:val="0"/>
          <w:lang w:val="ru-RU"/>
        </w:rPr>
        <w:t>копейка</w:t>
      </w:r>
      <w:r>
        <w:rPr>
          <w:rStyle w:val="Hyperlink.3"/>
          <w:rtl w:val="0"/>
          <w:lang w:val="ru-RU"/>
        </w:rPr>
        <w:t>)</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доплата_СВ_менее_10_процентов" w:id="24"/>
      <w:r>
        <w:rPr>
          <w:rStyle w:val="None"/>
          <w:rFonts w:ascii="Times New Roman" w:hAnsi="Times New Roman"/>
          <w:b w:val="1"/>
          <w:bCs w:val="1"/>
          <w:sz w:val="26"/>
          <w:szCs w:val="26"/>
          <w:rtl w:val="0"/>
          <w:lang w:val="ru-RU"/>
        </w:rPr>
        <w:t xml:space="preserve">11.2 </w:t>
      </w:r>
      <w:r>
        <w:rPr>
          <w:rStyle w:val="None"/>
          <w:rFonts w:ascii="Times New Roman" w:hAnsi="Times New Roman" w:hint="default"/>
          <w:b w:val="1"/>
          <w:bCs w:val="1"/>
          <w:sz w:val="26"/>
          <w:szCs w:val="26"/>
          <w:rtl w:val="0"/>
          <w:lang w:val="ru-RU"/>
        </w:rPr>
        <w:t xml:space="preserve">Разница не превышает </w:t>
      </w:r>
      <w:r>
        <w:rPr>
          <w:rStyle w:val="None"/>
          <w:rFonts w:ascii="Times New Roman" w:hAnsi="Times New Roman"/>
          <w:b w:val="1"/>
          <w:bCs w:val="1"/>
          <w:sz w:val="26"/>
          <w:szCs w:val="26"/>
          <w:rtl w:val="0"/>
          <w:lang w:val="ru-RU"/>
        </w:rPr>
        <w:t>10 %.</w:t>
      </w:r>
      <w:bookmarkEnd w:id="24"/>
    </w:p>
    <w:p>
      <w:pPr>
        <w:pStyle w:val="Normal.0"/>
        <w:spacing w:after="0" w:line="336" w:lineRule="auto"/>
        <w:ind w:firstLine="709"/>
        <w:jc w:val="both"/>
        <w:rPr>
          <w:rStyle w:val="Hyperlink.2"/>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абзацу восьмому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Федерального закона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25.04.2002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«Об обязательном страховании гражда</w:t>
      </w:r>
      <w:r>
        <w:rPr>
          <w:rStyle w:val="Hyperlink.2"/>
          <w:rtl w:val="0"/>
          <w:lang w:val="ru-RU"/>
        </w:rPr>
        <w:t xml:space="preserve">нской ответственности владельцев транспортных средств»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 xml:space="preserve">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договор обязательного страхования гражданской ответственности владельцев транспортных средств </w:t>
      </w:r>
      <w:r>
        <w:rPr>
          <w:rStyle w:val="Hyperlink.2"/>
          <w:rtl w:val="0"/>
          <w:lang w:val="ru-RU"/>
        </w:rPr>
        <w:t xml:space="preserve">- </w:t>
      </w:r>
      <w:r>
        <w:rPr>
          <w:rStyle w:val="Hyperlink.2"/>
          <w:rtl w:val="0"/>
          <w:lang w:val="ru-RU"/>
        </w:rPr>
        <w:t>договор страхования</w:t>
      </w:r>
      <w:r>
        <w:rPr>
          <w:rStyle w:val="Hyperlink.2"/>
          <w:rtl w:val="0"/>
          <w:lang w:val="ru-RU"/>
        </w:rPr>
        <w:t xml:space="preserve">, </w:t>
      </w:r>
      <w:r>
        <w:rPr>
          <w:rStyle w:val="Hyperlink.2"/>
          <w:rtl w:val="0"/>
          <w:lang w:val="ru-RU"/>
        </w:rPr>
        <w:t xml:space="preserve">по которому страховщик обязуется </w:t>
        <w:br w:type="textWrapping"/>
        <w:t xml:space="preserve">за обусловленную договором плату </w:t>
      </w:r>
      <w:r>
        <w:rPr>
          <w:rStyle w:val="Hyperlink.2"/>
          <w:rtl w:val="0"/>
          <w:lang w:val="ru-RU"/>
        </w:rPr>
        <w:t>(</w:t>
      </w:r>
      <w:r>
        <w:rPr>
          <w:rStyle w:val="Hyperlink.2"/>
          <w:rtl w:val="0"/>
          <w:lang w:val="ru-RU"/>
        </w:rPr>
        <w:t>страховую премию</w:t>
      </w:r>
      <w:r>
        <w:rPr>
          <w:rStyle w:val="Hyperlink.2"/>
          <w:rtl w:val="0"/>
          <w:lang w:val="ru-RU"/>
        </w:rPr>
        <w:t xml:space="preserve">) </w:t>
      </w:r>
      <w:r>
        <w:rPr>
          <w:rStyle w:val="Hyperlink.2"/>
          <w:rtl w:val="0"/>
          <w:lang w:val="ru-RU"/>
        </w:rPr>
        <w:t xml:space="preserve">при наступлении предусмотренного в договоре события </w:t>
      </w:r>
      <w:r>
        <w:rPr>
          <w:rStyle w:val="Hyperlink.2"/>
          <w:rtl w:val="0"/>
          <w:lang w:val="ru-RU"/>
        </w:rPr>
        <w:t>(</w:t>
      </w:r>
      <w:r>
        <w:rPr>
          <w:rStyle w:val="Hyperlink.2"/>
          <w:rtl w:val="0"/>
          <w:lang w:val="ru-RU"/>
        </w:rPr>
        <w:t>страхового случая</w:t>
      </w:r>
      <w:r>
        <w:rPr>
          <w:rStyle w:val="Hyperlink.2"/>
          <w:rtl w:val="0"/>
          <w:lang w:val="ru-RU"/>
        </w:rPr>
        <w:t xml:space="preserve">) </w:t>
      </w:r>
      <w:r>
        <w:rPr>
          <w:rStyle w:val="Hyperlink.2"/>
          <w:rtl w:val="0"/>
          <w:lang w:val="ru-RU"/>
        </w:rPr>
        <w:t>возместить потерпевшим причиненный вследствие этого события вред их жизни</w:t>
      </w:r>
      <w:r>
        <w:rPr>
          <w:rStyle w:val="Hyperlink.2"/>
          <w:rtl w:val="0"/>
          <w:lang w:val="ru-RU"/>
        </w:rPr>
        <w:t xml:space="preserve">, </w:t>
      </w:r>
      <w:r>
        <w:rPr>
          <w:rStyle w:val="Hyperlink.2"/>
          <w:rtl w:val="0"/>
          <w:lang w:val="ru-RU"/>
        </w:rPr>
        <w:t xml:space="preserve">здоровью или имуществу </w:t>
      </w:r>
      <w:r>
        <w:rPr>
          <w:rStyle w:val="Hyperlink.2"/>
          <w:rtl w:val="0"/>
          <w:lang w:val="ru-RU"/>
        </w:rPr>
        <w:t>(</w:t>
      </w:r>
      <w:r>
        <w:rPr>
          <w:rStyle w:val="Hyperlink.2"/>
          <w:rtl w:val="0"/>
          <w:lang w:val="ru-RU"/>
        </w:rPr>
        <w:t xml:space="preserve">осуществить страховое возмещение в форме страховой выплаты или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оплаты восстановительного ремонта поврежденного транспортного средства</w:t>
      </w:r>
      <w:r>
        <w:rPr>
          <w:rStyle w:val="Hyperlink.2"/>
          <w:rtl w:val="0"/>
          <w:lang w:val="ru-RU"/>
        </w:rPr>
        <w:t xml:space="preserve">) </w:t>
      </w:r>
      <w:r>
        <w:rPr>
          <w:rStyle w:val="Hyperlink.2"/>
          <w:rtl w:val="0"/>
          <w:lang w:val="ru-RU"/>
        </w:rPr>
        <w:t xml:space="preserve">в пределах определенной договором суммы </w:t>
      </w:r>
      <w:r>
        <w:rPr>
          <w:rStyle w:val="Hyperlink.2"/>
          <w:rtl w:val="0"/>
          <w:lang w:val="ru-RU"/>
        </w:rPr>
        <w:t>(</w:t>
      </w:r>
      <w:r>
        <w:rPr>
          <w:rStyle w:val="Hyperlink.2"/>
          <w:rtl w:val="0"/>
          <w:lang w:val="ru-RU"/>
        </w:rPr>
        <w:t>страховой суммы</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 xml:space="preserve">что в течение </w:t>
      </w:r>
      <w:r>
        <w:rPr>
          <w:rStyle w:val="Hyperlink.2"/>
          <w:rtl w:val="0"/>
          <w:lang w:val="ru-RU"/>
        </w:rPr>
        <w:t xml:space="preserve">20 </w:t>
      </w:r>
      <w:r>
        <w:rPr>
          <w:rStyle w:val="Hyperlink.2"/>
          <w:rtl w:val="0"/>
          <w:lang w:val="ru-RU"/>
        </w:rPr>
        <w:t>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а в случае</w:t>
      </w:r>
      <w:r>
        <w:rPr>
          <w:rStyle w:val="Hyperlink.2"/>
          <w:rtl w:val="0"/>
          <w:lang w:val="ru-RU"/>
        </w:rPr>
        <w:t xml:space="preserve">, </w:t>
      </w:r>
      <w:r>
        <w:rPr>
          <w:rStyle w:val="Hyperlink.2"/>
          <w:rtl w:val="0"/>
          <w:lang w:val="ru-RU"/>
        </w:rPr>
        <w:t>предусмотренном </w:t>
      </w:r>
      <w:r>
        <w:rPr>
          <w:rStyle w:val="Hyperlink.2"/>
        </w:rPr>
        <w:fldChar w:fldCharType="begin" w:fldLock="0"/>
      </w:r>
      <w:r>
        <w:rPr>
          <w:rStyle w:val="Hyperlink.2"/>
        </w:rPr>
        <w:instrText xml:space="preserve"> HYPERLINK "http://www.consultant.ru/document/cons_doc_LAW_420510/60bee7e4ad3be3f0b98febf9dd92c0b78e0525d5/#dst628"</w:instrText>
      </w:r>
      <w:r>
        <w:rPr>
          <w:rStyle w:val="Hyperlink.2"/>
        </w:rPr>
        <w:fldChar w:fldCharType="separate" w:fldLock="0"/>
      </w:r>
      <w:r>
        <w:rPr>
          <w:rStyle w:val="Hyperlink.2"/>
          <w:rtl w:val="0"/>
          <w:lang w:val="ru-RU"/>
        </w:rPr>
        <w:t xml:space="preserve">пунктом </w:t>
      </w:r>
      <w:r>
        <w:rPr>
          <w:rStyle w:val="Hyperlink.2"/>
          <w:rtl w:val="0"/>
          <w:lang w:val="ru-RU"/>
        </w:rPr>
        <w:t>15.3</w:t>
      </w:r>
      <w:r>
        <w:rPr/>
        <w:fldChar w:fldCharType="end" w:fldLock="0"/>
      </w:r>
      <w:r>
        <w:rPr>
          <w:rStyle w:val="Hyperlink.2"/>
          <w:rtl w:val="0"/>
          <w:lang w:val="ru-RU"/>
        </w:rPr>
        <w:t> настоящей статьи</w:t>
      </w:r>
      <w:r>
        <w:rPr>
          <w:rStyle w:val="Hyperlink.2"/>
          <w:rtl w:val="0"/>
          <w:lang w:val="ru-RU"/>
        </w:rPr>
        <w:t xml:space="preserve">, 30 </w:t>
      </w:r>
      <w:r>
        <w:rPr>
          <w:rStyle w:val="Hyperlink.2"/>
          <w:rtl w:val="0"/>
          <w:lang w:val="ru-RU"/>
        </w:rPr>
        <w:t>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со дня принятия к рассмотрению заявления потерпевшего о страховом возмещении или прямом возмещении убытков и приложенных к нему документов</w:t>
      </w:r>
      <w:r>
        <w:rPr>
          <w:rStyle w:val="Hyperlink.2"/>
          <w:rtl w:val="0"/>
          <w:lang w:val="ru-RU"/>
        </w:rPr>
        <w:t xml:space="preserve">, </w:t>
      </w:r>
      <w:r>
        <w:rPr>
          <w:rStyle w:val="Hyperlink.2"/>
          <w:rtl w:val="0"/>
          <w:lang w:val="ru-RU"/>
        </w:rPr>
        <w:t>предусмотренных </w:t>
      </w:r>
      <w:r>
        <w:rPr>
          <w:rStyle w:val="Hyperlink.2"/>
        </w:rPr>
        <w:fldChar w:fldCharType="begin" w:fldLock="0"/>
      </w:r>
      <w:r>
        <w:rPr>
          <w:rStyle w:val="Hyperlink.2"/>
        </w:rPr>
        <w:instrText xml:space="preserve"> HYPERLINK "http://www.consultant.ru/document/cons_doc_LAW_412604/ead5ef43946a0dbffd285a4933f5a046126b415a/#dst100212"</w:instrText>
      </w:r>
      <w:r>
        <w:rPr>
          <w:rStyle w:val="Hyperlink.2"/>
        </w:rPr>
        <w:fldChar w:fldCharType="separate" w:fldLock="0"/>
      </w:r>
      <w:r>
        <w:rPr>
          <w:rStyle w:val="Hyperlink.2"/>
          <w:rtl w:val="0"/>
          <w:lang w:val="ru-RU"/>
        </w:rPr>
        <w:t>правилами</w:t>
      </w:r>
      <w:r>
        <w:rPr/>
        <w:fldChar w:fldCharType="end" w:fldLock="0"/>
      </w:r>
      <w:r>
        <w:rPr>
          <w:rStyle w:val="Hyperlink.2"/>
          <w:rtl w:val="0"/>
          <w:lang w:val="ru-RU"/>
        </w:rPr>
        <w:t> обязательного страхования</w:t>
      </w:r>
      <w:r>
        <w:rPr>
          <w:rStyle w:val="Hyperlink.2"/>
          <w:rtl w:val="0"/>
          <w:lang w:val="ru-RU"/>
        </w:rPr>
        <w:t xml:space="preserve">, </w:t>
      </w:r>
      <w:r>
        <w:rPr>
          <w:rStyle w:val="Hyperlink.2"/>
          <w:rtl w:val="0"/>
          <w:lang w:val="ru-RU"/>
        </w:rPr>
        <w:t xml:space="preserve">страховщик обязан произвести страховую выплату потерпевшему или после осмотра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с указанием станции технического обслуживания</w:t>
      </w:r>
      <w:r>
        <w:rPr>
          <w:rStyle w:val="Hyperlink.2"/>
          <w:rtl w:val="0"/>
          <w:lang w:val="ru-RU"/>
        </w:rPr>
        <w:t xml:space="preserve">, </w:t>
      </w:r>
      <w:r>
        <w:rPr>
          <w:rStyle w:val="Hyperlink.2"/>
          <w:rtl w:val="0"/>
          <w:lang w:val="ru-RU"/>
        </w:rPr>
        <w:t>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w:t>
      </w:r>
      <w:r>
        <w:rPr>
          <w:rStyle w:val="Hyperlink.2"/>
          <w:rtl w:val="0"/>
          <w:lang w:val="ru-RU"/>
        </w:rPr>
        <w:t xml:space="preserve">, </w:t>
      </w:r>
      <w:r>
        <w:rPr>
          <w:rStyle w:val="Hyperlink.2"/>
          <w:rtl w:val="0"/>
          <w:lang w:val="ru-RU"/>
        </w:rPr>
        <w:t>и срока ремонта либо направить потерпевшему мотивированный отказ в страховом возмещении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15.1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что страховое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находящемуся в собственности гражданина и зарегистрированному в Российской Федерации</w:t>
      </w:r>
      <w:r>
        <w:rPr>
          <w:rStyle w:val="Hyperlink.2"/>
          <w:rtl w:val="0"/>
          <w:lang w:val="ru-RU"/>
        </w:rPr>
        <w:t xml:space="preserve">, </w:t>
      </w:r>
      <w:r>
        <w:rPr>
          <w:rStyle w:val="Hyperlink.2"/>
          <w:rtl w:val="0"/>
          <w:lang w:val="ru-RU"/>
        </w:rPr>
        <w:t xml:space="preserve">осуществляется </w:t>
        <w:br w:type="textWrapping"/>
      </w:r>
      <w:r>
        <w:rPr>
          <w:rStyle w:val="Hyperlink.2"/>
          <w:rtl w:val="0"/>
          <w:lang w:val="ru-RU"/>
        </w:rPr>
        <w:t>(</w:t>
      </w:r>
      <w:r>
        <w:rPr>
          <w:rStyle w:val="Hyperlink.2"/>
          <w:rtl w:val="0"/>
          <w:lang w:val="ru-RU"/>
        </w:rPr>
        <w:t>за исключением случаев</w:t>
      </w:r>
      <w:r>
        <w:rPr>
          <w:rStyle w:val="Hyperlink.2"/>
          <w:rtl w:val="0"/>
          <w:lang w:val="ru-RU"/>
        </w:rPr>
        <w:t xml:space="preserve">, </w:t>
      </w:r>
      <w:r>
        <w:rPr>
          <w:rStyle w:val="Hyperlink.2"/>
          <w:rtl w:val="0"/>
          <w:lang w:val="ru-RU"/>
        </w:rPr>
        <w:t xml:space="preserve">установленных пунктом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соответствии с пунктом </w:t>
      </w:r>
      <w:r>
        <w:rPr>
          <w:rStyle w:val="Hyperlink.2"/>
          <w:rtl w:val="0"/>
          <w:lang w:val="ru-RU"/>
        </w:rPr>
        <w:t xml:space="preserve">15.2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или в соответствии с пунктом </w:t>
      </w:r>
      <w:r>
        <w:rPr>
          <w:rStyle w:val="Hyperlink.2"/>
          <w:rtl w:val="0"/>
          <w:lang w:val="ru-RU"/>
        </w:rPr>
        <w:t xml:space="preserve">15.3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 xml:space="preserve">оплаты восстановительного ремонта поврежденного транспортного средства потерпевшего </w:t>
      </w:r>
      <w:r>
        <w:rPr>
          <w:rStyle w:val="Hyperlink.2"/>
          <w:rtl w:val="0"/>
          <w:lang w:val="ru-RU"/>
        </w:rPr>
        <w:t>(</w:t>
      </w:r>
      <w:r>
        <w:rPr>
          <w:rStyle w:val="Hyperlink.2"/>
          <w:rtl w:val="0"/>
          <w:lang w:val="ru-RU"/>
        </w:rPr>
        <w:t>возмещение причиненного вреда в натуре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Из вышеизложенного следует</w:t>
      </w:r>
      <w:r>
        <w:rPr>
          <w:rStyle w:val="Hyperlink.2"/>
          <w:rtl w:val="0"/>
          <w:lang w:val="ru-RU"/>
        </w:rPr>
        <w:t xml:space="preserve">, </w:t>
      </w:r>
      <w:r>
        <w:rPr>
          <w:rStyle w:val="Hyperlink.2"/>
          <w:rtl w:val="0"/>
          <w:lang w:val="ru-RU"/>
        </w:rPr>
        <w:t>что по общему правилу страховое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 xml:space="preserve">осуществляется страховщиком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оплаты восстановительного ремонта поврежденного транспортного средства потерпевшего</w:t>
      </w:r>
      <w:r>
        <w:rPr>
          <w:rStyle w:val="Hyperlink.2"/>
          <w:rtl w:val="0"/>
          <w:lang w:val="ru-RU"/>
        </w:rPr>
        <w:t xml:space="preserve">. </w:t>
      </w:r>
      <w:r>
        <w:rPr>
          <w:rStyle w:val="Hyperlink.2"/>
          <w:rtl w:val="0"/>
          <w:lang w:val="ru-RU"/>
        </w:rPr>
        <w:t xml:space="preserve">При этом стоимость восстановительного ремонта легкового автомобиля определяется страховщиком без учета износа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w:t>
      </w:r>
      <w:r>
        <w:rPr>
          <w:rStyle w:val="Hyperlink.2"/>
          <w:rtl w:val="0"/>
          <w:lang w:val="ru-RU"/>
        </w:rPr>
        <w:t xml:space="preserve">, </w:t>
      </w:r>
      <w:r>
        <w:rPr>
          <w:rStyle w:val="Hyperlink.2"/>
          <w:rtl w:val="0"/>
          <w:lang w:val="ru-RU"/>
        </w:rPr>
        <w:t>агрегатов</w:t>
      </w:r>
      <w:r>
        <w:rPr>
          <w:rStyle w:val="Hyperlink.2"/>
          <w:rtl w:val="0"/>
          <w:lang w:val="ru-RU"/>
        </w:rPr>
        <w:t>) (</w:t>
      </w:r>
      <w:r>
        <w:rPr>
          <w:rStyle w:val="Hyperlink.2"/>
          <w:rtl w:val="0"/>
          <w:lang w:val="ru-RU"/>
        </w:rPr>
        <w:t xml:space="preserve">абзац третий пункта </w:t>
      </w:r>
      <w:r>
        <w:rPr>
          <w:rStyle w:val="Hyperlink.2"/>
          <w:rtl w:val="0"/>
          <w:lang w:val="ru-RU"/>
        </w:rPr>
        <w:t xml:space="preserve">15.1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Перечень случаев</w:t>
      </w:r>
      <w:r>
        <w:rPr>
          <w:rStyle w:val="Hyperlink.2"/>
          <w:rtl w:val="0"/>
          <w:lang w:val="ru-RU"/>
        </w:rPr>
        <w:t xml:space="preserve">, </w:t>
      </w:r>
      <w:r>
        <w:rPr>
          <w:rStyle w:val="Hyperlink.2"/>
          <w:rtl w:val="0"/>
          <w:lang w:val="ru-RU"/>
        </w:rPr>
        <w:t>когда вместо организации и оплаты восстановительного ремонта легкового автомобиля страховое возмещение по выбору потерпевшего</w:t>
      </w:r>
      <w:r>
        <w:rPr>
          <w:rStyle w:val="Hyperlink.2"/>
          <w:rtl w:val="0"/>
          <w:lang w:val="ru-RU"/>
        </w:rPr>
        <w:t xml:space="preserve">, </w:t>
      </w:r>
      <w:r>
        <w:rPr>
          <w:rStyle w:val="Hyperlink.2"/>
          <w:rtl w:val="0"/>
          <w:lang w:val="ru-RU"/>
        </w:rPr>
        <w:t>по соглашению потерпевшего и страховщика либо в силу объективных обстоятельств осуществляется в форме страховой выплаты</w:t>
      </w:r>
      <w:r>
        <w:rPr>
          <w:rStyle w:val="Hyperlink.2"/>
          <w:rtl w:val="0"/>
          <w:lang w:val="ru-RU"/>
        </w:rPr>
        <w:t xml:space="preserve">, </w:t>
      </w:r>
      <w:r>
        <w:rPr>
          <w:rStyle w:val="Hyperlink.2"/>
          <w:rtl w:val="0"/>
          <w:lang w:val="ru-RU"/>
        </w:rPr>
        <w:t xml:space="preserve">установлен пунктом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страховое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находящемуся в собственности гражданина и зарегистрированному в Российской Федерации</w:t>
      </w:r>
      <w:r>
        <w:rPr>
          <w:rStyle w:val="Hyperlink.2"/>
          <w:rtl w:val="0"/>
          <w:lang w:val="ru-RU"/>
        </w:rPr>
        <w:t xml:space="preserve">, </w:t>
      </w:r>
      <w:r>
        <w:rPr>
          <w:rStyle w:val="Hyperlink.2"/>
          <w:rtl w:val="0"/>
          <w:lang w:val="ru-RU"/>
        </w:rPr>
        <w:t xml:space="preserve">осуществляется путем выдачи суммы страховой выплаты потерпевшему </w:t>
      </w:r>
      <w:r>
        <w:rPr>
          <w:rStyle w:val="Hyperlink.2"/>
          <w:rtl w:val="0"/>
          <w:lang w:val="ru-RU"/>
        </w:rPr>
        <w:t>(</w:t>
      </w:r>
      <w:r>
        <w:rPr>
          <w:rStyle w:val="Hyperlink.2"/>
          <w:rtl w:val="0"/>
          <w:lang w:val="ru-RU"/>
        </w:rPr>
        <w:t>выгодоприобретателю</w:t>
      </w:r>
      <w:r>
        <w:rPr>
          <w:rStyle w:val="Hyperlink.2"/>
          <w:rtl w:val="0"/>
          <w:lang w:val="ru-RU"/>
        </w:rPr>
        <w:t xml:space="preserve">) </w:t>
      </w:r>
      <w:r>
        <w:rPr>
          <w:rStyle w:val="Hyperlink.2"/>
          <w:rtl w:val="0"/>
          <w:lang w:val="ru-RU"/>
        </w:rPr>
        <w:t xml:space="preserve">в кассе страховщика или перечисления суммы страховой выплаты </w:t>
        <w:br w:type="textWrapping"/>
        <w:t xml:space="preserve">на банковский счет потерпевшего </w:t>
      </w:r>
      <w:r>
        <w:rPr>
          <w:rStyle w:val="Hyperlink.2"/>
          <w:rtl w:val="0"/>
          <w:lang w:val="ru-RU"/>
        </w:rPr>
        <w:t>(</w:t>
      </w:r>
      <w:r>
        <w:rPr>
          <w:rStyle w:val="Hyperlink.2"/>
          <w:rtl w:val="0"/>
          <w:lang w:val="ru-RU"/>
        </w:rPr>
        <w:t>выгодоприобретателя</w:t>
      </w:r>
      <w:r>
        <w:rPr>
          <w:rStyle w:val="Hyperlink.2"/>
          <w:rtl w:val="0"/>
          <w:lang w:val="ru-RU"/>
        </w:rPr>
        <w:t>) (</w:t>
      </w:r>
      <w:r>
        <w:rPr>
          <w:rStyle w:val="Hyperlink.2"/>
          <w:rtl w:val="0"/>
          <w:lang w:val="ru-RU"/>
        </w:rPr>
        <w:t>наличный или безналичный расчет</w:t>
      </w:r>
      <w:r>
        <w:rPr>
          <w:rStyle w:val="Hyperlink.2"/>
          <w:rtl w:val="0"/>
          <w:lang w:val="ru-RU"/>
        </w:rPr>
        <w:t xml:space="preserve">) </w:t>
      </w:r>
      <w:r>
        <w:rPr>
          <w:rStyle w:val="Hyperlink.2"/>
          <w:rtl w:val="0"/>
          <w:lang w:val="ru-RU"/>
        </w:rPr>
        <w:t>в случае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а</w:t>
      </w:r>
      <w:r>
        <w:rPr>
          <w:rStyle w:val="Hyperlink.2"/>
          <w:rtl w:val="0"/>
          <w:lang w:val="ru-RU"/>
        </w:rPr>
        <w:t xml:space="preserve">) </w:t>
      </w:r>
      <w:r>
        <w:rPr>
          <w:rStyle w:val="Hyperlink.2"/>
          <w:rtl w:val="0"/>
          <w:lang w:val="ru-RU"/>
        </w:rPr>
        <w:t>полной гибели транспортного средства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б</w:t>
      </w:r>
      <w:r>
        <w:rPr>
          <w:rStyle w:val="Hyperlink.2"/>
          <w:rtl w:val="0"/>
          <w:lang w:val="ru-RU"/>
        </w:rPr>
        <w:t xml:space="preserve">) </w:t>
      </w:r>
      <w:r>
        <w:rPr>
          <w:rStyle w:val="Hyperlink.2"/>
          <w:rtl w:val="0"/>
          <w:lang w:val="ru-RU"/>
        </w:rPr>
        <w:t>смерти потерпевшего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w:t>
      </w:r>
      <w:r>
        <w:rPr>
          <w:rStyle w:val="Hyperlink.2"/>
          <w:rtl w:val="0"/>
          <w:lang w:val="ru-RU"/>
        </w:rPr>
        <w:t xml:space="preserve">) </w:t>
      </w:r>
      <w:r>
        <w:rPr>
          <w:rStyle w:val="Hyperlink.2"/>
          <w:rtl w:val="0"/>
          <w:lang w:val="ru-RU"/>
        </w:rPr>
        <w:t>причинения тяжкого или средней тяжести вреда здоровью потерпевшего в результате наступления страхового случая</w:t>
      </w:r>
      <w:r>
        <w:rPr>
          <w:rStyle w:val="Hyperlink.2"/>
          <w:rtl w:val="0"/>
          <w:lang w:val="ru-RU"/>
        </w:rPr>
        <w:t xml:space="preserve">, </w:t>
      </w:r>
      <w:r>
        <w:rPr>
          <w:rStyle w:val="Hyperlink.2"/>
          <w:rtl w:val="0"/>
          <w:lang w:val="ru-RU"/>
        </w:rPr>
        <w:t>если в заявлении о страховом возмещении потерпевший выбрал такую форму страхового возмещения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г</w:t>
      </w:r>
      <w:r>
        <w:rPr>
          <w:rStyle w:val="Hyperlink.2"/>
          <w:rtl w:val="0"/>
          <w:lang w:val="ru-RU"/>
        </w:rPr>
        <w:t xml:space="preserve">) </w:t>
      </w:r>
      <w:r>
        <w:rPr>
          <w:rStyle w:val="Hyperlink.2"/>
          <w:rtl w:val="0"/>
          <w:lang w:val="ru-RU"/>
        </w:rPr>
        <w:t>если потерпевший является инвалидом</w:t>
      </w:r>
      <w:r>
        <w:rPr>
          <w:rStyle w:val="Hyperlink.2"/>
          <w:rtl w:val="0"/>
          <w:lang w:val="ru-RU"/>
        </w:rPr>
        <w:t xml:space="preserve">, </w:t>
      </w:r>
      <w:r>
        <w:rPr>
          <w:rStyle w:val="Hyperlink.2"/>
          <w:rtl w:val="0"/>
          <w:lang w:val="ru-RU"/>
        </w:rPr>
        <w:t xml:space="preserve">указанным в абзаце первом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и в заявлении </w:t>
        <w:br w:type="textWrapping"/>
        <w:t>о страховом возмещении выбрал такую форму страхового возмещения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д</w:t>
      </w:r>
      <w:r>
        <w:rPr>
          <w:rStyle w:val="Hyperlink.2"/>
          <w:rtl w:val="0"/>
          <w:lang w:val="ru-RU"/>
        </w:rPr>
        <w:t xml:space="preserve">) </w:t>
      </w:r>
      <w:r>
        <w:rPr>
          <w:rStyle w:val="Hyperlink.2"/>
          <w:rtl w:val="0"/>
          <w:lang w:val="ru-RU"/>
        </w:rPr>
        <w:t xml:space="preserve">если стоимость восстановительного ремонта поврежденного транспортного средства превышает установленную подпунктом «б»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страховую сумму или максимальный размер страхового возмещения</w:t>
      </w:r>
      <w:r>
        <w:rPr>
          <w:rStyle w:val="Hyperlink.2"/>
          <w:rtl w:val="0"/>
          <w:lang w:val="ru-RU"/>
        </w:rPr>
        <w:t xml:space="preserve">, </w:t>
      </w:r>
      <w:r>
        <w:rPr>
          <w:rStyle w:val="Hyperlink.2"/>
          <w:rtl w:val="0"/>
          <w:lang w:val="ru-RU"/>
        </w:rPr>
        <w:t>установленный для случаев оформления документов о дорожно</w:t>
      </w:r>
      <w:r>
        <w:rPr>
          <w:rStyle w:val="Hyperlink.2"/>
          <w:rtl w:val="0"/>
          <w:lang w:val="ru-RU"/>
        </w:rPr>
        <w:t>-</w:t>
      </w:r>
      <w:r>
        <w:rPr>
          <w:rStyle w:val="Hyperlink.2"/>
          <w:rtl w:val="0"/>
          <w:lang w:val="ru-RU"/>
        </w:rPr>
        <w:t>транспортном происшествии без участия уполномоченных на то сотрудников полиции</w:t>
      </w:r>
      <w:r>
        <w:rPr>
          <w:rStyle w:val="Hyperlink.2"/>
          <w:rtl w:val="0"/>
          <w:lang w:val="ru-RU"/>
        </w:rPr>
        <w:t xml:space="preserve">, </w:t>
      </w:r>
      <w:r>
        <w:rPr>
          <w:rStyle w:val="Hyperlink.2"/>
          <w:rtl w:val="0"/>
          <w:lang w:val="ru-RU"/>
        </w:rPr>
        <w:t xml:space="preserve">либо если в соответствии с пунктом </w:t>
      </w:r>
      <w:r>
        <w:rPr>
          <w:rStyle w:val="Hyperlink.2"/>
          <w:rtl w:val="0"/>
          <w:lang w:val="ru-RU"/>
        </w:rPr>
        <w:t xml:space="preserve">22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все участники дорожно</w:t>
      </w:r>
      <w:r>
        <w:rPr>
          <w:rStyle w:val="Hyperlink.2"/>
          <w:rtl w:val="0"/>
          <w:lang w:val="ru-RU"/>
        </w:rPr>
        <w:t>-</w:t>
      </w:r>
      <w:r>
        <w:rPr>
          <w:rStyle w:val="Hyperlink.2"/>
          <w:rtl w:val="0"/>
          <w:lang w:val="ru-RU"/>
        </w:rPr>
        <w:t>транспортного происшествия признаны ответственными за причиненный вред при условии</w:t>
      </w:r>
      <w:r>
        <w:rPr>
          <w:rStyle w:val="Hyperlink.2"/>
          <w:rtl w:val="0"/>
          <w:lang w:val="ru-RU"/>
        </w:rPr>
        <w:t xml:space="preserve">, </w:t>
      </w:r>
      <w:r>
        <w:rPr>
          <w:rStyle w:val="Hyperlink.2"/>
          <w:rtl w:val="0"/>
          <w:lang w:val="ru-RU"/>
        </w:rPr>
        <w:t xml:space="preserve">что в указанных случаях потерпевший не согласен произвести доплату </w:t>
        <w:br w:type="textWrapping"/>
        <w:t>за ремонт станции технического обслуживания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е</w:t>
      </w:r>
      <w:r>
        <w:rPr>
          <w:rStyle w:val="Hyperlink.2"/>
          <w:rtl w:val="0"/>
          <w:lang w:val="ru-RU"/>
        </w:rPr>
        <w:t xml:space="preserve">) </w:t>
      </w:r>
      <w:r>
        <w:rPr>
          <w:rStyle w:val="Hyperlink.2"/>
          <w:rtl w:val="0"/>
          <w:lang w:val="ru-RU"/>
        </w:rPr>
        <w:t xml:space="preserve">выбора потерпевшим возмещения вреда в форме страховой выплаты в соответствии с абзацем шестым пункта </w:t>
      </w:r>
      <w:r>
        <w:rPr>
          <w:rStyle w:val="Hyperlink.2"/>
          <w:rtl w:val="0"/>
          <w:lang w:val="ru-RU"/>
        </w:rPr>
        <w:t xml:space="preserve">15.2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или абзацем вторым пункта </w:t>
      </w:r>
      <w:r>
        <w:rPr>
          <w:rStyle w:val="Hyperlink.2"/>
          <w:rtl w:val="0"/>
          <w:lang w:val="ru-RU"/>
        </w:rPr>
        <w:t xml:space="preserve">3.1 </w:t>
      </w:r>
      <w:r>
        <w:rPr>
          <w:rStyle w:val="Hyperlink.2"/>
          <w:rtl w:val="0"/>
          <w:lang w:val="ru-RU"/>
        </w:rPr>
        <w:t xml:space="preserve">статьи </w:t>
      </w:r>
      <w:r>
        <w:rPr>
          <w:rStyle w:val="Hyperlink.2"/>
          <w:rtl w:val="0"/>
          <w:lang w:val="ru-RU"/>
        </w:rPr>
        <w:t xml:space="preserve">15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ж</w:t>
      </w:r>
      <w:r>
        <w:rPr>
          <w:rStyle w:val="Hyperlink.2"/>
          <w:rtl w:val="0"/>
          <w:lang w:val="ru-RU"/>
        </w:rPr>
        <w:t xml:space="preserve">) </w:t>
      </w:r>
      <w:r>
        <w:rPr>
          <w:rStyle w:val="Hyperlink.2"/>
          <w:rtl w:val="0"/>
          <w:lang w:val="ru-RU"/>
        </w:rPr>
        <w:t xml:space="preserve">наличия соглашения в письменной форме между страховщиком и потерпевшим </w:t>
      </w:r>
      <w:r>
        <w:rPr>
          <w:rStyle w:val="Hyperlink.2"/>
          <w:rtl w:val="0"/>
          <w:lang w:val="ru-RU"/>
        </w:rPr>
        <w:t>(</w:t>
      </w:r>
      <w:r>
        <w:rPr>
          <w:rStyle w:val="Hyperlink.2"/>
          <w:rtl w:val="0"/>
          <w:lang w:val="ru-RU"/>
        </w:rPr>
        <w:t>выгодоприобретателем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силу статьи </w:t>
      </w:r>
      <w:r>
        <w:rPr>
          <w:rStyle w:val="Hyperlink.2"/>
          <w:rtl w:val="0"/>
          <w:lang w:val="ru-RU"/>
        </w:rPr>
        <w:t xml:space="preserve">420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ГК РФ</w:t>
      </w:r>
      <w:r>
        <w:rPr>
          <w:rStyle w:val="Hyperlink.2"/>
          <w:rtl w:val="0"/>
          <w:lang w:val="ru-RU"/>
        </w:rPr>
        <w:t xml:space="preserve">) </w:t>
      </w:r>
      <w:r>
        <w:rPr>
          <w:rStyle w:val="Hyperlink.2"/>
          <w:rtl w:val="0"/>
          <w:lang w:val="ru-RU"/>
        </w:rPr>
        <w:t>договором признается соглашение двух или нескольких лиц об установлении</w:t>
      </w:r>
      <w:r>
        <w:rPr>
          <w:rStyle w:val="Hyperlink.2"/>
          <w:rtl w:val="0"/>
          <w:lang w:val="ru-RU"/>
        </w:rPr>
        <w:t xml:space="preserve">, </w:t>
      </w:r>
      <w:r>
        <w:rPr>
          <w:rStyle w:val="Hyperlink.2"/>
          <w:rtl w:val="0"/>
          <w:lang w:val="ru-RU"/>
        </w:rPr>
        <w:t>изменении или прекращении гражданских прав и обязанностей</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434 </w:t>
      </w:r>
      <w:r>
        <w:rPr>
          <w:rStyle w:val="Hyperlink.2"/>
          <w:rtl w:val="0"/>
          <w:lang w:val="ru-RU"/>
        </w:rPr>
        <w:t>ГК РФ договор в письменной форме может быть заключен путем составления одного документа</w:t>
      </w:r>
      <w:r>
        <w:rPr>
          <w:rStyle w:val="Hyperlink.2"/>
          <w:rtl w:val="0"/>
          <w:lang w:val="ru-RU"/>
        </w:rPr>
        <w:t xml:space="preserve">, </w:t>
      </w:r>
      <w:r>
        <w:rPr>
          <w:rStyle w:val="Hyperlink.2"/>
          <w:rtl w:val="0"/>
          <w:lang w:val="ru-RU"/>
        </w:rPr>
        <w:t>подписанного сторонами</w:t>
      </w:r>
      <w:r>
        <w:rPr>
          <w:rStyle w:val="Hyperlink.2"/>
          <w:rtl w:val="0"/>
          <w:lang w:val="ru-RU"/>
        </w:rPr>
        <w:t xml:space="preserve">, </w:t>
      </w:r>
      <w:r>
        <w:rPr>
          <w:rStyle w:val="Hyperlink.2"/>
          <w:rtl w:val="0"/>
          <w:lang w:val="ru-RU"/>
        </w:rPr>
        <w:t>а также путем обмена письмами</w:t>
      </w:r>
      <w:r>
        <w:rPr>
          <w:rStyle w:val="Hyperlink.2"/>
          <w:rtl w:val="0"/>
          <w:lang w:val="ru-RU"/>
        </w:rPr>
        <w:t xml:space="preserve">, </w:t>
      </w:r>
      <w:r>
        <w:rPr>
          <w:rStyle w:val="Hyperlink.2"/>
          <w:rtl w:val="0"/>
          <w:lang w:val="ru-RU"/>
        </w:rPr>
        <w:t>телеграммами</w:t>
      </w:r>
      <w:r>
        <w:rPr>
          <w:rStyle w:val="Hyperlink.2"/>
          <w:rtl w:val="0"/>
          <w:lang w:val="ru-RU"/>
        </w:rPr>
        <w:t xml:space="preserve">, </w:t>
      </w:r>
      <w:r>
        <w:rPr>
          <w:rStyle w:val="Hyperlink.2"/>
          <w:rtl w:val="0"/>
          <w:lang w:val="ru-RU"/>
        </w:rPr>
        <w:t>телексами</w:t>
      </w:r>
      <w:r>
        <w:rPr>
          <w:rStyle w:val="Hyperlink.2"/>
          <w:rtl w:val="0"/>
          <w:lang w:val="ru-RU"/>
        </w:rPr>
        <w:t xml:space="preserve">, </w:t>
      </w:r>
      <w:r>
        <w:rPr>
          <w:rStyle w:val="Hyperlink.2"/>
          <w:rtl w:val="0"/>
          <w:lang w:val="ru-RU"/>
        </w:rPr>
        <w:t>телефаксами и иными документами</w:t>
      </w:r>
      <w:r>
        <w:rPr>
          <w:rStyle w:val="Hyperlink.2"/>
          <w:rtl w:val="0"/>
          <w:lang w:val="ru-RU"/>
        </w:rPr>
        <w:t xml:space="preserve">, </w:t>
      </w:r>
      <w:r>
        <w:rPr>
          <w:rStyle w:val="Hyperlink.2"/>
          <w:rtl w:val="0"/>
          <w:lang w:val="ru-RU"/>
        </w:rPr>
        <w:t>в том числе электронными документами</w:t>
      </w:r>
      <w:r>
        <w:rPr>
          <w:rStyle w:val="Hyperlink.2"/>
          <w:rtl w:val="0"/>
          <w:lang w:val="ru-RU"/>
        </w:rPr>
        <w:t xml:space="preserve">, </w:t>
      </w:r>
      <w:r>
        <w:rPr>
          <w:rStyle w:val="Hyperlink.2"/>
          <w:rtl w:val="0"/>
          <w:lang w:val="ru-RU"/>
        </w:rPr>
        <w:t>передаваемыми по каналам связи</w:t>
      </w:r>
      <w:r>
        <w:rPr>
          <w:rStyle w:val="Hyperlink.2"/>
          <w:rtl w:val="0"/>
          <w:lang w:val="ru-RU"/>
        </w:rPr>
        <w:t xml:space="preserve">, </w:t>
      </w:r>
      <w:r>
        <w:rPr>
          <w:rStyle w:val="Hyperlink.2"/>
          <w:rtl w:val="0"/>
          <w:lang w:val="ru-RU"/>
        </w:rPr>
        <w:t>позволяющими достоверно установить</w:t>
      </w:r>
      <w:r>
        <w:rPr>
          <w:rStyle w:val="Hyperlink.2"/>
          <w:rtl w:val="0"/>
          <w:lang w:val="ru-RU"/>
        </w:rPr>
        <w:t xml:space="preserve">, </w:t>
      </w:r>
      <w:r>
        <w:rPr>
          <w:rStyle w:val="Hyperlink.2"/>
          <w:rtl w:val="0"/>
          <w:lang w:val="ru-RU"/>
        </w:rPr>
        <w:t>что документ исходит от стороны по договору</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Как следствие</w:t>
      </w:r>
      <w:r>
        <w:rPr>
          <w:rStyle w:val="Hyperlink.2"/>
          <w:rtl w:val="0"/>
          <w:lang w:val="ru-RU"/>
        </w:rPr>
        <w:t xml:space="preserve">, </w:t>
      </w:r>
      <w:r>
        <w:rPr>
          <w:rStyle w:val="Hyperlink.2"/>
          <w:rtl w:val="0"/>
          <w:lang w:val="ru-RU"/>
        </w:rPr>
        <w:t xml:space="preserve">о достижении между страховщиком и потерпевшим в соответствии с подпунктом «ж» пункта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соглашения о страховой выплате в денежной форме может свидетельствовать</w:t>
      </w:r>
      <w:r>
        <w:rPr>
          <w:rStyle w:val="Hyperlink.2"/>
          <w:rtl w:val="0"/>
          <w:lang w:val="ru-RU"/>
        </w:rPr>
        <w:t xml:space="preserve">, </w:t>
      </w:r>
      <w:r>
        <w:rPr>
          <w:rStyle w:val="Hyperlink.2"/>
          <w:rtl w:val="0"/>
          <w:lang w:val="ru-RU"/>
        </w:rPr>
        <w:t>в том числе</w:t>
      </w:r>
      <w:r>
        <w:rPr>
          <w:rStyle w:val="Hyperlink.2"/>
          <w:rtl w:val="0"/>
          <w:lang w:val="ru-RU"/>
        </w:rPr>
        <w:t xml:space="preserve">, </w:t>
      </w:r>
      <w:r>
        <w:rPr>
          <w:rStyle w:val="Hyperlink.2"/>
          <w:rtl w:val="0"/>
          <w:lang w:val="ru-RU"/>
        </w:rPr>
        <w:t xml:space="preserve">выбор потерпевшим </w:t>
        <w:br w:type="textWrapping"/>
        <w:t>в заявлении о страховом возмещении выплаты в наличной или безналичной форме по реквизитам потерпевшего</w:t>
      </w:r>
      <w:r>
        <w:rPr>
          <w:rStyle w:val="Hyperlink.2"/>
          <w:rtl w:val="0"/>
          <w:lang w:val="ru-RU"/>
        </w:rPr>
        <w:t xml:space="preserve">, </w:t>
      </w:r>
      <w:r>
        <w:rPr>
          <w:rStyle w:val="Hyperlink.2"/>
          <w:rtl w:val="0"/>
          <w:lang w:val="ru-RU"/>
        </w:rPr>
        <w:t>одобренный страховщиком путем перечисления страхового возмещения указанным в заявлении способом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Поскольку в Заявлении в качестве формы страхового возмещения Заявителем была выбрана выплата денежных средств безналичным расчетом на предоставленные банковские реквизиты</w:t>
      </w:r>
      <w:r>
        <w:rPr>
          <w:rStyle w:val="Hyperlink.2"/>
          <w:rtl w:val="0"/>
          <w:lang w:val="ru-RU"/>
        </w:rPr>
        <w:t xml:space="preserve">, </w:t>
      </w:r>
      <w:r>
        <w:rPr>
          <w:rStyle w:val="Hyperlink.2"/>
          <w:rtl w:val="0"/>
          <w:lang w:val="ru-RU"/>
        </w:rPr>
        <w:t>а Финансовой организацией перечислено страховое возмещение указанным способом</w:t>
      </w:r>
      <w:r>
        <w:rPr>
          <w:rStyle w:val="Hyperlink.2"/>
          <w:rtl w:val="0"/>
          <w:lang w:val="ru-RU"/>
        </w:rPr>
        <w:t xml:space="preserve">, </w:t>
      </w:r>
      <w:r>
        <w:rPr>
          <w:rStyle w:val="Hyperlink.2"/>
          <w:rtl w:val="0"/>
          <w:lang w:val="ru-RU"/>
        </w:rPr>
        <w:t>Финансовый уполномоченный приходит к выводу о том</w:t>
      </w:r>
      <w:r>
        <w:rPr>
          <w:rStyle w:val="Hyperlink.2"/>
          <w:rtl w:val="0"/>
          <w:lang w:val="ru-RU"/>
        </w:rPr>
        <w:t xml:space="preserve">, </w:t>
      </w:r>
      <w:r>
        <w:rPr>
          <w:rStyle w:val="Hyperlink.2"/>
          <w:rtl w:val="0"/>
          <w:lang w:val="ru-RU"/>
        </w:rPr>
        <w:t xml:space="preserve">что между Финансовой организацией и Заявителем достигнуто соглашение о страховой выплате в денежной форме в соответствии с подпунктом «ж» пункта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абзацу второму пункта </w:t>
      </w:r>
      <w:r>
        <w:rPr>
          <w:rStyle w:val="Hyperlink.2"/>
          <w:rtl w:val="0"/>
          <w:lang w:val="ru-RU"/>
        </w:rPr>
        <w:t xml:space="preserve">19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размер расходов на запасные части </w:t>
      </w:r>
      <w:r>
        <w:rPr>
          <w:rStyle w:val="Hyperlink.2"/>
          <w:rtl w:val="0"/>
          <w:lang w:val="ru-RU"/>
        </w:rPr>
        <w:t>(</w:t>
      </w:r>
      <w:r>
        <w:rPr>
          <w:rStyle w:val="Hyperlink.2"/>
          <w:rtl w:val="0"/>
          <w:lang w:val="ru-RU"/>
        </w:rPr>
        <w:t>за исключением случаев возмещения причиненного вреда в порядке</w:t>
      </w:r>
      <w:r>
        <w:rPr>
          <w:rStyle w:val="Hyperlink.2"/>
          <w:rtl w:val="0"/>
          <w:lang w:val="ru-RU"/>
        </w:rPr>
        <w:t xml:space="preserve">, </w:t>
      </w:r>
      <w:r>
        <w:rPr>
          <w:rStyle w:val="Hyperlink.2"/>
          <w:rtl w:val="0"/>
          <w:lang w:val="ru-RU"/>
        </w:rPr>
        <w:t xml:space="preserve">предусмотренном пунктами </w:t>
      </w:r>
      <w:r>
        <w:rPr>
          <w:rStyle w:val="Hyperlink.2"/>
          <w:rtl w:val="0"/>
          <w:lang w:val="ru-RU"/>
        </w:rPr>
        <w:t xml:space="preserve">15.1 - 15.3 </w:t>
      </w:r>
      <w:r>
        <w:rPr>
          <w:rStyle w:val="Hyperlink.2"/>
          <w:rtl w:val="0"/>
          <w:lang w:val="ru-RU"/>
        </w:rPr>
        <w:t>настоящей статьи</w:t>
      </w:r>
      <w:r>
        <w:rPr>
          <w:rStyle w:val="Hyperlink.2"/>
          <w:rtl w:val="0"/>
          <w:lang w:val="ru-RU"/>
        </w:rPr>
        <w:t xml:space="preserve">) </w:t>
      </w:r>
      <w:r>
        <w:rPr>
          <w:rStyle w:val="Hyperlink.2"/>
          <w:rtl w:val="0"/>
          <w:lang w:val="ru-RU"/>
        </w:rPr>
        <w:t xml:space="preserve">определяется с учетом износа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 и агрегатов</w:t>
      </w:r>
      <w:r>
        <w:rPr>
          <w:rStyle w:val="Hyperlink.2"/>
          <w:rtl w:val="0"/>
          <w:lang w:val="ru-RU"/>
        </w:rPr>
        <w:t xml:space="preserve">), </w:t>
      </w:r>
      <w:r>
        <w:rPr>
          <w:rStyle w:val="Hyperlink.2"/>
          <w:rtl w:val="0"/>
          <w:lang w:val="ru-RU"/>
        </w:rPr>
        <w:t>подлежащих замене при восстановительном ремонте</w:t>
      </w:r>
      <w:r>
        <w:rPr>
          <w:rStyle w:val="Hyperlink.2"/>
          <w:rtl w:val="0"/>
          <w:lang w:val="ru-RU"/>
        </w:rPr>
        <w:t xml:space="preserve">. </w:t>
      </w:r>
      <w:r>
        <w:rPr>
          <w:rStyle w:val="Hyperlink.2"/>
          <w:rtl w:val="0"/>
          <w:lang w:val="ru-RU"/>
        </w:rPr>
        <w:t xml:space="preserve">При этом на указанные комплектующие изделия </w:t>
      </w:r>
      <w:r>
        <w:rPr>
          <w:rStyle w:val="Hyperlink.2"/>
          <w:rtl w:val="0"/>
          <w:lang w:val="ru-RU"/>
        </w:rPr>
        <w:t>(</w:t>
      </w:r>
      <w:r>
        <w:rPr>
          <w:rStyle w:val="Hyperlink.2"/>
          <w:rtl w:val="0"/>
          <w:lang w:val="ru-RU"/>
        </w:rPr>
        <w:t>детали</w:t>
      </w:r>
      <w:r>
        <w:rPr>
          <w:rStyle w:val="Hyperlink.2"/>
          <w:rtl w:val="0"/>
          <w:lang w:val="ru-RU"/>
        </w:rPr>
        <w:t xml:space="preserve">, </w:t>
      </w:r>
      <w:r>
        <w:rPr>
          <w:rStyle w:val="Hyperlink.2"/>
          <w:rtl w:val="0"/>
          <w:lang w:val="ru-RU"/>
        </w:rPr>
        <w:t>узлы и агрегаты</w:t>
      </w:r>
      <w:r>
        <w:rPr>
          <w:rStyle w:val="Hyperlink.2"/>
          <w:rtl w:val="0"/>
          <w:lang w:val="ru-RU"/>
        </w:rPr>
        <w:t xml:space="preserve">) </w:t>
      </w:r>
      <w:r>
        <w:rPr>
          <w:rStyle w:val="Hyperlink.2"/>
          <w:rtl w:val="0"/>
          <w:lang w:val="ru-RU"/>
        </w:rPr>
        <w:t xml:space="preserve">не может начисляться износ свыше </w:t>
      </w:r>
      <w:r>
        <w:rPr>
          <w:rStyle w:val="Hyperlink.2"/>
          <w:rtl w:val="0"/>
          <w:lang w:val="ru-RU"/>
        </w:rPr>
        <w:t xml:space="preserve">50 </w:t>
      </w:r>
      <w:r>
        <w:rPr>
          <w:rStyle w:val="Hyperlink.2"/>
          <w:rtl w:val="0"/>
          <w:lang w:val="ru-RU"/>
        </w:rPr>
        <w:t>процентов их стоимости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41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lang w:val="ru-RU"/>
        </w:rPr>
        <w:t xml:space="preserve">№ </w:t>
      </w:r>
      <w:r>
        <w:rPr>
          <w:rStyle w:val="Hyperlink.2"/>
          <w:rtl w:val="0"/>
          <w:lang w:val="ru-RU"/>
        </w:rPr>
        <w:t xml:space="preserve">58 </w:t>
      </w:r>
      <w:r>
        <w:rPr>
          <w:rStyle w:val="Hyperlink.2"/>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определено</w:t>
      </w:r>
      <w:r>
        <w:rPr>
          <w:rStyle w:val="Hyperlink.2"/>
          <w:rtl w:val="0"/>
          <w:lang w:val="ru-RU"/>
        </w:rPr>
        <w:t xml:space="preserve">, </w:t>
      </w:r>
      <w:r>
        <w:rPr>
          <w:rStyle w:val="Hyperlink.2"/>
          <w:rtl w:val="0"/>
          <w:lang w:val="ru-RU"/>
        </w:rPr>
        <w:t>что при осуществлении страхового возмещения в форме страховой выплаты размер расходов на запасные части</w:t>
      </w:r>
      <w:r>
        <w:rPr>
          <w:rStyle w:val="Hyperlink.2"/>
          <w:rtl w:val="0"/>
          <w:lang w:val="ru-RU"/>
        </w:rPr>
        <w:t xml:space="preserve">, </w:t>
      </w:r>
      <w:r>
        <w:rPr>
          <w:rStyle w:val="Hyperlink.2"/>
          <w:rtl w:val="0"/>
          <w:lang w:val="ru-RU"/>
        </w:rPr>
        <w:t>в том числе и по договорам обязательного страхования</w:t>
      </w:r>
      <w:r>
        <w:rPr>
          <w:rStyle w:val="Hyperlink.2"/>
          <w:rtl w:val="0"/>
          <w:lang w:val="ru-RU"/>
        </w:rPr>
        <w:t xml:space="preserve">, </w:t>
      </w:r>
      <w:r>
        <w:rPr>
          <w:rStyle w:val="Hyperlink.2"/>
          <w:rtl w:val="0"/>
          <w:lang w:val="ru-RU"/>
        </w:rPr>
        <w:t xml:space="preserve">заключенным начиная </w:t>
        <w:br w:type="textWrapping"/>
        <w:t xml:space="preserve">с </w:t>
      </w:r>
      <w:r>
        <w:rPr>
          <w:rStyle w:val="Hyperlink.2"/>
          <w:rtl w:val="0"/>
          <w:lang w:val="ru-RU"/>
        </w:rPr>
        <w:t xml:space="preserve">28.04.2017, </w:t>
      </w:r>
      <w:r>
        <w:rPr>
          <w:rStyle w:val="Hyperlink.2"/>
          <w:rtl w:val="0"/>
          <w:lang w:val="ru-RU"/>
        </w:rPr>
        <w:t xml:space="preserve">определяется с учетом износа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 и агрегатов</w:t>
      </w:r>
      <w:r>
        <w:rPr>
          <w:rStyle w:val="Hyperlink.2"/>
          <w:rtl w:val="0"/>
          <w:lang w:val="ru-RU"/>
        </w:rPr>
        <w:t xml:space="preserve">), </w:t>
      </w:r>
      <w:r>
        <w:rPr>
          <w:rStyle w:val="Hyperlink.2"/>
          <w:rtl w:val="0"/>
          <w:lang w:val="ru-RU"/>
        </w:rPr>
        <w:t xml:space="preserve">подлежащих замене </w:t>
        <w:br w:type="textWrapping"/>
        <w:t>при восстановительном ремонте</w:t>
      </w:r>
      <w:r>
        <w:rPr>
          <w:rStyle w:val="Hyperlink.2"/>
          <w:rtl w:val="0"/>
          <w:lang w:val="ru-RU"/>
        </w:rPr>
        <w:t xml:space="preserve">. </w:t>
      </w:r>
      <w:r>
        <w:rPr>
          <w:rStyle w:val="Hyperlink.2"/>
          <w:rtl w:val="0"/>
          <w:lang w:val="ru-RU"/>
        </w:rPr>
        <w:t xml:space="preserve">При этом на указанные комплектующие изделия </w:t>
      </w:r>
      <w:r>
        <w:rPr>
          <w:rStyle w:val="Hyperlink.2"/>
          <w:rtl w:val="0"/>
          <w:lang w:val="ru-RU"/>
        </w:rPr>
        <w:t>(</w:t>
      </w:r>
      <w:r>
        <w:rPr>
          <w:rStyle w:val="Hyperlink.2"/>
          <w:rtl w:val="0"/>
          <w:lang w:val="ru-RU"/>
        </w:rPr>
        <w:t>детали</w:t>
      </w:r>
      <w:r>
        <w:rPr>
          <w:rStyle w:val="Hyperlink.2"/>
          <w:rtl w:val="0"/>
          <w:lang w:val="ru-RU"/>
        </w:rPr>
        <w:t xml:space="preserve">, </w:t>
      </w:r>
      <w:r>
        <w:rPr>
          <w:rStyle w:val="Hyperlink.2"/>
          <w:rtl w:val="0"/>
          <w:lang w:val="ru-RU"/>
        </w:rPr>
        <w:t>узлы и агрегаты</w:t>
      </w:r>
      <w:r>
        <w:rPr>
          <w:rStyle w:val="Hyperlink.2"/>
          <w:rtl w:val="0"/>
          <w:lang w:val="ru-RU"/>
        </w:rPr>
        <w:t xml:space="preserve">) </w:t>
      </w:r>
      <w:r>
        <w:rPr>
          <w:rStyle w:val="Hyperlink.2"/>
          <w:rtl w:val="0"/>
          <w:lang w:val="ru-RU"/>
        </w:rPr>
        <w:t xml:space="preserve">не может начисляться износ свыше </w:t>
      </w:r>
      <w:r>
        <w:rPr>
          <w:rStyle w:val="Hyperlink.2"/>
          <w:rtl w:val="0"/>
          <w:lang w:val="ru-RU"/>
        </w:rPr>
        <w:t xml:space="preserve">50 </w:t>
      </w:r>
      <w:r>
        <w:rPr>
          <w:rStyle w:val="Hyperlink.2"/>
          <w:rtl w:val="0"/>
          <w:lang w:val="ru-RU"/>
        </w:rPr>
        <w:t xml:space="preserve">процентов их стоимости </w:t>
      </w:r>
      <w:r>
        <w:rPr>
          <w:rStyle w:val="Hyperlink.2"/>
          <w:rtl w:val="0"/>
          <w:lang w:val="ru-RU"/>
        </w:rPr>
        <w:t>(</w:t>
      </w:r>
      <w:r>
        <w:rPr>
          <w:rStyle w:val="Hyperlink.2"/>
          <w:rtl w:val="0"/>
          <w:lang w:val="ru-RU"/>
        </w:rPr>
        <w:t xml:space="preserve">абзац второй пункта </w:t>
      </w:r>
      <w:r>
        <w:rPr>
          <w:rStyle w:val="Hyperlink.2"/>
          <w:rtl w:val="0"/>
          <w:lang w:val="ru-RU"/>
        </w:rPr>
        <w:t xml:space="preserve">19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Учитывая вышеизложенное</w:t>
      </w:r>
      <w:r>
        <w:rPr>
          <w:rStyle w:val="Hyperlink.2"/>
          <w:rtl w:val="0"/>
          <w:lang w:val="ru-RU"/>
        </w:rPr>
        <w:t xml:space="preserve">, </w:t>
      </w:r>
      <w:r>
        <w:rPr>
          <w:rStyle w:val="Hyperlink.2"/>
          <w:rtl w:val="0"/>
          <w:lang w:val="ru-RU"/>
        </w:rPr>
        <w:t>размер ущерба</w:t>
      </w:r>
      <w:r>
        <w:rPr>
          <w:rStyle w:val="Hyperlink.2"/>
          <w:rtl w:val="0"/>
          <w:lang w:val="ru-RU"/>
        </w:rPr>
        <w:t xml:space="preserve">, </w:t>
      </w:r>
      <w:r>
        <w:rPr>
          <w:rStyle w:val="Hyperlink.2"/>
          <w:rtl w:val="0"/>
          <w:lang w:val="ru-RU"/>
        </w:rPr>
        <w:t>причиненного Транспортному средству в результате ДТП</w:t>
      </w:r>
      <w:r>
        <w:rPr>
          <w:rStyle w:val="Hyperlink.2"/>
          <w:rtl w:val="0"/>
          <w:lang w:val="ru-RU"/>
        </w:rPr>
        <w:t xml:space="preserve">, </w:t>
      </w:r>
      <w:r>
        <w:rPr>
          <w:rStyle w:val="Hyperlink.2"/>
          <w:rtl w:val="0"/>
          <w:lang w:val="ru-RU"/>
        </w:rPr>
        <w:t xml:space="preserve">подлежит выплате </w:t>
        <w:br w:type="textWrapping"/>
        <w:t>в денежной форме с учетом износа комплектующих изделий Транспортного средства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12.1 </w:t>
      </w:r>
      <w:r>
        <w:rPr>
          <w:rStyle w:val="Hyperlink.2"/>
          <w:rtl w:val="0"/>
          <w:lang w:val="ru-RU"/>
        </w:rPr>
        <w:t xml:space="preserve">Закона № </w:t>
      </w:r>
      <w:r>
        <w:rPr>
          <w:rStyle w:val="Hyperlink.2"/>
          <w:rtl w:val="0"/>
          <w:lang w:val="ru-RU"/>
        </w:rPr>
        <w:t>40-</w:t>
      </w:r>
      <w:r>
        <w:rPr>
          <w:rStyle w:val="Hyperlink.2"/>
          <w:rtl w:val="0"/>
          <w:lang w:val="ru-RU"/>
        </w:rPr>
        <w:t>ФЗ в целях установления обстоятельств причинения вреда транспортному средству</w:t>
      </w:r>
      <w:r>
        <w:rPr>
          <w:rStyle w:val="Hyperlink.2"/>
          <w:rtl w:val="0"/>
          <w:lang w:val="ru-RU"/>
        </w:rPr>
        <w:t xml:space="preserve">, </w:t>
      </w:r>
      <w:r>
        <w:rPr>
          <w:rStyle w:val="Hyperlink.2"/>
          <w:rtl w:val="0"/>
          <w:lang w:val="ru-RU"/>
        </w:rPr>
        <w:t>установления повреждений транспортного средства и их причин</w:t>
      </w:r>
      <w:r>
        <w:rPr>
          <w:rStyle w:val="Hyperlink.2"/>
          <w:rtl w:val="0"/>
          <w:lang w:val="ru-RU"/>
        </w:rPr>
        <w:t xml:space="preserve">, </w:t>
      </w:r>
      <w:r>
        <w:rPr>
          <w:rStyle w:val="Hyperlink.2"/>
          <w:rtl w:val="0"/>
          <w:lang w:val="ru-RU"/>
        </w:rPr>
        <w:t>технологии</w:t>
      </w:r>
      <w:r>
        <w:rPr>
          <w:rStyle w:val="Hyperlink.2"/>
          <w:rtl w:val="0"/>
          <w:lang w:val="ru-RU"/>
        </w:rPr>
        <w:t xml:space="preserve">, </w:t>
      </w:r>
      <w:r>
        <w:rPr>
          <w:rStyle w:val="Hyperlink.2"/>
          <w:rtl w:val="0"/>
          <w:lang w:val="ru-RU"/>
        </w:rPr>
        <w:t xml:space="preserve">методов и стоимости </w:t>
        <w:br w:type="textWrapping"/>
        <w:t>его восстановительного ремонта проводится независимая техническая экспертиза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10 </w:t>
      </w:r>
      <w:r>
        <w:rPr>
          <w:rStyle w:val="Hyperlink.2"/>
          <w:rtl w:val="0"/>
          <w:lang w:val="ru-RU"/>
        </w:rPr>
        <w:t xml:space="preserve">статьи </w:t>
      </w:r>
      <w:r>
        <w:rPr>
          <w:rStyle w:val="Hyperlink.2"/>
          <w:rtl w:val="0"/>
          <w:lang w:val="ru-RU"/>
        </w:rPr>
        <w:t xml:space="preserve">20 </w:t>
      </w:r>
      <w:r>
        <w:rPr>
          <w:rStyle w:val="Hyperlink.2"/>
          <w:rtl w:val="0"/>
          <w:lang w:val="ru-RU"/>
        </w:rPr>
        <w:t xml:space="preserve">Закона № </w:t>
      </w:r>
      <w:r>
        <w:rPr>
          <w:rStyle w:val="Hyperlink.2"/>
          <w:rtl w:val="0"/>
          <w:lang w:val="ru-RU"/>
        </w:rPr>
        <w:t>123-</w:t>
      </w:r>
      <w:r>
        <w:rPr>
          <w:rStyle w:val="Hyperlink.2"/>
          <w:rtl w:val="0"/>
          <w:lang w:val="ru-RU"/>
        </w:rPr>
        <w:t xml:space="preserve">ФЗ финансовый уполномоченный вправе организовывать проведение 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по предмету спора 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3 </w:t>
      </w:r>
      <w:r>
        <w:rPr>
          <w:rStyle w:val="Hyperlink.2"/>
          <w:rtl w:val="0"/>
          <w:lang w:val="ru-RU"/>
        </w:rPr>
        <w:t xml:space="preserve">статьи </w:t>
      </w:r>
      <w:r>
        <w:rPr>
          <w:rStyle w:val="Hyperlink.2"/>
          <w:rtl w:val="0"/>
          <w:lang w:val="ru-RU"/>
        </w:rPr>
        <w:t xml:space="preserve">12.1 </w:t>
      </w:r>
      <w:r>
        <w:rPr>
          <w:rStyle w:val="Hyperlink.2"/>
          <w:rtl w:val="0"/>
          <w:lang w:val="ru-RU"/>
        </w:rPr>
        <w:t>Закона № </w:t>
      </w:r>
      <w:r>
        <w:rPr>
          <w:rStyle w:val="Hyperlink.2"/>
          <w:rtl w:val="0"/>
          <w:lang w:val="ru-RU"/>
        </w:rPr>
        <w:t>40-</w:t>
      </w:r>
      <w:r>
        <w:rPr>
          <w:rStyle w:val="Hyperlink.2"/>
          <w:rtl w:val="0"/>
          <w:lang w:val="ru-RU"/>
        </w:rPr>
        <w:t>ФЗ указано</w:t>
      </w:r>
      <w:r>
        <w:rPr>
          <w:rStyle w:val="Hyperlink.2"/>
          <w:rtl w:val="0"/>
          <w:lang w:val="ru-RU"/>
        </w:rPr>
        <w:t xml:space="preserve">, </w:t>
      </w:r>
      <w:r>
        <w:rPr>
          <w:rStyle w:val="Hyperlink.2"/>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2"/>
          <w:rtl w:val="0"/>
          <w:lang w:val="ru-RU"/>
        </w:rPr>
        <w:t xml:space="preserve">, </w:t>
      </w:r>
      <w:r>
        <w:rPr>
          <w:rStyle w:val="Hyperlink.2"/>
          <w:rtl w:val="0"/>
          <w:lang w:val="ru-RU"/>
        </w:rPr>
        <w:t>которая утверждается Банком России</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Верховного Суда Российской Федерации от </w:t>
      </w:r>
      <w:r>
        <w:rPr>
          <w:rStyle w:val="Hyperlink.3"/>
          <w:rtl w:val="0"/>
          <w:lang w:val="ru-RU"/>
        </w:rPr>
        <w:t xml:space="preserve">26.12.2017 </w:t>
      </w:r>
      <w:r>
        <w:rPr>
          <w:rStyle w:val="Hyperlink.3"/>
          <w:rtl w:val="0"/>
          <w:lang w:val="ru-RU"/>
        </w:rPr>
        <w:t xml:space="preserve">№ </w:t>
      </w:r>
      <w:r>
        <w:rPr>
          <w:rStyle w:val="Hyperlink.3"/>
          <w:rtl w:val="0"/>
          <w:lang w:val="ru-RU"/>
        </w:rPr>
        <w:t xml:space="preserve">58 </w:t>
      </w:r>
      <w:r>
        <w:rPr>
          <w:rStyle w:val="Hyperlink.3"/>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3"/>
          <w:rtl w:val="0"/>
          <w:lang w:val="ru-RU"/>
        </w:rPr>
        <w:t>(</w:t>
      </w:r>
      <w:r>
        <w:rPr>
          <w:rStyle w:val="Hyperlink.3"/>
          <w:rtl w:val="0"/>
          <w:lang w:val="ru-RU"/>
        </w:rPr>
        <w:t xml:space="preserve">далее – Постановление Пленума ВС РФ № </w:t>
      </w:r>
      <w:r>
        <w:rPr>
          <w:rStyle w:val="Hyperlink.3"/>
          <w:rtl w:val="0"/>
          <w:lang w:val="ru-RU"/>
        </w:rPr>
        <w:t xml:space="preserve">58) </w:t>
      </w:r>
      <w:r>
        <w:rPr>
          <w:rStyle w:val="Hyperlink.3"/>
          <w:rtl w:val="0"/>
          <w:lang w:val="ru-RU"/>
        </w:rPr>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с </w:t>
      </w:r>
      <w:r>
        <w:rPr>
          <w:rStyle w:val="Hyperlink.3"/>
          <w:rtl w:val="0"/>
          <w:lang w:val="ru-RU"/>
        </w:rPr>
        <w:t xml:space="preserve">17.10.2014, </w:t>
      </w:r>
      <w:r>
        <w:rPr>
          <w:rStyle w:val="Hyperlink.3"/>
          <w:rtl w:val="0"/>
          <w:lang w:val="ru-RU"/>
        </w:rPr>
        <w:t xml:space="preserve">определяется только в соответствии с Положением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Hyperlink.2"/>
        </w:rPr>
      </w:pPr>
      <w:r>
        <w:rPr>
          <w:rStyle w:val="Hyperlink.2"/>
          <w:rtl w:val="0"/>
          <w:lang w:val="ru-RU"/>
        </w:rPr>
        <w:t>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 xml:space="preserve">, </w:t>
      </w:r>
      <w:r>
        <w:rPr>
          <w:rStyle w:val="Hyperlink.2"/>
          <w:rtl w:val="0"/>
          <w:lang w:val="ru-RU"/>
        </w:rPr>
        <w:t>Финансовым уполномоченным назначено проведение независимой технической экспертизы поврежденного Транспортного средства</w:t>
      </w:r>
      <w:r>
        <w:rPr>
          <w:rStyle w:val="Hyperlink.2"/>
          <w:rtl w:val="0"/>
          <w:lang w:val="ru-RU"/>
        </w:rPr>
        <w:t xml:space="preserve">, </w:t>
      </w:r>
      <w:r>
        <w:rPr>
          <w:rStyle w:val="Hyperlink.2"/>
          <w:rtl w:val="0"/>
          <w:lang w:val="ru-RU"/>
        </w:rPr>
        <w:t xml:space="preserve">проводимой в соответствии с требованиями 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экспертной организации </w:t>
      </w:r>
      <w:r>
        <w:rPr>
          <w:rStyle w:val="Hyperlink.3"/>
          <w:rtl w:val="0"/>
          <w:lang w:val="ru-RU"/>
        </w:rPr>
        <w:t xml:space="preserve">ООО «ОВАЛОН» </w:t>
      </w:r>
      <w:r>
        <w:rPr>
          <w:rStyle w:val="Hyperlink.3"/>
          <w:rtl w:val="0"/>
          <w:lang w:val="ru-RU"/>
        </w:rPr>
        <w:t>(</w:t>
      </w:r>
      <w:r>
        <w:rPr>
          <w:rStyle w:val="Hyperlink.3"/>
          <w:rtl w:val="0"/>
          <w:lang w:val="ru-RU"/>
        </w:rPr>
        <w:t>эксперт</w:t>
      </w:r>
      <w:r>
        <w:rPr>
          <w:rStyle w:val="Hyperlink.3"/>
          <w:rtl w:val="0"/>
          <w:lang w:val="ru-RU"/>
        </w:rPr>
        <w:t>-</w:t>
      </w:r>
      <w:r>
        <w:rPr>
          <w:rStyle w:val="Hyperlink.3"/>
          <w:rtl w:val="0"/>
          <w:lang w:val="ru-RU"/>
        </w:rPr>
        <w:t>техник Сорокин К</w:t>
      </w:r>
      <w:r>
        <w:rPr>
          <w:rStyle w:val="Hyperlink.3"/>
          <w:rtl w:val="0"/>
          <w:lang w:val="ru-RU"/>
        </w:rPr>
        <w:t>.</w:t>
      </w:r>
      <w:r>
        <w:rPr>
          <w:rStyle w:val="Hyperlink.3"/>
          <w:rtl w:val="0"/>
          <w:lang w:val="ru-RU"/>
        </w:rPr>
        <w:t>С</w:t>
      </w:r>
      <w:r>
        <w:rPr>
          <w:rStyle w:val="Hyperlink.3"/>
          <w:rtl w:val="0"/>
          <w:lang w:val="ru-RU"/>
        </w:rPr>
        <w:t>.</w:t>
      </w:r>
      <w:r>
        <w:rPr>
          <w:rStyle w:val="Hyperlink.2"/>
          <w:rtl w:val="0"/>
          <w:lang w:val="ru-RU"/>
        </w:rPr>
        <w:t xml:space="preserve">), </w:t>
      </w:r>
      <w:r>
        <w:rPr>
          <w:rStyle w:val="Hyperlink.2"/>
          <w:rtl w:val="0"/>
          <w:lang w:val="ru-RU"/>
        </w:rPr>
        <w:t>предметом которой являлось исследование стоимости восстановительного ремонта Транспортного средства Заявителя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На разрешение специалисту поставлены следующие вопросы</w:t>
      </w:r>
      <w:r>
        <w:rPr>
          <w:rStyle w:val="Hyperlink.2"/>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Заявителя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Заявителя 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повреждениям Транспортного средства Заявителя</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Заявителя</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pacing w:after="0" w:line="336" w:lineRule="auto"/>
        <w:ind w:firstLine="709"/>
        <w:jc w:val="both"/>
        <w:rPr>
          <w:rStyle w:val="Hyperlink.3"/>
        </w:rPr>
      </w:pPr>
      <w:r>
        <w:rPr>
          <w:rStyle w:val="Hyperlink.2"/>
          <w:rtl w:val="0"/>
          <w:lang w:val="ru-RU"/>
        </w:rPr>
        <w:t xml:space="preserve">Согласно экспертному заключению ООО «ОВАЛОН» от </w:t>
      </w:r>
      <w:r>
        <w:rPr>
          <w:rStyle w:val="Hyperlink.2"/>
          <w:rtl w:val="0"/>
          <w:lang w:val="ru-RU"/>
        </w:rPr>
        <w:t xml:space="preserve">03.08.2021 </w:t>
      </w:r>
      <w:r>
        <w:rPr>
          <w:rStyle w:val="Hyperlink.2"/>
          <w:rtl w:val="0"/>
          <w:lang w:val="ru-RU"/>
        </w:rPr>
        <w:t xml:space="preserve">№ </w:t>
      </w:r>
      <w:r>
        <w:rPr>
          <w:rStyle w:val="Hyperlink.2"/>
          <w:rtl w:val="0"/>
          <w:lang w:val="ru-RU"/>
        </w:rPr>
        <w:t>98993/21 (</w:t>
      </w:r>
      <w:r>
        <w:rPr>
          <w:rStyle w:val="Hyperlink.2"/>
          <w:rtl w:val="0"/>
          <w:lang w:val="ru-RU"/>
        </w:rPr>
        <w:t>далее – Экспертное заключение</w:t>
      </w:r>
      <w:r>
        <w:rPr>
          <w:rStyle w:val="Hyperlink.2"/>
          <w:rtl w:val="0"/>
          <w:lang w:val="ru-RU"/>
        </w:rPr>
        <w:t xml:space="preserve">) </w:t>
      </w:r>
      <w:r>
        <w:rPr>
          <w:rStyle w:val="Hyperlink.2"/>
          <w:rtl w:val="0"/>
          <w:lang w:val="ru-RU"/>
        </w:rPr>
        <w:t xml:space="preserve">стоимость восстановительного ремонта Транспортного средства Заявителя без учета износа составляет </w:t>
      </w:r>
      <w:r>
        <w:rPr>
          <w:rStyle w:val="Hyperlink.3"/>
          <w:rtl w:val="0"/>
          <w:lang w:val="ru-RU"/>
        </w:rPr>
        <w:t xml:space="preserve">215 076 </w:t>
      </w:r>
      <w:r>
        <w:rPr>
          <w:rStyle w:val="Hyperlink.3"/>
          <w:rtl w:val="0"/>
          <w:lang w:val="ru-RU"/>
        </w:rPr>
        <w:t xml:space="preserve">рублей </w:t>
      </w:r>
      <w:r>
        <w:rPr>
          <w:rStyle w:val="Hyperlink.3"/>
          <w:rtl w:val="0"/>
          <w:lang w:val="ru-RU"/>
        </w:rPr>
        <w:t xml:space="preserve">58 </w:t>
      </w:r>
      <w:r>
        <w:rPr>
          <w:rStyle w:val="Hyperlink.3"/>
          <w:rtl w:val="0"/>
          <w:lang w:val="ru-RU"/>
        </w:rPr>
        <w:t>копеек</w:t>
      </w:r>
      <w:r>
        <w:rPr>
          <w:rStyle w:val="Hyperlink.2"/>
          <w:rtl w:val="0"/>
          <w:lang w:val="ru-RU"/>
        </w:rPr>
        <w:t xml:space="preserve">, </w:t>
      </w:r>
      <w:r>
        <w:rPr>
          <w:rStyle w:val="Hyperlink.2"/>
          <w:rtl w:val="0"/>
          <w:lang w:val="ru-RU"/>
        </w:rPr>
        <w:t xml:space="preserve">с учетом износа – </w:t>
      </w:r>
      <w:r>
        <w:rPr>
          <w:rStyle w:val="Hyperlink.3"/>
          <w:rtl w:val="0"/>
          <w:lang w:val="ru-RU"/>
        </w:rPr>
        <w:t xml:space="preserve">160 200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пункту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41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58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осуществлении страхового возмещения в форме страховой выплаты размер расходов на запасные части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том числе и по договорам обязательного страхования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заключенным начиная с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28.04.2017,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определяется с учетом износа комплектующих изделий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деталей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узлов и агрегатов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подлежащих замене </w:t>
        <w:br w:type="textWrapping"/>
        <w:t>при восстановительном ремонте</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hd w:val="clear" w:color="auto" w:fill="ffffff"/>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силу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21 </w:t>
      </w:r>
      <w:r>
        <w:rPr>
          <w:rStyle w:val="None"/>
          <w:rFonts w:ascii="Times New Roman" w:hAnsi="Times New Roman" w:hint="default"/>
          <w:outline w:val="0"/>
          <w:color w:val="000000"/>
          <w:sz w:val="26"/>
          <w:szCs w:val="26"/>
          <w:u w:color="000000"/>
          <w:rtl w:val="0"/>
          <w:lang w:val="ru-RU"/>
          <w14:textFill>
            <w14:solidFill>
              <w14:srgbClr w14:val="000000"/>
            </w14:solidFill>
          </w14:textFill>
        </w:rPr>
        <w:t>Обзора практики рассмотрения судами дел</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обязательным страхованием гражданской ответственности владельцев транспортных средств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утвержденного Президиумом Верховного Суда Российской Федерации </w:t>
        <w:br w:type="textWrapping"/>
      </w:r>
      <w:r>
        <w:rPr>
          <w:rStyle w:val="None"/>
          <w:rFonts w:ascii="Times New Roman" w:hAnsi="Times New Roman"/>
          <w:outline w:val="0"/>
          <w:color w:val="000000"/>
          <w:sz w:val="26"/>
          <w:szCs w:val="26"/>
          <w:u w:color="000000"/>
          <w:rtl w:val="0"/>
          <w:lang w:val="ru-RU"/>
          <w14:textFill>
            <w14:solidFill>
              <w14:srgbClr w14:val="000000"/>
            </w14:solidFill>
          </w14:textFill>
        </w:rPr>
        <w:t xml:space="preserve">22.06.2016,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установление расхождения в результатах расчетов размера расходов на восстановительный ремонт</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выполненных различными специалистами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пределах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процентов является основанием к отказу в удовлетворении требований о взыскании этой разницы в пользу потерпевшего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3.5 </w:t>
      </w:r>
      <w:r>
        <w:rPr>
          <w:rStyle w:val="Hyperlink.3"/>
          <w:rtl w:val="0"/>
          <w:lang w:val="ru-RU"/>
        </w:rPr>
        <w:t xml:space="preserve">Положения № </w:t>
      </w:r>
      <w:r>
        <w:rPr>
          <w:rStyle w:val="Hyperlink.3"/>
          <w:rtl w:val="0"/>
          <w:lang w:val="ru-RU"/>
        </w:rPr>
        <w:t>432-</w:t>
      </w:r>
      <w:r>
        <w:rPr>
          <w:rStyle w:val="Hyperlink.3"/>
          <w:rtl w:val="0"/>
          <w:lang w:val="ru-RU"/>
        </w:rPr>
        <w:t>П расхождение в результатах расчетов размера расходов на восстановительный ремонт</w:t>
      </w:r>
      <w:r>
        <w:rPr>
          <w:rStyle w:val="Hyperlink.3"/>
          <w:rtl w:val="0"/>
          <w:lang w:val="ru-RU"/>
        </w:rPr>
        <w:t xml:space="preserve">, </w:t>
      </w:r>
      <w:r>
        <w:rPr>
          <w:rStyle w:val="Hyperlink.3"/>
          <w:rtl w:val="0"/>
          <w:lang w:val="ru-RU"/>
        </w:rPr>
        <w:t>выполненных различными специалистами</w:t>
      </w:r>
      <w:r>
        <w:rPr>
          <w:rStyle w:val="Hyperlink.3"/>
          <w:rtl w:val="0"/>
          <w:lang w:val="ru-RU"/>
        </w:rPr>
        <w:t xml:space="preserve">, </w:t>
      </w:r>
      <w:r>
        <w:rPr>
          <w:rStyle w:val="Hyperlink.3"/>
          <w:rtl w:val="0"/>
          <w:lang w:val="ru-RU"/>
        </w:rPr>
        <w:t xml:space="preserve">следует признавать находящимся в пределах статистической достоверности </w:t>
        <w:br w:type="textWrapping"/>
        <w:t>за счет использования различных технологических решений и погрешностей расчета</w:t>
      </w:r>
      <w:r>
        <w:rPr>
          <w:rStyle w:val="Hyperlink.3"/>
          <w:rtl w:val="0"/>
          <w:lang w:val="ru-RU"/>
        </w:rPr>
        <w:t xml:space="preserve">, </w:t>
      </w:r>
      <w:r>
        <w:rPr>
          <w:rStyle w:val="Hyperlink.3"/>
          <w:rtl w:val="0"/>
          <w:lang w:val="ru-RU"/>
        </w:rPr>
        <w:t xml:space="preserve">если оно не превышает </w:t>
      </w:r>
      <w:r>
        <w:rPr>
          <w:rStyle w:val="Hyperlink.3"/>
          <w:rtl w:val="0"/>
          <w:lang w:val="ru-RU"/>
        </w:rPr>
        <w:t xml:space="preserve">10 </w:t>
      </w:r>
      <w:r>
        <w:rPr>
          <w:rStyle w:val="Hyperlink.3"/>
          <w:rtl w:val="0"/>
          <w:lang w:val="ru-RU"/>
        </w:rPr>
        <w:t>процентов</w:t>
      </w:r>
      <w:r>
        <w:rPr>
          <w:rStyle w:val="Hyperlink.3"/>
          <w:rtl w:val="0"/>
          <w:lang w:val="ru-RU"/>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3.5 </w:t>
      </w:r>
      <w:r>
        <w:rPr>
          <w:rStyle w:val="None"/>
          <w:rFonts w:ascii="Times New Roman" w:hAnsi="Times New Roman" w:hint="default"/>
          <w:outline w:val="0"/>
          <w:color w:val="ff0000"/>
          <w:sz w:val="26"/>
          <w:szCs w:val="26"/>
          <w:u w:color="ff0000"/>
          <w:rtl w:val="0"/>
          <w:lang w:val="ru-RU"/>
          <w14:textFill>
            <w14:solidFill>
              <w14:srgbClr w14:val="FF0000"/>
            </w14:solidFill>
          </w14:textFill>
        </w:rPr>
        <w:t>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расхождение в результатах расчетов размера расходов на восстановительный ремонт в отношении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выполненных различными специалистами</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следует признавать находящимся </w:t>
        <w:br w:type="textWrapping"/>
        <w:t>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если оно не превышает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10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процентов при совпадающем перечне поврежденных деталей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за исключением крепежных элементов</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деталей разового монтажа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Предел погрешности рассчитывается как отношение разницы между результатами первичной </w:t>
        <w:br w:type="textWrapping"/>
        <w:t xml:space="preserve">и повторной экспертизы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в случае проведения повторной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к результату первичной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Стоимость восстановительного ремонта Транспортного средства Заявителя согласно Экспертному заключению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составленному по инициативе Финансового уполномоченного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превышает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выплаченного Финансовой организацией</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на </w:t>
      </w:r>
      <w:r>
        <w:rPr>
          <w:rStyle w:val="Hyperlink.3"/>
          <w:rtl w:val="0"/>
          <w:lang w:val="ru-RU"/>
        </w:rPr>
        <w:t xml:space="preserve">5 </w:t>
      </w:r>
      <w:r>
        <w:rPr>
          <w:rStyle w:val="Hyperlink.3"/>
          <w:rtl w:val="0"/>
          <w:lang w:val="ru-RU"/>
        </w:rPr>
        <w:t>процентов</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uppressAutoHyphens w:val="1"/>
        <w:spacing w:after="0" w:line="336" w:lineRule="auto"/>
        <w:ind w:firstLine="709"/>
        <w:jc w:val="both"/>
        <w:rPr>
          <w:rStyle w:val="Hyperlink.3"/>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Поскольку указанное расхождение не превышает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то есть находится в пределах статистической достоверности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надлежащий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подлежащего выплате Финансовой организацией Заявителю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составляет </w:t>
        <w:br w:type="textWrapping"/>
      </w:r>
      <w:r>
        <w:rPr>
          <w:rStyle w:val="Hyperlink.3"/>
          <w:rtl w:val="0"/>
          <w:lang w:val="ru-RU"/>
        </w:rPr>
        <w:t xml:space="preserve">152 389 </w:t>
      </w:r>
      <w:r>
        <w:rPr>
          <w:rStyle w:val="Hyperlink.3"/>
          <w:rtl w:val="0"/>
          <w:lang w:val="ru-RU"/>
        </w:rPr>
        <w:t xml:space="preserve">рублей </w:t>
      </w:r>
      <w:r>
        <w:rPr>
          <w:rStyle w:val="Hyperlink.3"/>
          <w:rtl w:val="0"/>
          <w:lang w:val="ru-RU"/>
        </w:rPr>
        <w:t xml:space="preserve">63 </w:t>
      </w:r>
      <w:r>
        <w:rPr>
          <w:rStyle w:val="Hyperlink.3"/>
          <w:rtl w:val="0"/>
          <w:lang w:val="ru-RU"/>
        </w:rPr>
        <w:t>копейки</w:t>
      </w:r>
      <w:r>
        <w:rPr>
          <w:rStyle w:val="Hyperlink.3"/>
          <w:rtl w:val="0"/>
          <w:lang w:val="ru-RU"/>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Финансовая организация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выплатив Заявителю страховое возмещение в размере </w:t>
      </w:r>
      <w:r>
        <w:rPr>
          <w:rStyle w:val="Hyperlink.3"/>
          <w:rtl w:val="0"/>
          <w:lang w:val="ru-RU"/>
        </w:rPr>
        <w:t xml:space="preserve">152 389 </w:t>
      </w:r>
      <w:r>
        <w:rPr>
          <w:rStyle w:val="Hyperlink.3"/>
          <w:rtl w:val="0"/>
          <w:lang w:val="ru-RU"/>
        </w:rPr>
        <w:t xml:space="preserve">рублей </w:t>
      </w:r>
      <w:r>
        <w:rPr>
          <w:rStyle w:val="Hyperlink.3"/>
          <w:rtl w:val="0"/>
          <w:lang w:val="ru-RU"/>
        </w:rPr>
        <w:t xml:space="preserve">63 </w:t>
      </w:r>
      <w:r>
        <w:rPr>
          <w:rStyle w:val="Hyperlink.3"/>
          <w:rtl w:val="0"/>
          <w:lang w:val="ru-RU"/>
        </w:rPr>
        <w:t>копейки</w:t>
      </w:r>
      <w:r>
        <w:rPr>
          <w:rStyle w:val="Hyperlink.3"/>
          <w:rtl w:val="0"/>
          <w:lang w:val="ru-RU"/>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исполнила обязательство по Договору ОСАГО в надлежащем размере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связи с чем требование Заявителя о взыскании доплаты страхового возмещения не подлежит удовлетворению</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полная_гибель_ТС" w:id="25"/>
      <w:r>
        <w:rPr>
          <w:rStyle w:val="None"/>
          <w:rFonts w:ascii="Times New Roman" w:hAnsi="Times New Roman"/>
          <w:b w:val="1"/>
          <w:bCs w:val="1"/>
          <w:sz w:val="26"/>
          <w:szCs w:val="26"/>
          <w:rtl w:val="0"/>
          <w:lang w:val="ru-RU"/>
        </w:rPr>
        <w:t xml:space="preserve">11.3. </w:t>
      </w:r>
      <w:r>
        <w:rPr>
          <w:rStyle w:val="None"/>
          <w:rFonts w:ascii="Times New Roman" w:hAnsi="Times New Roman" w:hint="default"/>
          <w:b w:val="1"/>
          <w:bCs w:val="1"/>
          <w:sz w:val="26"/>
          <w:szCs w:val="26"/>
          <w:rtl w:val="0"/>
          <w:lang w:val="ru-RU"/>
        </w:rPr>
        <w:t xml:space="preserve">При полной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конструктивной</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гибели транспортного средства Заявителя</w:t>
      </w:r>
      <w:r>
        <w:rPr>
          <w:rStyle w:val="None"/>
          <w:rFonts w:ascii="Times New Roman" w:hAnsi="Times New Roman"/>
          <w:b w:val="1"/>
          <w:bCs w:val="1"/>
          <w:sz w:val="26"/>
          <w:szCs w:val="26"/>
          <w:rtl w:val="0"/>
          <w:lang w:val="ru-RU"/>
        </w:rPr>
        <w:t>.</w:t>
      </w:r>
      <w:bookmarkEnd w:id="25"/>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Федерального закона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25.04.2002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«Об обязательном страховании гражданской ответственности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Закон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целях установления обстоятельств причинения вреда транспортному средству</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установления повреждений транспортного средства и их причин</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технологии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методов и стоимости его восстановительного ремонта проводится независимая техническая экспертиза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части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123-</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финансовый уполномоченный вправе организовывать проведение независимой экспертизы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оценки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предмету спора 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пункте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3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указано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которая утверждается Банком России</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Верховного Суда Российской Федерации от </w:t>
      </w:r>
      <w:r>
        <w:rPr>
          <w:rStyle w:val="Hyperlink.3"/>
          <w:rtl w:val="0"/>
          <w:lang w:val="ru-RU"/>
        </w:rPr>
        <w:t xml:space="preserve">26.12.2017 </w:t>
      </w:r>
      <w:r>
        <w:rPr>
          <w:rStyle w:val="Hyperlink.3"/>
          <w:rtl w:val="0"/>
          <w:lang w:val="ru-RU"/>
        </w:rPr>
        <w:t xml:space="preserve">№ </w:t>
      </w:r>
      <w:r>
        <w:rPr>
          <w:rStyle w:val="Hyperlink.3"/>
          <w:rtl w:val="0"/>
          <w:lang w:val="ru-RU"/>
        </w:rPr>
        <w:t xml:space="preserve">58 </w:t>
      </w:r>
      <w:r>
        <w:rPr>
          <w:rStyle w:val="Hyperlink.3"/>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с </w:t>
      </w:r>
      <w:r>
        <w:rPr>
          <w:rStyle w:val="Hyperlink.3"/>
          <w:rtl w:val="0"/>
          <w:lang w:val="ru-RU"/>
        </w:rPr>
        <w:t xml:space="preserve">17.10.2014, </w:t>
      </w:r>
      <w:r>
        <w:rPr>
          <w:rStyle w:val="Hyperlink.3"/>
          <w:rtl w:val="0"/>
          <w:lang w:val="ru-RU"/>
        </w:rPr>
        <w:t xml:space="preserve">определяется только в соответствии </w:t>
        <w:br w:type="textWrapping"/>
        <w:t xml:space="preserve">с Положением № </w:t>
      </w:r>
      <w:r>
        <w:rPr>
          <w:rStyle w:val="Hyperlink.3"/>
          <w:rtl w:val="0"/>
          <w:lang w:val="ru-RU"/>
        </w:rPr>
        <w:t>432-</w:t>
      </w:r>
      <w:r>
        <w:rPr>
          <w:rStyle w:val="Hyperlink.3"/>
          <w:rtl w:val="0"/>
          <w:lang w:val="ru-RU"/>
        </w:rPr>
        <w:t>П</w:t>
      </w:r>
      <w:r>
        <w:rPr>
          <w:rStyle w:val="Hyperlink.3"/>
          <w:rtl w:val="0"/>
          <w:lang w:val="ru-RU"/>
        </w:rPr>
        <w:t>.</w:t>
      </w:r>
    </w:p>
    <w:p>
      <w:pPr>
        <w:pStyle w:val="Normal.0"/>
        <w:spacing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Финансовым уполномоченным назначено проведение независимой технической экспертизы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проводимой в соответствии с требованиями 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Hyperlink.3"/>
          <w:rtl w:val="0"/>
          <w:lang w:val="ru-RU"/>
        </w:rPr>
        <w:t xml:space="preserve">в ООО «Прайсконсалт»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эксперт</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техник </w:t>
      </w:r>
      <w:r>
        <w:rPr>
          <w:rStyle w:val="Hyperlink.3"/>
          <w:rtl w:val="0"/>
          <w:lang w:val="ru-RU"/>
        </w:rPr>
        <w:t>Плешивцев А</w:t>
      </w:r>
      <w:r>
        <w:rPr>
          <w:rStyle w:val="Hyperlink.3"/>
          <w:rtl w:val="0"/>
          <w:lang w:val="ru-RU"/>
        </w:rPr>
        <w:t>.</w:t>
      </w:r>
      <w:r>
        <w:rPr>
          <w:rStyle w:val="Hyperlink.3"/>
          <w:rtl w:val="0"/>
          <w:lang w:val="ru-RU"/>
        </w:rPr>
        <w:t>А</w:t>
      </w:r>
      <w:r>
        <w:rPr>
          <w:rStyle w:val="Hyperlink.3"/>
          <w:rtl w:val="0"/>
          <w:lang w:val="ru-RU"/>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предметом которой являлось исследование стоимости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На разрешение специалисту поставлены следующие вопросы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pacing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Заявителя</w:t>
      </w:r>
      <w:r>
        <w:rPr>
          <w:rStyle w:val="Hyperlink.3"/>
          <w:rtl w:val="0"/>
          <w:lang w:val="ru-RU"/>
        </w:rPr>
        <w:t>;</w:t>
      </w:r>
    </w:p>
    <w:p>
      <w:pPr>
        <w:pStyle w:val="Normal.0"/>
        <w:spacing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Заявителя 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pacing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повреждениям Транспортного средства Заявителя</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pacing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Заявителя</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pacing w:line="336" w:lineRule="auto"/>
        <w:ind w:firstLine="709"/>
        <w:jc w:val="both"/>
        <w:rPr>
          <w:rStyle w:val="Hyperlink.3"/>
        </w:rPr>
      </w:pPr>
      <w:r>
        <w:rPr>
          <w:rStyle w:val="Hyperlink.3"/>
          <w:rtl w:val="0"/>
          <w:lang w:val="ru-RU"/>
        </w:rPr>
        <w:t xml:space="preserve">- </w:t>
      </w:r>
      <w:r>
        <w:rPr>
          <w:rStyle w:val="Hyperlink.3"/>
          <w:rtl w:val="0"/>
          <w:lang w:val="ru-RU"/>
        </w:rPr>
        <w:t xml:space="preserve">какова стоимость Транспортного средства Заявителя до повреждения на дату ДТП и стоимость годных остатков в случае полной </w:t>
      </w:r>
      <w:r>
        <w:rPr>
          <w:rStyle w:val="Hyperlink.3"/>
          <w:rtl w:val="0"/>
          <w:lang w:val="ru-RU"/>
        </w:rPr>
        <w:t>(</w:t>
      </w:r>
      <w:r>
        <w:rPr>
          <w:rStyle w:val="Hyperlink.3"/>
          <w:rtl w:val="0"/>
          <w:lang w:val="ru-RU"/>
        </w:rPr>
        <w:t>конструктивной</w:t>
      </w:r>
      <w:r>
        <w:rPr>
          <w:rStyle w:val="Hyperlink.3"/>
          <w:rtl w:val="0"/>
          <w:lang w:val="ru-RU"/>
        </w:rPr>
        <w:t xml:space="preserve">) </w:t>
      </w:r>
      <w:r>
        <w:rPr>
          <w:rStyle w:val="Hyperlink.3"/>
          <w:rtl w:val="0"/>
          <w:lang w:val="ru-RU"/>
        </w:rPr>
        <w:t>гибели Транспортного средства</w:t>
      </w:r>
      <w:r>
        <w:rPr>
          <w:rStyle w:val="Hyperlink.3"/>
          <w:rtl w:val="0"/>
          <w:lang w:val="ru-RU"/>
        </w:rPr>
        <w:t>.</w:t>
      </w:r>
    </w:p>
    <w:p>
      <w:pPr>
        <w:pStyle w:val="Normal.0"/>
        <w:spacing w:line="336" w:lineRule="auto"/>
        <w:ind w:firstLine="709"/>
        <w:jc w:val="both"/>
        <w:rPr>
          <w:rStyle w:val="Hyperlink.3"/>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экспертному заключению </w:t>
      </w:r>
      <w:r>
        <w:rPr>
          <w:rStyle w:val="Hyperlink.3"/>
          <w:rtl w:val="0"/>
          <w:lang w:val="ru-RU"/>
        </w:rPr>
        <w:t xml:space="preserve">ООО «Прайсконсалт»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от </w:t>
      </w:r>
      <w:r>
        <w:rPr>
          <w:rStyle w:val="Hyperlink.3"/>
          <w:rtl w:val="0"/>
          <w:lang w:val="ru-RU"/>
        </w:rPr>
        <w:t xml:space="preserve">02.09.2020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Hyperlink.3"/>
          <w:rtl w:val="0"/>
          <w:lang w:val="ru-RU"/>
        </w:rPr>
        <w:t>1708127</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стоимость восстановительного ремонта Транспортного средства Заявителя без учета износа составляет </w:t>
      </w:r>
      <w:r>
        <w:rPr>
          <w:rStyle w:val="Hyperlink.3"/>
          <w:rtl w:val="0"/>
          <w:lang w:val="ru-RU"/>
        </w:rPr>
        <w:t xml:space="preserve">303 107 </w:t>
      </w:r>
      <w:r>
        <w:rPr>
          <w:rStyle w:val="Hyperlink.3"/>
          <w:rtl w:val="0"/>
          <w:lang w:val="ru-RU"/>
        </w:rPr>
        <w:t xml:space="preserve">рублей </w:t>
      </w:r>
      <w:r>
        <w:rPr>
          <w:rStyle w:val="Hyperlink.3"/>
          <w:rtl w:val="0"/>
          <w:lang w:val="ru-RU"/>
        </w:rPr>
        <w:t xml:space="preserve">80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 учетом износа – </w:t>
      </w:r>
      <w:r>
        <w:rPr>
          <w:rStyle w:val="Hyperlink.3"/>
          <w:rtl w:val="0"/>
          <w:lang w:val="ru-RU"/>
        </w:rPr>
        <w:t xml:space="preserve">164 100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Рыночная стоимость Транспортного средства Заявителя на дату ДТП составляет </w:t>
      </w:r>
      <w:r>
        <w:rPr>
          <w:rStyle w:val="Hyperlink.3"/>
          <w:rtl w:val="0"/>
          <w:lang w:val="ru-RU"/>
        </w:rPr>
        <w:t xml:space="preserve">220 200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стоимость годных остатков – </w:t>
      </w:r>
      <w:r>
        <w:rPr>
          <w:rStyle w:val="Hyperlink.3"/>
          <w:rtl w:val="0"/>
          <w:lang w:val="ru-RU"/>
        </w:rPr>
        <w:t xml:space="preserve">38 649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w:t>
      </w:r>
      <w:r>
        <w:rPr>
          <w:rStyle w:val="Hyperlink.3"/>
          <w:rtl w:val="0"/>
          <w:lang w:val="ru-RU"/>
        </w:rPr>
        <w:t>далее – Экспертное заключение</w:t>
      </w:r>
      <w:r>
        <w:rPr>
          <w:rStyle w:val="Hyperlink.3"/>
          <w:rtl w:val="0"/>
          <w:lang w:val="ru-RU"/>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Поскольку стоимость восстановительного ремонта превышает стоимость Транспортного средства на дату ДТП</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восстановление Транспортного средства экономически нецелесообразно</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подпункту «а»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18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в случае полной гибели имущества потерпевшего размер подлежащих возмещению страховщиком убытков при причинении вреда имуществу потерпевшего определяется в размере действительной стоимости имущества на день наступления страхового случая за вычетом стоимости годных остатков</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Под полной гибелью понимаются случаи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 которых ремонт поврежденного имущества невозможен либо стоимость ремонта поврежденного имущества равна стоимости имущества на дату наступления страхового случая или превышает указанную стоимость</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подпункту «а» пункта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16.1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страховое возмещение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легковому автомобилю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находящемуся в собственности гражданина и зарегистрированному в Российской Федерации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осуществляется путем выдачи суммы страховой выплаты потерпевшему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выгодоприобретателю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кассе страховщика или перечисления суммы страховой выплаты на банковский счет потерпевшего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выгодоприобретателя</w:t>
      </w:r>
      <w:r>
        <w:rPr>
          <w:rStyle w:val="None"/>
          <w:rFonts w:ascii="Times New Roman" w:hAnsi="Times New Roman"/>
          <w:outline w:val="0"/>
          <w:color w:val="000000"/>
          <w:sz w:val="26"/>
          <w:szCs w:val="26"/>
          <w:u w:color="000000"/>
          <w:rtl w:val="0"/>
          <w:lang w:val="ru-RU"/>
          <w14:textFill>
            <w14:solidFill>
              <w14:srgbClr w14:val="000000"/>
            </w14:solidFill>
          </w14:textFill>
        </w:rPr>
        <w:t>)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наличный или безналичный расчет</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полной гибели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Поскольку в соответствии с Экспертным заключением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подготовленным по инициативе Финансового уполномоченного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cs="Times New Roman" w:hAnsi="Times New Roman" w:eastAsia="Times New Roman"/>
          <w:outline w:val="0"/>
          <w:color w:val="000000"/>
          <w:sz w:val="26"/>
          <w:szCs w:val="26"/>
          <w:u w:color="000000"/>
          <w:rtl w:val="0"/>
          <w14:textFill>
            <w14:solidFill>
              <w14:srgbClr w14:val="000000"/>
            </w14:solidFill>
          </w14:textFill>
        </w:rPr>
        <w:br w:type="textWrapping"/>
        <w:t xml:space="preserve">в результате ДТП наступила полная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конструктивная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гибель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Финансовый уполномоченный приходит </w:t>
        <w:br w:type="textWrapping"/>
        <w:t>к выводу о наличии оснований для смены формы страхового возмещения с организации и оплаты восстановительного ремонта поврежденного Транспортного средства на выдачу суммы страховой выплаты</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Таким образом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сумма страхового возмещения при полной гибели Транспортного средства составляет </w:t>
      </w:r>
      <w:r>
        <w:rPr>
          <w:rStyle w:val="Hyperlink.3"/>
          <w:rtl w:val="0"/>
          <w:lang w:val="ru-RU"/>
        </w:rPr>
        <w:t xml:space="preserve">181 551 </w:t>
      </w:r>
      <w:r>
        <w:rPr>
          <w:rStyle w:val="Hyperlink.3"/>
          <w:rtl w:val="0"/>
          <w:lang w:val="ru-RU"/>
        </w:rPr>
        <w:t xml:space="preserve">рубль </w:t>
        <w:br w:type="textWrapping"/>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из расчета стоимости Транспортного средства на дату ДТП за вычетом стоимости годных остатков Транспортного средства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Hyperlink.3"/>
          <w:rtl w:val="0"/>
          <w:lang w:val="ru-RU"/>
        </w:rPr>
        <w:t xml:space="preserve">220 200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Hyperlink.3"/>
          <w:rtl w:val="0"/>
          <w:lang w:val="ru-RU"/>
        </w:rPr>
        <w:t xml:space="preserve">38 649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Hyperlink.3"/>
        </w:rPr>
      </w:pPr>
      <w:r>
        <w:rPr>
          <w:rStyle w:val="Hyperlink.3"/>
          <w:rtl w:val="0"/>
          <w:lang w:val="ru-RU"/>
        </w:rPr>
        <w:t>Согласно правовой позиции Верховного Суда Российской Федерации</w:t>
      </w:r>
      <w:r>
        <w:rPr>
          <w:rStyle w:val="Hyperlink.3"/>
          <w:rtl w:val="0"/>
          <w:lang w:val="ru-RU"/>
        </w:rPr>
        <w:t xml:space="preserve">, </w:t>
      </w:r>
      <w:r>
        <w:rPr>
          <w:rStyle w:val="Hyperlink.3"/>
          <w:rtl w:val="0"/>
          <w:lang w:val="ru-RU"/>
        </w:rPr>
        <w:t xml:space="preserve">изложенной в Определении судебной коллегии </w:t>
        <w:br w:type="textWrapping"/>
        <w:t xml:space="preserve">по гражданским делам Верховного Суда Российской Федерации от </w:t>
      </w:r>
      <w:r>
        <w:rPr>
          <w:rStyle w:val="Hyperlink.3"/>
          <w:rtl w:val="0"/>
          <w:lang w:val="ru-RU"/>
        </w:rPr>
        <w:t xml:space="preserve">28.07.2020 </w:t>
      </w:r>
      <w:r>
        <w:rPr>
          <w:rStyle w:val="Hyperlink.3"/>
          <w:rtl w:val="0"/>
          <w:lang w:val="ru-RU"/>
        </w:rPr>
        <w:t xml:space="preserve">№ </w:t>
      </w:r>
      <w:r>
        <w:rPr>
          <w:rStyle w:val="Hyperlink.3"/>
          <w:rtl w:val="0"/>
          <w:lang w:val="ru-RU"/>
        </w:rPr>
        <w:t>67-</w:t>
      </w:r>
      <w:r>
        <w:rPr>
          <w:rStyle w:val="Hyperlink.3"/>
          <w:rtl w:val="0"/>
          <w:lang w:val="ru-RU"/>
        </w:rPr>
        <w:t>КГ</w:t>
      </w:r>
      <w:r>
        <w:rPr>
          <w:rStyle w:val="Hyperlink.3"/>
          <w:rtl w:val="0"/>
          <w:lang w:val="ru-RU"/>
        </w:rPr>
        <w:t xml:space="preserve">20-6, </w:t>
      </w:r>
      <w:r>
        <w:rPr>
          <w:rStyle w:val="Hyperlink.3"/>
          <w:rtl w:val="0"/>
          <w:lang w:val="ru-RU"/>
        </w:rPr>
        <w:t xml:space="preserve">при разрешении споров </w:t>
        <w:br w:type="textWrapping"/>
        <w:t xml:space="preserve">о выплате страхового возмещения по риску полной гибели транспортного средства подлежит применению пункт </w:t>
      </w:r>
      <w:r>
        <w:rPr>
          <w:rStyle w:val="Hyperlink.3"/>
          <w:rtl w:val="0"/>
          <w:lang w:val="ru-RU"/>
        </w:rPr>
        <w:t xml:space="preserve">3.5 </w:t>
      </w:r>
      <w:r>
        <w:rPr>
          <w:rStyle w:val="Hyperlink.3"/>
          <w:rtl w:val="0"/>
          <w:lang w:val="ru-RU"/>
        </w:rPr>
        <w:t xml:space="preserve">Положения </w:t>
        <w:br w:type="textWrapping"/>
        <w:t xml:space="preserve">№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согласно которому расхождение в результатах расчетов размера расходов на восстановительный ремонт</w:t>
      </w:r>
      <w:r>
        <w:rPr>
          <w:rStyle w:val="Hyperlink.3"/>
          <w:rtl w:val="0"/>
          <w:lang w:val="ru-RU"/>
        </w:rPr>
        <w:t xml:space="preserve">, </w:t>
      </w:r>
      <w:r>
        <w:rPr>
          <w:rStyle w:val="Hyperlink.3"/>
          <w:rtl w:val="0"/>
          <w:lang w:val="ru-RU"/>
        </w:rPr>
        <w:t>выполненных различными специалистами</w:t>
      </w:r>
      <w:r>
        <w:rPr>
          <w:rStyle w:val="Hyperlink.3"/>
          <w:rtl w:val="0"/>
          <w:lang w:val="ru-RU"/>
        </w:rPr>
        <w:t xml:space="preserve">, </w:t>
      </w:r>
      <w:r>
        <w:rPr>
          <w:rStyle w:val="Hyperlink.3"/>
          <w:rtl w:val="0"/>
          <w:lang w:val="ru-RU"/>
        </w:rPr>
        <w:t>следует признавать находящимся в пределах статистической достоверности за счет использования различных технологических решений и погрешностей расчета</w:t>
      </w:r>
      <w:r>
        <w:rPr>
          <w:rStyle w:val="Hyperlink.3"/>
          <w:rtl w:val="0"/>
          <w:lang w:val="ru-RU"/>
        </w:rPr>
        <w:t xml:space="preserve">, </w:t>
      </w:r>
      <w:r>
        <w:rPr>
          <w:rStyle w:val="Hyperlink.3"/>
          <w:rtl w:val="0"/>
          <w:lang w:val="ru-RU"/>
        </w:rPr>
        <w:t xml:space="preserve">если оно не превышает </w:t>
      </w:r>
      <w:r>
        <w:rPr>
          <w:rStyle w:val="Hyperlink.3"/>
          <w:rtl w:val="0"/>
          <w:lang w:val="ru-RU"/>
        </w:rPr>
        <w:t xml:space="preserve">10 </w:t>
      </w:r>
      <w:r>
        <w:rPr>
          <w:rStyle w:val="Hyperlink.3"/>
          <w:rtl w:val="0"/>
          <w:lang w:val="ru-RU"/>
        </w:rPr>
        <w:t>процентов</w:t>
      </w:r>
      <w:r>
        <w:rPr>
          <w:rStyle w:val="Hyperlink.3"/>
          <w:rtl w:val="0"/>
          <w:lang w:val="ru-RU"/>
        </w:rPr>
        <w:t>.</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3.5 </w:t>
      </w:r>
      <w:r>
        <w:rPr>
          <w:rStyle w:val="None"/>
          <w:rFonts w:ascii="Times New Roman" w:hAnsi="Times New Roman" w:hint="default"/>
          <w:outline w:val="0"/>
          <w:color w:val="ff0000"/>
          <w:sz w:val="26"/>
          <w:szCs w:val="26"/>
          <w:u w:color="ff0000"/>
          <w:rtl w:val="0"/>
          <w:lang w:val="ru-RU"/>
          <w14:textFill>
            <w14:solidFill>
              <w14:srgbClr w14:val="FF0000"/>
            </w14:solidFill>
          </w14:textFill>
        </w:rPr>
        <w:t>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расхождение в результатах расчетов размера расходов на восстановительный ремонт в отношении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выполненных различными специалистами</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следует признавать находящимся </w:t>
        <w:br w:type="textWrapping"/>
        <w:t>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если оно не превышает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10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процентов при совпадающем перечне поврежденных деталей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за исключением крепежных элементов</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деталей разового монтажа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Предел погрешности рассчитывается как отношение разницы между результатами первичной </w:t>
        <w:br w:type="textWrapping"/>
        <w:t xml:space="preserve">и повторной экспертизы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в случае проведения повторной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к результату первичной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Сумма страхового возмещения при полной гибели Транспортного средства согласно экспертному заключению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составленному по инициативе Финансового уполномоченного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превышает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установленного </w:t>
      </w:r>
      <w:r>
        <w:rPr>
          <w:rStyle w:val="Hyperlink.3"/>
          <w:rtl w:val="0"/>
          <w:lang w:val="ru-RU"/>
        </w:rPr>
        <w:t>калькуляцией ООО «КАР</w:t>
      </w:r>
      <w:r>
        <w:rPr>
          <w:rStyle w:val="Hyperlink.3"/>
          <w:rtl w:val="0"/>
          <w:lang w:val="ru-RU"/>
        </w:rPr>
        <w:t>-</w:t>
      </w:r>
      <w:r>
        <w:rPr>
          <w:rStyle w:val="Hyperlink.3"/>
          <w:rtl w:val="0"/>
          <w:lang w:val="ru-RU"/>
        </w:rPr>
        <w:t xml:space="preserve">ЭКС»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от </w:t>
      </w:r>
      <w:r>
        <w:rPr>
          <w:rStyle w:val="Hyperlink.3"/>
          <w:rtl w:val="0"/>
          <w:lang w:val="ru-RU"/>
        </w:rPr>
        <w:t xml:space="preserve">27.04.2020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Hyperlink.3"/>
          <w:rtl w:val="0"/>
          <w:lang w:val="ru-RU"/>
        </w:rPr>
        <w:t>13179-2020-</w:t>
      </w:r>
      <w:r>
        <w:rPr>
          <w:rStyle w:val="Hyperlink.3"/>
          <w:rtl w:val="0"/>
          <w:lang w:val="ru-RU"/>
        </w:rPr>
        <w:t>РРР</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подготовленной по инициативе Финансовой организации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cs="Times New Roman" w:hAnsi="Times New Roman" w:eastAsia="Times New Roman"/>
          <w:outline w:val="0"/>
          <w:color w:val="000000"/>
          <w:sz w:val="26"/>
          <w:szCs w:val="26"/>
          <w:u w:color="000000"/>
          <w:rtl w:val="0"/>
          <w14:textFill>
            <w14:solidFill>
              <w14:srgbClr w14:val="000000"/>
            </w14:solidFill>
          </w14:textFill>
        </w:rPr>
        <w:br w:type="textWrapping"/>
        <w:t xml:space="preserve">на </w:t>
      </w:r>
      <w:r>
        <w:rPr>
          <w:rStyle w:val="Hyperlink.3"/>
          <w:rtl w:val="0"/>
          <w:lang w:val="ru-RU"/>
        </w:rPr>
        <w:t xml:space="preserve">76 </w:t>
      </w:r>
      <w:r>
        <w:rPr>
          <w:rStyle w:val="Hyperlink.3"/>
          <w:rtl w:val="0"/>
          <w:lang w:val="ru-RU"/>
        </w:rPr>
        <w:t>процентов</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Поскольку указанное расхождение превышает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то есть находится за пределами статистической достоверности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надлежащий размер страхового возмещения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подлежащего выплате Финансовой организацией Заявителю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составляет </w:t>
        <w:br w:type="textWrapping"/>
      </w:r>
      <w:r>
        <w:rPr>
          <w:rStyle w:val="None"/>
          <w:rFonts w:ascii="Times New Roman" w:hAnsi="Times New Roman"/>
          <w:outline w:val="0"/>
          <w:color w:val="2e74b5"/>
          <w:sz w:val="26"/>
          <w:szCs w:val="26"/>
          <w:u w:color="2e74b5"/>
          <w:rtl w:val="0"/>
          <w:lang w:val="ru-RU"/>
          <w14:textFill>
            <w14:solidFill>
              <w14:srgbClr w14:val="2E74B5"/>
            </w14:solidFill>
          </w14:textFill>
        </w:rPr>
        <w:t xml:space="preserve">161 500 </w:t>
      </w:r>
      <w:r>
        <w:rPr>
          <w:rStyle w:val="None"/>
          <w:rFonts w:ascii="Times New Roman" w:hAnsi="Times New Roman" w:hint="default"/>
          <w:outline w:val="0"/>
          <w:color w:val="2e74b5"/>
          <w:sz w:val="26"/>
          <w:szCs w:val="26"/>
          <w:u w:color="2e74b5"/>
          <w:rtl w:val="0"/>
          <w:lang w:val="ru-RU"/>
          <w14:textFill>
            <w14:solidFill>
              <w14:srgbClr w14:val="2E74B5"/>
            </w14:solidFill>
          </w14:textFill>
        </w:rPr>
        <w:t xml:space="preserve">рублей </w:t>
      </w:r>
      <w:r>
        <w:rPr>
          <w:rStyle w:val="None"/>
          <w:rFonts w:ascii="Times New Roman" w:hAnsi="Times New Roman"/>
          <w:outline w:val="0"/>
          <w:color w:val="2e74b5"/>
          <w:sz w:val="26"/>
          <w:szCs w:val="26"/>
          <w:u w:color="2e74b5"/>
          <w:rtl w:val="0"/>
          <w:lang w:val="ru-RU"/>
          <w14:textFill>
            <w14:solidFill>
              <w14:srgbClr w14:val="2E74B5"/>
            </w14:solidFill>
          </w14:textFill>
        </w:rPr>
        <w:t xml:space="preserve">00 </w:t>
      </w:r>
      <w:r>
        <w:rPr>
          <w:rStyle w:val="None"/>
          <w:rFonts w:ascii="Times New Roman" w:hAnsi="Times New Roman" w:hint="default"/>
          <w:outline w:val="0"/>
          <w:color w:val="2e74b5"/>
          <w:sz w:val="26"/>
          <w:szCs w:val="26"/>
          <w:u w:color="2e74b5"/>
          <w:rtl w:val="0"/>
          <w:lang w:val="ru-RU"/>
          <w14:textFill>
            <w14:solidFill>
              <w14:srgbClr w14:val="2E74B5"/>
            </w14:solidFill>
          </w14:textFill>
        </w:rPr>
        <w:t>копеек</w:t>
      </w:r>
      <w:r>
        <w:rPr>
          <w:rStyle w:val="None"/>
          <w:rFonts w:ascii="Times New Roman" w:hAnsi="Times New Roman"/>
          <w:outline w:val="0"/>
          <w:color w:val="2e74b5"/>
          <w:sz w:val="26"/>
          <w:szCs w:val="26"/>
          <w:u w:color="2e74b5"/>
          <w:rtl w:val="0"/>
          <w:lang w:val="ru-RU"/>
          <w14:textFill>
            <w14:solidFill>
              <w14:srgbClr w14:val="2E74B5"/>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Учитывая вышеизложенное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а также принимая во внимание произведенную Финансовой организацией выплату страхового возмещения в размере </w:t>
      </w:r>
      <w:r>
        <w:rPr>
          <w:rStyle w:val="Hyperlink.3"/>
          <w:rtl w:val="0"/>
          <w:lang w:val="ru-RU"/>
        </w:rPr>
        <w:t xml:space="preserve">103 100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требование Заявителя о доплате страхового возмещения по Договору ОСАГО подлежит удовлетворению в размере </w:t>
      </w:r>
      <w:r>
        <w:rPr>
          <w:rStyle w:val="Hyperlink.3"/>
          <w:rtl w:val="0"/>
          <w:lang w:val="ru-RU"/>
        </w:rPr>
        <w:t xml:space="preserve">78 451 </w:t>
      </w:r>
      <w:r>
        <w:rPr>
          <w:rStyle w:val="Hyperlink.3"/>
          <w:rtl w:val="0"/>
          <w:lang w:val="ru-RU"/>
        </w:rPr>
        <w:t xml:space="preserve">рубль </w:t>
      </w:r>
      <w:r>
        <w:rPr>
          <w:rStyle w:val="Hyperlink.3"/>
          <w:rtl w:val="0"/>
          <w:lang w:val="ru-RU"/>
        </w:rPr>
        <w:t xml:space="preserve">00 </w:t>
      </w:r>
      <w:r>
        <w:rPr>
          <w:rStyle w:val="Hyperlink.3"/>
          <w:rtl w:val="0"/>
          <w:lang w:val="ru-RU"/>
        </w:rPr>
        <w:t xml:space="preserve">копеек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Hyperlink.3"/>
          <w:rtl w:val="0"/>
          <w:lang w:val="ru-RU"/>
        </w:rPr>
        <w:t xml:space="preserve">181 551 </w:t>
      </w:r>
      <w:r>
        <w:rPr>
          <w:rStyle w:val="Hyperlink.3"/>
          <w:rtl w:val="0"/>
          <w:lang w:val="ru-RU"/>
        </w:rPr>
        <w:t xml:space="preserve">рубль </w:t>
      </w:r>
      <w:r>
        <w:rPr>
          <w:rStyle w:val="Hyperlink.3"/>
          <w:rtl w:val="0"/>
          <w:lang w:val="ru-RU"/>
        </w:rPr>
        <w:t xml:space="preserve">00 </w:t>
      </w:r>
      <w:r>
        <w:rPr>
          <w:rStyle w:val="Hyperlink.3"/>
          <w:rtl w:val="0"/>
          <w:lang w:val="ru-RU"/>
        </w:rPr>
        <w:t xml:space="preserve">копеек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Hyperlink.3"/>
          <w:rtl w:val="0"/>
          <w:lang w:val="ru-RU"/>
        </w:rPr>
        <w:t xml:space="preserve">103 100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СВ_превышение_лимита" w:id="26"/>
      <w:r>
        <w:rPr>
          <w:rStyle w:val="None"/>
          <w:rFonts w:ascii="Times New Roman" w:hAnsi="Times New Roman"/>
          <w:b w:val="1"/>
          <w:bCs w:val="1"/>
          <w:sz w:val="26"/>
          <w:szCs w:val="26"/>
          <w:rtl w:val="0"/>
          <w:lang w:val="ru-RU"/>
        </w:rPr>
        <w:t xml:space="preserve">11.4. </w:t>
      </w:r>
      <w:r>
        <w:rPr>
          <w:rStyle w:val="None"/>
          <w:rFonts w:ascii="Times New Roman" w:hAnsi="Times New Roman" w:hint="default"/>
          <w:b w:val="1"/>
          <w:bCs w:val="1"/>
          <w:sz w:val="26"/>
          <w:szCs w:val="26"/>
          <w:rtl w:val="0"/>
          <w:lang w:val="ru-RU"/>
        </w:rPr>
        <w:t xml:space="preserve">Ущерб превышает установленную Законом № </w:t>
      </w:r>
      <w:r>
        <w:rPr>
          <w:rStyle w:val="None"/>
          <w:rFonts w:ascii="Times New Roman" w:hAnsi="Times New Roman"/>
          <w:b w:val="1"/>
          <w:bCs w:val="1"/>
          <w:sz w:val="26"/>
          <w:szCs w:val="26"/>
          <w:rtl w:val="0"/>
          <w:lang w:val="ru-RU"/>
        </w:rPr>
        <w:t>40-</w:t>
      </w:r>
      <w:r>
        <w:rPr>
          <w:rStyle w:val="None"/>
          <w:rFonts w:ascii="Times New Roman" w:hAnsi="Times New Roman" w:hint="default"/>
          <w:b w:val="1"/>
          <w:bCs w:val="1"/>
          <w:sz w:val="26"/>
          <w:szCs w:val="26"/>
          <w:rtl w:val="0"/>
          <w:lang w:val="ru-RU"/>
        </w:rPr>
        <w:t xml:space="preserve">ФЗ страховую сумму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 xml:space="preserve">свыше </w:t>
      </w:r>
      <w:r>
        <w:rPr>
          <w:rStyle w:val="None"/>
          <w:rFonts w:ascii="Times New Roman" w:hAnsi="Times New Roman"/>
          <w:b w:val="1"/>
          <w:bCs w:val="1"/>
          <w:sz w:val="26"/>
          <w:szCs w:val="26"/>
          <w:rtl w:val="0"/>
          <w:lang w:val="ru-RU"/>
        </w:rPr>
        <w:t xml:space="preserve">100 </w:t>
      </w:r>
      <w:r>
        <w:rPr>
          <w:rStyle w:val="None"/>
          <w:rFonts w:ascii="Times New Roman" w:hAnsi="Times New Roman" w:hint="default"/>
          <w:b w:val="1"/>
          <w:bCs w:val="1"/>
          <w:sz w:val="26"/>
          <w:szCs w:val="26"/>
          <w:rtl w:val="0"/>
          <w:lang w:val="ru-RU"/>
        </w:rPr>
        <w:t>тыс</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руб</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или </w:t>
      </w:r>
      <w:r>
        <w:rPr>
          <w:rStyle w:val="None"/>
          <w:rFonts w:ascii="Times New Roman" w:hAnsi="Times New Roman"/>
          <w:b w:val="1"/>
          <w:bCs w:val="1"/>
          <w:sz w:val="26"/>
          <w:szCs w:val="26"/>
          <w:rtl w:val="0"/>
          <w:lang w:val="ru-RU"/>
        </w:rPr>
        <w:t xml:space="preserve">400 </w:t>
      </w:r>
      <w:r>
        <w:rPr>
          <w:rStyle w:val="None"/>
          <w:rFonts w:ascii="Times New Roman" w:hAnsi="Times New Roman" w:hint="default"/>
          <w:b w:val="1"/>
          <w:bCs w:val="1"/>
          <w:sz w:val="26"/>
          <w:szCs w:val="26"/>
          <w:rtl w:val="0"/>
          <w:lang w:val="ru-RU"/>
        </w:rPr>
        <w:t>тыс</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руб</w:t>
      </w:r>
      <w:r>
        <w:rPr>
          <w:rStyle w:val="None"/>
          <w:rFonts w:ascii="Times New Roman" w:hAnsi="Times New Roman"/>
          <w:b w:val="1"/>
          <w:bCs w:val="1"/>
          <w:sz w:val="26"/>
          <w:szCs w:val="26"/>
          <w:rtl w:val="0"/>
          <w:lang w:val="ru-RU"/>
        </w:rPr>
        <w:t>.).</w:t>
      </w:r>
      <w:bookmarkEnd w:id="26"/>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соответствии с пунктом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Федерального закона от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25.04.2002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«Об обязательном страховании гражданской ответственности владельцев транспортных средств»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далее – Закон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целях установления обстоятельств причинения вреда транспортному средству</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установления повреждений транспортного средства и их причин</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технологии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методов и стоимости его восстановительного ремонта проводится независимая техническая экспертиза</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части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20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123-</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ФЗ финансовый уполномоченный вправе организовывать проведение независимой экспертизы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оценки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по предмету спора 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пункте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3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12.1 </w:t>
      </w:r>
      <w:r>
        <w:rPr>
          <w:rStyle w:val="None"/>
          <w:rFonts w:ascii="Times New Roman" w:hAnsi="Times New Roman" w:hint="default"/>
          <w:outline w:val="0"/>
          <w:color w:val="000000"/>
          <w:sz w:val="26"/>
          <w:szCs w:val="26"/>
          <w:u w:color="000000"/>
          <w:rtl w:val="0"/>
          <w:lang w:val="ru-RU"/>
          <w14:textFill>
            <w14:solidFill>
              <w14:srgbClr w14:val="000000"/>
            </w14:solidFill>
          </w14:textFill>
        </w:rPr>
        <w:t>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указано</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которая утверждается Банком России</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Верховного Суда Российской Федерации от </w:t>
      </w:r>
      <w:r>
        <w:rPr>
          <w:rStyle w:val="Hyperlink.3"/>
          <w:rtl w:val="0"/>
          <w:lang w:val="ru-RU"/>
        </w:rPr>
        <w:t xml:space="preserve">26.12.2017 </w:t>
      </w:r>
      <w:r>
        <w:rPr>
          <w:rStyle w:val="Hyperlink.3"/>
          <w:rtl w:val="0"/>
          <w:lang w:val="ru-RU"/>
        </w:rPr>
        <w:t xml:space="preserve">№ </w:t>
      </w:r>
      <w:r>
        <w:rPr>
          <w:rStyle w:val="Hyperlink.3"/>
          <w:rtl w:val="0"/>
          <w:lang w:val="ru-RU"/>
        </w:rPr>
        <w:t xml:space="preserve">58 </w:t>
      </w:r>
      <w:r>
        <w:rPr>
          <w:rStyle w:val="Hyperlink.3"/>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3"/>
          <w:rtl w:val="0"/>
          <w:lang w:val="ru-RU"/>
        </w:rPr>
        <w:t>(</w:t>
      </w:r>
      <w:r>
        <w:rPr>
          <w:rStyle w:val="Hyperlink.3"/>
          <w:rtl w:val="0"/>
          <w:lang w:val="ru-RU"/>
        </w:rPr>
        <w:t xml:space="preserve">далее – Постановление Пленума ВС РФ № </w:t>
      </w:r>
      <w:r>
        <w:rPr>
          <w:rStyle w:val="Hyperlink.3"/>
          <w:rtl w:val="0"/>
          <w:lang w:val="ru-RU"/>
        </w:rPr>
        <w:t xml:space="preserve">58) </w:t>
      </w:r>
      <w:r>
        <w:rPr>
          <w:rStyle w:val="Hyperlink.3"/>
          <w:rtl w:val="0"/>
          <w:lang w:val="ru-RU"/>
        </w:rPr>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с </w:t>
      </w:r>
      <w:r>
        <w:rPr>
          <w:rStyle w:val="Hyperlink.3"/>
          <w:rtl w:val="0"/>
          <w:lang w:val="ru-RU"/>
        </w:rPr>
        <w:t xml:space="preserve">17.10.2014, </w:t>
      </w:r>
      <w:r>
        <w:rPr>
          <w:rStyle w:val="Hyperlink.3"/>
          <w:rtl w:val="0"/>
          <w:lang w:val="ru-RU"/>
        </w:rPr>
        <w:t xml:space="preserve">определяется только в соответствии с Положением № </w:t>
      </w:r>
      <w:r>
        <w:rPr>
          <w:rStyle w:val="Hyperlink.3"/>
          <w:rtl w:val="0"/>
          <w:lang w:val="ru-RU"/>
        </w:rPr>
        <w:t>432-</w:t>
      </w:r>
      <w:r>
        <w:rPr>
          <w:rStyle w:val="Hyperlink.3"/>
          <w:rtl w:val="0"/>
          <w:lang w:val="ru-RU"/>
        </w:rPr>
        <w:t>П</w:t>
      </w:r>
      <w:r>
        <w:rPr>
          <w:rStyle w:val="Hyperlink.3"/>
          <w:rtl w:val="0"/>
          <w:lang w:val="ru-RU"/>
        </w:rPr>
        <w:t>.</w:t>
      </w:r>
    </w:p>
    <w:p>
      <w:pPr>
        <w:pStyle w:val="Normal.0"/>
        <w:spacing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Для решения вопросов</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связанных с рассмотрением Обращения</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Финансовым уполномоченным назначено проведение независимой технической экспертизы поврежденного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проводимой в соответствии с требованиями 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экспертной организации </w:t>
      </w:r>
      <w:r>
        <w:rPr>
          <w:rStyle w:val="Hyperlink.3"/>
          <w:rtl w:val="0"/>
          <w:lang w:val="ru-RU"/>
        </w:rPr>
        <w:t xml:space="preserve">ООО «Консалтинг Групп»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эксперт</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техник </w:t>
      </w:r>
      <w:r>
        <w:rPr>
          <w:rStyle w:val="Hyperlink.3"/>
          <w:rtl w:val="0"/>
          <w:lang w:val="ru-RU"/>
        </w:rPr>
        <w:t>Савельев М</w:t>
      </w:r>
      <w:r>
        <w:rPr>
          <w:rStyle w:val="Hyperlink.3"/>
          <w:rtl w:val="0"/>
          <w:lang w:val="ru-RU"/>
        </w:rPr>
        <w:t>.</w:t>
      </w:r>
      <w:r>
        <w:rPr>
          <w:rStyle w:val="Hyperlink.3"/>
          <w:rtl w:val="0"/>
          <w:lang w:val="ru-RU"/>
        </w:rPr>
        <w:t>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предметом которой являлось исследование стоимости восстановительного ремонта Транспортного средства Заявителя</w:t>
      </w:r>
      <w:r>
        <w:rPr>
          <w:rStyle w:val="None"/>
          <w:rFonts w:ascii="Times New Roman" w:hAnsi="Times New Roman"/>
          <w:outline w:val="0"/>
          <w:color w:val="000000"/>
          <w:sz w:val="26"/>
          <w:szCs w:val="26"/>
          <w:u w:color="000000"/>
          <w:rtl w:val="0"/>
          <w:lang w:val="ru-RU"/>
          <w14:textFill>
            <w14:solidFill>
              <w14:srgbClr w14:val="000000"/>
            </w14:solidFill>
          </w14:textFill>
        </w:rPr>
        <w:t>.</w:t>
      </w:r>
    </w:p>
    <w:p>
      <w:pPr>
        <w:pStyle w:val="Normal.0"/>
        <w:spacing w:line="336" w:lineRule="auto"/>
        <w:ind w:firstLine="709"/>
        <w:jc w:val="both"/>
        <w:rPr>
          <w:rStyle w:val="None"/>
          <w:rFonts w:ascii="Times New Roman" w:cs="Times New Roman" w:hAnsi="Times New Roman" w:eastAsia="Times New Roman"/>
          <w:outline w:val="0"/>
          <w:color w:val="000000"/>
          <w:sz w:val="26"/>
          <w:szCs w:val="26"/>
          <w:u w:color="000000"/>
          <w14:textFill>
            <w14:solidFill>
              <w14:srgbClr w14:val="000000"/>
            </w14:solidFill>
          </w14:textFill>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На разрешение специалисту поставлены следующие вопросы</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p>
    <w:p>
      <w:pPr>
        <w:pStyle w:val="Normal.0"/>
        <w:spacing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Заявителя</w:t>
      </w:r>
      <w:r>
        <w:rPr>
          <w:rStyle w:val="Hyperlink.3"/>
          <w:rtl w:val="0"/>
          <w:lang w:val="ru-RU"/>
        </w:rPr>
        <w:t>;</w:t>
      </w:r>
    </w:p>
    <w:p>
      <w:pPr>
        <w:pStyle w:val="Normal.0"/>
        <w:spacing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Заявителя 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pacing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повреждениям Транспортного средства Заявителя</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pacing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Заявителя</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pacing w:line="336" w:lineRule="auto"/>
        <w:ind w:firstLine="709"/>
        <w:jc w:val="both"/>
        <w:rPr>
          <w:rStyle w:val="Hyperlink.3"/>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экспертному заключению </w:t>
      </w:r>
      <w:r>
        <w:rPr>
          <w:rStyle w:val="Hyperlink.3"/>
          <w:rtl w:val="0"/>
          <w:lang w:val="ru-RU"/>
        </w:rPr>
        <w:t xml:space="preserve">ООО «Консалтинг Групп»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от </w:t>
      </w:r>
      <w:r>
        <w:rPr>
          <w:rStyle w:val="Hyperlink.3"/>
          <w:rtl w:val="0"/>
          <w:lang w:val="ru-RU"/>
        </w:rPr>
        <w:t>06.09.2021</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 № </w:t>
      </w:r>
      <w:r>
        <w:rPr>
          <w:rStyle w:val="Hyperlink.3"/>
          <w:rtl w:val="0"/>
          <w:lang w:val="ru-RU"/>
        </w:rPr>
        <w:t>У</w:t>
      </w:r>
      <w:r>
        <w:rPr>
          <w:rStyle w:val="Hyperlink.3"/>
          <w:rtl w:val="0"/>
          <w:lang w:val="ru-RU"/>
        </w:rPr>
        <w:t xml:space="preserve">-21-124882/3020-004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далее – Экспертное заключение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стоимость восстановительного ремонта Транспортного средства Заявителя без учета износа составляет </w:t>
      </w:r>
      <w:r>
        <w:rPr>
          <w:rStyle w:val="Hyperlink.3"/>
          <w:rtl w:val="0"/>
          <w:lang w:val="ru-RU"/>
        </w:rPr>
        <w:t xml:space="preserve">464 600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 учетом износа – </w:t>
      </w:r>
      <w:r>
        <w:rPr>
          <w:rStyle w:val="Hyperlink.3"/>
          <w:rtl w:val="0"/>
          <w:lang w:val="ru-RU"/>
        </w:rPr>
        <w:t xml:space="preserve">244 000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Рыночная стоимость Транспортного средства Заявителя на дату ДТП составляет </w:t>
      </w:r>
      <w:r>
        <w:rPr>
          <w:rStyle w:val="Hyperlink.3"/>
          <w:rtl w:val="0"/>
          <w:lang w:val="ru-RU"/>
        </w:rPr>
        <w:t xml:space="preserve">470 000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line="336" w:lineRule="auto"/>
        <w:ind w:firstLine="709"/>
        <w:jc w:val="both"/>
        <w:rPr>
          <w:rStyle w:val="Hyperlink.3"/>
        </w:rPr>
      </w:pPr>
      <w:r>
        <w:rPr>
          <w:rStyle w:val="Hyperlink.3"/>
          <w:rtl w:val="0"/>
          <w:lang w:val="ru-RU"/>
        </w:rPr>
        <w:t>Как следует из материалов Обращения</w:t>
      </w:r>
      <w:r>
        <w:rPr>
          <w:rStyle w:val="Hyperlink.3"/>
          <w:rtl w:val="0"/>
          <w:lang w:val="ru-RU"/>
        </w:rPr>
        <w:t xml:space="preserve">, </w:t>
      </w:r>
      <w:r>
        <w:rPr>
          <w:rStyle w:val="Hyperlink.3"/>
          <w:rtl w:val="0"/>
          <w:lang w:val="ru-RU"/>
        </w:rPr>
        <w:t xml:space="preserve">в Заявлении волеизъявление о форме выплаты страхового возмещения Заявителем </w:t>
        <w:br w:type="textWrapping"/>
        <w:t>не указано</w:t>
      </w:r>
      <w:r>
        <w:rPr>
          <w:rStyle w:val="Hyperlink.3"/>
          <w:rtl w:val="0"/>
          <w:lang w:val="ru-RU"/>
        </w:rPr>
        <w:t xml:space="preserve">. </w:t>
      </w:r>
      <w:r>
        <w:rPr>
          <w:rStyle w:val="Hyperlink.3"/>
          <w:rtl w:val="0"/>
          <w:lang w:val="ru-RU"/>
        </w:rPr>
        <w:t xml:space="preserve">Поскольку исходя из требований пункта </w:t>
      </w:r>
      <w:r>
        <w:rPr>
          <w:rStyle w:val="Hyperlink.3"/>
          <w:rtl w:val="0"/>
          <w:lang w:val="ru-RU"/>
        </w:rPr>
        <w:t xml:space="preserve">15.1 </w:t>
      </w:r>
      <w:r>
        <w:rPr>
          <w:rStyle w:val="Hyperlink.3"/>
          <w:rtl w:val="0"/>
          <w:lang w:val="ru-RU"/>
        </w:rPr>
        <w:t xml:space="preserve">статьи </w:t>
      </w:r>
      <w:r>
        <w:rPr>
          <w:rStyle w:val="Hyperlink.3"/>
          <w:rtl w:val="0"/>
          <w:lang w:val="ru-RU"/>
        </w:rPr>
        <w:t xml:space="preserve">12 </w:t>
      </w:r>
      <w:r>
        <w:rPr>
          <w:rStyle w:val="Hyperlink.3"/>
          <w:rtl w:val="0"/>
          <w:lang w:val="ru-RU"/>
        </w:rPr>
        <w:t>Закона № </w:t>
      </w:r>
      <w:r>
        <w:rPr>
          <w:rStyle w:val="Hyperlink.3"/>
          <w:rtl w:val="0"/>
          <w:lang w:val="ru-RU"/>
        </w:rPr>
        <w:t>40-</w:t>
      </w:r>
      <w:r>
        <w:rPr>
          <w:rStyle w:val="Hyperlink.3"/>
          <w:rtl w:val="0"/>
          <w:lang w:val="ru-RU"/>
        </w:rPr>
        <w:t>ФЗ приоритетной формой страхового возмещения по Договору ОСАГО в отношении легковых автомобилей</w:t>
      </w:r>
      <w:r>
        <w:rPr>
          <w:rStyle w:val="Hyperlink.3"/>
          <w:rtl w:val="0"/>
          <w:lang w:val="ru-RU"/>
        </w:rPr>
        <w:t xml:space="preserve">, </w:t>
      </w:r>
      <w:r>
        <w:rPr>
          <w:rStyle w:val="Hyperlink.3"/>
          <w:rtl w:val="0"/>
          <w:lang w:val="ru-RU"/>
        </w:rPr>
        <w:t xml:space="preserve">находящихся в собственности гражданина и зарегистрированных </w:t>
        <w:br w:type="textWrapping"/>
        <w:t>в Российской Федерации</w:t>
      </w:r>
      <w:r>
        <w:rPr>
          <w:rStyle w:val="Hyperlink.3"/>
          <w:rtl w:val="0"/>
          <w:lang w:val="ru-RU"/>
        </w:rPr>
        <w:t xml:space="preserve">, </w:t>
      </w:r>
      <w:r>
        <w:rPr>
          <w:rStyle w:val="Hyperlink.3"/>
          <w:rtl w:val="0"/>
          <w:lang w:val="ru-RU"/>
        </w:rPr>
        <w:t>является возмещение причиненного вреда в натуре</w:t>
      </w:r>
      <w:r>
        <w:rPr>
          <w:rStyle w:val="Hyperlink.3"/>
          <w:rtl w:val="0"/>
          <w:lang w:val="ru-RU"/>
        </w:rPr>
        <w:t xml:space="preserve">, </w:t>
      </w:r>
      <w:r>
        <w:rPr>
          <w:rStyle w:val="Hyperlink.3"/>
          <w:rtl w:val="0"/>
          <w:lang w:val="ru-RU"/>
        </w:rPr>
        <w:t>то Финансовый уполномоченный приходит к выводу</w:t>
      </w:r>
      <w:r>
        <w:rPr>
          <w:rStyle w:val="Hyperlink.3"/>
          <w:rtl w:val="0"/>
          <w:lang w:val="ru-RU"/>
        </w:rPr>
        <w:t xml:space="preserve">, </w:t>
      </w:r>
      <w:r>
        <w:rPr>
          <w:rStyle w:val="Hyperlink.3"/>
          <w:rtl w:val="0"/>
          <w:lang w:val="ru-RU"/>
        </w:rPr>
        <w:t>что страховое возмещение ущерба по Договору ОСАГО должно осуществляться в натуральной форме</w:t>
      </w:r>
      <w:r>
        <w:rPr>
          <w:rStyle w:val="Hyperlink.3"/>
          <w:rtl w:val="0"/>
          <w:lang w:val="ru-RU"/>
        </w:rPr>
        <w:t>.</w:t>
      </w:r>
    </w:p>
    <w:p>
      <w:pPr>
        <w:pStyle w:val="Normal.0"/>
        <w:spacing w:line="336" w:lineRule="auto"/>
        <w:ind w:firstLine="709"/>
        <w:jc w:val="both"/>
        <w:rPr>
          <w:rStyle w:val="Hyperlink.4"/>
        </w:rPr>
      </w:pPr>
      <w:r>
        <w:rPr>
          <w:rStyle w:val="None"/>
          <w:rFonts w:ascii="Times New Roman" w:hAnsi="Times New Roman" w:hint="default"/>
          <w:outline w:val="0"/>
          <w:color w:val="000000"/>
          <w:sz w:val="26"/>
          <w:szCs w:val="26"/>
          <w:u w:color="000000"/>
          <w:rtl w:val="0"/>
          <w:lang w:val="ru-RU"/>
          <w14:textFill>
            <w14:solidFill>
              <w14:srgbClr w14:val="000000"/>
            </w14:solidFill>
          </w14:textFill>
        </w:rPr>
        <w:t>Между тем</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согласно пункту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16.1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z w:val="26"/>
          <w:szCs w:val="26"/>
          <w:u w:color="000000"/>
          <w:rtl w:val="0"/>
          <w:lang w:val="ru-RU"/>
          <w14:textFill>
            <w14:solidFill>
              <w14:srgbClr w14:val="000000"/>
            </w14:solidFill>
          </w14:textFill>
        </w:rPr>
        <w:t>ФЗ страховое возмещение вреда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причиненного легковому автомобилю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находящемуся в собственности гражданина и зарегистрированному в Российской Федерации</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осуществляется путем выдачи суммы страховой выплаты потерпевшему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выгодоприобретателю</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в кассе страховщика или перечисления суммы страховой выплаты на банковский счет потерпевшего </w:t>
      </w:r>
      <w:r>
        <w:rPr>
          <w:rStyle w:val="None"/>
          <w:rFonts w:ascii="Times New Roman" w:hAnsi="Times New Roman"/>
          <w:outline w:val="0"/>
          <w:color w:val="000000"/>
          <w:sz w:val="26"/>
          <w:szCs w:val="26"/>
          <w:u w:color="000000"/>
          <w:rtl w:val="0"/>
          <w:lang w:val="ru-RU"/>
          <w14:textFill>
            <w14:solidFill>
              <w14:srgbClr w14:val="000000"/>
            </w14:solidFill>
          </w14:textFill>
        </w:rPr>
        <w:t>(</w:t>
      </w:r>
      <w:r>
        <w:rPr>
          <w:rStyle w:val="None"/>
          <w:rFonts w:ascii="Times New Roman" w:hAnsi="Times New Roman" w:hint="default"/>
          <w:outline w:val="0"/>
          <w:color w:val="000000"/>
          <w:sz w:val="26"/>
          <w:szCs w:val="26"/>
          <w:u w:color="000000"/>
          <w:rtl w:val="0"/>
          <w:lang w:val="ru-RU"/>
          <w14:textFill>
            <w14:solidFill>
              <w14:srgbClr w14:val="000000"/>
            </w14:solidFill>
          </w14:textFill>
        </w:rPr>
        <w:t>выгодоприобретателя</w:t>
      </w:r>
      <w:r>
        <w:rPr>
          <w:rStyle w:val="None"/>
          <w:rFonts w:ascii="Times New Roman" w:hAnsi="Times New Roman"/>
          <w:outline w:val="0"/>
          <w:color w:val="000000"/>
          <w:sz w:val="26"/>
          <w:szCs w:val="26"/>
          <w:u w:color="000000"/>
          <w:rtl w:val="0"/>
          <w:lang w:val="ru-RU"/>
          <w14:textFill>
            <w14:solidFill>
              <w14:srgbClr w14:val="000000"/>
            </w14:solidFill>
          </w14:textFill>
        </w:rPr>
        <w:t>) (</w:t>
      </w:r>
      <w:r>
        <w:rPr>
          <w:rStyle w:val="None"/>
          <w:rFonts w:ascii="Times New Roman" w:hAnsi="Times New Roman" w:hint="default"/>
          <w:outline w:val="0"/>
          <w:color w:val="000000"/>
          <w:sz w:val="26"/>
          <w:szCs w:val="26"/>
          <w:u w:color="000000"/>
          <w:rtl w:val="0"/>
          <w:lang w:val="ru-RU"/>
          <w14:textFill>
            <w14:solidFill>
              <w14:srgbClr w14:val="000000"/>
            </w14:solidFill>
          </w14:textFill>
        </w:rPr>
        <w:t>наличный или безналичный расчет</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в случае полной гибели транспортного средства</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а также в случае</w:t>
      </w:r>
      <w:r>
        <w:rPr>
          <w:rStyle w:val="None"/>
          <w:rFonts w:ascii="Times New Roman" w:hAnsi="Times New Roman"/>
          <w:outline w:val="0"/>
          <w:color w:val="000000"/>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rtl w:val="0"/>
          <w:lang w:val="ru-RU"/>
          <w14:textFill>
            <w14:solidFill>
              <w14:srgbClr w14:val="000000"/>
            </w14:solidFill>
          </w14:textFill>
        </w:rPr>
        <w:t xml:space="preserve">если стоимость восстановительного ремонта поврежденного транспортного средства превышает установленную </w:t>
      </w:r>
      <w:r>
        <w:rPr>
          <w:rStyle w:val="Hyperlink.4"/>
        </w:rPr>
        <w:fldChar w:fldCharType="begin" w:fldLock="0"/>
      </w:r>
      <w:r>
        <w:rPr>
          <w:rStyle w:val="Hyperlink.4"/>
        </w:rPr>
        <w:instrText xml:space="preserve"> HYPERLINK "http://www.consultant.ru/document/cons_doc_LAW_351253/fbf47fccacf64e3946401f0cdce76bb7c09efd59/#dst532"</w:instrText>
      </w:r>
      <w:r>
        <w:rPr>
          <w:rStyle w:val="Hyperlink.4"/>
        </w:rPr>
        <w:fldChar w:fldCharType="separate" w:fldLock="0"/>
      </w:r>
      <w:r>
        <w:rPr>
          <w:rStyle w:val="Hyperlink.4"/>
          <w:rtl w:val="0"/>
          <w:lang w:val="ru-RU"/>
        </w:rPr>
        <w:t xml:space="preserve">подпунктом «б» статьи </w:t>
      </w:r>
      <w:r>
        <w:rPr>
          <w:rStyle w:val="Hyperlink.4"/>
          <w:rtl w:val="0"/>
          <w:lang w:val="ru-RU"/>
        </w:rPr>
        <w:t>7</w:t>
      </w:r>
      <w:r>
        <w:rPr/>
        <w:fldChar w:fldCharType="end" w:fldLock="0"/>
      </w:r>
      <w:r>
        <w:rPr>
          <w:rStyle w:val="Hyperlink.4"/>
          <w:rtl w:val="0"/>
          <w:lang w:val="ru-RU"/>
        </w:rPr>
        <w:t xml:space="preserve"> настоящего Федерального закона страховую сумму или максимальный размер страхового возмещения</w:t>
      </w:r>
      <w:r>
        <w:rPr>
          <w:rStyle w:val="Hyperlink.4"/>
          <w:rtl w:val="0"/>
          <w:lang w:val="ru-RU"/>
        </w:rPr>
        <w:t xml:space="preserve">, </w:t>
      </w:r>
      <w:r>
        <w:rPr>
          <w:rStyle w:val="Hyperlink.4"/>
          <w:rtl w:val="0"/>
          <w:lang w:val="ru-RU"/>
        </w:rPr>
        <w:t>установленный для случаев оформления документов о дорожно</w:t>
      </w:r>
      <w:r>
        <w:rPr>
          <w:rStyle w:val="Hyperlink.4"/>
          <w:rtl w:val="0"/>
          <w:lang w:val="ru-RU"/>
        </w:rPr>
        <w:t>-</w:t>
      </w:r>
      <w:r>
        <w:rPr>
          <w:rStyle w:val="Hyperlink.4"/>
          <w:rtl w:val="0"/>
          <w:lang w:val="ru-RU"/>
        </w:rPr>
        <w:t>транспортном происшествии без участия уполномоченных на то сотрудников полиции</w:t>
      </w:r>
      <w:r>
        <w:rPr>
          <w:rStyle w:val="Hyperlink.4"/>
          <w:rtl w:val="0"/>
          <w:lang w:val="ru-RU"/>
        </w:rPr>
        <w:t>.</w:t>
      </w:r>
    </w:p>
    <w:p>
      <w:pPr>
        <w:pStyle w:val="Normal.0"/>
        <w:spacing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 страховая сумма</w:t>
      </w:r>
      <w:r>
        <w:rPr>
          <w:rStyle w:val="Hyperlink.4"/>
          <w:rtl w:val="0"/>
          <w:lang w:val="ru-RU"/>
        </w:rPr>
        <w:t xml:space="preserve">, </w:t>
      </w:r>
      <w:r>
        <w:rPr>
          <w:rStyle w:val="Hyperlink.4"/>
          <w:rtl w:val="0"/>
          <w:lang w:val="ru-RU"/>
        </w:rPr>
        <w:t xml:space="preserve">в пределах которой страховщик при наступлении каждого страхового случая </w:t>
      </w:r>
      <w:r>
        <w:rPr>
          <w:rStyle w:val="Hyperlink.4"/>
          <w:rtl w:val="0"/>
          <w:lang w:val="ru-RU"/>
        </w:rPr>
        <w:t>(</w:t>
      </w:r>
      <w:r>
        <w:rPr>
          <w:rStyle w:val="Hyperlink.4"/>
          <w:rtl w:val="0"/>
          <w:lang w:val="ru-RU"/>
        </w:rPr>
        <w:t>независимо от их числа в течение срока действия договора обязательного страховая</w:t>
      </w:r>
      <w:r>
        <w:rPr>
          <w:rStyle w:val="Hyperlink.4"/>
          <w:rtl w:val="0"/>
          <w:lang w:val="ru-RU"/>
        </w:rPr>
        <w:t xml:space="preserve">) </w:t>
      </w:r>
      <w:r>
        <w:rPr>
          <w:rStyle w:val="Hyperlink.4"/>
          <w:rtl w:val="0"/>
          <w:lang w:val="ru-RU"/>
        </w:rPr>
        <w:t>обязуется возместить потерпевшим причиненный вред</w:t>
      </w:r>
      <w:r>
        <w:rPr>
          <w:rStyle w:val="Hyperlink.4"/>
          <w:rtl w:val="0"/>
          <w:lang w:val="ru-RU"/>
        </w:rPr>
        <w:t xml:space="preserve">, </w:t>
      </w:r>
      <w:r>
        <w:rPr>
          <w:rStyle w:val="Hyperlink.4"/>
          <w:rtl w:val="0"/>
          <w:lang w:val="ru-RU"/>
        </w:rPr>
        <w:t>составляет</w:t>
      </w:r>
      <w:r>
        <w:rPr>
          <w:rStyle w:val="Hyperlink.4"/>
          <w:rtl w:val="0"/>
          <w:lang w:val="ru-RU"/>
        </w:rPr>
        <w:t xml:space="preserve">: </w:t>
      </w:r>
      <w:r>
        <w:rPr>
          <w:rStyle w:val="Hyperlink.4"/>
          <w:rtl w:val="0"/>
          <w:lang w:val="ru-RU"/>
        </w:rPr>
        <w:t>в части возмещения вреда</w:t>
      </w:r>
      <w:r>
        <w:rPr>
          <w:rStyle w:val="Hyperlink.4"/>
          <w:rtl w:val="0"/>
          <w:lang w:val="ru-RU"/>
        </w:rPr>
        <w:t xml:space="preserve">, </w:t>
      </w:r>
      <w:r>
        <w:rPr>
          <w:rStyle w:val="Hyperlink.4"/>
          <w:rtl w:val="0"/>
          <w:lang w:val="ru-RU"/>
        </w:rPr>
        <w:t>причиненного имуществу каждого потерпевшего</w:t>
      </w:r>
      <w:r>
        <w:rPr>
          <w:rStyle w:val="Hyperlink.4"/>
          <w:rtl w:val="0"/>
          <w:lang w:val="ru-RU"/>
        </w:rPr>
        <w:t xml:space="preserve">, 400 </w:t>
      </w:r>
      <w:r>
        <w:rPr>
          <w:rStyle w:val="Hyperlink.4"/>
          <w:rtl w:val="0"/>
          <w:lang w:val="ru-RU"/>
        </w:rPr>
        <w:t xml:space="preserve">тысяч рублей </w:t>
        <w:br w:type="textWrapping"/>
      </w:r>
      <w:r>
        <w:rPr>
          <w:rStyle w:val="Hyperlink.4"/>
          <w:rtl w:val="0"/>
          <w:lang w:val="ru-RU"/>
        </w:rPr>
        <w:t xml:space="preserve">00 </w:t>
      </w:r>
      <w:r>
        <w:rPr>
          <w:rStyle w:val="Hyperlink.4"/>
          <w:rtl w:val="0"/>
          <w:lang w:val="ru-RU"/>
        </w:rPr>
        <w:t>копеек</w:t>
      </w:r>
      <w:r>
        <w:rPr>
          <w:rStyle w:val="Hyperlink.4"/>
          <w:rtl w:val="0"/>
          <w:lang w:val="ru-RU"/>
        </w:rPr>
        <w:t>.</w:t>
      </w:r>
    </w:p>
    <w:p>
      <w:pPr>
        <w:pStyle w:val="Normal.0"/>
        <w:spacing w:line="336" w:lineRule="auto"/>
        <w:ind w:firstLine="709"/>
        <w:jc w:val="both"/>
        <w:rPr>
          <w:rStyle w:val="Hyperlink.3"/>
        </w:rPr>
      </w:pPr>
      <w:r>
        <w:rPr>
          <w:rStyle w:val="Hyperlink.3"/>
          <w:rtl w:val="0"/>
          <w:lang w:val="ru-RU"/>
        </w:rPr>
        <w:t xml:space="preserve">В соответствии с пунктом </w:t>
      </w:r>
      <w:r>
        <w:rPr>
          <w:rStyle w:val="Hyperlink.3"/>
          <w:rtl w:val="0"/>
          <w:lang w:val="ru-RU"/>
        </w:rPr>
        <w:t xml:space="preserve">4 </w:t>
      </w:r>
      <w:r>
        <w:rPr>
          <w:rStyle w:val="Hyperlink.3"/>
          <w:rtl w:val="0"/>
          <w:lang w:val="ru-RU"/>
        </w:rPr>
        <w:t xml:space="preserve">статьи </w:t>
      </w:r>
      <w:r>
        <w:rPr>
          <w:rStyle w:val="Hyperlink.3"/>
          <w:rtl w:val="0"/>
          <w:lang w:val="ru-RU"/>
        </w:rPr>
        <w:t xml:space="preserve">11.1 </w:t>
      </w:r>
      <w:r>
        <w:rPr>
          <w:rStyle w:val="Hyperlink.3"/>
          <w:rtl w:val="0"/>
          <w:lang w:val="ru-RU"/>
        </w:rPr>
        <w:t xml:space="preserve">Закона № </w:t>
      </w:r>
      <w:r>
        <w:rPr>
          <w:rStyle w:val="Hyperlink.3"/>
          <w:rtl w:val="0"/>
          <w:lang w:val="ru-RU"/>
        </w:rPr>
        <w:t>40-</w:t>
      </w:r>
      <w:r>
        <w:rPr>
          <w:rStyle w:val="Hyperlink.3"/>
          <w:rtl w:val="0"/>
          <w:lang w:val="ru-RU"/>
        </w:rPr>
        <w:t>ФЗ в случае оформления документов о ДТП без участия уполномоченных на то сотрудников полиции размер страхового возмещения</w:t>
      </w:r>
      <w:r>
        <w:rPr>
          <w:rStyle w:val="Hyperlink.3"/>
          <w:rtl w:val="0"/>
          <w:lang w:val="ru-RU"/>
        </w:rPr>
        <w:t xml:space="preserve">, </w:t>
      </w:r>
      <w:r>
        <w:rPr>
          <w:rStyle w:val="Hyperlink.3"/>
          <w:rtl w:val="0"/>
          <w:lang w:val="ru-RU"/>
        </w:rPr>
        <w:t>причитающегося потерпевшему в счет возмещения вреда</w:t>
      </w:r>
      <w:r>
        <w:rPr>
          <w:rStyle w:val="Hyperlink.3"/>
          <w:rtl w:val="0"/>
          <w:lang w:val="ru-RU"/>
        </w:rPr>
        <w:t xml:space="preserve">, </w:t>
      </w:r>
      <w:r>
        <w:rPr>
          <w:rStyle w:val="Hyperlink.3"/>
          <w:rtl w:val="0"/>
          <w:lang w:val="ru-RU"/>
        </w:rPr>
        <w:t>причиненного его транспортному средству</w:t>
      </w:r>
      <w:r>
        <w:rPr>
          <w:rStyle w:val="Hyperlink.3"/>
          <w:rtl w:val="0"/>
          <w:lang w:val="ru-RU"/>
        </w:rPr>
        <w:t xml:space="preserve">, </w:t>
      </w:r>
      <w:r>
        <w:rPr>
          <w:rStyle w:val="Hyperlink.3"/>
          <w:rtl w:val="0"/>
          <w:lang w:val="ru-RU"/>
        </w:rPr>
        <w:t xml:space="preserve">не может превышать </w:t>
      </w:r>
      <w:r>
        <w:rPr>
          <w:rStyle w:val="Hyperlink.3"/>
          <w:rtl w:val="0"/>
          <w:lang w:val="ru-RU"/>
        </w:rPr>
        <w:t>100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за исключением случаев оформления документов о дорожно</w:t>
      </w:r>
      <w:r>
        <w:rPr>
          <w:rStyle w:val="Hyperlink.3"/>
          <w:rtl w:val="0"/>
          <w:lang w:val="ru-RU"/>
        </w:rPr>
        <w:t>-</w:t>
      </w:r>
      <w:r>
        <w:rPr>
          <w:rStyle w:val="Hyperlink.3"/>
          <w:rtl w:val="0"/>
          <w:lang w:val="ru-RU"/>
        </w:rPr>
        <w:t>транспортном происшествии в порядке</w:t>
      </w:r>
      <w:r>
        <w:rPr>
          <w:rStyle w:val="Hyperlink.3"/>
          <w:rtl w:val="0"/>
          <w:lang w:val="ru-RU"/>
        </w:rPr>
        <w:t xml:space="preserve">, </w:t>
      </w:r>
      <w:r>
        <w:rPr>
          <w:rStyle w:val="Hyperlink.3"/>
          <w:rtl w:val="0"/>
          <w:lang w:val="ru-RU"/>
        </w:rPr>
        <w:t xml:space="preserve">предусмотренном пунктом </w:t>
      </w:r>
      <w:r>
        <w:rPr>
          <w:rStyle w:val="Hyperlink.3"/>
          <w:rtl w:val="0"/>
          <w:lang w:val="ru-RU"/>
        </w:rPr>
        <w:t xml:space="preserve">5 </w:t>
      </w:r>
      <w:r>
        <w:rPr>
          <w:rStyle w:val="Hyperlink.3"/>
          <w:rtl w:val="0"/>
          <w:lang w:val="ru-RU"/>
        </w:rPr>
        <w:t>настоящей статьи</w:t>
      </w:r>
      <w:r>
        <w:rPr>
          <w:rStyle w:val="Hyperlink.3"/>
          <w:rtl w:val="0"/>
          <w:lang w:val="ru-RU"/>
        </w:rPr>
        <w:t>.</w:t>
      </w:r>
    </w:p>
    <w:p>
      <w:pPr>
        <w:pStyle w:val="Normal.0"/>
        <w:spacing w:line="336" w:lineRule="auto"/>
        <w:ind w:firstLine="709"/>
        <w:jc w:val="both"/>
        <w:rPr>
          <w:rStyle w:val="Hyperlink.4"/>
        </w:rPr>
      </w:pPr>
      <w:r>
        <w:rPr>
          <w:rStyle w:val="Hyperlink.4"/>
          <w:rtl w:val="0"/>
          <w:lang w:val="ru-RU"/>
        </w:rPr>
        <w:t>Поскольку в соответствии с Экспертным заключением</w:t>
      </w:r>
      <w:r>
        <w:rPr>
          <w:rStyle w:val="Hyperlink.4"/>
          <w:rtl w:val="0"/>
          <w:lang w:val="ru-RU"/>
        </w:rPr>
        <w:t xml:space="preserve">, </w:t>
      </w:r>
      <w:r>
        <w:rPr>
          <w:rStyle w:val="Hyperlink.4"/>
          <w:rtl w:val="0"/>
          <w:lang w:val="ru-RU"/>
        </w:rPr>
        <w:t>подготовленным по инициативе Финансового уполномоченного</w:t>
      </w:r>
      <w:r>
        <w:rPr>
          <w:rStyle w:val="Hyperlink.4"/>
          <w:rtl w:val="0"/>
          <w:lang w:val="ru-RU"/>
        </w:rPr>
        <w:t xml:space="preserve">, </w:t>
      </w:r>
      <w:r>
        <w:rPr>
          <w:rStyle w:val="Hyperlink.4"/>
          <w:rtl w:val="0"/>
          <w:lang w:val="ru-RU"/>
        </w:rPr>
        <w:t xml:space="preserve">стоимость восстановительного ремонта поврежденного Транспортного средства без износа превышает установленную </w:t>
      </w:r>
      <w:r>
        <w:rPr>
          <w:rStyle w:val="Hyperlink.4"/>
        </w:rPr>
        <w:fldChar w:fldCharType="begin" w:fldLock="0"/>
      </w:r>
      <w:r>
        <w:rPr>
          <w:rStyle w:val="Hyperlink.4"/>
        </w:rPr>
        <w:instrText xml:space="preserve"> HYPERLINK "http://www.consultant.ru/document/cons_doc_LAW_351253/fbf47fccacf64e3946401f0cdce76bb7c09efd59/#dst532"</w:instrText>
      </w:r>
      <w:r>
        <w:rPr>
          <w:rStyle w:val="Hyperlink.4"/>
        </w:rPr>
        <w:fldChar w:fldCharType="separate" w:fldLock="0"/>
      </w:r>
      <w:r>
        <w:rPr>
          <w:rStyle w:val="Hyperlink.4"/>
          <w:rtl w:val="0"/>
          <w:lang w:val="ru-RU"/>
        </w:rPr>
        <w:t xml:space="preserve">подпунктом «б» статьи </w:t>
      </w:r>
      <w:r>
        <w:rPr>
          <w:rStyle w:val="Hyperlink.4"/>
          <w:rtl w:val="0"/>
          <w:lang w:val="ru-RU"/>
        </w:rPr>
        <w:t>7</w:t>
      </w:r>
      <w:r>
        <w:rPr/>
        <w:fldChar w:fldCharType="end" w:fldLock="0"/>
      </w:r>
      <w:r>
        <w:rPr>
          <w:rStyle w:val="Hyperlink.4"/>
          <w:rtl w:val="0"/>
          <w:lang w:val="ru-RU"/>
        </w:rPr>
        <w:t xml:space="preserve"> </w:t>
      </w:r>
      <w:r>
        <w:rPr>
          <w:rStyle w:val="Hyperlink.3"/>
          <w:rtl w:val="0"/>
          <w:lang w:val="ru-RU"/>
        </w:rPr>
        <w:t>(</w:t>
      </w:r>
      <w:r>
        <w:rPr>
          <w:rStyle w:val="Hyperlink.3"/>
          <w:rtl w:val="0"/>
          <w:lang w:val="ru-RU"/>
        </w:rPr>
        <w:t xml:space="preserve">пунктом </w:t>
      </w:r>
      <w:r>
        <w:rPr>
          <w:rStyle w:val="Hyperlink.3"/>
          <w:rtl w:val="0"/>
          <w:lang w:val="ru-RU"/>
        </w:rPr>
        <w:t xml:space="preserve">4 </w:t>
      </w:r>
      <w:r>
        <w:rPr>
          <w:rStyle w:val="Hyperlink.3"/>
          <w:rtl w:val="0"/>
          <w:lang w:val="ru-RU"/>
        </w:rPr>
        <w:t xml:space="preserve">статьи </w:t>
      </w:r>
      <w:r>
        <w:rPr>
          <w:rStyle w:val="Hyperlink.3"/>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 страховую сумму</w:t>
      </w:r>
      <w:r>
        <w:rPr>
          <w:rStyle w:val="Hyperlink.4"/>
          <w:rtl w:val="0"/>
          <w:lang w:val="ru-RU"/>
        </w:rPr>
        <w:t xml:space="preserve">, </w:t>
      </w:r>
      <w:r>
        <w:rPr>
          <w:rStyle w:val="Hyperlink.4"/>
          <w:rtl w:val="0"/>
          <w:lang w:val="ru-RU"/>
        </w:rPr>
        <w:t xml:space="preserve">Финансовый уполномоченный приходит к выводу </w:t>
        <w:br w:type="textWrapping"/>
        <w:t>о наличии оснований для смены формы страхового возмещения с организации и оплаты восстановительного ремонта поврежденного Транспортного средства на выдачу суммы страховой выплаты</w:t>
      </w:r>
      <w:r>
        <w:rPr>
          <w:rStyle w:val="Hyperlink.4"/>
          <w:rtl w:val="0"/>
          <w:lang w:val="ru-RU"/>
        </w:rPr>
        <w:t>.</w:t>
      </w:r>
    </w:p>
    <w:p>
      <w:pPr>
        <w:pStyle w:val="Normal.0"/>
        <w:spacing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3.5 </w:t>
      </w:r>
      <w:r>
        <w:rPr>
          <w:rStyle w:val="Hyperlink.3"/>
          <w:rtl w:val="0"/>
          <w:lang w:val="ru-RU"/>
        </w:rPr>
        <w:t xml:space="preserve">Положения № </w:t>
      </w:r>
      <w:r>
        <w:rPr>
          <w:rStyle w:val="Hyperlink.3"/>
          <w:rtl w:val="0"/>
          <w:lang w:val="ru-RU"/>
        </w:rPr>
        <w:t>432-</w:t>
      </w:r>
      <w:r>
        <w:rPr>
          <w:rStyle w:val="Hyperlink.3"/>
          <w:rtl w:val="0"/>
          <w:lang w:val="ru-RU"/>
        </w:rPr>
        <w:t>П расхождение в результатах расчетов размера расходов на восстановительный ремонт</w:t>
      </w:r>
      <w:r>
        <w:rPr>
          <w:rStyle w:val="Hyperlink.3"/>
          <w:rtl w:val="0"/>
          <w:lang w:val="ru-RU"/>
        </w:rPr>
        <w:t xml:space="preserve">, </w:t>
      </w:r>
      <w:r>
        <w:rPr>
          <w:rStyle w:val="Hyperlink.3"/>
          <w:rtl w:val="0"/>
          <w:lang w:val="ru-RU"/>
        </w:rPr>
        <w:t>выполненных различными специалистами</w:t>
      </w:r>
      <w:r>
        <w:rPr>
          <w:rStyle w:val="Hyperlink.3"/>
          <w:rtl w:val="0"/>
          <w:lang w:val="ru-RU"/>
        </w:rPr>
        <w:t xml:space="preserve">, </w:t>
      </w:r>
      <w:r>
        <w:rPr>
          <w:rStyle w:val="Hyperlink.3"/>
          <w:rtl w:val="0"/>
          <w:lang w:val="ru-RU"/>
        </w:rPr>
        <w:t xml:space="preserve">следует признавать находящимся в пределах статистической достоверности </w:t>
        <w:br w:type="textWrapping"/>
        <w:t>за счет использования различных технологических решений и погрешностей расчета</w:t>
      </w:r>
      <w:r>
        <w:rPr>
          <w:rStyle w:val="Hyperlink.3"/>
          <w:rtl w:val="0"/>
          <w:lang w:val="ru-RU"/>
        </w:rPr>
        <w:t xml:space="preserve">, </w:t>
      </w:r>
      <w:r>
        <w:rPr>
          <w:rStyle w:val="Hyperlink.3"/>
          <w:rtl w:val="0"/>
          <w:lang w:val="ru-RU"/>
        </w:rPr>
        <w:t xml:space="preserve">если оно не превышает </w:t>
      </w:r>
      <w:r>
        <w:rPr>
          <w:rStyle w:val="Hyperlink.3"/>
          <w:rtl w:val="0"/>
          <w:lang w:val="ru-RU"/>
        </w:rPr>
        <w:t xml:space="preserve">10 </w:t>
      </w:r>
      <w:r>
        <w:rPr>
          <w:rStyle w:val="Hyperlink.3"/>
          <w:rtl w:val="0"/>
          <w:lang w:val="ru-RU"/>
        </w:rPr>
        <w:t>процентов</w:t>
      </w:r>
      <w:r>
        <w:rPr>
          <w:rStyle w:val="Hyperlink.3"/>
          <w:rtl w:val="0"/>
          <w:lang w:val="ru-RU"/>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3.5 </w:t>
      </w:r>
      <w:r>
        <w:rPr>
          <w:rStyle w:val="None"/>
          <w:rFonts w:ascii="Times New Roman" w:hAnsi="Times New Roman" w:hint="default"/>
          <w:outline w:val="0"/>
          <w:color w:val="ff0000"/>
          <w:sz w:val="26"/>
          <w:szCs w:val="26"/>
          <w:u w:color="ff0000"/>
          <w:rtl w:val="0"/>
          <w:lang w:val="ru-RU"/>
          <w14:textFill>
            <w14:solidFill>
              <w14:srgbClr w14:val="FF0000"/>
            </w14:solidFill>
          </w14:textFill>
        </w:rPr>
        <w:t>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расхождение в результатах расчетов размера расходов на восстановительный ремонт в отношении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выполненных различными специалистами</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следует признавать находящимся </w:t>
        <w:br w:type="textWrapping"/>
        <w:t>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если оно не превышает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10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процентов при совпадающем перечне поврежденных деталей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за исключением крепежных элементов</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деталей разового монтажа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Предел погрешности рассчитывается как отношение разницы между результатами первичной </w:t>
        <w:br w:type="textWrapping"/>
        <w:t xml:space="preserve">и повторной экспертизы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в случае проведения повторной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к результату первичной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line="336" w:lineRule="auto"/>
        <w:ind w:firstLine="709"/>
        <w:jc w:val="both"/>
        <w:rPr>
          <w:rStyle w:val="Hyperlink.3"/>
        </w:rPr>
      </w:pPr>
      <w:r>
        <w:rPr>
          <w:rStyle w:val="Hyperlink.4"/>
          <w:rtl w:val="0"/>
          <w:lang w:val="ru-RU"/>
        </w:rPr>
        <w:t>Стоимость восстановительного ремонта Транспортного средства Заявителя согласно Экспертному заключению</w:t>
      </w:r>
      <w:r>
        <w:rPr>
          <w:rStyle w:val="Hyperlink.4"/>
          <w:rtl w:val="0"/>
          <w:lang w:val="ru-RU"/>
        </w:rPr>
        <w:t xml:space="preserve">, </w:t>
      </w:r>
      <w:r>
        <w:rPr>
          <w:rStyle w:val="Hyperlink.4"/>
          <w:rtl w:val="0"/>
          <w:lang w:val="ru-RU"/>
        </w:rPr>
        <w:t>составленному по инициативе Финансового уполномоченного</w:t>
      </w:r>
      <w:r>
        <w:rPr>
          <w:rStyle w:val="Hyperlink.4"/>
          <w:rtl w:val="0"/>
          <w:lang w:val="ru-RU"/>
        </w:rPr>
        <w:t xml:space="preserve">, </w:t>
      </w:r>
      <w:r>
        <w:rPr>
          <w:rStyle w:val="Hyperlink.4"/>
          <w:rtl w:val="0"/>
          <w:lang w:val="ru-RU"/>
        </w:rPr>
        <w:t>превышает размер страхового возмещения</w:t>
      </w:r>
      <w:r>
        <w:rPr>
          <w:rStyle w:val="Hyperlink.4"/>
          <w:rtl w:val="0"/>
          <w:lang w:val="ru-RU"/>
        </w:rPr>
        <w:t xml:space="preserve">, </w:t>
      </w:r>
      <w:r>
        <w:rPr>
          <w:rStyle w:val="Hyperlink.4"/>
          <w:rtl w:val="0"/>
          <w:lang w:val="ru-RU"/>
        </w:rPr>
        <w:t>выплаченный Финансовой организацией</w:t>
      </w:r>
      <w:r>
        <w:rPr>
          <w:rStyle w:val="Hyperlink.4"/>
          <w:rtl w:val="0"/>
          <w:lang w:val="ru-RU"/>
        </w:rPr>
        <w:t xml:space="preserve">, </w:t>
      </w:r>
      <w:r>
        <w:rPr>
          <w:rStyle w:val="Hyperlink.4"/>
          <w:rtl w:val="0"/>
          <w:lang w:val="ru-RU"/>
        </w:rPr>
        <w:t xml:space="preserve">на </w:t>
      </w:r>
      <w:r>
        <w:rPr>
          <w:rStyle w:val="Hyperlink.3"/>
          <w:rtl w:val="0"/>
          <w:lang w:val="ru-RU"/>
        </w:rPr>
        <w:t xml:space="preserve">16 </w:t>
      </w:r>
      <w:r>
        <w:rPr>
          <w:rStyle w:val="Hyperlink.3"/>
          <w:rtl w:val="0"/>
          <w:lang w:val="ru-RU"/>
        </w:rPr>
        <w:t>процентов</w:t>
      </w:r>
      <w:r>
        <w:rPr>
          <w:rStyle w:val="Hyperlink.3"/>
          <w:rtl w:val="0"/>
          <w:lang w:val="ru-RU"/>
        </w:rPr>
        <w:t>.</w:t>
      </w:r>
    </w:p>
    <w:p>
      <w:pPr>
        <w:pStyle w:val="Normal.0"/>
        <w:spacing w:line="336" w:lineRule="auto"/>
        <w:ind w:firstLine="709"/>
        <w:jc w:val="both"/>
        <w:rPr>
          <w:rStyle w:val="Hyperlink.3"/>
        </w:rPr>
      </w:pPr>
      <w:r>
        <w:rPr>
          <w:rStyle w:val="Hyperlink.4"/>
          <w:rtl w:val="0"/>
          <w:lang w:val="ru-RU"/>
        </w:rPr>
        <w:t xml:space="preserve">Поскольку указанное расхождение превышает </w:t>
      </w:r>
      <w:r>
        <w:rPr>
          <w:rStyle w:val="Hyperlink.4"/>
          <w:rtl w:val="0"/>
          <w:lang w:val="ru-RU"/>
        </w:rPr>
        <w:t xml:space="preserve">10%, </w:t>
      </w:r>
      <w:r>
        <w:rPr>
          <w:rStyle w:val="Hyperlink.4"/>
          <w:rtl w:val="0"/>
          <w:lang w:val="ru-RU"/>
        </w:rPr>
        <w:t>то есть находится за пределами статистической достоверности</w:t>
      </w:r>
      <w:r>
        <w:rPr>
          <w:rStyle w:val="Hyperlink.4"/>
          <w:rtl w:val="0"/>
          <w:lang w:val="ru-RU"/>
        </w:rPr>
        <w:t xml:space="preserve">, </w:t>
      </w:r>
      <w:r>
        <w:rPr>
          <w:rStyle w:val="Hyperlink.4"/>
          <w:rtl w:val="0"/>
          <w:lang w:val="ru-RU"/>
        </w:rPr>
        <w:t>надлежащий размер страхового возмещения</w:t>
      </w:r>
      <w:r>
        <w:rPr>
          <w:rStyle w:val="Hyperlink.4"/>
          <w:rtl w:val="0"/>
          <w:lang w:val="ru-RU"/>
        </w:rPr>
        <w:t xml:space="preserve">, </w:t>
      </w:r>
      <w:r>
        <w:rPr>
          <w:rStyle w:val="Hyperlink.4"/>
          <w:rtl w:val="0"/>
          <w:lang w:val="ru-RU"/>
        </w:rPr>
        <w:t>подлежащего выплате Финансовой организацией Заявителю</w:t>
      </w:r>
      <w:r>
        <w:rPr>
          <w:rStyle w:val="Hyperlink.4"/>
          <w:rtl w:val="0"/>
          <w:lang w:val="ru-RU"/>
        </w:rPr>
        <w:t xml:space="preserve">, </w:t>
      </w:r>
      <w:r>
        <w:rPr>
          <w:rStyle w:val="Hyperlink.4"/>
          <w:rtl w:val="0"/>
          <w:lang w:val="ru-RU"/>
        </w:rPr>
        <w:t xml:space="preserve">составляет </w:t>
        <w:br w:type="textWrapping"/>
      </w:r>
      <w:r>
        <w:rPr>
          <w:rStyle w:val="Hyperlink.3"/>
          <w:rtl w:val="0"/>
          <w:lang w:val="ru-RU"/>
        </w:rPr>
        <w:t xml:space="preserve">244 000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line="336" w:lineRule="auto"/>
        <w:ind w:firstLine="709"/>
        <w:jc w:val="both"/>
        <w:rPr>
          <w:rStyle w:val="None"/>
          <w:rFonts w:ascii="Times New Roman" w:cs="Times New Roman" w:hAnsi="Times New Roman" w:eastAsia="Times New Roman"/>
          <w:outline w:val="0"/>
          <w:color w:val="000000"/>
          <w:spacing w:val="3"/>
          <w:sz w:val="26"/>
          <w:szCs w:val="26"/>
          <w:u w:color="000000"/>
          <w14:textFill>
            <w14:solidFill>
              <w14:srgbClr w14:val="000000"/>
            </w14:solidFill>
          </w14:textFill>
        </w:rPr>
      </w:pPr>
      <w:r>
        <w:rPr>
          <w:rStyle w:val="Hyperlink.4"/>
          <w:rtl w:val="0"/>
          <w:lang w:val="ru-RU"/>
        </w:rPr>
        <w:t xml:space="preserve">Согласно пункту </w:t>
      </w:r>
      <w:r>
        <w:rPr>
          <w:rStyle w:val="Hyperlink.4"/>
          <w:rtl w:val="0"/>
          <w:lang w:val="ru-RU"/>
        </w:rPr>
        <w:t xml:space="preserve">41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Постановления Пленума ВС РФ № </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58 </w:t>
      </w:r>
      <w:r>
        <w:rPr>
          <w:rStyle w:val="Hyperlink.4"/>
          <w:rtl w:val="0"/>
          <w:lang w:val="ru-RU"/>
        </w:rPr>
        <w:t xml:space="preserve">при осуществлении страхового возмещения в форме страховой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выплаты размер расходов на запасные части</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в том числе и по договорам обязательного страхования</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заключенным начиная </w:t>
        <w:br w:type="textWrapping"/>
        <w:t xml:space="preserve">с </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28.04.2017,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определяется с учетом износа комплектующих изделий </w:t>
      </w:r>
      <w:r>
        <w:rPr>
          <w:rStyle w:val="None"/>
          <w:rFonts w:ascii="Times New Roman" w:hAnsi="Times New Roman"/>
          <w:outline w:val="0"/>
          <w:color w:val="000000"/>
          <w:spacing w:val="3"/>
          <w:sz w:val="26"/>
          <w:szCs w:val="26"/>
          <w:u w:color="000000"/>
          <w:rtl w:val="0"/>
          <w:lang w:val="ru-RU"/>
          <w14:textFill>
            <w14:solidFill>
              <w14:srgbClr w14:val="000000"/>
            </w14:solidFill>
          </w14:textFill>
        </w:rPr>
        <w:t>(</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деталей</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узлов и агрегатов</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подлежащих замене </w:t>
        <w:br w:type="textWrapping"/>
        <w:t>при восстановительном ремонте</w:t>
      </w:r>
      <w:r>
        <w:rPr>
          <w:rStyle w:val="None"/>
          <w:rFonts w:ascii="Times New Roman" w:hAnsi="Times New Roman"/>
          <w:outline w:val="0"/>
          <w:color w:val="000000"/>
          <w:spacing w:val="3"/>
          <w:sz w:val="26"/>
          <w:szCs w:val="26"/>
          <w:u w:color="000000"/>
          <w:rtl w:val="0"/>
          <w:lang w:val="ru-RU"/>
          <w14:textFill>
            <w14:solidFill>
              <w14:srgbClr w14:val="000000"/>
            </w14:solidFill>
          </w14:textFill>
        </w:rPr>
        <w:t>.</w:t>
      </w:r>
    </w:p>
    <w:p>
      <w:pPr>
        <w:pStyle w:val="Normal.0"/>
        <w:spacing w:line="336" w:lineRule="auto"/>
        <w:ind w:firstLine="709"/>
        <w:jc w:val="both"/>
        <w:rPr>
          <w:rStyle w:val="Hyperlink.5"/>
        </w:rPr>
      </w:pP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Согласно абзацу второму пункта </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19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статьи </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12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Закона № </w:t>
      </w:r>
      <w:r>
        <w:rPr>
          <w:rStyle w:val="None"/>
          <w:rFonts w:ascii="Times New Roman" w:hAnsi="Times New Roman"/>
          <w:outline w:val="0"/>
          <w:color w:val="000000"/>
          <w:spacing w:val="3"/>
          <w:sz w:val="26"/>
          <w:szCs w:val="26"/>
          <w:u w:color="000000"/>
          <w:rtl w:val="0"/>
          <w:lang w:val="ru-RU"/>
          <w14:textFill>
            <w14:solidFill>
              <w14:srgbClr w14:val="000000"/>
            </w14:solidFill>
          </w14:textFill>
        </w:rPr>
        <w:t>40-</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 xml:space="preserve">ФЗ размер расходов на запасные части </w:t>
      </w:r>
      <w:r>
        <w:rPr>
          <w:rStyle w:val="None"/>
          <w:rFonts w:ascii="Times New Roman" w:hAnsi="Times New Roman"/>
          <w:outline w:val="0"/>
          <w:color w:val="000000"/>
          <w:spacing w:val="3"/>
          <w:sz w:val="26"/>
          <w:szCs w:val="26"/>
          <w:u w:color="000000"/>
          <w:rtl w:val="0"/>
          <w:lang w:val="ru-RU"/>
          <w14:textFill>
            <w14:solidFill>
              <w14:srgbClr w14:val="000000"/>
            </w14:solidFill>
          </w14:textFill>
        </w:rPr>
        <w:t>(</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за исключением случаев возмещения причиненного вреда в порядке</w:t>
      </w:r>
      <w:r>
        <w:rPr>
          <w:rStyle w:val="None"/>
          <w:rFonts w:ascii="Times New Roman" w:hAnsi="Times New Roman"/>
          <w:outline w:val="0"/>
          <w:color w:val="000000"/>
          <w:spacing w:val="3"/>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pacing w:val="3"/>
          <w:sz w:val="26"/>
          <w:szCs w:val="26"/>
          <w:u w:color="000000"/>
          <w:rtl w:val="0"/>
          <w:lang w:val="ru-RU"/>
          <w14:textFill>
            <w14:solidFill>
              <w14:srgbClr w14:val="000000"/>
            </w14:solidFill>
          </w14:textFill>
        </w:rPr>
        <w:t>предусмотренном </w:t>
      </w:r>
      <w:r>
        <w:rPr>
          <w:rStyle w:val="Hyperlink.5"/>
        </w:rPr>
        <w:fldChar w:fldCharType="begin" w:fldLock="0"/>
      </w:r>
      <w:r>
        <w:rPr>
          <w:rStyle w:val="Hyperlink.5"/>
        </w:rPr>
        <w:instrText xml:space="preserve"> HYPERLINK "http://www.consultant.ru/document/cons_doc_LAW_420510/60bee7e4ad3be3f0b98febf9dd92c0b78e0525d5/#dst616"</w:instrText>
      </w:r>
      <w:r>
        <w:rPr>
          <w:rStyle w:val="Hyperlink.5"/>
        </w:rPr>
        <w:fldChar w:fldCharType="separate" w:fldLock="0"/>
      </w:r>
      <w:r>
        <w:rPr>
          <w:rStyle w:val="Hyperlink.5"/>
          <w:rtl w:val="0"/>
          <w:lang w:val="ru-RU"/>
        </w:rPr>
        <w:t xml:space="preserve">пунктами </w:t>
      </w:r>
      <w:r>
        <w:rPr>
          <w:rStyle w:val="Hyperlink.5"/>
          <w:rtl w:val="0"/>
          <w:lang w:val="ru-RU"/>
        </w:rPr>
        <w:t>15.1</w:t>
      </w:r>
      <w:r>
        <w:rPr/>
        <w:fldChar w:fldCharType="end" w:fldLock="0"/>
      </w:r>
      <w:r>
        <w:rPr>
          <w:rStyle w:val="Hyperlink.5"/>
          <w:rtl w:val="0"/>
          <w:lang w:val="ru-RU"/>
        </w:rPr>
        <w:t> </w:t>
      </w:r>
      <w:r>
        <w:rPr>
          <w:rStyle w:val="Hyperlink.5"/>
          <w:rtl w:val="0"/>
          <w:lang w:val="ru-RU"/>
        </w:rPr>
        <w:t>-</w:t>
      </w:r>
      <w:r>
        <w:rPr>
          <w:rStyle w:val="Hyperlink.5"/>
          <w:rtl w:val="0"/>
          <w:lang w:val="ru-RU"/>
        </w:rPr>
        <w:t> </w:t>
      </w:r>
      <w:r>
        <w:rPr>
          <w:rStyle w:val="Hyperlink.5"/>
        </w:rPr>
        <w:fldChar w:fldCharType="begin" w:fldLock="0"/>
      </w:r>
      <w:r>
        <w:rPr>
          <w:rStyle w:val="Hyperlink.5"/>
        </w:rPr>
        <w:instrText xml:space="preserve"> HYPERLINK "http://www.consultant.ru/document/cons_doc_LAW_420510/60bee7e4ad3be3f0b98febf9dd92c0b78e0525d5/#dst628"</w:instrText>
      </w:r>
      <w:r>
        <w:rPr>
          <w:rStyle w:val="Hyperlink.5"/>
        </w:rPr>
        <w:fldChar w:fldCharType="separate" w:fldLock="0"/>
      </w:r>
      <w:r>
        <w:rPr>
          <w:rStyle w:val="Hyperlink.5"/>
          <w:rtl w:val="0"/>
          <w:lang w:val="ru-RU"/>
        </w:rPr>
        <w:t>15.3</w:t>
      </w:r>
      <w:r>
        <w:rPr/>
        <w:fldChar w:fldCharType="end" w:fldLock="0"/>
      </w:r>
      <w:r>
        <w:rPr>
          <w:rStyle w:val="Hyperlink.5"/>
          <w:rtl w:val="0"/>
          <w:lang w:val="ru-RU"/>
        </w:rPr>
        <w:t> настоящей статьи</w:t>
      </w:r>
      <w:r>
        <w:rPr>
          <w:rStyle w:val="Hyperlink.5"/>
          <w:rtl w:val="0"/>
          <w:lang w:val="ru-RU"/>
        </w:rPr>
        <w:t xml:space="preserve">) </w:t>
      </w:r>
      <w:r>
        <w:rPr>
          <w:rStyle w:val="Hyperlink.5"/>
          <w:rtl w:val="0"/>
          <w:lang w:val="ru-RU"/>
        </w:rPr>
        <w:t xml:space="preserve">определяется </w:t>
        <w:br w:type="textWrapping"/>
        <w:t xml:space="preserve">с учетом износа комплектующих изделий </w:t>
      </w:r>
      <w:r>
        <w:rPr>
          <w:rStyle w:val="Hyperlink.5"/>
          <w:rtl w:val="0"/>
          <w:lang w:val="ru-RU"/>
        </w:rPr>
        <w:t>(</w:t>
      </w:r>
      <w:r>
        <w:rPr>
          <w:rStyle w:val="Hyperlink.5"/>
          <w:rtl w:val="0"/>
          <w:lang w:val="ru-RU"/>
        </w:rPr>
        <w:t>деталей</w:t>
      </w:r>
      <w:r>
        <w:rPr>
          <w:rStyle w:val="Hyperlink.5"/>
          <w:rtl w:val="0"/>
          <w:lang w:val="ru-RU"/>
        </w:rPr>
        <w:t xml:space="preserve">, </w:t>
      </w:r>
      <w:r>
        <w:rPr>
          <w:rStyle w:val="Hyperlink.5"/>
          <w:rtl w:val="0"/>
          <w:lang w:val="ru-RU"/>
        </w:rPr>
        <w:t>узлов и агрегатов</w:t>
      </w:r>
      <w:r>
        <w:rPr>
          <w:rStyle w:val="Hyperlink.5"/>
          <w:rtl w:val="0"/>
          <w:lang w:val="ru-RU"/>
        </w:rPr>
        <w:t xml:space="preserve">), </w:t>
      </w:r>
      <w:r>
        <w:rPr>
          <w:rStyle w:val="Hyperlink.5"/>
          <w:rtl w:val="0"/>
          <w:lang w:val="ru-RU"/>
        </w:rPr>
        <w:t>подлежащих замене при восстановительном ремонте</w:t>
      </w:r>
      <w:r>
        <w:rPr>
          <w:rStyle w:val="Hyperlink.5"/>
          <w:rtl w:val="0"/>
          <w:lang w:val="ru-RU"/>
        </w:rPr>
        <w:t xml:space="preserve">. </w:t>
      </w:r>
      <w:r>
        <w:rPr>
          <w:rStyle w:val="Hyperlink.5"/>
          <w:rtl w:val="0"/>
          <w:lang w:val="ru-RU"/>
        </w:rPr>
        <w:t xml:space="preserve">При этом на указанные комплектующие изделия </w:t>
      </w:r>
      <w:r>
        <w:rPr>
          <w:rStyle w:val="Hyperlink.5"/>
          <w:rtl w:val="0"/>
          <w:lang w:val="ru-RU"/>
        </w:rPr>
        <w:t>(</w:t>
      </w:r>
      <w:r>
        <w:rPr>
          <w:rStyle w:val="Hyperlink.5"/>
          <w:rtl w:val="0"/>
          <w:lang w:val="ru-RU"/>
        </w:rPr>
        <w:t>детали</w:t>
      </w:r>
      <w:r>
        <w:rPr>
          <w:rStyle w:val="Hyperlink.5"/>
          <w:rtl w:val="0"/>
          <w:lang w:val="ru-RU"/>
        </w:rPr>
        <w:t xml:space="preserve">, </w:t>
      </w:r>
      <w:r>
        <w:rPr>
          <w:rStyle w:val="Hyperlink.5"/>
          <w:rtl w:val="0"/>
          <w:lang w:val="ru-RU"/>
        </w:rPr>
        <w:t>узлы и агрегаты</w:t>
      </w:r>
      <w:r>
        <w:rPr>
          <w:rStyle w:val="Hyperlink.5"/>
          <w:rtl w:val="0"/>
          <w:lang w:val="ru-RU"/>
        </w:rPr>
        <w:t xml:space="preserve">) </w:t>
      </w:r>
      <w:r>
        <w:rPr>
          <w:rStyle w:val="Hyperlink.5"/>
          <w:rtl w:val="0"/>
          <w:lang w:val="ru-RU"/>
        </w:rPr>
        <w:t xml:space="preserve">не может начисляться износ свыше </w:t>
      </w:r>
      <w:r>
        <w:rPr>
          <w:rStyle w:val="Hyperlink.5"/>
          <w:rtl w:val="0"/>
          <w:lang w:val="ru-RU"/>
        </w:rPr>
        <w:t xml:space="preserve">50 </w:t>
      </w:r>
      <w:r>
        <w:rPr>
          <w:rStyle w:val="Hyperlink.5"/>
          <w:rtl w:val="0"/>
          <w:lang w:val="ru-RU"/>
        </w:rPr>
        <w:t xml:space="preserve">процентов </w:t>
        <w:br w:type="textWrapping"/>
        <w:t>их стоимости</w:t>
      </w:r>
      <w:r>
        <w:rPr>
          <w:rStyle w:val="Hyperlink.5"/>
          <w:rtl w:val="0"/>
          <w:lang w:val="ru-RU"/>
        </w:rPr>
        <w:t>.</w:t>
      </w:r>
    </w:p>
    <w:p>
      <w:pPr>
        <w:pStyle w:val="Normal.0"/>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учитывая произведенную Финансовой организацией выплату страхового возмещения в размере </w:t>
        <w:br w:type="textWrapping"/>
      </w:r>
      <w:r>
        <w:rPr>
          <w:rStyle w:val="Hyperlink.3"/>
          <w:rtl w:val="0"/>
          <w:lang w:val="ru-RU"/>
        </w:rPr>
        <w:t xml:space="preserve">211 000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требование Заявителя о взыскании страхового возмещения подлежит частичному удовлетворению </w:t>
        <w:br w:type="textWrapping"/>
        <w:t xml:space="preserve">в размере </w:t>
      </w:r>
      <w:r>
        <w:rPr>
          <w:rStyle w:val="Hyperlink.3"/>
          <w:rtl w:val="0"/>
          <w:lang w:val="ru-RU"/>
        </w:rPr>
        <w:t xml:space="preserve">33 000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w:t>
      </w:r>
      <w:r>
        <w:rPr>
          <w:rStyle w:val="Hyperlink.3"/>
          <w:rtl w:val="0"/>
          <w:lang w:val="ru-RU"/>
        </w:rPr>
        <w:t xml:space="preserve">244 000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 xml:space="preserve">– </w:t>
      </w:r>
      <w:r>
        <w:rPr>
          <w:rStyle w:val="Hyperlink.3"/>
          <w:rtl w:val="0"/>
          <w:lang w:val="ru-RU"/>
        </w:rPr>
        <w:t xml:space="preserve">211 000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sz w:val="24"/>
          <w:szCs w:val="24"/>
        </w:rPr>
      </w:pPr>
      <w:bookmarkStart w:name="доплата_имущество" w:id="27"/>
      <w:r>
        <w:rPr>
          <w:rStyle w:val="None"/>
          <w:rFonts w:ascii="Times New Roman" w:hAnsi="Times New Roman"/>
          <w:b w:val="1"/>
          <w:bCs w:val="1"/>
          <w:sz w:val="26"/>
          <w:szCs w:val="26"/>
          <w:rtl w:val="0"/>
          <w:lang w:val="ru-RU"/>
        </w:rPr>
        <w:t xml:space="preserve">12. </w:t>
      </w:r>
      <w:r>
        <w:rPr>
          <w:rStyle w:val="None"/>
          <w:rFonts w:ascii="Times New Roman" w:hAnsi="Times New Roman" w:hint="default"/>
          <w:b w:val="1"/>
          <w:bCs w:val="1"/>
          <w:sz w:val="26"/>
          <w:szCs w:val="26"/>
          <w:rtl w:val="0"/>
          <w:lang w:val="ru-RU"/>
        </w:rPr>
        <w:t xml:space="preserve">Требование о взыскании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доплате</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страхового возмещения по требованиям</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связанным с причинением ущерба имуществу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не транспортное средство</w:t>
      </w:r>
      <w:r>
        <w:rPr>
          <w:rStyle w:val="None"/>
          <w:rFonts w:ascii="Times New Roman" w:hAnsi="Times New Roman"/>
          <w:b w:val="1"/>
          <w:bCs w:val="1"/>
          <w:sz w:val="26"/>
          <w:szCs w:val="26"/>
          <w:rtl w:val="0"/>
          <w:lang w:val="ru-RU"/>
        </w:rPr>
        <w:t>).</w:t>
      </w:r>
      <w:bookmarkEnd w:id="27"/>
    </w:p>
    <w:p>
      <w:pPr>
        <w:pStyle w:val="Normal.0"/>
        <w:shd w:val="clear" w:color="auto" w:fill="ffffff"/>
        <w:spacing w:before="100" w:after="100" w:line="336" w:lineRule="auto"/>
        <w:ind w:firstLine="709"/>
        <w:jc w:val="both"/>
        <w:rPr>
          <w:rStyle w:val="Hyperlink.4"/>
        </w:rPr>
      </w:pPr>
      <w:r>
        <w:rPr>
          <w:rStyle w:val="Hyperlink.4"/>
          <w:rtl w:val="0"/>
          <w:lang w:val="ru-RU"/>
        </w:rPr>
        <w:t xml:space="preserve">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предусмотрено</w:t>
      </w:r>
      <w:r>
        <w:rPr>
          <w:rStyle w:val="Hyperlink.4"/>
          <w:rtl w:val="0"/>
          <w:lang w:val="ru-RU"/>
        </w:rPr>
        <w:t xml:space="preserve">, </w:t>
      </w:r>
      <w:r>
        <w:rPr>
          <w:rStyle w:val="Hyperlink.4"/>
          <w:rtl w:val="0"/>
          <w:lang w:val="ru-RU"/>
        </w:rPr>
        <w:t>что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данным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 xml:space="preserve">Согласно абзацу восьмому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 </w:t>
      </w:r>
      <w:r>
        <w:rPr>
          <w:rStyle w:val="Hyperlink.4"/>
          <w:rtl w:val="0"/>
          <w:lang w:val="ru-RU"/>
        </w:rPr>
        <w:t xml:space="preserve">Закона № </w:t>
      </w:r>
      <w:r>
        <w:rPr>
          <w:rStyle w:val="Hyperlink.4"/>
          <w:rtl w:val="0"/>
          <w:lang w:val="ru-RU"/>
        </w:rPr>
        <w:t>40-</w:t>
      </w:r>
      <w:r>
        <w:rPr>
          <w:rStyle w:val="Hyperlink.4"/>
          <w:rtl w:val="0"/>
          <w:lang w:val="ru-RU"/>
        </w:rPr>
        <w:t xml:space="preserve">ФЗ договор обязательного страхования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договор обязательного страхования</w:t>
      </w:r>
      <w:r>
        <w:rPr>
          <w:rStyle w:val="Hyperlink.4"/>
          <w:rtl w:val="0"/>
          <w:lang w:val="ru-RU"/>
        </w:rPr>
        <w:t xml:space="preserve">) - </w:t>
      </w:r>
      <w:r>
        <w:rPr>
          <w:rStyle w:val="Hyperlink.4"/>
          <w:rtl w:val="0"/>
          <w:lang w:val="ru-RU"/>
        </w:rPr>
        <w:t>договор страхования</w:t>
      </w:r>
      <w:r>
        <w:rPr>
          <w:rStyle w:val="Hyperlink.4"/>
          <w:rtl w:val="0"/>
          <w:lang w:val="ru-RU"/>
        </w:rPr>
        <w:t xml:space="preserve">, </w:t>
      </w:r>
      <w:r>
        <w:rPr>
          <w:rStyle w:val="Hyperlink.4"/>
          <w:rtl w:val="0"/>
          <w:lang w:val="ru-RU"/>
        </w:rPr>
        <w:t xml:space="preserve">по которому страховщик 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возместить потерпевшим причиненный вследствие этого события вред их жизни</w:t>
      </w:r>
      <w:r>
        <w:rPr>
          <w:rStyle w:val="Hyperlink.4"/>
          <w:rtl w:val="0"/>
          <w:lang w:val="ru-RU"/>
        </w:rPr>
        <w:t xml:space="preserve">, </w:t>
      </w:r>
      <w:r>
        <w:rPr>
          <w:rStyle w:val="Hyperlink.4"/>
          <w:rtl w:val="0"/>
          <w:lang w:val="ru-RU"/>
        </w:rPr>
        <w:t xml:space="preserve">здоровью или имуществу </w:t>
      </w:r>
      <w:r>
        <w:rPr>
          <w:rStyle w:val="Hyperlink.4"/>
          <w:rtl w:val="0"/>
          <w:lang w:val="ru-RU"/>
        </w:rPr>
        <w:t>(</w:t>
      </w:r>
      <w:r>
        <w:rPr>
          <w:rStyle w:val="Hyperlink.4"/>
          <w:rtl w:val="0"/>
          <w:lang w:val="ru-RU"/>
        </w:rPr>
        <w:t xml:space="preserve">осуществить страховое возмещение в форме страховой выплаты или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оплаты восстановительного ремонта поврежденного транспортного средства</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 соответствии с подпунктом б</w:t>
      </w:r>
      <w:r>
        <w:rPr>
          <w:rStyle w:val="Hyperlink.4"/>
          <w:rtl w:val="0"/>
          <w:lang w:val="ru-RU"/>
        </w:rPr>
        <w:t xml:space="preserve">) </w:t>
      </w:r>
      <w:r>
        <w:rPr>
          <w:rStyle w:val="Hyperlink.4"/>
          <w:rtl w:val="0"/>
          <w:lang w:val="ru-RU"/>
        </w:rPr>
        <w:t xml:space="preserve">пункта </w:t>
      </w:r>
      <w:r>
        <w:rPr>
          <w:rStyle w:val="Hyperlink.4"/>
          <w:rtl w:val="0"/>
          <w:lang w:val="ru-RU"/>
        </w:rPr>
        <w:t xml:space="preserve">18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размер</w:t>
      </w:r>
      <w:r>
        <w:rPr>
          <w:rStyle w:val="Hyperlink.4"/>
          <w:rtl w:val="0"/>
          <w:lang w:val="ru-RU"/>
        </w:rPr>
        <w:t xml:space="preserve">, </w:t>
      </w:r>
      <w:r>
        <w:rPr>
          <w:rStyle w:val="Hyperlink.4"/>
          <w:rtl w:val="0"/>
          <w:lang w:val="ru-RU"/>
        </w:rPr>
        <w:t>подлежащих возмещению страховщиком убытков при причинении вреда имуществу потерпевшего</w:t>
      </w:r>
      <w:r>
        <w:rPr>
          <w:rStyle w:val="Hyperlink.4"/>
          <w:rtl w:val="0"/>
          <w:lang w:val="ru-RU"/>
        </w:rPr>
        <w:t xml:space="preserve">, </w:t>
      </w:r>
      <w:r>
        <w:rPr>
          <w:rStyle w:val="Hyperlink.4"/>
          <w:rtl w:val="0"/>
          <w:lang w:val="ru-RU"/>
        </w:rPr>
        <w:t xml:space="preserve">определяется в случае повреждения имущества потерпевшего </w:t>
      </w:r>
      <w:r>
        <w:rPr>
          <w:rStyle w:val="Hyperlink.4"/>
          <w:rtl w:val="0"/>
          <w:lang w:val="ru-RU"/>
        </w:rPr>
        <w:t xml:space="preserve">- </w:t>
      </w:r>
      <w:r>
        <w:rPr>
          <w:rStyle w:val="Hyperlink.4"/>
          <w:rtl w:val="0"/>
          <w:lang w:val="ru-RU"/>
        </w:rPr>
        <w:t>в размере расходов</w:t>
      </w:r>
      <w:r>
        <w:rPr>
          <w:rStyle w:val="Hyperlink.4"/>
          <w:rtl w:val="0"/>
          <w:lang w:val="ru-RU"/>
        </w:rPr>
        <w:t xml:space="preserve">, </w:t>
      </w:r>
      <w:r>
        <w:rPr>
          <w:rStyle w:val="Hyperlink.4"/>
          <w:rtl w:val="0"/>
          <w:lang w:val="ru-RU"/>
        </w:rPr>
        <w:t>необходимых для приведения имущества в состояние</w:t>
      </w:r>
      <w:r>
        <w:rPr>
          <w:rStyle w:val="Hyperlink.4"/>
          <w:rtl w:val="0"/>
          <w:lang w:val="ru-RU"/>
        </w:rPr>
        <w:t xml:space="preserve">, </w:t>
      </w:r>
      <w:r>
        <w:rPr>
          <w:rStyle w:val="Hyperlink.4"/>
          <w:rtl w:val="0"/>
          <w:lang w:val="ru-RU"/>
        </w:rPr>
        <w:t>в котором оно находилось до момента наступления страхового случая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39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t>при причинении вреда имуществу</w:t>
      </w:r>
      <w:r>
        <w:rPr>
          <w:rStyle w:val="Hyperlink.4"/>
          <w:rtl w:val="0"/>
          <w:lang w:val="ru-RU"/>
        </w:rPr>
        <w:t xml:space="preserve">, </w:t>
      </w:r>
      <w:r>
        <w:rPr>
          <w:rStyle w:val="Hyperlink.4"/>
          <w:rtl w:val="0"/>
          <w:lang w:val="ru-RU"/>
        </w:rPr>
        <w:t xml:space="preserve">не относящемуся к транспортным средствам </w:t>
      </w:r>
      <w:r>
        <w:rPr>
          <w:rStyle w:val="Hyperlink.4"/>
          <w:rtl w:val="0"/>
          <w:lang w:val="ru-RU"/>
        </w:rPr>
        <w:t>(</w:t>
      </w:r>
      <w:r>
        <w:rPr>
          <w:rStyle w:val="Hyperlink.4"/>
          <w:rtl w:val="0"/>
          <w:lang w:val="ru-RU"/>
        </w:rPr>
        <w:t>в частности</w:t>
      </w:r>
      <w:r>
        <w:rPr>
          <w:rStyle w:val="Hyperlink.4"/>
          <w:rtl w:val="0"/>
          <w:lang w:val="ru-RU"/>
        </w:rPr>
        <w:t xml:space="preserve">, </w:t>
      </w:r>
      <w:r>
        <w:rPr>
          <w:rStyle w:val="Hyperlink.4"/>
          <w:rtl w:val="0"/>
          <w:lang w:val="ru-RU"/>
        </w:rPr>
        <w:t>объектам недвижимости</w:t>
      </w:r>
      <w:r>
        <w:rPr>
          <w:rStyle w:val="Hyperlink.4"/>
          <w:rtl w:val="0"/>
          <w:lang w:val="ru-RU"/>
        </w:rPr>
        <w:t xml:space="preserve">, </w:t>
      </w:r>
      <w:r>
        <w:rPr>
          <w:rStyle w:val="Hyperlink.4"/>
          <w:rtl w:val="0"/>
          <w:lang w:val="ru-RU"/>
        </w:rPr>
        <w:t>оборудованию АЗС и т</w:t>
      </w:r>
      <w:r>
        <w:rPr>
          <w:rStyle w:val="Hyperlink.4"/>
          <w:rtl w:val="0"/>
          <w:lang w:val="ru-RU"/>
        </w:rPr>
        <w:t>.</w:t>
      </w:r>
      <w:r>
        <w:rPr>
          <w:rStyle w:val="Hyperlink.4"/>
          <w:rtl w:val="0"/>
          <w:lang w:val="ru-RU"/>
        </w:rPr>
        <w:t>д</w:t>
      </w:r>
      <w:r>
        <w:rPr>
          <w:rStyle w:val="Hyperlink.4"/>
          <w:rtl w:val="0"/>
          <w:lang w:val="ru-RU"/>
        </w:rPr>
        <w:t xml:space="preserve">.) </w:t>
      </w:r>
      <w:r>
        <w:rPr>
          <w:rStyle w:val="Hyperlink.4"/>
          <w:rtl w:val="0"/>
          <w:lang w:val="ru-RU"/>
        </w:rPr>
        <w:t>размер страхового возмещения определяется на основании оценки</w:t>
      </w:r>
      <w:r>
        <w:rPr>
          <w:rStyle w:val="Hyperlink.4"/>
          <w:rtl w:val="0"/>
          <w:lang w:val="ru-RU"/>
        </w:rPr>
        <w:t xml:space="preserve">, </w:t>
      </w:r>
      <w:r>
        <w:rPr>
          <w:rStyle w:val="Hyperlink.4"/>
          <w:rtl w:val="0"/>
          <w:lang w:val="ru-RU"/>
        </w:rPr>
        <w:t>сметы и т</w:t>
      </w:r>
      <w:r>
        <w:rPr>
          <w:rStyle w:val="Hyperlink.4"/>
          <w:rtl w:val="0"/>
          <w:lang w:val="ru-RU"/>
        </w:rPr>
        <w:t>.</w:t>
      </w:r>
      <w:r>
        <w:rPr>
          <w:rStyle w:val="Hyperlink.4"/>
          <w:rtl w:val="0"/>
          <w:lang w:val="ru-RU"/>
        </w:rPr>
        <w:t>п</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 xml:space="preserve">Финансовым уполномоченным принято решение </w:t>
        <w:br w:type="textWrapping"/>
        <w:t xml:space="preserve">об организации независимой технической экспертизы в </w:t>
      </w:r>
      <w:r>
        <w:rPr>
          <w:rStyle w:val="Hyperlink.3"/>
          <w:rtl w:val="0"/>
          <w:lang w:val="ru-RU"/>
        </w:rPr>
        <w:t>ООО «КАР</w:t>
      </w:r>
      <w:r>
        <w:rPr>
          <w:rStyle w:val="Hyperlink.3"/>
          <w:rtl w:val="0"/>
          <w:lang w:val="ru-RU"/>
        </w:rPr>
        <w:t>-</w:t>
      </w:r>
      <w:r>
        <w:rPr>
          <w:rStyle w:val="Hyperlink.3"/>
          <w:rtl w:val="0"/>
          <w:lang w:val="ru-RU"/>
        </w:rPr>
        <w:t xml:space="preserve">ЭКС» </w:t>
      </w:r>
      <w:r>
        <w:rPr>
          <w:rStyle w:val="Hyperlink.4"/>
          <w:rtl w:val="0"/>
          <w:lang w:val="ru-RU"/>
        </w:rPr>
        <w:t>(</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Савельев М</w:t>
      </w:r>
      <w:r>
        <w:rPr>
          <w:rStyle w:val="Hyperlink.3"/>
          <w:rtl w:val="0"/>
          <w:lang w:val="ru-RU"/>
        </w:rPr>
        <w:t>.</w:t>
      </w:r>
      <w:r>
        <w:rPr>
          <w:rStyle w:val="Hyperlink.3"/>
          <w:rtl w:val="0"/>
          <w:lang w:val="ru-RU"/>
        </w:rPr>
        <w:t>А</w:t>
      </w:r>
      <w:r>
        <w:rPr>
          <w:rStyle w:val="Hyperlink.4"/>
          <w:rtl w:val="0"/>
          <w:lang w:val="ru-RU"/>
        </w:rPr>
        <w:t xml:space="preserve">.), </w:t>
      </w:r>
      <w:r>
        <w:rPr>
          <w:rStyle w:val="Hyperlink.4"/>
          <w:rtl w:val="0"/>
          <w:lang w:val="ru-RU"/>
        </w:rPr>
        <w:t xml:space="preserve">проводимой </w:t>
        <w:br w:type="textWrapping"/>
        <w:t xml:space="preserve">в соответствии с требованиями Закона № </w:t>
      </w:r>
      <w:r>
        <w:rPr>
          <w:rStyle w:val="Hyperlink.4"/>
          <w:rtl w:val="0"/>
          <w:lang w:val="ru-RU"/>
        </w:rPr>
        <w:t>40-</w:t>
      </w:r>
      <w:r>
        <w:rPr>
          <w:rStyle w:val="Hyperlink.4"/>
          <w:rtl w:val="0"/>
          <w:lang w:val="ru-RU"/>
        </w:rPr>
        <w:t>ФЗ</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Вопросы</w:t>
      </w:r>
      <w:r>
        <w:rPr>
          <w:rStyle w:val="Hyperlink.4"/>
          <w:rtl w:val="0"/>
          <w:lang w:val="ru-RU"/>
        </w:rPr>
        <w:t xml:space="preserve">, </w:t>
      </w:r>
      <w:r>
        <w:rPr>
          <w:rStyle w:val="Hyperlink.4"/>
          <w:rtl w:val="0"/>
          <w:lang w:val="ru-RU"/>
        </w:rPr>
        <w:t>подлежащие разрешению экспертом в рамках проводимого им исследования</w:t>
      </w:r>
      <w:r>
        <w:rPr>
          <w:rStyle w:val="Hyperlink.4"/>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Имущество Заявителя в результате рассматриваемого события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к повреждениям Имущества</w:t>
      </w:r>
      <w:r>
        <w:rPr>
          <w:rStyle w:val="Hyperlink.3"/>
          <w:rtl w:val="0"/>
          <w:lang w:val="ru-RU"/>
        </w:rPr>
        <w:t xml:space="preserve">, </w:t>
      </w:r>
      <w:r>
        <w:rPr>
          <w:rStyle w:val="Hyperlink.3"/>
          <w:rtl w:val="0"/>
          <w:lang w:val="ru-RU"/>
        </w:rPr>
        <w:t xml:space="preserve">относящимся </w:t>
        <w:br w:type="textWrapping"/>
        <w:t>к рассматриваемому событию</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какова рыночная </w:t>
      </w:r>
      <w:r>
        <w:rPr>
          <w:rStyle w:val="Hyperlink.3"/>
          <w:rtl w:val="0"/>
          <w:lang w:val="ru-RU"/>
        </w:rPr>
        <w:t>(</w:t>
      </w:r>
      <w:r>
        <w:rPr>
          <w:rStyle w:val="Hyperlink.3"/>
          <w:rtl w:val="0"/>
          <w:lang w:val="ru-RU"/>
        </w:rPr>
        <w:t>восстановительная</w:t>
      </w:r>
      <w:r>
        <w:rPr>
          <w:rStyle w:val="Hyperlink.3"/>
          <w:rtl w:val="0"/>
          <w:lang w:val="ru-RU"/>
        </w:rPr>
        <w:t xml:space="preserve">) </w:t>
      </w:r>
      <w:r>
        <w:rPr>
          <w:rStyle w:val="Hyperlink.3"/>
          <w:rtl w:val="0"/>
          <w:lang w:val="ru-RU"/>
        </w:rPr>
        <w:t>стоимость ремонта Имущества в части устранения повреждений</w:t>
      </w:r>
      <w:r>
        <w:rPr>
          <w:rStyle w:val="Hyperlink.3"/>
          <w:rtl w:val="0"/>
          <w:lang w:val="ru-RU"/>
        </w:rPr>
        <w:t xml:space="preserve">, </w:t>
      </w:r>
      <w:r>
        <w:rPr>
          <w:rStyle w:val="Hyperlink.3"/>
          <w:rtl w:val="0"/>
          <w:lang w:val="ru-RU"/>
        </w:rPr>
        <w:t xml:space="preserve">относящихся </w:t>
        <w:br w:type="textWrapping"/>
        <w:t>к рассматриваемому событию</w:t>
      </w:r>
      <w:r>
        <w:rPr>
          <w:rStyle w:val="Hyperlink.3"/>
          <w:rtl w:val="0"/>
          <w:lang w:val="ru-RU"/>
        </w:rPr>
        <w:t xml:space="preserve">, </w:t>
      </w:r>
      <w:r>
        <w:rPr>
          <w:rStyle w:val="Hyperlink.3"/>
          <w:rtl w:val="0"/>
          <w:lang w:val="ru-RU"/>
        </w:rPr>
        <w:t>без учета износа и с учетом износа</w:t>
      </w:r>
      <w:r>
        <w:rPr>
          <w:rStyle w:val="Hyperlink.3"/>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Согласно выводам экспертного заключения </w:t>
      </w:r>
      <w:r>
        <w:rPr>
          <w:rStyle w:val="Hyperlink.3"/>
          <w:rtl w:val="0"/>
          <w:lang w:val="ru-RU"/>
        </w:rPr>
        <w:t>ООО «КАР</w:t>
      </w:r>
      <w:r>
        <w:rPr>
          <w:rStyle w:val="Hyperlink.3"/>
          <w:rtl w:val="0"/>
          <w:lang w:val="ru-RU"/>
        </w:rPr>
        <w:t>-</w:t>
      </w:r>
      <w:r>
        <w:rPr>
          <w:rStyle w:val="Hyperlink.3"/>
          <w:rtl w:val="0"/>
          <w:lang w:val="ru-RU"/>
        </w:rPr>
        <w:t xml:space="preserve">ЭКС» </w:t>
      </w:r>
      <w:r>
        <w:rPr>
          <w:rStyle w:val="Hyperlink.4"/>
          <w:rtl w:val="0"/>
          <w:lang w:val="ru-RU"/>
        </w:rPr>
        <w:t xml:space="preserve">от </w:t>
      </w:r>
      <w:r>
        <w:rPr>
          <w:rStyle w:val="Hyperlink.3"/>
          <w:rtl w:val="0"/>
          <w:lang w:val="ru-RU"/>
        </w:rPr>
        <w:t xml:space="preserve">13.12.2019 </w:t>
      </w:r>
      <w:r>
        <w:rPr>
          <w:rStyle w:val="Hyperlink.4"/>
          <w:rtl w:val="0"/>
          <w:lang w:val="ru-RU"/>
        </w:rPr>
        <w:t xml:space="preserve">№ </w:t>
      </w:r>
      <w:r>
        <w:rPr>
          <w:rStyle w:val="Hyperlink.3"/>
          <w:rtl w:val="0"/>
          <w:lang w:val="ru-RU"/>
        </w:rPr>
        <w:t xml:space="preserve">051689/2019 </w:t>
      </w:r>
      <w:r>
        <w:rPr>
          <w:rStyle w:val="Hyperlink.4"/>
          <w:rtl w:val="0"/>
          <w:lang w:val="ru-RU"/>
        </w:rPr>
        <w:t xml:space="preserve">стоимость восстановительного ремонта </w:t>
      </w:r>
      <w:r>
        <w:rPr>
          <w:rStyle w:val="Hyperlink.3"/>
          <w:rtl w:val="0"/>
          <w:lang w:val="ru-RU"/>
        </w:rPr>
        <w:t>Имущества</w:t>
      </w:r>
      <w:r>
        <w:rPr>
          <w:rStyle w:val="Hyperlink.4"/>
          <w:rtl w:val="0"/>
          <w:lang w:val="ru-RU"/>
        </w:rPr>
        <w:t xml:space="preserve"> Заявителя без учета износа составляет </w:t>
      </w:r>
      <w:r>
        <w:rPr>
          <w:rStyle w:val="Hyperlink.3"/>
          <w:rtl w:val="0"/>
          <w:lang w:val="ru-RU"/>
        </w:rPr>
        <w:t xml:space="preserve">96 400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с учетом износа составляет </w:t>
      </w:r>
      <w:r>
        <w:rPr>
          <w:rStyle w:val="Hyperlink.3"/>
          <w:rtl w:val="0"/>
          <w:lang w:val="ru-RU"/>
        </w:rPr>
        <w:t xml:space="preserve">89 283 </w:t>
      </w:r>
      <w:r>
        <w:rPr>
          <w:rStyle w:val="Hyperlink.3"/>
          <w:rtl w:val="0"/>
          <w:lang w:val="ru-RU"/>
        </w:rPr>
        <w:t xml:space="preserve">рубля </w:t>
        <w:br w:type="textWrapping"/>
      </w:r>
      <w:r>
        <w:rPr>
          <w:rStyle w:val="Hyperlink.3"/>
          <w:rtl w:val="0"/>
          <w:lang w:val="ru-RU"/>
        </w:rPr>
        <w:t xml:space="preserve">88 </w:t>
      </w:r>
      <w:r>
        <w:rPr>
          <w:rStyle w:val="Hyperlink.3"/>
          <w:rtl w:val="0"/>
          <w:lang w:val="ru-RU"/>
        </w:rPr>
        <w:t>копеек</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Финансовая организация</w:t>
      </w:r>
      <w:r>
        <w:rPr>
          <w:rStyle w:val="Hyperlink.4"/>
          <w:rtl w:val="0"/>
          <w:lang w:val="ru-RU"/>
        </w:rPr>
        <w:t xml:space="preserve">, </w:t>
      </w:r>
      <w:r>
        <w:rPr>
          <w:rStyle w:val="Hyperlink.4"/>
          <w:rtl w:val="0"/>
          <w:lang w:val="ru-RU"/>
        </w:rPr>
        <w:t xml:space="preserve">выплатив Заявителю страховое возмещение в размере </w:t>
      </w:r>
      <w:r>
        <w:rPr>
          <w:rStyle w:val="Hyperlink.3"/>
          <w:rtl w:val="0"/>
          <w:lang w:val="ru-RU"/>
        </w:rPr>
        <w:t xml:space="preserve">10 000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4"/>
          <w:rtl w:val="0"/>
          <w:lang w:val="ru-RU"/>
        </w:rPr>
        <w:t xml:space="preserve">ненадлежащим образом исполнила свои обязательства по Договору ОСАГО в части выплаты страхового возмещения </w:t>
        <w:br w:type="textWrapping"/>
        <w:t>в полном объеме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доплате страхового возмещения за причинение ущерба</w:t>
      </w:r>
      <w:r>
        <w:rPr>
          <w:rStyle w:val="Hyperlink.3"/>
          <w:rtl w:val="0"/>
          <w:lang w:val="ru-RU"/>
        </w:rPr>
        <w:t xml:space="preserve"> Имуществу </w:t>
      </w:r>
      <w:r>
        <w:rPr>
          <w:rStyle w:val="Hyperlink.4"/>
          <w:rtl w:val="0"/>
          <w:lang w:val="ru-RU"/>
        </w:rPr>
        <w:t xml:space="preserve">подлежит частичному удовлетворению в размере </w:t>
      </w:r>
      <w:r>
        <w:rPr>
          <w:rStyle w:val="Hyperlink.3"/>
          <w:rtl w:val="0"/>
          <w:lang w:val="ru-RU"/>
        </w:rPr>
        <w:t xml:space="preserve">79 283 </w:t>
      </w:r>
      <w:r>
        <w:rPr>
          <w:rStyle w:val="Hyperlink.3"/>
          <w:rtl w:val="0"/>
          <w:lang w:val="ru-RU"/>
        </w:rPr>
        <w:t xml:space="preserve">рубля </w:t>
      </w:r>
      <w:r>
        <w:rPr>
          <w:rStyle w:val="Hyperlink.3"/>
          <w:rtl w:val="0"/>
          <w:lang w:val="ru-RU"/>
        </w:rPr>
        <w:t xml:space="preserve">88 </w:t>
      </w:r>
      <w:r>
        <w:rPr>
          <w:rStyle w:val="Hyperlink.3"/>
          <w:rtl w:val="0"/>
          <w:lang w:val="ru-RU"/>
        </w:rPr>
        <w:t xml:space="preserve">копеек </w:t>
      </w:r>
      <w:r>
        <w:rPr>
          <w:rStyle w:val="Hyperlink.4"/>
          <w:rtl w:val="0"/>
          <w:lang w:val="ru-RU"/>
        </w:rPr>
        <w:t>(</w:t>
      </w:r>
      <w:r>
        <w:rPr>
          <w:rStyle w:val="Hyperlink.3"/>
          <w:rtl w:val="0"/>
          <w:lang w:val="ru-RU"/>
        </w:rPr>
        <w:t xml:space="preserve">89 283 </w:t>
      </w:r>
      <w:r>
        <w:rPr>
          <w:rStyle w:val="Hyperlink.3"/>
          <w:rtl w:val="0"/>
          <w:lang w:val="ru-RU"/>
        </w:rPr>
        <w:t xml:space="preserve">рубля </w:t>
      </w:r>
      <w:r>
        <w:rPr>
          <w:rStyle w:val="Hyperlink.3"/>
          <w:rtl w:val="0"/>
          <w:lang w:val="ru-RU"/>
        </w:rPr>
        <w:t xml:space="preserve">88 </w:t>
      </w:r>
      <w:r>
        <w:rPr>
          <w:rStyle w:val="Hyperlink.3"/>
          <w:rtl w:val="0"/>
          <w:lang w:val="ru-RU"/>
        </w:rPr>
        <w:t xml:space="preserve">копеек </w:t>
      </w:r>
      <w:r>
        <w:rPr>
          <w:rStyle w:val="Hyperlink.4"/>
          <w:rtl w:val="0"/>
          <w:lang w:val="ru-RU"/>
        </w:rPr>
        <w:t xml:space="preserve">– </w:t>
      </w:r>
      <w:r>
        <w:rPr>
          <w:rStyle w:val="Hyperlink.3"/>
          <w:rtl w:val="0"/>
          <w:lang w:val="ru-RU"/>
        </w:rPr>
        <w:t>10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мотоэкипировка" w:id="28"/>
      <w:r>
        <w:rPr>
          <w:rStyle w:val="None"/>
          <w:rFonts w:ascii="Times New Roman" w:hAnsi="Times New Roman"/>
          <w:b w:val="1"/>
          <w:bCs w:val="1"/>
          <w:sz w:val="26"/>
          <w:szCs w:val="26"/>
          <w:rtl w:val="0"/>
          <w:lang w:val="ru-RU"/>
        </w:rPr>
        <w:t xml:space="preserve">13. </w:t>
      </w:r>
      <w:r>
        <w:rPr>
          <w:rStyle w:val="None"/>
          <w:rFonts w:ascii="Times New Roman" w:hAnsi="Times New Roman" w:hint="default"/>
          <w:b w:val="1"/>
          <w:bCs w:val="1"/>
          <w:sz w:val="26"/>
          <w:szCs w:val="26"/>
          <w:rtl w:val="0"/>
          <w:lang w:val="ru-RU"/>
        </w:rPr>
        <w:t xml:space="preserve">Требование о взыскании страхового возмещения в связи с причинением ущерба мотоэкипировке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в том числе обоснованность заявленного требования</w:t>
      </w:r>
      <w:r>
        <w:rPr>
          <w:rStyle w:val="None"/>
          <w:rFonts w:ascii="Times New Roman" w:hAnsi="Times New Roman"/>
          <w:b w:val="1"/>
          <w:bCs w:val="1"/>
          <w:sz w:val="26"/>
          <w:szCs w:val="26"/>
          <w:rtl w:val="0"/>
          <w:lang w:val="ru-RU"/>
        </w:rPr>
        <w:t>).</w:t>
      </w:r>
      <w:bookmarkEnd w:id="28"/>
    </w:p>
    <w:p>
      <w:pPr>
        <w:pStyle w:val="Normal.0"/>
        <w:shd w:val="clear" w:color="auto" w:fill="ffffff"/>
        <w:spacing w:before="100" w:after="100" w:line="336" w:lineRule="auto"/>
        <w:ind w:firstLine="709"/>
        <w:jc w:val="both"/>
        <w:rPr>
          <w:rStyle w:val="Hyperlink.4"/>
        </w:rPr>
      </w:pPr>
      <w:r>
        <w:rPr>
          <w:rStyle w:val="Hyperlink.4"/>
          <w:rtl w:val="0"/>
          <w:lang w:val="ru-RU"/>
        </w:rPr>
        <w:t xml:space="preserve">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предусмотрено</w:t>
      </w:r>
      <w:r>
        <w:rPr>
          <w:rStyle w:val="Hyperlink.4"/>
          <w:rtl w:val="0"/>
          <w:lang w:val="ru-RU"/>
        </w:rPr>
        <w:t xml:space="preserve">, </w:t>
      </w:r>
      <w:r>
        <w:rPr>
          <w:rStyle w:val="Hyperlink.4"/>
          <w:rtl w:val="0"/>
          <w:lang w:val="ru-RU"/>
        </w:rPr>
        <w:t>что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данным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 xml:space="preserve">Пунктом </w:t>
      </w:r>
      <w:r>
        <w:rPr>
          <w:rStyle w:val="Hyperlink.4"/>
          <w:rtl w:val="0"/>
          <w:lang w:val="ru-RU"/>
        </w:rPr>
        <w:t xml:space="preserve">3 </w:t>
      </w:r>
      <w:r>
        <w:rPr>
          <w:rStyle w:val="Hyperlink.4"/>
          <w:rtl w:val="0"/>
          <w:lang w:val="ru-RU"/>
        </w:rPr>
        <w:t xml:space="preserve">статьи </w:t>
      </w:r>
      <w:r>
        <w:rPr>
          <w:rStyle w:val="Hyperlink.4"/>
          <w:rtl w:val="0"/>
          <w:lang w:val="ru-RU"/>
        </w:rPr>
        <w:t xml:space="preserve">11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 xml:space="preserve">что если потерпевший намерен воспользоваться своим правом </w:t>
        <w:br w:type="textWrapping"/>
        <w:t>на страховое возмещение</w:t>
      </w:r>
      <w:r>
        <w:rPr>
          <w:rStyle w:val="Hyperlink.4"/>
          <w:rtl w:val="0"/>
          <w:lang w:val="ru-RU"/>
        </w:rPr>
        <w:t xml:space="preserve">, </w:t>
      </w:r>
      <w:r>
        <w:rPr>
          <w:rStyle w:val="Hyperlink.4"/>
          <w:rtl w:val="0"/>
          <w:lang w:val="ru-RU"/>
        </w:rPr>
        <w:t xml:space="preserve">он обязан при первой возможности уведомить страховщика о наступлении страхового случая </w:t>
        <w:br w:type="textWrapping"/>
        <w:t>и в сроки</w:t>
      </w:r>
      <w:r>
        <w:rPr>
          <w:rStyle w:val="Hyperlink.4"/>
          <w:rtl w:val="0"/>
          <w:lang w:val="ru-RU"/>
        </w:rPr>
        <w:t xml:space="preserve">, </w:t>
      </w:r>
      <w:r>
        <w:rPr>
          <w:rStyle w:val="Hyperlink.4"/>
          <w:rtl w:val="0"/>
          <w:lang w:val="ru-RU"/>
        </w:rPr>
        <w:t>установленные правилами обязательного страхования</w:t>
      </w:r>
      <w:r>
        <w:rPr>
          <w:rStyle w:val="Hyperlink.4"/>
          <w:rtl w:val="0"/>
          <w:lang w:val="ru-RU"/>
        </w:rPr>
        <w:t xml:space="preserve">, </w:t>
      </w:r>
      <w:r>
        <w:rPr>
          <w:rStyle w:val="Hyperlink.4"/>
          <w:rtl w:val="0"/>
          <w:lang w:val="ru-RU"/>
        </w:rPr>
        <w:t xml:space="preserve">направить страховщику заявление о страховом возмещении </w:t>
        <w:br w:type="textWrapping"/>
        <w:t>и документы</w:t>
      </w:r>
      <w:r>
        <w:rPr>
          <w:rStyle w:val="Hyperlink.4"/>
          <w:rtl w:val="0"/>
          <w:lang w:val="ru-RU"/>
        </w:rPr>
        <w:t xml:space="preserve">, </w:t>
      </w:r>
      <w:r>
        <w:rPr>
          <w:rStyle w:val="Hyperlink.4"/>
          <w:rtl w:val="0"/>
          <w:lang w:val="ru-RU"/>
        </w:rPr>
        <w:t>предусмотренные правилами обязательного страхования</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 xml:space="preserve">Как следует из пункта </w:t>
      </w:r>
      <w:r>
        <w:rPr>
          <w:rStyle w:val="Hyperlink.4"/>
          <w:rtl w:val="0"/>
          <w:lang w:val="ru-RU"/>
        </w:rPr>
        <w:t xml:space="preserve">4.13 </w:t>
      </w:r>
      <w:r>
        <w:rPr>
          <w:rStyle w:val="Hyperlink.4"/>
          <w:rtl w:val="0"/>
          <w:lang w:val="ru-RU"/>
        </w:rPr>
        <w:t xml:space="preserve">Правил ОСАГО при причинении вреда имуществу потерпевшего </w:t>
      </w:r>
      <w:r>
        <w:rPr>
          <w:rStyle w:val="Hyperlink.4"/>
          <w:rtl w:val="0"/>
          <w:lang w:val="ru-RU"/>
        </w:rPr>
        <w:t>(</w:t>
      </w:r>
      <w:r>
        <w:rPr>
          <w:rStyle w:val="Hyperlink.4"/>
          <w:rtl w:val="0"/>
          <w:lang w:val="ru-RU"/>
        </w:rPr>
        <w:t>транспортным средствам</w:t>
      </w:r>
      <w:r>
        <w:rPr>
          <w:rStyle w:val="Hyperlink.4"/>
          <w:rtl w:val="0"/>
          <w:lang w:val="ru-RU"/>
        </w:rPr>
        <w:t xml:space="preserve">, </w:t>
      </w:r>
      <w:r>
        <w:rPr>
          <w:rStyle w:val="Hyperlink.4"/>
          <w:rtl w:val="0"/>
          <w:lang w:val="ru-RU"/>
        </w:rPr>
        <w:t>зданиям</w:t>
      </w:r>
      <w:r>
        <w:rPr>
          <w:rStyle w:val="Hyperlink.4"/>
          <w:rtl w:val="0"/>
          <w:lang w:val="ru-RU"/>
        </w:rPr>
        <w:t xml:space="preserve">, </w:t>
      </w:r>
      <w:r>
        <w:rPr>
          <w:rStyle w:val="Hyperlink.4"/>
          <w:rtl w:val="0"/>
          <w:lang w:val="ru-RU"/>
        </w:rPr>
        <w:t>сооружениям</w:t>
      </w:r>
      <w:r>
        <w:rPr>
          <w:rStyle w:val="Hyperlink.4"/>
          <w:rtl w:val="0"/>
          <w:lang w:val="ru-RU"/>
        </w:rPr>
        <w:t xml:space="preserve">, </w:t>
      </w:r>
      <w:r>
        <w:rPr>
          <w:rStyle w:val="Hyperlink.4"/>
          <w:rtl w:val="0"/>
          <w:lang w:val="ru-RU"/>
        </w:rPr>
        <w:t>постройкам</w:t>
      </w:r>
      <w:r>
        <w:rPr>
          <w:rStyle w:val="Hyperlink.4"/>
          <w:rtl w:val="0"/>
          <w:lang w:val="ru-RU"/>
        </w:rPr>
        <w:t xml:space="preserve">, </w:t>
      </w:r>
      <w:r>
        <w:rPr>
          <w:rStyle w:val="Hyperlink.4"/>
          <w:rtl w:val="0"/>
          <w:lang w:val="ru-RU"/>
        </w:rPr>
        <w:t>иному имуществу физических</w:t>
      </w:r>
      <w:r>
        <w:rPr>
          <w:rStyle w:val="Hyperlink.4"/>
          <w:rtl w:val="0"/>
          <w:lang w:val="ru-RU"/>
        </w:rPr>
        <w:t xml:space="preserve">, </w:t>
      </w:r>
      <w:r>
        <w:rPr>
          <w:rStyle w:val="Hyperlink.4"/>
          <w:rtl w:val="0"/>
          <w:lang w:val="ru-RU"/>
        </w:rPr>
        <w:t>юридических лиц</w:t>
      </w:r>
      <w:r>
        <w:rPr>
          <w:rStyle w:val="Hyperlink.4"/>
          <w:rtl w:val="0"/>
          <w:lang w:val="ru-RU"/>
        </w:rPr>
        <w:t xml:space="preserve">) </w:t>
      </w:r>
      <w:r>
        <w:rPr>
          <w:rStyle w:val="Hyperlink.4"/>
          <w:rtl w:val="0"/>
          <w:lang w:val="ru-RU"/>
        </w:rPr>
        <w:t>кроме документов</w:t>
      </w:r>
      <w:r>
        <w:rPr>
          <w:rStyle w:val="Hyperlink.4"/>
          <w:rtl w:val="0"/>
          <w:lang w:val="ru-RU"/>
        </w:rPr>
        <w:t xml:space="preserve">, </w:t>
      </w:r>
      <w:r>
        <w:rPr>
          <w:rStyle w:val="Hyperlink.4"/>
          <w:rtl w:val="0"/>
          <w:lang w:val="ru-RU"/>
        </w:rPr>
        <w:t xml:space="preserve">предусмотренных </w:t>
      </w:r>
      <w:r>
        <w:rPr>
          <w:rStyle w:val="Hyperlink.4"/>
        </w:rPr>
        <w:fldChar w:fldCharType="begin" w:fldLock="0"/>
      </w:r>
      <w:r>
        <w:rPr>
          <w:rStyle w:val="Hyperlink.4"/>
        </w:rPr>
        <w:instrText xml:space="preserve"> HYPERLINK \l "bookmark2" </w:instrText>
      </w:r>
      <w:r>
        <w:rPr>
          <w:rStyle w:val="Hyperlink.4"/>
        </w:rPr>
        <w:fldChar w:fldCharType="separate" w:fldLock="0"/>
      </w:r>
      <w:r>
        <w:rPr>
          <w:rStyle w:val="Hyperlink.4"/>
          <w:rtl w:val="0"/>
          <w:lang w:val="ru-RU"/>
        </w:rPr>
        <w:t xml:space="preserve">пунктом </w:t>
      </w:r>
      <w:r>
        <w:rPr>
          <w:rStyle w:val="Hyperlink.4"/>
          <w:rtl w:val="0"/>
          <w:lang w:val="ru-RU"/>
        </w:rPr>
        <w:t>3.10</w:t>
      </w:r>
      <w:r>
        <w:rPr/>
        <w:fldChar w:fldCharType="end" w:fldLock="0"/>
      </w:r>
      <w:r>
        <w:rPr>
          <w:rStyle w:val="Hyperlink.4"/>
          <w:rtl w:val="0"/>
          <w:lang w:val="ru-RU"/>
        </w:rPr>
        <w:t xml:space="preserve"> Правил ОСАГО</w:t>
      </w:r>
      <w:r>
        <w:rPr>
          <w:rStyle w:val="Hyperlink.4"/>
          <w:rtl w:val="0"/>
          <w:lang w:val="ru-RU"/>
        </w:rPr>
        <w:t xml:space="preserve">, </w:t>
      </w:r>
      <w:r>
        <w:rPr>
          <w:rStyle w:val="Hyperlink.4"/>
          <w:rtl w:val="0"/>
          <w:lang w:val="ru-RU"/>
        </w:rPr>
        <w:t>потерпевший представляет в том числе документы</w:t>
      </w:r>
      <w:r>
        <w:rPr>
          <w:rStyle w:val="Hyperlink.4"/>
          <w:rtl w:val="0"/>
          <w:lang w:val="ru-RU"/>
        </w:rPr>
        <w:t xml:space="preserve">, </w:t>
      </w:r>
      <w:r>
        <w:rPr>
          <w:rStyle w:val="Hyperlink.4"/>
          <w:rtl w:val="0"/>
          <w:lang w:val="ru-RU"/>
        </w:rPr>
        <w:t>подтверждающие право собственности потерпевшего на поврежденное имущество либо право на страховое возмещение при повреждении имущества</w:t>
      </w:r>
      <w:r>
        <w:rPr>
          <w:rStyle w:val="Hyperlink.4"/>
          <w:rtl w:val="0"/>
          <w:lang w:val="ru-RU"/>
        </w:rPr>
        <w:t xml:space="preserve">, </w:t>
      </w:r>
      <w:r>
        <w:rPr>
          <w:rStyle w:val="Hyperlink.4"/>
          <w:rtl w:val="0"/>
          <w:lang w:val="ru-RU"/>
        </w:rPr>
        <w:t xml:space="preserve">находящегося </w:t>
        <w:br w:type="textWrapping"/>
        <w:t>в собственности другого лица</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 </w:t>
      </w:r>
      <w:r>
        <w:rPr>
          <w:rStyle w:val="Hyperlink.4"/>
          <w:rtl w:val="0"/>
          <w:lang w:val="ru-RU"/>
        </w:rPr>
        <w:t xml:space="preserve">статьи </w:t>
      </w:r>
      <w:r>
        <w:rPr>
          <w:rStyle w:val="Hyperlink.4"/>
          <w:rtl w:val="0"/>
          <w:lang w:val="ru-RU"/>
        </w:rPr>
        <w:t xml:space="preserve">218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право собственности на имущество может быть приобретено другим лицом на основании договора купли</w:t>
      </w:r>
      <w:r>
        <w:rPr>
          <w:rStyle w:val="Hyperlink.4"/>
          <w:rtl w:val="0"/>
          <w:lang w:val="ru-RU"/>
        </w:rPr>
        <w:t>-</w:t>
      </w:r>
      <w:r>
        <w:rPr>
          <w:rStyle w:val="Hyperlink.4"/>
          <w:rtl w:val="0"/>
          <w:lang w:val="ru-RU"/>
        </w:rPr>
        <w:t>продажи</w:t>
      </w:r>
      <w:r>
        <w:rPr>
          <w:rStyle w:val="Hyperlink.4"/>
          <w:rtl w:val="0"/>
          <w:lang w:val="ru-RU"/>
        </w:rPr>
        <w:t xml:space="preserve">, </w:t>
      </w:r>
      <w:r>
        <w:rPr>
          <w:rStyle w:val="Hyperlink.4"/>
          <w:rtl w:val="0"/>
          <w:lang w:val="ru-RU"/>
        </w:rPr>
        <w:t>мены</w:t>
      </w:r>
      <w:r>
        <w:rPr>
          <w:rStyle w:val="Hyperlink.4"/>
          <w:rtl w:val="0"/>
          <w:lang w:val="ru-RU"/>
        </w:rPr>
        <w:t xml:space="preserve">, </w:t>
      </w:r>
      <w:r>
        <w:rPr>
          <w:rStyle w:val="Hyperlink.4"/>
          <w:rtl w:val="0"/>
          <w:lang w:val="ru-RU"/>
        </w:rPr>
        <w:t>дарения или иной сделки об отчуждении этого имущества</w:t>
      </w:r>
      <w:r>
        <w:rPr>
          <w:rStyle w:val="Hyperlink.4"/>
          <w:rtl w:val="0"/>
          <w:lang w:val="ru-RU"/>
        </w:rPr>
        <w:t xml:space="preserve">. </w:t>
      </w:r>
    </w:p>
    <w:p>
      <w:pPr>
        <w:pStyle w:val="Normal.0"/>
        <w:shd w:val="clear" w:color="auto" w:fill="ffffff"/>
        <w:spacing w:before="100" w:after="100" w:line="336" w:lineRule="auto"/>
        <w:ind w:firstLine="709"/>
        <w:jc w:val="both"/>
        <w:rPr>
          <w:rStyle w:val="Hyperlink.4"/>
        </w:rPr>
      </w:pPr>
      <w:r>
        <w:rPr>
          <w:rStyle w:val="Hyperlink.4"/>
          <w:rtl w:val="0"/>
          <w:lang w:val="ru-RU"/>
        </w:rPr>
        <w:t>По общему правилу</w:t>
      </w:r>
      <w:r>
        <w:rPr>
          <w:rStyle w:val="Hyperlink.4"/>
          <w:rtl w:val="0"/>
          <w:lang w:val="ru-RU"/>
        </w:rPr>
        <w:t xml:space="preserve">, </w:t>
      </w:r>
      <w:r>
        <w:rPr>
          <w:rStyle w:val="Hyperlink.4"/>
          <w:rtl w:val="0"/>
          <w:lang w:val="ru-RU"/>
        </w:rPr>
        <w:t xml:space="preserve">закрепленному в пункте </w:t>
      </w:r>
      <w:r>
        <w:rPr>
          <w:rStyle w:val="Hyperlink.4"/>
          <w:rtl w:val="0"/>
          <w:lang w:val="ru-RU"/>
        </w:rPr>
        <w:t xml:space="preserve">1 </w:t>
      </w:r>
      <w:r>
        <w:rPr>
          <w:rStyle w:val="Hyperlink.4"/>
          <w:rtl w:val="0"/>
          <w:lang w:val="ru-RU"/>
        </w:rPr>
        <w:t xml:space="preserve">статьи </w:t>
      </w:r>
      <w:r>
        <w:rPr>
          <w:rStyle w:val="Hyperlink.4"/>
          <w:rtl w:val="0"/>
          <w:lang w:val="ru-RU"/>
        </w:rPr>
        <w:t xml:space="preserve">223 </w:t>
      </w:r>
      <w:r>
        <w:rPr>
          <w:rStyle w:val="Hyperlink.4"/>
          <w:rtl w:val="0"/>
          <w:lang w:val="ru-RU"/>
        </w:rPr>
        <w:t>ГК РФ установлено</w:t>
      </w:r>
      <w:r>
        <w:rPr>
          <w:rStyle w:val="Hyperlink.4"/>
          <w:rtl w:val="0"/>
          <w:lang w:val="ru-RU"/>
        </w:rPr>
        <w:t xml:space="preserve">, </w:t>
      </w:r>
      <w:r>
        <w:rPr>
          <w:rStyle w:val="Hyperlink.4"/>
          <w:rtl w:val="0"/>
          <w:lang w:val="ru-RU"/>
        </w:rPr>
        <w:t>что право собственности у приобретателя вещи по договору возникает с момента ее передачи</w:t>
      </w:r>
      <w:r>
        <w:rPr>
          <w:rStyle w:val="Hyperlink.4"/>
          <w:rtl w:val="0"/>
          <w:lang w:val="ru-RU"/>
        </w:rPr>
        <w:t xml:space="preserve">, </w:t>
      </w:r>
      <w:r>
        <w:rPr>
          <w:rStyle w:val="Hyperlink.4"/>
          <w:rtl w:val="0"/>
          <w:lang w:val="ru-RU"/>
        </w:rPr>
        <w:t>если иное не предусмотрено законом или договором</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3 </w:t>
      </w:r>
      <w:r>
        <w:rPr>
          <w:rStyle w:val="Hyperlink.4"/>
          <w:rtl w:val="0"/>
          <w:lang w:val="ru-RU"/>
        </w:rPr>
        <w:t>статьи </w:t>
      </w:r>
      <w:r>
        <w:rPr>
          <w:rStyle w:val="Hyperlink.4"/>
          <w:rtl w:val="0"/>
          <w:lang w:val="ru-RU"/>
        </w:rPr>
        <w:t xml:space="preserve">10 </w:t>
      </w:r>
      <w:r>
        <w:rPr>
          <w:rStyle w:val="Hyperlink.4"/>
          <w:rtl w:val="0"/>
          <w:lang w:val="ru-RU"/>
        </w:rPr>
        <w:t>ГК РФ в случаях</w:t>
      </w:r>
      <w:r>
        <w:rPr>
          <w:rStyle w:val="Hyperlink.4"/>
          <w:rtl w:val="0"/>
          <w:lang w:val="ru-RU"/>
        </w:rPr>
        <w:t xml:space="preserve">, </w:t>
      </w:r>
      <w:r>
        <w:rPr>
          <w:rStyle w:val="Hyperlink.4"/>
          <w:rtl w:val="0"/>
          <w:lang w:val="ru-RU"/>
        </w:rPr>
        <w:t>когда закон ставит защиту гражданских прав в зависимость от того</w:t>
      </w:r>
      <w:r>
        <w:rPr>
          <w:rStyle w:val="Hyperlink.4"/>
          <w:rtl w:val="0"/>
          <w:lang w:val="ru-RU"/>
        </w:rPr>
        <w:t xml:space="preserve">, </w:t>
      </w:r>
      <w:r>
        <w:rPr>
          <w:rStyle w:val="Hyperlink.4"/>
          <w:rtl w:val="0"/>
          <w:lang w:val="ru-RU"/>
        </w:rPr>
        <w:t>осуществлялись ли эти права разумно и добросовестно</w:t>
      </w:r>
      <w:r>
        <w:rPr>
          <w:rStyle w:val="Hyperlink.4"/>
          <w:rtl w:val="0"/>
          <w:lang w:val="ru-RU"/>
        </w:rPr>
        <w:t xml:space="preserve">, </w:t>
      </w:r>
      <w:r>
        <w:rPr>
          <w:rStyle w:val="Hyperlink.4"/>
          <w:rtl w:val="0"/>
          <w:lang w:val="ru-RU"/>
        </w:rPr>
        <w:t>разумность действий и добросовестность участников гражданских правоотношений предполагаются</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Представление потерпевшим документов</w:t>
      </w:r>
      <w:r>
        <w:rPr>
          <w:rStyle w:val="Hyperlink.4"/>
          <w:rtl w:val="0"/>
          <w:lang w:val="ru-RU"/>
        </w:rPr>
        <w:t xml:space="preserve">, </w:t>
      </w:r>
      <w:r>
        <w:rPr>
          <w:rStyle w:val="Hyperlink.4"/>
          <w:rtl w:val="0"/>
          <w:lang w:val="ru-RU"/>
        </w:rPr>
        <w:t>подтверждающих право собственности на поврежденное имущество</w:t>
      </w:r>
      <w:r>
        <w:rPr>
          <w:rStyle w:val="Hyperlink.4"/>
          <w:rtl w:val="0"/>
          <w:lang w:val="ru-RU"/>
        </w:rPr>
        <w:t xml:space="preserve">, </w:t>
      </w:r>
      <w:r>
        <w:rPr>
          <w:rStyle w:val="Hyperlink.4"/>
          <w:rtl w:val="0"/>
          <w:lang w:val="ru-RU"/>
        </w:rPr>
        <w:t>может иметь место в тех случаях</w:t>
      </w:r>
      <w:r>
        <w:rPr>
          <w:rStyle w:val="Hyperlink.4"/>
          <w:rtl w:val="0"/>
          <w:lang w:val="ru-RU"/>
        </w:rPr>
        <w:t xml:space="preserve">, </w:t>
      </w:r>
      <w:r>
        <w:rPr>
          <w:rStyle w:val="Hyperlink.4"/>
          <w:rtl w:val="0"/>
          <w:lang w:val="ru-RU"/>
        </w:rPr>
        <w:t>когда наличие таких документов предусмотрено действующим законодательством Российской Федерации</w:t>
      </w:r>
      <w:r>
        <w:rPr>
          <w:rStyle w:val="Hyperlink.4"/>
          <w:rtl w:val="0"/>
          <w:lang w:val="ru-RU"/>
        </w:rPr>
        <w:t xml:space="preserve">. </w:t>
      </w:r>
      <w:r>
        <w:rPr>
          <w:rStyle w:val="Hyperlink.4"/>
          <w:rtl w:val="0"/>
        </w:rPr>
        <w:br w:type="textWrapping"/>
        <w:t xml:space="preserve">В настоящее время наличие таких документов предусмотрено лишь в отношении некоторых категорий имущества физических лиц </w:t>
      </w:r>
      <w:r>
        <w:rPr>
          <w:rStyle w:val="Hyperlink.4"/>
          <w:rtl w:val="0"/>
          <w:lang w:val="ru-RU"/>
        </w:rPr>
        <w:t>(</w:t>
      </w:r>
      <w:r>
        <w:rPr>
          <w:rStyle w:val="Hyperlink.4"/>
          <w:rtl w:val="0"/>
          <w:lang w:val="ru-RU"/>
        </w:rPr>
        <w:t>в частности</w:t>
      </w:r>
      <w:r>
        <w:rPr>
          <w:rStyle w:val="Hyperlink.4"/>
          <w:rtl w:val="0"/>
          <w:lang w:val="ru-RU"/>
        </w:rPr>
        <w:t xml:space="preserve">, </w:t>
      </w:r>
      <w:r>
        <w:rPr>
          <w:rStyle w:val="Hyperlink.4"/>
          <w:rtl w:val="0"/>
          <w:lang w:val="ru-RU"/>
        </w:rPr>
        <w:t>недвижимое имущество</w:t>
      </w:r>
      <w:r>
        <w:rPr>
          <w:rStyle w:val="Hyperlink.4"/>
          <w:rtl w:val="0"/>
          <w:lang w:val="ru-RU"/>
        </w:rPr>
        <w:t xml:space="preserve">, </w:t>
      </w:r>
      <w:r>
        <w:rPr>
          <w:rStyle w:val="Hyperlink.4"/>
          <w:rtl w:val="0"/>
          <w:lang w:val="ru-RU"/>
        </w:rPr>
        <w:t>транспортные средства</w:t>
      </w:r>
      <w:r>
        <w:rPr>
          <w:rStyle w:val="Hyperlink.4"/>
          <w:rtl w:val="0"/>
          <w:lang w:val="ru-RU"/>
        </w:rPr>
        <w:t xml:space="preserve">), </w:t>
      </w:r>
      <w:r>
        <w:rPr>
          <w:rStyle w:val="Hyperlink.4"/>
          <w:rtl w:val="0"/>
          <w:lang w:val="ru-RU"/>
        </w:rPr>
        <w:t>имеющих в большинстве случаев высокую стоимость</w:t>
      </w:r>
      <w:r>
        <w:rPr>
          <w:rStyle w:val="Hyperlink.4"/>
          <w:rtl w:val="0"/>
          <w:lang w:val="ru-RU"/>
        </w:rPr>
        <w:t xml:space="preserve">. </w:t>
      </w:r>
      <w:r>
        <w:rPr>
          <w:rStyle w:val="Hyperlink.4"/>
          <w:rtl w:val="0"/>
          <w:lang w:val="ru-RU"/>
        </w:rPr>
        <w:t>В отношении иного имущества физических лиц</w:t>
      </w:r>
      <w:r>
        <w:rPr>
          <w:rStyle w:val="Hyperlink.4"/>
          <w:rtl w:val="0"/>
          <w:lang w:val="ru-RU"/>
        </w:rPr>
        <w:t xml:space="preserve">, </w:t>
      </w:r>
      <w:r>
        <w:rPr>
          <w:rStyle w:val="Hyperlink.4"/>
          <w:rtl w:val="0"/>
          <w:lang w:val="ru-RU"/>
        </w:rPr>
        <w:t>включая одежду и обувь</w:t>
      </w:r>
      <w:r>
        <w:rPr>
          <w:rStyle w:val="Hyperlink.4"/>
          <w:rtl w:val="0"/>
          <w:lang w:val="ru-RU"/>
        </w:rPr>
        <w:t xml:space="preserve">, </w:t>
      </w:r>
      <w:r>
        <w:rPr>
          <w:rStyle w:val="Hyperlink.4"/>
          <w:rtl w:val="0"/>
          <w:lang w:val="ru-RU"/>
        </w:rPr>
        <w:t>наличие документов</w:t>
      </w:r>
      <w:r>
        <w:rPr>
          <w:rStyle w:val="Hyperlink.4"/>
          <w:rtl w:val="0"/>
          <w:lang w:val="ru-RU"/>
        </w:rPr>
        <w:t xml:space="preserve">, </w:t>
      </w:r>
      <w:r>
        <w:rPr>
          <w:rStyle w:val="Hyperlink.4"/>
          <w:rtl w:val="0"/>
          <w:lang w:val="ru-RU"/>
        </w:rPr>
        <w:t>подтверждающих право собственности на него</w:t>
      </w:r>
      <w:r>
        <w:rPr>
          <w:rStyle w:val="Hyperlink.4"/>
          <w:rtl w:val="0"/>
          <w:lang w:val="ru-RU"/>
        </w:rPr>
        <w:t xml:space="preserve">, </w:t>
      </w:r>
      <w:r>
        <w:rPr>
          <w:rStyle w:val="Hyperlink.4"/>
          <w:rtl w:val="0"/>
          <w:lang w:val="ru-RU"/>
        </w:rPr>
        <w:t>не предусмотрено</w:t>
      </w:r>
      <w:r>
        <w:rPr>
          <w:rStyle w:val="Hyperlink.4"/>
          <w:rtl w:val="0"/>
          <w:lang w:val="ru-RU"/>
        </w:rPr>
        <w:t xml:space="preserve">, </w:t>
      </w:r>
      <w:r>
        <w:rPr>
          <w:rStyle w:val="Hyperlink.4"/>
          <w:rtl w:val="0"/>
          <w:lang w:val="ru-RU"/>
        </w:rPr>
        <w:t>в связи с чем подтверждением права потерпевшего на него для целей получения страховой выплаты может служить сам факт наличия такого имущества у потерпевшего</w:t>
      </w:r>
      <w:r>
        <w:rPr>
          <w:rStyle w:val="Hyperlink.4"/>
          <w:rtl w:val="0"/>
          <w:lang w:val="ru-RU"/>
        </w:rPr>
        <w:t xml:space="preserve">, </w:t>
      </w:r>
      <w:r>
        <w:rPr>
          <w:rStyle w:val="Hyperlink.4"/>
          <w:rtl w:val="0"/>
          <w:lang w:val="ru-RU"/>
        </w:rPr>
        <w:t>при отсутствии фактов</w:t>
      </w:r>
      <w:r>
        <w:rPr>
          <w:rStyle w:val="Hyperlink.4"/>
          <w:rtl w:val="0"/>
          <w:lang w:val="ru-RU"/>
        </w:rPr>
        <w:t xml:space="preserve">, </w:t>
      </w:r>
      <w:r>
        <w:rPr>
          <w:rStyle w:val="Hyperlink.4"/>
          <w:rtl w:val="0"/>
          <w:lang w:val="ru-RU"/>
        </w:rPr>
        <w:t>явно свидетельствующих об обратном</w:t>
      </w:r>
      <w:r>
        <w:rPr>
          <w:rStyle w:val="Hyperlink.4"/>
          <w:rtl w:val="0"/>
          <w:lang w:val="ru-RU"/>
        </w:rPr>
        <w:t xml:space="preserve">. </w:t>
      </w:r>
    </w:p>
    <w:p>
      <w:pPr>
        <w:pStyle w:val="Normal.0"/>
        <w:shd w:val="clear" w:color="auto" w:fill="ffffff"/>
        <w:spacing w:before="100" w:after="100" w:line="336" w:lineRule="auto"/>
        <w:ind w:firstLine="709"/>
        <w:jc w:val="both"/>
        <w:rPr>
          <w:rStyle w:val="Hyperlink.4"/>
        </w:rPr>
      </w:pPr>
      <w:r>
        <w:rPr>
          <w:rStyle w:val="Hyperlink.4"/>
          <w:rtl w:val="0"/>
          <w:lang w:val="ru-RU"/>
        </w:rPr>
        <w:t xml:space="preserve">Как следует из </w:t>
      </w:r>
      <w:r>
        <w:rPr>
          <w:rStyle w:val="Hyperlink.3"/>
          <w:rtl w:val="0"/>
          <w:lang w:val="ru-RU"/>
        </w:rPr>
        <w:t xml:space="preserve">справки о ДТП </w:t>
      </w:r>
      <w:r>
        <w:rPr>
          <w:rStyle w:val="Hyperlink.4"/>
          <w:rtl w:val="0"/>
          <w:lang w:val="ru-RU"/>
        </w:rPr>
        <w:t xml:space="preserve">от </w:t>
      </w:r>
      <w:r>
        <w:rPr>
          <w:rStyle w:val="Hyperlink.3"/>
          <w:rtl w:val="0"/>
          <w:lang w:val="ru-RU"/>
        </w:rPr>
        <w:t>27.10.2016</w:t>
      </w:r>
      <w:r>
        <w:rPr>
          <w:rStyle w:val="Hyperlink.4"/>
          <w:rtl w:val="0"/>
          <w:lang w:val="ru-RU"/>
        </w:rPr>
        <w:t xml:space="preserve">, </w:t>
      </w:r>
      <w:r>
        <w:rPr>
          <w:rStyle w:val="Hyperlink.4"/>
          <w:rtl w:val="0"/>
          <w:lang w:val="ru-RU"/>
        </w:rPr>
        <w:t>в результате ДТП было повреждено следующее имущество Заявителя</w:t>
      </w:r>
      <w:r>
        <w:rPr>
          <w:rStyle w:val="Hyperlink.4"/>
          <w:rtl w:val="0"/>
          <w:lang w:val="ru-RU"/>
        </w:rPr>
        <w:t xml:space="preserve">: </w:t>
      </w:r>
      <w:r>
        <w:rPr>
          <w:rStyle w:val="Hyperlink.3"/>
          <w:rtl w:val="0"/>
          <w:lang w:val="ru-RU"/>
        </w:rPr>
        <w:t>шлем</w:t>
      </w:r>
      <w:r>
        <w:rPr>
          <w:rStyle w:val="Hyperlink.3"/>
          <w:rtl w:val="0"/>
          <w:lang w:val="ru-RU"/>
        </w:rPr>
        <w:t xml:space="preserve">, </w:t>
      </w:r>
      <w:r>
        <w:rPr>
          <w:rStyle w:val="Hyperlink.3"/>
          <w:rtl w:val="0"/>
          <w:lang w:val="ru-RU"/>
        </w:rPr>
        <w:t>куртка</w:t>
      </w:r>
      <w:r>
        <w:rPr>
          <w:rStyle w:val="Hyperlink.3"/>
          <w:rtl w:val="0"/>
          <w:lang w:val="ru-RU"/>
        </w:rPr>
        <w:t xml:space="preserve">, </w:t>
      </w:r>
      <w:r>
        <w:rPr>
          <w:rStyle w:val="Hyperlink.3"/>
          <w:rtl w:val="0"/>
          <w:lang w:val="ru-RU"/>
        </w:rPr>
        <w:t>штаны</w:t>
      </w:r>
      <w:r>
        <w:rPr>
          <w:rStyle w:val="Hyperlink.3"/>
          <w:rtl w:val="0"/>
          <w:lang w:val="ru-RU"/>
        </w:rPr>
        <w:t xml:space="preserve">, </w:t>
      </w:r>
      <w:r>
        <w:rPr>
          <w:rStyle w:val="Hyperlink.3"/>
          <w:rtl w:val="0"/>
          <w:lang w:val="ru-RU"/>
        </w:rPr>
        <w:t>перчатки</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Финансовый уполномоченный</w:t>
      </w:r>
      <w:r>
        <w:rPr>
          <w:rStyle w:val="Hyperlink.4"/>
          <w:rtl w:val="0"/>
          <w:lang w:val="ru-RU"/>
        </w:rPr>
        <w:t xml:space="preserve">, </w:t>
      </w:r>
      <w:r>
        <w:rPr>
          <w:rStyle w:val="Hyperlink.4"/>
          <w:rtl w:val="0"/>
          <w:lang w:val="ru-RU"/>
        </w:rPr>
        <w:t>предполагая добросовестность участников гражданских правоотношений</w:t>
      </w:r>
      <w:r>
        <w:rPr>
          <w:rStyle w:val="Hyperlink.4"/>
          <w:rtl w:val="0"/>
          <w:lang w:val="ru-RU"/>
        </w:rPr>
        <w:t xml:space="preserve">, </w:t>
      </w:r>
      <w:r>
        <w:rPr>
          <w:rStyle w:val="Hyperlink.4"/>
          <w:rtl w:val="0"/>
          <w:lang w:val="ru-RU"/>
        </w:rPr>
        <w:t>приходит к выводу о принадлежности указанного выше имущества Заявителю</w:t>
      </w:r>
      <w:r>
        <w:rPr>
          <w:rStyle w:val="Hyperlink.4"/>
          <w:rtl w:val="0"/>
          <w:lang w:val="ru-RU"/>
        </w:rPr>
        <w:t xml:space="preserve">, </w:t>
      </w:r>
      <w:r>
        <w:rPr>
          <w:rStyle w:val="Hyperlink.4"/>
          <w:rtl w:val="0"/>
          <w:lang w:val="ru-RU"/>
        </w:rPr>
        <w:t>а</w:t>
      </w:r>
      <w:r>
        <w:rPr>
          <w:rStyle w:val="Hyperlink.4"/>
          <w:rtl w:val="0"/>
          <w:lang w:val="ru-RU"/>
        </w:rPr>
        <w:t xml:space="preserve">, </w:t>
      </w:r>
      <w:r>
        <w:rPr>
          <w:rStyle w:val="Hyperlink.4"/>
          <w:rtl w:val="0"/>
          <w:lang w:val="ru-RU"/>
        </w:rPr>
        <w:t>следовательно</w:t>
      </w:r>
      <w:r>
        <w:rPr>
          <w:rStyle w:val="Hyperlink.4"/>
          <w:rtl w:val="0"/>
          <w:lang w:val="ru-RU"/>
        </w:rPr>
        <w:t xml:space="preserve">, </w:t>
      </w:r>
      <w:r>
        <w:rPr>
          <w:rStyle w:val="Hyperlink.4"/>
          <w:rtl w:val="0"/>
          <w:lang w:val="ru-RU"/>
        </w:rPr>
        <w:t>о наличии у Заявителя права требования возмещения ущерба</w:t>
      </w:r>
      <w:r>
        <w:rPr>
          <w:rStyle w:val="Hyperlink.4"/>
          <w:rtl w:val="0"/>
          <w:lang w:val="ru-RU"/>
        </w:rPr>
        <w:t xml:space="preserve">, </w:t>
      </w:r>
      <w:r>
        <w:rPr>
          <w:rStyle w:val="Hyperlink.4"/>
          <w:rtl w:val="0"/>
          <w:lang w:val="ru-RU"/>
        </w:rPr>
        <w:t>причиненного данному имуществу</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1 </w:t>
      </w:r>
      <w:r>
        <w:rPr>
          <w:rStyle w:val="Hyperlink.4"/>
          <w:rtl w:val="0"/>
          <w:lang w:val="ru-RU"/>
        </w:rPr>
        <w:t>Закона № </w:t>
      </w:r>
      <w:r>
        <w:rPr>
          <w:rStyle w:val="Hyperlink.4"/>
          <w:rtl w:val="0"/>
          <w:lang w:val="ru-RU"/>
        </w:rPr>
        <w:t>40-</w:t>
      </w:r>
      <w:r>
        <w:rPr>
          <w:rStyle w:val="Hyperlink.4"/>
          <w:rtl w:val="0"/>
          <w:lang w:val="ru-RU"/>
        </w:rPr>
        <w:t>ФЗ страховым случаем признается наступление гражданской ответственности владельца транспортного средства за причинение вреда жизни</w:t>
      </w:r>
      <w:r>
        <w:rPr>
          <w:rStyle w:val="Hyperlink.4"/>
          <w:rtl w:val="0"/>
          <w:lang w:val="ru-RU"/>
        </w:rPr>
        <w:t xml:space="preserve">, </w:t>
      </w:r>
      <w:r>
        <w:rPr>
          <w:rStyle w:val="Hyperlink.4"/>
          <w:rtl w:val="0"/>
          <w:lang w:val="ru-RU"/>
        </w:rPr>
        <w:t>здоровью или имуществу потерпевших при использовании транспортного средства</w:t>
      </w:r>
      <w:r>
        <w:rPr>
          <w:rStyle w:val="Hyperlink.4"/>
          <w:rtl w:val="0"/>
          <w:lang w:val="ru-RU"/>
        </w:rPr>
        <w:t xml:space="preserve">, </w:t>
      </w:r>
      <w:r>
        <w:rPr>
          <w:rStyle w:val="Hyperlink.4"/>
          <w:rtl w:val="0"/>
          <w:lang w:val="ru-RU"/>
        </w:rPr>
        <w:t>влекущее за собой в соответствии с договором обязательного страхования обязанность страховщика осуществить страховое возмещение</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hd w:val="clear" w:color="auto" w:fill="ffffff"/>
        <w:spacing w:before="100" w:after="10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 xml:space="preserve">Финансовым уполномоченным назначено проведение независимой экспертизы в </w:t>
      </w:r>
      <w:r>
        <w:rPr>
          <w:rStyle w:val="Hyperlink.3"/>
          <w:rtl w:val="0"/>
          <w:lang w:val="ru-RU"/>
        </w:rPr>
        <w:t xml:space="preserve">ООО «Оценочная группа «АЛЬФА» </w:t>
      </w:r>
      <w:r>
        <w:rPr>
          <w:rStyle w:val="Hyperlink.4"/>
          <w:rtl w:val="0"/>
          <w:lang w:val="ru-RU"/>
        </w:rPr>
        <w:t>(</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Кондрашин С</w:t>
      </w:r>
      <w:r>
        <w:rPr>
          <w:rStyle w:val="Hyperlink.3"/>
          <w:rtl w:val="0"/>
          <w:lang w:val="ru-RU"/>
        </w:rPr>
        <w:t>.</w:t>
      </w:r>
      <w:r>
        <w:rPr>
          <w:rStyle w:val="Hyperlink.3"/>
          <w:rtl w:val="0"/>
          <w:lang w:val="ru-RU"/>
        </w:rPr>
        <w:t>В</w:t>
      </w:r>
      <w:r>
        <w:rPr>
          <w:rStyle w:val="Hyperlink.3"/>
          <w:rtl w:val="0"/>
          <w:lang w:val="ru-RU"/>
        </w:rPr>
        <w:t>.</w:t>
      </w:r>
      <w:r>
        <w:rPr>
          <w:rStyle w:val="Hyperlink.4"/>
          <w:rtl w:val="0"/>
          <w:lang w:val="ru-RU"/>
        </w:rPr>
        <w:t>).</w:t>
      </w:r>
    </w:p>
    <w:p>
      <w:pPr>
        <w:pStyle w:val="Normal.0"/>
        <w:shd w:val="clear" w:color="auto" w:fill="ffffff"/>
        <w:spacing w:before="100" w:after="100" w:line="336" w:lineRule="auto"/>
        <w:ind w:firstLine="709"/>
        <w:jc w:val="both"/>
        <w:rPr>
          <w:rStyle w:val="Hyperlink.3"/>
        </w:rPr>
      </w:pPr>
      <w:r>
        <w:rPr>
          <w:rStyle w:val="Hyperlink.4"/>
          <w:rtl w:val="0"/>
          <w:lang w:val="ru-RU"/>
        </w:rPr>
        <w:t>Вопрос</w:t>
      </w:r>
      <w:r>
        <w:rPr>
          <w:rStyle w:val="Hyperlink.4"/>
          <w:rtl w:val="0"/>
          <w:lang w:val="ru-RU"/>
        </w:rPr>
        <w:t xml:space="preserve">, </w:t>
      </w:r>
      <w:r>
        <w:rPr>
          <w:rStyle w:val="Hyperlink.4"/>
          <w:rtl w:val="0"/>
          <w:lang w:val="ru-RU"/>
        </w:rPr>
        <w:t>подлежащий разрешению экспертом</w:t>
      </w:r>
      <w:r>
        <w:rPr>
          <w:rStyle w:val="Hyperlink.4"/>
          <w:rtl w:val="0"/>
          <w:lang w:val="ru-RU"/>
        </w:rPr>
        <w:t>-</w:t>
      </w:r>
      <w:r>
        <w:rPr>
          <w:rStyle w:val="Hyperlink.4"/>
          <w:rtl w:val="0"/>
          <w:lang w:val="ru-RU"/>
        </w:rPr>
        <w:t>техником в рамках проводимого им исследования</w:t>
      </w:r>
      <w:r>
        <w:rPr>
          <w:rStyle w:val="Hyperlink.4"/>
          <w:rtl w:val="0"/>
          <w:lang w:val="ru-RU"/>
        </w:rPr>
        <w:t xml:space="preserve">: </w:t>
      </w:r>
      <w:r>
        <w:rPr>
          <w:rStyle w:val="Hyperlink.3"/>
          <w:rtl w:val="0"/>
          <w:lang w:val="ru-RU"/>
        </w:rPr>
        <w:t xml:space="preserve">какова рыночная стоимость экипировочных предметов для мотоциклистов на дату повреждения </w:t>
      </w:r>
      <w:r>
        <w:rPr>
          <w:rStyle w:val="Hyperlink.3"/>
          <w:rtl w:val="0"/>
          <w:lang w:val="ru-RU"/>
        </w:rPr>
        <w:t>27.10.2016.</w:t>
      </w:r>
    </w:p>
    <w:p>
      <w:pPr>
        <w:pStyle w:val="Normal.0"/>
        <w:shd w:val="clear" w:color="auto" w:fill="ffffff"/>
        <w:spacing w:before="100" w:after="100" w:line="336" w:lineRule="auto"/>
        <w:ind w:firstLine="709"/>
        <w:jc w:val="both"/>
        <w:rPr>
          <w:rStyle w:val="Hyperlink.3"/>
        </w:rPr>
      </w:pPr>
      <w:r>
        <w:rPr>
          <w:rStyle w:val="Hyperlink.4"/>
          <w:rtl w:val="0"/>
          <w:lang w:val="ru-RU"/>
        </w:rPr>
        <w:t xml:space="preserve">Согласно экспертному заключению </w:t>
      </w:r>
      <w:r>
        <w:rPr>
          <w:rStyle w:val="Hyperlink.3"/>
          <w:rtl w:val="0"/>
          <w:lang w:val="ru-RU"/>
        </w:rPr>
        <w:t xml:space="preserve">ООО «Оценочная группа «АЛЬФА» </w:t>
      </w:r>
      <w:r>
        <w:rPr>
          <w:rStyle w:val="Hyperlink.4"/>
          <w:rtl w:val="0"/>
          <w:lang w:val="ru-RU"/>
        </w:rPr>
        <w:t xml:space="preserve">от </w:t>
      </w:r>
      <w:r>
        <w:rPr>
          <w:rStyle w:val="Hyperlink.3"/>
          <w:rtl w:val="0"/>
          <w:lang w:val="ru-RU"/>
        </w:rPr>
        <w:t xml:space="preserve">29.11.2019 </w:t>
      </w:r>
      <w:r>
        <w:rPr>
          <w:rStyle w:val="Hyperlink.3"/>
          <w:rtl w:val="0"/>
          <w:lang w:val="ru-RU"/>
        </w:rPr>
        <w:t>№ </w:t>
      </w:r>
      <w:r>
        <w:rPr>
          <w:rStyle w:val="Hyperlink.3"/>
          <w:rtl w:val="0"/>
          <w:lang w:val="ru-RU"/>
        </w:rPr>
        <w:t>1911/18-1</w:t>
      </w:r>
      <w:r>
        <w:rPr>
          <w:rStyle w:val="Hyperlink.3"/>
          <w:rtl w:val="0"/>
          <w:lang w:val="ru-RU"/>
        </w:rPr>
        <w:t>Ф</w:t>
      </w:r>
      <w:r>
        <w:rPr>
          <w:rStyle w:val="Hyperlink.3"/>
          <w:rtl w:val="0"/>
          <w:lang w:val="ru-RU"/>
        </w:rPr>
        <w:t>:</w:t>
      </w:r>
    </w:p>
    <w:p>
      <w:pPr>
        <w:pStyle w:val="Normal.0"/>
        <w:shd w:val="clear" w:color="auto" w:fill="ffffff"/>
        <w:spacing w:before="100" w:after="100" w:line="336" w:lineRule="auto"/>
        <w:ind w:firstLine="709"/>
        <w:jc w:val="both"/>
        <w:rPr>
          <w:rStyle w:val="Hyperlink.3"/>
        </w:rPr>
      </w:pPr>
      <w:r>
        <w:rPr>
          <w:rStyle w:val="Hyperlink.3"/>
          <w:rtl w:val="0"/>
          <w:lang w:val="ru-RU"/>
        </w:rPr>
        <w:t xml:space="preserve">- </w:t>
      </w:r>
      <w:r>
        <w:rPr>
          <w:rStyle w:val="Hyperlink.3"/>
          <w:rtl w:val="0"/>
          <w:lang w:val="ru-RU"/>
        </w:rPr>
        <w:t xml:space="preserve">рыночная стоимость мотоботов составила </w:t>
      </w:r>
      <w:r>
        <w:rPr>
          <w:rStyle w:val="Hyperlink.3"/>
          <w:rtl w:val="0"/>
          <w:lang w:val="ru-RU"/>
        </w:rPr>
        <w:t>15</w:t>
      </w:r>
      <w:r>
        <w:rPr>
          <w:rStyle w:val="Hyperlink.3"/>
          <w:rtl w:val="0"/>
          <w:lang w:val="ru-RU"/>
        </w:rPr>
        <w:t> </w:t>
      </w:r>
      <w:r>
        <w:rPr>
          <w:rStyle w:val="Hyperlink.3"/>
          <w:rtl w:val="0"/>
          <w:lang w:val="ru-RU"/>
        </w:rPr>
        <w:t xml:space="preserve">787 </w:t>
      </w:r>
      <w:r>
        <w:rPr>
          <w:rStyle w:val="Hyperlink.3"/>
          <w:rtl w:val="0"/>
          <w:lang w:val="ru-RU"/>
        </w:rPr>
        <w:t xml:space="preserve">рублей </w:t>
      </w:r>
      <w:r>
        <w:rPr>
          <w:rStyle w:val="Hyperlink.3"/>
          <w:rtl w:val="0"/>
          <w:lang w:val="ru-RU"/>
        </w:rPr>
        <w:t xml:space="preserve">10 </w:t>
      </w:r>
      <w:r>
        <w:rPr>
          <w:rStyle w:val="Hyperlink.3"/>
          <w:rtl w:val="0"/>
          <w:lang w:val="ru-RU"/>
        </w:rPr>
        <w:t>копеек</w:t>
      </w:r>
      <w:r>
        <w:rPr>
          <w:rStyle w:val="Hyperlink.3"/>
          <w:rtl w:val="0"/>
          <w:lang w:val="ru-RU"/>
        </w:rPr>
        <w:t>;</w:t>
      </w:r>
    </w:p>
    <w:p>
      <w:pPr>
        <w:pStyle w:val="Normal.0"/>
        <w:shd w:val="clear" w:color="auto" w:fill="ffffff"/>
        <w:spacing w:before="100" w:after="100" w:line="336" w:lineRule="auto"/>
        <w:ind w:firstLine="709"/>
        <w:jc w:val="both"/>
        <w:rPr>
          <w:rStyle w:val="Hyperlink.3"/>
        </w:rPr>
      </w:pPr>
      <w:r>
        <w:rPr>
          <w:rStyle w:val="Hyperlink.3"/>
          <w:rtl w:val="0"/>
          <w:lang w:val="ru-RU"/>
        </w:rPr>
        <w:t xml:space="preserve">- </w:t>
      </w:r>
      <w:r>
        <w:rPr>
          <w:rStyle w:val="Hyperlink.3"/>
          <w:rtl w:val="0"/>
          <w:lang w:val="ru-RU"/>
        </w:rPr>
        <w:t xml:space="preserve">рыночная стоимость перчаток составила </w:t>
      </w:r>
      <w:r>
        <w:rPr>
          <w:rStyle w:val="Hyperlink.3"/>
          <w:rtl w:val="0"/>
          <w:lang w:val="ru-RU"/>
        </w:rPr>
        <w:t>5</w:t>
      </w:r>
      <w:r>
        <w:rPr>
          <w:rStyle w:val="Hyperlink.3"/>
          <w:rtl w:val="0"/>
          <w:lang w:val="ru-RU"/>
        </w:rPr>
        <w:t> </w:t>
      </w:r>
      <w:r>
        <w:rPr>
          <w:rStyle w:val="Hyperlink.3"/>
          <w:rtl w:val="0"/>
          <w:lang w:val="ru-RU"/>
        </w:rPr>
        <w:t xml:space="preserve">999 </w:t>
      </w:r>
      <w:r>
        <w:rPr>
          <w:rStyle w:val="Hyperlink.3"/>
          <w:rtl w:val="0"/>
          <w:lang w:val="ru-RU"/>
        </w:rPr>
        <w:t xml:space="preserve">рублей </w:t>
      </w:r>
      <w:r>
        <w:rPr>
          <w:rStyle w:val="Hyperlink.3"/>
          <w:rtl w:val="0"/>
          <w:lang w:val="ru-RU"/>
        </w:rPr>
        <w:t xml:space="preserve">10 </w:t>
      </w:r>
      <w:r>
        <w:rPr>
          <w:rStyle w:val="Hyperlink.3"/>
          <w:rtl w:val="0"/>
          <w:lang w:val="ru-RU"/>
        </w:rPr>
        <w:t>копеек</w:t>
      </w:r>
      <w:r>
        <w:rPr>
          <w:rStyle w:val="Hyperlink.3"/>
          <w:rtl w:val="0"/>
          <w:lang w:val="ru-RU"/>
        </w:rPr>
        <w:t>;</w:t>
      </w:r>
    </w:p>
    <w:p>
      <w:pPr>
        <w:pStyle w:val="Normal.0"/>
        <w:shd w:val="clear" w:color="auto" w:fill="ffffff"/>
        <w:spacing w:before="100" w:after="100" w:line="336" w:lineRule="auto"/>
        <w:ind w:firstLine="709"/>
        <w:jc w:val="both"/>
        <w:rPr>
          <w:rStyle w:val="Hyperlink.3"/>
        </w:rPr>
      </w:pPr>
      <w:r>
        <w:rPr>
          <w:rStyle w:val="Hyperlink.3"/>
          <w:rtl w:val="0"/>
          <w:lang w:val="ru-RU"/>
        </w:rPr>
        <w:t xml:space="preserve">- </w:t>
      </w:r>
      <w:r>
        <w:rPr>
          <w:rStyle w:val="Hyperlink.3"/>
          <w:rtl w:val="0"/>
          <w:lang w:val="ru-RU"/>
        </w:rPr>
        <w:t xml:space="preserve">рыночная стоимость шлема составила </w:t>
      </w:r>
      <w:r>
        <w:rPr>
          <w:rStyle w:val="Hyperlink.3"/>
          <w:rtl w:val="0"/>
          <w:lang w:val="ru-RU"/>
        </w:rPr>
        <w:t>20</w:t>
      </w:r>
      <w:r>
        <w:rPr>
          <w:rStyle w:val="Hyperlink.3"/>
          <w:rtl w:val="0"/>
          <w:lang w:val="ru-RU"/>
        </w:rPr>
        <w:t> </w:t>
      </w:r>
      <w:r>
        <w:rPr>
          <w:rStyle w:val="Hyperlink.3"/>
          <w:rtl w:val="0"/>
          <w:lang w:val="ru-RU"/>
        </w:rPr>
        <w:t xml:space="preserve">695 </w:t>
      </w:r>
      <w:r>
        <w:rPr>
          <w:rStyle w:val="Hyperlink.3"/>
          <w:rtl w:val="0"/>
          <w:lang w:val="ru-RU"/>
        </w:rPr>
        <w:t xml:space="preserve">рублей </w:t>
      </w:r>
      <w:r>
        <w:rPr>
          <w:rStyle w:val="Hyperlink.3"/>
          <w:rtl w:val="0"/>
          <w:lang w:val="ru-RU"/>
        </w:rPr>
        <w:t xml:space="preserve">53 </w:t>
      </w:r>
      <w:r>
        <w:rPr>
          <w:rStyle w:val="Hyperlink.3"/>
          <w:rtl w:val="0"/>
          <w:lang w:val="ru-RU"/>
        </w:rPr>
        <w:t>копейки</w:t>
      </w:r>
      <w:r>
        <w:rPr>
          <w:rStyle w:val="Hyperlink.3"/>
          <w:rtl w:val="0"/>
          <w:lang w:val="ru-RU"/>
        </w:rPr>
        <w:t>;</w:t>
      </w:r>
    </w:p>
    <w:p>
      <w:pPr>
        <w:pStyle w:val="Normal.0"/>
        <w:shd w:val="clear" w:color="auto" w:fill="ffffff"/>
        <w:spacing w:before="100" w:after="100" w:line="336" w:lineRule="auto"/>
        <w:ind w:firstLine="709"/>
        <w:jc w:val="both"/>
        <w:rPr>
          <w:rStyle w:val="Hyperlink.3"/>
        </w:rPr>
      </w:pPr>
      <w:r>
        <w:rPr>
          <w:rStyle w:val="Hyperlink.3"/>
          <w:rtl w:val="0"/>
          <w:lang w:val="ru-RU"/>
        </w:rPr>
        <w:t xml:space="preserve">- </w:t>
      </w:r>
      <w:r>
        <w:rPr>
          <w:rStyle w:val="Hyperlink.3"/>
          <w:rtl w:val="0"/>
          <w:lang w:val="ru-RU"/>
        </w:rPr>
        <w:t xml:space="preserve">рыночная стоимость гарнитуры составила </w:t>
      </w:r>
      <w:r>
        <w:rPr>
          <w:rStyle w:val="Hyperlink.3"/>
          <w:rtl w:val="0"/>
          <w:lang w:val="ru-RU"/>
        </w:rPr>
        <w:t>8</w:t>
      </w:r>
      <w:r>
        <w:rPr>
          <w:rStyle w:val="Hyperlink.3"/>
          <w:rtl w:val="0"/>
          <w:lang w:val="ru-RU"/>
        </w:rPr>
        <w:t> </w:t>
      </w:r>
      <w:r>
        <w:rPr>
          <w:rStyle w:val="Hyperlink.3"/>
          <w:rtl w:val="0"/>
          <w:lang w:val="ru-RU"/>
        </w:rPr>
        <w:t xml:space="preserve">598 </w:t>
      </w:r>
      <w:r>
        <w:rPr>
          <w:rStyle w:val="Hyperlink.3"/>
          <w:rtl w:val="0"/>
          <w:lang w:val="ru-RU"/>
        </w:rPr>
        <w:t xml:space="preserve">рублей </w:t>
      </w:r>
      <w:r>
        <w:rPr>
          <w:rStyle w:val="Hyperlink.3"/>
          <w:rtl w:val="0"/>
          <w:lang w:val="ru-RU"/>
        </w:rPr>
        <w:t xml:space="preserve">11 </w:t>
      </w:r>
      <w:r>
        <w:rPr>
          <w:rStyle w:val="Hyperlink.3"/>
          <w:rtl w:val="0"/>
          <w:lang w:val="ru-RU"/>
        </w:rPr>
        <w:t>копеек</w:t>
      </w:r>
      <w:r>
        <w:rPr>
          <w:rStyle w:val="Hyperlink.3"/>
          <w:rtl w:val="0"/>
          <w:lang w:val="ru-RU"/>
        </w:rPr>
        <w:t>;</w:t>
      </w:r>
    </w:p>
    <w:p>
      <w:pPr>
        <w:pStyle w:val="Normal.0"/>
        <w:shd w:val="clear" w:color="auto" w:fill="ffffff"/>
        <w:spacing w:before="100" w:after="100" w:line="336" w:lineRule="auto"/>
        <w:ind w:firstLine="709"/>
        <w:jc w:val="both"/>
        <w:rPr>
          <w:rStyle w:val="Hyperlink.3"/>
        </w:rPr>
      </w:pPr>
      <w:r>
        <w:rPr>
          <w:rStyle w:val="Hyperlink.3"/>
          <w:rtl w:val="0"/>
          <w:lang w:val="ru-RU"/>
        </w:rPr>
        <w:t xml:space="preserve">- </w:t>
      </w:r>
      <w:r>
        <w:rPr>
          <w:rStyle w:val="Hyperlink.3"/>
          <w:rtl w:val="0"/>
          <w:lang w:val="ru-RU"/>
        </w:rPr>
        <w:t xml:space="preserve">рыночная стоимость куртки составила </w:t>
      </w:r>
      <w:r>
        <w:rPr>
          <w:rStyle w:val="Hyperlink.3"/>
          <w:rtl w:val="0"/>
          <w:lang w:val="ru-RU"/>
        </w:rPr>
        <w:t>22</w:t>
      </w:r>
      <w:r>
        <w:rPr>
          <w:rStyle w:val="Hyperlink.3"/>
          <w:rtl w:val="0"/>
          <w:lang w:val="ru-RU"/>
        </w:rPr>
        <w:t> </w:t>
      </w:r>
      <w:r>
        <w:rPr>
          <w:rStyle w:val="Hyperlink.3"/>
          <w:rtl w:val="0"/>
          <w:lang w:val="ru-RU"/>
        </w:rPr>
        <w:t xml:space="preserve">101 </w:t>
      </w:r>
      <w:r>
        <w:rPr>
          <w:rStyle w:val="Hyperlink.3"/>
          <w:rtl w:val="0"/>
          <w:lang w:val="ru-RU"/>
        </w:rPr>
        <w:t xml:space="preserve">рублей </w:t>
      </w:r>
      <w:r>
        <w:rPr>
          <w:rStyle w:val="Hyperlink.3"/>
          <w:rtl w:val="0"/>
          <w:lang w:val="ru-RU"/>
        </w:rPr>
        <w:t xml:space="preserve">94 </w:t>
      </w:r>
      <w:r>
        <w:rPr>
          <w:rStyle w:val="Hyperlink.3"/>
          <w:rtl w:val="0"/>
          <w:lang w:val="ru-RU"/>
        </w:rPr>
        <w:t>копейки</w:t>
      </w:r>
      <w:r>
        <w:rPr>
          <w:rStyle w:val="Hyperlink.3"/>
          <w:rtl w:val="0"/>
          <w:lang w:val="ru-RU"/>
        </w:rPr>
        <w:t>;</w:t>
      </w:r>
    </w:p>
    <w:p>
      <w:pPr>
        <w:pStyle w:val="Normal.0"/>
        <w:shd w:val="clear" w:color="auto" w:fill="ffffff"/>
        <w:spacing w:before="100" w:after="100" w:line="336" w:lineRule="auto"/>
        <w:ind w:firstLine="709"/>
        <w:jc w:val="both"/>
        <w:rPr>
          <w:rStyle w:val="Hyperlink.3"/>
        </w:rPr>
      </w:pPr>
      <w:r>
        <w:rPr>
          <w:rStyle w:val="Hyperlink.3"/>
          <w:rtl w:val="0"/>
          <w:lang w:val="ru-RU"/>
        </w:rPr>
        <w:t xml:space="preserve">- </w:t>
      </w:r>
      <w:r>
        <w:rPr>
          <w:rStyle w:val="Hyperlink.3"/>
          <w:rtl w:val="0"/>
          <w:lang w:val="ru-RU"/>
        </w:rPr>
        <w:t xml:space="preserve">рыночная стоимость мотоштанов составила </w:t>
      </w:r>
      <w:r>
        <w:rPr>
          <w:rStyle w:val="Hyperlink.3"/>
          <w:rtl w:val="0"/>
          <w:lang w:val="ru-RU"/>
        </w:rPr>
        <w:t>19</w:t>
      </w:r>
      <w:r>
        <w:rPr>
          <w:rStyle w:val="Hyperlink.3"/>
          <w:rtl w:val="0"/>
          <w:lang w:val="ru-RU"/>
        </w:rPr>
        <w:t> </w:t>
      </w:r>
      <w:r>
        <w:rPr>
          <w:rStyle w:val="Hyperlink.3"/>
          <w:rtl w:val="0"/>
          <w:lang w:val="ru-RU"/>
        </w:rPr>
        <w:t xml:space="preserve">891 </w:t>
      </w:r>
      <w:r>
        <w:rPr>
          <w:rStyle w:val="Hyperlink.3"/>
          <w:rtl w:val="0"/>
          <w:lang w:val="ru-RU"/>
        </w:rPr>
        <w:t xml:space="preserve">рубль </w:t>
      </w:r>
      <w:r>
        <w:rPr>
          <w:rStyle w:val="Hyperlink.3"/>
          <w:rtl w:val="0"/>
          <w:lang w:val="ru-RU"/>
        </w:rPr>
        <w:t xml:space="preserve">75 </w:t>
      </w:r>
      <w:r>
        <w:rPr>
          <w:rStyle w:val="Hyperlink.3"/>
          <w:rtl w:val="0"/>
          <w:lang w:val="ru-RU"/>
        </w:rPr>
        <w:t>копеек</w:t>
      </w:r>
      <w:r>
        <w:rPr>
          <w:rStyle w:val="Hyperlink.3"/>
          <w:rtl w:val="0"/>
          <w:lang w:val="ru-RU"/>
        </w:rPr>
        <w:t>.</w:t>
      </w:r>
    </w:p>
    <w:p>
      <w:pPr>
        <w:pStyle w:val="Normal.0"/>
        <w:shd w:val="clear" w:color="auto" w:fill="ffffff"/>
        <w:spacing w:before="100" w:after="100" w:line="336" w:lineRule="auto"/>
        <w:ind w:firstLine="709"/>
        <w:jc w:val="both"/>
        <w:rPr>
          <w:rStyle w:val="Hyperlink.3"/>
        </w:rPr>
      </w:pPr>
      <w:r>
        <w:rPr>
          <w:rStyle w:val="Hyperlink.4"/>
          <w:rtl w:val="0"/>
          <w:lang w:val="ru-RU"/>
        </w:rPr>
        <w:t xml:space="preserve">Общий размер ущерба составил </w:t>
      </w:r>
      <w:r>
        <w:rPr>
          <w:rStyle w:val="Hyperlink.3"/>
          <w:rtl w:val="0"/>
          <w:lang w:val="ru-RU"/>
        </w:rPr>
        <w:t>93</w:t>
      </w:r>
      <w:r>
        <w:rPr>
          <w:rStyle w:val="Hyperlink.3"/>
          <w:rtl w:val="0"/>
          <w:lang w:val="ru-RU"/>
        </w:rPr>
        <w:t> </w:t>
      </w:r>
      <w:r>
        <w:rPr>
          <w:rStyle w:val="Hyperlink.3"/>
          <w:rtl w:val="0"/>
          <w:lang w:val="ru-RU"/>
        </w:rPr>
        <w:t xml:space="preserve">073 </w:t>
      </w:r>
      <w:r>
        <w:rPr>
          <w:rStyle w:val="Hyperlink.3"/>
          <w:rtl w:val="0"/>
          <w:lang w:val="ru-RU"/>
        </w:rPr>
        <w:t xml:space="preserve">рубля </w:t>
      </w:r>
      <w:r>
        <w:rPr>
          <w:rStyle w:val="Hyperlink.3"/>
          <w:rtl w:val="0"/>
          <w:lang w:val="ru-RU"/>
        </w:rPr>
        <w:t xml:space="preserve">53 </w:t>
      </w:r>
      <w:r>
        <w:rPr>
          <w:rStyle w:val="Hyperlink.3"/>
          <w:rtl w:val="0"/>
          <w:lang w:val="ru-RU"/>
        </w:rPr>
        <w:t>копейки</w:t>
      </w:r>
      <w:r>
        <w:rPr>
          <w:rStyle w:val="Hyperlink.3"/>
          <w:rtl w:val="0"/>
          <w:lang w:val="ru-RU"/>
        </w:rPr>
        <w:t>.</w:t>
      </w:r>
    </w:p>
    <w:p>
      <w:pPr>
        <w:pStyle w:val="Normal.0"/>
        <w:shd w:val="clear" w:color="auto" w:fill="ffffff"/>
        <w:spacing w:before="100" w:after="100" w:line="336" w:lineRule="auto"/>
        <w:ind w:firstLine="709"/>
        <w:jc w:val="both"/>
        <w:rPr>
          <w:rStyle w:val="Hyperlink.3"/>
        </w:rPr>
      </w:pPr>
      <w:r>
        <w:rPr>
          <w:rStyle w:val="Hyperlink.3"/>
          <w:rtl w:val="0"/>
          <w:lang w:val="ru-RU"/>
        </w:rPr>
        <w:t>Вместе с тем</w:t>
      </w:r>
      <w:r>
        <w:rPr>
          <w:rStyle w:val="Hyperlink.3"/>
          <w:rtl w:val="0"/>
          <w:lang w:val="ru-RU"/>
        </w:rPr>
        <w:t xml:space="preserve">, </w:t>
      </w:r>
      <w:r>
        <w:rPr>
          <w:rStyle w:val="Hyperlink.3"/>
          <w:rtl w:val="0"/>
          <w:lang w:val="ru-RU"/>
        </w:rPr>
        <w:t xml:space="preserve">как следует из справки о ДТП от </w:t>
      </w:r>
      <w:r>
        <w:rPr>
          <w:rStyle w:val="Hyperlink.3"/>
          <w:rtl w:val="0"/>
          <w:lang w:val="ru-RU"/>
        </w:rPr>
        <w:t xml:space="preserve">27.10.2016, </w:t>
      </w:r>
      <w:r>
        <w:rPr>
          <w:rStyle w:val="Hyperlink.3"/>
          <w:rtl w:val="0"/>
          <w:lang w:val="ru-RU"/>
        </w:rPr>
        <w:t xml:space="preserve">о повреждении мотоботов и гарнитуры Заявителем </w:t>
        <w:br w:type="textWrapping"/>
        <w:t>при оформлении ДТП заявлено не было</w:t>
      </w:r>
      <w:r>
        <w:rPr>
          <w:rStyle w:val="Hyperlink.3"/>
          <w:rtl w:val="0"/>
          <w:lang w:val="ru-RU"/>
        </w:rPr>
        <w:t xml:space="preserve">. </w:t>
      </w:r>
    </w:p>
    <w:p>
      <w:pPr>
        <w:pStyle w:val="Normal.0"/>
        <w:shd w:val="clear" w:color="auto" w:fill="ffffff"/>
        <w:spacing w:before="100" w:after="100" w:line="336" w:lineRule="auto"/>
        <w:ind w:firstLine="709"/>
        <w:jc w:val="both"/>
        <w:rPr>
          <w:rStyle w:val="Hyperlink.4"/>
        </w:rPr>
      </w:pPr>
      <w:r>
        <w:rPr>
          <w:rStyle w:val="Hyperlink.4"/>
          <w:rtl w:val="0"/>
          <w:lang w:val="ru-RU"/>
        </w:rPr>
        <w:t>Следовательно</w:t>
      </w:r>
      <w:r>
        <w:rPr>
          <w:rStyle w:val="Hyperlink.4"/>
          <w:rtl w:val="0"/>
          <w:lang w:val="ru-RU"/>
        </w:rPr>
        <w:t xml:space="preserve">, </w:t>
      </w:r>
      <w:r>
        <w:rPr>
          <w:rStyle w:val="Hyperlink.4"/>
          <w:rtl w:val="0"/>
          <w:lang w:val="ru-RU"/>
        </w:rPr>
        <w:t>общая стоимость имущества</w:t>
      </w:r>
      <w:r>
        <w:rPr>
          <w:rStyle w:val="Hyperlink.4"/>
          <w:rtl w:val="0"/>
          <w:lang w:val="ru-RU"/>
        </w:rPr>
        <w:t xml:space="preserve">, </w:t>
      </w:r>
      <w:r>
        <w:rPr>
          <w:rStyle w:val="Hyperlink.4"/>
          <w:rtl w:val="0"/>
          <w:lang w:val="ru-RU"/>
        </w:rPr>
        <w:t>поврежденного в результате ДТП</w:t>
      </w:r>
      <w:r>
        <w:rPr>
          <w:rStyle w:val="Hyperlink.4"/>
          <w:rtl w:val="0"/>
          <w:lang w:val="ru-RU"/>
        </w:rPr>
        <w:t xml:space="preserve">, </w:t>
      </w:r>
      <w:r>
        <w:rPr>
          <w:rStyle w:val="Hyperlink.4"/>
          <w:rtl w:val="0"/>
          <w:lang w:val="ru-RU"/>
        </w:rPr>
        <w:t xml:space="preserve">составила </w:t>
      </w:r>
      <w:r>
        <w:rPr>
          <w:rStyle w:val="Hyperlink.3"/>
          <w:rtl w:val="0"/>
          <w:lang w:val="ru-RU"/>
        </w:rPr>
        <w:t>68</w:t>
      </w:r>
      <w:r>
        <w:rPr>
          <w:rStyle w:val="Hyperlink.3"/>
          <w:rtl w:val="0"/>
          <w:lang w:val="ru-RU"/>
        </w:rPr>
        <w:t> </w:t>
      </w:r>
      <w:r>
        <w:rPr>
          <w:rStyle w:val="Hyperlink.3"/>
          <w:rtl w:val="0"/>
          <w:lang w:val="ru-RU"/>
        </w:rPr>
        <w:t xml:space="preserve">688 </w:t>
      </w:r>
      <w:r>
        <w:rPr>
          <w:rStyle w:val="Hyperlink.3"/>
          <w:rtl w:val="0"/>
          <w:lang w:val="ru-RU"/>
        </w:rPr>
        <w:t xml:space="preserve">рублей </w:t>
      </w:r>
      <w:r>
        <w:rPr>
          <w:rStyle w:val="Hyperlink.3"/>
          <w:rtl w:val="0"/>
          <w:lang w:val="ru-RU"/>
        </w:rPr>
        <w:t xml:space="preserve">32 </w:t>
      </w:r>
      <w:r>
        <w:rPr>
          <w:rStyle w:val="Hyperlink.3"/>
          <w:rtl w:val="0"/>
          <w:lang w:val="ru-RU"/>
        </w:rPr>
        <w:t xml:space="preserve">копейки </w:t>
        <w:br w:type="textWrapping"/>
      </w:r>
      <w:r>
        <w:rPr>
          <w:rStyle w:val="Hyperlink.3"/>
          <w:rtl w:val="0"/>
          <w:lang w:val="ru-RU"/>
        </w:rPr>
        <w:t>(5</w:t>
      </w:r>
      <w:r>
        <w:rPr>
          <w:rStyle w:val="Hyperlink.3"/>
          <w:rtl w:val="0"/>
          <w:lang w:val="ru-RU"/>
        </w:rPr>
        <w:t> </w:t>
      </w:r>
      <w:r>
        <w:rPr>
          <w:rStyle w:val="Hyperlink.3"/>
          <w:rtl w:val="0"/>
          <w:lang w:val="ru-RU"/>
        </w:rPr>
        <w:t xml:space="preserve">999 </w:t>
      </w:r>
      <w:r>
        <w:rPr>
          <w:rStyle w:val="Hyperlink.3"/>
          <w:rtl w:val="0"/>
          <w:lang w:val="ru-RU"/>
        </w:rPr>
        <w:t xml:space="preserve">рублей </w:t>
      </w:r>
      <w:r>
        <w:rPr>
          <w:rStyle w:val="Hyperlink.3"/>
          <w:rtl w:val="0"/>
          <w:lang w:val="ru-RU"/>
        </w:rPr>
        <w:t xml:space="preserve">10 </w:t>
      </w:r>
      <w:r>
        <w:rPr>
          <w:rStyle w:val="Hyperlink.3"/>
          <w:rtl w:val="0"/>
          <w:lang w:val="ru-RU"/>
        </w:rPr>
        <w:t xml:space="preserve">копеек </w:t>
      </w:r>
      <w:r>
        <w:rPr>
          <w:rStyle w:val="Hyperlink.3"/>
          <w:rtl w:val="0"/>
          <w:lang w:val="ru-RU"/>
        </w:rPr>
        <w:t>+ 20</w:t>
      </w:r>
      <w:r>
        <w:rPr>
          <w:rStyle w:val="Hyperlink.3"/>
          <w:rtl w:val="0"/>
          <w:lang w:val="ru-RU"/>
        </w:rPr>
        <w:t> </w:t>
      </w:r>
      <w:r>
        <w:rPr>
          <w:rStyle w:val="Hyperlink.3"/>
          <w:rtl w:val="0"/>
          <w:lang w:val="ru-RU"/>
        </w:rPr>
        <w:t xml:space="preserve">695 </w:t>
      </w:r>
      <w:r>
        <w:rPr>
          <w:rStyle w:val="Hyperlink.3"/>
          <w:rtl w:val="0"/>
          <w:lang w:val="ru-RU"/>
        </w:rPr>
        <w:t xml:space="preserve">рублей </w:t>
      </w:r>
      <w:r>
        <w:rPr>
          <w:rStyle w:val="Hyperlink.3"/>
          <w:rtl w:val="0"/>
          <w:lang w:val="ru-RU"/>
        </w:rPr>
        <w:t xml:space="preserve">53 </w:t>
      </w:r>
      <w:r>
        <w:rPr>
          <w:rStyle w:val="Hyperlink.3"/>
          <w:rtl w:val="0"/>
          <w:lang w:val="ru-RU"/>
        </w:rPr>
        <w:t xml:space="preserve">копейки </w:t>
      </w:r>
      <w:r>
        <w:rPr>
          <w:rStyle w:val="Hyperlink.3"/>
          <w:rtl w:val="0"/>
          <w:lang w:val="ru-RU"/>
        </w:rPr>
        <w:t>+ 22</w:t>
      </w:r>
      <w:r>
        <w:rPr>
          <w:rStyle w:val="Hyperlink.3"/>
          <w:rtl w:val="0"/>
          <w:lang w:val="ru-RU"/>
        </w:rPr>
        <w:t> </w:t>
      </w:r>
      <w:r>
        <w:rPr>
          <w:rStyle w:val="Hyperlink.3"/>
          <w:rtl w:val="0"/>
          <w:lang w:val="ru-RU"/>
        </w:rPr>
        <w:t xml:space="preserve">101 </w:t>
      </w:r>
      <w:r>
        <w:rPr>
          <w:rStyle w:val="Hyperlink.3"/>
          <w:rtl w:val="0"/>
          <w:lang w:val="ru-RU"/>
        </w:rPr>
        <w:t xml:space="preserve">рубль </w:t>
      </w:r>
      <w:r>
        <w:rPr>
          <w:rStyle w:val="Hyperlink.3"/>
          <w:rtl w:val="0"/>
          <w:lang w:val="ru-RU"/>
        </w:rPr>
        <w:t xml:space="preserve">94 </w:t>
      </w:r>
      <w:r>
        <w:rPr>
          <w:rStyle w:val="Hyperlink.3"/>
          <w:rtl w:val="0"/>
          <w:lang w:val="ru-RU"/>
        </w:rPr>
        <w:t xml:space="preserve">копейки </w:t>
      </w:r>
      <w:r>
        <w:rPr>
          <w:rStyle w:val="Hyperlink.3"/>
          <w:rtl w:val="0"/>
          <w:lang w:val="ru-RU"/>
        </w:rPr>
        <w:t>+ 19</w:t>
      </w:r>
      <w:r>
        <w:rPr>
          <w:rStyle w:val="Hyperlink.3"/>
          <w:rtl w:val="0"/>
          <w:lang w:val="ru-RU"/>
        </w:rPr>
        <w:t> </w:t>
      </w:r>
      <w:r>
        <w:rPr>
          <w:rStyle w:val="Hyperlink.3"/>
          <w:rtl w:val="0"/>
          <w:lang w:val="ru-RU"/>
        </w:rPr>
        <w:t xml:space="preserve">891 </w:t>
      </w:r>
      <w:r>
        <w:rPr>
          <w:rStyle w:val="Hyperlink.3"/>
          <w:rtl w:val="0"/>
          <w:lang w:val="ru-RU"/>
        </w:rPr>
        <w:t xml:space="preserve">рубль </w:t>
      </w:r>
      <w:r>
        <w:rPr>
          <w:rStyle w:val="Hyperlink.3"/>
          <w:rtl w:val="0"/>
          <w:lang w:val="ru-RU"/>
        </w:rPr>
        <w:t xml:space="preserve">75 </w:t>
      </w:r>
      <w:r>
        <w:rPr>
          <w:rStyle w:val="Hyperlink.3"/>
          <w:rtl w:val="0"/>
          <w:lang w:val="ru-RU"/>
        </w:rPr>
        <w:t>копеек</w:t>
      </w:r>
      <w:r>
        <w:rPr>
          <w:rStyle w:val="Hyperlink.3"/>
          <w:rtl w:val="0"/>
          <w:lang w:val="ru-RU"/>
        </w:rPr>
        <w:t>)</w:t>
      </w:r>
      <w:r>
        <w:rPr>
          <w:rStyle w:val="Hyperlink.4"/>
          <w:rtl w:val="0"/>
          <w:lang w:val="ru-RU"/>
        </w:rPr>
        <w:t>.</w:t>
      </w:r>
    </w:p>
    <w:p>
      <w:pPr>
        <w:pStyle w:val="Normal.0"/>
        <w:shd w:val="clear" w:color="auto" w:fill="ffffff"/>
        <w:spacing w:before="100" w:after="100" w:line="336" w:lineRule="auto"/>
        <w:ind w:firstLine="709"/>
        <w:jc w:val="both"/>
        <w:rPr>
          <w:rStyle w:val="Hyperlink.3"/>
        </w:rPr>
      </w:pPr>
      <w:r>
        <w:rPr>
          <w:rStyle w:val="Hyperlink.4"/>
          <w:rtl w:val="0"/>
          <w:lang w:val="ru-RU"/>
        </w:rPr>
        <w:t>Таким образом</w:t>
      </w:r>
      <w:r>
        <w:rPr>
          <w:rStyle w:val="Hyperlink.4"/>
          <w:rtl w:val="0"/>
          <w:lang w:val="ru-RU"/>
        </w:rPr>
        <w:t xml:space="preserve">, </w:t>
      </w:r>
      <w:r>
        <w:rPr>
          <w:rStyle w:val="Hyperlink.4"/>
          <w:rtl w:val="0"/>
          <w:lang w:val="ru-RU"/>
        </w:rPr>
        <w:t xml:space="preserve">требование Заявителя о взыскании страхового возмещения в связи с причинением ущерба мотоэкипировке подлежит удовлетворению в сумме </w:t>
      </w:r>
      <w:r>
        <w:rPr>
          <w:rStyle w:val="Hyperlink.3"/>
          <w:rtl w:val="0"/>
          <w:lang w:val="ru-RU"/>
        </w:rPr>
        <w:t>68</w:t>
      </w:r>
      <w:r>
        <w:rPr>
          <w:rStyle w:val="Hyperlink.3"/>
          <w:rtl w:val="0"/>
          <w:lang w:val="ru-RU"/>
        </w:rPr>
        <w:t> </w:t>
      </w:r>
      <w:r>
        <w:rPr>
          <w:rStyle w:val="Hyperlink.3"/>
          <w:rtl w:val="0"/>
          <w:lang w:val="ru-RU"/>
        </w:rPr>
        <w:t xml:space="preserve">688 </w:t>
      </w:r>
      <w:r>
        <w:rPr>
          <w:rStyle w:val="Hyperlink.3"/>
          <w:rtl w:val="0"/>
          <w:lang w:val="ru-RU"/>
        </w:rPr>
        <w:t xml:space="preserve">рублей </w:t>
      </w:r>
      <w:r>
        <w:rPr>
          <w:rStyle w:val="Hyperlink.3"/>
          <w:rtl w:val="0"/>
          <w:lang w:val="ru-RU"/>
        </w:rPr>
        <w:t xml:space="preserve">32 </w:t>
      </w:r>
      <w:r>
        <w:rPr>
          <w:rStyle w:val="Hyperlink.3"/>
          <w:rtl w:val="0"/>
          <w:lang w:val="ru-RU"/>
        </w:rPr>
        <w:t>копейки</w:t>
      </w:r>
      <w:r>
        <w:rPr>
          <w:rStyle w:val="Hyperlink.3"/>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УТС" w:id="29"/>
      <w:r>
        <w:rPr>
          <w:rStyle w:val="None"/>
          <w:rFonts w:ascii="Times New Roman" w:hAnsi="Times New Roman"/>
          <w:b w:val="1"/>
          <w:bCs w:val="1"/>
          <w:sz w:val="26"/>
          <w:szCs w:val="26"/>
          <w:rtl w:val="0"/>
          <w:lang w:val="ru-RU"/>
        </w:rPr>
        <w:t xml:space="preserve">14. </w:t>
      </w:r>
      <w:r>
        <w:rPr>
          <w:rStyle w:val="None"/>
          <w:rFonts w:ascii="Times New Roman" w:hAnsi="Times New Roman" w:hint="default"/>
          <w:b w:val="1"/>
          <w:bCs w:val="1"/>
          <w:sz w:val="26"/>
          <w:szCs w:val="26"/>
          <w:rtl w:val="0"/>
          <w:lang w:val="ru-RU"/>
        </w:rPr>
        <w:t>Требование о взыскании величины УТС</w:t>
      </w:r>
      <w:r>
        <w:rPr>
          <w:rStyle w:val="None"/>
          <w:rFonts w:ascii="Times New Roman" w:hAnsi="Times New Roman"/>
          <w:b w:val="1"/>
          <w:bCs w:val="1"/>
          <w:sz w:val="26"/>
          <w:szCs w:val="26"/>
          <w:rtl w:val="0"/>
          <w:lang w:val="ru-RU"/>
        </w:rPr>
        <w:t>:</w:t>
      </w:r>
      <w:bookmarkEnd w:id="29"/>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УТС_рассматривается" w:id="30"/>
      <w:r>
        <w:rPr>
          <w:rStyle w:val="None"/>
          <w:rFonts w:ascii="Times New Roman" w:hAnsi="Times New Roman"/>
          <w:b w:val="1"/>
          <w:bCs w:val="1"/>
          <w:sz w:val="26"/>
          <w:szCs w:val="26"/>
          <w:rtl w:val="0"/>
          <w:lang w:val="ru-RU"/>
        </w:rPr>
        <w:t xml:space="preserve">14.1. </w:t>
      </w:r>
      <w:r>
        <w:rPr>
          <w:rStyle w:val="None"/>
          <w:rFonts w:ascii="Times New Roman" w:hAnsi="Times New Roman" w:hint="default"/>
          <w:b w:val="1"/>
          <w:bCs w:val="1"/>
          <w:sz w:val="26"/>
          <w:szCs w:val="26"/>
          <w:rtl w:val="0"/>
          <w:lang w:val="ru-RU"/>
        </w:rPr>
        <w:t>УТС рассчитывается</w:t>
      </w:r>
      <w:r>
        <w:rPr>
          <w:rStyle w:val="None"/>
          <w:rFonts w:ascii="Times New Roman" w:hAnsi="Times New Roman"/>
          <w:b w:val="1"/>
          <w:bCs w:val="1"/>
          <w:sz w:val="26"/>
          <w:szCs w:val="26"/>
          <w:rtl w:val="0"/>
          <w:lang w:val="ru-RU"/>
        </w:rPr>
        <w:t>.</w:t>
      </w:r>
      <w:bookmarkEnd w:id="30"/>
    </w:p>
    <w:p>
      <w:pPr>
        <w:pStyle w:val="Normal.0"/>
        <w:suppressAutoHyphens w:val="1"/>
        <w:spacing w:after="0" w:line="336" w:lineRule="auto"/>
        <w:ind w:firstLine="708"/>
        <w:jc w:val="both"/>
        <w:rPr>
          <w:rStyle w:val="Hyperlink.4"/>
        </w:rPr>
      </w:pPr>
      <w:r>
        <w:rPr>
          <w:rStyle w:val="Hyperlink.4"/>
          <w:rtl w:val="0"/>
          <w:lang w:val="ru-RU"/>
        </w:rPr>
        <w:t xml:space="preserve">Согласно пункту </w:t>
      </w:r>
      <w:r>
        <w:rPr>
          <w:rStyle w:val="Hyperlink.4"/>
          <w:rtl w:val="0"/>
          <w:lang w:val="ru-RU"/>
        </w:rPr>
        <w:t xml:space="preserve">20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при наступлении страхового случая потерпевший обязан не только уведомить страховщика о его наступлении в сроки</w:t>
      </w:r>
      <w:r>
        <w:rPr>
          <w:rStyle w:val="Hyperlink.4"/>
          <w:rtl w:val="0"/>
          <w:lang w:val="ru-RU"/>
        </w:rPr>
        <w:t xml:space="preserve">, </w:t>
      </w:r>
      <w:r>
        <w:rPr>
          <w:rStyle w:val="Hyperlink.4"/>
          <w:rtl w:val="0"/>
          <w:lang w:val="ru-RU"/>
        </w:rPr>
        <w:t xml:space="preserve">установленные </w:t>
      </w:r>
      <w:r>
        <w:rPr>
          <w:rStyle w:val="Hyperlink.4"/>
        </w:rPr>
        <w:fldChar w:fldCharType="begin" w:fldLock="0"/>
      </w:r>
      <w:r>
        <w:rPr>
          <w:rStyle w:val="Hyperlink.4"/>
        </w:rPr>
        <w:instrText xml:space="preserve"> HYPERLINK "https://login.consultant.ru/link/?rnd=CAAB2D6AFA8056DD1374D408D9D172C7&amp;req=doc&amp;base=LAW&amp;n=336680&amp;dst=100012&amp;fld=134&amp;REFFIELD=134&amp;REFDST=100053&amp;REFDOC=286360&amp;REFBASE=LAW&amp;stat=refcode=10881;dstident=100012;index=79&amp;date=11.02.2020"</w:instrText>
      </w:r>
      <w:r>
        <w:rPr>
          <w:rStyle w:val="Hyperlink.4"/>
        </w:rPr>
        <w:fldChar w:fldCharType="separate" w:fldLock="0"/>
      </w:r>
      <w:r>
        <w:rPr>
          <w:rStyle w:val="Hyperlink.4"/>
          <w:rtl w:val="0"/>
          <w:lang w:val="ru-RU"/>
        </w:rPr>
        <w:t>Правилами</w:t>
      </w:r>
      <w:r>
        <w:rPr/>
        <w:fldChar w:fldCharType="end" w:fldLock="0"/>
      </w:r>
      <w:r>
        <w:rPr>
          <w:rStyle w:val="Hyperlink.4"/>
          <w:rtl w:val="0"/>
          <w:lang w:val="ru-RU"/>
        </w:rPr>
        <w:t xml:space="preserve">, </w:t>
      </w:r>
      <w:r>
        <w:rPr>
          <w:rStyle w:val="Hyperlink.4"/>
          <w:rtl w:val="0"/>
          <w:lang w:val="ru-RU"/>
        </w:rPr>
        <w:t>но и направить страховщику заявление о страховом возмещении и документы</w:t>
      </w:r>
      <w:r>
        <w:rPr>
          <w:rStyle w:val="Hyperlink.4"/>
          <w:rtl w:val="0"/>
          <w:lang w:val="ru-RU"/>
        </w:rPr>
        <w:t xml:space="preserve">, </w:t>
      </w:r>
      <w:r>
        <w:rPr>
          <w:rStyle w:val="Hyperlink.4"/>
          <w:rtl w:val="0"/>
          <w:lang w:val="ru-RU"/>
        </w:rPr>
        <w:t xml:space="preserve">предусмотренные </w:t>
      </w:r>
      <w:r>
        <w:rPr>
          <w:rStyle w:val="Hyperlink.4"/>
        </w:rPr>
        <w:fldChar w:fldCharType="begin" w:fldLock="0"/>
      </w:r>
      <w:r>
        <w:rPr>
          <w:rStyle w:val="Hyperlink.4"/>
        </w:rPr>
        <w:instrText xml:space="preserve"> HYPERLINK "https://login.consultant.ru/link/?rnd=CAAB2D6AFA8056DD1374D408D9D172C7&amp;req=doc&amp;base=LAW&amp;n=336680&amp;dst=100012&amp;fld=134&amp;REFFIELD=134&amp;REFDST=100053&amp;REFDOC=286360&amp;REFBASE=LAW&amp;stat=refcode=10881;dstident=100012;index=79&amp;date=11.02.2020"</w:instrText>
      </w:r>
      <w:r>
        <w:rPr>
          <w:rStyle w:val="Hyperlink.4"/>
        </w:rPr>
        <w:fldChar w:fldCharType="separate" w:fldLock="0"/>
      </w:r>
      <w:r>
        <w:rPr>
          <w:rStyle w:val="Hyperlink.4"/>
          <w:rtl w:val="0"/>
          <w:lang w:val="ru-RU"/>
        </w:rPr>
        <w:t>Правилами</w:t>
      </w:r>
      <w:r>
        <w:rPr/>
        <w:fldChar w:fldCharType="end" w:fldLock="0"/>
      </w:r>
      <w:r>
        <w:rPr>
          <w:rStyle w:val="Hyperlink.4"/>
          <w:rtl w:val="0"/>
          <w:lang w:val="ru-RU"/>
        </w:rPr>
        <w:t xml:space="preserve"> (</w:t>
      </w:r>
      <w:r>
        <w:rPr>
          <w:rStyle w:val="Hyperlink.4"/>
        </w:rPr>
        <w:fldChar w:fldCharType="begin" w:fldLock="0"/>
      </w:r>
      <w:r>
        <w:rPr>
          <w:rStyle w:val="Hyperlink.4"/>
        </w:rPr>
        <w:instrText xml:space="preserve"> HYPERLINK "https://login.consultant.ru/link/?rnd=CAAB2D6AFA8056DD1374D408D9D172C7&amp;req=doc&amp;base=LAW&amp;n=317319&amp;dst=587&amp;fld=134&amp;REFFIELD=134&amp;REFDST=100053&amp;REFDOC=286360&amp;REFBASE=LAW&amp;stat=refcode=10881;dstident=587;index=79&amp;date=11.02.2020"</w:instrText>
      </w:r>
      <w:r>
        <w:rPr>
          <w:rStyle w:val="Hyperlink.4"/>
        </w:rPr>
        <w:fldChar w:fldCharType="separate" w:fldLock="0"/>
      </w:r>
      <w:r>
        <w:rPr>
          <w:rStyle w:val="Hyperlink.4"/>
          <w:rtl w:val="0"/>
          <w:lang w:val="ru-RU"/>
        </w:rPr>
        <w:t xml:space="preserve">пункт </w:t>
      </w:r>
      <w:r>
        <w:rPr>
          <w:rStyle w:val="Hyperlink.4"/>
          <w:rtl w:val="0"/>
          <w:lang w:val="ru-RU"/>
        </w:rPr>
        <w:t xml:space="preserve">3 </w:t>
      </w:r>
      <w:r>
        <w:rPr>
          <w:rStyle w:val="Hyperlink.4"/>
          <w:rtl w:val="0"/>
          <w:lang w:val="ru-RU"/>
        </w:rPr>
        <w:t xml:space="preserve">статьи </w:t>
      </w:r>
      <w:r>
        <w:rPr>
          <w:rStyle w:val="Hyperlink.4"/>
          <w:rtl w:val="0"/>
          <w:lang w:val="ru-RU"/>
        </w:rPr>
        <w:t>11</w:t>
      </w:r>
      <w:r>
        <w:rPr/>
        <w:fldChar w:fldCharType="end" w:fldLock="0"/>
      </w:r>
      <w:r>
        <w:rPr>
          <w:rStyle w:val="Hyperlink.4"/>
          <w:rtl w:val="0"/>
          <w:lang w:val="ru-RU"/>
        </w:rPr>
        <w:t xml:space="preserve"> Федерального закона от </w:t>
      </w:r>
      <w:r>
        <w:rPr>
          <w:rStyle w:val="Hyperlink.4"/>
          <w:rtl w:val="0"/>
          <w:lang w:val="ru-RU"/>
        </w:rPr>
        <w:t xml:space="preserve">25.04.2002 </w:t>
      </w:r>
      <w:r>
        <w:rPr>
          <w:rStyle w:val="Hyperlink.4"/>
          <w:rtl w:val="0"/>
          <w:lang w:val="ru-RU"/>
        </w:rPr>
        <w:t>№ </w:t>
      </w:r>
      <w:r>
        <w:rPr>
          <w:rStyle w:val="Hyperlink.4"/>
          <w:rtl w:val="0"/>
          <w:lang w:val="ru-RU"/>
        </w:rPr>
        <w:t>40-</w:t>
      </w:r>
      <w:r>
        <w:rPr>
          <w:rStyle w:val="Hyperlink.4"/>
          <w:rtl w:val="0"/>
          <w:lang w:val="ru-RU"/>
        </w:rPr>
        <w:t xml:space="preserve">ФЗ </w:t>
        <w:br w:type="textWrapping"/>
        <w:t xml:space="preserve">«Об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представить на осмотр поврежденное в результате дорожно</w:t>
      </w:r>
      <w:r>
        <w:rPr>
          <w:rStyle w:val="Hyperlink.4"/>
          <w:rtl w:val="0"/>
          <w:lang w:val="ru-RU"/>
        </w:rPr>
        <w:t>-</w:t>
      </w:r>
      <w:r>
        <w:rPr>
          <w:rStyle w:val="Hyperlink.4"/>
          <w:rtl w:val="0"/>
          <w:lang w:val="ru-RU"/>
        </w:rPr>
        <w:t>транспортного происшествия транспортное средство и</w:t>
      </w:r>
      <w:r>
        <w:rPr>
          <w:rStyle w:val="Hyperlink.4"/>
          <w:rtl w:val="0"/>
          <w:lang w:val="ru-RU"/>
        </w:rPr>
        <w:t>/</w:t>
      </w:r>
      <w:r>
        <w:rPr>
          <w:rStyle w:val="Hyperlink.4"/>
          <w:rtl w:val="0"/>
          <w:lang w:val="ru-RU"/>
        </w:rPr>
        <w:t xml:space="preserve">или иное поврежденное имущество </w:t>
      </w:r>
      <w:r>
        <w:rPr>
          <w:rStyle w:val="Hyperlink.4"/>
          <w:rtl w:val="0"/>
          <w:lang w:val="ru-RU"/>
        </w:rPr>
        <w:t>(</w:t>
      </w:r>
      <w:r>
        <w:rPr>
          <w:rStyle w:val="Hyperlink.4"/>
        </w:rPr>
        <w:fldChar w:fldCharType="begin" w:fldLock="0"/>
      </w:r>
      <w:r>
        <w:rPr>
          <w:rStyle w:val="Hyperlink.4"/>
        </w:rPr>
        <w:instrText xml:space="preserve"> HYPERLINK "https://login.consultant.ru/link/?rnd=CAAB2D6AFA8056DD1374D408D9D172C7&amp;req=doc&amp;base=LAW&amp;n=317319&amp;dst=601&amp;fld=134&amp;REFFIELD=134&amp;REFDST=100053&amp;REFDOC=286360&amp;REFBASE=LAW&amp;stat=refcode=10881;dstident=601;index=79&amp;date=11.02.2020"</w:instrText>
      </w:r>
      <w:r>
        <w:rPr>
          <w:rStyle w:val="Hyperlink.4"/>
        </w:rPr>
        <w:fldChar w:fldCharType="separate" w:fldLock="0"/>
      </w:r>
      <w:r>
        <w:rPr>
          <w:rStyle w:val="Hyperlink.4"/>
          <w:rtl w:val="0"/>
          <w:lang w:val="ru-RU"/>
        </w:rPr>
        <w:t xml:space="preserve">пункт </w:t>
      </w:r>
      <w:r>
        <w:rPr>
          <w:rStyle w:val="Hyperlink.4"/>
          <w:rtl w:val="0"/>
          <w:lang w:val="ru-RU"/>
        </w:rPr>
        <w:t xml:space="preserve">10 </w:t>
      </w:r>
      <w:r>
        <w:rPr>
          <w:rStyle w:val="Hyperlink.4"/>
          <w:rtl w:val="0"/>
          <w:lang w:val="ru-RU"/>
        </w:rPr>
        <w:t xml:space="preserve">статьи </w:t>
      </w:r>
      <w:r>
        <w:rPr>
          <w:rStyle w:val="Hyperlink.4"/>
          <w:rtl w:val="0"/>
          <w:lang w:val="ru-RU"/>
        </w:rPr>
        <w:t>12</w:t>
      </w:r>
      <w:r>
        <w:rPr/>
        <w:fldChar w:fldCharType="end" w:fldLock="0"/>
      </w:r>
      <w:r>
        <w:rPr>
          <w:rStyle w:val="Hyperlink.4"/>
          <w:rtl w:val="0"/>
          <w:lang w:val="ru-RU"/>
        </w:rPr>
        <w:t xml:space="preserve">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 заявлении о страховом возмещении потерпевший должен также сообщить о другом известном ему на момент подачи заявления ущербе</w:t>
      </w:r>
      <w:r>
        <w:rPr>
          <w:rStyle w:val="Hyperlink.4"/>
          <w:rtl w:val="0"/>
          <w:lang w:val="ru-RU"/>
        </w:rPr>
        <w:t xml:space="preserve">, </w:t>
      </w:r>
      <w:r>
        <w:rPr>
          <w:rStyle w:val="Hyperlink.4"/>
          <w:rtl w:val="0"/>
          <w:lang w:val="ru-RU"/>
        </w:rPr>
        <w:t>кроме расходов на восстановление поврежденного имущества</w:t>
      </w:r>
      <w:r>
        <w:rPr>
          <w:rStyle w:val="Hyperlink.4"/>
          <w:rtl w:val="0"/>
          <w:lang w:val="ru-RU"/>
        </w:rPr>
        <w:t xml:space="preserve">, </w:t>
      </w:r>
      <w:r>
        <w:rPr>
          <w:rStyle w:val="Hyperlink.4"/>
          <w:rtl w:val="0"/>
          <w:lang w:val="ru-RU"/>
        </w:rPr>
        <w:t xml:space="preserve">который подлежит возмещению </w:t>
      </w:r>
      <w:r>
        <w:rPr>
          <w:rStyle w:val="Hyperlink.4"/>
          <w:rtl w:val="0"/>
          <w:lang w:val="ru-RU"/>
        </w:rPr>
        <w:t>(</w:t>
      </w:r>
      <w:r>
        <w:rPr>
          <w:rStyle w:val="Hyperlink.4"/>
          <w:rtl w:val="0"/>
          <w:lang w:val="ru-RU"/>
        </w:rPr>
        <w:t>например</w:t>
      </w:r>
      <w:r>
        <w:rPr>
          <w:rStyle w:val="Hyperlink.4"/>
          <w:rtl w:val="0"/>
          <w:lang w:val="ru-RU"/>
        </w:rPr>
        <w:t xml:space="preserve">, </w:t>
      </w:r>
      <w:r>
        <w:rPr>
          <w:rStyle w:val="Hyperlink.4"/>
          <w:rtl w:val="0"/>
          <w:lang w:val="ru-RU"/>
        </w:rPr>
        <w:t>об утрате товарной стоимости</w:t>
      </w:r>
      <w:r>
        <w:rPr>
          <w:rStyle w:val="Hyperlink.4"/>
          <w:rtl w:val="0"/>
          <w:lang w:val="ru-RU"/>
        </w:rPr>
        <w:t xml:space="preserve">, </w:t>
      </w:r>
      <w:r>
        <w:rPr>
          <w:rStyle w:val="Hyperlink.4"/>
          <w:rtl w:val="0"/>
          <w:lang w:val="ru-RU"/>
        </w:rPr>
        <w:t>о расходах на эвакуацию транспортного средства с места дорожно</w:t>
      </w:r>
      <w:r>
        <w:rPr>
          <w:rStyle w:val="Hyperlink.4"/>
          <w:rtl w:val="0"/>
          <w:lang w:val="ru-RU"/>
        </w:rPr>
        <w:t>-</w:t>
      </w:r>
      <w:r>
        <w:rPr>
          <w:rStyle w:val="Hyperlink.4"/>
          <w:rtl w:val="0"/>
          <w:lang w:val="ru-RU"/>
        </w:rPr>
        <w:t>транспортного происшествия и т</w:t>
      </w:r>
      <w:r>
        <w:rPr>
          <w:rStyle w:val="Hyperlink.4"/>
          <w:rtl w:val="0"/>
          <w:lang w:val="ru-RU"/>
        </w:rPr>
        <w:t>.</w:t>
      </w:r>
      <w:r>
        <w:rPr>
          <w:rStyle w:val="Hyperlink.4"/>
          <w:rtl w:val="0"/>
          <w:lang w:val="ru-RU"/>
        </w:rPr>
        <w:t>п</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 xml:space="preserve">Пунктом </w:t>
      </w:r>
      <w:r>
        <w:rPr>
          <w:rStyle w:val="Hyperlink.4"/>
          <w:rtl w:val="0"/>
          <w:lang w:val="ru-RU"/>
        </w:rPr>
        <w:t xml:space="preserve">37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установлено</w:t>
      </w:r>
      <w:r>
        <w:rPr>
          <w:rStyle w:val="Hyperlink.4"/>
          <w:rtl w:val="0"/>
          <w:lang w:val="ru-RU"/>
        </w:rPr>
        <w:t xml:space="preserve">, </w:t>
      </w:r>
      <w:r>
        <w:rPr>
          <w:rStyle w:val="Hyperlink.4"/>
          <w:rtl w:val="0"/>
          <w:lang w:val="ru-RU"/>
        </w:rPr>
        <w:t>что к реальному ущербу</w:t>
      </w:r>
      <w:r>
        <w:rPr>
          <w:rStyle w:val="Hyperlink.4"/>
          <w:rtl w:val="0"/>
          <w:lang w:val="ru-RU"/>
        </w:rPr>
        <w:t xml:space="preserve">, </w:t>
      </w:r>
      <w:r>
        <w:rPr>
          <w:rStyle w:val="Hyperlink.4"/>
          <w:rtl w:val="0"/>
          <w:lang w:val="ru-RU"/>
        </w:rPr>
        <w:t>возникшему в результате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наряду со стоимостью ремонта и запасных частей относится также утрата товарной стоимости</w:t>
      </w:r>
      <w:r>
        <w:rPr>
          <w:rStyle w:val="Hyperlink.4"/>
          <w:rtl w:val="0"/>
          <w:lang w:val="ru-RU"/>
        </w:rPr>
        <w:t xml:space="preserve">, </w:t>
      </w:r>
      <w:r>
        <w:rPr>
          <w:rStyle w:val="Hyperlink.4"/>
          <w:rtl w:val="0"/>
          <w:lang w:val="ru-RU"/>
        </w:rPr>
        <w:t>которая представляет собой уменьшение стоимости транспортного средства</w:t>
      </w:r>
      <w:r>
        <w:rPr>
          <w:rStyle w:val="Hyperlink.4"/>
          <w:rtl w:val="0"/>
          <w:lang w:val="ru-RU"/>
        </w:rPr>
        <w:t xml:space="preserve">, </w:t>
      </w:r>
      <w:r>
        <w:rPr>
          <w:rStyle w:val="Hyperlink.4"/>
          <w:rtl w:val="0"/>
          <w:lang w:val="ru-RU"/>
        </w:rPr>
        <w:t xml:space="preserve">вызванное преждевременным ухудшением товарного </w:t>
      </w:r>
      <w:r>
        <w:rPr>
          <w:rStyle w:val="Hyperlink.4"/>
          <w:rtl w:val="0"/>
          <w:lang w:val="ru-RU"/>
        </w:rPr>
        <w:t>(</w:t>
      </w:r>
      <w:r>
        <w:rPr>
          <w:rStyle w:val="Hyperlink.4"/>
          <w:rtl w:val="0"/>
          <w:lang w:val="ru-RU"/>
        </w:rPr>
        <w:t>внешнего</w:t>
      </w:r>
      <w:r>
        <w:rPr>
          <w:rStyle w:val="Hyperlink.4"/>
          <w:rtl w:val="0"/>
          <w:lang w:val="ru-RU"/>
        </w:rPr>
        <w:t xml:space="preserve">) </w:t>
      </w:r>
      <w:r>
        <w:rPr>
          <w:rStyle w:val="Hyperlink.4"/>
          <w:rtl w:val="0"/>
          <w:lang w:val="ru-RU"/>
        </w:rPr>
        <w:t>вида транспортного средства и его эксплуатационных качеств в результате снижения прочности и долговечности отдельных деталей</w:t>
      </w:r>
      <w:r>
        <w:rPr>
          <w:rStyle w:val="Hyperlink.4"/>
          <w:rtl w:val="0"/>
          <w:lang w:val="ru-RU"/>
        </w:rPr>
        <w:t xml:space="preserve">, </w:t>
      </w:r>
      <w:r>
        <w:rPr>
          <w:rStyle w:val="Hyperlink.4"/>
          <w:rtl w:val="0"/>
          <w:lang w:val="ru-RU"/>
        </w:rPr>
        <w:t>узлов и агрегатов</w:t>
      </w:r>
      <w:r>
        <w:rPr>
          <w:rStyle w:val="Hyperlink.4"/>
          <w:rtl w:val="0"/>
          <w:lang w:val="ru-RU"/>
        </w:rPr>
        <w:t xml:space="preserve">, </w:t>
      </w:r>
      <w:r>
        <w:rPr>
          <w:rStyle w:val="Hyperlink.4"/>
          <w:rtl w:val="0"/>
          <w:lang w:val="ru-RU"/>
        </w:rPr>
        <w:t>соединений и защитных покрытий вследствие дорожно</w:t>
      </w:r>
      <w:r>
        <w:rPr>
          <w:rStyle w:val="Hyperlink.4"/>
          <w:rtl w:val="0"/>
          <w:lang w:val="ru-RU"/>
        </w:rPr>
        <w:t>-</w:t>
      </w:r>
      <w:r>
        <w:rPr>
          <w:rStyle w:val="Hyperlink.4"/>
          <w:rtl w:val="0"/>
          <w:lang w:val="ru-RU"/>
        </w:rPr>
        <w:t>транспортного происшествия и последующего ремонта</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Утрата товарной стоимости подлежит возмещению и в случае</w:t>
      </w:r>
      <w:r>
        <w:rPr>
          <w:rStyle w:val="Hyperlink.4"/>
          <w:rtl w:val="0"/>
          <w:lang w:val="ru-RU"/>
        </w:rPr>
        <w:t xml:space="preserve">, </w:t>
      </w:r>
      <w:r>
        <w:rPr>
          <w:rStyle w:val="Hyperlink.4"/>
          <w:rtl w:val="0"/>
          <w:lang w:val="ru-RU"/>
        </w:rPr>
        <w:t xml:space="preserve">если страховое возмещение осуществляется в рамках договора обязательного страхования в форме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оплаты восстановительного ремонта поврежденного транспортного средства на станции технического обслуживания</w:t>
      </w:r>
      <w:r>
        <w:rPr>
          <w:rStyle w:val="Hyperlink.4"/>
          <w:rtl w:val="0"/>
          <w:lang w:val="ru-RU"/>
        </w:rPr>
        <w:t xml:space="preserve">, </w:t>
      </w:r>
      <w:r>
        <w:rPr>
          <w:rStyle w:val="Hyperlink.4"/>
          <w:rtl w:val="0"/>
          <w:lang w:val="ru-RU"/>
        </w:rPr>
        <w:t>с которой у страховщика заключен договор о ремонте транспортного средства</w:t>
      </w:r>
      <w:r>
        <w:rPr>
          <w:rStyle w:val="Hyperlink.4"/>
          <w:rtl w:val="0"/>
          <w:lang w:val="ru-RU"/>
        </w:rPr>
        <w:t xml:space="preserve">, </w:t>
      </w:r>
      <w:r>
        <w:rPr>
          <w:rStyle w:val="Hyperlink.4"/>
          <w:rtl w:val="0"/>
        </w:rPr>
        <w:br w:type="textWrapping"/>
        <w:t>в установленном законом пределе страховой суммы</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Согласно Методическим рекомендациям по проведению судебных автотехнических экспертиз и исследований колесных транспортных средств в целях определения размера ущерба</w:t>
      </w:r>
      <w:r>
        <w:rPr>
          <w:rStyle w:val="Hyperlink.4"/>
          <w:rtl w:val="0"/>
          <w:lang w:val="ru-RU"/>
        </w:rPr>
        <w:t xml:space="preserve">, </w:t>
      </w:r>
      <w:r>
        <w:rPr>
          <w:rStyle w:val="Hyperlink.4"/>
          <w:rtl w:val="0"/>
          <w:lang w:val="ru-RU"/>
        </w:rPr>
        <w:t xml:space="preserve">стоимости восстановительного ремонта и оценки </w:t>
      </w:r>
      <w:r>
        <w:rPr>
          <w:rStyle w:val="Hyperlink.4"/>
          <w:rtl w:val="0"/>
          <w:lang w:val="ru-RU"/>
        </w:rPr>
        <w:t>(</w:t>
      </w:r>
      <w:r>
        <w:rPr>
          <w:rStyle w:val="Hyperlink.4"/>
          <w:rtl w:val="0"/>
          <w:lang w:val="ru-RU"/>
        </w:rPr>
        <w:t xml:space="preserve">ФБУ РФЦСЭ </w:t>
        <w:br w:type="textWrapping"/>
        <w:t>при Министерстве юстиции Российской Федерации</w:t>
      </w:r>
      <w:r>
        <w:rPr>
          <w:rStyle w:val="Hyperlink.4"/>
          <w:rtl w:val="0"/>
          <w:lang w:val="ru-RU"/>
        </w:rPr>
        <w:t xml:space="preserve">, 2018 </w:t>
      </w:r>
      <w:r>
        <w:rPr>
          <w:rStyle w:val="Hyperlink.4"/>
          <w:rtl w:val="0"/>
          <w:lang w:val="ru-RU"/>
        </w:rPr>
        <w:t>г</w:t>
      </w:r>
      <w:r>
        <w:rPr>
          <w:rStyle w:val="Hyperlink.4"/>
          <w:rtl w:val="0"/>
          <w:lang w:val="ru-RU"/>
        </w:rPr>
        <w:t xml:space="preserve">.), </w:t>
      </w:r>
      <w:r>
        <w:rPr>
          <w:rStyle w:val="Hyperlink.4"/>
          <w:rtl w:val="0"/>
          <w:lang w:val="ru-RU"/>
        </w:rPr>
        <w:t>УТС обусловлена снижением стоимости КТС из</w:t>
      </w:r>
      <w:r>
        <w:rPr>
          <w:rStyle w:val="Hyperlink.4"/>
          <w:rtl w:val="0"/>
          <w:lang w:val="ru-RU"/>
        </w:rPr>
        <w:t>-</w:t>
      </w:r>
      <w:r>
        <w:rPr>
          <w:rStyle w:val="Hyperlink.4"/>
          <w:rtl w:val="0"/>
          <w:lang w:val="ru-RU"/>
        </w:rPr>
        <w:t xml:space="preserve">за ухудшения его потребительских свойств вследствие наличия дефектов </w:t>
      </w:r>
      <w:r>
        <w:rPr>
          <w:rStyle w:val="Hyperlink.4"/>
          <w:rtl w:val="0"/>
          <w:lang w:val="ru-RU"/>
        </w:rPr>
        <w:t>(</w:t>
      </w:r>
      <w:r>
        <w:rPr>
          <w:rStyle w:val="Hyperlink.4"/>
          <w:rtl w:val="0"/>
          <w:lang w:val="ru-RU"/>
        </w:rPr>
        <w:t>повреждений</w:t>
      </w:r>
      <w:r>
        <w:rPr>
          <w:rStyle w:val="Hyperlink.4"/>
          <w:rtl w:val="0"/>
          <w:lang w:val="ru-RU"/>
        </w:rPr>
        <w:t xml:space="preserve">) </w:t>
      </w:r>
      <w:r>
        <w:rPr>
          <w:rStyle w:val="Hyperlink.4"/>
          <w:rtl w:val="0"/>
          <w:lang w:val="ru-RU"/>
        </w:rPr>
        <w:t>или следов их устранения либо наличия достоверной информации</w:t>
      </w:r>
      <w:r>
        <w:rPr>
          <w:rStyle w:val="Hyperlink.4"/>
          <w:rtl w:val="0"/>
          <w:lang w:val="ru-RU"/>
        </w:rPr>
        <w:t xml:space="preserve">, </w:t>
      </w:r>
      <w:r>
        <w:rPr>
          <w:rStyle w:val="Hyperlink.4"/>
          <w:rtl w:val="0"/>
          <w:lang w:val="ru-RU"/>
        </w:rPr>
        <w:t xml:space="preserve">что дефекты </w:t>
      </w:r>
      <w:r>
        <w:rPr>
          <w:rStyle w:val="Hyperlink.4"/>
          <w:rtl w:val="0"/>
          <w:lang w:val="ru-RU"/>
        </w:rPr>
        <w:t>(</w:t>
      </w:r>
      <w:r>
        <w:rPr>
          <w:rStyle w:val="Hyperlink.4"/>
          <w:rtl w:val="0"/>
          <w:lang w:val="ru-RU"/>
        </w:rPr>
        <w:t>повреждения</w:t>
      </w:r>
      <w:r>
        <w:rPr>
          <w:rStyle w:val="Hyperlink.4"/>
          <w:rtl w:val="0"/>
          <w:lang w:val="ru-RU"/>
        </w:rPr>
        <w:t xml:space="preserve">) </w:t>
      </w:r>
      <w:r>
        <w:rPr>
          <w:rStyle w:val="Hyperlink.4"/>
          <w:rtl w:val="0"/>
          <w:lang w:val="ru-RU"/>
        </w:rPr>
        <w:t>устранялись</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 xml:space="preserve">УТС может быть рассчитана для колесных транспортных средств </w:t>
      </w:r>
      <w:r>
        <w:rPr>
          <w:rStyle w:val="Hyperlink.4"/>
          <w:rtl w:val="0"/>
          <w:lang w:val="ru-RU"/>
        </w:rPr>
        <w:t>(</w:t>
      </w:r>
      <w:r>
        <w:rPr>
          <w:rStyle w:val="Hyperlink.4"/>
          <w:rtl w:val="0"/>
          <w:lang w:val="ru-RU"/>
        </w:rPr>
        <w:t>далее – КТС</w:t>
      </w:r>
      <w:r>
        <w:rPr>
          <w:rStyle w:val="Hyperlink.4"/>
          <w:rtl w:val="0"/>
          <w:lang w:val="ru-RU"/>
        </w:rPr>
        <w:t xml:space="preserve">), </w:t>
      </w:r>
      <w:r>
        <w:rPr>
          <w:rStyle w:val="Hyperlink.4"/>
          <w:rtl w:val="0"/>
          <w:lang w:val="ru-RU"/>
        </w:rPr>
        <w:t>находящихся как в поврежденном</w:t>
      </w:r>
      <w:r>
        <w:rPr>
          <w:rStyle w:val="Hyperlink.4"/>
          <w:rtl w:val="0"/>
          <w:lang w:val="ru-RU"/>
        </w:rPr>
        <w:t xml:space="preserve">, </w:t>
      </w:r>
      <w:r>
        <w:rPr>
          <w:rStyle w:val="Hyperlink.4"/>
          <w:rtl w:val="0"/>
        </w:rPr>
        <w:br w:type="textWrapping"/>
        <w:t xml:space="preserve">так и в отремонтированном состоянии </w:t>
      </w:r>
      <w:r>
        <w:rPr>
          <w:rStyle w:val="Hyperlink.4"/>
          <w:rtl w:val="0"/>
          <w:lang w:val="ru-RU"/>
        </w:rPr>
        <w:t>(</w:t>
      </w:r>
      <w:r>
        <w:rPr>
          <w:rStyle w:val="Hyperlink.4"/>
          <w:rtl w:val="0"/>
          <w:lang w:val="ru-RU"/>
        </w:rPr>
        <w:t>при возможности установить степень повреждения</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 xml:space="preserve">УТС может определяться при необходимости выполнения одного из нижеперечисленных видов ремонтных воздействий </w:t>
        <w:br w:type="textWrapping"/>
        <w:t>или если установлено их выполнение</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 xml:space="preserve">- </w:t>
      </w:r>
      <w:r>
        <w:rPr>
          <w:rStyle w:val="Hyperlink.4"/>
          <w:rtl w:val="0"/>
          <w:lang w:val="ru-RU"/>
        </w:rPr>
        <w:t>устранение перекоса кузова или рамы КТС</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 xml:space="preserve">- </w:t>
      </w:r>
      <w:r>
        <w:rPr>
          <w:rStyle w:val="Hyperlink.4"/>
          <w:rtl w:val="0"/>
          <w:lang w:val="ru-RU"/>
        </w:rPr>
        <w:t xml:space="preserve">замена несъемных элементов кузова КТС </w:t>
      </w:r>
      <w:r>
        <w:rPr>
          <w:rStyle w:val="Hyperlink.4"/>
          <w:rtl w:val="0"/>
          <w:lang w:val="ru-RU"/>
        </w:rPr>
        <w:t>(</w:t>
      </w:r>
      <w:r>
        <w:rPr>
          <w:rStyle w:val="Hyperlink.4"/>
          <w:rtl w:val="0"/>
          <w:lang w:val="ru-RU"/>
        </w:rPr>
        <w:t>полная или частичная</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 xml:space="preserve">- </w:t>
      </w:r>
      <w:r>
        <w:rPr>
          <w:rStyle w:val="Hyperlink.4"/>
          <w:rtl w:val="0"/>
          <w:lang w:val="ru-RU"/>
        </w:rPr>
        <w:t xml:space="preserve">ремонт съемных или несъемных элементов кузова </w:t>
      </w:r>
      <w:r>
        <w:rPr>
          <w:rStyle w:val="Hyperlink.4"/>
          <w:rtl w:val="0"/>
          <w:lang w:val="ru-RU"/>
        </w:rPr>
        <w:t>(</w:t>
      </w:r>
      <w:r>
        <w:rPr>
          <w:rStyle w:val="Hyperlink.4"/>
          <w:rtl w:val="0"/>
          <w:lang w:val="ru-RU"/>
        </w:rPr>
        <w:t>включая оперение</w:t>
      </w:r>
      <w:r>
        <w:rPr>
          <w:rStyle w:val="Hyperlink.4"/>
          <w:rtl w:val="0"/>
          <w:lang w:val="ru-RU"/>
        </w:rPr>
        <w:t xml:space="preserve">) </w:t>
      </w:r>
      <w:r>
        <w:rPr>
          <w:rStyle w:val="Hyperlink.4"/>
          <w:rtl w:val="0"/>
          <w:lang w:val="ru-RU"/>
        </w:rPr>
        <w:t xml:space="preserve">КТС </w:t>
      </w:r>
      <w:r>
        <w:rPr>
          <w:rStyle w:val="Hyperlink.4"/>
          <w:rtl w:val="0"/>
          <w:lang w:val="ru-RU"/>
        </w:rPr>
        <w:t>(</w:t>
      </w:r>
      <w:r>
        <w:rPr>
          <w:rStyle w:val="Hyperlink.4"/>
          <w:rtl w:val="0"/>
          <w:lang w:val="ru-RU"/>
        </w:rPr>
        <w:t>в том числе пластиковых капота</w:t>
      </w:r>
      <w:r>
        <w:rPr>
          <w:rStyle w:val="Hyperlink.4"/>
          <w:rtl w:val="0"/>
          <w:lang w:val="ru-RU"/>
        </w:rPr>
        <w:t xml:space="preserve">, </w:t>
      </w:r>
      <w:r>
        <w:rPr>
          <w:rStyle w:val="Hyperlink.4"/>
          <w:rtl w:val="0"/>
          <w:lang w:val="ru-RU"/>
        </w:rPr>
        <w:t>крыльев</w:t>
      </w:r>
      <w:r>
        <w:rPr>
          <w:rStyle w:val="Hyperlink.4"/>
          <w:rtl w:val="0"/>
          <w:lang w:val="ru-RU"/>
        </w:rPr>
        <w:t xml:space="preserve">, </w:t>
      </w:r>
      <w:r>
        <w:rPr>
          <w:rStyle w:val="Hyperlink.4"/>
          <w:rtl w:val="0"/>
          <w:lang w:val="ru-RU"/>
        </w:rPr>
        <w:t>дверей</w:t>
      </w:r>
      <w:r>
        <w:rPr>
          <w:rStyle w:val="Hyperlink.4"/>
          <w:rtl w:val="0"/>
          <w:lang w:val="ru-RU"/>
        </w:rPr>
        <w:t xml:space="preserve">, </w:t>
      </w:r>
      <w:r>
        <w:rPr>
          <w:rStyle w:val="Hyperlink.4"/>
          <w:rtl w:val="0"/>
          <w:lang w:val="ru-RU"/>
        </w:rPr>
        <w:t>крышки багажника</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 xml:space="preserve">- </w:t>
      </w:r>
      <w:r>
        <w:rPr>
          <w:rStyle w:val="Hyperlink.4"/>
          <w:rtl w:val="0"/>
          <w:lang w:val="ru-RU"/>
        </w:rPr>
        <w:t xml:space="preserve">полная или частичная окраска наружных </w:t>
      </w:r>
      <w:r>
        <w:rPr>
          <w:rStyle w:val="Hyperlink.4"/>
          <w:rtl w:val="0"/>
          <w:lang w:val="ru-RU"/>
        </w:rPr>
        <w:t>(</w:t>
      </w:r>
      <w:r>
        <w:rPr>
          <w:rStyle w:val="Hyperlink.4"/>
          <w:rtl w:val="0"/>
          <w:lang w:val="ru-RU"/>
        </w:rPr>
        <w:t>лицевых</w:t>
      </w:r>
      <w:r>
        <w:rPr>
          <w:rStyle w:val="Hyperlink.4"/>
          <w:rtl w:val="0"/>
          <w:lang w:val="ru-RU"/>
        </w:rPr>
        <w:t xml:space="preserve">) </w:t>
      </w:r>
      <w:r>
        <w:rPr>
          <w:rStyle w:val="Hyperlink.4"/>
          <w:rtl w:val="0"/>
          <w:lang w:val="ru-RU"/>
        </w:rPr>
        <w:t xml:space="preserve">поверхностей кузова </w:t>
      </w:r>
      <w:r>
        <w:rPr>
          <w:rStyle w:val="Hyperlink.4"/>
          <w:rtl w:val="0"/>
          <w:lang w:val="ru-RU"/>
        </w:rPr>
        <w:t>(</w:t>
      </w:r>
      <w:r>
        <w:rPr>
          <w:rStyle w:val="Hyperlink.4"/>
          <w:rtl w:val="0"/>
          <w:lang w:val="ru-RU"/>
        </w:rPr>
        <w:t>включая оперение</w:t>
      </w:r>
      <w:r>
        <w:rPr>
          <w:rStyle w:val="Hyperlink.4"/>
          <w:rtl w:val="0"/>
          <w:lang w:val="ru-RU"/>
        </w:rPr>
        <w:t xml:space="preserve">) </w:t>
      </w:r>
      <w:r>
        <w:rPr>
          <w:rStyle w:val="Hyperlink.4"/>
          <w:rtl w:val="0"/>
          <w:lang w:val="ru-RU"/>
        </w:rPr>
        <w:t>КТС</w:t>
      </w:r>
      <w:r>
        <w:rPr>
          <w:rStyle w:val="Hyperlink.4"/>
          <w:rtl w:val="0"/>
          <w:lang w:val="ru-RU"/>
        </w:rPr>
        <w:t xml:space="preserve">, </w:t>
      </w:r>
      <w:r>
        <w:rPr>
          <w:rStyle w:val="Hyperlink.4"/>
          <w:rtl w:val="0"/>
          <w:lang w:val="ru-RU"/>
        </w:rPr>
        <w:t>бамперов</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 xml:space="preserve">- </w:t>
      </w:r>
      <w:r>
        <w:rPr>
          <w:rStyle w:val="Hyperlink.4"/>
          <w:rtl w:val="0"/>
          <w:lang w:val="ru-RU"/>
        </w:rPr>
        <w:t>полная или частичная разборка салона КТС</w:t>
      </w:r>
      <w:r>
        <w:rPr>
          <w:rStyle w:val="Hyperlink.4"/>
          <w:rtl w:val="0"/>
          <w:lang w:val="ru-RU"/>
        </w:rPr>
        <w:t xml:space="preserve">, </w:t>
      </w:r>
      <w:r>
        <w:rPr>
          <w:rStyle w:val="Hyperlink.4"/>
          <w:rtl w:val="0"/>
          <w:lang w:val="ru-RU"/>
        </w:rPr>
        <w:t>вызывающая нарушение качества заводской сборки</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 xml:space="preserve">Согласно пункту </w:t>
      </w:r>
      <w:r>
        <w:rPr>
          <w:rStyle w:val="Hyperlink.4"/>
          <w:rtl w:val="0"/>
          <w:lang w:val="ru-RU"/>
        </w:rPr>
        <w:t xml:space="preserve">10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 xml:space="preserve">Финансовым уполномоченным назначено проведение независимой технической экспертизы поврежденного Транспортного средства в </w:t>
      </w:r>
      <w:r>
        <w:rPr>
          <w:rStyle w:val="Hyperlink.3"/>
          <w:rtl w:val="0"/>
          <w:lang w:val="ru-RU"/>
        </w:rPr>
        <w:t>ООО «Окружная Экспертиза»</w:t>
      </w:r>
      <w:r>
        <w:rPr>
          <w:rStyle w:val="Hyperlink.4"/>
          <w:rtl w:val="0"/>
          <w:lang w:val="ru-RU"/>
        </w:rPr>
        <w:t xml:space="preserve"> (</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Древаль А</w:t>
      </w:r>
      <w:r>
        <w:rPr>
          <w:rStyle w:val="Hyperlink.3"/>
          <w:rtl w:val="0"/>
          <w:lang w:val="ru-RU"/>
        </w:rPr>
        <w:t>.</w:t>
      </w:r>
      <w:r>
        <w:rPr>
          <w:rStyle w:val="Hyperlink.3"/>
          <w:rtl w:val="0"/>
          <w:lang w:val="ru-RU"/>
        </w:rPr>
        <w:t>А</w:t>
      </w:r>
      <w:r>
        <w:rPr>
          <w:rStyle w:val="Hyperlink.3"/>
          <w:rtl w:val="0"/>
          <w:lang w:val="ru-RU"/>
        </w:rPr>
        <w:t>.</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Вопрос</w:t>
      </w:r>
      <w:r>
        <w:rPr>
          <w:rStyle w:val="Hyperlink.4"/>
          <w:rtl w:val="0"/>
          <w:lang w:val="ru-RU"/>
        </w:rPr>
        <w:t xml:space="preserve">, </w:t>
      </w:r>
      <w:r>
        <w:rPr>
          <w:rStyle w:val="Hyperlink.4"/>
          <w:rtl w:val="0"/>
          <w:lang w:val="ru-RU"/>
        </w:rPr>
        <w:t>подлежащий разрешению экспертом в рамках проводимого им исследования</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 xml:space="preserve">- </w:t>
      </w:r>
      <w:r>
        <w:rPr>
          <w:rStyle w:val="Hyperlink.4"/>
          <w:rtl w:val="0"/>
          <w:lang w:val="ru-RU"/>
        </w:rPr>
        <w:t>какова величина УТС Транспортного средства Заявителя</w:t>
      </w:r>
      <w:r>
        <w:rPr>
          <w:rStyle w:val="Hyperlink.4"/>
          <w:rtl w:val="0"/>
          <w:lang w:val="ru-RU"/>
        </w:rPr>
        <w:t xml:space="preserve">, </w:t>
      </w:r>
      <w:r>
        <w:rPr>
          <w:rStyle w:val="Hyperlink.4"/>
          <w:rtl w:val="0"/>
          <w:lang w:val="ru-RU"/>
        </w:rPr>
        <w:t>если возмещение УТС возможно</w:t>
      </w:r>
      <w:r>
        <w:rPr>
          <w:rStyle w:val="Hyperlink.4"/>
          <w:rtl w:val="0"/>
          <w:lang w:val="ru-RU"/>
        </w:rPr>
        <w:t>.</w:t>
      </w:r>
    </w:p>
    <w:p>
      <w:pPr>
        <w:pStyle w:val="Normal.0"/>
        <w:suppressAutoHyphens w:val="1"/>
        <w:spacing w:after="0" w:line="336" w:lineRule="auto"/>
        <w:ind w:firstLine="708"/>
        <w:jc w:val="both"/>
        <w:rPr>
          <w:rStyle w:val="Hyperlink.3"/>
        </w:rPr>
      </w:pPr>
      <w:r>
        <w:rPr>
          <w:rStyle w:val="Hyperlink.4"/>
          <w:rtl w:val="0"/>
          <w:lang w:val="ru-RU"/>
        </w:rPr>
        <w:t xml:space="preserve">Согласно заключению </w:t>
      </w:r>
      <w:r>
        <w:rPr>
          <w:rStyle w:val="Hyperlink.3"/>
          <w:rtl w:val="0"/>
          <w:lang w:val="ru-RU"/>
        </w:rPr>
        <w:t>ООО «Окружная Экспертиза»</w:t>
      </w:r>
      <w:r>
        <w:rPr>
          <w:rStyle w:val="Hyperlink.4"/>
          <w:rtl w:val="0"/>
          <w:lang w:val="ru-RU"/>
        </w:rPr>
        <w:t xml:space="preserve"> от </w:t>
      </w:r>
      <w:r>
        <w:rPr>
          <w:rStyle w:val="Hyperlink.3"/>
          <w:rtl w:val="0"/>
          <w:lang w:val="ru-RU"/>
        </w:rPr>
        <w:t xml:space="preserve">06.03.2020 </w:t>
      </w:r>
      <w:r>
        <w:rPr>
          <w:rStyle w:val="Hyperlink.4"/>
          <w:rtl w:val="0"/>
          <w:lang w:val="ru-RU"/>
        </w:rPr>
        <w:t xml:space="preserve">№ </w:t>
      </w:r>
      <w:r>
        <w:rPr>
          <w:rStyle w:val="Hyperlink.3"/>
          <w:rtl w:val="0"/>
          <w:lang w:val="ru-RU"/>
        </w:rPr>
        <w:t>605-</w:t>
      </w:r>
      <w:r>
        <w:rPr>
          <w:rStyle w:val="Hyperlink.3"/>
          <w:rtl w:val="0"/>
          <w:lang w:val="ru-RU"/>
        </w:rPr>
        <w:t xml:space="preserve">Д </w:t>
      </w:r>
      <w:r>
        <w:rPr>
          <w:rStyle w:val="Hyperlink.4"/>
          <w:rtl w:val="0"/>
          <w:lang w:val="ru-RU"/>
        </w:rPr>
        <w:t xml:space="preserve">величина УТС составляет </w:t>
      </w:r>
      <w:r>
        <w:rPr>
          <w:rStyle w:val="Hyperlink.3"/>
          <w:rtl w:val="0"/>
          <w:lang w:val="ru-RU"/>
        </w:rPr>
        <w:t xml:space="preserve">3 690 </w:t>
      </w:r>
      <w:r>
        <w:rPr>
          <w:rStyle w:val="Hyperlink.3"/>
          <w:rtl w:val="0"/>
          <w:lang w:val="ru-RU"/>
        </w:rPr>
        <w:t xml:space="preserve">рублей </w:t>
      </w:r>
      <w:r>
        <w:rPr>
          <w:rStyle w:val="Hyperlink.3"/>
          <w:rtl w:val="0"/>
          <w:lang w:val="ru-RU"/>
        </w:rPr>
        <w:t xml:space="preserve">75 </w:t>
      </w:r>
      <w:r>
        <w:rPr>
          <w:rStyle w:val="Hyperlink.3"/>
          <w:rtl w:val="0"/>
          <w:lang w:val="ru-RU"/>
        </w:rPr>
        <w:t>копеек</w:t>
      </w:r>
      <w:r>
        <w:rPr>
          <w:rStyle w:val="Hyperlink.3"/>
          <w:rtl w:val="0"/>
          <w:lang w:val="ru-RU"/>
        </w:rPr>
        <w:t>.</w:t>
      </w:r>
    </w:p>
    <w:p>
      <w:pPr>
        <w:pStyle w:val="Normal.0"/>
        <w:suppressAutoHyphens w:val="1"/>
        <w:spacing w:after="0" w:line="336" w:lineRule="auto"/>
        <w:ind w:firstLine="708"/>
        <w:jc w:val="both"/>
        <w:rPr>
          <w:rStyle w:val="Hyperlink.3"/>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о взыскании страхового возмещения в виде величины УТС подлежит удовлетворению в размере </w:t>
      </w:r>
      <w:r>
        <w:rPr>
          <w:rStyle w:val="Hyperlink.4"/>
          <w:rtl w:val="0"/>
          <w:lang w:val="ru-RU"/>
        </w:rPr>
        <w:t xml:space="preserve">3 </w:t>
      </w:r>
      <w:r>
        <w:rPr>
          <w:rStyle w:val="Hyperlink.3"/>
          <w:rtl w:val="0"/>
          <w:lang w:val="ru-RU"/>
        </w:rPr>
        <w:t xml:space="preserve">690 </w:t>
      </w:r>
      <w:r>
        <w:rPr>
          <w:rStyle w:val="Hyperlink.3"/>
          <w:rtl w:val="0"/>
          <w:lang w:val="ru-RU"/>
        </w:rPr>
        <w:t xml:space="preserve">рублей </w:t>
      </w:r>
      <w:r>
        <w:rPr>
          <w:rStyle w:val="Hyperlink.3"/>
          <w:rtl w:val="0"/>
          <w:lang w:val="ru-RU"/>
        </w:rPr>
        <w:t xml:space="preserve">75 </w:t>
      </w:r>
      <w:r>
        <w:rPr>
          <w:rStyle w:val="Hyperlink.3"/>
          <w:rtl w:val="0"/>
          <w:lang w:val="ru-RU"/>
        </w:rPr>
        <w:t>копеек</w:t>
      </w:r>
      <w:r>
        <w:rPr>
          <w:rStyle w:val="Hyperlink.3"/>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УТС_не_рассматривается" w:id="31"/>
      <w:r>
        <w:rPr>
          <w:rStyle w:val="None"/>
          <w:rFonts w:ascii="Times New Roman" w:hAnsi="Times New Roman"/>
          <w:b w:val="1"/>
          <w:bCs w:val="1"/>
          <w:sz w:val="26"/>
          <w:szCs w:val="26"/>
          <w:rtl w:val="0"/>
          <w:lang w:val="ru-RU"/>
        </w:rPr>
        <w:t xml:space="preserve">14.2. </w:t>
      </w:r>
      <w:r>
        <w:rPr>
          <w:rStyle w:val="None"/>
          <w:rFonts w:ascii="Times New Roman" w:hAnsi="Times New Roman" w:hint="default"/>
          <w:b w:val="1"/>
          <w:bCs w:val="1"/>
          <w:sz w:val="26"/>
          <w:szCs w:val="26"/>
          <w:rtl w:val="0"/>
          <w:lang w:val="ru-RU"/>
        </w:rPr>
        <w:t>УТС не рассчитывается</w:t>
      </w:r>
      <w:r>
        <w:rPr>
          <w:rStyle w:val="None"/>
          <w:rFonts w:ascii="Times New Roman" w:hAnsi="Times New Roman"/>
          <w:b w:val="1"/>
          <w:bCs w:val="1"/>
          <w:sz w:val="26"/>
          <w:szCs w:val="26"/>
          <w:rtl w:val="0"/>
          <w:lang w:val="ru-RU"/>
        </w:rPr>
        <w:t>.</w:t>
      </w:r>
      <w:bookmarkEnd w:id="31"/>
    </w:p>
    <w:p>
      <w:pPr>
        <w:pStyle w:val="Normal.0"/>
        <w:suppressAutoHyphens w:val="1"/>
        <w:spacing w:after="0" w:line="336" w:lineRule="auto"/>
        <w:ind w:firstLine="708"/>
        <w:jc w:val="both"/>
        <w:rPr>
          <w:rStyle w:val="Hyperlink.4"/>
        </w:rPr>
      </w:pPr>
      <w:r>
        <w:rPr>
          <w:rStyle w:val="Hyperlink.4"/>
          <w:rtl w:val="0"/>
          <w:lang w:val="ru-RU"/>
        </w:rPr>
        <w:t xml:space="preserve">Согласно пункту </w:t>
      </w:r>
      <w:r>
        <w:rPr>
          <w:rStyle w:val="Hyperlink.4"/>
          <w:rtl w:val="0"/>
          <w:lang w:val="ru-RU"/>
        </w:rPr>
        <w:t xml:space="preserve">20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при наступлении страхового случая потерпевший обязан не только уведомить страховщика о его наступлении в сроки</w:t>
      </w:r>
      <w:r>
        <w:rPr>
          <w:rStyle w:val="Hyperlink.4"/>
          <w:rtl w:val="0"/>
          <w:lang w:val="ru-RU"/>
        </w:rPr>
        <w:t xml:space="preserve">, </w:t>
      </w:r>
      <w:r>
        <w:rPr>
          <w:rStyle w:val="Hyperlink.4"/>
          <w:rtl w:val="0"/>
          <w:lang w:val="ru-RU"/>
        </w:rPr>
        <w:t xml:space="preserve">установленные </w:t>
      </w:r>
      <w:r>
        <w:rPr>
          <w:rStyle w:val="Hyperlink.4"/>
        </w:rPr>
        <w:fldChar w:fldCharType="begin" w:fldLock="0"/>
      </w:r>
      <w:r>
        <w:rPr>
          <w:rStyle w:val="Hyperlink.4"/>
        </w:rPr>
        <w:instrText xml:space="preserve"> HYPERLINK "https://login.consultant.ru/link/?rnd=CAAB2D6AFA8056DD1374D408D9D172C7&amp;req=doc&amp;base=LAW&amp;n=336680&amp;dst=100012&amp;fld=134&amp;REFFIELD=134&amp;REFDST=100053&amp;REFDOC=286360&amp;REFBASE=LAW&amp;stat=refcode=10881;dstident=100012;index=79&amp;date=11.02.2020"</w:instrText>
      </w:r>
      <w:r>
        <w:rPr>
          <w:rStyle w:val="Hyperlink.4"/>
        </w:rPr>
        <w:fldChar w:fldCharType="separate" w:fldLock="0"/>
      </w:r>
      <w:r>
        <w:rPr>
          <w:rStyle w:val="Hyperlink.4"/>
          <w:rtl w:val="0"/>
          <w:lang w:val="ru-RU"/>
        </w:rPr>
        <w:t>Правилами</w:t>
      </w:r>
      <w:r>
        <w:rPr/>
        <w:fldChar w:fldCharType="end" w:fldLock="0"/>
      </w:r>
      <w:r>
        <w:rPr>
          <w:rStyle w:val="Hyperlink.4"/>
          <w:rtl w:val="0"/>
          <w:lang w:val="ru-RU"/>
        </w:rPr>
        <w:t xml:space="preserve">, </w:t>
      </w:r>
      <w:r>
        <w:rPr>
          <w:rStyle w:val="Hyperlink.4"/>
          <w:rtl w:val="0"/>
          <w:lang w:val="ru-RU"/>
        </w:rPr>
        <w:t>но и направить страховщику заявление о страховом возмещении и документы</w:t>
      </w:r>
      <w:r>
        <w:rPr>
          <w:rStyle w:val="Hyperlink.4"/>
          <w:rtl w:val="0"/>
          <w:lang w:val="ru-RU"/>
        </w:rPr>
        <w:t xml:space="preserve">, </w:t>
      </w:r>
      <w:r>
        <w:rPr>
          <w:rStyle w:val="Hyperlink.4"/>
          <w:rtl w:val="0"/>
          <w:lang w:val="ru-RU"/>
        </w:rPr>
        <w:t xml:space="preserve">предусмотренные </w:t>
      </w:r>
      <w:r>
        <w:rPr>
          <w:rStyle w:val="Hyperlink.4"/>
        </w:rPr>
        <w:fldChar w:fldCharType="begin" w:fldLock="0"/>
      </w:r>
      <w:r>
        <w:rPr>
          <w:rStyle w:val="Hyperlink.4"/>
        </w:rPr>
        <w:instrText xml:space="preserve"> HYPERLINK "https://login.consultant.ru/link/?rnd=CAAB2D6AFA8056DD1374D408D9D172C7&amp;req=doc&amp;base=LAW&amp;n=336680&amp;dst=100012&amp;fld=134&amp;REFFIELD=134&amp;REFDST=100053&amp;REFDOC=286360&amp;REFBASE=LAW&amp;stat=refcode=10881;dstident=100012;index=79&amp;date=11.02.2020"</w:instrText>
      </w:r>
      <w:r>
        <w:rPr>
          <w:rStyle w:val="Hyperlink.4"/>
        </w:rPr>
        <w:fldChar w:fldCharType="separate" w:fldLock="0"/>
      </w:r>
      <w:r>
        <w:rPr>
          <w:rStyle w:val="Hyperlink.4"/>
          <w:rtl w:val="0"/>
          <w:lang w:val="ru-RU"/>
        </w:rPr>
        <w:t>Правилами</w:t>
      </w:r>
      <w:r>
        <w:rPr/>
        <w:fldChar w:fldCharType="end" w:fldLock="0"/>
      </w:r>
      <w:r>
        <w:rPr>
          <w:rStyle w:val="Hyperlink.4"/>
          <w:rtl w:val="0"/>
          <w:lang w:val="ru-RU"/>
        </w:rPr>
        <w:t xml:space="preserve"> (</w:t>
      </w:r>
      <w:r>
        <w:rPr>
          <w:rStyle w:val="Hyperlink.4"/>
        </w:rPr>
        <w:fldChar w:fldCharType="begin" w:fldLock="0"/>
      </w:r>
      <w:r>
        <w:rPr>
          <w:rStyle w:val="Hyperlink.4"/>
        </w:rPr>
        <w:instrText xml:space="preserve"> HYPERLINK "https://login.consultant.ru/link/?rnd=CAAB2D6AFA8056DD1374D408D9D172C7&amp;req=doc&amp;base=LAW&amp;n=317319&amp;dst=587&amp;fld=134&amp;REFFIELD=134&amp;REFDST=100053&amp;REFDOC=286360&amp;REFBASE=LAW&amp;stat=refcode=10881;dstident=587;index=79&amp;date=11.02.2020"</w:instrText>
      </w:r>
      <w:r>
        <w:rPr>
          <w:rStyle w:val="Hyperlink.4"/>
        </w:rPr>
        <w:fldChar w:fldCharType="separate" w:fldLock="0"/>
      </w:r>
      <w:r>
        <w:rPr>
          <w:rStyle w:val="Hyperlink.4"/>
          <w:rtl w:val="0"/>
          <w:lang w:val="ru-RU"/>
        </w:rPr>
        <w:t xml:space="preserve">пункт </w:t>
      </w:r>
      <w:r>
        <w:rPr>
          <w:rStyle w:val="Hyperlink.4"/>
          <w:rtl w:val="0"/>
          <w:lang w:val="ru-RU"/>
        </w:rPr>
        <w:t xml:space="preserve">3 </w:t>
      </w:r>
      <w:r>
        <w:rPr>
          <w:rStyle w:val="Hyperlink.4"/>
          <w:rtl w:val="0"/>
          <w:lang w:val="ru-RU"/>
        </w:rPr>
        <w:t xml:space="preserve">статьи </w:t>
      </w:r>
      <w:r>
        <w:rPr>
          <w:rStyle w:val="Hyperlink.4"/>
          <w:rtl w:val="0"/>
          <w:lang w:val="ru-RU"/>
        </w:rPr>
        <w:t>11</w:t>
      </w:r>
      <w:r>
        <w:rPr/>
        <w:fldChar w:fldCharType="end" w:fldLock="0"/>
      </w:r>
      <w:r>
        <w:rPr>
          <w:rStyle w:val="Hyperlink.4"/>
          <w:rtl w:val="0"/>
          <w:lang w:val="ru-RU"/>
        </w:rPr>
        <w:t xml:space="preserve"> Федерального закона от </w:t>
      </w:r>
      <w:r>
        <w:rPr>
          <w:rStyle w:val="Hyperlink.4"/>
          <w:rtl w:val="0"/>
          <w:lang w:val="ru-RU"/>
        </w:rPr>
        <w:t xml:space="preserve">25.04.2002 </w:t>
      </w:r>
      <w:r>
        <w:rPr>
          <w:rStyle w:val="Hyperlink.4"/>
          <w:rtl w:val="0"/>
          <w:lang w:val="ru-RU"/>
        </w:rPr>
        <w:t>№ </w:t>
      </w:r>
      <w:r>
        <w:rPr>
          <w:rStyle w:val="Hyperlink.4"/>
          <w:rtl w:val="0"/>
          <w:lang w:val="ru-RU"/>
        </w:rPr>
        <w:t>40-</w:t>
      </w:r>
      <w:r>
        <w:rPr>
          <w:rStyle w:val="Hyperlink.4"/>
          <w:rtl w:val="0"/>
          <w:lang w:val="ru-RU"/>
        </w:rPr>
        <w:t xml:space="preserve">ФЗ </w:t>
        <w:br w:type="textWrapping"/>
        <w:t xml:space="preserve">«Об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представить на осмотр поврежденное в результате дорожно</w:t>
      </w:r>
      <w:r>
        <w:rPr>
          <w:rStyle w:val="Hyperlink.4"/>
          <w:rtl w:val="0"/>
          <w:lang w:val="ru-RU"/>
        </w:rPr>
        <w:t>-</w:t>
      </w:r>
      <w:r>
        <w:rPr>
          <w:rStyle w:val="Hyperlink.4"/>
          <w:rtl w:val="0"/>
          <w:lang w:val="ru-RU"/>
        </w:rPr>
        <w:t>транспортного происшествия транспортное средство и</w:t>
      </w:r>
      <w:r>
        <w:rPr>
          <w:rStyle w:val="Hyperlink.4"/>
          <w:rtl w:val="0"/>
          <w:lang w:val="ru-RU"/>
        </w:rPr>
        <w:t>/</w:t>
      </w:r>
      <w:r>
        <w:rPr>
          <w:rStyle w:val="Hyperlink.4"/>
          <w:rtl w:val="0"/>
          <w:lang w:val="ru-RU"/>
        </w:rPr>
        <w:t xml:space="preserve">или иное поврежденное имущество </w:t>
      </w:r>
      <w:r>
        <w:rPr>
          <w:rStyle w:val="Hyperlink.4"/>
          <w:rtl w:val="0"/>
          <w:lang w:val="ru-RU"/>
        </w:rPr>
        <w:t>(</w:t>
      </w:r>
      <w:r>
        <w:rPr>
          <w:rStyle w:val="Hyperlink.4"/>
        </w:rPr>
        <w:fldChar w:fldCharType="begin" w:fldLock="0"/>
      </w:r>
      <w:r>
        <w:rPr>
          <w:rStyle w:val="Hyperlink.4"/>
        </w:rPr>
        <w:instrText xml:space="preserve"> HYPERLINK "https://login.consultant.ru/link/?rnd=CAAB2D6AFA8056DD1374D408D9D172C7&amp;req=doc&amp;base=LAW&amp;n=317319&amp;dst=601&amp;fld=134&amp;REFFIELD=134&amp;REFDST=100053&amp;REFDOC=286360&amp;REFBASE=LAW&amp;stat=refcode=10881;dstident=601;index=79&amp;date=11.02.2020"</w:instrText>
      </w:r>
      <w:r>
        <w:rPr>
          <w:rStyle w:val="Hyperlink.4"/>
        </w:rPr>
        <w:fldChar w:fldCharType="separate" w:fldLock="0"/>
      </w:r>
      <w:r>
        <w:rPr>
          <w:rStyle w:val="Hyperlink.4"/>
          <w:rtl w:val="0"/>
          <w:lang w:val="ru-RU"/>
        </w:rPr>
        <w:t xml:space="preserve">пункт </w:t>
      </w:r>
      <w:r>
        <w:rPr>
          <w:rStyle w:val="Hyperlink.4"/>
          <w:rtl w:val="0"/>
          <w:lang w:val="ru-RU"/>
        </w:rPr>
        <w:t xml:space="preserve">10 </w:t>
      </w:r>
      <w:r>
        <w:rPr>
          <w:rStyle w:val="Hyperlink.4"/>
          <w:rtl w:val="0"/>
          <w:lang w:val="ru-RU"/>
        </w:rPr>
        <w:t xml:space="preserve">статьи </w:t>
      </w:r>
      <w:r>
        <w:rPr>
          <w:rStyle w:val="Hyperlink.4"/>
          <w:rtl w:val="0"/>
          <w:lang w:val="ru-RU"/>
        </w:rPr>
        <w:t>12</w:t>
      </w:r>
      <w:r>
        <w:rPr/>
        <w:fldChar w:fldCharType="end" w:fldLock="0"/>
      </w:r>
      <w:r>
        <w:rPr>
          <w:rStyle w:val="Hyperlink.4"/>
          <w:rtl w:val="0"/>
          <w:lang w:val="ru-RU"/>
        </w:rPr>
        <w:t xml:space="preserve">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 заявлении о страховом возмещении потерпевший должен также сообщить о другом известном ему на момент подачи заявления ущербе</w:t>
      </w:r>
      <w:r>
        <w:rPr>
          <w:rStyle w:val="Hyperlink.4"/>
          <w:rtl w:val="0"/>
          <w:lang w:val="ru-RU"/>
        </w:rPr>
        <w:t xml:space="preserve">, </w:t>
      </w:r>
      <w:r>
        <w:rPr>
          <w:rStyle w:val="Hyperlink.4"/>
          <w:rtl w:val="0"/>
          <w:lang w:val="ru-RU"/>
        </w:rPr>
        <w:t>кроме расходов на восстановление поврежденного имущества</w:t>
      </w:r>
      <w:r>
        <w:rPr>
          <w:rStyle w:val="Hyperlink.4"/>
          <w:rtl w:val="0"/>
          <w:lang w:val="ru-RU"/>
        </w:rPr>
        <w:t xml:space="preserve">, </w:t>
      </w:r>
      <w:r>
        <w:rPr>
          <w:rStyle w:val="Hyperlink.4"/>
          <w:rtl w:val="0"/>
          <w:lang w:val="ru-RU"/>
        </w:rPr>
        <w:t xml:space="preserve">который подлежит возмещению </w:t>
      </w:r>
      <w:r>
        <w:rPr>
          <w:rStyle w:val="Hyperlink.4"/>
          <w:rtl w:val="0"/>
          <w:lang w:val="ru-RU"/>
        </w:rPr>
        <w:t>(</w:t>
      </w:r>
      <w:r>
        <w:rPr>
          <w:rStyle w:val="Hyperlink.4"/>
          <w:rtl w:val="0"/>
          <w:lang w:val="ru-RU"/>
        </w:rPr>
        <w:t>например</w:t>
      </w:r>
      <w:r>
        <w:rPr>
          <w:rStyle w:val="Hyperlink.4"/>
          <w:rtl w:val="0"/>
          <w:lang w:val="ru-RU"/>
        </w:rPr>
        <w:t xml:space="preserve">, </w:t>
      </w:r>
      <w:r>
        <w:rPr>
          <w:rStyle w:val="Hyperlink.4"/>
          <w:rtl w:val="0"/>
          <w:lang w:val="ru-RU"/>
        </w:rPr>
        <w:t>об утрате товарной стоимости</w:t>
      </w:r>
      <w:r>
        <w:rPr>
          <w:rStyle w:val="Hyperlink.4"/>
          <w:rtl w:val="0"/>
          <w:lang w:val="ru-RU"/>
        </w:rPr>
        <w:t xml:space="preserve">, </w:t>
      </w:r>
      <w:r>
        <w:rPr>
          <w:rStyle w:val="Hyperlink.4"/>
          <w:rtl w:val="0"/>
          <w:lang w:val="ru-RU"/>
        </w:rPr>
        <w:t>о расходах на эвакуацию транспортного средства с места дорожно</w:t>
      </w:r>
      <w:r>
        <w:rPr>
          <w:rStyle w:val="Hyperlink.4"/>
          <w:rtl w:val="0"/>
          <w:lang w:val="ru-RU"/>
        </w:rPr>
        <w:t>-</w:t>
      </w:r>
      <w:r>
        <w:rPr>
          <w:rStyle w:val="Hyperlink.4"/>
          <w:rtl w:val="0"/>
          <w:lang w:val="ru-RU"/>
        </w:rPr>
        <w:t>транспортного происшествия и т</w:t>
      </w:r>
      <w:r>
        <w:rPr>
          <w:rStyle w:val="Hyperlink.4"/>
          <w:rtl w:val="0"/>
          <w:lang w:val="ru-RU"/>
        </w:rPr>
        <w:t>.</w:t>
      </w:r>
      <w:r>
        <w:rPr>
          <w:rStyle w:val="Hyperlink.4"/>
          <w:rtl w:val="0"/>
          <w:lang w:val="ru-RU"/>
        </w:rPr>
        <w:t>п</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 xml:space="preserve">Пунктом </w:t>
      </w:r>
      <w:r>
        <w:rPr>
          <w:rStyle w:val="Hyperlink.4"/>
          <w:rtl w:val="0"/>
          <w:lang w:val="ru-RU"/>
        </w:rPr>
        <w:t xml:space="preserve">37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установлено</w:t>
      </w:r>
      <w:r>
        <w:rPr>
          <w:rStyle w:val="Hyperlink.4"/>
          <w:rtl w:val="0"/>
          <w:lang w:val="ru-RU"/>
        </w:rPr>
        <w:t xml:space="preserve">, </w:t>
      </w:r>
      <w:r>
        <w:rPr>
          <w:rStyle w:val="Hyperlink.4"/>
          <w:rtl w:val="0"/>
          <w:lang w:val="ru-RU"/>
        </w:rPr>
        <w:t>что к реальному ущербу</w:t>
      </w:r>
      <w:r>
        <w:rPr>
          <w:rStyle w:val="Hyperlink.4"/>
          <w:rtl w:val="0"/>
          <w:lang w:val="ru-RU"/>
        </w:rPr>
        <w:t xml:space="preserve">, </w:t>
      </w:r>
      <w:r>
        <w:rPr>
          <w:rStyle w:val="Hyperlink.4"/>
          <w:rtl w:val="0"/>
          <w:lang w:val="ru-RU"/>
        </w:rPr>
        <w:t>возникшему в результате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наряду со стоимостью ремонта и запасных частей относится также утрата товарной стоимости</w:t>
      </w:r>
      <w:r>
        <w:rPr>
          <w:rStyle w:val="Hyperlink.4"/>
          <w:rtl w:val="0"/>
          <w:lang w:val="ru-RU"/>
        </w:rPr>
        <w:t xml:space="preserve">, </w:t>
      </w:r>
      <w:r>
        <w:rPr>
          <w:rStyle w:val="Hyperlink.4"/>
          <w:rtl w:val="0"/>
          <w:lang w:val="ru-RU"/>
        </w:rPr>
        <w:t>которая представляет собой уменьшение стоимости транспортного средства</w:t>
      </w:r>
      <w:r>
        <w:rPr>
          <w:rStyle w:val="Hyperlink.4"/>
          <w:rtl w:val="0"/>
          <w:lang w:val="ru-RU"/>
        </w:rPr>
        <w:t xml:space="preserve">, </w:t>
      </w:r>
      <w:r>
        <w:rPr>
          <w:rStyle w:val="Hyperlink.4"/>
          <w:rtl w:val="0"/>
          <w:lang w:val="ru-RU"/>
        </w:rPr>
        <w:t xml:space="preserve">вызванное преждевременным ухудшением товарного </w:t>
      </w:r>
      <w:r>
        <w:rPr>
          <w:rStyle w:val="Hyperlink.4"/>
          <w:rtl w:val="0"/>
          <w:lang w:val="ru-RU"/>
        </w:rPr>
        <w:t>(</w:t>
      </w:r>
      <w:r>
        <w:rPr>
          <w:rStyle w:val="Hyperlink.4"/>
          <w:rtl w:val="0"/>
          <w:lang w:val="ru-RU"/>
        </w:rPr>
        <w:t>внешнего</w:t>
      </w:r>
      <w:r>
        <w:rPr>
          <w:rStyle w:val="Hyperlink.4"/>
          <w:rtl w:val="0"/>
          <w:lang w:val="ru-RU"/>
        </w:rPr>
        <w:t xml:space="preserve">) </w:t>
      </w:r>
      <w:r>
        <w:rPr>
          <w:rStyle w:val="Hyperlink.4"/>
          <w:rtl w:val="0"/>
          <w:lang w:val="ru-RU"/>
        </w:rPr>
        <w:t>вида транспортного средства и его эксплуатационных качеств в результате снижения прочности и долговечности отдельных деталей</w:t>
      </w:r>
      <w:r>
        <w:rPr>
          <w:rStyle w:val="Hyperlink.4"/>
          <w:rtl w:val="0"/>
          <w:lang w:val="ru-RU"/>
        </w:rPr>
        <w:t xml:space="preserve">, </w:t>
      </w:r>
      <w:r>
        <w:rPr>
          <w:rStyle w:val="Hyperlink.4"/>
          <w:rtl w:val="0"/>
          <w:lang w:val="ru-RU"/>
        </w:rPr>
        <w:t>узлов и агрегатов</w:t>
      </w:r>
      <w:r>
        <w:rPr>
          <w:rStyle w:val="Hyperlink.4"/>
          <w:rtl w:val="0"/>
          <w:lang w:val="ru-RU"/>
        </w:rPr>
        <w:t xml:space="preserve">, </w:t>
      </w:r>
      <w:r>
        <w:rPr>
          <w:rStyle w:val="Hyperlink.4"/>
          <w:rtl w:val="0"/>
          <w:lang w:val="ru-RU"/>
        </w:rPr>
        <w:t>соединений и защитных покрытий вследствие дорожно</w:t>
      </w:r>
      <w:r>
        <w:rPr>
          <w:rStyle w:val="Hyperlink.4"/>
          <w:rtl w:val="0"/>
          <w:lang w:val="ru-RU"/>
        </w:rPr>
        <w:t>-</w:t>
      </w:r>
      <w:r>
        <w:rPr>
          <w:rStyle w:val="Hyperlink.4"/>
          <w:rtl w:val="0"/>
          <w:lang w:val="ru-RU"/>
        </w:rPr>
        <w:t>транспортного происшествия и последующего ремонта</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Утрата товарной стоимости подлежит возмещению и в случае</w:t>
      </w:r>
      <w:r>
        <w:rPr>
          <w:rStyle w:val="Hyperlink.4"/>
          <w:rtl w:val="0"/>
          <w:lang w:val="ru-RU"/>
        </w:rPr>
        <w:t xml:space="preserve">, </w:t>
      </w:r>
      <w:r>
        <w:rPr>
          <w:rStyle w:val="Hyperlink.4"/>
          <w:rtl w:val="0"/>
          <w:lang w:val="ru-RU"/>
        </w:rPr>
        <w:t xml:space="preserve">если страховое возмещение осуществляется в рамках договора обязательного страхования в форме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оплаты восстановительного ремонта поврежденного транспортного средства на станции технического обслуживания</w:t>
      </w:r>
      <w:r>
        <w:rPr>
          <w:rStyle w:val="Hyperlink.4"/>
          <w:rtl w:val="0"/>
          <w:lang w:val="ru-RU"/>
        </w:rPr>
        <w:t xml:space="preserve">, </w:t>
      </w:r>
      <w:r>
        <w:rPr>
          <w:rStyle w:val="Hyperlink.4"/>
          <w:rtl w:val="0"/>
          <w:lang w:val="ru-RU"/>
        </w:rPr>
        <w:t>с которой у страховщика заключен договор о ремонте транспортного средства</w:t>
      </w:r>
      <w:r>
        <w:rPr>
          <w:rStyle w:val="Hyperlink.4"/>
          <w:rtl w:val="0"/>
          <w:lang w:val="ru-RU"/>
        </w:rPr>
        <w:t xml:space="preserve">, </w:t>
      </w:r>
      <w:r>
        <w:rPr>
          <w:rStyle w:val="Hyperlink.4"/>
          <w:rtl w:val="0"/>
        </w:rPr>
        <w:br w:type="textWrapping"/>
        <w:t>в установленном законом пределе страховой суммы</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 xml:space="preserve">Согласно пункту </w:t>
      </w:r>
      <w:r>
        <w:rPr>
          <w:rStyle w:val="Hyperlink.4"/>
          <w:rtl w:val="0"/>
          <w:lang w:val="ru-RU"/>
        </w:rPr>
        <w:t xml:space="preserve">8.3 </w:t>
      </w:r>
      <w:r>
        <w:rPr>
          <w:rStyle w:val="Hyperlink.4"/>
          <w:rtl w:val="0"/>
          <w:lang w:val="ru-RU"/>
        </w:rPr>
        <w:t xml:space="preserve">части </w:t>
      </w:r>
      <w:r>
        <w:rPr>
          <w:rStyle w:val="Hyperlink.4"/>
          <w:rtl w:val="0"/>
          <w:lang w:val="ru-RU"/>
        </w:rPr>
        <w:t xml:space="preserve">II </w:t>
      </w:r>
      <w:r>
        <w:rPr>
          <w:rStyle w:val="Hyperlink.4"/>
          <w:rtl w:val="0"/>
          <w:lang w:val="ru-RU"/>
        </w:rPr>
        <w:t xml:space="preserve">Методических рекомендаций по проведению судебных автотехнических экспертиз </w:t>
        <w:br w:type="textWrapping"/>
        <w:t>и исследований колесных транспортных средств в целях определения размера ущерба</w:t>
      </w:r>
      <w:r>
        <w:rPr>
          <w:rStyle w:val="Hyperlink.4"/>
          <w:rtl w:val="0"/>
          <w:lang w:val="ru-RU"/>
        </w:rPr>
        <w:t xml:space="preserve">, </w:t>
      </w:r>
      <w:r>
        <w:rPr>
          <w:rStyle w:val="Hyperlink.4"/>
          <w:rtl w:val="0"/>
          <w:lang w:val="ru-RU"/>
        </w:rPr>
        <w:t xml:space="preserve">стоимости восстановительного ремонта </w:t>
        <w:br w:type="textWrapping"/>
        <w:t xml:space="preserve">и оценки </w:t>
      </w:r>
      <w:r>
        <w:rPr>
          <w:rStyle w:val="Hyperlink.4"/>
          <w:rtl w:val="0"/>
          <w:lang w:val="ru-RU"/>
        </w:rPr>
        <w:t>(</w:t>
      </w:r>
      <w:r>
        <w:rPr>
          <w:rStyle w:val="Hyperlink.4"/>
          <w:rtl w:val="0"/>
          <w:lang w:val="ru-RU"/>
        </w:rPr>
        <w:t>ФБУ РФЦСЭ при Министерстве юстиции Российской Федерации</w:t>
      </w:r>
      <w:r>
        <w:rPr>
          <w:rStyle w:val="Hyperlink.4"/>
          <w:rtl w:val="0"/>
          <w:lang w:val="ru-RU"/>
        </w:rPr>
        <w:t xml:space="preserve">, 2018 </w:t>
      </w:r>
      <w:r>
        <w:rPr>
          <w:rStyle w:val="Hyperlink.4"/>
          <w:rtl w:val="0"/>
          <w:lang w:val="ru-RU"/>
        </w:rPr>
        <w:t>г</w:t>
      </w:r>
      <w:r>
        <w:rPr>
          <w:rStyle w:val="Hyperlink.4"/>
          <w:rtl w:val="0"/>
          <w:lang w:val="ru-RU"/>
        </w:rPr>
        <w:t>.) (</w:t>
      </w:r>
      <w:r>
        <w:rPr>
          <w:rStyle w:val="Hyperlink.4"/>
          <w:rtl w:val="0"/>
          <w:lang w:val="ru-RU"/>
        </w:rPr>
        <w:t>далее – Методические рекомендации</w:t>
      </w:r>
      <w:r>
        <w:rPr>
          <w:rStyle w:val="Hyperlink.4"/>
          <w:rtl w:val="0"/>
          <w:lang w:val="ru-RU"/>
        </w:rPr>
        <w:t xml:space="preserve">), </w:t>
      </w:r>
      <w:r>
        <w:rPr>
          <w:rStyle w:val="Hyperlink.4"/>
          <w:rtl w:val="0"/>
        </w:rPr>
        <w:br w:type="textWrapping"/>
        <w:t>УТС не рассчитывается</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а</w:t>
      </w:r>
      <w:r>
        <w:rPr>
          <w:rStyle w:val="Hyperlink.4"/>
          <w:rtl w:val="0"/>
          <w:lang w:val="ru-RU"/>
        </w:rPr>
        <w:t xml:space="preserve">) </w:t>
      </w:r>
      <w:r>
        <w:rPr>
          <w:rStyle w:val="Hyperlink.4"/>
          <w:rtl w:val="0"/>
          <w:lang w:val="ru-RU"/>
        </w:rPr>
        <w:t xml:space="preserve">если срок эксплуатации легковых автомобилей превышает </w:t>
      </w:r>
      <w:r>
        <w:rPr>
          <w:rStyle w:val="Hyperlink.4"/>
          <w:rtl w:val="0"/>
          <w:lang w:val="ru-RU"/>
        </w:rPr>
        <w:t xml:space="preserve">5 </w:t>
      </w:r>
      <w:r>
        <w:rPr>
          <w:rStyle w:val="Hyperlink.4"/>
          <w:rtl w:val="0"/>
          <w:lang w:val="ru-RU"/>
        </w:rPr>
        <w:t>лет</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б</w:t>
      </w:r>
      <w:r>
        <w:rPr>
          <w:rStyle w:val="Hyperlink.4"/>
          <w:rtl w:val="0"/>
          <w:lang w:val="ru-RU"/>
        </w:rPr>
        <w:t xml:space="preserve">) </w:t>
      </w:r>
      <w:r>
        <w:rPr>
          <w:rStyle w:val="Hyperlink.4"/>
          <w:rtl w:val="0"/>
          <w:lang w:val="ru-RU"/>
        </w:rPr>
        <w:t>если легковые автомобили эксплуатируются в интенсивном режиме</w:t>
      </w:r>
      <w:r>
        <w:rPr>
          <w:rStyle w:val="Hyperlink.4"/>
          <w:rtl w:val="0"/>
          <w:lang w:val="ru-RU"/>
        </w:rPr>
        <w:t xml:space="preserve">, </w:t>
      </w:r>
      <w:r>
        <w:rPr>
          <w:rStyle w:val="Hyperlink.4"/>
          <w:rtl w:val="0"/>
          <w:lang w:val="ru-RU"/>
        </w:rPr>
        <w:t xml:space="preserve">а срок эксплуатации превышает </w:t>
      </w:r>
      <w:r>
        <w:rPr>
          <w:rStyle w:val="Hyperlink.4"/>
          <w:rtl w:val="0"/>
          <w:lang w:val="ru-RU"/>
        </w:rPr>
        <w:t xml:space="preserve">2,5 </w:t>
      </w:r>
      <w:r>
        <w:rPr>
          <w:rStyle w:val="Hyperlink.4"/>
          <w:rtl w:val="0"/>
          <w:lang w:val="ru-RU"/>
        </w:rPr>
        <w:t>года</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в</w:t>
      </w:r>
      <w:r>
        <w:rPr>
          <w:rStyle w:val="Hyperlink.4"/>
          <w:rtl w:val="0"/>
          <w:lang w:val="ru-RU"/>
        </w:rPr>
        <w:t xml:space="preserve">) </w:t>
      </w:r>
      <w:r>
        <w:rPr>
          <w:rStyle w:val="Hyperlink.4"/>
          <w:rtl w:val="0"/>
          <w:lang w:val="ru-RU"/>
        </w:rPr>
        <w:t xml:space="preserve">если срок эксплуатации грузовых колесных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КТС</w:t>
      </w:r>
      <w:r>
        <w:rPr>
          <w:rStyle w:val="Hyperlink.4"/>
          <w:rtl w:val="0"/>
          <w:lang w:val="ru-RU"/>
        </w:rPr>
        <w:t xml:space="preserve">) </w:t>
      </w:r>
      <w:r>
        <w:rPr>
          <w:rStyle w:val="Hyperlink.4"/>
          <w:rtl w:val="0"/>
          <w:lang w:val="ru-RU"/>
        </w:rPr>
        <w:t xml:space="preserve">превышает </w:t>
      </w:r>
      <w:r>
        <w:rPr>
          <w:rStyle w:val="Hyperlink.4"/>
          <w:rtl w:val="0"/>
          <w:lang w:val="ru-RU"/>
        </w:rPr>
        <w:t xml:space="preserve">3 </w:t>
      </w:r>
      <w:r>
        <w:rPr>
          <w:rStyle w:val="Hyperlink.4"/>
          <w:rtl w:val="0"/>
          <w:lang w:val="ru-RU"/>
        </w:rPr>
        <w:t>года</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г</w:t>
      </w:r>
      <w:r>
        <w:rPr>
          <w:rStyle w:val="Hyperlink.4"/>
          <w:rtl w:val="0"/>
          <w:lang w:val="ru-RU"/>
        </w:rPr>
        <w:t xml:space="preserve">) </w:t>
      </w:r>
      <w:r>
        <w:rPr>
          <w:rStyle w:val="Hyperlink.4"/>
          <w:rtl w:val="0"/>
          <w:lang w:val="ru-RU"/>
        </w:rPr>
        <w:t>если срок эксплуатации грузовых КТС</w:t>
      </w:r>
      <w:r>
        <w:rPr>
          <w:rStyle w:val="Hyperlink.4"/>
          <w:rtl w:val="0"/>
          <w:lang w:val="ru-RU"/>
        </w:rPr>
        <w:t xml:space="preserve">, </w:t>
      </w:r>
      <w:r>
        <w:rPr>
          <w:rStyle w:val="Hyperlink.4"/>
          <w:rtl w:val="0"/>
          <w:lang w:val="ru-RU"/>
        </w:rPr>
        <w:t xml:space="preserve">выполняющих вспомогательные функции при обеспечении технологических процессов </w:t>
      </w:r>
      <w:r>
        <w:rPr>
          <w:rStyle w:val="Hyperlink.4"/>
          <w:rtl w:val="0"/>
          <w:lang w:val="ru-RU"/>
        </w:rPr>
        <w:t>(</w:t>
      </w:r>
      <w:r>
        <w:rPr>
          <w:rStyle w:val="Hyperlink.4"/>
          <w:rtl w:val="0"/>
          <w:lang w:val="ru-RU"/>
        </w:rPr>
        <w:t>генераторы</w:t>
      </w:r>
      <w:r>
        <w:rPr>
          <w:rStyle w:val="Hyperlink.4"/>
          <w:rtl w:val="0"/>
          <w:lang w:val="ru-RU"/>
        </w:rPr>
        <w:t xml:space="preserve">, </w:t>
      </w:r>
      <w:r>
        <w:rPr>
          <w:rStyle w:val="Hyperlink.4"/>
          <w:rtl w:val="0"/>
          <w:lang w:val="ru-RU"/>
        </w:rPr>
        <w:t>передвижные мастерские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техника</w:t>
      </w:r>
      <w:r>
        <w:rPr>
          <w:rStyle w:val="Hyperlink.4"/>
          <w:rtl w:val="0"/>
          <w:lang w:val="ru-RU"/>
        </w:rPr>
        <w:t xml:space="preserve">, </w:t>
      </w:r>
      <w:r>
        <w:rPr>
          <w:rStyle w:val="Hyperlink.4"/>
          <w:rtl w:val="0"/>
          <w:lang w:val="ru-RU"/>
        </w:rPr>
        <w:t>установленная на шасси грузовых автомобилей и др</w:t>
      </w:r>
      <w:r>
        <w:rPr>
          <w:rStyle w:val="Hyperlink.4"/>
          <w:rtl w:val="0"/>
          <w:lang w:val="ru-RU"/>
        </w:rPr>
        <w:t xml:space="preserve">.), </w:t>
      </w:r>
      <w:r>
        <w:rPr>
          <w:rStyle w:val="Hyperlink.4"/>
          <w:rtl w:val="0"/>
          <w:lang w:val="ru-RU"/>
        </w:rPr>
        <w:t>превышает гарантийный срок</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д</w:t>
      </w:r>
      <w:r>
        <w:rPr>
          <w:rStyle w:val="Hyperlink.4"/>
          <w:rtl w:val="0"/>
          <w:lang w:val="ru-RU"/>
        </w:rPr>
        <w:t xml:space="preserve">) </w:t>
      </w:r>
      <w:r>
        <w:rPr>
          <w:rStyle w:val="Hyperlink.4"/>
          <w:rtl w:val="0"/>
          <w:lang w:val="ru-RU"/>
        </w:rPr>
        <w:t xml:space="preserve">если срок эксплуатации автобусов превышает </w:t>
      </w:r>
      <w:r>
        <w:rPr>
          <w:rStyle w:val="Hyperlink.4"/>
          <w:rtl w:val="0"/>
          <w:lang w:val="ru-RU"/>
        </w:rPr>
        <w:t xml:space="preserve">1 </w:t>
      </w:r>
      <w:r>
        <w:rPr>
          <w:rStyle w:val="Hyperlink.4"/>
          <w:rtl w:val="0"/>
          <w:lang w:val="ru-RU"/>
        </w:rPr>
        <w:t>год для автобусов</w:t>
      </w:r>
      <w:r>
        <w:rPr>
          <w:rStyle w:val="Hyperlink.4"/>
          <w:rtl w:val="0"/>
          <w:lang w:val="ru-RU"/>
        </w:rPr>
        <w:t xml:space="preserve">, </w:t>
      </w:r>
      <w:r>
        <w:rPr>
          <w:rStyle w:val="Hyperlink.4"/>
          <w:rtl w:val="0"/>
          <w:lang w:val="ru-RU"/>
        </w:rPr>
        <w:t>работающих в интенсивном режиме эксплуатации</w:t>
      </w:r>
      <w:r>
        <w:rPr>
          <w:rStyle w:val="Hyperlink.4"/>
          <w:rtl w:val="0"/>
          <w:lang w:val="ru-RU"/>
        </w:rPr>
        <w:t xml:space="preserve">, </w:t>
      </w:r>
      <w:r>
        <w:rPr>
          <w:rStyle w:val="Hyperlink.4"/>
          <w:rtl w:val="0"/>
        </w:rPr>
        <w:br w:type="textWrapping"/>
        <w:t xml:space="preserve">и </w:t>
      </w:r>
      <w:r>
        <w:rPr>
          <w:rStyle w:val="Hyperlink.4"/>
          <w:rtl w:val="0"/>
          <w:lang w:val="ru-RU"/>
        </w:rPr>
        <w:t xml:space="preserve">3 </w:t>
      </w:r>
      <w:r>
        <w:rPr>
          <w:rStyle w:val="Hyperlink.4"/>
          <w:rtl w:val="0"/>
          <w:lang w:val="ru-RU"/>
        </w:rPr>
        <w:t>года – для прочих автобусов</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е</w:t>
      </w:r>
      <w:r>
        <w:rPr>
          <w:rStyle w:val="Hyperlink.4"/>
          <w:rtl w:val="0"/>
          <w:lang w:val="ru-RU"/>
        </w:rPr>
        <w:t xml:space="preserve">) </w:t>
      </w:r>
      <w:r>
        <w:rPr>
          <w:rStyle w:val="Hyperlink.4"/>
          <w:rtl w:val="0"/>
          <w:lang w:val="ru-RU"/>
        </w:rPr>
        <w:t xml:space="preserve">в случае замены кузова до оцениваемых повреждений </w:t>
      </w:r>
      <w:r>
        <w:rPr>
          <w:rStyle w:val="Hyperlink.4"/>
          <w:rtl w:val="0"/>
          <w:lang w:val="ru-RU"/>
        </w:rPr>
        <w:t>(</w:t>
      </w:r>
      <w:r>
        <w:rPr>
          <w:rStyle w:val="Hyperlink.4"/>
          <w:rtl w:val="0"/>
          <w:lang w:val="ru-RU"/>
        </w:rPr>
        <w:t>за исключением кузова грузового КТС</w:t>
      </w:r>
      <w:r>
        <w:rPr>
          <w:rStyle w:val="Hyperlink.4"/>
          <w:rtl w:val="0"/>
          <w:lang w:val="ru-RU"/>
        </w:rPr>
        <w:t xml:space="preserve">, </w:t>
      </w:r>
      <w:r>
        <w:rPr>
          <w:rStyle w:val="Hyperlink.4"/>
          <w:rtl w:val="0"/>
          <w:lang w:val="ru-RU"/>
        </w:rPr>
        <w:t xml:space="preserve">установленного на раме </w:t>
        <w:br w:type="textWrapping"/>
        <w:t>за кабиной</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ж</w:t>
      </w:r>
      <w:r>
        <w:rPr>
          <w:rStyle w:val="Hyperlink.4"/>
          <w:rtl w:val="0"/>
          <w:lang w:val="ru-RU"/>
        </w:rPr>
        <w:t xml:space="preserve">) </w:t>
      </w:r>
      <w:r>
        <w:rPr>
          <w:rStyle w:val="Hyperlink.4"/>
          <w:rtl w:val="0"/>
          <w:lang w:val="ru-RU"/>
        </w:rPr>
        <w:t xml:space="preserve">если КТС ранее подвергалось восстановительному ремонта </w:t>
      </w:r>
      <w:r>
        <w:rPr>
          <w:rStyle w:val="Hyperlink.4"/>
          <w:rtl w:val="0"/>
          <w:lang w:val="ru-RU"/>
        </w:rPr>
        <w:t>(</w:t>
      </w:r>
      <w:r>
        <w:rPr>
          <w:rStyle w:val="Hyperlink.4"/>
          <w:rtl w:val="0"/>
          <w:lang w:val="ru-RU"/>
        </w:rPr>
        <w:t>в том числе окраске – полной</w:t>
      </w:r>
      <w:r>
        <w:rPr>
          <w:rStyle w:val="Hyperlink.4"/>
          <w:rtl w:val="0"/>
          <w:lang w:val="ru-RU"/>
        </w:rPr>
        <w:t xml:space="preserve">, </w:t>
      </w:r>
      <w:r>
        <w:rPr>
          <w:rStyle w:val="Hyperlink.4"/>
          <w:rtl w:val="0"/>
          <w:lang w:val="ru-RU"/>
        </w:rPr>
        <w:t>наружной</w:t>
      </w:r>
      <w:r>
        <w:rPr>
          <w:rStyle w:val="Hyperlink.4"/>
          <w:rtl w:val="0"/>
          <w:lang w:val="ru-RU"/>
        </w:rPr>
        <w:t xml:space="preserve">, </w:t>
      </w:r>
      <w:r>
        <w:rPr>
          <w:rStyle w:val="Hyperlink.4"/>
          <w:rtl w:val="0"/>
          <w:lang w:val="ru-RU"/>
        </w:rPr>
        <w:t>частичной</w:t>
      </w:r>
      <w:r>
        <w:rPr>
          <w:rStyle w:val="Hyperlink.4"/>
          <w:rtl w:val="0"/>
          <w:lang w:val="ru-RU"/>
        </w:rPr>
        <w:t xml:space="preserve">; </w:t>
      </w:r>
      <w:r>
        <w:rPr>
          <w:rStyle w:val="Hyperlink.4"/>
          <w:rtl w:val="0"/>
          <w:lang w:val="ru-RU"/>
        </w:rPr>
        <w:t>«пятном с переходом»</w:t>
      </w:r>
      <w:r>
        <w:rPr>
          <w:rStyle w:val="Hyperlink.4"/>
          <w:rtl w:val="0"/>
          <w:lang w:val="ru-RU"/>
        </w:rPr>
        <w:t xml:space="preserve">) </w:t>
      </w:r>
      <w:r>
        <w:rPr>
          <w:rStyle w:val="Hyperlink.4"/>
          <w:rtl w:val="0"/>
          <w:lang w:val="ru-RU"/>
        </w:rPr>
        <w:t>или имело аварийные повреждения</w:t>
      </w:r>
      <w:r>
        <w:rPr>
          <w:rStyle w:val="Hyperlink.4"/>
          <w:rtl w:val="0"/>
          <w:lang w:val="ru-RU"/>
        </w:rPr>
        <w:t xml:space="preserve">, </w:t>
      </w:r>
      <w:r>
        <w:rPr>
          <w:rStyle w:val="Hyperlink.4"/>
          <w:rtl w:val="0"/>
          <w:lang w:val="ru-RU"/>
        </w:rPr>
        <w:t>кроме повреждений</w:t>
      </w:r>
      <w:r>
        <w:rPr>
          <w:rStyle w:val="Hyperlink.4"/>
          <w:rtl w:val="0"/>
          <w:lang w:val="ru-RU"/>
        </w:rPr>
        <w:t xml:space="preserve">, </w:t>
      </w:r>
      <w:r>
        <w:rPr>
          <w:rStyle w:val="Hyperlink.4"/>
          <w:rtl w:val="0"/>
          <w:lang w:val="ru-RU"/>
        </w:rPr>
        <w:t xml:space="preserve">указанных в пункте </w:t>
      </w:r>
      <w:r>
        <w:rPr>
          <w:rStyle w:val="Hyperlink.4"/>
          <w:rtl w:val="0"/>
          <w:lang w:val="ru-RU"/>
        </w:rPr>
        <w:t>8.4;</w:t>
      </w:r>
    </w:p>
    <w:p>
      <w:pPr>
        <w:pStyle w:val="Normal.0"/>
        <w:suppressAutoHyphens w:val="1"/>
        <w:spacing w:after="0" w:line="336" w:lineRule="auto"/>
        <w:ind w:firstLine="708"/>
        <w:jc w:val="both"/>
        <w:rPr>
          <w:rStyle w:val="Hyperlink.4"/>
        </w:rPr>
      </w:pPr>
      <w:r>
        <w:rPr>
          <w:rStyle w:val="Hyperlink.4"/>
          <w:rtl w:val="0"/>
          <w:lang w:val="ru-RU"/>
        </w:rPr>
        <w:t>з</w:t>
      </w:r>
      <w:r>
        <w:rPr>
          <w:rStyle w:val="Hyperlink.4"/>
          <w:rtl w:val="0"/>
          <w:lang w:val="ru-RU"/>
        </w:rPr>
        <w:t xml:space="preserve">) </w:t>
      </w:r>
      <w:r>
        <w:rPr>
          <w:rStyle w:val="Hyperlink.4"/>
          <w:rtl w:val="0"/>
          <w:lang w:val="ru-RU"/>
        </w:rPr>
        <w:t>если КТС имело коррозионные повреждения кузова или кабины на момент происшествия</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 xml:space="preserve">Финансовым уполномоченным назначено проведение независимой технической экспертизы в </w:t>
      </w:r>
      <w:r>
        <w:rPr>
          <w:rStyle w:val="Hyperlink.3"/>
          <w:rtl w:val="0"/>
          <w:lang w:val="ru-RU"/>
        </w:rPr>
        <w:t xml:space="preserve">ООО «Апэкс Груп» </w:t>
      </w:r>
      <w:r>
        <w:rPr>
          <w:rStyle w:val="Hyperlink.4"/>
          <w:rtl w:val="0"/>
          <w:lang w:val="ru-RU"/>
        </w:rPr>
        <w:t>(</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Сидоров В</w:t>
      </w:r>
      <w:r>
        <w:rPr>
          <w:rStyle w:val="Hyperlink.3"/>
          <w:rtl w:val="0"/>
          <w:lang w:val="ru-RU"/>
        </w:rPr>
        <w:t>.</w:t>
      </w:r>
      <w:r>
        <w:rPr>
          <w:rStyle w:val="Hyperlink.3"/>
          <w:rtl w:val="0"/>
          <w:lang w:val="ru-RU"/>
        </w:rPr>
        <w:t>В</w:t>
      </w:r>
      <w:r>
        <w:rPr>
          <w:rStyle w:val="Hyperlink.3"/>
          <w:rtl w:val="0"/>
          <w:lang w:val="ru-RU"/>
        </w:rPr>
        <w:t>.</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Вопрос</w:t>
      </w:r>
      <w:r>
        <w:rPr>
          <w:rStyle w:val="Hyperlink.4"/>
          <w:rtl w:val="0"/>
          <w:lang w:val="ru-RU"/>
        </w:rPr>
        <w:t xml:space="preserve">, </w:t>
      </w:r>
      <w:r>
        <w:rPr>
          <w:rStyle w:val="Hyperlink.4"/>
          <w:rtl w:val="0"/>
          <w:lang w:val="ru-RU"/>
        </w:rPr>
        <w:t>подлежащий разрешению экспертом в рамках проводимого им исследования</w:t>
      </w:r>
      <w:r>
        <w:rPr>
          <w:rStyle w:val="Hyperlink.4"/>
          <w:rtl w:val="0"/>
          <w:lang w:val="ru-RU"/>
        </w:rPr>
        <w:t>:</w:t>
      </w:r>
    </w:p>
    <w:p>
      <w:pPr>
        <w:pStyle w:val="Normal.0"/>
        <w:suppressAutoHyphens w:val="1"/>
        <w:spacing w:after="0" w:line="336" w:lineRule="auto"/>
        <w:ind w:firstLine="708"/>
        <w:jc w:val="both"/>
        <w:rPr>
          <w:rStyle w:val="Hyperlink.4"/>
        </w:rPr>
      </w:pPr>
      <w:r>
        <w:rPr>
          <w:rStyle w:val="Hyperlink.4"/>
          <w:rtl w:val="0"/>
          <w:lang w:val="ru-RU"/>
        </w:rPr>
        <w:t xml:space="preserve">- </w:t>
      </w:r>
      <w:r>
        <w:rPr>
          <w:rStyle w:val="Hyperlink.4"/>
          <w:rtl w:val="0"/>
          <w:lang w:val="ru-RU"/>
        </w:rPr>
        <w:t>какова величина УТС Транспортного средства Заявителя</w:t>
      </w:r>
      <w:r>
        <w:rPr>
          <w:rStyle w:val="Hyperlink.4"/>
          <w:rtl w:val="0"/>
          <w:lang w:val="ru-RU"/>
        </w:rPr>
        <w:t xml:space="preserve">, </w:t>
      </w:r>
      <w:r>
        <w:rPr>
          <w:rStyle w:val="Hyperlink.4"/>
          <w:rtl w:val="0"/>
          <w:lang w:val="ru-RU"/>
        </w:rPr>
        <w:t>если возмещение УТС возможно</w:t>
      </w:r>
      <w:r>
        <w:rPr>
          <w:rStyle w:val="Hyperlink.4"/>
          <w:rtl w:val="0"/>
          <w:lang w:val="ru-RU"/>
        </w:rPr>
        <w:t xml:space="preserve">. </w:t>
      </w:r>
    </w:p>
    <w:p>
      <w:pPr>
        <w:pStyle w:val="Normal.0"/>
        <w:suppressAutoHyphens w:val="1"/>
        <w:spacing w:after="0" w:line="336" w:lineRule="auto"/>
        <w:ind w:firstLine="708"/>
        <w:jc w:val="both"/>
        <w:rPr>
          <w:rStyle w:val="Hyperlink.4"/>
        </w:rPr>
      </w:pPr>
      <w:r>
        <w:rPr>
          <w:rStyle w:val="Hyperlink.4"/>
          <w:rtl w:val="0"/>
          <w:lang w:val="ru-RU"/>
        </w:rPr>
        <w:t xml:space="preserve">Согласно экспертному заключению </w:t>
      </w:r>
      <w:r>
        <w:rPr>
          <w:rStyle w:val="Hyperlink.3"/>
          <w:rtl w:val="0"/>
          <w:lang w:val="ru-RU"/>
        </w:rPr>
        <w:t xml:space="preserve">ООО «Апэкс Груп» </w:t>
      </w:r>
      <w:r>
        <w:rPr>
          <w:rStyle w:val="Hyperlink.4"/>
          <w:rtl w:val="0"/>
          <w:lang w:val="ru-RU"/>
        </w:rPr>
        <w:t xml:space="preserve">от </w:t>
      </w:r>
      <w:r>
        <w:rPr>
          <w:rStyle w:val="Hyperlink.3"/>
          <w:rtl w:val="0"/>
          <w:lang w:val="ru-RU"/>
        </w:rPr>
        <w:t xml:space="preserve">05.12.2019 </w:t>
      </w:r>
      <w:r>
        <w:rPr>
          <w:rStyle w:val="Hyperlink.4"/>
          <w:rtl w:val="0"/>
          <w:lang w:val="ru-RU"/>
        </w:rPr>
        <w:t xml:space="preserve">№ </w:t>
      </w:r>
      <w:r>
        <w:rPr>
          <w:rStyle w:val="Hyperlink.3"/>
          <w:rtl w:val="0"/>
          <w:lang w:val="ru-RU"/>
        </w:rPr>
        <w:t>1537251</w:t>
      </w:r>
      <w:r>
        <w:rPr>
          <w:rStyle w:val="Hyperlink.4"/>
          <w:rtl w:val="0"/>
          <w:lang w:val="ru-RU"/>
        </w:rPr>
        <w:t xml:space="preserve"> величина УТС Транспортного средства Заявителя расчету не подлежит</w:t>
      </w:r>
      <w:r>
        <w:rPr>
          <w:rStyle w:val="Hyperlink.4"/>
          <w:rtl w:val="0"/>
          <w:lang w:val="ru-RU"/>
        </w:rPr>
        <w:t xml:space="preserve">, </w:t>
      </w:r>
      <w:r>
        <w:rPr>
          <w:rStyle w:val="Hyperlink.4"/>
          <w:rtl w:val="0"/>
          <w:lang w:val="ru-RU"/>
        </w:rPr>
        <w:t xml:space="preserve">согласно подпункту </w:t>
      </w:r>
      <w:r>
        <w:rPr>
          <w:rStyle w:val="Hyperlink.3"/>
          <w:rtl w:val="0"/>
          <w:lang w:val="ru-RU"/>
        </w:rPr>
        <w:t>«ж»</w:t>
      </w:r>
      <w:r>
        <w:rPr>
          <w:rStyle w:val="Hyperlink.4"/>
          <w:rtl w:val="0"/>
          <w:lang w:val="ru-RU"/>
        </w:rPr>
        <w:t xml:space="preserve"> пункта </w:t>
      </w:r>
      <w:r>
        <w:rPr>
          <w:rStyle w:val="Hyperlink.4"/>
          <w:rtl w:val="0"/>
          <w:lang w:val="ru-RU"/>
        </w:rPr>
        <w:t xml:space="preserve">8.3 </w:t>
      </w:r>
      <w:r>
        <w:rPr>
          <w:rStyle w:val="Hyperlink.4"/>
          <w:rtl w:val="0"/>
          <w:lang w:val="ru-RU"/>
        </w:rPr>
        <w:t>Методических рекомендаций</w:t>
      </w:r>
      <w:r>
        <w:rPr>
          <w:rStyle w:val="Hyperlink.4"/>
          <w:rtl w:val="0"/>
          <w:lang w:val="ru-RU"/>
        </w:rPr>
        <w:t xml:space="preserve">, </w:t>
      </w:r>
      <w:r>
        <w:rPr>
          <w:rStyle w:val="Hyperlink.4"/>
          <w:rtl w:val="0"/>
          <w:lang w:val="ru-RU"/>
        </w:rPr>
        <w:t xml:space="preserve">поскольку </w:t>
      </w:r>
      <w:r>
        <w:rPr>
          <w:rStyle w:val="Hyperlink.3"/>
          <w:rtl w:val="0"/>
          <w:lang w:val="ru-RU"/>
        </w:rPr>
        <w:t>Транспортное средство ранее подвергалось восстановительному ремонту</w:t>
      </w:r>
      <w:r>
        <w:rPr>
          <w:rStyle w:val="Hyperlink.3"/>
          <w:rtl w:val="0"/>
          <w:lang w:val="ru-RU"/>
        </w:rPr>
        <w:t>.</w:t>
      </w:r>
    </w:p>
    <w:p>
      <w:pPr>
        <w:pStyle w:val="Normal.0"/>
        <w:suppressAutoHyphens w:val="1"/>
        <w:spacing w:after="0" w:line="336" w:lineRule="auto"/>
        <w:ind w:firstLine="708"/>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взыскании с САО «ВСК» величины УТС удовлетворению не подлежит</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эвакуатор" w:id="32"/>
      <w:r>
        <w:rPr>
          <w:rStyle w:val="None"/>
          <w:rFonts w:ascii="Times New Roman" w:hAnsi="Times New Roman"/>
          <w:b w:val="1"/>
          <w:bCs w:val="1"/>
          <w:sz w:val="26"/>
          <w:szCs w:val="26"/>
          <w:rtl w:val="0"/>
          <w:lang w:val="ru-RU"/>
        </w:rPr>
        <w:t xml:space="preserve">15. </w:t>
      </w:r>
      <w:r>
        <w:rPr>
          <w:rStyle w:val="None"/>
          <w:rFonts w:ascii="Times New Roman" w:hAnsi="Times New Roman" w:hint="default"/>
          <w:b w:val="1"/>
          <w:bCs w:val="1"/>
          <w:sz w:val="26"/>
          <w:szCs w:val="26"/>
          <w:rtl w:val="0"/>
          <w:lang w:val="ru-RU"/>
        </w:rPr>
        <w:t>Требования о взыскании расходов на эвакуатор</w:t>
      </w:r>
      <w:r>
        <w:rPr>
          <w:rStyle w:val="None"/>
          <w:rFonts w:ascii="Times New Roman" w:hAnsi="Times New Roman"/>
          <w:b w:val="1"/>
          <w:bCs w:val="1"/>
          <w:sz w:val="26"/>
          <w:szCs w:val="26"/>
          <w:rtl w:val="0"/>
          <w:lang w:val="ru-RU"/>
        </w:rPr>
        <w:t>.</w:t>
      </w:r>
      <w:bookmarkEnd w:id="32"/>
    </w:p>
    <w:p>
      <w:pPr>
        <w:pStyle w:val="Normal.0"/>
        <w:spacing w:after="0" w:line="360" w:lineRule="auto"/>
        <w:ind w:firstLine="540"/>
        <w:jc w:val="both"/>
        <w:rPr>
          <w:rStyle w:val="Hyperlink.4"/>
        </w:rPr>
      </w:pPr>
      <w:bookmarkStart w:name="хранение" w:id="33"/>
      <w:r>
        <w:rPr>
          <w:rStyle w:val="Hyperlink.4"/>
          <w:rtl w:val="0"/>
          <w:lang w:val="ru-RU"/>
        </w:rPr>
        <w:t xml:space="preserve">Согласно пункту </w:t>
      </w:r>
      <w:r>
        <w:rPr>
          <w:rStyle w:val="Hyperlink.4"/>
          <w:rtl w:val="0"/>
          <w:lang w:val="ru-RU"/>
        </w:rPr>
        <w:t xml:space="preserve">4.12 </w:t>
      </w:r>
      <w:r>
        <w:rPr>
          <w:rStyle w:val="Hyperlink.4"/>
          <w:rtl w:val="0"/>
          <w:lang w:val="ru-RU"/>
        </w:rPr>
        <w:t xml:space="preserve">Правил ОСАГО в пределах страховой суммы подлежат возмещению </w:t>
      </w:r>
      <w:r>
        <w:rPr>
          <w:rStyle w:val="Hyperlink.2"/>
          <w:rtl w:val="0"/>
          <w:lang w:val="ru-RU"/>
        </w:rPr>
        <w:t>иные расходы</w:t>
      </w:r>
      <w:r>
        <w:rPr>
          <w:rStyle w:val="Hyperlink.2"/>
          <w:rtl w:val="0"/>
          <w:lang w:val="ru-RU"/>
        </w:rPr>
        <w:t xml:space="preserve">, </w:t>
      </w:r>
      <w:r>
        <w:rPr>
          <w:rStyle w:val="Hyperlink.2"/>
          <w:rtl w:val="0"/>
          <w:lang w:val="ru-RU"/>
        </w:rPr>
        <w:t xml:space="preserve">произведенные потерпевшим в связи с причиненным вредом </w:t>
      </w:r>
      <w:r>
        <w:rPr>
          <w:rStyle w:val="Hyperlink.2"/>
          <w:rtl w:val="0"/>
          <w:lang w:val="ru-RU"/>
        </w:rPr>
        <w:t>(</w:t>
      </w:r>
      <w:r>
        <w:rPr>
          <w:rStyle w:val="Hyperlink.2"/>
          <w:rtl w:val="0"/>
          <w:lang w:val="ru-RU"/>
        </w:rPr>
        <w:t>в том числе эвакуация транспортного средства с места дорожно</w:t>
      </w:r>
      <w:r>
        <w:rPr>
          <w:rStyle w:val="Hyperlink.2"/>
          <w:rtl w:val="0"/>
          <w:lang w:val="ru-RU"/>
        </w:rPr>
        <w:t>-</w:t>
      </w:r>
      <w:r>
        <w:rPr>
          <w:rStyle w:val="Hyperlink.2"/>
          <w:rtl w:val="0"/>
          <w:lang w:val="ru-RU"/>
        </w:rPr>
        <w:t>транспортного происшествия</w:t>
      </w:r>
      <w:r>
        <w:rPr>
          <w:rStyle w:val="Hyperlink.2"/>
          <w:rtl w:val="0"/>
          <w:lang w:val="ru-RU"/>
        </w:rPr>
        <w:t xml:space="preserve">, </w:t>
      </w:r>
      <w:r>
        <w:rPr>
          <w:rStyle w:val="Hyperlink.2"/>
          <w:rtl w:val="0"/>
          <w:lang w:val="ru-RU"/>
        </w:rPr>
        <w:t>хранение поврежденного транспортного средства</w:t>
      </w:r>
      <w:r>
        <w:rPr>
          <w:rStyle w:val="Hyperlink.2"/>
          <w:rtl w:val="0"/>
          <w:lang w:val="ru-RU"/>
        </w:rPr>
        <w:t xml:space="preserve">, </w:t>
      </w:r>
      <w:r>
        <w:rPr>
          <w:rStyle w:val="Hyperlink.2"/>
          <w:rtl w:val="0"/>
          <w:lang w:val="ru-RU"/>
        </w:rPr>
        <w:t>доставка пострадавших в медицинскую организацию</w:t>
      </w:r>
      <w:r>
        <w:rPr>
          <w:rStyle w:val="Hyperlink.2"/>
          <w:rtl w:val="0"/>
          <w:lang w:val="ru-RU"/>
        </w:rPr>
        <w:t>)</w:t>
      </w:r>
      <w:r>
        <w:rPr>
          <w:rStyle w:val="Hyperlink.4"/>
          <w:rtl w:val="0"/>
          <w:lang w:val="ru-RU"/>
        </w:rPr>
        <w:t xml:space="preserve">. </w:t>
      </w:r>
    </w:p>
    <w:p>
      <w:pPr>
        <w:pStyle w:val="Normal.0"/>
        <w:spacing w:after="0" w:line="360" w:lineRule="auto"/>
        <w:ind w:firstLine="540"/>
        <w:jc w:val="both"/>
        <w:rPr>
          <w:rStyle w:val="Hyperlink.4"/>
        </w:rPr>
      </w:pPr>
      <w:r>
        <w:rPr>
          <w:rStyle w:val="Hyperlink.4"/>
          <w:rtl w:val="0"/>
          <w:lang w:val="ru-RU"/>
        </w:rPr>
        <w:t xml:space="preserve">Пунктом </w:t>
      </w:r>
      <w:r>
        <w:rPr>
          <w:rStyle w:val="Hyperlink.4"/>
          <w:rtl w:val="0"/>
          <w:lang w:val="ru-RU"/>
        </w:rPr>
        <w:t xml:space="preserve">4.13 </w:t>
      </w:r>
      <w:r>
        <w:rPr>
          <w:rStyle w:val="Hyperlink.4"/>
          <w:rtl w:val="0"/>
          <w:lang w:val="ru-RU"/>
        </w:rPr>
        <w:t>Правил ОСАГО установлено</w:t>
      </w:r>
      <w:r>
        <w:rPr>
          <w:rStyle w:val="Hyperlink.4"/>
          <w:rtl w:val="0"/>
          <w:lang w:val="ru-RU"/>
        </w:rPr>
        <w:t xml:space="preserve">, </w:t>
      </w:r>
      <w:r>
        <w:rPr>
          <w:rStyle w:val="Hyperlink.4"/>
          <w:rtl w:val="0"/>
          <w:lang w:val="ru-RU"/>
        </w:rPr>
        <w:t xml:space="preserve">что при причинении вреда имуществу потерпевшего </w:t>
      </w:r>
      <w:r>
        <w:rPr>
          <w:rStyle w:val="Hyperlink.4"/>
          <w:rtl w:val="0"/>
          <w:lang w:val="ru-RU"/>
        </w:rPr>
        <w:t>(</w:t>
      </w:r>
      <w:r>
        <w:rPr>
          <w:rStyle w:val="Hyperlink.4"/>
          <w:rtl w:val="0"/>
          <w:lang w:val="ru-RU"/>
        </w:rPr>
        <w:t>транспортным средствам</w:t>
      </w:r>
      <w:r>
        <w:rPr>
          <w:rStyle w:val="Hyperlink.4"/>
          <w:rtl w:val="0"/>
          <w:lang w:val="ru-RU"/>
        </w:rPr>
        <w:t xml:space="preserve">, </w:t>
      </w:r>
      <w:r>
        <w:rPr>
          <w:rStyle w:val="Hyperlink.4"/>
          <w:rtl w:val="0"/>
          <w:lang w:val="ru-RU"/>
        </w:rPr>
        <w:t>зданиям</w:t>
      </w:r>
      <w:r>
        <w:rPr>
          <w:rStyle w:val="Hyperlink.4"/>
          <w:rtl w:val="0"/>
          <w:lang w:val="ru-RU"/>
        </w:rPr>
        <w:t xml:space="preserve">, </w:t>
      </w:r>
      <w:r>
        <w:rPr>
          <w:rStyle w:val="Hyperlink.4"/>
          <w:rtl w:val="0"/>
          <w:lang w:val="ru-RU"/>
        </w:rPr>
        <w:t>сооружениям</w:t>
      </w:r>
      <w:r>
        <w:rPr>
          <w:rStyle w:val="Hyperlink.4"/>
          <w:rtl w:val="0"/>
          <w:lang w:val="ru-RU"/>
        </w:rPr>
        <w:t xml:space="preserve">, </w:t>
      </w:r>
      <w:r>
        <w:rPr>
          <w:rStyle w:val="Hyperlink.4"/>
          <w:rtl w:val="0"/>
          <w:lang w:val="ru-RU"/>
        </w:rPr>
        <w:t>постройкам</w:t>
      </w:r>
      <w:r>
        <w:rPr>
          <w:rStyle w:val="Hyperlink.4"/>
          <w:rtl w:val="0"/>
          <w:lang w:val="ru-RU"/>
        </w:rPr>
        <w:t xml:space="preserve">, </w:t>
      </w:r>
      <w:r>
        <w:rPr>
          <w:rStyle w:val="Hyperlink.4"/>
          <w:rtl w:val="0"/>
          <w:lang w:val="ru-RU"/>
        </w:rPr>
        <w:t>иному имуществу физических</w:t>
      </w:r>
      <w:r>
        <w:rPr>
          <w:rStyle w:val="Hyperlink.4"/>
          <w:rtl w:val="0"/>
          <w:lang w:val="ru-RU"/>
        </w:rPr>
        <w:t xml:space="preserve">, </w:t>
      </w:r>
      <w:r>
        <w:rPr>
          <w:rStyle w:val="Hyperlink.4"/>
          <w:rtl w:val="0"/>
          <w:lang w:val="ru-RU"/>
        </w:rPr>
        <w:t>юридических лиц</w:t>
      </w:r>
      <w:r>
        <w:rPr>
          <w:rStyle w:val="Hyperlink.4"/>
          <w:rtl w:val="0"/>
          <w:lang w:val="ru-RU"/>
        </w:rPr>
        <w:t xml:space="preserve">) </w:t>
      </w:r>
      <w:r>
        <w:rPr>
          <w:rStyle w:val="Hyperlink.4"/>
          <w:rtl w:val="0"/>
          <w:lang w:val="ru-RU"/>
        </w:rPr>
        <w:t>кроме документов</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3.10 </w:t>
      </w:r>
      <w:r>
        <w:rPr>
          <w:rStyle w:val="Hyperlink.4"/>
          <w:rtl w:val="0"/>
          <w:lang w:val="ru-RU"/>
        </w:rPr>
        <w:t>Правил ОСАГО</w:t>
      </w:r>
      <w:r>
        <w:rPr>
          <w:rStyle w:val="Hyperlink.4"/>
          <w:rtl w:val="0"/>
          <w:lang w:val="ru-RU"/>
        </w:rPr>
        <w:t xml:space="preserve">, </w:t>
      </w:r>
      <w:r>
        <w:rPr>
          <w:rStyle w:val="Hyperlink.4"/>
          <w:rtl w:val="0"/>
          <w:lang w:val="ru-RU"/>
        </w:rPr>
        <w:t>потерпевший представляет документы</w:t>
      </w:r>
      <w:r>
        <w:rPr>
          <w:rStyle w:val="Hyperlink.4"/>
          <w:rtl w:val="0"/>
          <w:lang w:val="ru-RU"/>
        </w:rPr>
        <w:t xml:space="preserve">, </w:t>
      </w:r>
      <w:r>
        <w:rPr>
          <w:rStyle w:val="Hyperlink.4"/>
          <w:rtl w:val="0"/>
          <w:lang w:val="ru-RU"/>
        </w:rPr>
        <w:t>подтверждающие оказание и оплату услуг по эвакуации поврежденного имущества</w:t>
      </w:r>
      <w:r>
        <w:rPr>
          <w:rStyle w:val="Hyperlink.4"/>
          <w:rtl w:val="0"/>
          <w:lang w:val="ru-RU"/>
        </w:rPr>
        <w:t xml:space="preserve">, </w:t>
      </w:r>
      <w:r>
        <w:rPr>
          <w:rStyle w:val="Hyperlink.4"/>
          <w:rtl w:val="0"/>
          <w:lang w:val="ru-RU"/>
        </w:rPr>
        <w:t>если потерпевший требует возмещения соответствующих расходов</w:t>
      </w:r>
      <w:r>
        <w:rPr>
          <w:rStyle w:val="Hyperlink.4"/>
          <w:rtl w:val="0"/>
          <w:lang w:val="ru-RU"/>
        </w:rPr>
        <w:t xml:space="preserve">. </w:t>
      </w:r>
      <w:r>
        <w:rPr>
          <w:rStyle w:val="Hyperlink.4"/>
          <w:rtl w:val="0"/>
          <w:lang w:val="ru-RU"/>
        </w:rPr>
        <w:t>Подлежат возмещению расходы по эвакуации транспортного средства от места дорожно</w:t>
      </w:r>
      <w:r>
        <w:rPr>
          <w:rStyle w:val="Hyperlink.4"/>
          <w:rtl w:val="0"/>
          <w:lang w:val="ru-RU"/>
        </w:rPr>
        <w:t>-</w:t>
      </w:r>
      <w:r>
        <w:rPr>
          <w:rStyle w:val="Hyperlink.4"/>
          <w:rtl w:val="0"/>
          <w:lang w:val="ru-RU"/>
        </w:rPr>
        <w:t>транспортного происшествия до места его ремонта или хранения</w:t>
      </w:r>
      <w:r>
        <w:rPr>
          <w:rStyle w:val="Hyperlink.4"/>
          <w:rtl w:val="0"/>
          <w:lang w:val="ru-RU"/>
        </w:rPr>
        <w:t>.</w:t>
      </w:r>
    </w:p>
    <w:p>
      <w:pPr>
        <w:pStyle w:val="Normal.0"/>
        <w:spacing w:after="0" w:line="360" w:lineRule="auto"/>
        <w:ind w:firstLine="540"/>
        <w:jc w:val="both"/>
        <w:rPr>
          <w:rStyle w:val="Hyperlink.4"/>
        </w:rPr>
      </w:pPr>
      <w:r>
        <w:rPr>
          <w:rStyle w:val="Hyperlink.4"/>
          <w:rtl w:val="0"/>
          <w:lang w:val="ru-RU"/>
        </w:rPr>
        <w:t xml:space="preserve">В пункте </w:t>
      </w:r>
      <w:r>
        <w:rPr>
          <w:rStyle w:val="Hyperlink.4"/>
          <w:rtl w:val="0"/>
          <w:lang w:val="ru-RU"/>
        </w:rPr>
        <w:t xml:space="preserve">36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«О применении судами законодательства об обязательном страховании гражданской ответственности владельцев транспортных средств» указано</w:t>
      </w:r>
      <w:r>
        <w:rPr>
          <w:rStyle w:val="Hyperlink.4"/>
          <w:rtl w:val="0"/>
          <w:lang w:val="ru-RU"/>
        </w:rPr>
        <w:t xml:space="preserve">, </w:t>
      </w:r>
      <w:r>
        <w:rPr>
          <w:rStyle w:val="Hyperlink.4"/>
          <w:rtl w:val="0"/>
        </w:rPr>
        <w:br w:type="textWrapping"/>
        <w:t>что при причинении вреда потерпевшему возмещению подлежат</w:t>
      </w:r>
      <w:r>
        <w:rPr>
          <w:rStyle w:val="Hyperlink.4"/>
          <w:rtl w:val="0"/>
          <w:lang w:val="ru-RU"/>
        </w:rPr>
        <w:t xml:space="preserve">: </w:t>
      </w:r>
      <w:r>
        <w:rPr>
          <w:rStyle w:val="Hyperlink.4"/>
          <w:rtl w:val="0"/>
          <w:lang w:val="ru-RU"/>
        </w:rPr>
        <w:t>восстановительные и иные расходы</w:t>
      </w:r>
      <w:r>
        <w:rPr>
          <w:rStyle w:val="Hyperlink.4"/>
          <w:rtl w:val="0"/>
          <w:lang w:val="ru-RU"/>
        </w:rPr>
        <w:t xml:space="preserve">, </w:t>
      </w:r>
      <w:r>
        <w:rPr>
          <w:rStyle w:val="Hyperlink.4"/>
          <w:rtl w:val="0"/>
          <w:lang w:val="ru-RU"/>
        </w:rPr>
        <w:t xml:space="preserve">обусловленные наступлением страхового случая и необходимые для реализации потерпевшим права на получение страхового возмещения </w:t>
      </w:r>
      <w:r>
        <w:rPr>
          <w:rStyle w:val="Hyperlink.4"/>
          <w:rtl w:val="0"/>
          <w:lang w:val="ru-RU"/>
        </w:rPr>
        <w:t>(</w:t>
      </w:r>
      <w:r>
        <w:rPr>
          <w:rStyle w:val="Hyperlink.4"/>
          <w:rtl w:val="0"/>
          <w:lang w:val="ru-RU"/>
        </w:rPr>
        <w:t>например</w:t>
      </w:r>
      <w:r>
        <w:rPr>
          <w:rStyle w:val="Hyperlink.4"/>
          <w:rtl w:val="0"/>
          <w:lang w:val="ru-RU"/>
        </w:rPr>
        <w:t xml:space="preserve">, </w:t>
      </w:r>
      <w:r>
        <w:rPr>
          <w:rStyle w:val="Hyperlink.4"/>
          <w:rtl w:val="0"/>
          <w:lang w:val="ru-RU"/>
        </w:rPr>
        <w:t>расходы на эвакуацию транспортного средства с места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хранение поврежденного транспортного средства</w:t>
      </w:r>
      <w:r>
        <w:rPr>
          <w:rStyle w:val="Hyperlink.4"/>
          <w:rtl w:val="0"/>
          <w:lang w:val="ru-RU"/>
        </w:rPr>
        <w:t xml:space="preserve">, </w:t>
      </w:r>
      <w:r>
        <w:rPr>
          <w:rStyle w:val="Hyperlink.4"/>
          <w:rtl w:val="0"/>
          <w:lang w:val="ru-RU"/>
        </w:rPr>
        <w:t>доставку пострадавшего в лечебное учреждение</w:t>
      </w:r>
      <w:r>
        <w:rPr>
          <w:rStyle w:val="Hyperlink.4"/>
          <w:rtl w:val="0"/>
          <w:lang w:val="ru-RU"/>
        </w:rPr>
        <w:t xml:space="preserve">; </w:t>
      </w:r>
      <w:r>
        <w:rPr>
          <w:rStyle w:val="Hyperlink.4"/>
          <w:rtl w:val="0"/>
          <w:lang w:val="ru-RU"/>
        </w:rPr>
        <w:t>стоимость работ по восстановлению дорожного знака</w:t>
      </w:r>
      <w:r>
        <w:rPr>
          <w:rStyle w:val="Hyperlink.4"/>
          <w:rtl w:val="0"/>
          <w:lang w:val="ru-RU"/>
        </w:rPr>
        <w:t xml:space="preserve">, </w:t>
      </w:r>
      <w:r>
        <w:rPr>
          <w:rStyle w:val="Hyperlink.4"/>
          <w:rtl w:val="0"/>
          <w:lang w:val="ru-RU"/>
        </w:rPr>
        <w:t>ограждения</w:t>
      </w:r>
      <w:r>
        <w:rPr>
          <w:rStyle w:val="Hyperlink.4"/>
          <w:rtl w:val="0"/>
          <w:lang w:val="ru-RU"/>
        </w:rPr>
        <w:t xml:space="preserve">; </w:t>
      </w:r>
      <w:r>
        <w:rPr>
          <w:rStyle w:val="Hyperlink.4"/>
          <w:rtl w:val="0"/>
          <w:lang w:val="ru-RU"/>
        </w:rPr>
        <w:t>расходы по доставке ремонтных материалов к месту ДТП и т</w:t>
      </w:r>
      <w:r>
        <w:rPr>
          <w:rStyle w:val="Hyperlink.4"/>
          <w:rtl w:val="0"/>
          <w:lang w:val="ru-RU"/>
        </w:rPr>
        <w:t>.</w:t>
      </w:r>
      <w:r>
        <w:rPr>
          <w:rStyle w:val="Hyperlink.4"/>
          <w:rtl w:val="0"/>
          <w:lang w:val="ru-RU"/>
        </w:rPr>
        <w:t>д</w:t>
      </w:r>
      <w:r>
        <w:rPr>
          <w:rStyle w:val="Hyperlink.4"/>
          <w:rtl w:val="0"/>
          <w:lang w:val="ru-RU"/>
        </w:rPr>
        <w:t xml:space="preserve">.). </w:t>
      </w:r>
    </w:p>
    <w:p>
      <w:pPr>
        <w:pStyle w:val="Normal.0"/>
        <w:spacing w:after="0" w:line="360" w:lineRule="auto"/>
        <w:ind w:firstLine="540"/>
        <w:jc w:val="both"/>
        <w:rPr>
          <w:rStyle w:val="Hyperlink.3"/>
        </w:rPr>
      </w:pPr>
      <w:r>
        <w:rPr>
          <w:rStyle w:val="Hyperlink.4"/>
          <w:rtl w:val="0"/>
          <w:lang w:val="ru-RU"/>
        </w:rPr>
        <w:t>Как следует из материалов Обращения</w:t>
      </w:r>
      <w:r>
        <w:rPr>
          <w:rStyle w:val="Hyperlink.4"/>
          <w:rtl w:val="0"/>
          <w:lang w:val="ru-RU"/>
        </w:rPr>
        <w:t xml:space="preserve">, </w:t>
      </w:r>
      <w:r>
        <w:rPr>
          <w:rStyle w:val="Hyperlink.3"/>
          <w:rtl w:val="0"/>
          <w:lang w:val="ru-RU"/>
        </w:rPr>
        <w:t xml:space="preserve">02.02.2021 </w:t>
      </w:r>
      <w:r>
        <w:rPr>
          <w:rStyle w:val="Hyperlink.4"/>
          <w:rtl w:val="0"/>
          <w:lang w:val="ru-RU"/>
        </w:rPr>
        <w:t xml:space="preserve">Заявителем понесены расходы на услуги по эвакуации Транспортного средства с места ДТП </w:t>
      </w:r>
      <w:r>
        <w:rPr>
          <w:rStyle w:val="Hyperlink.3"/>
          <w:rtl w:val="0"/>
          <w:lang w:val="ru-RU"/>
        </w:rPr>
        <w:t>(</w:t>
      </w:r>
      <w:r>
        <w:rPr>
          <w:rStyle w:val="Hyperlink.3"/>
          <w:rtl w:val="0"/>
          <w:lang w:val="ru-RU"/>
        </w:rPr>
        <w:t>г</w:t>
      </w:r>
      <w:r>
        <w:rPr>
          <w:rStyle w:val="Hyperlink.3"/>
          <w:rtl w:val="0"/>
          <w:lang w:val="ru-RU"/>
        </w:rPr>
        <w:t xml:space="preserve">. </w:t>
      </w:r>
      <w:r>
        <w:rPr>
          <w:rStyle w:val="Hyperlink.3"/>
          <w:rtl w:val="0"/>
          <w:lang w:val="ru-RU"/>
        </w:rPr>
        <w:t>Иваново</w:t>
      </w:r>
      <w:r>
        <w:rPr>
          <w:rStyle w:val="Hyperlink.3"/>
          <w:rtl w:val="0"/>
          <w:lang w:val="ru-RU"/>
        </w:rPr>
        <w:t xml:space="preserve">, </w:t>
      </w:r>
      <w:r>
        <w:rPr>
          <w:rStyle w:val="Hyperlink.3"/>
          <w:rtl w:val="0"/>
          <w:lang w:val="ru-RU"/>
        </w:rPr>
        <w:t>ул</w:t>
      </w:r>
      <w:r>
        <w:rPr>
          <w:rStyle w:val="Hyperlink.3"/>
          <w:rtl w:val="0"/>
          <w:lang w:val="ru-RU"/>
        </w:rPr>
        <w:t xml:space="preserve">. </w:t>
      </w:r>
      <w:r>
        <w:rPr>
          <w:rStyle w:val="Hyperlink.3"/>
          <w:rtl w:val="0"/>
          <w:lang w:val="ru-RU"/>
        </w:rPr>
        <w:t>Нахимова</w:t>
      </w:r>
      <w:r>
        <w:rPr>
          <w:rStyle w:val="Hyperlink.3"/>
          <w:rtl w:val="0"/>
          <w:lang w:val="ru-RU"/>
        </w:rPr>
        <w:t xml:space="preserve">) </w:t>
      </w:r>
      <w:r>
        <w:rPr>
          <w:rStyle w:val="Hyperlink.4"/>
          <w:rtl w:val="0"/>
          <w:lang w:val="ru-RU"/>
        </w:rPr>
        <w:t xml:space="preserve">в размере </w:t>
      </w:r>
      <w:r>
        <w:rPr>
          <w:rStyle w:val="Hyperlink.3"/>
          <w:rtl w:val="0"/>
          <w:lang w:val="ru-RU"/>
        </w:rPr>
        <w:t xml:space="preserve">2 000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4"/>
          <w:rtl w:val="0"/>
          <w:lang w:val="ru-RU"/>
        </w:rPr>
        <w:t xml:space="preserve">что подтверждается </w:t>
      </w:r>
      <w:r>
        <w:rPr>
          <w:rStyle w:val="Hyperlink.3"/>
          <w:rtl w:val="0"/>
          <w:lang w:val="ru-RU"/>
        </w:rPr>
        <w:t>квитанцией</w:t>
      </w:r>
      <w:r>
        <w:rPr>
          <w:rStyle w:val="Hyperlink.3"/>
          <w:rtl w:val="0"/>
          <w:lang w:val="ru-RU"/>
        </w:rPr>
        <w:t>-</w:t>
      </w:r>
      <w:r>
        <w:rPr>
          <w:rStyle w:val="Hyperlink.3"/>
          <w:rtl w:val="0"/>
          <w:lang w:val="ru-RU"/>
        </w:rPr>
        <w:t>договором ИП Шелеста Д</w:t>
      </w:r>
      <w:r>
        <w:rPr>
          <w:rStyle w:val="Hyperlink.3"/>
          <w:rtl w:val="0"/>
          <w:lang w:val="ru-RU"/>
        </w:rPr>
        <w:t>.</w:t>
      </w:r>
      <w:r>
        <w:rPr>
          <w:rStyle w:val="Hyperlink.3"/>
          <w:rtl w:val="0"/>
          <w:lang w:val="ru-RU"/>
        </w:rPr>
        <w:t>Н</w:t>
      </w:r>
      <w:r>
        <w:rPr>
          <w:rStyle w:val="Hyperlink.3"/>
          <w:rtl w:val="0"/>
          <w:lang w:val="ru-RU"/>
        </w:rPr>
        <w:t xml:space="preserve">. </w:t>
      </w:r>
      <w:r>
        <w:rPr>
          <w:rStyle w:val="Hyperlink.3"/>
          <w:rtl w:val="0"/>
          <w:lang w:val="ru-RU"/>
        </w:rPr>
        <w:t xml:space="preserve">от </w:t>
      </w:r>
      <w:r>
        <w:rPr>
          <w:rStyle w:val="Hyperlink.3"/>
          <w:rtl w:val="0"/>
          <w:lang w:val="ru-RU"/>
        </w:rPr>
        <w:t xml:space="preserve">02.02.2021 </w:t>
      </w:r>
      <w:r>
        <w:rPr>
          <w:rStyle w:val="Hyperlink.3"/>
          <w:rtl w:val="0"/>
          <w:lang w:val="ru-RU"/>
        </w:rPr>
        <w:t xml:space="preserve">№ </w:t>
      </w:r>
      <w:r>
        <w:rPr>
          <w:rStyle w:val="Hyperlink.3"/>
          <w:rtl w:val="0"/>
          <w:lang w:val="ru-RU"/>
        </w:rPr>
        <w:t xml:space="preserve">000503 </w:t>
      </w:r>
      <w:r>
        <w:rPr>
          <w:rStyle w:val="Hyperlink.3"/>
          <w:rtl w:val="0"/>
          <w:lang w:val="ru-RU"/>
        </w:rPr>
        <w:t>Серия АВ</w:t>
      </w:r>
      <w:r>
        <w:rPr>
          <w:rStyle w:val="Hyperlink.3"/>
          <w:rtl w:val="0"/>
          <w:lang w:val="ru-RU"/>
        </w:rPr>
        <w:t>.</w:t>
      </w:r>
    </w:p>
    <w:p>
      <w:pPr>
        <w:pStyle w:val="Normal.0"/>
        <w:spacing w:after="0" w:line="360" w:lineRule="auto"/>
        <w:ind w:firstLine="540"/>
        <w:jc w:val="both"/>
        <w:rPr>
          <w:rStyle w:val="Hyperlink.3"/>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о взыскании расходов на оплату услуг по эвакуации Транспортного средства подлежит удовлетворению в размере </w:t>
      </w:r>
      <w:r>
        <w:rPr>
          <w:rStyle w:val="Hyperlink.3"/>
          <w:rtl w:val="0"/>
          <w:lang w:val="ru-RU"/>
        </w:rPr>
        <w:t>2</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16. </w:t>
      </w:r>
      <w:r>
        <w:rPr>
          <w:rStyle w:val="None"/>
          <w:rFonts w:ascii="Times New Roman" w:hAnsi="Times New Roman" w:hint="default"/>
          <w:b w:val="1"/>
          <w:bCs w:val="1"/>
          <w:sz w:val="26"/>
          <w:szCs w:val="26"/>
          <w:rtl w:val="0"/>
          <w:lang w:val="ru-RU"/>
        </w:rPr>
        <w:t>Требование о взыскании расходов на хранение</w:t>
      </w:r>
      <w:r>
        <w:rPr>
          <w:rStyle w:val="None"/>
          <w:rFonts w:ascii="Times New Roman" w:hAnsi="Times New Roman"/>
          <w:b w:val="1"/>
          <w:bCs w:val="1"/>
          <w:sz w:val="26"/>
          <w:szCs w:val="26"/>
          <w:rtl w:val="0"/>
          <w:lang w:val="ru-RU"/>
        </w:rPr>
        <w:t>.</w:t>
      </w:r>
      <w:bookmarkEnd w:id="33"/>
    </w:p>
    <w:p>
      <w:pPr>
        <w:pStyle w:val="Normal.0"/>
        <w:spacing w:after="0" w:line="360" w:lineRule="auto"/>
        <w:ind w:firstLine="540"/>
        <w:jc w:val="both"/>
        <w:rPr>
          <w:rStyle w:val="Hyperlink.4"/>
        </w:rPr>
      </w:pPr>
      <w:bookmarkStart w:name="нотариус_почта_входят_в_СВ" w:id="34"/>
      <w:r>
        <w:rPr>
          <w:rStyle w:val="Hyperlink.4"/>
          <w:rtl w:val="0"/>
          <w:lang w:val="ru-RU"/>
        </w:rPr>
        <w:t xml:space="preserve">Согласно пункту </w:t>
      </w:r>
      <w:r>
        <w:rPr>
          <w:rStyle w:val="Hyperlink.4"/>
          <w:rtl w:val="0"/>
          <w:lang w:val="ru-RU"/>
        </w:rPr>
        <w:t xml:space="preserve">4.12 </w:t>
      </w:r>
      <w:r>
        <w:rPr>
          <w:rStyle w:val="Hyperlink.4"/>
          <w:rtl w:val="0"/>
          <w:lang w:val="ru-RU"/>
        </w:rPr>
        <w:t>Правил ОСАГО в пределах страховой суммы подлежат возмещению иные расходы</w:t>
      </w:r>
      <w:r>
        <w:rPr>
          <w:rStyle w:val="Hyperlink.4"/>
          <w:rtl w:val="0"/>
          <w:lang w:val="ru-RU"/>
        </w:rPr>
        <w:t xml:space="preserve">, </w:t>
      </w:r>
      <w:r>
        <w:rPr>
          <w:rStyle w:val="Hyperlink.4"/>
          <w:rtl w:val="0"/>
          <w:lang w:val="ru-RU"/>
        </w:rPr>
        <w:t xml:space="preserve">произведенные потерпевшим в связи с причиненным вредом </w:t>
      </w:r>
      <w:r>
        <w:rPr>
          <w:rStyle w:val="Hyperlink.4"/>
          <w:rtl w:val="0"/>
          <w:lang w:val="ru-RU"/>
        </w:rPr>
        <w:t>(</w:t>
      </w:r>
      <w:r>
        <w:rPr>
          <w:rStyle w:val="Hyperlink.4"/>
          <w:rtl w:val="0"/>
          <w:lang w:val="ru-RU"/>
        </w:rPr>
        <w:t>в том числе эвакуация транспортного средства с места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хранение поврежденного транспортного средства</w:t>
      </w:r>
      <w:r>
        <w:rPr>
          <w:rStyle w:val="Hyperlink.4"/>
          <w:rtl w:val="0"/>
          <w:lang w:val="ru-RU"/>
        </w:rPr>
        <w:t xml:space="preserve">, </w:t>
      </w:r>
      <w:r>
        <w:rPr>
          <w:rStyle w:val="Hyperlink.4"/>
          <w:rtl w:val="0"/>
          <w:lang w:val="ru-RU"/>
        </w:rPr>
        <w:t>доставка пострадавших в медицинскую организацию</w:t>
      </w:r>
      <w:r>
        <w:rPr>
          <w:rStyle w:val="Hyperlink.4"/>
          <w:rtl w:val="0"/>
          <w:lang w:val="ru-RU"/>
        </w:rPr>
        <w:t xml:space="preserve">). </w:t>
      </w:r>
    </w:p>
    <w:p>
      <w:pPr>
        <w:pStyle w:val="Normal.0"/>
        <w:spacing w:after="0" w:line="360" w:lineRule="auto"/>
        <w:ind w:firstLine="540"/>
        <w:jc w:val="both"/>
        <w:rPr>
          <w:rStyle w:val="Hyperlink.4"/>
        </w:rPr>
      </w:pPr>
      <w:r>
        <w:rPr>
          <w:rStyle w:val="Hyperlink.4"/>
          <w:rtl w:val="0"/>
          <w:lang w:val="ru-RU"/>
        </w:rPr>
        <w:t xml:space="preserve">Пунктом </w:t>
      </w:r>
      <w:r>
        <w:rPr>
          <w:rStyle w:val="Hyperlink.4"/>
          <w:rtl w:val="0"/>
          <w:lang w:val="ru-RU"/>
        </w:rPr>
        <w:t xml:space="preserve">4.13 </w:t>
      </w:r>
      <w:r>
        <w:rPr>
          <w:rStyle w:val="Hyperlink.4"/>
          <w:rtl w:val="0"/>
          <w:lang w:val="ru-RU"/>
        </w:rPr>
        <w:t>Правил ОСАГО установлено</w:t>
      </w:r>
      <w:r>
        <w:rPr>
          <w:rStyle w:val="Hyperlink.4"/>
          <w:rtl w:val="0"/>
          <w:lang w:val="ru-RU"/>
        </w:rPr>
        <w:t xml:space="preserve">, </w:t>
      </w:r>
      <w:r>
        <w:rPr>
          <w:rStyle w:val="Hyperlink.4"/>
          <w:rtl w:val="0"/>
          <w:lang w:val="ru-RU"/>
        </w:rPr>
        <w:t xml:space="preserve">что при причинении вреда имуществу потерпевшего </w:t>
      </w:r>
      <w:r>
        <w:rPr>
          <w:rStyle w:val="Hyperlink.4"/>
          <w:rtl w:val="0"/>
          <w:lang w:val="ru-RU"/>
        </w:rPr>
        <w:t>(</w:t>
      </w:r>
      <w:r>
        <w:rPr>
          <w:rStyle w:val="Hyperlink.4"/>
          <w:rtl w:val="0"/>
          <w:lang w:val="ru-RU"/>
        </w:rPr>
        <w:t>транспортным средствам</w:t>
      </w:r>
      <w:r>
        <w:rPr>
          <w:rStyle w:val="Hyperlink.4"/>
          <w:rtl w:val="0"/>
          <w:lang w:val="ru-RU"/>
        </w:rPr>
        <w:t xml:space="preserve">, </w:t>
      </w:r>
      <w:r>
        <w:rPr>
          <w:rStyle w:val="Hyperlink.4"/>
          <w:rtl w:val="0"/>
          <w:lang w:val="ru-RU"/>
        </w:rPr>
        <w:t>зданиям</w:t>
      </w:r>
      <w:r>
        <w:rPr>
          <w:rStyle w:val="Hyperlink.4"/>
          <w:rtl w:val="0"/>
          <w:lang w:val="ru-RU"/>
        </w:rPr>
        <w:t xml:space="preserve">, </w:t>
      </w:r>
      <w:r>
        <w:rPr>
          <w:rStyle w:val="Hyperlink.4"/>
          <w:rtl w:val="0"/>
          <w:lang w:val="ru-RU"/>
        </w:rPr>
        <w:t>сооружениям</w:t>
      </w:r>
      <w:r>
        <w:rPr>
          <w:rStyle w:val="Hyperlink.4"/>
          <w:rtl w:val="0"/>
          <w:lang w:val="ru-RU"/>
        </w:rPr>
        <w:t xml:space="preserve">, </w:t>
      </w:r>
      <w:r>
        <w:rPr>
          <w:rStyle w:val="Hyperlink.4"/>
          <w:rtl w:val="0"/>
          <w:lang w:val="ru-RU"/>
        </w:rPr>
        <w:t>постройкам</w:t>
      </w:r>
      <w:r>
        <w:rPr>
          <w:rStyle w:val="Hyperlink.4"/>
          <w:rtl w:val="0"/>
          <w:lang w:val="ru-RU"/>
        </w:rPr>
        <w:t xml:space="preserve">, </w:t>
      </w:r>
      <w:r>
        <w:rPr>
          <w:rStyle w:val="Hyperlink.4"/>
          <w:rtl w:val="0"/>
          <w:lang w:val="ru-RU"/>
        </w:rPr>
        <w:t>иному имуществу физических</w:t>
      </w:r>
      <w:r>
        <w:rPr>
          <w:rStyle w:val="Hyperlink.4"/>
          <w:rtl w:val="0"/>
          <w:lang w:val="ru-RU"/>
        </w:rPr>
        <w:t xml:space="preserve">, </w:t>
      </w:r>
      <w:r>
        <w:rPr>
          <w:rStyle w:val="Hyperlink.4"/>
          <w:rtl w:val="0"/>
          <w:lang w:val="ru-RU"/>
        </w:rPr>
        <w:t>юридических лиц</w:t>
      </w:r>
      <w:r>
        <w:rPr>
          <w:rStyle w:val="Hyperlink.4"/>
          <w:rtl w:val="0"/>
          <w:lang w:val="ru-RU"/>
        </w:rPr>
        <w:t xml:space="preserve">) </w:t>
      </w:r>
      <w:r>
        <w:rPr>
          <w:rStyle w:val="Hyperlink.4"/>
          <w:rtl w:val="0"/>
          <w:lang w:val="ru-RU"/>
        </w:rPr>
        <w:t>кроме документов</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3.10 </w:t>
      </w:r>
      <w:r>
        <w:rPr>
          <w:rStyle w:val="Hyperlink.4"/>
          <w:rtl w:val="0"/>
          <w:lang w:val="ru-RU"/>
        </w:rPr>
        <w:t>Правил ОСАГО</w:t>
      </w:r>
      <w:r>
        <w:rPr>
          <w:rStyle w:val="Hyperlink.4"/>
          <w:rtl w:val="0"/>
          <w:lang w:val="ru-RU"/>
        </w:rPr>
        <w:t xml:space="preserve">, </w:t>
      </w:r>
      <w:r>
        <w:rPr>
          <w:rStyle w:val="Hyperlink.4"/>
          <w:rtl w:val="0"/>
          <w:lang w:val="ru-RU"/>
        </w:rPr>
        <w:t>потерпевший представляет документы</w:t>
      </w:r>
      <w:r>
        <w:rPr>
          <w:rStyle w:val="Hyperlink.4"/>
          <w:rtl w:val="0"/>
          <w:lang w:val="ru-RU"/>
        </w:rPr>
        <w:t xml:space="preserve">, </w:t>
      </w:r>
      <w:r>
        <w:rPr>
          <w:rStyle w:val="Hyperlink.4"/>
          <w:rtl w:val="0"/>
          <w:lang w:val="ru-RU"/>
        </w:rPr>
        <w:t>подтверждающие оказание и оплату услуг по хранению поврежденного имущества</w:t>
      </w:r>
      <w:r>
        <w:rPr>
          <w:rStyle w:val="Hyperlink.4"/>
          <w:rtl w:val="0"/>
          <w:lang w:val="ru-RU"/>
        </w:rPr>
        <w:t xml:space="preserve">, </w:t>
      </w:r>
      <w:r>
        <w:rPr>
          <w:rStyle w:val="Hyperlink.4"/>
          <w:rtl w:val="0"/>
          <w:lang w:val="ru-RU"/>
        </w:rPr>
        <w:t>если потерпевший требует возмещения соответствующих расходов</w:t>
      </w:r>
      <w:r>
        <w:rPr>
          <w:rStyle w:val="Hyperlink.4"/>
          <w:rtl w:val="0"/>
          <w:lang w:val="ru-RU"/>
        </w:rPr>
        <w:t xml:space="preserve">. </w:t>
      </w:r>
      <w:r>
        <w:rPr>
          <w:rStyle w:val="Hyperlink.4"/>
          <w:rtl w:val="0"/>
          <w:lang w:val="ru-RU"/>
        </w:rPr>
        <w:t>Возмещаются расходы на хранение со дня дорожно</w:t>
      </w:r>
      <w:r>
        <w:rPr>
          <w:rStyle w:val="Hyperlink.4"/>
          <w:rtl w:val="0"/>
          <w:lang w:val="ru-RU"/>
        </w:rPr>
        <w:t>-</w:t>
      </w:r>
      <w:r>
        <w:rPr>
          <w:rStyle w:val="Hyperlink.4"/>
          <w:rtl w:val="0"/>
          <w:lang w:val="ru-RU"/>
        </w:rPr>
        <w:t xml:space="preserve">транспортного происшествия до дня проведения страховщиком осмотра или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исходя из срока</w:t>
      </w:r>
      <w:r>
        <w:rPr>
          <w:rStyle w:val="Hyperlink.4"/>
          <w:rtl w:val="0"/>
          <w:lang w:val="ru-RU"/>
        </w:rPr>
        <w:t xml:space="preserve">, </w:t>
      </w:r>
      <w:r>
        <w:rPr>
          <w:rStyle w:val="Hyperlink.4"/>
          <w:rtl w:val="0"/>
          <w:lang w:val="ru-RU"/>
        </w:rPr>
        <w:t>указанного страховщиком в направлении на проведение независимой технической экспертизы</w:t>
      </w:r>
      <w:r>
        <w:rPr>
          <w:rStyle w:val="Hyperlink.4"/>
          <w:rtl w:val="0"/>
          <w:lang w:val="ru-RU"/>
        </w:rPr>
        <w:t xml:space="preserve">, </w:t>
      </w:r>
      <w:r>
        <w:rPr>
          <w:rStyle w:val="Hyperlink.4"/>
          <w:rtl w:val="0"/>
          <w:lang w:val="ru-RU"/>
        </w:rPr>
        <w:t xml:space="preserve">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в течение которого соответствующая экспертиза должна быть проведена</w:t>
      </w:r>
      <w:r>
        <w:rPr>
          <w:rStyle w:val="Hyperlink.4"/>
          <w:rtl w:val="0"/>
          <w:lang w:val="ru-RU"/>
        </w:rPr>
        <w:t>.</w:t>
      </w:r>
    </w:p>
    <w:p>
      <w:pPr>
        <w:pStyle w:val="Normal.0"/>
        <w:spacing w:after="0" w:line="360" w:lineRule="auto"/>
        <w:ind w:firstLine="540"/>
        <w:jc w:val="both"/>
        <w:rPr>
          <w:rStyle w:val="Hyperlink.4"/>
        </w:rPr>
      </w:pPr>
      <w:r>
        <w:rPr>
          <w:rStyle w:val="Hyperlink.4"/>
          <w:rtl w:val="0"/>
          <w:lang w:val="ru-RU"/>
        </w:rPr>
        <w:t xml:space="preserve">В пункте </w:t>
      </w:r>
      <w:r>
        <w:rPr>
          <w:rStyle w:val="Hyperlink.4"/>
          <w:rtl w:val="0"/>
          <w:lang w:val="ru-RU"/>
        </w:rPr>
        <w:t xml:space="preserve">36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«О применении судами законодательства об обязательном страховании гражданской ответственности владельцев транспортных средств» указано</w:t>
      </w:r>
      <w:r>
        <w:rPr>
          <w:rStyle w:val="Hyperlink.4"/>
          <w:rtl w:val="0"/>
          <w:lang w:val="ru-RU"/>
        </w:rPr>
        <w:t xml:space="preserve">, </w:t>
      </w:r>
      <w:r>
        <w:rPr>
          <w:rStyle w:val="Hyperlink.4"/>
          <w:rtl w:val="0"/>
        </w:rPr>
        <w:br w:type="textWrapping"/>
        <w:t>что при причинении вреда потерпевшему возмещению подлежат</w:t>
      </w:r>
      <w:r>
        <w:rPr>
          <w:rStyle w:val="Hyperlink.4"/>
          <w:rtl w:val="0"/>
          <w:lang w:val="ru-RU"/>
        </w:rPr>
        <w:t xml:space="preserve">: </w:t>
      </w:r>
      <w:r>
        <w:rPr>
          <w:rStyle w:val="Hyperlink.4"/>
          <w:rtl w:val="0"/>
          <w:lang w:val="ru-RU"/>
        </w:rPr>
        <w:t>восстановительные и иные расходы</w:t>
      </w:r>
      <w:r>
        <w:rPr>
          <w:rStyle w:val="Hyperlink.4"/>
          <w:rtl w:val="0"/>
          <w:lang w:val="ru-RU"/>
        </w:rPr>
        <w:t xml:space="preserve">, </w:t>
      </w:r>
      <w:r>
        <w:rPr>
          <w:rStyle w:val="Hyperlink.4"/>
          <w:rtl w:val="0"/>
          <w:lang w:val="ru-RU"/>
        </w:rPr>
        <w:t xml:space="preserve">обусловленные наступлением страхового случая и необходимые для реализации потерпевшим права на получение страхового возмещения </w:t>
      </w:r>
      <w:r>
        <w:rPr>
          <w:rStyle w:val="Hyperlink.4"/>
          <w:rtl w:val="0"/>
          <w:lang w:val="ru-RU"/>
        </w:rPr>
        <w:t>(</w:t>
      </w:r>
      <w:r>
        <w:rPr>
          <w:rStyle w:val="Hyperlink.4"/>
          <w:rtl w:val="0"/>
          <w:lang w:val="ru-RU"/>
        </w:rPr>
        <w:t>например</w:t>
      </w:r>
      <w:r>
        <w:rPr>
          <w:rStyle w:val="Hyperlink.4"/>
          <w:rtl w:val="0"/>
          <w:lang w:val="ru-RU"/>
        </w:rPr>
        <w:t xml:space="preserve">, </w:t>
      </w:r>
      <w:r>
        <w:rPr>
          <w:rStyle w:val="Hyperlink.4"/>
          <w:rtl w:val="0"/>
          <w:lang w:val="ru-RU"/>
        </w:rPr>
        <w:t>расходы на эвакуацию транспортного средства с места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хранение поврежденного транспортного средства</w:t>
      </w:r>
      <w:r>
        <w:rPr>
          <w:rStyle w:val="Hyperlink.4"/>
          <w:rtl w:val="0"/>
          <w:lang w:val="ru-RU"/>
        </w:rPr>
        <w:t xml:space="preserve">, </w:t>
      </w:r>
      <w:r>
        <w:rPr>
          <w:rStyle w:val="Hyperlink.4"/>
          <w:rtl w:val="0"/>
          <w:lang w:val="ru-RU"/>
        </w:rPr>
        <w:t>доставку пострадавшего в лечебное учреждение</w:t>
      </w:r>
      <w:r>
        <w:rPr>
          <w:rStyle w:val="Hyperlink.4"/>
          <w:rtl w:val="0"/>
          <w:lang w:val="ru-RU"/>
        </w:rPr>
        <w:t xml:space="preserve">; </w:t>
      </w:r>
      <w:r>
        <w:rPr>
          <w:rStyle w:val="Hyperlink.4"/>
          <w:rtl w:val="0"/>
          <w:lang w:val="ru-RU"/>
        </w:rPr>
        <w:t>стоимость работ по восстановлению дорожного знака</w:t>
      </w:r>
      <w:r>
        <w:rPr>
          <w:rStyle w:val="Hyperlink.4"/>
          <w:rtl w:val="0"/>
          <w:lang w:val="ru-RU"/>
        </w:rPr>
        <w:t xml:space="preserve">, </w:t>
      </w:r>
      <w:r>
        <w:rPr>
          <w:rStyle w:val="Hyperlink.4"/>
          <w:rtl w:val="0"/>
          <w:lang w:val="ru-RU"/>
        </w:rPr>
        <w:t>ограждения</w:t>
      </w:r>
      <w:r>
        <w:rPr>
          <w:rStyle w:val="Hyperlink.4"/>
          <w:rtl w:val="0"/>
          <w:lang w:val="ru-RU"/>
        </w:rPr>
        <w:t xml:space="preserve">; </w:t>
      </w:r>
      <w:r>
        <w:rPr>
          <w:rStyle w:val="Hyperlink.4"/>
          <w:rtl w:val="0"/>
          <w:lang w:val="ru-RU"/>
        </w:rPr>
        <w:t>расходы по доставке ремонтных материалов к месту ДТП и т</w:t>
      </w:r>
      <w:r>
        <w:rPr>
          <w:rStyle w:val="Hyperlink.4"/>
          <w:rtl w:val="0"/>
          <w:lang w:val="ru-RU"/>
        </w:rPr>
        <w:t>.</w:t>
      </w:r>
      <w:r>
        <w:rPr>
          <w:rStyle w:val="Hyperlink.4"/>
          <w:rtl w:val="0"/>
          <w:lang w:val="ru-RU"/>
        </w:rPr>
        <w:t>д</w:t>
      </w:r>
      <w:r>
        <w:rPr>
          <w:rStyle w:val="Hyperlink.4"/>
          <w:rtl w:val="0"/>
          <w:lang w:val="ru-RU"/>
        </w:rPr>
        <w:t xml:space="preserve">.). </w:t>
      </w:r>
    </w:p>
    <w:p>
      <w:pPr>
        <w:pStyle w:val="Normal.0"/>
        <w:spacing w:after="0" w:line="360" w:lineRule="auto"/>
        <w:ind w:firstLine="540"/>
        <w:jc w:val="both"/>
        <w:rPr>
          <w:rStyle w:val="Hyperlink.3"/>
        </w:rPr>
      </w:pPr>
      <w:r>
        <w:rPr>
          <w:rStyle w:val="Hyperlink.4"/>
          <w:rtl w:val="0"/>
          <w:lang w:val="ru-RU"/>
        </w:rPr>
        <w:t>В подтверждение расходов на оплату услуг по хранению поврежденного Транспортного средства</w:t>
      </w:r>
      <w:r>
        <w:rPr>
          <w:rStyle w:val="Hyperlink.4"/>
          <w:rtl w:val="0"/>
          <w:lang w:val="ru-RU"/>
        </w:rPr>
        <w:t xml:space="preserve">, </w:t>
      </w:r>
      <w:r>
        <w:rPr>
          <w:rStyle w:val="Hyperlink.4"/>
          <w:rtl w:val="0"/>
          <w:lang w:val="ru-RU"/>
        </w:rPr>
        <w:t xml:space="preserve">Заявителем в материалы Обращения представлен </w:t>
      </w:r>
      <w:r>
        <w:rPr>
          <w:rStyle w:val="Hyperlink.3"/>
          <w:rtl w:val="0"/>
          <w:lang w:val="ru-RU"/>
        </w:rPr>
        <w:t>чек ИП Муравьевой Ю</w:t>
      </w:r>
      <w:r>
        <w:rPr>
          <w:rStyle w:val="Hyperlink.3"/>
          <w:rtl w:val="0"/>
          <w:lang w:val="ru-RU"/>
        </w:rPr>
        <w:t>.</w:t>
      </w:r>
      <w:r>
        <w:rPr>
          <w:rStyle w:val="Hyperlink.3"/>
          <w:rtl w:val="0"/>
          <w:lang w:val="ru-RU"/>
        </w:rPr>
        <w:t>С</w:t>
      </w:r>
      <w:r>
        <w:rPr>
          <w:rStyle w:val="Hyperlink.3"/>
          <w:rtl w:val="0"/>
          <w:lang w:val="ru-RU"/>
        </w:rPr>
        <w:t xml:space="preserve">. </w:t>
      </w:r>
      <w:r>
        <w:rPr>
          <w:rStyle w:val="Hyperlink.3"/>
          <w:rtl w:val="0"/>
          <w:lang w:val="ru-RU"/>
        </w:rPr>
        <w:t xml:space="preserve">от </w:t>
      </w:r>
      <w:r>
        <w:rPr>
          <w:rStyle w:val="Hyperlink.3"/>
          <w:rtl w:val="0"/>
          <w:lang w:val="ru-RU"/>
        </w:rPr>
        <w:t xml:space="preserve">12.06.2019 </w:t>
      </w:r>
      <w:r>
        <w:rPr>
          <w:rStyle w:val="Hyperlink.3"/>
          <w:rtl w:val="0"/>
          <w:lang w:val="ru-RU"/>
        </w:rPr>
        <w:t xml:space="preserve">№ </w:t>
      </w:r>
      <w:r>
        <w:rPr>
          <w:rStyle w:val="Hyperlink.3"/>
          <w:rtl w:val="0"/>
          <w:lang w:val="ru-RU"/>
        </w:rPr>
        <w:t xml:space="preserve">45222 </w:t>
      </w:r>
      <w:r>
        <w:rPr>
          <w:rStyle w:val="Hyperlink.3"/>
          <w:rtl w:val="0"/>
          <w:lang w:val="ru-RU"/>
        </w:rPr>
        <w:t xml:space="preserve">об оплате услуг платной автостоянки </w:t>
        <w:br w:type="textWrapping"/>
        <w:t xml:space="preserve">в размере </w:t>
      </w:r>
      <w:r>
        <w:rPr>
          <w:rStyle w:val="Hyperlink.3"/>
          <w:rtl w:val="0"/>
          <w:lang w:val="ru-RU"/>
        </w:rPr>
        <w:t xml:space="preserve">750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со дня ДТП </w:t>
      </w:r>
      <w:r>
        <w:rPr>
          <w:rStyle w:val="Hyperlink.3"/>
          <w:rtl w:val="0"/>
          <w:lang w:val="ru-RU"/>
        </w:rPr>
        <w:t xml:space="preserve">(12.06.2019) </w:t>
      </w:r>
      <w:r>
        <w:rPr>
          <w:rStyle w:val="Hyperlink.3"/>
          <w:rtl w:val="0"/>
          <w:lang w:val="ru-RU"/>
        </w:rPr>
        <w:t xml:space="preserve">до дня проведения Финансовой организацией осмотра Транспортного средства </w:t>
      </w:r>
      <w:r>
        <w:rPr>
          <w:rStyle w:val="Hyperlink.3"/>
          <w:rtl w:val="0"/>
          <w:lang w:val="ru-RU"/>
        </w:rPr>
        <w:t xml:space="preserve">(20.06.2019). </w:t>
      </w:r>
    </w:p>
    <w:p>
      <w:pPr>
        <w:pStyle w:val="Normal.0"/>
        <w:spacing w:after="0" w:line="360" w:lineRule="auto"/>
        <w:ind w:firstLine="540"/>
        <w:jc w:val="both"/>
        <w:rPr>
          <w:rStyle w:val="Hyperlink.3"/>
        </w:rPr>
      </w:pPr>
      <w:r>
        <w:rPr>
          <w:rStyle w:val="Hyperlink.4"/>
          <w:rtl w:val="0"/>
          <w:lang w:val="ru-RU"/>
        </w:rPr>
        <w:t>Учитывая изложенное</w:t>
      </w:r>
      <w:r>
        <w:rPr>
          <w:rStyle w:val="Hyperlink.4"/>
          <w:rtl w:val="0"/>
          <w:lang w:val="ru-RU"/>
        </w:rPr>
        <w:t xml:space="preserve">, </w:t>
      </w:r>
      <w:r>
        <w:rPr>
          <w:rStyle w:val="Hyperlink.4"/>
          <w:rtl w:val="0"/>
          <w:lang w:val="ru-RU"/>
        </w:rPr>
        <w:t xml:space="preserve">требование Заявителя о взыскании расходов на оплату услуг хранения Транспортного средства подлежит удовлетворению в размере </w:t>
      </w:r>
      <w:r>
        <w:rPr>
          <w:rStyle w:val="Hyperlink.3"/>
          <w:rtl w:val="0"/>
          <w:lang w:val="ru-RU"/>
        </w:rPr>
        <w:t xml:space="preserve">750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17. </w:t>
      </w:r>
      <w:r>
        <w:rPr>
          <w:rStyle w:val="None"/>
          <w:rFonts w:ascii="Times New Roman" w:hAnsi="Times New Roman" w:hint="default"/>
          <w:b w:val="1"/>
          <w:bCs w:val="1"/>
          <w:sz w:val="26"/>
          <w:szCs w:val="26"/>
          <w:rtl w:val="0"/>
          <w:lang w:val="ru-RU"/>
        </w:rPr>
        <w:t xml:space="preserve">Нотариальные 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или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почтовые расходы</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входящие в состав страхового возмещения по Договору ОСАГО</w:t>
      </w:r>
      <w:r>
        <w:rPr>
          <w:rStyle w:val="None"/>
          <w:rFonts w:ascii="Times New Roman" w:hAnsi="Times New Roman"/>
          <w:b w:val="1"/>
          <w:bCs w:val="1"/>
          <w:sz w:val="26"/>
          <w:szCs w:val="26"/>
          <w:rtl w:val="0"/>
          <w:lang w:val="ru-RU"/>
        </w:rPr>
        <w:t>.</w:t>
      </w:r>
      <w:bookmarkEnd w:id="34"/>
    </w:p>
    <w:p>
      <w:pPr>
        <w:pStyle w:val="Normal.0"/>
        <w:shd w:val="clear" w:color="auto" w:fill="ffffff"/>
        <w:spacing w:after="0" w:line="336" w:lineRule="auto"/>
        <w:ind w:firstLine="709"/>
        <w:jc w:val="both"/>
        <w:rPr>
          <w:rStyle w:val="Hyperlink.4"/>
        </w:rPr>
      </w:pPr>
      <w:r>
        <w:rPr>
          <w:rStyle w:val="Hyperlink.4"/>
          <w:rtl w:val="0"/>
          <w:lang w:val="ru-RU"/>
        </w:rPr>
        <w:t xml:space="preserve">Исходя из пункта </w:t>
      </w:r>
      <w:r>
        <w:rPr>
          <w:rStyle w:val="Hyperlink.4"/>
          <w:rtl w:val="0"/>
          <w:lang w:val="ru-RU"/>
        </w:rPr>
        <w:t xml:space="preserve">10 </w:t>
      </w:r>
      <w:r>
        <w:rPr>
          <w:rStyle w:val="Hyperlink.4"/>
          <w:rtl w:val="0"/>
          <w:lang w:val="ru-RU"/>
        </w:rPr>
        <w:t>Обзора практики рассмотрения судами дел</w:t>
      </w:r>
      <w:r>
        <w:rPr>
          <w:rStyle w:val="Hyperlink.4"/>
          <w:rtl w:val="0"/>
          <w:lang w:val="ru-RU"/>
        </w:rPr>
        <w:t xml:space="preserve">, </w:t>
      </w:r>
      <w:r>
        <w:rPr>
          <w:rStyle w:val="Hyperlink.4"/>
          <w:rtl w:val="0"/>
          <w:lang w:val="ru-RU"/>
        </w:rPr>
        <w:t>связанных с обязательным страхованием гражданской ответственности владельцев транспортных средств</w:t>
      </w:r>
      <w:r>
        <w:rPr>
          <w:rStyle w:val="Hyperlink.4"/>
          <w:rtl w:val="0"/>
          <w:lang w:val="ru-RU"/>
        </w:rPr>
        <w:t xml:space="preserve">, </w:t>
      </w:r>
      <w:r>
        <w:rPr>
          <w:rStyle w:val="Hyperlink.4"/>
          <w:rtl w:val="0"/>
          <w:lang w:val="ru-RU"/>
        </w:rPr>
        <w:t xml:space="preserve">утвержденного Президиумом Верховного Суда Российской Федерации </w:t>
      </w:r>
      <w:r>
        <w:rPr>
          <w:rStyle w:val="Hyperlink.4"/>
          <w:rtl w:val="0"/>
          <w:lang w:val="ru-RU"/>
        </w:rPr>
        <w:t xml:space="preserve">22.06.2016, </w:t>
      </w:r>
      <w:r>
        <w:rPr>
          <w:rStyle w:val="Hyperlink.4"/>
          <w:rtl w:val="0"/>
          <w:lang w:val="ru-RU"/>
        </w:rPr>
        <w:t>расходы по оплате услуг нотариуса при засвидетельствовании верности копий документов</w:t>
      </w:r>
      <w:r>
        <w:rPr>
          <w:rStyle w:val="Hyperlink.4"/>
          <w:rtl w:val="0"/>
          <w:lang w:val="ru-RU"/>
        </w:rPr>
        <w:t xml:space="preserve">, </w:t>
      </w:r>
      <w:r>
        <w:rPr>
          <w:rStyle w:val="Hyperlink.4"/>
          <w:rtl w:val="0"/>
          <w:lang w:val="ru-RU"/>
        </w:rPr>
        <w:t>по оформлению доверенности</w:t>
      </w:r>
      <w:r>
        <w:rPr>
          <w:rStyle w:val="Hyperlink.4"/>
          <w:rtl w:val="0"/>
          <w:lang w:val="ru-RU"/>
        </w:rPr>
        <w:t xml:space="preserve">, </w:t>
      </w:r>
      <w:r>
        <w:rPr>
          <w:rStyle w:val="Hyperlink.4"/>
          <w:rtl w:val="0"/>
          <w:lang w:val="ru-RU"/>
        </w:rPr>
        <w:t>необходимые для реализации потерпевшим права на получение страховой выплаты</w:t>
      </w:r>
      <w:r>
        <w:rPr>
          <w:rStyle w:val="Hyperlink.4"/>
          <w:rtl w:val="0"/>
          <w:lang w:val="ru-RU"/>
        </w:rPr>
        <w:t xml:space="preserve">, </w:t>
      </w:r>
      <w:r>
        <w:rPr>
          <w:rStyle w:val="Hyperlink.4"/>
          <w:rtl w:val="0"/>
          <w:lang w:val="ru-RU"/>
        </w:rPr>
        <w:t>являются убытками и подлежат включению в состав страховой суммы</w:t>
      </w:r>
      <w:r>
        <w:rPr>
          <w:rStyle w:val="Hyperlink.4"/>
          <w:rtl w:val="0"/>
          <w:lang w:val="ru-RU"/>
        </w:rPr>
        <w:t xml:space="preserve">, </w:t>
      </w:r>
      <w:r>
        <w:rPr>
          <w:rStyle w:val="Hyperlink.4"/>
          <w:rtl w:val="0"/>
          <w:lang w:val="ru-RU"/>
        </w:rPr>
        <w:t>в пределах которой страховщик при наступлении каждого страхового случая обязуется возместить потерпевшим причиненный вред</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Согласно абзацу второму пункта </w:t>
      </w:r>
      <w:r>
        <w:rPr>
          <w:rStyle w:val="Hyperlink.4"/>
          <w:rtl w:val="0"/>
          <w:lang w:val="ru-RU"/>
        </w:rPr>
        <w:t xml:space="preserve">4.12 </w:t>
      </w:r>
      <w:r>
        <w:rPr>
          <w:rStyle w:val="Hyperlink.4"/>
          <w:rtl w:val="0"/>
          <w:lang w:val="ru-RU"/>
        </w:rPr>
        <w:t xml:space="preserve">Правил ОСАГО при причинении вреда имуществу потерпевшего возмещению </w:t>
        <w:br w:type="textWrapping"/>
        <w:t>в пределах страховой суммы подлежат иные расходы</w:t>
      </w:r>
      <w:r>
        <w:rPr>
          <w:rStyle w:val="Hyperlink.4"/>
          <w:rtl w:val="0"/>
          <w:lang w:val="ru-RU"/>
        </w:rPr>
        <w:t xml:space="preserve">, </w:t>
      </w:r>
      <w:r>
        <w:rPr>
          <w:rStyle w:val="Hyperlink.4"/>
          <w:rtl w:val="0"/>
          <w:lang w:val="ru-RU"/>
        </w:rPr>
        <w:t xml:space="preserve">произведенные потерпевшим в связи с причиненным вредом </w:t>
      </w:r>
      <w:r>
        <w:rPr>
          <w:rStyle w:val="Hyperlink.4"/>
          <w:rtl w:val="0"/>
          <w:lang w:val="ru-RU"/>
        </w:rPr>
        <w:t>(</w:t>
      </w:r>
      <w:r>
        <w:rPr>
          <w:rStyle w:val="Hyperlink.4"/>
          <w:rtl w:val="0"/>
          <w:lang w:val="ru-RU"/>
        </w:rPr>
        <w:t>в том числе эвакуация транспортного средства с места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хранение поврежденного транспортного средства</w:t>
      </w:r>
      <w:r>
        <w:rPr>
          <w:rStyle w:val="Hyperlink.4"/>
          <w:rtl w:val="0"/>
          <w:lang w:val="ru-RU"/>
        </w:rPr>
        <w:t xml:space="preserve">, </w:t>
      </w:r>
      <w:r>
        <w:rPr>
          <w:rStyle w:val="Hyperlink.4"/>
          <w:rtl w:val="0"/>
          <w:lang w:val="ru-RU"/>
        </w:rPr>
        <w:t>доставка пострадавших в медицинскую организацию</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4.13 </w:t>
      </w:r>
      <w:r>
        <w:rPr>
          <w:rStyle w:val="Hyperlink.4"/>
          <w:rtl w:val="0"/>
          <w:lang w:val="ru-RU"/>
        </w:rPr>
        <w:t>Правил ОСАГО установлено</w:t>
      </w:r>
      <w:r>
        <w:rPr>
          <w:rStyle w:val="Hyperlink.4"/>
          <w:rtl w:val="0"/>
          <w:lang w:val="ru-RU"/>
        </w:rPr>
        <w:t xml:space="preserve">, </w:t>
      </w:r>
      <w:r>
        <w:rPr>
          <w:rStyle w:val="Hyperlink.4"/>
          <w:rtl w:val="0"/>
          <w:lang w:val="ru-RU"/>
        </w:rPr>
        <w:t xml:space="preserve">что при причинении вреда имуществу потерпевшего </w:t>
      </w:r>
      <w:r>
        <w:rPr>
          <w:rStyle w:val="Hyperlink.4"/>
          <w:rtl w:val="0"/>
          <w:lang w:val="ru-RU"/>
        </w:rPr>
        <w:t>(</w:t>
      </w:r>
      <w:r>
        <w:rPr>
          <w:rStyle w:val="Hyperlink.4"/>
          <w:rtl w:val="0"/>
          <w:lang w:val="ru-RU"/>
        </w:rPr>
        <w:t>транспортным средствам</w:t>
      </w:r>
      <w:r>
        <w:rPr>
          <w:rStyle w:val="Hyperlink.4"/>
          <w:rtl w:val="0"/>
          <w:lang w:val="ru-RU"/>
        </w:rPr>
        <w:t xml:space="preserve">, </w:t>
      </w:r>
      <w:r>
        <w:rPr>
          <w:rStyle w:val="Hyperlink.4"/>
          <w:rtl w:val="0"/>
          <w:lang w:val="ru-RU"/>
        </w:rPr>
        <w:t>зданиям</w:t>
      </w:r>
      <w:r>
        <w:rPr>
          <w:rStyle w:val="Hyperlink.4"/>
          <w:rtl w:val="0"/>
          <w:lang w:val="ru-RU"/>
        </w:rPr>
        <w:t xml:space="preserve">, </w:t>
      </w:r>
      <w:r>
        <w:rPr>
          <w:rStyle w:val="Hyperlink.4"/>
          <w:rtl w:val="0"/>
          <w:lang w:val="ru-RU"/>
        </w:rPr>
        <w:t>сооружениям</w:t>
      </w:r>
      <w:r>
        <w:rPr>
          <w:rStyle w:val="Hyperlink.4"/>
          <w:rtl w:val="0"/>
          <w:lang w:val="ru-RU"/>
        </w:rPr>
        <w:t xml:space="preserve">, </w:t>
      </w:r>
      <w:r>
        <w:rPr>
          <w:rStyle w:val="Hyperlink.4"/>
          <w:rtl w:val="0"/>
          <w:lang w:val="ru-RU"/>
        </w:rPr>
        <w:t>постройкам</w:t>
      </w:r>
      <w:r>
        <w:rPr>
          <w:rStyle w:val="Hyperlink.4"/>
          <w:rtl w:val="0"/>
          <w:lang w:val="ru-RU"/>
        </w:rPr>
        <w:t xml:space="preserve">, </w:t>
      </w:r>
      <w:r>
        <w:rPr>
          <w:rStyle w:val="Hyperlink.4"/>
          <w:rtl w:val="0"/>
          <w:lang w:val="ru-RU"/>
        </w:rPr>
        <w:t>иному имуществу физических</w:t>
      </w:r>
      <w:r>
        <w:rPr>
          <w:rStyle w:val="Hyperlink.4"/>
          <w:rtl w:val="0"/>
          <w:lang w:val="ru-RU"/>
        </w:rPr>
        <w:t xml:space="preserve">, </w:t>
      </w:r>
      <w:r>
        <w:rPr>
          <w:rStyle w:val="Hyperlink.4"/>
          <w:rtl w:val="0"/>
          <w:lang w:val="ru-RU"/>
        </w:rPr>
        <w:t>юридических лиц</w:t>
      </w:r>
      <w:r>
        <w:rPr>
          <w:rStyle w:val="Hyperlink.4"/>
          <w:rtl w:val="0"/>
          <w:lang w:val="ru-RU"/>
        </w:rPr>
        <w:t xml:space="preserve">) </w:t>
      </w:r>
      <w:r>
        <w:rPr>
          <w:rStyle w:val="Hyperlink.4"/>
          <w:rtl w:val="0"/>
          <w:lang w:val="ru-RU"/>
        </w:rPr>
        <w:t>кроме документов</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3.10 </w:t>
      </w:r>
      <w:r>
        <w:rPr>
          <w:rStyle w:val="Hyperlink.4"/>
          <w:rtl w:val="0"/>
          <w:lang w:val="ru-RU"/>
        </w:rPr>
        <w:t>Правил ОСАГО</w:t>
      </w:r>
      <w:r>
        <w:rPr>
          <w:rStyle w:val="Hyperlink.4"/>
          <w:rtl w:val="0"/>
          <w:lang w:val="ru-RU"/>
        </w:rPr>
        <w:t xml:space="preserve">, </w:t>
      </w:r>
      <w:r>
        <w:rPr>
          <w:rStyle w:val="Hyperlink.4"/>
          <w:rtl w:val="0"/>
          <w:lang w:val="ru-RU"/>
        </w:rPr>
        <w:t>потерпевший представляет иные документы</w:t>
      </w:r>
      <w:r>
        <w:rPr>
          <w:rStyle w:val="Hyperlink.4"/>
          <w:rtl w:val="0"/>
          <w:lang w:val="ru-RU"/>
        </w:rPr>
        <w:t xml:space="preserve">, </w:t>
      </w:r>
      <w:r>
        <w:rPr>
          <w:rStyle w:val="Hyperlink.4"/>
          <w:rtl w:val="0"/>
          <w:lang w:val="ru-RU"/>
        </w:rPr>
        <w:t xml:space="preserve">которые потерпевший вправе представить </w:t>
        <w:br w:type="textWrapping"/>
        <w:t>в обоснование своего требования о возмещении причиненного ему вреда</w:t>
      </w:r>
      <w:r>
        <w:rPr>
          <w:rStyle w:val="Hyperlink.4"/>
          <w:rtl w:val="0"/>
          <w:lang w:val="ru-RU"/>
        </w:rPr>
        <w:t xml:space="preserve">, </w:t>
      </w:r>
      <w:r>
        <w:rPr>
          <w:rStyle w:val="Hyperlink.4"/>
          <w:rtl w:val="0"/>
          <w:lang w:val="ru-RU"/>
        </w:rPr>
        <w:t>в том числе сметы и счета</w:t>
      </w:r>
      <w:r>
        <w:rPr>
          <w:rStyle w:val="Hyperlink.4"/>
          <w:rtl w:val="0"/>
          <w:lang w:val="ru-RU"/>
        </w:rPr>
        <w:t xml:space="preserve">, </w:t>
      </w:r>
      <w:r>
        <w:rPr>
          <w:rStyle w:val="Hyperlink.4"/>
          <w:rtl w:val="0"/>
          <w:lang w:val="ru-RU"/>
        </w:rPr>
        <w:t>подтверждающие стоимость ремонта поврежденного имущества</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исходя из анализа положений Закона № </w:t>
      </w:r>
      <w:r>
        <w:rPr>
          <w:rStyle w:val="Hyperlink.4"/>
          <w:rtl w:val="0"/>
          <w:lang w:val="ru-RU"/>
        </w:rPr>
        <w:t>40-</w:t>
      </w:r>
      <w:r>
        <w:rPr>
          <w:rStyle w:val="Hyperlink.4"/>
          <w:rtl w:val="0"/>
          <w:lang w:val="ru-RU"/>
        </w:rPr>
        <w:t>ФЗ и Правил ОСАГО</w:t>
      </w:r>
      <w:r>
        <w:rPr>
          <w:rStyle w:val="Hyperlink.4"/>
          <w:rtl w:val="0"/>
          <w:lang w:val="ru-RU"/>
        </w:rPr>
        <w:t xml:space="preserve">, </w:t>
      </w:r>
      <w:r>
        <w:rPr>
          <w:rStyle w:val="Hyperlink.4"/>
          <w:rtl w:val="0"/>
          <w:lang w:val="ru-RU"/>
        </w:rPr>
        <w:t>к иным расходам</w:t>
      </w:r>
      <w:r>
        <w:rPr>
          <w:rStyle w:val="Hyperlink.4"/>
          <w:rtl w:val="0"/>
          <w:lang w:val="ru-RU"/>
        </w:rPr>
        <w:t xml:space="preserve">, </w:t>
      </w:r>
      <w:r>
        <w:rPr>
          <w:rStyle w:val="Hyperlink.4"/>
          <w:rtl w:val="0"/>
          <w:lang w:val="ru-RU"/>
        </w:rPr>
        <w:t>обусловленным наступлением страхового случая и необходимым для реализации потерпевшим права на получение страхового возмещения относятся также расходы по оплате услуг нотариуса при засвидетельствовании верности копий документов</w:t>
      </w:r>
      <w:r>
        <w:rPr>
          <w:rStyle w:val="Hyperlink.4"/>
          <w:rtl w:val="0"/>
          <w:lang w:val="ru-RU"/>
        </w:rPr>
        <w:t xml:space="preserve">, </w:t>
      </w:r>
      <w:r>
        <w:rPr>
          <w:rStyle w:val="Hyperlink.4"/>
          <w:rtl w:val="0"/>
          <w:lang w:val="ru-RU"/>
        </w:rPr>
        <w:t xml:space="preserve">необходимых </w:t>
        <w:br w:type="textWrapping"/>
        <w:t>для обращения к страховщику</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При этом указанные расходы компенсируются страховщиком при наличии соответствующего заявления потерпевшего</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 xml:space="preserve">Согласно представленной в материалы Обращения справке от </w:t>
      </w:r>
      <w:r>
        <w:rPr>
          <w:rStyle w:val="Hyperlink.3"/>
          <w:rtl w:val="0"/>
          <w:lang w:val="ru-RU"/>
        </w:rPr>
        <w:t xml:space="preserve">30.07.2019 </w:t>
      </w:r>
      <w:r>
        <w:rPr>
          <w:rStyle w:val="Hyperlink.4"/>
          <w:rtl w:val="0"/>
          <w:lang w:val="ru-RU"/>
        </w:rPr>
        <w:t xml:space="preserve">№ </w:t>
      </w:r>
      <w:r>
        <w:rPr>
          <w:rStyle w:val="Hyperlink.3"/>
          <w:rtl w:val="0"/>
          <w:lang w:val="ru-RU"/>
        </w:rPr>
        <w:t>1012</w:t>
      </w:r>
      <w:r>
        <w:rPr>
          <w:rStyle w:val="Hyperlink.4"/>
          <w:rtl w:val="0"/>
          <w:lang w:val="ru-RU"/>
        </w:rPr>
        <w:t xml:space="preserve">, </w:t>
      </w:r>
      <w:r>
        <w:rPr>
          <w:rStyle w:val="Hyperlink.4"/>
          <w:rtl w:val="0"/>
          <w:lang w:val="ru-RU"/>
        </w:rPr>
        <w:t xml:space="preserve">Заявителем оплачены услуги на оказание услуг нотариуса за удостоверение доверенности на ведение судебных дел для предъявления в суд и копий на сумму </w:t>
      </w:r>
      <w:r>
        <w:rPr>
          <w:rStyle w:val="Hyperlink.3"/>
          <w:rtl w:val="0"/>
          <w:lang w:val="ru-RU"/>
        </w:rPr>
        <w:t xml:space="preserve">1 620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3"/>
          <w:rtl w:val="0"/>
          <w:lang w:val="ru-RU"/>
        </w:rPr>
        <w:t xml:space="preserve">13.08.2019 </w:t>
      </w:r>
      <w:r>
        <w:rPr>
          <w:rStyle w:val="Hyperlink.4"/>
          <w:rtl w:val="0"/>
          <w:lang w:val="ru-RU"/>
        </w:rPr>
        <w:t xml:space="preserve">в адрес Финансовой организации от </w:t>
      </w:r>
      <w:r>
        <w:rPr>
          <w:rStyle w:val="Hyperlink.3"/>
          <w:rtl w:val="0"/>
          <w:lang w:val="ru-RU"/>
        </w:rPr>
        <w:t>Представителя</w:t>
      </w:r>
      <w:r>
        <w:rPr>
          <w:rStyle w:val="Hyperlink.4"/>
          <w:rtl w:val="0"/>
          <w:lang w:val="ru-RU"/>
        </w:rPr>
        <w:t xml:space="preserve"> поступило заявление о выплате расходов на оказание нотариальных услуг с приложением нотариальной доверенности серии </w:t>
      </w:r>
      <w:r>
        <w:rPr>
          <w:rStyle w:val="Hyperlink.3"/>
          <w:rtl w:val="0"/>
          <w:lang w:val="ru-RU"/>
        </w:rPr>
        <w:t xml:space="preserve">АА № </w:t>
      </w:r>
      <w:r>
        <w:rPr>
          <w:rStyle w:val="Hyperlink.3"/>
          <w:rtl w:val="0"/>
          <w:lang w:val="ru-RU"/>
        </w:rPr>
        <w:t>1501216476</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На основании изложенного</w:t>
      </w:r>
      <w:r>
        <w:rPr>
          <w:rStyle w:val="Hyperlink.4"/>
          <w:rtl w:val="0"/>
          <w:lang w:val="ru-RU"/>
        </w:rPr>
        <w:t xml:space="preserve">, </w:t>
      </w:r>
      <w:r>
        <w:rPr>
          <w:rStyle w:val="Hyperlink.4"/>
          <w:rtl w:val="0"/>
          <w:lang w:val="ru-RU"/>
        </w:rPr>
        <w:t xml:space="preserve">требование Заявителя о взыскании с Финансовой организации расходов на оказание нотариальных услуг подлежит удовлетворению в размере </w:t>
      </w:r>
      <w:r>
        <w:rPr>
          <w:rStyle w:val="Hyperlink.4"/>
          <w:rtl w:val="0"/>
          <w:lang w:val="ru-RU"/>
        </w:rPr>
        <w:t>1</w:t>
      </w:r>
      <w:r>
        <w:rPr>
          <w:rStyle w:val="Hyperlink.4"/>
          <w:rtl w:val="0"/>
          <w:lang w:val="ru-RU"/>
        </w:rPr>
        <w:t> </w:t>
      </w:r>
      <w:r>
        <w:rPr>
          <w:rStyle w:val="Hyperlink.4"/>
          <w:rtl w:val="0"/>
          <w:lang w:val="ru-RU"/>
        </w:rPr>
        <w:t xml:space="preserve">620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нотариус_почта_не_входят_в_СВ" w:id="35"/>
      <w:r>
        <w:rPr>
          <w:rStyle w:val="None"/>
          <w:rFonts w:ascii="Times New Roman" w:hAnsi="Times New Roman"/>
          <w:b w:val="1"/>
          <w:bCs w:val="1"/>
          <w:sz w:val="26"/>
          <w:szCs w:val="26"/>
          <w:rtl w:val="0"/>
          <w:lang w:val="ru-RU"/>
        </w:rPr>
        <w:t xml:space="preserve">18. </w:t>
      </w:r>
      <w:r>
        <w:rPr>
          <w:rStyle w:val="None"/>
          <w:rFonts w:ascii="Times New Roman" w:hAnsi="Times New Roman" w:hint="default"/>
          <w:b w:val="1"/>
          <w:bCs w:val="1"/>
          <w:sz w:val="26"/>
          <w:szCs w:val="26"/>
          <w:rtl w:val="0"/>
          <w:lang w:val="ru-RU"/>
        </w:rPr>
        <w:t xml:space="preserve">Нотариальные 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или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почтовые расходы</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не входящие в состав страхового возмещения по Договору ОСАГО</w:t>
      </w:r>
      <w:r>
        <w:rPr>
          <w:rStyle w:val="None"/>
          <w:rFonts w:ascii="Times New Roman" w:hAnsi="Times New Roman"/>
          <w:b w:val="1"/>
          <w:bCs w:val="1"/>
          <w:sz w:val="26"/>
          <w:szCs w:val="26"/>
          <w:rtl w:val="0"/>
          <w:lang w:val="ru-RU"/>
        </w:rPr>
        <w:t>:</w:t>
      </w:r>
      <w:bookmarkEnd w:id="35"/>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нотариус_почта_не_входят_в_СВ_взыскание" w:id="36"/>
      <w:r>
        <w:rPr>
          <w:rStyle w:val="None"/>
          <w:rFonts w:ascii="Times New Roman" w:hAnsi="Times New Roman"/>
          <w:b w:val="1"/>
          <w:bCs w:val="1"/>
          <w:sz w:val="26"/>
          <w:szCs w:val="26"/>
          <w:rtl w:val="0"/>
          <w:lang w:val="ru-RU"/>
        </w:rPr>
        <w:t xml:space="preserve">18.1. </w:t>
      </w:r>
      <w:r>
        <w:rPr>
          <w:rStyle w:val="None"/>
          <w:rFonts w:ascii="Times New Roman" w:hAnsi="Times New Roman" w:hint="default"/>
          <w:b w:val="1"/>
          <w:bCs w:val="1"/>
          <w:sz w:val="26"/>
          <w:szCs w:val="26"/>
          <w:rtl w:val="0"/>
          <w:lang w:val="ru-RU"/>
        </w:rPr>
        <w:t xml:space="preserve">Взыскание нотариальных 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или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почтовых расходов</w:t>
      </w:r>
      <w:r>
        <w:rPr>
          <w:rStyle w:val="None"/>
          <w:rFonts w:ascii="Times New Roman" w:hAnsi="Times New Roman"/>
          <w:b w:val="1"/>
          <w:bCs w:val="1"/>
          <w:sz w:val="26"/>
          <w:szCs w:val="26"/>
          <w:rtl w:val="0"/>
          <w:lang w:val="ru-RU"/>
        </w:rPr>
        <w:t>.</w:t>
      </w:r>
      <w:bookmarkEnd w:id="36"/>
      <w:r>
        <w:rPr>
          <w:rStyle w:val="None"/>
          <w:rFonts w:ascii="Times New Roman" w:hAnsi="Times New Roman"/>
          <w:b w:val="1"/>
          <w:bCs w:val="1"/>
          <w:sz w:val="26"/>
          <w:szCs w:val="26"/>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В силу положений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15 </w:t>
      </w:r>
      <w:r>
        <w:rPr>
          <w:rStyle w:val="Hyperlink.4"/>
          <w:rtl w:val="0"/>
          <w:lang w:val="ru-RU"/>
        </w:rPr>
        <w:t>ГК РФ лицо</w:t>
      </w:r>
      <w:r>
        <w:rPr>
          <w:rStyle w:val="Hyperlink.4"/>
          <w:rtl w:val="0"/>
          <w:lang w:val="ru-RU"/>
        </w:rPr>
        <w:t xml:space="preserve">, </w:t>
      </w:r>
      <w:r>
        <w:rPr>
          <w:rStyle w:val="Hyperlink.4"/>
          <w:rtl w:val="0"/>
          <w:lang w:val="ru-RU"/>
        </w:rPr>
        <w:t>право которого нарушено</w:t>
      </w:r>
      <w:r>
        <w:rPr>
          <w:rStyle w:val="Hyperlink.4"/>
          <w:rtl w:val="0"/>
          <w:lang w:val="ru-RU"/>
        </w:rPr>
        <w:t xml:space="preserve">, </w:t>
      </w:r>
      <w:r>
        <w:rPr>
          <w:rStyle w:val="Hyperlink.4"/>
          <w:rtl w:val="0"/>
          <w:lang w:val="ru-RU"/>
        </w:rPr>
        <w:t>может требовать полного возмещения причиненных ему убытков</w:t>
      </w:r>
      <w:r>
        <w:rPr>
          <w:rStyle w:val="Hyperlink.4"/>
          <w:rtl w:val="0"/>
          <w:lang w:val="ru-RU"/>
        </w:rPr>
        <w:t xml:space="preserve">, </w:t>
      </w:r>
      <w:r>
        <w:rPr>
          <w:rStyle w:val="Hyperlink.4"/>
          <w:rtl w:val="0"/>
          <w:lang w:val="ru-RU"/>
        </w:rPr>
        <w:t>если законом или договором не предусмотрено возмещение убытков в меньшем размере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 учетом того</w:t>
      </w:r>
      <w:r>
        <w:rPr>
          <w:rStyle w:val="Hyperlink.4"/>
          <w:rtl w:val="0"/>
          <w:lang w:val="ru-RU"/>
        </w:rPr>
        <w:t xml:space="preserve">, </w:t>
      </w:r>
      <w:r>
        <w:rPr>
          <w:rStyle w:val="Hyperlink.4"/>
          <w:rtl w:val="0"/>
          <w:lang w:val="ru-RU"/>
        </w:rPr>
        <w:t xml:space="preserve">что требование Заявителя о взыскании страхового возмещения подлежит удовлетворению в размере </w:t>
      </w:r>
      <w:r>
        <w:rPr>
          <w:rStyle w:val="Hyperlink.3"/>
          <w:rtl w:val="0"/>
          <w:lang w:val="ru-RU"/>
        </w:rPr>
        <w:t>343</w:t>
      </w:r>
      <w:r>
        <w:rPr>
          <w:rStyle w:val="Hyperlink.3"/>
          <w:rtl w:val="0"/>
          <w:lang w:val="ru-RU"/>
        </w:rPr>
        <w:t> </w:t>
      </w:r>
      <w:r>
        <w:rPr>
          <w:rStyle w:val="Hyperlink.3"/>
          <w:rtl w:val="0"/>
          <w:lang w:val="ru-RU"/>
        </w:rPr>
        <w:t xml:space="preserve">120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4"/>
          <w:rtl w:val="0"/>
          <w:lang w:val="ru-RU"/>
        </w:rPr>
        <w:t>Финансовый уполномоченный приходит к выводу о том</w:t>
      </w:r>
      <w:r>
        <w:rPr>
          <w:rStyle w:val="Hyperlink.4"/>
          <w:rtl w:val="0"/>
          <w:lang w:val="ru-RU"/>
        </w:rPr>
        <w:t xml:space="preserve">, </w:t>
      </w:r>
      <w:r>
        <w:rPr>
          <w:rStyle w:val="Hyperlink.4"/>
          <w:rtl w:val="0"/>
          <w:lang w:val="ru-RU"/>
        </w:rPr>
        <w:t>что Финансовой организацией нарушено право Заявителя на выплату страхового возмещения в денежной форме</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Согласно представленным документам</w:t>
      </w:r>
      <w:r>
        <w:rPr>
          <w:rStyle w:val="Hyperlink.4"/>
          <w:rtl w:val="0"/>
          <w:lang w:val="ru-RU"/>
        </w:rPr>
        <w:t xml:space="preserve">, </w:t>
      </w:r>
      <w:r>
        <w:rPr>
          <w:rStyle w:val="Hyperlink.4"/>
          <w:rtl w:val="0"/>
          <w:lang w:val="ru-RU"/>
        </w:rPr>
        <w:t>а именно</w:t>
      </w:r>
      <w:r>
        <w:rPr>
          <w:rStyle w:val="Hyperlink.4"/>
          <w:rtl w:val="0"/>
          <w:lang w:val="ru-RU"/>
        </w:rPr>
        <w:t xml:space="preserve">, </w:t>
      </w:r>
      <w:r>
        <w:rPr>
          <w:rStyle w:val="Hyperlink.3"/>
          <w:rtl w:val="0"/>
          <w:lang w:val="ru-RU"/>
        </w:rPr>
        <w:t xml:space="preserve">чеку АО «Почта России» от </w:t>
      </w:r>
      <w:r>
        <w:rPr>
          <w:rStyle w:val="Hyperlink.3"/>
          <w:rtl w:val="0"/>
          <w:lang w:val="ru-RU"/>
        </w:rPr>
        <w:t xml:space="preserve">15.06.2021 </w:t>
      </w:r>
      <w:r>
        <w:rPr>
          <w:rStyle w:val="Hyperlink.4"/>
          <w:rtl w:val="0"/>
          <w:lang w:val="ru-RU"/>
        </w:rPr>
        <w:t xml:space="preserve">на сумму </w:t>
      </w:r>
      <w:r>
        <w:rPr>
          <w:rStyle w:val="Hyperlink.3"/>
          <w:rtl w:val="0"/>
          <w:lang w:val="ru-RU"/>
        </w:rPr>
        <w:t xml:space="preserve">111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Заявителем оплачены </w:t>
      </w:r>
      <w:r>
        <w:rPr>
          <w:rStyle w:val="Hyperlink.3"/>
          <w:rtl w:val="0"/>
          <w:lang w:val="ru-RU"/>
        </w:rPr>
        <w:t xml:space="preserve">услуги почтовой связи </w:t>
      </w:r>
      <w:r>
        <w:rPr>
          <w:rStyle w:val="Hyperlink.4"/>
          <w:rtl w:val="0"/>
          <w:lang w:val="ru-RU"/>
        </w:rPr>
        <w:t xml:space="preserve">за отправку заявления </w:t>
      </w:r>
      <w:r>
        <w:rPr>
          <w:rStyle w:val="Hyperlink.4"/>
          <w:rtl w:val="0"/>
          <w:lang w:val="ru-RU"/>
        </w:rPr>
        <w:t>(</w:t>
      </w:r>
      <w:r>
        <w:rPr>
          <w:rStyle w:val="Hyperlink.4"/>
          <w:rtl w:val="0"/>
          <w:lang w:val="ru-RU"/>
        </w:rPr>
        <w:t>претензии</w:t>
      </w:r>
      <w:r>
        <w:rPr>
          <w:rStyle w:val="Hyperlink.4"/>
          <w:rtl w:val="0"/>
          <w:lang w:val="ru-RU"/>
        </w:rPr>
        <w:t xml:space="preserve">) </w:t>
      </w:r>
      <w:r>
        <w:rPr>
          <w:rStyle w:val="Hyperlink.4"/>
          <w:rtl w:val="0"/>
          <w:lang w:val="ru-RU"/>
        </w:rPr>
        <w:t xml:space="preserve">от </w:t>
      </w:r>
      <w:r>
        <w:rPr>
          <w:rStyle w:val="Hyperlink.3"/>
          <w:rtl w:val="0"/>
          <w:lang w:val="ru-RU"/>
        </w:rPr>
        <w:t>21.06.2021</w:t>
      </w:r>
      <w:r>
        <w:rPr>
          <w:rStyle w:val="Hyperlink.4"/>
          <w:rtl w:val="0"/>
          <w:lang w:val="ru-RU"/>
        </w:rPr>
        <w:t xml:space="preserve">, </w:t>
      </w:r>
      <w:r>
        <w:rPr>
          <w:rStyle w:val="Hyperlink.4"/>
          <w:rtl w:val="0"/>
          <w:lang w:val="ru-RU"/>
        </w:rPr>
        <w:t xml:space="preserve">направляемого в соответствии с 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16 </w:t>
      </w:r>
      <w:r>
        <w:rPr>
          <w:rStyle w:val="Hyperlink.4"/>
          <w:rtl w:val="0"/>
          <w:lang w:val="ru-RU"/>
        </w:rPr>
        <w:t xml:space="preserve">Закона № </w:t>
      </w:r>
      <w:r>
        <w:rPr>
          <w:rStyle w:val="Hyperlink.4"/>
          <w:rtl w:val="0"/>
          <w:lang w:val="ru-RU"/>
        </w:rPr>
        <w:t>123-</w:t>
      </w:r>
      <w:r>
        <w:rPr>
          <w:rStyle w:val="Hyperlink.4"/>
          <w:rtl w:val="0"/>
          <w:lang w:val="ru-RU"/>
        </w:rPr>
        <w:t>ФЗ в целях восстановления нарушенного права</w:t>
      </w:r>
      <w:r>
        <w:rPr>
          <w:rStyle w:val="Hyperlink.4"/>
          <w:rtl w:val="0"/>
          <w:lang w:val="ru-RU"/>
        </w:rPr>
        <w:t>.</w:t>
      </w:r>
    </w:p>
    <w:p>
      <w:pPr>
        <w:pStyle w:val="Normal.0"/>
        <w:shd w:val="clear" w:color="auto" w:fill="ffffff"/>
        <w:spacing w:after="0" w:line="336" w:lineRule="auto"/>
        <w:ind w:firstLine="709"/>
        <w:jc w:val="both"/>
        <w:rPr>
          <w:rStyle w:val="Hyperlink.3"/>
        </w:rPr>
      </w:pPr>
      <w:r>
        <w:rPr>
          <w:rStyle w:val="Hyperlink.4"/>
          <w:rtl w:val="0"/>
          <w:lang w:val="ru-RU"/>
        </w:rPr>
        <w:t>Таким образом</w:t>
      </w:r>
      <w:r>
        <w:rPr>
          <w:rStyle w:val="Hyperlink.4"/>
          <w:rtl w:val="0"/>
          <w:lang w:val="ru-RU"/>
        </w:rPr>
        <w:t xml:space="preserve">, </w:t>
      </w:r>
      <w:r>
        <w:rPr>
          <w:rStyle w:val="Hyperlink.4"/>
          <w:rtl w:val="0"/>
          <w:lang w:val="ru-RU"/>
        </w:rPr>
        <w:t xml:space="preserve">требование Заявителя о взыскании расходов на </w:t>
      </w:r>
      <w:r>
        <w:rPr>
          <w:rStyle w:val="Hyperlink.3"/>
          <w:rtl w:val="0"/>
          <w:lang w:val="ru-RU"/>
        </w:rPr>
        <w:t xml:space="preserve">оплату услуг почтовой связи </w:t>
      </w:r>
      <w:r>
        <w:rPr>
          <w:rStyle w:val="Hyperlink.4"/>
          <w:rtl w:val="0"/>
          <w:lang w:val="ru-RU"/>
        </w:rPr>
        <w:t xml:space="preserve">за </w:t>
      </w:r>
      <w:r>
        <w:rPr>
          <w:rStyle w:val="Hyperlink.3"/>
          <w:rtl w:val="0"/>
          <w:lang w:val="ru-RU"/>
        </w:rPr>
        <w:t xml:space="preserve">направление заявления </w:t>
      </w:r>
      <w:r>
        <w:rPr>
          <w:rStyle w:val="Hyperlink.3"/>
          <w:rtl w:val="0"/>
          <w:lang w:val="ru-RU"/>
        </w:rPr>
        <w:t>(</w:t>
      </w:r>
      <w:r>
        <w:rPr>
          <w:rStyle w:val="Hyperlink.3"/>
          <w:rtl w:val="0"/>
          <w:lang w:val="ru-RU"/>
        </w:rPr>
        <w:t>претензии</w:t>
      </w:r>
      <w:r>
        <w:rPr>
          <w:rStyle w:val="Hyperlink.3"/>
          <w:rtl w:val="0"/>
          <w:lang w:val="ru-RU"/>
        </w:rPr>
        <w:t xml:space="preserve">) </w:t>
      </w:r>
      <w:r>
        <w:rPr>
          <w:rStyle w:val="Hyperlink.3"/>
          <w:rtl w:val="0"/>
          <w:lang w:val="ru-RU"/>
        </w:rPr>
        <w:t xml:space="preserve">от </w:t>
      </w:r>
      <w:r>
        <w:rPr>
          <w:rStyle w:val="Hyperlink.3"/>
          <w:rtl w:val="0"/>
          <w:lang w:val="ru-RU"/>
        </w:rPr>
        <w:t xml:space="preserve">21.06.2021 </w:t>
      </w:r>
      <w:r>
        <w:rPr>
          <w:rStyle w:val="Hyperlink.4"/>
          <w:rtl w:val="0"/>
          <w:lang w:val="ru-RU"/>
        </w:rPr>
        <w:t xml:space="preserve">подлежит удовлетворению Финансовым уполномоченным в размере </w:t>
      </w:r>
      <w:r>
        <w:rPr>
          <w:rStyle w:val="Hyperlink.3"/>
          <w:rtl w:val="0"/>
          <w:lang w:val="ru-RU"/>
        </w:rPr>
        <w:t xml:space="preserve">111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нотариус_почта_не_входят_в_СВ_отказ" w:id="37"/>
      <w:r>
        <w:rPr>
          <w:rStyle w:val="None"/>
          <w:rFonts w:ascii="Times New Roman" w:hAnsi="Times New Roman"/>
          <w:b w:val="1"/>
          <w:bCs w:val="1"/>
          <w:sz w:val="26"/>
          <w:szCs w:val="26"/>
          <w:rtl w:val="0"/>
          <w:lang w:val="ru-RU"/>
        </w:rPr>
        <w:t xml:space="preserve">18.2. </w:t>
      </w:r>
      <w:r>
        <w:rPr>
          <w:rStyle w:val="None"/>
          <w:rFonts w:ascii="Times New Roman" w:hAnsi="Times New Roman" w:hint="default"/>
          <w:b w:val="1"/>
          <w:bCs w:val="1"/>
          <w:sz w:val="26"/>
          <w:szCs w:val="26"/>
          <w:rtl w:val="0"/>
          <w:lang w:val="ru-RU"/>
        </w:rPr>
        <w:t xml:space="preserve">Отказ во взыскании нотариальных 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или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почтовых расходов</w:t>
      </w:r>
      <w:r>
        <w:rPr>
          <w:rStyle w:val="None"/>
          <w:rFonts w:ascii="Times New Roman" w:hAnsi="Times New Roman"/>
          <w:b w:val="1"/>
          <w:bCs w:val="1"/>
          <w:sz w:val="26"/>
          <w:szCs w:val="26"/>
          <w:rtl w:val="0"/>
          <w:lang w:val="ru-RU"/>
        </w:rPr>
        <w:t>.</w:t>
      </w:r>
      <w:bookmarkEnd w:id="37"/>
      <w:r>
        <w:rPr>
          <w:rStyle w:val="None"/>
          <w:rFonts w:ascii="Times New Roman" w:hAnsi="Times New Roman"/>
          <w:b w:val="1"/>
          <w:bCs w:val="1"/>
          <w:sz w:val="26"/>
          <w:szCs w:val="26"/>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В силу положений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15 </w:t>
      </w:r>
      <w:r>
        <w:rPr>
          <w:rStyle w:val="Hyperlink.4"/>
          <w:rtl w:val="0"/>
          <w:lang w:val="ru-RU"/>
        </w:rPr>
        <w:t>ГК РФ лицо</w:t>
      </w:r>
      <w:r>
        <w:rPr>
          <w:rStyle w:val="Hyperlink.4"/>
          <w:rtl w:val="0"/>
          <w:lang w:val="ru-RU"/>
        </w:rPr>
        <w:t xml:space="preserve">, </w:t>
      </w:r>
      <w:r>
        <w:rPr>
          <w:rStyle w:val="Hyperlink.4"/>
          <w:rtl w:val="0"/>
          <w:lang w:val="ru-RU"/>
        </w:rPr>
        <w:t>право которого нарушено</w:t>
      </w:r>
      <w:r>
        <w:rPr>
          <w:rStyle w:val="Hyperlink.4"/>
          <w:rtl w:val="0"/>
          <w:lang w:val="ru-RU"/>
        </w:rPr>
        <w:t xml:space="preserve">, </w:t>
      </w:r>
      <w:r>
        <w:rPr>
          <w:rStyle w:val="Hyperlink.4"/>
          <w:rtl w:val="0"/>
          <w:lang w:val="ru-RU"/>
        </w:rPr>
        <w:t>может требовать полного возмещения причиненных ему убытков</w:t>
      </w:r>
      <w:r>
        <w:rPr>
          <w:rStyle w:val="Hyperlink.4"/>
          <w:rtl w:val="0"/>
          <w:lang w:val="ru-RU"/>
        </w:rPr>
        <w:t xml:space="preserve">, </w:t>
      </w:r>
      <w:r>
        <w:rPr>
          <w:rStyle w:val="Hyperlink.4"/>
          <w:rtl w:val="0"/>
          <w:lang w:val="ru-RU"/>
        </w:rPr>
        <w:t>если законом или договором не предусмотрено возмещение убытков в меньшем размере</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Согласно представленным в материалах Обращения документам</w:t>
      </w:r>
      <w:r>
        <w:rPr>
          <w:rStyle w:val="Hyperlink.4"/>
          <w:rtl w:val="0"/>
          <w:lang w:val="ru-RU"/>
        </w:rPr>
        <w:t xml:space="preserve">, </w:t>
      </w:r>
      <w:r>
        <w:rPr>
          <w:rStyle w:val="Hyperlink.4"/>
          <w:rtl w:val="0"/>
          <w:lang w:val="ru-RU"/>
        </w:rPr>
        <w:t xml:space="preserve">Заявителем понесены </w:t>
      </w:r>
      <w:r>
        <w:rPr>
          <w:rStyle w:val="Hyperlink.3"/>
          <w:rtl w:val="0"/>
          <w:lang w:val="ru-RU"/>
        </w:rPr>
        <w:t xml:space="preserve">почтовые расходы по направлению претензий </w:t>
      </w:r>
      <w:r>
        <w:rPr>
          <w:rStyle w:val="Hyperlink.4"/>
          <w:rtl w:val="0"/>
          <w:lang w:val="ru-RU"/>
        </w:rPr>
        <w:t xml:space="preserve">в Финансовую организацию на </w:t>
      </w:r>
      <w:r>
        <w:rPr>
          <w:rStyle w:val="Hyperlink.3"/>
          <w:rtl w:val="0"/>
          <w:lang w:val="ru-RU"/>
        </w:rPr>
        <w:t xml:space="preserve">общую сумму </w:t>
      </w:r>
      <w:r>
        <w:rPr>
          <w:rStyle w:val="Hyperlink.3"/>
          <w:rtl w:val="0"/>
          <w:lang w:val="ru-RU"/>
        </w:rPr>
        <w:t xml:space="preserve">573 </w:t>
      </w:r>
      <w:r>
        <w:rPr>
          <w:rStyle w:val="Hyperlink.3"/>
          <w:rtl w:val="0"/>
          <w:lang w:val="ru-RU"/>
        </w:rPr>
        <w:t xml:space="preserve">рубля </w:t>
      </w:r>
      <w:r>
        <w:rPr>
          <w:rStyle w:val="Hyperlink.3"/>
          <w:rtl w:val="0"/>
          <w:lang w:val="ru-RU"/>
        </w:rPr>
        <w:t xml:space="preserve">97 </w:t>
      </w:r>
      <w:r>
        <w:rPr>
          <w:rStyle w:val="Hyperlink.3"/>
          <w:rtl w:val="0"/>
          <w:lang w:val="ru-RU"/>
        </w:rPr>
        <w:t xml:space="preserve">копеек </w:t>
      </w:r>
      <w:r>
        <w:rPr>
          <w:rStyle w:val="Hyperlink.3"/>
          <w:rtl w:val="0"/>
          <w:lang w:val="ru-RU"/>
        </w:rPr>
        <w:t xml:space="preserve">(152 </w:t>
      </w:r>
      <w:r>
        <w:rPr>
          <w:rStyle w:val="Hyperlink.3"/>
          <w:rtl w:val="0"/>
          <w:lang w:val="ru-RU"/>
        </w:rPr>
        <w:t xml:space="preserve">рубля </w:t>
      </w:r>
      <w:r>
        <w:rPr>
          <w:rStyle w:val="Hyperlink.3"/>
          <w:rtl w:val="0"/>
          <w:lang w:val="ru-RU"/>
        </w:rPr>
        <w:t xml:space="preserve">88 </w:t>
      </w:r>
      <w:r>
        <w:rPr>
          <w:rStyle w:val="Hyperlink.3"/>
          <w:rtl w:val="0"/>
          <w:lang w:val="ru-RU"/>
        </w:rPr>
        <w:t xml:space="preserve">копеек </w:t>
      </w:r>
      <w:r>
        <w:rPr>
          <w:rStyle w:val="Hyperlink.3"/>
          <w:rtl w:val="0"/>
          <w:lang w:val="ru-RU"/>
        </w:rPr>
        <w:t xml:space="preserve">+ 197 </w:t>
      </w:r>
      <w:r>
        <w:rPr>
          <w:rStyle w:val="Hyperlink.3"/>
          <w:rtl w:val="0"/>
          <w:lang w:val="ru-RU"/>
        </w:rPr>
        <w:t xml:space="preserve">рублей </w:t>
      </w:r>
      <w:r>
        <w:rPr>
          <w:rStyle w:val="Hyperlink.3"/>
          <w:rtl w:val="0"/>
          <w:lang w:val="ru-RU"/>
        </w:rPr>
        <w:t xml:space="preserve">27 </w:t>
      </w:r>
      <w:r>
        <w:rPr>
          <w:rStyle w:val="Hyperlink.3"/>
          <w:rtl w:val="0"/>
          <w:lang w:val="ru-RU"/>
        </w:rPr>
        <w:t xml:space="preserve">копеек </w:t>
      </w:r>
      <w:r>
        <w:rPr>
          <w:rStyle w:val="Hyperlink.3"/>
          <w:rtl w:val="0"/>
          <w:lang w:val="ru-RU"/>
        </w:rPr>
        <w:t xml:space="preserve">+ 223 </w:t>
      </w:r>
      <w:r>
        <w:rPr>
          <w:rStyle w:val="Hyperlink.3"/>
          <w:rtl w:val="0"/>
          <w:lang w:val="ru-RU"/>
        </w:rPr>
        <w:t xml:space="preserve">рубля </w:t>
      </w:r>
      <w:r>
        <w:rPr>
          <w:rStyle w:val="Hyperlink.3"/>
          <w:rtl w:val="0"/>
          <w:lang w:val="ru-RU"/>
        </w:rPr>
        <w:t xml:space="preserve">82 </w:t>
      </w:r>
      <w:r>
        <w:rPr>
          <w:rStyle w:val="Hyperlink.3"/>
          <w:rtl w:val="0"/>
          <w:lang w:val="ru-RU"/>
        </w:rPr>
        <w:t>копейки</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Поскольку с учетом выводов экспертного заключения </w:t>
      </w:r>
      <w:r>
        <w:rPr>
          <w:rStyle w:val="Hyperlink.3"/>
          <w:rtl w:val="0"/>
          <w:lang w:val="ru-RU"/>
        </w:rPr>
        <w:t>ООО «Ф</w:t>
      </w:r>
      <w:r>
        <w:rPr>
          <w:rStyle w:val="Hyperlink.3"/>
          <w:rtl w:val="0"/>
          <w:lang w:val="ru-RU"/>
        </w:rPr>
        <w:t xml:space="preserve">1 </w:t>
      </w:r>
      <w:r>
        <w:rPr>
          <w:rStyle w:val="Hyperlink.3"/>
          <w:rtl w:val="0"/>
          <w:lang w:val="ru-RU"/>
        </w:rPr>
        <w:t xml:space="preserve">Ассистанс» от </w:t>
      </w:r>
      <w:r>
        <w:rPr>
          <w:rStyle w:val="Hyperlink.3"/>
          <w:rtl w:val="0"/>
          <w:lang w:val="ru-RU"/>
        </w:rPr>
        <w:t xml:space="preserve">15.09.2021 </w:t>
      </w:r>
      <w:r>
        <w:rPr>
          <w:rStyle w:val="Hyperlink.3"/>
          <w:rtl w:val="0"/>
          <w:lang w:val="ru-RU"/>
        </w:rPr>
        <w:t xml:space="preserve">№ </w:t>
      </w:r>
      <w:r>
        <w:rPr>
          <w:rStyle w:val="Hyperlink.3"/>
          <w:rtl w:val="0"/>
          <w:lang w:val="ru-RU"/>
        </w:rPr>
        <w:t>1560</w:t>
      </w:r>
      <w:r>
        <w:rPr>
          <w:rStyle w:val="Hyperlink.4"/>
          <w:rtl w:val="0"/>
          <w:lang w:val="ru-RU"/>
        </w:rPr>
        <w:t xml:space="preserve">, </w:t>
      </w:r>
      <w:r>
        <w:rPr>
          <w:rStyle w:val="Hyperlink.4"/>
          <w:rtl w:val="0"/>
          <w:lang w:val="ru-RU"/>
        </w:rPr>
        <w:t xml:space="preserve">подготовленного </w:t>
        <w:br w:type="textWrapping"/>
        <w:t>по инициативе Финансового уполномоченного</w:t>
      </w:r>
      <w:r>
        <w:rPr>
          <w:rStyle w:val="Hyperlink.4"/>
          <w:rtl w:val="0"/>
          <w:lang w:val="ru-RU"/>
        </w:rPr>
        <w:t xml:space="preserve">, </w:t>
      </w:r>
      <w:r>
        <w:rPr>
          <w:rStyle w:val="Hyperlink.4"/>
          <w:rtl w:val="0"/>
          <w:lang w:val="ru-RU"/>
        </w:rPr>
        <w:t xml:space="preserve">требования Заявителя о взыскании страхового возмещения по Договору ОСАГО </w:t>
        <w:br w:type="textWrapping"/>
        <w:t>не подлежат удовлетворению</w:t>
      </w:r>
      <w:r>
        <w:rPr>
          <w:rStyle w:val="Hyperlink.4"/>
          <w:rtl w:val="0"/>
          <w:lang w:val="ru-RU"/>
        </w:rPr>
        <w:t xml:space="preserve">, </w:t>
      </w:r>
      <w:r>
        <w:rPr>
          <w:rStyle w:val="Hyperlink.4"/>
          <w:rtl w:val="0"/>
          <w:lang w:val="ru-RU"/>
        </w:rPr>
        <w:t xml:space="preserve">требования Заявителя о взыскании </w:t>
      </w:r>
      <w:r>
        <w:rPr>
          <w:rStyle w:val="Hyperlink.3"/>
          <w:rtl w:val="0"/>
          <w:lang w:val="ru-RU"/>
        </w:rPr>
        <w:t xml:space="preserve">почтовых расходов на общую сумму </w:t>
      </w:r>
      <w:r>
        <w:rPr>
          <w:rStyle w:val="Hyperlink.3"/>
          <w:rtl w:val="0"/>
          <w:lang w:val="ru-RU"/>
        </w:rPr>
        <w:t xml:space="preserve">573 </w:t>
      </w:r>
      <w:r>
        <w:rPr>
          <w:rStyle w:val="Hyperlink.3"/>
          <w:rtl w:val="0"/>
          <w:lang w:val="ru-RU"/>
        </w:rPr>
        <w:t xml:space="preserve">рубля </w:t>
      </w:r>
      <w:r>
        <w:rPr>
          <w:rStyle w:val="Hyperlink.3"/>
          <w:rtl w:val="0"/>
          <w:lang w:val="ru-RU"/>
        </w:rPr>
        <w:t xml:space="preserve">97 </w:t>
      </w:r>
      <w:r>
        <w:rPr>
          <w:rStyle w:val="Hyperlink.3"/>
          <w:rtl w:val="0"/>
          <w:lang w:val="ru-RU"/>
        </w:rPr>
        <w:t>копеек</w:t>
      </w:r>
      <w:r>
        <w:rPr>
          <w:rStyle w:val="Hyperlink.4"/>
          <w:rtl w:val="0"/>
          <w:lang w:val="ru-RU"/>
        </w:rPr>
        <w:t xml:space="preserve"> </w:t>
        <w:br w:type="textWrapping"/>
        <w:t>не подлежат удовлетворению</w:t>
      </w:r>
      <w:r>
        <w:rPr>
          <w:rStyle w:val="Hyperlink.4"/>
          <w:rtl w:val="0"/>
          <w:lang w:val="ru-RU"/>
        </w:rPr>
        <w:t xml:space="preserve">, </w:t>
      </w:r>
      <w:r>
        <w:rPr>
          <w:rStyle w:val="Hyperlink.4"/>
          <w:rtl w:val="0"/>
          <w:lang w:val="ru-RU"/>
        </w:rPr>
        <w:t>так как нарушение права Заявителя не установлено</w:t>
      </w:r>
      <w:r>
        <w:rPr>
          <w:rStyle w:val="Hyperlink.4"/>
          <w:rtl w:val="0"/>
          <w:lang w:val="ru-RU"/>
        </w:rPr>
        <w:t>.</w:t>
      </w:r>
    </w:p>
    <w:p>
      <w:pPr>
        <w:pStyle w:val="Normal.0"/>
        <w:keepNext w:val="1"/>
        <w:shd w:val="clear" w:color="auto" w:fill="ffffff"/>
        <w:spacing w:before="100" w:after="100" w:line="336" w:lineRule="auto"/>
        <w:ind w:firstLine="709"/>
        <w:jc w:val="center"/>
        <w:rPr>
          <w:rStyle w:val="None"/>
          <w:rFonts w:ascii="Times New Roman" w:cs="Times New Roman" w:hAnsi="Times New Roman" w:eastAsia="Times New Roman"/>
          <w:b w:val="1"/>
          <w:bCs w:val="1"/>
          <w:outline w:val="0"/>
          <w:color w:val="000000"/>
          <w:sz w:val="26"/>
          <w:szCs w:val="26"/>
          <w:u w:color="000000"/>
          <w14:textFill>
            <w14:solidFill>
              <w14:srgbClr w14:val="000000"/>
            </w14:solidFill>
          </w14:textFill>
        </w:rPr>
      </w:pP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ТАКЖЕ</w:t>
      </w:r>
    </w:p>
    <w:p>
      <w:pPr>
        <w:pStyle w:val="Normal.0"/>
        <w:spacing w:after="0" w:line="336" w:lineRule="auto"/>
        <w:ind w:firstLine="709"/>
        <w:jc w:val="both"/>
        <w:rPr>
          <w:rStyle w:val="Hyperlink.4"/>
        </w:rPr>
      </w:pPr>
      <w:r>
        <w:rPr>
          <w:rStyle w:val="Hyperlink.4"/>
          <w:rtl w:val="0"/>
          <w:lang w:val="ru-RU"/>
        </w:rPr>
        <w:t xml:space="preserve">В силу положений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15 </w:t>
      </w:r>
      <w:r>
        <w:rPr>
          <w:rStyle w:val="Hyperlink.4"/>
          <w:rtl w:val="0"/>
          <w:lang w:val="ru-RU"/>
        </w:rPr>
        <w:t>ГК РФ лицо</w:t>
      </w:r>
      <w:r>
        <w:rPr>
          <w:rStyle w:val="Hyperlink.4"/>
          <w:rtl w:val="0"/>
          <w:lang w:val="ru-RU"/>
        </w:rPr>
        <w:t xml:space="preserve">, </w:t>
      </w:r>
      <w:r>
        <w:rPr>
          <w:rStyle w:val="Hyperlink.4"/>
          <w:rtl w:val="0"/>
          <w:lang w:val="ru-RU"/>
        </w:rPr>
        <w:t>право которого нарушено</w:t>
      </w:r>
      <w:r>
        <w:rPr>
          <w:rStyle w:val="Hyperlink.4"/>
          <w:rtl w:val="0"/>
          <w:lang w:val="ru-RU"/>
        </w:rPr>
        <w:t xml:space="preserve">, </w:t>
      </w:r>
      <w:r>
        <w:rPr>
          <w:rStyle w:val="Hyperlink.4"/>
          <w:rtl w:val="0"/>
          <w:lang w:val="ru-RU"/>
        </w:rPr>
        <w:t>может требовать полного возмещения причиненных ему убытков</w:t>
      </w:r>
      <w:r>
        <w:rPr>
          <w:rStyle w:val="Hyperlink.4"/>
          <w:rtl w:val="0"/>
          <w:lang w:val="ru-RU"/>
        </w:rPr>
        <w:t xml:space="preserve">, </w:t>
      </w:r>
      <w:r>
        <w:rPr>
          <w:rStyle w:val="Hyperlink.4"/>
          <w:rtl w:val="0"/>
          <w:lang w:val="ru-RU"/>
        </w:rPr>
        <w:t>если законом или договором не предусмотрено возмещение убытков в меньшем размере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Согласно представленным в материалах Обращения документам</w:t>
      </w:r>
      <w:r>
        <w:rPr>
          <w:rStyle w:val="Hyperlink.4"/>
          <w:rtl w:val="0"/>
          <w:lang w:val="ru-RU"/>
        </w:rPr>
        <w:t xml:space="preserve">, </w:t>
      </w:r>
      <w:r>
        <w:rPr>
          <w:rStyle w:val="Hyperlink.4"/>
          <w:rtl w:val="0"/>
          <w:lang w:val="ru-RU"/>
        </w:rPr>
        <w:t xml:space="preserve">Заявителем понесены </w:t>
      </w:r>
      <w:r>
        <w:rPr>
          <w:rStyle w:val="Hyperlink.3"/>
          <w:rtl w:val="0"/>
          <w:lang w:val="ru-RU"/>
        </w:rPr>
        <w:t xml:space="preserve">расходы на оформление нотариальной доверенности серии </w:t>
      </w:r>
      <w:r>
        <w:rPr>
          <w:rStyle w:val="Hyperlink.3"/>
          <w:rtl w:val="0"/>
          <w:lang w:val="ru-RU"/>
        </w:rPr>
        <w:t>77</w:t>
      </w:r>
      <w:r>
        <w:rPr>
          <w:rStyle w:val="Hyperlink.3"/>
          <w:rtl w:val="0"/>
          <w:lang w:val="ru-RU"/>
        </w:rPr>
        <w:t xml:space="preserve">АГ № </w:t>
      </w:r>
      <w:r>
        <w:rPr>
          <w:rStyle w:val="Hyperlink.3"/>
          <w:rtl w:val="0"/>
          <w:lang w:val="ru-RU"/>
        </w:rPr>
        <w:t xml:space="preserve">7211432 </w:t>
      </w:r>
      <w:r>
        <w:rPr>
          <w:rStyle w:val="Hyperlink.3"/>
          <w:rtl w:val="0"/>
          <w:lang w:val="ru-RU"/>
        </w:rPr>
        <w:t>на представление интересов Заявителя по всем вопросам</w:t>
      </w:r>
      <w:r>
        <w:rPr>
          <w:rStyle w:val="Hyperlink.3"/>
          <w:rtl w:val="0"/>
          <w:lang w:val="ru-RU"/>
        </w:rPr>
        <w:t xml:space="preserve">, </w:t>
      </w:r>
      <w:r>
        <w:rPr>
          <w:rStyle w:val="Hyperlink.3"/>
          <w:rtl w:val="0"/>
          <w:lang w:val="ru-RU"/>
        </w:rPr>
        <w:t xml:space="preserve">связанным </w:t>
        <w:br w:type="textWrapping"/>
        <w:t xml:space="preserve">с произошедшим ДТП от </w:t>
      </w:r>
      <w:r>
        <w:rPr>
          <w:rStyle w:val="Hyperlink.3"/>
          <w:rtl w:val="0"/>
          <w:lang w:val="ru-RU"/>
        </w:rPr>
        <w:t>30.09.2020</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Учитывая те обстоятельства</w:t>
      </w:r>
      <w:r>
        <w:rPr>
          <w:rStyle w:val="Hyperlink.4"/>
          <w:rtl w:val="0"/>
          <w:lang w:val="ru-RU"/>
        </w:rPr>
        <w:t xml:space="preserve">, </w:t>
      </w:r>
      <w:r>
        <w:rPr>
          <w:rStyle w:val="Hyperlink.4"/>
          <w:rtl w:val="0"/>
          <w:lang w:val="ru-RU"/>
        </w:rPr>
        <w:t>что</w:t>
      </w:r>
      <w:r>
        <w:rPr>
          <w:rStyle w:val="Hyperlink.4"/>
          <w:rtl w:val="0"/>
          <w:lang w:val="ru-RU"/>
        </w:rPr>
        <w:t xml:space="preserve">, </w:t>
      </w:r>
      <w:r>
        <w:rPr>
          <w:rStyle w:val="Hyperlink.4"/>
          <w:rtl w:val="0"/>
          <w:lang w:val="ru-RU"/>
        </w:rPr>
        <w:t>исходя из материалов Обращения представители</w:t>
      </w:r>
      <w:r>
        <w:rPr>
          <w:rStyle w:val="Hyperlink.4"/>
          <w:rtl w:val="0"/>
          <w:lang w:val="ru-RU"/>
        </w:rPr>
        <w:t xml:space="preserve">, </w:t>
      </w:r>
      <w:r>
        <w:rPr>
          <w:rStyle w:val="Hyperlink.4"/>
          <w:rtl w:val="0"/>
          <w:lang w:val="ru-RU"/>
        </w:rPr>
        <w:t xml:space="preserve">указанные в доверенности </w:t>
      </w:r>
      <w:r>
        <w:rPr>
          <w:rStyle w:val="Hyperlink.3"/>
          <w:rtl w:val="0"/>
          <w:lang w:val="ru-RU"/>
        </w:rPr>
        <w:t xml:space="preserve">серии </w:t>
      </w:r>
      <w:r>
        <w:rPr>
          <w:rStyle w:val="Hyperlink.3"/>
          <w:rtl w:val="0"/>
          <w:lang w:val="ru-RU"/>
        </w:rPr>
        <w:t>77</w:t>
      </w:r>
      <w:r>
        <w:rPr>
          <w:rStyle w:val="Hyperlink.3"/>
          <w:rtl w:val="0"/>
          <w:lang w:val="ru-RU"/>
        </w:rPr>
        <w:t xml:space="preserve">АГ № </w:t>
      </w:r>
      <w:r>
        <w:rPr>
          <w:rStyle w:val="Hyperlink.3"/>
          <w:rtl w:val="0"/>
          <w:lang w:val="ru-RU"/>
        </w:rPr>
        <w:t>7211432</w:t>
      </w:r>
      <w:r>
        <w:rPr>
          <w:rStyle w:val="Hyperlink.4"/>
          <w:rtl w:val="0"/>
          <w:lang w:val="ru-RU"/>
        </w:rPr>
        <w:t xml:space="preserve">, </w:t>
      </w:r>
      <w:r>
        <w:rPr>
          <w:rStyle w:val="Hyperlink.4"/>
          <w:rtl w:val="0"/>
          <w:lang w:val="ru-RU"/>
        </w:rPr>
        <w:t>не совершали каких</w:t>
      </w:r>
      <w:r>
        <w:rPr>
          <w:rStyle w:val="Hyperlink.4"/>
          <w:rtl w:val="0"/>
          <w:lang w:val="ru-RU"/>
        </w:rPr>
        <w:t>-</w:t>
      </w:r>
      <w:r>
        <w:rPr>
          <w:rStyle w:val="Hyperlink.4"/>
          <w:rtl w:val="0"/>
          <w:lang w:val="ru-RU"/>
        </w:rPr>
        <w:t xml:space="preserve">либо юридических действий в интересах Заявителя </w:t>
      </w:r>
      <w:r>
        <w:rPr>
          <w:rStyle w:val="Hyperlink.4"/>
          <w:rtl w:val="0"/>
          <w:lang w:val="ru-RU"/>
        </w:rPr>
        <w:t>(</w:t>
      </w:r>
      <w:r>
        <w:rPr>
          <w:rStyle w:val="Hyperlink.4"/>
          <w:rtl w:val="0"/>
          <w:lang w:val="ru-RU"/>
        </w:rPr>
        <w:t xml:space="preserve">не обращались к Финансовой организации </w:t>
        <w:br w:type="textWrapping"/>
        <w:t>с Заявлением</w:t>
      </w:r>
      <w:r>
        <w:rPr>
          <w:rStyle w:val="Hyperlink.4"/>
          <w:rtl w:val="0"/>
          <w:lang w:val="ru-RU"/>
        </w:rPr>
        <w:t xml:space="preserve">, </w:t>
      </w:r>
      <w:r>
        <w:rPr>
          <w:rStyle w:val="Hyperlink.4"/>
          <w:rtl w:val="0"/>
          <w:lang w:val="ru-RU"/>
        </w:rPr>
        <w:t>не предоставляли в Финансовую организацию какие</w:t>
      </w:r>
      <w:r>
        <w:rPr>
          <w:rStyle w:val="Hyperlink.4"/>
          <w:rtl w:val="0"/>
          <w:lang w:val="ru-RU"/>
        </w:rPr>
        <w:t>-</w:t>
      </w:r>
      <w:r>
        <w:rPr>
          <w:rStyle w:val="Hyperlink.4"/>
          <w:rtl w:val="0"/>
          <w:lang w:val="ru-RU"/>
        </w:rPr>
        <w:t>либо документы</w:t>
      </w:r>
      <w:r>
        <w:rPr>
          <w:rStyle w:val="Hyperlink.4"/>
          <w:rtl w:val="0"/>
          <w:lang w:val="ru-RU"/>
        </w:rPr>
        <w:t xml:space="preserve">, </w:t>
      </w:r>
      <w:r>
        <w:rPr>
          <w:rStyle w:val="Hyperlink.4"/>
          <w:rtl w:val="0"/>
          <w:lang w:val="ru-RU"/>
        </w:rPr>
        <w:t xml:space="preserve">не обращались с заявлением </w:t>
      </w:r>
      <w:r>
        <w:rPr>
          <w:rStyle w:val="Hyperlink.4"/>
          <w:rtl w:val="0"/>
          <w:lang w:val="ru-RU"/>
        </w:rPr>
        <w:t>(</w:t>
      </w:r>
      <w:r>
        <w:rPr>
          <w:rStyle w:val="Hyperlink.4"/>
          <w:rtl w:val="0"/>
          <w:lang w:val="ru-RU"/>
        </w:rPr>
        <w:t>претензией</w:t>
      </w:r>
      <w:r>
        <w:rPr>
          <w:rStyle w:val="Hyperlink.4"/>
          <w:rtl w:val="0"/>
          <w:lang w:val="ru-RU"/>
        </w:rPr>
        <w:t xml:space="preserve">), </w:t>
      </w:r>
      <w:r>
        <w:rPr>
          <w:rStyle w:val="Hyperlink.4"/>
          <w:rtl w:val="0"/>
        </w:rPr>
        <w:br w:type="textWrapping"/>
        <w:t>не направляли почтовую корреспонденцию от имени Заявителя</w:t>
      </w:r>
      <w:r>
        <w:rPr>
          <w:rStyle w:val="Hyperlink.4"/>
          <w:rtl w:val="0"/>
          <w:lang w:val="ru-RU"/>
        </w:rPr>
        <w:t xml:space="preserve">), </w:t>
      </w:r>
      <w:r>
        <w:rPr>
          <w:rStyle w:val="Hyperlink.4"/>
          <w:rtl w:val="0"/>
          <w:lang w:val="ru-RU"/>
        </w:rPr>
        <w:t>Финансовый уполномоченный приходит к выводу о том</w:t>
      </w:r>
      <w:r>
        <w:rPr>
          <w:rStyle w:val="Hyperlink.4"/>
          <w:rtl w:val="0"/>
          <w:lang w:val="ru-RU"/>
        </w:rPr>
        <w:t xml:space="preserve">, </w:t>
      </w:r>
      <w:r>
        <w:rPr>
          <w:rStyle w:val="Hyperlink.4"/>
          <w:rtl w:val="0"/>
        </w:rPr>
        <w:br w:type="textWrapping"/>
        <w:t xml:space="preserve">что </w:t>
      </w:r>
      <w:r>
        <w:rPr>
          <w:rStyle w:val="Hyperlink.3"/>
          <w:rtl w:val="0"/>
          <w:lang w:val="ru-RU"/>
        </w:rPr>
        <w:t xml:space="preserve">нотариальные расходы на оформление доверенности на представителя </w:t>
      </w:r>
      <w:r>
        <w:rPr>
          <w:rStyle w:val="Hyperlink.4"/>
          <w:rtl w:val="0"/>
          <w:lang w:val="ru-RU"/>
        </w:rPr>
        <w:t>не подлежат удовлетворению</w:t>
      </w:r>
      <w:r>
        <w:rPr>
          <w:rStyle w:val="Hyperlink.4"/>
          <w:rtl w:val="0"/>
          <w:lang w:val="ru-RU"/>
        </w:rPr>
        <w:t>.</w:t>
      </w:r>
    </w:p>
    <w:p>
      <w:pPr>
        <w:pStyle w:val="Normal.0"/>
        <w:spacing w:before="100" w:after="100" w:line="336" w:lineRule="auto"/>
        <w:ind w:firstLine="709"/>
        <w:jc w:val="center"/>
        <w:rPr>
          <w:rStyle w:val="None"/>
          <w:rFonts w:ascii="Times New Roman" w:cs="Times New Roman" w:hAnsi="Times New Roman" w:eastAsia="Times New Roman"/>
          <w:b w:val="1"/>
          <w:bCs w:val="1"/>
          <w:sz w:val="26"/>
          <w:szCs w:val="26"/>
        </w:rPr>
      </w:pPr>
      <w:bookmarkStart w:name="смена_формы_СВ" w:id="38"/>
      <w:r>
        <w:rPr>
          <w:rStyle w:val="None"/>
          <w:rFonts w:ascii="Times New Roman" w:hAnsi="Times New Roman"/>
          <w:b w:val="1"/>
          <w:bCs w:val="1"/>
          <w:sz w:val="26"/>
          <w:szCs w:val="26"/>
          <w:rtl w:val="0"/>
          <w:lang w:val="ru-RU"/>
        </w:rPr>
        <w:t xml:space="preserve">19. </w:t>
      </w:r>
      <w:r>
        <w:rPr>
          <w:rStyle w:val="None"/>
          <w:rFonts w:ascii="Times New Roman" w:hAnsi="Times New Roman" w:hint="default"/>
          <w:b w:val="1"/>
          <w:bCs w:val="1"/>
          <w:sz w:val="26"/>
          <w:szCs w:val="26"/>
          <w:rtl w:val="0"/>
          <w:lang w:val="ru-RU"/>
        </w:rPr>
        <w:t>Требование о смене формы страхового возмещения</w:t>
      </w:r>
      <w:r>
        <w:rPr>
          <w:rStyle w:val="None"/>
          <w:rFonts w:ascii="Times New Roman" w:hAnsi="Times New Roman"/>
          <w:b w:val="1"/>
          <w:bCs w:val="1"/>
          <w:sz w:val="26"/>
          <w:szCs w:val="26"/>
          <w:rtl w:val="0"/>
          <w:lang w:val="ru-RU"/>
        </w:rPr>
        <w:t>:</w:t>
      </w:r>
      <w:bookmarkEnd w:id="38"/>
    </w:p>
    <w:p>
      <w:pPr>
        <w:pStyle w:val="Normal.0"/>
        <w:spacing w:before="100" w:after="100" w:line="336" w:lineRule="auto"/>
        <w:ind w:firstLine="709"/>
        <w:jc w:val="center"/>
        <w:rPr>
          <w:rStyle w:val="None"/>
          <w:rFonts w:ascii="Times New Roman" w:cs="Times New Roman" w:hAnsi="Times New Roman" w:eastAsia="Times New Roman"/>
          <w:b w:val="1"/>
          <w:bCs w:val="1"/>
          <w:sz w:val="26"/>
          <w:szCs w:val="26"/>
        </w:rPr>
      </w:pPr>
      <w:bookmarkStart w:name="отказ_в_смене_формы_СВ" w:id="39"/>
      <w:r>
        <w:rPr>
          <w:rStyle w:val="None"/>
          <w:rFonts w:ascii="Times New Roman" w:hAnsi="Times New Roman"/>
          <w:b w:val="1"/>
          <w:bCs w:val="1"/>
          <w:sz w:val="26"/>
          <w:szCs w:val="26"/>
          <w:rtl w:val="0"/>
          <w:lang w:val="ru-RU"/>
        </w:rPr>
        <w:t xml:space="preserve">19.1. </w:t>
      </w:r>
      <w:r>
        <w:rPr>
          <w:rStyle w:val="None"/>
          <w:rFonts w:ascii="Times New Roman" w:hAnsi="Times New Roman" w:hint="default"/>
          <w:b w:val="1"/>
          <w:bCs w:val="1"/>
          <w:sz w:val="26"/>
          <w:szCs w:val="26"/>
          <w:rtl w:val="0"/>
          <w:lang w:val="ru-RU"/>
        </w:rPr>
        <w:t>Отказ в смене формы страхового возмещения</w:t>
      </w:r>
      <w:r>
        <w:rPr>
          <w:rStyle w:val="None"/>
          <w:rFonts w:ascii="Times New Roman" w:hAnsi="Times New Roman"/>
          <w:b w:val="1"/>
          <w:bCs w:val="1"/>
          <w:sz w:val="26"/>
          <w:szCs w:val="26"/>
          <w:rtl w:val="0"/>
          <w:lang w:val="ru-RU"/>
        </w:rPr>
        <w:t>.</w:t>
      </w:r>
      <w:bookmarkEnd w:id="39"/>
    </w:p>
    <w:p>
      <w:pPr>
        <w:pStyle w:val="Без интервала1"/>
        <w:shd w:val="clear" w:color="auto" w:fill="ffffff"/>
        <w:spacing w:line="336" w:lineRule="auto"/>
        <w:ind w:firstLine="709"/>
        <w:jc w:val="both"/>
        <w:rPr>
          <w:rStyle w:val="Hyperlink.4"/>
        </w:rPr>
      </w:pPr>
      <w:r>
        <w:rPr>
          <w:rStyle w:val="Hyperlink.4"/>
          <w:rtl w:val="0"/>
          <w:lang w:val="ru-RU"/>
        </w:rPr>
        <w:t xml:space="preserve">Пунктом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lang w:val="ru-RU"/>
        </w:rPr>
        <w:t>что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w:t>
      </w:r>
      <w:r>
        <w:rPr>
          <w:rStyle w:val="Hyperlink.4"/>
          <w:rtl w:val="0"/>
          <w:lang w:val="ru-RU"/>
        </w:rPr>
        <w:t>(</w:t>
      </w:r>
      <w:r>
        <w:rPr>
          <w:rStyle w:val="Hyperlink.4"/>
          <w:rtl w:val="0"/>
          <w:lang w:val="ru-RU"/>
        </w:rPr>
        <w:t>за исключением случаев</w:t>
      </w:r>
      <w:r>
        <w:rPr>
          <w:rStyle w:val="Hyperlink.4"/>
          <w:rtl w:val="0"/>
          <w:lang w:val="ru-RU"/>
        </w:rPr>
        <w:t xml:space="preserve">, </w:t>
      </w:r>
      <w:r>
        <w:rPr>
          <w:rStyle w:val="Hyperlink.4"/>
          <w:rtl w:val="0"/>
          <w:lang w:val="ru-RU"/>
        </w:rPr>
        <w:t xml:space="preserve">установленных пунктом </w:t>
      </w:r>
      <w:r>
        <w:rPr>
          <w:rStyle w:val="Hyperlink.4"/>
          <w:rtl w:val="0"/>
          <w:lang w:val="ru-RU"/>
        </w:rPr>
        <w:t xml:space="preserve">16.1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соответствии с пунктом </w:t>
      </w:r>
      <w:r>
        <w:rPr>
          <w:rStyle w:val="Hyperlink.4"/>
          <w:rtl w:val="0"/>
          <w:lang w:val="ru-RU"/>
        </w:rPr>
        <w:t xml:space="preserve">15.2 </w:t>
      </w:r>
      <w:r>
        <w:rPr>
          <w:rStyle w:val="Hyperlink.4"/>
          <w:rtl w:val="0"/>
          <w:lang w:val="ru-RU"/>
        </w:rPr>
        <w:t xml:space="preserve">Закона № </w:t>
      </w:r>
      <w:r>
        <w:rPr>
          <w:rStyle w:val="Hyperlink.4"/>
          <w:rtl w:val="0"/>
          <w:lang w:val="ru-RU"/>
        </w:rPr>
        <w:t>40-</w:t>
      </w:r>
      <w:r>
        <w:rPr>
          <w:rStyle w:val="Hyperlink.4"/>
          <w:rtl w:val="0"/>
          <w:lang w:val="ru-RU"/>
        </w:rPr>
        <w:t xml:space="preserve">ФЗ или в соответствии с пунктом </w:t>
      </w:r>
      <w:r>
        <w:rPr>
          <w:rStyle w:val="Hyperlink.4"/>
          <w:rtl w:val="0"/>
          <w:lang w:val="ru-RU"/>
        </w:rPr>
        <w:t xml:space="preserve">15.3 </w:t>
      </w:r>
      <w:r>
        <w:rPr>
          <w:rStyle w:val="Hyperlink.4"/>
          <w:rtl w:val="0"/>
          <w:lang w:val="ru-RU"/>
        </w:rPr>
        <w:t xml:space="preserve">Закона № </w:t>
      </w:r>
      <w:r>
        <w:rPr>
          <w:rStyle w:val="Hyperlink.4"/>
          <w:rtl w:val="0"/>
          <w:lang w:val="ru-RU"/>
        </w:rPr>
        <w:t>40-</w:t>
      </w:r>
      <w:r>
        <w:rPr>
          <w:rStyle w:val="Hyperlink.4"/>
          <w:rtl w:val="0"/>
          <w:lang w:val="ru-RU"/>
        </w:rPr>
        <w:t xml:space="preserve">ФЗ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оплаты восстановительного ремонта поврежденного транспортного средства потерпевшего </w:t>
      </w:r>
      <w:r>
        <w:rPr>
          <w:rStyle w:val="Hyperlink.4"/>
          <w:rtl w:val="0"/>
          <w:lang w:val="ru-RU"/>
        </w:rPr>
        <w:t>(</w:t>
      </w:r>
      <w:r>
        <w:rPr>
          <w:rStyle w:val="Hyperlink.4"/>
          <w:rtl w:val="0"/>
          <w:lang w:val="ru-RU"/>
        </w:rPr>
        <w:t>возмещение причиненного вреда в натуре</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 xml:space="preserve">Страховщик после осмотра поврежденного транспортного средства потерпевшего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проведения его независимой технической экспертизы выдает потерпевшему направление на ремонт на станцию технического обслуживания </w:t>
        <w:br w:type="textWrapping"/>
        <w:t>и осуществляет оплату стоимости проводимого такой станцией восстановительного ремонта поврежденного транспортного средства потерпевшего в размере</w:t>
      </w:r>
      <w:r>
        <w:rPr>
          <w:rStyle w:val="Hyperlink.4"/>
          <w:rtl w:val="0"/>
          <w:lang w:val="ru-RU"/>
        </w:rPr>
        <w:t xml:space="preserve">, </w:t>
      </w:r>
      <w:r>
        <w:rPr>
          <w:rStyle w:val="Hyperlink.4"/>
          <w:rtl w:val="0"/>
          <w:lang w:val="ru-RU"/>
        </w:rPr>
        <w:t xml:space="preserve">определенном в соответствии с единой методикой определения размера расходов </w:t>
        <w:br w:type="textWrapping"/>
        <w:t>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 xml:space="preserve">с учетом положений абзаца второго пункта </w:t>
        <w:br w:type="textWrapping"/>
      </w:r>
      <w:r>
        <w:rPr>
          <w:rStyle w:val="Hyperlink.4"/>
          <w:rtl w:val="0"/>
          <w:lang w:val="ru-RU"/>
        </w:rPr>
        <w:t xml:space="preserve">19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 xml:space="preserve">При проведении восстановительного ремонта в соответствии с пунктами </w:t>
      </w:r>
      <w:r>
        <w:rPr>
          <w:rStyle w:val="Hyperlink.4"/>
          <w:rtl w:val="0"/>
          <w:lang w:val="ru-RU"/>
        </w:rPr>
        <w:t xml:space="preserve">15.2 </w:t>
      </w:r>
      <w:r>
        <w:rPr>
          <w:rStyle w:val="Hyperlink.4"/>
          <w:rtl w:val="0"/>
          <w:lang w:val="ru-RU"/>
        </w:rPr>
        <w:t xml:space="preserve">и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не допускается использование бывших в употреблении или восстановленных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r>
        <w:rPr>
          <w:rStyle w:val="Hyperlink.4"/>
          <w:rtl w:val="0"/>
        </w:rPr>
        <w:br w:type="textWrapping"/>
        <w:t xml:space="preserve">если в соответствии с единой методикой определения размера расходов на восстановительный ремонт в отношении поврежденного транспортного средства требуется замена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r>
        <w:rPr>
          <w:rStyle w:val="Hyperlink.4"/>
          <w:rtl w:val="0"/>
          <w:lang w:val="ru-RU"/>
        </w:rPr>
        <w:t>Иное может быть определено соглашением страховщика и потерпевшего</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В соответствии с разъяснениями</w:t>
      </w:r>
      <w:r>
        <w:rPr>
          <w:rStyle w:val="Hyperlink.4"/>
          <w:rtl w:val="0"/>
          <w:lang w:val="ru-RU"/>
        </w:rPr>
        <w:t xml:space="preserve">, </w:t>
      </w:r>
      <w:r>
        <w:rPr>
          <w:rStyle w:val="Hyperlink.4"/>
          <w:rtl w:val="0"/>
          <w:lang w:val="ru-RU"/>
        </w:rPr>
        <w:t xml:space="preserve">содержащимися в пункте </w:t>
      </w:r>
      <w:r>
        <w:rPr>
          <w:rStyle w:val="Hyperlink.4"/>
          <w:rtl w:val="0"/>
          <w:lang w:val="ru-RU"/>
        </w:rPr>
        <w:t xml:space="preserve">53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 xml:space="preserve">обращение к страховщику </w:t>
        <w:br w:type="textWrapping"/>
        <w:t>с заявлением о страховом возмещении в виде организации и оплаты восстановительного ремонта поврежденного транспортного средства на станции технического обслуживания является реализацией права потерпевшего на выбор способа возмещения вреда</w:t>
      </w:r>
      <w:r>
        <w:rPr>
          <w:rStyle w:val="Hyperlink.4"/>
          <w:rtl w:val="0"/>
          <w:lang w:val="ru-RU"/>
        </w:rPr>
        <w:t xml:space="preserve">. </w:t>
      </w:r>
      <w:r>
        <w:rPr>
          <w:rStyle w:val="Hyperlink.4"/>
          <w:rtl w:val="0"/>
        </w:rPr>
        <w:br w:type="textWrapping"/>
        <w:t>До установления факта нарушения его прав станцией технического обслуживания потерпевший не вправе изменить способ возмещения причиненного вреда</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путем выдачи суммы страховой выплаты потерпевшему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 xml:space="preserve">в кассе страховщика или перечисления суммы страховой выплаты </w:t>
        <w:br w:type="textWrapping"/>
        <w:t xml:space="preserve">на банковский счет потерпевшего </w:t>
      </w:r>
      <w:r>
        <w:rPr>
          <w:rStyle w:val="Hyperlink.4"/>
          <w:rtl w:val="0"/>
          <w:lang w:val="ru-RU"/>
        </w:rPr>
        <w:t>(</w:t>
      </w:r>
      <w:r>
        <w:rPr>
          <w:rStyle w:val="Hyperlink.4"/>
          <w:rtl w:val="0"/>
          <w:lang w:val="ru-RU"/>
        </w:rPr>
        <w:t>выгодоприобретателя</w:t>
      </w:r>
      <w:r>
        <w:rPr>
          <w:rStyle w:val="Hyperlink.4"/>
          <w:rtl w:val="0"/>
          <w:lang w:val="ru-RU"/>
        </w:rPr>
        <w:t>) (</w:t>
      </w:r>
      <w:r>
        <w:rPr>
          <w:rStyle w:val="Hyperlink.4"/>
          <w:rtl w:val="0"/>
          <w:lang w:val="ru-RU"/>
        </w:rPr>
        <w:t>наличный или безналичный расчет</w:t>
      </w:r>
      <w:r>
        <w:rPr>
          <w:rStyle w:val="Hyperlink.4"/>
          <w:rtl w:val="0"/>
          <w:lang w:val="ru-RU"/>
        </w:rPr>
        <w:t xml:space="preserve">) </w:t>
      </w:r>
      <w:r>
        <w:rPr>
          <w:rStyle w:val="Hyperlink.4"/>
          <w:rtl w:val="0"/>
          <w:lang w:val="ru-RU"/>
        </w:rPr>
        <w:t>в случае</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а</w:t>
      </w:r>
      <w:r>
        <w:rPr>
          <w:rStyle w:val="Hyperlink.4"/>
          <w:rtl w:val="0"/>
          <w:lang w:val="ru-RU"/>
        </w:rPr>
        <w:t xml:space="preserve">) </w:t>
      </w:r>
      <w:r>
        <w:rPr>
          <w:rStyle w:val="Hyperlink.4"/>
          <w:rtl w:val="0"/>
          <w:lang w:val="ru-RU"/>
        </w:rPr>
        <w:t>полной гибели транспортного средства</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б</w:t>
      </w:r>
      <w:r>
        <w:rPr>
          <w:rStyle w:val="Hyperlink.4"/>
          <w:rtl w:val="0"/>
          <w:lang w:val="ru-RU"/>
        </w:rPr>
        <w:t xml:space="preserve">) </w:t>
      </w:r>
      <w:r>
        <w:rPr>
          <w:rStyle w:val="Hyperlink.4"/>
          <w:rtl w:val="0"/>
          <w:lang w:val="ru-RU"/>
        </w:rPr>
        <w:t>смерти потерпевшего</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в</w:t>
      </w:r>
      <w:r>
        <w:rPr>
          <w:rStyle w:val="Hyperlink.4"/>
          <w:rtl w:val="0"/>
          <w:lang w:val="ru-RU"/>
        </w:rPr>
        <w:t xml:space="preserve">) </w:t>
      </w:r>
      <w:r>
        <w:rPr>
          <w:rStyle w:val="Hyperlink.4"/>
          <w:rtl w:val="0"/>
          <w:lang w:val="ru-RU"/>
        </w:rPr>
        <w:t>причинения тяжкого или средней тяжести вреда здоровью потерпевшего в результате наступления страхового случая</w:t>
      </w:r>
      <w:r>
        <w:rPr>
          <w:rStyle w:val="Hyperlink.4"/>
          <w:rtl w:val="0"/>
          <w:lang w:val="ru-RU"/>
        </w:rPr>
        <w:t xml:space="preserve">, </w:t>
      </w:r>
      <w:r>
        <w:rPr>
          <w:rStyle w:val="Hyperlink.4"/>
          <w:rtl w:val="0"/>
          <w:lang w:val="ru-RU"/>
        </w:rPr>
        <w:t>если в заявлении о страховом возмещении потерпевший выбрал такую форму страхового возмещения</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г</w:t>
      </w:r>
      <w:r>
        <w:rPr>
          <w:rStyle w:val="Hyperlink.4"/>
          <w:rtl w:val="0"/>
          <w:lang w:val="ru-RU"/>
        </w:rPr>
        <w:t xml:space="preserve">) </w:t>
      </w:r>
      <w:r>
        <w:rPr>
          <w:rStyle w:val="Hyperlink.4"/>
          <w:rtl w:val="0"/>
          <w:lang w:val="ru-RU"/>
        </w:rPr>
        <w:t>если потерпевший является инвалидом</w:t>
      </w:r>
      <w:r>
        <w:rPr>
          <w:rStyle w:val="Hyperlink.4"/>
          <w:rtl w:val="0"/>
          <w:lang w:val="ru-RU"/>
        </w:rPr>
        <w:t xml:space="preserve">, </w:t>
      </w:r>
      <w:r>
        <w:rPr>
          <w:rStyle w:val="Hyperlink.4"/>
          <w:rtl w:val="0"/>
          <w:lang w:val="ru-RU"/>
        </w:rPr>
        <w:t>указанным в </w:t>
      </w:r>
      <w:r>
        <w:rPr>
          <w:rStyle w:val="Hyperlink.4"/>
        </w:rPr>
        <w:fldChar w:fldCharType="begin" w:fldLock="0"/>
      </w:r>
      <w:r>
        <w:rPr>
          <w:rStyle w:val="Hyperlink.4"/>
        </w:rPr>
        <w:instrText xml:space="preserve"> HYPERLINK "http://www.consultant.ru/document/cons_doc_LAW_321299/e4efd85c32bd8344927788dcdc25412f3c7f2054/#dst82"</w:instrText>
      </w:r>
      <w:r>
        <w:rPr>
          <w:rStyle w:val="Hyperlink.4"/>
        </w:rPr>
        <w:fldChar w:fldCharType="separate" w:fldLock="0"/>
      </w:r>
      <w:r>
        <w:rPr>
          <w:rStyle w:val="Hyperlink.4"/>
          <w:rtl w:val="0"/>
          <w:lang w:val="ru-RU"/>
        </w:rPr>
        <w:t xml:space="preserve">абзаце первом пункта </w:t>
      </w:r>
      <w:r>
        <w:rPr>
          <w:rStyle w:val="Hyperlink.4"/>
          <w:rtl w:val="0"/>
          <w:lang w:val="ru-RU"/>
        </w:rPr>
        <w:t xml:space="preserve">1 </w:t>
      </w:r>
      <w:r>
        <w:rPr>
          <w:rStyle w:val="Hyperlink.4"/>
          <w:rtl w:val="0"/>
          <w:lang w:val="ru-RU"/>
        </w:rPr>
        <w:t xml:space="preserve">статьи </w:t>
      </w:r>
      <w:r>
        <w:rPr>
          <w:rStyle w:val="Hyperlink.4"/>
          <w:rtl w:val="0"/>
          <w:lang w:val="ru-RU"/>
        </w:rPr>
        <w:t>17</w:t>
      </w:r>
      <w:r>
        <w:rPr/>
        <w:fldChar w:fldCharType="end" w:fldLock="0"/>
      </w:r>
      <w:r>
        <w:rPr>
          <w:rStyle w:val="Hyperlink.4"/>
          <w:rtl w:val="0"/>
          <w:lang w:val="ru-RU"/>
        </w:rPr>
        <w:t> настоящего Федерального закона</w:t>
      </w:r>
      <w:r>
        <w:rPr>
          <w:rStyle w:val="Hyperlink.4"/>
          <w:rtl w:val="0"/>
          <w:lang w:val="ru-RU"/>
        </w:rPr>
        <w:t xml:space="preserve">, </w:t>
      </w:r>
      <w:r>
        <w:rPr>
          <w:rStyle w:val="Hyperlink.4"/>
          <w:rtl w:val="0"/>
          <w:lang w:val="ru-RU"/>
        </w:rPr>
        <w:t>и в заявлении о страховом возмещении выбрал такую форму страхового возмещения</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д</w:t>
      </w:r>
      <w:r>
        <w:rPr>
          <w:rStyle w:val="Hyperlink.4"/>
          <w:rtl w:val="0"/>
          <w:lang w:val="ru-RU"/>
        </w:rPr>
        <w:t xml:space="preserve">) </w:t>
      </w:r>
      <w:r>
        <w:rPr>
          <w:rStyle w:val="Hyperlink.4"/>
          <w:rtl w:val="0"/>
          <w:lang w:val="ru-RU"/>
        </w:rPr>
        <w:t>если стоимость восстановительного ремонта поврежденного транспортного средства превышает установленную </w:t>
      </w:r>
      <w:r>
        <w:rPr>
          <w:rStyle w:val="Hyperlink.4"/>
        </w:rPr>
        <w:fldChar w:fldCharType="begin" w:fldLock="0"/>
      </w:r>
      <w:r>
        <w:rPr>
          <w:rStyle w:val="Hyperlink.4"/>
        </w:rPr>
        <w:instrText xml:space="preserve"> HYPERLINK "http://www.consultant.ru/document/cons_doc_LAW_321299/fbf47fccacf64e3946401f0cdce76bb7c09efd59/#dst532"</w:instrText>
      </w:r>
      <w:r>
        <w:rPr>
          <w:rStyle w:val="Hyperlink.4"/>
        </w:rPr>
        <w:fldChar w:fldCharType="separate" w:fldLock="0"/>
      </w:r>
      <w:r>
        <w:rPr>
          <w:rStyle w:val="Hyperlink.4"/>
          <w:rtl w:val="0"/>
          <w:lang w:val="ru-RU"/>
        </w:rPr>
        <w:t xml:space="preserve">подпунктом «б» статьи </w:t>
      </w:r>
      <w:r>
        <w:rPr>
          <w:rStyle w:val="Hyperlink.4"/>
          <w:rtl w:val="0"/>
          <w:lang w:val="ru-RU"/>
        </w:rPr>
        <w:t>7</w:t>
      </w:r>
      <w:r>
        <w:rPr/>
        <w:fldChar w:fldCharType="end" w:fldLock="0"/>
      </w:r>
      <w:r>
        <w:rPr>
          <w:rStyle w:val="Hyperlink.4"/>
          <w:rtl w:val="0"/>
          <w:lang w:val="ru-RU"/>
        </w:rPr>
        <w:t xml:space="preserve"> настоящего Федерального закона страховую сумму или максимальный размер страхового возмещения</w:t>
      </w:r>
      <w:r>
        <w:rPr>
          <w:rStyle w:val="Hyperlink.4"/>
          <w:rtl w:val="0"/>
          <w:lang w:val="ru-RU"/>
        </w:rPr>
        <w:t xml:space="preserve">, </w:t>
      </w:r>
      <w:r>
        <w:rPr>
          <w:rStyle w:val="Hyperlink.4"/>
          <w:rtl w:val="0"/>
          <w:lang w:val="ru-RU"/>
        </w:rPr>
        <w:t>установленный для случаев оформления документов о дорожно</w:t>
      </w:r>
      <w:r>
        <w:rPr>
          <w:rStyle w:val="Hyperlink.4"/>
          <w:rtl w:val="0"/>
          <w:lang w:val="ru-RU"/>
        </w:rPr>
        <w:t>-</w:t>
      </w:r>
      <w:r>
        <w:rPr>
          <w:rStyle w:val="Hyperlink.4"/>
          <w:rtl w:val="0"/>
          <w:lang w:val="ru-RU"/>
        </w:rPr>
        <w:t>транспортном происшествии без участия уполномоченных на то сотрудников полиции</w:t>
      </w:r>
      <w:r>
        <w:rPr>
          <w:rStyle w:val="Hyperlink.4"/>
          <w:rtl w:val="0"/>
          <w:lang w:val="ru-RU"/>
        </w:rPr>
        <w:t xml:space="preserve">, </w:t>
      </w:r>
      <w:r>
        <w:rPr>
          <w:rStyle w:val="Hyperlink.4"/>
          <w:rtl w:val="0"/>
          <w:lang w:val="ru-RU"/>
        </w:rPr>
        <w:t>либо если в соответствии с </w:t>
      </w:r>
      <w:r>
        <w:rPr>
          <w:rStyle w:val="Hyperlink.4"/>
        </w:rPr>
        <w:fldChar w:fldCharType="begin" w:fldLock="0"/>
      </w:r>
      <w:r>
        <w:rPr>
          <w:rStyle w:val="Hyperlink.4"/>
        </w:rPr>
        <w:instrText xml:space="preserve"> HYPERLINK "http://www.consultant.ru/document/cons_doc_LAW_321299/60bee7e4ad3be3f0b98febf9dd92c0b78e0525d5/#dst655"</w:instrText>
      </w:r>
      <w:r>
        <w:rPr>
          <w:rStyle w:val="Hyperlink.4"/>
        </w:rPr>
        <w:fldChar w:fldCharType="separate" w:fldLock="0"/>
      </w:r>
      <w:r>
        <w:rPr>
          <w:rStyle w:val="Hyperlink.4"/>
          <w:rtl w:val="0"/>
          <w:lang w:val="ru-RU"/>
        </w:rPr>
        <w:t xml:space="preserve">пунктом </w:t>
      </w:r>
      <w:r>
        <w:rPr>
          <w:rStyle w:val="Hyperlink.4"/>
          <w:rtl w:val="0"/>
          <w:lang w:val="ru-RU"/>
        </w:rPr>
        <w:t>22</w:t>
      </w:r>
      <w:r>
        <w:rPr/>
        <w:fldChar w:fldCharType="end" w:fldLock="0"/>
      </w:r>
      <w:r>
        <w:rPr>
          <w:rStyle w:val="Hyperlink.4"/>
          <w:rtl w:val="0"/>
          <w:lang w:val="ru-RU"/>
        </w:rPr>
        <w:t> настоящей статьи все участники дорожно</w:t>
      </w:r>
      <w:r>
        <w:rPr>
          <w:rStyle w:val="Hyperlink.4"/>
          <w:rtl w:val="0"/>
          <w:lang w:val="ru-RU"/>
        </w:rPr>
        <w:t>-</w:t>
      </w:r>
      <w:r>
        <w:rPr>
          <w:rStyle w:val="Hyperlink.4"/>
          <w:rtl w:val="0"/>
          <w:lang w:val="ru-RU"/>
        </w:rPr>
        <w:t>транспортного происшествия признаны ответственными за причиненный вред при условии</w:t>
      </w:r>
      <w:r>
        <w:rPr>
          <w:rStyle w:val="Hyperlink.4"/>
          <w:rtl w:val="0"/>
          <w:lang w:val="ru-RU"/>
        </w:rPr>
        <w:t xml:space="preserve">, </w:t>
      </w:r>
      <w:r>
        <w:rPr>
          <w:rStyle w:val="Hyperlink.4"/>
          <w:rtl w:val="0"/>
          <w:lang w:val="ru-RU"/>
        </w:rPr>
        <w:t>что в указанных случаях потерпевший не согласен произвести доплату за ремонт станции технического обслуживания</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е</w:t>
      </w:r>
      <w:r>
        <w:rPr>
          <w:rStyle w:val="Hyperlink.4"/>
          <w:rtl w:val="0"/>
          <w:lang w:val="ru-RU"/>
        </w:rPr>
        <w:t xml:space="preserve">) </w:t>
      </w:r>
      <w:r>
        <w:rPr>
          <w:rStyle w:val="Hyperlink.4"/>
          <w:rtl w:val="0"/>
          <w:lang w:val="ru-RU"/>
        </w:rPr>
        <w:t>выбора потерпевшим возмещения вреда в форме страховой выплаты в соответствии с </w:t>
      </w:r>
      <w:r>
        <w:rPr>
          <w:rStyle w:val="Hyperlink.4"/>
        </w:rPr>
        <w:fldChar w:fldCharType="begin" w:fldLock="0"/>
      </w:r>
      <w:r>
        <w:rPr>
          <w:rStyle w:val="Hyperlink.4"/>
        </w:rPr>
        <w:instrText xml:space="preserve"> HYPERLINK "http://www.consultant.ru/document/cons_doc_LAW_321299/60bee7e4ad3be3f0b98febf9dd92c0b78e0525d5/#dst627"</w:instrText>
      </w:r>
      <w:r>
        <w:rPr>
          <w:rStyle w:val="Hyperlink.4"/>
        </w:rPr>
        <w:fldChar w:fldCharType="separate" w:fldLock="0"/>
      </w:r>
      <w:r>
        <w:rPr>
          <w:rStyle w:val="Hyperlink.4"/>
          <w:rtl w:val="0"/>
          <w:lang w:val="ru-RU"/>
        </w:rPr>
        <w:t xml:space="preserve">абзацем шестым пункта </w:t>
      </w:r>
      <w:r>
        <w:rPr>
          <w:rStyle w:val="Hyperlink.4"/>
          <w:rtl w:val="0"/>
          <w:lang w:val="ru-RU"/>
        </w:rPr>
        <w:t>15.2</w:t>
      </w:r>
      <w:r>
        <w:rPr/>
        <w:fldChar w:fldCharType="end" w:fldLock="0"/>
      </w:r>
      <w:r>
        <w:rPr>
          <w:rStyle w:val="Hyperlink.4"/>
          <w:rtl w:val="0"/>
          <w:lang w:val="ru-RU"/>
        </w:rPr>
        <w:t> настоящей статьи или </w:t>
      </w:r>
      <w:r>
        <w:rPr>
          <w:rStyle w:val="Hyperlink.4"/>
        </w:rPr>
        <w:fldChar w:fldCharType="begin" w:fldLock="0"/>
      </w:r>
      <w:r>
        <w:rPr>
          <w:rStyle w:val="Hyperlink.4"/>
        </w:rPr>
        <w:instrText xml:space="preserve"> HYPERLINK "http://www.consultant.ru/document/cons_doc_LAW_321299/ee563f2c3ca192cdb347017a7051e96abd9db568/#dst669"</w:instrText>
      </w:r>
      <w:r>
        <w:rPr>
          <w:rStyle w:val="Hyperlink.4"/>
        </w:rPr>
        <w:fldChar w:fldCharType="separate" w:fldLock="0"/>
      </w:r>
      <w:r>
        <w:rPr>
          <w:rStyle w:val="Hyperlink.4"/>
          <w:rtl w:val="0"/>
          <w:lang w:val="ru-RU"/>
        </w:rPr>
        <w:t xml:space="preserve">абзацем вторым пункта </w:t>
      </w:r>
      <w:r>
        <w:rPr>
          <w:rStyle w:val="Hyperlink.4"/>
          <w:rtl w:val="0"/>
          <w:lang w:val="ru-RU"/>
        </w:rPr>
        <w:t xml:space="preserve">3.1 </w:t>
      </w:r>
      <w:r>
        <w:rPr>
          <w:rStyle w:val="Hyperlink.4"/>
          <w:rtl w:val="0"/>
          <w:lang w:val="ru-RU"/>
        </w:rPr>
        <w:t xml:space="preserve">статьи </w:t>
      </w:r>
      <w:r>
        <w:rPr>
          <w:rStyle w:val="Hyperlink.4"/>
          <w:rtl w:val="0"/>
          <w:lang w:val="ru-RU"/>
        </w:rPr>
        <w:t>15</w:t>
      </w:r>
      <w:r>
        <w:rPr/>
        <w:fldChar w:fldCharType="end" w:fldLock="0"/>
      </w:r>
      <w:r>
        <w:rPr>
          <w:rStyle w:val="Hyperlink.4"/>
          <w:rtl w:val="0"/>
          <w:lang w:val="ru-RU"/>
        </w:rPr>
        <w:t> настоящего Федерального закона</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ж</w:t>
      </w:r>
      <w:r>
        <w:rPr>
          <w:rStyle w:val="Hyperlink.4"/>
          <w:rtl w:val="0"/>
          <w:lang w:val="ru-RU"/>
        </w:rPr>
        <w:t xml:space="preserve">) </w:t>
      </w:r>
      <w:r>
        <w:rPr>
          <w:rStyle w:val="Hyperlink.4"/>
          <w:rtl w:val="0"/>
          <w:lang w:val="ru-RU"/>
        </w:rPr>
        <w:t xml:space="preserve">наличия соглашения в письменной форме между страховщиком и потерпевшим </w:t>
      </w:r>
      <w:r>
        <w:rPr>
          <w:rStyle w:val="Hyperlink.4"/>
          <w:rtl w:val="0"/>
          <w:lang w:val="ru-RU"/>
        </w:rPr>
        <w:t>(</w:t>
      </w:r>
      <w:r>
        <w:rPr>
          <w:rStyle w:val="Hyperlink.4"/>
          <w:rtl w:val="0"/>
          <w:lang w:val="ru-RU"/>
        </w:rPr>
        <w:t>выгодоприобретателем</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 xml:space="preserve">В пункте </w:t>
      </w:r>
      <w:r>
        <w:rPr>
          <w:rStyle w:val="Hyperlink.4"/>
          <w:rtl w:val="0"/>
          <w:lang w:val="ru-RU"/>
        </w:rPr>
        <w:t xml:space="preserve">66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указано</w:t>
      </w:r>
      <w:r>
        <w:rPr>
          <w:rStyle w:val="Hyperlink.4"/>
          <w:rtl w:val="0"/>
          <w:lang w:val="ru-RU"/>
        </w:rPr>
        <w:t xml:space="preserve">, </w:t>
      </w:r>
      <w:r>
        <w:rPr>
          <w:rStyle w:val="Hyperlink.4"/>
          <w:rtl w:val="0"/>
          <w:lang w:val="ru-RU"/>
        </w:rPr>
        <w:t>что страховое возмещение вреда</w:t>
      </w:r>
      <w:r>
        <w:rPr>
          <w:rStyle w:val="Hyperlink.4"/>
          <w:rtl w:val="0"/>
          <w:lang w:val="ru-RU"/>
        </w:rPr>
        <w:t xml:space="preserve">, </w:t>
      </w:r>
      <w:r>
        <w:rPr>
          <w:rStyle w:val="Hyperlink.4"/>
          <w:rtl w:val="0"/>
          <w:lang w:val="ru-RU"/>
        </w:rPr>
        <w:t>причиненного повреждением легкового автомобиля</w:t>
      </w:r>
      <w:r>
        <w:rPr>
          <w:rStyle w:val="Hyperlink.4"/>
          <w:rtl w:val="0"/>
          <w:lang w:val="ru-RU"/>
        </w:rPr>
        <w:t xml:space="preserve">, </w:t>
      </w:r>
      <w:r>
        <w:rPr>
          <w:rStyle w:val="Hyperlink.4"/>
          <w:rtl w:val="0"/>
          <w:lang w:val="ru-RU"/>
        </w:rPr>
        <w:t>находящегося в собственности гражданина и зарегистрированного в Российской Федерации</w:t>
      </w:r>
      <w:r>
        <w:rPr>
          <w:rStyle w:val="Hyperlink.4"/>
          <w:rtl w:val="0"/>
          <w:lang w:val="ru-RU"/>
        </w:rPr>
        <w:t xml:space="preserve">, </w:t>
      </w:r>
      <w:r>
        <w:rPr>
          <w:rStyle w:val="Hyperlink.4"/>
          <w:rtl w:val="0"/>
          <w:lang w:val="ru-RU"/>
        </w:rPr>
        <w:t>в том числе индивидуального предпринимателя</w:t>
      </w:r>
      <w:r>
        <w:rPr>
          <w:rStyle w:val="Hyperlink.4"/>
          <w:rtl w:val="0"/>
          <w:lang w:val="ru-RU"/>
        </w:rPr>
        <w:t xml:space="preserve">, </w:t>
      </w:r>
      <w:r>
        <w:rPr>
          <w:rStyle w:val="Hyperlink.4"/>
          <w:rtl w:val="0"/>
          <w:lang w:val="ru-RU"/>
        </w:rPr>
        <w:t>осуществляется путем выдачи суммы страховой выплаты в случаях</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 xml:space="preserve">что в течение </w:t>
      </w:r>
      <w:r>
        <w:rPr>
          <w:rStyle w:val="Hyperlink.4"/>
          <w:rtl w:val="0"/>
          <w:lang w:val="ru-RU"/>
        </w:rPr>
        <w:t xml:space="preserve">20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а в случае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30 </w:t>
      </w:r>
      <w:r>
        <w:rPr>
          <w:rStyle w:val="Hyperlink.4"/>
          <w:rtl w:val="0"/>
          <w:lang w:val="ru-RU"/>
        </w:rPr>
        <w:t>календарных дней</w:t>
      </w:r>
      <w:r>
        <w:rPr>
          <w:rStyle w:val="Hyperlink.4"/>
          <w:rtl w:val="0"/>
          <w:lang w:val="ru-RU"/>
        </w:rPr>
        <w:t xml:space="preserve">, </w:t>
      </w:r>
      <w:r>
        <w:rPr>
          <w:rStyle w:val="Hyperlink.4"/>
          <w:rtl w:val="0"/>
        </w:rPr>
        <w:br w:type="textWrapping"/>
        <w:t>за исключением нерабочих праздничных дней</w:t>
      </w:r>
      <w:r>
        <w:rPr>
          <w:rStyle w:val="Hyperlink.4"/>
          <w:rtl w:val="0"/>
          <w:lang w:val="ru-RU"/>
        </w:rPr>
        <w:t xml:space="preserve">, </w:t>
      </w:r>
      <w:r>
        <w:rPr>
          <w:rStyle w:val="Hyperlink.4"/>
          <w:rtl w:val="0"/>
          <w:lang w:val="ru-RU"/>
        </w:rPr>
        <w:t xml:space="preserve">со дня принятия к рассмотрению заявления потерпевшего о страховом возмещении </w:t>
        <w:br w:type="textWrapping"/>
        <w:t>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 xml:space="preserve">, </w:t>
      </w:r>
      <w:r>
        <w:rPr>
          <w:rStyle w:val="Hyperlink.4"/>
          <w:rtl w:val="0"/>
          <w:lang w:val="ru-RU"/>
        </w:rPr>
        <w:t xml:space="preserve">страховщик обязан произвести страховую выплату потерпевшему или после осмотра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с указанием станции технического обслуживания</w:t>
      </w:r>
      <w:r>
        <w:rPr>
          <w:rStyle w:val="Hyperlink.4"/>
          <w:rtl w:val="0"/>
          <w:lang w:val="ru-RU"/>
        </w:rPr>
        <w:t xml:space="preserve">, </w:t>
      </w:r>
      <w:r>
        <w:rPr>
          <w:rStyle w:val="Hyperlink.4"/>
          <w:rtl w:val="0"/>
          <w:lang w:val="ru-RU"/>
        </w:rPr>
        <w:t>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w:t>
      </w:r>
      <w:r>
        <w:rPr>
          <w:rStyle w:val="Hyperlink.4"/>
          <w:rtl w:val="0"/>
          <w:lang w:val="ru-RU"/>
        </w:rPr>
        <w:t xml:space="preserve">, </w:t>
      </w:r>
      <w:r>
        <w:rPr>
          <w:rStyle w:val="Hyperlink.4"/>
          <w:rtl w:val="0"/>
          <w:lang w:val="ru-RU"/>
        </w:rPr>
        <w:t>и срока ремонта либо направить потерпевшему мотивированный отказ в страховом возмещении</w:t>
      </w:r>
      <w:r>
        <w:rPr>
          <w:rStyle w:val="Hyperlink.4"/>
          <w:rtl w:val="0"/>
          <w:lang w:val="ru-RU"/>
        </w:rPr>
        <w:t xml:space="preserve">. </w:t>
      </w:r>
    </w:p>
    <w:p>
      <w:pPr>
        <w:pStyle w:val="Без интервала1"/>
        <w:shd w:val="clear" w:color="auto" w:fill="ffffff"/>
        <w:spacing w:line="336" w:lineRule="auto"/>
        <w:ind w:firstLine="709"/>
        <w:jc w:val="both"/>
        <w:rPr>
          <w:rStyle w:val="Hyperlink.3"/>
        </w:rPr>
      </w:pPr>
      <w:r>
        <w:rPr>
          <w:rStyle w:val="Hyperlink.4"/>
          <w:rtl w:val="0"/>
          <w:lang w:val="ru-RU"/>
        </w:rPr>
        <w:t xml:space="preserve">Поскольку Заявление поступило в Финансовую организацию </w:t>
      </w:r>
      <w:r>
        <w:rPr>
          <w:rStyle w:val="Hyperlink.3"/>
          <w:rtl w:val="0"/>
          <w:lang w:val="ru-RU"/>
        </w:rPr>
        <w:t>02.04.2021</w:t>
      </w:r>
      <w:r>
        <w:rPr>
          <w:rStyle w:val="Hyperlink.4"/>
          <w:rtl w:val="0"/>
          <w:lang w:val="ru-RU"/>
        </w:rPr>
        <w:t xml:space="preserve">, </w:t>
      </w:r>
      <w:r>
        <w:rPr>
          <w:rStyle w:val="Hyperlink.4"/>
          <w:rtl w:val="0"/>
          <w:lang w:val="ru-RU"/>
        </w:rPr>
        <w:t>следовательно</w:t>
      </w:r>
      <w:r>
        <w:rPr>
          <w:rStyle w:val="Hyperlink.4"/>
          <w:rtl w:val="0"/>
          <w:lang w:val="ru-RU"/>
        </w:rPr>
        <w:t xml:space="preserve">, </w:t>
      </w:r>
      <w:r>
        <w:rPr>
          <w:rStyle w:val="Hyperlink.4"/>
          <w:rtl w:val="0"/>
          <w:lang w:val="ru-RU"/>
        </w:rPr>
        <w:t xml:space="preserve">Финансовой организации необходимо сформировать Направление и направить его в срок до </w:t>
      </w:r>
      <w:r>
        <w:rPr>
          <w:rStyle w:val="Hyperlink.3"/>
          <w:rtl w:val="0"/>
          <w:lang w:val="ru-RU"/>
        </w:rPr>
        <w:t xml:space="preserve">22.04.2021 </w:t>
      </w:r>
      <w:r>
        <w:rPr>
          <w:rStyle w:val="Hyperlink.4"/>
          <w:rtl w:val="0"/>
          <w:lang w:val="ru-RU"/>
        </w:rPr>
        <w:t>(</w:t>
      </w:r>
      <w:r>
        <w:rPr>
          <w:rStyle w:val="Hyperlink.4"/>
          <w:rtl w:val="0"/>
          <w:lang w:val="ru-RU"/>
        </w:rPr>
        <w:t>включительно</w:t>
      </w:r>
      <w:r>
        <w:rPr>
          <w:rStyle w:val="Hyperlink.4"/>
          <w:rtl w:val="0"/>
          <w:lang w:val="ru-RU"/>
        </w:rPr>
        <w:t xml:space="preserve">). </w:t>
      </w:r>
      <w:r>
        <w:rPr>
          <w:rStyle w:val="Hyperlink.4"/>
          <w:rtl w:val="0"/>
          <w:lang w:val="ru-RU"/>
        </w:rPr>
        <w:t xml:space="preserve">Направление на СТОА было сформировано </w:t>
      </w:r>
      <w:r>
        <w:rPr>
          <w:rStyle w:val="Hyperlink.3"/>
          <w:rtl w:val="0"/>
          <w:lang w:val="ru-RU"/>
        </w:rPr>
        <w:t xml:space="preserve">14.04.2021 </w:t>
      </w:r>
      <w:r>
        <w:rPr>
          <w:rStyle w:val="Hyperlink.4"/>
          <w:rtl w:val="0"/>
          <w:lang w:val="ru-RU"/>
        </w:rPr>
        <w:t xml:space="preserve">и </w:t>
      </w:r>
      <w:r>
        <w:rPr>
          <w:rStyle w:val="Hyperlink.3"/>
          <w:rtl w:val="0"/>
          <w:lang w:val="ru-RU"/>
        </w:rPr>
        <w:t>18.04.2021</w:t>
      </w:r>
      <w:r>
        <w:rPr>
          <w:rStyle w:val="Hyperlink.4"/>
          <w:rtl w:val="0"/>
          <w:lang w:val="ru-RU"/>
        </w:rPr>
        <w:t xml:space="preserve">, </w:t>
      </w:r>
      <w:r>
        <w:rPr>
          <w:rStyle w:val="Hyperlink.4"/>
          <w:rtl w:val="0"/>
          <w:lang w:val="ru-RU"/>
        </w:rPr>
        <w:t>то есть в срок</w:t>
      </w:r>
      <w:r>
        <w:rPr>
          <w:rStyle w:val="Hyperlink.4"/>
          <w:rtl w:val="0"/>
          <w:lang w:val="ru-RU"/>
        </w:rPr>
        <w:t xml:space="preserve">, </w:t>
      </w:r>
      <w:r>
        <w:rPr>
          <w:rStyle w:val="Hyperlink.4"/>
          <w:rtl w:val="0"/>
          <w:lang w:val="ru-RU"/>
        </w:rPr>
        <w:t xml:space="preserve">предусмотренный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направлено </w:t>
        <w:br w:type="textWrapping"/>
        <w:t xml:space="preserve">по Адресу Заявителя и Заявителем </w:t>
      </w:r>
      <w:r>
        <w:rPr>
          <w:rStyle w:val="Hyperlink.3"/>
          <w:rtl w:val="0"/>
          <w:lang w:val="ru-RU"/>
        </w:rPr>
        <w:t>не получено</w:t>
      </w:r>
      <w:r>
        <w:rPr>
          <w:rStyle w:val="Hyperlink.3"/>
          <w:rtl w:val="0"/>
          <w:lang w:val="ru-RU"/>
        </w:rPr>
        <w:t>.</w:t>
      </w:r>
    </w:p>
    <w:p>
      <w:pPr>
        <w:pStyle w:val="Без интервала1"/>
        <w:shd w:val="clear" w:color="auto" w:fill="ffffff"/>
        <w:spacing w:line="336" w:lineRule="auto"/>
        <w:ind w:firstLine="709"/>
        <w:jc w:val="both"/>
        <w:rPr>
          <w:rStyle w:val="Hyperlink.3"/>
        </w:rPr>
      </w:pPr>
      <w:r>
        <w:rPr>
          <w:rStyle w:val="Hyperlink.3"/>
          <w:rtl w:val="0"/>
          <w:lang w:val="ru-RU"/>
        </w:rPr>
        <w:t>Между тем</w:t>
      </w:r>
      <w:r>
        <w:rPr>
          <w:rStyle w:val="Hyperlink.3"/>
          <w:rtl w:val="0"/>
          <w:lang w:val="ru-RU"/>
        </w:rPr>
        <w:t xml:space="preserve">, </w:t>
      </w:r>
      <w:r>
        <w:rPr>
          <w:rStyle w:val="Hyperlink.3"/>
          <w:rtl w:val="0"/>
          <w:lang w:val="ru-RU"/>
        </w:rPr>
        <w:t>исходя из содержания Обращения</w:t>
      </w:r>
      <w:r>
        <w:rPr>
          <w:rStyle w:val="Hyperlink.3"/>
          <w:rtl w:val="0"/>
          <w:lang w:val="ru-RU"/>
        </w:rPr>
        <w:t xml:space="preserve">, </w:t>
      </w:r>
      <w:r>
        <w:rPr>
          <w:rStyle w:val="Hyperlink.3"/>
          <w:rtl w:val="0"/>
          <w:lang w:val="ru-RU"/>
        </w:rPr>
        <w:t>Направление на СТОА Заявителем получено</w:t>
      </w:r>
      <w:r>
        <w:rPr>
          <w:rStyle w:val="Hyperlink.3"/>
          <w:rtl w:val="0"/>
          <w:lang w:val="ru-RU"/>
        </w:rPr>
        <w:t>.</w:t>
      </w:r>
    </w:p>
    <w:p>
      <w:pPr>
        <w:pStyle w:val="Без интервала1"/>
        <w:shd w:val="clear" w:color="auto" w:fill="ffffff"/>
        <w:spacing w:line="336" w:lineRule="auto"/>
        <w:ind w:firstLine="709"/>
        <w:jc w:val="both"/>
        <w:rPr>
          <w:rStyle w:val="Hyperlink.3"/>
        </w:rPr>
      </w:pPr>
      <w:r>
        <w:rPr>
          <w:rStyle w:val="Hyperlink.3"/>
          <w:rtl w:val="0"/>
          <w:lang w:val="ru-RU"/>
        </w:rPr>
        <w:t>Как следует из представленных в материалы Обращения документов</w:t>
      </w:r>
      <w:r>
        <w:rPr>
          <w:rStyle w:val="Hyperlink.3"/>
          <w:rtl w:val="0"/>
          <w:lang w:val="ru-RU"/>
        </w:rPr>
        <w:t xml:space="preserve">, </w:t>
      </w:r>
      <w:r>
        <w:rPr>
          <w:rStyle w:val="Hyperlink.3"/>
          <w:rtl w:val="0"/>
          <w:lang w:val="ru-RU"/>
        </w:rPr>
        <w:t xml:space="preserve">Транспортное средство Заявителя выпущено </w:t>
        <w:br w:type="textWrapping"/>
        <w:t xml:space="preserve">в </w:t>
      </w:r>
      <w:r>
        <w:rPr>
          <w:rStyle w:val="Hyperlink.3"/>
          <w:rtl w:val="0"/>
          <w:lang w:val="ru-RU"/>
        </w:rPr>
        <w:t xml:space="preserve">2019 </w:t>
      </w:r>
      <w:r>
        <w:rPr>
          <w:rStyle w:val="Hyperlink.3"/>
          <w:rtl w:val="0"/>
          <w:lang w:val="ru-RU"/>
        </w:rPr>
        <w:t>году</w:t>
      </w:r>
      <w:r>
        <w:rPr>
          <w:rStyle w:val="Hyperlink.3"/>
          <w:rtl w:val="0"/>
          <w:lang w:val="ru-RU"/>
        </w:rPr>
        <w:t>.</w:t>
      </w:r>
    </w:p>
    <w:p>
      <w:pPr>
        <w:pStyle w:val="Без интервала1"/>
        <w:shd w:val="clear" w:color="auto" w:fill="ffffff"/>
        <w:spacing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15.2 </w:t>
      </w:r>
      <w:r>
        <w:rPr>
          <w:rStyle w:val="Hyperlink.3"/>
          <w:rtl w:val="0"/>
          <w:lang w:val="ru-RU"/>
        </w:rPr>
        <w:t xml:space="preserve">статьи </w:t>
      </w:r>
      <w:r>
        <w:rPr>
          <w:rStyle w:val="Hyperlink.3"/>
          <w:rtl w:val="0"/>
          <w:lang w:val="ru-RU"/>
        </w:rPr>
        <w:t xml:space="preserve">12 </w:t>
      </w:r>
      <w:r>
        <w:rPr>
          <w:rStyle w:val="Hyperlink.3"/>
          <w:rtl w:val="0"/>
          <w:lang w:val="ru-RU"/>
        </w:rPr>
        <w:t xml:space="preserve">Закона № </w:t>
      </w:r>
      <w:r>
        <w:rPr>
          <w:rStyle w:val="Hyperlink.3"/>
          <w:rtl w:val="0"/>
          <w:lang w:val="ru-RU"/>
        </w:rPr>
        <w:t>40-</w:t>
      </w:r>
      <w:r>
        <w:rPr>
          <w:rStyle w:val="Hyperlink.3"/>
          <w:rtl w:val="0"/>
          <w:lang w:val="ru-RU"/>
        </w:rPr>
        <w:t>ФЗ требованиями к организации восстановительного ремонта являются</w:t>
      </w:r>
      <w:r>
        <w:rPr>
          <w:rStyle w:val="Hyperlink.3"/>
          <w:rtl w:val="0"/>
          <w:lang w:val="ru-RU"/>
        </w:rPr>
        <w:t xml:space="preserve">, </w:t>
      </w:r>
      <w:r>
        <w:rPr>
          <w:rStyle w:val="Hyperlink.3"/>
          <w:rtl w:val="0"/>
          <w:lang w:val="ru-RU"/>
        </w:rPr>
        <w:t>в том числе</w:t>
      </w:r>
      <w:r>
        <w:rPr>
          <w:rStyle w:val="Hyperlink.3"/>
          <w:rtl w:val="0"/>
          <w:lang w:val="ru-RU"/>
        </w:rPr>
        <w:t xml:space="preserve">, </w:t>
      </w:r>
      <w:r>
        <w:rPr>
          <w:rStyle w:val="Hyperlink.3"/>
          <w:rtl w:val="0"/>
          <w:lang w:val="ru-RU"/>
        </w:rPr>
        <w:t xml:space="preserve">требование по сохранению гарантийных обязательств производителя транспортного средства </w:t>
      </w:r>
      <w:r>
        <w:rPr>
          <w:rStyle w:val="Hyperlink.3"/>
          <w:rtl w:val="0"/>
          <w:lang w:val="ru-RU"/>
        </w:rPr>
        <w:t>(</w:t>
      </w:r>
      <w:r>
        <w:rPr>
          <w:rStyle w:val="Hyperlink.3"/>
          <w:rtl w:val="0"/>
          <w:lang w:val="ru-RU"/>
        </w:rPr>
        <w:t>восстановительный ремонт транспортного средства</w:t>
      </w:r>
      <w:r>
        <w:rPr>
          <w:rStyle w:val="Hyperlink.3"/>
          <w:rtl w:val="0"/>
          <w:lang w:val="ru-RU"/>
        </w:rPr>
        <w:t xml:space="preserve">, </w:t>
      </w:r>
      <w:r>
        <w:rPr>
          <w:rStyle w:val="Hyperlink.3"/>
          <w:rtl w:val="0"/>
          <w:lang w:val="ru-RU"/>
        </w:rPr>
        <w:t>с года выпуска которого прошло менее двух лет</w:t>
      </w:r>
      <w:r>
        <w:rPr>
          <w:rStyle w:val="Hyperlink.3"/>
          <w:rtl w:val="0"/>
          <w:lang w:val="ru-RU"/>
        </w:rPr>
        <w:t xml:space="preserve">, </w:t>
      </w:r>
      <w:r>
        <w:rPr>
          <w:rStyle w:val="Hyperlink.3"/>
          <w:rtl w:val="0"/>
          <w:lang w:val="ru-RU"/>
        </w:rPr>
        <w:t>должен осуществляться станцией технического обслуживания</w:t>
      </w:r>
      <w:r>
        <w:rPr>
          <w:rStyle w:val="Hyperlink.3"/>
          <w:rtl w:val="0"/>
          <w:lang w:val="ru-RU"/>
        </w:rPr>
        <w:t xml:space="preserve">, </w:t>
      </w:r>
      <w:r>
        <w:rPr>
          <w:rStyle w:val="Hyperlink.3"/>
          <w:rtl w:val="0"/>
          <w:lang w:val="ru-RU"/>
        </w:rPr>
        <w:t>являющейся юридическим лицом или индивидуальным предпринимателем</w:t>
      </w:r>
      <w:r>
        <w:rPr>
          <w:rStyle w:val="Hyperlink.3"/>
          <w:rtl w:val="0"/>
          <w:lang w:val="ru-RU"/>
        </w:rPr>
        <w:t xml:space="preserve">, </w:t>
      </w:r>
      <w:r>
        <w:rPr>
          <w:rStyle w:val="Hyperlink.3"/>
          <w:rtl w:val="0"/>
          <w:lang w:val="ru-RU"/>
        </w:rPr>
        <w:t>зарегистрированными на территории Российской Федерации и осуществляющими сервисное обслуживание таких транспортных средств от своего имени и за свой счет в соответствии с договором</w:t>
      </w:r>
      <w:r>
        <w:rPr>
          <w:rStyle w:val="Hyperlink.3"/>
          <w:rtl w:val="0"/>
          <w:lang w:val="ru-RU"/>
        </w:rPr>
        <w:t xml:space="preserve">, </w:t>
      </w:r>
      <w:r>
        <w:rPr>
          <w:rStyle w:val="Hyperlink.3"/>
          <w:rtl w:val="0"/>
          <w:lang w:val="ru-RU"/>
        </w:rPr>
        <w:t xml:space="preserve">заключенным с производителем и </w:t>
      </w:r>
      <w:r>
        <w:rPr>
          <w:rStyle w:val="Hyperlink.3"/>
          <w:rtl w:val="0"/>
          <w:lang w:val="ru-RU"/>
        </w:rPr>
        <w:t>(</w:t>
      </w:r>
      <w:r>
        <w:rPr>
          <w:rStyle w:val="Hyperlink.3"/>
          <w:rtl w:val="0"/>
          <w:lang w:val="ru-RU"/>
        </w:rPr>
        <w:t>или</w:t>
      </w:r>
      <w:r>
        <w:rPr>
          <w:rStyle w:val="Hyperlink.3"/>
          <w:rtl w:val="0"/>
          <w:lang w:val="ru-RU"/>
        </w:rPr>
        <w:t xml:space="preserve">) </w:t>
      </w:r>
      <w:r>
        <w:rPr>
          <w:rStyle w:val="Hyperlink.3"/>
          <w:rtl w:val="0"/>
          <w:lang w:val="ru-RU"/>
        </w:rPr>
        <w:t xml:space="preserve">импортером </w:t>
      </w:r>
      <w:r>
        <w:rPr>
          <w:rStyle w:val="Hyperlink.3"/>
          <w:rtl w:val="0"/>
          <w:lang w:val="ru-RU"/>
        </w:rPr>
        <w:t>(</w:t>
      </w:r>
      <w:r>
        <w:rPr>
          <w:rStyle w:val="Hyperlink.3"/>
          <w:rtl w:val="0"/>
          <w:lang w:val="ru-RU"/>
        </w:rPr>
        <w:t>дистрибьютором</w:t>
      </w:r>
      <w:r>
        <w:rPr>
          <w:rStyle w:val="Hyperlink.3"/>
          <w:rtl w:val="0"/>
          <w:lang w:val="ru-RU"/>
        </w:rPr>
        <w:t xml:space="preserve">) </w:t>
      </w:r>
      <w:r>
        <w:rPr>
          <w:rStyle w:val="Hyperlink.3"/>
          <w:rtl w:val="0"/>
          <w:lang w:val="ru-RU"/>
        </w:rPr>
        <w:t>транспортных средств определенных марок</w:t>
      </w:r>
      <w:r>
        <w:rPr>
          <w:rStyle w:val="Hyperlink.3"/>
          <w:rtl w:val="0"/>
          <w:lang w:val="ru-RU"/>
        </w:rPr>
        <w:t>).</w:t>
      </w:r>
    </w:p>
    <w:p>
      <w:pPr>
        <w:pStyle w:val="Без интервала1"/>
        <w:shd w:val="clear" w:color="auto" w:fill="ffffff"/>
        <w:spacing w:line="336" w:lineRule="auto"/>
        <w:ind w:firstLine="709"/>
        <w:jc w:val="both"/>
        <w:rPr>
          <w:rStyle w:val="Hyperlink.3"/>
        </w:rPr>
      </w:pPr>
      <w:r>
        <w:rPr>
          <w:rStyle w:val="Hyperlink.3"/>
          <w:rtl w:val="0"/>
          <w:lang w:val="ru-RU"/>
        </w:rPr>
        <w:t xml:space="preserve">Согласно сведениям с официального сайта Финансовой организации </w:t>
      </w:r>
      <w:r>
        <w:rPr>
          <w:rStyle w:val="Hyperlink.3"/>
          <w:rtl w:val="0"/>
          <w:lang w:val="ru-RU"/>
        </w:rPr>
        <w:t xml:space="preserve">(https:// http:// www.rgs.ru/service/faq/stoa.wbp), </w:t>
      </w:r>
      <w:r>
        <w:rPr>
          <w:rStyle w:val="Hyperlink.3"/>
          <w:rtl w:val="0"/>
          <w:lang w:val="ru-RU"/>
        </w:rPr>
        <w:t>СТОА ИП Голозубова В</w:t>
      </w:r>
      <w:r>
        <w:rPr>
          <w:rStyle w:val="Hyperlink.3"/>
          <w:rtl w:val="0"/>
          <w:lang w:val="ru-RU"/>
        </w:rPr>
        <w:t>.</w:t>
      </w:r>
      <w:r>
        <w:rPr>
          <w:rStyle w:val="Hyperlink.3"/>
          <w:rtl w:val="0"/>
          <w:lang w:val="ru-RU"/>
        </w:rPr>
        <w:t>В</w:t>
      </w:r>
      <w:r>
        <w:rPr>
          <w:rStyle w:val="Hyperlink.3"/>
          <w:rtl w:val="0"/>
          <w:lang w:val="ru-RU"/>
        </w:rPr>
        <w:t xml:space="preserve">. </w:t>
      </w:r>
      <w:r>
        <w:rPr>
          <w:rStyle w:val="Hyperlink.3"/>
          <w:rtl w:val="0"/>
          <w:lang w:val="ru-RU"/>
        </w:rPr>
        <w:t>является официальным дилеров ВАЗ</w:t>
      </w:r>
      <w:r>
        <w:rPr>
          <w:rStyle w:val="Hyperlink.3"/>
          <w:rtl w:val="0"/>
          <w:lang w:val="ru-RU"/>
        </w:rPr>
        <w:t xml:space="preserve">/Lada. </w:t>
      </w:r>
    </w:p>
    <w:p>
      <w:pPr>
        <w:pStyle w:val="Без интервала1"/>
        <w:shd w:val="clear" w:color="auto" w:fill="ffffff"/>
        <w:spacing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15.2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требованиями к организации восстановительного ремонта являются в том числе</w:t>
      </w:r>
      <w:r>
        <w:rPr>
          <w:rStyle w:val="Hyperlink.2"/>
          <w:rtl w:val="0"/>
          <w:lang w:val="ru-RU"/>
        </w:rPr>
        <w:t xml:space="preserve">: </w:t>
      </w:r>
      <w:r>
        <w:rPr>
          <w:rStyle w:val="Hyperlink.2"/>
          <w:rtl w:val="0"/>
          <w:lang w:val="ru-RU"/>
        </w:rPr>
        <w:t xml:space="preserve">критерии доступности для потерпевшего места проведения восстановительного ремонта поврежденного транспортного средства </w:t>
      </w:r>
      <w:r>
        <w:rPr>
          <w:rStyle w:val="Hyperlink.2"/>
          <w:rtl w:val="0"/>
          <w:lang w:val="ru-RU"/>
        </w:rPr>
        <w:t>(</w:t>
      </w:r>
      <w:r>
        <w:rPr>
          <w:rStyle w:val="Hyperlink.2"/>
          <w:rtl w:val="0"/>
          <w:lang w:val="ru-RU"/>
        </w:rPr>
        <w:t>при этом по выбору потерпевшего максимальная длина маршрута</w:t>
      </w:r>
      <w:r>
        <w:rPr>
          <w:rStyle w:val="Hyperlink.2"/>
          <w:rtl w:val="0"/>
          <w:lang w:val="ru-RU"/>
        </w:rPr>
        <w:t xml:space="preserve">, </w:t>
      </w:r>
      <w:r>
        <w:rPr>
          <w:rStyle w:val="Hyperlink.2"/>
          <w:rtl w:val="0"/>
          <w:lang w:val="ru-RU"/>
        </w:rPr>
        <w:t>проложенного по дорогам общего пользования</w:t>
      </w:r>
      <w:r>
        <w:rPr>
          <w:rStyle w:val="Hyperlink.2"/>
          <w:rtl w:val="0"/>
          <w:lang w:val="ru-RU"/>
        </w:rPr>
        <w:t xml:space="preserve">, </w:t>
      </w:r>
      <w:r>
        <w:rPr>
          <w:rStyle w:val="Hyperlink.2"/>
          <w:rtl w:val="0"/>
        </w:rPr>
        <w:br w:type="textWrapping"/>
        <w:t>от места дорожно</w:t>
      </w:r>
      <w:r>
        <w:rPr>
          <w:rStyle w:val="Hyperlink.2"/>
          <w:rtl w:val="0"/>
          <w:lang w:val="ru-RU"/>
        </w:rPr>
        <w:t>-</w:t>
      </w:r>
      <w:r>
        <w:rPr>
          <w:rStyle w:val="Hyperlink.2"/>
          <w:rtl w:val="0"/>
          <w:lang w:val="ru-RU"/>
        </w:rPr>
        <w:t xml:space="preserve">транспортного происшествия или места жительства потерпевшего до станции технического обслуживания не может превышать </w:t>
      </w:r>
      <w:r>
        <w:rPr>
          <w:rStyle w:val="Hyperlink.2"/>
          <w:rtl w:val="0"/>
          <w:lang w:val="ru-RU"/>
        </w:rPr>
        <w:t xml:space="preserve">50 </w:t>
      </w:r>
      <w:r>
        <w:rPr>
          <w:rStyle w:val="Hyperlink.2"/>
          <w:rtl w:val="0"/>
          <w:lang w:val="ru-RU"/>
        </w:rPr>
        <w:t>километров</w:t>
      </w:r>
      <w:r>
        <w:rPr>
          <w:rStyle w:val="Hyperlink.2"/>
          <w:rtl w:val="0"/>
          <w:lang w:val="ru-RU"/>
        </w:rPr>
        <w:t xml:space="preserve">, </w:t>
      </w:r>
      <w:r>
        <w:rPr>
          <w:rStyle w:val="Hyperlink.2"/>
          <w:rtl w:val="0"/>
          <w:lang w:val="ru-RU"/>
        </w:rPr>
        <w:t>за исключением случая</w:t>
      </w:r>
      <w:r>
        <w:rPr>
          <w:rStyle w:val="Hyperlink.2"/>
          <w:rtl w:val="0"/>
          <w:lang w:val="ru-RU"/>
        </w:rPr>
        <w:t xml:space="preserve">, </w:t>
      </w:r>
      <w:r>
        <w:rPr>
          <w:rStyle w:val="Hyperlink.2"/>
          <w:rtl w:val="0"/>
          <w:lang w:val="ru-RU"/>
        </w:rPr>
        <w:t xml:space="preserve">если страховщик организовал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оплатил транспортировку поврежденного транспортного средства до места проведения восстановительного ремонта и обратно</w:t>
      </w:r>
      <w:r>
        <w:rPr>
          <w:rStyle w:val="Hyperlink.2"/>
          <w:rtl w:val="0"/>
          <w:lang w:val="ru-RU"/>
        </w:rPr>
        <w:t>).</w:t>
      </w:r>
    </w:p>
    <w:p>
      <w:pPr>
        <w:pStyle w:val="Без интервала1"/>
        <w:shd w:val="clear" w:color="auto" w:fill="ffffff"/>
        <w:spacing w:line="336" w:lineRule="auto"/>
        <w:ind w:firstLine="709"/>
        <w:jc w:val="both"/>
        <w:rPr>
          <w:rStyle w:val="Hyperlink.2"/>
        </w:rPr>
      </w:pPr>
      <w:r>
        <w:rPr>
          <w:rStyle w:val="Hyperlink.2"/>
          <w:rtl w:val="0"/>
          <w:lang w:val="ru-RU"/>
        </w:rPr>
        <w:t>Согласно общедоступным сведениям</w:t>
      </w:r>
      <w:r>
        <w:rPr>
          <w:rStyle w:val="Hyperlink.2"/>
          <w:rtl w:val="0"/>
          <w:lang w:val="ru-RU"/>
        </w:rPr>
        <w:t xml:space="preserve">, </w:t>
      </w:r>
      <w:r>
        <w:rPr>
          <w:rStyle w:val="Hyperlink.2"/>
          <w:rtl w:val="0"/>
          <w:lang w:val="ru-RU"/>
        </w:rPr>
        <w:t>содержащимся в информационно</w:t>
      </w:r>
      <w:r>
        <w:rPr>
          <w:rStyle w:val="Hyperlink.2"/>
          <w:rtl w:val="0"/>
          <w:lang w:val="ru-RU"/>
        </w:rPr>
        <w:t>-</w:t>
      </w:r>
      <w:r>
        <w:rPr>
          <w:rStyle w:val="Hyperlink.2"/>
          <w:rtl w:val="0"/>
          <w:lang w:val="ru-RU"/>
        </w:rPr>
        <w:t>телекоммуникационной сети «Интернет»</w:t>
      </w:r>
      <w:r>
        <w:rPr>
          <w:rStyle w:val="Hyperlink.2"/>
          <w:rtl w:val="0"/>
          <w:lang w:val="ru-RU"/>
        </w:rPr>
        <w:t xml:space="preserve">, </w:t>
      </w:r>
      <w:r>
        <w:rPr>
          <w:rStyle w:val="Hyperlink.2"/>
          <w:rtl w:val="0"/>
          <w:lang w:val="ru-RU"/>
        </w:rPr>
        <w:t xml:space="preserve">расстояние от </w:t>
      </w:r>
      <w:r>
        <w:rPr>
          <w:rStyle w:val="Hyperlink.3"/>
          <w:rtl w:val="0"/>
          <w:lang w:val="ru-RU"/>
        </w:rPr>
        <w:t xml:space="preserve">адреса регистрации по месту жительства Заявителя и от Адреса </w:t>
      </w:r>
      <w:r>
        <w:rPr>
          <w:rStyle w:val="Hyperlink.3"/>
          <w:rtl w:val="0"/>
          <w:lang w:val="ru-RU"/>
        </w:rPr>
        <w:t xml:space="preserve">2 </w:t>
      </w:r>
      <w:r>
        <w:rPr>
          <w:rStyle w:val="Hyperlink.3"/>
          <w:rtl w:val="0"/>
          <w:lang w:val="ru-RU"/>
        </w:rPr>
        <w:t xml:space="preserve">до СТОА не превышает </w:t>
      </w:r>
      <w:r>
        <w:rPr>
          <w:rStyle w:val="Hyperlink.3"/>
          <w:rtl w:val="0"/>
          <w:lang w:val="ru-RU"/>
        </w:rPr>
        <w:t xml:space="preserve">50 </w:t>
      </w:r>
      <w:r>
        <w:rPr>
          <w:rStyle w:val="Hyperlink.3"/>
          <w:rtl w:val="0"/>
          <w:lang w:val="ru-RU"/>
        </w:rPr>
        <w:t>километров</w:t>
      </w:r>
      <w:r>
        <w:rPr>
          <w:rStyle w:val="Hyperlink.3"/>
          <w:rtl w:val="0"/>
          <w:lang w:val="ru-RU"/>
        </w:rPr>
        <w:t xml:space="preserve">; </w:t>
      </w:r>
      <w:r>
        <w:rPr>
          <w:rStyle w:val="Hyperlink.3"/>
          <w:rtl w:val="0"/>
          <w:lang w:val="ru-RU"/>
        </w:rPr>
        <w:t xml:space="preserve">от места ДТП до СТОА превышает </w:t>
      </w:r>
      <w:r>
        <w:rPr>
          <w:rStyle w:val="Hyperlink.3"/>
          <w:rtl w:val="0"/>
          <w:lang w:val="ru-RU"/>
        </w:rPr>
        <w:t xml:space="preserve">50 </w:t>
      </w:r>
      <w:r>
        <w:rPr>
          <w:rStyle w:val="Hyperlink.3"/>
          <w:rtl w:val="0"/>
          <w:lang w:val="ru-RU"/>
        </w:rPr>
        <w:t>километров</w:t>
      </w:r>
      <w:r>
        <w:rPr>
          <w:rStyle w:val="Hyperlink.2"/>
          <w:rtl w:val="0"/>
          <w:lang w:val="ru-RU"/>
        </w:rPr>
        <w:t>.</w:t>
      </w:r>
    </w:p>
    <w:p>
      <w:pPr>
        <w:pStyle w:val="Без интервала1"/>
        <w:shd w:val="clear" w:color="auto" w:fill="ffffff"/>
        <w:spacing w:line="336" w:lineRule="auto"/>
        <w:ind w:firstLine="709"/>
        <w:jc w:val="both"/>
        <w:rPr>
          <w:rStyle w:val="Hyperlink.3"/>
        </w:rPr>
      </w:pPr>
      <w:r>
        <w:rPr>
          <w:rStyle w:val="Hyperlink.3"/>
          <w:rtl w:val="0"/>
          <w:lang w:val="ru-RU"/>
        </w:rPr>
        <w:t>При этом</w:t>
      </w:r>
      <w:r>
        <w:rPr>
          <w:rStyle w:val="Hyperlink.3"/>
          <w:rtl w:val="0"/>
          <w:lang w:val="ru-RU"/>
        </w:rPr>
        <w:t xml:space="preserve">, </w:t>
      </w:r>
      <w:r>
        <w:rPr>
          <w:rStyle w:val="Hyperlink.3"/>
          <w:rtl w:val="0"/>
          <w:lang w:val="ru-RU"/>
        </w:rPr>
        <w:t>из Заявления не следует</w:t>
      </w:r>
      <w:r>
        <w:rPr>
          <w:rStyle w:val="Hyperlink.3"/>
          <w:rtl w:val="0"/>
          <w:lang w:val="ru-RU"/>
        </w:rPr>
        <w:t xml:space="preserve">, </w:t>
      </w:r>
      <w:r>
        <w:rPr>
          <w:rStyle w:val="Hyperlink.3"/>
          <w:rtl w:val="0"/>
          <w:lang w:val="ru-RU"/>
        </w:rPr>
        <w:t xml:space="preserve">что Транспортное средство находится по адресу места ДТП </w:t>
      </w:r>
      <w:r>
        <w:rPr>
          <w:rStyle w:val="Hyperlink.3"/>
          <w:rtl w:val="0"/>
          <w:lang w:val="ru-RU"/>
        </w:rPr>
        <w:t>(</w:t>
      </w:r>
      <w:r>
        <w:rPr>
          <w:rStyle w:val="Hyperlink.3"/>
          <w:rtl w:val="0"/>
          <w:lang w:val="ru-RU"/>
        </w:rPr>
        <w:t xml:space="preserve">Адрес </w:t>
      </w:r>
      <w:r>
        <w:rPr>
          <w:rStyle w:val="Hyperlink.3"/>
          <w:rtl w:val="0"/>
          <w:lang w:val="ru-RU"/>
        </w:rPr>
        <w:t xml:space="preserve">1). </w:t>
      </w:r>
      <w:r>
        <w:rPr>
          <w:rStyle w:val="Hyperlink.3"/>
          <w:rtl w:val="0"/>
          <w:lang w:val="ru-RU"/>
        </w:rPr>
        <w:t>Сведений о выборе Заявителем начальной точки маршрута</w:t>
      </w:r>
      <w:r>
        <w:rPr>
          <w:rStyle w:val="Hyperlink.3"/>
          <w:rtl w:val="0"/>
          <w:lang w:val="ru-RU"/>
        </w:rPr>
        <w:t xml:space="preserve">, </w:t>
      </w:r>
      <w:r>
        <w:rPr>
          <w:rStyle w:val="Hyperlink.3"/>
          <w:rtl w:val="0"/>
          <w:lang w:val="ru-RU"/>
        </w:rPr>
        <w:t xml:space="preserve">проложенного по дорогам общего пользования исходя из удаленности от места ДТП </w:t>
      </w:r>
      <w:r>
        <w:rPr>
          <w:rStyle w:val="Hyperlink.3"/>
          <w:rtl w:val="0"/>
          <w:lang w:val="ru-RU"/>
        </w:rPr>
        <w:t>(</w:t>
      </w:r>
      <w:r>
        <w:rPr>
          <w:rStyle w:val="Hyperlink.3"/>
          <w:rtl w:val="0"/>
          <w:lang w:val="ru-RU"/>
        </w:rPr>
        <w:t xml:space="preserve">Адреса </w:t>
      </w:r>
      <w:r>
        <w:rPr>
          <w:rStyle w:val="Hyperlink.3"/>
          <w:rtl w:val="0"/>
          <w:lang w:val="ru-RU"/>
        </w:rPr>
        <w:t xml:space="preserve">1) </w:t>
      </w:r>
      <w:r>
        <w:rPr>
          <w:rStyle w:val="Hyperlink.3"/>
          <w:rtl w:val="0"/>
          <w:lang w:val="ru-RU"/>
        </w:rPr>
        <w:t>до СТОА в материалы Обращения не предоставлено</w:t>
      </w:r>
      <w:r>
        <w:rPr>
          <w:rStyle w:val="Hyperlink.3"/>
          <w:rtl w:val="0"/>
          <w:lang w:val="ru-RU"/>
        </w:rPr>
        <w:t>.</w:t>
      </w:r>
    </w:p>
    <w:p>
      <w:pPr>
        <w:pStyle w:val="Без интервала1"/>
        <w:shd w:val="clear" w:color="auto" w:fill="ffffff"/>
        <w:spacing w:line="336" w:lineRule="auto"/>
        <w:ind w:firstLine="709"/>
        <w:jc w:val="both"/>
        <w:rPr>
          <w:rStyle w:val="Hyperlink.2"/>
        </w:rPr>
      </w:pPr>
      <w:r>
        <w:rPr>
          <w:rStyle w:val="Hyperlink.2"/>
          <w:rtl w:val="0"/>
          <w:lang w:val="ru-RU"/>
        </w:rPr>
        <w:t>В связи с чем</w:t>
      </w:r>
      <w:r>
        <w:rPr>
          <w:rStyle w:val="Hyperlink.2"/>
          <w:rtl w:val="0"/>
          <w:lang w:val="ru-RU"/>
        </w:rPr>
        <w:t xml:space="preserve">, </w:t>
      </w:r>
      <w:r>
        <w:rPr>
          <w:rStyle w:val="Hyperlink.2"/>
          <w:rtl w:val="0"/>
          <w:lang w:val="ru-RU"/>
        </w:rPr>
        <w:t>Финансовый уполномоченный приходит к выводу</w:t>
      </w:r>
      <w:r>
        <w:rPr>
          <w:rStyle w:val="Hyperlink.2"/>
          <w:rtl w:val="0"/>
          <w:lang w:val="ru-RU"/>
        </w:rPr>
        <w:t xml:space="preserve">, </w:t>
      </w:r>
      <w:r>
        <w:rPr>
          <w:rStyle w:val="Hyperlink.2"/>
          <w:rtl w:val="0"/>
          <w:lang w:val="ru-RU"/>
        </w:rPr>
        <w:t xml:space="preserve">что Направление на СТОА соответствует установленному абзацем третьим пункта </w:t>
      </w:r>
      <w:r>
        <w:rPr>
          <w:rStyle w:val="Hyperlink.2"/>
          <w:rtl w:val="0"/>
          <w:lang w:val="ru-RU"/>
        </w:rPr>
        <w:t xml:space="preserve">15.2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критерию доступности места проведения восстановительного ремонта поврежденного Транспортного средства</w:t>
      </w:r>
      <w:r>
        <w:rPr>
          <w:rStyle w:val="Hyperlink.2"/>
          <w:rtl w:val="0"/>
          <w:lang w:val="ru-RU"/>
        </w:rPr>
        <w:t>.</w:t>
      </w:r>
    </w:p>
    <w:p>
      <w:pPr>
        <w:pStyle w:val="ConsPlusNormal"/>
        <w:spacing w:line="336" w:lineRule="auto"/>
        <w:ind w:firstLine="709"/>
        <w:jc w:val="both"/>
        <w:rPr>
          <w:rStyle w:val="Hyperlink.4"/>
        </w:rPr>
      </w:pPr>
      <w:r>
        <w:rPr>
          <w:rStyle w:val="Hyperlink.4"/>
          <w:rtl w:val="0"/>
          <w:lang w:val="ru-RU"/>
        </w:rPr>
        <w:t>Из предоставленных Заявителем и Финансовой организацией документов следует</w:t>
      </w:r>
      <w:r>
        <w:rPr>
          <w:rStyle w:val="Hyperlink.4"/>
          <w:rtl w:val="0"/>
          <w:lang w:val="ru-RU"/>
        </w:rPr>
        <w:t xml:space="preserve">, </w:t>
      </w:r>
      <w:r>
        <w:rPr>
          <w:rStyle w:val="Hyperlink.4"/>
          <w:rtl w:val="0"/>
          <w:lang w:val="ru-RU"/>
        </w:rPr>
        <w:t xml:space="preserve">что в выплате страхового возмещения путем организации и оплаты восстановительного ремонта Транспортного средства на СТОА </w:t>
      </w:r>
      <w:r>
        <w:rPr>
          <w:rStyle w:val="Hyperlink.3"/>
          <w:rtl w:val="0"/>
          <w:lang w:val="ru-RU"/>
        </w:rPr>
        <w:t xml:space="preserve">официального дилера </w:t>
      </w:r>
      <w:r>
        <w:rPr>
          <w:rStyle w:val="Hyperlink.3"/>
          <w:rtl w:val="0"/>
          <w:lang w:val="ru-RU"/>
        </w:rPr>
        <w:t xml:space="preserve">Lada </w:t>
      </w:r>
      <w:r>
        <w:rPr>
          <w:rStyle w:val="Hyperlink.4"/>
          <w:rtl w:val="0"/>
          <w:lang w:val="ru-RU"/>
        </w:rPr>
        <w:t>Заявителю Финансовой организацией отказано не было</w:t>
      </w:r>
      <w:r>
        <w:rPr>
          <w:rStyle w:val="Hyperlink.4"/>
          <w:rtl w:val="0"/>
          <w:lang w:val="ru-RU"/>
        </w:rPr>
        <w:t xml:space="preserve">, </w:t>
      </w:r>
      <w:r>
        <w:rPr>
          <w:rStyle w:val="Hyperlink.4"/>
          <w:rtl w:val="0"/>
          <w:lang w:val="ru-RU"/>
        </w:rPr>
        <w:t xml:space="preserve">и обязательство по организации восстановительного ремонта Транспортного средства Финансовой организацией исполнено путем выдачи Заявителю Направления на СТОА </w:t>
      </w:r>
      <w:r>
        <w:rPr>
          <w:rStyle w:val="Hyperlink.3"/>
          <w:rtl w:val="0"/>
          <w:lang w:val="ru-RU"/>
        </w:rPr>
        <w:t xml:space="preserve">официального дилера </w:t>
      </w:r>
      <w:r>
        <w:rPr>
          <w:rStyle w:val="Hyperlink.3"/>
          <w:rtl w:val="0"/>
          <w:lang w:val="ru-RU"/>
        </w:rPr>
        <w:t>Lada</w:t>
      </w:r>
      <w:r>
        <w:rPr>
          <w:rStyle w:val="Hyperlink.4"/>
          <w:rtl w:val="0"/>
          <w:lang w:val="ru-RU"/>
        </w:rPr>
        <w:t xml:space="preserve">. </w:t>
      </w:r>
    </w:p>
    <w:p>
      <w:pPr>
        <w:pStyle w:val="ConsPlusNormal"/>
        <w:spacing w:line="336" w:lineRule="auto"/>
        <w:ind w:firstLine="709"/>
        <w:jc w:val="both"/>
        <w:rPr>
          <w:rStyle w:val="Hyperlink.4"/>
        </w:rPr>
      </w:pPr>
      <w:r>
        <w:rPr>
          <w:rStyle w:val="Hyperlink.4"/>
          <w:rtl w:val="0"/>
          <w:lang w:val="ru-RU"/>
        </w:rPr>
        <w:t>Документы</w:t>
      </w:r>
      <w:r>
        <w:rPr>
          <w:rStyle w:val="Hyperlink.4"/>
          <w:rtl w:val="0"/>
          <w:lang w:val="ru-RU"/>
        </w:rPr>
        <w:t xml:space="preserve">, </w:t>
      </w:r>
      <w:r>
        <w:rPr>
          <w:rStyle w:val="Hyperlink.4"/>
          <w:rtl w:val="0"/>
          <w:lang w:val="ru-RU"/>
        </w:rPr>
        <w:t>подтверждающие обращение Заявителя на СТОА</w:t>
      </w:r>
      <w:r>
        <w:rPr>
          <w:rStyle w:val="Hyperlink.4"/>
          <w:rtl w:val="0"/>
          <w:lang w:val="ru-RU"/>
        </w:rPr>
        <w:t xml:space="preserve">, </w:t>
      </w:r>
      <w:r>
        <w:rPr>
          <w:rStyle w:val="Hyperlink.4"/>
          <w:rtl w:val="0"/>
          <w:lang w:val="ru-RU"/>
        </w:rPr>
        <w:t>отказ СТОА в проведении восстановительного ремонта Транспортного средства</w:t>
      </w:r>
      <w:r>
        <w:rPr>
          <w:rStyle w:val="Hyperlink.4"/>
          <w:rtl w:val="0"/>
          <w:lang w:val="ru-RU"/>
        </w:rPr>
        <w:t xml:space="preserve">, </w:t>
      </w:r>
      <w:r>
        <w:rPr>
          <w:rStyle w:val="Hyperlink.4"/>
          <w:rtl w:val="0"/>
          <w:lang w:val="ru-RU"/>
        </w:rPr>
        <w:t xml:space="preserve">а также намерение СТОА использовать при ремонте Транспортного средства бывшие в употреблении </w:t>
        <w:br w:type="textWrapping"/>
        <w:t xml:space="preserve">или восстановленных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r>
        <w:rPr>
          <w:rStyle w:val="Hyperlink.4"/>
          <w:rtl w:val="0"/>
          <w:lang w:val="ru-RU"/>
        </w:rPr>
        <w:t>Заявителем не предоставлены</w:t>
      </w:r>
      <w:r>
        <w:rPr>
          <w:rStyle w:val="Hyperlink.4"/>
          <w:rtl w:val="0"/>
          <w:lang w:val="ru-RU"/>
        </w:rPr>
        <w:t>.</w:t>
      </w:r>
    </w:p>
    <w:p>
      <w:pPr>
        <w:pStyle w:val="ConsPlusNormal"/>
        <w:spacing w:line="336" w:lineRule="auto"/>
        <w:ind w:firstLine="709"/>
        <w:jc w:val="both"/>
        <w:rPr>
          <w:rStyle w:val="Hyperlink.4"/>
        </w:rPr>
      </w:pPr>
      <w:r>
        <w:rPr>
          <w:rStyle w:val="Hyperlink.4"/>
          <w:rtl w:val="0"/>
          <w:lang w:val="ru-RU"/>
        </w:rPr>
        <w:t>Вместе с тем</w:t>
      </w:r>
      <w:r>
        <w:rPr>
          <w:rStyle w:val="Hyperlink.4"/>
          <w:rtl w:val="0"/>
          <w:lang w:val="ru-RU"/>
        </w:rPr>
        <w:t xml:space="preserve">, </w:t>
      </w:r>
      <w:r>
        <w:rPr>
          <w:rStyle w:val="Hyperlink.4"/>
          <w:rtl w:val="0"/>
          <w:lang w:val="ru-RU"/>
        </w:rPr>
        <w:t>Заявителем в обоснование своих доводов о необходимости смены формы страхового возмещения указано</w:t>
      </w:r>
      <w:r>
        <w:rPr>
          <w:rStyle w:val="Hyperlink.4"/>
          <w:rtl w:val="0"/>
          <w:lang w:val="ru-RU"/>
        </w:rPr>
        <w:t xml:space="preserve">, </w:t>
      </w:r>
      <w:r>
        <w:rPr>
          <w:rStyle w:val="Hyperlink.4"/>
          <w:rtl w:val="0"/>
        </w:rPr>
        <w:br w:type="textWrapping"/>
        <w:t>что стоимость восстановительного ремонта Транспортного средства превышает установленную </w:t>
      </w:r>
      <w:r>
        <w:rPr>
          <w:rStyle w:val="Hyperlink.4"/>
        </w:rPr>
        <w:fldChar w:fldCharType="begin" w:fldLock="0"/>
      </w:r>
      <w:r>
        <w:rPr>
          <w:rStyle w:val="Hyperlink.4"/>
        </w:rPr>
        <w:instrText xml:space="preserve"> HYPERLINK "http://www.consultant.ru/document/cons_doc_LAW_321299/fbf47fccacf64e3946401f0cdce76bb7c09efd59/#dst532"</w:instrText>
      </w:r>
      <w:r>
        <w:rPr>
          <w:rStyle w:val="Hyperlink.4"/>
        </w:rPr>
        <w:fldChar w:fldCharType="separate" w:fldLock="0"/>
      </w:r>
      <w:r>
        <w:rPr>
          <w:rStyle w:val="Hyperlink.4"/>
          <w:rtl w:val="0"/>
          <w:lang w:val="ru-RU"/>
        </w:rPr>
        <w:t xml:space="preserve">подпунктом б статьи </w:t>
      </w:r>
      <w:r>
        <w:rPr>
          <w:rStyle w:val="Hyperlink.4"/>
          <w:rtl w:val="0"/>
          <w:lang w:val="ru-RU"/>
        </w:rPr>
        <w:t>7</w:t>
      </w:r>
      <w:r>
        <w:rPr/>
        <w:fldChar w:fldCharType="end" w:fldLock="0"/>
      </w:r>
      <w:r>
        <w:rPr>
          <w:rStyle w:val="Hyperlink.4"/>
          <w:rtl w:val="0"/>
          <w:lang w:val="ru-RU"/>
        </w:rPr>
        <w:t xml:space="preserve"> Закона </w:t>
        <w:br w:type="textWrapping"/>
        <w:t xml:space="preserve">№ </w:t>
      </w:r>
      <w:r>
        <w:rPr>
          <w:rStyle w:val="Hyperlink.4"/>
          <w:rtl w:val="0"/>
          <w:lang w:val="ru-RU"/>
        </w:rPr>
        <w:t>40-</w:t>
      </w:r>
      <w:r>
        <w:rPr>
          <w:rStyle w:val="Hyperlink.4"/>
          <w:rtl w:val="0"/>
          <w:lang w:val="ru-RU"/>
        </w:rPr>
        <w:t>ФЗ страховую сумму</w:t>
      </w:r>
      <w:r>
        <w:rPr>
          <w:rStyle w:val="Hyperlink.4"/>
          <w:rtl w:val="0"/>
          <w:lang w:val="ru-RU"/>
        </w:rPr>
        <w:t>.</w:t>
      </w:r>
    </w:p>
    <w:p>
      <w:pPr>
        <w:pStyle w:val="ConsPlusNormal"/>
        <w:spacing w:line="336" w:lineRule="auto"/>
        <w:ind w:firstLine="709"/>
        <w:jc w:val="both"/>
        <w:rPr>
          <w:rStyle w:val="Hyperlink.3"/>
        </w:rPr>
      </w:pPr>
      <w:r>
        <w:rPr>
          <w:rStyle w:val="Hyperlink.4"/>
          <w:rtl w:val="0"/>
          <w:lang w:val="ru-RU"/>
        </w:rPr>
        <w:t>В связи с чем</w:t>
      </w:r>
      <w:r>
        <w:rPr>
          <w:rStyle w:val="Hyperlink.4"/>
          <w:rtl w:val="0"/>
          <w:lang w:val="ru-RU"/>
        </w:rPr>
        <w:t xml:space="preserve">, </w:t>
      </w: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 xml:space="preserve">Финансовым уполномоченным назначено проведение независимой </w:t>
      </w:r>
      <w:r>
        <w:rPr>
          <w:rStyle w:val="Hyperlink.3"/>
          <w:rtl w:val="0"/>
          <w:lang w:val="ru-RU"/>
        </w:rPr>
        <w:t>транспортно</w:t>
      </w:r>
      <w:r>
        <w:rPr>
          <w:rStyle w:val="Hyperlink.3"/>
          <w:rtl w:val="0"/>
          <w:lang w:val="ru-RU"/>
        </w:rPr>
        <w:t>-</w:t>
      </w:r>
      <w:r>
        <w:rPr>
          <w:rStyle w:val="Hyperlink.3"/>
          <w:rtl w:val="0"/>
          <w:lang w:val="ru-RU"/>
        </w:rPr>
        <w:t xml:space="preserve">трасологической и технической экспертиз в ООО «Лаборатория судебных экспертиз» </w:t>
      </w:r>
      <w:r>
        <w:rPr>
          <w:rStyle w:val="Hyperlink.3"/>
          <w:rtl w:val="0"/>
          <w:lang w:val="ru-RU"/>
        </w:rPr>
        <w:t>(</w:t>
      </w:r>
      <w:r>
        <w:rPr>
          <w:rStyle w:val="Hyperlink.3"/>
          <w:rtl w:val="0"/>
          <w:lang w:val="ru-RU"/>
        </w:rPr>
        <w:t>специалист Попов К</w:t>
      </w:r>
      <w:r>
        <w:rPr>
          <w:rStyle w:val="Hyperlink.3"/>
          <w:rtl w:val="0"/>
          <w:lang w:val="ru-RU"/>
        </w:rPr>
        <w:t>.</w:t>
      </w:r>
      <w:r>
        <w:rPr>
          <w:rStyle w:val="Hyperlink.3"/>
          <w:rtl w:val="0"/>
          <w:lang w:val="ru-RU"/>
        </w:rPr>
        <w:t>В</w:t>
      </w:r>
      <w:r>
        <w:rPr>
          <w:rStyle w:val="Hyperlink.3"/>
          <w:rtl w:val="0"/>
          <w:lang w:val="ru-RU"/>
        </w:rPr>
        <w:t xml:space="preserve">.). </w:t>
      </w:r>
    </w:p>
    <w:p>
      <w:pPr>
        <w:pStyle w:val="ConsPlusNormal"/>
        <w:spacing w:line="336" w:lineRule="auto"/>
        <w:ind w:firstLine="709"/>
        <w:jc w:val="both"/>
        <w:rPr>
          <w:rStyle w:val="Hyperlink.3"/>
        </w:rPr>
      </w:pPr>
      <w:r>
        <w:rPr>
          <w:rStyle w:val="Hyperlink.3"/>
          <w:rtl w:val="0"/>
          <w:lang w:val="ru-RU"/>
        </w:rPr>
        <w:t>Вопросы</w:t>
      </w:r>
      <w:r>
        <w:rPr>
          <w:rStyle w:val="Hyperlink.3"/>
          <w:rtl w:val="0"/>
          <w:lang w:val="ru-RU"/>
        </w:rPr>
        <w:t xml:space="preserve">, </w:t>
      </w:r>
      <w:r>
        <w:rPr>
          <w:rStyle w:val="Hyperlink.3"/>
          <w:rtl w:val="0"/>
          <w:lang w:val="ru-RU"/>
        </w:rPr>
        <w:t>подлежащие разрешению экспертом в рамках проводимого им исследования</w:t>
      </w:r>
      <w:r>
        <w:rPr>
          <w:rStyle w:val="Hyperlink.3"/>
          <w:rtl w:val="0"/>
          <w:lang w:val="ru-RU"/>
        </w:rPr>
        <w:t>:</w:t>
      </w:r>
    </w:p>
    <w:p>
      <w:pPr>
        <w:pStyle w:val="ConsPlusNormal"/>
        <w:spacing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возникли на Транспортном средстве Заявителя в результате рассматриваемого ДТП</w:t>
      </w:r>
      <w:r>
        <w:rPr>
          <w:rStyle w:val="Hyperlink.3"/>
          <w:rtl w:val="0"/>
          <w:lang w:val="ru-RU"/>
        </w:rPr>
        <w:t>;</w:t>
      </w:r>
    </w:p>
    <w:p>
      <w:pPr>
        <w:pStyle w:val="ConsPlusNormal"/>
        <w:spacing w:line="336" w:lineRule="auto"/>
        <w:ind w:firstLine="709"/>
        <w:jc w:val="both"/>
        <w:rPr>
          <w:rStyle w:val="Hyperlink.3"/>
        </w:rPr>
      </w:pPr>
      <w:r>
        <w:rPr>
          <w:rStyle w:val="Hyperlink.3"/>
          <w:rtl w:val="0"/>
          <w:lang w:val="ru-RU"/>
        </w:rPr>
        <w:t xml:space="preserve">- </w:t>
      </w:r>
      <w:r>
        <w:rPr>
          <w:rStyle w:val="Hyperlink.3"/>
          <w:rtl w:val="0"/>
          <w:lang w:val="ru-RU"/>
        </w:rPr>
        <w:t>соответствуют ли повреждения Транспортного средства Заявителя обстоятельствам рассматриваемого ДТП</w:t>
      </w:r>
      <w:r>
        <w:rPr>
          <w:rStyle w:val="Hyperlink.3"/>
          <w:rtl w:val="0"/>
          <w:lang w:val="ru-RU"/>
        </w:rPr>
        <w:t>.</w:t>
      </w:r>
    </w:p>
    <w:p>
      <w:pPr>
        <w:pStyle w:val="ConsPlusNormal"/>
        <w:spacing w:line="336" w:lineRule="auto"/>
        <w:ind w:firstLine="709"/>
        <w:jc w:val="both"/>
        <w:rPr>
          <w:rStyle w:val="Hyperlink.3"/>
        </w:rPr>
      </w:pPr>
      <w:r>
        <w:rPr>
          <w:rStyle w:val="Hyperlink.3"/>
          <w:rtl w:val="0"/>
          <w:lang w:val="ru-RU"/>
        </w:rPr>
        <w:t xml:space="preserve">Согласно экспертному заключению ООО «Лаборатория судебных экспертиз» от </w:t>
      </w:r>
      <w:r>
        <w:rPr>
          <w:rStyle w:val="Hyperlink.3"/>
          <w:rtl w:val="0"/>
          <w:lang w:val="ru-RU"/>
        </w:rPr>
        <w:t xml:space="preserve">28.10.2019 </w:t>
      </w:r>
      <w:r>
        <w:rPr>
          <w:rStyle w:val="Hyperlink.3"/>
          <w:rtl w:val="0"/>
          <w:lang w:val="ru-RU"/>
        </w:rPr>
        <w:t xml:space="preserve">№ </w:t>
      </w:r>
      <w:r>
        <w:rPr>
          <w:rStyle w:val="Hyperlink.3"/>
          <w:rtl w:val="0"/>
          <w:lang w:val="ru-RU"/>
        </w:rPr>
        <w:t xml:space="preserve">32639-1_1 </w:t>
      </w:r>
      <w:r>
        <w:rPr>
          <w:rStyle w:val="Hyperlink.3"/>
          <w:rtl w:val="0"/>
          <w:lang w:val="ru-RU"/>
        </w:rPr>
        <w:t>повреждения переднего бампера</w:t>
      </w:r>
      <w:r>
        <w:rPr>
          <w:rStyle w:val="Hyperlink.3"/>
          <w:rtl w:val="0"/>
          <w:lang w:val="ru-RU"/>
        </w:rPr>
        <w:t xml:space="preserve">, </w:t>
      </w:r>
      <w:r>
        <w:rPr>
          <w:rStyle w:val="Hyperlink.3"/>
          <w:rtl w:val="0"/>
          <w:lang w:val="ru-RU"/>
        </w:rPr>
        <w:t xml:space="preserve">крыла переднего правого </w:t>
      </w:r>
      <w:r>
        <w:rPr>
          <w:rStyle w:val="Hyperlink.3"/>
          <w:rtl w:val="0"/>
          <w:lang w:val="ru-RU"/>
        </w:rPr>
        <w:t>(</w:t>
      </w:r>
      <w:r>
        <w:rPr>
          <w:rStyle w:val="Hyperlink.3"/>
          <w:rtl w:val="0"/>
          <w:lang w:val="ru-RU"/>
        </w:rPr>
        <w:t>в передней части</w:t>
      </w:r>
      <w:r>
        <w:rPr>
          <w:rStyle w:val="Hyperlink.3"/>
          <w:rtl w:val="0"/>
          <w:lang w:val="ru-RU"/>
        </w:rPr>
        <w:t xml:space="preserve">), </w:t>
      </w:r>
      <w:r>
        <w:rPr>
          <w:rStyle w:val="Hyperlink.3"/>
          <w:rtl w:val="0"/>
          <w:lang w:val="ru-RU"/>
        </w:rPr>
        <w:t>колпака переднего правого колеса</w:t>
      </w:r>
      <w:r>
        <w:rPr>
          <w:rStyle w:val="Hyperlink.3"/>
          <w:rtl w:val="0"/>
          <w:lang w:val="ru-RU"/>
        </w:rPr>
        <w:t xml:space="preserve">, </w:t>
      </w:r>
      <w:r>
        <w:rPr>
          <w:rStyle w:val="Hyperlink.3"/>
          <w:rtl w:val="0"/>
          <w:lang w:val="ru-RU"/>
        </w:rPr>
        <w:t>защиты двигателя</w:t>
      </w:r>
      <w:r>
        <w:rPr>
          <w:rStyle w:val="Hyperlink.3"/>
          <w:rtl w:val="0"/>
          <w:lang w:val="ru-RU"/>
        </w:rPr>
        <w:t xml:space="preserve">, </w:t>
      </w:r>
      <w:r>
        <w:rPr>
          <w:rStyle w:val="Hyperlink.3"/>
          <w:rtl w:val="0"/>
          <w:lang w:val="ru-RU"/>
        </w:rPr>
        <w:t>подрамника передней подвески</w:t>
      </w:r>
      <w:r>
        <w:rPr>
          <w:rStyle w:val="Hyperlink.3"/>
          <w:rtl w:val="0"/>
          <w:lang w:val="ru-RU"/>
        </w:rPr>
        <w:t xml:space="preserve">, </w:t>
      </w:r>
      <w:r>
        <w:rPr>
          <w:rStyle w:val="Hyperlink.3"/>
          <w:rtl w:val="0"/>
          <w:lang w:val="ru-RU"/>
        </w:rPr>
        <w:t>крышки картера двигателя</w:t>
      </w:r>
      <w:r>
        <w:rPr>
          <w:rStyle w:val="Hyperlink.3"/>
          <w:rtl w:val="0"/>
          <w:lang w:val="ru-RU"/>
        </w:rPr>
        <w:t xml:space="preserve">, </w:t>
      </w:r>
      <w:r>
        <w:rPr>
          <w:rStyle w:val="Hyperlink.3"/>
          <w:rtl w:val="0"/>
          <w:lang w:val="ru-RU"/>
        </w:rPr>
        <w:t>задирав и счесов на корпусе АКПП</w:t>
      </w:r>
      <w:r>
        <w:rPr>
          <w:rStyle w:val="Hyperlink.3"/>
          <w:rtl w:val="0"/>
          <w:lang w:val="ru-RU"/>
        </w:rPr>
        <w:t xml:space="preserve">, </w:t>
      </w:r>
      <w:r>
        <w:rPr>
          <w:rStyle w:val="Hyperlink.3"/>
          <w:rtl w:val="0"/>
          <w:lang w:val="ru-RU"/>
        </w:rPr>
        <w:t>кронштейна двигателя заднего</w:t>
      </w:r>
      <w:r>
        <w:rPr>
          <w:rStyle w:val="Hyperlink.3"/>
          <w:rtl w:val="0"/>
          <w:lang w:val="ru-RU"/>
        </w:rPr>
        <w:t xml:space="preserve">, </w:t>
      </w:r>
      <w:r>
        <w:rPr>
          <w:rStyle w:val="Hyperlink.3"/>
          <w:rtl w:val="0"/>
          <w:lang w:val="ru-RU"/>
        </w:rPr>
        <w:t>глушителя среднего</w:t>
      </w:r>
      <w:r>
        <w:rPr>
          <w:rStyle w:val="Hyperlink.3"/>
          <w:rtl w:val="0"/>
          <w:lang w:val="ru-RU"/>
        </w:rPr>
        <w:t xml:space="preserve">, </w:t>
      </w:r>
      <w:r>
        <w:rPr>
          <w:rStyle w:val="Hyperlink.3"/>
          <w:rtl w:val="0"/>
          <w:lang w:val="ru-RU"/>
        </w:rPr>
        <w:t xml:space="preserve">лонжерона пола левого и лонжерона переднего левого могли возникнуть на Транспортном средстве Заявителя </w:t>
        <w:br w:type="textWrapping"/>
        <w:t>в результате заявленного ДТП</w:t>
      </w:r>
      <w:r>
        <w:rPr>
          <w:rStyle w:val="Hyperlink.3"/>
          <w:rtl w:val="0"/>
          <w:lang w:val="ru-RU"/>
        </w:rPr>
        <w:t>.</w:t>
      </w:r>
    </w:p>
    <w:p>
      <w:pPr>
        <w:pStyle w:val="ConsPlusNormal"/>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12.1 </w:t>
      </w:r>
      <w:r>
        <w:rPr>
          <w:rStyle w:val="Hyperlink.4"/>
          <w:rtl w:val="0"/>
          <w:lang w:val="ru-RU"/>
        </w:rPr>
        <w:t xml:space="preserve">Закона № </w:t>
      </w:r>
      <w:r>
        <w:rPr>
          <w:rStyle w:val="Hyperlink.4"/>
          <w:rtl w:val="0"/>
          <w:lang w:val="ru-RU"/>
        </w:rPr>
        <w:t>40-</w:t>
      </w:r>
      <w:r>
        <w:rPr>
          <w:rStyle w:val="Hyperlink.4"/>
          <w:rtl w:val="0"/>
          <w:lang w:val="ru-RU"/>
        </w:rPr>
        <w:t>ФЗ в целях установления обстоятельств причинения вреда транспортному средству</w:t>
      </w:r>
      <w:r>
        <w:rPr>
          <w:rStyle w:val="Hyperlink.4"/>
          <w:rtl w:val="0"/>
          <w:lang w:val="ru-RU"/>
        </w:rPr>
        <w:t xml:space="preserve">, </w:t>
      </w:r>
      <w:r>
        <w:rPr>
          <w:rStyle w:val="Hyperlink.4"/>
          <w:rtl w:val="0"/>
          <w:lang w:val="ru-RU"/>
        </w:rPr>
        <w:t>установления повреждений транспортного средства и их причин</w:t>
      </w:r>
      <w:r>
        <w:rPr>
          <w:rStyle w:val="Hyperlink.4"/>
          <w:rtl w:val="0"/>
          <w:lang w:val="ru-RU"/>
        </w:rPr>
        <w:t xml:space="preserve">, </w:t>
      </w:r>
      <w:r>
        <w:rPr>
          <w:rStyle w:val="Hyperlink.4"/>
          <w:rtl w:val="0"/>
          <w:lang w:val="ru-RU"/>
        </w:rPr>
        <w:t>технологии</w:t>
      </w:r>
      <w:r>
        <w:rPr>
          <w:rStyle w:val="Hyperlink.4"/>
          <w:rtl w:val="0"/>
          <w:lang w:val="ru-RU"/>
        </w:rPr>
        <w:t xml:space="preserve">, </w:t>
      </w:r>
      <w:r>
        <w:rPr>
          <w:rStyle w:val="Hyperlink.4"/>
          <w:rtl w:val="0"/>
          <w:lang w:val="ru-RU"/>
        </w:rPr>
        <w:t>методов и стоимости его восстановительного ремонта проводится независимая техническая экспертиза</w:t>
      </w:r>
      <w:r>
        <w:rPr>
          <w:rStyle w:val="Hyperlink.4"/>
          <w:rtl w:val="0"/>
          <w:lang w:val="ru-RU"/>
        </w:rPr>
        <w:t>.</w:t>
      </w:r>
    </w:p>
    <w:p>
      <w:pPr>
        <w:pStyle w:val="ConsPlusNormal"/>
        <w:spacing w:line="336" w:lineRule="auto"/>
        <w:ind w:firstLine="709"/>
        <w:jc w:val="both"/>
        <w:rPr>
          <w:rStyle w:val="Hyperlink.4"/>
        </w:rPr>
      </w:pPr>
      <w:r>
        <w:rPr>
          <w:rStyle w:val="Hyperlink.4"/>
          <w:rtl w:val="0"/>
          <w:lang w:val="ru-RU"/>
        </w:rPr>
        <w:t xml:space="preserve">В пункте </w:t>
      </w:r>
      <w:r>
        <w:rPr>
          <w:rStyle w:val="Hyperlink.4"/>
          <w:rtl w:val="0"/>
          <w:lang w:val="ru-RU"/>
        </w:rPr>
        <w:t xml:space="preserve">3 </w:t>
      </w:r>
      <w:r>
        <w:rPr>
          <w:rStyle w:val="Hyperlink.4"/>
          <w:rtl w:val="0"/>
          <w:lang w:val="ru-RU"/>
        </w:rPr>
        <w:t xml:space="preserve">статьи </w:t>
      </w:r>
      <w:r>
        <w:rPr>
          <w:rStyle w:val="Hyperlink.4"/>
          <w:rtl w:val="0"/>
          <w:lang w:val="ru-RU"/>
        </w:rPr>
        <w:t xml:space="preserve">12.1 </w:t>
      </w:r>
      <w:r>
        <w:rPr>
          <w:rStyle w:val="Hyperlink.4"/>
          <w:rtl w:val="0"/>
          <w:lang w:val="ru-RU"/>
        </w:rPr>
        <w:t>Закона № </w:t>
      </w:r>
      <w:r>
        <w:rPr>
          <w:rStyle w:val="Hyperlink.4"/>
          <w:rtl w:val="0"/>
          <w:lang w:val="ru-RU"/>
        </w:rPr>
        <w:t>40-</w:t>
      </w:r>
      <w:r>
        <w:rPr>
          <w:rStyle w:val="Hyperlink.4"/>
          <w:rtl w:val="0"/>
          <w:lang w:val="ru-RU"/>
        </w:rPr>
        <w:t>ФЗ указано</w:t>
      </w:r>
      <w:r>
        <w:rPr>
          <w:rStyle w:val="Hyperlink.4"/>
          <w:rtl w:val="0"/>
          <w:lang w:val="ru-RU"/>
        </w:rPr>
        <w:t xml:space="preserve">, </w:t>
      </w:r>
      <w:r>
        <w:rPr>
          <w:rStyle w:val="Hyperlink.4"/>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которая утверждается Банком России</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ConsPlusNormal"/>
        <w:spacing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ВС РФ № </w:t>
      </w:r>
      <w:r>
        <w:rPr>
          <w:rStyle w:val="Hyperlink.3"/>
          <w:rtl w:val="0"/>
          <w:lang w:val="ru-RU"/>
        </w:rPr>
        <w:t xml:space="preserve">58 </w:t>
      </w:r>
      <w:r>
        <w:rPr>
          <w:rStyle w:val="Hyperlink.3"/>
          <w:rtl w:val="0"/>
          <w:lang w:val="ru-RU"/>
        </w:rPr>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w:t>
        <w:br w:type="textWrapping"/>
        <w:t xml:space="preserve">с </w:t>
      </w:r>
      <w:r>
        <w:rPr>
          <w:rStyle w:val="Hyperlink.3"/>
          <w:rtl w:val="0"/>
          <w:lang w:val="ru-RU"/>
        </w:rPr>
        <w:t xml:space="preserve">17.10.2014, </w:t>
      </w:r>
      <w:r>
        <w:rPr>
          <w:rStyle w:val="Hyperlink.3"/>
          <w:rtl w:val="0"/>
          <w:lang w:val="ru-RU"/>
        </w:rPr>
        <w:t xml:space="preserve">определяется только в соответствии с Положением № </w:t>
      </w:r>
      <w:r>
        <w:rPr>
          <w:rStyle w:val="Hyperlink.3"/>
          <w:rtl w:val="0"/>
          <w:lang w:val="ru-RU"/>
        </w:rPr>
        <w:t>432-</w:t>
      </w:r>
      <w:r>
        <w:rPr>
          <w:rStyle w:val="Hyperlink.3"/>
          <w:rtl w:val="0"/>
          <w:lang w:val="ru-RU"/>
        </w:rPr>
        <w:t>П</w:t>
      </w:r>
      <w:r>
        <w:rPr>
          <w:rStyle w:val="Hyperlink.3"/>
          <w:rtl w:val="0"/>
          <w:lang w:val="ru-RU"/>
        </w:rPr>
        <w:t>.</w:t>
      </w:r>
    </w:p>
    <w:p>
      <w:pPr>
        <w:pStyle w:val="ConsPlusNormal"/>
        <w:spacing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ConsPlusNormal"/>
        <w:spacing w:line="336" w:lineRule="auto"/>
        <w:ind w:firstLine="709"/>
        <w:jc w:val="both"/>
        <w:rPr>
          <w:rStyle w:val="Hyperlink.4"/>
        </w:rPr>
      </w:pPr>
      <w:r>
        <w:rPr>
          <w:rStyle w:val="Hyperlink.4"/>
          <w:rtl w:val="0"/>
          <w:lang w:val="ru-RU"/>
        </w:rPr>
        <w:t>Финансовым уполномоченным назначено проведение независимой технической экспертизы поврежденного транспортного средства</w:t>
      </w:r>
      <w:r>
        <w:rPr>
          <w:rStyle w:val="Hyperlink.4"/>
          <w:rtl w:val="0"/>
          <w:lang w:val="ru-RU"/>
        </w:rPr>
        <w:t xml:space="preserve">, </w:t>
      </w:r>
      <w:r>
        <w:rPr>
          <w:rStyle w:val="Hyperlink.4"/>
          <w:rtl w:val="0"/>
          <w:lang w:val="ru-RU"/>
        </w:rPr>
        <w:t xml:space="preserve">проводимой в соответствии с требованиями Закона № </w:t>
      </w:r>
      <w:r>
        <w:rPr>
          <w:rStyle w:val="Hyperlink.4"/>
          <w:rtl w:val="0"/>
          <w:lang w:val="ru-RU"/>
        </w:rPr>
        <w:t>40-</w:t>
      </w:r>
      <w:r>
        <w:rPr>
          <w:rStyle w:val="Hyperlink.4"/>
          <w:rtl w:val="0"/>
          <w:lang w:val="ru-RU"/>
        </w:rPr>
        <w:t xml:space="preserve">ФЗ в </w:t>
      </w:r>
      <w:r>
        <w:rPr>
          <w:rStyle w:val="Hyperlink.3"/>
          <w:rtl w:val="0"/>
          <w:lang w:val="ru-RU"/>
        </w:rPr>
        <w:t xml:space="preserve">ООО «Лаборатория судебных экспертиз» </w:t>
      </w:r>
      <w:r>
        <w:rPr>
          <w:rStyle w:val="Hyperlink.4"/>
          <w:rtl w:val="0"/>
          <w:lang w:val="ru-RU"/>
        </w:rPr>
        <w:t>(</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Ефремов А</w:t>
      </w:r>
      <w:r>
        <w:rPr>
          <w:rStyle w:val="Hyperlink.3"/>
          <w:rtl w:val="0"/>
          <w:lang w:val="ru-RU"/>
        </w:rPr>
        <w:t>.</w:t>
      </w:r>
      <w:r>
        <w:rPr>
          <w:rStyle w:val="Hyperlink.3"/>
          <w:rtl w:val="0"/>
          <w:lang w:val="ru-RU"/>
        </w:rPr>
        <w:t>В</w:t>
      </w:r>
      <w:r>
        <w:rPr>
          <w:rStyle w:val="Hyperlink.4"/>
          <w:rtl w:val="0"/>
          <w:lang w:val="ru-RU"/>
        </w:rPr>
        <w:t xml:space="preserve">.). </w:t>
      </w:r>
    </w:p>
    <w:p>
      <w:pPr>
        <w:pStyle w:val="ConsPlusNormal"/>
        <w:spacing w:line="336" w:lineRule="auto"/>
        <w:ind w:firstLine="709"/>
        <w:jc w:val="both"/>
        <w:rPr>
          <w:rStyle w:val="Hyperlink.4"/>
        </w:rPr>
      </w:pPr>
      <w:r>
        <w:rPr>
          <w:rStyle w:val="Hyperlink.4"/>
          <w:rtl w:val="0"/>
          <w:lang w:val="ru-RU"/>
        </w:rPr>
        <w:t>Вопросы</w:t>
      </w:r>
      <w:r>
        <w:rPr>
          <w:rStyle w:val="Hyperlink.4"/>
          <w:rtl w:val="0"/>
          <w:lang w:val="ru-RU"/>
        </w:rPr>
        <w:t xml:space="preserve">, </w:t>
      </w:r>
      <w:r>
        <w:rPr>
          <w:rStyle w:val="Hyperlink.4"/>
          <w:rtl w:val="0"/>
          <w:lang w:val="ru-RU"/>
        </w:rPr>
        <w:t>подлежащие разрешению экспертом в рамках проводимого им исследования</w:t>
      </w:r>
      <w:r>
        <w:rPr>
          <w:rStyle w:val="Hyperlink.4"/>
          <w:rtl w:val="0"/>
          <w:lang w:val="ru-RU"/>
        </w:rPr>
        <w:t>:</w:t>
      </w:r>
    </w:p>
    <w:p>
      <w:pPr>
        <w:pStyle w:val="ConsPlusNormal"/>
        <w:spacing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потерпевшего</w:t>
      </w:r>
      <w:r>
        <w:rPr>
          <w:rStyle w:val="Hyperlink.3"/>
          <w:rtl w:val="0"/>
          <w:lang w:val="ru-RU"/>
        </w:rPr>
        <w:t>;</w:t>
      </w:r>
    </w:p>
    <w:p>
      <w:pPr>
        <w:pStyle w:val="ConsPlusNormal"/>
        <w:spacing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потерпевшего при обстоятельствах</w:t>
      </w:r>
      <w:r>
        <w:rPr>
          <w:rStyle w:val="Hyperlink.3"/>
          <w:rtl w:val="0"/>
          <w:lang w:val="ru-RU"/>
        </w:rPr>
        <w:t xml:space="preserve">, </w:t>
      </w:r>
      <w:r>
        <w:rPr>
          <w:rStyle w:val="Hyperlink.3"/>
          <w:rtl w:val="0"/>
          <w:lang w:val="ru-RU"/>
        </w:rPr>
        <w:t xml:space="preserve">указанных в заявлении </w:t>
        <w:br w:type="textWrapping"/>
        <w:t>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ConsPlusNormal"/>
        <w:spacing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к повреждениям транспортного средства потерпевшего</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ConsPlusNormal"/>
        <w:spacing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потерпевшего</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ConsPlusNormal"/>
        <w:spacing w:line="336" w:lineRule="auto"/>
        <w:ind w:firstLine="709"/>
        <w:jc w:val="both"/>
        <w:rPr>
          <w:rStyle w:val="Hyperlink.4"/>
        </w:rPr>
      </w:pPr>
      <w:r>
        <w:rPr>
          <w:rStyle w:val="Hyperlink.4"/>
          <w:rtl w:val="0"/>
          <w:lang w:val="ru-RU"/>
        </w:rPr>
        <w:t xml:space="preserve">Согласно экспертному заключению </w:t>
      </w:r>
      <w:r>
        <w:rPr>
          <w:rStyle w:val="Hyperlink.3"/>
          <w:rtl w:val="0"/>
          <w:lang w:val="ru-RU"/>
        </w:rPr>
        <w:t xml:space="preserve">ООО «Лаборатория судебных экспертиз» </w:t>
      </w:r>
      <w:r>
        <w:rPr>
          <w:rStyle w:val="Hyperlink.4"/>
          <w:rtl w:val="0"/>
          <w:lang w:val="ru-RU"/>
        </w:rPr>
        <w:t xml:space="preserve">от </w:t>
      </w:r>
      <w:r>
        <w:rPr>
          <w:rStyle w:val="Hyperlink.3"/>
          <w:rtl w:val="0"/>
          <w:lang w:val="ru-RU"/>
        </w:rPr>
        <w:t xml:space="preserve">28.10.2019 </w:t>
      </w:r>
      <w:r>
        <w:rPr>
          <w:rStyle w:val="Hyperlink.3"/>
          <w:rtl w:val="0"/>
          <w:lang w:val="ru-RU"/>
        </w:rPr>
        <w:t xml:space="preserve">№ </w:t>
      </w:r>
      <w:r>
        <w:rPr>
          <w:rStyle w:val="Hyperlink.3"/>
          <w:rtl w:val="0"/>
          <w:lang w:val="ru-RU"/>
        </w:rPr>
        <w:t xml:space="preserve">32639-2_1 </w:t>
      </w:r>
      <w:r>
        <w:rPr>
          <w:rStyle w:val="Hyperlink.4"/>
          <w:rtl w:val="0"/>
          <w:lang w:val="ru-RU"/>
        </w:rPr>
        <w:t>(</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 xml:space="preserve">размер расходов на восстановительный ремонт Транспортного средства Заявителя без учета износа составляет </w:t>
        <w:br w:type="textWrapping"/>
      </w:r>
      <w:r>
        <w:rPr>
          <w:rStyle w:val="Hyperlink.3"/>
          <w:rtl w:val="0"/>
          <w:lang w:val="ru-RU"/>
        </w:rPr>
        <w:t xml:space="preserve">74 100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с учетом износа – </w:t>
      </w:r>
      <w:r>
        <w:rPr>
          <w:rStyle w:val="Hyperlink.3"/>
          <w:rtl w:val="0"/>
          <w:lang w:val="ru-RU"/>
        </w:rPr>
        <w:t xml:space="preserve">68 100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при наличии указанных выводов Экспертного заключения</w:t>
      </w:r>
      <w:r>
        <w:rPr>
          <w:rStyle w:val="Hyperlink.4"/>
          <w:rtl w:val="0"/>
          <w:lang w:val="ru-RU"/>
        </w:rPr>
        <w:t xml:space="preserve">, </w:t>
      </w:r>
      <w:r>
        <w:rPr>
          <w:rStyle w:val="Hyperlink.4"/>
          <w:rtl w:val="0"/>
          <w:lang w:val="ru-RU"/>
        </w:rPr>
        <w:t>Финансовый уполномоченный приходит к выводу об отсутствии оснований</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для смены формы страхового возмещения </w:t>
        <w:br w:type="textWrapping"/>
        <w:t>с организации и оплаты восстановительного ремонта поврежденного Транспортного средства на выдачу суммы страховой выплаты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 связи с чем</w:t>
      </w:r>
      <w:r>
        <w:rPr>
          <w:rStyle w:val="Hyperlink.4"/>
          <w:rtl w:val="0"/>
          <w:lang w:val="ru-RU"/>
        </w:rPr>
        <w:t xml:space="preserve">, </w:t>
      </w:r>
      <w:r>
        <w:rPr>
          <w:rStyle w:val="Hyperlink.4"/>
          <w:rtl w:val="0"/>
          <w:lang w:val="ru-RU"/>
        </w:rPr>
        <w:t>поскольку Заявитель не вправе по своему усмотрению изменять форму страхового возмещения</w:t>
      </w:r>
      <w:r>
        <w:rPr>
          <w:rStyle w:val="Hyperlink.4"/>
          <w:rtl w:val="0"/>
          <w:lang w:val="ru-RU"/>
        </w:rPr>
        <w:t xml:space="preserve">, </w:t>
      </w:r>
      <w:r>
        <w:rPr>
          <w:rStyle w:val="Hyperlink.4"/>
          <w:rtl w:val="0"/>
          <w:lang w:val="ru-RU"/>
        </w:rPr>
        <w:t>а оснований</w:t>
      </w:r>
      <w:r>
        <w:rPr>
          <w:rStyle w:val="Hyperlink.4"/>
          <w:rtl w:val="0"/>
          <w:lang w:val="ru-RU"/>
        </w:rPr>
        <w:t xml:space="preserve">, </w:t>
      </w:r>
      <w:r>
        <w:rPr>
          <w:rStyle w:val="Hyperlink.4"/>
          <w:rtl w:val="0"/>
          <w:lang w:val="ru-RU"/>
        </w:rPr>
        <w:t>предоставляющих Заявителю право на получение страхового возмещения вреда в денежной форме</w:t>
      </w:r>
      <w:r>
        <w:rPr>
          <w:rStyle w:val="Hyperlink.4"/>
          <w:rtl w:val="0"/>
          <w:lang w:val="ru-RU"/>
        </w:rPr>
        <w:t xml:space="preserve">, </w:t>
      </w:r>
      <w:r>
        <w:rPr>
          <w:rStyle w:val="Hyperlink.4"/>
          <w:rtl w:val="0"/>
          <w:lang w:val="ru-RU"/>
        </w:rPr>
        <w:t>не установлено</w:t>
      </w:r>
      <w:r>
        <w:rPr>
          <w:rStyle w:val="Hyperlink.4"/>
          <w:rtl w:val="0"/>
          <w:lang w:val="ru-RU"/>
        </w:rPr>
        <w:t xml:space="preserve">, </w:t>
      </w:r>
      <w:r>
        <w:rPr>
          <w:rStyle w:val="Hyperlink.4"/>
          <w:rtl w:val="0"/>
          <w:lang w:val="ru-RU"/>
        </w:rPr>
        <w:t>требования Заявителя о выплате страхового возмещения по Договору ОСАГО в денежной форме удовлетворению не подлежат</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смена_формы_СВ_лимит_или_гибель" w:id="40"/>
      <w:r>
        <w:rPr>
          <w:rStyle w:val="None"/>
          <w:rFonts w:ascii="Times New Roman" w:hAnsi="Times New Roman"/>
          <w:b w:val="1"/>
          <w:bCs w:val="1"/>
          <w:sz w:val="26"/>
          <w:szCs w:val="26"/>
          <w:rtl w:val="0"/>
          <w:lang w:val="ru-RU"/>
        </w:rPr>
        <w:t xml:space="preserve">19.2. </w:t>
      </w:r>
      <w:r>
        <w:rPr>
          <w:rStyle w:val="None"/>
          <w:rFonts w:ascii="Times New Roman" w:hAnsi="Times New Roman" w:hint="default"/>
          <w:b w:val="1"/>
          <w:bCs w:val="1"/>
          <w:sz w:val="26"/>
          <w:szCs w:val="26"/>
          <w:rtl w:val="0"/>
          <w:lang w:val="ru-RU"/>
        </w:rPr>
        <w:t>Смена формы страхового возмещения</w:t>
      </w:r>
      <w:r>
        <w:rPr>
          <w:rStyle w:val="None"/>
          <w:rFonts w:ascii="Times New Roman" w:hAnsi="Times New Roman"/>
          <w:b w:val="1"/>
          <w:bCs w:val="1"/>
          <w:sz w:val="26"/>
          <w:szCs w:val="26"/>
          <w:rtl w:val="0"/>
          <w:lang w:val="ru-RU"/>
        </w:rPr>
        <w:t>:</w:t>
      </w:r>
      <w:bookmarkEnd w:id="40"/>
    </w:p>
    <w:p>
      <w:pPr>
        <w:pStyle w:val="List Paragraph"/>
        <w:spacing w:before="100" w:after="100" w:line="336" w:lineRule="auto"/>
        <w:ind w:left="1418" w:firstLine="0"/>
        <w:jc w:val="center"/>
        <w:rPr>
          <w:rStyle w:val="None"/>
          <w:rFonts w:ascii="Times New Roman" w:cs="Times New Roman" w:hAnsi="Times New Roman" w:eastAsia="Times New Roman"/>
          <w:b w:val="1"/>
          <w:bCs w:val="1"/>
          <w:i w:val="1"/>
          <w:iCs w:val="1"/>
          <w:sz w:val="26"/>
          <w:szCs w:val="26"/>
        </w:rPr>
      </w:pPr>
      <w:r>
        <w:rPr>
          <w:rStyle w:val="None"/>
          <w:rFonts w:ascii="Times New Roman" w:hAnsi="Times New Roman" w:hint="default"/>
          <w:b w:val="1"/>
          <w:bCs w:val="1"/>
          <w:i w:val="1"/>
          <w:iCs w:val="1"/>
          <w:sz w:val="26"/>
          <w:szCs w:val="26"/>
          <w:rtl w:val="0"/>
          <w:lang w:val="ru-RU"/>
        </w:rPr>
        <w:t xml:space="preserve">стоимость восстановительного ремонта превышает лимит ответственности страховщика либо </w:t>
        <w:br w:type="textWrapping"/>
        <w:t>в результате ДТП наступила полная гибель Транспортного средства</w:t>
      </w:r>
      <w:r>
        <w:rPr>
          <w:rStyle w:val="None"/>
          <w:rFonts w:ascii="Times New Roman" w:hAnsi="Times New Roman"/>
          <w:b w:val="1"/>
          <w:bCs w:val="1"/>
          <w:i w:val="1"/>
          <w:iCs w:val="1"/>
          <w:sz w:val="26"/>
          <w:szCs w:val="26"/>
          <w:rtl w:val="0"/>
          <w:lang w:val="ru-RU"/>
        </w:rPr>
        <w:t>.</w:t>
      </w:r>
    </w:p>
    <w:p>
      <w:pPr>
        <w:pStyle w:val="Normal.0"/>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lang w:val="ru-RU"/>
        </w:rPr>
        <w:t>что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w:t>
      </w:r>
      <w:r>
        <w:rPr>
          <w:rStyle w:val="Hyperlink.4"/>
          <w:rtl w:val="0"/>
          <w:lang w:val="ru-RU"/>
        </w:rPr>
        <w:t>(</w:t>
      </w:r>
      <w:r>
        <w:rPr>
          <w:rStyle w:val="Hyperlink.4"/>
          <w:rtl w:val="0"/>
          <w:lang w:val="ru-RU"/>
        </w:rPr>
        <w:t>за исключением случаев</w:t>
      </w:r>
      <w:r>
        <w:rPr>
          <w:rStyle w:val="Hyperlink.4"/>
          <w:rtl w:val="0"/>
          <w:lang w:val="ru-RU"/>
        </w:rPr>
        <w:t xml:space="preserve">, </w:t>
      </w:r>
      <w:r>
        <w:rPr>
          <w:rStyle w:val="Hyperlink.4"/>
          <w:rtl w:val="0"/>
          <w:lang w:val="ru-RU"/>
        </w:rPr>
        <w:t xml:space="preserve">установленных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соответствии </w:t>
        <w:br w:type="textWrapping"/>
        <w:t xml:space="preserve">с пунктом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или в соответствии с пунктом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путем организации </w:t>
        <w:br w:type="textWrapping"/>
        <w:t xml:space="preserve">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оплаты восстановительного ремонта поврежденного транспортного средства потерпевшего </w:t>
      </w:r>
      <w:r>
        <w:rPr>
          <w:rStyle w:val="Hyperlink.4"/>
          <w:rtl w:val="0"/>
          <w:lang w:val="ru-RU"/>
        </w:rPr>
        <w:t>(</w:t>
      </w:r>
      <w:r>
        <w:rPr>
          <w:rStyle w:val="Hyperlink.4"/>
          <w:rtl w:val="0"/>
          <w:lang w:val="ru-RU"/>
        </w:rPr>
        <w:t>возмещение причиненного вреда в натуре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Страховщик после осмотра поврежденного транспортного средства потерпевшего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проведения его независимой технической экспертизы выдает потерпевшему направление на ремонт на станцию технического обслуживания </w:t>
        <w:br w:type="textWrapping"/>
        <w:t>и осуществляет оплату стоимости проводимого такой станцией восстановительного ремонта поврежденного транспортного средства потерпевшего в размере</w:t>
      </w:r>
      <w:r>
        <w:rPr>
          <w:rStyle w:val="Hyperlink.4"/>
          <w:rtl w:val="0"/>
          <w:lang w:val="ru-RU"/>
        </w:rPr>
        <w:t xml:space="preserve">, </w:t>
      </w:r>
      <w:r>
        <w:rPr>
          <w:rStyle w:val="Hyperlink.4"/>
          <w:rtl w:val="0"/>
          <w:lang w:val="ru-RU"/>
        </w:rPr>
        <w:t xml:space="preserve">определенном в соответствии с единой методикой определения размера расходов </w:t>
        <w:br w:type="textWrapping"/>
        <w:t>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 xml:space="preserve">с учетом положений абзаца второго пункта </w:t>
        <w:br w:type="textWrapping"/>
      </w:r>
      <w:r>
        <w:rPr>
          <w:rStyle w:val="Hyperlink.4"/>
          <w:rtl w:val="0"/>
          <w:lang w:val="ru-RU"/>
        </w:rPr>
        <w:t xml:space="preserve">19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При проведении восстановительного ремонта в соответствии с пунктами </w:t>
      </w:r>
      <w:r>
        <w:rPr>
          <w:rStyle w:val="Hyperlink.4"/>
          <w:rtl w:val="0"/>
          <w:lang w:val="ru-RU"/>
        </w:rPr>
        <w:t xml:space="preserve">15.2 </w:t>
      </w:r>
      <w:r>
        <w:rPr>
          <w:rStyle w:val="Hyperlink.4"/>
          <w:rtl w:val="0"/>
          <w:lang w:val="ru-RU"/>
        </w:rPr>
        <w:t xml:space="preserve">и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не допускается использование бывших в употреблении или восстановленных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r>
        <w:rPr>
          <w:rStyle w:val="Hyperlink.4"/>
          <w:rtl w:val="0"/>
          <w:lang w:val="ru-RU"/>
        </w:rPr>
        <w:t xml:space="preserve">если </w:t>
        <w:br w:type="textWrapping"/>
        <w:t xml:space="preserve">в соответствии с единой методикой определения размера расходов на восстановительный ремонт в отношении поврежденного транспортного средства требуется замена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r>
        <w:rPr>
          <w:rStyle w:val="Hyperlink.4"/>
          <w:rtl w:val="0"/>
          <w:lang w:val="ru-RU"/>
        </w:rPr>
        <w:t>Иное может быть определено соглашением страховщика и потерпевшего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 соответствии с разъяснениями</w:t>
      </w:r>
      <w:r>
        <w:rPr>
          <w:rStyle w:val="Hyperlink.4"/>
          <w:rtl w:val="0"/>
          <w:lang w:val="ru-RU"/>
        </w:rPr>
        <w:t xml:space="preserve">, </w:t>
      </w:r>
      <w:r>
        <w:rPr>
          <w:rStyle w:val="Hyperlink.4"/>
          <w:rtl w:val="0"/>
          <w:lang w:val="ru-RU"/>
        </w:rPr>
        <w:t xml:space="preserve">содержащимися в пункте </w:t>
      </w:r>
      <w:r>
        <w:rPr>
          <w:rStyle w:val="Hyperlink.4"/>
          <w:rtl w:val="0"/>
          <w:lang w:val="ru-RU"/>
        </w:rPr>
        <w:t xml:space="preserve">53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 xml:space="preserve">обращение к страховщику </w:t>
        <w:br w:type="textWrapping"/>
        <w:t>с заявлением о страховом возмещении в виде организации и оплаты восстановительного ремонта поврежденного транспортного средства на станции технического обслуживания является реализацией права потерпевшего на выбор способа возмещения вреда</w:t>
      </w:r>
      <w:r>
        <w:rPr>
          <w:rStyle w:val="Hyperlink.4"/>
          <w:rtl w:val="0"/>
          <w:lang w:val="ru-RU"/>
        </w:rPr>
        <w:t xml:space="preserve">. </w:t>
      </w:r>
      <w:r>
        <w:rPr>
          <w:rStyle w:val="Hyperlink.4"/>
          <w:rtl w:val="0"/>
          <w:lang w:val="ru-RU"/>
        </w:rPr>
        <w:t>До установления факта нарушения его прав станцией технического обслуживания потерпевший не вправе изменить способ возмещения причиненного вреда</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путем выдачи суммы страховой выплаты потерпевшему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 xml:space="preserve">в кассе страховщика или перечисления суммы страховой выплаты </w:t>
        <w:br w:type="textWrapping"/>
        <w:t xml:space="preserve">на банковский счет потерпевшего </w:t>
      </w:r>
      <w:r>
        <w:rPr>
          <w:rStyle w:val="Hyperlink.4"/>
          <w:rtl w:val="0"/>
          <w:lang w:val="ru-RU"/>
        </w:rPr>
        <w:t>(</w:t>
      </w:r>
      <w:r>
        <w:rPr>
          <w:rStyle w:val="Hyperlink.4"/>
          <w:rtl w:val="0"/>
          <w:lang w:val="ru-RU"/>
        </w:rPr>
        <w:t>выгодоприобретателя</w:t>
      </w:r>
      <w:r>
        <w:rPr>
          <w:rStyle w:val="Hyperlink.4"/>
          <w:rtl w:val="0"/>
          <w:lang w:val="ru-RU"/>
        </w:rPr>
        <w:t>) (</w:t>
      </w:r>
      <w:r>
        <w:rPr>
          <w:rStyle w:val="Hyperlink.4"/>
          <w:rtl w:val="0"/>
          <w:lang w:val="ru-RU"/>
        </w:rPr>
        <w:t>наличный или безналичный расчет</w:t>
      </w:r>
      <w:r>
        <w:rPr>
          <w:rStyle w:val="Hyperlink.4"/>
          <w:rtl w:val="0"/>
          <w:lang w:val="ru-RU"/>
        </w:rPr>
        <w:t xml:space="preserve">) </w:t>
      </w:r>
      <w:r>
        <w:rPr>
          <w:rStyle w:val="Hyperlink.4"/>
          <w:rtl w:val="0"/>
          <w:lang w:val="ru-RU"/>
        </w:rPr>
        <w:t>в случае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а</w:t>
      </w:r>
      <w:r>
        <w:rPr>
          <w:rStyle w:val="Hyperlink.4"/>
          <w:rtl w:val="0"/>
          <w:lang w:val="ru-RU"/>
        </w:rPr>
        <w:t xml:space="preserve">) </w:t>
      </w:r>
      <w:r>
        <w:rPr>
          <w:rStyle w:val="Hyperlink.4"/>
          <w:rtl w:val="0"/>
          <w:lang w:val="ru-RU"/>
        </w:rPr>
        <w:t>полной гибели транспортного средства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б</w:t>
      </w:r>
      <w:r>
        <w:rPr>
          <w:rStyle w:val="Hyperlink.4"/>
          <w:rtl w:val="0"/>
          <w:lang w:val="ru-RU"/>
        </w:rPr>
        <w:t xml:space="preserve">) </w:t>
      </w:r>
      <w:r>
        <w:rPr>
          <w:rStyle w:val="Hyperlink.4"/>
          <w:rtl w:val="0"/>
          <w:lang w:val="ru-RU"/>
        </w:rPr>
        <w:t>смерти потерпевшего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w:t>
      </w:r>
      <w:r>
        <w:rPr>
          <w:rStyle w:val="Hyperlink.4"/>
          <w:rtl w:val="0"/>
          <w:lang w:val="ru-RU"/>
        </w:rPr>
        <w:t xml:space="preserve">) </w:t>
      </w:r>
      <w:r>
        <w:rPr>
          <w:rStyle w:val="Hyperlink.4"/>
          <w:rtl w:val="0"/>
          <w:lang w:val="ru-RU"/>
        </w:rPr>
        <w:t>причинения тяжкого или средней тяжести вреда здоровью потерпевшего в результате наступления страхового случая</w:t>
      </w:r>
      <w:r>
        <w:rPr>
          <w:rStyle w:val="Hyperlink.4"/>
          <w:rtl w:val="0"/>
          <w:lang w:val="ru-RU"/>
        </w:rPr>
        <w:t xml:space="preserve">, </w:t>
      </w:r>
      <w:r>
        <w:rPr>
          <w:rStyle w:val="Hyperlink.4"/>
          <w:rtl w:val="0"/>
          <w:lang w:val="ru-RU"/>
        </w:rPr>
        <w:t>если в заявлении о страховом возмещении потерпевший выбрал такую форму страхового возмещения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г</w:t>
      </w:r>
      <w:r>
        <w:rPr>
          <w:rStyle w:val="Hyperlink.4"/>
          <w:rtl w:val="0"/>
          <w:lang w:val="ru-RU"/>
        </w:rPr>
        <w:t xml:space="preserve">) </w:t>
      </w:r>
      <w:r>
        <w:rPr>
          <w:rStyle w:val="Hyperlink.4"/>
          <w:rtl w:val="0"/>
          <w:lang w:val="ru-RU"/>
        </w:rPr>
        <w:t>если потерпевший является инвалидом</w:t>
      </w:r>
      <w:r>
        <w:rPr>
          <w:rStyle w:val="Hyperlink.4"/>
          <w:rtl w:val="0"/>
          <w:lang w:val="ru-RU"/>
        </w:rPr>
        <w:t xml:space="preserve">, </w:t>
      </w:r>
      <w:r>
        <w:rPr>
          <w:rStyle w:val="Hyperlink.4"/>
          <w:rtl w:val="0"/>
          <w:lang w:val="ru-RU"/>
        </w:rPr>
        <w:t>указанным в </w:t>
      </w:r>
      <w:r>
        <w:rPr>
          <w:rStyle w:val="Hyperlink.4"/>
        </w:rPr>
        <w:fldChar w:fldCharType="begin" w:fldLock="0"/>
      </w:r>
      <w:r>
        <w:rPr>
          <w:rStyle w:val="Hyperlink.4"/>
        </w:rPr>
        <w:instrText xml:space="preserve"> HYPERLINK "http://www.consultant.ru/document/cons_doc_LAW_321299/e4efd85c32bd8344927788dcdc25412f3c7f2054/#dst82"</w:instrText>
      </w:r>
      <w:r>
        <w:rPr>
          <w:rStyle w:val="Hyperlink.4"/>
        </w:rPr>
        <w:fldChar w:fldCharType="separate" w:fldLock="0"/>
      </w:r>
      <w:r>
        <w:rPr>
          <w:rStyle w:val="Hyperlink.4"/>
          <w:rtl w:val="0"/>
          <w:lang w:val="ru-RU"/>
        </w:rPr>
        <w:t xml:space="preserve">абзаце первом пункта </w:t>
      </w:r>
      <w:r>
        <w:rPr>
          <w:rStyle w:val="Hyperlink.4"/>
          <w:rtl w:val="0"/>
          <w:lang w:val="ru-RU"/>
        </w:rPr>
        <w:t xml:space="preserve">1 </w:t>
      </w:r>
      <w:r>
        <w:rPr>
          <w:rStyle w:val="Hyperlink.4"/>
          <w:rtl w:val="0"/>
          <w:lang w:val="ru-RU"/>
        </w:rPr>
        <w:t xml:space="preserve">статьи </w:t>
      </w:r>
      <w:r>
        <w:rPr>
          <w:rStyle w:val="Hyperlink.4"/>
          <w:rtl w:val="0"/>
          <w:lang w:val="ru-RU"/>
        </w:rPr>
        <w:t>17</w:t>
      </w:r>
      <w:r>
        <w:rPr/>
        <w:fldChar w:fldCharType="end" w:fldLock="0"/>
      </w:r>
      <w:r>
        <w:rPr>
          <w:rStyle w:val="Hyperlink.4"/>
          <w:rtl w:val="0"/>
          <w:lang w:val="ru-RU"/>
        </w:rPr>
        <w:t> настоящего Федерального закона</w:t>
      </w:r>
      <w:r>
        <w:rPr>
          <w:rStyle w:val="Hyperlink.4"/>
          <w:rtl w:val="0"/>
          <w:lang w:val="ru-RU"/>
        </w:rPr>
        <w:t xml:space="preserve">, </w:t>
      </w:r>
      <w:r>
        <w:rPr>
          <w:rStyle w:val="Hyperlink.4"/>
          <w:rtl w:val="0"/>
          <w:lang w:val="ru-RU"/>
        </w:rPr>
        <w:t>и в заявлении о страховом возмещении выбрал такую форму страхового возмещения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д</w:t>
      </w:r>
      <w:r>
        <w:rPr>
          <w:rStyle w:val="Hyperlink.4"/>
          <w:rtl w:val="0"/>
          <w:lang w:val="ru-RU"/>
        </w:rPr>
        <w:t xml:space="preserve">) </w:t>
      </w:r>
      <w:r>
        <w:rPr>
          <w:rStyle w:val="Hyperlink.4"/>
          <w:rtl w:val="0"/>
          <w:lang w:val="ru-RU"/>
        </w:rPr>
        <w:t>если стоимость восстановительного ремонта поврежденного транспортного средства превышает установленную </w:t>
      </w:r>
      <w:r>
        <w:rPr>
          <w:rStyle w:val="Hyperlink.4"/>
        </w:rPr>
        <w:fldChar w:fldCharType="begin" w:fldLock="0"/>
      </w:r>
      <w:r>
        <w:rPr>
          <w:rStyle w:val="Hyperlink.4"/>
        </w:rPr>
        <w:instrText xml:space="preserve"> HYPERLINK "http://www.consultant.ru/document/cons_doc_LAW_321299/fbf47fccacf64e3946401f0cdce76bb7c09efd59/#dst532"</w:instrText>
      </w:r>
      <w:r>
        <w:rPr>
          <w:rStyle w:val="Hyperlink.4"/>
        </w:rPr>
        <w:fldChar w:fldCharType="separate" w:fldLock="0"/>
      </w:r>
      <w:r>
        <w:rPr>
          <w:rStyle w:val="Hyperlink.4"/>
          <w:rtl w:val="0"/>
          <w:lang w:val="ru-RU"/>
        </w:rPr>
        <w:t xml:space="preserve">подпунктом «б» статьи </w:t>
      </w:r>
      <w:r>
        <w:rPr>
          <w:rStyle w:val="Hyperlink.4"/>
          <w:rtl w:val="0"/>
          <w:lang w:val="ru-RU"/>
        </w:rPr>
        <w:t>7</w:t>
      </w:r>
      <w:r>
        <w:rPr/>
        <w:fldChar w:fldCharType="end" w:fldLock="0"/>
      </w:r>
      <w:r>
        <w:rPr>
          <w:rStyle w:val="Hyperlink.4"/>
          <w:rtl w:val="0"/>
          <w:lang w:val="ru-RU"/>
        </w:rPr>
        <w:t xml:space="preserve"> настоящего Федерального закона страховую сумму или максимальный размер страхового возмещения</w:t>
      </w:r>
      <w:r>
        <w:rPr>
          <w:rStyle w:val="Hyperlink.4"/>
          <w:rtl w:val="0"/>
          <w:lang w:val="ru-RU"/>
        </w:rPr>
        <w:t xml:space="preserve">, </w:t>
      </w:r>
      <w:r>
        <w:rPr>
          <w:rStyle w:val="Hyperlink.4"/>
          <w:rtl w:val="0"/>
          <w:lang w:val="ru-RU"/>
        </w:rPr>
        <w:t>установленный для случаев оформления документов о дорожно</w:t>
      </w:r>
      <w:r>
        <w:rPr>
          <w:rStyle w:val="Hyperlink.4"/>
          <w:rtl w:val="0"/>
          <w:lang w:val="ru-RU"/>
        </w:rPr>
        <w:t>-</w:t>
      </w:r>
      <w:r>
        <w:rPr>
          <w:rStyle w:val="Hyperlink.4"/>
          <w:rtl w:val="0"/>
          <w:lang w:val="ru-RU"/>
        </w:rPr>
        <w:t>транспортном происшествии без участия уполномоченных на то сотрудников полиции</w:t>
      </w:r>
      <w:r>
        <w:rPr>
          <w:rStyle w:val="Hyperlink.4"/>
          <w:rtl w:val="0"/>
          <w:lang w:val="ru-RU"/>
        </w:rPr>
        <w:t xml:space="preserve">, </w:t>
      </w:r>
      <w:r>
        <w:rPr>
          <w:rStyle w:val="Hyperlink.4"/>
          <w:rtl w:val="0"/>
          <w:lang w:val="ru-RU"/>
        </w:rPr>
        <w:t>либо если в соответствии с </w:t>
      </w:r>
      <w:r>
        <w:rPr>
          <w:rStyle w:val="Hyperlink.4"/>
        </w:rPr>
        <w:fldChar w:fldCharType="begin" w:fldLock="0"/>
      </w:r>
      <w:r>
        <w:rPr>
          <w:rStyle w:val="Hyperlink.4"/>
        </w:rPr>
        <w:instrText xml:space="preserve"> HYPERLINK "http://www.consultant.ru/document/cons_doc_LAW_321299/60bee7e4ad3be3f0b98febf9dd92c0b78e0525d5/#dst655"</w:instrText>
      </w:r>
      <w:r>
        <w:rPr>
          <w:rStyle w:val="Hyperlink.4"/>
        </w:rPr>
        <w:fldChar w:fldCharType="separate" w:fldLock="0"/>
      </w:r>
      <w:r>
        <w:rPr>
          <w:rStyle w:val="Hyperlink.4"/>
          <w:rtl w:val="0"/>
          <w:lang w:val="ru-RU"/>
        </w:rPr>
        <w:t xml:space="preserve">пунктом </w:t>
      </w:r>
      <w:r>
        <w:rPr>
          <w:rStyle w:val="Hyperlink.4"/>
          <w:rtl w:val="0"/>
          <w:lang w:val="ru-RU"/>
        </w:rPr>
        <w:t>22</w:t>
      </w:r>
      <w:r>
        <w:rPr/>
        <w:fldChar w:fldCharType="end" w:fldLock="0"/>
      </w:r>
      <w:r>
        <w:rPr>
          <w:rStyle w:val="Hyperlink.4"/>
          <w:rtl w:val="0"/>
          <w:lang w:val="ru-RU"/>
        </w:rPr>
        <w:t> настоящей статьи все участники дорожно</w:t>
      </w:r>
      <w:r>
        <w:rPr>
          <w:rStyle w:val="Hyperlink.4"/>
          <w:rtl w:val="0"/>
          <w:lang w:val="ru-RU"/>
        </w:rPr>
        <w:t>-</w:t>
      </w:r>
      <w:r>
        <w:rPr>
          <w:rStyle w:val="Hyperlink.4"/>
          <w:rtl w:val="0"/>
          <w:lang w:val="ru-RU"/>
        </w:rPr>
        <w:t>транспортного происшествия признаны ответственными за причиненный вред при условии</w:t>
      </w:r>
      <w:r>
        <w:rPr>
          <w:rStyle w:val="Hyperlink.4"/>
          <w:rtl w:val="0"/>
          <w:lang w:val="ru-RU"/>
        </w:rPr>
        <w:t xml:space="preserve">, </w:t>
      </w:r>
      <w:r>
        <w:rPr>
          <w:rStyle w:val="Hyperlink.4"/>
          <w:rtl w:val="0"/>
          <w:lang w:val="ru-RU"/>
        </w:rPr>
        <w:t>что в указанных случаях потерпевший не согласен произвести доплату за ремонт станции технического обслуживания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е</w:t>
      </w:r>
      <w:r>
        <w:rPr>
          <w:rStyle w:val="Hyperlink.4"/>
          <w:rtl w:val="0"/>
          <w:lang w:val="ru-RU"/>
        </w:rPr>
        <w:t xml:space="preserve">) </w:t>
      </w:r>
      <w:r>
        <w:rPr>
          <w:rStyle w:val="Hyperlink.4"/>
          <w:rtl w:val="0"/>
          <w:lang w:val="ru-RU"/>
        </w:rPr>
        <w:t>выбора потерпевшим возмещения вреда в форме страховой выплаты в соответствии с </w:t>
      </w:r>
      <w:r>
        <w:rPr>
          <w:rStyle w:val="Hyperlink.4"/>
        </w:rPr>
        <w:fldChar w:fldCharType="begin" w:fldLock="0"/>
      </w:r>
      <w:r>
        <w:rPr>
          <w:rStyle w:val="Hyperlink.4"/>
        </w:rPr>
        <w:instrText xml:space="preserve"> HYPERLINK "http://www.consultant.ru/document/cons_doc_LAW_321299/60bee7e4ad3be3f0b98febf9dd92c0b78e0525d5/#dst627"</w:instrText>
      </w:r>
      <w:r>
        <w:rPr>
          <w:rStyle w:val="Hyperlink.4"/>
        </w:rPr>
        <w:fldChar w:fldCharType="separate" w:fldLock="0"/>
      </w:r>
      <w:r>
        <w:rPr>
          <w:rStyle w:val="Hyperlink.4"/>
          <w:rtl w:val="0"/>
          <w:lang w:val="ru-RU"/>
        </w:rPr>
        <w:t xml:space="preserve">абзацем шестым пункта </w:t>
      </w:r>
      <w:r>
        <w:rPr>
          <w:rStyle w:val="Hyperlink.4"/>
          <w:rtl w:val="0"/>
          <w:lang w:val="ru-RU"/>
        </w:rPr>
        <w:t>15.2</w:t>
      </w:r>
      <w:r>
        <w:rPr/>
        <w:fldChar w:fldCharType="end" w:fldLock="0"/>
      </w:r>
      <w:r>
        <w:rPr>
          <w:rStyle w:val="Hyperlink.4"/>
          <w:rtl w:val="0"/>
          <w:lang w:val="ru-RU"/>
        </w:rPr>
        <w:t> настоящей статьи или </w:t>
      </w:r>
      <w:r>
        <w:rPr>
          <w:rStyle w:val="Hyperlink.4"/>
        </w:rPr>
        <w:fldChar w:fldCharType="begin" w:fldLock="0"/>
      </w:r>
      <w:r>
        <w:rPr>
          <w:rStyle w:val="Hyperlink.4"/>
        </w:rPr>
        <w:instrText xml:space="preserve"> HYPERLINK "http://www.consultant.ru/document/cons_doc_LAW_321299/ee563f2c3ca192cdb347017a7051e96abd9db568/#dst669"</w:instrText>
      </w:r>
      <w:r>
        <w:rPr>
          <w:rStyle w:val="Hyperlink.4"/>
        </w:rPr>
        <w:fldChar w:fldCharType="separate" w:fldLock="0"/>
      </w:r>
      <w:r>
        <w:rPr>
          <w:rStyle w:val="Hyperlink.4"/>
          <w:rtl w:val="0"/>
          <w:lang w:val="ru-RU"/>
        </w:rPr>
        <w:t xml:space="preserve">абзацем вторым пункта </w:t>
      </w:r>
      <w:r>
        <w:rPr>
          <w:rStyle w:val="Hyperlink.4"/>
          <w:rtl w:val="0"/>
          <w:lang w:val="ru-RU"/>
        </w:rPr>
        <w:t xml:space="preserve">3.1 </w:t>
      </w:r>
      <w:r>
        <w:rPr>
          <w:rStyle w:val="Hyperlink.4"/>
          <w:rtl w:val="0"/>
          <w:lang w:val="ru-RU"/>
        </w:rPr>
        <w:t xml:space="preserve">статьи </w:t>
      </w:r>
      <w:r>
        <w:rPr>
          <w:rStyle w:val="Hyperlink.4"/>
          <w:rtl w:val="0"/>
          <w:lang w:val="ru-RU"/>
        </w:rPr>
        <w:t>15</w:t>
      </w:r>
      <w:r>
        <w:rPr/>
        <w:fldChar w:fldCharType="end" w:fldLock="0"/>
      </w:r>
      <w:r>
        <w:rPr>
          <w:rStyle w:val="Hyperlink.4"/>
          <w:rtl w:val="0"/>
          <w:lang w:val="ru-RU"/>
        </w:rPr>
        <w:t> настоящего Федерального закона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ж</w:t>
      </w:r>
      <w:r>
        <w:rPr>
          <w:rStyle w:val="Hyperlink.4"/>
          <w:rtl w:val="0"/>
          <w:lang w:val="ru-RU"/>
        </w:rPr>
        <w:t xml:space="preserve">) </w:t>
      </w:r>
      <w:r>
        <w:rPr>
          <w:rStyle w:val="Hyperlink.4"/>
          <w:rtl w:val="0"/>
          <w:lang w:val="ru-RU"/>
        </w:rPr>
        <w:t xml:space="preserve">наличия соглашения в письменной форме между страховщиком и потерпевшим </w:t>
      </w:r>
      <w:r>
        <w:rPr>
          <w:rStyle w:val="Hyperlink.4"/>
          <w:rtl w:val="0"/>
          <w:lang w:val="ru-RU"/>
        </w:rPr>
        <w:t>(</w:t>
      </w:r>
      <w:r>
        <w:rPr>
          <w:rStyle w:val="Hyperlink.4"/>
          <w:rtl w:val="0"/>
          <w:lang w:val="ru-RU"/>
        </w:rPr>
        <w:t>выгодоприобретателем</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66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указано</w:t>
      </w:r>
      <w:r>
        <w:rPr>
          <w:rStyle w:val="Hyperlink.4"/>
          <w:rtl w:val="0"/>
          <w:lang w:val="ru-RU"/>
        </w:rPr>
        <w:t xml:space="preserve">, </w:t>
      </w:r>
      <w:r>
        <w:rPr>
          <w:rStyle w:val="Hyperlink.4"/>
          <w:rtl w:val="0"/>
          <w:lang w:val="ru-RU"/>
        </w:rPr>
        <w:t>что страховое возмещение вреда</w:t>
      </w:r>
      <w:r>
        <w:rPr>
          <w:rStyle w:val="Hyperlink.4"/>
          <w:rtl w:val="0"/>
          <w:lang w:val="ru-RU"/>
        </w:rPr>
        <w:t xml:space="preserve">, </w:t>
      </w:r>
      <w:r>
        <w:rPr>
          <w:rStyle w:val="Hyperlink.4"/>
          <w:rtl w:val="0"/>
          <w:lang w:val="ru-RU"/>
        </w:rPr>
        <w:t>причиненного повреждением легкового автомобиля</w:t>
      </w:r>
      <w:r>
        <w:rPr>
          <w:rStyle w:val="Hyperlink.4"/>
          <w:rtl w:val="0"/>
          <w:lang w:val="ru-RU"/>
        </w:rPr>
        <w:t xml:space="preserve">, </w:t>
      </w:r>
      <w:r>
        <w:rPr>
          <w:rStyle w:val="Hyperlink.4"/>
          <w:rtl w:val="0"/>
          <w:lang w:val="ru-RU"/>
        </w:rPr>
        <w:t>находящегося в собственности гражданина и зарегистрированного в Российской Федерации</w:t>
      </w:r>
      <w:r>
        <w:rPr>
          <w:rStyle w:val="Hyperlink.4"/>
          <w:rtl w:val="0"/>
          <w:lang w:val="ru-RU"/>
        </w:rPr>
        <w:t xml:space="preserve">, </w:t>
      </w:r>
      <w:r>
        <w:rPr>
          <w:rStyle w:val="Hyperlink.4"/>
          <w:rtl w:val="0"/>
          <w:lang w:val="ru-RU"/>
        </w:rPr>
        <w:t>в том числе индивидуального предпринимателя</w:t>
      </w:r>
      <w:r>
        <w:rPr>
          <w:rStyle w:val="Hyperlink.4"/>
          <w:rtl w:val="0"/>
          <w:lang w:val="ru-RU"/>
        </w:rPr>
        <w:t xml:space="preserve">, </w:t>
      </w:r>
      <w:r>
        <w:rPr>
          <w:rStyle w:val="Hyperlink.4"/>
          <w:rtl w:val="0"/>
          <w:lang w:val="ru-RU"/>
        </w:rPr>
        <w:t>осуществляется путем выдачи суммы страховой выплаты в случаях</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 xml:space="preserve">что в течение </w:t>
      </w:r>
      <w:r>
        <w:rPr>
          <w:rStyle w:val="Hyperlink.4"/>
          <w:rtl w:val="0"/>
          <w:lang w:val="ru-RU"/>
        </w:rPr>
        <w:t xml:space="preserve">20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а в случае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ФЗ</w:t>
      </w:r>
      <w:r>
        <w:rPr>
          <w:rStyle w:val="Hyperlink.4"/>
          <w:rtl w:val="0"/>
          <w:lang w:val="ru-RU"/>
        </w:rPr>
        <w:t xml:space="preserve">, 30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со дня принятия к рассмотрению заявления потерпевшего о страховом возмещении 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ОСАГО</w:t>
      </w:r>
      <w:r>
        <w:rPr>
          <w:rStyle w:val="Hyperlink.4"/>
          <w:rtl w:val="0"/>
          <w:lang w:val="ru-RU"/>
        </w:rPr>
        <w:t xml:space="preserve">, </w:t>
      </w:r>
      <w:r>
        <w:rPr>
          <w:rStyle w:val="Hyperlink.4"/>
          <w:rtl w:val="0"/>
          <w:lang w:val="ru-RU"/>
        </w:rPr>
        <w:t xml:space="preserve">страховщик обязан произвести страховую выплату потерпевшему или после осмотра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с указанием станции технического обслуживания</w:t>
      </w:r>
      <w:r>
        <w:rPr>
          <w:rStyle w:val="Hyperlink.4"/>
          <w:rtl w:val="0"/>
          <w:lang w:val="ru-RU"/>
        </w:rPr>
        <w:t xml:space="preserve">, </w:t>
      </w:r>
      <w:r>
        <w:rPr>
          <w:rStyle w:val="Hyperlink.4"/>
          <w:rtl w:val="0"/>
        </w:rPr>
        <w:br w:type="textWrapping"/>
        <w:t>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w:t>
      </w:r>
      <w:r>
        <w:rPr>
          <w:rStyle w:val="Hyperlink.4"/>
          <w:rtl w:val="0"/>
          <w:lang w:val="ru-RU"/>
        </w:rPr>
        <w:t xml:space="preserve">, </w:t>
      </w:r>
      <w:r>
        <w:rPr>
          <w:rStyle w:val="Hyperlink.4"/>
          <w:rtl w:val="0"/>
          <w:lang w:val="ru-RU"/>
        </w:rPr>
        <w:t>и срока ремонта либо направить потерпевшему мотивированный отказ в страховом возмещении</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 xml:space="preserve">Поскольку Заявитель обратился в Финансовую организацию с Заявлением </w:t>
      </w:r>
      <w:r>
        <w:rPr>
          <w:rStyle w:val="Hyperlink.3"/>
          <w:rtl w:val="0"/>
          <w:lang w:val="ru-RU"/>
        </w:rPr>
        <w:t>13.05.2021</w:t>
      </w:r>
      <w:r>
        <w:rPr>
          <w:rStyle w:val="Hyperlink.4"/>
          <w:rtl w:val="0"/>
          <w:lang w:val="ru-RU"/>
        </w:rPr>
        <w:t xml:space="preserve">, </w:t>
      </w:r>
      <w:r>
        <w:rPr>
          <w:rStyle w:val="Hyperlink.4"/>
          <w:rtl w:val="0"/>
          <w:lang w:val="ru-RU"/>
        </w:rPr>
        <w:t xml:space="preserve">Финансовой организации необходимо сформировать Направление и направить его в адрес Заявителя в срок до </w:t>
      </w:r>
      <w:r>
        <w:rPr>
          <w:rStyle w:val="Hyperlink.3"/>
          <w:rtl w:val="0"/>
          <w:lang w:val="ru-RU"/>
        </w:rPr>
        <w:t xml:space="preserve">02.06.2021 </w:t>
      </w:r>
      <w:r>
        <w:rPr>
          <w:rStyle w:val="Hyperlink.4"/>
          <w:rtl w:val="0"/>
          <w:lang w:val="ru-RU"/>
        </w:rPr>
        <w:t>(</w:t>
      </w:r>
      <w:r>
        <w:rPr>
          <w:rStyle w:val="Hyperlink.4"/>
          <w:rtl w:val="0"/>
          <w:lang w:val="ru-RU"/>
        </w:rPr>
        <w:t>включительно</w:t>
      </w:r>
      <w:r>
        <w:rPr>
          <w:rStyle w:val="Hyperlink.4"/>
          <w:rtl w:val="0"/>
          <w:lang w:val="ru-RU"/>
        </w:rPr>
        <w:t xml:space="preserve">). </w:t>
      </w:r>
      <w:r>
        <w:rPr>
          <w:rStyle w:val="Hyperlink.4"/>
          <w:rtl w:val="0"/>
          <w:lang w:val="ru-RU"/>
        </w:rPr>
        <w:t xml:space="preserve">Направление на СТОА было сформировано </w:t>
      </w:r>
      <w:r>
        <w:rPr>
          <w:rStyle w:val="Hyperlink.3"/>
          <w:rtl w:val="0"/>
          <w:lang w:val="ru-RU"/>
        </w:rPr>
        <w:t>02.06.2021</w:t>
      </w:r>
      <w:r>
        <w:rPr>
          <w:rStyle w:val="Hyperlink.4"/>
          <w:rtl w:val="0"/>
          <w:lang w:val="ru-RU"/>
        </w:rPr>
        <w:t xml:space="preserve">, </w:t>
      </w:r>
      <w:r>
        <w:rPr>
          <w:rStyle w:val="Hyperlink.4"/>
          <w:rtl w:val="0"/>
          <w:lang w:val="ru-RU"/>
        </w:rPr>
        <w:t xml:space="preserve">о чем Заявитель был уведомлен посредством </w:t>
      </w:r>
      <w:r>
        <w:rPr>
          <w:rStyle w:val="Hyperlink.4"/>
          <w:rtl w:val="0"/>
          <w:lang w:val="ru-RU"/>
        </w:rPr>
        <w:t>SMS-</w:t>
      </w:r>
      <w:r>
        <w:rPr>
          <w:rStyle w:val="Hyperlink.4"/>
          <w:rtl w:val="0"/>
          <w:lang w:val="ru-RU"/>
        </w:rPr>
        <w:t xml:space="preserve">сообщения </w:t>
      </w:r>
      <w:r>
        <w:rPr>
          <w:rStyle w:val="Hyperlink.3"/>
          <w:rtl w:val="0"/>
          <w:lang w:val="ru-RU"/>
        </w:rPr>
        <w:t>02.06.2021.</w:t>
      </w:r>
    </w:p>
    <w:p>
      <w:pPr>
        <w:pStyle w:val="Normal.0"/>
        <w:spacing w:after="0" w:line="336" w:lineRule="auto"/>
        <w:ind w:firstLine="709"/>
        <w:jc w:val="both"/>
        <w:rPr>
          <w:rStyle w:val="Hyperlink.4"/>
        </w:rPr>
      </w:pPr>
      <w:r>
        <w:rPr>
          <w:rStyle w:val="Hyperlink.4"/>
          <w:rtl w:val="0"/>
          <w:lang w:val="ru-RU"/>
        </w:rPr>
        <w:t>Из предоставленных Заявителем и Финансовой организацией документов следует</w:t>
      </w:r>
      <w:r>
        <w:rPr>
          <w:rStyle w:val="Hyperlink.4"/>
          <w:rtl w:val="0"/>
          <w:lang w:val="ru-RU"/>
        </w:rPr>
        <w:t xml:space="preserve">, </w:t>
      </w:r>
      <w:r>
        <w:rPr>
          <w:rStyle w:val="Hyperlink.4"/>
          <w:rtl w:val="0"/>
          <w:lang w:val="ru-RU"/>
        </w:rPr>
        <w:t>что в выплате страхового возмещения путем организации и оплаты восстановительного ремонта Транспортного средства на СТОА Заявителю Финансовой организацией отказано не было</w:t>
      </w:r>
      <w:r>
        <w:rPr>
          <w:rStyle w:val="Hyperlink.4"/>
          <w:rtl w:val="0"/>
          <w:lang w:val="ru-RU"/>
        </w:rPr>
        <w:t xml:space="preserve">, </w:t>
      </w:r>
      <w:r>
        <w:rPr>
          <w:rStyle w:val="Hyperlink.4"/>
          <w:rtl w:val="0"/>
          <w:lang w:val="ru-RU"/>
        </w:rPr>
        <w:t>и обязательство по организации восстановительного ремонта Транспортного средства Финансовой организацией исполнено путем отправки Заявителю Направления на СТОА в срок</w:t>
      </w:r>
      <w:r>
        <w:rPr>
          <w:rStyle w:val="Hyperlink.4"/>
          <w:rtl w:val="0"/>
          <w:lang w:val="ru-RU"/>
        </w:rPr>
        <w:t xml:space="preserve">, </w:t>
      </w:r>
      <w:r>
        <w:rPr>
          <w:rStyle w:val="Hyperlink.4"/>
          <w:rtl w:val="0"/>
          <w:lang w:val="ru-RU"/>
        </w:rPr>
        <w:t xml:space="preserve">установленный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Документов</w:t>
      </w:r>
      <w:r>
        <w:rPr>
          <w:rStyle w:val="Hyperlink.4"/>
          <w:rtl w:val="0"/>
          <w:lang w:val="ru-RU"/>
        </w:rPr>
        <w:t xml:space="preserve">, </w:t>
      </w:r>
      <w:r>
        <w:rPr>
          <w:rStyle w:val="Hyperlink.4"/>
          <w:rtl w:val="0"/>
          <w:lang w:val="ru-RU"/>
        </w:rPr>
        <w:t>подтверждающих обращение Заявителя по Направлению на СТОА</w:t>
      </w:r>
      <w:r>
        <w:rPr>
          <w:rStyle w:val="Hyperlink.4"/>
          <w:rtl w:val="0"/>
          <w:lang w:val="ru-RU"/>
        </w:rPr>
        <w:t xml:space="preserve">, </w:t>
      </w:r>
      <w:r>
        <w:rPr>
          <w:rStyle w:val="Hyperlink.4"/>
          <w:rtl w:val="0"/>
          <w:lang w:val="ru-RU"/>
        </w:rPr>
        <w:t>а также отказ СТОА в проведении восстановительного ремонта поврежденного Транспортного средства</w:t>
      </w:r>
      <w:r>
        <w:rPr>
          <w:rStyle w:val="Hyperlink.4"/>
          <w:rtl w:val="0"/>
          <w:lang w:val="ru-RU"/>
        </w:rPr>
        <w:t xml:space="preserve">, </w:t>
      </w:r>
      <w:r>
        <w:rPr>
          <w:rStyle w:val="Hyperlink.4"/>
          <w:rtl w:val="0"/>
          <w:lang w:val="ru-RU"/>
        </w:rPr>
        <w:t>в материалы Обращения не предоставлено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Вместе с тем</w:t>
      </w:r>
      <w:r>
        <w:rPr>
          <w:rStyle w:val="Hyperlink.4"/>
          <w:rtl w:val="0"/>
          <w:lang w:val="ru-RU"/>
        </w:rPr>
        <w:t xml:space="preserve">, </w:t>
      </w:r>
      <w:r>
        <w:rPr>
          <w:rStyle w:val="Hyperlink.4"/>
          <w:rtl w:val="0"/>
          <w:lang w:val="ru-RU"/>
        </w:rPr>
        <w:t>для определения соответствия лимита ответственности страховщика</w:t>
      </w:r>
      <w:r>
        <w:rPr>
          <w:rStyle w:val="Hyperlink.4"/>
          <w:rtl w:val="0"/>
          <w:lang w:val="ru-RU"/>
        </w:rPr>
        <w:t xml:space="preserve">, </w:t>
      </w:r>
      <w:r>
        <w:rPr>
          <w:rStyle w:val="Hyperlink.4"/>
          <w:rtl w:val="0"/>
          <w:lang w:val="ru-RU"/>
        </w:rPr>
        <w:t xml:space="preserve">установленного </w:t>
      </w:r>
      <w:r>
        <w:rPr>
          <w:rStyle w:val="Hyperlink.4"/>
        </w:rPr>
        <w:fldChar w:fldCharType="begin" w:fldLock="0"/>
      </w:r>
      <w:r>
        <w:rPr>
          <w:rStyle w:val="Hyperlink.4"/>
        </w:rPr>
        <w:instrText xml:space="preserve"> HYPERLINK "http://www.consultant.ru/document/cons_doc_LAW_321299/fbf47fccacf64e3946401f0cdce76bb7c09efd59/#dst532"</w:instrText>
      </w:r>
      <w:r>
        <w:rPr>
          <w:rStyle w:val="Hyperlink.4"/>
        </w:rPr>
        <w:fldChar w:fldCharType="separate" w:fldLock="0"/>
      </w:r>
      <w:r>
        <w:rPr>
          <w:rStyle w:val="Hyperlink.4"/>
          <w:rtl w:val="0"/>
          <w:lang w:val="ru-RU"/>
        </w:rPr>
        <w:t xml:space="preserve">подпунктом «б» статьи </w:t>
      </w:r>
      <w:r>
        <w:rPr>
          <w:rStyle w:val="Hyperlink.4"/>
          <w:rtl w:val="0"/>
          <w:lang w:val="ru-RU"/>
        </w:rPr>
        <w:t>7</w:t>
      </w:r>
      <w:r>
        <w:rPr/>
        <w:fldChar w:fldCharType="end" w:fldLock="0"/>
      </w:r>
      <w:r>
        <w:rPr>
          <w:rStyle w:val="Hyperlink.4"/>
          <w:rtl w:val="0"/>
          <w:lang w:val="ru-RU"/>
        </w:rPr>
        <w:t xml:space="preserve"> Закона № </w:t>
      </w:r>
      <w:r>
        <w:rPr>
          <w:rStyle w:val="Hyperlink.4"/>
          <w:rtl w:val="0"/>
          <w:lang w:val="ru-RU"/>
        </w:rPr>
        <w:t>40-</w:t>
      </w:r>
      <w:r>
        <w:rPr>
          <w:rStyle w:val="Hyperlink.4"/>
          <w:rtl w:val="0"/>
          <w:lang w:val="ru-RU"/>
        </w:rPr>
        <w:t>ФЗ страховой сумме</w:t>
      </w:r>
      <w:r>
        <w:rPr>
          <w:rStyle w:val="Hyperlink.4"/>
          <w:rtl w:val="0"/>
          <w:lang w:val="ru-RU"/>
        </w:rPr>
        <w:t xml:space="preserve">, </w:t>
      </w:r>
      <w:r>
        <w:rPr>
          <w:rStyle w:val="Hyperlink.4"/>
          <w:rtl w:val="0"/>
          <w:lang w:val="ru-RU"/>
        </w:rPr>
        <w:t>а также целесообразности ремонта Транспортного средства</w:t>
      </w:r>
      <w:r>
        <w:rPr>
          <w:rStyle w:val="Hyperlink.4"/>
          <w:rtl w:val="0"/>
          <w:lang w:val="ru-RU"/>
        </w:rPr>
        <w:t xml:space="preserve">, </w:t>
      </w:r>
      <w:r>
        <w:rPr>
          <w:rStyle w:val="Hyperlink.4"/>
          <w:rtl w:val="0"/>
          <w:lang w:val="ru-RU"/>
        </w:rPr>
        <w:t>Финансовым уполномоченным принято решение о проведении независимой технической экспертизы поврежденного Транспортного средства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12.1 </w:t>
      </w:r>
      <w:r>
        <w:rPr>
          <w:rStyle w:val="Hyperlink.4"/>
          <w:rtl w:val="0"/>
          <w:lang w:val="ru-RU"/>
        </w:rPr>
        <w:t xml:space="preserve">Закона № </w:t>
      </w:r>
      <w:r>
        <w:rPr>
          <w:rStyle w:val="Hyperlink.4"/>
          <w:rtl w:val="0"/>
          <w:lang w:val="ru-RU"/>
        </w:rPr>
        <w:t>40-</w:t>
      </w:r>
      <w:r>
        <w:rPr>
          <w:rStyle w:val="Hyperlink.4"/>
          <w:rtl w:val="0"/>
          <w:lang w:val="ru-RU"/>
        </w:rPr>
        <w:t>ФЗ в целях установления обстоятельств причинения вреда транспортному средству</w:t>
      </w:r>
      <w:r>
        <w:rPr>
          <w:rStyle w:val="Hyperlink.4"/>
          <w:rtl w:val="0"/>
          <w:lang w:val="ru-RU"/>
        </w:rPr>
        <w:t xml:space="preserve">, </w:t>
      </w:r>
      <w:r>
        <w:rPr>
          <w:rStyle w:val="Hyperlink.4"/>
          <w:rtl w:val="0"/>
          <w:lang w:val="ru-RU"/>
        </w:rPr>
        <w:t>установления повреждений транспортного средства и их причин</w:t>
      </w:r>
      <w:r>
        <w:rPr>
          <w:rStyle w:val="Hyperlink.4"/>
          <w:rtl w:val="0"/>
          <w:lang w:val="ru-RU"/>
        </w:rPr>
        <w:t xml:space="preserve">, </w:t>
      </w:r>
      <w:r>
        <w:rPr>
          <w:rStyle w:val="Hyperlink.4"/>
          <w:rtl w:val="0"/>
          <w:lang w:val="ru-RU"/>
        </w:rPr>
        <w:t>технологии</w:t>
      </w:r>
      <w:r>
        <w:rPr>
          <w:rStyle w:val="Hyperlink.4"/>
          <w:rtl w:val="0"/>
          <w:lang w:val="ru-RU"/>
        </w:rPr>
        <w:t xml:space="preserve">, </w:t>
      </w:r>
      <w:r>
        <w:rPr>
          <w:rStyle w:val="Hyperlink.4"/>
          <w:rtl w:val="0"/>
          <w:lang w:val="ru-RU"/>
        </w:rPr>
        <w:t>методов и стоимости его восстановительного ремонта проводится независимая техническая экспертиза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предметы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3 </w:t>
      </w:r>
      <w:r>
        <w:rPr>
          <w:rStyle w:val="Hyperlink.4"/>
          <w:rtl w:val="0"/>
          <w:lang w:val="ru-RU"/>
        </w:rPr>
        <w:t xml:space="preserve">статьи </w:t>
      </w:r>
      <w:r>
        <w:rPr>
          <w:rStyle w:val="Hyperlink.4"/>
          <w:rtl w:val="0"/>
          <w:lang w:val="ru-RU"/>
        </w:rPr>
        <w:t xml:space="preserve">12.1 </w:t>
      </w:r>
      <w:r>
        <w:rPr>
          <w:rStyle w:val="Hyperlink.4"/>
          <w:rtl w:val="0"/>
          <w:lang w:val="ru-RU"/>
        </w:rPr>
        <w:t>Закона № </w:t>
      </w:r>
      <w:r>
        <w:rPr>
          <w:rStyle w:val="Hyperlink.4"/>
          <w:rtl w:val="0"/>
          <w:lang w:val="ru-RU"/>
        </w:rPr>
        <w:t>40-</w:t>
      </w:r>
      <w:r>
        <w:rPr>
          <w:rStyle w:val="Hyperlink.4"/>
          <w:rtl w:val="0"/>
          <w:lang w:val="ru-RU"/>
        </w:rPr>
        <w:t>ФЗ указано</w:t>
      </w:r>
      <w:r>
        <w:rPr>
          <w:rStyle w:val="Hyperlink.4"/>
          <w:rtl w:val="0"/>
          <w:lang w:val="ru-RU"/>
        </w:rPr>
        <w:t xml:space="preserve">, </w:t>
      </w:r>
      <w:r>
        <w:rPr>
          <w:rStyle w:val="Hyperlink.4"/>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которая утверждается Банком России</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ВС РФ № </w:t>
      </w:r>
      <w:r>
        <w:rPr>
          <w:rStyle w:val="Hyperlink.3"/>
          <w:rtl w:val="0"/>
          <w:lang w:val="ru-RU"/>
        </w:rPr>
        <w:t xml:space="preserve">58 </w:t>
      </w:r>
      <w:r>
        <w:rPr>
          <w:rStyle w:val="Hyperlink.3"/>
          <w:rtl w:val="0"/>
          <w:lang w:val="ru-RU"/>
        </w:rPr>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w:t>
        <w:br w:type="textWrapping"/>
        <w:t xml:space="preserve">с </w:t>
      </w:r>
      <w:r>
        <w:rPr>
          <w:rStyle w:val="Hyperlink.3"/>
          <w:rtl w:val="0"/>
          <w:lang w:val="ru-RU"/>
        </w:rPr>
        <w:t xml:space="preserve">17.10.2014, </w:t>
      </w:r>
      <w:r>
        <w:rPr>
          <w:rStyle w:val="Hyperlink.3"/>
          <w:rtl w:val="0"/>
          <w:lang w:val="ru-RU"/>
        </w:rPr>
        <w:t xml:space="preserve">определяется только в соответствии с Положением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 xml:space="preserve">Финансовым уполномоченным принято решение </w:t>
        <w:br w:type="textWrapping"/>
        <w:t xml:space="preserve">об организации независимой экспертизы поврежденного Транспортного средства в соответствии с положением Закона </w:t>
        <w:br w:type="textWrapping"/>
        <w:t xml:space="preserve">№ </w:t>
      </w:r>
      <w:r>
        <w:rPr>
          <w:rStyle w:val="Hyperlink.4"/>
          <w:rtl w:val="0"/>
          <w:lang w:val="ru-RU"/>
        </w:rPr>
        <w:t>40-</w:t>
      </w:r>
      <w:r>
        <w:rPr>
          <w:rStyle w:val="Hyperlink.4"/>
          <w:rtl w:val="0"/>
          <w:lang w:val="ru-RU"/>
        </w:rPr>
        <w:t xml:space="preserve">ФЗ </w:t>
      </w:r>
      <w:r>
        <w:rPr>
          <w:rStyle w:val="Hyperlink.3"/>
          <w:rtl w:val="0"/>
          <w:lang w:val="ru-RU"/>
        </w:rPr>
        <w:t xml:space="preserve">ООО «ОКРУЖНАЯ ЭКСПЕРТИЗА» </w:t>
      </w:r>
      <w:r>
        <w:rPr>
          <w:rStyle w:val="Hyperlink.4"/>
          <w:rtl w:val="0"/>
          <w:lang w:val="ru-RU"/>
        </w:rPr>
        <w:t>(</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Семенцов Д</w:t>
      </w:r>
      <w:r>
        <w:rPr>
          <w:rStyle w:val="Hyperlink.3"/>
          <w:rtl w:val="0"/>
          <w:lang w:val="ru-RU"/>
        </w:rPr>
        <w:t>.</w:t>
      </w:r>
      <w:r>
        <w:rPr>
          <w:rStyle w:val="Hyperlink.3"/>
          <w:rtl w:val="0"/>
          <w:lang w:val="ru-RU"/>
        </w:rPr>
        <w:t>М</w:t>
      </w:r>
      <w:r>
        <w:rPr>
          <w:rStyle w:val="Hyperlink.3"/>
          <w:rtl w:val="0"/>
          <w:lang w:val="ru-RU"/>
        </w:rPr>
        <w:t>.</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Вопросы</w:t>
      </w:r>
      <w:r>
        <w:rPr>
          <w:rStyle w:val="Hyperlink.4"/>
          <w:rtl w:val="0"/>
          <w:lang w:val="ru-RU"/>
        </w:rPr>
        <w:t xml:space="preserve">, </w:t>
      </w:r>
      <w:r>
        <w:rPr>
          <w:rStyle w:val="Hyperlink.4"/>
          <w:rtl w:val="0"/>
          <w:lang w:val="ru-RU"/>
        </w:rPr>
        <w:t>подлежащие разрешению экспертом в рамках проводимого им исследования</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Заявителя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Заявителя 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к повреждениям Транспортного средства Заявителя</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Заявителя</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какова стоимость Транспортного средства потерпевшего до повреждения на дату ДТП и стоимость годных остатков в случае полной </w:t>
      </w:r>
      <w:r>
        <w:rPr>
          <w:rStyle w:val="Hyperlink.3"/>
          <w:rtl w:val="0"/>
          <w:lang w:val="ru-RU"/>
        </w:rPr>
        <w:t>(</w:t>
      </w:r>
      <w:r>
        <w:rPr>
          <w:rStyle w:val="Hyperlink.3"/>
          <w:rtl w:val="0"/>
          <w:lang w:val="ru-RU"/>
        </w:rPr>
        <w:t>конструктивной</w:t>
      </w:r>
      <w:r>
        <w:rPr>
          <w:rStyle w:val="Hyperlink.3"/>
          <w:rtl w:val="0"/>
          <w:lang w:val="ru-RU"/>
        </w:rPr>
        <w:t xml:space="preserve">) </w:t>
      </w:r>
      <w:r>
        <w:rPr>
          <w:rStyle w:val="Hyperlink.3"/>
          <w:rtl w:val="0"/>
          <w:lang w:val="ru-RU"/>
        </w:rPr>
        <w:t>гибели Транспортного средства</w:t>
      </w:r>
      <w:r>
        <w:rPr>
          <w:rStyle w:val="Hyperlink.3"/>
          <w:rtl w:val="0"/>
          <w:lang w:val="ru-RU"/>
        </w:rPr>
        <w:t xml:space="preserve">. </w:t>
      </w:r>
    </w:p>
    <w:p>
      <w:pPr>
        <w:pStyle w:val="Normal.0"/>
        <w:spacing w:after="0" w:line="336" w:lineRule="auto"/>
        <w:ind w:firstLine="709"/>
        <w:jc w:val="both"/>
        <w:rPr>
          <w:rStyle w:val="Hyperlink.3"/>
        </w:rPr>
      </w:pPr>
      <w:r>
        <w:rPr>
          <w:rStyle w:val="Hyperlink.4"/>
          <w:rtl w:val="0"/>
          <w:lang w:val="ru-RU"/>
        </w:rPr>
        <w:t xml:space="preserve">Согласно выводам экспертного заключения </w:t>
      </w:r>
      <w:r>
        <w:rPr>
          <w:rStyle w:val="Hyperlink.3"/>
          <w:rtl w:val="0"/>
          <w:lang w:val="ru-RU"/>
        </w:rPr>
        <w:t xml:space="preserve">ООО «ОКРУЖНАЯ ЭКСПЕРТИЗА» </w:t>
      </w:r>
      <w:r>
        <w:rPr>
          <w:rStyle w:val="Hyperlink.4"/>
          <w:rtl w:val="0"/>
          <w:lang w:val="ru-RU"/>
        </w:rPr>
        <w:t xml:space="preserve">от </w:t>
      </w:r>
      <w:r>
        <w:rPr>
          <w:rStyle w:val="Hyperlink.3"/>
          <w:rtl w:val="0"/>
          <w:lang w:val="ru-RU"/>
        </w:rPr>
        <w:t xml:space="preserve">06.09.2021 </w:t>
      </w:r>
      <w:r>
        <w:rPr>
          <w:rStyle w:val="Hyperlink.4"/>
          <w:rtl w:val="0"/>
          <w:lang w:val="ru-RU"/>
        </w:rPr>
        <w:t xml:space="preserve">№ </w:t>
      </w:r>
      <w:r>
        <w:rPr>
          <w:rStyle w:val="Hyperlink.3"/>
          <w:rtl w:val="0"/>
          <w:lang w:val="ru-RU"/>
        </w:rPr>
        <w:t>563/1</w:t>
      </w:r>
      <w:r>
        <w:rPr>
          <w:rStyle w:val="Hyperlink.4"/>
          <w:rtl w:val="0"/>
          <w:lang w:val="ru-RU"/>
        </w:rPr>
        <w:t xml:space="preserve"> (</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 xml:space="preserve">стоимость восстановительного ремонта Транспортного средства без учета износа составляет </w:t>
      </w:r>
      <w:r>
        <w:rPr>
          <w:rStyle w:val="Hyperlink.3"/>
          <w:rtl w:val="0"/>
          <w:lang w:val="ru-RU"/>
        </w:rPr>
        <w:t xml:space="preserve">706 300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с учетом износа – </w:t>
      </w:r>
      <w:r>
        <w:rPr>
          <w:rStyle w:val="Hyperlink.3"/>
          <w:rtl w:val="0"/>
          <w:lang w:val="ru-RU"/>
        </w:rPr>
        <w:t xml:space="preserve">379 500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Стоимость Транспортного средства Заявителя до повреждения на дату ДТП составляет </w:t>
      </w:r>
      <w:r>
        <w:rPr>
          <w:rStyle w:val="Hyperlink.3"/>
          <w:rtl w:val="0"/>
          <w:lang w:val="ru-RU"/>
        </w:rPr>
        <w:t xml:space="preserve">559 000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стоимость годных остатков – </w:t>
      </w:r>
      <w:r>
        <w:rPr>
          <w:rStyle w:val="Hyperlink.3"/>
          <w:rtl w:val="0"/>
          <w:lang w:val="ru-RU"/>
        </w:rPr>
        <w:t>127</w:t>
      </w:r>
      <w:r>
        <w:rPr>
          <w:rStyle w:val="Hyperlink.3"/>
          <w:rtl w:val="0"/>
          <w:lang w:val="ru-RU"/>
        </w:rPr>
        <w:t> </w:t>
      </w:r>
      <w:r>
        <w:rPr>
          <w:rStyle w:val="Hyperlink.3"/>
          <w:rtl w:val="0"/>
          <w:lang w:val="ru-RU"/>
        </w:rPr>
        <w:t xml:space="preserve">133 </w:t>
      </w:r>
      <w:r>
        <w:rPr>
          <w:rStyle w:val="Hyperlink.3"/>
          <w:rtl w:val="0"/>
          <w:lang w:val="ru-RU"/>
        </w:rPr>
        <w:t xml:space="preserve">рубля </w:t>
      </w:r>
      <w:r>
        <w:rPr>
          <w:rStyle w:val="Hyperlink.3"/>
          <w:rtl w:val="0"/>
          <w:lang w:val="ru-RU"/>
        </w:rPr>
        <w:t xml:space="preserve">37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Поскольку стоимость восстановительного ремонта превышает стоимость Транспортного средства на дату ДТП</w:t>
      </w:r>
      <w:r>
        <w:rPr>
          <w:rStyle w:val="Hyperlink.4"/>
          <w:rtl w:val="0"/>
          <w:lang w:val="ru-RU"/>
        </w:rPr>
        <w:t xml:space="preserve">, </w:t>
      </w:r>
      <w:r>
        <w:rPr>
          <w:rStyle w:val="Hyperlink.4"/>
          <w:rtl w:val="0"/>
          <w:lang w:val="ru-RU"/>
        </w:rPr>
        <w:t>восстановление Транспортного средства экономически нецелесообразно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подпункту «а» пункта </w:t>
      </w:r>
      <w:r>
        <w:rPr>
          <w:rStyle w:val="Hyperlink.4"/>
          <w:rtl w:val="0"/>
          <w:lang w:val="ru-RU"/>
        </w:rPr>
        <w:t xml:space="preserve">18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в случае полной гибели имущества потерпевшего</w:t>
      </w:r>
      <w:r>
        <w:rPr>
          <w:rStyle w:val="Hyperlink.4"/>
          <w:rtl w:val="0"/>
          <w:lang w:val="ru-RU"/>
        </w:rPr>
        <w:t xml:space="preserve">, </w:t>
      </w:r>
      <w:r>
        <w:rPr>
          <w:rStyle w:val="Hyperlink.4"/>
          <w:rtl w:val="0"/>
          <w:lang w:val="ru-RU"/>
        </w:rPr>
        <w:t xml:space="preserve">размер подлежащих возмещению страховщиком убытков при причинении вреда имуществу потерпевшего определяется </w:t>
      </w:r>
      <w:r>
        <w:rPr>
          <w:rStyle w:val="Hyperlink.4"/>
          <w:rtl w:val="0"/>
          <w:lang w:val="ru-RU"/>
        </w:rPr>
        <w:t xml:space="preserve">- </w:t>
      </w:r>
      <w:r>
        <w:rPr>
          <w:rStyle w:val="Hyperlink.4"/>
          <w:rtl w:val="0"/>
          <w:lang w:val="ru-RU"/>
        </w:rPr>
        <w:t>в размере действительной стоимости имущества на день наступления страхового случая за вычетом стоимости годных остатков</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Под полной гибелью понимаются случаи</w:t>
      </w:r>
      <w:r>
        <w:rPr>
          <w:rStyle w:val="Hyperlink.4"/>
          <w:rtl w:val="0"/>
          <w:lang w:val="ru-RU"/>
        </w:rPr>
        <w:t xml:space="preserve">, </w:t>
      </w:r>
      <w:r>
        <w:rPr>
          <w:rStyle w:val="Hyperlink.4"/>
          <w:rtl w:val="0"/>
          <w:lang w:val="ru-RU"/>
        </w:rPr>
        <w:t>при которых ремонт поврежденного имущества невозможен либо стоимость ремонта поврежденного имущества равна стоимости имущества на дату наступления страхового случая или превышает указанную стоимость</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при наличии указанных выводов Экспертного заключения</w:t>
      </w:r>
      <w:r>
        <w:rPr>
          <w:rStyle w:val="Hyperlink.4"/>
          <w:rtl w:val="0"/>
          <w:lang w:val="ru-RU"/>
        </w:rPr>
        <w:t xml:space="preserve">, </w:t>
      </w:r>
      <w:r>
        <w:rPr>
          <w:rStyle w:val="Hyperlink.4"/>
          <w:rtl w:val="0"/>
          <w:lang w:val="ru-RU"/>
        </w:rPr>
        <w:t>Финансовый уполномоченный приходит к выводу о возникновении оснований</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для смены формы страхового возмещения с организации и оплаты восстановительного ремонта поврежденного транспортного средства на выдачу суммы страховой выплаты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Сумма страхового возмещения при полной гибели Транспортного средства составляет </w:t>
      </w:r>
      <w:r>
        <w:rPr>
          <w:rStyle w:val="Hyperlink.3"/>
          <w:rtl w:val="0"/>
          <w:lang w:val="ru-RU"/>
        </w:rPr>
        <w:t xml:space="preserve">431 866 </w:t>
      </w:r>
      <w:r>
        <w:rPr>
          <w:rStyle w:val="Hyperlink.3"/>
          <w:rtl w:val="0"/>
          <w:lang w:val="ru-RU"/>
        </w:rPr>
        <w:t xml:space="preserve">рублей </w:t>
      </w:r>
      <w:r>
        <w:rPr>
          <w:rStyle w:val="Hyperlink.3"/>
          <w:rtl w:val="0"/>
          <w:lang w:val="ru-RU"/>
        </w:rPr>
        <w:t xml:space="preserve">63 </w:t>
      </w:r>
      <w:r>
        <w:rPr>
          <w:rStyle w:val="Hyperlink.3"/>
          <w:rtl w:val="0"/>
          <w:lang w:val="ru-RU"/>
        </w:rPr>
        <w:t>копейки</w:t>
      </w:r>
      <w:r>
        <w:rPr>
          <w:rStyle w:val="Hyperlink.4"/>
          <w:rtl w:val="0"/>
          <w:lang w:val="ru-RU"/>
        </w:rPr>
        <w:t xml:space="preserve">, </w:t>
      </w:r>
      <w:r>
        <w:rPr>
          <w:rStyle w:val="Hyperlink.4"/>
          <w:rtl w:val="0"/>
          <w:lang w:val="ru-RU"/>
        </w:rPr>
        <w:t xml:space="preserve">из расчета стоимости Транспортного средства на дату ДТП за вычетом стоимости годных остатков Транспортного средства </w:t>
        <w:br w:type="textWrapping"/>
      </w:r>
      <w:r>
        <w:rPr>
          <w:rStyle w:val="Hyperlink.4"/>
          <w:rtl w:val="0"/>
          <w:lang w:val="ru-RU"/>
        </w:rPr>
        <w:t>(</w:t>
      </w:r>
      <w:r>
        <w:rPr>
          <w:rStyle w:val="Hyperlink.3"/>
          <w:rtl w:val="0"/>
          <w:lang w:val="ru-RU"/>
        </w:rPr>
        <w:t xml:space="preserve">559 000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 </w:t>
      </w:r>
      <w:r>
        <w:rPr>
          <w:rStyle w:val="Hyperlink.3"/>
          <w:rtl w:val="0"/>
          <w:lang w:val="ru-RU"/>
        </w:rPr>
        <w:t xml:space="preserve">127 133 </w:t>
      </w:r>
      <w:r>
        <w:rPr>
          <w:rStyle w:val="Hyperlink.3"/>
          <w:rtl w:val="0"/>
          <w:lang w:val="ru-RU"/>
        </w:rPr>
        <w:t xml:space="preserve">рубля </w:t>
      </w:r>
      <w:r>
        <w:rPr>
          <w:rStyle w:val="Hyperlink.3"/>
          <w:rtl w:val="0"/>
          <w:lang w:val="ru-RU"/>
        </w:rPr>
        <w:t xml:space="preserve">37 </w:t>
      </w:r>
      <w:r>
        <w:rPr>
          <w:rStyle w:val="Hyperlink.3"/>
          <w:rtl w:val="0"/>
          <w:lang w:val="ru-RU"/>
        </w:rPr>
        <w:t>копеек</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В силу пункта </w:t>
      </w:r>
      <w:r>
        <w:rPr>
          <w:rStyle w:val="Hyperlink.3"/>
          <w:rtl w:val="0"/>
          <w:lang w:val="ru-RU"/>
        </w:rPr>
        <w:t xml:space="preserve">6 </w:t>
      </w:r>
      <w:r>
        <w:rPr>
          <w:rStyle w:val="Hyperlink.3"/>
          <w:rtl w:val="0"/>
          <w:lang w:val="ru-RU"/>
        </w:rPr>
        <w:t xml:space="preserve">статьи </w:t>
      </w:r>
      <w:r>
        <w:rPr>
          <w:rStyle w:val="Hyperlink.3"/>
          <w:rtl w:val="0"/>
          <w:lang w:val="ru-RU"/>
        </w:rPr>
        <w:t xml:space="preserve">11.1, </w:t>
      </w:r>
      <w:r>
        <w:rPr>
          <w:rStyle w:val="Hyperlink.3"/>
          <w:rtl w:val="0"/>
          <w:lang w:val="ru-RU"/>
        </w:rPr>
        <w:t xml:space="preserve">статьи </w:t>
      </w:r>
      <w:r>
        <w:rPr>
          <w:rStyle w:val="Hyperlink.3"/>
          <w:rtl w:val="0"/>
          <w:lang w:val="ru-RU"/>
        </w:rPr>
        <w:t xml:space="preserve">7 </w:t>
      </w:r>
      <w:r>
        <w:rPr>
          <w:rStyle w:val="Hyperlink.3"/>
          <w:rtl w:val="0"/>
          <w:lang w:val="ru-RU"/>
        </w:rPr>
        <w:t xml:space="preserve">Закона № </w:t>
      </w:r>
      <w:r>
        <w:rPr>
          <w:rStyle w:val="Hyperlink.3"/>
          <w:rtl w:val="0"/>
          <w:lang w:val="ru-RU"/>
        </w:rPr>
        <w:t>40-</w:t>
      </w:r>
      <w:r>
        <w:rPr>
          <w:rStyle w:val="Hyperlink.3"/>
          <w:rtl w:val="0"/>
          <w:lang w:val="ru-RU"/>
        </w:rPr>
        <w:t>ФЗ</w:t>
      </w:r>
      <w:r>
        <w:rPr>
          <w:rStyle w:val="Hyperlink.3"/>
          <w:rtl w:val="0"/>
          <w:lang w:val="ru-RU"/>
        </w:rPr>
        <w:t xml:space="preserve">, </w:t>
      </w:r>
      <w:r>
        <w:rPr>
          <w:rStyle w:val="Hyperlink.3"/>
          <w:rtl w:val="0"/>
          <w:lang w:val="ru-RU"/>
        </w:rPr>
        <w:t xml:space="preserve">при оформлении документов о ДТП без участия уполномоченных </w:t>
        <w:br w:type="textWrapping"/>
        <w:t>на то сотрудников полиции и передаче данных о ДТП в автоматизированную информационную систему обязательного страхования</w:t>
      </w:r>
      <w:r>
        <w:rPr>
          <w:rStyle w:val="Hyperlink.3"/>
          <w:rtl w:val="0"/>
          <w:lang w:val="ru-RU"/>
        </w:rPr>
        <w:t xml:space="preserve">, </w:t>
      </w:r>
      <w:r>
        <w:rPr>
          <w:rStyle w:val="Hyperlink.3"/>
          <w:rtl w:val="0"/>
          <w:lang w:val="ru-RU"/>
        </w:rPr>
        <w:t xml:space="preserve">созданную в соответствии со статьей </w:t>
      </w:r>
      <w:r>
        <w:rPr>
          <w:rStyle w:val="Hyperlink.3"/>
          <w:rtl w:val="0"/>
          <w:lang w:val="ru-RU"/>
        </w:rPr>
        <w:t xml:space="preserve">30 </w:t>
      </w:r>
      <w:r>
        <w:rPr>
          <w:rStyle w:val="Hyperlink.3"/>
          <w:rtl w:val="0"/>
          <w:lang w:val="ru-RU"/>
        </w:rPr>
        <w:t xml:space="preserve">Закона № </w:t>
      </w:r>
      <w:r>
        <w:rPr>
          <w:rStyle w:val="Hyperlink.3"/>
          <w:rtl w:val="0"/>
          <w:lang w:val="ru-RU"/>
        </w:rPr>
        <w:t>40-</w:t>
      </w:r>
      <w:r>
        <w:rPr>
          <w:rStyle w:val="Hyperlink.3"/>
          <w:rtl w:val="0"/>
          <w:lang w:val="ru-RU"/>
        </w:rPr>
        <w:t>ФЗ</w:t>
      </w:r>
      <w:r>
        <w:rPr>
          <w:rStyle w:val="Hyperlink.3"/>
          <w:rtl w:val="0"/>
          <w:lang w:val="ru-RU"/>
        </w:rPr>
        <w:t xml:space="preserve">, </w:t>
      </w:r>
      <w:r>
        <w:rPr>
          <w:rStyle w:val="Hyperlink.3"/>
          <w:rtl w:val="0"/>
          <w:lang w:val="ru-RU"/>
        </w:rPr>
        <w:t>при отсутствии разногласий участников ДТП относительно обстоятельств причинения вреда</w:t>
      </w:r>
      <w:r>
        <w:rPr>
          <w:rStyle w:val="Hyperlink.3"/>
          <w:rtl w:val="0"/>
          <w:lang w:val="ru-RU"/>
        </w:rPr>
        <w:t xml:space="preserve">, </w:t>
      </w:r>
      <w:r>
        <w:rPr>
          <w:rStyle w:val="Hyperlink.3"/>
          <w:rtl w:val="0"/>
          <w:lang w:val="ru-RU"/>
        </w:rPr>
        <w:t>страховая сумма</w:t>
      </w:r>
      <w:r>
        <w:rPr>
          <w:rStyle w:val="Hyperlink.3"/>
          <w:rtl w:val="0"/>
          <w:lang w:val="ru-RU"/>
        </w:rPr>
        <w:t xml:space="preserve">, </w:t>
      </w:r>
      <w:r>
        <w:rPr>
          <w:rStyle w:val="Hyperlink.3"/>
          <w:rtl w:val="0"/>
          <w:lang w:val="ru-RU"/>
        </w:rPr>
        <w:t xml:space="preserve">в пределах которой страховщик при наступлении каждого страхового случая </w:t>
      </w:r>
      <w:r>
        <w:rPr>
          <w:rStyle w:val="Hyperlink.3"/>
          <w:rtl w:val="0"/>
          <w:lang w:val="ru-RU"/>
        </w:rPr>
        <w:t>(</w:t>
      </w:r>
      <w:r>
        <w:rPr>
          <w:rStyle w:val="Hyperlink.3"/>
          <w:rtl w:val="0"/>
          <w:lang w:val="ru-RU"/>
        </w:rPr>
        <w:t xml:space="preserve">независимо </w:t>
        <w:br w:type="textWrapping"/>
        <w:t>от их числа в течение срока действия договора обязательного страхования</w:t>
      </w:r>
      <w:r>
        <w:rPr>
          <w:rStyle w:val="Hyperlink.3"/>
          <w:rtl w:val="0"/>
          <w:lang w:val="ru-RU"/>
        </w:rPr>
        <w:t xml:space="preserve">) </w:t>
      </w:r>
      <w:r>
        <w:rPr>
          <w:rStyle w:val="Hyperlink.3"/>
          <w:rtl w:val="0"/>
          <w:lang w:val="ru-RU"/>
        </w:rPr>
        <w:t>обязуется возместить потерпевшим причиненный вред</w:t>
      </w:r>
      <w:r>
        <w:rPr>
          <w:rStyle w:val="Hyperlink.3"/>
          <w:rtl w:val="0"/>
          <w:lang w:val="ru-RU"/>
        </w:rPr>
        <w:t xml:space="preserve">, </w:t>
      </w:r>
      <w:r>
        <w:rPr>
          <w:rStyle w:val="Hyperlink.3"/>
          <w:rtl w:val="0"/>
          <w:lang w:val="ru-RU"/>
        </w:rPr>
        <w:t>составляет в части возмещения вреда</w:t>
      </w:r>
      <w:r>
        <w:rPr>
          <w:rStyle w:val="Hyperlink.3"/>
          <w:rtl w:val="0"/>
          <w:lang w:val="ru-RU"/>
        </w:rPr>
        <w:t xml:space="preserve">, </w:t>
      </w:r>
      <w:r>
        <w:rPr>
          <w:rStyle w:val="Hyperlink.3"/>
          <w:rtl w:val="0"/>
          <w:lang w:val="ru-RU"/>
        </w:rPr>
        <w:t>причиненного имуществу каждого потерпевшего</w:t>
      </w:r>
      <w:r>
        <w:rPr>
          <w:rStyle w:val="Hyperlink.3"/>
          <w:rtl w:val="0"/>
          <w:lang w:val="ru-RU"/>
        </w:rPr>
        <w:t xml:space="preserve">, 400 000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3"/>
        </w:rPr>
      </w:pPr>
      <w:r>
        <w:rPr>
          <w:rStyle w:val="Hyperlink.4"/>
          <w:rtl w:val="0"/>
          <w:lang w:val="ru-RU"/>
        </w:rPr>
        <w:t>Учитывая вышеизложенное</w:t>
      </w:r>
      <w:r>
        <w:rPr>
          <w:rStyle w:val="Hyperlink.4"/>
          <w:rtl w:val="0"/>
          <w:lang w:val="ru-RU"/>
        </w:rPr>
        <w:t xml:space="preserve">, </w:t>
      </w:r>
      <w:r>
        <w:rPr>
          <w:rStyle w:val="Hyperlink.4"/>
          <w:rtl w:val="0"/>
          <w:lang w:val="ru-RU"/>
        </w:rPr>
        <w:t>а также принимая во внимание лимит ответственности страховщика</w:t>
      </w:r>
      <w:r>
        <w:rPr>
          <w:rStyle w:val="Hyperlink.4"/>
          <w:rtl w:val="0"/>
          <w:lang w:val="ru-RU"/>
        </w:rPr>
        <w:t xml:space="preserve">, </w:t>
      </w:r>
      <w:r>
        <w:rPr>
          <w:rStyle w:val="Hyperlink.4"/>
          <w:rtl w:val="0"/>
          <w:lang w:val="ru-RU"/>
        </w:rPr>
        <w:t xml:space="preserve">требования Заявителя </w:t>
        <w:br w:type="textWrapping"/>
        <w:t xml:space="preserve">о взыскании страхового возмещения подлежит удовлетворению в размере </w:t>
      </w:r>
      <w:r>
        <w:rPr>
          <w:rStyle w:val="Hyperlink.3"/>
          <w:rtl w:val="0"/>
          <w:lang w:val="ru-RU"/>
        </w:rPr>
        <w:t xml:space="preserve">400 000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List Paragraph"/>
        <w:spacing w:before="100" w:after="100" w:line="336" w:lineRule="auto"/>
        <w:ind w:left="1418" w:firstLine="0"/>
        <w:jc w:val="center"/>
        <w:rPr>
          <w:rStyle w:val="None"/>
          <w:rFonts w:ascii="Times New Roman" w:cs="Times New Roman" w:hAnsi="Times New Roman" w:eastAsia="Times New Roman"/>
          <w:b w:val="1"/>
          <w:bCs w:val="1"/>
          <w:i w:val="1"/>
          <w:iCs w:val="1"/>
          <w:sz w:val="26"/>
          <w:szCs w:val="26"/>
        </w:rPr>
      </w:pPr>
      <w:bookmarkStart w:name="смена_формы_СВ_направление_не_в_срок" w:id="41"/>
      <w:r>
        <w:rPr>
          <w:rStyle w:val="None"/>
          <w:rFonts w:ascii="Times New Roman" w:hAnsi="Times New Roman" w:hint="default"/>
          <w:b w:val="1"/>
          <w:bCs w:val="1"/>
          <w:i w:val="1"/>
          <w:iCs w:val="1"/>
          <w:sz w:val="26"/>
          <w:szCs w:val="26"/>
          <w:rtl w:val="0"/>
          <w:lang w:val="ru-RU"/>
        </w:rPr>
        <w:t>Направление на ремонт выдано с нарушением срока</w:t>
      </w:r>
      <w:r>
        <w:rPr>
          <w:rStyle w:val="None"/>
          <w:rFonts w:ascii="Times New Roman" w:hAnsi="Times New Roman"/>
          <w:b w:val="1"/>
          <w:bCs w:val="1"/>
          <w:i w:val="1"/>
          <w:iCs w:val="1"/>
          <w:sz w:val="26"/>
          <w:szCs w:val="26"/>
          <w:rtl w:val="0"/>
          <w:lang w:val="ru-RU"/>
        </w:rPr>
        <w:t>.</w:t>
      </w:r>
      <w:bookmarkEnd w:id="41"/>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Федеральный закон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 xml:space="preserve">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течение </w:t>
      </w:r>
      <w:r>
        <w:rPr>
          <w:rStyle w:val="Hyperlink.2"/>
          <w:rtl w:val="0"/>
          <w:lang w:val="ru-RU"/>
        </w:rPr>
        <w:t xml:space="preserve">20 </w:t>
      </w:r>
      <w:r>
        <w:rPr>
          <w:rStyle w:val="Hyperlink.2"/>
          <w:rtl w:val="0"/>
          <w:lang w:val="ru-RU"/>
        </w:rPr>
        <w:t>календарных дней</w:t>
      </w:r>
      <w:r>
        <w:rPr>
          <w:rStyle w:val="Hyperlink.2"/>
          <w:rtl w:val="0"/>
          <w:lang w:val="ru-RU"/>
        </w:rPr>
        <w:t xml:space="preserve">, </w:t>
      </w:r>
      <w:r>
        <w:rPr>
          <w:rStyle w:val="Hyperlink.2"/>
          <w:rtl w:val="0"/>
        </w:rPr>
        <w:br w:type="textWrapping"/>
        <w:t>за исключением нерабочих праздничных дней</w:t>
      </w:r>
      <w:r>
        <w:rPr>
          <w:rStyle w:val="Hyperlink.2"/>
          <w:rtl w:val="0"/>
          <w:lang w:val="ru-RU"/>
        </w:rPr>
        <w:t xml:space="preserve">, </w:t>
      </w:r>
      <w:r>
        <w:rPr>
          <w:rStyle w:val="Hyperlink.2"/>
          <w:rtl w:val="0"/>
          <w:lang w:val="ru-RU"/>
        </w:rPr>
        <w:t>а в случае</w:t>
      </w:r>
      <w:r>
        <w:rPr>
          <w:rStyle w:val="Hyperlink.2"/>
          <w:rtl w:val="0"/>
          <w:lang w:val="ru-RU"/>
        </w:rPr>
        <w:t xml:space="preserve">, </w:t>
      </w:r>
      <w:r>
        <w:rPr>
          <w:rStyle w:val="Hyperlink.2"/>
          <w:rtl w:val="0"/>
          <w:lang w:val="ru-RU"/>
        </w:rPr>
        <w:t xml:space="preserve">предусмотренном пунктом </w:t>
      </w:r>
      <w:r>
        <w:rPr>
          <w:rStyle w:val="Hyperlink.2"/>
          <w:rtl w:val="0"/>
          <w:lang w:val="ru-RU"/>
        </w:rPr>
        <w:t xml:space="preserve">15.3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Pr>
        <w:br w:type="textWrapping"/>
      </w:r>
      <w:r>
        <w:rPr>
          <w:rStyle w:val="Hyperlink.2"/>
          <w:rtl w:val="0"/>
          <w:lang w:val="ru-RU"/>
        </w:rPr>
        <w:t xml:space="preserve">30 </w:t>
      </w:r>
      <w:r>
        <w:rPr>
          <w:rStyle w:val="Hyperlink.2"/>
          <w:rtl w:val="0"/>
          <w:lang w:val="ru-RU"/>
        </w:rPr>
        <w:t>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 xml:space="preserve">со дня принятия к рассмотрению заявления потерпевшего </w:t>
        <w:br w:type="textWrapping"/>
        <w:t>о страховом возмещении или прямом возмещении убытков и приложенных к нему документов</w:t>
      </w:r>
      <w:r>
        <w:rPr>
          <w:rStyle w:val="Hyperlink.2"/>
          <w:rtl w:val="0"/>
          <w:lang w:val="ru-RU"/>
        </w:rPr>
        <w:t xml:space="preserve">, </w:t>
      </w:r>
      <w:r>
        <w:rPr>
          <w:rStyle w:val="Hyperlink.2"/>
          <w:rtl w:val="0"/>
          <w:lang w:val="ru-RU"/>
        </w:rPr>
        <w:t>предусмотренных правилами обязательного страхования</w:t>
      </w:r>
      <w:r>
        <w:rPr>
          <w:rStyle w:val="Hyperlink.2"/>
          <w:rtl w:val="0"/>
          <w:lang w:val="ru-RU"/>
        </w:rPr>
        <w:t xml:space="preserve">, </w:t>
      </w:r>
      <w:r>
        <w:rPr>
          <w:rStyle w:val="Hyperlink.2"/>
          <w:rtl w:val="0"/>
          <w:lang w:val="ru-RU"/>
        </w:rPr>
        <w:t xml:space="preserve">страховщик обязан произвести страховую выплату потерпевшему или после осмотра </w:t>
        <w:br w:type="textWrapping"/>
        <w:t xml:space="preserve">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либо направить потерпевшему мотивированный отказ в страховом возмещении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15.1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страховое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находящемуся в собственности гражданина и зарегистрированному в Российской Федерации</w:t>
      </w:r>
      <w:r>
        <w:rPr>
          <w:rStyle w:val="Hyperlink.2"/>
          <w:rtl w:val="0"/>
          <w:lang w:val="ru-RU"/>
        </w:rPr>
        <w:t xml:space="preserve">, </w:t>
      </w:r>
      <w:r>
        <w:rPr>
          <w:rStyle w:val="Hyperlink.2"/>
          <w:rtl w:val="0"/>
          <w:lang w:val="ru-RU"/>
        </w:rPr>
        <w:t xml:space="preserve">осуществляется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 xml:space="preserve">оплаты восстановительного ремонта поврежденного транспортного средства потерпевшего </w:t>
      </w:r>
      <w:r>
        <w:rPr>
          <w:rStyle w:val="Hyperlink.2"/>
          <w:rtl w:val="0"/>
          <w:lang w:val="ru-RU"/>
        </w:rPr>
        <w:t>(</w:t>
      </w:r>
      <w:r>
        <w:rPr>
          <w:rStyle w:val="Hyperlink.2"/>
          <w:rtl w:val="0"/>
          <w:lang w:val="ru-RU"/>
        </w:rPr>
        <w:t>возмещение причиненного вреда в натуре</w:t>
      </w:r>
      <w:r>
        <w:rPr>
          <w:rStyle w:val="Hyperlink.2"/>
          <w:rtl w:val="0"/>
          <w:lang w:val="ru-RU"/>
        </w:rPr>
        <w:t>).</w:t>
      </w:r>
    </w:p>
    <w:p>
      <w:pPr>
        <w:pStyle w:val="Normal.0"/>
        <w:spacing w:after="0" w:line="336" w:lineRule="auto"/>
        <w:ind w:firstLine="709"/>
        <w:jc w:val="both"/>
        <w:rPr>
          <w:rStyle w:val="Hyperlink.4"/>
        </w:rPr>
      </w:pPr>
      <w:r>
        <w:rPr>
          <w:rStyle w:val="Hyperlink.4"/>
          <w:rtl w:val="0"/>
          <w:lang w:val="ru-RU"/>
        </w:rPr>
        <w:t xml:space="preserve">Страховщик после осмотра поврежденного транспортного средства потерпевшего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проведения его независимой технической экспертизы выдает потерпевшему направление на ремонт на станцию технического обслуживания </w:t>
        <w:br w:type="textWrapping"/>
        <w:t>и осуществляет оплату стоимости проводимого такой станцией восстановительного ремонта поврежденного транспортного средства потерпевшего в размере</w:t>
      </w:r>
      <w:r>
        <w:rPr>
          <w:rStyle w:val="Hyperlink.4"/>
          <w:rtl w:val="0"/>
          <w:lang w:val="ru-RU"/>
        </w:rPr>
        <w:t xml:space="preserve">, </w:t>
      </w:r>
      <w:r>
        <w:rPr>
          <w:rStyle w:val="Hyperlink.4"/>
          <w:rtl w:val="0"/>
          <w:lang w:val="ru-RU"/>
        </w:rPr>
        <w:t xml:space="preserve">определенном в соответствии с единой методикой определения размера расходов </w:t>
        <w:br w:type="textWrapping"/>
        <w:t>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 xml:space="preserve">с учетом положений абзаца второго пункта </w:t>
        <w:br w:type="textWrapping"/>
      </w:r>
      <w:r>
        <w:rPr>
          <w:rStyle w:val="Hyperlink.4"/>
          <w:rtl w:val="0"/>
          <w:lang w:val="ru-RU"/>
        </w:rPr>
        <w:t xml:space="preserve">19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33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rPr>
        <w:br w:type="textWrapping"/>
        <w:t xml:space="preserve">№ </w:t>
      </w:r>
      <w:r>
        <w:rPr>
          <w:rStyle w:val="Hyperlink.2"/>
          <w:rtl w:val="0"/>
          <w:lang w:val="ru-RU"/>
        </w:rPr>
        <w:t xml:space="preserve">58 </w:t>
      </w:r>
      <w:r>
        <w:rPr>
          <w:rStyle w:val="Hyperlink.2"/>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 xml:space="preserve">страховое возмещение осуществляется в форме страховой выплаты путем получения суммы в кассе страховщика или перечисления суммы страховой выплаты на банковский счет потерпевшего </w:t>
      </w:r>
      <w:r>
        <w:rPr>
          <w:rStyle w:val="Hyperlink.2"/>
          <w:rtl w:val="0"/>
          <w:lang w:val="ru-RU"/>
        </w:rPr>
        <w:t>(</w:t>
      </w:r>
      <w:r>
        <w:rPr>
          <w:rStyle w:val="Hyperlink.2"/>
          <w:rtl w:val="0"/>
          <w:lang w:val="ru-RU"/>
        </w:rPr>
        <w:t>выгодоприобретателя</w:t>
      </w:r>
      <w:r>
        <w:rPr>
          <w:rStyle w:val="Hyperlink.2"/>
          <w:rtl w:val="0"/>
          <w:lang w:val="ru-RU"/>
        </w:rPr>
        <w:t xml:space="preserve">) </w:t>
      </w:r>
      <w:r>
        <w:rPr>
          <w:rStyle w:val="Hyperlink.2"/>
          <w:rtl w:val="0"/>
          <w:lang w:val="ru-RU"/>
        </w:rPr>
        <w:t>либо путем организации и оплаты восстановительного ремонта поврежденного транспортного средства на станции технического обслуживания</w:t>
      </w:r>
      <w:r>
        <w:rPr>
          <w:rStyle w:val="Hyperlink.2"/>
          <w:rtl w:val="0"/>
          <w:lang w:val="ru-RU"/>
        </w:rPr>
        <w:t xml:space="preserve">, </w:t>
      </w:r>
      <w:r>
        <w:rPr>
          <w:rStyle w:val="Hyperlink.2"/>
          <w:rtl w:val="0"/>
          <w:lang w:val="ru-RU"/>
        </w:rPr>
        <w:t>которая выбрана потерпевшим по согласованию со страховщиком в соответствии с Правилами ОСАГО и с которой у страховщика заключен договор на организацию восстановительного ремонта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Положениями пункта </w:t>
      </w:r>
      <w:r>
        <w:rPr>
          <w:rStyle w:val="Hyperlink.2"/>
          <w:rtl w:val="0"/>
          <w:lang w:val="ru-RU"/>
        </w:rPr>
        <w:t xml:space="preserve">15.2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установлены требования к организации восстановительного ремонта поврежденного Транспортного средства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абзацем пятым пункта </w:t>
      </w:r>
      <w:r>
        <w:rPr>
          <w:rStyle w:val="Hyperlink.2"/>
          <w:rtl w:val="0"/>
          <w:lang w:val="ru-RU"/>
        </w:rPr>
        <w:t xml:space="preserve">15.2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и пунктом </w:t>
      </w:r>
      <w:r>
        <w:rPr>
          <w:rStyle w:val="Hyperlink.2"/>
          <w:rtl w:val="0"/>
          <w:lang w:val="ru-RU"/>
        </w:rPr>
        <w:t xml:space="preserve">64 </w:t>
      </w:r>
      <w:r>
        <w:rPr>
          <w:rStyle w:val="Hyperlink.2"/>
          <w:rtl w:val="0"/>
          <w:lang w:val="ru-RU"/>
        </w:rPr>
        <w:t xml:space="preserve">Постановления Пленума ВС РФ № </w:t>
      </w:r>
      <w:r>
        <w:rPr>
          <w:rStyle w:val="Hyperlink.2"/>
          <w:rtl w:val="0"/>
          <w:lang w:val="ru-RU"/>
        </w:rPr>
        <w:t xml:space="preserve">58, </w:t>
      </w:r>
      <w:r>
        <w:rPr>
          <w:rStyle w:val="Hyperlink.2"/>
          <w:rtl w:val="0"/>
          <w:lang w:val="ru-RU"/>
        </w:rPr>
        <w:t>если ни одна из станций</w:t>
      </w:r>
      <w:r>
        <w:rPr>
          <w:rStyle w:val="Hyperlink.2"/>
          <w:rtl w:val="0"/>
          <w:lang w:val="ru-RU"/>
        </w:rPr>
        <w:t xml:space="preserve">, </w:t>
      </w:r>
      <w:r>
        <w:rPr>
          <w:rStyle w:val="Hyperlink.2"/>
          <w:rtl w:val="0"/>
          <w:lang w:val="ru-RU"/>
        </w:rPr>
        <w:t>с которыми у страховщика заключены договоры на организацию восстановительного ремонта</w:t>
      </w:r>
      <w:r>
        <w:rPr>
          <w:rStyle w:val="Hyperlink.2"/>
          <w:rtl w:val="0"/>
          <w:lang w:val="ru-RU"/>
        </w:rPr>
        <w:t xml:space="preserve">, </w:t>
      </w:r>
      <w:r>
        <w:rPr>
          <w:rStyle w:val="Hyperlink.2"/>
          <w:rtl w:val="0"/>
          <w:lang w:val="ru-RU"/>
        </w:rPr>
        <w:t>не соответствует установленным правилами обязательного страхования требованиям к организации восстановительного ремонта</w:t>
      </w:r>
      <w:r>
        <w:rPr>
          <w:rStyle w:val="Hyperlink.2"/>
          <w:rtl w:val="0"/>
          <w:lang w:val="ru-RU"/>
        </w:rPr>
        <w:t xml:space="preserve">, </w:t>
      </w:r>
      <w:r>
        <w:rPr>
          <w:rStyle w:val="Hyperlink.2"/>
          <w:rtl w:val="0"/>
          <w:lang w:val="ru-RU"/>
        </w:rPr>
        <w:t>страховщик с согласия потерпевшего в письменной форме может выдать потерпевшему направление на ремонт на одну из таких станций</w:t>
      </w:r>
      <w:r>
        <w:rPr>
          <w:rStyle w:val="Hyperlink.2"/>
          <w:rtl w:val="0"/>
          <w:lang w:val="ru-RU"/>
        </w:rPr>
        <w:t xml:space="preserve">. </w:t>
      </w:r>
      <w:r>
        <w:rPr>
          <w:rStyle w:val="Hyperlink.2"/>
          <w:rtl w:val="0"/>
          <w:lang w:val="ru-RU"/>
        </w:rPr>
        <w:t>В случае отсутствия указанного согласия возмещение вреда в связи с повреждением транспортного средства осуществляется в форме страховой выплаты</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Исключения из правила о возмещении причиненного вреда в натуре предусмотрены пунктом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а также в случаях</w:t>
      </w:r>
      <w:r>
        <w:rPr>
          <w:rStyle w:val="Hyperlink.2"/>
          <w:rtl w:val="0"/>
          <w:lang w:val="ru-RU"/>
        </w:rPr>
        <w:t xml:space="preserve">, </w:t>
      </w:r>
      <w:r>
        <w:rPr>
          <w:rStyle w:val="Hyperlink.2"/>
          <w:rtl w:val="0"/>
          <w:lang w:val="ru-RU"/>
        </w:rPr>
        <w:t>когда восстановительный ремонт поврежденного транспортного средства по той или иной причине невозможен</w:t>
      </w:r>
      <w:r>
        <w:rPr>
          <w:rStyle w:val="Hyperlink.2"/>
          <w:rtl w:val="0"/>
          <w:lang w:val="ru-RU"/>
        </w:rPr>
        <w:t xml:space="preserve">, </w:t>
      </w:r>
      <w:r>
        <w:rPr>
          <w:rStyle w:val="Hyperlink.2"/>
          <w:rtl w:val="0"/>
          <w:lang w:val="ru-RU"/>
        </w:rPr>
        <w:t>в том числе</w:t>
      </w:r>
      <w:r>
        <w:rPr>
          <w:rStyle w:val="Hyperlink.2"/>
          <w:rtl w:val="0"/>
          <w:lang w:val="ru-RU"/>
        </w:rPr>
        <w:t xml:space="preserve">, </w:t>
      </w:r>
      <w:r>
        <w:rPr>
          <w:rStyle w:val="Hyperlink.2"/>
          <w:rtl w:val="0"/>
          <w:lang w:val="ru-RU"/>
        </w:rPr>
        <w:t>если ни одна из станций</w:t>
      </w:r>
      <w:r>
        <w:rPr>
          <w:rStyle w:val="Hyperlink.2"/>
          <w:rtl w:val="0"/>
          <w:lang w:val="ru-RU"/>
        </w:rPr>
        <w:t xml:space="preserve">, </w:t>
      </w:r>
      <w:r>
        <w:rPr>
          <w:rStyle w:val="Hyperlink.2"/>
          <w:rtl w:val="0"/>
          <w:lang w:val="ru-RU"/>
        </w:rPr>
        <w:t>с которыми у страховщика заключены договоры на организацию восстановительного ремонта</w:t>
      </w:r>
      <w:r>
        <w:rPr>
          <w:rStyle w:val="Hyperlink.2"/>
          <w:rtl w:val="0"/>
          <w:lang w:val="ru-RU"/>
        </w:rPr>
        <w:t xml:space="preserve">, </w:t>
      </w:r>
      <w:r>
        <w:rPr>
          <w:rStyle w:val="Hyperlink.2"/>
          <w:rtl w:val="0"/>
          <w:lang w:val="ru-RU"/>
        </w:rPr>
        <w:t xml:space="preserve">не соответствует установленным правилами обязательного страхования требованиям к организации восстановительного ремонта </w:t>
        <w:br w:type="textWrapping"/>
        <w:t>в отношении конкретного потерпевшего и отсутствует согласие потерпевшего на направление на ремонт на одну из таких станций</w:t>
      </w:r>
      <w:r>
        <w:rPr>
          <w:rStyle w:val="Hyperlink.2"/>
          <w:rtl w:val="0"/>
          <w:lang w:val="ru-RU"/>
        </w:rPr>
        <w:t xml:space="preserve">; </w:t>
      </w:r>
      <w:r>
        <w:rPr>
          <w:rStyle w:val="Hyperlink.2"/>
          <w:rtl w:val="0"/>
          <w:lang w:val="ru-RU"/>
        </w:rPr>
        <w:t>подачи потерпевшим заявления о прямом возмещении убытков при отсутствии у страховщика возможности организовать проведение восстановительного ремонта поврежденного транспортного средства потерпевшего на указанной им при заключении договора обязательного страхования станции технического обслуживания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66 </w:t>
      </w:r>
      <w:r>
        <w:rPr>
          <w:rStyle w:val="Hyperlink.2"/>
          <w:rtl w:val="0"/>
          <w:lang w:val="ru-RU"/>
        </w:rPr>
        <w:t xml:space="preserve">Постановления Пленума ВС РФ № </w:t>
      </w:r>
      <w:r>
        <w:rPr>
          <w:rStyle w:val="Hyperlink.2"/>
          <w:rtl w:val="0"/>
          <w:lang w:val="ru-RU"/>
        </w:rPr>
        <w:t xml:space="preserve">58, </w:t>
      </w:r>
      <w:r>
        <w:rPr>
          <w:rStyle w:val="Hyperlink.2"/>
          <w:rtl w:val="0"/>
          <w:lang w:val="ru-RU"/>
        </w:rPr>
        <w:t>страховое возмещение вреда</w:t>
      </w:r>
      <w:r>
        <w:rPr>
          <w:rStyle w:val="Hyperlink.2"/>
          <w:rtl w:val="0"/>
          <w:lang w:val="ru-RU"/>
        </w:rPr>
        <w:t xml:space="preserve">, </w:t>
      </w:r>
      <w:r>
        <w:rPr>
          <w:rStyle w:val="Hyperlink.2"/>
          <w:rtl w:val="0"/>
          <w:lang w:val="ru-RU"/>
        </w:rPr>
        <w:t>причиненного повреждением легкового автомобиля</w:t>
      </w:r>
      <w:r>
        <w:rPr>
          <w:rStyle w:val="Hyperlink.2"/>
          <w:rtl w:val="0"/>
          <w:lang w:val="ru-RU"/>
        </w:rPr>
        <w:t xml:space="preserve">, </w:t>
      </w:r>
      <w:r>
        <w:rPr>
          <w:rStyle w:val="Hyperlink.2"/>
          <w:rtl w:val="0"/>
          <w:lang w:val="ru-RU"/>
        </w:rPr>
        <w:t>находящегося в собственности гражданина и зарегистрированного в Российской Федерации</w:t>
      </w:r>
      <w:r>
        <w:rPr>
          <w:rStyle w:val="Hyperlink.2"/>
          <w:rtl w:val="0"/>
          <w:lang w:val="ru-RU"/>
        </w:rPr>
        <w:t xml:space="preserve">, </w:t>
      </w:r>
      <w:r>
        <w:rPr>
          <w:rStyle w:val="Hyperlink.2"/>
          <w:rtl w:val="0"/>
          <w:lang w:val="ru-RU"/>
        </w:rPr>
        <w:t>в том числе индивидуального предпринимателя</w:t>
      </w:r>
      <w:r>
        <w:rPr>
          <w:rStyle w:val="Hyperlink.2"/>
          <w:rtl w:val="0"/>
          <w:lang w:val="ru-RU"/>
        </w:rPr>
        <w:t xml:space="preserve">, </w:t>
      </w:r>
      <w:r>
        <w:rPr>
          <w:rStyle w:val="Hyperlink.2"/>
          <w:rtl w:val="0"/>
          <w:lang w:val="ru-RU"/>
        </w:rPr>
        <w:t>осуществляется путем выдачи суммы страховой выплаты в случаях</w:t>
      </w:r>
      <w:r>
        <w:rPr>
          <w:rStyle w:val="Hyperlink.2"/>
          <w:rtl w:val="0"/>
          <w:lang w:val="ru-RU"/>
        </w:rPr>
        <w:t xml:space="preserve">, </w:t>
      </w:r>
      <w:r>
        <w:rPr>
          <w:rStyle w:val="Hyperlink.2"/>
          <w:rtl w:val="0"/>
          <w:lang w:val="ru-RU"/>
        </w:rPr>
        <w:t xml:space="preserve">предусмотренных пунктом </w:t>
      </w:r>
      <w:r>
        <w:rPr>
          <w:rStyle w:val="Hyperlink.2"/>
          <w:rtl w:val="0"/>
          <w:lang w:val="ru-RU"/>
        </w:rPr>
        <w:t xml:space="preserve">16.1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а также в случаях</w:t>
      </w:r>
      <w:r>
        <w:rPr>
          <w:rStyle w:val="Hyperlink.2"/>
          <w:rtl w:val="0"/>
          <w:lang w:val="ru-RU"/>
        </w:rPr>
        <w:t xml:space="preserve">, </w:t>
      </w:r>
      <w:r>
        <w:rPr>
          <w:rStyle w:val="Hyperlink.2"/>
          <w:rtl w:val="0"/>
          <w:lang w:val="ru-RU"/>
        </w:rPr>
        <w:t>когда восстановительный ремонт поврежденного транспортного средства по той или иной причине невозможен</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52 </w:t>
      </w:r>
      <w:r>
        <w:rPr>
          <w:rStyle w:val="Hyperlink.2"/>
          <w:rtl w:val="0"/>
          <w:lang w:val="ru-RU"/>
        </w:rPr>
        <w:t xml:space="preserve">Постановления Пленума ВС РФ № </w:t>
      </w:r>
      <w:r>
        <w:rPr>
          <w:rStyle w:val="Hyperlink.2"/>
          <w:rtl w:val="0"/>
          <w:lang w:val="ru-RU"/>
        </w:rPr>
        <w:t xml:space="preserve">58 </w:t>
      </w:r>
      <w:r>
        <w:rPr>
          <w:rStyle w:val="Hyperlink.2"/>
          <w:rtl w:val="0"/>
          <w:lang w:val="ru-RU"/>
        </w:rPr>
        <w:t xml:space="preserve">при нарушении страховщиком своих обязательств </w:t>
        <w:br w:type="textWrapping"/>
        <w:t>по выдаче потерпевшему направления на ремонт или по выплате страхового возмещения в денежном эквиваленте потерпевший вправе обратиться в суд с исковым заявлением о взыскании страхового возмещения в форме страховой выплаты</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405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ГК РФ</w:t>
      </w:r>
      <w:r>
        <w:rPr>
          <w:rStyle w:val="Hyperlink.2"/>
          <w:rtl w:val="0"/>
          <w:lang w:val="ru-RU"/>
        </w:rPr>
        <w:t xml:space="preserve">) </w:t>
      </w:r>
      <w:r>
        <w:rPr>
          <w:rStyle w:val="Hyperlink.2"/>
          <w:rtl w:val="0"/>
          <w:lang w:val="ru-RU"/>
        </w:rPr>
        <w:t>должник</w:t>
      </w:r>
      <w:r>
        <w:rPr>
          <w:rStyle w:val="Hyperlink.2"/>
          <w:rtl w:val="0"/>
          <w:lang w:val="ru-RU"/>
        </w:rPr>
        <w:t xml:space="preserve">, </w:t>
      </w:r>
      <w:r>
        <w:rPr>
          <w:rStyle w:val="Hyperlink.2"/>
          <w:rtl w:val="0"/>
          <w:lang w:val="ru-RU"/>
        </w:rPr>
        <w:t>просрочивший исполнение</w:t>
      </w:r>
      <w:r>
        <w:rPr>
          <w:rStyle w:val="Hyperlink.2"/>
          <w:rtl w:val="0"/>
          <w:lang w:val="ru-RU"/>
        </w:rPr>
        <w:t xml:space="preserve">, </w:t>
      </w:r>
      <w:r>
        <w:rPr>
          <w:rStyle w:val="Hyperlink.2"/>
          <w:rtl w:val="0"/>
          <w:lang w:val="ru-RU"/>
        </w:rPr>
        <w:t>отвечает перед кредитором за убытки</w:t>
      </w:r>
      <w:r>
        <w:rPr>
          <w:rStyle w:val="Hyperlink.2"/>
          <w:rtl w:val="0"/>
          <w:lang w:val="ru-RU"/>
        </w:rPr>
        <w:t xml:space="preserve">, </w:t>
      </w:r>
      <w:r>
        <w:rPr>
          <w:rStyle w:val="Hyperlink.2"/>
          <w:rtl w:val="0"/>
          <w:lang w:val="ru-RU"/>
        </w:rPr>
        <w:t>причиненные просрочкой</w:t>
      </w:r>
      <w:r>
        <w:rPr>
          <w:rStyle w:val="Hyperlink.2"/>
          <w:rtl w:val="0"/>
          <w:lang w:val="ru-RU"/>
        </w:rPr>
        <w:t xml:space="preserve">, </w:t>
      </w:r>
      <w:r>
        <w:rPr>
          <w:rStyle w:val="Hyperlink.2"/>
          <w:rtl w:val="0"/>
          <w:lang w:val="ru-RU"/>
        </w:rPr>
        <w:t>и за последствия случайно наступившей во время просрочки невозможности исполнения</w:t>
      </w:r>
      <w:r>
        <w:rPr>
          <w:rStyle w:val="Hyperlink.2"/>
          <w:rtl w:val="0"/>
          <w:lang w:val="ru-RU"/>
        </w:rPr>
        <w:t xml:space="preserve">. </w:t>
      </w:r>
      <w:r>
        <w:rPr>
          <w:rStyle w:val="Hyperlink.2"/>
          <w:rtl w:val="0"/>
          <w:lang w:val="ru-RU"/>
        </w:rPr>
        <w:t>Если вследствие просрочки должника исполнение утратило интерес для кредитора</w:t>
      </w:r>
      <w:r>
        <w:rPr>
          <w:rStyle w:val="Hyperlink.2"/>
          <w:rtl w:val="0"/>
          <w:lang w:val="ru-RU"/>
        </w:rPr>
        <w:t xml:space="preserve">, </w:t>
      </w:r>
      <w:r>
        <w:rPr>
          <w:rStyle w:val="Hyperlink.2"/>
          <w:rtl w:val="0"/>
          <w:lang w:val="ru-RU"/>
        </w:rPr>
        <w:t>он может отказаться от принятия исполнения и требовать возмещения убытков</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Статьей </w:t>
      </w:r>
      <w:r>
        <w:rPr>
          <w:rStyle w:val="Hyperlink.2"/>
          <w:rtl w:val="0"/>
          <w:lang w:val="ru-RU"/>
        </w:rPr>
        <w:t xml:space="preserve">191 </w:t>
      </w:r>
      <w:r>
        <w:rPr>
          <w:rStyle w:val="Hyperlink.2"/>
          <w:rtl w:val="0"/>
          <w:lang w:val="ru-RU"/>
        </w:rPr>
        <w:t>ГК РФ установлено</w:t>
      </w:r>
      <w:r>
        <w:rPr>
          <w:rStyle w:val="Hyperlink.2"/>
          <w:rtl w:val="0"/>
          <w:lang w:val="ru-RU"/>
        </w:rPr>
        <w:t xml:space="preserve">, </w:t>
      </w:r>
      <w:r>
        <w:rPr>
          <w:rStyle w:val="Hyperlink.2"/>
          <w:rtl w:val="0"/>
          <w:lang w:val="ru-RU"/>
        </w:rPr>
        <w:t>что течение срока</w:t>
      </w:r>
      <w:r>
        <w:rPr>
          <w:rStyle w:val="Hyperlink.2"/>
          <w:rtl w:val="0"/>
          <w:lang w:val="ru-RU"/>
        </w:rPr>
        <w:t xml:space="preserve">, </w:t>
      </w:r>
      <w:r>
        <w:rPr>
          <w:rStyle w:val="Hyperlink.2"/>
          <w:rtl w:val="0"/>
          <w:lang w:val="ru-RU"/>
        </w:rPr>
        <w:t>определенного периодом времени</w:t>
      </w:r>
      <w:r>
        <w:rPr>
          <w:rStyle w:val="Hyperlink.2"/>
          <w:rtl w:val="0"/>
          <w:lang w:val="ru-RU"/>
        </w:rPr>
        <w:t xml:space="preserve">, </w:t>
      </w:r>
      <w:r>
        <w:rPr>
          <w:rStyle w:val="Hyperlink.2"/>
          <w:rtl w:val="0"/>
          <w:lang w:val="ru-RU"/>
        </w:rPr>
        <w:t>начинается на следующий день после календарной даты или наступления события</w:t>
      </w:r>
      <w:r>
        <w:rPr>
          <w:rStyle w:val="Hyperlink.2"/>
          <w:rtl w:val="0"/>
          <w:lang w:val="ru-RU"/>
        </w:rPr>
        <w:t xml:space="preserve">, </w:t>
      </w:r>
      <w:r>
        <w:rPr>
          <w:rStyle w:val="Hyperlink.2"/>
          <w:rtl w:val="0"/>
          <w:lang w:val="ru-RU"/>
        </w:rPr>
        <w:t>которыми определено его начало</w:t>
      </w:r>
      <w:r>
        <w:rPr>
          <w:rStyle w:val="Hyperlink.2"/>
          <w:rtl w:val="0"/>
          <w:lang w:val="ru-RU"/>
        </w:rPr>
        <w:t>.</w:t>
      </w:r>
    </w:p>
    <w:p>
      <w:pPr>
        <w:pStyle w:val="Normal.0"/>
        <w:spacing w:after="0" w:line="336" w:lineRule="auto"/>
        <w:ind w:firstLine="709"/>
        <w:jc w:val="both"/>
        <w:rPr>
          <w:rStyle w:val="Hyperlink.2"/>
        </w:rPr>
      </w:pPr>
      <w:r>
        <w:rPr>
          <w:rStyle w:val="Hyperlink.3"/>
          <w:rtl w:val="0"/>
          <w:lang w:val="ru-RU"/>
        </w:rPr>
        <w:t xml:space="preserve">03.06.2021 </w:t>
      </w:r>
      <w:r>
        <w:rPr>
          <w:rStyle w:val="Hyperlink.2"/>
          <w:rtl w:val="0"/>
          <w:lang w:val="ru-RU"/>
        </w:rPr>
        <w:t>в Финансовую организацию от Заявителя поступило Заявление</w:t>
      </w:r>
      <w:r>
        <w:rPr>
          <w:rStyle w:val="Hyperlink.2"/>
          <w:rtl w:val="0"/>
          <w:lang w:val="ru-RU"/>
        </w:rPr>
        <w:t xml:space="preserve">, </w:t>
      </w:r>
      <w:r>
        <w:rPr>
          <w:rStyle w:val="Hyperlink.2"/>
          <w:rtl w:val="0"/>
          <w:lang w:val="ru-RU"/>
        </w:rPr>
        <w:t>следовательно</w:t>
      </w:r>
      <w:r>
        <w:rPr>
          <w:rStyle w:val="Hyperlink.2"/>
          <w:rtl w:val="0"/>
          <w:lang w:val="ru-RU"/>
        </w:rPr>
        <w:t xml:space="preserve">, </w:t>
      </w:r>
      <w:r>
        <w:rPr>
          <w:rStyle w:val="Hyperlink.2"/>
          <w:rtl w:val="0"/>
          <w:lang w:val="ru-RU"/>
        </w:rPr>
        <w:t xml:space="preserve">последним днем на выдачу направления на станцию технического обслуживания автомобилей является </w:t>
      </w:r>
      <w:r>
        <w:rPr>
          <w:rStyle w:val="Hyperlink.3"/>
          <w:rtl w:val="0"/>
          <w:lang w:val="ru-RU"/>
        </w:rPr>
        <w:t xml:space="preserve">24.06.2021 </w:t>
      </w:r>
      <w:r>
        <w:rPr>
          <w:rStyle w:val="Hyperlink.2"/>
          <w:rtl w:val="0"/>
          <w:lang w:val="ru-RU"/>
        </w:rPr>
        <w:t>(</w:t>
      </w:r>
      <w:r>
        <w:rPr>
          <w:rStyle w:val="Hyperlink.2"/>
          <w:rtl w:val="0"/>
          <w:lang w:val="ru-RU"/>
        </w:rPr>
        <w:t>включительно</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Направление на СТОА было сформировано </w:t>
      </w:r>
      <w:r>
        <w:rPr>
          <w:rStyle w:val="Hyperlink.3"/>
          <w:rtl w:val="0"/>
          <w:lang w:val="ru-RU"/>
        </w:rPr>
        <w:t xml:space="preserve">27.09.2021 </w:t>
      </w:r>
      <w:r>
        <w:rPr>
          <w:rStyle w:val="Hyperlink.3"/>
          <w:rtl w:val="0"/>
          <w:lang w:val="ru-RU"/>
        </w:rPr>
        <w:t xml:space="preserve">и отправлено Заявителю </w:t>
      </w:r>
      <w:r>
        <w:rPr>
          <w:rStyle w:val="Hyperlink.3"/>
          <w:rtl w:val="0"/>
          <w:lang w:val="ru-RU"/>
        </w:rPr>
        <w:t>30.09.2021</w:t>
      </w:r>
      <w:r>
        <w:rPr>
          <w:rStyle w:val="Hyperlink.2"/>
          <w:rtl w:val="0"/>
          <w:lang w:val="ru-RU"/>
        </w:rPr>
        <w:t xml:space="preserve">, </w:t>
      </w:r>
      <w:r>
        <w:rPr>
          <w:rStyle w:val="Hyperlink.2"/>
          <w:rtl w:val="0"/>
          <w:lang w:val="ru-RU"/>
        </w:rPr>
        <w:t>то есть с нарушением срока</w:t>
      </w:r>
      <w:r>
        <w:rPr>
          <w:rStyle w:val="Hyperlink.2"/>
          <w:rtl w:val="0"/>
          <w:lang w:val="ru-RU"/>
        </w:rPr>
        <w:t xml:space="preserve">, </w:t>
      </w:r>
      <w:r>
        <w:rPr>
          <w:rStyle w:val="Hyperlink.2"/>
          <w:rtl w:val="0"/>
          <w:lang w:val="ru-RU"/>
        </w:rPr>
        <w:t xml:space="preserve">установленного Законом № </w:t>
      </w:r>
      <w:r>
        <w:rPr>
          <w:rStyle w:val="Hyperlink.2"/>
          <w:rtl w:val="0"/>
          <w:lang w:val="ru-RU"/>
        </w:rPr>
        <w:t>40-</w:t>
      </w:r>
      <w:r>
        <w:rPr>
          <w:rStyle w:val="Hyperlink.2"/>
          <w:rtl w:val="0"/>
          <w:lang w:val="ru-RU"/>
        </w:rPr>
        <w:t>ФЗ</w:t>
      </w:r>
      <w:r>
        <w:rPr>
          <w:rStyle w:val="Hyperlink.2"/>
          <w:rtl w:val="0"/>
          <w:lang w:val="ru-RU"/>
        </w:rPr>
        <w:t xml:space="preserve">. </w:t>
      </w:r>
    </w:p>
    <w:p>
      <w:pPr>
        <w:pStyle w:val="Normal.0"/>
        <w:suppressAutoHyphens w:val="1"/>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Финансовая организация не осуществила возложенную на нее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обязанность по выдаче направления на восстановительный ремонт Транспортного средства в установленный Законом № </w:t>
      </w:r>
      <w:r>
        <w:rPr>
          <w:rStyle w:val="Hyperlink.2"/>
          <w:rtl w:val="0"/>
          <w:lang w:val="ru-RU"/>
        </w:rPr>
        <w:t>40-</w:t>
      </w:r>
      <w:r>
        <w:rPr>
          <w:rStyle w:val="Hyperlink.2"/>
          <w:rtl w:val="0"/>
          <w:lang w:val="ru-RU"/>
        </w:rPr>
        <w:t>ФЗ срок</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у Заявителя возникло право на получение страхового возмещения в денежной форме</w:t>
      </w:r>
      <w:r>
        <w:rPr>
          <w:rStyle w:val="Hyperlink.2"/>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износ" w:id="42"/>
      <w:r>
        <w:rPr>
          <w:rStyle w:val="None"/>
          <w:rFonts w:ascii="Times New Roman" w:hAnsi="Times New Roman"/>
          <w:b w:val="1"/>
          <w:bCs w:val="1"/>
          <w:sz w:val="26"/>
          <w:szCs w:val="26"/>
          <w:rtl w:val="0"/>
          <w:lang w:val="ru-RU"/>
        </w:rPr>
        <w:t xml:space="preserve">20. </w:t>
      </w:r>
      <w:r>
        <w:rPr>
          <w:rStyle w:val="None"/>
          <w:rFonts w:ascii="Times New Roman" w:hAnsi="Times New Roman" w:hint="default"/>
          <w:b w:val="1"/>
          <w:bCs w:val="1"/>
          <w:sz w:val="26"/>
          <w:szCs w:val="26"/>
          <w:rtl w:val="0"/>
          <w:lang w:val="ru-RU"/>
        </w:rPr>
        <w:t xml:space="preserve">Взыскание без </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с учетом износа при нарушении Финансовой организацией обязательства по организации и оплате восстановительного ремонта</w:t>
      </w:r>
      <w:r>
        <w:rPr>
          <w:rStyle w:val="None"/>
          <w:rFonts w:ascii="Times New Roman" w:hAnsi="Times New Roman"/>
          <w:b w:val="1"/>
          <w:bCs w:val="1"/>
          <w:sz w:val="26"/>
          <w:szCs w:val="26"/>
          <w:rtl w:val="0"/>
          <w:lang w:val="ru-RU"/>
        </w:rPr>
        <w:t>:</w:t>
      </w:r>
      <w:bookmarkEnd w:id="42"/>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без_износа_нарушение_20_дней_срока" w:id="43"/>
      <w:r>
        <w:rPr>
          <w:rStyle w:val="None"/>
          <w:rFonts w:ascii="Times New Roman" w:hAnsi="Times New Roman"/>
          <w:b w:val="1"/>
          <w:bCs w:val="1"/>
          <w:sz w:val="26"/>
          <w:szCs w:val="26"/>
          <w:rtl w:val="0"/>
          <w:lang w:val="ru-RU"/>
        </w:rPr>
        <w:t xml:space="preserve">20.1. </w:t>
      </w:r>
      <w:r>
        <w:rPr>
          <w:rStyle w:val="None"/>
          <w:rFonts w:ascii="Times New Roman" w:hAnsi="Times New Roman" w:hint="default"/>
          <w:b w:val="1"/>
          <w:bCs w:val="1"/>
          <w:sz w:val="26"/>
          <w:szCs w:val="26"/>
          <w:rtl w:val="0"/>
          <w:lang w:val="ru-RU"/>
        </w:rPr>
        <w:t xml:space="preserve">Без износа в связи с нарушением </w:t>
      </w:r>
      <w:r>
        <w:rPr>
          <w:rStyle w:val="None"/>
          <w:rFonts w:ascii="Times New Roman" w:hAnsi="Times New Roman"/>
          <w:b w:val="1"/>
          <w:bCs w:val="1"/>
          <w:sz w:val="26"/>
          <w:szCs w:val="26"/>
          <w:rtl w:val="0"/>
          <w:lang w:val="ru-RU"/>
        </w:rPr>
        <w:t>20-</w:t>
      </w:r>
      <w:r>
        <w:rPr>
          <w:rStyle w:val="None"/>
          <w:rFonts w:ascii="Times New Roman" w:hAnsi="Times New Roman" w:hint="default"/>
          <w:b w:val="1"/>
          <w:bCs w:val="1"/>
          <w:sz w:val="26"/>
          <w:szCs w:val="26"/>
          <w:rtl w:val="0"/>
          <w:lang w:val="ru-RU"/>
        </w:rPr>
        <w:t xml:space="preserve">дневного срока выплаты страхового возмещения при отказе СТОА от проведения восстановительного ремонта транспортного средства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при отсутствии иных СТОА</w:t>
      </w:r>
      <w:r>
        <w:rPr>
          <w:rStyle w:val="None"/>
          <w:rFonts w:ascii="Times New Roman" w:hAnsi="Times New Roman"/>
          <w:b w:val="1"/>
          <w:bCs w:val="1"/>
          <w:sz w:val="26"/>
          <w:szCs w:val="26"/>
          <w:rtl w:val="0"/>
          <w:lang w:val="ru-RU"/>
        </w:rPr>
        <w:t>).</w:t>
      </w:r>
      <w:bookmarkEnd w:id="43"/>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Федеральный закон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течение </w:t>
      </w:r>
      <w:r>
        <w:rPr>
          <w:rStyle w:val="Hyperlink.4"/>
          <w:rtl w:val="0"/>
          <w:lang w:val="ru-RU"/>
        </w:rPr>
        <w:t xml:space="preserve">20 </w:t>
      </w:r>
      <w:r>
        <w:rPr>
          <w:rStyle w:val="Hyperlink.4"/>
          <w:rtl w:val="0"/>
          <w:lang w:val="ru-RU"/>
        </w:rPr>
        <w:t>календарных дней</w:t>
      </w:r>
      <w:r>
        <w:rPr>
          <w:rStyle w:val="Hyperlink.4"/>
          <w:rtl w:val="0"/>
          <w:lang w:val="ru-RU"/>
        </w:rPr>
        <w:t xml:space="preserve">, </w:t>
      </w:r>
      <w:r>
        <w:rPr>
          <w:rStyle w:val="Hyperlink.4"/>
          <w:rtl w:val="0"/>
        </w:rPr>
        <w:br w:type="textWrapping"/>
        <w:t>за исключением нерабочих праздничных дней</w:t>
      </w:r>
      <w:r>
        <w:rPr>
          <w:rStyle w:val="Hyperlink.4"/>
          <w:rtl w:val="0"/>
          <w:lang w:val="ru-RU"/>
        </w:rPr>
        <w:t xml:space="preserve">, </w:t>
      </w:r>
      <w:r>
        <w:rPr>
          <w:rStyle w:val="Hyperlink.4"/>
          <w:rtl w:val="0"/>
          <w:lang w:val="ru-RU"/>
        </w:rPr>
        <w:t>а в случае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Pr>
        <w:br w:type="textWrapping"/>
      </w:r>
      <w:r>
        <w:rPr>
          <w:rStyle w:val="Hyperlink.4"/>
          <w:rtl w:val="0"/>
          <w:lang w:val="ru-RU"/>
        </w:rPr>
        <w:t xml:space="preserve">30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 xml:space="preserve">со дня принятия к рассмотрению заявления потерпевшего </w:t>
        <w:br w:type="textWrapping"/>
        <w:t>о страховом возмещении 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 xml:space="preserve">, </w:t>
      </w:r>
      <w:r>
        <w:rPr>
          <w:rStyle w:val="Hyperlink.4"/>
          <w:rtl w:val="0"/>
          <w:lang w:val="ru-RU"/>
        </w:rPr>
        <w:t xml:space="preserve">страховщик обязан произвести страховую выплату потерпевшему или после осмотра </w:t>
        <w:br w:type="textWrapping"/>
        <w:t xml:space="preserve">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либо направить потерпевшему мотивированный отказ в страховом возмещении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оплаты восстановительного ремонта поврежденного транспортного средства потерпевшего </w:t>
      </w:r>
      <w:r>
        <w:rPr>
          <w:rStyle w:val="Hyperlink.4"/>
          <w:rtl w:val="0"/>
          <w:lang w:val="ru-RU"/>
        </w:rPr>
        <w:t>(</w:t>
      </w:r>
      <w:r>
        <w:rPr>
          <w:rStyle w:val="Hyperlink.4"/>
          <w:rtl w:val="0"/>
          <w:lang w:val="ru-RU"/>
        </w:rPr>
        <w:t>возмещение причиненного вреда в натуре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Страховщик после осмотра поврежденного транспортного средства потерпевшего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проведения его независимой технической экспертизы выдает потерпевшему направление на ремонт на станцию технического обслуживания </w:t>
        <w:br w:type="textWrapping"/>
        <w:t>и осуществляет оплату стоимости проводимого такой станцией восстановительного ремонта поврежденного транспортного средства потерпевшего в размере</w:t>
      </w:r>
      <w:r>
        <w:rPr>
          <w:rStyle w:val="Hyperlink.4"/>
          <w:rtl w:val="0"/>
          <w:lang w:val="ru-RU"/>
        </w:rPr>
        <w:t xml:space="preserve">, </w:t>
      </w:r>
      <w:r>
        <w:rPr>
          <w:rStyle w:val="Hyperlink.4"/>
          <w:rtl w:val="0"/>
          <w:lang w:val="ru-RU"/>
        </w:rPr>
        <w:t xml:space="preserve">определенном в соответствии с единой методикой определения размера расходов </w:t>
        <w:br w:type="textWrapping"/>
        <w:t>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 xml:space="preserve">с учетом положений абзаца второго пункта </w:t>
        <w:br w:type="textWrapping"/>
      </w:r>
      <w:r>
        <w:rPr>
          <w:rStyle w:val="Hyperlink.4"/>
          <w:rtl w:val="0"/>
          <w:lang w:val="ru-RU"/>
        </w:rPr>
        <w:t xml:space="preserve">19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33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rPr>
        <w:br w:type="textWrapping"/>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 xml:space="preserve">страховое возмещение осуществляется в форме страховой выплаты путем получения суммы в кассе страховщика или перечисления суммы страховой выплаты на банковский счет потерпевшего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либо путем организации и оплаты восстановительного ремонта поврежденного транспортного средства на станции технического обслуживания</w:t>
      </w:r>
      <w:r>
        <w:rPr>
          <w:rStyle w:val="Hyperlink.4"/>
          <w:rtl w:val="0"/>
          <w:lang w:val="ru-RU"/>
        </w:rPr>
        <w:t xml:space="preserve">, </w:t>
      </w:r>
      <w:r>
        <w:rPr>
          <w:rStyle w:val="Hyperlink.4"/>
          <w:rtl w:val="0"/>
          <w:lang w:val="ru-RU"/>
        </w:rPr>
        <w:t xml:space="preserve">которая выбрана потерпевшим по согласованию </w:t>
        <w:br w:type="textWrapping"/>
        <w:t>со страховщиком в соответствии с Правилами ОСАГО и с которой у страховщика заключен договор на организацию восстановительного ремонта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Положениями пункта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установлены требования к организации восстановительного ремонта поврежденного Транспортного средства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абзацем пятым пункта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и пунктом </w:t>
      </w:r>
      <w:r>
        <w:rPr>
          <w:rStyle w:val="Hyperlink.4"/>
          <w:rtl w:val="0"/>
          <w:lang w:val="ru-RU"/>
        </w:rPr>
        <w:t xml:space="preserve">64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если ни одна из станций</w:t>
      </w:r>
      <w:r>
        <w:rPr>
          <w:rStyle w:val="Hyperlink.4"/>
          <w:rtl w:val="0"/>
          <w:lang w:val="ru-RU"/>
        </w:rPr>
        <w:t xml:space="preserve">, </w:t>
      </w:r>
      <w:r>
        <w:rPr>
          <w:rStyle w:val="Hyperlink.4"/>
          <w:rtl w:val="0"/>
          <w:lang w:val="ru-RU"/>
        </w:rPr>
        <w:t>с которыми у страховщика заключены договоры на организацию восстановительного ремонта</w:t>
      </w:r>
      <w:r>
        <w:rPr>
          <w:rStyle w:val="Hyperlink.4"/>
          <w:rtl w:val="0"/>
          <w:lang w:val="ru-RU"/>
        </w:rPr>
        <w:t xml:space="preserve">, </w:t>
      </w:r>
      <w:r>
        <w:rPr>
          <w:rStyle w:val="Hyperlink.4"/>
          <w:rtl w:val="0"/>
        </w:rPr>
        <w:br w:type="textWrapping"/>
        <w:t>не соответствует установленным правилами обязательного страхования требованиям к организации восстановительного ремонта</w:t>
      </w:r>
      <w:r>
        <w:rPr>
          <w:rStyle w:val="Hyperlink.4"/>
          <w:rtl w:val="0"/>
          <w:lang w:val="ru-RU"/>
        </w:rPr>
        <w:t xml:space="preserve">, </w:t>
      </w:r>
      <w:r>
        <w:rPr>
          <w:rStyle w:val="Hyperlink.4"/>
          <w:rtl w:val="0"/>
          <w:lang w:val="ru-RU"/>
        </w:rPr>
        <w:t>страховщик с согласия потерпевшего в письменной форме может выдать потерпевшему направление на ремонт на одну из таких станций</w:t>
      </w:r>
      <w:r>
        <w:rPr>
          <w:rStyle w:val="Hyperlink.4"/>
          <w:rtl w:val="0"/>
          <w:lang w:val="ru-RU"/>
        </w:rPr>
        <w:t xml:space="preserve">. </w:t>
      </w:r>
      <w:r>
        <w:rPr>
          <w:rStyle w:val="Hyperlink.4"/>
          <w:rtl w:val="0"/>
          <w:lang w:val="ru-RU"/>
        </w:rPr>
        <w:t>В случае отсутствия указанного согласия возмещение вреда в связи с повреждением транспортного средства осуществляется в форме страховой выплаты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Исключения из правила о возмещении причиненного вреда в натуре предусмотрены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 xml:space="preserve">, </w:t>
      </w:r>
      <w:r>
        <w:rPr>
          <w:rStyle w:val="Hyperlink.4"/>
          <w:rtl w:val="0"/>
          <w:lang w:val="ru-RU"/>
        </w:rPr>
        <w:t>в том числе</w:t>
      </w:r>
      <w:r>
        <w:rPr>
          <w:rStyle w:val="Hyperlink.4"/>
          <w:rtl w:val="0"/>
          <w:lang w:val="ru-RU"/>
        </w:rPr>
        <w:t xml:space="preserve">, </w:t>
      </w:r>
      <w:r>
        <w:rPr>
          <w:rStyle w:val="Hyperlink.4"/>
          <w:rtl w:val="0"/>
          <w:lang w:val="ru-RU"/>
        </w:rPr>
        <w:t>если ни одна из станций</w:t>
      </w:r>
      <w:r>
        <w:rPr>
          <w:rStyle w:val="Hyperlink.4"/>
          <w:rtl w:val="0"/>
          <w:lang w:val="ru-RU"/>
        </w:rPr>
        <w:t xml:space="preserve">, </w:t>
      </w:r>
      <w:r>
        <w:rPr>
          <w:rStyle w:val="Hyperlink.4"/>
          <w:rtl w:val="0"/>
          <w:lang w:val="ru-RU"/>
        </w:rPr>
        <w:t>с которыми у страховщика заключены договоры на организацию восстановительного ремонта</w:t>
      </w:r>
      <w:r>
        <w:rPr>
          <w:rStyle w:val="Hyperlink.4"/>
          <w:rtl w:val="0"/>
          <w:lang w:val="ru-RU"/>
        </w:rPr>
        <w:t xml:space="preserve">, </w:t>
      </w:r>
      <w:r>
        <w:rPr>
          <w:rStyle w:val="Hyperlink.4"/>
          <w:rtl w:val="0"/>
          <w:lang w:val="ru-RU"/>
        </w:rPr>
        <w:t xml:space="preserve">не соответствует установленным правилами обязательного страхования требованиям к организации восстановительного ремонта </w:t>
        <w:br w:type="textWrapping"/>
        <w:t>в отношении конкретного потерпевшего и отсутствует согласие потерпевшего на направление на ремонт на одну из таких станций</w:t>
      </w:r>
      <w:r>
        <w:rPr>
          <w:rStyle w:val="Hyperlink.4"/>
          <w:rtl w:val="0"/>
          <w:lang w:val="ru-RU"/>
        </w:rPr>
        <w:t xml:space="preserve">; </w:t>
      </w:r>
      <w:r>
        <w:rPr>
          <w:rStyle w:val="Hyperlink.4"/>
          <w:rtl w:val="0"/>
          <w:lang w:val="ru-RU"/>
        </w:rPr>
        <w:t>подачи потерпевшим заявления о прямом возмещении убытков при отсутствии у страховщика возможности организовать проведение восстановительного ремонта поврежденного транспортного средства потерпевшего на указанной им при заключении договора обязательного страхования станции технического обслуживания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66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страховое возмещение вреда</w:t>
      </w:r>
      <w:r>
        <w:rPr>
          <w:rStyle w:val="Hyperlink.4"/>
          <w:rtl w:val="0"/>
          <w:lang w:val="ru-RU"/>
        </w:rPr>
        <w:t xml:space="preserve">, </w:t>
      </w:r>
      <w:r>
        <w:rPr>
          <w:rStyle w:val="Hyperlink.4"/>
          <w:rtl w:val="0"/>
          <w:lang w:val="ru-RU"/>
        </w:rPr>
        <w:t>причиненного повреждением легкового автомобиля</w:t>
      </w:r>
      <w:r>
        <w:rPr>
          <w:rStyle w:val="Hyperlink.4"/>
          <w:rtl w:val="0"/>
          <w:lang w:val="ru-RU"/>
        </w:rPr>
        <w:t xml:space="preserve">, </w:t>
      </w:r>
      <w:r>
        <w:rPr>
          <w:rStyle w:val="Hyperlink.4"/>
          <w:rtl w:val="0"/>
          <w:lang w:val="ru-RU"/>
        </w:rPr>
        <w:t>находящегося в собственности гражданина и зарегистрированного в Российской Федерации</w:t>
      </w:r>
      <w:r>
        <w:rPr>
          <w:rStyle w:val="Hyperlink.4"/>
          <w:rtl w:val="0"/>
          <w:lang w:val="ru-RU"/>
        </w:rPr>
        <w:t xml:space="preserve">, </w:t>
      </w:r>
      <w:r>
        <w:rPr>
          <w:rStyle w:val="Hyperlink.4"/>
          <w:rtl w:val="0"/>
          <w:lang w:val="ru-RU"/>
        </w:rPr>
        <w:t>в том числе индивидуального предпринимателя</w:t>
      </w:r>
      <w:r>
        <w:rPr>
          <w:rStyle w:val="Hyperlink.4"/>
          <w:rtl w:val="0"/>
          <w:lang w:val="ru-RU"/>
        </w:rPr>
        <w:t xml:space="preserve">, </w:t>
      </w:r>
      <w:r>
        <w:rPr>
          <w:rStyle w:val="Hyperlink.4"/>
          <w:rtl w:val="0"/>
          <w:lang w:val="ru-RU"/>
        </w:rPr>
        <w:t>осуществляется путем выдачи суммы страховой выплаты в случаях</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52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 xml:space="preserve">при нарушении страховщиком своих обязательств </w:t>
        <w:br w:type="textWrapping"/>
        <w:t>по выдаче потерпевшему направления на ремонт или по выплате страхового возмещения в денежном эквиваленте потерпевший вправе обратиться в суд с исковым заявлением о взыскании страхового возмещения в форме страховой выплаты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Статьей </w:t>
      </w:r>
      <w:r>
        <w:rPr>
          <w:rStyle w:val="Hyperlink.4"/>
          <w:rtl w:val="0"/>
          <w:lang w:val="ru-RU"/>
        </w:rPr>
        <w:t xml:space="preserve">191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lang w:val="ru-RU"/>
        </w:rPr>
        <w:t>что течение срока</w:t>
      </w:r>
      <w:r>
        <w:rPr>
          <w:rStyle w:val="Hyperlink.4"/>
          <w:rtl w:val="0"/>
          <w:lang w:val="ru-RU"/>
        </w:rPr>
        <w:t xml:space="preserve">, </w:t>
      </w:r>
      <w:r>
        <w:rPr>
          <w:rStyle w:val="Hyperlink.4"/>
          <w:rtl w:val="0"/>
          <w:lang w:val="ru-RU"/>
        </w:rPr>
        <w:t>определенного периодом времени</w:t>
      </w:r>
      <w:r>
        <w:rPr>
          <w:rStyle w:val="Hyperlink.4"/>
          <w:rtl w:val="0"/>
          <w:lang w:val="ru-RU"/>
        </w:rPr>
        <w:t xml:space="preserve">, </w:t>
      </w:r>
      <w:r>
        <w:rPr>
          <w:rStyle w:val="Hyperlink.4"/>
          <w:rtl w:val="0"/>
          <w:lang w:val="ru-RU"/>
        </w:rPr>
        <w:t>начинается на следующий день после календарной даты или наступления события</w:t>
      </w:r>
      <w:r>
        <w:rPr>
          <w:rStyle w:val="Hyperlink.4"/>
          <w:rtl w:val="0"/>
          <w:lang w:val="ru-RU"/>
        </w:rPr>
        <w:t xml:space="preserve">, </w:t>
      </w:r>
      <w:r>
        <w:rPr>
          <w:rStyle w:val="Hyperlink.4"/>
          <w:rtl w:val="0"/>
          <w:lang w:val="ru-RU"/>
        </w:rPr>
        <w:t>которыми определено его начало</w:t>
      </w:r>
      <w:r>
        <w:rPr>
          <w:rStyle w:val="Hyperlink.4"/>
          <w:rtl w:val="0"/>
          <w:lang w:val="ru-RU"/>
        </w:rPr>
        <w:t>.</w:t>
      </w:r>
    </w:p>
    <w:p>
      <w:pPr>
        <w:pStyle w:val="Normal.0"/>
        <w:spacing w:after="0" w:line="336" w:lineRule="auto"/>
        <w:ind w:firstLine="709"/>
        <w:jc w:val="both"/>
        <w:rPr>
          <w:rStyle w:val="Hyperlink.4"/>
        </w:rPr>
      </w:pPr>
      <w:r>
        <w:rPr>
          <w:rStyle w:val="Hyperlink.3"/>
          <w:rtl w:val="0"/>
          <w:lang w:val="ru-RU"/>
        </w:rPr>
        <w:t xml:space="preserve">03.06.2021 </w:t>
      </w:r>
      <w:r>
        <w:rPr>
          <w:rStyle w:val="Hyperlink.4"/>
          <w:rtl w:val="0"/>
          <w:lang w:val="ru-RU"/>
        </w:rPr>
        <w:t>в Финансовую организацию от Заявителя поступило Заявление</w:t>
      </w:r>
      <w:r>
        <w:rPr>
          <w:rStyle w:val="Hyperlink.4"/>
          <w:rtl w:val="0"/>
          <w:lang w:val="ru-RU"/>
        </w:rPr>
        <w:t xml:space="preserve">, </w:t>
      </w:r>
      <w:r>
        <w:rPr>
          <w:rStyle w:val="Hyperlink.4"/>
          <w:rtl w:val="0"/>
          <w:lang w:val="ru-RU"/>
        </w:rPr>
        <w:t>следовательно</w:t>
      </w:r>
      <w:r>
        <w:rPr>
          <w:rStyle w:val="Hyperlink.4"/>
          <w:rtl w:val="0"/>
          <w:lang w:val="ru-RU"/>
        </w:rPr>
        <w:t xml:space="preserve">, </w:t>
      </w:r>
      <w:r>
        <w:rPr>
          <w:rStyle w:val="Hyperlink.4"/>
          <w:rtl w:val="0"/>
          <w:lang w:val="ru-RU"/>
        </w:rPr>
        <w:t xml:space="preserve">последним днем на выдачу направления на станцию технического обслуживания автомобилей является </w:t>
      </w:r>
      <w:r>
        <w:rPr>
          <w:rStyle w:val="Hyperlink.3"/>
          <w:rtl w:val="0"/>
          <w:lang w:val="ru-RU"/>
        </w:rPr>
        <w:t xml:space="preserve">24.06.2021 </w:t>
      </w:r>
      <w:r>
        <w:rPr>
          <w:rStyle w:val="Hyperlink.4"/>
          <w:rtl w:val="0"/>
          <w:lang w:val="ru-RU"/>
        </w:rPr>
        <w:t>(</w:t>
      </w:r>
      <w:r>
        <w:rPr>
          <w:rStyle w:val="Hyperlink.4"/>
          <w:rtl w:val="0"/>
          <w:lang w:val="ru-RU"/>
        </w:rPr>
        <w:t>включительно</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11.06.2021 </w:t>
      </w:r>
      <w:r>
        <w:rPr>
          <w:rStyle w:val="Hyperlink.4"/>
          <w:rtl w:val="0"/>
          <w:lang w:val="ru-RU"/>
        </w:rPr>
        <w:t>Финансовая организация сформировала Заявителю Направление на СТОА</w:t>
      </w:r>
      <w:r>
        <w:rPr>
          <w:rStyle w:val="Hyperlink.4"/>
          <w:rtl w:val="0"/>
          <w:lang w:val="ru-RU"/>
        </w:rPr>
        <w:t xml:space="preserve">, </w:t>
      </w:r>
      <w:r>
        <w:rPr>
          <w:rStyle w:val="Hyperlink.4"/>
          <w:rtl w:val="0"/>
          <w:lang w:val="ru-RU"/>
        </w:rPr>
        <w:t xml:space="preserve">которое было направлено Заявителю </w:t>
      </w:r>
      <w:r>
        <w:rPr>
          <w:rStyle w:val="Hyperlink.3"/>
          <w:rtl w:val="0"/>
          <w:lang w:val="ru-RU"/>
        </w:rPr>
        <w:t>15.06.2021.</w:t>
      </w:r>
    </w:p>
    <w:p>
      <w:pPr>
        <w:pStyle w:val="Normal.0"/>
        <w:spacing w:after="0" w:line="336" w:lineRule="auto"/>
        <w:ind w:firstLine="709"/>
        <w:jc w:val="both"/>
        <w:rPr>
          <w:rStyle w:val="Hyperlink.3"/>
        </w:rPr>
      </w:pPr>
      <w:r>
        <w:rPr>
          <w:rStyle w:val="Hyperlink.3"/>
          <w:rtl w:val="0"/>
          <w:lang w:val="ru-RU"/>
        </w:rPr>
        <w:t>Восстановительный ремонт Транспортного средства по Направлению осуществлен не был</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17.06.2021 </w:t>
      </w:r>
      <w:r>
        <w:rPr>
          <w:rStyle w:val="Hyperlink.3"/>
          <w:rtl w:val="0"/>
          <w:lang w:val="ru-RU"/>
        </w:rPr>
        <w:t>Финансовая организация сформировала Заявителю Направление №</w:t>
      </w:r>
      <w:r>
        <w:rPr>
          <w:rStyle w:val="Hyperlink.3"/>
          <w:rtl w:val="0"/>
          <w:lang w:val="ru-RU"/>
        </w:rPr>
        <w:t xml:space="preserve">1 </w:t>
      </w:r>
      <w:r>
        <w:rPr>
          <w:rStyle w:val="Hyperlink.3"/>
          <w:rtl w:val="0"/>
          <w:lang w:val="ru-RU"/>
        </w:rPr>
        <w:t xml:space="preserve">на СТОА № </w:t>
      </w:r>
      <w:r>
        <w:rPr>
          <w:rStyle w:val="Hyperlink.3"/>
          <w:rtl w:val="0"/>
          <w:lang w:val="ru-RU"/>
        </w:rPr>
        <w:t xml:space="preserve">1, </w:t>
      </w:r>
      <w:r>
        <w:rPr>
          <w:rStyle w:val="Hyperlink.3"/>
          <w:rtl w:val="0"/>
          <w:lang w:val="ru-RU"/>
        </w:rPr>
        <w:t xml:space="preserve">которое было направлено Заявителю </w:t>
      </w:r>
      <w:r>
        <w:rPr>
          <w:rStyle w:val="Hyperlink.3"/>
          <w:rtl w:val="0"/>
          <w:lang w:val="ru-RU"/>
        </w:rPr>
        <w:t>18.06.2021.</w:t>
      </w:r>
    </w:p>
    <w:p>
      <w:pPr>
        <w:pStyle w:val="Normal.0"/>
        <w:spacing w:after="0" w:line="336" w:lineRule="auto"/>
        <w:ind w:firstLine="709"/>
        <w:jc w:val="both"/>
        <w:rPr>
          <w:rStyle w:val="Hyperlink.3"/>
        </w:rPr>
      </w:pPr>
      <w:r>
        <w:rPr>
          <w:rStyle w:val="Hyperlink.3"/>
          <w:rtl w:val="0"/>
          <w:lang w:val="ru-RU"/>
        </w:rPr>
        <w:t xml:space="preserve">Восстановительный ремонт Транспортного средства Заявителя по Направлению № </w:t>
      </w:r>
      <w:r>
        <w:rPr>
          <w:rStyle w:val="Hyperlink.3"/>
          <w:rtl w:val="0"/>
          <w:lang w:val="ru-RU"/>
        </w:rPr>
        <w:t xml:space="preserve">1 </w:t>
      </w:r>
      <w:r>
        <w:rPr>
          <w:rStyle w:val="Hyperlink.3"/>
          <w:rtl w:val="0"/>
          <w:lang w:val="ru-RU"/>
        </w:rPr>
        <w:t xml:space="preserve">на СТОА № </w:t>
      </w:r>
      <w:r>
        <w:rPr>
          <w:rStyle w:val="Hyperlink.3"/>
          <w:rtl w:val="0"/>
          <w:lang w:val="ru-RU"/>
        </w:rPr>
        <w:t xml:space="preserve">1 </w:t>
      </w:r>
      <w:r>
        <w:rPr>
          <w:rStyle w:val="Hyperlink.3"/>
          <w:rtl w:val="0"/>
          <w:lang w:val="ru-RU"/>
        </w:rPr>
        <w:t>осуществлен не был</w:t>
      </w:r>
      <w:r>
        <w:rPr>
          <w:rStyle w:val="Hyperlink.3"/>
          <w:rtl w:val="0"/>
          <w:lang w:val="ru-RU"/>
        </w:rPr>
        <w:t xml:space="preserve">, </w:t>
      </w:r>
      <w:r>
        <w:rPr>
          <w:rStyle w:val="Hyperlink.3"/>
          <w:rtl w:val="0"/>
        </w:rPr>
        <w:br w:type="textWrapping"/>
        <w:t xml:space="preserve">что подтверждается Актом о невозможности осуществления ремонта от </w:t>
      </w:r>
      <w:r>
        <w:rPr>
          <w:rStyle w:val="Hyperlink.3"/>
          <w:rtl w:val="0"/>
          <w:lang w:val="ru-RU"/>
        </w:rPr>
        <w:t>24.06.2021.</w:t>
      </w:r>
    </w:p>
    <w:p>
      <w:pPr>
        <w:pStyle w:val="Normal.0"/>
        <w:spacing w:after="0" w:line="336" w:lineRule="auto"/>
        <w:ind w:firstLine="709"/>
        <w:jc w:val="both"/>
        <w:rPr>
          <w:rStyle w:val="Hyperlink.3"/>
        </w:rPr>
      </w:pPr>
      <w:r>
        <w:rPr>
          <w:rStyle w:val="Hyperlink.3"/>
          <w:rtl w:val="0"/>
          <w:lang w:val="ru-RU"/>
        </w:rPr>
        <w:t xml:space="preserve">25.06.2021 </w:t>
      </w:r>
      <w:r>
        <w:rPr>
          <w:rStyle w:val="Hyperlink.4"/>
          <w:rtl w:val="0"/>
          <w:lang w:val="ru-RU"/>
        </w:rPr>
        <w:t xml:space="preserve">Финансовая организация осуществила Заявителю выплату страхового возмещения в размере </w:t>
      </w:r>
      <w:r>
        <w:rPr>
          <w:rStyle w:val="Hyperlink.3"/>
          <w:rtl w:val="0"/>
          <w:lang w:val="ru-RU"/>
        </w:rPr>
        <w:t xml:space="preserve">27 014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копеек</w:t>
      </w:r>
      <w:r>
        <w:rPr>
          <w:rStyle w:val="Hyperlink.3"/>
          <w:rtl w:val="0"/>
          <w:lang w:val="ru-RU"/>
        </w:rPr>
        <w:t xml:space="preserve">. </w:t>
      </w:r>
    </w:p>
    <w:p>
      <w:pPr>
        <w:pStyle w:val="Normal.0"/>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Финансовый уполномоченный приходит к выводу</w:t>
      </w:r>
      <w:r>
        <w:rPr>
          <w:rStyle w:val="Hyperlink.4"/>
          <w:rtl w:val="0"/>
          <w:lang w:val="ru-RU"/>
        </w:rPr>
        <w:t xml:space="preserve">, </w:t>
      </w:r>
      <w:r>
        <w:rPr>
          <w:rStyle w:val="Hyperlink.4"/>
          <w:rtl w:val="0"/>
          <w:lang w:val="ru-RU"/>
        </w:rPr>
        <w:t>что Финансовой организацией надлежащим образом не исполнена обязанность</w:t>
      </w:r>
      <w:r>
        <w:rPr>
          <w:rStyle w:val="Hyperlink.4"/>
          <w:rtl w:val="0"/>
          <w:lang w:val="ru-RU"/>
        </w:rPr>
        <w:t xml:space="preserve">, </w:t>
      </w:r>
      <w:r>
        <w:rPr>
          <w:rStyle w:val="Hyperlink.4"/>
          <w:rtl w:val="0"/>
          <w:lang w:val="ru-RU"/>
        </w:rPr>
        <w:t xml:space="preserve">предусмотренная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в установленный Законом № </w:t>
      </w:r>
      <w:r>
        <w:rPr>
          <w:rStyle w:val="Hyperlink.4"/>
          <w:rtl w:val="0"/>
          <w:lang w:val="ru-RU"/>
        </w:rPr>
        <w:t>40-</w:t>
      </w:r>
      <w:r>
        <w:rPr>
          <w:rStyle w:val="Hyperlink.4"/>
          <w:rtl w:val="0"/>
          <w:lang w:val="ru-RU"/>
        </w:rPr>
        <w:t>ФЗ срок</w:t>
      </w:r>
      <w:r>
        <w:rPr>
          <w:rStyle w:val="Hyperlink.4"/>
          <w:rtl w:val="0"/>
          <w:lang w:val="ru-RU"/>
        </w:rPr>
        <w:t xml:space="preserve">, </w:t>
      </w:r>
      <w:r>
        <w:rPr>
          <w:rStyle w:val="Hyperlink.4"/>
          <w:rtl w:val="0"/>
          <w:lang w:val="ru-RU"/>
        </w:rPr>
        <w:t>в связи с чем у Заявителя возникло право на получение страхового возмещения в денежной форме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12.1 </w:t>
      </w:r>
      <w:r>
        <w:rPr>
          <w:rStyle w:val="Hyperlink.4"/>
          <w:rtl w:val="0"/>
          <w:lang w:val="ru-RU"/>
        </w:rPr>
        <w:t xml:space="preserve">Закона № </w:t>
      </w:r>
      <w:r>
        <w:rPr>
          <w:rStyle w:val="Hyperlink.4"/>
          <w:rtl w:val="0"/>
          <w:lang w:val="ru-RU"/>
        </w:rPr>
        <w:t>40-</w:t>
      </w:r>
      <w:r>
        <w:rPr>
          <w:rStyle w:val="Hyperlink.4"/>
          <w:rtl w:val="0"/>
          <w:lang w:val="ru-RU"/>
        </w:rPr>
        <w:t>ФЗ в целях установления обстоятельств причинения вреда транспортному средству</w:t>
      </w:r>
      <w:r>
        <w:rPr>
          <w:rStyle w:val="Hyperlink.4"/>
          <w:rtl w:val="0"/>
          <w:lang w:val="ru-RU"/>
        </w:rPr>
        <w:t xml:space="preserve">, </w:t>
      </w:r>
      <w:r>
        <w:rPr>
          <w:rStyle w:val="Hyperlink.4"/>
          <w:rtl w:val="0"/>
          <w:lang w:val="ru-RU"/>
        </w:rPr>
        <w:t>установления повреждений транспортного средства и их причин</w:t>
      </w:r>
      <w:r>
        <w:rPr>
          <w:rStyle w:val="Hyperlink.4"/>
          <w:rtl w:val="0"/>
          <w:lang w:val="ru-RU"/>
        </w:rPr>
        <w:t xml:space="preserve">, </w:t>
      </w:r>
      <w:r>
        <w:rPr>
          <w:rStyle w:val="Hyperlink.4"/>
          <w:rtl w:val="0"/>
          <w:lang w:val="ru-RU"/>
        </w:rPr>
        <w:t>технологии</w:t>
      </w:r>
      <w:r>
        <w:rPr>
          <w:rStyle w:val="Hyperlink.4"/>
          <w:rtl w:val="0"/>
          <w:lang w:val="ru-RU"/>
        </w:rPr>
        <w:t xml:space="preserve">, </w:t>
      </w:r>
      <w:r>
        <w:rPr>
          <w:rStyle w:val="Hyperlink.4"/>
          <w:rtl w:val="0"/>
          <w:lang w:val="ru-RU"/>
        </w:rPr>
        <w:t>методов и стоимости его восстановительного ремонта проводится независимая техническая экспертиза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предметы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3 </w:t>
      </w:r>
      <w:r>
        <w:rPr>
          <w:rStyle w:val="Hyperlink.4"/>
          <w:rtl w:val="0"/>
          <w:lang w:val="ru-RU"/>
        </w:rPr>
        <w:t xml:space="preserve">статьи </w:t>
      </w:r>
      <w:r>
        <w:rPr>
          <w:rStyle w:val="Hyperlink.4"/>
          <w:rtl w:val="0"/>
          <w:lang w:val="ru-RU"/>
        </w:rPr>
        <w:t xml:space="preserve">12.1 </w:t>
      </w:r>
      <w:r>
        <w:rPr>
          <w:rStyle w:val="Hyperlink.4"/>
          <w:rtl w:val="0"/>
          <w:lang w:val="ru-RU"/>
        </w:rPr>
        <w:t>Закона № </w:t>
      </w:r>
      <w:r>
        <w:rPr>
          <w:rStyle w:val="Hyperlink.4"/>
          <w:rtl w:val="0"/>
          <w:lang w:val="ru-RU"/>
        </w:rPr>
        <w:t>40-</w:t>
      </w:r>
      <w:r>
        <w:rPr>
          <w:rStyle w:val="Hyperlink.4"/>
          <w:rtl w:val="0"/>
          <w:lang w:val="ru-RU"/>
        </w:rPr>
        <w:t>ФЗ указано</w:t>
      </w:r>
      <w:r>
        <w:rPr>
          <w:rStyle w:val="Hyperlink.4"/>
          <w:rtl w:val="0"/>
          <w:lang w:val="ru-RU"/>
        </w:rPr>
        <w:t xml:space="preserve">, </w:t>
      </w:r>
      <w:r>
        <w:rPr>
          <w:rStyle w:val="Hyperlink.4"/>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которая утверждается Банком России</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ВС РФ № </w:t>
      </w:r>
      <w:r>
        <w:rPr>
          <w:rStyle w:val="Hyperlink.3"/>
          <w:rtl w:val="0"/>
          <w:lang w:val="ru-RU"/>
        </w:rPr>
        <w:t xml:space="preserve">58 </w:t>
      </w:r>
      <w:r>
        <w:rPr>
          <w:rStyle w:val="Hyperlink.3"/>
          <w:rtl w:val="0"/>
          <w:lang w:val="ru-RU"/>
        </w:rPr>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w:t>
        <w:br w:type="textWrapping"/>
        <w:t xml:space="preserve">с </w:t>
      </w:r>
      <w:r>
        <w:rPr>
          <w:rStyle w:val="Hyperlink.3"/>
          <w:rtl w:val="0"/>
          <w:lang w:val="ru-RU"/>
        </w:rPr>
        <w:t xml:space="preserve">17.10.2014, </w:t>
      </w:r>
      <w:r>
        <w:rPr>
          <w:rStyle w:val="Hyperlink.3"/>
          <w:rtl w:val="0"/>
          <w:lang w:val="ru-RU"/>
        </w:rPr>
        <w:t xml:space="preserve">определяется только в соответствии с Положением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18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что размер подлежащих возмещению страховщиком убытков при причинении вреда имуществу потерпевшего в случае повреждения имущества потерпевшего определяется в размере расходов</w:t>
      </w:r>
      <w:r>
        <w:rPr>
          <w:rStyle w:val="Hyperlink.4"/>
          <w:rtl w:val="0"/>
          <w:lang w:val="ru-RU"/>
        </w:rPr>
        <w:t xml:space="preserve">, </w:t>
      </w:r>
      <w:r>
        <w:rPr>
          <w:rStyle w:val="Hyperlink.4"/>
          <w:rtl w:val="0"/>
          <w:lang w:val="ru-RU"/>
        </w:rPr>
        <w:t>необходимых для приведения имущества в состояние</w:t>
      </w:r>
      <w:r>
        <w:rPr>
          <w:rStyle w:val="Hyperlink.4"/>
          <w:rtl w:val="0"/>
          <w:lang w:val="ru-RU"/>
        </w:rPr>
        <w:t xml:space="preserve">, </w:t>
      </w:r>
      <w:r>
        <w:rPr>
          <w:rStyle w:val="Hyperlink.4"/>
          <w:rtl w:val="0"/>
          <w:lang w:val="ru-RU"/>
        </w:rPr>
        <w:t>в котором оно находилось до момента наступления страхового случая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19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к указанным в подпункте «б» пункта </w:t>
      </w:r>
      <w:r>
        <w:rPr>
          <w:rStyle w:val="Hyperlink.4"/>
          <w:rtl w:val="0"/>
          <w:lang w:val="ru-RU"/>
        </w:rPr>
        <w:t xml:space="preserve">18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расходам относятся также расходы на материалы и запасные части</w:t>
      </w:r>
      <w:r>
        <w:rPr>
          <w:rStyle w:val="Hyperlink.4"/>
          <w:rtl w:val="0"/>
          <w:lang w:val="ru-RU"/>
        </w:rPr>
        <w:t xml:space="preserve">, </w:t>
      </w:r>
      <w:r>
        <w:rPr>
          <w:rStyle w:val="Hyperlink.4"/>
          <w:rtl w:val="0"/>
          <w:lang w:val="ru-RU"/>
        </w:rPr>
        <w:t>необходимые для восстановительного ремонта</w:t>
      </w:r>
      <w:r>
        <w:rPr>
          <w:rStyle w:val="Hyperlink.4"/>
          <w:rtl w:val="0"/>
          <w:lang w:val="ru-RU"/>
        </w:rPr>
        <w:t xml:space="preserve">, </w:t>
      </w:r>
      <w:r>
        <w:rPr>
          <w:rStyle w:val="Hyperlink.4"/>
          <w:rtl w:val="0"/>
          <w:lang w:val="ru-RU"/>
        </w:rPr>
        <w:t xml:space="preserve">расходы </w:t>
        <w:br w:type="textWrapping"/>
        <w:t>на оплату работ</w:t>
      </w:r>
      <w:r>
        <w:rPr>
          <w:rStyle w:val="Hyperlink.4"/>
          <w:rtl w:val="0"/>
          <w:lang w:val="ru-RU"/>
        </w:rPr>
        <w:t xml:space="preserve">, </w:t>
      </w:r>
      <w:r>
        <w:rPr>
          <w:rStyle w:val="Hyperlink.4"/>
          <w:rtl w:val="0"/>
          <w:lang w:val="ru-RU"/>
        </w:rPr>
        <w:t>связанных с таким ремонтом</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 xml:space="preserve">Финансовым уполномоченным принято решение </w:t>
        <w:br w:type="textWrapping"/>
        <w:t xml:space="preserve">об организации независимой экспертизы поврежденного Транспортного средства в соответствии с положением Закона </w:t>
        <w:br w:type="textWrapping"/>
        <w:t xml:space="preserve">№ </w:t>
      </w:r>
      <w:r>
        <w:rPr>
          <w:rStyle w:val="Hyperlink.4"/>
          <w:rtl w:val="0"/>
          <w:lang w:val="ru-RU"/>
        </w:rPr>
        <w:t>40-</w:t>
      </w:r>
      <w:r>
        <w:rPr>
          <w:rStyle w:val="Hyperlink.4"/>
          <w:rtl w:val="0"/>
          <w:lang w:val="ru-RU"/>
        </w:rPr>
        <w:t xml:space="preserve">ФЗ в </w:t>
      </w:r>
      <w:r>
        <w:rPr>
          <w:rStyle w:val="Hyperlink.3"/>
          <w:rtl w:val="0"/>
          <w:lang w:val="ru-RU"/>
        </w:rPr>
        <w:t xml:space="preserve">ООО «Центр Финансовых Услуг и Консалтинга» </w:t>
      </w:r>
      <w:r>
        <w:rPr>
          <w:rStyle w:val="Hyperlink.4"/>
          <w:rtl w:val="0"/>
          <w:lang w:val="ru-RU"/>
        </w:rPr>
        <w:t>(</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Трубников М</w:t>
      </w:r>
      <w:r>
        <w:rPr>
          <w:rStyle w:val="Hyperlink.3"/>
          <w:rtl w:val="0"/>
          <w:lang w:val="ru-RU"/>
        </w:rPr>
        <w:t>.</w:t>
      </w:r>
      <w:r>
        <w:rPr>
          <w:rStyle w:val="Hyperlink.3"/>
          <w:rtl w:val="0"/>
          <w:lang w:val="ru-RU"/>
        </w:rPr>
        <w:t>В</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Вопросы</w:t>
      </w:r>
      <w:r>
        <w:rPr>
          <w:rStyle w:val="Hyperlink.4"/>
          <w:rtl w:val="0"/>
          <w:lang w:val="ru-RU"/>
        </w:rPr>
        <w:t xml:space="preserve">, </w:t>
      </w:r>
      <w:r>
        <w:rPr>
          <w:rStyle w:val="Hyperlink.4"/>
          <w:rtl w:val="0"/>
          <w:lang w:val="ru-RU"/>
        </w:rPr>
        <w:t>подлежащие разрешению экспертом в рамках проводимого им исследования</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Заявителя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Заявителя 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к повреждениям Транспортного средства Заявителя</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Заявителя</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какова стоимость Транспортного средства потерпевшего до повреждения на дату ДТП и стоимость годных остатков в случае полной </w:t>
      </w:r>
      <w:r>
        <w:rPr>
          <w:rStyle w:val="Hyperlink.3"/>
          <w:rtl w:val="0"/>
          <w:lang w:val="ru-RU"/>
        </w:rPr>
        <w:t>(</w:t>
      </w:r>
      <w:r>
        <w:rPr>
          <w:rStyle w:val="Hyperlink.3"/>
          <w:rtl w:val="0"/>
          <w:lang w:val="ru-RU"/>
        </w:rPr>
        <w:t>конструктивной</w:t>
      </w:r>
      <w:r>
        <w:rPr>
          <w:rStyle w:val="Hyperlink.3"/>
          <w:rtl w:val="0"/>
          <w:lang w:val="ru-RU"/>
        </w:rPr>
        <w:t xml:space="preserve">) </w:t>
      </w:r>
      <w:r>
        <w:rPr>
          <w:rStyle w:val="Hyperlink.3"/>
          <w:rtl w:val="0"/>
          <w:lang w:val="ru-RU"/>
        </w:rPr>
        <w:t>гибели Транспортного средства</w:t>
      </w:r>
      <w:r>
        <w:rPr>
          <w:rStyle w:val="Hyperlink.3"/>
          <w:rtl w:val="0"/>
          <w:lang w:val="ru-RU"/>
        </w:rPr>
        <w:t xml:space="preserve">. </w:t>
      </w:r>
    </w:p>
    <w:p>
      <w:pPr>
        <w:pStyle w:val="Normal.0"/>
        <w:spacing w:after="0" w:line="336" w:lineRule="auto"/>
        <w:ind w:firstLine="709"/>
        <w:jc w:val="both"/>
        <w:rPr>
          <w:rStyle w:val="Hyperlink.3"/>
        </w:rPr>
      </w:pPr>
      <w:r>
        <w:rPr>
          <w:rStyle w:val="Hyperlink.4"/>
          <w:rtl w:val="0"/>
          <w:lang w:val="ru-RU"/>
        </w:rPr>
        <w:t xml:space="preserve">Согласно выводам экспертного заключения </w:t>
      </w:r>
      <w:r>
        <w:rPr>
          <w:rStyle w:val="Hyperlink.3"/>
          <w:rtl w:val="0"/>
          <w:lang w:val="ru-RU"/>
        </w:rPr>
        <w:t xml:space="preserve">ООО «Центр Финансовых Услуг и Консалтинга» </w:t>
      </w:r>
      <w:r>
        <w:rPr>
          <w:rStyle w:val="Hyperlink.4"/>
          <w:rtl w:val="0"/>
          <w:lang w:val="ru-RU"/>
        </w:rPr>
        <w:t xml:space="preserve">от </w:t>
      </w:r>
      <w:r>
        <w:rPr>
          <w:rStyle w:val="Hyperlink.3"/>
          <w:rtl w:val="0"/>
          <w:lang w:val="ru-RU"/>
        </w:rPr>
        <w:t xml:space="preserve">13.09.2021 </w:t>
      </w:r>
      <w:r>
        <w:rPr>
          <w:rStyle w:val="Hyperlink.3"/>
          <w:rtl w:val="0"/>
          <w:lang w:val="ru-RU"/>
        </w:rPr>
        <w:t xml:space="preserve">№ </w:t>
      </w:r>
      <w:r>
        <w:rPr>
          <w:rStyle w:val="Hyperlink.3"/>
          <w:rtl w:val="0"/>
          <w:lang w:val="ru-RU"/>
        </w:rPr>
        <w:t>64580</w:t>
      </w:r>
      <w:r>
        <w:rPr>
          <w:rStyle w:val="Hyperlink.4"/>
          <w:rtl w:val="0"/>
          <w:lang w:val="ru-RU"/>
        </w:rPr>
        <w:t xml:space="preserve"> </w:t>
        <w:br w:type="textWrapping"/>
      </w:r>
      <w:r>
        <w:rPr>
          <w:rStyle w:val="Hyperlink.4"/>
          <w:rtl w:val="0"/>
          <w:lang w:val="ru-RU"/>
        </w:rPr>
        <w:t>(</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 xml:space="preserve">стоимость восстановительного ремонта Транспортного средства без учета износа составляет </w:t>
        <w:br w:type="textWrapping"/>
      </w:r>
      <w:r>
        <w:rPr>
          <w:rStyle w:val="Hyperlink.3"/>
          <w:rtl w:val="0"/>
          <w:lang w:val="ru-RU"/>
        </w:rPr>
        <w:t xml:space="preserve">41 400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с учетом износа – </w:t>
      </w:r>
      <w:r>
        <w:rPr>
          <w:rStyle w:val="Hyperlink.3"/>
          <w:rtl w:val="0"/>
          <w:lang w:val="ru-RU"/>
        </w:rPr>
        <w:t xml:space="preserve">29 900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 xml:space="preserve">Стоимость Транспортного средства Заявителя до повреждения на дату ДТП составляет </w:t>
      </w:r>
      <w:r>
        <w:rPr>
          <w:rStyle w:val="Hyperlink.3"/>
          <w:rtl w:val="0"/>
          <w:lang w:val="ru-RU"/>
        </w:rPr>
        <w:t xml:space="preserve">904 400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стоимость годных остатков экспертом не рассчитывалась</w:t>
      </w:r>
      <w:r>
        <w:rPr>
          <w:rStyle w:val="Hyperlink.3"/>
          <w:rtl w:val="0"/>
          <w:lang w:val="ru-RU"/>
        </w:rPr>
        <w:t xml:space="preserve">, </w:t>
      </w:r>
      <w:r>
        <w:rPr>
          <w:rStyle w:val="Hyperlink.3"/>
          <w:rtl w:val="0"/>
          <w:lang w:val="ru-RU"/>
        </w:rPr>
        <w:t>так как не наступила полная гибель Транспортного средства</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абзацам первому </w:t>
      </w:r>
      <w:r>
        <w:rPr>
          <w:rStyle w:val="Hyperlink.4"/>
          <w:rtl w:val="0"/>
          <w:lang w:val="ru-RU"/>
        </w:rPr>
        <w:t xml:space="preserve">- </w:t>
      </w:r>
      <w:r>
        <w:rPr>
          <w:rStyle w:val="Hyperlink.4"/>
          <w:rtl w:val="0"/>
          <w:lang w:val="ru-RU"/>
        </w:rPr>
        <w:t xml:space="preserve">третьему пункта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ФЗ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w:t>
      </w:r>
      <w:r>
        <w:rPr>
          <w:rStyle w:val="Hyperlink.4"/>
          <w:rtl w:val="0"/>
          <w:lang w:val="ru-RU"/>
        </w:rPr>
        <w:t>(</w:t>
      </w:r>
      <w:r>
        <w:rPr>
          <w:rStyle w:val="Hyperlink.4"/>
          <w:rtl w:val="0"/>
          <w:lang w:val="ru-RU"/>
        </w:rPr>
        <w:t>за исключением случаев</w:t>
      </w:r>
      <w:r>
        <w:rPr>
          <w:rStyle w:val="Hyperlink.4"/>
          <w:rtl w:val="0"/>
          <w:lang w:val="ru-RU"/>
        </w:rPr>
        <w:t xml:space="preserve">, </w:t>
      </w:r>
      <w:r>
        <w:rPr>
          <w:rStyle w:val="Hyperlink.4"/>
          <w:rtl w:val="0"/>
          <w:lang w:val="ru-RU"/>
        </w:rPr>
        <w:t xml:space="preserve">установленных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соответствии с пунктом </w:t>
        <w:br w:type="textWrapping"/>
      </w:r>
      <w:r>
        <w:rPr>
          <w:rStyle w:val="Hyperlink.4"/>
          <w:rtl w:val="0"/>
          <w:lang w:val="ru-RU"/>
        </w:rPr>
        <w:t xml:space="preserve">15.2 </w:t>
      </w:r>
      <w:r>
        <w:rPr>
          <w:rStyle w:val="Hyperlink.4"/>
          <w:rtl w:val="0"/>
          <w:lang w:val="ru-RU"/>
        </w:rPr>
        <w:t xml:space="preserve">или пунктом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 xml:space="preserve">ФЗ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оплаты восстановительного ремонта поврежденного транспортного средства потерпевшего </w:t>
      </w:r>
      <w:r>
        <w:rPr>
          <w:rStyle w:val="Hyperlink.4"/>
          <w:rtl w:val="0"/>
          <w:lang w:val="ru-RU"/>
        </w:rPr>
        <w:t>(</w:t>
      </w:r>
      <w:r>
        <w:rPr>
          <w:rStyle w:val="Hyperlink.4"/>
          <w:rtl w:val="0"/>
          <w:lang w:val="ru-RU"/>
        </w:rPr>
        <w:t>возмещение причиненного вреда в натуре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При проведении восстановительного ремонта в соответствии с пунктами </w:t>
      </w:r>
      <w:r>
        <w:rPr>
          <w:rStyle w:val="Hyperlink.4"/>
          <w:rtl w:val="0"/>
          <w:lang w:val="ru-RU"/>
        </w:rPr>
        <w:t xml:space="preserve">15.2 </w:t>
      </w:r>
      <w:r>
        <w:rPr>
          <w:rStyle w:val="Hyperlink.4"/>
          <w:rtl w:val="0"/>
          <w:lang w:val="ru-RU"/>
        </w:rPr>
        <w:t xml:space="preserve">и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 xml:space="preserve">ФЗ не допускается использование бывших в употреблении или восстановленных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r>
        <w:rPr>
          <w:rStyle w:val="Hyperlink.4"/>
          <w:rtl w:val="0"/>
          <w:lang w:val="ru-RU"/>
        </w:rPr>
        <w:t xml:space="preserve">если </w:t>
        <w:br w:type="textWrapping"/>
        <w:t xml:space="preserve">в соответствии с Положением № </w:t>
      </w:r>
      <w:r>
        <w:rPr>
          <w:rStyle w:val="Hyperlink.3"/>
          <w:rtl w:val="0"/>
          <w:lang w:val="ru-RU"/>
        </w:rPr>
        <w:t>432-</w:t>
      </w:r>
      <w:r>
        <w:rPr>
          <w:rStyle w:val="Hyperlink.3"/>
          <w:rtl w:val="0"/>
          <w:lang w:val="ru-RU"/>
        </w:rPr>
        <w:t xml:space="preserve">П </w:t>
      </w:r>
      <w:r>
        <w:rPr>
          <w:rStyle w:val="Hyperlink.4"/>
          <w:rtl w:val="0"/>
          <w:lang w:val="ru-RU"/>
        </w:rPr>
        <w:t xml:space="preserve">требуется замена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r>
        <w:rPr>
          <w:rStyle w:val="Hyperlink.4"/>
          <w:rtl w:val="0"/>
          <w:lang w:val="ru-RU"/>
        </w:rPr>
        <w:t>иное может быть определено соглашением страховщика и потерпевшего</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Согласно разъяснениям</w:t>
      </w:r>
      <w:r>
        <w:rPr>
          <w:rStyle w:val="Hyperlink.4"/>
          <w:rtl w:val="0"/>
          <w:lang w:val="ru-RU"/>
        </w:rPr>
        <w:t xml:space="preserve">, </w:t>
      </w:r>
      <w:r>
        <w:rPr>
          <w:rStyle w:val="Hyperlink.4"/>
          <w:rtl w:val="0"/>
          <w:lang w:val="ru-RU"/>
        </w:rPr>
        <w:t xml:space="preserve">данным в пункте </w:t>
      </w:r>
      <w:r>
        <w:rPr>
          <w:rStyle w:val="Hyperlink.4"/>
          <w:rtl w:val="0"/>
          <w:lang w:val="ru-RU"/>
        </w:rPr>
        <w:t xml:space="preserve">59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в отличие от общего правила оплата стоимости восстановительного ремонта легкового автомобиля</w:t>
      </w:r>
      <w:r>
        <w:rPr>
          <w:rStyle w:val="Hyperlink.4"/>
          <w:rtl w:val="0"/>
          <w:lang w:val="ru-RU"/>
        </w:rPr>
        <w:t xml:space="preserve">, </w:t>
      </w:r>
      <w:r>
        <w:rPr>
          <w:rStyle w:val="Hyperlink.4"/>
          <w:rtl w:val="0"/>
          <w:lang w:val="ru-RU"/>
        </w:rPr>
        <w:t xml:space="preserve">находящегося в собственности гражданина </w:t>
      </w:r>
      <w:r>
        <w:rPr>
          <w:rStyle w:val="Hyperlink.4"/>
          <w:rtl w:val="0"/>
          <w:lang w:val="ru-RU"/>
        </w:rPr>
        <w:t>(</w:t>
      </w:r>
      <w:r>
        <w:rPr>
          <w:rStyle w:val="Hyperlink.4"/>
          <w:rtl w:val="0"/>
          <w:lang w:val="ru-RU"/>
        </w:rPr>
        <w:t>в том числе имеющего статус индивидуального предпринимателя</w:t>
      </w:r>
      <w:r>
        <w:rPr>
          <w:rStyle w:val="Hyperlink.4"/>
          <w:rtl w:val="0"/>
          <w:lang w:val="ru-RU"/>
        </w:rPr>
        <w:t xml:space="preserve">) </w:t>
      </w:r>
      <w:r>
        <w:rPr>
          <w:rStyle w:val="Hyperlink.4"/>
          <w:rtl w:val="0"/>
          <w:lang w:val="ru-RU"/>
        </w:rPr>
        <w:t>и зарегистрированного в Российской Федерации</w:t>
      </w:r>
      <w:r>
        <w:rPr>
          <w:rStyle w:val="Hyperlink.4"/>
          <w:rtl w:val="0"/>
          <w:lang w:val="ru-RU"/>
        </w:rPr>
        <w:t xml:space="preserve">, </w:t>
      </w:r>
      <w:r>
        <w:rPr>
          <w:rStyle w:val="Hyperlink.4"/>
          <w:rtl w:val="0"/>
          <w:lang w:val="ru-RU"/>
        </w:rPr>
        <w:t xml:space="preserve">осуществляется страховщиком </w:t>
        <w:br w:type="textWrapping"/>
        <w:t xml:space="preserve">без учета износа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w:t>
      </w:r>
      <w:r>
        <w:rPr>
          <w:rStyle w:val="Hyperlink.4"/>
          <w:rtl w:val="0"/>
          <w:lang w:val="ru-RU"/>
        </w:rPr>
        <w:t xml:space="preserve">абзац третий пункта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ФЗ</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Из приведенных норм права и разъяснений Постановления Пленума ВС РФ следует</w:t>
      </w:r>
      <w:r>
        <w:rPr>
          <w:rStyle w:val="Hyperlink.4"/>
          <w:rtl w:val="0"/>
          <w:lang w:val="ru-RU"/>
        </w:rPr>
        <w:t xml:space="preserve">, </w:t>
      </w:r>
      <w:r>
        <w:rPr>
          <w:rStyle w:val="Hyperlink.4"/>
          <w:rtl w:val="0"/>
          <w:lang w:val="ru-RU"/>
        </w:rPr>
        <w:t>что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осуществляется путем восстановительного ремонта поврежденного транспортного средства</w:t>
      </w:r>
      <w:r>
        <w:rPr>
          <w:rStyle w:val="Hyperlink.4"/>
          <w:rtl w:val="0"/>
          <w:lang w:val="ru-RU"/>
        </w:rPr>
        <w:t xml:space="preserve">, </w:t>
      </w:r>
      <w:r>
        <w:rPr>
          <w:rStyle w:val="Hyperlink.4"/>
          <w:rtl w:val="0"/>
          <w:lang w:val="ru-RU"/>
        </w:rPr>
        <w:t xml:space="preserve">при этом страховщиком стоимость такого ремонта оплачивается без учета износа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Перечень случаев</w:t>
      </w:r>
      <w:r>
        <w:rPr>
          <w:rStyle w:val="Hyperlink.4"/>
          <w:rtl w:val="0"/>
          <w:lang w:val="ru-RU"/>
        </w:rPr>
        <w:t xml:space="preserve">, </w:t>
      </w:r>
      <w:r>
        <w:rPr>
          <w:rStyle w:val="Hyperlink.4"/>
          <w:rtl w:val="0"/>
          <w:lang w:val="ru-RU"/>
        </w:rPr>
        <w:t>когда страховое возмещение по выбору потерпевшего</w:t>
      </w:r>
      <w:r>
        <w:rPr>
          <w:rStyle w:val="Hyperlink.4"/>
          <w:rtl w:val="0"/>
          <w:lang w:val="ru-RU"/>
        </w:rPr>
        <w:t xml:space="preserve">, </w:t>
      </w:r>
      <w:r>
        <w:rPr>
          <w:rStyle w:val="Hyperlink.4"/>
          <w:rtl w:val="0"/>
          <w:lang w:val="ru-RU"/>
        </w:rPr>
        <w:t>по соглашению потерпевшего и страховщика либо в силу объективных обстоятельств вместо организации и оплаты восстановительного ремонта осуществляется в форме страховой выплаты</w:t>
      </w:r>
      <w:r>
        <w:rPr>
          <w:rStyle w:val="Hyperlink.4"/>
          <w:rtl w:val="0"/>
          <w:lang w:val="ru-RU"/>
        </w:rPr>
        <w:t xml:space="preserve">, </w:t>
      </w:r>
      <w:r>
        <w:rPr>
          <w:rStyle w:val="Hyperlink.4"/>
          <w:rtl w:val="0"/>
          <w:lang w:val="ru-RU"/>
        </w:rPr>
        <w:t xml:space="preserve">установлен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Обстоятельств</w:t>
      </w:r>
      <w:r>
        <w:rPr>
          <w:rStyle w:val="Hyperlink.4"/>
          <w:rtl w:val="0"/>
          <w:lang w:val="ru-RU"/>
        </w:rPr>
        <w:t xml:space="preserve">, </w:t>
      </w:r>
      <w:r>
        <w:rPr>
          <w:rStyle w:val="Hyperlink.4"/>
          <w:rtl w:val="0"/>
          <w:lang w:val="ru-RU"/>
        </w:rPr>
        <w:t xml:space="preserve">в силу которых Финансовая организация имела право заменить без согласия Заявителя организацию и оплату восстановительного ремонта на страховую выплату в порядке пункта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Финансовым уполномоченным не установлено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 учетом положений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393 </w:t>
      </w:r>
      <w:r>
        <w:rPr>
          <w:rStyle w:val="Hyperlink.4"/>
          <w:rtl w:val="0"/>
          <w:lang w:val="ru-RU"/>
        </w:rPr>
        <w:t>ГК РФ</w:t>
      </w:r>
      <w:r>
        <w:rPr>
          <w:rStyle w:val="Hyperlink.4"/>
          <w:rtl w:val="0"/>
          <w:lang w:val="ru-RU"/>
        </w:rPr>
        <w:t xml:space="preserve">, </w:t>
      </w:r>
      <w:r>
        <w:rPr>
          <w:rStyle w:val="Hyperlink.4"/>
          <w:rtl w:val="0"/>
          <w:lang w:val="ru-RU"/>
        </w:rPr>
        <w:t>согласно которому должник обязан возместить кредитору убытки</w:t>
      </w:r>
      <w:r>
        <w:rPr>
          <w:rStyle w:val="Hyperlink.4"/>
          <w:rtl w:val="0"/>
          <w:lang w:val="ru-RU"/>
        </w:rPr>
        <w:t xml:space="preserve">, </w:t>
      </w:r>
      <w:r>
        <w:rPr>
          <w:rStyle w:val="Hyperlink.4"/>
          <w:rtl w:val="0"/>
          <w:lang w:val="ru-RU"/>
        </w:rPr>
        <w:t>причиненные неисполнением или ненадлежащим исполнением обязательства</w:t>
      </w:r>
      <w:r>
        <w:rPr>
          <w:rStyle w:val="Hyperlink.4"/>
          <w:rtl w:val="0"/>
          <w:lang w:val="ru-RU"/>
        </w:rPr>
        <w:t xml:space="preserve">, </w:t>
      </w:r>
      <w:r>
        <w:rPr>
          <w:rStyle w:val="Hyperlink.4"/>
          <w:rtl w:val="0"/>
          <w:lang w:val="ru-RU"/>
        </w:rPr>
        <w:t>а также с учетом того</w:t>
      </w:r>
      <w:r>
        <w:rPr>
          <w:rStyle w:val="Hyperlink.4"/>
          <w:rtl w:val="0"/>
          <w:lang w:val="ru-RU"/>
        </w:rPr>
        <w:t xml:space="preserve">, </w:t>
      </w:r>
      <w:r>
        <w:rPr>
          <w:rStyle w:val="Hyperlink.4"/>
          <w:rtl w:val="0"/>
          <w:lang w:val="ru-RU"/>
        </w:rPr>
        <w:t>что Финансовая организация</w:t>
      </w:r>
      <w:r>
        <w:rPr>
          <w:rStyle w:val="Hyperlink.4"/>
          <w:rtl w:val="0"/>
          <w:lang w:val="ru-RU"/>
        </w:rPr>
        <w:t xml:space="preserve">, </w:t>
      </w:r>
      <w:r>
        <w:rPr>
          <w:rStyle w:val="Hyperlink.4"/>
          <w:rtl w:val="0"/>
          <w:lang w:val="ru-RU"/>
        </w:rPr>
        <w:t>не имея права заменить без согласия Заявителя форму страхового возмещения</w:t>
      </w:r>
      <w:r>
        <w:rPr>
          <w:rStyle w:val="Hyperlink.4"/>
          <w:rtl w:val="0"/>
          <w:lang w:val="ru-RU"/>
        </w:rPr>
        <w:t xml:space="preserve">, </w:t>
      </w:r>
      <w:r>
        <w:rPr>
          <w:rStyle w:val="Hyperlink.4"/>
          <w:rtl w:val="0"/>
          <w:lang w:val="ru-RU"/>
        </w:rPr>
        <w:t xml:space="preserve">ненадлежащим образом исполнила обязанность </w:t>
        <w:br w:type="textWrapping"/>
        <w:t>по выдаче направления на ремонт Транспортного средства</w:t>
      </w:r>
      <w:r>
        <w:rPr>
          <w:rStyle w:val="Hyperlink.4"/>
          <w:rtl w:val="0"/>
          <w:lang w:val="ru-RU"/>
        </w:rPr>
        <w:t xml:space="preserve">, </w:t>
      </w:r>
      <w:r>
        <w:rPr>
          <w:rStyle w:val="Hyperlink.4"/>
          <w:rtl w:val="0"/>
          <w:lang w:val="ru-RU"/>
        </w:rPr>
        <w:t>с Финансовой организации подлежит взысканию страховое возмещение в размере стоимости восстановительного ремонта Транспортного средства Заявителя без учета износа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Иное толкование означало бы</w:t>
      </w:r>
      <w:r>
        <w:rPr>
          <w:rStyle w:val="Hyperlink.4"/>
          <w:rtl w:val="0"/>
          <w:lang w:val="ru-RU"/>
        </w:rPr>
        <w:t xml:space="preserve">, </w:t>
      </w:r>
      <w:r>
        <w:rPr>
          <w:rStyle w:val="Hyperlink.4"/>
          <w:rtl w:val="0"/>
          <w:lang w:val="ru-RU"/>
        </w:rPr>
        <w:t>что потерпевший</w:t>
      </w:r>
      <w:r>
        <w:rPr>
          <w:rStyle w:val="Hyperlink.4"/>
          <w:rtl w:val="0"/>
          <w:lang w:val="ru-RU"/>
        </w:rPr>
        <w:t xml:space="preserve">, </w:t>
      </w:r>
      <w:r>
        <w:rPr>
          <w:rStyle w:val="Hyperlink.4"/>
          <w:rtl w:val="0"/>
          <w:lang w:val="ru-RU"/>
        </w:rPr>
        <w:t xml:space="preserve">будучи вправе получить от страховщика страховое возмещение </w:t>
        <w:br w:type="textWrapping"/>
        <w:t>в натуральной форме</w:t>
      </w:r>
      <w:r>
        <w:rPr>
          <w:rStyle w:val="Hyperlink.4"/>
          <w:rtl w:val="0"/>
          <w:lang w:val="ru-RU"/>
        </w:rPr>
        <w:t xml:space="preserve">, </w:t>
      </w:r>
      <w:r>
        <w:rPr>
          <w:rStyle w:val="Hyperlink.4"/>
          <w:rtl w:val="0"/>
          <w:lang w:val="ru-RU"/>
        </w:rPr>
        <w:t>эквивалентное расходам на восстановительный ремонт без учета износа</w:t>
      </w:r>
      <w:r>
        <w:rPr>
          <w:rStyle w:val="Hyperlink.4"/>
          <w:rtl w:val="0"/>
          <w:lang w:val="ru-RU"/>
        </w:rPr>
        <w:t xml:space="preserve">, </w:t>
      </w:r>
      <w:r>
        <w:rPr>
          <w:rStyle w:val="Hyperlink.4"/>
          <w:rtl w:val="0"/>
          <w:lang w:val="ru-RU"/>
        </w:rPr>
        <w:t>в связи с нарушением страховщиком обязанности по выдаче направления на ремонт получает страховое возмещение в денежной форме в размере меньшем</w:t>
      </w:r>
      <w:r>
        <w:rPr>
          <w:rStyle w:val="Hyperlink.4"/>
          <w:rtl w:val="0"/>
          <w:lang w:val="ru-RU"/>
        </w:rPr>
        <w:t xml:space="preserve">, </w:t>
      </w:r>
      <w:r>
        <w:rPr>
          <w:rStyle w:val="Hyperlink.4"/>
          <w:rtl w:val="0"/>
          <w:lang w:val="ru-RU"/>
        </w:rPr>
        <w:t>чем тот</w:t>
      </w:r>
      <w:r>
        <w:rPr>
          <w:rStyle w:val="Hyperlink.4"/>
          <w:rtl w:val="0"/>
          <w:lang w:val="ru-RU"/>
        </w:rPr>
        <w:t xml:space="preserve">, </w:t>
      </w:r>
      <w:r>
        <w:rPr>
          <w:rStyle w:val="Hyperlink.4"/>
          <w:rtl w:val="0"/>
        </w:rPr>
        <w:br w:type="textWrapping"/>
        <w:t>на который он вправе был рассчитывать</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Указанная позиция изложена в Определении Верховного Суда Российской Федерации от </w:t>
      </w:r>
      <w:r>
        <w:rPr>
          <w:rStyle w:val="Hyperlink.4"/>
          <w:rtl w:val="0"/>
          <w:lang w:val="ru-RU"/>
        </w:rPr>
        <w:t xml:space="preserve">19.01.2021 </w:t>
      </w:r>
      <w:r>
        <w:rPr>
          <w:rStyle w:val="Hyperlink.4"/>
          <w:rtl w:val="0"/>
          <w:lang w:val="ru-RU"/>
        </w:rPr>
        <w:t xml:space="preserve">по делу </w:t>
        <w:br w:type="textWrapping"/>
        <w:t xml:space="preserve">№ </w:t>
      </w:r>
      <w:r>
        <w:rPr>
          <w:rStyle w:val="Hyperlink.4"/>
          <w:rtl w:val="0"/>
          <w:lang w:val="ru-RU"/>
        </w:rPr>
        <w:t>86-</w:t>
      </w:r>
      <w:r>
        <w:rPr>
          <w:rStyle w:val="Hyperlink.4"/>
          <w:rtl w:val="0"/>
          <w:lang w:val="ru-RU"/>
        </w:rPr>
        <w:t>КГ</w:t>
      </w:r>
      <w:r>
        <w:rPr>
          <w:rStyle w:val="Hyperlink.4"/>
          <w:rtl w:val="0"/>
          <w:lang w:val="ru-RU"/>
        </w:rPr>
        <w:t>20-8-</w:t>
      </w:r>
      <w:r>
        <w:rPr>
          <w:rStyle w:val="Hyperlink.4"/>
          <w:rtl w:val="0"/>
          <w:lang w:val="ru-RU"/>
        </w:rPr>
        <w:t>К</w:t>
      </w:r>
      <w:r>
        <w:rPr>
          <w:rStyle w:val="Hyperlink.4"/>
          <w:rtl w:val="0"/>
          <w:lang w:val="ru-RU"/>
        </w:rPr>
        <w:t>2.</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3.5 </w:t>
      </w:r>
      <w:r>
        <w:rPr>
          <w:rStyle w:val="Hyperlink.3"/>
          <w:rtl w:val="0"/>
          <w:lang w:val="ru-RU"/>
        </w:rPr>
        <w:t xml:space="preserve">Положения № </w:t>
      </w:r>
      <w:r>
        <w:rPr>
          <w:rStyle w:val="Hyperlink.3"/>
          <w:rtl w:val="0"/>
          <w:lang w:val="ru-RU"/>
        </w:rPr>
        <w:t>432-</w:t>
      </w:r>
      <w:r>
        <w:rPr>
          <w:rStyle w:val="Hyperlink.3"/>
          <w:rtl w:val="0"/>
          <w:lang w:val="ru-RU"/>
        </w:rPr>
        <w:t>П расхождение в результатах расчетов размера расходов на восстановительный ремонт</w:t>
      </w:r>
      <w:r>
        <w:rPr>
          <w:rStyle w:val="Hyperlink.3"/>
          <w:rtl w:val="0"/>
          <w:lang w:val="ru-RU"/>
        </w:rPr>
        <w:t xml:space="preserve">, </w:t>
      </w:r>
      <w:r>
        <w:rPr>
          <w:rStyle w:val="Hyperlink.3"/>
          <w:rtl w:val="0"/>
          <w:lang w:val="ru-RU"/>
        </w:rPr>
        <w:t>выполненных различными специалистами</w:t>
      </w:r>
      <w:r>
        <w:rPr>
          <w:rStyle w:val="Hyperlink.3"/>
          <w:rtl w:val="0"/>
          <w:lang w:val="ru-RU"/>
        </w:rPr>
        <w:t xml:space="preserve">, </w:t>
      </w:r>
      <w:r>
        <w:rPr>
          <w:rStyle w:val="Hyperlink.3"/>
          <w:rtl w:val="0"/>
          <w:lang w:val="ru-RU"/>
        </w:rPr>
        <w:t xml:space="preserve">следует признавать находящимся в пределах статистической достоверности </w:t>
        <w:br w:type="textWrapping"/>
        <w:t>за счет использования различных технологических решений и погрешностей расчета</w:t>
      </w:r>
      <w:r>
        <w:rPr>
          <w:rStyle w:val="Hyperlink.3"/>
          <w:rtl w:val="0"/>
          <w:lang w:val="ru-RU"/>
        </w:rPr>
        <w:t xml:space="preserve">, </w:t>
      </w:r>
      <w:r>
        <w:rPr>
          <w:rStyle w:val="Hyperlink.3"/>
          <w:rtl w:val="0"/>
          <w:lang w:val="ru-RU"/>
        </w:rPr>
        <w:t xml:space="preserve">если оно не превышает </w:t>
      </w:r>
      <w:r>
        <w:rPr>
          <w:rStyle w:val="Hyperlink.3"/>
          <w:rtl w:val="0"/>
          <w:lang w:val="ru-RU"/>
        </w:rPr>
        <w:t xml:space="preserve">10 </w:t>
      </w:r>
      <w:r>
        <w:rPr>
          <w:rStyle w:val="Hyperlink.3"/>
          <w:rtl w:val="0"/>
          <w:lang w:val="ru-RU"/>
        </w:rPr>
        <w:t>процентов</w:t>
      </w:r>
      <w:r>
        <w:rPr>
          <w:rStyle w:val="Hyperlink.3"/>
          <w:rtl w:val="0"/>
          <w:lang w:val="ru-RU"/>
        </w:rPr>
        <w:t xml:space="preserve">. </w:t>
      </w:r>
    </w:p>
    <w:p>
      <w:pPr>
        <w:pStyle w:val="Normal.0"/>
        <w:suppressAutoHyphens w:val="1"/>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3.5 </w:t>
      </w:r>
      <w:r>
        <w:rPr>
          <w:rStyle w:val="None"/>
          <w:rFonts w:ascii="Times New Roman" w:hAnsi="Times New Roman" w:hint="default"/>
          <w:outline w:val="0"/>
          <w:color w:val="ff0000"/>
          <w:sz w:val="26"/>
          <w:szCs w:val="26"/>
          <w:u w:color="ff0000"/>
          <w:rtl w:val="0"/>
          <w:lang w:val="ru-RU"/>
          <w14:textFill>
            <w14:solidFill>
              <w14:srgbClr w14:val="FF0000"/>
            </w14:solidFill>
          </w14:textFill>
        </w:rPr>
        <w:t>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расхождение в результатах расчетов размера расходов на восстановительный ремонт в отношении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выполненных различными специалистами</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следует признавать находящимся </w:t>
        <w:br w:type="textWrapping"/>
        <w:t>в пределах статистической достоверности за счет использования различных технологических решений и погрешностей расчета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если оно не превышает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10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процентов при совпадающем перечне поврежденных деталей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за исключением крепежных элементов</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деталей разового монтажа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Предел погрешности рассчитывается как отношение разницы между результатами первичной </w:t>
        <w:br w:type="textWrapping"/>
        <w:t xml:space="preserve">и повторной экспертизы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в случае проведения повторной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к результату первичной экспертизы</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Hyperlink.4"/>
        </w:rPr>
      </w:pPr>
      <w:r>
        <w:rPr>
          <w:rStyle w:val="Hyperlink.4"/>
          <w:rtl w:val="0"/>
          <w:lang w:val="ru-RU"/>
        </w:rPr>
        <w:t>Стоимость восстановительного ремонта без учета износа Транспортного средства согласно Экспертному заключению</w:t>
      </w:r>
      <w:r>
        <w:rPr>
          <w:rStyle w:val="Hyperlink.4"/>
          <w:rtl w:val="0"/>
          <w:lang w:val="ru-RU"/>
        </w:rPr>
        <w:t xml:space="preserve">, </w:t>
      </w:r>
      <w:r>
        <w:rPr>
          <w:rStyle w:val="Hyperlink.4"/>
          <w:rtl w:val="0"/>
          <w:lang w:val="ru-RU"/>
        </w:rPr>
        <w:t>составленному по инициативе Финансового уполномоченного</w:t>
      </w:r>
      <w:r>
        <w:rPr>
          <w:rStyle w:val="Hyperlink.4"/>
          <w:rtl w:val="0"/>
          <w:lang w:val="ru-RU"/>
        </w:rPr>
        <w:t xml:space="preserve">, </w:t>
      </w:r>
      <w:r>
        <w:rPr>
          <w:rStyle w:val="Hyperlink.4"/>
          <w:rtl w:val="0"/>
          <w:lang w:val="ru-RU"/>
        </w:rPr>
        <w:t>превышает стоимость восстановительного ремонта</w:t>
      </w:r>
      <w:r>
        <w:rPr>
          <w:rStyle w:val="Hyperlink.4"/>
          <w:rtl w:val="0"/>
          <w:lang w:val="ru-RU"/>
        </w:rPr>
        <w:t xml:space="preserve">, </w:t>
      </w:r>
      <w:r>
        <w:rPr>
          <w:rStyle w:val="Hyperlink.4"/>
          <w:rtl w:val="0"/>
          <w:lang w:val="ru-RU"/>
        </w:rPr>
        <w:t xml:space="preserve">установленную </w:t>
      </w:r>
      <w:r>
        <w:rPr>
          <w:rStyle w:val="Hyperlink.3"/>
          <w:rtl w:val="0"/>
          <w:lang w:val="ru-RU"/>
        </w:rPr>
        <w:t xml:space="preserve">калькуляцией № </w:t>
      </w:r>
      <w:r>
        <w:rPr>
          <w:rStyle w:val="Hyperlink.3"/>
          <w:rtl w:val="0"/>
          <w:lang w:val="ru-RU"/>
        </w:rPr>
        <w:t>8039075</w:t>
      </w:r>
      <w:r>
        <w:rPr>
          <w:rStyle w:val="Hyperlink.4"/>
          <w:rtl w:val="0"/>
          <w:lang w:val="ru-RU"/>
        </w:rPr>
        <w:t xml:space="preserve">, </w:t>
      </w:r>
      <w:r>
        <w:rPr>
          <w:rStyle w:val="Hyperlink.4"/>
          <w:rtl w:val="0"/>
          <w:lang w:val="ru-RU"/>
        </w:rPr>
        <w:t>составленной по инициативе Финансовой организации</w:t>
      </w:r>
      <w:r>
        <w:rPr>
          <w:rStyle w:val="Hyperlink.4"/>
          <w:rtl w:val="0"/>
          <w:lang w:val="ru-RU"/>
        </w:rPr>
        <w:t xml:space="preserve">, </w:t>
      </w:r>
      <w:r>
        <w:rPr>
          <w:rStyle w:val="Hyperlink.4"/>
          <w:rtl w:val="0"/>
          <w:lang w:val="ru-RU"/>
        </w:rPr>
        <w:t xml:space="preserve">на </w:t>
      </w:r>
      <w:r>
        <w:rPr>
          <w:rStyle w:val="Hyperlink.3"/>
          <w:rtl w:val="0"/>
          <w:lang w:val="ru-RU"/>
        </w:rPr>
        <w:t xml:space="preserve">53 </w:t>
      </w:r>
      <w:r>
        <w:rPr>
          <w:rStyle w:val="Hyperlink.3"/>
          <w:rtl w:val="0"/>
          <w:lang w:val="ru-RU"/>
        </w:rPr>
        <w:t>процента</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принимая во внимание произведенную Финансовой организацией выплату страхового возмещения в размере </w:t>
      </w:r>
      <w:r>
        <w:rPr>
          <w:rStyle w:val="Hyperlink.3"/>
          <w:rtl w:val="0"/>
          <w:lang w:val="ru-RU"/>
        </w:rPr>
        <w:t xml:space="preserve">27 014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требование Заявителя о взыскании доплаты страхового возмещения подлежит </w:t>
      </w:r>
      <w:r>
        <w:rPr>
          <w:rStyle w:val="Hyperlink.3"/>
          <w:rtl w:val="0"/>
          <w:lang w:val="ru-RU"/>
        </w:rPr>
        <w:t xml:space="preserve">частичному </w:t>
      </w:r>
      <w:r>
        <w:rPr>
          <w:rStyle w:val="Hyperlink.4"/>
          <w:rtl w:val="0"/>
          <w:lang w:val="ru-RU"/>
        </w:rPr>
        <w:t xml:space="preserve">удовлетворению в размере </w:t>
      </w:r>
      <w:r>
        <w:rPr>
          <w:rStyle w:val="Hyperlink.3"/>
          <w:rtl w:val="0"/>
          <w:lang w:val="ru-RU"/>
        </w:rPr>
        <w:t xml:space="preserve">14 386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(41 400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 </w:t>
      </w:r>
      <w:r>
        <w:rPr>
          <w:rStyle w:val="Hyperlink.3"/>
          <w:rtl w:val="0"/>
          <w:lang w:val="ru-RU"/>
        </w:rPr>
        <w:t>27</w:t>
      </w:r>
      <w:r>
        <w:rPr>
          <w:rStyle w:val="Hyperlink.3"/>
          <w:rtl w:val="0"/>
          <w:lang w:val="ru-RU"/>
        </w:rPr>
        <w:t> </w:t>
      </w:r>
      <w:r>
        <w:rPr>
          <w:rStyle w:val="Hyperlink.3"/>
          <w:rtl w:val="0"/>
          <w:lang w:val="ru-RU"/>
        </w:rPr>
        <w:t xml:space="preserve">014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с_износом_выплата_в_20_дней_срока" w:id="44"/>
      <w:r>
        <w:rPr>
          <w:rStyle w:val="None"/>
          <w:rFonts w:ascii="Times New Roman" w:hAnsi="Times New Roman"/>
          <w:b w:val="1"/>
          <w:bCs w:val="1"/>
          <w:sz w:val="26"/>
          <w:szCs w:val="26"/>
          <w:rtl w:val="0"/>
          <w:lang w:val="ru-RU"/>
        </w:rPr>
        <w:t xml:space="preserve">20.2. </w:t>
      </w:r>
      <w:r>
        <w:rPr>
          <w:rStyle w:val="None"/>
          <w:rFonts w:ascii="Times New Roman" w:hAnsi="Times New Roman" w:hint="default"/>
          <w:b w:val="1"/>
          <w:bCs w:val="1"/>
          <w:sz w:val="26"/>
          <w:szCs w:val="26"/>
          <w:rtl w:val="0"/>
          <w:lang w:val="ru-RU"/>
        </w:rPr>
        <w:t xml:space="preserve">С учетом износа в связи с выплатой Финансовой организацией страхового возмещения в </w:t>
      </w:r>
      <w:r>
        <w:rPr>
          <w:rStyle w:val="None"/>
          <w:rFonts w:ascii="Times New Roman" w:hAnsi="Times New Roman"/>
          <w:b w:val="1"/>
          <w:bCs w:val="1"/>
          <w:sz w:val="26"/>
          <w:szCs w:val="26"/>
          <w:rtl w:val="0"/>
          <w:lang w:val="ru-RU"/>
        </w:rPr>
        <w:t>20</w:t>
      </w:r>
      <w:r>
        <w:rPr>
          <w:rStyle w:val="None"/>
          <w:rFonts w:ascii="Times New Roman" w:hAnsi="Times New Roman" w:hint="default"/>
          <w:b w:val="1"/>
          <w:bCs w:val="1"/>
          <w:sz w:val="26"/>
          <w:szCs w:val="26"/>
          <w:rtl w:val="0"/>
          <w:lang w:val="ru-RU"/>
        </w:rPr>
        <w:t xml:space="preserve">дневный срок при отказе СТОА от проведения восстановительного ремонта транспортного средства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при отсутствии иных СТОА</w:t>
      </w:r>
      <w:r>
        <w:rPr>
          <w:rStyle w:val="None"/>
          <w:rFonts w:ascii="Times New Roman" w:hAnsi="Times New Roman"/>
          <w:b w:val="1"/>
          <w:bCs w:val="1"/>
          <w:sz w:val="26"/>
          <w:szCs w:val="26"/>
          <w:rtl w:val="0"/>
          <w:lang w:val="ru-RU"/>
        </w:rPr>
        <w:t>).</w:t>
      </w:r>
      <w:bookmarkEnd w:id="44"/>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течение </w:t>
      </w:r>
      <w:r>
        <w:rPr>
          <w:rStyle w:val="Hyperlink.4"/>
          <w:rtl w:val="0"/>
          <w:lang w:val="ru-RU"/>
        </w:rPr>
        <w:t xml:space="preserve">20 </w:t>
      </w:r>
      <w:r>
        <w:rPr>
          <w:rStyle w:val="Hyperlink.4"/>
          <w:rtl w:val="0"/>
          <w:lang w:val="ru-RU"/>
        </w:rPr>
        <w:t>календарных дней</w:t>
      </w:r>
      <w:r>
        <w:rPr>
          <w:rStyle w:val="Hyperlink.4"/>
          <w:rtl w:val="0"/>
          <w:lang w:val="ru-RU"/>
        </w:rPr>
        <w:t xml:space="preserve">, </w:t>
      </w:r>
      <w:r>
        <w:rPr>
          <w:rStyle w:val="Hyperlink.4"/>
          <w:rtl w:val="0"/>
        </w:rPr>
        <w:br w:type="textWrapping"/>
        <w:t>за исключением нерабочих праздничных дней</w:t>
      </w:r>
      <w:r>
        <w:rPr>
          <w:rStyle w:val="Hyperlink.4"/>
          <w:rtl w:val="0"/>
          <w:lang w:val="ru-RU"/>
        </w:rPr>
        <w:t xml:space="preserve">, </w:t>
      </w:r>
      <w:r>
        <w:rPr>
          <w:rStyle w:val="Hyperlink.4"/>
          <w:rtl w:val="0"/>
          <w:lang w:val="ru-RU"/>
        </w:rPr>
        <w:t>а в случае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Pr>
        <w:br w:type="textWrapping"/>
      </w:r>
      <w:r>
        <w:rPr>
          <w:rStyle w:val="Hyperlink.4"/>
          <w:rtl w:val="0"/>
          <w:lang w:val="ru-RU"/>
        </w:rPr>
        <w:t xml:space="preserve">30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 xml:space="preserve">со дня принятия к рассмотрению заявления потерпевшего </w:t>
        <w:br w:type="textWrapping"/>
        <w:t>о страховом возмещении 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 xml:space="preserve">, </w:t>
      </w:r>
      <w:r>
        <w:rPr>
          <w:rStyle w:val="Hyperlink.4"/>
          <w:rtl w:val="0"/>
          <w:lang w:val="ru-RU"/>
        </w:rPr>
        <w:t xml:space="preserve">страховщик обязан произвести страховую выплату потерпевшему или после осмотра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либо направить потерпевшему мотивированный отказ в страховом возмещении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оплаты восстановительного ремонта поврежденного транспортного средства потерпевшего </w:t>
      </w:r>
      <w:r>
        <w:rPr>
          <w:rStyle w:val="Hyperlink.4"/>
          <w:rtl w:val="0"/>
          <w:lang w:val="ru-RU"/>
        </w:rPr>
        <w:t>(</w:t>
      </w:r>
      <w:r>
        <w:rPr>
          <w:rStyle w:val="Hyperlink.4"/>
          <w:rtl w:val="0"/>
          <w:lang w:val="ru-RU"/>
        </w:rPr>
        <w:t>возмещение причиненного вреда в натуре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Страховщик после осмотра поврежденного транспортного средства потерпевшего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проведения его независимой технической экспертизы выдает потерпевшему направление на ремонт на станцию технического обслуживания </w:t>
        <w:br w:type="textWrapping"/>
        <w:t>и осуществляет оплату стоимости проводимого такой станцией восстановительного ремонта поврежденного транспортного средства потерпевшего в размере</w:t>
      </w:r>
      <w:r>
        <w:rPr>
          <w:rStyle w:val="Hyperlink.4"/>
          <w:rtl w:val="0"/>
          <w:lang w:val="ru-RU"/>
        </w:rPr>
        <w:t xml:space="preserve">, </w:t>
      </w:r>
      <w:r>
        <w:rPr>
          <w:rStyle w:val="Hyperlink.4"/>
          <w:rtl w:val="0"/>
          <w:lang w:val="ru-RU"/>
        </w:rPr>
        <w:t xml:space="preserve">определенном в соответствии с единой методикой определения размера расходов </w:t>
        <w:br w:type="textWrapping"/>
        <w:t>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 xml:space="preserve">с учетом положений абзаца второго пункта </w:t>
        <w:br w:type="textWrapping"/>
      </w:r>
      <w:r>
        <w:rPr>
          <w:rStyle w:val="Hyperlink.4"/>
          <w:rtl w:val="0"/>
          <w:lang w:val="ru-RU"/>
        </w:rPr>
        <w:t xml:space="preserve">19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33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rPr>
        <w:br w:type="textWrapping"/>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 xml:space="preserve">страховое возмещение осуществляется в форме страховой выплаты путем получения суммы в кассе страховщика или перечисления суммы страховой выплаты на банковский счет потерпевшего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либо путем организации и оплаты восстановительного ремонта поврежденного транспортного средства на станции технического обслуживания</w:t>
      </w:r>
      <w:r>
        <w:rPr>
          <w:rStyle w:val="Hyperlink.4"/>
          <w:rtl w:val="0"/>
          <w:lang w:val="ru-RU"/>
        </w:rPr>
        <w:t xml:space="preserve">, </w:t>
      </w:r>
      <w:r>
        <w:rPr>
          <w:rStyle w:val="Hyperlink.4"/>
          <w:rtl w:val="0"/>
          <w:lang w:val="ru-RU"/>
        </w:rPr>
        <w:t xml:space="preserve">которая выбрана потерпевшим по согласованию </w:t>
        <w:br w:type="textWrapping"/>
        <w:t>со страховщиком в соответствии с Правилами ОСАГО и с которой у страховщика заключен договор на организацию восстановительного ремонта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Положениями пункта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установлены требования к организации восстановительного ремонта поврежденного Транспортного средства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абзацем пятым пункта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и пунктом </w:t>
      </w:r>
      <w:r>
        <w:rPr>
          <w:rStyle w:val="Hyperlink.4"/>
          <w:rtl w:val="0"/>
          <w:lang w:val="ru-RU"/>
        </w:rPr>
        <w:t xml:space="preserve">64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если ни одна из станций</w:t>
      </w:r>
      <w:r>
        <w:rPr>
          <w:rStyle w:val="Hyperlink.4"/>
          <w:rtl w:val="0"/>
          <w:lang w:val="ru-RU"/>
        </w:rPr>
        <w:t xml:space="preserve">, </w:t>
      </w:r>
      <w:r>
        <w:rPr>
          <w:rStyle w:val="Hyperlink.4"/>
          <w:rtl w:val="0"/>
          <w:lang w:val="ru-RU"/>
        </w:rPr>
        <w:t>с которыми у страховщика заключены договоры на организацию восстановительного ремонта</w:t>
      </w:r>
      <w:r>
        <w:rPr>
          <w:rStyle w:val="Hyperlink.4"/>
          <w:rtl w:val="0"/>
          <w:lang w:val="ru-RU"/>
        </w:rPr>
        <w:t xml:space="preserve">, </w:t>
      </w:r>
      <w:r>
        <w:rPr>
          <w:rStyle w:val="Hyperlink.4"/>
          <w:rtl w:val="0"/>
        </w:rPr>
        <w:br w:type="textWrapping"/>
        <w:t>не соответствует установленным правилами обязательного страхования требованиям к организации восстановительного ремонта</w:t>
      </w:r>
      <w:r>
        <w:rPr>
          <w:rStyle w:val="Hyperlink.4"/>
          <w:rtl w:val="0"/>
          <w:lang w:val="ru-RU"/>
        </w:rPr>
        <w:t xml:space="preserve">, </w:t>
      </w:r>
      <w:r>
        <w:rPr>
          <w:rStyle w:val="Hyperlink.4"/>
          <w:rtl w:val="0"/>
          <w:lang w:val="ru-RU"/>
        </w:rPr>
        <w:t>страховщик с согласия потерпевшего в письменной форме может выдать потерпевшему направление на ремонт на одну из таких станций</w:t>
      </w:r>
      <w:r>
        <w:rPr>
          <w:rStyle w:val="Hyperlink.4"/>
          <w:rtl w:val="0"/>
          <w:lang w:val="ru-RU"/>
        </w:rPr>
        <w:t xml:space="preserve">. </w:t>
      </w:r>
      <w:r>
        <w:rPr>
          <w:rStyle w:val="Hyperlink.4"/>
          <w:rtl w:val="0"/>
          <w:lang w:val="ru-RU"/>
        </w:rPr>
        <w:t>В случае отсутствия указанного согласия возмещение вреда в связи с повреждением транспортного средства осуществляется в форме страховой выплаты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Исключения из правила о возмещении причиненного вреда в натуре предусмотрены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 xml:space="preserve">, </w:t>
      </w:r>
      <w:r>
        <w:rPr>
          <w:rStyle w:val="Hyperlink.4"/>
          <w:rtl w:val="0"/>
          <w:lang w:val="ru-RU"/>
        </w:rPr>
        <w:t>в том числе</w:t>
      </w:r>
      <w:r>
        <w:rPr>
          <w:rStyle w:val="Hyperlink.4"/>
          <w:rtl w:val="0"/>
          <w:lang w:val="ru-RU"/>
        </w:rPr>
        <w:t xml:space="preserve">, </w:t>
      </w:r>
      <w:r>
        <w:rPr>
          <w:rStyle w:val="Hyperlink.4"/>
          <w:rtl w:val="0"/>
          <w:lang w:val="ru-RU"/>
        </w:rPr>
        <w:t>если ни одна из станций</w:t>
      </w:r>
      <w:r>
        <w:rPr>
          <w:rStyle w:val="Hyperlink.4"/>
          <w:rtl w:val="0"/>
          <w:lang w:val="ru-RU"/>
        </w:rPr>
        <w:t xml:space="preserve">, </w:t>
      </w:r>
      <w:r>
        <w:rPr>
          <w:rStyle w:val="Hyperlink.4"/>
          <w:rtl w:val="0"/>
          <w:lang w:val="ru-RU"/>
        </w:rPr>
        <w:t>с которыми у страховщика заключены договоры на организацию восстановительного ремонта</w:t>
      </w:r>
      <w:r>
        <w:rPr>
          <w:rStyle w:val="Hyperlink.4"/>
          <w:rtl w:val="0"/>
          <w:lang w:val="ru-RU"/>
        </w:rPr>
        <w:t xml:space="preserve">, </w:t>
      </w:r>
      <w:r>
        <w:rPr>
          <w:rStyle w:val="Hyperlink.4"/>
          <w:rtl w:val="0"/>
          <w:lang w:val="ru-RU"/>
        </w:rPr>
        <w:t xml:space="preserve">не соответствует установленным правилами обязательного страхования требованиям к организации восстановительного ремонта </w:t>
        <w:br w:type="textWrapping"/>
        <w:t>в отношении конкретного потерпевшего и отсутствует согласие потерпевшего на направление на ремонт на одну из таких станций</w:t>
      </w:r>
      <w:r>
        <w:rPr>
          <w:rStyle w:val="Hyperlink.4"/>
          <w:rtl w:val="0"/>
          <w:lang w:val="ru-RU"/>
        </w:rPr>
        <w:t xml:space="preserve">; </w:t>
      </w:r>
      <w:r>
        <w:rPr>
          <w:rStyle w:val="Hyperlink.4"/>
          <w:rtl w:val="0"/>
          <w:lang w:val="ru-RU"/>
        </w:rPr>
        <w:t>подачи потерпевшим заявления о прямом возмещении убытков при отсутствии у страховщика возможности организовать проведение восстановительного ремонта поврежденного транспортного средства потерпевшего на указанной им при заключении договора обязательного страхования станции технического обслуживания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66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страховое возмещение вреда</w:t>
      </w:r>
      <w:r>
        <w:rPr>
          <w:rStyle w:val="Hyperlink.4"/>
          <w:rtl w:val="0"/>
          <w:lang w:val="ru-RU"/>
        </w:rPr>
        <w:t xml:space="preserve">, </w:t>
      </w:r>
      <w:r>
        <w:rPr>
          <w:rStyle w:val="Hyperlink.4"/>
          <w:rtl w:val="0"/>
          <w:lang w:val="ru-RU"/>
        </w:rPr>
        <w:t>причиненного повреждением легкового автомобиля</w:t>
      </w:r>
      <w:r>
        <w:rPr>
          <w:rStyle w:val="Hyperlink.4"/>
          <w:rtl w:val="0"/>
          <w:lang w:val="ru-RU"/>
        </w:rPr>
        <w:t xml:space="preserve">, </w:t>
      </w:r>
      <w:r>
        <w:rPr>
          <w:rStyle w:val="Hyperlink.4"/>
          <w:rtl w:val="0"/>
          <w:lang w:val="ru-RU"/>
        </w:rPr>
        <w:t>находящегося в собственности гражданина и зарегистрированного в Российской Федерации</w:t>
      </w:r>
      <w:r>
        <w:rPr>
          <w:rStyle w:val="Hyperlink.4"/>
          <w:rtl w:val="0"/>
          <w:lang w:val="ru-RU"/>
        </w:rPr>
        <w:t xml:space="preserve">, </w:t>
      </w:r>
      <w:r>
        <w:rPr>
          <w:rStyle w:val="Hyperlink.4"/>
          <w:rtl w:val="0"/>
          <w:lang w:val="ru-RU"/>
        </w:rPr>
        <w:t>в том числе индивидуального предпринимателя</w:t>
      </w:r>
      <w:r>
        <w:rPr>
          <w:rStyle w:val="Hyperlink.4"/>
          <w:rtl w:val="0"/>
          <w:lang w:val="ru-RU"/>
        </w:rPr>
        <w:t xml:space="preserve">, </w:t>
      </w:r>
      <w:r>
        <w:rPr>
          <w:rStyle w:val="Hyperlink.4"/>
          <w:rtl w:val="0"/>
          <w:lang w:val="ru-RU"/>
        </w:rPr>
        <w:t>осуществляется путем выдачи суммы страховой выплаты в случаях</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17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страховщик размещает на своем официальном сайте </w:t>
        <w:br w:type="textWrapping"/>
        <w:t>в информационно</w:t>
      </w:r>
      <w:r>
        <w:rPr>
          <w:rStyle w:val="Hyperlink.4"/>
          <w:rtl w:val="0"/>
          <w:lang w:val="ru-RU"/>
        </w:rPr>
        <w:t>-</w:t>
      </w:r>
      <w:r>
        <w:rPr>
          <w:rStyle w:val="Hyperlink.4"/>
          <w:rtl w:val="0"/>
          <w:lang w:val="ru-RU"/>
        </w:rPr>
        <w:t>телекоммуникационной сети «Интернет» информацию о перечне станций технического обслуживания</w:t>
      </w:r>
      <w:r>
        <w:rPr>
          <w:rStyle w:val="Hyperlink.4"/>
          <w:rtl w:val="0"/>
          <w:lang w:val="ru-RU"/>
        </w:rPr>
        <w:t xml:space="preserve">, </w:t>
      </w:r>
      <w:r>
        <w:rPr>
          <w:rStyle w:val="Hyperlink.4"/>
          <w:rtl w:val="0"/>
        </w:rPr>
        <w:br w:type="textWrapping"/>
        <w:t>с которыми у него заключены договоры на организацию восстановительного ремонта</w:t>
      </w:r>
      <w:r>
        <w:rPr>
          <w:rStyle w:val="Hyperlink.4"/>
          <w:rtl w:val="0"/>
          <w:lang w:val="ru-RU"/>
        </w:rPr>
        <w:t xml:space="preserve">, </w:t>
      </w:r>
      <w:r>
        <w:rPr>
          <w:rStyle w:val="Hyperlink.4"/>
          <w:rtl w:val="0"/>
          <w:lang w:val="ru-RU"/>
        </w:rPr>
        <w:t>с указанием адресов их места нахождения</w:t>
      </w:r>
      <w:r>
        <w:rPr>
          <w:rStyle w:val="Hyperlink.4"/>
          <w:rtl w:val="0"/>
          <w:lang w:val="ru-RU"/>
        </w:rPr>
        <w:t xml:space="preserve">, </w:t>
      </w:r>
      <w:r>
        <w:rPr>
          <w:rStyle w:val="Hyperlink.4"/>
          <w:rtl w:val="0"/>
          <w:lang w:val="ru-RU"/>
        </w:rPr>
        <w:t>марок и года выпуска обслуживаемых ими транспортных средств</w:t>
      </w:r>
      <w:r>
        <w:rPr>
          <w:rStyle w:val="Hyperlink.4"/>
          <w:rtl w:val="0"/>
          <w:lang w:val="ru-RU"/>
        </w:rPr>
        <w:t xml:space="preserve">, </w:t>
      </w:r>
      <w:r>
        <w:rPr>
          <w:rStyle w:val="Hyperlink.4"/>
          <w:rtl w:val="0"/>
          <w:lang w:val="ru-RU"/>
        </w:rPr>
        <w:t xml:space="preserve">примерных сроков проведения восстановительного ремонта </w:t>
        <w:br w:type="textWrapping"/>
        <w:t>в зависимости от объема выполняемых работ и загруженности</w:t>
      </w:r>
      <w:r>
        <w:rPr>
          <w:rStyle w:val="Hyperlink.4"/>
          <w:rtl w:val="0"/>
          <w:lang w:val="ru-RU"/>
        </w:rPr>
        <w:t xml:space="preserve">, </w:t>
      </w:r>
      <w:r>
        <w:rPr>
          <w:rStyle w:val="Hyperlink.4"/>
          <w:rtl w:val="0"/>
          <w:lang w:val="ru-RU"/>
        </w:rPr>
        <w:t>сведений об их соответствии установленным правилами обязательного страхования требованиям к организации восстановительного ремонта и поддерживает ее в актуальном состоянии</w:t>
      </w:r>
      <w:r>
        <w:rPr>
          <w:rStyle w:val="Hyperlink.4"/>
          <w:rtl w:val="0"/>
          <w:lang w:val="ru-RU"/>
        </w:rPr>
        <w:t xml:space="preserve">. </w:t>
      </w:r>
      <w:r>
        <w:rPr>
          <w:rStyle w:val="Hyperlink.4"/>
          <w:rtl w:val="0"/>
          <w:lang w:val="ru-RU"/>
        </w:rPr>
        <w:t xml:space="preserve">Страховщик обязан предоставлять эту информацию потерпевшему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для выбора им станции технического обслуживания при обращении к страховщику с заявлением о страховом возмещении или прямом возмещении убытков</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52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 xml:space="preserve">при нарушении страховщиком своих обязательств </w:t>
        <w:br w:type="textWrapping"/>
        <w:t>по выдаче потерпевшему направления на ремонт или по выплате страхового возмещения в денежном эквиваленте потерпевший вправе обратиться в суд с исковым заявлением о взыскании страхового возмещения в форме страховой выплаты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Статьей </w:t>
      </w:r>
      <w:r>
        <w:rPr>
          <w:rStyle w:val="Hyperlink.4"/>
          <w:rtl w:val="0"/>
          <w:lang w:val="ru-RU"/>
        </w:rPr>
        <w:t xml:space="preserve">191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lang w:val="ru-RU"/>
        </w:rPr>
        <w:t>что течение срока</w:t>
      </w:r>
      <w:r>
        <w:rPr>
          <w:rStyle w:val="Hyperlink.4"/>
          <w:rtl w:val="0"/>
          <w:lang w:val="ru-RU"/>
        </w:rPr>
        <w:t xml:space="preserve">, </w:t>
      </w:r>
      <w:r>
        <w:rPr>
          <w:rStyle w:val="Hyperlink.4"/>
          <w:rtl w:val="0"/>
          <w:lang w:val="ru-RU"/>
        </w:rPr>
        <w:t>определенного периодом времени</w:t>
      </w:r>
      <w:r>
        <w:rPr>
          <w:rStyle w:val="Hyperlink.4"/>
          <w:rtl w:val="0"/>
          <w:lang w:val="ru-RU"/>
        </w:rPr>
        <w:t xml:space="preserve">, </w:t>
      </w:r>
      <w:r>
        <w:rPr>
          <w:rStyle w:val="Hyperlink.4"/>
          <w:rtl w:val="0"/>
          <w:lang w:val="ru-RU"/>
        </w:rPr>
        <w:t>начинается на следующий день после календарной даты или наступления события</w:t>
      </w:r>
      <w:r>
        <w:rPr>
          <w:rStyle w:val="Hyperlink.4"/>
          <w:rtl w:val="0"/>
          <w:lang w:val="ru-RU"/>
        </w:rPr>
        <w:t xml:space="preserve">, </w:t>
      </w:r>
      <w:r>
        <w:rPr>
          <w:rStyle w:val="Hyperlink.4"/>
          <w:rtl w:val="0"/>
          <w:lang w:val="ru-RU"/>
        </w:rPr>
        <w:t xml:space="preserve">которыми определено </w:t>
        <w:br w:type="textWrapping"/>
        <w:t>его начало</w:t>
      </w:r>
      <w:r>
        <w:rPr>
          <w:rStyle w:val="Hyperlink.4"/>
          <w:rtl w:val="0"/>
          <w:lang w:val="ru-RU"/>
        </w:rPr>
        <w:t>.</w:t>
      </w:r>
    </w:p>
    <w:p>
      <w:pPr>
        <w:pStyle w:val="Normal.0"/>
        <w:spacing w:after="0" w:line="336" w:lineRule="auto"/>
        <w:ind w:firstLine="709"/>
        <w:jc w:val="both"/>
        <w:rPr>
          <w:rStyle w:val="Hyperlink.4"/>
        </w:rPr>
      </w:pPr>
      <w:r>
        <w:rPr>
          <w:rStyle w:val="Hyperlink.3"/>
          <w:rtl w:val="0"/>
          <w:lang w:val="ru-RU"/>
        </w:rPr>
        <w:t xml:space="preserve">11.01.2021 </w:t>
      </w:r>
      <w:r>
        <w:rPr>
          <w:rStyle w:val="Hyperlink.4"/>
          <w:rtl w:val="0"/>
          <w:lang w:val="ru-RU"/>
        </w:rPr>
        <w:t>в Финансовую организацию от Заявителя поступило Заявление</w:t>
      </w:r>
      <w:r>
        <w:rPr>
          <w:rStyle w:val="Hyperlink.4"/>
          <w:rtl w:val="0"/>
          <w:lang w:val="ru-RU"/>
        </w:rPr>
        <w:t xml:space="preserve">, </w:t>
      </w:r>
      <w:r>
        <w:rPr>
          <w:rStyle w:val="Hyperlink.4"/>
          <w:rtl w:val="0"/>
          <w:lang w:val="ru-RU"/>
        </w:rPr>
        <w:t>следовательно</w:t>
      </w:r>
      <w:r>
        <w:rPr>
          <w:rStyle w:val="Hyperlink.4"/>
          <w:rtl w:val="0"/>
          <w:lang w:val="ru-RU"/>
        </w:rPr>
        <w:t xml:space="preserve">, </w:t>
      </w:r>
      <w:r>
        <w:rPr>
          <w:rStyle w:val="Hyperlink.4"/>
          <w:rtl w:val="0"/>
          <w:lang w:val="ru-RU"/>
        </w:rPr>
        <w:t xml:space="preserve">последним днем на выдачу направления на станцию технического обслуживания автомобилей является </w:t>
      </w:r>
      <w:r>
        <w:rPr>
          <w:rStyle w:val="Hyperlink.3"/>
          <w:rtl w:val="0"/>
          <w:lang w:val="ru-RU"/>
        </w:rPr>
        <w:t xml:space="preserve">01.02.2021 </w:t>
      </w:r>
      <w:r>
        <w:rPr>
          <w:rStyle w:val="Hyperlink.4"/>
          <w:rtl w:val="0"/>
          <w:lang w:val="ru-RU"/>
        </w:rPr>
        <w:t>(</w:t>
      </w:r>
      <w:r>
        <w:rPr>
          <w:rStyle w:val="Hyperlink.4"/>
          <w:rtl w:val="0"/>
          <w:lang w:val="ru-RU"/>
        </w:rPr>
        <w:t>включительно</w:t>
      </w:r>
      <w:r>
        <w:rPr>
          <w:rStyle w:val="Hyperlink.4"/>
          <w:rtl w:val="0"/>
          <w:lang w:val="ru-RU"/>
        </w:rPr>
        <w:t>).</w:t>
      </w:r>
    </w:p>
    <w:p>
      <w:pPr>
        <w:pStyle w:val="Normal.0"/>
        <w:spacing w:after="0" w:line="336" w:lineRule="auto"/>
        <w:ind w:firstLine="709"/>
        <w:jc w:val="both"/>
        <w:rPr>
          <w:rStyle w:val="Hyperlink.4"/>
        </w:rPr>
      </w:pPr>
      <w:r>
        <w:rPr>
          <w:rStyle w:val="Hyperlink.3"/>
          <w:rtl w:val="0"/>
          <w:lang w:val="ru-RU"/>
        </w:rPr>
        <w:t xml:space="preserve">18.01.2021 </w:t>
      </w:r>
      <w:r>
        <w:rPr>
          <w:rStyle w:val="Hyperlink.4"/>
          <w:rtl w:val="0"/>
          <w:lang w:val="ru-RU"/>
        </w:rPr>
        <w:t>Финансовая организация сформировала Заявителю Направление на СТОА</w:t>
      </w:r>
      <w:r>
        <w:rPr>
          <w:rStyle w:val="Hyperlink.4"/>
          <w:rtl w:val="0"/>
          <w:lang w:val="ru-RU"/>
        </w:rPr>
        <w:t xml:space="preserve">, </w:t>
      </w:r>
      <w:r>
        <w:rPr>
          <w:rStyle w:val="Hyperlink.4"/>
          <w:rtl w:val="0"/>
          <w:lang w:val="ru-RU"/>
        </w:rPr>
        <w:t>которое было получено Заявителем</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 xml:space="preserve">Согласно сведениям с официального сайта Финансовой организации </w:t>
      </w:r>
      <w:r>
        <w:rPr>
          <w:rStyle w:val="Hyperlink.3"/>
          <w:rtl w:val="0"/>
          <w:lang w:val="ru-RU"/>
        </w:rPr>
        <w:t>(https://www.reso.ru/Incase/Auto/STOA/#),</w:t>
      </w:r>
      <w:r>
        <w:rPr>
          <w:rStyle w:val="Hyperlink.4"/>
          <w:rtl w:val="0"/>
          <w:lang w:val="ru-RU"/>
        </w:rPr>
        <w:t xml:space="preserve"> а также </w:t>
      </w:r>
      <w:r>
        <w:rPr>
          <w:rStyle w:val="Hyperlink.3"/>
          <w:rtl w:val="0"/>
          <w:lang w:val="ru-RU"/>
        </w:rPr>
        <w:t>списку станций технического обслуживания автомобилей</w:t>
      </w:r>
      <w:r>
        <w:rPr>
          <w:rStyle w:val="Hyperlink.3"/>
          <w:rtl w:val="0"/>
          <w:lang w:val="ru-RU"/>
        </w:rPr>
        <w:t xml:space="preserve">, </w:t>
      </w:r>
      <w:r>
        <w:rPr>
          <w:rStyle w:val="Hyperlink.3"/>
          <w:rtl w:val="0"/>
          <w:lang w:val="ru-RU"/>
        </w:rPr>
        <w:t>предоставленному Финансовой организацией в ответ на Запрос</w:t>
      </w:r>
      <w:r>
        <w:rPr>
          <w:rStyle w:val="Hyperlink.3"/>
          <w:rtl w:val="0"/>
          <w:lang w:val="ru-RU"/>
        </w:rPr>
        <w:t xml:space="preserve">, </w:t>
      </w:r>
      <w:r>
        <w:rPr>
          <w:rStyle w:val="Hyperlink.4"/>
          <w:rtl w:val="0"/>
        </w:rPr>
        <w:br w:type="textWrapping"/>
        <w:t xml:space="preserve">в регионе проживания Заявителя у Финансовой организации имеются договора </w:t>
      </w:r>
      <w:r>
        <w:rPr>
          <w:rStyle w:val="Hyperlink.3"/>
          <w:rtl w:val="0"/>
          <w:lang w:val="ru-RU"/>
        </w:rPr>
        <w:t xml:space="preserve">только с тремя </w:t>
      </w:r>
      <w:r>
        <w:rPr>
          <w:rStyle w:val="Hyperlink.4"/>
          <w:rtl w:val="0"/>
          <w:lang w:val="ru-RU"/>
        </w:rPr>
        <w:t>станциями технического обслуживания автомобилей</w:t>
      </w:r>
      <w:r>
        <w:rPr>
          <w:rStyle w:val="Hyperlink.4"/>
          <w:rtl w:val="0"/>
          <w:lang w:val="ru-RU"/>
        </w:rPr>
        <w:t xml:space="preserve">, </w:t>
      </w:r>
      <w:r>
        <w:rPr>
          <w:rStyle w:val="Hyperlink.4"/>
          <w:rtl w:val="0"/>
          <w:lang w:val="ru-RU"/>
        </w:rPr>
        <w:t>отвечающими требованиям и критериям</w:t>
      </w:r>
      <w:r>
        <w:rPr>
          <w:rStyle w:val="Hyperlink.4"/>
          <w:rtl w:val="0"/>
          <w:lang w:val="ru-RU"/>
        </w:rPr>
        <w:t xml:space="preserve">, </w:t>
      </w:r>
      <w:r>
        <w:rPr>
          <w:rStyle w:val="Hyperlink.4"/>
          <w:rtl w:val="0"/>
          <w:lang w:val="ru-RU"/>
        </w:rPr>
        <w:t xml:space="preserve">установленным пунктом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rPr>
        <w:br w:type="textWrapping"/>
        <w:t>а именно</w:t>
      </w:r>
      <w:r>
        <w:rPr>
          <w:rStyle w:val="Hyperlink.4"/>
          <w:rtl w:val="0"/>
          <w:lang w:val="ru-RU"/>
        </w:rPr>
        <w:t xml:space="preserve">: </w:t>
      </w:r>
      <w:r>
        <w:rPr>
          <w:rStyle w:val="Hyperlink.3"/>
          <w:rtl w:val="0"/>
          <w:lang w:val="ru-RU"/>
        </w:rPr>
        <w:t>СТОА</w:t>
      </w:r>
      <w:r>
        <w:rPr>
          <w:rStyle w:val="Hyperlink.3"/>
          <w:rtl w:val="0"/>
          <w:lang w:val="ru-RU"/>
        </w:rPr>
        <w:t xml:space="preserve">, </w:t>
      </w:r>
      <w:r>
        <w:rPr>
          <w:rStyle w:val="Hyperlink.3"/>
          <w:rtl w:val="0"/>
          <w:lang w:val="ru-RU"/>
        </w:rPr>
        <w:t>ИП Потолицын А</w:t>
      </w:r>
      <w:r>
        <w:rPr>
          <w:rStyle w:val="Hyperlink.3"/>
          <w:rtl w:val="0"/>
          <w:lang w:val="ru-RU"/>
        </w:rPr>
        <w:t>.</w:t>
      </w:r>
      <w:r>
        <w:rPr>
          <w:rStyle w:val="Hyperlink.3"/>
          <w:rtl w:val="0"/>
          <w:lang w:val="ru-RU"/>
        </w:rPr>
        <w:t>А</w:t>
      </w:r>
      <w:r>
        <w:rPr>
          <w:rStyle w:val="Hyperlink.3"/>
          <w:rtl w:val="0"/>
          <w:lang w:val="ru-RU"/>
        </w:rPr>
        <w:t xml:space="preserve">., </w:t>
      </w:r>
      <w:r>
        <w:rPr>
          <w:rStyle w:val="Hyperlink.3"/>
          <w:rtl w:val="0"/>
          <w:lang w:val="ru-RU"/>
        </w:rPr>
        <w:t xml:space="preserve">ООО АВТОЦЕНТР </w:t>
      </w:r>
      <w:r>
        <w:rPr>
          <w:rStyle w:val="Hyperlink.3"/>
          <w:rtl w:val="0"/>
          <w:lang w:val="ru-RU"/>
        </w:rPr>
        <w:t xml:space="preserve">11 </w:t>
      </w:r>
      <w:r>
        <w:rPr>
          <w:rStyle w:val="Hyperlink.3"/>
          <w:rtl w:val="0"/>
          <w:lang w:val="ru-RU"/>
        </w:rPr>
        <w:t>РЕГИОН</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В Финансовую организацию от </w:t>
      </w:r>
      <w:r>
        <w:rPr>
          <w:rStyle w:val="Hyperlink.3"/>
          <w:rtl w:val="0"/>
          <w:lang w:val="ru-RU"/>
        </w:rPr>
        <w:t>СТОА</w:t>
      </w:r>
      <w:r>
        <w:rPr>
          <w:rStyle w:val="Hyperlink.3"/>
          <w:rtl w:val="0"/>
          <w:lang w:val="ru-RU"/>
        </w:rPr>
        <w:t xml:space="preserve">, </w:t>
      </w:r>
      <w:r>
        <w:rPr>
          <w:rStyle w:val="Hyperlink.3"/>
          <w:rtl w:val="0"/>
          <w:lang w:val="ru-RU"/>
        </w:rPr>
        <w:t>станций технического обслуживания автомобилей</w:t>
      </w:r>
      <w:r>
        <w:rPr>
          <w:rStyle w:val="Hyperlink.3"/>
          <w:rtl w:val="0"/>
          <w:lang w:val="ru-RU"/>
        </w:rPr>
        <w:t xml:space="preserve">: </w:t>
      </w:r>
      <w:r>
        <w:rPr>
          <w:rStyle w:val="Hyperlink.3"/>
          <w:rtl w:val="0"/>
          <w:lang w:val="ru-RU"/>
        </w:rPr>
        <w:t>ИП Потолицын А</w:t>
      </w:r>
      <w:r>
        <w:rPr>
          <w:rStyle w:val="Hyperlink.3"/>
          <w:rtl w:val="0"/>
          <w:lang w:val="ru-RU"/>
        </w:rPr>
        <w:t>.</w:t>
      </w:r>
      <w:r>
        <w:rPr>
          <w:rStyle w:val="Hyperlink.3"/>
          <w:rtl w:val="0"/>
          <w:lang w:val="ru-RU"/>
        </w:rPr>
        <w:t>А</w:t>
      </w:r>
      <w:r>
        <w:rPr>
          <w:rStyle w:val="Hyperlink.3"/>
          <w:rtl w:val="0"/>
          <w:lang w:val="ru-RU"/>
        </w:rPr>
        <w:t xml:space="preserve">., </w:t>
      </w:r>
      <w:r>
        <w:rPr>
          <w:rStyle w:val="Hyperlink.3"/>
          <w:rtl w:val="0"/>
        </w:rPr>
        <w:br w:type="textWrapping"/>
        <w:t xml:space="preserve">ООО АВТОЦЕНТР </w:t>
      </w:r>
      <w:r>
        <w:rPr>
          <w:rStyle w:val="Hyperlink.3"/>
          <w:rtl w:val="0"/>
          <w:lang w:val="ru-RU"/>
        </w:rPr>
        <w:t xml:space="preserve">11 </w:t>
      </w:r>
      <w:r>
        <w:rPr>
          <w:rStyle w:val="Hyperlink.3"/>
          <w:rtl w:val="0"/>
          <w:lang w:val="ru-RU"/>
        </w:rPr>
        <w:t>РЕГИОН</w:t>
      </w:r>
      <w:r>
        <w:rPr>
          <w:rStyle w:val="Hyperlink.4"/>
          <w:rtl w:val="0"/>
          <w:lang w:val="ru-RU"/>
        </w:rPr>
        <w:t xml:space="preserve"> поступили отказы от проведения восстановительного ремонта Транспортного средства Заявителя</w:t>
      </w:r>
      <w:r>
        <w:rPr>
          <w:rStyle w:val="Hyperlink.4"/>
          <w:rtl w:val="0"/>
          <w:lang w:val="ru-RU"/>
        </w:rPr>
        <w:t>.</w:t>
      </w:r>
    </w:p>
    <w:p>
      <w:pPr>
        <w:pStyle w:val="Normal.0"/>
        <w:spacing w:after="0" w:line="336" w:lineRule="auto"/>
        <w:ind w:firstLine="709"/>
        <w:jc w:val="both"/>
        <w:rPr>
          <w:rStyle w:val="Hyperlink.4"/>
        </w:rPr>
      </w:pPr>
      <w:r>
        <w:rPr>
          <w:rStyle w:val="Hyperlink.3"/>
          <w:rtl w:val="0"/>
          <w:lang w:val="ru-RU"/>
        </w:rPr>
        <w:t xml:space="preserve">29.01.2021 </w:t>
      </w:r>
      <w:r>
        <w:rPr>
          <w:rStyle w:val="Hyperlink.4"/>
          <w:rtl w:val="0"/>
          <w:lang w:val="ru-RU"/>
        </w:rPr>
        <w:t xml:space="preserve">Финансовая организация осуществила Заявителю выплату страхового возмещения в размере </w:t>
      </w:r>
      <w:r>
        <w:rPr>
          <w:rStyle w:val="Hyperlink.3"/>
          <w:rtl w:val="0"/>
          <w:lang w:val="ru-RU"/>
        </w:rPr>
        <w:t>89</w:t>
      </w:r>
      <w:r>
        <w:rPr>
          <w:rStyle w:val="Hyperlink.3"/>
          <w:rtl w:val="0"/>
          <w:lang w:val="ru-RU"/>
        </w:rPr>
        <w:t> </w:t>
      </w:r>
      <w:r>
        <w:rPr>
          <w:rStyle w:val="Hyperlink.3"/>
          <w:rtl w:val="0"/>
          <w:lang w:val="ru-RU"/>
        </w:rPr>
        <w:t xml:space="preserve">000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копеек</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 xml:space="preserve">что в течение </w:t>
      </w:r>
      <w:r>
        <w:rPr>
          <w:rStyle w:val="Hyperlink.4"/>
          <w:rtl w:val="0"/>
          <w:lang w:val="ru-RU"/>
        </w:rPr>
        <w:t xml:space="preserve">20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со дня принятия к рассмотрению заявления потерпевшего о страховой выплате 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 xml:space="preserve">, </w:t>
      </w:r>
      <w:r>
        <w:rPr>
          <w:rStyle w:val="Hyperlink.4"/>
          <w:rtl w:val="0"/>
          <w:lang w:val="ru-RU"/>
        </w:rPr>
        <w:t>страховщик обязан произвести страховую выплату потерпевшему или выдать ему направление на ремонт транспортного средства с указанием срока ремонта либо направить потерпевшему мотивированный отказ в страховой выплате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Финансовая организация в срок</w:t>
      </w:r>
      <w:r>
        <w:rPr>
          <w:rStyle w:val="Hyperlink.4"/>
          <w:rtl w:val="0"/>
          <w:lang w:val="ru-RU"/>
        </w:rPr>
        <w:t xml:space="preserve">, </w:t>
      </w:r>
      <w:r>
        <w:rPr>
          <w:rStyle w:val="Hyperlink.4"/>
          <w:rtl w:val="0"/>
          <w:lang w:val="ru-RU"/>
        </w:rPr>
        <w:t xml:space="preserve">установленный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выдала Заявителю Направление </w:t>
        <w:br w:type="textWrapping"/>
        <w:t>на СТОА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 пределах срока</w:t>
      </w:r>
      <w:r>
        <w:rPr>
          <w:rStyle w:val="Hyperlink.4"/>
          <w:rtl w:val="0"/>
          <w:lang w:val="ru-RU"/>
        </w:rPr>
        <w:t xml:space="preserve">, </w:t>
      </w:r>
      <w:r>
        <w:rPr>
          <w:rStyle w:val="Hyperlink.4"/>
          <w:rtl w:val="0"/>
          <w:lang w:val="ru-RU"/>
        </w:rPr>
        <w:t xml:space="preserve">установленного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Финансовую организацию поступили отказы </w:t>
        <w:br w:type="textWrapping"/>
        <w:t xml:space="preserve">от </w:t>
      </w:r>
      <w:r>
        <w:rPr>
          <w:rStyle w:val="Hyperlink.3"/>
          <w:rtl w:val="0"/>
          <w:lang w:val="ru-RU"/>
        </w:rPr>
        <w:t>СТОА</w:t>
      </w:r>
      <w:r>
        <w:rPr>
          <w:rStyle w:val="Hyperlink.3"/>
          <w:rtl w:val="0"/>
          <w:lang w:val="ru-RU"/>
        </w:rPr>
        <w:t xml:space="preserve">, </w:t>
      </w:r>
      <w:r>
        <w:rPr>
          <w:rStyle w:val="Hyperlink.3"/>
          <w:rtl w:val="0"/>
          <w:lang w:val="ru-RU"/>
        </w:rPr>
        <w:t>станций технического обслуживания автомобилей ИП Потолицын А</w:t>
      </w:r>
      <w:r>
        <w:rPr>
          <w:rStyle w:val="Hyperlink.3"/>
          <w:rtl w:val="0"/>
          <w:lang w:val="ru-RU"/>
        </w:rPr>
        <w:t>.</w:t>
      </w:r>
      <w:r>
        <w:rPr>
          <w:rStyle w:val="Hyperlink.3"/>
          <w:rtl w:val="0"/>
          <w:lang w:val="ru-RU"/>
        </w:rPr>
        <w:t>А</w:t>
      </w:r>
      <w:r>
        <w:rPr>
          <w:rStyle w:val="Hyperlink.3"/>
          <w:rtl w:val="0"/>
          <w:lang w:val="ru-RU"/>
        </w:rPr>
        <w:t xml:space="preserve">., </w:t>
      </w:r>
      <w:r>
        <w:rPr>
          <w:rStyle w:val="Hyperlink.3"/>
          <w:rtl w:val="0"/>
          <w:lang w:val="ru-RU"/>
        </w:rPr>
        <w:t xml:space="preserve">ООО АВТОЦЕНТР </w:t>
      </w:r>
      <w:r>
        <w:rPr>
          <w:rStyle w:val="Hyperlink.3"/>
          <w:rtl w:val="0"/>
          <w:lang w:val="ru-RU"/>
        </w:rPr>
        <w:t xml:space="preserve">11 </w:t>
      </w:r>
      <w:r>
        <w:rPr>
          <w:rStyle w:val="Hyperlink.3"/>
          <w:rtl w:val="0"/>
          <w:lang w:val="ru-RU"/>
        </w:rPr>
        <w:t xml:space="preserve">РЕГИОН </w:t>
      </w:r>
      <w:r>
        <w:rPr>
          <w:rStyle w:val="Hyperlink.4"/>
          <w:rtl w:val="0"/>
          <w:lang w:val="ru-RU"/>
        </w:rPr>
        <w:t>от проведения восстановительного ремонта Транспортного средства Заявителя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Финансовый уполномоченный приходит к выводу о наличии у Финансовой организации оснований для смены формы страхового возмещения с организации и оплаты восстановительного ремонта поврежденного Транспортного средства на выдачу суммы страховой выплаты</w:t>
      </w:r>
      <w:r>
        <w:rPr>
          <w:rStyle w:val="Hyperlink.4"/>
          <w:rtl w:val="0"/>
          <w:lang w:val="ru-RU"/>
        </w:rPr>
        <w:t xml:space="preserve">, </w:t>
      </w:r>
      <w:r>
        <w:rPr>
          <w:rStyle w:val="Hyperlink.4"/>
          <w:rtl w:val="0"/>
          <w:lang w:val="ru-RU"/>
        </w:rPr>
        <w:t xml:space="preserve">в связи с отсутствием у Финансовой организации возможности организации и оплаты восстановительного ремонта Транспортного средства на станции технического обслуживания автомобилей в соответствии с положениями Закона № </w:t>
      </w:r>
      <w:r>
        <w:rPr>
          <w:rStyle w:val="Hyperlink.4"/>
          <w:rtl w:val="0"/>
          <w:lang w:val="ru-RU"/>
        </w:rPr>
        <w:t>40-</w:t>
      </w:r>
      <w:r>
        <w:rPr>
          <w:rStyle w:val="Hyperlink.4"/>
          <w:rtl w:val="0"/>
          <w:lang w:val="ru-RU"/>
        </w:rPr>
        <w:t>ФЗ</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ЛКП_более_25_процентов" w:id="45"/>
      <w:r>
        <w:rPr>
          <w:rStyle w:val="None"/>
          <w:rFonts w:ascii="Times New Roman" w:hAnsi="Times New Roman"/>
          <w:b w:val="1"/>
          <w:bCs w:val="1"/>
          <w:sz w:val="26"/>
          <w:szCs w:val="26"/>
          <w:rtl w:val="0"/>
          <w:lang w:val="ru-RU"/>
        </w:rPr>
        <w:t xml:space="preserve">21. </w:t>
      </w:r>
      <w:r>
        <w:rPr>
          <w:rStyle w:val="None"/>
          <w:rFonts w:ascii="Times New Roman" w:hAnsi="Times New Roman" w:hint="default"/>
          <w:b w:val="1"/>
          <w:bCs w:val="1"/>
          <w:sz w:val="26"/>
          <w:szCs w:val="26"/>
          <w:rtl w:val="0"/>
          <w:lang w:val="ru-RU"/>
        </w:rPr>
        <w:t xml:space="preserve">Повреждения лакокрасочного покрытия транспортного средства более </w:t>
      </w:r>
      <w:r>
        <w:rPr>
          <w:rStyle w:val="None"/>
          <w:rFonts w:ascii="Times New Roman" w:hAnsi="Times New Roman"/>
          <w:b w:val="1"/>
          <w:bCs w:val="1"/>
          <w:sz w:val="26"/>
          <w:szCs w:val="26"/>
          <w:rtl w:val="0"/>
          <w:lang w:val="ru-RU"/>
        </w:rPr>
        <w:t>25%.</w:t>
      </w:r>
      <w:bookmarkEnd w:id="45"/>
    </w:p>
    <w:p>
      <w:pPr>
        <w:pStyle w:val="Normal.0"/>
        <w:spacing w:after="0" w:line="336" w:lineRule="auto"/>
        <w:ind w:firstLine="709"/>
        <w:jc w:val="both"/>
        <w:rPr>
          <w:rStyle w:val="Hyperlink.4"/>
        </w:rPr>
      </w:pPr>
      <w:bookmarkStart w:name="_Hlk6414835" w:id="46"/>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 целях установления обстоятельств причинения вреда транспортному средству</w:t>
      </w:r>
      <w:r>
        <w:rPr>
          <w:rStyle w:val="Hyperlink.4"/>
          <w:rtl w:val="0"/>
          <w:lang w:val="ru-RU"/>
        </w:rPr>
        <w:t xml:space="preserve">, </w:t>
      </w:r>
      <w:r>
        <w:rPr>
          <w:rStyle w:val="Hyperlink.4"/>
          <w:rtl w:val="0"/>
          <w:lang w:val="ru-RU"/>
        </w:rPr>
        <w:t>установления повреждений транспортного средства и их причин</w:t>
      </w:r>
      <w:r>
        <w:rPr>
          <w:rStyle w:val="Hyperlink.4"/>
          <w:rtl w:val="0"/>
          <w:lang w:val="ru-RU"/>
        </w:rPr>
        <w:t xml:space="preserve">, </w:t>
      </w:r>
      <w:r>
        <w:rPr>
          <w:rStyle w:val="Hyperlink.4"/>
          <w:rtl w:val="0"/>
          <w:lang w:val="ru-RU"/>
        </w:rPr>
        <w:t>технологии</w:t>
      </w:r>
      <w:r>
        <w:rPr>
          <w:rStyle w:val="Hyperlink.4"/>
          <w:rtl w:val="0"/>
          <w:lang w:val="ru-RU"/>
        </w:rPr>
        <w:t xml:space="preserve">, </w:t>
      </w:r>
      <w:r>
        <w:rPr>
          <w:rStyle w:val="Hyperlink.4"/>
          <w:rtl w:val="0"/>
          <w:lang w:val="ru-RU"/>
        </w:rPr>
        <w:t>методов и стоимости его восстановительного ремонта проводится независимая техническая экспертиза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3 </w:t>
      </w:r>
      <w:r>
        <w:rPr>
          <w:rStyle w:val="Hyperlink.4"/>
          <w:rtl w:val="0"/>
          <w:lang w:val="ru-RU"/>
        </w:rPr>
        <w:t xml:space="preserve">статьи </w:t>
      </w:r>
      <w:r>
        <w:rPr>
          <w:rStyle w:val="Hyperlink.4"/>
          <w:rtl w:val="0"/>
          <w:lang w:val="ru-RU"/>
        </w:rPr>
        <w:t xml:space="preserve">12.1 </w:t>
      </w:r>
      <w:r>
        <w:rPr>
          <w:rStyle w:val="Hyperlink.4"/>
          <w:rtl w:val="0"/>
          <w:lang w:val="ru-RU"/>
        </w:rPr>
        <w:t>Закона № </w:t>
      </w:r>
      <w:r>
        <w:rPr>
          <w:rStyle w:val="Hyperlink.4"/>
          <w:rtl w:val="0"/>
          <w:lang w:val="ru-RU"/>
        </w:rPr>
        <w:t>40-</w:t>
      </w:r>
      <w:r>
        <w:rPr>
          <w:rStyle w:val="Hyperlink.4"/>
          <w:rtl w:val="0"/>
          <w:lang w:val="ru-RU"/>
        </w:rPr>
        <w:t>ФЗ указано</w:t>
      </w:r>
      <w:r>
        <w:rPr>
          <w:rStyle w:val="Hyperlink.4"/>
          <w:rtl w:val="0"/>
          <w:lang w:val="ru-RU"/>
        </w:rPr>
        <w:t xml:space="preserve">, </w:t>
      </w:r>
      <w:r>
        <w:rPr>
          <w:rStyle w:val="Hyperlink.4"/>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которая утверждается Банком России</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Верховного Суда Российской Федерации от </w:t>
      </w:r>
      <w:r>
        <w:rPr>
          <w:rStyle w:val="Hyperlink.3"/>
          <w:rtl w:val="0"/>
          <w:lang w:val="ru-RU"/>
        </w:rPr>
        <w:t xml:space="preserve">26.12.2017 </w:t>
      </w:r>
      <w:r>
        <w:rPr>
          <w:rStyle w:val="Hyperlink.3"/>
          <w:rtl w:val="0"/>
          <w:lang w:val="ru-RU"/>
        </w:rPr>
        <w:t xml:space="preserve">№ </w:t>
      </w:r>
      <w:r>
        <w:rPr>
          <w:rStyle w:val="Hyperlink.3"/>
          <w:rtl w:val="0"/>
          <w:lang w:val="ru-RU"/>
        </w:rPr>
        <w:t xml:space="preserve">58 </w:t>
      </w:r>
      <w:r>
        <w:rPr>
          <w:rStyle w:val="Hyperlink.3"/>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с </w:t>
      </w:r>
      <w:r>
        <w:rPr>
          <w:rStyle w:val="Hyperlink.3"/>
          <w:rtl w:val="0"/>
          <w:lang w:val="ru-RU"/>
        </w:rPr>
        <w:t xml:space="preserve">17.10.2014, </w:t>
      </w:r>
      <w:r>
        <w:rPr>
          <w:rStyle w:val="Hyperlink.3"/>
          <w:rtl w:val="0"/>
          <w:lang w:val="ru-RU"/>
        </w:rPr>
        <w:t xml:space="preserve">определяется только в соответствии </w:t>
        <w:br w:type="textWrapping"/>
        <w:t xml:space="preserve">с Положением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bookmarkEnd w:id="46"/>
      <w:r>
        <w:rPr>
          <w:rStyle w:val="Hyperlink.3"/>
          <w:rtl w:val="0"/>
          <w:lang w:val="ru-RU"/>
        </w:rPr>
        <w:t>.</w:t>
      </w:r>
      <w:bookmarkStart w:name="_Hlk6414824" w:id="47"/>
    </w:p>
    <w:p>
      <w:pPr>
        <w:pStyle w:val="Normal.0"/>
        <w:spacing w:after="0" w:line="336" w:lineRule="auto"/>
        <w:ind w:firstLine="709"/>
        <w:jc w:val="both"/>
        <w:rPr>
          <w:rStyle w:val="None"/>
          <w:rFonts w:ascii="Times New Roman" w:cs="Times New Roman" w:hAnsi="Times New Roman" w:eastAsia="Times New Roman"/>
          <w:outline w:val="0"/>
          <w:color w:val="ff0000"/>
          <w:sz w:val="26"/>
          <w:szCs w:val="26"/>
          <w:u w:color="ff0000"/>
          <w14:textFill>
            <w14:solidFill>
              <w14:srgbClr w14:val="FF0000"/>
            </w14:solidFill>
          </w14:textFill>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Поскольку ДТП произошло после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20.09.2021,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утвержденная Положением Банка России от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04.03.2021 </w:t>
      </w:r>
      <w:r>
        <w:rPr>
          <w:rStyle w:val="None"/>
          <w:rFonts w:ascii="Times New Roman" w:hAnsi="Times New Roman" w:hint="default"/>
          <w:outline w:val="0"/>
          <w:color w:val="ff0000"/>
          <w:sz w:val="26"/>
          <w:szCs w:val="26"/>
          <w:u w:color="ff0000"/>
          <w:rtl w:val="0"/>
          <w:lang w:val="ru-RU"/>
          <w14:textFill>
            <w14:solidFill>
              <w14:srgbClr w14:val="FF0000"/>
            </w14:solidFill>
          </w14:textFill>
        </w:rPr>
        <w:t>№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 </w:t>
      </w:r>
      <w:r>
        <w:rPr>
          <w:rStyle w:val="None"/>
          <w:rFonts w:ascii="Times New Roman" w:hAnsi="Times New Roman"/>
          <w:outline w:val="0"/>
          <w:color w:val="ff0000"/>
          <w:sz w:val="26"/>
          <w:szCs w:val="26"/>
          <w:u w:color="ff0000"/>
          <w:rtl w:val="0"/>
          <w:lang w:val="ru-RU"/>
          <w14:textFill>
            <w14:solidFill>
              <w14:srgbClr w14:val="FF0000"/>
            </w14:solidFill>
          </w14:textFill>
        </w:rPr>
        <w:t>(</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далее – Положение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w:t>
      </w:r>
      <w:r>
        <w:rPr>
          <w:rStyle w:val="None"/>
          <w:rFonts w:ascii="Times New Roman" w:hAnsi="Times New Roman"/>
          <w:outline w:val="0"/>
          <w:color w:val="ff0000"/>
          <w:sz w:val="26"/>
          <w:szCs w:val="26"/>
          <w:u w:color="ff0000"/>
          <w:rtl w:val="0"/>
          <w:lang w:val="ru-RU"/>
          <w14:textFill>
            <w14:solidFill>
              <w14:srgbClr w14:val="FF0000"/>
            </w14:solidFill>
          </w14:textFill>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1.6 </w:t>
      </w:r>
      <w:r>
        <w:rPr>
          <w:rStyle w:val="Hyperlink.3"/>
          <w:rtl w:val="0"/>
          <w:lang w:val="ru-RU"/>
        </w:rPr>
        <w:t xml:space="preserve">Положения № </w:t>
      </w:r>
      <w:r>
        <w:rPr>
          <w:rStyle w:val="Hyperlink.3"/>
          <w:rtl w:val="0"/>
          <w:lang w:val="ru-RU"/>
        </w:rPr>
        <w:t>432-</w:t>
      </w:r>
      <w:r>
        <w:rPr>
          <w:rStyle w:val="Hyperlink.3"/>
          <w:rtl w:val="0"/>
          <w:lang w:val="ru-RU"/>
        </w:rPr>
        <w:t>П по каждому повреждению фиксируются следующие данные</w:t>
      </w:r>
      <w:r>
        <w:rPr>
          <w:rStyle w:val="Hyperlink.3"/>
          <w:rtl w:val="0"/>
          <w:lang w:val="ru-RU"/>
        </w:rPr>
        <w:t xml:space="preserve">: </w:t>
      </w:r>
      <w:r>
        <w:rPr>
          <w:rStyle w:val="Hyperlink.3"/>
          <w:rtl w:val="0"/>
          <w:lang w:val="ru-RU"/>
        </w:rPr>
        <w:t>вид повреждения</w:t>
        <w:br w:type="textWrapping"/>
        <w:t>в соответствии с типовыми определениями и характеристиками повреждений транспортного средства</w:t>
      </w:r>
      <w:r>
        <w:rPr>
          <w:rStyle w:val="Hyperlink.3"/>
          <w:rtl w:val="0"/>
          <w:lang w:val="ru-RU"/>
        </w:rPr>
        <w:t xml:space="preserve">, </w:t>
      </w:r>
      <w:r>
        <w:rPr>
          <w:rStyle w:val="Hyperlink.3"/>
          <w:rtl w:val="0"/>
          <w:lang w:val="ru-RU"/>
        </w:rPr>
        <w:t>место расположения</w:t>
      </w:r>
      <w:r>
        <w:rPr>
          <w:rStyle w:val="Hyperlink.3"/>
          <w:rtl w:val="0"/>
          <w:lang w:val="ru-RU"/>
        </w:rPr>
        <w:t xml:space="preserve">, </w:t>
      </w:r>
      <w:r>
        <w:rPr>
          <w:rStyle w:val="Hyperlink.3"/>
          <w:rtl w:val="0"/>
          <w:lang w:val="ru-RU"/>
        </w:rPr>
        <w:t>характер и объем</w:t>
      </w:r>
      <w:r>
        <w:rPr>
          <w:rStyle w:val="Hyperlink.3"/>
          <w:rtl w:val="0"/>
          <w:lang w:val="ru-RU"/>
        </w:rPr>
        <w:t xml:space="preserve">. </w:t>
      </w:r>
      <w:r>
        <w:rPr>
          <w:rStyle w:val="Hyperlink.3"/>
          <w:rtl w:val="0"/>
          <w:lang w:val="ru-RU"/>
        </w:rPr>
        <w:t xml:space="preserve">Объем повреждения определяется линейными размерами </w:t>
      </w:r>
      <w:r>
        <w:rPr>
          <w:rStyle w:val="Hyperlink.3"/>
          <w:rtl w:val="0"/>
          <w:lang w:val="ru-RU"/>
        </w:rPr>
        <w:t>(</w:t>
      </w:r>
      <w:r>
        <w:rPr>
          <w:rStyle w:val="Hyperlink.3"/>
          <w:rtl w:val="0"/>
          <w:lang w:val="ru-RU"/>
        </w:rPr>
        <w:t>глубиной</w:t>
      </w:r>
      <w:r>
        <w:rPr>
          <w:rStyle w:val="Hyperlink.3"/>
          <w:rtl w:val="0"/>
          <w:lang w:val="ru-RU"/>
        </w:rPr>
        <w:t xml:space="preserve">, </w:t>
      </w:r>
      <w:r>
        <w:rPr>
          <w:rStyle w:val="Hyperlink.3"/>
          <w:rtl w:val="0"/>
          <w:lang w:val="ru-RU"/>
        </w:rPr>
        <w:t>шириной</w:t>
      </w:r>
      <w:r>
        <w:rPr>
          <w:rStyle w:val="Hyperlink.3"/>
          <w:rtl w:val="0"/>
          <w:lang w:val="ru-RU"/>
        </w:rPr>
        <w:t xml:space="preserve">, </w:t>
      </w:r>
      <w:r>
        <w:rPr>
          <w:rStyle w:val="Hyperlink.3"/>
          <w:rtl w:val="0"/>
          <w:lang w:val="ru-RU"/>
        </w:rPr>
        <w:t>длиной</w:t>
      </w:r>
      <w:r>
        <w:rPr>
          <w:rStyle w:val="Hyperlink.3"/>
          <w:rtl w:val="0"/>
          <w:lang w:val="ru-RU"/>
        </w:rPr>
        <w:t xml:space="preserve">) </w:t>
      </w:r>
      <w:r>
        <w:rPr>
          <w:rStyle w:val="Hyperlink.3"/>
          <w:rtl w:val="0"/>
          <w:lang w:val="ru-RU"/>
        </w:rPr>
        <w:t xml:space="preserve">либо отношением площади поврежденной части к общей площади детали </w:t>
      </w:r>
      <w:r>
        <w:rPr>
          <w:rStyle w:val="Hyperlink.3"/>
          <w:rtl w:val="0"/>
          <w:lang w:val="ru-RU"/>
        </w:rPr>
        <w:t>(</w:t>
      </w:r>
      <w:r>
        <w:rPr>
          <w:rStyle w:val="Hyperlink.3"/>
          <w:rtl w:val="0"/>
          <w:lang w:val="ru-RU"/>
        </w:rPr>
        <w:t>в процентном соотношении или частях</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Для каждой поврежденной детали </w:t>
      </w:r>
      <w:r>
        <w:rPr>
          <w:rStyle w:val="Hyperlink.3"/>
          <w:rtl w:val="0"/>
          <w:lang w:val="ru-RU"/>
        </w:rPr>
        <w:t>(</w:t>
      </w:r>
      <w:r>
        <w:rPr>
          <w:rStyle w:val="Hyperlink.3"/>
          <w:rtl w:val="0"/>
          <w:lang w:val="ru-RU"/>
        </w:rPr>
        <w:t>узла</w:t>
      </w:r>
      <w:r>
        <w:rPr>
          <w:rStyle w:val="Hyperlink.3"/>
          <w:rtl w:val="0"/>
          <w:lang w:val="ru-RU"/>
        </w:rPr>
        <w:t xml:space="preserve">, </w:t>
      </w:r>
      <w:r>
        <w:rPr>
          <w:rStyle w:val="Hyperlink.3"/>
          <w:rtl w:val="0"/>
          <w:lang w:val="ru-RU"/>
        </w:rPr>
        <w:t>агрегата</w:t>
      </w:r>
      <w:r>
        <w:rPr>
          <w:rStyle w:val="Hyperlink.3"/>
          <w:rtl w:val="0"/>
          <w:lang w:val="ru-RU"/>
        </w:rPr>
        <w:t xml:space="preserve">) </w:t>
      </w:r>
      <w:r>
        <w:rPr>
          <w:rStyle w:val="Hyperlink.3"/>
          <w:rtl w:val="0"/>
          <w:lang w:val="ru-RU"/>
        </w:rPr>
        <w:t xml:space="preserve">транспортного средства определяется вид и объем предполагаемого ремонтного воздействия и </w:t>
      </w:r>
      <w:r>
        <w:rPr>
          <w:rStyle w:val="Hyperlink.3"/>
          <w:rtl w:val="0"/>
          <w:lang w:val="ru-RU"/>
        </w:rPr>
        <w:t>(</w:t>
      </w:r>
      <w:r>
        <w:rPr>
          <w:rStyle w:val="Hyperlink.3"/>
          <w:rtl w:val="0"/>
          <w:lang w:val="ru-RU"/>
        </w:rPr>
        <w:t>или</w:t>
      </w:r>
      <w:r>
        <w:rPr>
          <w:rStyle w:val="Hyperlink.3"/>
          <w:rtl w:val="0"/>
          <w:lang w:val="ru-RU"/>
        </w:rPr>
        <w:t xml:space="preserve">) </w:t>
      </w:r>
      <w:r>
        <w:rPr>
          <w:rStyle w:val="Hyperlink.3"/>
          <w:rtl w:val="0"/>
          <w:lang w:val="ru-RU"/>
        </w:rPr>
        <w:t>категория окраски</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Необходимый и достаточный набор </w:t>
      </w:r>
      <w:r>
        <w:rPr>
          <w:rStyle w:val="Hyperlink.3"/>
          <w:rtl w:val="0"/>
          <w:lang w:val="ru-RU"/>
        </w:rPr>
        <w:t>(</w:t>
      </w:r>
      <w:r>
        <w:rPr>
          <w:rStyle w:val="Hyperlink.3"/>
          <w:rtl w:val="0"/>
          <w:lang w:val="ru-RU"/>
        </w:rPr>
        <w:t>комплекс</w:t>
      </w:r>
      <w:r>
        <w:rPr>
          <w:rStyle w:val="Hyperlink.3"/>
          <w:rtl w:val="0"/>
          <w:lang w:val="ru-RU"/>
        </w:rPr>
        <w:t xml:space="preserve">) </w:t>
      </w:r>
      <w:r>
        <w:rPr>
          <w:rStyle w:val="Hyperlink.3"/>
          <w:rtl w:val="0"/>
          <w:lang w:val="ru-RU"/>
        </w:rPr>
        <w:t>работ по восстановительному ремонту транспортного средства устанавливается в зависимости от характера и степени повреждения отдельных частей</w:t>
      </w:r>
      <w:r>
        <w:rPr>
          <w:rStyle w:val="Hyperlink.3"/>
          <w:rtl w:val="0"/>
          <w:lang w:val="ru-RU"/>
        </w:rPr>
        <w:t xml:space="preserve">, </w:t>
      </w:r>
      <w:r>
        <w:rPr>
          <w:rStyle w:val="Hyperlink.3"/>
          <w:rtl w:val="0"/>
          <w:lang w:val="ru-RU"/>
        </w:rPr>
        <w:t>узлов</w:t>
      </w:r>
      <w:r>
        <w:rPr>
          <w:rStyle w:val="Hyperlink.3"/>
          <w:rtl w:val="0"/>
          <w:lang w:val="ru-RU"/>
        </w:rPr>
        <w:t xml:space="preserve">, </w:t>
      </w:r>
      <w:r>
        <w:rPr>
          <w:rStyle w:val="Hyperlink.3"/>
          <w:rtl w:val="0"/>
          <w:lang w:val="ru-RU"/>
        </w:rPr>
        <w:t>агрегатов и деталей на основе технологии предприятия</w:t>
      </w:r>
      <w:r>
        <w:rPr>
          <w:rStyle w:val="Hyperlink.3"/>
          <w:rtl w:val="0"/>
          <w:lang w:val="ru-RU"/>
        </w:rPr>
        <w:t>-</w:t>
      </w:r>
      <w:r>
        <w:rPr>
          <w:rStyle w:val="Hyperlink.3"/>
          <w:rtl w:val="0"/>
          <w:lang w:val="ru-RU"/>
        </w:rPr>
        <w:t xml:space="preserve">изготовителя или сертифицированных ремонтных технологий с учетом особенностей конструкции деталей </w:t>
      </w:r>
      <w:r>
        <w:rPr>
          <w:rStyle w:val="Hyperlink.3"/>
          <w:rtl w:val="0"/>
          <w:lang w:val="ru-RU"/>
        </w:rPr>
        <w:t>(</w:t>
      </w:r>
      <w:r>
        <w:rPr>
          <w:rStyle w:val="Hyperlink.3"/>
          <w:rtl w:val="0"/>
          <w:lang w:val="ru-RU"/>
        </w:rPr>
        <w:t>узлов</w:t>
      </w:r>
      <w:r>
        <w:rPr>
          <w:rStyle w:val="Hyperlink.3"/>
          <w:rtl w:val="0"/>
          <w:lang w:val="ru-RU"/>
        </w:rPr>
        <w:t xml:space="preserve">, </w:t>
      </w:r>
      <w:r>
        <w:rPr>
          <w:rStyle w:val="Hyperlink.3"/>
          <w:rtl w:val="0"/>
          <w:lang w:val="ru-RU"/>
        </w:rPr>
        <w:t>агрегатов</w:t>
      </w:r>
      <w:r>
        <w:rPr>
          <w:rStyle w:val="Hyperlink.3"/>
          <w:rtl w:val="0"/>
          <w:lang w:val="ru-RU"/>
        </w:rPr>
        <w:t xml:space="preserve">), </w:t>
      </w:r>
      <w:r>
        <w:rPr>
          <w:rStyle w:val="Hyperlink.3"/>
          <w:rtl w:val="0"/>
          <w:lang w:val="ru-RU"/>
        </w:rPr>
        <w:t>подвергающихся ремонтным воздействиям</w:t>
      </w:r>
      <w:r>
        <w:rPr>
          <w:rStyle w:val="Hyperlink.3"/>
          <w:rtl w:val="0"/>
          <w:lang w:val="ru-RU"/>
        </w:rPr>
        <w:t xml:space="preserve">, </w:t>
      </w:r>
      <w:r>
        <w:rPr>
          <w:rStyle w:val="Hyperlink.3"/>
          <w:rtl w:val="0"/>
          <w:lang w:val="ru-RU"/>
        </w:rPr>
        <w:t>выполнения в необходимом и достаточном объеме вспомогательных и сопутствующих работ по разборке</w:t>
      </w:r>
      <w:r>
        <w:rPr>
          <w:rStyle w:val="Hyperlink.3"/>
          <w:rtl w:val="0"/>
          <w:lang w:val="ru-RU"/>
        </w:rPr>
        <w:t>/</w:t>
      </w:r>
      <w:r>
        <w:rPr>
          <w:rStyle w:val="Hyperlink.3"/>
          <w:rtl w:val="0"/>
          <w:lang w:val="ru-RU"/>
        </w:rPr>
        <w:t>сборке</w:t>
      </w:r>
      <w:r>
        <w:rPr>
          <w:rStyle w:val="Hyperlink.3"/>
          <w:rtl w:val="0"/>
          <w:lang w:val="ru-RU"/>
        </w:rPr>
        <w:t xml:space="preserve">, </w:t>
      </w:r>
      <w:r>
        <w:rPr>
          <w:rStyle w:val="Hyperlink.3"/>
          <w:rtl w:val="0"/>
          <w:lang w:val="ru-RU"/>
        </w:rPr>
        <w:t>регулировке</w:t>
      </w:r>
      <w:r>
        <w:rPr>
          <w:rStyle w:val="Hyperlink.3"/>
          <w:rtl w:val="0"/>
          <w:lang w:val="ru-RU"/>
        </w:rPr>
        <w:t xml:space="preserve">, </w:t>
      </w:r>
      <w:r>
        <w:rPr>
          <w:rStyle w:val="Hyperlink.3"/>
          <w:rtl w:val="0"/>
          <w:lang w:val="ru-RU"/>
        </w:rPr>
        <w:t>подгонке</w:t>
      </w:r>
      <w:r>
        <w:rPr>
          <w:rStyle w:val="Hyperlink.3"/>
          <w:rtl w:val="0"/>
          <w:lang w:val="ru-RU"/>
        </w:rPr>
        <w:t xml:space="preserve">, </w:t>
      </w:r>
      <w:r>
        <w:rPr>
          <w:rStyle w:val="Hyperlink.3"/>
          <w:rtl w:val="0"/>
          <w:lang w:val="ru-RU"/>
        </w:rPr>
        <w:t>окраске</w:t>
      </w:r>
      <w:r>
        <w:rPr>
          <w:rStyle w:val="Hyperlink.3"/>
          <w:rtl w:val="0"/>
          <w:lang w:val="ru-RU"/>
        </w:rPr>
        <w:t xml:space="preserve">, </w:t>
      </w:r>
      <w:r>
        <w:rPr>
          <w:rStyle w:val="Hyperlink.3"/>
          <w:rtl w:val="0"/>
          <w:lang w:val="ru-RU"/>
        </w:rPr>
        <w:t>антикоррозийной обработке и так далее для обеспечения доступа к заменяемым и ремонтируемым частям</w:t>
      </w:r>
      <w:r>
        <w:rPr>
          <w:rStyle w:val="Hyperlink.3"/>
          <w:rtl w:val="0"/>
          <w:lang w:val="ru-RU"/>
        </w:rPr>
        <w:t xml:space="preserve">, </w:t>
      </w:r>
      <w:r>
        <w:rPr>
          <w:rStyle w:val="Hyperlink.3"/>
          <w:rtl w:val="0"/>
          <w:lang w:val="ru-RU"/>
        </w:rPr>
        <w:t>узлам</w:t>
      </w:r>
      <w:r>
        <w:rPr>
          <w:rStyle w:val="Hyperlink.3"/>
          <w:rtl w:val="0"/>
          <w:lang w:val="ru-RU"/>
        </w:rPr>
        <w:t xml:space="preserve">, </w:t>
      </w:r>
      <w:r>
        <w:rPr>
          <w:rStyle w:val="Hyperlink.3"/>
          <w:rtl w:val="0"/>
          <w:lang w:val="ru-RU"/>
        </w:rPr>
        <w:t>агрегатам и деталям</w:t>
      </w:r>
      <w:r>
        <w:rPr>
          <w:rStyle w:val="Hyperlink.3"/>
          <w:rtl w:val="0"/>
          <w:lang w:val="ru-RU"/>
        </w:rPr>
        <w:t xml:space="preserve">, </w:t>
      </w:r>
      <w:r>
        <w:rPr>
          <w:rStyle w:val="Hyperlink.3"/>
          <w:rtl w:val="0"/>
          <w:lang w:val="ru-RU"/>
        </w:rPr>
        <w:t>сохранности сопряженных частей</w:t>
      </w:r>
      <w:r>
        <w:rPr>
          <w:rStyle w:val="Hyperlink.3"/>
          <w:rtl w:val="0"/>
          <w:lang w:val="ru-RU"/>
        </w:rPr>
        <w:t xml:space="preserve">, </w:t>
      </w:r>
      <w:r>
        <w:rPr>
          <w:rStyle w:val="Hyperlink.3"/>
          <w:rtl w:val="0"/>
          <w:lang w:val="ru-RU"/>
        </w:rPr>
        <w:t>узлов</w:t>
      </w:r>
      <w:r>
        <w:rPr>
          <w:rStyle w:val="Hyperlink.3"/>
          <w:rtl w:val="0"/>
          <w:lang w:val="ru-RU"/>
        </w:rPr>
        <w:t xml:space="preserve">, </w:t>
      </w:r>
      <w:r>
        <w:rPr>
          <w:rStyle w:val="Hyperlink.3"/>
          <w:rtl w:val="0"/>
          <w:lang w:val="ru-RU"/>
        </w:rPr>
        <w:t>агрегатов и деталей и соблюдения требований безопасности работ</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Решение о замене агрегата </w:t>
      </w:r>
      <w:r>
        <w:rPr>
          <w:rStyle w:val="Hyperlink.3"/>
          <w:rtl w:val="0"/>
          <w:lang w:val="ru-RU"/>
        </w:rPr>
        <w:t>(</w:t>
      </w:r>
      <w:r>
        <w:rPr>
          <w:rStyle w:val="Hyperlink.3"/>
          <w:rtl w:val="0"/>
          <w:lang w:val="ru-RU"/>
        </w:rPr>
        <w:t>узла</w:t>
      </w:r>
      <w:r>
        <w:rPr>
          <w:rStyle w:val="Hyperlink.3"/>
          <w:rtl w:val="0"/>
          <w:lang w:val="ru-RU"/>
        </w:rPr>
        <w:t xml:space="preserve">) - </w:t>
      </w:r>
      <w:r>
        <w:rPr>
          <w:rStyle w:val="Hyperlink.3"/>
          <w:rtl w:val="0"/>
          <w:lang w:val="ru-RU"/>
        </w:rPr>
        <w:t>двигателя</w:t>
      </w:r>
      <w:r>
        <w:rPr>
          <w:rStyle w:val="Hyperlink.3"/>
          <w:rtl w:val="0"/>
          <w:lang w:val="ru-RU"/>
        </w:rPr>
        <w:t xml:space="preserve">, </w:t>
      </w:r>
      <w:r>
        <w:rPr>
          <w:rStyle w:val="Hyperlink.3"/>
          <w:rtl w:val="0"/>
          <w:lang w:val="ru-RU"/>
        </w:rPr>
        <w:t>коробки передач</w:t>
      </w:r>
      <w:r>
        <w:rPr>
          <w:rStyle w:val="Hyperlink.3"/>
          <w:rtl w:val="0"/>
          <w:lang w:val="ru-RU"/>
        </w:rPr>
        <w:t xml:space="preserve">, </w:t>
      </w:r>
      <w:r>
        <w:rPr>
          <w:rStyle w:val="Hyperlink.3"/>
          <w:rtl w:val="0"/>
          <w:lang w:val="ru-RU"/>
        </w:rPr>
        <w:t xml:space="preserve">раздаточной коробки </w:t>
      </w:r>
      <w:r>
        <w:rPr>
          <w:rStyle w:val="Hyperlink.3"/>
          <w:rtl w:val="0"/>
          <w:lang w:val="ru-RU"/>
        </w:rPr>
        <w:t>(</w:t>
      </w:r>
      <w:r>
        <w:rPr>
          <w:rStyle w:val="Hyperlink.3"/>
          <w:rtl w:val="0"/>
          <w:lang w:val="ru-RU"/>
        </w:rPr>
        <w:t>коробки отбора мощности</w:t>
      </w:r>
      <w:r>
        <w:rPr>
          <w:rStyle w:val="Hyperlink.3"/>
          <w:rtl w:val="0"/>
          <w:lang w:val="ru-RU"/>
        </w:rPr>
        <w:t xml:space="preserve">), </w:t>
      </w:r>
      <w:r>
        <w:rPr>
          <w:rStyle w:val="Hyperlink.3"/>
          <w:rtl w:val="0"/>
          <w:lang w:val="ru-RU"/>
        </w:rPr>
        <w:t>ведущих мостов</w:t>
      </w:r>
      <w:r>
        <w:rPr>
          <w:rStyle w:val="Hyperlink.3"/>
          <w:rtl w:val="0"/>
          <w:lang w:val="ru-RU"/>
        </w:rPr>
        <w:t xml:space="preserve">, </w:t>
      </w:r>
      <w:r>
        <w:rPr>
          <w:rStyle w:val="Hyperlink.3"/>
          <w:rtl w:val="0"/>
          <w:lang w:val="ru-RU"/>
        </w:rPr>
        <w:t>межосевых дифференциалов</w:t>
      </w:r>
      <w:r>
        <w:rPr>
          <w:rStyle w:val="Hyperlink.3"/>
          <w:rtl w:val="0"/>
          <w:lang w:val="ru-RU"/>
        </w:rPr>
        <w:t xml:space="preserve">, </w:t>
      </w:r>
      <w:r>
        <w:rPr>
          <w:rStyle w:val="Hyperlink.3"/>
          <w:rtl w:val="0"/>
          <w:lang w:val="ru-RU"/>
        </w:rPr>
        <w:t>колесных редукторов</w:t>
      </w:r>
      <w:r>
        <w:rPr>
          <w:rStyle w:val="Hyperlink.3"/>
          <w:rtl w:val="0"/>
          <w:lang w:val="ru-RU"/>
        </w:rPr>
        <w:t xml:space="preserve">, </w:t>
      </w:r>
      <w:r>
        <w:rPr>
          <w:rStyle w:val="Hyperlink.3"/>
          <w:rtl w:val="0"/>
          <w:lang w:val="ru-RU"/>
        </w:rPr>
        <w:t>рулевого механизма</w:t>
      </w:r>
      <w:r>
        <w:rPr>
          <w:rStyle w:val="Hyperlink.3"/>
          <w:rtl w:val="0"/>
          <w:lang w:val="ru-RU"/>
        </w:rPr>
        <w:t xml:space="preserve">, </w:t>
      </w:r>
      <w:r>
        <w:rPr>
          <w:rStyle w:val="Hyperlink.3"/>
          <w:rtl w:val="0"/>
          <w:lang w:val="ru-RU"/>
        </w:rPr>
        <w:t>гидроусилителя руля</w:t>
      </w:r>
      <w:r>
        <w:rPr>
          <w:rStyle w:val="Hyperlink.3"/>
          <w:rtl w:val="0"/>
          <w:lang w:val="ru-RU"/>
        </w:rPr>
        <w:t xml:space="preserve">, </w:t>
      </w:r>
      <w:r>
        <w:rPr>
          <w:rStyle w:val="Hyperlink.3"/>
          <w:rtl w:val="0"/>
          <w:lang w:val="ru-RU"/>
        </w:rPr>
        <w:t>топливного насоса высокого давления и тому подобного</w:t>
      </w:r>
      <w:r>
        <w:rPr>
          <w:rStyle w:val="Hyperlink.3"/>
          <w:rtl w:val="0"/>
          <w:lang w:val="ru-RU"/>
        </w:rPr>
        <w:t xml:space="preserve">, </w:t>
      </w:r>
      <w:r>
        <w:rPr>
          <w:rStyle w:val="Hyperlink.3"/>
          <w:rtl w:val="0"/>
          <w:lang w:val="ru-RU"/>
        </w:rPr>
        <w:t xml:space="preserve">а для специализированного транспорта </w:t>
      </w:r>
      <w:r>
        <w:rPr>
          <w:rStyle w:val="Hyperlink.3"/>
          <w:rtl w:val="0"/>
          <w:lang w:val="ru-RU"/>
        </w:rPr>
        <w:t xml:space="preserve">- </w:t>
      </w:r>
      <w:r>
        <w:rPr>
          <w:rStyle w:val="Hyperlink.3"/>
          <w:rtl w:val="0"/>
          <w:lang w:val="ru-RU"/>
        </w:rPr>
        <w:t>агрегатов и механизмов</w:t>
      </w:r>
      <w:r>
        <w:rPr>
          <w:rStyle w:val="Hyperlink.3"/>
          <w:rtl w:val="0"/>
          <w:lang w:val="ru-RU"/>
        </w:rPr>
        <w:t xml:space="preserve">, </w:t>
      </w:r>
      <w:r>
        <w:rPr>
          <w:rStyle w:val="Hyperlink.3"/>
          <w:rtl w:val="0"/>
          <w:lang w:val="ru-RU"/>
        </w:rPr>
        <w:t>размещенных на шасси базового автомобиля</w:t>
      </w:r>
      <w:r>
        <w:rPr>
          <w:rStyle w:val="Hyperlink.3"/>
          <w:rtl w:val="0"/>
          <w:lang w:val="ru-RU"/>
        </w:rPr>
        <w:t xml:space="preserve">, - </w:t>
      </w:r>
      <w:r>
        <w:rPr>
          <w:rStyle w:val="Hyperlink.3"/>
          <w:rtl w:val="0"/>
          <w:lang w:val="ru-RU"/>
        </w:rPr>
        <w:t>в случае выявления повреждений</w:t>
      </w:r>
      <w:r>
        <w:rPr>
          <w:rStyle w:val="Hyperlink.3"/>
          <w:rtl w:val="0"/>
          <w:lang w:val="ru-RU"/>
        </w:rPr>
        <w:t xml:space="preserve">, </w:t>
      </w:r>
      <w:r>
        <w:rPr>
          <w:rStyle w:val="Hyperlink.3"/>
          <w:rtl w:val="0"/>
          <w:lang w:val="ru-RU"/>
        </w:rPr>
        <w:t>относящихся к рассматриваемому ДТП</w:t>
      </w:r>
      <w:r>
        <w:rPr>
          <w:rStyle w:val="Hyperlink.3"/>
          <w:rtl w:val="0"/>
          <w:lang w:val="ru-RU"/>
        </w:rPr>
        <w:t xml:space="preserve">, </w:t>
      </w:r>
      <w:r>
        <w:rPr>
          <w:rStyle w:val="Hyperlink.3"/>
          <w:rtl w:val="0"/>
          <w:lang w:val="ru-RU"/>
        </w:rPr>
        <w:t>но не позволяющих сделать однозначный вывод о необходимости замены агрегата или механизма в сборе</w:t>
      </w:r>
      <w:r>
        <w:rPr>
          <w:rStyle w:val="Hyperlink.3"/>
          <w:rtl w:val="0"/>
          <w:lang w:val="ru-RU"/>
        </w:rPr>
        <w:t xml:space="preserve">, </w:t>
      </w:r>
      <w:r>
        <w:rPr>
          <w:rStyle w:val="Hyperlink.3"/>
          <w:rtl w:val="0"/>
          <w:lang w:val="ru-RU"/>
        </w:rPr>
        <w:t xml:space="preserve">принимается после их диагностики или дефектовки с разборкой при наличии на то технически обоснованных показателей </w:t>
      </w:r>
      <w:r>
        <w:rPr>
          <w:rStyle w:val="Hyperlink.3"/>
          <w:rtl w:val="0"/>
          <w:lang w:val="ru-RU"/>
        </w:rPr>
        <w:t>(</w:t>
      </w:r>
      <w:r>
        <w:rPr>
          <w:rStyle w:val="Hyperlink.3"/>
          <w:rtl w:val="0"/>
          <w:lang w:val="ru-RU"/>
        </w:rPr>
        <w:t>признаков</w:t>
      </w:r>
      <w:r>
        <w:rPr>
          <w:rStyle w:val="Hyperlink.3"/>
          <w:rtl w:val="0"/>
          <w:lang w:val="ru-RU"/>
        </w:rPr>
        <w:t xml:space="preserve">), </w:t>
      </w:r>
      <w:r>
        <w:rPr>
          <w:rStyle w:val="Hyperlink.3"/>
          <w:rtl w:val="0"/>
          <w:lang w:val="ru-RU"/>
        </w:rPr>
        <w:t xml:space="preserve">свидетельствующих о возможном наличии скрытых повреждений </w:t>
      </w:r>
      <w:r>
        <w:rPr>
          <w:rStyle w:val="Hyperlink.3"/>
          <w:rtl w:val="0"/>
          <w:lang w:val="ru-RU"/>
        </w:rPr>
        <w:t>(</w:t>
      </w:r>
      <w:r>
        <w:rPr>
          <w:rStyle w:val="Hyperlink.3"/>
          <w:rtl w:val="0"/>
          <w:lang w:val="ru-RU"/>
        </w:rPr>
        <w:t>наличие механических повреждений только в виде царапин</w:t>
      </w:r>
      <w:r>
        <w:rPr>
          <w:rStyle w:val="Hyperlink.3"/>
          <w:rtl w:val="0"/>
          <w:lang w:val="ru-RU"/>
        </w:rPr>
        <w:t xml:space="preserve">, </w:t>
      </w:r>
      <w:r>
        <w:rPr>
          <w:rStyle w:val="Hyperlink.3"/>
          <w:rtl w:val="0"/>
          <w:lang w:val="ru-RU"/>
        </w:rPr>
        <w:t>задиров и сколов на корпусе к таким признакам не относится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Решение о замене деталей</w:t>
      </w:r>
      <w:r>
        <w:rPr>
          <w:rStyle w:val="Hyperlink.3"/>
          <w:rtl w:val="0"/>
          <w:lang w:val="ru-RU"/>
        </w:rPr>
        <w:t xml:space="preserve">, </w:t>
      </w:r>
      <w:r>
        <w:rPr>
          <w:rStyle w:val="Hyperlink.3"/>
          <w:rtl w:val="0"/>
          <w:lang w:val="ru-RU"/>
        </w:rPr>
        <w:t>изготовленных из пластиковых материалов</w:t>
      </w:r>
      <w:r>
        <w:rPr>
          <w:rStyle w:val="Hyperlink.3"/>
          <w:rtl w:val="0"/>
          <w:lang w:val="ru-RU"/>
        </w:rPr>
        <w:t xml:space="preserve">, </w:t>
      </w:r>
      <w:r>
        <w:rPr>
          <w:rStyle w:val="Hyperlink.3"/>
          <w:rtl w:val="0"/>
          <w:lang w:val="ru-RU"/>
        </w:rPr>
        <w:t>принимается только в случае</w:t>
      </w:r>
      <w:r>
        <w:rPr>
          <w:rStyle w:val="Hyperlink.3"/>
          <w:rtl w:val="0"/>
          <w:lang w:val="ru-RU"/>
        </w:rPr>
        <w:t xml:space="preserve">, </w:t>
      </w:r>
      <w:r>
        <w:rPr>
          <w:rStyle w:val="Hyperlink.3"/>
          <w:rtl w:val="0"/>
          <w:lang w:val="ru-RU"/>
        </w:rPr>
        <w:t>если изготовитель транспортного средства запрещает их ремонт либо если их ремонт и окраска</w:t>
      </w:r>
      <w:r>
        <w:rPr>
          <w:rStyle w:val="Hyperlink.3"/>
          <w:rtl w:val="0"/>
          <w:lang w:val="ru-RU"/>
        </w:rPr>
        <w:t xml:space="preserve">, </w:t>
      </w:r>
      <w:r>
        <w:rPr>
          <w:rStyle w:val="Hyperlink.3"/>
          <w:rtl w:val="0"/>
          <w:lang w:val="ru-RU"/>
        </w:rPr>
        <w:t>включая текстурированные поверхности</w:t>
      </w:r>
      <w:r>
        <w:rPr>
          <w:rStyle w:val="Hyperlink.3"/>
          <w:rtl w:val="0"/>
          <w:lang w:val="ru-RU"/>
        </w:rPr>
        <w:t xml:space="preserve">, </w:t>
      </w:r>
      <w:r>
        <w:rPr>
          <w:rStyle w:val="Hyperlink.3"/>
          <w:rtl w:val="0"/>
          <w:lang w:val="ru-RU"/>
        </w:rPr>
        <w:t>технически невозможны или экономически нецелесообразны</w:t>
      </w:r>
      <w:r>
        <w:rPr>
          <w:rStyle w:val="Hyperlink.3"/>
          <w:rtl w:val="0"/>
          <w:lang w:val="ru-RU"/>
        </w:rPr>
        <w:t xml:space="preserve">; </w:t>
      </w:r>
      <w:r>
        <w:rPr>
          <w:rStyle w:val="Hyperlink.3"/>
          <w:rtl w:val="0"/>
          <w:lang w:val="ru-RU"/>
        </w:rPr>
        <w:t xml:space="preserve">решение о замене приборов освещения транспортного средства в случае разрушения их креплений без нарушения работоспособности принимается в случае невозможности ремонта их креплений </w:t>
      </w:r>
      <w:r>
        <w:rPr>
          <w:rStyle w:val="Hyperlink.3"/>
          <w:rtl w:val="0"/>
          <w:lang w:val="ru-RU"/>
        </w:rPr>
        <w:t>(</w:t>
      </w:r>
      <w:r>
        <w:rPr>
          <w:rStyle w:val="Hyperlink.3"/>
          <w:rtl w:val="0"/>
          <w:lang w:val="ru-RU"/>
        </w:rPr>
        <w:t>отсутствия ремонтных комплектов для ремонта креплений</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Окрасочные работы назначаются в минимально допустимом технологией производителя объеме</w:t>
      </w:r>
      <w:r>
        <w:rPr>
          <w:rStyle w:val="Hyperlink.3"/>
          <w:rtl w:val="0"/>
          <w:lang w:val="ru-RU"/>
        </w:rPr>
        <w:t xml:space="preserve">, </w:t>
      </w:r>
      <w:r>
        <w:rPr>
          <w:rStyle w:val="Hyperlink.3"/>
          <w:rtl w:val="0"/>
          <w:lang w:val="ru-RU"/>
        </w:rPr>
        <w:t>позволяющем восстановить доаварийные свойства транспортного средства</w:t>
      </w:r>
      <w:r>
        <w:rPr>
          <w:rStyle w:val="Hyperlink.3"/>
          <w:rtl w:val="0"/>
          <w:lang w:val="ru-RU"/>
        </w:rPr>
        <w:t xml:space="preserve">. </w:t>
      </w:r>
      <w:r>
        <w:rPr>
          <w:rStyle w:val="Hyperlink.3"/>
          <w:rtl w:val="0"/>
          <w:lang w:val="ru-RU"/>
        </w:rPr>
        <w:t>При значительном объеме окрашиваемых деталей эксперт</w:t>
      </w:r>
      <w:r>
        <w:rPr>
          <w:rStyle w:val="Hyperlink.3"/>
          <w:rtl w:val="0"/>
          <w:lang w:val="ru-RU"/>
        </w:rPr>
        <w:t>-</w:t>
      </w:r>
      <w:r>
        <w:rPr>
          <w:rStyle w:val="Hyperlink.3"/>
          <w:rtl w:val="0"/>
          <w:lang w:val="ru-RU"/>
        </w:rPr>
        <w:t>техник проверяет экономическую целесообразность проведения наружной окраски кузова в совокупности с окраской внутренних поверхностей деталей</w:t>
      </w:r>
      <w:r>
        <w:rPr>
          <w:rStyle w:val="Hyperlink.3"/>
          <w:rtl w:val="0"/>
          <w:lang w:val="ru-RU"/>
        </w:rPr>
        <w:t xml:space="preserve">, </w:t>
      </w:r>
      <w:r>
        <w:rPr>
          <w:rStyle w:val="Hyperlink.3"/>
          <w:rtl w:val="0"/>
          <w:lang w:val="ru-RU"/>
        </w:rPr>
        <w:t>подлежащих ремонтным воздействиям в случае</w:t>
      </w:r>
      <w:r>
        <w:rPr>
          <w:rStyle w:val="Hyperlink.3"/>
          <w:rtl w:val="0"/>
          <w:lang w:val="ru-RU"/>
        </w:rPr>
        <w:t xml:space="preserve">, </w:t>
      </w:r>
      <w:r>
        <w:rPr>
          <w:rStyle w:val="Hyperlink.3"/>
          <w:rtl w:val="0"/>
          <w:lang w:val="ru-RU"/>
        </w:rPr>
        <w:t>если таковая предусмотрена технологией производителя транспортного средства</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Если на момент ДТП на детали имелась сквозная коррозия</w:t>
      </w:r>
      <w:r>
        <w:rPr>
          <w:rStyle w:val="Hyperlink.3"/>
          <w:rtl w:val="0"/>
          <w:lang w:val="ru-RU"/>
        </w:rPr>
        <w:t xml:space="preserve">, </w:t>
      </w:r>
      <w:r>
        <w:rPr>
          <w:rStyle w:val="Hyperlink.3"/>
          <w:rtl w:val="0"/>
          <w:lang w:val="ru-RU"/>
        </w:rPr>
        <w:t xml:space="preserve">либо уже требовалась окраска более </w:t>
      </w:r>
      <w:r>
        <w:rPr>
          <w:rStyle w:val="Hyperlink.3"/>
          <w:rtl w:val="0"/>
          <w:lang w:val="ru-RU"/>
        </w:rPr>
        <w:t xml:space="preserve">25 </w:t>
      </w:r>
      <w:r>
        <w:rPr>
          <w:rStyle w:val="Hyperlink.3"/>
          <w:rtl w:val="0"/>
          <w:lang w:val="ru-RU"/>
        </w:rPr>
        <w:t>процентов ее наружной поверхности</w:t>
      </w:r>
      <w:r>
        <w:rPr>
          <w:rStyle w:val="Hyperlink.3"/>
          <w:rtl w:val="0"/>
          <w:lang w:val="ru-RU"/>
        </w:rPr>
        <w:t xml:space="preserve">, </w:t>
      </w:r>
      <w:r>
        <w:rPr>
          <w:rStyle w:val="Hyperlink.3"/>
          <w:rtl w:val="0"/>
          <w:lang w:val="ru-RU"/>
        </w:rPr>
        <w:t xml:space="preserve">либо цвет окраски поврежденной детали не соответствует основному цвету кузова транспортного средства </w:t>
        <w:br w:type="textWrapping"/>
      </w:r>
      <w:r>
        <w:rPr>
          <w:rStyle w:val="Hyperlink.3"/>
          <w:rtl w:val="0"/>
          <w:lang w:val="ru-RU"/>
        </w:rPr>
        <w:t>(</w:t>
      </w:r>
      <w:r>
        <w:rPr>
          <w:rStyle w:val="Hyperlink.3"/>
          <w:rtl w:val="0"/>
          <w:lang w:val="ru-RU"/>
        </w:rPr>
        <w:t>за исключением случаев специального цветографического оформления</w:t>
      </w:r>
      <w:r>
        <w:rPr>
          <w:rStyle w:val="Hyperlink.3"/>
          <w:rtl w:val="0"/>
          <w:lang w:val="ru-RU"/>
        </w:rPr>
        <w:t xml:space="preserve">), </w:t>
      </w:r>
      <w:r>
        <w:rPr>
          <w:rStyle w:val="Hyperlink.3"/>
          <w:rtl w:val="0"/>
          <w:lang w:val="ru-RU"/>
        </w:rPr>
        <w:t>окраска такой детали не назначается</w:t>
      </w:r>
      <w:r>
        <w:rPr>
          <w:rStyle w:val="Hyperlink.3"/>
          <w:rtl w:val="0"/>
          <w:lang w:val="ru-RU"/>
        </w:rPr>
        <w:t>.</w:t>
      </w:r>
    </w:p>
    <w:p>
      <w:pPr>
        <w:pStyle w:val="Normal.0"/>
        <w:spacing w:after="0" w:line="336" w:lineRule="auto"/>
        <w:ind w:firstLine="709"/>
        <w:jc w:val="both"/>
        <w:rPr>
          <w:rStyle w:val="Hyperlink.6"/>
        </w:rPr>
      </w:pP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Согласно пункту </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2.6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Положения № </w:t>
      </w:r>
      <w:r>
        <w:rPr>
          <w:rStyle w:val="None"/>
          <w:rFonts w:ascii="Times New Roman" w:hAnsi="Times New Roman"/>
          <w:outline w:val="0"/>
          <w:color w:val="ff0000"/>
          <w:sz w:val="26"/>
          <w:szCs w:val="26"/>
          <w:u w:color="ff0000"/>
          <w:rtl w:val="0"/>
          <w:lang w:val="ru-RU"/>
          <w14:textFill>
            <w14:solidFill>
              <w14:srgbClr w14:val="FF0000"/>
            </w14:solidFill>
          </w14:textFill>
        </w:rPr>
        <w:t>755-</w:t>
      </w:r>
      <w:r>
        <w:rPr>
          <w:rStyle w:val="None"/>
          <w:rFonts w:ascii="Times New Roman" w:hAnsi="Times New Roman" w:hint="default"/>
          <w:outline w:val="0"/>
          <w:color w:val="ff0000"/>
          <w:sz w:val="26"/>
          <w:szCs w:val="26"/>
          <w:u w:color="ff0000"/>
          <w:rtl w:val="0"/>
          <w:lang w:val="ru-RU"/>
          <w14:textFill>
            <w14:solidFill>
              <w14:srgbClr w14:val="FF0000"/>
            </w14:solidFill>
          </w14:textFill>
        </w:rPr>
        <w:t>П по каждому повреждению должны фиксироваться следующие данные</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вид повреждения в соответствии с типовыми характеристиками повреждений транспортного средства</w:t>
      </w:r>
      <w:r>
        <w:rPr>
          <w:rStyle w:val="None"/>
          <w:rFonts w:ascii="Times New Roman" w:hAnsi="Times New Roman"/>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outline w:val="0"/>
          <w:color w:val="ff0000"/>
          <w:sz w:val="26"/>
          <w:szCs w:val="26"/>
          <w:u w:color="ff0000"/>
          <w:rtl w:val="0"/>
          <w:lang w:val="ru-RU"/>
          <w14:textFill>
            <w14:solidFill>
              <w14:srgbClr w14:val="FF0000"/>
            </w14:solidFill>
          </w14:textFill>
        </w:rPr>
        <w:t xml:space="preserve">приведенными в </w:t>
      </w:r>
      <w:r>
        <w:rPr>
          <w:rStyle w:val="Hyperlink.6"/>
        </w:rPr>
        <w:fldChar w:fldCharType="begin" w:fldLock="0"/>
      </w:r>
      <w:r>
        <w:rPr>
          <w:rStyle w:val="Hyperlink.6"/>
        </w:rPr>
        <w:instrText xml:space="preserve"> HYPERLINK "https://login.consultant.ru/link/?req=doc&amp;base=LAW&amp;n=387941&amp;dst=100396&amp;field=134&amp;date=13.04.2022"</w:instrText>
      </w:r>
      <w:r>
        <w:rPr>
          <w:rStyle w:val="Hyperlink.6"/>
        </w:rPr>
        <w:fldChar w:fldCharType="separate" w:fldLock="0"/>
      </w:r>
      <w:r>
        <w:rPr>
          <w:rStyle w:val="Hyperlink.6"/>
          <w:rtl w:val="0"/>
          <w:lang w:val="ru-RU"/>
        </w:rPr>
        <w:t xml:space="preserve">приложении </w:t>
      </w:r>
      <w:r>
        <w:rPr>
          <w:rStyle w:val="Hyperlink.6"/>
          <w:rtl w:val="0"/>
          <w:lang w:val="ru-RU"/>
        </w:rPr>
        <w:t>2</w:t>
      </w:r>
      <w:r>
        <w:rPr/>
        <w:fldChar w:fldCharType="end" w:fldLock="0"/>
      </w:r>
      <w:r>
        <w:rPr>
          <w:rStyle w:val="Hyperlink.6"/>
          <w:rtl w:val="0"/>
          <w:lang w:val="ru-RU"/>
        </w:rPr>
        <w:t xml:space="preserve"> к настоящему Положению</w:t>
      </w:r>
      <w:r>
        <w:rPr>
          <w:rStyle w:val="Hyperlink.6"/>
          <w:rtl w:val="0"/>
          <w:lang w:val="ru-RU"/>
        </w:rPr>
        <w:t xml:space="preserve">, </w:t>
      </w:r>
      <w:r>
        <w:rPr>
          <w:rStyle w:val="Hyperlink.6"/>
          <w:rtl w:val="0"/>
          <w:lang w:val="ru-RU"/>
        </w:rPr>
        <w:t>место расположения и объем</w:t>
      </w:r>
      <w:r>
        <w:rPr>
          <w:rStyle w:val="Hyperlink.6"/>
          <w:rtl w:val="0"/>
          <w:lang w:val="ru-RU"/>
        </w:rPr>
        <w:t xml:space="preserve">. </w:t>
      </w:r>
      <w:r>
        <w:rPr>
          <w:rStyle w:val="Hyperlink.6"/>
          <w:rtl w:val="0"/>
          <w:lang w:val="ru-RU"/>
        </w:rPr>
        <w:t xml:space="preserve">Объем повреждения определяется линейными размерами </w:t>
      </w:r>
      <w:r>
        <w:rPr>
          <w:rStyle w:val="Hyperlink.6"/>
          <w:rtl w:val="0"/>
          <w:lang w:val="ru-RU"/>
        </w:rPr>
        <w:t>(</w:t>
      </w:r>
      <w:r>
        <w:rPr>
          <w:rStyle w:val="Hyperlink.6"/>
          <w:rtl w:val="0"/>
          <w:lang w:val="ru-RU"/>
        </w:rPr>
        <w:t>глубиной</w:t>
      </w:r>
      <w:r>
        <w:rPr>
          <w:rStyle w:val="Hyperlink.6"/>
          <w:rtl w:val="0"/>
          <w:lang w:val="ru-RU"/>
        </w:rPr>
        <w:t xml:space="preserve">, </w:t>
      </w:r>
      <w:r>
        <w:rPr>
          <w:rStyle w:val="Hyperlink.6"/>
          <w:rtl w:val="0"/>
          <w:lang w:val="ru-RU"/>
        </w:rPr>
        <w:t>шириной</w:t>
      </w:r>
      <w:r>
        <w:rPr>
          <w:rStyle w:val="Hyperlink.6"/>
          <w:rtl w:val="0"/>
          <w:lang w:val="ru-RU"/>
        </w:rPr>
        <w:t xml:space="preserve">, </w:t>
      </w:r>
      <w:r>
        <w:rPr>
          <w:rStyle w:val="Hyperlink.6"/>
          <w:rtl w:val="0"/>
          <w:lang w:val="ru-RU"/>
        </w:rPr>
        <w:t>длиной</w:t>
      </w:r>
      <w:r>
        <w:rPr>
          <w:rStyle w:val="Hyperlink.6"/>
          <w:rtl w:val="0"/>
          <w:lang w:val="ru-RU"/>
        </w:rPr>
        <w:t xml:space="preserve">) </w:t>
      </w:r>
      <w:r>
        <w:rPr>
          <w:rStyle w:val="Hyperlink.6"/>
          <w:rtl w:val="0"/>
          <w:lang w:val="ru-RU"/>
        </w:rPr>
        <w:t xml:space="preserve">либо отношением площади поврежденной части к общей площади детали </w:t>
      </w:r>
      <w:r>
        <w:rPr>
          <w:rStyle w:val="Hyperlink.6"/>
          <w:rtl w:val="0"/>
          <w:lang w:val="ru-RU"/>
        </w:rPr>
        <w:t>(</w:t>
      </w:r>
      <w:r>
        <w:rPr>
          <w:rStyle w:val="Hyperlink.6"/>
          <w:rtl w:val="0"/>
          <w:lang w:val="ru-RU"/>
        </w:rPr>
        <w:t>в процентном соотношении или частях</w:t>
      </w:r>
      <w:r>
        <w:rPr>
          <w:rStyle w:val="Hyperlink.6"/>
          <w:rtl w:val="0"/>
          <w:lang w:val="ru-RU"/>
        </w:rPr>
        <w:t xml:space="preserve">). </w:t>
      </w:r>
      <w:r>
        <w:rPr>
          <w:rStyle w:val="Hyperlink.6"/>
          <w:rtl w:val="0"/>
          <w:lang w:val="ru-RU"/>
        </w:rPr>
        <w:t xml:space="preserve">При фиксации повреждений подушек и ремней безопасности должны быть сфотографированы номера и маркировочные обозначения указанных сработавших элементов </w:t>
      </w:r>
      <w:r>
        <w:rPr>
          <w:rStyle w:val="Hyperlink.6"/>
          <w:rtl w:val="0"/>
          <w:lang w:val="ru-RU"/>
        </w:rPr>
        <w:t>(</w:t>
      </w:r>
      <w:r>
        <w:rPr>
          <w:rStyle w:val="Hyperlink.6"/>
          <w:rtl w:val="0"/>
          <w:lang w:val="ru-RU"/>
        </w:rPr>
        <w:t>при их наличии</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 xml:space="preserve">Пунктом </w:t>
      </w:r>
      <w:r>
        <w:rPr>
          <w:rStyle w:val="Hyperlink.6"/>
          <w:rtl w:val="0"/>
          <w:lang w:val="ru-RU"/>
        </w:rPr>
        <w:t xml:space="preserve">2.7 </w:t>
      </w:r>
      <w:r>
        <w:rPr>
          <w:rStyle w:val="Hyperlink.6"/>
          <w:rtl w:val="0"/>
          <w:lang w:val="ru-RU"/>
        </w:rPr>
        <w:t xml:space="preserve">Положения № </w:t>
      </w:r>
      <w:r>
        <w:rPr>
          <w:rStyle w:val="Hyperlink.6"/>
          <w:rtl w:val="0"/>
          <w:lang w:val="ru-RU"/>
        </w:rPr>
        <w:t>755-</w:t>
      </w:r>
      <w:r>
        <w:rPr>
          <w:rStyle w:val="Hyperlink.6"/>
          <w:rtl w:val="0"/>
          <w:lang w:val="ru-RU"/>
        </w:rPr>
        <w:t>П установлено</w:t>
      </w:r>
      <w:r>
        <w:rPr>
          <w:rStyle w:val="Hyperlink.6"/>
          <w:rtl w:val="0"/>
          <w:lang w:val="ru-RU"/>
        </w:rPr>
        <w:t xml:space="preserve">, </w:t>
      </w:r>
      <w:r>
        <w:rPr>
          <w:rStyle w:val="Hyperlink.6"/>
          <w:rtl w:val="0"/>
          <w:lang w:val="ru-RU"/>
        </w:rPr>
        <w:t xml:space="preserve">что для каждой поврежденной детали </w:t>
      </w:r>
      <w:r>
        <w:rPr>
          <w:rStyle w:val="Hyperlink.6"/>
          <w:rtl w:val="0"/>
          <w:lang w:val="ru-RU"/>
        </w:rPr>
        <w:t>(</w:t>
      </w:r>
      <w:r>
        <w:rPr>
          <w:rStyle w:val="Hyperlink.6"/>
          <w:rtl w:val="0"/>
          <w:lang w:val="ru-RU"/>
        </w:rPr>
        <w:t>узла</w:t>
      </w:r>
      <w:r>
        <w:rPr>
          <w:rStyle w:val="Hyperlink.6"/>
          <w:rtl w:val="0"/>
          <w:lang w:val="ru-RU"/>
        </w:rPr>
        <w:t xml:space="preserve">, </w:t>
      </w:r>
      <w:r>
        <w:rPr>
          <w:rStyle w:val="Hyperlink.6"/>
          <w:rtl w:val="0"/>
          <w:lang w:val="ru-RU"/>
        </w:rPr>
        <w:t>агрегата</w:t>
      </w:r>
      <w:r>
        <w:rPr>
          <w:rStyle w:val="Hyperlink.6"/>
          <w:rtl w:val="0"/>
          <w:lang w:val="ru-RU"/>
        </w:rPr>
        <w:t xml:space="preserve">) </w:t>
      </w:r>
      <w:r>
        <w:rPr>
          <w:rStyle w:val="Hyperlink.6"/>
          <w:rtl w:val="0"/>
          <w:lang w:val="ru-RU"/>
        </w:rPr>
        <w:t xml:space="preserve">транспортного средства должны определяться и указываться в экспертном заключении вид и объем ремонтного воздействия и </w:t>
      </w:r>
      <w:r>
        <w:rPr>
          <w:rStyle w:val="Hyperlink.6"/>
          <w:rtl w:val="0"/>
          <w:lang w:val="ru-RU"/>
        </w:rPr>
        <w:t>(</w:t>
      </w:r>
      <w:r>
        <w:rPr>
          <w:rStyle w:val="Hyperlink.6"/>
          <w:rtl w:val="0"/>
          <w:lang w:val="ru-RU"/>
        </w:rPr>
        <w:t>или</w:t>
      </w:r>
      <w:r>
        <w:rPr>
          <w:rStyle w:val="Hyperlink.6"/>
          <w:rtl w:val="0"/>
          <w:lang w:val="ru-RU"/>
        </w:rPr>
        <w:t xml:space="preserve">) </w:t>
      </w:r>
      <w:r>
        <w:rPr>
          <w:rStyle w:val="Hyperlink.6"/>
          <w:rtl w:val="0"/>
          <w:lang w:val="ru-RU"/>
        </w:rPr>
        <w:t>категория окраски</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 xml:space="preserve">Необходимый и достаточный набор </w:t>
      </w:r>
      <w:r>
        <w:rPr>
          <w:rStyle w:val="Hyperlink.6"/>
          <w:rtl w:val="0"/>
          <w:lang w:val="ru-RU"/>
        </w:rPr>
        <w:t>(</w:t>
      </w:r>
      <w:r>
        <w:rPr>
          <w:rStyle w:val="Hyperlink.6"/>
          <w:rtl w:val="0"/>
          <w:lang w:val="ru-RU"/>
        </w:rPr>
        <w:t>комплекс</w:t>
      </w:r>
      <w:r>
        <w:rPr>
          <w:rStyle w:val="Hyperlink.6"/>
          <w:rtl w:val="0"/>
          <w:lang w:val="ru-RU"/>
        </w:rPr>
        <w:t xml:space="preserve">) </w:t>
      </w:r>
      <w:r>
        <w:rPr>
          <w:rStyle w:val="Hyperlink.6"/>
          <w:rtl w:val="0"/>
          <w:lang w:val="ru-RU"/>
        </w:rPr>
        <w:t>работ по восстановительному ремонту транспортного средства должен устанавливаться в зависимости от характера и степени повреждения отдельных частей</w:t>
      </w:r>
      <w:r>
        <w:rPr>
          <w:rStyle w:val="Hyperlink.6"/>
          <w:rtl w:val="0"/>
          <w:lang w:val="ru-RU"/>
        </w:rPr>
        <w:t xml:space="preserve">, </w:t>
      </w:r>
      <w:r>
        <w:rPr>
          <w:rStyle w:val="Hyperlink.6"/>
          <w:rtl w:val="0"/>
          <w:lang w:val="ru-RU"/>
        </w:rPr>
        <w:t>узлов</w:t>
      </w:r>
      <w:r>
        <w:rPr>
          <w:rStyle w:val="Hyperlink.6"/>
          <w:rtl w:val="0"/>
          <w:lang w:val="ru-RU"/>
        </w:rPr>
        <w:t xml:space="preserve">, </w:t>
      </w:r>
      <w:r>
        <w:rPr>
          <w:rStyle w:val="Hyperlink.6"/>
          <w:rtl w:val="0"/>
          <w:lang w:val="ru-RU"/>
        </w:rPr>
        <w:t>агрегатов и деталей на основе технологии завода</w:t>
      </w:r>
      <w:r>
        <w:rPr>
          <w:rStyle w:val="Hyperlink.6"/>
          <w:rtl w:val="0"/>
          <w:lang w:val="ru-RU"/>
        </w:rPr>
        <w:t>-</w:t>
      </w:r>
      <w:r>
        <w:rPr>
          <w:rStyle w:val="Hyperlink.6"/>
          <w:rtl w:val="0"/>
          <w:lang w:val="ru-RU"/>
        </w:rPr>
        <w:t>изготовителя</w:t>
      </w:r>
      <w:r>
        <w:rPr>
          <w:rStyle w:val="Hyperlink.6"/>
          <w:rtl w:val="0"/>
          <w:lang w:val="ru-RU"/>
        </w:rPr>
        <w:t xml:space="preserve">, </w:t>
      </w:r>
      <w:r>
        <w:rPr>
          <w:rStyle w:val="Hyperlink.6"/>
          <w:rtl w:val="0"/>
          <w:lang w:val="ru-RU"/>
        </w:rPr>
        <w:t xml:space="preserve">сертифицированных ремонтных технологий с учетом особенностей конструкции деталей </w:t>
      </w:r>
      <w:r>
        <w:rPr>
          <w:rStyle w:val="Hyperlink.6"/>
          <w:rtl w:val="0"/>
          <w:lang w:val="ru-RU"/>
        </w:rPr>
        <w:t>(</w:t>
      </w:r>
      <w:r>
        <w:rPr>
          <w:rStyle w:val="Hyperlink.6"/>
          <w:rtl w:val="0"/>
          <w:lang w:val="ru-RU"/>
        </w:rPr>
        <w:t>узлов</w:t>
      </w:r>
      <w:r>
        <w:rPr>
          <w:rStyle w:val="Hyperlink.6"/>
          <w:rtl w:val="0"/>
          <w:lang w:val="ru-RU"/>
        </w:rPr>
        <w:t xml:space="preserve">, </w:t>
      </w:r>
      <w:r>
        <w:rPr>
          <w:rStyle w:val="Hyperlink.6"/>
          <w:rtl w:val="0"/>
          <w:lang w:val="ru-RU"/>
        </w:rPr>
        <w:t>агрегатов</w:t>
      </w:r>
      <w:r>
        <w:rPr>
          <w:rStyle w:val="Hyperlink.6"/>
          <w:rtl w:val="0"/>
          <w:lang w:val="ru-RU"/>
        </w:rPr>
        <w:t xml:space="preserve">), </w:t>
      </w:r>
      <w:r>
        <w:rPr>
          <w:rStyle w:val="Hyperlink.6"/>
          <w:rtl w:val="0"/>
          <w:lang w:val="ru-RU"/>
        </w:rPr>
        <w:t>подвергающихся ремонтным воздействиям</w:t>
      </w:r>
      <w:r>
        <w:rPr>
          <w:rStyle w:val="Hyperlink.6"/>
          <w:rtl w:val="0"/>
          <w:lang w:val="ru-RU"/>
        </w:rPr>
        <w:t xml:space="preserve">, </w:t>
      </w:r>
      <w:r>
        <w:rPr>
          <w:rStyle w:val="Hyperlink.6"/>
          <w:rtl w:val="0"/>
          <w:lang w:val="ru-RU"/>
        </w:rPr>
        <w:t>выполнения в необходимом и достаточном объеме вспомогательных и сопутствующих работ по разборке</w:t>
      </w:r>
      <w:r>
        <w:rPr>
          <w:rStyle w:val="Hyperlink.6"/>
          <w:rtl w:val="0"/>
          <w:lang w:val="ru-RU"/>
        </w:rPr>
        <w:t>/</w:t>
      </w:r>
      <w:r>
        <w:rPr>
          <w:rStyle w:val="Hyperlink.6"/>
          <w:rtl w:val="0"/>
          <w:lang w:val="ru-RU"/>
        </w:rPr>
        <w:t>сборке</w:t>
      </w:r>
      <w:r>
        <w:rPr>
          <w:rStyle w:val="Hyperlink.6"/>
          <w:rtl w:val="0"/>
          <w:lang w:val="ru-RU"/>
        </w:rPr>
        <w:t xml:space="preserve">, </w:t>
      </w:r>
      <w:r>
        <w:rPr>
          <w:rStyle w:val="Hyperlink.6"/>
          <w:rtl w:val="0"/>
          <w:lang w:val="ru-RU"/>
        </w:rPr>
        <w:t>регулировке</w:t>
      </w:r>
      <w:r>
        <w:rPr>
          <w:rStyle w:val="Hyperlink.6"/>
          <w:rtl w:val="0"/>
          <w:lang w:val="ru-RU"/>
        </w:rPr>
        <w:t xml:space="preserve">, </w:t>
      </w:r>
      <w:r>
        <w:rPr>
          <w:rStyle w:val="Hyperlink.6"/>
          <w:rtl w:val="0"/>
          <w:lang w:val="ru-RU"/>
        </w:rPr>
        <w:t>подгонке</w:t>
      </w:r>
      <w:r>
        <w:rPr>
          <w:rStyle w:val="Hyperlink.6"/>
          <w:rtl w:val="0"/>
          <w:lang w:val="ru-RU"/>
        </w:rPr>
        <w:t xml:space="preserve">, </w:t>
      </w:r>
      <w:r>
        <w:rPr>
          <w:rStyle w:val="Hyperlink.6"/>
          <w:rtl w:val="0"/>
          <w:lang w:val="ru-RU"/>
        </w:rPr>
        <w:t>окраске</w:t>
      </w:r>
      <w:r>
        <w:rPr>
          <w:rStyle w:val="Hyperlink.6"/>
          <w:rtl w:val="0"/>
          <w:lang w:val="ru-RU"/>
        </w:rPr>
        <w:t xml:space="preserve">, </w:t>
      </w:r>
      <w:r>
        <w:rPr>
          <w:rStyle w:val="Hyperlink.6"/>
          <w:rtl w:val="0"/>
          <w:lang w:val="ru-RU"/>
        </w:rPr>
        <w:t>антикоррозийной обработке и так далее для обеспечения доступа к заменяемым и ремонтируемым частям</w:t>
      </w:r>
      <w:r>
        <w:rPr>
          <w:rStyle w:val="Hyperlink.6"/>
          <w:rtl w:val="0"/>
          <w:lang w:val="ru-RU"/>
        </w:rPr>
        <w:t xml:space="preserve">, </w:t>
      </w:r>
      <w:r>
        <w:rPr>
          <w:rStyle w:val="Hyperlink.6"/>
          <w:rtl w:val="0"/>
          <w:lang w:val="ru-RU"/>
        </w:rPr>
        <w:t>узлам</w:t>
      </w:r>
      <w:r>
        <w:rPr>
          <w:rStyle w:val="Hyperlink.6"/>
          <w:rtl w:val="0"/>
          <w:lang w:val="ru-RU"/>
        </w:rPr>
        <w:t xml:space="preserve">, </w:t>
      </w:r>
      <w:r>
        <w:rPr>
          <w:rStyle w:val="Hyperlink.6"/>
          <w:rtl w:val="0"/>
          <w:lang w:val="ru-RU"/>
        </w:rPr>
        <w:t>агрегатам и деталям</w:t>
      </w:r>
      <w:r>
        <w:rPr>
          <w:rStyle w:val="Hyperlink.6"/>
          <w:rtl w:val="0"/>
          <w:lang w:val="ru-RU"/>
        </w:rPr>
        <w:t xml:space="preserve">, </w:t>
      </w:r>
      <w:r>
        <w:rPr>
          <w:rStyle w:val="Hyperlink.6"/>
          <w:rtl w:val="0"/>
          <w:lang w:val="ru-RU"/>
        </w:rPr>
        <w:t>сохранности сопряженных частей</w:t>
      </w:r>
      <w:r>
        <w:rPr>
          <w:rStyle w:val="Hyperlink.6"/>
          <w:rtl w:val="0"/>
          <w:lang w:val="ru-RU"/>
        </w:rPr>
        <w:t xml:space="preserve">, </w:t>
      </w:r>
      <w:r>
        <w:rPr>
          <w:rStyle w:val="Hyperlink.6"/>
          <w:rtl w:val="0"/>
          <w:lang w:val="ru-RU"/>
        </w:rPr>
        <w:t>узлов</w:t>
      </w:r>
      <w:r>
        <w:rPr>
          <w:rStyle w:val="Hyperlink.6"/>
          <w:rtl w:val="0"/>
          <w:lang w:val="ru-RU"/>
        </w:rPr>
        <w:t xml:space="preserve">, </w:t>
      </w:r>
      <w:r>
        <w:rPr>
          <w:rStyle w:val="Hyperlink.6"/>
          <w:rtl w:val="0"/>
          <w:lang w:val="ru-RU"/>
        </w:rPr>
        <w:t>агрегатов и деталей и соблюдения требований безопасности работ</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Требования завода</w:t>
      </w:r>
      <w:r>
        <w:rPr>
          <w:rStyle w:val="Hyperlink.6"/>
          <w:rtl w:val="0"/>
          <w:lang w:val="ru-RU"/>
        </w:rPr>
        <w:t>-</w:t>
      </w:r>
      <w:r>
        <w:rPr>
          <w:rStyle w:val="Hyperlink.6"/>
          <w:rtl w:val="0"/>
          <w:lang w:val="ru-RU"/>
        </w:rPr>
        <w:t>изготовителя транспортных средств в части норм</w:t>
      </w:r>
      <w:r>
        <w:rPr>
          <w:rStyle w:val="Hyperlink.6"/>
          <w:rtl w:val="0"/>
          <w:lang w:val="ru-RU"/>
        </w:rPr>
        <w:t xml:space="preserve">, </w:t>
      </w:r>
      <w:r>
        <w:rPr>
          <w:rStyle w:val="Hyperlink.6"/>
          <w:rtl w:val="0"/>
          <w:lang w:val="ru-RU"/>
        </w:rPr>
        <w:t>правил и процедур ремонта транспортных средств являются приоритетными при выборе ремонтных воздействий</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 xml:space="preserve">В случае выявления повреждений дорогостоящих комплектующих изделий </w:t>
      </w:r>
      <w:r>
        <w:rPr>
          <w:rStyle w:val="Hyperlink.6"/>
          <w:rtl w:val="0"/>
          <w:lang w:val="ru-RU"/>
        </w:rPr>
        <w:t>(</w:t>
      </w:r>
      <w:r>
        <w:rPr>
          <w:rStyle w:val="Hyperlink.6"/>
          <w:rtl w:val="0"/>
          <w:lang w:val="ru-RU"/>
        </w:rPr>
        <w:t>части</w:t>
      </w:r>
      <w:r>
        <w:rPr>
          <w:rStyle w:val="Hyperlink.6"/>
          <w:rtl w:val="0"/>
          <w:lang w:val="ru-RU"/>
        </w:rPr>
        <w:t xml:space="preserve">, </w:t>
      </w:r>
      <w:r>
        <w:rPr>
          <w:rStyle w:val="Hyperlink.6"/>
          <w:rtl w:val="0"/>
          <w:lang w:val="ru-RU"/>
        </w:rPr>
        <w:t>детали</w:t>
      </w:r>
      <w:r>
        <w:rPr>
          <w:rStyle w:val="Hyperlink.6"/>
          <w:rtl w:val="0"/>
          <w:lang w:val="ru-RU"/>
        </w:rPr>
        <w:t xml:space="preserve">, </w:t>
      </w:r>
      <w:r>
        <w:rPr>
          <w:rStyle w:val="Hyperlink.6"/>
          <w:rtl w:val="0"/>
          <w:lang w:val="ru-RU"/>
        </w:rPr>
        <w:t>механизмы</w:t>
      </w:r>
      <w:r>
        <w:rPr>
          <w:rStyle w:val="Hyperlink.6"/>
          <w:rtl w:val="0"/>
          <w:lang w:val="ru-RU"/>
        </w:rPr>
        <w:t xml:space="preserve">, </w:t>
      </w:r>
      <w:r>
        <w:rPr>
          <w:rStyle w:val="Hyperlink.6"/>
          <w:rtl w:val="0"/>
          <w:lang w:val="ru-RU"/>
        </w:rPr>
        <w:t>узлы и агрегаты</w:t>
      </w:r>
      <w:r>
        <w:rPr>
          <w:rStyle w:val="Hyperlink.6"/>
          <w:rtl w:val="0"/>
          <w:lang w:val="ru-RU"/>
        </w:rPr>
        <w:t xml:space="preserve">, </w:t>
      </w:r>
      <w:r>
        <w:rPr>
          <w:rStyle w:val="Hyperlink.6"/>
          <w:rtl w:val="0"/>
          <w:lang w:val="ru-RU"/>
        </w:rPr>
        <w:t xml:space="preserve">стоимость которых с учетом износа превышает </w:t>
      </w:r>
      <w:r>
        <w:rPr>
          <w:rStyle w:val="Hyperlink.6"/>
          <w:rtl w:val="0"/>
          <w:lang w:val="ru-RU"/>
        </w:rPr>
        <w:t xml:space="preserve">5 </w:t>
      </w:r>
      <w:r>
        <w:rPr>
          <w:rStyle w:val="Hyperlink.6"/>
          <w:rtl w:val="0"/>
          <w:lang w:val="ru-RU"/>
        </w:rPr>
        <w:t>процентов от стоимости транспортного средства на момент дорожно</w:t>
      </w:r>
      <w:r>
        <w:rPr>
          <w:rStyle w:val="Hyperlink.6"/>
          <w:rtl w:val="0"/>
          <w:lang w:val="ru-RU"/>
        </w:rPr>
        <w:t>-</w:t>
      </w:r>
      <w:r>
        <w:rPr>
          <w:rStyle w:val="Hyperlink.6"/>
          <w:rtl w:val="0"/>
          <w:lang w:val="ru-RU"/>
        </w:rPr>
        <w:t>транспортного происшествия</w:t>
      </w:r>
      <w:r>
        <w:rPr>
          <w:rStyle w:val="Hyperlink.6"/>
          <w:rtl w:val="0"/>
          <w:lang w:val="ru-RU"/>
        </w:rPr>
        <w:t xml:space="preserve">), </w:t>
      </w:r>
      <w:r>
        <w:rPr>
          <w:rStyle w:val="Hyperlink.6"/>
          <w:rtl w:val="0"/>
          <w:lang w:val="ru-RU"/>
        </w:rPr>
        <w:t>а также двигателя</w:t>
      </w:r>
      <w:r>
        <w:rPr>
          <w:rStyle w:val="Hyperlink.6"/>
          <w:rtl w:val="0"/>
          <w:lang w:val="ru-RU"/>
        </w:rPr>
        <w:t xml:space="preserve">, </w:t>
      </w:r>
      <w:r>
        <w:rPr>
          <w:rStyle w:val="Hyperlink.6"/>
          <w:rtl w:val="0"/>
          <w:lang w:val="ru-RU"/>
        </w:rPr>
        <w:t>коробки передач</w:t>
      </w:r>
      <w:r>
        <w:rPr>
          <w:rStyle w:val="Hyperlink.6"/>
          <w:rtl w:val="0"/>
          <w:lang w:val="ru-RU"/>
        </w:rPr>
        <w:t xml:space="preserve">, </w:t>
      </w:r>
      <w:r>
        <w:rPr>
          <w:rStyle w:val="Hyperlink.6"/>
          <w:rtl w:val="0"/>
          <w:lang w:val="ru-RU"/>
        </w:rPr>
        <w:t xml:space="preserve">раздаточной коробки </w:t>
      </w:r>
      <w:r>
        <w:rPr>
          <w:rStyle w:val="Hyperlink.6"/>
          <w:rtl w:val="0"/>
          <w:lang w:val="ru-RU"/>
        </w:rPr>
        <w:t>(</w:t>
      </w:r>
      <w:r>
        <w:rPr>
          <w:rStyle w:val="Hyperlink.6"/>
          <w:rtl w:val="0"/>
          <w:lang w:val="ru-RU"/>
        </w:rPr>
        <w:t>коробки отбора мощности</w:t>
      </w:r>
      <w:r>
        <w:rPr>
          <w:rStyle w:val="Hyperlink.6"/>
          <w:rtl w:val="0"/>
          <w:lang w:val="ru-RU"/>
        </w:rPr>
        <w:t xml:space="preserve">), </w:t>
      </w:r>
      <w:r>
        <w:rPr>
          <w:rStyle w:val="Hyperlink.6"/>
          <w:rtl w:val="0"/>
          <w:lang w:val="ru-RU"/>
        </w:rPr>
        <w:t>ведущих мостов</w:t>
      </w:r>
      <w:r>
        <w:rPr>
          <w:rStyle w:val="Hyperlink.6"/>
          <w:rtl w:val="0"/>
          <w:lang w:val="ru-RU"/>
        </w:rPr>
        <w:t xml:space="preserve">, </w:t>
      </w:r>
      <w:r>
        <w:rPr>
          <w:rStyle w:val="Hyperlink.6"/>
          <w:rtl w:val="0"/>
          <w:lang w:val="ru-RU"/>
        </w:rPr>
        <w:t>межосевых дифференциалов</w:t>
      </w:r>
      <w:r>
        <w:rPr>
          <w:rStyle w:val="Hyperlink.6"/>
          <w:rtl w:val="0"/>
          <w:lang w:val="ru-RU"/>
        </w:rPr>
        <w:t xml:space="preserve">, </w:t>
      </w:r>
      <w:r>
        <w:rPr>
          <w:rStyle w:val="Hyperlink.6"/>
          <w:rtl w:val="0"/>
          <w:lang w:val="ru-RU"/>
        </w:rPr>
        <w:t>колесных редукторов</w:t>
      </w:r>
      <w:r>
        <w:rPr>
          <w:rStyle w:val="Hyperlink.6"/>
          <w:rtl w:val="0"/>
          <w:lang w:val="ru-RU"/>
        </w:rPr>
        <w:t xml:space="preserve">, </w:t>
      </w:r>
      <w:r>
        <w:rPr>
          <w:rStyle w:val="Hyperlink.6"/>
          <w:rtl w:val="0"/>
          <w:lang w:val="ru-RU"/>
        </w:rPr>
        <w:t>рулевого механизма</w:t>
      </w:r>
      <w:r>
        <w:rPr>
          <w:rStyle w:val="Hyperlink.6"/>
          <w:rtl w:val="0"/>
          <w:lang w:val="ru-RU"/>
        </w:rPr>
        <w:t xml:space="preserve">, </w:t>
      </w:r>
      <w:r>
        <w:rPr>
          <w:rStyle w:val="Hyperlink.6"/>
          <w:rtl w:val="0"/>
          <w:lang w:val="ru-RU"/>
        </w:rPr>
        <w:t>гидроусилителя руля</w:t>
      </w:r>
      <w:r>
        <w:rPr>
          <w:rStyle w:val="Hyperlink.6"/>
          <w:rtl w:val="0"/>
          <w:lang w:val="ru-RU"/>
        </w:rPr>
        <w:t xml:space="preserve">, </w:t>
      </w:r>
      <w:r>
        <w:rPr>
          <w:rStyle w:val="Hyperlink.6"/>
          <w:rtl w:val="0"/>
          <w:lang w:val="ru-RU"/>
        </w:rPr>
        <w:t>топливного насоса высокого давления</w:t>
      </w:r>
      <w:r>
        <w:rPr>
          <w:rStyle w:val="Hyperlink.6"/>
          <w:rtl w:val="0"/>
          <w:lang w:val="ru-RU"/>
        </w:rPr>
        <w:t xml:space="preserve">, </w:t>
      </w:r>
      <w:r>
        <w:rPr>
          <w:rStyle w:val="Hyperlink.6"/>
          <w:rtl w:val="0"/>
          <w:lang w:val="ru-RU"/>
        </w:rPr>
        <w:t>мультимедийных</w:t>
      </w:r>
      <w:r>
        <w:rPr>
          <w:rStyle w:val="Hyperlink.6"/>
          <w:rtl w:val="0"/>
          <w:lang w:val="ru-RU"/>
        </w:rPr>
        <w:t xml:space="preserve">, </w:t>
      </w:r>
      <w:r>
        <w:rPr>
          <w:rStyle w:val="Hyperlink.6"/>
          <w:rtl w:val="0"/>
          <w:lang w:val="ru-RU"/>
        </w:rPr>
        <w:t>электронных устройств</w:t>
      </w:r>
      <w:r>
        <w:rPr>
          <w:rStyle w:val="Hyperlink.6"/>
          <w:rtl w:val="0"/>
          <w:lang w:val="ru-RU"/>
        </w:rPr>
        <w:t xml:space="preserve">, </w:t>
      </w:r>
      <w:r>
        <w:rPr>
          <w:rStyle w:val="Hyperlink.6"/>
          <w:rtl w:val="0"/>
          <w:lang w:val="ru-RU"/>
        </w:rPr>
        <w:t>электронных блоков управления системами транспортного средства</w:t>
      </w:r>
      <w:r>
        <w:rPr>
          <w:rStyle w:val="Hyperlink.6"/>
          <w:rtl w:val="0"/>
          <w:lang w:val="ru-RU"/>
        </w:rPr>
        <w:t xml:space="preserve">, </w:t>
      </w:r>
      <w:r>
        <w:rPr>
          <w:rStyle w:val="Hyperlink.6"/>
          <w:rtl w:val="0"/>
          <w:lang w:val="ru-RU"/>
        </w:rPr>
        <w:t>систем безопасности</w:t>
      </w:r>
      <w:r>
        <w:rPr>
          <w:rStyle w:val="Hyperlink.6"/>
          <w:rtl w:val="0"/>
          <w:lang w:val="ru-RU"/>
        </w:rPr>
        <w:t xml:space="preserve">, </w:t>
      </w:r>
      <w:r>
        <w:rPr>
          <w:rStyle w:val="Hyperlink.6"/>
          <w:rtl w:val="0"/>
          <w:lang w:val="ru-RU"/>
        </w:rPr>
        <w:t>блоков предохранителей</w:t>
      </w:r>
      <w:r>
        <w:rPr>
          <w:rStyle w:val="Hyperlink.6"/>
          <w:rtl w:val="0"/>
          <w:lang w:val="ru-RU"/>
        </w:rPr>
        <w:t xml:space="preserve">, </w:t>
      </w:r>
      <w:r>
        <w:rPr>
          <w:rStyle w:val="Hyperlink.6"/>
          <w:rtl w:val="0"/>
          <w:lang w:val="ru-RU"/>
        </w:rPr>
        <w:t xml:space="preserve">а для специализированного транспорта </w:t>
      </w:r>
      <w:r>
        <w:rPr>
          <w:rStyle w:val="Hyperlink.6"/>
          <w:rtl w:val="0"/>
          <w:lang w:val="ru-RU"/>
        </w:rPr>
        <w:t xml:space="preserve">- </w:t>
      </w:r>
      <w:r>
        <w:rPr>
          <w:rStyle w:val="Hyperlink.6"/>
          <w:rtl w:val="0"/>
          <w:lang w:val="ru-RU"/>
        </w:rPr>
        <w:t xml:space="preserve">выявления повреждений агрегатов </w:t>
        <w:br w:type="textWrapping"/>
        <w:t>и механизмов</w:t>
      </w:r>
      <w:r>
        <w:rPr>
          <w:rStyle w:val="Hyperlink.6"/>
          <w:rtl w:val="0"/>
          <w:lang w:val="ru-RU"/>
        </w:rPr>
        <w:t xml:space="preserve">, </w:t>
      </w:r>
      <w:r>
        <w:rPr>
          <w:rStyle w:val="Hyperlink.6"/>
          <w:rtl w:val="0"/>
          <w:lang w:val="ru-RU"/>
        </w:rPr>
        <w:t>размещенных на шасси базового транспортного средства</w:t>
      </w:r>
      <w:r>
        <w:rPr>
          <w:rStyle w:val="Hyperlink.6"/>
          <w:rtl w:val="0"/>
          <w:lang w:val="ru-RU"/>
        </w:rPr>
        <w:t xml:space="preserve">, </w:t>
      </w:r>
      <w:r>
        <w:rPr>
          <w:rStyle w:val="Hyperlink.6"/>
          <w:rtl w:val="0"/>
          <w:lang w:val="ru-RU"/>
        </w:rPr>
        <w:t>относящихся к рассматриваемому дорожно</w:t>
      </w:r>
      <w:r>
        <w:rPr>
          <w:rStyle w:val="Hyperlink.6"/>
          <w:rtl w:val="0"/>
          <w:lang w:val="ru-RU"/>
        </w:rPr>
        <w:t>-</w:t>
      </w:r>
      <w:r>
        <w:rPr>
          <w:rStyle w:val="Hyperlink.6"/>
          <w:rtl w:val="0"/>
          <w:lang w:val="ru-RU"/>
        </w:rPr>
        <w:t>транспортному происшествию</w:t>
      </w:r>
      <w:r>
        <w:rPr>
          <w:rStyle w:val="Hyperlink.6"/>
          <w:rtl w:val="0"/>
          <w:lang w:val="ru-RU"/>
        </w:rPr>
        <w:t xml:space="preserve">, </w:t>
      </w:r>
      <w:r>
        <w:rPr>
          <w:rStyle w:val="Hyperlink.6"/>
          <w:rtl w:val="0"/>
          <w:lang w:val="ru-RU"/>
        </w:rPr>
        <w:t xml:space="preserve">в акте осмотра должна делаться запись о необходимости инструментальной диагностики или диагностики </w:t>
        <w:br w:type="textWrapping"/>
        <w:t xml:space="preserve">и дефектовки с разборкой при наличии технически обоснованных показателей </w:t>
      </w:r>
      <w:r>
        <w:rPr>
          <w:rStyle w:val="Hyperlink.6"/>
          <w:rtl w:val="0"/>
          <w:lang w:val="ru-RU"/>
        </w:rPr>
        <w:t>(</w:t>
      </w:r>
      <w:r>
        <w:rPr>
          <w:rStyle w:val="Hyperlink.6"/>
          <w:rtl w:val="0"/>
          <w:lang w:val="ru-RU"/>
        </w:rPr>
        <w:t>признаков</w:t>
      </w:r>
      <w:r>
        <w:rPr>
          <w:rStyle w:val="Hyperlink.6"/>
          <w:rtl w:val="0"/>
          <w:lang w:val="ru-RU"/>
        </w:rPr>
        <w:t xml:space="preserve">). </w:t>
      </w:r>
      <w:r>
        <w:rPr>
          <w:rStyle w:val="Hyperlink.6"/>
          <w:rtl w:val="0"/>
          <w:lang w:val="ru-RU"/>
        </w:rPr>
        <w:t>Наличие механических повреждений только в виде царапин</w:t>
      </w:r>
      <w:r>
        <w:rPr>
          <w:rStyle w:val="Hyperlink.6"/>
          <w:rtl w:val="0"/>
          <w:lang w:val="ru-RU"/>
        </w:rPr>
        <w:t xml:space="preserve">, </w:t>
      </w:r>
      <w:r>
        <w:rPr>
          <w:rStyle w:val="Hyperlink.6"/>
          <w:rtl w:val="0"/>
          <w:lang w:val="ru-RU"/>
        </w:rPr>
        <w:t xml:space="preserve">задиров и сколов на корпусе к таким признакам не относится и не является основанием для замены узла </w:t>
        <w:br w:type="textWrapping"/>
        <w:t>в сборе</w:t>
      </w:r>
      <w:r>
        <w:rPr>
          <w:rStyle w:val="Hyperlink.6"/>
          <w:rtl w:val="0"/>
          <w:lang w:val="ru-RU"/>
        </w:rPr>
        <w:t xml:space="preserve">, </w:t>
      </w:r>
      <w:r>
        <w:rPr>
          <w:rStyle w:val="Hyperlink.6"/>
          <w:rtl w:val="0"/>
          <w:lang w:val="ru-RU"/>
        </w:rPr>
        <w:t>так как не влияет на его эксплуатационные характеристики</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Замена жгута электропроводов должна назначаться только в случае</w:t>
      </w:r>
      <w:r>
        <w:rPr>
          <w:rStyle w:val="Hyperlink.6"/>
          <w:rtl w:val="0"/>
          <w:lang w:val="ru-RU"/>
        </w:rPr>
        <w:t xml:space="preserve">, </w:t>
      </w:r>
      <w:r>
        <w:rPr>
          <w:rStyle w:val="Hyperlink.6"/>
          <w:rtl w:val="0"/>
          <w:lang w:val="ru-RU"/>
        </w:rPr>
        <w:t>если его ремонт технологически невозможен</w:t>
      </w:r>
      <w:r>
        <w:rPr>
          <w:rStyle w:val="Hyperlink.6"/>
          <w:rtl w:val="0"/>
          <w:lang w:val="ru-RU"/>
        </w:rPr>
        <w:t xml:space="preserve">. </w:t>
      </w:r>
      <w:r>
        <w:rPr>
          <w:rStyle w:val="Hyperlink.6"/>
          <w:rtl w:val="0"/>
          <w:lang w:val="ru-RU"/>
        </w:rPr>
        <w:t>При наличии ремонтного комплекта разъема жгута электропроводов</w:t>
      </w:r>
      <w:r>
        <w:rPr>
          <w:rStyle w:val="Hyperlink.6"/>
          <w:rtl w:val="0"/>
          <w:lang w:val="ru-RU"/>
        </w:rPr>
        <w:t xml:space="preserve">, </w:t>
      </w:r>
      <w:r>
        <w:rPr>
          <w:rStyle w:val="Hyperlink.6"/>
          <w:rtl w:val="0"/>
          <w:lang w:val="ru-RU"/>
        </w:rPr>
        <w:t>повреждение такого разъема не является основанием для замены жгута электропроводов в сборе</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Замена кузова</w:t>
      </w:r>
      <w:r>
        <w:rPr>
          <w:rStyle w:val="Hyperlink.6"/>
          <w:rtl w:val="0"/>
          <w:lang w:val="ru-RU"/>
        </w:rPr>
        <w:t xml:space="preserve">, </w:t>
      </w:r>
      <w:r>
        <w:rPr>
          <w:rStyle w:val="Hyperlink.6"/>
          <w:rtl w:val="0"/>
          <w:lang w:val="ru-RU"/>
        </w:rPr>
        <w:t>кабины транспортного средства должна назначаться в случае</w:t>
      </w:r>
      <w:r>
        <w:rPr>
          <w:rStyle w:val="Hyperlink.6"/>
          <w:rtl w:val="0"/>
          <w:lang w:val="ru-RU"/>
        </w:rPr>
        <w:t xml:space="preserve">, </w:t>
      </w:r>
      <w:r>
        <w:rPr>
          <w:rStyle w:val="Hyperlink.6"/>
          <w:rtl w:val="0"/>
          <w:lang w:val="ru-RU"/>
        </w:rPr>
        <w:t>если их ремонт</w:t>
      </w:r>
      <w:r>
        <w:rPr>
          <w:rStyle w:val="Hyperlink.6"/>
          <w:rtl w:val="0"/>
          <w:lang w:val="ru-RU"/>
        </w:rPr>
        <w:t xml:space="preserve">, </w:t>
      </w:r>
      <w:r>
        <w:rPr>
          <w:rStyle w:val="Hyperlink.6"/>
          <w:rtl w:val="0"/>
          <w:lang w:val="ru-RU"/>
        </w:rPr>
        <w:t>восстановление технически невозможны либо экономически нецелесообразны</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Необходимость и объем работ по устранению перекосов должны определяться по результатам замеров либо наличию информативных признаков</w:t>
      </w:r>
      <w:r>
        <w:rPr>
          <w:rStyle w:val="Hyperlink.6"/>
          <w:rtl w:val="0"/>
          <w:lang w:val="ru-RU"/>
        </w:rPr>
        <w:t xml:space="preserve">, </w:t>
      </w:r>
      <w:r>
        <w:rPr>
          <w:rStyle w:val="Hyperlink.6"/>
          <w:rtl w:val="0"/>
          <w:lang w:val="ru-RU"/>
        </w:rPr>
        <w:t>свидетельствующих о наличии перекоса</w:t>
      </w:r>
      <w:r>
        <w:rPr>
          <w:rStyle w:val="Hyperlink.6"/>
          <w:rtl w:val="0"/>
          <w:lang w:val="ru-RU"/>
        </w:rPr>
        <w:t xml:space="preserve">. </w:t>
      </w:r>
      <w:r>
        <w:rPr>
          <w:rStyle w:val="Hyperlink.6"/>
          <w:rtl w:val="0"/>
          <w:lang w:val="ru-RU"/>
        </w:rPr>
        <w:t>Предельное время по устранению перекосов должно определяться с учетом укрупненных показателей трудозатрат на выполнение работ по кузовному ремонту и устранению перекосов проемов и кузова</w:t>
      </w:r>
      <w:r>
        <w:rPr>
          <w:rStyle w:val="Hyperlink.6"/>
          <w:rtl w:val="0"/>
          <w:lang w:val="ru-RU"/>
        </w:rPr>
        <w:t xml:space="preserve">, </w:t>
      </w:r>
      <w:r>
        <w:rPr>
          <w:rStyle w:val="Hyperlink.6"/>
          <w:rtl w:val="0"/>
          <w:lang w:val="ru-RU"/>
        </w:rPr>
        <w:t xml:space="preserve">приведенных в </w:t>
      </w:r>
      <w:r>
        <w:rPr>
          <w:rStyle w:val="Hyperlink.6"/>
        </w:rPr>
        <w:fldChar w:fldCharType="begin" w:fldLock="0"/>
      </w:r>
      <w:r>
        <w:rPr>
          <w:rStyle w:val="Hyperlink.6"/>
        </w:rPr>
        <w:instrText xml:space="preserve"> HYPERLINK "https://login.consultant.ru/link/?req=doc&amp;base=LAW&amp;n=387941&amp;dst=100500&amp;field=134&amp;date=13.04.2022"</w:instrText>
      </w:r>
      <w:r>
        <w:rPr>
          <w:rStyle w:val="Hyperlink.6"/>
        </w:rPr>
        <w:fldChar w:fldCharType="separate" w:fldLock="0"/>
      </w:r>
      <w:r>
        <w:rPr>
          <w:rStyle w:val="Hyperlink.6"/>
          <w:rtl w:val="0"/>
          <w:lang w:val="ru-RU"/>
        </w:rPr>
        <w:t xml:space="preserve">приложении </w:t>
      </w:r>
      <w:r>
        <w:rPr>
          <w:rStyle w:val="Hyperlink.6"/>
          <w:rtl w:val="0"/>
          <w:lang w:val="ru-RU"/>
        </w:rPr>
        <w:t>3</w:t>
      </w:r>
      <w:r>
        <w:rPr/>
        <w:fldChar w:fldCharType="end" w:fldLock="0"/>
      </w:r>
      <w:r>
        <w:rPr>
          <w:rStyle w:val="Hyperlink.6"/>
          <w:rtl w:val="0"/>
          <w:lang w:val="ru-RU"/>
        </w:rPr>
        <w:t xml:space="preserve"> к настоящему Положению</w:t>
      </w:r>
      <w:r>
        <w:rPr>
          <w:rStyle w:val="Hyperlink.6"/>
          <w:rtl w:val="0"/>
          <w:lang w:val="ru-RU"/>
        </w:rPr>
        <w:t xml:space="preserve">, </w:t>
      </w:r>
      <w:r>
        <w:rPr>
          <w:rStyle w:val="Hyperlink.6"/>
          <w:rtl w:val="0"/>
          <w:lang w:val="ru-RU"/>
        </w:rPr>
        <w:t>за исключением случаев установления соответствующих нормативов изготовителем транспортного средства или организациями</w:t>
      </w:r>
      <w:r>
        <w:rPr>
          <w:rStyle w:val="Hyperlink.6"/>
          <w:rtl w:val="0"/>
          <w:lang w:val="ru-RU"/>
        </w:rPr>
        <w:t xml:space="preserve">, </w:t>
      </w:r>
      <w:r>
        <w:rPr>
          <w:rStyle w:val="Hyperlink.6"/>
          <w:rtl w:val="0"/>
          <w:lang w:val="ru-RU"/>
        </w:rPr>
        <w:t>занимающимися нормированием технологий ремонта транспортных средств</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 xml:space="preserve">При отсутствии визуально фиксируемых повреждений деталей </w:t>
      </w:r>
      <w:r>
        <w:rPr>
          <w:rStyle w:val="Hyperlink.6"/>
          <w:rtl w:val="0"/>
          <w:lang w:val="ru-RU"/>
        </w:rPr>
        <w:t>(</w:t>
      </w:r>
      <w:r>
        <w:rPr>
          <w:rStyle w:val="Hyperlink.6"/>
          <w:rtl w:val="0"/>
          <w:lang w:val="ru-RU"/>
        </w:rPr>
        <w:t>узлов</w:t>
      </w:r>
      <w:r>
        <w:rPr>
          <w:rStyle w:val="Hyperlink.6"/>
          <w:rtl w:val="0"/>
          <w:lang w:val="ru-RU"/>
        </w:rPr>
        <w:t xml:space="preserve">) </w:t>
      </w:r>
      <w:r>
        <w:rPr>
          <w:rStyle w:val="Hyperlink.6"/>
          <w:rtl w:val="0"/>
          <w:lang w:val="ru-RU"/>
        </w:rPr>
        <w:t xml:space="preserve">подвески решение о замене элемента должно приниматься по результатам инструментального контроля либо дополнительного осмотра после выполнения полного восстановления геометрических параметров кузова </w:t>
      </w:r>
      <w:r>
        <w:rPr>
          <w:rStyle w:val="Hyperlink.6"/>
          <w:rtl w:val="0"/>
          <w:lang w:val="ru-RU"/>
        </w:rPr>
        <w:t>(</w:t>
      </w:r>
      <w:r>
        <w:rPr>
          <w:rStyle w:val="Hyperlink.6"/>
          <w:rtl w:val="0"/>
          <w:lang w:val="ru-RU"/>
        </w:rPr>
        <w:t>рамы</w:t>
      </w:r>
      <w:r>
        <w:rPr>
          <w:rStyle w:val="Hyperlink.6"/>
          <w:rtl w:val="0"/>
          <w:lang w:val="ru-RU"/>
        </w:rPr>
        <w:t xml:space="preserve">) </w:t>
      </w:r>
      <w:r>
        <w:rPr>
          <w:rStyle w:val="Hyperlink.6"/>
          <w:rtl w:val="0"/>
          <w:lang w:val="ru-RU"/>
        </w:rPr>
        <w:t>транспортного средства</w:t>
      </w:r>
      <w:r>
        <w:rPr>
          <w:rStyle w:val="Hyperlink.6"/>
          <w:rtl w:val="0"/>
          <w:lang w:val="ru-RU"/>
        </w:rPr>
        <w:t xml:space="preserve">, </w:t>
      </w:r>
      <w:r>
        <w:rPr>
          <w:rStyle w:val="Hyperlink.6"/>
          <w:rtl w:val="0"/>
          <w:lang w:val="ru-RU"/>
        </w:rPr>
        <w:t>по результатам измерений углов установки колес с их последующей регулировкой</w:t>
      </w:r>
      <w:r>
        <w:rPr>
          <w:rStyle w:val="Hyperlink.6"/>
          <w:rtl w:val="0"/>
          <w:lang w:val="ru-RU"/>
        </w:rPr>
        <w:t xml:space="preserve">, </w:t>
      </w:r>
      <w:r>
        <w:rPr>
          <w:rStyle w:val="Hyperlink.6"/>
          <w:rtl w:val="0"/>
          <w:lang w:val="ru-RU"/>
        </w:rPr>
        <w:t>при условии выхода параметров углов установки колес за предельно допустимые значения</w:t>
      </w:r>
      <w:r>
        <w:rPr>
          <w:rStyle w:val="Hyperlink.6"/>
          <w:rtl w:val="0"/>
          <w:lang w:val="ru-RU"/>
        </w:rPr>
        <w:t>.</w:t>
      </w:r>
    </w:p>
    <w:p>
      <w:pPr>
        <w:pStyle w:val="Normal.0"/>
        <w:spacing w:after="0" w:line="336" w:lineRule="auto"/>
        <w:ind w:firstLine="709"/>
        <w:jc w:val="both"/>
        <w:rPr>
          <w:rStyle w:val="Hyperlink.6"/>
        </w:rPr>
      </w:pPr>
      <w:r>
        <w:rPr>
          <w:rStyle w:val="Hyperlink.6"/>
          <w:rtl w:val="0"/>
          <w:lang w:val="ru-RU"/>
        </w:rPr>
        <w:t>При назначении замены поврежденных стекол</w:t>
      </w:r>
      <w:r>
        <w:rPr>
          <w:rStyle w:val="Hyperlink.6"/>
          <w:rtl w:val="0"/>
          <w:lang w:val="ru-RU"/>
        </w:rPr>
        <w:t xml:space="preserve">, </w:t>
      </w:r>
      <w:r>
        <w:rPr>
          <w:rStyle w:val="Hyperlink.6"/>
          <w:rtl w:val="0"/>
          <w:lang w:val="ru-RU"/>
        </w:rPr>
        <w:t xml:space="preserve">приборов освещения </w:t>
      </w:r>
      <w:r>
        <w:rPr>
          <w:rStyle w:val="Hyperlink.6"/>
          <w:rtl w:val="0"/>
          <w:lang w:val="ru-RU"/>
        </w:rPr>
        <w:t>(</w:t>
      </w:r>
      <w:r>
        <w:rPr>
          <w:rStyle w:val="Hyperlink.6"/>
          <w:rtl w:val="0"/>
          <w:lang w:val="ru-RU"/>
        </w:rPr>
        <w:t>электрооборудования</w:t>
      </w:r>
      <w:r>
        <w:rPr>
          <w:rStyle w:val="Hyperlink.6"/>
          <w:rtl w:val="0"/>
          <w:lang w:val="ru-RU"/>
        </w:rPr>
        <w:t xml:space="preserve">) </w:t>
      </w:r>
      <w:r>
        <w:rPr>
          <w:rStyle w:val="Hyperlink.6"/>
          <w:rtl w:val="0"/>
          <w:lang w:val="ru-RU"/>
        </w:rPr>
        <w:t>либо частей</w:t>
      </w:r>
      <w:r>
        <w:rPr>
          <w:rStyle w:val="Hyperlink.6"/>
          <w:rtl w:val="0"/>
          <w:lang w:val="ru-RU"/>
        </w:rPr>
        <w:t xml:space="preserve">, </w:t>
      </w:r>
      <w:r>
        <w:rPr>
          <w:rStyle w:val="Hyperlink.6"/>
          <w:rtl w:val="0"/>
          <w:lang w:val="ru-RU"/>
        </w:rPr>
        <w:t>узлов</w:t>
      </w:r>
      <w:r>
        <w:rPr>
          <w:rStyle w:val="Hyperlink.6"/>
          <w:rtl w:val="0"/>
          <w:lang w:val="ru-RU"/>
        </w:rPr>
        <w:t xml:space="preserve">, </w:t>
      </w:r>
      <w:r>
        <w:rPr>
          <w:rStyle w:val="Hyperlink.6"/>
          <w:rtl w:val="0"/>
          <w:lang w:val="ru-RU"/>
        </w:rPr>
        <w:t>агрегатов и деталей с ресурсом меньшим</w:t>
      </w:r>
      <w:r>
        <w:rPr>
          <w:rStyle w:val="Hyperlink.6"/>
          <w:rtl w:val="0"/>
          <w:lang w:val="ru-RU"/>
        </w:rPr>
        <w:t xml:space="preserve">, </w:t>
      </w:r>
      <w:r>
        <w:rPr>
          <w:rStyle w:val="Hyperlink.6"/>
          <w:rtl w:val="0"/>
          <w:lang w:val="ru-RU"/>
        </w:rPr>
        <w:t xml:space="preserve">чем ресурс транспортного средства </w:t>
      </w:r>
      <w:r>
        <w:rPr>
          <w:rStyle w:val="Hyperlink.6"/>
          <w:rtl w:val="0"/>
          <w:lang w:val="ru-RU"/>
        </w:rPr>
        <w:t>(</w:t>
      </w:r>
      <w:r>
        <w:rPr>
          <w:rStyle w:val="Hyperlink.6"/>
          <w:rtl w:val="0"/>
          <w:lang w:val="ru-RU"/>
        </w:rPr>
        <w:t>например</w:t>
      </w:r>
      <w:r>
        <w:rPr>
          <w:rStyle w:val="Hyperlink.6"/>
          <w:rtl w:val="0"/>
          <w:lang w:val="ru-RU"/>
        </w:rPr>
        <w:t xml:space="preserve">, </w:t>
      </w:r>
      <w:r>
        <w:rPr>
          <w:rStyle w:val="Hyperlink.6"/>
          <w:rtl w:val="0"/>
          <w:lang w:val="ru-RU"/>
        </w:rPr>
        <w:t>аккумуляторная батарея</w:t>
      </w:r>
      <w:r>
        <w:rPr>
          <w:rStyle w:val="Hyperlink.6"/>
          <w:rtl w:val="0"/>
          <w:lang w:val="ru-RU"/>
        </w:rPr>
        <w:t xml:space="preserve">, </w:t>
      </w:r>
      <w:r>
        <w:rPr>
          <w:rStyle w:val="Hyperlink.6"/>
          <w:rtl w:val="0"/>
          <w:lang w:val="ru-RU"/>
        </w:rPr>
        <w:t>шины</w:t>
      </w:r>
      <w:r>
        <w:rPr>
          <w:rStyle w:val="Hyperlink.6"/>
          <w:rtl w:val="0"/>
          <w:lang w:val="ru-RU"/>
        </w:rPr>
        <w:t xml:space="preserve">, </w:t>
      </w:r>
      <w:r>
        <w:rPr>
          <w:rStyle w:val="Hyperlink.6"/>
          <w:rtl w:val="0"/>
          <w:lang w:val="ru-RU"/>
        </w:rPr>
        <w:t>ремни</w:t>
      </w:r>
      <w:r>
        <w:rPr>
          <w:rStyle w:val="Hyperlink.6"/>
          <w:rtl w:val="0"/>
          <w:lang w:val="ru-RU"/>
        </w:rPr>
        <w:t xml:space="preserve">), </w:t>
      </w:r>
      <w:r>
        <w:rPr>
          <w:rStyle w:val="Hyperlink.6"/>
          <w:rtl w:val="0"/>
          <w:lang w:val="ru-RU"/>
        </w:rPr>
        <w:t>или при наличии повреждений и дефектов</w:t>
      </w:r>
      <w:r>
        <w:rPr>
          <w:rStyle w:val="Hyperlink.6"/>
          <w:rtl w:val="0"/>
          <w:lang w:val="ru-RU"/>
        </w:rPr>
        <w:t xml:space="preserve">, </w:t>
      </w:r>
      <w:r>
        <w:rPr>
          <w:rStyle w:val="Hyperlink.6"/>
          <w:rtl w:val="0"/>
          <w:lang w:val="ru-RU"/>
        </w:rPr>
        <w:t>не характерных для транспортных средств с аналогичными параметрами</w:t>
      </w:r>
      <w:r>
        <w:rPr>
          <w:rStyle w:val="Hyperlink.6"/>
          <w:rtl w:val="0"/>
          <w:lang w:val="ru-RU"/>
        </w:rPr>
        <w:t xml:space="preserve">, </w:t>
      </w:r>
      <w:r>
        <w:rPr>
          <w:rStyle w:val="Hyperlink.6"/>
          <w:rtl w:val="0"/>
          <w:lang w:val="ru-RU"/>
        </w:rPr>
        <w:t xml:space="preserve">должны быть отдельно зафиксированы их марка </w:t>
      </w:r>
      <w:r>
        <w:rPr>
          <w:rStyle w:val="Hyperlink.6"/>
          <w:rtl w:val="0"/>
          <w:lang w:val="ru-RU"/>
        </w:rPr>
        <w:t>(</w:t>
      </w:r>
      <w:r>
        <w:rPr>
          <w:rStyle w:val="Hyperlink.6"/>
          <w:rtl w:val="0"/>
          <w:lang w:val="ru-RU"/>
        </w:rPr>
        <w:t>изготовитель</w:t>
      </w:r>
      <w:r>
        <w:rPr>
          <w:rStyle w:val="Hyperlink.6"/>
          <w:rtl w:val="0"/>
          <w:lang w:val="ru-RU"/>
        </w:rPr>
        <w:t xml:space="preserve">), </w:t>
      </w:r>
      <w:r>
        <w:rPr>
          <w:rStyle w:val="Hyperlink.6"/>
          <w:rtl w:val="0"/>
          <w:lang w:val="ru-RU"/>
        </w:rPr>
        <w:t xml:space="preserve">дата </w:t>
      </w:r>
      <w:r>
        <w:rPr>
          <w:rStyle w:val="Hyperlink.6"/>
          <w:rtl w:val="0"/>
          <w:lang w:val="ru-RU"/>
        </w:rPr>
        <w:t>(</w:t>
      </w:r>
      <w:r>
        <w:rPr>
          <w:rStyle w:val="Hyperlink.6"/>
          <w:rtl w:val="0"/>
          <w:lang w:val="ru-RU"/>
        </w:rPr>
        <w:t>год</w:t>
      </w:r>
      <w:r>
        <w:rPr>
          <w:rStyle w:val="Hyperlink.6"/>
          <w:rtl w:val="0"/>
          <w:lang w:val="ru-RU"/>
        </w:rPr>
        <w:t xml:space="preserve">) </w:t>
      </w:r>
      <w:r>
        <w:rPr>
          <w:rStyle w:val="Hyperlink.6"/>
          <w:rtl w:val="0"/>
          <w:lang w:val="ru-RU"/>
        </w:rPr>
        <w:t xml:space="preserve">изготовления </w:t>
      </w:r>
      <w:r>
        <w:rPr>
          <w:rStyle w:val="Hyperlink.6"/>
          <w:rtl w:val="0"/>
          <w:lang w:val="ru-RU"/>
        </w:rPr>
        <w:t>(</w:t>
      </w:r>
      <w:r>
        <w:rPr>
          <w:rStyle w:val="Hyperlink.6"/>
          <w:rtl w:val="0"/>
          <w:lang w:val="ru-RU"/>
        </w:rPr>
        <w:t>выпуска</w:t>
      </w:r>
      <w:r>
        <w:rPr>
          <w:rStyle w:val="Hyperlink.6"/>
          <w:rtl w:val="0"/>
          <w:lang w:val="ru-RU"/>
        </w:rPr>
        <w:t xml:space="preserve">), </w:t>
      </w:r>
      <w:r>
        <w:rPr>
          <w:rStyle w:val="Hyperlink.6"/>
          <w:rtl w:val="0"/>
          <w:lang w:val="ru-RU"/>
        </w:rPr>
        <w:t>состояние</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Решение о замене деталей</w:t>
      </w:r>
      <w:r>
        <w:rPr>
          <w:rStyle w:val="Hyperlink.6"/>
          <w:rtl w:val="0"/>
          <w:lang w:val="ru-RU"/>
        </w:rPr>
        <w:t xml:space="preserve">, </w:t>
      </w:r>
      <w:r>
        <w:rPr>
          <w:rStyle w:val="Hyperlink.6"/>
          <w:rtl w:val="0"/>
          <w:lang w:val="ru-RU"/>
        </w:rPr>
        <w:t>изготовленных из пластиковых материалов</w:t>
      </w:r>
      <w:r>
        <w:rPr>
          <w:rStyle w:val="Hyperlink.6"/>
          <w:rtl w:val="0"/>
          <w:lang w:val="ru-RU"/>
        </w:rPr>
        <w:t xml:space="preserve">, </w:t>
      </w:r>
      <w:r>
        <w:rPr>
          <w:rStyle w:val="Hyperlink.6"/>
          <w:rtl w:val="0"/>
          <w:lang w:val="ru-RU"/>
        </w:rPr>
        <w:t>должно приниматься в случае</w:t>
      </w:r>
      <w:r>
        <w:rPr>
          <w:rStyle w:val="Hyperlink.6"/>
          <w:rtl w:val="0"/>
          <w:lang w:val="ru-RU"/>
        </w:rPr>
        <w:t xml:space="preserve">, </w:t>
      </w:r>
      <w:r>
        <w:rPr>
          <w:rStyle w:val="Hyperlink.6"/>
          <w:rtl w:val="0"/>
          <w:lang w:val="ru-RU"/>
        </w:rPr>
        <w:t>если изготовитель транспортного средства не регламентирует их ремонт при установленных повреждениях либо если их ремонт и окраска</w:t>
      </w:r>
      <w:r>
        <w:rPr>
          <w:rStyle w:val="Hyperlink.6"/>
          <w:rtl w:val="0"/>
          <w:lang w:val="ru-RU"/>
        </w:rPr>
        <w:t xml:space="preserve">, </w:t>
      </w:r>
      <w:r>
        <w:rPr>
          <w:rStyle w:val="Hyperlink.6"/>
          <w:rtl w:val="0"/>
          <w:lang w:val="ru-RU"/>
        </w:rPr>
        <w:t>включая текстурированные поверхности</w:t>
      </w:r>
      <w:r>
        <w:rPr>
          <w:rStyle w:val="Hyperlink.6"/>
          <w:rtl w:val="0"/>
          <w:lang w:val="ru-RU"/>
        </w:rPr>
        <w:t xml:space="preserve">, </w:t>
      </w:r>
      <w:r>
        <w:rPr>
          <w:rStyle w:val="Hyperlink.6"/>
          <w:rtl w:val="0"/>
          <w:lang w:val="ru-RU"/>
        </w:rPr>
        <w:t>технически невозможны или экономически нецелесообразны</w:t>
      </w:r>
      <w:r>
        <w:rPr>
          <w:rStyle w:val="Hyperlink.6"/>
          <w:rtl w:val="0"/>
          <w:lang w:val="ru-RU"/>
        </w:rPr>
        <w:t xml:space="preserve">. </w:t>
      </w:r>
      <w:r>
        <w:rPr>
          <w:rStyle w:val="Hyperlink.6"/>
          <w:rtl w:val="0"/>
          <w:lang w:val="ru-RU"/>
        </w:rPr>
        <w:t xml:space="preserve">Решение о замене приборов освещения транспортного средства в случае разрушения их креплений без нарушения работоспособности должно приниматься </w:t>
        <w:br w:type="textWrapping"/>
        <w:t xml:space="preserve">в случае невозможности ремонта их креплений </w:t>
      </w:r>
      <w:r>
        <w:rPr>
          <w:rStyle w:val="Hyperlink.6"/>
          <w:rtl w:val="0"/>
          <w:lang w:val="ru-RU"/>
        </w:rPr>
        <w:t>(</w:t>
      </w:r>
      <w:r>
        <w:rPr>
          <w:rStyle w:val="Hyperlink.6"/>
          <w:rtl w:val="0"/>
          <w:lang w:val="ru-RU"/>
        </w:rPr>
        <w:t>отсутствия ремонтных комплектов для ремонта креплений</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Окрасочные работы должны назначаться в минимально допустимом технологией изготовителя объеме</w:t>
      </w:r>
      <w:r>
        <w:rPr>
          <w:rStyle w:val="Hyperlink.6"/>
          <w:rtl w:val="0"/>
          <w:lang w:val="ru-RU"/>
        </w:rPr>
        <w:t xml:space="preserve">, </w:t>
      </w:r>
      <w:r>
        <w:rPr>
          <w:rStyle w:val="Hyperlink.6"/>
          <w:rtl w:val="0"/>
          <w:lang w:val="ru-RU"/>
        </w:rPr>
        <w:t>позволяющем восстановить доаварийные свойства транспортного средства</w:t>
      </w:r>
      <w:r>
        <w:rPr>
          <w:rStyle w:val="Hyperlink.6"/>
          <w:rtl w:val="0"/>
          <w:lang w:val="ru-RU"/>
        </w:rPr>
        <w:t xml:space="preserve">. </w:t>
      </w:r>
      <w:r>
        <w:rPr>
          <w:rStyle w:val="Hyperlink.6"/>
          <w:rtl w:val="0"/>
          <w:lang w:val="ru-RU"/>
        </w:rPr>
        <w:t>При значительном объеме окрашиваемых деталей эксперт</w:t>
      </w:r>
      <w:r>
        <w:rPr>
          <w:rStyle w:val="Hyperlink.6"/>
          <w:rtl w:val="0"/>
          <w:lang w:val="ru-RU"/>
        </w:rPr>
        <w:t>-</w:t>
      </w:r>
      <w:r>
        <w:rPr>
          <w:rStyle w:val="Hyperlink.6"/>
          <w:rtl w:val="0"/>
          <w:lang w:val="ru-RU"/>
        </w:rPr>
        <w:t>техник должен проверить экономическую целесообразность проведения наружной окраски кузова в совокупности с окраской внутренних поверхностей деталей</w:t>
      </w:r>
      <w:r>
        <w:rPr>
          <w:rStyle w:val="Hyperlink.6"/>
          <w:rtl w:val="0"/>
          <w:lang w:val="ru-RU"/>
        </w:rPr>
        <w:t xml:space="preserve">, </w:t>
      </w:r>
      <w:r>
        <w:rPr>
          <w:rStyle w:val="Hyperlink.6"/>
          <w:rtl w:val="0"/>
          <w:lang w:val="ru-RU"/>
        </w:rPr>
        <w:t>подлежащих ремонтным воздействиям</w:t>
      </w:r>
      <w:r>
        <w:rPr>
          <w:rStyle w:val="Hyperlink.6"/>
          <w:rtl w:val="0"/>
          <w:lang w:val="ru-RU"/>
        </w:rPr>
        <w:t xml:space="preserve">, </w:t>
      </w:r>
      <w:r>
        <w:rPr>
          <w:rStyle w:val="Hyperlink.6"/>
          <w:rtl w:val="0"/>
          <w:lang w:val="ru-RU"/>
        </w:rPr>
        <w:t>в случае если таковая предусмотрена технологией изготовителя транспортного средства</w:t>
      </w:r>
      <w:r>
        <w:rPr>
          <w:rStyle w:val="Hyperlink.6"/>
          <w:rtl w:val="0"/>
          <w:lang w:val="ru-RU"/>
        </w:rPr>
        <w:t xml:space="preserve">. </w:t>
      </w:r>
    </w:p>
    <w:p>
      <w:pPr>
        <w:pStyle w:val="Normal.0"/>
        <w:spacing w:after="0" w:line="336" w:lineRule="auto"/>
        <w:ind w:firstLine="709"/>
        <w:jc w:val="both"/>
        <w:rPr>
          <w:rStyle w:val="Hyperlink.6"/>
        </w:rPr>
      </w:pPr>
      <w:r>
        <w:rPr>
          <w:rStyle w:val="Hyperlink.6"/>
          <w:rtl w:val="0"/>
          <w:lang w:val="ru-RU"/>
        </w:rPr>
        <w:t>В случае если на момент дорожно</w:t>
      </w:r>
      <w:r>
        <w:rPr>
          <w:rStyle w:val="Hyperlink.6"/>
          <w:rtl w:val="0"/>
          <w:lang w:val="ru-RU"/>
        </w:rPr>
        <w:t>-</w:t>
      </w:r>
      <w:r>
        <w:rPr>
          <w:rStyle w:val="Hyperlink.6"/>
          <w:rtl w:val="0"/>
          <w:lang w:val="ru-RU"/>
        </w:rPr>
        <w:t xml:space="preserve">транспортного происшествия на детали имелась сквозная коррозия либо площадь повреждения лакокрасочного покрытия детали превышала </w:t>
      </w:r>
      <w:r>
        <w:rPr>
          <w:rStyle w:val="Hyperlink.6"/>
          <w:rtl w:val="0"/>
          <w:lang w:val="ru-RU"/>
        </w:rPr>
        <w:t xml:space="preserve">25 </w:t>
      </w:r>
      <w:r>
        <w:rPr>
          <w:rStyle w:val="Hyperlink.6"/>
          <w:rtl w:val="0"/>
          <w:lang w:val="ru-RU"/>
        </w:rPr>
        <w:t>процентов общей площади наружной поверхности детали</w:t>
      </w:r>
      <w:r>
        <w:rPr>
          <w:rStyle w:val="Hyperlink.6"/>
          <w:rtl w:val="0"/>
          <w:lang w:val="ru-RU"/>
        </w:rPr>
        <w:t xml:space="preserve">, </w:t>
      </w:r>
      <w:r>
        <w:rPr>
          <w:rStyle w:val="Hyperlink.6"/>
          <w:rtl w:val="0"/>
          <w:lang w:val="ru-RU"/>
        </w:rPr>
        <w:t xml:space="preserve">либо цвет окраски поврежденной детали не соответствовал основному цвету кузова транспортного средства </w:t>
      </w:r>
      <w:r>
        <w:rPr>
          <w:rStyle w:val="Hyperlink.6"/>
          <w:rtl w:val="0"/>
          <w:lang w:val="ru-RU"/>
        </w:rPr>
        <w:t>(</w:t>
      </w:r>
      <w:r>
        <w:rPr>
          <w:rStyle w:val="Hyperlink.6"/>
          <w:rtl w:val="0"/>
          <w:lang w:val="ru-RU"/>
        </w:rPr>
        <w:t>за исключением случаев специального цветографического оформления</w:t>
      </w:r>
      <w:r>
        <w:rPr>
          <w:rStyle w:val="Hyperlink.6"/>
          <w:rtl w:val="0"/>
          <w:lang w:val="ru-RU"/>
        </w:rPr>
        <w:t xml:space="preserve">), </w:t>
      </w:r>
      <w:r>
        <w:rPr>
          <w:rStyle w:val="Hyperlink.6"/>
          <w:rtl w:val="0"/>
          <w:lang w:val="ru-RU"/>
        </w:rPr>
        <w:t>окраска такой детали не назначается</w:t>
      </w:r>
      <w:r>
        <w:rPr>
          <w:rStyle w:val="Hyperlink.6"/>
          <w:rtl w:val="0"/>
          <w:lang w:val="ru-RU"/>
        </w:rPr>
        <w:t xml:space="preserve">. </w:t>
      </w:r>
      <w:bookmarkEnd w:id="47"/>
    </w:p>
    <w:p>
      <w:pPr>
        <w:pStyle w:val="Normal.0"/>
        <w:spacing w:after="0" w:line="336" w:lineRule="auto"/>
        <w:ind w:firstLine="709"/>
        <w:jc w:val="both"/>
        <w:rPr>
          <w:rStyle w:val="Hyperlink.4"/>
        </w:rPr>
      </w:pPr>
      <w:r>
        <w:rPr>
          <w:rStyle w:val="Hyperlink.4"/>
          <w:rtl w:val="0"/>
          <w:lang w:val="ru-RU"/>
        </w:rPr>
        <w:t xml:space="preserve">Финансовым уполномоченным принято решение об организации независимой технической экспертизы </w:t>
        <w:br w:type="textWrapping"/>
        <w:t xml:space="preserve">в </w:t>
      </w:r>
      <w:r>
        <w:rPr>
          <w:rStyle w:val="Hyperlink.3"/>
          <w:rtl w:val="0"/>
          <w:lang w:val="ru-RU"/>
        </w:rPr>
        <w:t>ООО «КАЛУЖСКОЕ ЭКСПЕРТНОЕ БЮРО»</w:t>
      </w:r>
      <w:r>
        <w:rPr>
          <w:rStyle w:val="Hyperlink.4"/>
          <w:rtl w:val="0"/>
          <w:lang w:val="ru-RU"/>
        </w:rPr>
        <w:t xml:space="preserve"> (</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Кочанов И</w:t>
      </w:r>
      <w:r>
        <w:rPr>
          <w:rStyle w:val="Hyperlink.3"/>
          <w:rtl w:val="0"/>
          <w:lang w:val="ru-RU"/>
        </w:rPr>
        <w:t>.</w:t>
      </w:r>
      <w:r>
        <w:rPr>
          <w:rStyle w:val="Hyperlink.3"/>
          <w:rtl w:val="0"/>
          <w:lang w:val="ru-RU"/>
        </w:rPr>
        <w:t>Н</w:t>
      </w:r>
      <w:r>
        <w:rPr>
          <w:rStyle w:val="Hyperlink.3"/>
          <w:rtl w:val="0"/>
          <w:lang w:val="ru-RU"/>
        </w:rPr>
        <w:t>.</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Перед экспертом были поставлены следующие вопросы</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Заявителя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Заявителя 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к повреждениям Транспортного средства Заявителя</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Заявителя</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pacing w:after="0" w:line="336" w:lineRule="auto"/>
        <w:ind w:firstLine="709"/>
        <w:jc w:val="both"/>
        <w:rPr>
          <w:rStyle w:val="Hyperlink.3"/>
        </w:rPr>
      </w:pPr>
      <w:r>
        <w:rPr>
          <w:rStyle w:val="Hyperlink.4"/>
          <w:rtl w:val="0"/>
          <w:lang w:val="ru-RU"/>
        </w:rPr>
        <w:t>Согласно выводам</w:t>
      </w:r>
      <w:r>
        <w:rPr>
          <w:rStyle w:val="Hyperlink.4"/>
          <w:rtl w:val="0"/>
          <w:lang w:val="ru-RU"/>
        </w:rPr>
        <w:t xml:space="preserve">, </w:t>
      </w:r>
      <w:r>
        <w:rPr>
          <w:rStyle w:val="Hyperlink.4"/>
          <w:rtl w:val="0"/>
          <w:lang w:val="ru-RU"/>
        </w:rPr>
        <w:t xml:space="preserve">изложенным в экспертном заключении </w:t>
      </w:r>
      <w:r>
        <w:rPr>
          <w:rStyle w:val="Hyperlink.3"/>
          <w:rtl w:val="0"/>
          <w:lang w:val="ru-RU"/>
        </w:rPr>
        <w:t xml:space="preserve">ООО «КАЛУЖСКОЕ ЭКСПЕРТНОЕ БЮРО» </w:t>
      </w:r>
      <w:r>
        <w:rPr>
          <w:rStyle w:val="Hyperlink.4"/>
          <w:rtl w:val="0"/>
          <w:lang w:val="ru-RU"/>
        </w:rPr>
        <w:t xml:space="preserve">от </w:t>
      </w:r>
      <w:r>
        <w:rPr>
          <w:rStyle w:val="Hyperlink.3"/>
          <w:rtl w:val="0"/>
          <w:lang w:val="ru-RU"/>
        </w:rPr>
        <w:t xml:space="preserve">22.09.2021 </w:t>
      </w:r>
      <w:r>
        <w:rPr>
          <w:rStyle w:val="Hyperlink.3"/>
          <w:rtl w:val="0"/>
        </w:rPr>
        <w:br w:type="textWrapping"/>
        <w:t>№ У</w:t>
      </w:r>
      <w:r>
        <w:rPr>
          <w:rStyle w:val="Hyperlink.3"/>
          <w:rtl w:val="0"/>
          <w:lang w:val="ru-RU"/>
        </w:rPr>
        <w:t>-21-122881/3020-004 (</w:t>
      </w:r>
      <w:r>
        <w:rPr>
          <w:rStyle w:val="Hyperlink.3"/>
          <w:rtl w:val="0"/>
          <w:lang w:val="ru-RU"/>
        </w:rPr>
        <w:t>далее – Экспертное заключение</w:t>
      </w:r>
      <w:r>
        <w:rPr>
          <w:rStyle w:val="Hyperlink.3"/>
          <w:rtl w:val="0"/>
          <w:lang w:val="ru-RU"/>
        </w:rPr>
        <w:t>)</w:t>
      </w:r>
      <w:r>
        <w:rPr>
          <w:rStyle w:val="Hyperlink.4"/>
          <w:rtl w:val="0"/>
          <w:lang w:val="ru-RU"/>
        </w:rPr>
        <w:t xml:space="preserve">, </w:t>
      </w:r>
      <w:r>
        <w:rPr>
          <w:rStyle w:val="Hyperlink.3"/>
          <w:rtl w:val="0"/>
          <w:lang w:val="ru-RU"/>
        </w:rPr>
        <w:t>в связи с тем</w:t>
      </w:r>
      <w:r>
        <w:rPr>
          <w:rStyle w:val="Hyperlink.3"/>
          <w:rtl w:val="0"/>
          <w:lang w:val="ru-RU"/>
        </w:rPr>
        <w:t xml:space="preserve">, </w:t>
      </w:r>
      <w:r>
        <w:rPr>
          <w:rStyle w:val="Hyperlink.3"/>
          <w:rtl w:val="0"/>
          <w:lang w:val="ru-RU"/>
        </w:rPr>
        <w:t>что в зоне аварийного повреждения</w:t>
      </w:r>
      <w:r>
        <w:rPr>
          <w:rStyle w:val="Hyperlink.3"/>
          <w:rtl w:val="0"/>
          <w:lang w:val="ru-RU"/>
        </w:rPr>
        <w:t xml:space="preserve">, </w:t>
      </w:r>
      <w:r>
        <w:rPr>
          <w:rStyle w:val="Hyperlink.3"/>
          <w:rtl w:val="0"/>
          <w:lang w:val="ru-RU"/>
        </w:rPr>
        <w:t xml:space="preserve">относящегося к событию ДТП от </w:t>
      </w:r>
      <w:r>
        <w:rPr>
          <w:rStyle w:val="Hyperlink.3"/>
          <w:rtl w:val="0"/>
          <w:lang w:val="ru-RU"/>
        </w:rPr>
        <w:t xml:space="preserve">26.05.2021, </w:t>
      </w:r>
      <w:r>
        <w:rPr>
          <w:rStyle w:val="Hyperlink.3"/>
          <w:rtl w:val="0"/>
          <w:lang w:val="ru-RU"/>
        </w:rPr>
        <w:t>выявлены эксплуатационные дефекты</w:t>
      </w:r>
      <w:r>
        <w:rPr>
          <w:rStyle w:val="Hyperlink.3"/>
          <w:rtl w:val="0"/>
          <w:lang w:val="ru-RU"/>
        </w:rPr>
        <w:t xml:space="preserve">, </w:t>
      </w:r>
      <w:r>
        <w:rPr>
          <w:rStyle w:val="Hyperlink.3"/>
          <w:rtl w:val="0"/>
          <w:lang w:val="ru-RU"/>
        </w:rPr>
        <w:t xml:space="preserve">для устранения которых требуется окраска более </w:t>
      </w:r>
      <w:r>
        <w:rPr>
          <w:rStyle w:val="Hyperlink.3"/>
          <w:rtl w:val="0"/>
          <w:lang w:val="ru-RU"/>
        </w:rPr>
        <w:t xml:space="preserve">25 </w:t>
      </w:r>
      <w:r>
        <w:rPr>
          <w:rStyle w:val="Hyperlink.3"/>
          <w:rtl w:val="0"/>
          <w:lang w:val="ru-RU"/>
        </w:rPr>
        <w:t>процентов площади наружной поверхности детали</w:t>
      </w:r>
      <w:r>
        <w:rPr>
          <w:rStyle w:val="Hyperlink.3"/>
          <w:rtl w:val="0"/>
          <w:lang w:val="ru-RU"/>
        </w:rPr>
        <w:t xml:space="preserve">, </w:t>
      </w:r>
      <w:r>
        <w:rPr>
          <w:rStyle w:val="Hyperlink.3"/>
          <w:rtl w:val="0"/>
          <w:lang w:val="ru-RU"/>
        </w:rPr>
        <w:t>стоимость восстановительного ремонта повреждений Транспортного средства</w:t>
      </w:r>
      <w:r>
        <w:rPr>
          <w:rStyle w:val="Hyperlink.3"/>
          <w:rtl w:val="0"/>
          <w:lang w:val="ru-RU"/>
        </w:rPr>
        <w:t xml:space="preserve">, </w:t>
      </w:r>
      <w:r>
        <w:rPr>
          <w:rStyle w:val="Hyperlink.3"/>
          <w:rtl w:val="0"/>
          <w:lang w:val="ru-RU"/>
        </w:rPr>
        <w:t xml:space="preserve">относящихся к ДТП составляет </w:t>
      </w:r>
      <w:r>
        <w:rPr>
          <w:rStyle w:val="Hyperlink.3"/>
          <w:rtl w:val="0"/>
          <w:lang w:val="ru-RU"/>
        </w:rPr>
        <w:t xml:space="preserve">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в соответствии с пунктом </w:t>
      </w:r>
      <w:r>
        <w:rPr>
          <w:rStyle w:val="Hyperlink.3"/>
          <w:rtl w:val="0"/>
          <w:lang w:val="ru-RU"/>
        </w:rPr>
        <w:t xml:space="preserve">1.6 </w:t>
      </w:r>
      <w:r>
        <w:rPr>
          <w:rStyle w:val="Hyperlink.3"/>
          <w:rtl w:val="0"/>
          <w:lang w:val="ru-RU"/>
        </w:rPr>
        <w:t xml:space="preserve">Положения № </w:t>
      </w:r>
      <w:r>
        <w:rPr>
          <w:rStyle w:val="Hyperlink.3"/>
          <w:rtl w:val="0"/>
          <w:lang w:val="ru-RU"/>
        </w:rPr>
        <w:t>432-</w:t>
      </w:r>
      <w:r>
        <w:rPr>
          <w:rStyle w:val="Hyperlink.3"/>
          <w:rtl w:val="0"/>
          <w:lang w:val="ru-RU"/>
        </w:rPr>
        <w:t xml:space="preserve">П </w:t>
      </w:r>
      <w:r>
        <w:rPr>
          <w:rStyle w:val="Hyperlink.6"/>
          <w:rtl w:val="0"/>
          <w:lang w:val="ru-RU"/>
        </w:rPr>
        <w:t>(755-</w:t>
      </w:r>
      <w:r>
        <w:rPr>
          <w:rStyle w:val="Hyperlink.6"/>
          <w:rtl w:val="0"/>
          <w:lang w:val="ru-RU"/>
        </w:rPr>
        <w:t>П</w:t>
      </w:r>
      <w:r>
        <w:rPr>
          <w:rStyle w:val="Hyperlink.6"/>
          <w:rtl w:val="0"/>
          <w:lang w:val="ru-RU"/>
        </w:rPr>
        <w:t>).</w:t>
      </w:r>
    </w:p>
    <w:p>
      <w:pPr>
        <w:pStyle w:val="Normal.0"/>
        <w:spacing w:after="0" w:line="336" w:lineRule="auto"/>
        <w:ind w:firstLine="709"/>
        <w:jc w:val="both"/>
        <w:rPr>
          <w:rStyle w:val="Hyperlink.4"/>
        </w:rPr>
      </w:pPr>
      <w:r>
        <w:rPr>
          <w:rStyle w:val="Hyperlink.4"/>
          <w:rtl w:val="0"/>
          <w:lang w:val="ru-RU"/>
        </w:rPr>
        <w:t>Учитывая выводы Экспертного заключения</w:t>
      </w:r>
      <w:r>
        <w:rPr>
          <w:rStyle w:val="Hyperlink.4"/>
          <w:rtl w:val="0"/>
          <w:lang w:val="ru-RU"/>
        </w:rPr>
        <w:t xml:space="preserve">, </w:t>
      </w:r>
      <w:r>
        <w:rPr>
          <w:rStyle w:val="Hyperlink.4"/>
          <w:rtl w:val="0"/>
          <w:lang w:val="ru-RU"/>
        </w:rPr>
        <w:t>а также при отсутствии иных доказательств размера ущерба</w:t>
      </w:r>
      <w:r>
        <w:rPr>
          <w:rStyle w:val="Hyperlink.4"/>
          <w:rtl w:val="0"/>
          <w:lang w:val="ru-RU"/>
        </w:rPr>
        <w:t xml:space="preserve">, </w:t>
      </w:r>
      <w:r>
        <w:rPr>
          <w:rStyle w:val="Hyperlink.4"/>
          <w:rtl w:val="0"/>
          <w:lang w:val="ru-RU"/>
        </w:rPr>
        <w:t>причиненного Транспортному средству</w:t>
      </w:r>
      <w:r>
        <w:rPr>
          <w:rStyle w:val="Hyperlink.4"/>
          <w:rtl w:val="0"/>
          <w:lang w:val="ru-RU"/>
        </w:rPr>
        <w:t xml:space="preserve">, </w:t>
      </w:r>
      <w:r>
        <w:rPr>
          <w:rStyle w:val="Hyperlink.4"/>
          <w:rtl w:val="0"/>
          <w:lang w:val="ru-RU"/>
        </w:rPr>
        <w:t xml:space="preserve">требование Заявителя о взыскании страхового возмещения по Договору ОСАГО удовлетворению </w:t>
        <w:br w:type="textWrapping"/>
        <w:t>не подлежит</w:t>
      </w:r>
      <w:r>
        <w:rPr>
          <w:rStyle w:val="Hyperlink.4"/>
          <w:rtl w:val="0"/>
          <w:lang w:val="ru-RU"/>
        </w:rPr>
        <w:t>.</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качество_ремонта" w:id="48"/>
      <w:r>
        <w:rPr>
          <w:rStyle w:val="None"/>
          <w:rFonts w:ascii="Times New Roman" w:hAnsi="Times New Roman"/>
          <w:b w:val="1"/>
          <w:bCs w:val="1"/>
          <w:sz w:val="26"/>
          <w:szCs w:val="26"/>
          <w:rtl w:val="0"/>
          <w:lang w:val="ru-RU"/>
        </w:rPr>
        <w:t xml:space="preserve">22. </w:t>
      </w:r>
      <w:r>
        <w:rPr>
          <w:rStyle w:val="None"/>
          <w:rFonts w:ascii="Times New Roman" w:hAnsi="Times New Roman" w:hint="default"/>
          <w:b w:val="1"/>
          <w:bCs w:val="1"/>
          <w:sz w:val="26"/>
          <w:szCs w:val="26"/>
          <w:rtl w:val="0"/>
          <w:lang w:val="ru-RU"/>
        </w:rPr>
        <w:t>Соответствие качества проведенного восстановительного ремонта на СТОА</w:t>
      </w:r>
      <w:r>
        <w:rPr>
          <w:rStyle w:val="None"/>
          <w:rFonts w:ascii="Times New Roman" w:hAnsi="Times New Roman"/>
          <w:b w:val="1"/>
          <w:bCs w:val="1"/>
          <w:sz w:val="26"/>
          <w:szCs w:val="26"/>
          <w:rtl w:val="0"/>
          <w:lang w:val="ru-RU"/>
        </w:rPr>
        <w:t>.</w:t>
      </w:r>
      <w:bookmarkEnd w:id="48"/>
    </w:p>
    <w:p>
      <w:pPr>
        <w:pStyle w:val="Normal.0"/>
        <w:spacing w:after="0" w:line="336" w:lineRule="auto"/>
        <w:ind w:right="125" w:firstLine="680"/>
        <w:jc w:val="both"/>
        <w:rPr>
          <w:rStyle w:val="Hyperlink.4"/>
        </w:rPr>
      </w:pPr>
      <w:r>
        <w:rPr>
          <w:rStyle w:val="Hyperlink.4"/>
          <w:rtl w:val="0"/>
          <w:lang w:val="ru-RU"/>
        </w:rPr>
        <w:t xml:space="preserve">Пунктом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lang w:val="ru-RU"/>
        </w:rPr>
        <w:t>что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w:t>
      </w:r>
      <w:r>
        <w:rPr>
          <w:rStyle w:val="Hyperlink.4"/>
          <w:rtl w:val="0"/>
          <w:lang w:val="ru-RU"/>
        </w:rPr>
        <w:t>(</w:t>
      </w:r>
      <w:r>
        <w:rPr>
          <w:rStyle w:val="Hyperlink.4"/>
          <w:rtl w:val="0"/>
          <w:lang w:val="ru-RU"/>
        </w:rPr>
        <w:t>за исключением случаев</w:t>
      </w:r>
      <w:r>
        <w:rPr>
          <w:rStyle w:val="Hyperlink.4"/>
          <w:rtl w:val="0"/>
          <w:lang w:val="ru-RU"/>
        </w:rPr>
        <w:t xml:space="preserve">, </w:t>
      </w:r>
      <w:r>
        <w:rPr>
          <w:rStyle w:val="Hyperlink.4"/>
          <w:rtl w:val="0"/>
          <w:lang w:val="ru-RU"/>
        </w:rPr>
        <w:t xml:space="preserve">установленных пунктом </w:t>
      </w:r>
      <w:r>
        <w:rPr>
          <w:rStyle w:val="Hyperlink.4"/>
          <w:rtl w:val="0"/>
          <w:lang w:val="ru-RU"/>
        </w:rPr>
        <w:t xml:space="preserve">16.1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соответствии с пунктом </w:t>
      </w:r>
      <w:r>
        <w:rPr>
          <w:rStyle w:val="Hyperlink.4"/>
          <w:rtl w:val="0"/>
          <w:lang w:val="ru-RU"/>
        </w:rPr>
        <w:t xml:space="preserve">15.2 </w:t>
      </w:r>
      <w:r>
        <w:rPr>
          <w:rStyle w:val="Hyperlink.4"/>
          <w:rtl w:val="0"/>
          <w:lang w:val="ru-RU"/>
        </w:rPr>
        <w:t xml:space="preserve">Закона № </w:t>
      </w:r>
      <w:r>
        <w:rPr>
          <w:rStyle w:val="Hyperlink.4"/>
          <w:rtl w:val="0"/>
          <w:lang w:val="ru-RU"/>
        </w:rPr>
        <w:t>40-</w:t>
      </w:r>
      <w:r>
        <w:rPr>
          <w:rStyle w:val="Hyperlink.4"/>
          <w:rtl w:val="0"/>
          <w:lang w:val="ru-RU"/>
        </w:rPr>
        <w:t xml:space="preserve">ФЗ или в соответствии с пунктом </w:t>
      </w:r>
      <w:r>
        <w:rPr>
          <w:rStyle w:val="Hyperlink.4"/>
          <w:rtl w:val="0"/>
          <w:lang w:val="ru-RU"/>
        </w:rPr>
        <w:t xml:space="preserve">15.3 </w:t>
      </w:r>
      <w:r>
        <w:rPr>
          <w:rStyle w:val="Hyperlink.4"/>
          <w:rtl w:val="0"/>
          <w:lang w:val="ru-RU"/>
        </w:rPr>
        <w:t xml:space="preserve">Закона № </w:t>
      </w:r>
      <w:r>
        <w:rPr>
          <w:rStyle w:val="Hyperlink.4"/>
          <w:rtl w:val="0"/>
          <w:lang w:val="ru-RU"/>
        </w:rPr>
        <w:t>40-</w:t>
      </w:r>
      <w:r>
        <w:rPr>
          <w:rStyle w:val="Hyperlink.4"/>
          <w:rtl w:val="0"/>
          <w:lang w:val="ru-RU"/>
        </w:rPr>
        <w:t xml:space="preserve">ФЗ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оплаты восстановительного ремонта поврежденного транспортного средства потерпевшего </w:t>
      </w:r>
      <w:r>
        <w:rPr>
          <w:rStyle w:val="Hyperlink.4"/>
          <w:rtl w:val="0"/>
          <w:lang w:val="ru-RU"/>
        </w:rPr>
        <w:t>(</w:t>
      </w:r>
      <w:r>
        <w:rPr>
          <w:rStyle w:val="Hyperlink.4"/>
          <w:rtl w:val="0"/>
          <w:lang w:val="ru-RU"/>
        </w:rPr>
        <w:t>возмещение причиненного вреда в натуре</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 xml:space="preserve">При проведении восстановительного ремонта в соответствии с пунктами </w:t>
      </w:r>
      <w:r>
        <w:rPr>
          <w:rStyle w:val="Hyperlink.4"/>
          <w:rtl w:val="0"/>
          <w:lang w:val="ru-RU"/>
        </w:rPr>
        <w:t xml:space="preserve">15.2 </w:t>
      </w:r>
      <w:r>
        <w:rPr>
          <w:rStyle w:val="Hyperlink.4"/>
          <w:rtl w:val="0"/>
          <w:lang w:val="ru-RU"/>
        </w:rPr>
        <w:t xml:space="preserve">и </w:t>
      </w:r>
      <w:r>
        <w:rPr>
          <w:rStyle w:val="Hyperlink.4"/>
          <w:rtl w:val="0"/>
          <w:lang w:val="ru-RU"/>
        </w:rPr>
        <w:t xml:space="preserve">15.3 </w:t>
      </w:r>
      <w:r>
        <w:rPr>
          <w:rStyle w:val="Hyperlink.4"/>
          <w:rtl w:val="0"/>
          <w:lang w:val="ru-RU"/>
        </w:rPr>
        <w:t xml:space="preserve">Закона № </w:t>
      </w:r>
      <w:r>
        <w:rPr>
          <w:rStyle w:val="Hyperlink.4"/>
          <w:rtl w:val="0"/>
          <w:lang w:val="ru-RU"/>
        </w:rPr>
        <w:t>40-</w:t>
      </w:r>
      <w:r>
        <w:rPr>
          <w:rStyle w:val="Hyperlink.4"/>
          <w:rtl w:val="0"/>
          <w:lang w:val="ru-RU"/>
        </w:rPr>
        <w:t xml:space="preserve">ФЗ не допускается использование бывших в употреблении или восстановленных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r>
        <w:rPr>
          <w:rStyle w:val="Hyperlink.4"/>
          <w:rtl w:val="0"/>
          <w:lang w:val="ru-RU"/>
        </w:rPr>
        <w:t xml:space="preserve">если </w:t>
        <w:br w:type="textWrapping"/>
        <w:t xml:space="preserve">в соответствии с единой методикой определения размера расходов на восстановительный ремонт в отношении поврежденного транспортного средства требуется замена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r>
        <w:rPr>
          <w:rStyle w:val="Hyperlink.4"/>
          <w:rtl w:val="0"/>
          <w:lang w:val="ru-RU"/>
        </w:rPr>
        <w:t>Иное может быть определено соглашением страховщика и потерпевшего</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 xml:space="preserve">Согласно абзацу пятому пункта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в случае выявления недостатков восстановительного ремонта поврежденного транспортного средства их устранение осуществляется в порядке</w:t>
      </w:r>
      <w:r>
        <w:rPr>
          <w:rStyle w:val="Hyperlink.4"/>
          <w:rtl w:val="0"/>
          <w:lang w:val="ru-RU"/>
        </w:rPr>
        <w:t xml:space="preserve">, </w:t>
      </w:r>
      <w:r>
        <w:rPr>
          <w:rStyle w:val="Hyperlink.4"/>
          <w:rtl w:val="0"/>
          <w:lang w:val="ru-RU"/>
        </w:rPr>
        <w:t xml:space="preserve">установленном пунктом </w:t>
      </w:r>
      <w:r>
        <w:rPr>
          <w:rStyle w:val="Hyperlink.4"/>
          <w:rtl w:val="0"/>
          <w:lang w:val="ru-RU"/>
        </w:rPr>
        <w:t xml:space="preserve">15.2 </w:t>
      </w:r>
      <w:r>
        <w:rPr>
          <w:rStyle w:val="Hyperlink.4"/>
          <w:rtl w:val="0"/>
          <w:lang w:val="ru-RU"/>
        </w:rPr>
        <w:t xml:space="preserve">или </w:t>
      </w:r>
      <w:r>
        <w:rPr>
          <w:rStyle w:val="Hyperlink.4"/>
          <w:rtl w:val="0"/>
          <w:lang w:val="ru-RU"/>
        </w:rPr>
        <w:t xml:space="preserve">15.3 </w:t>
      </w:r>
      <w:r>
        <w:rPr>
          <w:rStyle w:val="Hyperlink.4"/>
          <w:rtl w:val="0"/>
          <w:lang w:val="ru-RU"/>
        </w:rPr>
        <w:t>настоящей статьи</w:t>
      </w:r>
      <w:r>
        <w:rPr>
          <w:rStyle w:val="Hyperlink.4"/>
          <w:rtl w:val="0"/>
          <w:lang w:val="ru-RU"/>
        </w:rPr>
        <w:t xml:space="preserve">, </w:t>
      </w:r>
      <w:r>
        <w:rPr>
          <w:rStyle w:val="Hyperlink.4"/>
          <w:rtl w:val="0"/>
          <w:lang w:val="ru-RU"/>
        </w:rPr>
        <w:t>если соглашением</w:t>
      </w:r>
      <w:r>
        <w:rPr>
          <w:rStyle w:val="Hyperlink.4"/>
          <w:rtl w:val="0"/>
          <w:lang w:val="ru-RU"/>
        </w:rPr>
        <w:t xml:space="preserve">, </w:t>
      </w:r>
      <w:r>
        <w:rPr>
          <w:rStyle w:val="Hyperlink.4"/>
          <w:rtl w:val="0"/>
          <w:lang w:val="ru-RU"/>
        </w:rPr>
        <w:t>заключенным в письменной форме между страховщиком и потерпевшим</w:t>
      </w:r>
      <w:r>
        <w:rPr>
          <w:rStyle w:val="Hyperlink.4"/>
          <w:rtl w:val="0"/>
          <w:lang w:val="ru-RU"/>
        </w:rPr>
        <w:t xml:space="preserve">, </w:t>
      </w:r>
      <w:r>
        <w:rPr>
          <w:rStyle w:val="Hyperlink.4"/>
          <w:rtl w:val="0"/>
          <w:lang w:val="ru-RU"/>
        </w:rPr>
        <w:t>не выбран иной способ устранения указанных недостатков</w:t>
      </w:r>
      <w:r>
        <w:rPr>
          <w:rStyle w:val="Hyperlink.4"/>
          <w:rtl w:val="0"/>
          <w:lang w:val="ru-RU"/>
        </w:rPr>
        <w:t xml:space="preserve">. </w:t>
      </w:r>
    </w:p>
    <w:p>
      <w:pPr>
        <w:pStyle w:val="Normal.0"/>
        <w:spacing w:after="0" w:line="336" w:lineRule="auto"/>
        <w:ind w:right="125" w:firstLine="680"/>
        <w:jc w:val="both"/>
        <w:rPr>
          <w:rStyle w:val="Hyperlink.4"/>
        </w:rPr>
      </w:pPr>
      <w:r>
        <w:rPr>
          <w:rStyle w:val="Hyperlink.4"/>
          <w:rtl w:val="0"/>
          <w:lang w:val="ru-RU"/>
        </w:rPr>
        <w:t>Претензия потерпевшего к страховщику в отношении результатов проведенного восстановительного ремонта поврежденного транспортного средства рассматривается с учетом особенностей</w:t>
      </w:r>
      <w:r>
        <w:rPr>
          <w:rStyle w:val="Hyperlink.4"/>
          <w:rtl w:val="0"/>
          <w:lang w:val="ru-RU"/>
        </w:rPr>
        <w:t xml:space="preserve">, </w:t>
      </w:r>
      <w:r>
        <w:rPr>
          <w:rStyle w:val="Hyperlink.4"/>
          <w:rtl w:val="0"/>
          <w:lang w:val="ru-RU"/>
        </w:rPr>
        <w:t xml:space="preserve">установленных статьей </w:t>
      </w:r>
      <w:r>
        <w:rPr>
          <w:rStyle w:val="Hyperlink.4"/>
          <w:rtl w:val="0"/>
          <w:lang w:val="ru-RU"/>
        </w:rPr>
        <w:t xml:space="preserve">16.1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16.1 </w:t>
      </w:r>
      <w:r>
        <w:rPr>
          <w:rStyle w:val="Hyperlink.4"/>
          <w:rtl w:val="0"/>
          <w:lang w:val="ru-RU"/>
        </w:rPr>
        <w:t xml:space="preserve">Закона № </w:t>
      </w:r>
      <w:r>
        <w:rPr>
          <w:rStyle w:val="Hyperlink.4"/>
          <w:rtl w:val="0"/>
          <w:lang w:val="ru-RU"/>
        </w:rPr>
        <w:t>40-</w:t>
      </w:r>
      <w:r>
        <w:rPr>
          <w:rStyle w:val="Hyperlink.4"/>
          <w:rtl w:val="0"/>
          <w:lang w:val="ru-RU"/>
        </w:rPr>
        <w:t>ФЗ до предъявления к страховщику иска</w:t>
      </w:r>
      <w:r>
        <w:rPr>
          <w:rStyle w:val="Hyperlink.4"/>
          <w:rtl w:val="0"/>
          <w:lang w:val="ru-RU"/>
        </w:rPr>
        <w:t xml:space="preserve">, </w:t>
      </w:r>
      <w:r>
        <w:rPr>
          <w:rStyle w:val="Hyperlink.4"/>
          <w:rtl w:val="0"/>
          <w:lang w:val="ru-RU"/>
        </w:rPr>
        <w:t xml:space="preserve">содержащего требование </w:t>
        <w:br w:type="textWrapping"/>
        <w:t>об осуществлении страхового возмещения</w:t>
      </w:r>
      <w:r>
        <w:rPr>
          <w:rStyle w:val="Hyperlink.4"/>
          <w:rtl w:val="0"/>
          <w:lang w:val="ru-RU"/>
        </w:rPr>
        <w:t xml:space="preserve">, </w:t>
      </w:r>
      <w:r>
        <w:rPr>
          <w:rStyle w:val="Hyperlink.4"/>
          <w:rtl w:val="0"/>
          <w:lang w:val="ru-RU"/>
        </w:rPr>
        <w:t>потерпевший обязан обратиться к страховщику с заявлением</w:t>
      </w:r>
      <w:r>
        <w:rPr>
          <w:rStyle w:val="Hyperlink.4"/>
          <w:rtl w:val="0"/>
          <w:lang w:val="ru-RU"/>
        </w:rPr>
        <w:t xml:space="preserve">, </w:t>
      </w:r>
      <w:r>
        <w:rPr>
          <w:rStyle w:val="Hyperlink.4"/>
          <w:rtl w:val="0"/>
          <w:lang w:val="ru-RU"/>
        </w:rPr>
        <w:t>содержащим требование о страховом возмещении или прямом возмещении убытков</w:t>
      </w:r>
      <w:r>
        <w:rPr>
          <w:rStyle w:val="Hyperlink.4"/>
          <w:rtl w:val="0"/>
          <w:lang w:val="ru-RU"/>
        </w:rPr>
        <w:t xml:space="preserve">, </w:t>
      </w:r>
      <w:r>
        <w:rPr>
          <w:rStyle w:val="Hyperlink.4"/>
          <w:rtl w:val="0"/>
          <w:lang w:val="ru-RU"/>
        </w:rPr>
        <w:t>с приложенными к нему документами</w:t>
      </w:r>
      <w:r>
        <w:rPr>
          <w:rStyle w:val="Hyperlink.4"/>
          <w:rtl w:val="0"/>
          <w:lang w:val="ru-RU"/>
        </w:rPr>
        <w:t xml:space="preserve">, </w:t>
      </w:r>
      <w:r>
        <w:rPr>
          <w:rStyle w:val="Hyperlink.4"/>
          <w:rtl w:val="0"/>
          <w:lang w:val="ru-RU"/>
        </w:rPr>
        <w:t>предусмотренными правилами обязательного страхования</w:t>
      </w:r>
      <w:r>
        <w:rPr>
          <w:rStyle w:val="Hyperlink.4"/>
          <w:rtl w:val="0"/>
          <w:lang w:val="ru-RU"/>
        </w:rPr>
        <w:t xml:space="preserve">. </w:t>
      </w:r>
    </w:p>
    <w:p>
      <w:pPr>
        <w:pStyle w:val="Normal.0"/>
        <w:spacing w:after="0" w:line="336" w:lineRule="auto"/>
        <w:ind w:right="125" w:firstLine="680"/>
        <w:jc w:val="both"/>
        <w:rPr>
          <w:rStyle w:val="Hyperlink.4"/>
        </w:rPr>
      </w:pPr>
      <w:r>
        <w:rPr>
          <w:rStyle w:val="Hyperlink.4"/>
          <w:rtl w:val="0"/>
          <w:lang w:val="ru-RU"/>
        </w:rPr>
        <w:t xml:space="preserve">В силу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5 </w:t>
      </w:r>
      <w:r>
        <w:rPr>
          <w:rStyle w:val="Hyperlink.4"/>
          <w:rtl w:val="0"/>
          <w:lang w:val="ru-RU"/>
        </w:rPr>
        <w:t xml:space="preserve">Закона № </w:t>
      </w:r>
      <w:r>
        <w:rPr>
          <w:rStyle w:val="Hyperlink.4"/>
          <w:rtl w:val="0"/>
          <w:lang w:val="ru-RU"/>
        </w:rPr>
        <w:t>40-</w:t>
      </w:r>
      <w:r>
        <w:rPr>
          <w:rStyle w:val="Hyperlink.4"/>
          <w:rtl w:val="0"/>
          <w:lang w:val="ru-RU"/>
        </w:rPr>
        <w:t>ФЗ порядок реализации определенных настоящим Федеральным законом и другими федеральными законами прав и обязанностей сторон по договору обязательного страхования устанавливается Центральным банком Российской Федерации правилах обязательного страхования</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 xml:space="preserve">Согласно пункту </w:t>
      </w:r>
      <w:r>
        <w:rPr>
          <w:rStyle w:val="Hyperlink.4"/>
          <w:rtl w:val="0"/>
          <w:lang w:val="ru-RU"/>
        </w:rPr>
        <w:t xml:space="preserve">5.4 </w:t>
      </w:r>
      <w:r>
        <w:rPr>
          <w:rStyle w:val="Hyperlink.4"/>
          <w:rtl w:val="0"/>
          <w:lang w:val="ru-RU"/>
        </w:rPr>
        <w:t>Правил ОСАГО при наличии разногласий между потерпевшим</w:t>
      </w:r>
      <w:r>
        <w:rPr>
          <w:rStyle w:val="Hyperlink.4"/>
          <w:rtl w:val="0"/>
          <w:lang w:val="ru-RU"/>
        </w:rPr>
        <w:t xml:space="preserve">, </w:t>
      </w:r>
      <w:r>
        <w:rPr>
          <w:rStyle w:val="Hyperlink.4"/>
          <w:rtl w:val="0"/>
          <w:lang w:val="ru-RU"/>
        </w:rPr>
        <w:t>являющимся потребителем финансовых услуг</w:t>
      </w:r>
      <w:r>
        <w:rPr>
          <w:rStyle w:val="Hyperlink.4"/>
          <w:rtl w:val="0"/>
          <w:lang w:val="ru-RU"/>
        </w:rPr>
        <w:t xml:space="preserve">, </w:t>
      </w:r>
      <w:r>
        <w:rPr>
          <w:rStyle w:val="Hyperlink.4"/>
          <w:rtl w:val="0"/>
          <w:lang w:val="ru-RU"/>
        </w:rPr>
        <w:t xml:space="preserve">определенным в соответствии с частью </w:t>
      </w:r>
      <w:r>
        <w:rPr>
          <w:rStyle w:val="Hyperlink.4"/>
          <w:rtl w:val="0"/>
          <w:lang w:val="ru-RU"/>
        </w:rPr>
        <w:t xml:space="preserve">2 </w:t>
      </w:r>
      <w:r>
        <w:rPr>
          <w:rStyle w:val="Hyperlink.4"/>
          <w:rtl w:val="0"/>
          <w:lang w:val="ru-RU"/>
        </w:rPr>
        <w:t xml:space="preserve">статьи </w:t>
      </w:r>
      <w:r>
        <w:rPr>
          <w:rStyle w:val="Hyperlink.4"/>
          <w:rtl w:val="0"/>
          <w:lang w:val="ru-RU"/>
        </w:rPr>
        <w:t xml:space="preserve">2 </w:t>
      </w:r>
      <w:r>
        <w:rPr>
          <w:rStyle w:val="Hyperlink.4"/>
          <w:rtl w:val="0"/>
          <w:lang w:val="ru-RU"/>
        </w:rPr>
        <w:t xml:space="preserve">Закона № </w:t>
      </w:r>
      <w:r>
        <w:rPr>
          <w:rStyle w:val="Hyperlink.4"/>
          <w:rtl w:val="0"/>
          <w:lang w:val="ru-RU"/>
        </w:rPr>
        <w:t>123-</w:t>
      </w:r>
      <w:r>
        <w:rPr>
          <w:rStyle w:val="Hyperlink.4"/>
          <w:rtl w:val="0"/>
          <w:lang w:val="ru-RU"/>
        </w:rPr>
        <w:t>ФЗ</w:t>
      </w:r>
      <w:r>
        <w:rPr>
          <w:rStyle w:val="Hyperlink.4"/>
          <w:rtl w:val="0"/>
          <w:lang w:val="ru-RU"/>
        </w:rPr>
        <w:t xml:space="preserve">, </w:t>
      </w:r>
      <w:r>
        <w:rPr>
          <w:rStyle w:val="Hyperlink.4"/>
          <w:rtl w:val="0"/>
          <w:lang w:val="ru-RU"/>
        </w:rPr>
        <w:t>и страховщиком относительно исполнения последним своих обязательств по договору обязательного страхования до предъявления к страховщику иска</w:t>
      </w:r>
      <w:r>
        <w:rPr>
          <w:rStyle w:val="Hyperlink.4"/>
          <w:rtl w:val="0"/>
          <w:lang w:val="ru-RU"/>
        </w:rPr>
        <w:t xml:space="preserve">, </w:t>
      </w:r>
      <w:r>
        <w:rPr>
          <w:rStyle w:val="Hyperlink.4"/>
          <w:rtl w:val="0"/>
          <w:lang w:val="ru-RU"/>
        </w:rPr>
        <w:t xml:space="preserve">вытекающего </w:t>
        <w:br w:type="textWrapping"/>
        <w:t>из спора по обязательному страхованию</w:t>
      </w:r>
      <w:r>
        <w:rPr>
          <w:rStyle w:val="Hyperlink.4"/>
          <w:rtl w:val="0"/>
          <w:lang w:val="ru-RU"/>
        </w:rPr>
        <w:t xml:space="preserve">, </w:t>
      </w:r>
      <w:r>
        <w:rPr>
          <w:rStyle w:val="Hyperlink.4"/>
          <w:rtl w:val="0"/>
          <w:lang w:val="ru-RU"/>
        </w:rPr>
        <w:t>указанный в настоящем абзаце потерпевший должен направить страховщику письменное заявление</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По решению потерпевшего к заявлению дополнительно прилагаются документы</w:t>
      </w:r>
      <w:r>
        <w:rPr>
          <w:rStyle w:val="Hyperlink.4"/>
          <w:rtl w:val="0"/>
          <w:lang w:val="ru-RU"/>
        </w:rPr>
        <w:t xml:space="preserve">, </w:t>
      </w:r>
      <w:r>
        <w:rPr>
          <w:rStyle w:val="Hyperlink.4"/>
          <w:rtl w:val="0"/>
          <w:lang w:val="ru-RU"/>
        </w:rPr>
        <w:t>подтверждающие обоснованность требований потерпевшего</w:t>
      </w:r>
      <w:r>
        <w:rPr>
          <w:rStyle w:val="Hyperlink.4"/>
          <w:rtl w:val="0"/>
          <w:lang w:val="ru-RU"/>
        </w:rPr>
        <w:t xml:space="preserve">, </w:t>
      </w:r>
      <w:r>
        <w:rPr>
          <w:rStyle w:val="Hyperlink.4"/>
          <w:rtl w:val="0"/>
          <w:lang w:val="ru-RU"/>
        </w:rPr>
        <w:t>в виде оригиналов или их копий</w:t>
      </w:r>
      <w:r>
        <w:rPr>
          <w:rStyle w:val="Hyperlink.4"/>
          <w:rtl w:val="0"/>
          <w:lang w:val="ru-RU"/>
        </w:rPr>
        <w:t xml:space="preserve">, </w:t>
      </w:r>
      <w:r>
        <w:rPr>
          <w:rStyle w:val="Hyperlink.4"/>
          <w:rtl w:val="0"/>
          <w:lang w:val="ru-RU"/>
        </w:rPr>
        <w:t>заверенных в установленном законодательством Российской Федерации порядке</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Заявитель</w:t>
      </w:r>
      <w:r>
        <w:rPr>
          <w:rStyle w:val="Hyperlink.4"/>
          <w:rtl w:val="0"/>
          <w:lang w:val="ru-RU"/>
        </w:rPr>
        <w:t xml:space="preserve">, </w:t>
      </w:r>
      <w:r>
        <w:rPr>
          <w:rStyle w:val="Hyperlink.4"/>
          <w:rtl w:val="0"/>
          <w:lang w:val="ru-RU"/>
        </w:rPr>
        <w:t xml:space="preserve">направляя в адрес Финансовой организации претензию от </w:t>
      </w:r>
      <w:r>
        <w:rPr>
          <w:rStyle w:val="Hyperlink.3"/>
          <w:rtl w:val="0"/>
          <w:lang w:val="ru-RU"/>
        </w:rPr>
        <w:t>04.05.2021</w:t>
      </w:r>
      <w:r>
        <w:rPr>
          <w:rStyle w:val="Hyperlink.4"/>
          <w:rtl w:val="0"/>
          <w:lang w:val="ru-RU"/>
        </w:rPr>
        <w:t xml:space="preserve"> с приложением документов</w:t>
      </w:r>
      <w:r>
        <w:rPr>
          <w:rStyle w:val="Hyperlink.4"/>
          <w:rtl w:val="0"/>
          <w:lang w:val="ru-RU"/>
        </w:rPr>
        <w:t xml:space="preserve">, </w:t>
      </w:r>
      <w:r>
        <w:rPr>
          <w:rStyle w:val="Hyperlink.4"/>
          <w:rtl w:val="0"/>
          <w:lang w:val="ru-RU"/>
        </w:rPr>
        <w:t>обосновывающих ее требования</w:t>
      </w:r>
      <w:r>
        <w:rPr>
          <w:rStyle w:val="Hyperlink.4"/>
          <w:rtl w:val="0"/>
          <w:lang w:val="ru-RU"/>
        </w:rPr>
        <w:t xml:space="preserve">, </w:t>
      </w:r>
      <w:r>
        <w:rPr>
          <w:rStyle w:val="Hyperlink.4"/>
          <w:rtl w:val="0"/>
          <w:lang w:val="ru-RU"/>
        </w:rPr>
        <w:t>руководствовалась Правилами ОСАГО</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 xml:space="preserve">Пунктом </w:t>
      </w:r>
      <w:r>
        <w:rPr>
          <w:rStyle w:val="Hyperlink.4"/>
          <w:rtl w:val="0"/>
          <w:lang w:val="ru-RU"/>
        </w:rPr>
        <w:t xml:space="preserve">5.3 </w:t>
      </w:r>
      <w:r>
        <w:rPr>
          <w:rStyle w:val="Hyperlink.4"/>
          <w:rtl w:val="0"/>
          <w:lang w:val="ru-RU"/>
        </w:rPr>
        <w:t>Правил ОСАГО установлено</w:t>
      </w:r>
      <w:r>
        <w:rPr>
          <w:rStyle w:val="Hyperlink.4"/>
          <w:rtl w:val="0"/>
          <w:lang w:val="ru-RU"/>
        </w:rPr>
        <w:t xml:space="preserve">, </w:t>
      </w:r>
      <w:r>
        <w:rPr>
          <w:rStyle w:val="Hyperlink.4"/>
          <w:rtl w:val="0"/>
          <w:lang w:val="ru-RU"/>
        </w:rPr>
        <w:t>что страховщик в течение пяти 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со дня получения указанной претензии обязан организовать осмотр транспортного средства потерпевшего</w:t>
      </w:r>
      <w:r>
        <w:rPr>
          <w:rStyle w:val="Hyperlink.4"/>
          <w:rtl w:val="0"/>
          <w:lang w:val="ru-RU"/>
        </w:rPr>
        <w:t xml:space="preserve">, </w:t>
      </w:r>
      <w:r>
        <w:rPr>
          <w:rStyle w:val="Hyperlink.4"/>
          <w:rtl w:val="0"/>
        </w:rPr>
        <w:br w:type="textWrapping"/>
        <w:t xml:space="preserve">а потерпевший </w:t>
      </w:r>
      <w:r>
        <w:rPr>
          <w:rStyle w:val="Hyperlink.4"/>
          <w:rtl w:val="0"/>
          <w:lang w:val="ru-RU"/>
        </w:rPr>
        <w:t xml:space="preserve">- </w:t>
      </w:r>
      <w:r>
        <w:rPr>
          <w:rStyle w:val="Hyperlink.4"/>
          <w:rtl w:val="0"/>
          <w:lang w:val="ru-RU"/>
        </w:rPr>
        <w:t>представить транспортное средство на осмотр в согласованные со страховщиком время и место осмотра</w:t>
      </w:r>
      <w:r>
        <w:rPr>
          <w:rStyle w:val="Hyperlink.4"/>
          <w:rtl w:val="0"/>
          <w:lang w:val="ru-RU"/>
        </w:rPr>
        <w:t xml:space="preserve">. </w:t>
      </w:r>
    </w:p>
    <w:p>
      <w:pPr>
        <w:pStyle w:val="Normal.0"/>
        <w:spacing w:after="0" w:line="336" w:lineRule="auto"/>
        <w:ind w:right="125" w:firstLine="680"/>
        <w:jc w:val="both"/>
        <w:rPr>
          <w:rStyle w:val="Hyperlink.4"/>
        </w:rPr>
      </w:pPr>
      <w:r>
        <w:rPr>
          <w:rStyle w:val="Hyperlink.4"/>
          <w:rtl w:val="0"/>
          <w:lang w:val="ru-RU"/>
        </w:rPr>
        <w:t>Результаты осмотра отражаются в акте осмотра</w:t>
      </w:r>
      <w:r>
        <w:rPr>
          <w:rStyle w:val="Hyperlink.4"/>
          <w:rtl w:val="0"/>
          <w:lang w:val="ru-RU"/>
        </w:rPr>
        <w:t xml:space="preserve">, </w:t>
      </w:r>
      <w:r>
        <w:rPr>
          <w:rStyle w:val="Hyperlink.4"/>
          <w:rtl w:val="0"/>
          <w:lang w:val="ru-RU"/>
        </w:rPr>
        <w:t>в котором делается вывод о возможности или невозможности устранения недостатков восстановительного ремонта транспортного средства путем проведения повторного ремонта либо об отсутствии недостатков</w:t>
      </w:r>
      <w:r>
        <w:rPr>
          <w:rStyle w:val="Hyperlink.4"/>
          <w:rtl w:val="0"/>
          <w:lang w:val="ru-RU"/>
        </w:rPr>
        <w:t xml:space="preserve">. </w:t>
      </w:r>
      <w:r>
        <w:rPr>
          <w:rStyle w:val="Hyperlink.4"/>
          <w:rtl w:val="0"/>
          <w:lang w:val="ru-RU"/>
        </w:rPr>
        <w:t>Если акт осмотра содержит вывод о возможности устранения недостатков восстановительного ремонта путем проведения повторного ремонта</w:t>
      </w:r>
      <w:r>
        <w:rPr>
          <w:rStyle w:val="Hyperlink.4"/>
          <w:rtl w:val="0"/>
          <w:lang w:val="ru-RU"/>
        </w:rPr>
        <w:t xml:space="preserve">, </w:t>
      </w:r>
      <w:r>
        <w:rPr>
          <w:rStyle w:val="Hyperlink.4"/>
          <w:rtl w:val="0"/>
          <w:lang w:val="ru-RU"/>
        </w:rPr>
        <w:t>вместе с таким актом потерпевшему вручается направление на ремонт для устранения недостатков восстановительного ремонта транспортного средства путем проведения повторного ремонта либо об отсутствии недостатков</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В соответствии с разъяснениями</w:t>
      </w:r>
      <w:r>
        <w:rPr>
          <w:rStyle w:val="Hyperlink.4"/>
          <w:rtl w:val="0"/>
          <w:lang w:val="ru-RU"/>
        </w:rPr>
        <w:t xml:space="preserve">, </w:t>
      </w:r>
      <w:r>
        <w:rPr>
          <w:rStyle w:val="Hyperlink.4"/>
          <w:rtl w:val="0"/>
          <w:lang w:val="ru-RU"/>
        </w:rPr>
        <w:t xml:space="preserve">содержащимися в пункте </w:t>
      </w:r>
      <w:r>
        <w:rPr>
          <w:rStyle w:val="Hyperlink.4"/>
          <w:rtl w:val="0"/>
          <w:lang w:val="ru-RU"/>
        </w:rPr>
        <w:t xml:space="preserve">24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24.03.2016 </w:t>
      </w:r>
      <w:r>
        <w:rPr>
          <w:rStyle w:val="Hyperlink.4"/>
          <w:rtl w:val="0"/>
          <w:lang w:val="ru-RU"/>
        </w:rPr>
        <w:t xml:space="preserve">№ </w:t>
      </w:r>
      <w:r>
        <w:rPr>
          <w:rStyle w:val="Hyperlink.4"/>
          <w:rtl w:val="0"/>
          <w:lang w:val="ru-RU"/>
        </w:rPr>
        <w:t xml:space="preserve">7 </w:t>
      </w:r>
      <w:r>
        <w:rPr>
          <w:rStyle w:val="Hyperlink.4"/>
          <w:rtl w:val="0"/>
          <w:lang w:val="ru-RU"/>
        </w:rPr>
        <w:t xml:space="preserve">«О применении судами некоторых положений Гражданского кодекса Российской Федерации </w:t>
        <w:br w:type="textWrapping"/>
        <w:t xml:space="preserve">об ответственности за нарушение обязательств»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7) </w:t>
      </w:r>
      <w:r>
        <w:rPr>
          <w:rStyle w:val="Hyperlink.4"/>
          <w:rtl w:val="0"/>
          <w:lang w:val="ru-RU"/>
        </w:rPr>
        <w:t>в случае</w:t>
      </w:r>
      <w:r>
        <w:rPr>
          <w:rStyle w:val="Hyperlink.4"/>
          <w:rtl w:val="0"/>
          <w:lang w:val="ru-RU"/>
        </w:rPr>
        <w:t xml:space="preserve">, </w:t>
      </w:r>
      <w:r>
        <w:rPr>
          <w:rStyle w:val="Hyperlink.4"/>
          <w:rtl w:val="0"/>
          <w:lang w:val="ru-RU"/>
        </w:rPr>
        <w:t>если исполнение обязательства в натуре возможно</w:t>
      </w:r>
      <w:r>
        <w:rPr>
          <w:rStyle w:val="Hyperlink.4"/>
          <w:rtl w:val="0"/>
          <w:lang w:val="ru-RU"/>
        </w:rPr>
        <w:t xml:space="preserve">, </w:t>
      </w:r>
      <w:r>
        <w:rPr>
          <w:rStyle w:val="Hyperlink.4"/>
          <w:rtl w:val="0"/>
          <w:lang w:val="ru-RU"/>
        </w:rPr>
        <w:t>кредитор по своему усмотрению вправе либо требовать по суду такого исполнения</w:t>
      </w:r>
      <w:r>
        <w:rPr>
          <w:rStyle w:val="Hyperlink.4"/>
          <w:rtl w:val="0"/>
          <w:lang w:val="ru-RU"/>
        </w:rPr>
        <w:t xml:space="preserve">, </w:t>
      </w:r>
      <w:r>
        <w:rPr>
          <w:rStyle w:val="Hyperlink.4"/>
          <w:rtl w:val="0"/>
          <w:lang w:val="ru-RU"/>
        </w:rPr>
        <w:t xml:space="preserve">либо отказаться от принятия исполнения </w:t>
      </w:r>
      <w:r>
        <w:rPr>
          <w:rStyle w:val="Hyperlink.4"/>
          <w:rtl w:val="0"/>
          <w:lang w:val="ru-RU"/>
        </w:rPr>
        <w:t>(</w:t>
      </w:r>
      <w:r>
        <w:rPr>
          <w:rStyle w:val="Hyperlink.4"/>
          <w:rtl w:val="0"/>
          <w:lang w:val="ru-RU"/>
        </w:rPr>
        <w:t xml:space="preserve">пункт </w:t>
      </w:r>
      <w:r>
        <w:rPr>
          <w:rStyle w:val="Hyperlink.4"/>
          <w:rtl w:val="0"/>
          <w:lang w:val="ru-RU"/>
        </w:rPr>
        <w:t xml:space="preserve">2 </w:t>
      </w:r>
      <w:r>
        <w:rPr>
          <w:rStyle w:val="Hyperlink.4"/>
          <w:rtl w:val="0"/>
          <w:lang w:val="ru-RU"/>
        </w:rPr>
        <w:t xml:space="preserve">статьи </w:t>
      </w:r>
      <w:r>
        <w:rPr>
          <w:rStyle w:val="Hyperlink.4"/>
          <w:rtl w:val="0"/>
          <w:lang w:val="ru-RU"/>
        </w:rPr>
        <w:t xml:space="preserve">405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и взамен исполнения обязательства в натуре обратиться в суд с требованием о возмещении убытков</w:t>
      </w:r>
      <w:r>
        <w:rPr>
          <w:rStyle w:val="Hyperlink.4"/>
          <w:rtl w:val="0"/>
          <w:lang w:val="ru-RU"/>
        </w:rPr>
        <w:t xml:space="preserve">, </w:t>
      </w:r>
      <w:r>
        <w:rPr>
          <w:rStyle w:val="Hyperlink.4"/>
          <w:rtl w:val="0"/>
          <w:lang w:val="ru-RU"/>
        </w:rPr>
        <w:t xml:space="preserve">причиненных неисполнением обязательства </w:t>
      </w:r>
      <w:r>
        <w:rPr>
          <w:rStyle w:val="Hyperlink.4"/>
          <w:rtl w:val="0"/>
          <w:lang w:val="ru-RU"/>
        </w:rPr>
        <w:t>(</w:t>
      </w:r>
      <w:r>
        <w:rPr>
          <w:rStyle w:val="Hyperlink.4"/>
          <w:rtl w:val="0"/>
          <w:lang w:val="ru-RU"/>
        </w:rPr>
        <w:t xml:space="preserve">пункты </w:t>
      </w:r>
      <w:r>
        <w:rPr>
          <w:rStyle w:val="Hyperlink.4"/>
          <w:rtl w:val="0"/>
          <w:lang w:val="ru-RU"/>
        </w:rPr>
        <w:t xml:space="preserve">1 </w:t>
      </w:r>
      <w:r>
        <w:rPr>
          <w:rStyle w:val="Hyperlink.4"/>
          <w:rtl w:val="0"/>
          <w:lang w:val="ru-RU"/>
        </w:rPr>
        <w:t xml:space="preserve">и </w:t>
      </w:r>
      <w:r>
        <w:rPr>
          <w:rStyle w:val="Hyperlink.4"/>
          <w:rtl w:val="0"/>
          <w:lang w:val="ru-RU"/>
        </w:rPr>
        <w:t xml:space="preserve">3 </w:t>
      </w:r>
      <w:r>
        <w:rPr>
          <w:rStyle w:val="Hyperlink.4"/>
          <w:rtl w:val="0"/>
          <w:lang w:val="ru-RU"/>
        </w:rPr>
        <w:t xml:space="preserve">статьи </w:t>
      </w:r>
      <w:r>
        <w:rPr>
          <w:rStyle w:val="Hyperlink.4"/>
          <w:rtl w:val="0"/>
          <w:lang w:val="ru-RU"/>
        </w:rPr>
        <w:t xml:space="preserve">396 </w:t>
      </w:r>
      <w:r>
        <w:rPr>
          <w:rStyle w:val="Hyperlink.4"/>
          <w:rtl w:val="0"/>
          <w:lang w:val="ru-RU"/>
        </w:rPr>
        <w:t>ГК РФ</w:t>
      </w:r>
      <w:r>
        <w:rPr>
          <w:rStyle w:val="Hyperlink.4"/>
          <w:rtl w:val="0"/>
          <w:lang w:val="ru-RU"/>
        </w:rPr>
        <w:t xml:space="preserve">). </w:t>
      </w:r>
      <w:r>
        <w:rPr>
          <w:rStyle w:val="Hyperlink.4"/>
          <w:rtl w:val="0"/>
          <w:lang w:val="ru-RU"/>
        </w:rPr>
        <w:t>Предъявление требования об исполнении обязательства в натуре не лишает его права потребовать возмещения убытков</w:t>
      </w:r>
      <w:r>
        <w:rPr>
          <w:rStyle w:val="Hyperlink.4"/>
          <w:rtl w:val="0"/>
          <w:lang w:val="ru-RU"/>
        </w:rPr>
        <w:t xml:space="preserve">, </w:t>
      </w:r>
      <w:r>
        <w:rPr>
          <w:rStyle w:val="Hyperlink.4"/>
          <w:rtl w:val="0"/>
          <w:lang w:val="ru-RU"/>
        </w:rPr>
        <w:t>неустойки за просрочку исполнения обязательства</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 xml:space="preserve">Согласно пункту </w:t>
      </w:r>
      <w:r>
        <w:rPr>
          <w:rStyle w:val="Hyperlink.4"/>
          <w:rtl w:val="0"/>
          <w:lang w:val="ru-RU"/>
        </w:rPr>
        <w:t xml:space="preserve">52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 xml:space="preserve">при нарушении страховщиком своих обязательств по выдаче потерпевшему направления на ремонт или по выплате страхового возмещения в денежном эквиваленте потерпевший вправе обратиться в суд </w:t>
        <w:br w:type="textWrapping"/>
        <w:t>с исковым заявлением о взыскании страхового возмещения в форме страховой выплаты</w:t>
      </w:r>
      <w:r>
        <w:rPr>
          <w:rStyle w:val="Hyperlink.4"/>
          <w:rtl w:val="0"/>
          <w:lang w:val="ru-RU"/>
        </w:rPr>
        <w:t>.</w:t>
      </w:r>
    </w:p>
    <w:p>
      <w:pPr>
        <w:pStyle w:val="Normal.0"/>
        <w:spacing w:after="0" w:line="336" w:lineRule="auto"/>
        <w:ind w:right="125" w:firstLine="680"/>
        <w:jc w:val="both"/>
        <w:rPr>
          <w:rStyle w:val="Hyperlink.3"/>
        </w:rPr>
      </w:pPr>
      <w:r>
        <w:rPr>
          <w:rStyle w:val="Hyperlink.3"/>
          <w:rtl w:val="0"/>
          <w:lang w:val="ru-RU"/>
        </w:rPr>
        <w:t xml:space="preserve">06.05.2021 </w:t>
      </w:r>
      <w:r>
        <w:rPr>
          <w:rStyle w:val="Hyperlink.3"/>
          <w:rtl w:val="0"/>
          <w:lang w:val="ru-RU"/>
        </w:rPr>
        <w:t>Финансовой организацией</w:t>
      </w:r>
      <w:r>
        <w:rPr>
          <w:rStyle w:val="Hyperlink.3"/>
          <w:rtl w:val="0"/>
          <w:lang w:val="ru-RU"/>
        </w:rPr>
        <w:t xml:space="preserve">, </w:t>
      </w:r>
      <w:r>
        <w:rPr>
          <w:rStyle w:val="Hyperlink.3"/>
          <w:rtl w:val="0"/>
          <w:lang w:val="ru-RU"/>
        </w:rPr>
        <w:t xml:space="preserve">в связи с поступившей от Заявителя претензией от </w:t>
      </w:r>
      <w:r>
        <w:rPr>
          <w:rStyle w:val="Hyperlink.3"/>
          <w:rtl w:val="0"/>
          <w:lang w:val="ru-RU"/>
        </w:rPr>
        <w:t xml:space="preserve">04.05.2021, </w:t>
      </w:r>
      <w:r>
        <w:rPr>
          <w:rStyle w:val="Hyperlink.3"/>
          <w:rtl w:val="0"/>
          <w:lang w:val="ru-RU"/>
        </w:rPr>
        <w:t>проведен осмотр результатов ремонта Транспортного средства</w:t>
      </w:r>
      <w:r>
        <w:rPr>
          <w:rStyle w:val="Hyperlink.3"/>
          <w:rtl w:val="0"/>
          <w:lang w:val="ru-RU"/>
        </w:rPr>
        <w:t xml:space="preserve">. </w:t>
      </w:r>
    </w:p>
    <w:p>
      <w:pPr>
        <w:pStyle w:val="Normal.0"/>
        <w:spacing w:after="0" w:line="336" w:lineRule="auto"/>
        <w:ind w:right="125" w:firstLine="680"/>
        <w:jc w:val="both"/>
        <w:rPr>
          <w:rStyle w:val="Hyperlink.3"/>
        </w:rPr>
      </w:pPr>
      <w:r>
        <w:rPr>
          <w:rStyle w:val="Hyperlink.3"/>
          <w:rtl w:val="0"/>
          <w:lang w:val="ru-RU"/>
        </w:rPr>
        <w:t>Следовательно</w:t>
      </w:r>
      <w:r>
        <w:rPr>
          <w:rStyle w:val="Hyperlink.3"/>
          <w:rtl w:val="0"/>
          <w:lang w:val="ru-RU"/>
        </w:rPr>
        <w:t xml:space="preserve">, 06.05.2021 </w:t>
      </w:r>
      <w:r>
        <w:rPr>
          <w:rStyle w:val="Hyperlink.3"/>
          <w:rtl w:val="0"/>
          <w:lang w:val="ru-RU"/>
        </w:rPr>
        <w:t xml:space="preserve">вместе с актом осмотра Финансовой организации надлежало вручить Заявителю Направление № </w:t>
      </w:r>
      <w:r>
        <w:rPr>
          <w:rStyle w:val="Hyperlink.3"/>
          <w:rtl w:val="0"/>
          <w:lang w:val="ru-RU"/>
        </w:rPr>
        <w:t xml:space="preserve">1 </w:t>
      </w:r>
      <w:r>
        <w:rPr>
          <w:rStyle w:val="Hyperlink.3"/>
          <w:rtl w:val="0"/>
          <w:lang w:val="ru-RU"/>
        </w:rPr>
        <w:t>на ремонт для устранения недостатков восстановительного ремонта Транспортного средства путем проведения повторного ремонта</w:t>
      </w:r>
      <w:r>
        <w:rPr>
          <w:rStyle w:val="Hyperlink.3"/>
          <w:rtl w:val="0"/>
          <w:lang w:val="ru-RU"/>
        </w:rPr>
        <w:t>.</w:t>
      </w:r>
    </w:p>
    <w:p>
      <w:pPr>
        <w:pStyle w:val="Normal.0"/>
        <w:spacing w:after="0" w:line="336" w:lineRule="auto"/>
        <w:ind w:right="125" w:firstLine="680"/>
        <w:jc w:val="both"/>
        <w:rPr>
          <w:rStyle w:val="Hyperlink.3"/>
        </w:rPr>
      </w:pPr>
      <w:r>
        <w:rPr>
          <w:rStyle w:val="Hyperlink.3"/>
          <w:rtl w:val="0"/>
          <w:lang w:val="ru-RU"/>
        </w:rPr>
        <w:t xml:space="preserve">Направление № </w:t>
      </w:r>
      <w:r>
        <w:rPr>
          <w:rStyle w:val="Hyperlink.3"/>
          <w:rtl w:val="0"/>
          <w:lang w:val="ru-RU"/>
        </w:rPr>
        <w:t xml:space="preserve">1 </w:t>
      </w:r>
      <w:r>
        <w:rPr>
          <w:rStyle w:val="Hyperlink.3"/>
          <w:rtl w:val="0"/>
          <w:lang w:val="ru-RU"/>
        </w:rPr>
        <w:t xml:space="preserve">на СТОА было сформировано </w:t>
      </w:r>
      <w:r>
        <w:rPr>
          <w:rStyle w:val="Hyperlink.3"/>
          <w:rtl w:val="0"/>
          <w:lang w:val="ru-RU"/>
        </w:rPr>
        <w:t xml:space="preserve">12.05.2021, </w:t>
      </w:r>
      <w:r>
        <w:rPr>
          <w:rStyle w:val="Hyperlink.3"/>
          <w:rtl w:val="0"/>
          <w:lang w:val="ru-RU"/>
        </w:rPr>
        <w:t xml:space="preserve">направлено по Адресу Заявителя </w:t>
      </w:r>
      <w:r>
        <w:rPr>
          <w:rStyle w:val="Hyperlink.3"/>
          <w:rtl w:val="0"/>
          <w:lang w:val="ru-RU"/>
        </w:rPr>
        <w:t xml:space="preserve">13.05.2021 </w:t>
      </w:r>
      <w:r>
        <w:rPr>
          <w:rStyle w:val="Hyperlink.3"/>
          <w:rtl w:val="0"/>
          <w:lang w:val="ru-RU"/>
        </w:rPr>
        <w:t xml:space="preserve">и получено Заявителем </w:t>
      </w:r>
      <w:r>
        <w:rPr>
          <w:rStyle w:val="Hyperlink.3"/>
          <w:rtl w:val="0"/>
          <w:lang w:val="ru-RU"/>
        </w:rPr>
        <w:t>18.05.2021.</w:t>
      </w:r>
    </w:p>
    <w:p>
      <w:pPr>
        <w:pStyle w:val="Normal.0"/>
        <w:spacing w:after="0" w:line="336" w:lineRule="auto"/>
        <w:ind w:right="125" w:firstLine="680"/>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Финансовый уполномоченный приходит к выводу</w:t>
      </w:r>
      <w:r>
        <w:rPr>
          <w:rStyle w:val="Hyperlink.4"/>
          <w:rtl w:val="0"/>
          <w:lang w:val="ru-RU"/>
        </w:rPr>
        <w:t xml:space="preserve">, </w:t>
      </w:r>
      <w:r>
        <w:rPr>
          <w:rStyle w:val="Hyperlink.4"/>
          <w:rtl w:val="0"/>
          <w:lang w:val="ru-RU"/>
        </w:rPr>
        <w:t xml:space="preserve">что </w:t>
      </w:r>
      <w:r>
        <w:rPr>
          <w:rStyle w:val="Hyperlink.3"/>
          <w:rtl w:val="0"/>
          <w:lang w:val="ru-RU"/>
        </w:rPr>
        <w:t>Финансовой организацией обязанность по организации восстановительного ремонта Транспортного средства для устранения недостатков восстановительного ремонта была исполнена с нарушением срока</w:t>
      </w:r>
      <w:r>
        <w:rPr>
          <w:rStyle w:val="Hyperlink.3"/>
          <w:rtl w:val="0"/>
          <w:lang w:val="ru-RU"/>
        </w:rPr>
        <w:t xml:space="preserve">, </w:t>
      </w:r>
      <w:r>
        <w:rPr>
          <w:rStyle w:val="Hyperlink.3"/>
          <w:rtl w:val="0"/>
          <w:lang w:val="ru-RU"/>
        </w:rPr>
        <w:t xml:space="preserve">установленного пунктом </w:t>
      </w:r>
      <w:r>
        <w:rPr>
          <w:rStyle w:val="Hyperlink.3"/>
          <w:rtl w:val="0"/>
          <w:lang w:val="ru-RU"/>
        </w:rPr>
        <w:t xml:space="preserve">5.3 </w:t>
      </w:r>
      <w:r>
        <w:rPr>
          <w:rStyle w:val="Hyperlink.3"/>
          <w:rtl w:val="0"/>
          <w:lang w:val="ru-RU"/>
        </w:rPr>
        <w:t>Правил ОСАГО</w:t>
      </w:r>
      <w:r>
        <w:rPr>
          <w:rStyle w:val="Hyperlink.4"/>
          <w:rtl w:val="0"/>
          <w:lang w:val="ru-RU"/>
        </w:rPr>
        <w:t xml:space="preserve">, </w:t>
      </w:r>
      <w:r>
        <w:rPr>
          <w:rStyle w:val="Hyperlink.4"/>
          <w:rtl w:val="0"/>
          <w:lang w:val="ru-RU"/>
        </w:rPr>
        <w:t>в связи с чем у Заявителя возникло право требования стоимости устранения недостатков ремонта в денежной форме</w:t>
      </w:r>
      <w:r>
        <w:rPr>
          <w:rStyle w:val="Hyperlink.4"/>
          <w:rtl w:val="0"/>
          <w:lang w:val="ru-RU"/>
        </w:rPr>
        <w:t xml:space="preserve">. </w:t>
      </w:r>
    </w:p>
    <w:p>
      <w:pPr>
        <w:pStyle w:val="Normal.0"/>
        <w:spacing w:after="0" w:line="336" w:lineRule="auto"/>
        <w:ind w:right="125" w:firstLine="680"/>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Финансовым уполномоченным назначено проведение независимой технической экспертизы поврежденного транспортного средства</w:t>
      </w:r>
      <w:r>
        <w:rPr>
          <w:rStyle w:val="Hyperlink.4"/>
          <w:rtl w:val="0"/>
          <w:lang w:val="ru-RU"/>
        </w:rPr>
        <w:t xml:space="preserve">, </w:t>
      </w:r>
      <w:r>
        <w:rPr>
          <w:rStyle w:val="Hyperlink.4"/>
          <w:rtl w:val="0"/>
          <w:lang w:val="ru-RU"/>
        </w:rPr>
        <w:t xml:space="preserve">проводимой в соответствии с требованиями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w:t>
      </w:r>
      <w:r>
        <w:rPr>
          <w:rStyle w:val="Hyperlink.3"/>
          <w:rtl w:val="0"/>
          <w:lang w:val="ru-RU"/>
        </w:rPr>
        <w:t xml:space="preserve">ООО «Морган Бразерс Ассист» </w:t>
      </w:r>
      <w:r>
        <w:rPr>
          <w:rStyle w:val="Hyperlink.4"/>
          <w:rtl w:val="0"/>
          <w:lang w:val="ru-RU"/>
        </w:rPr>
        <w:t>(</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Кынин А</w:t>
      </w:r>
      <w:r>
        <w:rPr>
          <w:rStyle w:val="Hyperlink.3"/>
          <w:rtl w:val="0"/>
          <w:lang w:val="ru-RU"/>
        </w:rPr>
        <w:t>.</w:t>
      </w:r>
      <w:r>
        <w:rPr>
          <w:rStyle w:val="Hyperlink.3"/>
          <w:rtl w:val="0"/>
          <w:lang w:val="ru-RU"/>
        </w:rPr>
        <w:t>И</w:t>
      </w:r>
      <w:r>
        <w:rPr>
          <w:rStyle w:val="Hyperlink.4"/>
          <w:rtl w:val="0"/>
          <w:lang w:val="ru-RU"/>
        </w:rPr>
        <w:t>.).</w:t>
      </w:r>
    </w:p>
    <w:p>
      <w:pPr>
        <w:pStyle w:val="Normal.0"/>
        <w:spacing w:after="0" w:line="336" w:lineRule="auto"/>
        <w:ind w:right="125" w:firstLine="680"/>
        <w:jc w:val="both"/>
        <w:rPr>
          <w:rStyle w:val="Hyperlink.4"/>
        </w:rPr>
      </w:pPr>
      <w:r>
        <w:rPr>
          <w:rStyle w:val="Hyperlink.4"/>
          <w:rtl w:val="0"/>
          <w:lang w:val="ru-RU"/>
        </w:rPr>
        <w:t>Вопросы</w:t>
      </w:r>
      <w:r>
        <w:rPr>
          <w:rStyle w:val="Hyperlink.4"/>
          <w:rtl w:val="0"/>
          <w:lang w:val="ru-RU"/>
        </w:rPr>
        <w:t xml:space="preserve">, </w:t>
      </w:r>
      <w:r>
        <w:rPr>
          <w:rStyle w:val="Hyperlink.4"/>
          <w:rtl w:val="0"/>
          <w:lang w:val="ru-RU"/>
        </w:rPr>
        <w:t>подлежащие разрешению экспертом в рамках проводимого им исследования</w:t>
      </w:r>
      <w:r>
        <w:rPr>
          <w:rStyle w:val="Hyperlink.4"/>
          <w:rtl w:val="0"/>
          <w:lang w:val="ru-RU"/>
        </w:rPr>
        <w:t>:</w:t>
      </w:r>
    </w:p>
    <w:p>
      <w:pPr>
        <w:pStyle w:val="Normal.0"/>
        <w:spacing w:after="0" w:line="336" w:lineRule="auto"/>
        <w:ind w:right="125" w:firstLine="680"/>
        <w:jc w:val="both"/>
        <w:rPr>
          <w:rStyle w:val="Hyperlink.3"/>
        </w:rPr>
      </w:pPr>
      <w:r>
        <w:rPr>
          <w:rStyle w:val="Hyperlink.3"/>
          <w:rtl w:val="0"/>
          <w:lang w:val="ru-RU"/>
        </w:rPr>
        <w:t xml:space="preserve">- </w:t>
      </w:r>
      <w:r>
        <w:rPr>
          <w:rStyle w:val="Hyperlink.3"/>
          <w:rtl w:val="0"/>
          <w:lang w:val="ru-RU"/>
        </w:rPr>
        <w:t>какие операции</w:t>
      </w:r>
      <w:r>
        <w:rPr>
          <w:rStyle w:val="Hyperlink.3"/>
          <w:rtl w:val="0"/>
          <w:lang w:val="ru-RU"/>
        </w:rPr>
        <w:t xml:space="preserve">, </w:t>
      </w:r>
      <w:r>
        <w:rPr>
          <w:rStyle w:val="Hyperlink.3"/>
          <w:rtl w:val="0"/>
          <w:lang w:val="ru-RU"/>
        </w:rPr>
        <w:t>методы и технологии восстановительного ремонта Транспортного средства Заявителя применены не обоснованно</w:t>
      </w:r>
      <w:r>
        <w:rPr>
          <w:rStyle w:val="Hyperlink.3"/>
          <w:rtl w:val="0"/>
          <w:lang w:val="ru-RU"/>
        </w:rPr>
        <w:t>;</w:t>
      </w:r>
    </w:p>
    <w:p>
      <w:pPr>
        <w:pStyle w:val="Normal.0"/>
        <w:spacing w:after="0" w:line="336" w:lineRule="auto"/>
        <w:ind w:right="125" w:firstLine="680"/>
        <w:jc w:val="both"/>
        <w:rPr>
          <w:rStyle w:val="Hyperlink.3"/>
        </w:rPr>
      </w:pPr>
      <w:r>
        <w:rPr>
          <w:rStyle w:val="Hyperlink.3"/>
          <w:rtl w:val="0"/>
          <w:lang w:val="ru-RU"/>
        </w:rPr>
        <w:t xml:space="preserve">- </w:t>
      </w:r>
      <w:r>
        <w:rPr>
          <w:rStyle w:val="Hyperlink.3"/>
          <w:rtl w:val="0"/>
          <w:lang w:val="ru-RU"/>
        </w:rPr>
        <w:t>весь ли объем ремонтных работ</w:t>
      </w:r>
      <w:r>
        <w:rPr>
          <w:rStyle w:val="Hyperlink.3"/>
          <w:rtl w:val="0"/>
          <w:lang w:val="ru-RU"/>
        </w:rPr>
        <w:t xml:space="preserve">, </w:t>
      </w:r>
      <w:r>
        <w:rPr>
          <w:rStyle w:val="Hyperlink.3"/>
          <w:rtl w:val="0"/>
          <w:lang w:val="ru-RU"/>
        </w:rPr>
        <w:t>необходимый для устранения последствий рассматриваемого ДТП</w:t>
      </w:r>
      <w:r>
        <w:rPr>
          <w:rStyle w:val="Hyperlink.3"/>
          <w:rtl w:val="0"/>
          <w:lang w:val="ru-RU"/>
        </w:rPr>
        <w:t xml:space="preserve">, </w:t>
      </w:r>
      <w:r>
        <w:rPr>
          <w:rStyle w:val="Hyperlink.3"/>
          <w:rtl w:val="0"/>
          <w:lang w:val="ru-RU"/>
        </w:rPr>
        <w:t>был выполнен исполнителем во время ремонта Транспортного средства Заявителя</w:t>
      </w:r>
      <w:r>
        <w:rPr>
          <w:rStyle w:val="Hyperlink.3"/>
          <w:rtl w:val="0"/>
          <w:lang w:val="ru-RU"/>
        </w:rPr>
        <w:t xml:space="preserve">. </w:t>
      </w:r>
      <w:r>
        <w:rPr>
          <w:rStyle w:val="Hyperlink.3"/>
          <w:rtl w:val="0"/>
          <w:lang w:val="ru-RU"/>
        </w:rPr>
        <w:t>Если нет</w:t>
      </w:r>
      <w:r>
        <w:rPr>
          <w:rStyle w:val="Hyperlink.3"/>
          <w:rtl w:val="0"/>
          <w:lang w:val="ru-RU"/>
        </w:rPr>
        <w:t xml:space="preserve">, </w:t>
      </w:r>
      <w:r>
        <w:rPr>
          <w:rStyle w:val="Hyperlink.3"/>
          <w:rtl w:val="0"/>
          <w:lang w:val="ru-RU"/>
        </w:rPr>
        <w:t>то указать допущенные нарушения</w:t>
      </w:r>
      <w:r>
        <w:rPr>
          <w:rStyle w:val="Hyperlink.3"/>
          <w:rtl w:val="0"/>
          <w:lang w:val="ru-RU"/>
        </w:rPr>
        <w:t>;</w:t>
      </w:r>
    </w:p>
    <w:p>
      <w:pPr>
        <w:pStyle w:val="Normal.0"/>
        <w:spacing w:after="0" w:line="336" w:lineRule="auto"/>
        <w:ind w:right="125" w:firstLine="680"/>
        <w:jc w:val="both"/>
        <w:rPr>
          <w:rStyle w:val="Hyperlink.3"/>
        </w:rPr>
      </w:pPr>
      <w:r>
        <w:rPr>
          <w:rStyle w:val="Hyperlink.3"/>
          <w:rtl w:val="0"/>
          <w:lang w:val="ru-RU"/>
        </w:rPr>
        <w:t xml:space="preserve">- </w:t>
      </w:r>
      <w:r>
        <w:rPr>
          <w:rStyle w:val="Hyperlink.3"/>
          <w:rtl w:val="0"/>
          <w:lang w:val="ru-RU"/>
        </w:rPr>
        <w:t>соответствуют ли выполненные работы установленной технологической документации</w:t>
      </w:r>
      <w:r>
        <w:rPr>
          <w:rStyle w:val="Hyperlink.3"/>
          <w:rtl w:val="0"/>
          <w:lang w:val="ru-RU"/>
        </w:rPr>
        <w:t xml:space="preserve">, </w:t>
      </w:r>
      <w:r>
        <w:rPr>
          <w:rStyle w:val="Hyperlink.3"/>
          <w:rtl w:val="0"/>
          <w:lang w:val="ru-RU"/>
        </w:rPr>
        <w:t>требованиям технических и нормативно</w:t>
      </w:r>
      <w:r>
        <w:rPr>
          <w:rStyle w:val="Hyperlink.3"/>
          <w:rtl w:val="0"/>
          <w:lang w:val="ru-RU"/>
        </w:rPr>
        <w:t>-</w:t>
      </w:r>
      <w:r>
        <w:rPr>
          <w:rStyle w:val="Hyperlink.3"/>
          <w:rtl w:val="0"/>
          <w:lang w:val="ru-RU"/>
        </w:rPr>
        <w:t>правовых документов</w:t>
      </w:r>
      <w:r>
        <w:rPr>
          <w:rStyle w:val="Hyperlink.3"/>
          <w:rtl w:val="0"/>
          <w:lang w:val="ru-RU"/>
        </w:rPr>
        <w:t xml:space="preserve">. </w:t>
      </w:r>
      <w:r>
        <w:rPr>
          <w:rStyle w:val="Hyperlink.3"/>
          <w:rtl w:val="0"/>
          <w:lang w:val="ru-RU"/>
        </w:rPr>
        <w:t>Если нет</w:t>
      </w:r>
      <w:r>
        <w:rPr>
          <w:rStyle w:val="Hyperlink.3"/>
          <w:rtl w:val="0"/>
          <w:lang w:val="ru-RU"/>
        </w:rPr>
        <w:t xml:space="preserve">, </w:t>
      </w:r>
      <w:r>
        <w:rPr>
          <w:rStyle w:val="Hyperlink.3"/>
          <w:rtl w:val="0"/>
          <w:lang w:val="ru-RU"/>
        </w:rPr>
        <w:t>то указать допущенные нарушения</w:t>
      </w:r>
      <w:r>
        <w:rPr>
          <w:rStyle w:val="Hyperlink.3"/>
          <w:rtl w:val="0"/>
          <w:lang w:val="ru-RU"/>
        </w:rPr>
        <w:t>;</w:t>
      </w:r>
    </w:p>
    <w:p>
      <w:pPr>
        <w:pStyle w:val="Normal.0"/>
        <w:spacing w:after="0" w:line="336" w:lineRule="auto"/>
        <w:ind w:right="125" w:firstLine="680"/>
        <w:jc w:val="both"/>
        <w:rPr>
          <w:rStyle w:val="Hyperlink.3"/>
        </w:rPr>
      </w:pPr>
      <w:r>
        <w:rPr>
          <w:rStyle w:val="Hyperlink.3"/>
          <w:rtl w:val="0"/>
          <w:lang w:val="ru-RU"/>
        </w:rPr>
        <w:t xml:space="preserve">- </w:t>
      </w:r>
      <w:r>
        <w:rPr>
          <w:rStyle w:val="Hyperlink.3"/>
          <w:rtl w:val="0"/>
          <w:lang w:val="ru-RU"/>
        </w:rPr>
        <w:t>соответствуют ли фактически замененные запасные части заявленным исполнителем ремонта</w:t>
      </w:r>
      <w:r>
        <w:rPr>
          <w:rStyle w:val="Hyperlink.3"/>
          <w:rtl w:val="0"/>
          <w:lang w:val="ru-RU"/>
        </w:rPr>
        <w:t xml:space="preserve">. </w:t>
      </w:r>
      <w:r>
        <w:rPr>
          <w:rStyle w:val="Hyperlink.3"/>
          <w:rtl w:val="0"/>
          <w:lang w:val="ru-RU"/>
        </w:rPr>
        <w:t>Если нет</w:t>
      </w:r>
      <w:r>
        <w:rPr>
          <w:rStyle w:val="Hyperlink.3"/>
          <w:rtl w:val="0"/>
          <w:lang w:val="ru-RU"/>
        </w:rPr>
        <w:t xml:space="preserve">, </w:t>
      </w:r>
      <w:r>
        <w:rPr>
          <w:rStyle w:val="Hyperlink.3"/>
          <w:rtl w:val="0"/>
          <w:lang w:val="ru-RU"/>
        </w:rPr>
        <w:t>то указать допущенные нарушения</w:t>
      </w:r>
      <w:r>
        <w:rPr>
          <w:rStyle w:val="Hyperlink.3"/>
          <w:rtl w:val="0"/>
          <w:lang w:val="ru-RU"/>
        </w:rPr>
        <w:t>;</w:t>
      </w:r>
    </w:p>
    <w:p>
      <w:pPr>
        <w:pStyle w:val="Normal.0"/>
        <w:spacing w:after="0" w:line="336" w:lineRule="auto"/>
        <w:ind w:right="125" w:firstLine="680"/>
        <w:jc w:val="both"/>
        <w:rPr>
          <w:rStyle w:val="Hyperlink.3"/>
        </w:rPr>
      </w:pPr>
      <w:r>
        <w:rPr>
          <w:rStyle w:val="Hyperlink.3"/>
          <w:rtl w:val="0"/>
          <w:lang w:val="ru-RU"/>
        </w:rPr>
        <w:t xml:space="preserve">- </w:t>
      </w:r>
      <w:r>
        <w:rPr>
          <w:rStyle w:val="Hyperlink.3"/>
          <w:rtl w:val="0"/>
          <w:lang w:val="ru-RU"/>
        </w:rPr>
        <w:t>соответствуют ли фактически выполненные ремонтные работы заявленным исполнителем ремонта</w:t>
      </w:r>
      <w:r>
        <w:rPr>
          <w:rStyle w:val="Hyperlink.3"/>
          <w:rtl w:val="0"/>
          <w:lang w:val="ru-RU"/>
        </w:rPr>
        <w:t xml:space="preserve">. </w:t>
      </w:r>
      <w:r>
        <w:rPr>
          <w:rStyle w:val="Hyperlink.3"/>
          <w:rtl w:val="0"/>
          <w:lang w:val="ru-RU"/>
        </w:rPr>
        <w:t>Если нет</w:t>
      </w:r>
      <w:r>
        <w:rPr>
          <w:rStyle w:val="Hyperlink.3"/>
          <w:rtl w:val="0"/>
          <w:lang w:val="ru-RU"/>
        </w:rPr>
        <w:t xml:space="preserve">, </w:t>
      </w:r>
      <w:r>
        <w:rPr>
          <w:rStyle w:val="Hyperlink.3"/>
          <w:rtl w:val="0"/>
          <w:lang w:val="ru-RU"/>
        </w:rPr>
        <w:t>то указать допущенные нарушения</w:t>
      </w:r>
      <w:r>
        <w:rPr>
          <w:rStyle w:val="Hyperlink.3"/>
          <w:rtl w:val="0"/>
          <w:lang w:val="ru-RU"/>
        </w:rPr>
        <w:t>;</w:t>
      </w:r>
    </w:p>
    <w:p>
      <w:pPr>
        <w:pStyle w:val="Normal.0"/>
        <w:spacing w:after="0" w:line="336" w:lineRule="auto"/>
        <w:ind w:right="125" w:firstLine="680"/>
        <w:jc w:val="both"/>
        <w:rPr>
          <w:rStyle w:val="Hyperlink.3"/>
        </w:rPr>
      </w:pPr>
      <w:r>
        <w:rPr>
          <w:rStyle w:val="Hyperlink.3"/>
          <w:rtl w:val="0"/>
          <w:lang w:val="ru-RU"/>
        </w:rPr>
        <w:t xml:space="preserve">- </w:t>
      </w:r>
      <w:r>
        <w:rPr>
          <w:rStyle w:val="Hyperlink.3"/>
          <w:rtl w:val="0"/>
          <w:lang w:val="ru-RU"/>
        </w:rPr>
        <w:t>являются ли выявленные недостатки ремонта Транспортного средства Заявителя устранимыми и каковы методы и технологии их устранения</w:t>
      </w:r>
      <w:r>
        <w:rPr>
          <w:rStyle w:val="Hyperlink.3"/>
          <w:rtl w:val="0"/>
          <w:lang w:val="ru-RU"/>
        </w:rPr>
        <w:t>;</w:t>
      </w:r>
    </w:p>
    <w:p>
      <w:pPr>
        <w:pStyle w:val="Normal.0"/>
        <w:spacing w:after="0" w:line="336" w:lineRule="auto"/>
        <w:ind w:right="125" w:firstLine="680"/>
        <w:jc w:val="both"/>
        <w:rPr>
          <w:rStyle w:val="Hyperlink.3"/>
        </w:rPr>
      </w:pPr>
      <w:r>
        <w:rPr>
          <w:rStyle w:val="Hyperlink.3"/>
          <w:rtl w:val="0"/>
          <w:lang w:val="ru-RU"/>
        </w:rPr>
        <w:t xml:space="preserve">- </w:t>
      </w:r>
      <w:r>
        <w:rPr>
          <w:rStyle w:val="Hyperlink.3"/>
          <w:rtl w:val="0"/>
          <w:lang w:val="ru-RU"/>
        </w:rPr>
        <w:t>какова стоимость устранения выявленных недостатков ремонта с учетом износа и без учета износа</w:t>
      </w:r>
      <w:r>
        <w:rPr>
          <w:rStyle w:val="Hyperlink.3"/>
          <w:rtl w:val="0"/>
          <w:lang w:val="ru-RU"/>
        </w:rPr>
        <w:t>.</w:t>
      </w:r>
    </w:p>
    <w:p>
      <w:pPr>
        <w:pStyle w:val="Normal.0"/>
        <w:spacing w:after="0" w:line="336" w:lineRule="auto"/>
        <w:ind w:right="125" w:firstLine="680"/>
        <w:jc w:val="both"/>
        <w:rPr>
          <w:rStyle w:val="Hyperlink.4"/>
        </w:rPr>
      </w:pPr>
      <w:r>
        <w:rPr>
          <w:rStyle w:val="Hyperlink.4"/>
          <w:rtl w:val="0"/>
          <w:lang w:val="ru-RU"/>
        </w:rPr>
        <w:t xml:space="preserve">Согласно экспертному заключению </w:t>
      </w:r>
      <w:r>
        <w:rPr>
          <w:rStyle w:val="Hyperlink.3"/>
          <w:rtl w:val="0"/>
          <w:lang w:val="ru-RU"/>
        </w:rPr>
        <w:t xml:space="preserve">ООО «Морган Бразерс Ассист» от </w:t>
      </w:r>
      <w:r>
        <w:rPr>
          <w:rStyle w:val="Hyperlink.3"/>
          <w:rtl w:val="0"/>
          <w:lang w:val="ru-RU"/>
        </w:rPr>
        <w:t xml:space="preserve">20.08.2021 </w:t>
      </w:r>
      <w:r>
        <w:rPr>
          <w:rStyle w:val="Hyperlink.3"/>
          <w:rtl w:val="0"/>
          <w:lang w:val="ru-RU"/>
        </w:rPr>
        <w:t>№ У</w:t>
      </w:r>
      <w:r>
        <w:rPr>
          <w:rStyle w:val="Hyperlink.3"/>
          <w:rtl w:val="0"/>
          <w:lang w:val="ru-RU"/>
        </w:rPr>
        <w:t xml:space="preserve">-21-109793/3020-006 </w:t>
      </w:r>
      <w:r>
        <w:rPr>
          <w:rStyle w:val="Hyperlink.3"/>
        </w:rPr>
        <w:br w:type="textWrapping"/>
      </w:r>
      <w:r>
        <w:rPr>
          <w:rStyle w:val="Hyperlink.4"/>
          <w:rtl w:val="0"/>
          <w:lang w:val="ru-RU"/>
        </w:rPr>
        <w:t>(</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на Транспортном средстве Заявителя установлено наличие недостатков восстановительного ремонта Транспортного средства Заявителя</w:t>
      </w:r>
      <w:r>
        <w:rPr>
          <w:rStyle w:val="Hyperlink.4"/>
          <w:rtl w:val="0"/>
          <w:lang w:val="ru-RU"/>
        </w:rPr>
        <w:t xml:space="preserve">, </w:t>
      </w:r>
      <w:r>
        <w:rPr>
          <w:rStyle w:val="Hyperlink.4"/>
          <w:rtl w:val="0"/>
          <w:lang w:val="ru-RU"/>
        </w:rPr>
        <w:t>которые являются устранимыми</w:t>
      </w:r>
      <w:r>
        <w:rPr>
          <w:rStyle w:val="Hyperlink.4"/>
          <w:rtl w:val="0"/>
          <w:lang w:val="ru-RU"/>
        </w:rPr>
        <w:t xml:space="preserve">. </w:t>
      </w:r>
      <w:r>
        <w:rPr>
          <w:rStyle w:val="Hyperlink.4"/>
          <w:rtl w:val="0"/>
          <w:lang w:val="ru-RU"/>
        </w:rPr>
        <w:t xml:space="preserve">Стоимость устранения выявленных недостатков восстановительного ремонта Транспортного средства без учета износа составляет </w:t>
      </w:r>
      <w:r>
        <w:rPr>
          <w:rStyle w:val="Hyperlink.3"/>
          <w:rtl w:val="0"/>
          <w:lang w:val="ru-RU"/>
        </w:rPr>
        <w:t xml:space="preserve">96 600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с учетом износа </w:t>
        <w:br w:type="textWrapping"/>
        <w:t>–</w:t>
      </w:r>
      <w:r>
        <w:rPr>
          <w:rStyle w:val="Hyperlink.3"/>
          <w:rtl w:val="0"/>
          <w:lang w:val="ru-RU"/>
        </w:rPr>
        <w:t xml:space="preserve"> 68 600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18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 xml:space="preserve">что размер подлежащих возмещению страховщиком убытков при причинении вреда имуществу потерпевшего в случае повреждения имущества потерпевшего определяется </w:t>
        <w:br w:type="textWrapping"/>
        <w:t>в размере расходов</w:t>
      </w:r>
      <w:r>
        <w:rPr>
          <w:rStyle w:val="Hyperlink.4"/>
          <w:rtl w:val="0"/>
          <w:lang w:val="ru-RU"/>
        </w:rPr>
        <w:t xml:space="preserve">, </w:t>
      </w:r>
      <w:r>
        <w:rPr>
          <w:rStyle w:val="Hyperlink.4"/>
          <w:rtl w:val="0"/>
          <w:lang w:val="ru-RU"/>
        </w:rPr>
        <w:t>необходимых для приведения имущества в состояние</w:t>
      </w:r>
      <w:r>
        <w:rPr>
          <w:rStyle w:val="Hyperlink.4"/>
          <w:rtl w:val="0"/>
          <w:lang w:val="ru-RU"/>
        </w:rPr>
        <w:t xml:space="preserve">, </w:t>
      </w:r>
      <w:r>
        <w:rPr>
          <w:rStyle w:val="Hyperlink.4"/>
          <w:rtl w:val="0"/>
          <w:lang w:val="ru-RU"/>
        </w:rPr>
        <w:t>в котором оно находилось до момента наступления страхового случая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19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к указанным в подпункте «б» пункта </w:t>
      </w:r>
      <w:r>
        <w:rPr>
          <w:rStyle w:val="Hyperlink.4"/>
          <w:rtl w:val="0"/>
          <w:lang w:val="ru-RU"/>
        </w:rPr>
        <w:t xml:space="preserve">18 </w:t>
      </w:r>
      <w:r>
        <w:rPr>
          <w:rStyle w:val="Hyperlink.4"/>
          <w:rtl w:val="0"/>
          <w:lang w:val="ru-RU"/>
        </w:rPr>
        <w:t xml:space="preserve">статьи </w:t>
      </w:r>
      <w:r>
        <w:rPr>
          <w:rStyle w:val="Hyperlink.4"/>
          <w:rtl w:val="0"/>
          <w:lang w:val="ru-RU"/>
        </w:rPr>
        <w:t xml:space="preserve">12 </w:t>
      </w:r>
      <w:r>
        <w:rPr>
          <w:rStyle w:val="Hyperlink.4"/>
          <w:rtl w:val="0"/>
          <w:lang w:val="ru-RU"/>
        </w:rPr>
        <w:t>Закона №</w:t>
      </w:r>
      <w:r>
        <w:rPr>
          <w:rStyle w:val="Hyperlink.4"/>
          <w:rtl w:val="0"/>
          <w:lang w:val="ru-RU"/>
        </w:rPr>
        <w:t>40-</w:t>
      </w:r>
      <w:r>
        <w:rPr>
          <w:rStyle w:val="Hyperlink.4"/>
          <w:rtl w:val="0"/>
          <w:lang w:val="ru-RU"/>
        </w:rPr>
        <w:t>ФЗ расходам относятся также расходы на материалы и запасные части</w:t>
      </w:r>
      <w:r>
        <w:rPr>
          <w:rStyle w:val="Hyperlink.4"/>
          <w:rtl w:val="0"/>
          <w:lang w:val="ru-RU"/>
        </w:rPr>
        <w:t xml:space="preserve">, </w:t>
      </w:r>
      <w:r>
        <w:rPr>
          <w:rStyle w:val="Hyperlink.4"/>
          <w:rtl w:val="0"/>
          <w:lang w:val="ru-RU"/>
        </w:rPr>
        <w:t>необходимые для восстановительного ремонта</w:t>
      </w:r>
      <w:r>
        <w:rPr>
          <w:rStyle w:val="Hyperlink.4"/>
          <w:rtl w:val="0"/>
          <w:lang w:val="ru-RU"/>
        </w:rPr>
        <w:t xml:space="preserve">, </w:t>
      </w:r>
      <w:r>
        <w:rPr>
          <w:rStyle w:val="Hyperlink.4"/>
          <w:rtl w:val="0"/>
          <w:lang w:val="ru-RU"/>
        </w:rPr>
        <w:t xml:space="preserve">расходы </w:t>
        <w:br w:type="textWrapping"/>
        <w:t>на оплату работ</w:t>
      </w:r>
      <w:r>
        <w:rPr>
          <w:rStyle w:val="Hyperlink.4"/>
          <w:rtl w:val="0"/>
          <w:lang w:val="ru-RU"/>
        </w:rPr>
        <w:t xml:space="preserve">, </w:t>
      </w:r>
      <w:r>
        <w:rPr>
          <w:rStyle w:val="Hyperlink.4"/>
          <w:rtl w:val="0"/>
          <w:lang w:val="ru-RU"/>
        </w:rPr>
        <w:t>связанных с таким ремонтом</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Согласно разъяснениям</w:t>
      </w:r>
      <w:r>
        <w:rPr>
          <w:rStyle w:val="Hyperlink.4"/>
          <w:rtl w:val="0"/>
          <w:lang w:val="ru-RU"/>
        </w:rPr>
        <w:t xml:space="preserve">, </w:t>
      </w:r>
      <w:r>
        <w:rPr>
          <w:rStyle w:val="Hyperlink.4"/>
          <w:rtl w:val="0"/>
          <w:lang w:val="ru-RU"/>
        </w:rPr>
        <w:t xml:space="preserve">данным в пункте </w:t>
      </w:r>
      <w:r>
        <w:rPr>
          <w:rStyle w:val="Hyperlink.4"/>
          <w:rtl w:val="0"/>
          <w:lang w:val="ru-RU"/>
        </w:rPr>
        <w:t xml:space="preserve">59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в отличие от общего правила оплата стоимости восстановительного ремонта легкового автомобиля</w:t>
      </w:r>
      <w:r>
        <w:rPr>
          <w:rStyle w:val="Hyperlink.4"/>
          <w:rtl w:val="0"/>
          <w:lang w:val="ru-RU"/>
        </w:rPr>
        <w:t xml:space="preserve">, </w:t>
      </w:r>
      <w:r>
        <w:rPr>
          <w:rStyle w:val="Hyperlink.4"/>
          <w:rtl w:val="0"/>
          <w:lang w:val="ru-RU"/>
        </w:rPr>
        <w:t xml:space="preserve">находящегося в собственности гражданина </w:t>
      </w:r>
      <w:r>
        <w:rPr>
          <w:rStyle w:val="Hyperlink.4"/>
          <w:rtl w:val="0"/>
          <w:lang w:val="ru-RU"/>
        </w:rPr>
        <w:t>(</w:t>
      </w:r>
      <w:r>
        <w:rPr>
          <w:rStyle w:val="Hyperlink.4"/>
          <w:rtl w:val="0"/>
          <w:lang w:val="ru-RU"/>
        </w:rPr>
        <w:t>в том числе имеющего статус индивидуального предпринимателя</w:t>
      </w:r>
      <w:r>
        <w:rPr>
          <w:rStyle w:val="Hyperlink.4"/>
          <w:rtl w:val="0"/>
          <w:lang w:val="ru-RU"/>
        </w:rPr>
        <w:t xml:space="preserve">) </w:t>
      </w:r>
      <w:r>
        <w:rPr>
          <w:rStyle w:val="Hyperlink.4"/>
          <w:rtl w:val="0"/>
          <w:lang w:val="ru-RU"/>
        </w:rPr>
        <w:t>и зарегистрированного в Российской Федерации</w:t>
      </w:r>
      <w:r>
        <w:rPr>
          <w:rStyle w:val="Hyperlink.4"/>
          <w:rtl w:val="0"/>
          <w:lang w:val="ru-RU"/>
        </w:rPr>
        <w:t xml:space="preserve">, </w:t>
      </w:r>
      <w:r>
        <w:rPr>
          <w:rStyle w:val="Hyperlink.4"/>
          <w:rtl w:val="0"/>
          <w:lang w:val="ru-RU"/>
        </w:rPr>
        <w:t xml:space="preserve">осуществляется страховщиком без учета износа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w:t>
      </w:r>
      <w:r>
        <w:rPr>
          <w:rStyle w:val="Hyperlink.4"/>
          <w:rtl w:val="0"/>
          <w:lang w:val="ru-RU"/>
        </w:rPr>
        <w:t xml:space="preserve">абзац третий пункта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ФЗ</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Из приведенных норм права и разъяснений Пленума Верховного Суда Российской Федерации следует</w:t>
      </w:r>
      <w:r>
        <w:rPr>
          <w:rStyle w:val="Hyperlink.4"/>
          <w:rtl w:val="0"/>
          <w:lang w:val="ru-RU"/>
        </w:rPr>
        <w:t xml:space="preserve">, </w:t>
      </w:r>
      <w:r>
        <w:rPr>
          <w:rStyle w:val="Hyperlink.4"/>
          <w:rtl w:val="0"/>
          <w:lang w:val="ru-RU"/>
        </w:rPr>
        <w:t>что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осуществляется путем восстановительного ремонта поврежденного транспортного средства</w:t>
      </w:r>
      <w:r>
        <w:rPr>
          <w:rStyle w:val="Hyperlink.4"/>
          <w:rtl w:val="0"/>
          <w:lang w:val="ru-RU"/>
        </w:rPr>
        <w:t xml:space="preserve">, </w:t>
      </w:r>
      <w:r>
        <w:rPr>
          <w:rStyle w:val="Hyperlink.4"/>
          <w:rtl w:val="0"/>
          <w:lang w:val="ru-RU"/>
        </w:rPr>
        <w:t xml:space="preserve">при этом страховщиком стоимость такого ремонта оплачивается без учета износа комплектующих изделий </w:t>
      </w:r>
      <w:r>
        <w:rPr>
          <w:rStyle w:val="Hyperlink.4"/>
          <w:rtl w:val="0"/>
          <w:lang w:val="ru-RU"/>
        </w:rPr>
        <w:t>(</w:t>
      </w:r>
      <w:r>
        <w:rPr>
          <w:rStyle w:val="Hyperlink.4"/>
          <w:rtl w:val="0"/>
          <w:lang w:val="ru-RU"/>
        </w:rPr>
        <w:t>деталей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Согласно статьи </w:t>
      </w:r>
      <w:r>
        <w:rPr>
          <w:rStyle w:val="Hyperlink.4"/>
          <w:rtl w:val="0"/>
          <w:lang w:val="ru-RU"/>
        </w:rPr>
        <w:t xml:space="preserve">393 </w:t>
      </w:r>
      <w:r>
        <w:rPr>
          <w:rStyle w:val="Hyperlink.4"/>
          <w:rtl w:val="0"/>
          <w:lang w:val="ru-RU"/>
        </w:rPr>
        <w:t>ГК РФ должник обязан возместить кредитору убытки</w:t>
      </w:r>
      <w:r>
        <w:rPr>
          <w:rStyle w:val="Hyperlink.4"/>
          <w:rtl w:val="0"/>
          <w:lang w:val="ru-RU"/>
        </w:rPr>
        <w:t xml:space="preserve">, </w:t>
      </w:r>
      <w:r>
        <w:rPr>
          <w:rStyle w:val="Hyperlink.4"/>
          <w:rtl w:val="0"/>
          <w:lang w:val="ru-RU"/>
        </w:rPr>
        <w:t>причиненные неисполнением или ненадлежащим исполнением обязательства</w:t>
      </w:r>
      <w:r>
        <w:rPr>
          <w:rStyle w:val="Hyperlink.4"/>
          <w:rtl w:val="0"/>
          <w:lang w:val="ru-RU"/>
        </w:rPr>
        <w:t xml:space="preserve">. </w:t>
      </w:r>
      <w:r>
        <w:rPr>
          <w:rStyle w:val="Hyperlink.4"/>
          <w:rtl w:val="0"/>
          <w:lang w:val="ru-RU"/>
        </w:rPr>
        <w:t>Если иное не установлено законом</w:t>
      </w:r>
      <w:r>
        <w:rPr>
          <w:rStyle w:val="Hyperlink.4"/>
          <w:rtl w:val="0"/>
          <w:lang w:val="ru-RU"/>
        </w:rPr>
        <w:t xml:space="preserve">, </w:t>
      </w:r>
      <w:r>
        <w:rPr>
          <w:rStyle w:val="Hyperlink.4"/>
          <w:rtl w:val="0"/>
          <w:lang w:val="ru-RU"/>
        </w:rPr>
        <w:t>использование кредитором иных способов защиты нарушенных прав</w:t>
      </w:r>
      <w:r>
        <w:rPr>
          <w:rStyle w:val="Hyperlink.4"/>
          <w:rtl w:val="0"/>
          <w:lang w:val="ru-RU"/>
        </w:rPr>
        <w:t xml:space="preserve">, </w:t>
      </w:r>
      <w:r>
        <w:rPr>
          <w:rStyle w:val="Hyperlink.4"/>
          <w:rtl w:val="0"/>
          <w:lang w:val="ru-RU"/>
        </w:rPr>
        <w:t>предусмотренных законом или договором</w:t>
      </w:r>
      <w:r>
        <w:rPr>
          <w:rStyle w:val="Hyperlink.4"/>
          <w:rtl w:val="0"/>
          <w:lang w:val="ru-RU"/>
        </w:rPr>
        <w:t xml:space="preserve">, </w:t>
      </w:r>
      <w:r>
        <w:rPr>
          <w:rStyle w:val="Hyperlink.4"/>
          <w:rtl w:val="0"/>
          <w:lang w:val="ru-RU"/>
        </w:rPr>
        <w:t>не лишает его права требовать от должника возмещения убытков</w:t>
      </w:r>
      <w:r>
        <w:rPr>
          <w:rStyle w:val="Hyperlink.4"/>
          <w:rtl w:val="0"/>
          <w:lang w:val="ru-RU"/>
        </w:rPr>
        <w:t xml:space="preserve">, </w:t>
      </w:r>
      <w:r>
        <w:rPr>
          <w:rStyle w:val="Hyperlink.4"/>
          <w:rtl w:val="0"/>
          <w:lang w:val="ru-RU"/>
        </w:rPr>
        <w:t>причиненных неисполнением или ненадлежащим исполнением обязательства</w:t>
      </w:r>
      <w:r>
        <w:rPr>
          <w:rStyle w:val="Hyperlink.4"/>
          <w:rtl w:val="0"/>
          <w:lang w:val="ru-RU"/>
        </w:rPr>
        <w:t xml:space="preserve">. </w:t>
      </w:r>
      <w:r>
        <w:rPr>
          <w:rStyle w:val="Hyperlink.4"/>
          <w:rtl w:val="0"/>
          <w:lang w:val="ru-RU"/>
        </w:rPr>
        <w:t>Убытки определяются в соответствии с правилами</w:t>
      </w:r>
      <w:r>
        <w:rPr>
          <w:rStyle w:val="Hyperlink.4"/>
          <w:rtl w:val="0"/>
          <w:lang w:val="ru-RU"/>
        </w:rPr>
        <w:t xml:space="preserve">, </w:t>
      </w:r>
      <w:r>
        <w:rPr>
          <w:rStyle w:val="Hyperlink.4"/>
          <w:rtl w:val="0"/>
          <w:lang w:val="ru-RU"/>
        </w:rPr>
        <w:t>предусмотренными </w:t>
      </w:r>
      <w:r>
        <w:rPr>
          <w:rStyle w:val="Hyperlink.4"/>
        </w:rPr>
        <w:fldChar w:fldCharType="begin" w:fldLock="0"/>
      </w:r>
      <w:r>
        <w:rPr>
          <w:rStyle w:val="Hyperlink.4"/>
        </w:rPr>
        <w:instrText xml:space="preserve"> HYPERLINK "http://www.consultant.ru/document/cons_doc_LAW_378831/4734407fbf4d5eec5306840f8b75b994e5d57090/#dst100091"</w:instrText>
      </w:r>
      <w:r>
        <w:rPr>
          <w:rStyle w:val="Hyperlink.4"/>
        </w:rPr>
        <w:fldChar w:fldCharType="separate" w:fldLock="0"/>
      </w:r>
      <w:r>
        <w:rPr>
          <w:rStyle w:val="Hyperlink.4"/>
          <w:rtl w:val="0"/>
          <w:lang w:val="ru-RU"/>
        </w:rPr>
        <w:t xml:space="preserve">статьей </w:t>
      </w:r>
      <w:r>
        <w:rPr>
          <w:rStyle w:val="Hyperlink.4"/>
          <w:rtl w:val="0"/>
          <w:lang w:val="ru-RU"/>
        </w:rPr>
        <w:t>15</w:t>
      </w:r>
      <w:r>
        <w:rPr/>
        <w:fldChar w:fldCharType="end" w:fldLock="0"/>
      </w:r>
      <w:r>
        <w:rPr>
          <w:rStyle w:val="Hyperlink.4"/>
          <w:rtl w:val="0"/>
          <w:lang w:val="ru-RU"/>
        </w:rPr>
        <w:t> настоящего Кодекса</w:t>
      </w:r>
      <w:r>
        <w:rPr>
          <w:rStyle w:val="Hyperlink.4"/>
          <w:rtl w:val="0"/>
          <w:lang w:val="ru-RU"/>
        </w:rPr>
        <w:t xml:space="preserve">. </w:t>
      </w:r>
      <w:r>
        <w:rPr>
          <w:rStyle w:val="Hyperlink.4"/>
          <w:rtl w:val="0"/>
          <w:lang w:val="ru-RU"/>
        </w:rPr>
        <w:t>Возмещение убытков в полном размере означает</w:t>
      </w:r>
      <w:r>
        <w:rPr>
          <w:rStyle w:val="Hyperlink.4"/>
          <w:rtl w:val="0"/>
          <w:lang w:val="ru-RU"/>
        </w:rPr>
        <w:t xml:space="preserve">, </w:t>
      </w:r>
      <w:r>
        <w:rPr>
          <w:rStyle w:val="Hyperlink.4"/>
          <w:rtl w:val="0"/>
          <w:lang w:val="ru-RU"/>
        </w:rPr>
        <w:t>что в результате их возмещения кредитор должен быть поставлен в положение</w:t>
      </w:r>
      <w:r>
        <w:rPr>
          <w:rStyle w:val="Hyperlink.4"/>
          <w:rtl w:val="0"/>
          <w:lang w:val="ru-RU"/>
        </w:rPr>
        <w:t xml:space="preserve">, </w:t>
      </w:r>
      <w:r>
        <w:rPr>
          <w:rStyle w:val="Hyperlink.4"/>
          <w:rtl w:val="0"/>
          <w:lang w:val="ru-RU"/>
        </w:rPr>
        <w:t>в котором он находился бы</w:t>
      </w:r>
      <w:r>
        <w:rPr>
          <w:rStyle w:val="Hyperlink.4"/>
          <w:rtl w:val="0"/>
          <w:lang w:val="ru-RU"/>
        </w:rPr>
        <w:t xml:space="preserve">, </w:t>
      </w:r>
      <w:r>
        <w:rPr>
          <w:rStyle w:val="Hyperlink.4"/>
          <w:rtl w:val="0"/>
          <w:lang w:val="ru-RU"/>
        </w:rPr>
        <w:t>если бы обязательство было исполнено надлежащим образом</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о взыскании расходов на устранение недостатков восстановительного ремонта Транспортного средства подлежит удовлетворению в размере </w:t>
      </w:r>
      <w:r>
        <w:rPr>
          <w:rStyle w:val="Hyperlink.3"/>
          <w:rtl w:val="0"/>
          <w:lang w:val="ru-RU"/>
        </w:rPr>
        <w:t>96</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Европротокол_донесли_документы_ГИБДД" w:id="49"/>
      <w:r>
        <w:rPr>
          <w:rStyle w:val="None"/>
          <w:rFonts w:ascii="Times New Roman" w:hAnsi="Times New Roman"/>
          <w:b w:val="1"/>
          <w:bCs w:val="1"/>
          <w:sz w:val="26"/>
          <w:szCs w:val="26"/>
          <w:rtl w:val="0"/>
          <w:lang w:val="ru-RU"/>
        </w:rPr>
        <w:t>2</w:t>
      </w:r>
      <w:bookmarkEnd w:id="49"/>
      <w:bookmarkStart w:name="договор_представительства" w:id="50"/>
      <w:r>
        <w:rPr>
          <w:rStyle w:val="None"/>
          <w:rFonts w:ascii="Times New Roman" w:hAnsi="Times New Roman"/>
          <w:b w:val="1"/>
          <w:bCs w:val="1"/>
          <w:sz w:val="26"/>
          <w:szCs w:val="26"/>
          <w:rtl w:val="0"/>
          <w:lang w:val="ru-RU"/>
        </w:rPr>
        <w:t>3</w:t>
      </w:r>
      <w:bookmarkEnd w:id="50"/>
      <w:bookmarkStart w:name="соглашение_о_СВ" w:id="51"/>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Требование о взыскании страхового возмещения с Финансовой организации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как представителя страховщика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договор представительства</w:t>
      </w:r>
      <w:bookmarkEnd w:id="51"/>
      <w:r>
        <w:rPr>
          <w:rStyle w:val="None"/>
          <w:rFonts w:ascii="Times New Roman" w:hAnsi="Times New Roman"/>
          <w:b w:val="1"/>
          <w:bCs w:val="1"/>
          <w:sz w:val="26"/>
          <w:szCs w:val="26"/>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Согласно абзацу восьмому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договор ОСАГО – договор страхования</w:t>
      </w:r>
      <w:r>
        <w:rPr>
          <w:rStyle w:val="Hyperlink.4"/>
          <w:rtl w:val="0"/>
          <w:lang w:val="ru-RU"/>
        </w:rPr>
        <w:t xml:space="preserve">, </w:t>
      </w:r>
      <w:r>
        <w:rPr>
          <w:rStyle w:val="Hyperlink.4"/>
          <w:rtl w:val="0"/>
          <w:lang w:val="ru-RU"/>
        </w:rPr>
        <w:t xml:space="preserve">по которому страховщик 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возместить потерпевшим причиненный вследствие этого события вред их жизни</w:t>
      </w:r>
      <w:r>
        <w:rPr>
          <w:rStyle w:val="Hyperlink.4"/>
          <w:rtl w:val="0"/>
          <w:lang w:val="ru-RU"/>
        </w:rPr>
        <w:t xml:space="preserve">, </w:t>
      </w:r>
      <w:r>
        <w:rPr>
          <w:rStyle w:val="Hyperlink.4"/>
          <w:rtl w:val="0"/>
          <w:lang w:val="ru-RU"/>
        </w:rPr>
        <w:t xml:space="preserve">здоровью или имуществу </w:t>
      </w:r>
      <w:r>
        <w:rPr>
          <w:rStyle w:val="Hyperlink.4"/>
          <w:rtl w:val="0"/>
          <w:lang w:val="ru-RU"/>
        </w:rPr>
        <w:t>(</w:t>
      </w:r>
      <w:r>
        <w:rPr>
          <w:rStyle w:val="Hyperlink.4"/>
          <w:rtl w:val="0"/>
          <w:lang w:val="ru-RU"/>
        </w:rPr>
        <w:t xml:space="preserve">осуществить страховое возмещение в форме страховой выплаты или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оплаты восстановительного ремонта поврежденного транспортного средства</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 xml:space="preserve">ФЗ потерпевший вправе предъявить страховщику требование </w:t>
        <w:br w:type="textWrapping"/>
        <w:t>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настоящим Федеральным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uppressAutoHyphens w:val="1"/>
        <w:spacing w:after="0" w:line="336" w:lineRule="auto"/>
        <w:ind w:firstLine="709"/>
        <w:jc w:val="both"/>
        <w:rPr>
          <w:rStyle w:val="Hyperlink.3"/>
        </w:rPr>
      </w:pPr>
      <w:r>
        <w:rPr>
          <w:rStyle w:val="Hyperlink.4"/>
          <w:rtl w:val="0"/>
          <w:lang w:val="ru-RU"/>
        </w:rPr>
        <w:t xml:space="preserve">Согласно пункту </w:t>
      </w:r>
      <w:r>
        <w:rPr>
          <w:rStyle w:val="Hyperlink.3"/>
          <w:rtl w:val="0"/>
          <w:lang w:val="ru-RU"/>
        </w:rPr>
        <w:t xml:space="preserve">1 </w:t>
      </w:r>
      <w:r>
        <w:rPr>
          <w:rStyle w:val="Hyperlink.3"/>
          <w:rtl w:val="0"/>
          <w:lang w:val="ru-RU"/>
        </w:rPr>
        <w:t xml:space="preserve">Договора представительства </w:t>
      </w:r>
      <w:r>
        <w:rPr>
          <w:rStyle w:val="Hyperlink.4"/>
          <w:rtl w:val="0"/>
          <w:lang w:val="ru-RU"/>
        </w:rPr>
        <w:t>Финансовая организация</w:t>
      </w:r>
      <w:r>
        <w:rPr>
          <w:rStyle w:val="Hyperlink.4"/>
          <w:rtl w:val="0"/>
          <w:lang w:val="ru-RU"/>
        </w:rPr>
        <w:t xml:space="preserve">, </w:t>
      </w:r>
      <w:r>
        <w:rPr>
          <w:rStyle w:val="Hyperlink.4"/>
          <w:rtl w:val="0"/>
          <w:lang w:val="ru-RU"/>
        </w:rPr>
        <w:t xml:space="preserve">являясь представителем </w:t>
      </w:r>
      <w:r>
        <w:rPr>
          <w:rStyle w:val="Hyperlink.3"/>
          <w:rtl w:val="0"/>
          <w:lang w:val="ru-RU"/>
        </w:rPr>
        <w:t>АО «ЮНИТИ СТРАХОВАНИЕ»</w:t>
      </w:r>
      <w:r>
        <w:rPr>
          <w:rStyle w:val="Hyperlink.4"/>
          <w:rtl w:val="0"/>
          <w:lang w:val="ru-RU"/>
        </w:rPr>
        <w:t xml:space="preserve">, </w:t>
      </w:r>
      <w:r>
        <w:rPr>
          <w:rStyle w:val="Hyperlink.4"/>
          <w:rtl w:val="0"/>
          <w:lang w:val="ru-RU"/>
        </w:rPr>
        <w:t>приняла обязательства по совершению юридических и фактических действий от имени и за счет Финансовой организации по рассмотрению требований потерпевших о страховых выплатах по договорам ОСАГО</w:t>
      </w:r>
      <w:r>
        <w:rPr>
          <w:rStyle w:val="Hyperlink.4"/>
          <w:rtl w:val="0"/>
          <w:lang w:val="ru-RU"/>
        </w:rPr>
        <w:t xml:space="preserve">, </w:t>
      </w:r>
      <w:r>
        <w:rPr>
          <w:rStyle w:val="Hyperlink.4"/>
          <w:rtl w:val="0"/>
          <w:lang w:val="ru-RU"/>
        </w:rPr>
        <w:t xml:space="preserve">заключенных </w:t>
      </w:r>
      <w:r>
        <w:rPr>
          <w:rStyle w:val="Hyperlink.3"/>
          <w:rtl w:val="0"/>
          <w:lang w:val="ru-RU"/>
        </w:rPr>
        <w:t>АО «ЮНИТИ СТРАХОВАНИЕ»</w:t>
      </w:r>
      <w:r>
        <w:rPr>
          <w:rStyle w:val="Hyperlink.3"/>
          <w:rtl w:val="0"/>
          <w:lang w:val="ru-RU"/>
        </w:rPr>
        <w:t>.</w:t>
      </w:r>
    </w:p>
    <w:p>
      <w:pPr>
        <w:pStyle w:val="Normal.0"/>
        <w:suppressAutoHyphens w:val="1"/>
        <w:spacing w:after="0" w:line="336" w:lineRule="auto"/>
        <w:ind w:firstLine="709"/>
        <w:jc w:val="both"/>
        <w:rPr>
          <w:rStyle w:val="Hyperlink.4"/>
        </w:rPr>
      </w:pPr>
      <w:r>
        <w:rPr>
          <w:rStyle w:val="Hyperlink.4"/>
          <w:rtl w:val="0"/>
          <w:lang w:val="ru-RU"/>
        </w:rPr>
        <w:t>Поскольку Финансовая организация при рассмотрении заявления о выплате страхового возмещения по Договору ОСАГО</w:t>
      </w:r>
      <w:r>
        <w:rPr>
          <w:rStyle w:val="Hyperlink.4"/>
          <w:rtl w:val="0"/>
          <w:lang w:val="ru-RU"/>
        </w:rPr>
        <w:t xml:space="preserve">, </w:t>
      </w:r>
      <w:r>
        <w:rPr>
          <w:rStyle w:val="Hyperlink.4"/>
          <w:rtl w:val="0"/>
          <w:lang w:val="ru-RU"/>
        </w:rPr>
        <w:t>поданного Заявителем</w:t>
      </w:r>
      <w:r>
        <w:rPr>
          <w:rStyle w:val="Hyperlink.4"/>
          <w:rtl w:val="0"/>
          <w:lang w:val="ru-RU"/>
        </w:rPr>
        <w:t xml:space="preserve">, </w:t>
      </w:r>
      <w:r>
        <w:rPr>
          <w:rStyle w:val="Hyperlink.4"/>
          <w:rtl w:val="0"/>
          <w:lang w:val="ru-RU"/>
        </w:rPr>
        <w:t xml:space="preserve">является представителем </w:t>
      </w:r>
      <w:r>
        <w:rPr>
          <w:rStyle w:val="Hyperlink.3"/>
          <w:rtl w:val="0"/>
          <w:lang w:val="ru-RU"/>
        </w:rPr>
        <w:t>АО «ЮНИТИ СТРАХОВАНИЕ»</w:t>
      </w:r>
      <w:r>
        <w:rPr>
          <w:rStyle w:val="Hyperlink.4"/>
          <w:rtl w:val="0"/>
          <w:lang w:val="ru-RU"/>
        </w:rPr>
        <w:t xml:space="preserve">, </w:t>
      </w:r>
      <w:r>
        <w:rPr>
          <w:rStyle w:val="Hyperlink.4"/>
          <w:rtl w:val="0"/>
          <w:lang w:val="ru-RU"/>
        </w:rPr>
        <w:t xml:space="preserve">обязанность по осуществлению страхового возмещения по Договору ОСАГО возникает у </w:t>
      </w:r>
      <w:r>
        <w:rPr>
          <w:rStyle w:val="Hyperlink.3"/>
          <w:rtl w:val="0"/>
          <w:lang w:val="ru-RU"/>
        </w:rPr>
        <w:t xml:space="preserve">АО «ЮНИТИ СТРАХОВАНИЕ» </w:t>
      </w:r>
      <w:r>
        <w:rPr>
          <w:rStyle w:val="Hyperlink.4"/>
          <w:rtl w:val="0"/>
          <w:lang w:val="ru-RU"/>
        </w:rPr>
        <w:t>и не является обязательством Финансовой организации</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Сведения о наличии заключенного Договора ОСАГО с Финансовой организацией</w:t>
      </w:r>
      <w:r>
        <w:rPr>
          <w:rStyle w:val="Hyperlink.4"/>
          <w:rtl w:val="0"/>
          <w:lang w:val="ru-RU"/>
        </w:rPr>
        <w:t xml:space="preserve">, </w:t>
      </w:r>
      <w:r>
        <w:rPr>
          <w:rStyle w:val="Hyperlink.4"/>
          <w:rtl w:val="0"/>
          <w:lang w:val="ru-RU"/>
        </w:rPr>
        <w:t>а также документов</w:t>
      </w:r>
      <w:r>
        <w:rPr>
          <w:rStyle w:val="Hyperlink.4"/>
          <w:rtl w:val="0"/>
          <w:lang w:val="ru-RU"/>
        </w:rPr>
        <w:t xml:space="preserve">, </w:t>
      </w:r>
      <w:r>
        <w:rPr>
          <w:rStyle w:val="Hyperlink.4"/>
          <w:rtl w:val="0"/>
          <w:lang w:val="ru-RU"/>
        </w:rPr>
        <w:t xml:space="preserve">подтверждающих нарушение Финансовой организацией прав Заявителя в связи с причинением ущерба Транспортному средству по факту ДТП </w:t>
        <w:br w:type="textWrapping"/>
        <w:t>в материалы Обращения не представлены</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2 </w:t>
      </w:r>
      <w:r>
        <w:rPr>
          <w:rStyle w:val="Hyperlink.4"/>
          <w:rtl w:val="0"/>
          <w:lang w:val="ru-RU"/>
        </w:rPr>
        <w:t xml:space="preserve">статьи </w:t>
      </w:r>
      <w:r>
        <w:rPr>
          <w:rStyle w:val="Hyperlink.4"/>
          <w:rtl w:val="0"/>
          <w:lang w:val="ru-RU"/>
        </w:rPr>
        <w:t xml:space="preserve">22 </w:t>
      </w:r>
      <w:r>
        <w:rPr>
          <w:rStyle w:val="Hyperlink.4"/>
          <w:rtl w:val="0"/>
          <w:lang w:val="ru-RU"/>
        </w:rPr>
        <w:t>Закона № </w:t>
      </w:r>
      <w:r>
        <w:rPr>
          <w:rStyle w:val="Hyperlink.4"/>
          <w:rtl w:val="0"/>
          <w:lang w:val="ru-RU"/>
        </w:rPr>
        <w:t>123-</w:t>
      </w:r>
      <w:r>
        <w:rPr>
          <w:rStyle w:val="Hyperlink.4"/>
          <w:rtl w:val="0"/>
          <w:lang w:val="ru-RU"/>
        </w:rPr>
        <w:t>ФЗ по результатам рассмотрения обращения Финансовый уполномоченный принимает решение о его полном или частичном удовлетворении</w:t>
      </w:r>
      <w:r>
        <w:rPr>
          <w:rStyle w:val="Hyperlink.4"/>
          <w:rtl w:val="0"/>
          <w:lang w:val="ru-RU"/>
        </w:rPr>
        <w:t xml:space="preserve">, </w:t>
      </w:r>
      <w:r>
        <w:rPr>
          <w:rStyle w:val="Hyperlink.4"/>
          <w:rtl w:val="0"/>
          <w:lang w:val="ru-RU"/>
        </w:rPr>
        <w:t>или об отказе в его удовлетворении</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к Финансовой организации о взыскании страхового возмещения </w:t>
        <w:br w:type="textWrapping"/>
        <w:t>по Договору ОСАГО удовлетворению не подлежит</w:t>
      </w:r>
      <w:r>
        <w:rPr>
          <w:rStyle w:val="Hyperlink.4"/>
          <w:rtl w:val="0"/>
          <w:lang w:val="ru-RU"/>
        </w:rPr>
        <w:t>.</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Европротокол_донесли_док_ГИБДД_отказ" w:id="52"/>
      <w:r>
        <w:rPr>
          <w:rStyle w:val="None"/>
          <w:rFonts w:ascii="Times New Roman" w:hAnsi="Times New Roman"/>
          <w:b w:val="1"/>
          <w:bCs w:val="1"/>
          <w:sz w:val="26"/>
          <w:szCs w:val="26"/>
          <w:rtl w:val="0"/>
          <w:lang w:val="ru-RU"/>
        </w:rPr>
        <w:t xml:space="preserve">24. </w:t>
      </w:r>
      <w:r>
        <w:rPr>
          <w:rStyle w:val="None"/>
          <w:rFonts w:ascii="Times New Roman" w:hAnsi="Times New Roman" w:hint="default"/>
          <w:b w:val="1"/>
          <w:bCs w:val="1"/>
          <w:sz w:val="26"/>
          <w:szCs w:val="26"/>
          <w:rtl w:val="0"/>
          <w:lang w:val="ru-RU"/>
        </w:rPr>
        <w:t xml:space="preserve">Требование о взыскании доплаты страхового возмещения при предоставлении в Финансовую организацию документов ГИБДД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первоначальное обращение по Европротоколу</w:t>
      </w:r>
      <w:r>
        <w:rPr>
          <w:rStyle w:val="None"/>
          <w:rFonts w:ascii="Times New Roman" w:hAnsi="Times New Roman"/>
          <w:b w:val="1"/>
          <w:bCs w:val="1"/>
          <w:sz w:val="26"/>
          <w:szCs w:val="26"/>
          <w:rtl w:val="0"/>
          <w:lang w:val="ru-RU"/>
        </w:rPr>
        <w:t>).</w:t>
      </w:r>
      <w:bookmarkEnd w:id="52"/>
    </w:p>
    <w:p>
      <w:pPr>
        <w:pStyle w:val="Normal.0"/>
        <w:suppressAutoHyphens w:val="1"/>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7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страховая сумма</w:t>
      </w:r>
      <w:r>
        <w:rPr>
          <w:rStyle w:val="Hyperlink.4"/>
          <w:rtl w:val="0"/>
          <w:lang w:val="ru-RU"/>
        </w:rPr>
        <w:t xml:space="preserve">, </w:t>
      </w:r>
      <w:r>
        <w:rPr>
          <w:rStyle w:val="Hyperlink.4"/>
          <w:rtl w:val="0"/>
          <w:lang w:val="ru-RU"/>
        </w:rPr>
        <w:t xml:space="preserve">в пределах которой страховщик при наступлении каждого страхового случая </w:t>
      </w:r>
      <w:r>
        <w:rPr>
          <w:rStyle w:val="Hyperlink.4"/>
          <w:rtl w:val="0"/>
          <w:lang w:val="ru-RU"/>
        </w:rPr>
        <w:t>(</w:t>
      </w:r>
      <w:r>
        <w:rPr>
          <w:rStyle w:val="Hyperlink.4"/>
          <w:rtl w:val="0"/>
          <w:lang w:val="ru-RU"/>
        </w:rPr>
        <w:t>независимо от их числа в течение срока действия договора обязательного страхования</w:t>
      </w:r>
      <w:r>
        <w:rPr>
          <w:rStyle w:val="Hyperlink.4"/>
          <w:rtl w:val="0"/>
          <w:lang w:val="ru-RU"/>
        </w:rPr>
        <w:t xml:space="preserve">) </w:t>
      </w:r>
      <w:r>
        <w:rPr>
          <w:rStyle w:val="Hyperlink.4"/>
          <w:rtl w:val="0"/>
          <w:lang w:val="ru-RU"/>
        </w:rPr>
        <w:t>обязуется возместить потерпевшим причиненный вред</w:t>
      </w:r>
      <w:r>
        <w:rPr>
          <w:rStyle w:val="Hyperlink.4"/>
          <w:rtl w:val="0"/>
          <w:lang w:val="ru-RU"/>
        </w:rPr>
        <w:t xml:space="preserve">, </w:t>
      </w:r>
      <w:r>
        <w:rPr>
          <w:rStyle w:val="Hyperlink.4"/>
          <w:rtl w:val="0"/>
          <w:lang w:val="ru-RU"/>
        </w:rPr>
        <w:t>составляет</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а</w:t>
      </w:r>
      <w:r>
        <w:rPr>
          <w:rStyle w:val="Hyperlink.4"/>
          <w:rtl w:val="0"/>
          <w:lang w:val="ru-RU"/>
        </w:rPr>
        <w:t xml:space="preserve">) </w:t>
      </w:r>
      <w:r>
        <w:rPr>
          <w:rStyle w:val="Hyperlink.4"/>
          <w:rtl w:val="0"/>
          <w:lang w:val="ru-RU"/>
        </w:rPr>
        <w:t>в части возмещения вреда</w:t>
      </w:r>
      <w:r>
        <w:rPr>
          <w:rStyle w:val="Hyperlink.4"/>
          <w:rtl w:val="0"/>
          <w:lang w:val="ru-RU"/>
        </w:rPr>
        <w:t xml:space="preserve">, </w:t>
      </w:r>
      <w:r>
        <w:rPr>
          <w:rStyle w:val="Hyperlink.4"/>
          <w:rtl w:val="0"/>
          <w:lang w:val="ru-RU"/>
        </w:rPr>
        <w:t>причиненного жизни или здоровью каждого потерпевшего</w:t>
      </w:r>
      <w:r>
        <w:rPr>
          <w:rStyle w:val="Hyperlink.4"/>
          <w:rtl w:val="0"/>
          <w:lang w:val="ru-RU"/>
        </w:rPr>
        <w:t xml:space="preserve">, 500 </w:t>
      </w:r>
      <w:r>
        <w:rPr>
          <w:rStyle w:val="Hyperlink.4"/>
          <w:rtl w:val="0"/>
          <w:lang w:val="ru-RU"/>
        </w:rPr>
        <w:t>тысяч рублей</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б</w:t>
      </w:r>
      <w:r>
        <w:rPr>
          <w:rStyle w:val="Hyperlink.4"/>
          <w:rtl w:val="0"/>
          <w:lang w:val="ru-RU"/>
        </w:rPr>
        <w:t xml:space="preserve">) </w:t>
      </w:r>
      <w:r>
        <w:rPr>
          <w:rStyle w:val="Hyperlink.4"/>
          <w:rtl w:val="0"/>
          <w:lang w:val="ru-RU"/>
        </w:rPr>
        <w:t>в части возмещения вреда</w:t>
      </w:r>
      <w:r>
        <w:rPr>
          <w:rStyle w:val="Hyperlink.4"/>
          <w:rtl w:val="0"/>
          <w:lang w:val="ru-RU"/>
        </w:rPr>
        <w:t xml:space="preserve">, </w:t>
      </w:r>
      <w:r>
        <w:rPr>
          <w:rStyle w:val="Hyperlink.4"/>
          <w:rtl w:val="0"/>
          <w:lang w:val="ru-RU"/>
        </w:rPr>
        <w:t>причиненного имуществу каждого потерпевшего</w:t>
      </w:r>
      <w:r>
        <w:rPr>
          <w:rStyle w:val="Hyperlink.4"/>
          <w:rtl w:val="0"/>
          <w:lang w:val="ru-RU"/>
        </w:rPr>
        <w:t xml:space="preserve">, 400 </w:t>
      </w:r>
      <w:r>
        <w:rPr>
          <w:rStyle w:val="Hyperlink.4"/>
          <w:rtl w:val="0"/>
          <w:lang w:val="ru-RU"/>
        </w:rPr>
        <w:t>тысяч рублей</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 в случае оформления документов о дорожно</w:t>
      </w:r>
      <w:r>
        <w:rPr>
          <w:rStyle w:val="Hyperlink.4"/>
          <w:rtl w:val="0"/>
          <w:lang w:val="ru-RU"/>
        </w:rPr>
        <w:t>-</w:t>
      </w:r>
      <w:r>
        <w:rPr>
          <w:rStyle w:val="Hyperlink.4"/>
          <w:rtl w:val="0"/>
          <w:lang w:val="ru-RU"/>
        </w:rPr>
        <w:t>транспортном происшествии без участия уполномоченных на то сотрудников полиции размер страхового возмещения</w:t>
      </w:r>
      <w:r>
        <w:rPr>
          <w:rStyle w:val="Hyperlink.4"/>
          <w:rtl w:val="0"/>
          <w:lang w:val="ru-RU"/>
        </w:rPr>
        <w:t xml:space="preserve">, </w:t>
      </w:r>
      <w:r>
        <w:rPr>
          <w:rStyle w:val="Hyperlink.4"/>
          <w:rtl w:val="0"/>
          <w:lang w:val="ru-RU"/>
        </w:rPr>
        <w:t>причитающегося потерпевшему в счет возмещения вреда</w:t>
      </w:r>
      <w:r>
        <w:rPr>
          <w:rStyle w:val="Hyperlink.4"/>
          <w:rtl w:val="0"/>
          <w:lang w:val="ru-RU"/>
        </w:rPr>
        <w:t xml:space="preserve">, </w:t>
      </w:r>
      <w:r>
        <w:rPr>
          <w:rStyle w:val="Hyperlink.4"/>
          <w:rtl w:val="0"/>
          <w:lang w:val="ru-RU"/>
        </w:rPr>
        <w:t>причиненного его транспортному средству</w:t>
      </w:r>
      <w:r>
        <w:rPr>
          <w:rStyle w:val="Hyperlink.4"/>
          <w:rtl w:val="0"/>
          <w:lang w:val="ru-RU"/>
        </w:rPr>
        <w:t xml:space="preserve">, </w:t>
      </w:r>
      <w:r>
        <w:rPr>
          <w:rStyle w:val="Hyperlink.4"/>
          <w:rtl w:val="0"/>
          <w:lang w:val="ru-RU"/>
        </w:rPr>
        <w:t xml:space="preserve">не может превышать </w:t>
      </w:r>
      <w:r>
        <w:rPr>
          <w:rStyle w:val="Hyperlink.4"/>
          <w:rtl w:val="0"/>
          <w:lang w:val="ru-RU"/>
        </w:rPr>
        <w:t xml:space="preserve">100 </w:t>
      </w:r>
      <w:r>
        <w:rPr>
          <w:rStyle w:val="Hyperlink.4"/>
          <w:rtl w:val="0"/>
          <w:lang w:val="ru-RU"/>
        </w:rPr>
        <w:t>тысяч рублей</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По смыслу пункта </w:t>
      </w:r>
      <w:r>
        <w:rPr>
          <w:rStyle w:val="Hyperlink.4"/>
          <w:rtl w:val="0"/>
          <w:lang w:val="ru-RU"/>
        </w:rPr>
        <w:t xml:space="preserve">14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оформление участниками дорожно</w:t>
      </w:r>
      <w:r>
        <w:rPr>
          <w:rStyle w:val="Hyperlink.4"/>
          <w:rtl w:val="0"/>
          <w:lang w:val="ru-RU"/>
        </w:rPr>
        <w:t>-</w:t>
      </w:r>
      <w:r>
        <w:rPr>
          <w:rStyle w:val="Hyperlink.4"/>
          <w:rtl w:val="0"/>
          <w:lang w:val="ru-RU"/>
        </w:rPr>
        <w:t xml:space="preserve">транспортного происшествия документов </w:t>
        <w:br w:type="textWrapping"/>
        <w:t xml:space="preserve">в порядке статьи </w:t>
      </w:r>
      <w:r>
        <w:rPr>
          <w:rStyle w:val="Hyperlink.4"/>
          <w:rtl w:val="0"/>
          <w:lang w:val="ru-RU"/>
        </w:rPr>
        <w:t xml:space="preserve">11.1 </w:t>
      </w:r>
      <w:r>
        <w:rPr>
          <w:rStyle w:val="Hyperlink.4"/>
          <w:rtl w:val="0"/>
          <w:lang w:val="ru-RU"/>
        </w:rPr>
        <w:t>Закона № </w:t>
      </w:r>
      <w:r>
        <w:rPr>
          <w:rStyle w:val="Hyperlink.4"/>
          <w:rtl w:val="0"/>
          <w:lang w:val="ru-RU"/>
        </w:rPr>
        <w:t>40-</w:t>
      </w:r>
      <w:r>
        <w:rPr>
          <w:rStyle w:val="Hyperlink.4"/>
          <w:rtl w:val="0"/>
          <w:lang w:val="ru-RU"/>
        </w:rPr>
        <w:t xml:space="preserve">ФЗ равнозначно заключению соглашения о страховой выплате между потерпевшим </w:t>
        <w:br w:type="textWrapping"/>
        <w:t>и причинителем вреда</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В соответствии с абзацем вторым пункта </w:t>
      </w:r>
      <w:r>
        <w:rPr>
          <w:rStyle w:val="Hyperlink.4"/>
          <w:rtl w:val="0"/>
          <w:lang w:val="ru-RU"/>
        </w:rPr>
        <w:t xml:space="preserve">14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 xml:space="preserve">при наличии такого соглашения осуществление страховщиком страховой выплаты в соответствии со статьей </w:t>
      </w:r>
      <w:r>
        <w:rPr>
          <w:rStyle w:val="Hyperlink.4"/>
          <w:rtl w:val="0"/>
          <w:lang w:val="ru-RU"/>
        </w:rPr>
        <w:t xml:space="preserve">11.1 </w:t>
      </w:r>
      <w:r>
        <w:rPr>
          <w:rStyle w:val="Hyperlink.4"/>
          <w:rtl w:val="0"/>
          <w:lang w:val="ru-RU"/>
        </w:rPr>
        <w:t>Закона № </w:t>
      </w:r>
      <w:r>
        <w:rPr>
          <w:rStyle w:val="Hyperlink.4"/>
          <w:rtl w:val="0"/>
          <w:lang w:val="ru-RU"/>
        </w:rPr>
        <w:t>40-</w:t>
      </w:r>
      <w:r>
        <w:rPr>
          <w:rStyle w:val="Hyperlink.4"/>
          <w:rtl w:val="0"/>
          <w:lang w:val="ru-RU"/>
        </w:rPr>
        <w:t xml:space="preserve">ФЗ в упрощенном порядке прекращает его обязательство по конкретному страховому случаю </w:t>
      </w:r>
      <w:r>
        <w:rPr>
          <w:rStyle w:val="Hyperlink.4"/>
          <w:rtl w:val="0"/>
          <w:lang w:val="ru-RU"/>
        </w:rPr>
        <w:t>(</w:t>
      </w:r>
      <w:r>
        <w:rPr>
          <w:rStyle w:val="Hyperlink.4"/>
          <w:rtl w:val="0"/>
          <w:lang w:val="ru-RU"/>
        </w:rPr>
        <w:t xml:space="preserve">пункт </w:t>
      </w:r>
      <w:r>
        <w:rPr>
          <w:rStyle w:val="Hyperlink.4"/>
          <w:rtl w:val="0"/>
          <w:lang w:val="ru-RU"/>
        </w:rPr>
        <w:t xml:space="preserve">1 </w:t>
      </w:r>
      <w:r>
        <w:rPr>
          <w:rStyle w:val="Hyperlink.4"/>
          <w:rtl w:val="0"/>
          <w:lang w:val="ru-RU"/>
        </w:rPr>
        <w:t xml:space="preserve">статьи </w:t>
      </w:r>
      <w:r>
        <w:rPr>
          <w:rStyle w:val="Hyperlink.4"/>
          <w:rtl w:val="0"/>
          <w:lang w:val="ru-RU"/>
        </w:rPr>
        <w:t xml:space="preserve">408 </w:t>
      </w:r>
      <w:r>
        <w:rPr>
          <w:rStyle w:val="Hyperlink.4"/>
          <w:rtl w:val="0"/>
          <w:lang w:val="ru-RU"/>
        </w:rPr>
        <w:t>Гражданского кодекса Российской Федерации</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8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 потерпевший</w:t>
      </w:r>
      <w:r>
        <w:rPr>
          <w:rStyle w:val="Hyperlink.4"/>
          <w:rtl w:val="0"/>
          <w:lang w:val="ru-RU"/>
        </w:rPr>
        <w:t xml:space="preserve">, </w:t>
      </w:r>
      <w:r>
        <w:rPr>
          <w:rStyle w:val="Hyperlink.4"/>
          <w:rtl w:val="0"/>
          <w:lang w:val="ru-RU"/>
        </w:rPr>
        <w:t>которому осуществлено страховое возмещение вреда</w:t>
      </w:r>
      <w:r>
        <w:rPr>
          <w:rStyle w:val="Hyperlink.4"/>
          <w:rtl w:val="0"/>
          <w:lang w:val="ru-RU"/>
        </w:rPr>
        <w:t xml:space="preserve">, </w:t>
      </w:r>
      <w:r>
        <w:rPr>
          <w:rStyle w:val="Hyperlink.4"/>
          <w:rtl w:val="0"/>
          <w:lang w:val="ru-RU"/>
        </w:rPr>
        <w:t>причиненного его транспортному средству в результате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 xml:space="preserve">документы о котором оформлены в соответствии со статьей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не вправе предъявлять страховщику дополнительные требования о возмещении вреда</w:t>
      </w:r>
      <w:r>
        <w:rPr>
          <w:rStyle w:val="Hyperlink.4"/>
          <w:rtl w:val="0"/>
          <w:lang w:val="ru-RU"/>
        </w:rPr>
        <w:t xml:space="preserve">, </w:t>
      </w:r>
      <w:r>
        <w:rPr>
          <w:rStyle w:val="Hyperlink.4"/>
          <w:rtl w:val="0"/>
          <w:lang w:val="ru-RU"/>
        </w:rPr>
        <w:t>причиненного его транспортному средству в результате такого происшествия</w:t>
      </w:r>
      <w:r>
        <w:rPr>
          <w:rStyle w:val="Hyperlink.4"/>
          <w:rtl w:val="0"/>
          <w:lang w:val="ru-RU"/>
        </w:rPr>
        <w:t xml:space="preserve">, </w:t>
      </w:r>
      <w:r>
        <w:rPr>
          <w:rStyle w:val="Hyperlink.4"/>
          <w:rtl w:val="0"/>
          <w:lang w:val="ru-RU"/>
        </w:rPr>
        <w:t>в той части</w:t>
      </w:r>
      <w:r>
        <w:rPr>
          <w:rStyle w:val="Hyperlink.4"/>
          <w:rtl w:val="0"/>
          <w:lang w:val="ru-RU"/>
        </w:rPr>
        <w:t xml:space="preserve">, </w:t>
      </w:r>
      <w:r>
        <w:rPr>
          <w:rStyle w:val="Hyperlink.4"/>
          <w:rtl w:val="0"/>
          <w:lang w:val="ru-RU"/>
        </w:rPr>
        <w:t xml:space="preserve">в которой совокупный размер осуществленного потерпевшему страхового возмещения и предъявленного страховщику дополнительного требования </w:t>
        <w:br w:type="textWrapping"/>
        <w:t>о возмещении указанного вреда превышает предельный размер страхового возмещения</w:t>
      </w:r>
      <w:r>
        <w:rPr>
          <w:rStyle w:val="Hyperlink.4"/>
          <w:rtl w:val="0"/>
          <w:lang w:val="ru-RU"/>
        </w:rPr>
        <w:t xml:space="preserve">, </w:t>
      </w:r>
      <w:r>
        <w:rPr>
          <w:rStyle w:val="Hyperlink.4"/>
          <w:rtl w:val="0"/>
          <w:lang w:val="ru-RU"/>
        </w:rPr>
        <w:t xml:space="preserve">установленный соответственно пунктами </w:t>
      </w:r>
      <w:r>
        <w:rPr>
          <w:rStyle w:val="Hyperlink.4"/>
          <w:rtl w:val="0"/>
          <w:lang w:val="ru-RU"/>
        </w:rPr>
        <w:t xml:space="preserve">4 </w:t>
      </w:r>
      <w:r>
        <w:rPr>
          <w:rStyle w:val="Hyperlink.4"/>
          <w:rtl w:val="0"/>
          <w:lang w:val="ru-RU"/>
        </w:rPr>
        <w:t xml:space="preserve">и </w:t>
      </w:r>
      <w:r>
        <w:rPr>
          <w:rStyle w:val="Hyperlink.4"/>
          <w:rtl w:val="0"/>
          <w:lang w:val="ru-RU"/>
        </w:rPr>
        <w:t xml:space="preserve">6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По смыслу вышеуказанных положений</w:t>
      </w:r>
      <w:r>
        <w:rPr>
          <w:rStyle w:val="Hyperlink.4"/>
          <w:rtl w:val="0"/>
          <w:lang w:val="ru-RU"/>
        </w:rPr>
        <w:t xml:space="preserve">, </w:t>
      </w:r>
      <w:r>
        <w:rPr>
          <w:rStyle w:val="Hyperlink.4"/>
          <w:rtl w:val="0"/>
          <w:lang w:val="ru-RU"/>
        </w:rPr>
        <w:t xml:space="preserve">до момента осуществления страховщиком страхового возмещения в порядке 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 потерпевшим могут быть предъявлены страховщику дополнительные требования о возмещении вреда</w:t>
      </w:r>
      <w:r>
        <w:rPr>
          <w:rStyle w:val="Hyperlink.4"/>
          <w:rtl w:val="0"/>
          <w:lang w:val="ru-RU"/>
        </w:rPr>
        <w:t xml:space="preserve">, </w:t>
      </w:r>
      <w:r>
        <w:rPr>
          <w:rStyle w:val="Hyperlink.4"/>
          <w:rtl w:val="0"/>
          <w:lang w:val="ru-RU"/>
        </w:rPr>
        <w:t>причиненного его транспортному средству в результате такого происшествия</w:t>
      </w:r>
      <w:r>
        <w:rPr>
          <w:rStyle w:val="Hyperlink.4"/>
          <w:rtl w:val="0"/>
          <w:lang w:val="ru-RU"/>
        </w:rPr>
        <w:t xml:space="preserve">, </w:t>
      </w:r>
      <w:r>
        <w:rPr>
          <w:rStyle w:val="Hyperlink.4"/>
          <w:rtl w:val="0"/>
          <w:lang w:val="ru-RU"/>
        </w:rPr>
        <w:t>в размере</w:t>
      </w:r>
      <w:r>
        <w:rPr>
          <w:rStyle w:val="Hyperlink.4"/>
          <w:rtl w:val="0"/>
          <w:lang w:val="ru-RU"/>
        </w:rPr>
        <w:t xml:space="preserve">, </w:t>
      </w:r>
      <w:r>
        <w:rPr>
          <w:rStyle w:val="Hyperlink.4"/>
          <w:rtl w:val="0"/>
          <w:lang w:val="ru-RU"/>
        </w:rPr>
        <w:t>превышающем предельный размер страхового возмещения</w:t>
      </w:r>
      <w:r>
        <w:rPr>
          <w:rStyle w:val="Hyperlink.4"/>
          <w:rtl w:val="0"/>
          <w:lang w:val="ru-RU"/>
        </w:rPr>
        <w:t xml:space="preserve">, </w:t>
      </w:r>
      <w:r>
        <w:rPr>
          <w:rStyle w:val="Hyperlink.4"/>
          <w:rtl w:val="0"/>
          <w:lang w:val="ru-RU"/>
        </w:rPr>
        <w:t xml:space="preserve">установленный соответственно пунктами </w:t>
      </w:r>
      <w:r>
        <w:rPr>
          <w:rStyle w:val="Hyperlink.4"/>
          <w:rtl w:val="0"/>
          <w:lang w:val="ru-RU"/>
        </w:rPr>
        <w:t xml:space="preserve">4 </w:t>
      </w:r>
      <w:r>
        <w:rPr>
          <w:rStyle w:val="Hyperlink.4"/>
          <w:rtl w:val="0"/>
          <w:lang w:val="ru-RU"/>
        </w:rPr>
        <w:t xml:space="preserve">и </w:t>
      </w:r>
      <w:r>
        <w:rPr>
          <w:rStyle w:val="Hyperlink.4"/>
          <w:rtl w:val="0"/>
          <w:lang w:val="ru-RU"/>
        </w:rPr>
        <w:t xml:space="preserve">6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Указанные требования могут быть предъявлены потерпевшим в том числе посредством предоставления документов </w:t>
        <w:br w:type="textWrapping"/>
        <w:t>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оформленных при участии уполномоченных на то сотрудников полиции</w:t>
      </w:r>
      <w:r>
        <w:rPr>
          <w:rStyle w:val="Hyperlink.4"/>
          <w:rtl w:val="0"/>
          <w:lang w:val="ru-RU"/>
        </w:rPr>
        <w:t>.</w:t>
      </w:r>
    </w:p>
    <w:p>
      <w:pPr>
        <w:pStyle w:val="Normal.0"/>
        <w:suppressAutoHyphens w:val="1"/>
        <w:spacing w:after="0" w:line="336" w:lineRule="auto"/>
        <w:ind w:firstLine="709"/>
        <w:jc w:val="both"/>
        <w:rPr>
          <w:rStyle w:val="Hyperlink.4"/>
        </w:rPr>
      </w:pPr>
      <w:r>
        <w:rPr>
          <w:rStyle w:val="Hyperlink.3"/>
          <w:rtl w:val="0"/>
          <w:lang w:val="ru-RU"/>
        </w:rPr>
        <w:t xml:space="preserve">08.09.2020 </w:t>
      </w:r>
      <w:r>
        <w:rPr>
          <w:rStyle w:val="Hyperlink.4"/>
          <w:rtl w:val="0"/>
          <w:lang w:val="ru-RU"/>
        </w:rPr>
        <w:t>Заявитель обратился в Финансовую организацию с Заявлением по факту произошедшего ДТП по Договору ОСАГО</w:t>
      </w:r>
      <w:r>
        <w:rPr>
          <w:rStyle w:val="Hyperlink.4"/>
          <w:rtl w:val="0"/>
          <w:lang w:val="ru-RU"/>
        </w:rPr>
        <w:t>.</w:t>
      </w:r>
    </w:p>
    <w:p>
      <w:pPr>
        <w:pStyle w:val="Normal.0"/>
        <w:suppressAutoHyphens w:val="1"/>
        <w:spacing w:after="0" w:line="336" w:lineRule="auto"/>
        <w:ind w:firstLine="709"/>
        <w:jc w:val="both"/>
        <w:rPr>
          <w:rStyle w:val="Hyperlink.3"/>
        </w:rPr>
      </w:pPr>
      <w:r>
        <w:rPr>
          <w:rStyle w:val="Hyperlink.3"/>
          <w:rtl w:val="0"/>
          <w:lang w:val="ru-RU"/>
        </w:rPr>
        <w:t xml:space="preserve">22.09.2020 </w:t>
      </w:r>
      <w:r>
        <w:rPr>
          <w:rStyle w:val="Hyperlink.4"/>
          <w:rtl w:val="0"/>
          <w:lang w:val="ru-RU"/>
        </w:rPr>
        <w:t xml:space="preserve">Финансовая организация осуществила Заявителю выплату страхового возмещения в размере </w:t>
      </w:r>
      <w:r>
        <w:rPr>
          <w:rStyle w:val="Hyperlink.3"/>
          <w:rtl w:val="0"/>
          <w:lang w:val="ru-RU"/>
        </w:rPr>
        <w:t>100</w:t>
      </w:r>
      <w:r>
        <w:rPr>
          <w:rStyle w:val="Hyperlink.3"/>
          <w:rtl w:val="0"/>
          <w:lang w:val="ru-RU"/>
        </w:rPr>
        <w:t> </w:t>
      </w:r>
      <w:r>
        <w:rPr>
          <w:rStyle w:val="Hyperlink.3"/>
          <w:rtl w:val="0"/>
          <w:lang w:val="ru-RU"/>
        </w:rPr>
        <w:t xml:space="preserve">000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копеек</w:t>
      </w:r>
      <w:r>
        <w:rPr>
          <w:rStyle w:val="Hyperlink.3"/>
          <w:rtl w:val="0"/>
          <w:lang w:val="ru-RU"/>
        </w:rPr>
        <w:t>.</w:t>
      </w:r>
    </w:p>
    <w:p>
      <w:pPr>
        <w:pStyle w:val="Normal.0"/>
        <w:suppressAutoHyphens w:val="1"/>
        <w:spacing w:after="0" w:line="336" w:lineRule="auto"/>
        <w:ind w:firstLine="709"/>
        <w:jc w:val="both"/>
        <w:rPr>
          <w:rStyle w:val="Hyperlink.3"/>
        </w:rPr>
      </w:pPr>
      <w:r>
        <w:rPr>
          <w:rStyle w:val="Hyperlink.3"/>
          <w:rtl w:val="0"/>
          <w:lang w:val="ru-RU"/>
        </w:rPr>
        <w:t xml:space="preserve">28.09.2020 </w:t>
      </w:r>
      <w:r>
        <w:rPr>
          <w:rStyle w:val="Hyperlink.4"/>
          <w:rtl w:val="0"/>
          <w:lang w:val="ru-RU"/>
        </w:rPr>
        <w:t xml:space="preserve">в Финансовую организацию от Заявителя поступило </w:t>
      </w:r>
      <w:r>
        <w:rPr>
          <w:rStyle w:val="Hyperlink.3"/>
          <w:rtl w:val="0"/>
          <w:lang w:val="ru-RU"/>
        </w:rPr>
        <w:t>заявление о приобщении Постановления</w:t>
      </w:r>
      <w:r>
        <w:rPr>
          <w:rStyle w:val="Hyperlink.3"/>
          <w:rtl w:val="0"/>
          <w:lang w:val="ru-RU"/>
        </w:rPr>
        <w:t>.</w:t>
      </w:r>
    </w:p>
    <w:p>
      <w:pPr>
        <w:pStyle w:val="Normal.0"/>
        <w:suppressAutoHyphens w:val="1"/>
        <w:spacing w:after="0" w:line="336" w:lineRule="auto"/>
        <w:ind w:firstLine="709"/>
        <w:jc w:val="both"/>
        <w:rPr>
          <w:rStyle w:val="Hyperlink.3"/>
        </w:rPr>
      </w:pPr>
      <w:r>
        <w:rPr>
          <w:rStyle w:val="Hyperlink.4"/>
          <w:rtl w:val="0"/>
          <w:lang w:val="ru-RU"/>
        </w:rPr>
        <w:t>Таким образом</w:t>
      </w:r>
      <w:r>
        <w:rPr>
          <w:rStyle w:val="Hyperlink.4"/>
          <w:rtl w:val="0"/>
          <w:lang w:val="ru-RU"/>
        </w:rPr>
        <w:t xml:space="preserve">, </w:t>
      </w:r>
      <w:r>
        <w:rPr>
          <w:rStyle w:val="Hyperlink.4"/>
          <w:rtl w:val="0"/>
          <w:lang w:val="ru-RU"/>
        </w:rPr>
        <w:t>при обращении Заявителя с Заявлением по Договору ОСАГО в связи с ДТП</w:t>
      </w:r>
      <w:r>
        <w:rPr>
          <w:rStyle w:val="Hyperlink.4"/>
          <w:rtl w:val="0"/>
          <w:lang w:val="ru-RU"/>
        </w:rPr>
        <w:t xml:space="preserve">, </w:t>
      </w:r>
      <w:r>
        <w:rPr>
          <w:rStyle w:val="Hyperlink.4"/>
          <w:rtl w:val="0"/>
          <w:lang w:val="ru-RU"/>
        </w:rPr>
        <w:t>оформленным без участия уполномоченных на то сотрудников полиции</w:t>
      </w:r>
      <w:r>
        <w:rPr>
          <w:rStyle w:val="Hyperlink.4"/>
          <w:rtl w:val="0"/>
          <w:lang w:val="ru-RU"/>
        </w:rPr>
        <w:t xml:space="preserve">, </w:t>
      </w:r>
      <w:r>
        <w:rPr>
          <w:rStyle w:val="Hyperlink.4"/>
          <w:rtl w:val="0"/>
          <w:lang w:val="ru-RU"/>
        </w:rPr>
        <w:t>последующее предоставление Заявителем документов о ДТП</w:t>
      </w:r>
      <w:r>
        <w:rPr>
          <w:rStyle w:val="Hyperlink.4"/>
          <w:rtl w:val="0"/>
          <w:lang w:val="ru-RU"/>
        </w:rPr>
        <w:t xml:space="preserve">, </w:t>
      </w:r>
      <w:r>
        <w:rPr>
          <w:rStyle w:val="Hyperlink.4"/>
          <w:rtl w:val="0"/>
          <w:lang w:val="ru-RU"/>
        </w:rPr>
        <w:t>оформленных при участии уполномоченных на то сотрудников полиции</w:t>
      </w:r>
      <w:r>
        <w:rPr>
          <w:rStyle w:val="Hyperlink.4"/>
          <w:rtl w:val="0"/>
          <w:lang w:val="ru-RU"/>
        </w:rPr>
        <w:t xml:space="preserve">, </w:t>
      </w:r>
      <w:r>
        <w:rPr>
          <w:rStyle w:val="Hyperlink.4"/>
          <w:rtl w:val="0"/>
          <w:lang w:val="ru-RU"/>
        </w:rPr>
        <w:t>после осуществления Финансовой организацией выплаты страхового возмещения не влечет возникновение у Финансовой организации обязательства по осуществлению страховой выплаты в пределах</w:t>
      </w:r>
      <w:r>
        <w:rPr>
          <w:rStyle w:val="Hyperlink.4"/>
          <w:rtl w:val="0"/>
          <w:lang w:val="ru-RU"/>
        </w:rPr>
        <w:t xml:space="preserve">, </w:t>
      </w:r>
      <w:r>
        <w:rPr>
          <w:rStyle w:val="Hyperlink.4"/>
          <w:rtl w:val="0"/>
          <w:lang w:val="ru-RU"/>
        </w:rPr>
        <w:t xml:space="preserve">установленных статьей </w:t>
      </w:r>
      <w:r>
        <w:rPr>
          <w:rStyle w:val="Hyperlink.4"/>
          <w:rtl w:val="0"/>
          <w:lang w:val="ru-RU"/>
        </w:rPr>
        <w:t xml:space="preserve">7 </w:t>
      </w:r>
      <w:r>
        <w:rPr>
          <w:rStyle w:val="Hyperlink.4"/>
          <w:rtl w:val="0"/>
          <w:lang w:val="ru-RU"/>
        </w:rPr>
        <w:t>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 связи с чем</w:t>
      </w:r>
      <w:r>
        <w:rPr>
          <w:rStyle w:val="Hyperlink.4"/>
          <w:rtl w:val="0"/>
          <w:lang w:val="ru-RU"/>
        </w:rPr>
        <w:t xml:space="preserve">, </w:t>
      </w:r>
      <w:r>
        <w:rPr>
          <w:rStyle w:val="Hyperlink.4"/>
          <w:rtl w:val="0"/>
          <w:lang w:val="ru-RU"/>
        </w:rPr>
        <w:t>размер страхового возмещения</w:t>
      </w:r>
      <w:r>
        <w:rPr>
          <w:rStyle w:val="Hyperlink.4"/>
          <w:rtl w:val="0"/>
          <w:lang w:val="ru-RU"/>
        </w:rPr>
        <w:t xml:space="preserve">, </w:t>
      </w:r>
      <w:r>
        <w:rPr>
          <w:rStyle w:val="Hyperlink.4"/>
          <w:rtl w:val="0"/>
          <w:lang w:val="ru-RU"/>
        </w:rPr>
        <w:t>причитающегося Заявителю в счет возмещения вреда</w:t>
      </w:r>
      <w:r>
        <w:rPr>
          <w:rStyle w:val="Hyperlink.4"/>
          <w:rtl w:val="0"/>
          <w:lang w:val="ru-RU"/>
        </w:rPr>
        <w:t xml:space="preserve">, </w:t>
      </w:r>
      <w:r>
        <w:rPr>
          <w:rStyle w:val="Hyperlink.4"/>
          <w:rtl w:val="0"/>
          <w:lang w:val="ru-RU"/>
        </w:rPr>
        <w:t>причиненного Транспортному средству в результате ДТП</w:t>
      </w:r>
      <w:r>
        <w:rPr>
          <w:rStyle w:val="Hyperlink.4"/>
          <w:rtl w:val="0"/>
          <w:lang w:val="ru-RU"/>
        </w:rPr>
        <w:t xml:space="preserve">, </w:t>
      </w:r>
      <w:r>
        <w:rPr>
          <w:rStyle w:val="Hyperlink.4"/>
          <w:rtl w:val="0"/>
          <w:lang w:val="ru-RU"/>
        </w:rPr>
        <w:t>осуществляется в пределах</w:t>
      </w:r>
      <w:r>
        <w:rPr>
          <w:rStyle w:val="Hyperlink.4"/>
          <w:rtl w:val="0"/>
          <w:lang w:val="ru-RU"/>
        </w:rPr>
        <w:t xml:space="preserve">, </w:t>
      </w:r>
      <w:r>
        <w:rPr>
          <w:rStyle w:val="Hyperlink.4"/>
          <w:rtl w:val="0"/>
          <w:lang w:val="ru-RU"/>
        </w:rPr>
        <w:t xml:space="preserve">установленных пунктом </w:t>
      </w:r>
      <w:r>
        <w:rPr>
          <w:rStyle w:val="Hyperlink.4"/>
          <w:rtl w:val="0"/>
          <w:lang w:val="ru-RU"/>
        </w:rPr>
        <w:t xml:space="preserve">4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то есть не может превышать </w:t>
      </w:r>
      <w:r>
        <w:rPr>
          <w:rStyle w:val="Hyperlink.3"/>
          <w:rtl w:val="0"/>
          <w:lang w:val="ru-RU"/>
        </w:rPr>
        <w:t>100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uppressAutoHyphens w:val="1"/>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взыскании с Финансовой организации доплаты страхового возмещения по Договору ОСАГО в части превышения лимита ответственности</w:t>
      </w:r>
      <w:r>
        <w:rPr>
          <w:rStyle w:val="Hyperlink.4"/>
          <w:rtl w:val="0"/>
          <w:lang w:val="ru-RU"/>
        </w:rPr>
        <w:t xml:space="preserve">, </w:t>
      </w:r>
      <w:r>
        <w:rPr>
          <w:rStyle w:val="Hyperlink.4"/>
          <w:rtl w:val="0"/>
          <w:lang w:val="ru-RU"/>
        </w:rPr>
        <w:t xml:space="preserve">установленного пунктом </w:t>
      </w:r>
      <w:r>
        <w:rPr>
          <w:rStyle w:val="Hyperlink.4"/>
          <w:rtl w:val="0"/>
          <w:lang w:val="ru-RU"/>
        </w:rPr>
        <w:t xml:space="preserve">4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 xml:space="preserve">ФЗ </w:t>
        <w:br w:type="textWrapping"/>
        <w:t>не подлежит удовлетворению</w:t>
      </w:r>
      <w:r>
        <w:rPr>
          <w:rStyle w:val="Hyperlink.4"/>
          <w:rtl w:val="0"/>
          <w:lang w:val="ru-RU"/>
        </w:rPr>
        <w:t>.</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25. </w:t>
      </w:r>
      <w:r>
        <w:rPr>
          <w:rStyle w:val="None"/>
          <w:rFonts w:ascii="Times New Roman" w:hAnsi="Times New Roman" w:hint="default"/>
          <w:b w:val="1"/>
          <w:bCs w:val="1"/>
          <w:sz w:val="26"/>
          <w:szCs w:val="26"/>
          <w:rtl w:val="0"/>
          <w:lang w:val="ru-RU"/>
        </w:rPr>
        <w:t>Требование о взыскании доплаты страхового возмещения при заключенном с Финансовой организацией соглашении</w:t>
      </w:r>
      <w:r>
        <w:rPr>
          <w:rStyle w:val="None"/>
          <w:rFonts w:ascii="Times New Roman" w:hAnsi="Times New Roman"/>
          <w:b w:val="1"/>
          <w:bCs w:val="1"/>
          <w:sz w:val="26"/>
          <w:szCs w:val="26"/>
          <w:rtl w:val="0"/>
          <w:lang w:val="ru-RU"/>
        </w:rPr>
        <w:t>.</w:t>
      </w:r>
    </w:p>
    <w:p>
      <w:pPr>
        <w:pStyle w:val="Normal.0"/>
        <w:spacing w:after="0" w:line="336" w:lineRule="auto"/>
        <w:ind w:firstLine="709"/>
        <w:jc w:val="both"/>
        <w:rPr>
          <w:rStyle w:val="Hyperlink.4"/>
        </w:rPr>
      </w:pPr>
      <w:r>
        <w:rPr>
          <w:rStyle w:val="Hyperlink.4"/>
          <w:rtl w:val="0"/>
          <w:lang w:val="ru-RU"/>
        </w:rPr>
        <w:t>Порядок осуществления страхового возмещения</w:t>
      </w:r>
      <w:r>
        <w:rPr>
          <w:rStyle w:val="Hyperlink.4"/>
          <w:rtl w:val="0"/>
          <w:lang w:val="ru-RU"/>
        </w:rPr>
        <w:t xml:space="preserve">, </w:t>
      </w:r>
      <w:r>
        <w:rPr>
          <w:rStyle w:val="Hyperlink.4"/>
          <w:rtl w:val="0"/>
          <w:lang w:val="ru-RU"/>
        </w:rPr>
        <w:t xml:space="preserve">причиненного потерпевшему вреда определен в статье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в случае</w:t>
      </w:r>
      <w:r>
        <w:rPr>
          <w:rStyle w:val="Hyperlink.4"/>
          <w:rtl w:val="0"/>
          <w:lang w:val="ru-RU"/>
        </w:rPr>
        <w:t xml:space="preserve">, </w:t>
      </w:r>
      <w:r>
        <w:rPr>
          <w:rStyle w:val="Hyperlink.4"/>
          <w:rtl w:val="0"/>
          <w:lang w:val="ru-RU"/>
        </w:rPr>
        <w:t xml:space="preserve">если по результатам проведенного страховщиком осмотра поврежденного имущества или его остатков страховщик и потерпевший согласились о размере страхового возмещения </w:t>
        <w:br w:type="textWrapping"/>
        <w:t xml:space="preserve">и не настаивают на организации независимой технической экспертизы или независимой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поврежденного имущества или его остатков</w:t>
      </w:r>
      <w:r>
        <w:rPr>
          <w:rStyle w:val="Hyperlink.4"/>
          <w:rtl w:val="0"/>
          <w:lang w:val="ru-RU"/>
        </w:rPr>
        <w:t xml:space="preserve">, </w:t>
      </w:r>
      <w:r>
        <w:rPr>
          <w:rStyle w:val="Hyperlink.4"/>
          <w:rtl w:val="0"/>
          <w:lang w:val="ru-RU"/>
        </w:rPr>
        <w:t>экспертиза не проводится</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В соответствии со подпунктом «ж» пункта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путем выдачи суммы страховой выплаты потерпевшему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 xml:space="preserve">в кассе страховщика или перечисления суммы страховой выплаты на банковский счет потерпевшего </w:t>
      </w:r>
      <w:r>
        <w:rPr>
          <w:rStyle w:val="Hyperlink.4"/>
          <w:rtl w:val="0"/>
          <w:lang w:val="ru-RU"/>
        </w:rPr>
        <w:t>(</w:t>
      </w:r>
      <w:r>
        <w:rPr>
          <w:rStyle w:val="Hyperlink.4"/>
          <w:rtl w:val="0"/>
          <w:lang w:val="ru-RU"/>
        </w:rPr>
        <w:t>выгодоприобретателя</w:t>
      </w:r>
      <w:r>
        <w:rPr>
          <w:rStyle w:val="Hyperlink.4"/>
          <w:rtl w:val="0"/>
          <w:lang w:val="ru-RU"/>
        </w:rPr>
        <w:t>) (</w:t>
      </w:r>
      <w:r>
        <w:rPr>
          <w:rStyle w:val="Hyperlink.4"/>
          <w:rtl w:val="0"/>
          <w:lang w:val="ru-RU"/>
        </w:rPr>
        <w:t>наличный или безналичный расчет</w:t>
      </w:r>
      <w:r>
        <w:rPr>
          <w:rStyle w:val="Hyperlink.4"/>
          <w:rtl w:val="0"/>
          <w:lang w:val="ru-RU"/>
        </w:rPr>
        <w:t xml:space="preserve">) </w:t>
      </w:r>
      <w:r>
        <w:rPr>
          <w:rStyle w:val="Hyperlink.4"/>
          <w:rtl w:val="0"/>
          <w:lang w:val="ru-RU"/>
        </w:rPr>
        <w:t xml:space="preserve">в случае наличия соглашения в письменной форме между страховщиком и потерпевшим </w:t>
      </w:r>
      <w:r>
        <w:rPr>
          <w:rStyle w:val="Hyperlink.4"/>
          <w:rtl w:val="0"/>
          <w:lang w:val="ru-RU"/>
        </w:rPr>
        <w:t>(</w:t>
      </w:r>
      <w:r>
        <w:rPr>
          <w:rStyle w:val="Hyperlink.4"/>
          <w:rtl w:val="0"/>
          <w:lang w:val="ru-RU"/>
        </w:rPr>
        <w:t>выгодоприобретателем</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Как указано в пункте </w:t>
      </w:r>
      <w:r>
        <w:rPr>
          <w:rStyle w:val="Hyperlink.4"/>
          <w:rtl w:val="0"/>
          <w:lang w:val="ru-RU"/>
        </w:rPr>
        <w:t xml:space="preserve">43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t>в случае</w:t>
      </w:r>
      <w:r>
        <w:rPr>
          <w:rStyle w:val="Hyperlink.4"/>
          <w:rtl w:val="0"/>
          <w:lang w:val="ru-RU"/>
        </w:rPr>
        <w:t xml:space="preserve">, </w:t>
      </w:r>
      <w:r>
        <w:rPr>
          <w:rStyle w:val="Hyperlink.4"/>
          <w:rtl w:val="0"/>
          <w:lang w:val="ru-RU"/>
        </w:rPr>
        <w:t xml:space="preserve">если по результатам проведенного страховщиком осмотра поврежденного имущества страховщик и потерпевший достигли согласия о размере страховой выплаты и не настаивают на организации независимой технической экспертизы транспортного средства или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поврежденного имущества</w:t>
      </w:r>
      <w:r>
        <w:rPr>
          <w:rStyle w:val="Hyperlink.4"/>
          <w:rtl w:val="0"/>
          <w:lang w:val="ru-RU"/>
        </w:rPr>
        <w:t xml:space="preserve">, </w:t>
      </w:r>
      <w:r>
        <w:rPr>
          <w:rStyle w:val="Hyperlink.4"/>
          <w:rtl w:val="0"/>
          <w:lang w:val="ru-RU"/>
        </w:rPr>
        <w:t>такая экспертиза</w:t>
      </w:r>
      <w:r>
        <w:rPr>
          <w:rStyle w:val="Hyperlink.4"/>
          <w:rtl w:val="0"/>
          <w:lang w:val="ru-RU"/>
        </w:rPr>
        <w:t xml:space="preserve">, </w:t>
      </w:r>
      <w:r>
        <w:rPr>
          <w:rStyle w:val="Hyperlink.4"/>
          <w:rtl w:val="0"/>
          <w:lang w:val="ru-RU"/>
        </w:rPr>
        <w:t xml:space="preserve">в силу пункта </w:t>
      </w:r>
      <w:r>
        <w:rPr>
          <w:rStyle w:val="Hyperlink.4"/>
          <w:rtl w:val="0"/>
          <w:lang w:val="ru-RU"/>
        </w:rPr>
        <w:t xml:space="preserve">12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может не проводиться</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При заключении соглашения об урегулировании страхового случая без проведения независимой технической экспертизы транспортного средства или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поврежденного имущества потерпевший и страховщик договариваются о размере</w:t>
      </w:r>
      <w:r>
        <w:rPr>
          <w:rStyle w:val="Hyperlink.4"/>
          <w:rtl w:val="0"/>
          <w:lang w:val="ru-RU"/>
        </w:rPr>
        <w:t xml:space="preserve">, </w:t>
      </w:r>
      <w:r>
        <w:rPr>
          <w:rStyle w:val="Hyperlink.4"/>
          <w:rtl w:val="0"/>
          <w:lang w:val="ru-RU"/>
        </w:rPr>
        <w:t>порядке и сроках подлежащего выплате потерпевшему страхового возмещения</w:t>
      </w:r>
      <w:r>
        <w:rPr>
          <w:rStyle w:val="Hyperlink.4"/>
          <w:rtl w:val="0"/>
          <w:lang w:val="ru-RU"/>
        </w:rPr>
        <w:t xml:space="preserve">. </w:t>
      </w:r>
      <w:r>
        <w:rPr>
          <w:rStyle w:val="Hyperlink.4"/>
          <w:rtl w:val="0"/>
          <w:lang w:val="ru-RU"/>
        </w:rPr>
        <w:t>После осуществления страховщиком оговоренной страховой выплаты его обязанность считается исполненной в полном объеме и надлежащим образом</w:t>
      </w:r>
      <w:r>
        <w:rPr>
          <w:rStyle w:val="Hyperlink.4"/>
          <w:rtl w:val="0"/>
          <w:lang w:val="ru-RU"/>
        </w:rPr>
        <w:t xml:space="preserve">, </w:t>
      </w:r>
      <w:r>
        <w:rPr>
          <w:rStyle w:val="Hyperlink.4"/>
          <w:rtl w:val="0"/>
          <w:lang w:val="ru-RU"/>
        </w:rPr>
        <w:t xml:space="preserve">что прекращает соответствующее обязательство страховщика </w:t>
      </w:r>
      <w:r>
        <w:rPr>
          <w:rStyle w:val="Hyperlink.4"/>
          <w:rtl w:val="0"/>
          <w:lang w:val="ru-RU"/>
        </w:rPr>
        <w:t>(</w:t>
      </w:r>
      <w:r>
        <w:rPr>
          <w:rStyle w:val="Hyperlink.4"/>
          <w:rtl w:val="0"/>
          <w:lang w:val="ru-RU"/>
        </w:rPr>
        <w:t xml:space="preserve">пункт </w:t>
      </w:r>
      <w:r>
        <w:rPr>
          <w:rStyle w:val="Hyperlink.4"/>
          <w:rtl w:val="0"/>
          <w:lang w:val="ru-RU"/>
        </w:rPr>
        <w:t xml:space="preserve">1 </w:t>
      </w:r>
      <w:r>
        <w:rPr>
          <w:rStyle w:val="Hyperlink.4"/>
          <w:rtl w:val="0"/>
          <w:lang w:val="ru-RU"/>
        </w:rPr>
        <w:t xml:space="preserve">статьи </w:t>
      </w:r>
      <w:r>
        <w:rPr>
          <w:rStyle w:val="Hyperlink.4"/>
          <w:rtl w:val="0"/>
          <w:lang w:val="ru-RU"/>
        </w:rPr>
        <w:t xml:space="preserve">408 </w:t>
      </w:r>
      <w:r>
        <w:rPr>
          <w:rStyle w:val="Hyperlink.4"/>
          <w:rtl w:val="0"/>
          <w:lang w:val="ru-RU"/>
        </w:rPr>
        <w:t>ГК РФ</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Заключение со страховщиком соглашения об урегулировании страхового случая без проведения независимой технической экспертизы транспортного средства или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поврежденного имущества является реализацией права потерпевшего на получение страхового возмещения</w:t>
      </w:r>
      <w:r>
        <w:rPr>
          <w:rStyle w:val="Hyperlink.4"/>
          <w:rtl w:val="0"/>
          <w:lang w:val="ru-RU"/>
        </w:rPr>
        <w:t xml:space="preserve">, </w:t>
      </w:r>
      <w:r>
        <w:rPr>
          <w:rStyle w:val="Hyperlink.4"/>
          <w:rtl w:val="0"/>
          <w:lang w:val="ru-RU"/>
        </w:rPr>
        <w:t>вследствие чего после исполнения страховщиком обязательства по страховой выплате в размере</w:t>
      </w:r>
      <w:r>
        <w:rPr>
          <w:rStyle w:val="Hyperlink.4"/>
          <w:rtl w:val="0"/>
          <w:lang w:val="ru-RU"/>
        </w:rPr>
        <w:t xml:space="preserve">, </w:t>
      </w:r>
      <w:r>
        <w:rPr>
          <w:rStyle w:val="Hyperlink.4"/>
          <w:rtl w:val="0"/>
          <w:lang w:val="ru-RU"/>
        </w:rPr>
        <w:t>согласованном сторонами</w:t>
      </w:r>
      <w:r>
        <w:rPr>
          <w:rStyle w:val="Hyperlink.4"/>
          <w:rtl w:val="0"/>
          <w:lang w:val="ru-RU"/>
        </w:rPr>
        <w:t xml:space="preserve">, </w:t>
      </w:r>
      <w:r>
        <w:rPr>
          <w:rStyle w:val="Hyperlink.4"/>
          <w:rtl w:val="0"/>
          <w:lang w:val="ru-RU"/>
        </w:rPr>
        <w:t>основания для взыскания каких</w:t>
      </w:r>
      <w:r>
        <w:rPr>
          <w:rStyle w:val="Hyperlink.4"/>
          <w:rtl w:val="0"/>
          <w:lang w:val="ru-RU"/>
        </w:rPr>
        <w:t>-</w:t>
      </w:r>
      <w:r>
        <w:rPr>
          <w:rStyle w:val="Hyperlink.4"/>
          <w:rtl w:val="0"/>
          <w:lang w:val="ru-RU"/>
        </w:rPr>
        <w:t>либо дополнительных убытков отсутствуют</w:t>
      </w:r>
      <w:r>
        <w:rPr>
          <w:rStyle w:val="Hyperlink.4"/>
          <w:rtl w:val="0"/>
          <w:lang w:val="ru-RU"/>
        </w:rPr>
        <w:t xml:space="preserve">. </w:t>
      </w:r>
      <w:r>
        <w:rPr>
          <w:rStyle w:val="Hyperlink.4"/>
          <w:rtl w:val="0"/>
          <w:lang w:val="ru-RU"/>
        </w:rPr>
        <w:t xml:space="preserve">Вместе с тем при наличии оснований для признания указанного соглашения недействительным потерпевший вправе обратиться в суд </w:t>
        <w:br w:type="textWrapping"/>
        <w:t>с иском об оспаривании такого соглашения и о взыскании суммы страхового возмещения в ином размере</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В материалы Обращение предоставлено Соглашение от </w:t>
      </w:r>
      <w:r>
        <w:rPr>
          <w:rStyle w:val="Hyperlink.3"/>
          <w:rtl w:val="0"/>
          <w:lang w:val="ru-RU"/>
        </w:rPr>
        <w:t>22.06.2021</w:t>
      </w:r>
      <w:r>
        <w:rPr>
          <w:rStyle w:val="Hyperlink.4"/>
          <w:rtl w:val="0"/>
          <w:lang w:val="ru-RU"/>
        </w:rPr>
        <w:t xml:space="preserve">, </w:t>
      </w:r>
      <w:r>
        <w:rPr>
          <w:rStyle w:val="Hyperlink.4"/>
          <w:rtl w:val="0"/>
          <w:lang w:val="ru-RU"/>
        </w:rPr>
        <w:t xml:space="preserve">в соответствии с пунктами </w:t>
      </w:r>
      <w:r>
        <w:rPr>
          <w:rStyle w:val="Hyperlink.3"/>
          <w:rtl w:val="0"/>
          <w:lang w:val="ru-RU"/>
        </w:rPr>
        <w:t xml:space="preserve">1 </w:t>
      </w:r>
      <w:r>
        <w:rPr>
          <w:rStyle w:val="Hyperlink.3"/>
          <w:rtl w:val="0"/>
          <w:lang w:val="ru-RU"/>
        </w:rPr>
        <w:t xml:space="preserve">и </w:t>
      </w:r>
      <w:r>
        <w:rPr>
          <w:rStyle w:val="Hyperlink.3"/>
          <w:rtl w:val="0"/>
          <w:lang w:val="ru-RU"/>
        </w:rPr>
        <w:t xml:space="preserve">2 </w:t>
      </w:r>
      <w:r>
        <w:rPr>
          <w:rStyle w:val="Hyperlink.4"/>
          <w:rtl w:val="0"/>
          <w:lang w:val="ru-RU"/>
        </w:rPr>
        <w:t xml:space="preserve">которого Финансовая организация и Заявитель </w:t>
      </w:r>
      <w:r>
        <w:rPr>
          <w:rStyle w:val="Hyperlink.3"/>
          <w:rtl w:val="0"/>
          <w:lang w:val="ru-RU"/>
        </w:rPr>
        <w:t>не настаивают на организации независимой технической экспертизы и пришли к согласию о страховом возмещении ущерба</w:t>
      </w:r>
      <w:r>
        <w:rPr>
          <w:rStyle w:val="Hyperlink.3"/>
          <w:rtl w:val="0"/>
          <w:lang w:val="ru-RU"/>
        </w:rPr>
        <w:t xml:space="preserve">, </w:t>
      </w:r>
      <w:r>
        <w:rPr>
          <w:rStyle w:val="Hyperlink.3"/>
          <w:rtl w:val="0"/>
          <w:lang w:val="ru-RU"/>
        </w:rPr>
        <w:t xml:space="preserve">причиненного Транспортному средству в результате ДТП от </w:t>
      </w:r>
      <w:r>
        <w:rPr>
          <w:rStyle w:val="Hyperlink.3"/>
          <w:rtl w:val="0"/>
          <w:lang w:val="ru-RU"/>
        </w:rPr>
        <w:t xml:space="preserve">04.06.2021, </w:t>
      </w:r>
      <w:r>
        <w:rPr>
          <w:rStyle w:val="Hyperlink.3"/>
          <w:rtl w:val="0"/>
          <w:lang w:val="ru-RU"/>
        </w:rPr>
        <w:t xml:space="preserve">в размере </w:t>
      </w:r>
      <w:r>
        <w:rPr>
          <w:rStyle w:val="Hyperlink.3"/>
          <w:rtl w:val="0"/>
          <w:lang w:val="ru-RU"/>
        </w:rPr>
        <w:t xml:space="preserve">158 550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p>
    <w:p>
      <w:pPr>
        <w:pStyle w:val="Normal.0"/>
        <w:spacing w:after="0" w:line="336" w:lineRule="auto"/>
        <w:ind w:firstLine="709"/>
        <w:jc w:val="both"/>
        <w:rPr>
          <w:rStyle w:val="Hyperlink.3"/>
        </w:rPr>
      </w:pPr>
      <w:r>
        <w:rPr>
          <w:rStyle w:val="Hyperlink.4"/>
          <w:rtl w:val="0"/>
          <w:lang w:val="ru-RU"/>
        </w:rPr>
        <w:t xml:space="preserve">Согласно пункту </w:t>
      </w:r>
      <w:r>
        <w:rPr>
          <w:rStyle w:val="Hyperlink.3"/>
          <w:rtl w:val="0"/>
          <w:lang w:val="ru-RU"/>
        </w:rPr>
        <w:t>10</w:t>
      </w:r>
      <w:r>
        <w:rPr>
          <w:rStyle w:val="Hyperlink.4"/>
          <w:rtl w:val="0"/>
          <w:lang w:val="ru-RU"/>
        </w:rPr>
        <w:t xml:space="preserve"> Соглашения </w:t>
      </w:r>
      <w:r>
        <w:rPr>
          <w:rStyle w:val="Hyperlink.3"/>
          <w:rtl w:val="0"/>
          <w:lang w:val="ru-RU"/>
        </w:rPr>
        <w:t>после осуществления Финансовой организацией страховой выплаты</w:t>
      </w:r>
      <w:r>
        <w:rPr>
          <w:rStyle w:val="Hyperlink.3"/>
          <w:rtl w:val="0"/>
          <w:lang w:val="ru-RU"/>
        </w:rPr>
        <w:t xml:space="preserve">, </w:t>
      </w:r>
      <w:r>
        <w:rPr>
          <w:rStyle w:val="Hyperlink.3"/>
          <w:rtl w:val="0"/>
          <w:lang w:val="ru-RU"/>
        </w:rPr>
        <w:t xml:space="preserve">указанной в пункте </w:t>
      </w:r>
      <w:r>
        <w:rPr>
          <w:rStyle w:val="Hyperlink.3"/>
          <w:rtl w:val="0"/>
          <w:lang w:val="ru-RU"/>
        </w:rPr>
        <w:t xml:space="preserve">2 </w:t>
      </w:r>
      <w:r>
        <w:rPr>
          <w:rStyle w:val="Hyperlink.3"/>
          <w:rtl w:val="0"/>
          <w:lang w:val="ru-RU"/>
        </w:rPr>
        <w:t>Соглашения размере</w:t>
      </w:r>
      <w:r>
        <w:rPr>
          <w:rStyle w:val="Hyperlink.3"/>
          <w:rtl w:val="0"/>
          <w:lang w:val="ru-RU"/>
        </w:rPr>
        <w:t xml:space="preserve">, </w:t>
      </w:r>
      <w:r>
        <w:rPr>
          <w:rStyle w:val="Hyperlink.3"/>
          <w:rtl w:val="0"/>
          <w:lang w:val="ru-RU"/>
        </w:rPr>
        <w:t xml:space="preserve">обязанность Финансовой организации по урегулированию требований Заявителя по страховой выплате </w:t>
        <w:br w:type="textWrapping"/>
        <w:t xml:space="preserve">в результате ДТП от </w:t>
      </w:r>
      <w:r>
        <w:rPr>
          <w:rStyle w:val="Hyperlink.3"/>
          <w:rtl w:val="0"/>
          <w:lang w:val="ru-RU"/>
        </w:rPr>
        <w:t xml:space="preserve">04.06.2021 </w:t>
      </w:r>
      <w:r>
        <w:rPr>
          <w:rStyle w:val="Hyperlink.3"/>
          <w:rtl w:val="0"/>
          <w:lang w:val="ru-RU"/>
        </w:rPr>
        <w:t xml:space="preserve">прекращается в соответствии со статьей </w:t>
      </w:r>
      <w:r>
        <w:rPr>
          <w:rStyle w:val="Hyperlink.3"/>
          <w:rtl w:val="0"/>
          <w:lang w:val="ru-RU"/>
        </w:rPr>
        <w:t xml:space="preserve">408 </w:t>
      </w:r>
      <w:r>
        <w:rPr>
          <w:rStyle w:val="Hyperlink.3"/>
          <w:rtl w:val="0"/>
          <w:lang w:val="ru-RU"/>
        </w:rPr>
        <w:t xml:space="preserve">ГК РФ в связи с исполнением обязательств </w:t>
        <w:br w:type="textWrapping"/>
        <w:t>в полном объеме</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23.09.2021 </w:t>
      </w:r>
      <w:r>
        <w:rPr>
          <w:rStyle w:val="Hyperlink.4"/>
          <w:rtl w:val="0"/>
          <w:lang w:val="ru-RU"/>
        </w:rPr>
        <w:t>Финансовая организация</w:t>
      </w:r>
      <w:r>
        <w:rPr>
          <w:rStyle w:val="Hyperlink.4"/>
          <w:rtl w:val="0"/>
          <w:lang w:val="ru-RU"/>
        </w:rPr>
        <w:t xml:space="preserve">, </w:t>
      </w:r>
      <w:r>
        <w:rPr>
          <w:rStyle w:val="Hyperlink.4"/>
          <w:rtl w:val="0"/>
          <w:lang w:val="ru-RU"/>
        </w:rPr>
        <w:t>в рамках исполнения Соглашения</w:t>
      </w:r>
      <w:r>
        <w:rPr>
          <w:rStyle w:val="Hyperlink.4"/>
          <w:rtl w:val="0"/>
          <w:lang w:val="ru-RU"/>
        </w:rPr>
        <w:t xml:space="preserve">, </w:t>
      </w:r>
      <w:r>
        <w:rPr>
          <w:rStyle w:val="Hyperlink.4"/>
          <w:rtl w:val="0"/>
          <w:lang w:val="ru-RU"/>
        </w:rPr>
        <w:t xml:space="preserve">выплатила Заявителю страховое возмещение </w:t>
        <w:br w:type="textWrapping"/>
        <w:t xml:space="preserve">в размере </w:t>
      </w:r>
      <w:r>
        <w:rPr>
          <w:rStyle w:val="Hyperlink.3"/>
          <w:rtl w:val="0"/>
          <w:lang w:val="ru-RU"/>
        </w:rPr>
        <w:t xml:space="preserve">158 550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Соглашение</w:t>
      </w:r>
      <w:r>
        <w:rPr>
          <w:rStyle w:val="Hyperlink.4"/>
          <w:rtl w:val="0"/>
          <w:lang w:val="ru-RU"/>
        </w:rPr>
        <w:t xml:space="preserve">, </w:t>
      </w:r>
      <w:r>
        <w:rPr>
          <w:rStyle w:val="Hyperlink.4"/>
          <w:rtl w:val="0"/>
          <w:lang w:val="ru-RU"/>
        </w:rPr>
        <w:t>заключенное между Заявителем и Финансовой организацией</w:t>
      </w:r>
      <w:r>
        <w:rPr>
          <w:rStyle w:val="Hyperlink.4"/>
          <w:rtl w:val="0"/>
          <w:lang w:val="ru-RU"/>
        </w:rPr>
        <w:t xml:space="preserve">, </w:t>
      </w:r>
      <w:r>
        <w:rPr>
          <w:rStyle w:val="Hyperlink.4"/>
          <w:rtl w:val="0"/>
          <w:lang w:val="ru-RU"/>
        </w:rPr>
        <w:t>не оспорено и не признано недействительным</w:t>
      </w:r>
      <w:r>
        <w:rPr>
          <w:rStyle w:val="Hyperlink.4"/>
          <w:rtl w:val="0"/>
          <w:lang w:val="ru-RU"/>
        </w:rPr>
        <w:t xml:space="preserve">, </w:t>
      </w:r>
      <w:r>
        <w:rPr>
          <w:rStyle w:val="Hyperlink.4"/>
          <w:rtl w:val="0"/>
          <w:lang w:val="ru-RU"/>
        </w:rPr>
        <w:t>исполнено Финансовой организацией в полном объеме</w:t>
      </w:r>
      <w:r>
        <w:rPr>
          <w:rStyle w:val="Hyperlink.4"/>
          <w:rtl w:val="0"/>
          <w:lang w:val="ru-RU"/>
        </w:rPr>
        <w:t xml:space="preserve">, </w:t>
      </w:r>
      <w:r>
        <w:rPr>
          <w:rStyle w:val="Hyperlink.4"/>
          <w:rtl w:val="0"/>
          <w:lang w:val="ru-RU"/>
        </w:rPr>
        <w:t xml:space="preserve">в связи с чем требование Заявителя о доплате страхового возмещения </w:t>
        <w:br w:type="textWrapping"/>
        <w:t>по Договору ОСАГО удовлетворению не подлежит</w:t>
      </w:r>
      <w:r>
        <w:rPr>
          <w:rStyle w:val="Hyperlink.4"/>
          <w:rtl w:val="0"/>
          <w:lang w:val="ru-RU"/>
        </w:rPr>
        <w:t>.</w:t>
      </w:r>
    </w:p>
    <w:p>
      <w:pPr>
        <w:pStyle w:val="List Paragraph"/>
        <w:spacing w:before="100" w:after="100"/>
        <w:ind w:left="1418" w:firstLine="0"/>
        <w:jc w:val="center"/>
        <w:rPr>
          <w:rStyle w:val="None"/>
          <w:rFonts w:ascii="Times New Roman" w:cs="Times New Roman" w:hAnsi="Times New Roman" w:eastAsia="Times New Roman"/>
          <w:b w:val="1"/>
          <w:bCs w:val="1"/>
          <w:outline w:val="0"/>
          <w:color w:val="5b9bd5"/>
          <w:sz w:val="26"/>
          <w:szCs w:val="26"/>
          <w:u w:val="single" w:color="5b9bd5"/>
          <w14:textFill>
            <w14:solidFill>
              <w14:srgbClr w14:val="5B9BD5"/>
            </w14:solidFill>
          </w14:textFill>
        </w:rPr>
      </w:pPr>
      <w:r>
        <w:rPr>
          <w:rStyle w:val="None"/>
          <w:rFonts w:ascii="Times New Roman" w:hAnsi="Times New Roman" w:hint="default"/>
          <w:b w:val="1"/>
          <w:bCs w:val="1"/>
          <w:outline w:val="0"/>
          <w:color w:val="5b9bd5"/>
          <w:sz w:val="26"/>
          <w:szCs w:val="26"/>
          <w:u w:val="single" w:color="5b9bd5"/>
          <w:rtl w:val="0"/>
          <w:lang w:val="ru-RU"/>
          <w14:textFill>
            <w14:solidFill>
              <w14:srgbClr w14:val="5B9BD5"/>
            </w14:solidFill>
          </w14:textFill>
        </w:rPr>
        <w:t xml:space="preserve">Возмещение вреда здоровью </w:t>
      </w:r>
      <w:r>
        <w:rPr>
          <w:rStyle w:val="None"/>
          <w:rFonts w:ascii="Times New Roman" w:hAnsi="Times New Roman"/>
          <w:b w:val="1"/>
          <w:bCs w:val="1"/>
          <w:outline w:val="0"/>
          <w:color w:val="5b9bd5"/>
          <w:sz w:val="26"/>
          <w:szCs w:val="26"/>
          <w:u w:val="single" w:color="5b9bd5"/>
          <w:rtl w:val="0"/>
          <w:lang w:val="ru-RU"/>
          <w14:textFill>
            <w14:solidFill>
              <w14:srgbClr w14:val="5B9BD5"/>
            </w14:solidFill>
          </w14:textFill>
        </w:rPr>
        <w:t>(</w:t>
      </w:r>
      <w:r>
        <w:rPr>
          <w:rStyle w:val="None"/>
          <w:rFonts w:ascii="Times New Roman" w:hAnsi="Times New Roman" w:hint="default"/>
          <w:b w:val="1"/>
          <w:bCs w:val="1"/>
          <w:outline w:val="0"/>
          <w:color w:val="5b9bd5"/>
          <w:sz w:val="26"/>
          <w:szCs w:val="26"/>
          <w:u w:val="single" w:color="5b9bd5"/>
          <w:rtl w:val="0"/>
          <w:lang w:val="ru-RU"/>
          <w14:textFill>
            <w14:solidFill>
              <w14:srgbClr w14:val="5B9BD5"/>
            </w14:solidFill>
          </w14:textFill>
        </w:rPr>
        <w:t>жизни</w:t>
      </w:r>
      <w:r>
        <w:rPr>
          <w:rStyle w:val="None"/>
          <w:rFonts w:ascii="Times New Roman" w:hAnsi="Times New Roman"/>
          <w:b w:val="1"/>
          <w:bCs w:val="1"/>
          <w:outline w:val="0"/>
          <w:color w:val="5b9bd5"/>
          <w:sz w:val="26"/>
          <w:szCs w:val="26"/>
          <w:u w:val="single" w:color="5b9bd5"/>
          <w:rtl w:val="0"/>
          <w:lang w:val="ru-RU"/>
          <w14:textFill>
            <w14:solidFill>
              <w14:srgbClr w14:val="5B9BD5"/>
            </w14:solidFill>
          </w14:textFill>
        </w:rPr>
        <w:t>)</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жизнь_и_здоровье" w:id="53"/>
      <w:r>
        <w:rPr>
          <w:rStyle w:val="None"/>
          <w:rFonts w:ascii="Times New Roman" w:hAnsi="Times New Roman"/>
          <w:b w:val="1"/>
          <w:bCs w:val="1"/>
          <w:sz w:val="26"/>
          <w:szCs w:val="26"/>
          <w:rtl w:val="0"/>
          <w:lang w:val="ru-RU"/>
        </w:rPr>
        <w:t xml:space="preserve">26. </w:t>
      </w:r>
      <w:r>
        <w:rPr>
          <w:rStyle w:val="None"/>
          <w:rFonts w:ascii="Times New Roman" w:hAnsi="Times New Roman" w:hint="default"/>
          <w:b w:val="1"/>
          <w:bCs w:val="1"/>
          <w:sz w:val="26"/>
          <w:szCs w:val="26"/>
          <w:rtl w:val="0"/>
          <w:lang w:val="ru-RU"/>
        </w:rPr>
        <w:t xml:space="preserve">Требование о взыскании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доплате</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страхового возмещения в части возмещения вреда</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причиненного жизни или здоровью</w:t>
      </w:r>
      <w:r>
        <w:rPr>
          <w:rStyle w:val="None"/>
          <w:rFonts w:ascii="Times New Roman" w:hAnsi="Times New Roman"/>
          <w:b w:val="1"/>
          <w:bCs w:val="1"/>
          <w:sz w:val="26"/>
          <w:szCs w:val="26"/>
          <w:rtl w:val="0"/>
          <w:lang w:val="ru-RU"/>
        </w:rPr>
        <w:t>:</w:t>
      </w:r>
      <w:bookmarkEnd w:id="53"/>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жизнь_и_здоровье_до_мая_2019" w:id="54"/>
      <w:r>
        <w:rPr>
          <w:rStyle w:val="None"/>
          <w:rFonts w:ascii="Times New Roman" w:hAnsi="Times New Roman"/>
          <w:b w:val="1"/>
          <w:bCs w:val="1"/>
          <w:sz w:val="26"/>
          <w:szCs w:val="26"/>
          <w:rtl w:val="0"/>
          <w:lang w:val="ru-RU"/>
        </w:rPr>
        <w:t xml:space="preserve">26.1. </w:t>
      </w:r>
      <w:r>
        <w:rPr>
          <w:rStyle w:val="None"/>
          <w:rFonts w:ascii="Times New Roman" w:hAnsi="Times New Roman" w:hint="default"/>
          <w:b w:val="1"/>
          <w:bCs w:val="1"/>
          <w:sz w:val="26"/>
          <w:szCs w:val="26"/>
          <w:rtl w:val="0"/>
          <w:lang w:val="ru-RU"/>
        </w:rPr>
        <w:t xml:space="preserve">При заключенных договорах ОСАГО участников ДТП до </w:t>
      </w:r>
      <w:r>
        <w:rPr>
          <w:rStyle w:val="None"/>
          <w:rFonts w:ascii="Times New Roman" w:hAnsi="Times New Roman"/>
          <w:b w:val="1"/>
          <w:bCs w:val="1"/>
          <w:sz w:val="26"/>
          <w:szCs w:val="26"/>
          <w:rtl w:val="0"/>
          <w:lang w:val="ru-RU"/>
        </w:rPr>
        <w:t>01.05.2019.</w:t>
      </w:r>
      <w:bookmarkEnd w:id="54"/>
    </w:p>
    <w:p>
      <w:pPr>
        <w:pStyle w:val="List Paragraph"/>
        <w:spacing w:before="100" w:after="100" w:line="336" w:lineRule="auto"/>
        <w:ind w:left="1418" w:firstLine="0"/>
        <w:rPr>
          <w:rStyle w:val="None"/>
          <w:rFonts w:ascii="Times New Roman" w:cs="Times New Roman" w:hAnsi="Times New Roman" w:eastAsia="Times New Roman"/>
          <w:b w:val="1"/>
          <w:bCs w:val="1"/>
          <w:outline w:val="0"/>
          <w:color w:val="00b0f0"/>
          <w:sz w:val="26"/>
          <w:szCs w:val="26"/>
          <w:u w:color="00b0f0"/>
          <w14:textFill>
            <w14:solidFill>
              <w14:srgbClr w14:val="00B0F0"/>
            </w14:solidFill>
          </w14:textFill>
        </w:rPr>
      </w:pP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В части возмещения вреда</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 xml:space="preserve">, </w:t>
      </w: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причиненного жизни</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w:t>
      </w:r>
    </w:p>
    <w:p>
      <w:pPr>
        <w:pStyle w:val="Normal.0"/>
        <w:shd w:val="clear" w:color="auto" w:fill="ffffff"/>
        <w:spacing w:after="0" w:line="336" w:lineRule="auto"/>
        <w:ind w:firstLine="709"/>
        <w:jc w:val="both"/>
        <w:rPr>
          <w:rStyle w:val="Hyperlink.4"/>
        </w:rPr>
      </w:pPr>
      <w:r>
        <w:rPr>
          <w:rStyle w:val="Hyperlink.4"/>
          <w:rtl w:val="0"/>
          <w:lang w:val="ru-RU"/>
        </w:rPr>
        <w:t xml:space="preserve">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предусмотрено</w:t>
      </w:r>
      <w:r>
        <w:rPr>
          <w:rStyle w:val="Hyperlink.4"/>
          <w:rtl w:val="0"/>
          <w:lang w:val="ru-RU"/>
        </w:rPr>
        <w:t xml:space="preserve">, </w:t>
      </w:r>
      <w:r>
        <w:rPr>
          <w:rStyle w:val="Hyperlink.4"/>
          <w:rtl w:val="0"/>
          <w:lang w:val="ru-RU"/>
        </w:rPr>
        <w:t>что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данным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силу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4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владельцы транспортных средств обязаны на условиях и в порядке</w:t>
      </w:r>
      <w:r>
        <w:rPr>
          <w:rStyle w:val="Hyperlink.4"/>
          <w:rtl w:val="0"/>
          <w:lang w:val="ru-RU"/>
        </w:rPr>
        <w:t xml:space="preserve">, </w:t>
      </w:r>
      <w:r>
        <w:rPr>
          <w:rStyle w:val="Hyperlink.4"/>
          <w:rtl w:val="0"/>
          <w:lang w:val="ru-RU"/>
        </w:rPr>
        <w:t>которые установлены Законом № </w:t>
      </w:r>
      <w:r>
        <w:rPr>
          <w:rStyle w:val="Hyperlink.4"/>
          <w:rtl w:val="0"/>
          <w:lang w:val="ru-RU"/>
        </w:rPr>
        <w:t>40</w:t>
      </w:r>
      <w:r>
        <w:rPr>
          <w:rStyle w:val="Hyperlink.4"/>
          <w:rtl w:val="0"/>
          <w:lang w:val="ru-RU"/>
        </w:rPr>
        <w:t>ФЗ страховать риск своей гражданской ответственности</w:t>
      </w:r>
      <w:r>
        <w:rPr>
          <w:rStyle w:val="Hyperlink.4"/>
          <w:rtl w:val="0"/>
          <w:lang w:val="ru-RU"/>
        </w:rPr>
        <w:t xml:space="preserve">, </w:t>
      </w:r>
      <w:r>
        <w:rPr>
          <w:rStyle w:val="Hyperlink.4"/>
          <w:rtl w:val="0"/>
          <w:lang w:val="ru-RU"/>
        </w:rPr>
        <w:t>которая может наступить вследствие причинения вреда жизни</w:t>
      </w:r>
      <w:r>
        <w:rPr>
          <w:rStyle w:val="Hyperlink.4"/>
          <w:rtl w:val="0"/>
          <w:lang w:val="ru-RU"/>
        </w:rPr>
        <w:t xml:space="preserve">, </w:t>
      </w:r>
      <w:r>
        <w:rPr>
          <w:rStyle w:val="Hyperlink.4"/>
          <w:rtl w:val="0"/>
          <w:lang w:val="ru-RU"/>
        </w:rPr>
        <w:t>здоровью или имуществу других лиц при использовании транспортных средств</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1 </w:t>
      </w:r>
      <w:r>
        <w:rPr>
          <w:rStyle w:val="Hyperlink.4"/>
          <w:rtl w:val="0"/>
          <w:lang w:val="ru-RU"/>
        </w:rPr>
        <w:t xml:space="preserve">Закона № </w:t>
      </w:r>
      <w:r>
        <w:rPr>
          <w:rStyle w:val="Hyperlink.4"/>
          <w:rtl w:val="0"/>
          <w:lang w:val="ru-RU"/>
        </w:rPr>
        <w:t>40-</w:t>
      </w:r>
      <w:r>
        <w:rPr>
          <w:rStyle w:val="Hyperlink.4"/>
          <w:rtl w:val="0"/>
          <w:lang w:val="ru-RU"/>
        </w:rPr>
        <w:t>ФЗ страховым случаем является наступление гражданской ответственности владельца транспортного средства за причинение вреда жизни</w:t>
      </w:r>
      <w:r>
        <w:rPr>
          <w:rStyle w:val="Hyperlink.4"/>
          <w:rtl w:val="0"/>
          <w:lang w:val="ru-RU"/>
        </w:rPr>
        <w:t xml:space="preserve">, </w:t>
      </w:r>
      <w:r>
        <w:rPr>
          <w:rStyle w:val="Hyperlink.4"/>
          <w:rtl w:val="0"/>
          <w:lang w:val="ru-RU"/>
        </w:rPr>
        <w:t>здоровью или имуществу потерпевших при использовании транспортного средства</w:t>
      </w:r>
      <w:r>
        <w:rPr>
          <w:rStyle w:val="Hyperlink.4"/>
          <w:rtl w:val="0"/>
          <w:lang w:val="ru-RU"/>
        </w:rPr>
        <w:t xml:space="preserve">, </w:t>
      </w:r>
      <w:r>
        <w:rPr>
          <w:rStyle w:val="Hyperlink.4"/>
          <w:rtl w:val="0"/>
          <w:lang w:val="ru-RU"/>
        </w:rPr>
        <w:t>влекущее за собой соответствии с договором обязательного страхования обязанность страховщика осуществить страховую выплату</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 </w:t>
      </w:r>
      <w:r>
        <w:rPr>
          <w:rStyle w:val="Hyperlink.4"/>
          <w:rtl w:val="0"/>
          <w:lang w:val="ru-RU"/>
        </w:rPr>
        <w:t xml:space="preserve">статьи </w:t>
      </w:r>
      <w:r>
        <w:rPr>
          <w:rStyle w:val="Hyperlink.4"/>
          <w:rtl w:val="0"/>
          <w:lang w:val="ru-RU"/>
        </w:rPr>
        <w:t xml:space="preserve">1079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юридические лица и граждане</w:t>
      </w:r>
      <w:r>
        <w:rPr>
          <w:rStyle w:val="Hyperlink.4"/>
          <w:rtl w:val="0"/>
          <w:lang w:val="ru-RU"/>
        </w:rPr>
        <w:t xml:space="preserve">, </w:t>
      </w:r>
      <w:r>
        <w:rPr>
          <w:rStyle w:val="Hyperlink.4"/>
          <w:rtl w:val="0"/>
          <w:lang w:val="ru-RU"/>
        </w:rPr>
        <w:t xml:space="preserve">деятельность которых связана с повышенной опасностью для окружающих </w:t>
      </w:r>
      <w:r>
        <w:rPr>
          <w:rStyle w:val="Hyperlink.4"/>
          <w:rtl w:val="0"/>
          <w:lang w:val="ru-RU"/>
        </w:rPr>
        <w:t>(</w:t>
      </w:r>
      <w:r>
        <w:rPr>
          <w:rStyle w:val="Hyperlink.4"/>
          <w:rtl w:val="0"/>
          <w:lang w:val="ru-RU"/>
        </w:rPr>
        <w:t>использование транспортных средств</w:t>
      </w:r>
      <w:r>
        <w:rPr>
          <w:rStyle w:val="Hyperlink.4"/>
          <w:rtl w:val="0"/>
          <w:lang w:val="ru-RU"/>
        </w:rPr>
        <w:t xml:space="preserve">, </w:t>
      </w:r>
      <w:r>
        <w:rPr>
          <w:rStyle w:val="Hyperlink.4"/>
          <w:rtl w:val="0"/>
          <w:lang w:val="ru-RU"/>
        </w:rPr>
        <w:t>механизмов</w:t>
      </w:r>
      <w:r>
        <w:rPr>
          <w:rStyle w:val="Hyperlink.4"/>
          <w:rtl w:val="0"/>
          <w:lang w:val="ru-RU"/>
        </w:rPr>
        <w:t xml:space="preserve">, </w:t>
      </w:r>
      <w:r>
        <w:rPr>
          <w:rStyle w:val="Hyperlink.4"/>
          <w:rtl w:val="0"/>
          <w:lang w:val="ru-RU"/>
        </w:rPr>
        <w:t>электрической энергии высокого напряжения</w:t>
      </w:r>
      <w:r>
        <w:rPr>
          <w:rStyle w:val="Hyperlink.4"/>
          <w:rtl w:val="0"/>
          <w:lang w:val="ru-RU"/>
        </w:rPr>
        <w:t xml:space="preserve">, </w:t>
      </w:r>
      <w:r>
        <w:rPr>
          <w:rStyle w:val="Hyperlink.4"/>
          <w:rtl w:val="0"/>
          <w:lang w:val="ru-RU"/>
        </w:rPr>
        <w:t>атомной энергии</w:t>
      </w:r>
      <w:r>
        <w:rPr>
          <w:rStyle w:val="Hyperlink.4"/>
          <w:rtl w:val="0"/>
          <w:lang w:val="ru-RU"/>
        </w:rPr>
        <w:t xml:space="preserve">, </w:t>
      </w:r>
      <w:r>
        <w:rPr>
          <w:rStyle w:val="Hyperlink.4"/>
          <w:rtl w:val="0"/>
          <w:lang w:val="ru-RU"/>
        </w:rPr>
        <w:t>взрывчатых веществ</w:t>
      </w:r>
      <w:r>
        <w:rPr>
          <w:rStyle w:val="Hyperlink.4"/>
          <w:rtl w:val="0"/>
          <w:lang w:val="ru-RU"/>
        </w:rPr>
        <w:t xml:space="preserve">, </w:t>
      </w:r>
      <w:r>
        <w:rPr>
          <w:rStyle w:val="Hyperlink.4"/>
          <w:rtl w:val="0"/>
          <w:lang w:val="ru-RU"/>
        </w:rPr>
        <w:t>сильнодействующих ядов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осуществление строительной и иной</w:t>
      </w:r>
      <w:r>
        <w:rPr>
          <w:rStyle w:val="Hyperlink.4"/>
          <w:rtl w:val="0"/>
          <w:lang w:val="ru-RU"/>
        </w:rPr>
        <w:t xml:space="preserve">, </w:t>
      </w:r>
      <w:r>
        <w:rPr>
          <w:rStyle w:val="Hyperlink.4"/>
          <w:rtl w:val="0"/>
          <w:lang w:val="ru-RU"/>
        </w:rPr>
        <w:t>связанной с нею деятельности и др</w:t>
      </w:r>
      <w:r>
        <w:rPr>
          <w:rStyle w:val="Hyperlink.4"/>
          <w:rtl w:val="0"/>
          <w:lang w:val="ru-RU"/>
        </w:rPr>
        <w:t xml:space="preserve">.), </w:t>
      </w:r>
      <w:r>
        <w:rPr>
          <w:rStyle w:val="Hyperlink.4"/>
          <w:rtl w:val="0"/>
          <w:lang w:val="ru-RU"/>
        </w:rPr>
        <w:t>обязаны возместить вред</w:t>
      </w:r>
      <w:r>
        <w:rPr>
          <w:rStyle w:val="Hyperlink.4"/>
          <w:rtl w:val="0"/>
          <w:lang w:val="ru-RU"/>
        </w:rPr>
        <w:t xml:space="preserve">, </w:t>
      </w:r>
      <w:r>
        <w:rPr>
          <w:rStyle w:val="Hyperlink.4"/>
          <w:rtl w:val="0"/>
          <w:lang w:val="ru-RU"/>
        </w:rPr>
        <w:t>причиненный источником повышенной опасности</w:t>
      </w:r>
      <w:r>
        <w:rPr>
          <w:rStyle w:val="Hyperlink.4"/>
          <w:rtl w:val="0"/>
          <w:lang w:val="ru-RU"/>
        </w:rPr>
        <w:t xml:space="preserve">, </w:t>
      </w:r>
      <w:r>
        <w:rPr>
          <w:rStyle w:val="Hyperlink.4"/>
          <w:rtl w:val="0"/>
          <w:lang w:val="ru-RU"/>
        </w:rPr>
        <w:t>если не докажут</w:t>
      </w:r>
      <w:r>
        <w:rPr>
          <w:rStyle w:val="Hyperlink.4"/>
          <w:rtl w:val="0"/>
          <w:lang w:val="ru-RU"/>
        </w:rPr>
        <w:t xml:space="preserve">, </w:t>
      </w:r>
      <w:r>
        <w:rPr>
          <w:rStyle w:val="Hyperlink.4"/>
          <w:rtl w:val="0"/>
          <w:lang w:val="ru-RU"/>
        </w:rPr>
        <w:t>что вред возник вследствие непреодолимой силы или умысла потерпевшего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Частью </w:t>
      </w:r>
      <w:r>
        <w:rPr>
          <w:rStyle w:val="Hyperlink.4"/>
          <w:rtl w:val="0"/>
          <w:lang w:val="ru-RU"/>
        </w:rPr>
        <w:t xml:space="preserve">3 </w:t>
      </w:r>
      <w:r>
        <w:rPr>
          <w:rStyle w:val="Hyperlink.4"/>
          <w:rtl w:val="0"/>
          <w:lang w:val="ru-RU"/>
        </w:rPr>
        <w:t xml:space="preserve">статьи </w:t>
      </w:r>
      <w:r>
        <w:rPr>
          <w:rStyle w:val="Hyperlink.4"/>
          <w:rtl w:val="0"/>
          <w:lang w:val="ru-RU"/>
        </w:rPr>
        <w:t xml:space="preserve">1079 </w:t>
      </w:r>
      <w:r>
        <w:rPr>
          <w:rStyle w:val="Hyperlink.4"/>
          <w:rtl w:val="0"/>
          <w:lang w:val="ru-RU"/>
        </w:rPr>
        <w:t>ГК РФ установлено</w:t>
      </w:r>
      <w:r>
        <w:rPr>
          <w:rStyle w:val="Hyperlink.4"/>
          <w:rtl w:val="0"/>
          <w:lang w:val="ru-RU"/>
        </w:rPr>
        <w:t xml:space="preserve">, </w:t>
      </w:r>
      <w:r>
        <w:rPr>
          <w:rStyle w:val="Hyperlink.4"/>
          <w:rtl w:val="0"/>
          <w:lang w:val="ru-RU"/>
        </w:rPr>
        <w:t>что владельцы источников повышенной опасности солидарно несут ответственность за вред</w:t>
      </w:r>
      <w:r>
        <w:rPr>
          <w:rStyle w:val="Hyperlink.4"/>
          <w:rtl w:val="0"/>
          <w:lang w:val="ru-RU"/>
        </w:rPr>
        <w:t xml:space="preserve">, </w:t>
      </w:r>
      <w:r>
        <w:rPr>
          <w:rStyle w:val="Hyperlink.4"/>
          <w:rtl w:val="0"/>
          <w:lang w:val="ru-RU"/>
        </w:rPr>
        <w:t xml:space="preserve">причиненный в результате взаимодействия этих источников </w:t>
      </w:r>
      <w:r>
        <w:rPr>
          <w:rStyle w:val="Hyperlink.4"/>
          <w:rtl w:val="0"/>
          <w:lang w:val="ru-RU"/>
        </w:rPr>
        <w:t>(</w:t>
      </w:r>
      <w:r>
        <w:rPr>
          <w:rStyle w:val="Hyperlink.4"/>
          <w:rtl w:val="0"/>
          <w:lang w:val="ru-RU"/>
        </w:rPr>
        <w:t>столкновения транспортных средств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третьим лицам по основаниям</w:t>
      </w:r>
      <w:r>
        <w:rPr>
          <w:rStyle w:val="Hyperlink.4"/>
          <w:rtl w:val="0"/>
          <w:lang w:val="ru-RU"/>
        </w:rPr>
        <w:t xml:space="preserve">, </w:t>
      </w:r>
      <w:r>
        <w:rPr>
          <w:rStyle w:val="Hyperlink.4"/>
          <w:rtl w:val="0"/>
          <w:lang w:val="ru-RU"/>
        </w:rPr>
        <w:t xml:space="preserve">предусмотренным 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1079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47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Постановление Пленума ВС РФ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разъяснено</w:t>
      </w:r>
      <w:r>
        <w:rPr>
          <w:rStyle w:val="Hyperlink.4"/>
          <w:rtl w:val="0"/>
          <w:lang w:val="ru-RU"/>
        </w:rPr>
        <w:t xml:space="preserve">, </w:t>
      </w:r>
      <w:r>
        <w:rPr>
          <w:rStyle w:val="Hyperlink.4"/>
          <w:rtl w:val="0"/>
          <w:lang w:val="ru-RU"/>
        </w:rPr>
        <w:t>что страховое возмещение в связи с причинением вреда</w:t>
      </w:r>
      <w:r>
        <w:rPr>
          <w:rStyle w:val="Hyperlink.4"/>
          <w:rtl w:val="0"/>
          <w:lang w:val="ru-RU"/>
        </w:rPr>
        <w:t xml:space="preserve">, </w:t>
      </w:r>
      <w:r>
        <w:rPr>
          <w:rStyle w:val="Hyperlink.4"/>
          <w:rtl w:val="0"/>
          <w:lang w:val="ru-RU"/>
        </w:rPr>
        <w:t>возникшего в результате дорожно</w:t>
      </w:r>
      <w:r>
        <w:rPr>
          <w:rStyle w:val="Hyperlink.4"/>
          <w:rtl w:val="0"/>
          <w:lang w:val="ru-RU"/>
        </w:rPr>
        <w:t>-</w:t>
      </w:r>
      <w:r>
        <w:rPr>
          <w:rStyle w:val="Hyperlink.4"/>
          <w:rtl w:val="0"/>
          <w:lang w:val="ru-RU"/>
        </w:rPr>
        <w:t>транспортного происшествия вследствие взаимодействия двух источников повышенной опасности третьему лицу производится каждым страховщиком</w:t>
      </w:r>
      <w:r>
        <w:rPr>
          <w:rStyle w:val="Hyperlink.4"/>
          <w:rtl w:val="0"/>
          <w:lang w:val="ru-RU"/>
        </w:rPr>
        <w:t xml:space="preserve">, </w:t>
      </w:r>
      <w:r>
        <w:rPr>
          <w:rStyle w:val="Hyperlink.4"/>
          <w:rtl w:val="0"/>
          <w:lang w:val="ru-RU"/>
        </w:rPr>
        <w:t>у которых застрахована гражданская ответственность владельцев транспортных средств в пределах страховой суммы</w:t>
      </w:r>
      <w:r>
        <w:rPr>
          <w:rStyle w:val="Hyperlink.4"/>
          <w:rtl w:val="0"/>
          <w:lang w:val="ru-RU"/>
        </w:rPr>
        <w:t xml:space="preserve">, </w:t>
      </w:r>
      <w:r>
        <w:rPr>
          <w:rStyle w:val="Hyperlink.4"/>
          <w:rtl w:val="0"/>
          <w:lang w:val="ru-RU"/>
        </w:rPr>
        <w:t xml:space="preserve">установленной статьей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по каждому договору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последнем случае ответственность наступает для каждого из владельцев источников повышенной опасности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 связи с этим</w:t>
      </w:r>
      <w:r>
        <w:rPr>
          <w:rStyle w:val="Hyperlink.4"/>
          <w:rtl w:val="0"/>
          <w:lang w:val="ru-RU"/>
        </w:rPr>
        <w:t xml:space="preserve">, </w:t>
      </w:r>
      <w:r>
        <w:rPr>
          <w:rStyle w:val="Hyperlink.4"/>
          <w:rtl w:val="0"/>
          <w:lang w:val="ru-RU"/>
        </w:rPr>
        <w:t>а также учитывая</w:t>
      </w:r>
      <w:r>
        <w:rPr>
          <w:rStyle w:val="Hyperlink.4"/>
          <w:rtl w:val="0"/>
          <w:lang w:val="ru-RU"/>
        </w:rPr>
        <w:t xml:space="preserve">, </w:t>
      </w:r>
      <w:r>
        <w:rPr>
          <w:rStyle w:val="Hyperlink.4"/>
          <w:rtl w:val="0"/>
          <w:lang w:val="ru-RU"/>
        </w:rPr>
        <w:t>что страховым случаем по договору ОСАГО является наступление ответственности владельца транспортного средства</w:t>
      </w:r>
      <w:r>
        <w:rPr>
          <w:rStyle w:val="Hyperlink.4"/>
          <w:rtl w:val="0"/>
          <w:lang w:val="ru-RU"/>
        </w:rPr>
        <w:t xml:space="preserve">, </w:t>
      </w:r>
      <w:r>
        <w:rPr>
          <w:rStyle w:val="Hyperlink.4"/>
          <w:rtl w:val="0"/>
          <w:lang w:val="ru-RU"/>
        </w:rPr>
        <w:t>при причинении вреда третьим лицам взаимодействием транспортных средств</w:t>
      </w:r>
      <w:r>
        <w:rPr>
          <w:rStyle w:val="Hyperlink.4"/>
          <w:rtl w:val="0"/>
          <w:lang w:val="ru-RU"/>
        </w:rPr>
        <w:t xml:space="preserve">, </w:t>
      </w:r>
      <w:r>
        <w:rPr>
          <w:rStyle w:val="Hyperlink.4"/>
          <w:rtl w:val="0"/>
          <w:lang w:val="ru-RU"/>
        </w:rPr>
        <w:t xml:space="preserve">когда в силу пункта </w:t>
      </w:r>
      <w:r>
        <w:rPr>
          <w:rStyle w:val="Hyperlink.4"/>
          <w:rtl w:val="0"/>
          <w:lang w:val="ru-RU"/>
        </w:rPr>
        <w:t xml:space="preserve">3 </w:t>
      </w:r>
      <w:r>
        <w:rPr>
          <w:rStyle w:val="Hyperlink.4"/>
          <w:rtl w:val="0"/>
          <w:lang w:val="ru-RU"/>
        </w:rPr>
        <w:t xml:space="preserve">статьи </w:t>
      </w:r>
      <w:r>
        <w:rPr>
          <w:rStyle w:val="Hyperlink.4"/>
          <w:rtl w:val="0"/>
          <w:lang w:val="ru-RU"/>
        </w:rPr>
        <w:t xml:space="preserve">1079 </w:t>
      </w:r>
      <w:r>
        <w:rPr>
          <w:rStyle w:val="Hyperlink.4"/>
          <w:rtl w:val="0"/>
          <w:lang w:val="ru-RU"/>
        </w:rPr>
        <w:t>ГК РФ наступает ответственность для каждого из владельцев транспортных средств</w:t>
      </w:r>
      <w:r>
        <w:rPr>
          <w:rStyle w:val="Hyperlink.4"/>
          <w:rtl w:val="0"/>
          <w:lang w:val="ru-RU"/>
        </w:rPr>
        <w:t xml:space="preserve">, </w:t>
      </w:r>
      <w:r>
        <w:rPr>
          <w:rStyle w:val="Hyperlink.4"/>
          <w:rtl w:val="0"/>
          <w:lang w:val="ru-RU"/>
        </w:rPr>
        <w:t>имеет место не один страховой случай</w:t>
      </w:r>
      <w:r>
        <w:rPr>
          <w:rStyle w:val="Hyperlink.4"/>
          <w:rtl w:val="0"/>
          <w:lang w:val="ru-RU"/>
        </w:rPr>
        <w:t xml:space="preserve">, </w:t>
      </w:r>
      <w:r>
        <w:rPr>
          <w:rStyle w:val="Hyperlink.4"/>
          <w:rtl w:val="0"/>
          <w:lang w:val="ru-RU"/>
        </w:rPr>
        <w:t>а страховой случай для каждого договора ОСАГО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Из Обзора судебной практики Верховного Суда Российской Федерации за второй квартал </w:t>
      </w:r>
      <w:r>
        <w:rPr>
          <w:rStyle w:val="Hyperlink.4"/>
          <w:rtl w:val="0"/>
          <w:lang w:val="ru-RU"/>
        </w:rPr>
        <w:t xml:space="preserve">2012 </w:t>
      </w:r>
      <w:r>
        <w:rPr>
          <w:rStyle w:val="Hyperlink.4"/>
          <w:rtl w:val="0"/>
          <w:lang w:val="ru-RU"/>
        </w:rPr>
        <w:t>года</w:t>
      </w:r>
      <w:r>
        <w:rPr>
          <w:rStyle w:val="Hyperlink.4"/>
          <w:rtl w:val="0"/>
          <w:lang w:val="ru-RU"/>
        </w:rPr>
        <w:t xml:space="preserve">, </w:t>
      </w:r>
      <w:r>
        <w:rPr>
          <w:rStyle w:val="Hyperlink.4"/>
          <w:rtl w:val="0"/>
          <w:lang w:val="ru-RU"/>
        </w:rPr>
        <w:t xml:space="preserve">утвержденного Президиумом Верховного Суда Российской Федерации </w:t>
      </w:r>
      <w:r>
        <w:rPr>
          <w:rStyle w:val="Hyperlink.4"/>
          <w:rtl w:val="0"/>
          <w:lang w:val="ru-RU"/>
        </w:rPr>
        <w:t xml:space="preserve">10.10.2012, </w:t>
      </w:r>
      <w:r>
        <w:rPr>
          <w:rStyle w:val="Hyperlink.4"/>
          <w:rtl w:val="0"/>
          <w:lang w:val="ru-RU"/>
        </w:rPr>
        <w:t>следует что</w:t>
      </w:r>
      <w:r>
        <w:rPr>
          <w:rStyle w:val="Hyperlink.4"/>
          <w:rtl w:val="0"/>
          <w:lang w:val="ru-RU"/>
        </w:rPr>
        <w:t xml:space="preserve">, </w:t>
      </w:r>
      <w:r>
        <w:rPr>
          <w:rStyle w:val="Hyperlink.4"/>
          <w:rtl w:val="0"/>
          <w:lang w:val="ru-RU"/>
        </w:rPr>
        <w:t>причинение вреда третьему лицу в результате взаимодействия источников повышенной опасности для каждого владельца этих источников влечет наступление страхового случая в рамках договора обязательного страхования</w:t>
      </w:r>
      <w:r>
        <w:rPr>
          <w:rStyle w:val="Hyperlink.4"/>
          <w:rtl w:val="0"/>
          <w:lang w:val="ru-RU"/>
        </w:rPr>
        <w:t xml:space="preserve">, </w:t>
      </w:r>
      <w:r>
        <w:rPr>
          <w:rStyle w:val="Hyperlink.4"/>
          <w:rtl w:val="0"/>
          <w:lang w:val="ru-RU"/>
        </w:rPr>
        <w:t>а размер причиненного каждым из них вреда находится в пределах страховой суммы</w:t>
      </w:r>
      <w:r>
        <w:rPr>
          <w:rStyle w:val="Hyperlink.4"/>
          <w:rtl w:val="0"/>
          <w:lang w:val="ru-RU"/>
        </w:rPr>
        <w:t xml:space="preserve">, </w:t>
      </w:r>
      <w:r>
        <w:rPr>
          <w:rStyle w:val="Hyperlink.4"/>
          <w:rtl w:val="0"/>
          <w:lang w:val="ru-RU"/>
        </w:rPr>
        <w:t xml:space="preserve">предусмотренной статьей </w:t>
      </w:r>
      <w:r>
        <w:rPr>
          <w:rStyle w:val="Hyperlink.4"/>
          <w:rtl w:val="0"/>
          <w:lang w:val="ru-RU"/>
        </w:rPr>
        <w:t xml:space="preserve">7 </w:t>
      </w:r>
      <w:r>
        <w:rPr>
          <w:rStyle w:val="Hyperlink.4"/>
          <w:rtl w:val="0"/>
          <w:lang w:val="ru-RU"/>
        </w:rPr>
        <w:t xml:space="preserve">Закона № </w:t>
      </w:r>
      <w:r>
        <w:rPr>
          <w:rStyle w:val="Hyperlink.4"/>
          <w:rtl w:val="0"/>
          <w:lang w:val="ru-RU"/>
        </w:rPr>
        <w:t xml:space="preserve">40- </w:t>
      </w:r>
      <w:r>
        <w:rPr>
          <w:rStyle w:val="Hyperlink.4"/>
          <w:rtl w:val="0"/>
          <w:lang w:val="ru-RU"/>
        </w:rPr>
        <w:t>ФЗ</w:t>
      </w:r>
      <w:r>
        <w:rPr>
          <w:rStyle w:val="Hyperlink.4"/>
          <w:rtl w:val="0"/>
          <w:lang w:val="ru-RU"/>
        </w:rPr>
        <w:t xml:space="preserve">. </w:t>
      </w:r>
      <w:r>
        <w:rPr>
          <w:rStyle w:val="Hyperlink.4"/>
          <w:rtl w:val="0"/>
          <w:lang w:val="ru-RU"/>
        </w:rPr>
        <w:t>На основании изложенного</w:t>
      </w:r>
      <w:r>
        <w:rPr>
          <w:rStyle w:val="Hyperlink.4"/>
          <w:rtl w:val="0"/>
          <w:lang w:val="ru-RU"/>
        </w:rPr>
        <w:t xml:space="preserve">, </w:t>
      </w:r>
      <w:r>
        <w:rPr>
          <w:rStyle w:val="Hyperlink.4"/>
          <w:rtl w:val="0"/>
          <w:lang w:val="ru-RU"/>
        </w:rPr>
        <w:t>при причинении вреда третьему лицу взаимодействием источников повышенной опасности взыскание страховых выплат в максимальном размере</w:t>
      </w:r>
      <w:r>
        <w:rPr>
          <w:rStyle w:val="Hyperlink.4"/>
          <w:rtl w:val="0"/>
          <w:lang w:val="ru-RU"/>
        </w:rPr>
        <w:t xml:space="preserve">, </w:t>
      </w:r>
      <w:r>
        <w:rPr>
          <w:rStyle w:val="Hyperlink.4"/>
          <w:rtl w:val="0"/>
          <w:lang w:val="ru-RU"/>
        </w:rPr>
        <w:t xml:space="preserve">установленном Законом № </w:t>
      </w:r>
      <w:r>
        <w:rPr>
          <w:rStyle w:val="Hyperlink.4"/>
          <w:rtl w:val="0"/>
          <w:lang w:val="ru-RU"/>
        </w:rPr>
        <w:t>40-</w:t>
      </w:r>
      <w:r>
        <w:rPr>
          <w:rStyle w:val="Hyperlink.4"/>
          <w:rtl w:val="0"/>
          <w:lang w:val="ru-RU"/>
        </w:rPr>
        <w:t>ФЗ производится одновременно с двух страховщиков</w:t>
      </w:r>
      <w:r>
        <w:rPr>
          <w:rStyle w:val="Hyperlink.4"/>
          <w:rtl w:val="0"/>
          <w:lang w:val="ru-RU"/>
        </w:rPr>
        <w:t xml:space="preserve">, </w:t>
      </w:r>
      <w:r>
        <w:rPr>
          <w:rStyle w:val="Hyperlink.4"/>
          <w:rtl w:val="0"/>
          <w:lang w:val="ru-RU"/>
        </w:rPr>
        <w:t>у которых застрахована гражданская ответственность владельцев транспортных средств</w:t>
      </w:r>
      <w:r>
        <w:rPr>
          <w:rStyle w:val="Hyperlink.4"/>
          <w:rtl w:val="0"/>
          <w:lang w:val="ru-RU"/>
        </w:rPr>
        <w:t xml:space="preserve">, </w:t>
      </w:r>
      <w:r>
        <w:rPr>
          <w:rStyle w:val="Hyperlink.4"/>
          <w:rtl w:val="0"/>
          <w:lang w:val="ru-RU"/>
        </w:rPr>
        <w:t>в том числе и в случае</w:t>
      </w:r>
      <w:r>
        <w:rPr>
          <w:rStyle w:val="Hyperlink.4"/>
          <w:rtl w:val="0"/>
          <w:lang w:val="ru-RU"/>
        </w:rPr>
        <w:t xml:space="preserve">, </w:t>
      </w:r>
      <w:r>
        <w:rPr>
          <w:rStyle w:val="Hyperlink.4"/>
          <w:rtl w:val="0"/>
          <w:lang w:val="ru-RU"/>
        </w:rPr>
        <w:t>если вина одного из владельцев в причинении вреда отсутствует</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силу части </w:t>
      </w:r>
      <w:r>
        <w:rPr>
          <w:rStyle w:val="Hyperlink.4"/>
          <w:rtl w:val="0"/>
          <w:lang w:val="ru-RU"/>
        </w:rPr>
        <w:t xml:space="preserve">1 </w:t>
      </w:r>
      <w:r>
        <w:rPr>
          <w:rStyle w:val="Hyperlink.4"/>
          <w:rtl w:val="0"/>
          <w:lang w:val="ru-RU"/>
        </w:rPr>
        <w:t xml:space="preserve">статьи </w:t>
      </w:r>
      <w:r>
        <w:rPr>
          <w:rStyle w:val="Hyperlink.4"/>
          <w:rtl w:val="0"/>
          <w:lang w:val="ru-RU"/>
        </w:rPr>
        <w:t xml:space="preserve">422 </w:t>
      </w:r>
      <w:r>
        <w:rPr>
          <w:rStyle w:val="Hyperlink.4"/>
          <w:rtl w:val="0"/>
          <w:lang w:val="ru-RU"/>
        </w:rPr>
        <w:t>ГК РФ договор должен соответствовать обязательным для сторон правилам</w:t>
      </w:r>
      <w:r>
        <w:rPr>
          <w:rStyle w:val="Hyperlink.4"/>
          <w:rtl w:val="0"/>
          <w:lang w:val="ru-RU"/>
        </w:rPr>
        <w:t xml:space="preserve">, </w:t>
      </w:r>
      <w:r>
        <w:rPr>
          <w:rStyle w:val="Hyperlink.4"/>
          <w:rtl w:val="0"/>
          <w:lang w:val="ru-RU"/>
        </w:rPr>
        <w:t xml:space="preserve">установленным законом и иными правовыми актами </w:t>
      </w:r>
      <w:r>
        <w:rPr>
          <w:rStyle w:val="Hyperlink.4"/>
          <w:rtl w:val="0"/>
          <w:lang w:val="ru-RU"/>
        </w:rPr>
        <w:t>(</w:t>
      </w:r>
      <w:r>
        <w:rPr>
          <w:rStyle w:val="Hyperlink.4"/>
          <w:rtl w:val="0"/>
          <w:lang w:val="ru-RU"/>
        </w:rPr>
        <w:t>императивным нормам</w:t>
      </w:r>
      <w:r>
        <w:rPr>
          <w:rStyle w:val="Hyperlink.4"/>
          <w:rtl w:val="0"/>
          <w:lang w:val="ru-RU"/>
        </w:rPr>
        <w:t xml:space="preserve">), </w:t>
      </w:r>
      <w:r>
        <w:rPr>
          <w:rStyle w:val="Hyperlink.4"/>
          <w:rtl w:val="0"/>
          <w:lang w:val="ru-RU"/>
        </w:rPr>
        <w:t>действующим в момент его заключения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Если после заключения договора принят закон</w:t>
      </w:r>
      <w:r>
        <w:rPr>
          <w:rStyle w:val="Hyperlink.4"/>
          <w:rtl w:val="0"/>
          <w:lang w:val="ru-RU"/>
        </w:rPr>
        <w:t xml:space="preserve">, </w:t>
      </w:r>
      <w:r>
        <w:rPr>
          <w:rStyle w:val="Hyperlink.4"/>
          <w:rtl w:val="0"/>
          <w:lang w:val="ru-RU"/>
        </w:rPr>
        <w:t>устанавливающий обязательные для сторон правила иные</w:t>
      </w:r>
      <w:r>
        <w:rPr>
          <w:rStyle w:val="Hyperlink.4"/>
          <w:rtl w:val="0"/>
          <w:lang w:val="ru-RU"/>
        </w:rPr>
        <w:t xml:space="preserve">, </w:t>
      </w:r>
      <w:r>
        <w:rPr>
          <w:rStyle w:val="Hyperlink.4"/>
          <w:rtl w:val="0"/>
          <w:lang w:val="ru-RU"/>
        </w:rPr>
        <w:t>чем те</w:t>
      </w:r>
      <w:r>
        <w:rPr>
          <w:rStyle w:val="Hyperlink.4"/>
          <w:rtl w:val="0"/>
          <w:lang w:val="ru-RU"/>
        </w:rPr>
        <w:t xml:space="preserve">, </w:t>
      </w:r>
      <w:r>
        <w:rPr>
          <w:rStyle w:val="Hyperlink.4"/>
          <w:rtl w:val="0"/>
          <w:lang w:val="ru-RU"/>
        </w:rPr>
        <w:t>которые действовали при заключении договора</w:t>
      </w:r>
      <w:r>
        <w:rPr>
          <w:rStyle w:val="Hyperlink.4"/>
          <w:rtl w:val="0"/>
          <w:lang w:val="ru-RU"/>
        </w:rPr>
        <w:t xml:space="preserve">, </w:t>
      </w:r>
      <w:r>
        <w:rPr>
          <w:rStyle w:val="Hyperlink.4"/>
          <w:rtl w:val="0"/>
          <w:lang w:val="ru-RU"/>
        </w:rPr>
        <w:t>условия заключенного договора сохраняют силу</w:t>
      </w:r>
      <w:r>
        <w:rPr>
          <w:rStyle w:val="Hyperlink.4"/>
          <w:rtl w:val="0"/>
          <w:lang w:val="ru-RU"/>
        </w:rPr>
        <w:t xml:space="preserve">, </w:t>
      </w:r>
      <w:r>
        <w:rPr>
          <w:rStyle w:val="Hyperlink.4"/>
          <w:rtl w:val="0"/>
          <w:lang w:val="ru-RU"/>
        </w:rPr>
        <w:t>кроме случаев</w:t>
      </w:r>
      <w:r>
        <w:rPr>
          <w:rStyle w:val="Hyperlink.4"/>
          <w:rtl w:val="0"/>
          <w:lang w:val="ru-RU"/>
        </w:rPr>
        <w:t xml:space="preserve">, </w:t>
      </w:r>
      <w:r>
        <w:rPr>
          <w:rStyle w:val="Hyperlink.4"/>
          <w:rtl w:val="0"/>
          <w:lang w:val="ru-RU"/>
        </w:rPr>
        <w:t>когда в законе установлено</w:t>
      </w:r>
      <w:r>
        <w:rPr>
          <w:rStyle w:val="Hyperlink.4"/>
          <w:rtl w:val="0"/>
          <w:lang w:val="ru-RU"/>
        </w:rPr>
        <w:t xml:space="preserve">, </w:t>
      </w:r>
      <w:r>
        <w:rPr>
          <w:rStyle w:val="Hyperlink.4"/>
          <w:rtl w:val="0"/>
          <w:lang w:val="ru-RU"/>
        </w:rPr>
        <w:t>что его действие распространяется на отношения</w:t>
      </w:r>
      <w:r>
        <w:rPr>
          <w:rStyle w:val="Hyperlink.4"/>
          <w:rtl w:val="0"/>
          <w:lang w:val="ru-RU"/>
        </w:rPr>
        <w:t xml:space="preserve">, </w:t>
      </w:r>
      <w:r>
        <w:rPr>
          <w:rStyle w:val="Hyperlink.4"/>
          <w:rtl w:val="0"/>
          <w:lang w:val="ru-RU"/>
        </w:rPr>
        <w:t xml:space="preserve">возникшие из ранее заключенных договоров </w:t>
      </w:r>
      <w:r>
        <w:rPr>
          <w:rStyle w:val="Hyperlink.4"/>
          <w:rtl w:val="0"/>
          <w:lang w:val="ru-RU"/>
        </w:rPr>
        <w:t>(</w:t>
      </w:r>
      <w:r>
        <w:rPr>
          <w:rStyle w:val="Hyperlink.4"/>
          <w:rtl w:val="0"/>
          <w:lang w:val="ru-RU"/>
        </w:rPr>
        <w:t xml:space="preserve">часть </w:t>
      </w:r>
      <w:r>
        <w:rPr>
          <w:rStyle w:val="Hyperlink.4"/>
          <w:rtl w:val="0"/>
          <w:lang w:val="ru-RU"/>
        </w:rPr>
        <w:t xml:space="preserve">2 </w:t>
      </w:r>
      <w:r>
        <w:rPr>
          <w:rStyle w:val="Hyperlink.4"/>
          <w:rtl w:val="0"/>
          <w:lang w:val="ru-RU"/>
        </w:rPr>
        <w:t xml:space="preserve">статьи </w:t>
      </w:r>
      <w:r>
        <w:rPr>
          <w:rStyle w:val="Hyperlink.4"/>
          <w:rtl w:val="0"/>
          <w:lang w:val="ru-RU"/>
        </w:rPr>
        <w:t xml:space="preserve">422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7 </w:t>
      </w:r>
      <w:r>
        <w:rPr>
          <w:rStyle w:val="Hyperlink.4"/>
          <w:rtl w:val="0"/>
          <w:lang w:val="ru-RU"/>
        </w:rPr>
        <w:t xml:space="preserve">Постановления Пленума ВС РФ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указано</w:t>
      </w:r>
      <w:r>
        <w:rPr>
          <w:rStyle w:val="Hyperlink.4"/>
          <w:rtl w:val="0"/>
          <w:lang w:val="ru-RU"/>
        </w:rPr>
        <w:t xml:space="preserve">, </w:t>
      </w:r>
      <w:r>
        <w:rPr>
          <w:rStyle w:val="Hyperlink.4"/>
          <w:rtl w:val="0"/>
          <w:lang w:val="ru-RU"/>
        </w:rPr>
        <w:t xml:space="preserve">что договор обязательного страхования является публичным и должен соответствовать Закону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иным правовым актам</w:t>
      </w:r>
      <w:r>
        <w:rPr>
          <w:rStyle w:val="Hyperlink.4"/>
          <w:rtl w:val="0"/>
          <w:lang w:val="ru-RU"/>
        </w:rPr>
        <w:t xml:space="preserve">, </w:t>
      </w:r>
      <w:r>
        <w:rPr>
          <w:rStyle w:val="Hyperlink.4"/>
          <w:rtl w:val="0"/>
          <w:lang w:val="ru-RU"/>
        </w:rPr>
        <w:t>принятым в целях его реализации</w:t>
      </w:r>
      <w:r>
        <w:rPr>
          <w:rStyle w:val="Hyperlink.4"/>
          <w:rtl w:val="0"/>
          <w:lang w:val="ru-RU"/>
        </w:rPr>
        <w:t xml:space="preserve">, </w:t>
      </w:r>
      <w:r>
        <w:rPr>
          <w:rStyle w:val="Hyperlink.4"/>
          <w:rtl w:val="0"/>
          <w:lang w:val="ru-RU"/>
        </w:rPr>
        <w:t>действующим в момент заключения договора</w:t>
      </w:r>
      <w:r>
        <w:rPr>
          <w:rStyle w:val="Hyperlink.4"/>
          <w:rtl w:val="0"/>
          <w:lang w:val="ru-RU"/>
        </w:rPr>
        <w:t xml:space="preserve">. </w:t>
      </w:r>
      <w:r>
        <w:rPr>
          <w:rStyle w:val="Hyperlink.4"/>
          <w:rtl w:val="0"/>
          <w:lang w:val="ru-RU"/>
        </w:rPr>
        <w:t xml:space="preserve">Изменение положений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Правил после заключения договора </w:t>
        <w:br w:type="textWrapping"/>
        <w:t xml:space="preserve">не влечет изменения положений договора </w:t>
      </w:r>
      <w:r>
        <w:rPr>
          <w:rStyle w:val="Hyperlink.4"/>
          <w:rtl w:val="0"/>
          <w:lang w:val="ru-RU"/>
        </w:rPr>
        <w:t>(</w:t>
      </w:r>
      <w:r>
        <w:rPr>
          <w:rStyle w:val="Hyperlink.4"/>
          <w:rtl w:val="0"/>
          <w:lang w:val="ru-RU"/>
        </w:rPr>
        <w:t>в частности</w:t>
      </w:r>
      <w:r>
        <w:rPr>
          <w:rStyle w:val="Hyperlink.4"/>
          <w:rtl w:val="0"/>
          <w:lang w:val="ru-RU"/>
        </w:rPr>
        <w:t xml:space="preserve">, </w:t>
      </w:r>
      <w:r>
        <w:rPr>
          <w:rStyle w:val="Hyperlink.4"/>
          <w:rtl w:val="0"/>
          <w:lang w:val="ru-RU"/>
        </w:rPr>
        <w:t>о порядке исполнения</w:t>
      </w:r>
      <w:r>
        <w:rPr>
          <w:rStyle w:val="Hyperlink.4"/>
          <w:rtl w:val="0"/>
          <w:lang w:val="ru-RU"/>
        </w:rPr>
        <w:t xml:space="preserve">, </w:t>
      </w:r>
      <w:r>
        <w:rPr>
          <w:rStyle w:val="Hyperlink.4"/>
          <w:rtl w:val="0"/>
          <w:lang w:val="ru-RU"/>
        </w:rPr>
        <w:t>сроках действия</w:t>
      </w:r>
      <w:r>
        <w:rPr>
          <w:rStyle w:val="Hyperlink.4"/>
          <w:rtl w:val="0"/>
          <w:lang w:val="ru-RU"/>
        </w:rPr>
        <w:t xml:space="preserve">, </w:t>
      </w:r>
      <w:r>
        <w:rPr>
          <w:rStyle w:val="Hyperlink.4"/>
          <w:rtl w:val="0"/>
          <w:lang w:val="ru-RU"/>
        </w:rPr>
        <w:t>существенных условиях</w:t>
      </w:r>
      <w:r>
        <w:rPr>
          <w:rStyle w:val="Hyperlink.4"/>
          <w:rtl w:val="0"/>
          <w:lang w:val="ru-RU"/>
        </w:rPr>
        <w:t xml:space="preserve">), </w:t>
      </w:r>
      <w:r>
        <w:rPr>
          <w:rStyle w:val="Hyperlink.4"/>
          <w:rtl w:val="0"/>
        </w:rPr>
        <w:br w:type="textWrapping"/>
        <w:t>за исключением случаев</w:t>
      </w:r>
      <w:r>
        <w:rPr>
          <w:rStyle w:val="Hyperlink.4"/>
          <w:rtl w:val="0"/>
          <w:lang w:val="ru-RU"/>
        </w:rPr>
        <w:t xml:space="preserve">, </w:t>
      </w:r>
      <w:r>
        <w:rPr>
          <w:rStyle w:val="Hyperlink.4"/>
          <w:rtl w:val="0"/>
          <w:lang w:val="ru-RU"/>
        </w:rPr>
        <w:t>когда закон распространяется на отношения</w:t>
      </w:r>
      <w:r>
        <w:rPr>
          <w:rStyle w:val="Hyperlink.4"/>
          <w:rtl w:val="0"/>
          <w:lang w:val="ru-RU"/>
        </w:rPr>
        <w:t xml:space="preserve">, </w:t>
      </w:r>
      <w:r>
        <w:rPr>
          <w:rStyle w:val="Hyperlink.4"/>
          <w:rtl w:val="0"/>
          <w:lang w:val="ru-RU"/>
        </w:rPr>
        <w:t xml:space="preserve">возникшие из ранее заключенных договоров </w:t>
      </w:r>
      <w:r>
        <w:rPr>
          <w:rStyle w:val="Hyperlink.4"/>
          <w:rtl w:val="0"/>
          <w:lang w:val="ru-RU"/>
        </w:rPr>
        <w:t>(</w:t>
      </w:r>
      <w:r>
        <w:rPr>
          <w:rStyle w:val="Hyperlink.4"/>
          <w:rtl w:val="0"/>
          <w:lang w:val="ru-RU"/>
        </w:rPr>
        <w:t xml:space="preserve">пункты </w:t>
      </w:r>
      <w:r>
        <w:rPr>
          <w:rStyle w:val="Hyperlink.4"/>
          <w:rtl w:val="0"/>
          <w:lang w:val="ru-RU"/>
        </w:rPr>
        <w:t xml:space="preserve">1 </w:t>
      </w:r>
      <w:r>
        <w:rPr>
          <w:rStyle w:val="Hyperlink.4"/>
          <w:rtl w:val="0"/>
          <w:lang w:val="ru-RU"/>
        </w:rPr>
        <w:t xml:space="preserve">и </w:t>
      </w:r>
      <w:r>
        <w:rPr>
          <w:rStyle w:val="Hyperlink.4"/>
          <w:rtl w:val="0"/>
          <w:lang w:val="ru-RU"/>
        </w:rPr>
        <w:t xml:space="preserve">2 </w:t>
      </w:r>
      <w:r>
        <w:rPr>
          <w:rStyle w:val="Hyperlink.4"/>
          <w:rtl w:val="0"/>
          <w:lang w:val="ru-RU"/>
        </w:rPr>
        <w:t xml:space="preserve">статьи </w:t>
      </w:r>
      <w:r>
        <w:rPr>
          <w:rStyle w:val="Hyperlink.4"/>
          <w:rtl w:val="0"/>
          <w:lang w:val="ru-RU"/>
        </w:rPr>
        <w:t xml:space="preserve">422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Федеральным законом от </w:t>
      </w:r>
      <w:r>
        <w:rPr>
          <w:rStyle w:val="Hyperlink.4"/>
          <w:rtl w:val="0"/>
          <w:lang w:val="ru-RU"/>
        </w:rPr>
        <w:t xml:space="preserve">01.05.2019 </w:t>
      </w:r>
      <w:r>
        <w:rPr>
          <w:rStyle w:val="Hyperlink.4"/>
          <w:rtl w:val="0"/>
          <w:lang w:val="ru-RU"/>
        </w:rPr>
        <w:t xml:space="preserve">№ </w:t>
      </w:r>
      <w:r>
        <w:rPr>
          <w:rStyle w:val="Hyperlink.4"/>
          <w:rtl w:val="0"/>
          <w:lang w:val="ru-RU"/>
        </w:rPr>
        <w:t>88-</w:t>
      </w:r>
      <w:r>
        <w:rPr>
          <w:rStyle w:val="Hyperlink.4"/>
          <w:rtl w:val="0"/>
          <w:lang w:val="ru-RU"/>
        </w:rPr>
        <w:t xml:space="preserve">ФЗ статья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дополнена пунктом </w:t>
      </w:r>
      <w:r>
        <w:rPr>
          <w:rStyle w:val="Hyperlink.4"/>
          <w:rtl w:val="0"/>
          <w:lang w:val="ru-RU"/>
        </w:rPr>
        <w:t xml:space="preserve">9.1, </w:t>
      </w:r>
      <w:r>
        <w:rPr>
          <w:rStyle w:val="Hyperlink.4"/>
          <w:rtl w:val="0"/>
          <w:lang w:val="ru-RU"/>
        </w:rPr>
        <w:t>согласно которому в случае</w:t>
      </w:r>
      <w:r>
        <w:rPr>
          <w:rStyle w:val="Hyperlink.4"/>
          <w:rtl w:val="0"/>
          <w:lang w:val="ru-RU"/>
        </w:rPr>
        <w:t xml:space="preserve">, </w:t>
      </w:r>
      <w:r>
        <w:rPr>
          <w:rStyle w:val="Hyperlink.4"/>
          <w:rtl w:val="0"/>
        </w:rPr>
        <w:br w:type="textWrapping"/>
        <w:t>если ответственными за вред</w:t>
      </w:r>
      <w:r>
        <w:rPr>
          <w:rStyle w:val="Hyperlink.4"/>
          <w:rtl w:val="0"/>
          <w:lang w:val="ru-RU"/>
        </w:rPr>
        <w:t xml:space="preserve">, </w:t>
      </w:r>
      <w:r>
        <w:rPr>
          <w:rStyle w:val="Hyperlink.4"/>
          <w:rtl w:val="0"/>
          <w:lang w:val="ru-RU"/>
        </w:rPr>
        <w:t>причиненный жизни или здоровью потерпевшего при наступлении одного и того же страхового случая</w:t>
      </w:r>
      <w:r>
        <w:rPr>
          <w:rStyle w:val="Hyperlink.4"/>
          <w:rtl w:val="0"/>
          <w:lang w:val="ru-RU"/>
        </w:rPr>
        <w:t xml:space="preserve">, </w:t>
      </w:r>
      <w:r>
        <w:rPr>
          <w:rStyle w:val="Hyperlink.4"/>
          <w:rtl w:val="0"/>
          <w:lang w:val="ru-RU"/>
        </w:rPr>
        <w:t>признаны несколько участников дорожнотранспортного происшествия</w:t>
      </w:r>
      <w:r>
        <w:rPr>
          <w:rStyle w:val="Hyperlink.4"/>
          <w:rtl w:val="0"/>
          <w:lang w:val="ru-RU"/>
        </w:rPr>
        <w:t xml:space="preserve">, </w:t>
      </w:r>
      <w:r>
        <w:rPr>
          <w:rStyle w:val="Hyperlink.4"/>
          <w:rtl w:val="0"/>
          <w:lang w:val="ru-RU"/>
        </w:rPr>
        <w:t>страховщики солидарно осуществляют страховую выплату потерпевшему в части возмещения указанного вреда в порядке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22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 этом случае общий размер страховой выплаты</w:t>
      </w:r>
      <w:r>
        <w:rPr>
          <w:rStyle w:val="Hyperlink.4"/>
          <w:rtl w:val="0"/>
          <w:lang w:val="ru-RU"/>
        </w:rPr>
        <w:t xml:space="preserve">, </w:t>
      </w:r>
      <w:r>
        <w:rPr>
          <w:rStyle w:val="Hyperlink.4"/>
          <w:rtl w:val="0"/>
          <w:lang w:val="ru-RU"/>
        </w:rPr>
        <w:t>осуществленной страховщиками</w:t>
      </w:r>
      <w:r>
        <w:rPr>
          <w:rStyle w:val="Hyperlink.4"/>
          <w:rtl w:val="0"/>
          <w:lang w:val="ru-RU"/>
        </w:rPr>
        <w:t xml:space="preserve">, </w:t>
      </w:r>
      <w:r>
        <w:rPr>
          <w:rStyle w:val="Hyperlink.4"/>
          <w:rtl w:val="0"/>
          <w:lang w:val="ru-RU"/>
        </w:rPr>
        <w:t>не может превышать размер страховой суммы</w:t>
      </w:r>
      <w:r>
        <w:rPr>
          <w:rStyle w:val="Hyperlink.4"/>
          <w:rtl w:val="0"/>
          <w:lang w:val="ru-RU"/>
        </w:rPr>
        <w:t xml:space="preserve">, </w:t>
      </w:r>
      <w:r>
        <w:rPr>
          <w:rStyle w:val="Hyperlink.4"/>
          <w:rtl w:val="0"/>
          <w:lang w:val="ru-RU"/>
        </w:rPr>
        <w:t xml:space="preserve">предусмотренной 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Указанная норма Закона №</w:t>
      </w:r>
      <w:r>
        <w:rPr>
          <w:rStyle w:val="Hyperlink.4"/>
          <w:rtl w:val="0"/>
          <w:lang w:val="ru-RU"/>
        </w:rPr>
        <w:t>40-</w:t>
      </w:r>
      <w:r>
        <w:rPr>
          <w:rStyle w:val="Hyperlink.4"/>
          <w:rtl w:val="0"/>
          <w:lang w:val="ru-RU"/>
        </w:rPr>
        <w:t xml:space="preserve">ФЗ была введена Федеральным законом от </w:t>
      </w:r>
      <w:r>
        <w:rPr>
          <w:rStyle w:val="Hyperlink.4"/>
          <w:rtl w:val="0"/>
          <w:lang w:val="ru-RU"/>
        </w:rPr>
        <w:t xml:space="preserve">01.05.2019 </w:t>
      </w:r>
      <w:r>
        <w:rPr>
          <w:rStyle w:val="Hyperlink.4"/>
          <w:rtl w:val="0"/>
          <w:lang w:val="ru-RU"/>
        </w:rPr>
        <w:t xml:space="preserve">№ </w:t>
      </w:r>
      <w:r>
        <w:rPr>
          <w:rStyle w:val="Hyperlink.4"/>
          <w:rtl w:val="0"/>
          <w:lang w:val="ru-RU"/>
        </w:rPr>
        <w:t>88-</w:t>
      </w:r>
      <w:r>
        <w:rPr>
          <w:rStyle w:val="Hyperlink.4"/>
          <w:rtl w:val="0"/>
          <w:lang w:val="ru-RU"/>
        </w:rPr>
        <w:t xml:space="preserve">ФЗ «О внесении изменений </w:t>
        <w:br w:type="textWrapping"/>
        <w:t xml:space="preserve">в отдельные законодательные акты Российской Федерации» и не действовала на дату заключения Договора ОСАГО </w:t>
      </w:r>
      <w:r>
        <w:rPr>
          <w:rStyle w:val="Hyperlink.4"/>
          <w:rtl w:val="0"/>
          <w:lang w:val="ru-RU"/>
        </w:rPr>
        <w:t>(</w:t>
      </w:r>
      <w:r>
        <w:rPr>
          <w:rStyle w:val="Hyperlink.3"/>
          <w:rtl w:val="0"/>
          <w:lang w:val="ru-RU"/>
        </w:rPr>
        <w:t>дата заключения</w:t>
      </w:r>
      <w:r>
        <w:rPr>
          <w:rStyle w:val="Hyperlink.3"/>
          <w:rtl w:val="0"/>
          <w:lang w:val="ru-RU"/>
        </w:rPr>
        <w:t>_______</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Доводы Финансовой организации об отсутствии оснований для выплаты Заявителю страхового возмещения в связи </w:t>
        <w:br w:type="textWrapping"/>
        <w:t xml:space="preserve">с причинением вреда жизни Потерпевшего в рамках Договора ОСАГО в связи с исполнением </w:t>
      </w:r>
      <w:r>
        <w:rPr>
          <w:rStyle w:val="Hyperlink.3"/>
          <w:rtl w:val="0"/>
          <w:lang w:val="ru-RU"/>
        </w:rPr>
        <w:t>САО «ВСК»</w:t>
      </w:r>
      <w:r>
        <w:rPr>
          <w:rStyle w:val="Hyperlink.4"/>
          <w:rtl w:val="0"/>
          <w:lang w:val="ru-RU"/>
        </w:rPr>
        <w:t xml:space="preserve"> данных обязательств </w:t>
        <w:br w:type="textWrapping"/>
        <w:t xml:space="preserve">в рамках </w:t>
      </w:r>
      <w:r>
        <w:rPr>
          <w:rStyle w:val="Hyperlink.3"/>
          <w:rtl w:val="0"/>
          <w:lang w:val="ru-RU"/>
        </w:rPr>
        <w:t xml:space="preserve">договора ОСАГО ХХХ № </w:t>
      </w:r>
      <w:r>
        <w:rPr>
          <w:rStyle w:val="Hyperlink.3"/>
          <w:rtl w:val="0"/>
          <w:lang w:val="ru-RU"/>
        </w:rPr>
        <w:t>_____________________</w:t>
      </w:r>
      <w:r>
        <w:rPr>
          <w:rStyle w:val="Hyperlink.4"/>
          <w:rtl w:val="0"/>
          <w:lang w:val="ru-RU"/>
        </w:rPr>
        <w:t>не принимаются Финансовым уполномоченным поскольку</w:t>
      </w:r>
      <w:r>
        <w:rPr>
          <w:rStyle w:val="Hyperlink.4"/>
          <w:rtl w:val="0"/>
          <w:lang w:val="ru-RU"/>
        </w:rPr>
        <w:t xml:space="preserve">, </w:t>
      </w:r>
      <w:r>
        <w:rPr>
          <w:rStyle w:val="Hyperlink.4"/>
          <w:rtl w:val="0"/>
        </w:rPr>
        <w:br w:type="textWrapping"/>
        <w:t>при причинении вреда жизни в результате ДТП третьим лицам наступление страхового случая происходит для каждого владельца транспортного средства</w:t>
      </w:r>
      <w:r>
        <w:rPr>
          <w:rStyle w:val="Hyperlink.4"/>
          <w:rtl w:val="0"/>
          <w:lang w:val="ru-RU"/>
        </w:rPr>
        <w:t xml:space="preserve">, </w:t>
      </w:r>
      <w:r>
        <w:rPr>
          <w:rStyle w:val="Hyperlink.4"/>
          <w:rtl w:val="0"/>
          <w:lang w:val="ru-RU"/>
        </w:rPr>
        <w:t>в том числе</w:t>
      </w:r>
      <w:r>
        <w:rPr>
          <w:rStyle w:val="Hyperlink.4"/>
          <w:rtl w:val="0"/>
          <w:lang w:val="ru-RU"/>
        </w:rPr>
        <w:t xml:space="preserve">, </w:t>
      </w:r>
      <w:r>
        <w:rPr>
          <w:rStyle w:val="Hyperlink.4"/>
          <w:rtl w:val="0"/>
          <w:lang w:val="ru-RU"/>
        </w:rPr>
        <w:t>и в случае</w:t>
      </w:r>
      <w:r>
        <w:rPr>
          <w:rStyle w:val="Hyperlink.4"/>
          <w:rtl w:val="0"/>
          <w:lang w:val="ru-RU"/>
        </w:rPr>
        <w:t xml:space="preserve">, </w:t>
      </w:r>
      <w:r>
        <w:rPr>
          <w:rStyle w:val="Hyperlink.4"/>
          <w:rtl w:val="0"/>
          <w:lang w:val="ru-RU"/>
        </w:rPr>
        <w:t>если вина одного из владельцев в причинении вреда отсутствует</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что страховая сумма</w:t>
      </w:r>
      <w:r>
        <w:rPr>
          <w:rStyle w:val="Hyperlink.4"/>
          <w:rtl w:val="0"/>
          <w:lang w:val="ru-RU"/>
        </w:rPr>
        <w:t xml:space="preserve">, </w:t>
      </w:r>
      <w:r>
        <w:rPr>
          <w:rStyle w:val="Hyperlink.4"/>
          <w:rtl w:val="0"/>
          <w:lang w:val="ru-RU"/>
        </w:rPr>
        <w:t xml:space="preserve">в пределах которой страховщик </w:t>
        <w:br w:type="textWrapping"/>
        <w:t xml:space="preserve">при наступлении каждого страхового случая </w:t>
      </w:r>
      <w:r>
        <w:rPr>
          <w:rStyle w:val="Hyperlink.4"/>
          <w:rtl w:val="0"/>
          <w:lang w:val="ru-RU"/>
        </w:rPr>
        <w:t>(</w:t>
      </w:r>
      <w:r>
        <w:rPr>
          <w:rStyle w:val="Hyperlink.4"/>
          <w:rtl w:val="0"/>
          <w:lang w:val="ru-RU"/>
        </w:rPr>
        <w:t>независимо от их числа в течение срока действия договора обязательного страхования</w:t>
      </w:r>
      <w:r>
        <w:rPr>
          <w:rStyle w:val="Hyperlink.4"/>
          <w:rtl w:val="0"/>
          <w:lang w:val="ru-RU"/>
        </w:rPr>
        <w:t xml:space="preserve">) </w:t>
      </w:r>
      <w:r>
        <w:rPr>
          <w:rStyle w:val="Hyperlink.4"/>
          <w:rtl w:val="0"/>
          <w:lang w:val="ru-RU"/>
        </w:rPr>
        <w:t>обязуется возместить потерпевшим причиненный вред</w:t>
      </w:r>
      <w:r>
        <w:rPr>
          <w:rStyle w:val="Hyperlink.4"/>
          <w:rtl w:val="0"/>
          <w:lang w:val="ru-RU"/>
        </w:rPr>
        <w:t xml:space="preserve">, </w:t>
      </w:r>
      <w:r>
        <w:rPr>
          <w:rStyle w:val="Hyperlink.4"/>
          <w:rtl w:val="0"/>
          <w:lang w:val="ru-RU"/>
        </w:rPr>
        <w:t>в части возмещения вреда</w:t>
      </w:r>
      <w:r>
        <w:rPr>
          <w:rStyle w:val="Hyperlink.4"/>
          <w:rtl w:val="0"/>
          <w:lang w:val="ru-RU"/>
        </w:rPr>
        <w:t xml:space="preserve">, </w:t>
      </w:r>
      <w:r>
        <w:rPr>
          <w:rStyle w:val="Hyperlink.4"/>
          <w:rtl w:val="0"/>
          <w:lang w:val="ru-RU"/>
        </w:rPr>
        <w:t>причиненного жизни или здоровью каждого потерпевшего</w:t>
      </w:r>
      <w:r>
        <w:rPr>
          <w:rStyle w:val="Hyperlink.4"/>
          <w:rtl w:val="0"/>
          <w:lang w:val="ru-RU"/>
        </w:rPr>
        <w:t xml:space="preserve">, </w:t>
      </w:r>
      <w:r>
        <w:rPr>
          <w:rStyle w:val="Hyperlink.4"/>
          <w:rtl w:val="0"/>
          <w:lang w:val="ru-RU"/>
        </w:rPr>
        <w:t xml:space="preserve">составляет </w:t>
      </w:r>
      <w:r>
        <w:rPr>
          <w:rStyle w:val="Hyperlink.4"/>
          <w:rtl w:val="0"/>
          <w:lang w:val="ru-RU"/>
        </w:rPr>
        <w:t xml:space="preserve">500 000 </w:t>
      </w:r>
      <w:r>
        <w:rPr>
          <w:rStyle w:val="Hyperlink.4"/>
          <w:rtl w:val="0"/>
          <w:lang w:val="ru-RU"/>
        </w:rPr>
        <w:t>рублей</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6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в случае смерти потерпевшего право на возмещение вреда имеют лица</w:t>
      </w:r>
      <w:r>
        <w:rPr>
          <w:rStyle w:val="Hyperlink.4"/>
          <w:rtl w:val="0"/>
          <w:lang w:val="ru-RU"/>
        </w:rPr>
        <w:t xml:space="preserve">, </w:t>
      </w:r>
      <w:r>
        <w:rPr>
          <w:rStyle w:val="Hyperlink.4"/>
          <w:rtl w:val="0"/>
          <w:lang w:val="ru-RU"/>
        </w:rPr>
        <w:t>имеющие право в соответствии с гражданским законодательством на возмещение вреда в случае смерти кормильца</w:t>
      </w:r>
      <w:r>
        <w:rPr>
          <w:rStyle w:val="Hyperlink.4"/>
          <w:rtl w:val="0"/>
          <w:lang w:val="ru-RU"/>
        </w:rPr>
        <w:t xml:space="preserve">, </w:t>
      </w:r>
      <w:r>
        <w:rPr>
          <w:rStyle w:val="Hyperlink.4"/>
          <w:rtl w:val="0"/>
        </w:rPr>
        <w:br w:type="textWrapping"/>
        <w:t xml:space="preserve">при отсутствии таких лиц </w:t>
      </w:r>
      <w:r>
        <w:rPr>
          <w:rStyle w:val="Hyperlink.4"/>
          <w:rtl w:val="0"/>
          <w:lang w:val="ru-RU"/>
        </w:rPr>
        <w:t xml:space="preserve">- </w:t>
      </w:r>
      <w:r>
        <w:rPr>
          <w:rStyle w:val="Hyperlink.4"/>
          <w:rtl w:val="0"/>
          <w:lang w:val="ru-RU"/>
        </w:rPr>
        <w:t>супруг</w:t>
      </w:r>
      <w:r>
        <w:rPr>
          <w:rStyle w:val="Hyperlink.4"/>
          <w:rtl w:val="0"/>
          <w:lang w:val="ru-RU"/>
        </w:rPr>
        <w:t xml:space="preserve">, </w:t>
      </w:r>
      <w:r>
        <w:rPr>
          <w:rStyle w:val="Hyperlink.4"/>
          <w:rtl w:val="0"/>
          <w:lang w:val="ru-RU"/>
        </w:rPr>
        <w:t>родители</w:t>
      </w:r>
      <w:r>
        <w:rPr>
          <w:rStyle w:val="Hyperlink.4"/>
          <w:rtl w:val="0"/>
          <w:lang w:val="ru-RU"/>
        </w:rPr>
        <w:t xml:space="preserve">, </w:t>
      </w:r>
      <w:r>
        <w:rPr>
          <w:rStyle w:val="Hyperlink.4"/>
          <w:rtl w:val="0"/>
          <w:lang w:val="ru-RU"/>
        </w:rPr>
        <w:t>дети потерпевшего</w:t>
      </w:r>
      <w:r>
        <w:rPr>
          <w:rStyle w:val="Hyperlink.4"/>
          <w:rtl w:val="0"/>
          <w:lang w:val="ru-RU"/>
        </w:rPr>
        <w:t xml:space="preserve">, </w:t>
      </w:r>
      <w:r>
        <w:rPr>
          <w:rStyle w:val="Hyperlink.4"/>
          <w:rtl w:val="0"/>
          <w:lang w:val="ru-RU"/>
        </w:rPr>
        <w:t>граждане</w:t>
      </w:r>
      <w:r>
        <w:rPr>
          <w:rStyle w:val="Hyperlink.4"/>
          <w:rtl w:val="0"/>
          <w:lang w:val="ru-RU"/>
        </w:rPr>
        <w:t xml:space="preserve">, </w:t>
      </w:r>
      <w:r>
        <w:rPr>
          <w:rStyle w:val="Hyperlink.4"/>
          <w:rtl w:val="0"/>
          <w:lang w:val="ru-RU"/>
        </w:rPr>
        <w:t>у которых потерпевший находился на иждивении</w:t>
      </w:r>
      <w:r>
        <w:rPr>
          <w:rStyle w:val="Hyperlink.4"/>
          <w:rtl w:val="0"/>
          <w:lang w:val="ru-RU"/>
        </w:rPr>
        <w:t xml:space="preserve">, </w:t>
      </w:r>
      <w:r>
        <w:rPr>
          <w:rStyle w:val="Hyperlink.4"/>
          <w:rtl w:val="0"/>
        </w:rPr>
        <w:br w:type="textWrapping"/>
        <w:t xml:space="preserve">если он не имел самостоятельного дохода </w:t>
      </w:r>
      <w:r>
        <w:rPr>
          <w:rStyle w:val="Hyperlink.4"/>
          <w:rtl w:val="0"/>
          <w:lang w:val="ru-RU"/>
        </w:rPr>
        <w:t>(</w:t>
      </w:r>
      <w:r>
        <w:rPr>
          <w:rStyle w:val="Hyperlink.4"/>
          <w:rtl w:val="0"/>
          <w:lang w:val="ru-RU"/>
        </w:rPr>
        <w:t>выгодоприобретатели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пункта </w:t>
      </w:r>
      <w:r>
        <w:rPr>
          <w:rStyle w:val="Hyperlink.4"/>
          <w:rtl w:val="0"/>
          <w:lang w:val="ru-RU"/>
        </w:rPr>
        <w:t xml:space="preserve">7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размер страховой выплаты за причинение вреда жизни потерпевшего составляет </w:t>
      </w:r>
      <w:r>
        <w:rPr>
          <w:rStyle w:val="Hyperlink.4"/>
          <w:rtl w:val="0"/>
          <w:lang w:val="ru-RU"/>
        </w:rPr>
        <w:t xml:space="preserve">475 000 </w:t>
      </w:r>
      <w:r>
        <w:rPr>
          <w:rStyle w:val="Hyperlink.4"/>
          <w:rtl w:val="0"/>
          <w:lang w:val="ru-RU"/>
        </w:rPr>
        <w:t xml:space="preserve">рублей </w:t>
      </w:r>
      <w:r>
        <w:rPr>
          <w:rStyle w:val="Hyperlink.4"/>
          <w:rtl w:val="0"/>
          <w:lang w:val="ru-RU"/>
        </w:rPr>
        <w:t xml:space="preserve">00 </w:t>
      </w:r>
      <w:r>
        <w:rPr>
          <w:rStyle w:val="Hyperlink.4"/>
          <w:rtl w:val="0"/>
          <w:lang w:val="ru-RU"/>
        </w:rPr>
        <w:t xml:space="preserve">копеек </w:t>
      </w:r>
      <w:r>
        <w:rPr>
          <w:rStyle w:val="Hyperlink.4"/>
          <w:rtl w:val="0"/>
          <w:lang w:val="ru-RU"/>
        </w:rPr>
        <w:t xml:space="preserve">- </w:t>
      </w:r>
      <w:r>
        <w:rPr>
          <w:rStyle w:val="Hyperlink.4"/>
          <w:rtl w:val="0"/>
          <w:lang w:val="ru-RU"/>
        </w:rPr>
        <w:t>выгодоприобретателям</w:t>
      </w:r>
      <w:r>
        <w:rPr>
          <w:rStyle w:val="Hyperlink.4"/>
          <w:rtl w:val="0"/>
          <w:lang w:val="ru-RU"/>
        </w:rPr>
        <w:t xml:space="preserve">, </w:t>
      </w:r>
      <w:r>
        <w:rPr>
          <w:rStyle w:val="Hyperlink.4"/>
          <w:rtl w:val="0"/>
          <w:lang w:val="ru-RU"/>
        </w:rPr>
        <w:t xml:space="preserve">указанным в пункте </w:t>
      </w:r>
      <w:r>
        <w:rPr>
          <w:rStyle w:val="Hyperlink.4"/>
          <w:rtl w:val="0"/>
          <w:lang w:val="ru-RU"/>
        </w:rPr>
        <w:t xml:space="preserve">6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Заявитель является </w:t>
      </w:r>
      <w:r>
        <w:rPr>
          <w:rStyle w:val="Hyperlink.3"/>
          <w:rtl w:val="0"/>
          <w:lang w:val="ru-RU"/>
        </w:rPr>
        <w:t xml:space="preserve">супругой </w:t>
      </w:r>
      <w:r>
        <w:rPr>
          <w:rStyle w:val="Hyperlink.3"/>
          <w:rtl w:val="0"/>
          <w:lang w:val="ru-RU"/>
        </w:rPr>
        <w:t>(</w:t>
      </w:r>
      <w:r>
        <w:rPr>
          <w:rStyle w:val="Hyperlink.3"/>
          <w:rtl w:val="0"/>
          <w:lang w:val="ru-RU"/>
        </w:rPr>
        <w:t>иное родство</w:t>
      </w:r>
      <w:r>
        <w:rPr>
          <w:rStyle w:val="Hyperlink.3"/>
          <w:rtl w:val="0"/>
          <w:lang w:val="ru-RU"/>
        </w:rPr>
        <w:t xml:space="preserve">) </w:t>
      </w:r>
      <w:r>
        <w:rPr>
          <w:rStyle w:val="Hyperlink.3"/>
          <w:rtl w:val="0"/>
          <w:lang w:val="ru-RU"/>
        </w:rPr>
        <w:t>Потерпевшего</w:t>
      </w:r>
      <w:r>
        <w:rPr>
          <w:rStyle w:val="Hyperlink.4"/>
          <w:rtl w:val="0"/>
          <w:lang w:val="ru-RU"/>
        </w:rPr>
        <w:t xml:space="preserve">, </w:t>
      </w:r>
      <w:r>
        <w:rPr>
          <w:rStyle w:val="Hyperlink.4"/>
          <w:rtl w:val="0"/>
          <w:lang w:val="ru-RU"/>
        </w:rPr>
        <w:t>в связи с чем</w:t>
      </w:r>
      <w:r>
        <w:rPr>
          <w:rStyle w:val="Hyperlink.4"/>
          <w:rtl w:val="0"/>
          <w:lang w:val="ru-RU"/>
        </w:rPr>
        <w:t xml:space="preserve">, </w:t>
      </w:r>
      <w:r>
        <w:rPr>
          <w:rStyle w:val="Hyperlink.4"/>
          <w:rtl w:val="0"/>
          <w:lang w:val="ru-RU"/>
        </w:rPr>
        <w:t xml:space="preserve">имеет право на получение страхового возмещения по Договору ОСАГО на основании пункта </w:t>
      </w:r>
      <w:r>
        <w:rPr>
          <w:rStyle w:val="Hyperlink.4"/>
          <w:rtl w:val="0"/>
          <w:lang w:val="ru-RU"/>
        </w:rPr>
        <w:t xml:space="preserve">6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Финансовая организация</w:t>
      </w:r>
      <w:r>
        <w:rPr>
          <w:rStyle w:val="Hyperlink.4"/>
          <w:rtl w:val="0"/>
          <w:lang w:val="ru-RU"/>
        </w:rPr>
        <w:t xml:space="preserve">, </w:t>
      </w:r>
      <w:r>
        <w:rPr>
          <w:rStyle w:val="Hyperlink.4"/>
          <w:rtl w:val="0"/>
          <w:lang w:val="ru-RU"/>
        </w:rPr>
        <w:t>отказав Заявителю в выплате страхового возмещения</w:t>
      </w:r>
      <w:r>
        <w:rPr>
          <w:rStyle w:val="Hyperlink.4"/>
          <w:rtl w:val="0"/>
          <w:lang w:val="ru-RU"/>
        </w:rPr>
        <w:t xml:space="preserve">, </w:t>
      </w:r>
      <w:r>
        <w:rPr>
          <w:rStyle w:val="Hyperlink.4"/>
          <w:rtl w:val="0"/>
          <w:lang w:val="ru-RU"/>
        </w:rPr>
        <w:t>не исполнила свои обязательства по Договору ОСАГО надлежащим образом</w:t>
      </w:r>
      <w:r>
        <w:rPr>
          <w:rStyle w:val="Hyperlink.4"/>
          <w:rtl w:val="0"/>
          <w:lang w:val="ru-RU"/>
        </w:rPr>
        <w:t xml:space="preserve">, </w:t>
      </w:r>
      <w:r>
        <w:rPr>
          <w:rStyle w:val="Hyperlink.4"/>
          <w:rtl w:val="0"/>
          <w:lang w:val="ru-RU"/>
        </w:rPr>
        <w:t>в связи с чем</w:t>
      </w:r>
      <w:r>
        <w:rPr>
          <w:rStyle w:val="Hyperlink.4"/>
          <w:rtl w:val="0"/>
          <w:lang w:val="ru-RU"/>
        </w:rPr>
        <w:t xml:space="preserve">, </w:t>
      </w:r>
      <w:r>
        <w:rPr>
          <w:rStyle w:val="Hyperlink.4"/>
          <w:rtl w:val="0"/>
          <w:lang w:val="ru-RU"/>
        </w:rPr>
        <w:t xml:space="preserve">требование Заявителя о взыскании страхового возмещения подлежит удовлетворению в размере </w:t>
      </w:r>
      <w:r>
        <w:rPr>
          <w:rStyle w:val="Hyperlink.4"/>
          <w:rtl w:val="0"/>
          <w:lang w:val="ru-RU"/>
        </w:rPr>
        <w:t>475</w:t>
      </w:r>
      <w:r>
        <w:rPr>
          <w:rStyle w:val="Hyperlink.4"/>
          <w:rtl w:val="0"/>
          <w:lang w:val="ru-RU"/>
        </w:rPr>
        <w:t> </w:t>
      </w:r>
      <w:r>
        <w:rPr>
          <w:rStyle w:val="Hyperlink.4"/>
          <w:rtl w:val="0"/>
          <w:lang w:val="ru-RU"/>
        </w:rPr>
        <w:t xml:space="preserve">000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w:t>
      </w:r>
    </w:p>
    <w:p>
      <w:pPr>
        <w:pStyle w:val="List Paragraph"/>
        <w:spacing w:before="100" w:after="100" w:line="336" w:lineRule="auto"/>
        <w:ind w:left="1418" w:firstLine="0"/>
        <w:rPr>
          <w:rStyle w:val="None"/>
          <w:rFonts w:ascii="Times New Roman" w:cs="Times New Roman" w:hAnsi="Times New Roman" w:eastAsia="Times New Roman"/>
          <w:b w:val="1"/>
          <w:bCs w:val="1"/>
          <w:outline w:val="0"/>
          <w:color w:val="00b0f0"/>
          <w:sz w:val="26"/>
          <w:szCs w:val="26"/>
          <w:u w:color="00b0f0"/>
          <w14:textFill>
            <w14:solidFill>
              <w14:srgbClr w14:val="00B0F0"/>
            </w14:solidFill>
          </w14:textFill>
        </w:rPr>
      </w:pP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В части возмещения вреда</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 xml:space="preserve">, </w:t>
      </w: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причиненного здоровью</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w:t>
      </w:r>
    </w:p>
    <w:p>
      <w:pPr>
        <w:pStyle w:val="Normal.0"/>
        <w:shd w:val="clear" w:color="auto" w:fill="ffffff"/>
        <w:spacing w:after="0" w:line="336" w:lineRule="auto"/>
        <w:ind w:firstLine="709"/>
        <w:jc w:val="both"/>
        <w:rPr>
          <w:rStyle w:val="Hyperlink.4"/>
        </w:rPr>
      </w:pPr>
      <w:r>
        <w:rPr>
          <w:rStyle w:val="Hyperlink.4"/>
          <w:rtl w:val="0"/>
          <w:lang w:val="ru-RU"/>
        </w:rPr>
        <w:t xml:space="preserve">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предусмотрено</w:t>
      </w:r>
      <w:r>
        <w:rPr>
          <w:rStyle w:val="Hyperlink.4"/>
          <w:rtl w:val="0"/>
          <w:lang w:val="ru-RU"/>
        </w:rPr>
        <w:t xml:space="preserve">, </w:t>
      </w:r>
      <w:r>
        <w:rPr>
          <w:rStyle w:val="Hyperlink.4"/>
          <w:rtl w:val="0"/>
          <w:lang w:val="ru-RU"/>
        </w:rPr>
        <w:t>что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данным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силу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4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владельцы транспортных средств обязаны на условиях и в порядке</w:t>
      </w:r>
      <w:r>
        <w:rPr>
          <w:rStyle w:val="Hyperlink.4"/>
          <w:rtl w:val="0"/>
          <w:lang w:val="ru-RU"/>
        </w:rPr>
        <w:t xml:space="preserve">, </w:t>
      </w:r>
      <w:r>
        <w:rPr>
          <w:rStyle w:val="Hyperlink.4"/>
          <w:rtl w:val="0"/>
          <w:lang w:val="ru-RU"/>
        </w:rPr>
        <w:t>которые установлены Законом № </w:t>
      </w:r>
      <w:r>
        <w:rPr>
          <w:rStyle w:val="Hyperlink.4"/>
          <w:rtl w:val="0"/>
          <w:lang w:val="ru-RU"/>
        </w:rPr>
        <w:t>40</w:t>
      </w:r>
      <w:r>
        <w:rPr>
          <w:rStyle w:val="Hyperlink.4"/>
          <w:rtl w:val="0"/>
          <w:lang w:val="ru-RU"/>
        </w:rPr>
        <w:t>ФЗ страховать риск своей гражданской ответственности</w:t>
      </w:r>
      <w:r>
        <w:rPr>
          <w:rStyle w:val="Hyperlink.4"/>
          <w:rtl w:val="0"/>
          <w:lang w:val="ru-RU"/>
        </w:rPr>
        <w:t xml:space="preserve">, </w:t>
      </w:r>
      <w:r>
        <w:rPr>
          <w:rStyle w:val="Hyperlink.4"/>
          <w:rtl w:val="0"/>
          <w:lang w:val="ru-RU"/>
        </w:rPr>
        <w:t>которая может наступить вследствие причинения вреда жизни</w:t>
      </w:r>
      <w:r>
        <w:rPr>
          <w:rStyle w:val="Hyperlink.4"/>
          <w:rtl w:val="0"/>
          <w:lang w:val="ru-RU"/>
        </w:rPr>
        <w:t xml:space="preserve">, </w:t>
      </w:r>
      <w:r>
        <w:rPr>
          <w:rStyle w:val="Hyperlink.4"/>
          <w:rtl w:val="0"/>
          <w:lang w:val="ru-RU"/>
        </w:rPr>
        <w:t>здоровью или имуществу других лиц при использовании транспортных средств</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1 </w:t>
      </w:r>
      <w:r>
        <w:rPr>
          <w:rStyle w:val="Hyperlink.4"/>
          <w:rtl w:val="0"/>
          <w:lang w:val="ru-RU"/>
        </w:rPr>
        <w:t xml:space="preserve">Закона № </w:t>
      </w:r>
      <w:r>
        <w:rPr>
          <w:rStyle w:val="Hyperlink.4"/>
          <w:rtl w:val="0"/>
          <w:lang w:val="ru-RU"/>
        </w:rPr>
        <w:t>40-</w:t>
      </w:r>
      <w:r>
        <w:rPr>
          <w:rStyle w:val="Hyperlink.4"/>
          <w:rtl w:val="0"/>
          <w:lang w:val="ru-RU"/>
        </w:rPr>
        <w:t>ФЗ страховым случаем является наступление гражданской ответственности владельца транспортного средства за причинение вреда жизни</w:t>
      </w:r>
      <w:r>
        <w:rPr>
          <w:rStyle w:val="Hyperlink.4"/>
          <w:rtl w:val="0"/>
          <w:lang w:val="ru-RU"/>
        </w:rPr>
        <w:t xml:space="preserve">, </w:t>
      </w:r>
      <w:r>
        <w:rPr>
          <w:rStyle w:val="Hyperlink.4"/>
          <w:rtl w:val="0"/>
          <w:lang w:val="ru-RU"/>
        </w:rPr>
        <w:t>здоровью или имуществу потерпевших при использовании транспортного средства</w:t>
      </w:r>
      <w:r>
        <w:rPr>
          <w:rStyle w:val="Hyperlink.4"/>
          <w:rtl w:val="0"/>
          <w:lang w:val="ru-RU"/>
        </w:rPr>
        <w:t xml:space="preserve">, </w:t>
      </w:r>
      <w:r>
        <w:rPr>
          <w:rStyle w:val="Hyperlink.4"/>
          <w:rtl w:val="0"/>
          <w:lang w:val="ru-RU"/>
        </w:rPr>
        <w:t>влекущее за собой соответствии с договором обязательного страхования обязанность страховщика осуществить страховую выплату</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 </w:t>
      </w:r>
      <w:r>
        <w:rPr>
          <w:rStyle w:val="Hyperlink.4"/>
          <w:rtl w:val="0"/>
          <w:lang w:val="ru-RU"/>
        </w:rPr>
        <w:t xml:space="preserve">статьи </w:t>
      </w:r>
      <w:r>
        <w:rPr>
          <w:rStyle w:val="Hyperlink.4"/>
          <w:rtl w:val="0"/>
          <w:lang w:val="ru-RU"/>
        </w:rPr>
        <w:t xml:space="preserve">1079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юридические лица и граждане</w:t>
      </w:r>
      <w:r>
        <w:rPr>
          <w:rStyle w:val="Hyperlink.4"/>
          <w:rtl w:val="0"/>
          <w:lang w:val="ru-RU"/>
        </w:rPr>
        <w:t xml:space="preserve">, </w:t>
      </w:r>
      <w:r>
        <w:rPr>
          <w:rStyle w:val="Hyperlink.4"/>
          <w:rtl w:val="0"/>
          <w:lang w:val="ru-RU"/>
        </w:rPr>
        <w:t xml:space="preserve">деятельность которых связана с повышенной опасностью для окружающих </w:t>
      </w:r>
      <w:r>
        <w:rPr>
          <w:rStyle w:val="Hyperlink.4"/>
          <w:rtl w:val="0"/>
          <w:lang w:val="ru-RU"/>
        </w:rPr>
        <w:t>(</w:t>
      </w:r>
      <w:r>
        <w:rPr>
          <w:rStyle w:val="Hyperlink.4"/>
          <w:rtl w:val="0"/>
          <w:lang w:val="ru-RU"/>
        </w:rPr>
        <w:t>использование транспортных средств</w:t>
      </w:r>
      <w:r>
        <w:rPr>
          <w:rStyle w:val="Hyperlink.4"/>
          <w:rtl w:val="0"/>
          <w:lang w:val="ru-RU"/>
        </w:rPr>
        <w:t xml:space="preserve">, </w:t>
      </w:r>
      <w:r>
        <w:rPr>
          <w:rStyle w:val="Hyperlink.4"/>
          <w:rtl w:val="0"/>
          <w:lang w:val="ru-RU"/>
        </w:rPr>
        <w:t>механизмов</w:t>
      </w:r>
      <w:r>
        <w:rPr>
          <w:rStyle w:val="Hyperlink.4"/>
          <w:rtl w:val="0"/>
          <w:lang w:val="ru-RU"/>
        </w:rPr>
        <w:t xml:space="preserve">, </w:t>
      </w:r>
      <w:r>
        <w:rPr>
          <w:rStyle w:val="Hyperlink.4"/>
          <w:rtl w:val="0"/>
          <w:lang w:val="ru-RU"/>
        </w:rPr>
        <w:t>электрической энергии высокого напряжения</w:t>
      </w:r>
      <w:r>
        <w:rPr>
          <w:rStyle w:val="Hyperlink.4"/>
          <w:rtl w:val="0"/>
          <w:lang w:val="ru-RU"/>
        </w:rPr>
        <w:t xml:space="preserve">, </w:t>
      </w:r>
      <w:r>
        <w:rPr>
          <w:rStyle w:val="Hyperlink.4"/>
          <w:rtl w:val="0"/>
          <w:lang w:val="ru-RU"/>
        </w:rPr>
        <w:t>атомной энергии</w:t>
      </w:r>
      <w:r>
        <w:rPr>
          <w:rStyle w:val="Hyperlink.4"/>
          <w:rtl w:val="0"/>
          <w:lang w:val="ru-RU"/>
        </w:rPr>
        <w:t xml:space="preserve">, </w:t>
      </w:r>
      <w:r>
        <w:rPr>
          <w:rStyle w:val="Hyperlink.4"/>
          <w:rtl w:val="0"/>
          <w:lang w:val="ru-RU"/>
        </w:rPr>
        <w:t>взрывчатых веществ</w:t>
      </w:r>
      <w:r>
        <w:rPr>
          <w:rStyle w:val="Hyperlink.4"/>
          <w:rtl w:val="0"/>
          <w:lang w:val="ru-RU"/>
        </w:rPr>
        <w:t xml:space="preserve">, </w:t>
      </w:r>
      <w:r>
        <w:rPr>
          <w:rStyle w:val="Hyperlink.4"/>
          <w:rtl w:val="0"/>
          <w:lang w:val="ru-RU"/>
        </w:rPr>
        <w:t>сильнодействующих ядов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осуществление строительной и иной</w:t>
      </w:r>
      <w:r>
        <w:rPr>
          <w:rStyle w:val="Hyperlink.4"/>
          <w:rtl w:val="0"/>
          <w:lang w:val="ru-RU"/>
        </w:rPr>
        <w:t xml:space="preserve">, </w:t>
      </w:r>
      <w:r>
        <w:rPr>
          <w:rStyle w:val="Hyperlink.4"/>
          <w:rtl w:val="0"/>
          <w:lang w:val="ru-RU"/>
        </w:rPr>
        <w:t>связанной с нею деятельности и др</w:t>
      </w:r>
      <w:r>
        <w:rPr>
          <w:rStyle w:val="Hyperlink.4"/>
          <w:rtl w:val="0"/>
          <w:lang w:val="ru-RU"/>
        </w:rPr>
        <w:t xml:space="preserve">.), </w:t>
      </w:r>
      <w:r>
        <w:rPr>
          <w:rStyle w:val="Hyperlink.4"/>
          <w:rtl w:val="0"/>
          <w:lang w:val="ru-RU"/>
        </w:rPr>
        <w:t>обязаны возместить вред</w:t>
      </w:r>
      <w:r>
        <w:rPr>
          <w:rStyle w:val="Hyperlink.4"/>
          <w:rtl w:val="0"/>
          <w:lang w:val="ru-RU"/>
        </w:rPr>
        <w:t xml:space="preserve">, </w:t>
      </w:r>
      <w:r>
        <w:rPr>
          <w:rStyle w:val="Hyperlink.4"/>
          <w:rtl w:val="0"/>
          <w:lang w:val="ru-RU"/>
        </w:rPr>
        <w:t>причиненный источником повышенной опасности</w:t>
      </w:r>
      <w:r>
        <w:rPr>
          <w:rStyle w:val="Hyperlink.4"/>
          <w:rtl w:val="0"/>
          <w:lang w:val="ru-RU"/>
        </w:rPr>
        <w:t xml:space="preserve">, </w:t>
      </w:r>
      <w:r>
        <w:rPr>
          <w:rStyle w:val="Hyperlink.4"/>
          <w:rtl w:val="0"/>
          <w:lang w:val="ru-RU"/>
        </w:rPr>
        <w:t>если не докажут</w:t>
      </w:r>
      <w:r>
        <w:rPr>
          <w:rStyle w:val="Hyperlink.4"/>
          <w:rtl w:val="0"/>
          <w:lang w:val="ru-RU"/>
        </w:rPr>
        <w:t xml:space="preserve">, </w:t>
      </w:r>
      <w:r>
        <w:rPr>
          <w:rStyle w:val="Hyperlink.4"/>
          <w:rtl w:val="0"/>
          <w:lang w:val="ru-RU"/>
        </w:rPr>
        <w:t>что вред возник вследствие непреодолимой силы или умысла потерпевшего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Частью </w:t>
      </w:r>
      <w:r>
        <w:rPr>
          <w:rStyle w:val="Hyperlink.4"/>
          <w:rtl w:val="0"/>
          <w:lang w:val="ru-RU"/>
        </w:rPr>
        <w:t xml:space="preserve">3 </w:t>
      </w:r>
      <w:r>
        <w:rPr>
          <w:rStyle w:val="Hyperlink.4"/>
          <w:rtl w:val="0"/>
          <w:lang w:val="ru-RU"/>
        </w:rPr>
        <w:t xml:space="preserve">статьи </w:t>
      </w:r>
      <w:r>
        <w:rPr>
          <w:rStyle w:val="Hyperlink.4"/>
          <w:rtl w:val="0"/>
          <w:lang w:val="ru-RU"/>
        </w:rPr>
        <w:t xml:space="preserve">1079 </w:t>
      </w:r>
      <w:r>
        <w:rPr>
          <w:rStyle w:val="Hyperlink.4"/>
          <w:rtl w:val="0"/>
          <w:lang w:val="ru-RU"/>
        </w:rPr>
        <w:t>ГК РФ установлено</w:t>
      </w:r>
      <w:r>
        <w:rPr>
          <w:rStyle w:val="Hyperlink.4"/>
          <w:rtl w:val="0"/>
          <w:lang w:val="ru-RU"/>
        </w:rPr>
        <w:t xml:space="preserve">, </w:t>
      </w:r>
      <w:r>
        <w:rPr>
          <w:rStyle w:val="Hyperlink.4"/>
          <w:rtl w:val="0"/>
          <w:lang w:val="ru-RU"/>
        </w:rPr>
        <w:t>что владельцы источников повышенной опасности солидарно несут ответственность за вред</w:t>
      </w:r>
      <w:r>
        <w:rPr>
          <w:rStyle w:val="Hyperlink.4"/>
          <w:rtl w:val="0"/>
          <w:lang w:val="ru-RU"/>
        </w:rPr>
        <w:t xml:space="preserve">, </w:t>
      </w:r>
      <w:r>
        <w:rPr>
          <w:rStyle w:val="Hyperlink.4"/>
          <w:rtl w:val="0"/>
          <w:lang w:val="ru-RU"/>
        </w:rPr>
        <w:t xml:space="preserve">причиненный в результате взаимодействия этих источников </w:t>
      </w:r>
      <w:r>
        <w:rPr>
          <w:rStyle w:val="Hyperlink.4"/>
          <w:rtl w:val="0"/>
          <w:lang w:val="ru-RU"/>
        </w:rPr>
        <w:t>(</w:t>
      </w:r>
      <w:r>
        <w:rPr>
          <w:rStyle w:val="Hyperlink.4"/>
          <w:rtl w:val="0"/>
          <w:lang w:val="ru-RU"/>
        </w:rPr>
        <w:t>столкновения транспортных средств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третьим лицам по основаниям</w:t>
      </w:r>
      <w:r>
        <w:rPr>
          <w:rStyle w:val="Hyperlink.4"/>
          <w:rtl w:val="0"/>
          <w:lang w:val="ru-RU"/>
        </w:rPr>
        <w:t xml:space="preserve">, </w:t>
      </w:r>
      <w:r>
        <w:rPr>
          <w:rStyle w:val="Hyperlink.4"/>
          <w:rtl w:val="0"/>
          <w:lang w:val="ru-RU"/>
        </w:rPr>
        <w:t xml:space="preserve">предусмотренным 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1079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47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Постановление Пленума ВС РФ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разъяснено</w:t>
      </w:r>
      <w:r>
        <w:rPr>
          <w:rStyle w:val="Hyperlink.4"/>
          <w:rtl w:val="0"/>
          <w:lang w:val="ru-RU"/>
        </w:rPr>
        <w:t xml:space="preserve">, </w:t>
      </w:r>
      <w:r>
        <w:rPr>
          <w:rStyle w:val="Hyperlink.4"/>
          <w:rtl w:val="0"/>
          <w:lang w:val="ru-RU"/>
        </w:rPr>
        <w:t>что страховое возмещение в связи с причинением вреда</w:t>
      </w:r>
      <w:r>
        <w:rPr>
          <w:rStyle w:val="Hyperlink.4"/>
          <w:rtl w:val="0"/>
          <w:lang w:val="ru-RU"/>
        </w:rPr>
        <w:t xml:space="preserve">, </w:t>
      </w:r>
      <w:r>
        <w:rPr>
          <w:rStyle w:val="Hyperlink.4"/>
          <w:rtl w:val="0"/>
          <w:lang w:val="ru-RU"/>
        </w:rPr>
        <w:t>возникшего в результате дорожно</w:t>
      </w:r>
      <w:r>
        <w:rPr>
          <w:rStyle w:val="Hyperlink.4"/>
          <w:rtl w:val="0"/>
          <w:lang w:val="ru-RU"/>
        </w:rPr>
        <w:t>-</w:t>
      </w:r>
      <w:r>
        <w:rPr>
          <w:rStyle w:val="Hyperlink.4"/>
          <w:rtl w:val="0"/>
          <w:lang w:val="ru-RU"/>
        </w:rPr>
        <w:t>транспортного происшествия вследствие взаимодействия двух источников повышенной опасности третьему лицу производится каждым страховщиком</w:t>
      </w:r>
      <w:r>
        <w:rPr>
          <w:rStyle w:val="Hyperlink.4"/>
          <w:rtl w:val="0"/>
          <w:lang w:val="ru-RU"/>
        </w:rPr>
        <w:t xml:space="preserve">, </w:t>
      </w:r>
      <w:r>
        <w:rPr>
          <w:rStyle w:val="Hyperlink.4"/>
          <w:rtl w:val="0"/>
          <w:lang w:val="ru-RU"/>
        </w:rPr>
        <w:t>у которых застрахована гражданская ответственность владельцев транспортных средств в пределах страховой суммы</w:t>
      </w:r>
      <w:r>
        <w:rPr>
          <w:rStyle w:val="Hyperlink.4"/>
          <w:rtl w:val="0"/>
          <w:lang w:val="ru-RU"/>
        </w:rPr>
        <w:t xml:space="preserve">, </w:t>
      </w:r>
      <w:r>
        <w:rPr>
          <w:rStyle w:val="Hyperlink.4"/>
          <w:rtl w:val="0"/>
          <w:lang w:val="ru-RU"/>
        </w:rPr>
        <w:t xml:space="preserve">установленной статьей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по каждому договору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последнем случае ответственность наступает для каждого из владельцев источников повышенной опасности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 связи с этим</w:t>
      </w:r>
      <w:r>
        <w:rPr>
          <w:rStyle w:val="Hyperlink.4"/>
          <w:rtl w:val="0"/>
          <w:lang w:val="ru-RU"/>
        </w:rPr>
        <w:t xml:space="preserve">, </w:t>
      </w:r>
      <w:r>
        <w:rPr>
          <w:rStyle w:val="Hyperlink.4"/>
          <w:rtl w:val="0"/>
          <w:lang w:val="ru-RU"/>
        </w:rPr>
        <w:t>а также учитывая</w:t>
      </w:r>
      <w:r>
        <w:rPr>
          <w:rStyle w:val="Hyperlink.4"/>
          <w:rtl w:val="0"/>
          <w:lang w:val="ru-RU"/>
        </w:rPr>
        <w:t xml:space="preserve">, </w:t>
      </w:r>
      <w:r>
        <w:rPr>
          <w:rStyle w:val="Hyperlink.4"/>
          <w:rtl w:val="0"/>
          <w:lang w:val="ru-RU"/>
        </w:rPr>
        <w:t>что страховым случаем по договору ОСАГО является наступление ответственности владельца транспортного средства</w:t>
      </w:r>
      <w:r>
        <w:rPr>
          <w:rStyle w:val="Hyperlink.4"/>
          <w:rtl w:val="0"/>
          <w:lang w:val="ru-RU"/>
        </w:rPr>
        <w:t xml:space="preserve">, </w:t>
      </w:r>
      <w:r>
        <w:rPr>
          <w:rStyle w:val="Hyperlink.4"/>
          <w:rtl w:val="0"/>
          <w:lang w:val="ru-RU"/>
        </w:rPr>
        <w:t>при причинении вреда третьим лицам взаимодействием транспортных средств</w:t>
      </w:r>
      <w:r>
        <w:rPr>
          <w:rStyle w:val="Hyperlink.4"/>
          <w:rtl w:val="0"/>
          <w:lang w:val="ru-RU"/>
        </w:rPr>
        <w:t xml:space="preserve">, </w:t>
      </w:r>
      <w:r>
        <w:rPr>
          <w:rStyle w:val="Hyperlink.4"/>
          <w:rtl w:val="0"/>
          <w:lang w:val="ru-RU"/>
        </w:rPr>
        <w:t xml:space="preserve">когда в силу пункта </w:t>
      </w:r>
      <w:r>
        <w:rPr>
          <w:rStyle w:val="Hyperlink.4"/>
          <w:rtl w:val="0"/>
          <w:lang w:val="ru-RU"/>
        </w:rPr>
        <w:t xml:space="preserve">3 </w:t>
      </w:r>
      <w:r>
        <w:rPr>
          <w:rStyle w:val="Hyperlink.4"/>
          <w:rtl w:val="0"/>
          <w:lang w:val="ru-RU"/>
        </w:rPr>
        <w:t xml:space="preserve">статьи </w:t>
      </w:r>
      <w:r>
        <w:rPr>
          <w:rStyle w:val="Hyperlink.4"/>
          <w:rtl w:val="0"/>
          <w:lang w:val="ru-RU"/>
        </w:rPr>
        <w:t xml:space="preserve">1079 </w:t>
      </w:r>
      <w:r>
        <w:rPr>
          <w:rStyle w:val="Hyperlink.4"/>
          <w:rtl w:val="0"/>
          <w:lang w:val="ru-RU"/>
        </w:rPr>
        <w:t>ГК РФ наступает ответственность для каждого из владельцев транспортных средств</w:t>
      </w:r>
      <w:r>
        <w:rPr>
          <w:rStyle w:val="Hyperlink.4"/>
          <w:rtl w:val="0"/>
          <w:lang w:val="ru-RU"/>
        </w:rPr>
        <w:t xml:space="preserve">, </w:t>
      </w:r>
      <w:r>
        <w:rPr>
          <w:rStyle w:val="Hyperlink.4"/>
          <w:rtl w:val="0"/>
          <w:lang w:val="ru-RU"/>
        </w:rPr>
        <w:t>имеет место не один страховой случай</w:t>
      </w:r>
      <w:r>
        <w:rPr>
          <w:rStyle w:val="Hyperlink.4"/>
          <w:rtl w:val="0"/>
          <w:lang w:val="ru-RU"/>
        </w:rPr>
        <w:t xml:space="preserve">, </w:t>
      </w:r>
      <w:r>
        <w:rPr>
          <w:rStyle w:val="Hyperlink.4"/>
          <w:rtl w:val="0"/>
          <w:lang w:val="ru-RU"/>
        </w:rPr>
        <w:t>а страховой случай для каждого договора ОСАГО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Из Обзора судебной практики Верховного Суда Российской Федерации за второй квартал </w:t>
      </w:r>
      <w:r>
        <w:rPr>
          <w:rStyle w:val="Hyperlink.4"/>
          <w:rtl w:val="0"/>
          <w:lang w:val="ru-RU"/>
        </w:rPr>
        <w:t xml:space="preserve">2012 </w:t>
      </w:r>
      <w:r>
        <w:rPr>
          <w:rStyle w:val="Hyperlink.4"/>
          <w:rtl w:val="0"/>
          <w:lang w:val="ru-RU"/>
        </w:rPr>
        <w:t>года</w:t>
      </w:r>
      <w:r>
        <w:rPr>
          <w:rStyle w:val="Hyperlink.4"/>
          <w:rtl w:val="0"/>
          <w:lang w:val="ru-RU"/>
        </w:rPr>
        <w:t xml:space="preserve">, </w:t>
      </w:r>
      <w:r>
        <w:rPr>
          <w:rStyle w:val="Hyperlink.4"/>
          <w:rtl w:val="0"/>
          <w:lang w:val="ru-RU"/>
        </w:rPr>
        <w:t xml:space="preserve">утвержденного Президиумом Верховного Суда Российской Федерации </w:t>
      </w:r>
      <w:r>
        <w:rPr>
          <w:rStyle w:val="Hyperlink.4"/>
          <w:rtl w:val="0"/>
          <w:lang w:val="ru-RU"/>
        </w:rPr>
        <w:t xml:space="preserve">10.10.2012, </w:t>
      </w:r>
      <w:r>
        <w:rPr>
          <w:rStyle w:val="Hyperlink.4"/>
          <w:rtl w:val="0"/>
          <w:lang w:val="ru-RU"/>
        </w:rPr>
        <w:t>следует что</w:t>
      </w:r>
      <w:r>
        <w:rPr>
          <w:rStyle w:val="Hyperlink.4"/>
          <w:rtl w:val="0"/>
          <w:lang w:val="ru-RU"/>
        </w:rPr>
        <w:t xml:space="preserve">, </w:t>
      </w:r>
      <w:r>
        <w:rPr>
          <w:rStyle w:val="Hyperlink.4"/>
          <w:rtl w:val="0"/>
          <w:lang w:val="ru-RU"/>
        </w:rPr>
        <w:t>причинение вреда третьему лицу в результате взаимодействия источников повышенной опасности для каждого владельца этих источников влечет наступление страхового случая в рамках договора обязательного страхования</w:t>
      </w:r>
      <w:r>
        <w:rPr>
          <w:rStyle w:val="Hyperlink.4"/>
          <w:rtl w:val="0"/>
          <w:lang w:val="ru-RU"/>
        </w:rPr>
        <w:t xml:space="preserve">, </w:t>
      </w:r>
      <w:r>
        <w:rPr>
          <w:rStyle w:val="Hyperlink.4"/>
          <w:rtl w:val="0"/>
          <w:lang w:val="ru-RU"/>
        </w:rPr>
        <w:t>а размер причиненного каждым из них вреда находится в пределах страховой суммы</w:t>
      </w:r>
      <w:r>
        <w:rPr>
          <w:rStyle w:val="Hyperlink.4"/>
          <w:rtl w:val="0"/>
          <w:lang w:val="ru-RU"/>
        </w:rPr>
        <w:t xml:space="preserve">, </w:t>
      </w:r>
      <w:r>
        <w:rPr>
          <w:rStyle w:val="Hyperlink.4"/>
          <w:rtl w:val="0"/>
          <w:lang w:val="ru-RU"/>
        </w:rPr>
        <w:t xml:space="preserve">предусмотренной статьей </w:t>
      </w:r>
      <w:r>
        <w:rPr>
          <w:rStyle w:val="Hyperlink.4"/>
          <w:rtl w:val="0"/>
          <w:lang w:val="ru-RU"/>
        </w:rPr>
        <w:t xml:space="preserve">7 </w:t>
      </w:r>
      <w:r>
        <w:rPr>
          <w:rStyle w:val="Hyperlink.4"/>
          <w:rtl w:val="0"/>
          <w:lang w:val="ru-RU"/>
        </w:rPr>
        <w:t xml:space="preserve">Закона № </w:t>
      </w:r>
      <w:r>
        <w:rPr>
          <w:rStyle w:val="Hyperlink.4"/>
          <w:rtl w:val="0"/>
          <w:lang w:val="ru-RU"/>
        </w:rPr>
        <w:t xml:space="preserve">40- </w:t>
      </w:r>
      <w:r>
        <w:rPr>
          <w:rStyle w:val="Hyperlink.4"/>
          <w:rtl w:val="0"/>
          <w:lang w:val="ru-RU"/>
        </w:rPr>
        <w:t>ФЗ</w:t>
      </w:r>
      <w:r>
        <w:rPr>
          <w:rStyle w:val="Hyperlink.4"/>
          <w:rtl w:val="0"/>
          <w:lang w:val="ru-RU"/>
        </w:rPr>
        <w:t xml:space="preserve">. </w:t>
      </w:r>
      <w:r>
        <w:rPr>
          <w:rStyle w:val="Hyperlink.4"/>
          <w:rtl w:val="0"/>
          <w:lang w:val="ru-RU"/>
        </w:rPr>
        <w:t>На основании изложенного</w:t>
      </w:r>
      <w:r>
        <w:rPr>
          <w:rStyle w:val="Hyperlink.4"/>
          <w:rtl w:val="0"/>
          <w:lang w:val="ru-RU"/>
        </w:rPr>
        <w:t xml:space="preserve">, </w:t>
      </w:r>
      <w:r>
        <w:rPr>
          <w:rStyle w:val="Hyperlink.4"/>
          <w:rtl w:val="0"/>
          <w:lang w:val="ru-RU"/>
        </w:rPr>
        <w:t>при причинении вреда третьему лицу взаимодействием источников повышенной опасности взыскание страховых выплат в максимальном размере</w:t>
      </w:r>
      <w:r>
        <w:rPr>
          <w:rStyle w:val="Hyperlink.4"/>
          <w:rtl w:val="0"/>
          <w:lang w:val="ru-RU"/>
        </w:rPr>
        <w:t xml:space="preserve">, </w:t>
      </w:r>
      <w:r>
        <w:rPr>
          <w:rStyle w:val="Hyperlink.4"/>
          <w:rtl w:val="0"/>
          <w:lang w:val="ru-RU"/>
        </w:rPr>
        <w:t xml:space="preserve">установленном Законом № </w:t>
      </w:r>
      <w:r>
        <w:rPr>
          <w:rStyle w:val="Hyperlink.4"/>
          <w:rtl w:val="0"/>
          <w:lang w:val="ru-RU"/>
        </w:rPr>
        <w:t>40-</w:t>
      </w:r>
      <w:r>
        <w:rPr>
          <w:rStyle w:val="Hyperlink.4"/>
          <w:rtl w:val="0"/>
          <w:lang w:val="ru-RU"/>
        </w:rPr>
        <w:t>ФЗ производится одновременно с двух страховщиков</w:t>
      </w:r>
      <w:r>
        <w:rPr>
          <w:rStyle w:val="Hyperlink.4"/>
          <w:rtl w:val="0"/>
          <w:lang w:val="ru-RU"/>
        </w:rPr>
        <w:t xml:space="preserve">, </w:t>
      </w:r>
      <w:r>
        <w:rPr>
          <w:rStyle w:val="Hyperlink.4"/>
          <w:rtl w:val="0"/>
          <w:lang w:val="ru-RU"/>
        </w:rPr>
        <w:t>у которых застрахована гражданская ответственность владельцев транспортных средств</w:t>
      </w:r>
      <w:r>
        <w:rPr>
          <w:rStyle w:val="Hyperlink.4"/>
          <w:rtl w:val="0"/>
          <w:lang w:val="ru-RU"/>
        </w:rPr>
        <w:t xml:space="preserve">, </w:t>
      </w:r>
      <w:r>
        <w:rPr>
          <w:rStyle w:val="Hyperlink.4"/>
          <w:rtl w:val="0"/>
          <w:lang w:val="ru-RU"/>
        </w:rPr>
        <w:t>в том числе и в случае</w:t>
      </w:r>
      <w:r>
        <w:rPr>
          <w:rStyle w:val="Hyperlink.4"/>
          <w:rtl w:val="0"/>
          <w:lang w:val="ru-RU"/>
        </w:rPr>
        <w:t xml:space="preserve">, </w:t>
      </w:r>
      <w:r>
        <w:rPr>
          <w:rStyle w:val="Hyperlink.4"/>
          <w:rtl w:val="0"/>
          <w:lang w:val="ru-RU"/>
        </w:rPr>
        <w:t>если вина одного из владельцев в причинении вреда отсутствует</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силу части </w:t>
      </w:r>
      <w:r>
        <w:rPr>
          <w:rStyle w:val="Hyperlink.4"/>
          <w:rtl w:val="0"/>
          <w:lang w:val="ru-RU"/>
        </w:rPr>
        <w:t xml:space="preserve">1 </w:t>
      </w:r>
      <w:r>
        <w:rPr>
          <w:rStyle w:val="Hyperlink.4"/>
          <w:rtl w:val="0"/>
          <w:lang w:val="ru-RU"/>
        </w:rPr>
        <w:t xml:space="preserve">статьи </w:t>
      </w:r>
      <w:r>
        <w:rPr>
          <w:rStyle w:val="Hyperlink.4"/>
          <w:rtl w:val="0"/>
          <w:lang w:val="ru-RU"/>
        </w:rPr>
        <w:t xml:space="preserve">422 </w:t>
      </w:r>
      <w:r>
        <w:rPr>
          <w:rStyle w:val="Hyperlink.4"/>
          <w:rtl w:val="0"/>
          <w:lang w:val="ru-RU"/>
        </w:rPr>
        <w:t>ГК РФ договор должен соответствовать обязательным для сторон правилам</w:t>
      </w:r>
      <w:r>
        <w:rPr>
          <w:rStyle w:val="Hyperlink.4"/>
          <w:rtl w:val="0"/>
          <w:lang w:val="ru-RU"/>
        </w:rPr>
        <w:t xml:space="preserve">, </w:t>
      </w:r>
      <w:r>
        <w:rPr>
          <w:rStyle w:val="Hyperlink.4"/>
          <w:rtl w:val="0"/>
          <w:lang w:val="ru-RU"/>
        </w:rPr>
        <w:t xml:space="preserve">установленным законом и иными правовыми актами </w:t>
      </w:r>
      <w:r>
        <w:rPr>
          <w:rStyle w:val="Hyperlink.4"/>
          <w:rtl w:val="0"/>
          <w:lang w:val="ru-RU"/>
        </w:rPr>
        <w:t>(</w:t>
      </w:r>
      <w:r>
        <w:rPr>
          <w:rStyle w:val="Hyperlink.4"/>
          <w:rtl w:val="0"/>
          <w:lang w:val="ru-RU"/>
        </w:rPr>
        <w:t>императивным нормам</w:t>
      </w:r>
      <w:r>
        <w:rPr>
          <w:rStyle w:val="Hyperlink.4"/>
          <w:rtl w:val="0"/>
          <w:lang w:val="ru-RU"/>
        </w:rPr>
        <w:t xml:space="preserve">), </w:t>
      </w:r>
      <w:r>
        <w:rPr>
          <w:rStyle w:val="Hyperlink.4"/>
          <w:rtl w:val="0"/>
          <w:lang w:val="ru-RU"/>
        </w:rPr>
        <w:t>действующим в момент его заключения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Если после заключения договора принят закон</w:t>
      </w:r>
      <w:r>
        <w:rPr>
          <w:rStyle w:val="Hyperlink.4"/>
          <w:rtl w:val="0"/>
          <w:lang w:val="ru-RU"/>
        </w:rPr>
        <w:t xml:space="preserve">, </w:t>
      </w:r>
      <w:r>
        <w:rPr>
          <w:rStyle w:val="Hyperlink.4"/>
          <w:rtl w:val="0"/>
          <w:lang w:val="ru-RU"/>
        </w:rPr>
        <w:t>устанавливающий обязательные для сторон правила иные</w:t>
      </w:r>
      <w:r>
        <w:rPr>
          <w:rStyle w:val="Hyperlink.4"/>
          <w:rtl w:val="0"/>
          <w:lang w:val="ru-RU"/>
        </w:rPr>
        <w:t xml:space="preserve">, </w:t>
      </w:r>
      <w:r>
        <w:rPr>
          <w:rStyle w:val="Hyperlink.4"/>
          <w:rtl w:val="0"/>
          <w:lang w:val="ru-RU"/>
        </w:rPr>
        <w:t>чем те</w:t>
      </w:r>
      <w:r>
        <w:rPr>
          <w:rStyle w:val="Hyperlink.4"/>
          <w:rtl w:val="0"/>
          <w:lang w:val="ru-RU"/>
        </w:rPr>
        <w:t xml:space="preserve">, </w:t>
      </w:r>
      <w:r>
        <w:rPr>
          <w:rStyle w:val="Hyperlink.4"/>
          <w:rtl w:val="0"/>
          <w:lang w:val="ru-RU"/>
        </w:rPr>
        <w:t>которые действовали при заключении договора</w:t>
      </w:r>
      <w:r>
        <w:rPr>
          <w:rStyle w:val="Hyperlink.4"/>
          <w:rtl w:val="0"/>
          <w:lang w:val="ru-RU"/>
        </w:rPr>
        <w:t xml:space="preserve">, </w:t>
      </w:r>
      <w:r>
        <w:rPr>
          <w:rStyle w:val="Hyperlink.4"/>
          <w:rtl w:val="0"/>
          <w:lang w:val="ru-RU"/>
        </w:rPr>
        <w:t>условия заключенного договора сохраняют силу</w:t>
      </w:r>
      <w:r>
        <w:rPr>
          <w:rStyle w:val="Hyperlink.4"/>
          <w:rtl w:val="0"/>
          <w:lang w:val="ru-RU"/>
        </w:rPr>
        <w:t xml:space="preserve">, </w:t>
      </w:r>
      <w:r>
        <w:rPr>
          <w:rStyle w:val="Hyperlink.4"/>
          <w:rtl w:val="0"/>
          <w:lang w:val="ru-RU"/>
        </w:rPr>
        <w:t>кроме случаев</w:t>
      </w:r>
      <w:r>
        <w:rPr>
          <w:rStyle w:val="Hyperlink.4"/>
          <w:rtl w:val="0"/>
          <w:lang w:val="ru-RU"/>
        </w:rPr>
        <w:t xml:space="preserve">, </w:t>
      </w:r>
      <w:r>
        <w:rPr>
          <w:rStyle w:val="Hyperlink.4"/>
          <w:rtl w:val="0"/>
          <w:lang w:val="ru-RU"/>
        </w:rPr>
        <w:t>когда в законе установлено</w:t>
      </w:r>
      <w:r>
        <w:rPr>
          <w:rStyle w:val="Hyperlink.4"/>
          <w:rtl w:val="0"/>
          <w:lang w:val="ru-RU"/>
        </w:rPr>
        <w:t xml:space="preserve">, </w:t>
      </w:r>
      <w:r>
        <w:rPr>
          <w:rStyle w:val="Hyperlink.4"/>
          <w:rtl w:val="0"/>
          <w:lang w:val="ru-RU"/>
        </w:rPr>
        <w:t>что его действие распространяется на отношения</w:t>
      </w:r>
      <w:r>
        <w:rPr>
          <w:rStyle w:val="Hyperlink.4"/>
          <w:rtl w:val="0"/>
          <w:lang w:val="ru-RU"/>
        </w:rPr>
        <w:t xml:space="preserve">, </w:t>
      </w:r>
      <w:r>
        <w:rPr>
          <w:rStyle w:val="Hyperlink.4"/>
          <w:rtl w:val="0"/>
          <w:lang w:val="ru-RU"/>
        </w:rPr>
        <w:t xml:space="preserve">возникшие из ранее заключенных договоров </w:t>
      </w:r>
      <w:r>
        <w:rPr>
          <w:rStyle w:val="Hyperlink.4"/>
          <w:rtl w:val="0"/>
          <w:lang w:val="ru-RU"/>
        </w:rPr>
        <w:t>(</w:t>
      </w:r>
      <w:r>
        <w:rPr>
          <w:rStyle w:val="Hyperlink.4"/>
          <w:rtl w:val="0"/>
          <w:lang w:val="ru-RU"/>
        </w:rPr>
        <w:t xml:space="preserve">часть </w:t>
      </w:r>
      <w:r>
        <w:rPr>
          <w:rStyle w:val="Hyperlink.4"/>
          <w:rtl w:val="0"/>
          <w:lang w:val="ru-RU"/>
        </w:rPr>
        <w:t xml:space="preserve">2 </w:t>
      </w:r>
      <w:r>
        <w:rPr>
          <w:rStyle w:val="Hyperlink.4"/>
          <w:rtl w:val="0"/>
          <w:lang w:val="ru-RU"/>
        </w:rPr>
        <w:t xml:space="preserve">статьи </w:t>
      </w:r>
      <w:r>
        <w:rPr>
          <w:rStyle w:val="Hyperlink.4"/>
          <w:rtl w:val="0"/>
          <w:lang w:val="ru-RU"/>
        </w:rPr>
        <w:t xml:space="preserve">422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7 </w:t>
      </w:r>
      <w:r>
        <w:rPr>
          <w:rStyle w:val="Hyperlink.4"/>
          <w:rtl w:val="0"/>
          <w:lang w:val="ru-RU"/>
        </w:rPr>
        <w:t xml:space="preserve">Постановления Пленума ВС РФ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указано</w:t>
      </w:r>
      <w:r>
        <w:rPr>
          <w:rStyle w:val="Hyperlink.4"/>
          <w:rtl w:val="0"/>
          <w:lang w:val="ru-RU"/>
        </w:rPr>
        <w:t xml:space="preserve">, </w:t>
      </w:r>
      <w:r>
        <w:rPr>
          <w:rStyle w:val="Hyperlink.4"/>
          <w:rtl w:val="0"/>
          <w:lang w:val="ru-RU"/>
        </w:rPr>
        <w:t xml:space="preserve">что договор обязательного страхования является публичным и должен соответствовать Закону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иным правовым актам</w:t>
      </w:r>
      <w:r>
        <w:rPr>
          <w:rStyle w:val="Hyperlink.4"/>
          <w:rtl w:val="0"/>
          <w:lang w:val="ru-RU"/>
        </w:rPr>
        <w:t xml:space="preserve">, </w:t>
      </w:r>
      <w:r>
        <w:rPr>
          <w:rStyle w:val="Hyperlink.4"/>
          <w:rtl w:val="0"/>
          <w:lang w:val="ru-RU"/>
        </w:rPr>
        <w:t>принятым в целях его реализации</w:t>
      </w:r>
      <w:r>
        <w:rPr>
          <w:rStyle w:val="Hyperlink.4"/>
          <w:rtl w:val="0"/>
          <w:lang w:val="ru-RU"/>
        </w:rPr>
        <w:t xml:space="preserve">, </w:t>
      </w:r>
      <w:r>
        <w:rPr>
          <w:rStyle w:val="Hyperlink.4"/>
          <w:rtl w:val="0"/>
          <w:lang w:val="ru-RU"/>
        </w:rPr>
        <w:t>действующим в момент заключения договора</w:t>
      </w:r>
      <w:r>
        <w:rPr>
          <w:rStyle w:val="Hyperlink.4"/>
          <w:rtl w:val="0"/>
          <w:lang w:val="ru-RU"/>
        </w:rPr>
        <w:t xml:space="preserve">. </w:t>
      </w:r>
      <w:r>
        <w:rPr>
          <w:rStyle w:val="Hyperlink.4"/>
          <w:rtl w:val="0"/>
          <w:lang w:val="ru-RU"/>
        </w:rPr>
        <w:t xml:space="preserve">Изменение положений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Правил после заключения договора </w:t>
        <w:br w:type="textWrapping"/>
        <w:t xml:space="preserve">не влечет изменения положений договора </w:t>
      </w:r>
      <w:r>
        <w:rPr>
          <w:rStyle w:val="Hyperlink.4"/>
          <w:rtl w:val="0"/>
          <w:lang w:val="ru-RU"/>
        </w:rPr>
        <w:t>(</w:t>
      </w:r>
      <w:r>
        <w:rPr>
          <w:rStyle w:val="Hyperlink.4"/>
          <w:rtl w:val="0"/>
          <w:lang w:val="ru-RU"/>
        </w:rPr>
        <w:t>в частности</w:t>
      </w:r>
      <w:r>
        <w:rPr>
          <w:rStyle w:val="Hyperlink.4"/>
          <w:rtl w:val="0"/>
          <w:lang w:val="ru-RU"/>
        </w:rPr>
        <w:t xml:space="preserve">, </w:t>
      </w:r>
      <w:r>
        <w:rPr>
          <w:rStyle w:val="Hyperlink.4"/>
          <w:rtl w:val="0"/>
          <w:lang w:val="ru-RU"/>
        </w:rPr>
        <w:t>о порядке исполнения</w:t>
      </w:r>
      <w:r>
        <w:rPr>
          <w:rStyle w:val="Hyperlink.4"/>
          <w:rtl w:val="0"/>
          <w:lang w:val="ru-RU"/>
        </w:rPr>
        <w:t xml:space="preserve">, </w:t>
      </w:r>
      <w:r>
        <w:rPr>
          <w:rStyle w:val="Hyperlink.4"/>
          <w:rtl w:val="0"/>
          <w:lang w:val="ru-RU"/>
        </w:rPr>
        <w:t>сроках действия</w:t>
      </w:r>
      <w:r>
        <w:rPr>
          <w:rStyle w:val="Hyperlink.4"/>
          <w:rtl w:val="0"/>
          <w:lang w:val="ru-RU"/>
        </w:rPr>
        <w:t xml:space="preserve">, </w:t>
      </w:r>
      <w:r>
        <w:rPr>
          <w:rStyle w:val="Hyperlink.4"/>
          <w:rtl w:val="0"/>
          <w:lang w:val="ru-RU"/>
        </w:rPr>
        <w:t>существенных условиях</w:t>
      </w:r>
      <w:r>
        <w:rPr>
          <w:rStyle w:val="Hyperlink.4"/>
          <w:rtl w:val="0"/>
          <w:lang w:val="ru-RU"/>
        </w:rPr>
        <w:t xml:space="preserve">), </w:t>
      </w:r>
      <w:r>
        <w:rPr>
          <w:rStyle w:val="Hyperlink.4"/>
          <w:rtl w:val="0"/>
        </w:rPr>
        <w:br w:type="textWrapping"/>
        <w:t>за исключением случаев</w:t>
      </w:r>
      <w:r>
        <w:rPr>
          <w:rStyle w:val="Hyperlink.4"/>
          <w:rtl w:val="0"/>
          <w:lang w:val="ru-RU"/>
        </w:rPr>
        <w:t xml:space="preserve">, </w:t>
      </w:r>
      <w:r>
        <w:rPr>
          <w:rStyle w:val="Hyperlink.4"/>
          <w:rtl w:val="0"/>
          <w:lang w:val="ru-RU"/>
        </w:rPr>
        <w:t>когда закон распространяется на отношения</w:t>
      </w:r>
      <w:r>
        <w:rPr>
          <w:rStyle w:val="Hyperlink.4"/>
          <w:rtl w:val="0"/>
          <w:lang w:val="ru-RU"/>
        </w:rPr>
        <w:t xml:space="preserve">, </w:t>
      </w:r>
      <w:r>
        <w:rPr>
          <w:rStyle w:val="Hyperlink.4"/>
          <w:rtl w:val="0"/>
          <w:lang w:val="ru-RU"/>
        </w:rPr>
        <w:t xml:space="preserve">возникшие из ранее заключенных договоров </w:t>
      </w:r>
      <w:r>
        <w:rPr>
          <w:rStyle w:val="Hyperlink.4"/>
          <w:rtl w:val="0"/>
          <w:lang w:val="ru-RU"/>
        </w:rPr>
        <w:t>(</w:t>
      </w:r>
      <w:r>
        <w:rPr>
          <w:rStyle w:val="Hyperlink.4"/>
          <w:rtl w:val="0"/>
          <w:lang w:val="ru-RU"/>
        </w:rPr>
        <w:t xml:space="preserve">пункты </w:t>
      </w:r>
      <w:r>
        <w:rPr>
          <w:rStyle w:val="Hyperlink.4"/>
          <w:rtl w:val="0"/>
          <w:lang w:val="ru-RU"/>
        </w:rPr>
        <w:t xml:space="preserve">1 </w:t>
      </w:r>
      <w:r>
        <w:rPr>
          <w:rStyle w:val="Hyperlink.4"/>
          <w:rtl w:val="0"/>
          <w:lang w:val="ru-RU"/>
        </w:rPr>
        <w:t xml:space="preserve">и </w:t>
      </w:r>
      <w:r>
        <w:rPr>
          <w:rStyle w:val="Hyperlink.4"/>
          <w:rtl w:val="0"/>
          <w:lang w:val="ru-RU"/>
        </w:rPr>
        <w:t xml:space="preserve">2 </w:t>
      </w:r>
      <w:r>
        <w:rPr>
          <w:rStyle w:val="Hyperlink.4"/>
          <w:rtl w:val="0"/>
          <w:lang w:val="ru-RU"/>
        </w:rPr>
        <w:t xml:space="preserve">статьи </w:t>
      </w:r>
      <w:r>
        <w:rPr>
          <w:rStyle w:val="Hyperlink.4"/>
          <w:rtl w:val="0"/>
          <w:lang w:val="ru-RU"/>
        </w:rPr>
        <w:t xml:space="preserve">422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Федеральным законом от </w:t>
      </w:r>
      <w:r>
        <w:rPr>
          <w:rStyle w:val="Hyperlink.4"/>
          <w:rtl w:val="0"/>
          <w:lang w:val="ru-RU"/>
        </w:rPr>
        <w:t xml:space="preserve">01.05.2019 </w:t>
      </w:r>
      <w:r>
        <w:rPr>
          <w:rStyle w:val="Hyperlink.4"/>
          <w:rtl w:val="0"/>
          <w:lang w:val="ru-RU"/>
        </w:rPr>
        <w:t xml:space="preserve">№ </w:t>
      </w:r>
      <w:r>
        <w:rPr>
          <w:rStyle w:val="Hyperlink.4"/>
          <w:rtl w:val="0"/>
          <w:lang w:val="ru-RU"/>
        </w:rPr>
        <w:t>88-</w:t>
      </w:r>
      <w:r>
        <w:rPr>
          <w:rStyle w:val="Hyperlink.4"/>
          <w:rtl w:val="0"/>
          <w:lang w:val="ru-RU"/>
        </w:rPr>
        <w:t xml:space="preserve">ФЗ статья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дополнена пунктом </w:t>
      </w:r>
      <w:r>
        <w:rPr>
          <w:rStyle w:val="Hyperlink.4"/>
          <w:rtl w:val="0"/>
          <w:lang w:val="ru-RU"/>
        </w:rPr>
        <w:t xml:space="preserve">9.1, </w:t>
      </w:r>
      <w:r>
        <w:rPr>
          <w:rStyle w:val="Hyperlink.4"/>
          <w:rtl w:val="0"/>
          <w:lang w:val="ru-RU"/>
        </w:rPr>
        <w:t>согласно которому в случае</w:t>
      </w:r>
      <w:r>
        <w:rPr>
          <w:rStyle w:val="Hyperlink.4"/>
          <w:rtl w:val="0"/>
          <w:lang w:val="ru-RU"/>
        </w:rPr>
        <w:t xml:space="preserve">, </w:t>
      </w:r>
      <w:r>
        <w:rPr>
          <w:rStyle w:val="Hyperlink.4"/>
          <w:rtl w:val="0"/>
        </w:rPr>
        <w:br w:type="textWrapping"/>
        <w:t>если ответственными за вред</w:t>
      </w:r>
      <w:r>
        <w:rPr>
          <w:rStyle w:val="Hyperlink.4"/>
          <w:rtl w:val="0"/>
          <w:lang w:val="ru-RU"/>
        </w:rPr>
        <w:t xml:space="preserve">, </w:t>
      </w:r>
      <w:r>
        <w:rPr>
          <w:rStyle w:val="Hyperlink.4"/>
          <w:rtl w:val="0"/>
          <w:lang w:val="ru-RU"/>
        </w:rPr>
        <w:t>причиненный жизни или здоровью потерпевшего при наступлении одного и того же страхового случая</w:t>
      </w:r>
      <w:r>
        <w:rPr>
          <w:rStyle w:val="Hyperlink.4"/>
          <w:rtl w:val="0"/>
          <w:lang w:val="ru-RU"/>
        </w:rPr>
        <w:t xml:space="preserve">, </w:t>
      </w:r>
      <w:r>
        <w:rPr>
          <w:rStyle w:val="Hyperlink.4"/>
          <w:rtl w:val="0"/>
          <w:lang w:val="ru-RU"/>
        </w:rPr>
        <w:t>признаны несколько участников дорожнотранспортного происшествия</w:t>
      </w:r>
      <w:r>
        <w:rPr>
          <w:rStyle w:val="Hyperlink.4"/>
          <w:rtl w:val="0"/>
          <w:lang w:val="ru-RU"/>
        </w:rPr>
        <w:t xml:space="preserve">, </w:t>
      </w:r>
      <w:r>
        <w:rPr>
          <w:rStyle w:val="Hyperlink.4"/>
          <w:rtl w:val="0"/>
          <w:lang w:val="ru-RU"/>
        </w:rPr>
        <w:t>страховщики солидарно осуществляют страховую выплату потерпевшему в части возмещения указанного вреда в порядке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22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 этом случае общий размер страховой выплаты</w:t>
      </w:r>
      <w:r>
        <w:rPr>
          <w:rStyle w:val="Hyperlink.4"/>
          <w:rtl w:val="0"/>
          <w:lang w:val="ru-RU"/>
        </w:rPr>
        <w:t xml:space="preserve">, </w:t>
      </w:r>
      <w:r>
        <w:rPr>
          <w:rStyle w:val="Hyperlink.4"/>
          <w:rtl w:val="0"/>
          <w:lang w:val="ru-RU"/>
        </w:rPr>
        <w:t>осуществленной страховщиками</w:t>
      </w:r>
      <w:r>
        <w:rPr>
          <w:rStyle w:val="Hyperlink.4"/>
          <w:rtl w:val="0"/>
          <w:lang w:val="ru-RU"/>
        </w:rPr>
        <w:t xml:space="preserve">, </w:t>
      </w:r>
      <w:r>
        <w:rPr>
          <w:rStyle w:val="Hyperlink.4"/>
          <w:rtl w:val="0"/>
          <w:lang w:val="ru-RU"/>
        </w:rPr>
        <w:t>не может превышать размер страховой суммы</w:t>
      </w:r>
      <w:r>
        <w:rPr>
          <w:rStyle w:val="Hyperlink.4"/>
          <w:rtl w:val="0"/>
          <w:lang w:val="ru-RU"/>
        </w:rPr>
        <w:t xml:space="preserve">, </w:t>
      </w:r>
      <w:r>
        <w:rPr>
          <w:rStyle w:val="Hyperlink.4"/>
          <w:rtl w:val="0"/>
          <w:lang w:val="ru-RU"/>
        </w:rPr>
        <w:t xml:space="preserve">предусмотренной 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Указанная норма Закона № </w:t>
      </w:r>
      <w:r>
        <w:rPr>
          <w:rStyle w:val="Hyperlink.4"/>
          <w:rtl w:val="0"/>
          <w:lang w:val="ru-RU"/>
        </w:rPr>
        <w:t>40-</w:t>
      </w:r>
      <w:r>
        <w:rPr>
          <w:rStyle w:val="Hyperlink.4"/>
          <w:rtl w:val="0"/>
          <w:lang w:val="ru-RU"/>
        </w:rPr>
        <w:t xml:space="preserve">ФЗ была введена Федеральным законом от </w:t>
      </w:r>
      <w:r>
        <w:rPr>
          <w:rStyle w:val="Hyperlink.4"/>
          <w:rtl w:val="0"/>
          <w:lang w:val="ru-RU"/>
        </w:rPr>
        <w:t xml:space="preserve">01.05.2019 </w:t>
      </w:r>
      <w:r>
        <w:rPr>
          <w:rStyle w:val="Hyperlink.4"/>
          <w:rtl w:val="0"/>
          <w:lang w:val="ru-RU"/>
        </w:rPr>
        <w:t xml:space="preserve">№ </w:t>
      </w:r>
      <w:r>
        <w:rPr>
          <w:rStyle w:val="Hyperlink.4"/>
          <w:rtl w:val="0"/>
          <w:lang w:val="ru-RU"/>
        </w:rPr>
        <w:t>88-</w:t>
      </w:r>
      <w:r>
        <w:rPr>
          <w:rStyle w:val="Hyperlink.4"/>
          <w:rtl w:val="0"/>
          <w:lang w:val="ru-RU"/>
        </w:rPr>
        <w:t xml:space="preserve">ФЗ «О внесении изменений </w:t>
        <w:br w:type="textWrapping"/>
        <w:t xml:space="preserve">в отдельные законодательные акты Российской Федерации» и не действовала на дату заключения Договора ОСАГО </w:t>
      </w:r>
      <w:r>
        <w:rPr>
          <w:rStyle w:val="Hyperlink.4"/>
          <w:rtl w:val="0"/>
          <w:lang w:val="ru-RU"/>
        </w:rPr>
        <w:t>(</w:t>
      </w:r>
      <w:r>
        <w:rPr>
          <w:rStyle w:val="Hyperlink.3"/>
          <w:rtl w:val="0"/>
          <w:lang w:val="ru-RU"/>
        </w:rPr>
        <w:t>дата заключения</w:t>
      </w:r>
      <w:r>
        <w:rPr>
          <w:rStyle w:val="Hyperlink.3"/>
          <w:rtl w:val="0"/>
          <w:lang w:val="ru-RU"/>
        </w:rPr>
        <w:t>_______</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Доводы Финансовой организации об отсутствии оснований для выплаты страхового возмещения в связи </w:t>
        <w:br w:type="textWrapping"/>
        <w:t xml:space="preserve">с причинением вреда здоровью Заявителя в рамках Договора ОСАГО в связи с исполнением </w:t>
      </w:r>
      <w:r>
        <w:rPr>
          <w:rStyle w:val="Hyperlink.3"/>
          <w:rtl w:val="0"/>
          <w:lang w:val="ru-RU"/>
        </w:rPr>
        <w:t>САО «ВСК»</w:t>
      </w:r>
      <w:r>
        <w:rPr>
          <w:rStyle w:val="Hyperlink.4"/>
          <w:rtl w:val="0"/>
          <w:lang w:val="ru-RU"/>
        </w:rPr>
        <w:t xml:space="preserve"> данных обязательств </w:t>
        <w:br w:type="textWrapping"/>
        <w:t xml:space="preserve">в рамках </w:t>
      </w:r>
      <w:r>
        <w:rPr>
          <w:rStyle w:val="Hyperlink.3"/>
          <w:rtl w:val="0"/>
          <w:lang w:val="ru-RU"/>
        </w:rPr>
        <w:t xml:space="preserve">договора ОСАГО ХХХ № </w:t>
      </w:r>
      <w:r>
        <w:rPr>
          <w:rStyle w:val="Hyperlink.3"/>
          <w:rtl w:val="0"/>
          <w:lang w:val="ru-RU"/>
        </w:rPr>
        <w:t>_____________________</w:t>
      </w:r>
      <w:r>
        <w:rPr>
          <w:rStyle w:val="Hyperlink.4"/>
          <w:rtl w:val="0"/>
          <w:lang w:val="ru-RU"/>
        </w:rPr>
        <w:t>не принимаются Финансовым уполномоченным поскольку</w:t>
      </w:r>
      <w:r>
        <w:rPr>
          <w:rStyle w:val="Hyperlink.4"/>
          <w:rtl w:val="0"/>
          <w:lang w:val="ru-RU"/>
        </w:rPr>
        <w:t xml:space="preserve">, </w:t>
      </w:r>
      <w:r>
        <w:rPr>
          <w:rStyle w:val="Hyperlink.4"/>
          <w:rtl w:val="0"/>
        </w:rPr>
        <w:br w:type="textWrapping"/>
        <w:t>при причинении вреда здоровью в результате ДТП третьим лицам наступление страхового случая происходит для каждого владельца транспортного средства</w:t>
      </w:r>
      <w:r>
        <w:rPr>
          <w:rStyle w:val="Hyperlink.4"/>
          <w:rtl w:val="0"/>
          <w:lang w:val="ru-RU"/>
        </w:rPr>
        <w:t xml:space="preserve">, </w:t>
      </w:r>
      <w:r>
        <w:rPr>
          <w:rStyle w:val="Hyperlink.4"/>
          <w:rtl w:val="0"/>
          <w:lang w:val="ru-RU"/>
        </w:rPr>
        <w:t>в том числе</w:t>
      </w:r>
      <w:r>
        <w:rPr>
          <w:rStyle w:val="Hyperlink.4"/>
          <w:rtl w:val="0"/>
          <w:lang w:val="ru-RU"/>
        </w:rPr>
        <w:t xml:space="preserve">, </w:t>
      </w:r>
      <w:r>
        <w:rPr>
          <w:rStyle w:val="Hyperlink.4"/>
          <w:rtl w:val="0"/>
          <w:lang w:val="ru-RU"/>
        </w:rPr>
        <w:t>и в случае</w:t>
      </w:r>
      <w:r>
        <w:rPr>
          <w:rStyle w:val="Hyperlink.4"/>
          <w:rtl w:val="0"/>
          <w:lang w:val="ru-RU"/>
        </w:rPr>
        <w:t xml:space="preserve">, </w:t>
      </w:r>
      <w:r>
        <w:rPr>
          <w:rStyle w:val="Hyperlink.4"/>
          <w:rtl w:val="0"/>
          <w:lang w:val="ru-RU"/>
        </w:rPr>
        <w:t>если вина одного из владельцев в причинении вреда отсутствует</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что страховая сумма</w:t>
      </w:r>
      <w:r>
        <w:rPr>
          <w:rStyle w:val="Hyperlink.4"/>
          <w:rtl w:val="0"/>
          <w:lang w:val="ru-RU"/>
        </w:rPr>
        <w:t xml:space="preserve">, </w:t>
      </w:r>
      <w:r>
        <w:rPr>
          <w:rStyle w:val="Hyperlink.4"/>
          <w:rtl w:val="0"/>
          <w:lang w:val="ru-RU"/>
        </w:rPr>
        <w:t xml:space="preserve">в пределах которой страховщик </w:t>
        <w:br w:type="textWrapping"/>
        <w:t xml:space="preserve">при наступлении каждого страхового случая </w:t>
      </w:r>
      <w:r>
        <w:rPr>
          <w:rStyle w:val="Hyperlink.4"/>
          <w:rtl w:val="0"/>
          <w:lang w:val="ru-RU"/>
        </w:rPr>
        <w:t>(</w:t>
      </w:r>
      <w:r>
        <w:rPr>
          <w:rStyle w:val="Hyperlink.4"/>
          <w:rtl w:val="0"/>
          <w:lang w:val="ru-RU"/>
        </w:rPr>
        <w:t>независимо от их числа в течение срока действия договора обязательного страхования</w:t>
      </w:r>
      <w:r>
        <w:rPr>
          <w:rStyle w:val="Hyperlink.4"/>
          <w:rtl w:val="0"/>
          <w:lang w:val="ru-RU"/>
        </w:rPr>
        <w:t xml:space="preserve">) </w:t>
      </w:r>
      <w:r>
        <w:rPr>
          <w:rStyle w:val="Hyperlink.4"/>
          <w:rtl w:val="0"/>
          <w:lang w:val="ru-RU"/>
        </w:rPr>
        <w:t>обязуется возместить потерпевшим причиненный вред</w:t>
      </w:r>
      <w:r>
        <w:rPr>
          <w:rStyle w:val="Hyperlink.4"/>
          <w:rtl w:val="0"/>
          <w:lang w:val="ru-RU"/>
        </w:rPr>
        <w:t xml:space="preserve">, </w:t>
      </w:r>
      <w:r>
        <w:rPr>
          <w:rStyle w:val="Hyperlink.4"/>
          <w:rtl w:val="0"/>
          <w:lang w:val="ru-RU"/>
        </w:rPr>
        <w:t>в части возмещения вреда</w:t>
      </w:r>
      <w:r>
        <w:rPr>
          <w:rStyle w:val="Hyperlink.4"/>
          <w:rtl w:val="0"/>
          <w:lang w:val="ru-RU"/>
        </w:rPr>
        <w:t xml:space="preserve">, </w:t>
      </w:r>
      <w:r>
        <w:rPr>
          <w:rStyle w:val="Hyperlink.4"/>
          <w:rtl w:val="0"/>
          <w:lang w:val="ru-RU"/>
        </w:rPr>
        <w:t>причиненного жизни или здоровью каждого потерпевшего</w:t>
      </w:r>
      <w:r>
        <w:rPr>
          <w:rStyle w:val="Hyperlink.4"/>
          <w:rtl w:val="0"/>
          <w:lang w:val="ru-RU"/>
        </w:rPr>
        <w:t xml:space="preserve">, </w:t>
      </w:r>
      <w:r>
        <w:rPr>
          <w:rStyle w:val="Hyperlink.4"/>
          <w:rtl w:val="0"/>
          <w:lang w:val="ru-RU"/>
        </w:rPr>
        <w:t xml:space="preserve">составляет </w:t>
      </w:r>
      <w:r>
        <w:rPr>
          <w:rStyle w:val="Hyperlink.4"/>
          <w:rtl w:val="0"/>
          <w:lang w:val="ru-RU"/>
        </w:rPr>
        <w:t xml:space="preserve">500 000 </w:t>
      </w:r>
      <w:r>
        <w:rPr>
          <w:rStyle w:val="Hyperlink.4"/>
          <w:rtl w:val="0"/>
          <w:lang w:val="ru-RU"/>
        </w:rPr>
        <w:t>рублей</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Страховая выплата за причинение вреда здоровью в части возмещения необходимых расходов на восстановление здоровья потерпевшего осуществляется страховщиком на основании документов</w:t>
      </w:r>
      <w:r>
        <w:rPr>
          <w:rStyle w:val="Hyperlink.4"/>
          <w:rtl w:val="0"/>
          <w:lang w:val="ru-RU"/>
        </w:rPr>
        <w:t xml:space="preserve">, </w:t>
      </w:r>
      <w:r>
        <w:rPr>
          <w:rStyle w:val="Hyperlink.4"/>
          <w:rtl w:val="0"/>
          <w:lang w:val="ru-RU"/>
        </w:rPr>
        <w:t>выданных уполномоченными на то сотрудниками полиции и подтверждающих факт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и медицинских документов</w:t>
      </w:r>
      <w:r>
        <w:rPr>
          <w:rStyle w:val="Hyperlink.4"/>
          <w:rtl w:val="0"/>
          <w:lang w:val="ru-RU"/>
        </w:rPr>
        <w:t xml:space="preserve">, </w:t>
      </w:r>
      <w:r>
        <w:rPr>
          <w:rStyle w:val="Hyperlink.4"/>
          <w:rtl w:val="0"/>
          <w:lang w:val="ru-RU"/>
        </w:rPr>
        <w:t>представленных медицинскими организациями</w:t>
      </w:r>
      <w:r>
        <w:rPr>
          <w:rStyle w:val="Hyperlink.4"/>
          <w:rtl w:val="0"/>
          <w:lang w:val="ru-RU"/>
        </w:rPr>
        <w:t xml:space="preserve">, </w:t>
      </w:r>
      <w:r>
        <w:rPr>
          <w:rStyle w:val="Hyperlink.4"/>
          <w:rtl w:val="0"/>
          <w:lang w:val="ru-RU"/>
        </w:rPr>
        <w:t>которые оказали потерпевшему медицинскую помощь в связи со страховым случаем</w:t>
      </w:r>
      <w:r>
        <w:rPr>
          <w:rStyle w:val="Hyperlink.4"/>
          <w:rtl w:val="0"/>
          <w:lang w:val="ru-RU"/>
        </w:rPr>
        <w:t xml:space="preserve">, </w:t>
      </w:r>
      <w:r>
        <w:rPr>
          <w:rStyle w:val="Hyperlink.4"/>
          <w:rtl w:val="0"/>
          <w:lang w:val="ru-RU"/>
        </w:rPr>
        <w:t xml:space="preserve">с указанием характера </w:t>
        <w:br w:type="textWrapping"/>
        <w:t>и степени повреждения здоровья потерпевшего</w:t>
      </w:r>
      <w:r>
        <w:rPr>
          <w:rStyle w:val="Hyperlink.4"/>
          <w:rtl w:val="0"/>
          <w:lang w:val="ru-RU"/>
        </w:rPr>
        <w:t xml:space="preserve">. </w:t>
      </w:r>
      <w:r>
        <w:rPr>
          <w:rStyle w:val="Hyperlink.4"/>
          <w:rtl w:val="0"/>
          <w:lang w:val="ru-RU"/>
        </w:rPr>
        <w:t xml:space="preserve">Размер страховой выплаты в части возмещения необходимых расходов </w:t>
        <w:br w:type="textWrapping"/>
        <w:t>на восстановление здоровья потерпевшего определяется в соответствии с нормативами и в порядке</w:t>
      </w:r>
      <w:r>
        <w:rPr>
          <w:rStyle w:val="Hyperlink.4"/>
          <w:rtl w:val="0"/>
          <w:lang w:val="ru-RU"/>
        </w:rPr>
        <w:t xml:space="preserve">, </w:t>
      </w:r>
      <w:r>
        <w:rPr>
          <w:rStyle w:val="Hyperlink.4"/>
          <w:rtl w:val="0"/>
          <w:lang w:val="ru-RU"/>
        </w:rPr>
        <w:t>которые установлены Правительством Российской Федерации</w:t>
      </w:r>
      <w:r>
        <w:rPr>
          <w:rStyle w:val="Hyperlink.4"/>
          <w:rtl w:val="0"/>
          <w:lang w:val="ru-RU"/>
        </w:rPr>
        <w:t xml:space="preserve">, </w:t>
      </w:r>
      <w:r>
        <w:rPr>
          <w:rStyle w:val="Hyperlink.4"/>
          <w:rtl w:val="0"/>
          <w:lang w:val="ru-RU"/>
        </w:rPr>
        <w:t>в зависимости от характера и степени повреждения здоровья потерпевшего в пределах страховой суммы</w:t>
      </w:r>
      <w:r>
        <w:rPr>
          <w:rStyle w:val="Hyperlink.4"/>
          <w:rtl w:val="0"/>
          <w:lang w:val="ru-RU"/>
        </w:rPr>
        <w:t xml:space="preserve">, </w:t>
      </w:r>
      <w:r>
        <w:rPr>
          <w:rStyle w:val="Hyperlink.4"/>
          <w:rtl w:val="0"/>
          <w:lang w:val="ru-RU"/>
        </w:rPr>
        <w:t xml:space="preserve">установленной подпунктом «а» статьи </w:t>
      </w:r>
      <w:r>
        <w:rPr>
          <w:rStyle w:val="Hyperlink.4"/>
          <w:rtl w:val="0"/>
          <w:lang w:val="ru-RU"/>
        </w:rPr>
        <w:t xml:space="preserve">7 </w:t>
      </w:r>
      <w:r>
        <w:rPr>
          <w:rStyle w:val="Hyperlink.4"/>
          <w:rtl w:val="0"/>
          <w:lang w:val="ru-RU"/>
        </w:rPr>
        <w:t>настоящего Федерального закона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Постановлением Правительства РФ от </w:t>
      </w:r>
      <w:r>
        <w:rPr>
          <w:rStyle w:val="Hyperlink.4"/>
          <w:rtl w:val="0"/>
          <w:lang w:val="ru-RU"/>
        </w:rPr>
        <w:t xml:space="preserve">15.11.2012 </w:t>
      </w:r>
      <w:r>
        <w:rPr>
          <w:rStyle w:val="Hyperlink.4"/>
          <w:rtl w:val="0"/>
          <w:lang w:val="ru-RU"/>
        </w:rPr>
        <w:t>№</w:t>
      </w:r>
      <w:r>
        <w:rPr>
          <w:rStyle w:val="Hyperlink.4"/>
          <w:rtl w:val="0"/>
          <w:lang w:val="ru-RU"/>
        </w:rPr>
        <w:t xml:space="preserve">1164 </w:t>
      </w:r>
      <w:r>
        <w:rPr>
          <w:rStyle w:val="Hyperlink.4"/>
          <w:rtl w:val="0"/>
          <w:lang w:val="ru-RU"/>
        </w:rPr>
        <w:t xml:space="preserve">утверждены «Правила расчета суммы страхового возмещения при причинении вреда здоровью потерпевшего» </w:t>
      </w:r>
      <w:r>
        <w:rPr>
          <w:rStyle w:val="Hyperlink.4"/>
          <w:rtl w:val="0"/>
          <w:lang w:val="ru-RU"/>
        </w:rPr>
        <w:t>(</w:t>
      </w:r>
      <w:r>
        <w:rPr>
          <w:rStyle w:val="Hyperlink.4"/>
          <w:rtl w:val="0"/>
          <w:lang w:val="ru-RU"/>
        </w:rPr>
        <w:t>далее – Правила</w:t>
      </w:r>
      <w:r>
        <w:rPr>
          <w:rStyle w:val="Hyperlink.4"/>
          <w:rtl w:val="0"/>
          <w:lang w:val="ru-RU"/>
        </w:rPr>
        <w:t xml:space="preserve">), </w:t>
      </w: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указанных Правил определяется порядок расчета суммы страхового возмещения при причинении вреда здоровью потерпевшего и устанавливают нормативы </w:t>
        <w:br w:type="textWrapping"/>
        <w:t>для определения суммы страхового возмещения</w:t>
      </w:r>
      <w:r>
        <w:rPr>
          <w:rStyle w:val="Hyperlink.4"/>
          <w:rtl w:val="0"/>
          <w:lang w:val="ru-RU"/>
        </w:rPr>
        <w:t xml:space="preserve">, </w:t>
      </w:r>
      <w:r>
        <w:rPr>
          <w:rStyle w:val="Hyperlink.4"/>
          <w:rtl w:val="0"/>
          <w:lang w:val="ru-RU"/>
        </w:rPr>
        <w:t>а также для определения суммы компенсации в счет возмещения вреда</w:t>
      </w:r>
      <w:r>
        <w:rPr>
          <w:rStyle w:val="Hyperlink.4"/>
          <w:rtl w:val="0"/>
          <w:lang w:val="ru-RU"/>
        </w:rPr>
        <w:t xml:space="preserve">, </w:t>
      </w:r>
      <w:r>
        <w:rPr>
          <w:rStyle w:val="Hyperlink.4"/>
          <w:rtl w:val="0"/>
          <w:lang w:val="ru-RU"/>
        </w:rPr>
        <w:t>причиненного здоровью потерпевшего</w:t>
      </w:r>
      <w:r>
        <w:rPr>
          <w:rStyle w:val="Hyperlink.4"/>
          <w:rtl w:val="0"/>
          <w:lang w:val="ru-RU"/>
        </w:rPr>
        <w:t xml:space="preserve">, </w:t>
      </w:r>
      <w:r>
        <w:rPr>
          <w:rStyle w:val="Hyperlink.4"/>
          <w:rtl w:val="0"/>
          <w:lang w:val="ru-RU"/>
        </w:rPr>
        <w:t>исходя из характера и степени повреждения здоровья</w:t>
      </w:r>
      <w:r>
        <w:rPr>
          <w:rStyle w:val="Hyperlink.4"/>
          <w:rtl w:val="0"/>
          <w:lang w:val="ru-RU"/>
        </w:rPr>
        <w:t xml:space="preserve">, </w:t>
      </w:r>
      <w:r>
        <w:rPr>
          <w:rStyle w:val="Hyperlink.4"/>
          <w:rtl w:val="0"/>
          <w:lang w:val="ru-RU"/>
        </w:rPr>
        <w:t>согласно нормативам</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3 </w:t>
      </w:r>
      <w:r>
        <w:rPr>
          <w:rStyle w:val="Hyperlink.2"/>
          <w:rtl w:val="0"/>
          <w:lang w:val="ru-RU"/>
        </w:rPr>
        <w:t>Правил в случае</w:t>
      </w:r>
      <w:r>
        <w:rPr>
          <w:rStyle w:val="Hyperlink.2"/>
          <w:rtl w:val="0"/>
          <w:lang w:val="ru-RU"/>
        </w:rPr>
        <w:t xml:space="preserve">, </w:t>
      </w:r>
      <w:r>
        <w:rPr>
          <w:rStyle w:val="Hyperlink.2"/>
          <w:rtl w:val="0"/>
          <w:lang w:val="ru-RU"/>
        </w:rPr>
        <w:t>если полученные потерпевшим повреждения здоровья разного характера и локализации предусмотрены несколькими пунктами приложения к настоящим Правилам</w:t>
      </w:r>
      <w:r>
        <w:rPr>
          <w:rStyle w:val="Hyperlink.2"/>
          <w:rtl w:val="0"/>
          <w:lang w:val="ru-RU"/>
        </w:rPr>
        <w:t xml:space="preserve">, </w:t>
      </w:r>
      <w:r>
        <w:rPr>
          <w:rStyle w:val="Hyperlink.2"/>
          <w:rtl w:val="0"/>
          <w:lang w:val="ru-RU"/>
        </w:rPr>
        <w:t>размер страхового возмещения определяется путем суммирования нормативов и умножения полученной суммы на страховую сумму</w:t>
      </w:r>
      <w:r>
        <w:rPr>
          <w:rStyle w:val="Hyperlink.2"/>
          <w:rtl w:val="0"/>
          <w:lang w:val="ru-RU"/>
        </w:rPr>
        <w:t xml:space="preserve">, </w:t>
      </w:r>
      <w:r>
        <w:rPr>
          <w:rStyle w:val="Hyperlink.2"/>
          <w:rtl w:val="0"/>
          <w:lang w:val="ru-RU"/>
        </w:rPr>
        <w:t>указанную по риску гражданской ответственности за причинение вреда здоровью потерпевшего на одного потерпевшего в договоре</w:t>
      </w:r>
      <w:r>
        <w:rPr>
          <w:rStyle w:val="Hyperlink.2"/>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Финансовым уполномоченным назначено проведение независимой экспертизы по исследованию документов медицинских и иных организаций</w:t>
      </w:r>
      <w:r>
        <w:rPr>
          <w:rStyle w:val="Hyperlink.4"/>
          <w:rtl w:val="0"/>
          <w:lang w:val="ru-RU"/>
        </w:rPr>
        <w:t xml:space="preserve">, </w:t>
      </w:r>
      <w:r>
        <w:rPr>
          <w:rStyle w:val="Hyperlink.4"/>
          <w:rtl w:val="0"/>
          <w:lang w:val="ru-RU"/>
        </w:rPr>
        <w:t>медико</w:t>
      </w:r>
      <w:r>
        <w:rPr>
          <w:rStyle w:val="Hyperlink.4"/>
          <w:rtl w:val="0"/>
          <w:lang w:val="ru-RU"/>
        </w:rPr>
        <w:t>-</w:t>
      </w:r>
      <w:r>
        <w:rPr>
          <w:rStyle w:val="Hyperlink.4"/>
          <w:rtl w:val="0"/>
          <w:lang w:val="ru-RU"/>
        </w:rPr>
        <w:t>социальных и судебно</w:t>
      </w:r>
      <w:r>
        <w:rPr>
          <w:rStyle w:val="Hyperlink.4"/>
          <w:rtl w:val="0"/>
          <w:lang w:val="ru-RU"/>
        </w:rPr>
        <w:t>-</w:t>
      </w:r>
      <w:r>
        <w:rPr>
          <w:rStyle w:val="Hyperlink.4"/>
          <w:rtl w:val="0"/>
          <w:lang w:val="ru-RU"/>
        </w:rPr>
        <w:t>медицинских экспертиз</w:t>
      </w:r>
      <w:r>
        <w:rPr>
          <w:rStyle w:val="Hyperlink.4"/>
          <w:rtl w:val="0"/>
          <w:lang w:val="ru-RU"/>
        </w:rPr>
        <w:t xml:space="preserve">, </w:t>
      </w:r>
      <w:r>
        <w:rPr>
          <w:rStyle w:val="Hyperlink.4"/>
          <w:rtl w:val="0"/>
          <w:lang w:val="ru-RU"/>
        </w:rPr>
        <w:t xml:space="preserve">свидетельствующих о причинении вреда жизни или здоровью </w:t>
      </w:r>
      <w:r>
        <w:rPr>
          <w:rStyle w:val="Hyperlink.4"/>
          <w:rtl w:val="0"/>
          <w:lang w:val="ru-RU"/>
        </w:rPr>
        <w:t>(</w:t>
      </w:r>
      <w:r>
        <w:rPr>
          <w:rStyle w:val="Hyperlink.4"/>
          <w:rtl w:val="0"/>
          <w:lang w:val="ru-RU"/>
        </w:rPr>
        <w:t>медицинской экспертизы</w:t>
      </w:r>
      <w:r>
        <w:rPr>
          <w:rStyle w:val="Hyperlink.4"/>
          <w:rtl w:val="0"/>
          <w:lang w:val="ru-RU"/>
        </w:rPr>
        <w:t xml:space="preserve">), </w:t>
      </w:r>
      <w:r>
        <w:rPr>
          <w:rStyle w:val="Hyperlink.4"/>
          <w:rtl w:val="0"/>
          <w:lang w:val="ru-RU"/>
        </w:rPr>
        <w:t xml:space="preserve">проводимой </w:t>
        <w:br w:type="textWrapping"/>
        <w:t xml:space="preserve">в соответствии с требованиями Закона № </w:t>
      </w:r>
      <w:r>
        <w:rPr>
          <w:rStyle w:val="Hyperlink.4"/>
          <w:rtl w:val="0"/>
          <w:lang w:val="ru-RU"/>
        </w:rPr>
        <w:t>40-</w:t>
      </w:r>
      <w:r>
        <w:rPr>
          <w:rStyle w:val="Hyperlink.4"/>
          <w:rtl w:val="0"/>
          <w:lang w:val="ru-RU"/>
        </w:rPr>
        <w:t xml:space="preserve">ФЗ в </w:t>
      </w:r>
      <w:r>
        <w:rPr>
          <w:rStyle w:val="Hyperlink.3"/>
          <w:rtl w:val="0"/>
          <w:lang w:val="ru-RU"/>
        </w:rPr>
        <w:t xml:space="preserve">ООО «ВОСМ» </w:t>
      </w:r>
      <w:r>
        <w:rPr>
          <w:rStyle w:val="Hyperlink.4"/>
          <w:rtl w:val="0"/>
          <w:lang w:val="ru-RU"/>
        </w:rPr>
        <w:t>(</w:t>
      </w:r>
      <w:r>
        <w:rPr>
          <w:rStyle w:val="Hyperlink.3"/>
          <w:rtl w:val="0"/>
          <w:lang w:val="ru-RU"/>
        </w:rPr>
        <w:t>врач</w:t>
      </w:r>
      <w:r>
        <w:rPr>
          <w:rStyle w:val="Hyperlink.3"/>
          <w:rtl w:val="0"/>
          <w:lang w:val="ru-RU"/>
        </w:rPr>
        <w:t xml:space="preserve">, </w:t>
      </w:r>
      <w:r>
        <w:rPr>
          <w:rStyle w:val="Hyperlink.3"/>
          <w:rtl w:val="0"/>
          <w:lang w:val="ru-RU"/>
        </w:rPr>
        <w:t>судебно</w:t>
      </w:r>
      <w:r>
        <w:rPr>
          <w:rStyle w:val="Hyperlink.3"/>
          <w:rtl w:val="0"/>
          <w:lang w:val="ru-RU"/>
        </w:rPr>
        <w:t>-</w:t>
      </w:r>
      <w:r>
        <w:rPr>
          <w:rStyle w:val="Hyperlink.3"/>
          <w:rtl w:val="0"/>
          <w:lang w:val="ru-RU"/>
        </w:rPr>
        <w:t>медицинский эксперт Розумный П</w:t>
      </w:r>
      <w:r>
        <w:rPr>
          <w:rStyle w:val="Hyperlink.3"/>
          <w:rtl w:val="0"/>
          <w:lang w:val="ru-RU"/>
        </w:rPr>
        <w:t>.</w:t>
      </w:r>
      <w:r>
        <w:rPr>
          <w:rStyle w:val="Hyperlink.3"/>
          <w:rtl w:val="0"/>
          <w:lang w:val="ru-RU"/>
        </w:rPr>
        <w:t>А</w:t>
      </w:r>
      <w:r>
        <w:rPr>
          <w:rStyle w:val="Hyperlink.3"/>
          <w:rtl w:val="0"/>
          <w:lang w:val="ru-RU"/>
        </w:rPr>
        <w:t xml:space="preserve">., </w:t>
      </w:r>
      <w:r>
        <w:rPr>
          <w:rStyle w:val="Hyperlink.3"/>
          <w:rtl w:val="0"/>
          <w:lang w:val="ru-RU"/>
        </w:rPr>
        <w:t>эксперт Воробьев Д</w:t>
      </w:r>
      <w:r>
        <w:rPr>
          <w:rStyle w:val="Hyperlink.3"/>
          <w:rtl w:val="0"/>
          <w:lang w:val="ru-RU"/>
        </w:rPr>
        <w:t>.</w:t>
      </w:r>
      <w:r>
        <w:rPr>
          <w:rStyle w:val="Hyperlink.3"/>
          <w:rtl w:val="0"/>
          <w:lang w:val="ru-RU"/>
        </w:rPr>
        <w:t>В</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На разрешение специалистам поставлены следующие вопросы</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каков обоснованный итоговый размер страховой выплаты Заявителю в процентах </w:t>
      </w:r>
      <w:r>
        <w:rPr>
          <w:rStyle w:val="Hyperlink.3"/>
          <w:rtl w:val="0"/>
          <w:lang w:val="ru-RU"/>
        </w:rPr>
        <w:t xml:space="preserve">(%) </w:t>
      </w:r>
      <w:r>
        <w:rPr>
          <w:rStyle w:val="Hyperlink.3"/>
          <w:rtl w:val="0"/>
          <w:lang w:val="ru-RU"/>
        </w:rPr>
        <w:t>с учетом обоснованности выставленного диагноза по нормативам</w:t>
      </w:r>
      <w:r>
        <w:rPr>
          <w:rStyle w:val="Hyperlink.3"/>
          <w:rtl w:val="0"/>
          <w:lang w:val="ru-RU"/>
        </w:rPr>
        <w:t xml:space="preserve">, </w:t>
      </w:r>
      <w:r>
        <w:rPr>
          <w:rStyle w:val="Hyperlink.3"/>
          <w:rtl w:val="0"/>
          <w:lang w:val="ru-RU"/>
        </w:rPr>
        <w:t xml:space="preserve">утвержденным Правилами </w:t>
      </w:r>
      <w:r>
        <w:rPr>
          <w:rStyle w:val="Hyperlink.3"/>
          <w:rtl w:val="0"/>
          <w:lang w:val="ru-RU"/>
        </w:rPr>
        <w:t>(</w:t>
      </w:r>
      <w:r>
        <w:rPr>
          <w:rStyle w:val="Hyperlink.3"/>
          <w:rtl w:val="0"/>
          <w:lang w:val="ru-RU"/>
        </w:rPr>
        <w:t xml:space="preserve">с указанием пунктов и подпунктов таблицы нормативов </w:t>
        <w:br w:type="textWrapping"/>
        <w:t>и размера страховой выплаты в процентах</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экспертному заключению </w:t>
      </w:r>
      <w:r>
        <w:rPr>
          <w:rStyle w:val="Hyperlink.3"/>
          <w:rtl w:val="0"/>
          <w:lang w:val="ru-RU"/>
        </w:rPr>
        <w:t>ООО «ВОСМ»</w:t>
      </w:r>
      <w:r>
        <w:rPr>
          <w:rStyle w:val="Hyperlink.4"/>
          <w:rtl w:val="0"/>
          <w:lang w:val="ru-RU"/>
        </w:rPr>
        <w:t xml:space="preserve"> от </w:t>
      </w:r>
      <w:r>
        <w:rPr>
          <w:rStyle w:val="Hyperlink.4"/>
          <w:rtl w:val="0"/>
          <w:lang w:val="ru-RU"/>
        </w:rPr>
        <w:t xml:space="preserve">_____________ </w:t>
      </w:r>
      <w:r>
        <w:rPr>
          <w:rStyle w:val="Hyperlink.4"/>
          <w:rtl w:val="0"/>
          <w:lang w:val="ru-RU"/>
        </w:rPr>
        <w:t xml:space="preserve">№ </w:t>
      </w:r>
      <w:r>
        <w:rPr>
          <w:rStyle w:val="Hyperlink.4"/>
          <w:rtl w:val="0"/>
          <w:lang w:val="ru-RU"/>
        </w:rPr>
        <w:t>______________ (</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обоснованный размер страхового возмещения</w:t>
      </w:r>
      <w:r>
        <w:rPr>
          <w:rStyle w:val="Hyperlink.4"/>
          <w:rtl w:val="0"/>
          <w:lang w:val="ru-RU"/>
        </w:rPr>
        <w:t xml:space="preserve">, </w:t>
      </w:r>
      <w:r>
        <w:rPr>
          <w:rStyle w:val="Hyperlink.4"/>
          <w:rtl w:val="0"/>
          <w:lang w:val="ru-RU"/>
        </w:rPr>
        <w:t xml:space="preserve">рассчитанный в соответствии с Нормативами составляет </w:t>
      </w:r>
      <w:r>
        <w:rPr>
          <w:rStyle w:val="Hyperlink.3"/>
          <w:rtl w:val="0"/>
          <w:lang w:val="ru-RU"/>
        </w:rPr>
        <w:t xml:space="preserve">25 </w:t>
      </w:r>
      <w:r>
        <w:rPr>
          <w:rStyle w:val="Hyperlink.4"/>
          <w:rtl w:val="0"/>
          <w:lang w:val="ru-RU"/>
        </w:rPr>
        <w:t xml:space="preserve">% </w:t>
      </w:r>
      <w:r>
        <w:rPr>
          <w:rStyle w:val="Hyperlink.4"/>
          <w:rtl w:val="0"/>
          <w:lang w:val="ru-RU"/>
        </w:rPr>
        <w:t xml:space="preserve">от установленной Законом № </w:t>
      </w:r>
      <w:r>
        <w:rPr>
          <w:rStyle w:val="Hyperlink.4"/>
          <w:rtl w:val="0"/>
          <w:lang w:val="ru-RU"/>
        </w:rPr>
        <w:t>40-</w:t>
      </w:r>
      <w:r>
        <w:rPr>
          <w:rStyle w:val="Hyperlink.4"/>
          <w:rtl w:val="0"/>
          <w:lang w:val="ru-RU"/>
        </w:rPr>
        <w:t>ФЗ страховой суммы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Размер страхового возмещения в связи с причинением вреда здоровью Заявителя по Договору ОСАГО согласно Экспертному заключению составляет </w:t>
      </w:r>
      <w:r>
        <w:rPr>
          <w:rStyle w:val="Hyperlink.3"/>
          <w:rtl w:val="0"/>
          <w:lang w:val="ru-RU"/>
        </w:rPr>
        <w:t xml:space="preserve">125 000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 xml:space="preserve">(500 000 </w:t>
      </w:r>
      <w:r>
        <w:rPr>
          <w:rStyle w:val="Hyperlink.4"/>
          <w:rtl w:val="0"/>
          <w:lang w:val="ru-RU"/>
        </w:rPr>
        <w:t xml:space="preserve">рублей </w:t>
      </w:r>
      <w:r>
        <w:rPr>
          <w:rStyle w:val="Hyperlink.4"/>
          <w:rtl w:val="0"/>
          <w:lang w:val="ru-RU"/>
        </w:rPr>
        <w:t xml:space="preserve">00 </w:t>
      </w:r>
      <w:r>
        <w:rPr>
          <w:rStyle w:val="Hyperlink.4"/>
          <w:rtl w:val="0"/>
          <w:lang w:val="ru-RU"/>
        </w:rPr>
        <w:t xml:space="preserve">копеек × </w:t>
      </w:r>
      <w:r>
        <w:rPr>
          <w:rStyle w:val="Hyperlink.3"/>
          <w:rtl w:val="0"/>
          <w:lang w:val="ru-RU"/>
        </w:rPr>
        <w:t xml:space="preserve">25 </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Финансовая организация</w:t>
      </w:r>
      <w:r>
        <w:rPr>
          <w:rStyle w:val="Hyperlink.2"/>
          <w:rtl w:val="0"/>
          <w:lang w:val="ru-RU"/>
        </w:rPr>
        <w:t xml:space="preserve">, </w:t>
      </w:r>
      <w:r>
        <w:rPr>
          <w:rStyle w:val="Hyperlink.2"/>
          <w:rtl w:val="0"/>
          <w:lang w:val="ru-RU"/>
        </w:rPr>
        <w:t>отказав Заявителю в выплате страхового возмещения в связи с причинением вреда здоровью</w:t>
      </w:r>
      <w:r>
        <w:rPr>
          <w:rStyle w:val="Hyperlink.2"/>
          <w:rtl w:val="0"/>
          <w:lang w:val="ru-RU"/>
        </w:rPr>
        <w:t xml:space="preserve">, </w:t>
      </w:r>
      <w:r>
        <w:rPr>
          <w:rStyle w:val="Hyperlink.2"/>
          <w:rtl w:val="0"/>
          <w:lang w:val="ru-RU"/>
        </w:rPr>
        <w:t>не исполнила свои обязательства по Договору ОСАГО надлежащим образом</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требования Заявителя </w:t>
        <w:br w:type="textWrapping"/>
        <w:t>о взыскании страхового возмещения в связи с причинением вреда здоровью</w:t>
      </w:r>
      <w:r>
        <w:rPr>
          <w:rStyle w:val="Hyperlink.3"/>
          <w:rtl w:val="0"/>
          <w:lang w:val="ru-RU"/>
        </w:rPr>
        <w:t xml:space="preserve"> </w:t>
      </w:r>
      <w:r>
        <w:rPr>
          <w:rStyle w:val="Hyperlink.2"/>
          <w:rtl w:val="0"/>
          <w:lang w:val="ru-RU"/>
        </w:rPr>
        <w:t xml:space="preserve">по Договору ОСАГО </w:t>
      </w:r>
      <w:r>
        <w:rPr>
          <w:rStyle w:val="Hyperlink.3"/>
          <w:rtl w:val="0"/>
          <w:lang w:val="ru-RU"/>
        </w:rPr>
        <w:t xml:space="preserve">подлежат удовлетворению </w:t>
        <w:br w:type="textWrapping"/>
        <w:t xml:space="preserve">в размере </w:t>
      </w:r>
      <w:r>
        <w:rPr>
          <w:rStyle w:val="Hyperlink.3"/>
          <w:rtl w:val="0"/>
          <w:lang w:val="ru-RU"/>
        </w:rPr>
        <w:t xml:space="preserve">125 000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жизнь_и_здоровье_после_мая_2019" w:id="55"/>
      <w:r>
        <w:rPr>
          <w:rStyle w:val="None"/>
          <w:rFonts w:ascii="Times New Roman" w:hAnsi="Times New Roman"/>
          <w:b w:val="1"/>
          <w:bCs w:val="1"/>
          <w:sz w:val="26"/>
          <w:szCs w:val="26"/>
          <w:rtl w:val="0"/>
          <w:lang w:val="ru-RU"/>
        </w:rPr>
        <w:t xml:space="preserve">26.2. </w:t>
      </w:r>
      <w:r>
        <w:rPr>
          <w:rStyle w:val="None"/>
          <w:rFonts w:ascii="Times New Roman" w:hAnsi="Times New Roman" w:hint="default"/>
          <w:b w:val="1"/>
          <w:bCs w:val="1"/>
          <w:sz w:val="26"/>
          <w:szCs w:val="26"/>
          <w:rtl w:val="0"/>
          <w:lang w:val="ru-RU"/>
        </w:rPr>
        <w:t xml:space="preserve">При заключенных договорах ОСАГО участников ДТП после </w:t>
      </w:r>
      <w:r>
        <w:rPr>
          <w:rStyle w:val="None"/>
          <w:rFonts w:ascii="Times New Roman" w:hAnsi="Times New Roman"/>
          <w:b w:val="1"/>
          <w:bCs w:val="1"/>
          <w:sz w:val="26"/>
          <w:szCs w:val="26"/>
          <w:rtl w:val="0"/>
          <w:lang w:val="ru-RU"/>
        </w:rPr>
        <w:t>01.05.2019.</w:t>
      </w:r>
      <w:bookmarkEnd w:id="55"/>
    </w:p>
    <w:p>
      <w:pPr>
        <w:pStyle w:val="List Paragraph"/>
        <w:spacing w:before="100" w:after="100" w:line="336" w:lineRule="auto"/>
        <w:ind w:left="1418" w:firstLine="0"/>
        <w:rPr>
          <w:rStyle w:val="None"/>
          <w:rFonts w:ascii="Times New Roman" w:cs="Times New Roman" w:hAnsi="Times New Roman" w:eastAsia="Times New Roman"/>
          <w:b w:val="1"/>
          <w:bCs w:val="1"/>
          <w:outline w:val="0"/>
          <w:color w:val="00b0f0"/>
          <w:sz w:val="26"/>
          <w:szCs w:val="26"/>
          <w:u w:color="00b0f0"/>
          <w14:textFill>
            <w14:solidFill>
              <w14:srgbClr w14:val="00B0F0"/>
            </w14:solidFill>
          </w14:textFill>
        </w:rPr>
      </w:pP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В части возмещения вреда</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 xml:space="preserve">, </w:t>
      </w: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причиненного жизни</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w:t>
      </w:r>
    </w:p>
    <w:p>
      <w:pPr>
        <w:pStyle w:val="Normal.0"/>
        <w:shd w:val="clear" w:color="auto" w:fill="ffffff"/>
        <w:spacing w:after="0" w:line="336" w:lineRule="auto"/>
        <w:ind w:firstLine="709"/>
        <w:jc w:val="both"/>
        <w:rPr>
          <w:rStyle w:val="Hyperlink.2"/>
        </w:rPr>
      </w:pPr>
      <w:r>
        <w:rPr>
          <w:rStyle w:val="Hyperlink.2"/>
          <w:rtl w:val="0"/>
          <w:lang w:val="ru-RU"/>
        </w:rPr>
        <w:t xml:space="preserve">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предусмотрено</w:t>
      </w:r>
      <w:r>
        <w:rPr>
          <w:rStyle w:val="Hyperlink.2"/>
          <w:rtl w:val="0"/>
          <w:lang w:val="ru-RU"/>
        </w:rPr>
        <w:t xml:space="preserve">, </w:t>
      </w:r>
      <w:r>
        <w:rPr>
          <w:rStyle w:val="Hyperlink.2"/>
          <w:rtl w:val="0"/>
          <w:lang w:val="ru-RU"/>
        </w:rPr>
        <w:t>что потерпевший вправе предъявить страховщику требование о возмещении вреда</w:t>
      </w:r>
      <w:r>
        <w:rPr>
          <w:rStyle w:val="Hyperlink.2"/>
          <w:rtl w:val="0"/>
          <w:lang w:val="ru-RU"/>
        </w:rPr>
        <w:t xml:space="preserve">, </w:t>
      </w:r>
      <w:r>
        <w:rPr>
          <w:rStyle w:val="Hyperlink.2"/>
          <w:rtl w:val="0"/>
          <w:lang w:val="ru-RU"/>
        </w:rPr>
        <w:t>причиненного его жизни</w:t>
      </w:r>
      <w:r>
        <w:rPr>
          <w:rStyle w:val="Hyperlink.2"/>
          <w:rtl w:val="0"/>
          <w:lang w:val="ru-RU"/>
        </w:rPr>
        <w:t xml:space="preserve">, </w:t>
      </w:r>
      <w:r>
        <w:rPr>
          <w:rStyle w:val="Hyperlink.2"/>
          <w:rtl w:val="0"/>
          <w:lang w:val="ru-RU"/>
        </w:rPr>
        <w:t>здоровью или имуществу при использовании транспортного средства</w:t>
      </w:r>
      <w:r>
        <w:rPr>
          <w:rStyle w:val="Hyperlink.2"/>
          <w:rtl w:val="0"/>
          <w:lang w:val="ru-RU"/>
        </w:rPr>
        <w:t xml:space="preserve">, </w:t>
      </w:r>
      <w:r>
        <w:rPr>
          <w:rStyle w:val="Hyperlink.2"/>
          <w:rtl w:val="0"/>
          <w:lang w:val="ru-RU"/>
        </w:rPr>
        <w:t>в пределах страховой суммы</w:t>
      </w:r>
      <w:r>
        <w:rPr>
          <w:rStyle w:val="Hyperlink.2"/>
          <w:rtl w:val="0"/>
          <w:lang w:val="ru-RU"/>
        </w:rPr>
        <w:t xml:space="preserve">, </w:t>
      </w:r>
      <w:r>
        <w:rPr>
          <w:rStyle w:val="Hyperlink.2"/>
          <w:rtl w:val="0"/>
          <w:lang w:val="ru-RU"/>
        </w:rPr>
        <w:t>установленной данным законом</w:t>
      </w:r>
      <w:r>
        <w:rPr>
          <w:rStyle w:val="Hyperlink.2"/>
          <w:rtl w:val="0"/>
          <w:lang w:val="ru-RU"/>
        </w:rPr>
        <w:t xml:space="preserve">, </w:t>
      </w:r>
      <w:r>
        <w:rPr>
          <w:rStyle w:val="Hyperlink.2"/>
          <w:rtl w:val="0"/>
          <w:lang w:val="ru-RU"/>
        </w:rPr>
        <w:t>путем предъявления страховщику заявления о страховом возмещении или прямом возмещении убытков и документов</w:t>
      </w:r>
      <w:r>
        <w:rPr>
          <w:rStyle w:val="Hyperlink.2"/>
          <w:rtl w:val="0"/>
          <w:lang w:val="ru-RU"/>
        </w:rPr>
        <w:t xml:space="preserve">, </w:t>
      </w:r>
      <w:r>
        <w:rPr>
          <w:rStyle w:val="Hyperlink.2"/>
          <w:rtl w:val="0"/>
          <w:lang w:val="ru-RU"/>
        </w:rPr>
        <w:t>предусмотренных правилами обязательного страхования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юридические лица и граждане</w:t>
      </w:r>
      <w:r>
        <w:rPr>
          <w:rStyle w:val="Hyperlink.2"/>
          <w:rtl w:val="0"/>
          <w:lang w:val="ru-RU"/>
        </w:rPr>
        <w:t xml:space="preserve">, </w:t>
      </w:r>
      <w:r>
        <w:rPr>
          <w:rStyle w:val="Hyperlink.2"/>
          <w:rtl w:val="0"/>
          <w:lang w:val="ru-RU"/>
        </w:rPr>
        <w:t xml:space="preserve">деятельность которых связана с повышенной опасностью для окружающих </w:t>
      </w:r>
      <w:r>
        <w:rPr>
          <w:rStyle w:val="Hyperlink.2"/>
          <w:rtl w:val="0"/>
          <w:lang w:val="ru-RU"/>
        </w:rPr>
        <w:t>(</w:t>
      </w:r>
      <w:r>
        <w:rPr>
          <w:rStyle w:val="Hyperlink.2"/>
          <w:rtl w:val="0"/>
          <w:lang w:val="ru-RU"/>
        </w:rPr>
        <w:t>использование транспортных средств</w:t>
      </w:r>
      <w:r>
        <w:rPr>
          <w:rStyle w:val="Hyperlink.2"/>
          <w:rtl w:val="0"/>
          <w:lang w:val="ru-RU"/>
        </w:rPr>
        <w:t xml:space="preserve">, </w:t>
      </w:r>
      <w:r>
        <w:rPr>
          <w:rStyle w:val="Hyperlink.2"/>
          <w:rtl w:val="0"/>
          <w:lang w:val="ru-RU"/>
        </w:rPr>
        <w:t>механизмов</w:t>
      </w:r>
      <w:r>
        <w:rPr>
          <w:rStyle w:val="Hyperlink.2"/>
          <w:rtl w:val="0"/>
          <w:lang w:val="ru-RU"/>
        </w:rPr>
        <w:t xml:space="preserve">, </w:t>
      </w:r>
      <w:r>
        <w:rPr>
          <w:rStyle w:val="Hyperlink.2"/>
          <w:rtl w:val="0"/>
          <w:lang w:val="ru-RU"/>
        </w:rPr>
        <w:t>электрической энергии высокого напряжения</w:t>
      </w:r>
      <w:r>
        <w:rPr>
          <w:rStyle w:val="Hyperlink.2"/>
          <w:rtl w:val="0"/>
          <w:lang w:val="ru-RU"/>
        </w:rPr>
        <w:t xml:space="preserve">, </w:t>
      </w:r>
      <w:r>
        <w:rPr>
          <w:rStyle w:val="Hyperlink.2"/>
          <w:rtl w:val="0"/>
          <w:lang w:val="ru-RU"/>
        </w:rPr>
        <w:t>атомной энергии</w:t>
      </w:r>
      <w:r>
        <w:rPr>
          <w:rStyle w:val="Hyperlink.2"/>
          <w:rtl w:val="0"/>
          <w:lang w:val="ru-RU"/>
        </w:rPr>
        <w:t xml:space="preserve">, </w:t>
      </w:r>
      <w:r>
        <w:rPr>
          <w:rStyle w:val="Hyperlink.2"/>
          <w:rtl w:val="0"/>
          <w:lang w:val="ru-RU"/>
        </w:rPr>
        <w:t>взрывчатых веществ</w:t>
      </w:r>
      <w:r>
        <w:rPr>
          <w:rStyle w:val="Hyperlink.2"/>
          <w:rtl w:val="0"/>
          <w:lang w:val="ru-RU"/>
        </w:rPr>
        <w:t xml:space="preserve">, </w:t>
      </w:r>
      <w:r>
        <w:rPr>
          <w:rStyle w:val="Hyperlink.2"/>
          <w:rtl w:val="0"/>
          <w:lang w:val="ru-RU"/>
        </w:rPr>
        <w:t>сильнодействующих ядов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осуществление строительной и иной</w:t>
      </w:r>
      <w:r>
        <w:rPr>
          <w:rStyle w:val="Hyperlink.2"/>
          <w:rtl w:val="0"/>
          <w:lang w:val="ru-RU"/>
        </w:rPr>
        <w:t xml:space="preserve">, </w:t>
      </w:r>
      <w:r>
        <w:rPr>
          <w:rStyle w:val="Hyperlink.2"/>
          <w:rtl w:val="0"/>
          <w:lang w:val="ru-RU"/>
        </w:rPr>
        <w:t>связанной с нею деятельности и др</w:t>
      </w:r>
      <w:r>
        <w:rPr>
          <w:rStyle w:val="Hyperlink.2"/>
          <w:rtl w:val="0"/>
          <w:lang w:val="ru-RU"/>
        </w:rPr>
        <w:t xml:space="preserve">.), </w:t>
      </w:r>
      <w:r>
        <w:rPr>
          <w:rStyle w:val="Hyperlink.2"/>
          <w:rtl w:val="0"/>
          <w:lang w:val="ru-RU"/>
        </w:rPr>
        <w:t>обязаны возместить вред</w:t>
      </w:r>
      <w:r>
        <w:rPr>
          <w:rStyle w:val="Hyperlink.2"/>
          <w:rtl w:val="0"/>
          <w:lang w:val="ru-RU"/>
        </w:rPr>
        <w:t xml:space="preserve">, </w:t>
      </w:r>
      <w:r>
        <w:rPr>
          <w:rStyle w:val="Hyperlink.2"/>
          <w:rtl w:val="0"/>
          <w:lang w:val="ru-RU"/>
        </w:rPr>
        <w:t>причиненный источником повышенной опасности</w:t>
      </w:r>
      <w:r>
        <w:rPr>
          <w:rStyle w:val="Hyperlink.2"/>
          <w:rtl w:val="0"/>
          <w:lang w:val="ru-RU"/>
        </w:rPr>
        <w:t xml:space="preserve">, </w:t>
      </w:r>
      <w:r>
        <w:rPr>
          <w:rStyle w:val="Hyperlink.2"/>
          <w:rtl w:val="0"/>
          <w:lang w:val="ru-RU"/>
        </w:rPr>
        <w:t>если не докажут</w:t>
      </w:r>
      <w:r>
        <w:rPr>
          <w:rStyle w:val="Hyperlink.2"/>
          <w:rtl w:val="0"/>
          <w:lang w:val="ru-RU"/>
        </w:rPr>
        <w:t xml:space="preserve">, </w:t>
      </w:r>
      <w:r>
        <w:rPr>
          <w:rStyle w:val="Hyperlink.2"/>
          <w:rtl w:val="0"/>
          <w:lang w:val="ru-RU"/>
        </w:rPr>
        <w:t>что вред возник вследствие непреодолимой силы или умысла потерпевшего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3 </w:t>
      </w:r>
      <w:r>
        <w:rPr>
          <w:rStyle w:val="Hyperlink.2"/>
          <w:rtl w:val="0"/>
          <w:lang w:val="ru-RU"/>
        </w:rPr>
        <w:t xml:space="preserve">статьи </w:t>
      </w:r>
      <w:r>
        <w:rPr>
          <w:rStyle w:val="Hyperlink.2"/>
          <w:rtl w:val="0"/>
          <w:lang w:val="ru-RU"/>
        </w:rPr>
        <w:t xml:space="preserve">1079 </w:t>
      </w:r>
      <w:r>
        <w:rPr>
          <w:rStyle w:val="Hyperlink.2"/>
          <w:rtl w:val="0"/>
          <w:lang w:val="ru-RU"/>
        </w:rPr>
        <w:t>ГК РФ установлено</w:t>
      </w:r>
      <w:r>
        <w:rPr>
          <w:rStyle w:val="Hyperlink.2"/>
          <w:rtl w:val="0"/>
          <w:lang w:val="ru-RU"/>
        </w:rPr>
        <w:t xml:space="preserve">, </w:t>
      </w:r>
      <w:r>
        <w:rPr>
          <w:rStyle w:val="Hyperlink.2"/>
          <w:rtl w:val="0"/>
          <w:lang w:val="ru-RU"/>
        </w:rPr>
        <w:t>что владельцы источников повышенной опасности солидарно несут ответственность за вред</w:t>
      </w:r>
      <w:r>
        <w:rPr>
          <w:rStyle w:val="Hyperlink.2"/>
          <w:rtl w:val="0"/>
          <w:lang w:val="ru-RU"/>
        </w:rPr>
        <w:t xml:space="preserve">, </w:t>
      </w:r>
      <w:r>
        <w:rPr>
          <w:rStyle w:val="Hyperlink.2"/>
          <w:rtl w:val="0"/>
          <w:lang w:val="ru-RU"/>
        </w:rPr>
        <w:t xml:space="preserve">причиненный в результате взаимодействия этих источников </w:t>
      </w:r>
      <w:r>
        <w:rPr>
          <w:rStyle w:val="Hyperlink.2"/>
          <w:rtl w:val="0"/>
          <w:lang w:val="ru-RU"/>
        </w:rPr>
        <w:t>(</w:t>
      </w:r>
      <w:r>
        <w:rPr>
          <w:rStyle w:val="Hyperlink.2"/>
          <w:rtl w:val="0"/>
          <w:lang w:val="ru-RU"/>
        </w:rPr>
        <w:t>столкновения транспортных средств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третьим лицам по основаниям</w:t>
      </w:r>
      <w:r>
        <w:rPr>
          <w:rStyle w:val="Hyperlink.2"/>
          <w:rtl w:val="0"/>
          <w:lang w:val="ru-RU"/>
        </w:rPr>
        <w:t xml:space="preserve">, </w:t>
      </w:r>
      <w:r>
        <w:rPr>
          <w:rStyle w:val="Hyperlink.2"/>
          <w:rtl w:val="0"/>
          <w:lang w:val="ru-RU"/>
        </w:rPr>
        <w:t xml:space="preserve">предусмотренным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ГК РФ</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силу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4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владельцы транспортных средств обязаны на условиях и в порядке</w:t>
      </w:r>
      <w:r>
        <w:rPr>
          <w:rStyle w:val="Hyperlink.2"/>
          <w:rtl w:val="0"/>
          <w:lang w:val="ru-RU"/>
        </w:rPr>
        <w:t xml:space="preserve">, </w:t>
      </w:r>
      <w:r>
        <w:rPr>
          <w:rStyle w:val="Hyperlink.2"/>
          <w:rtl w:val="0"/>
          <w:lang w:val="ru-RU"/>
        </w:rPr>
        <w:t>которые установлены Законом № </w:t>
      </w:r>
      <w:r>
        <w:rPr>
          <w:rStyle w:val="Hyperlink.2"/>
          <w:rtl w:val="0"/>
          <w:lang w:val="ru-RU"/>
        </w:rPr>
        <w:t>40</w:t>
      </w:r>
      <w:r>
        <w:rPr>
          <w:rStyle w:val="Hyperlink.2"/>
          <w:rtl w:val="0"/>
          <w:lang w:val="ru-RU"/>
        </w:rPr>
        <w:t>ФЗ страховать риск своей гражданской ответственности</w:t>
      </w:r>
      <w:r>
        <w:rPr>
          <w:rStyle w:val="Hyperlink.2"/>
          <w:rtl w:val="0"/>
          <w:lang w:val="ru-RU"/>
        </w:rPr>
        <w:t xml:space="preserve">, </w:t>
      </w:r>
      <w:r>
        <w:rPr>
          <w:rStyle w:val="Hyperlink.2"/>
          <w:rtl w:val="0"/>
          <w:lang w:val="ru-RU"/>
        </w:rPr>
        <w:t>которая может наступить вследствие причинения вреда жизни</w:t>
      </w:r>
      <w:r>
        <w:rPr>
          <w:rStyle w:val="Hyperlink.2"/>
          <w:rtl w:val="0"/>
          <w:lang w:val="ru-RU"/>
        </w:rPr>
        <w:t xml:space="preserve">, </w:t>
      </w:r>
      <w:r>
        <w:rPr>
          <w:rStyle w:val="Hyperlink.2"/>
          <w:rtl w:val="0"/>
          <w:lang w:val="ru-RU"/>
        </w:rPr>
        <w:t>здоровью или имуществу других лиц при использовании транспортных средств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1 </w:t>
      </w:r>
      <w:r>
        <w:rPr>
          <w:rStyle w:val="Hyperlink.2"/>
          <w:rtl w:val="0"/>
          <w:lang w:val="ru-RU"/>
        </w:rPr>
        <w:t xml:space="preserve">Закона № </w:t>
      </w:r>
      <w:r>
        <w:rPr>
          <w:rStyle w:val="Hyperlink.2"/>
          <w:rtl w:val="0"/>
          <w:lang w:val="ru-RU"/>
        </w:rPr>
        <w:t>40-</w:t>
      </w:r>
      <w:r>
        <w:rPr>
          <w:rStyle w:val="Hyperlink.2"/>
          <w:rtl w:val="0"/>
          <w:lang w:val="ru-RU"/>
        </w:rPr>
        <w:t>ФЗ страховым случаем является наступление гражданской ответственности владельца транспортного средства за причинение вреда жизни</w:t>
      </w:r>
      <w:r>
        <w:rPr>
          <w:rStyle w:val="Hyperlink.2"/>
          <w:rtl w:val="0"/>
          <w:lang w:val="ru-RU"/>
        </w:rPr>
        <w:t xml:space="preserve">, </w:t>
      </w:r>
      <w:r>
        <w:rPr>
          <w:rStyle w:val="Hyperlink.2"/>
          <w:rtl w:val="0"/>
          <w:lang w:val="ru-RU"/>
        </w:rPr>
        <w:t>здоровью или имуществу потерпевших при использовании транспортного средства</w:t>
      </w:r>
      <w:r>
        <w:rPr>
          <w:rStyle w:val="Hyperlink.2"/>
          <w:rtl w:val="0"/>
          <w:lang w:val="ru-RU"/>
        </w:rPr>
        <w:t xml:space="preserve">, </w:t>
      </w:r>
      <w:r>
        <w:rPr>
          <w:rStyle w:val="Hyperlink.2"/>
          <w:rtl w:val="0"/>
          <w:lang w:val="ru-RU"/>
        </w:rPr>
        <w:t>влекущее за собой соответствии с договором обязательного страхования обязанность страховщика осуществить страховую выплату</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7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что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страхования</w:t>
      </w:r>
      <w:r>
        <w:rPr>
          <w:rStyle w:val="Hyperlink.2"/>
          <w:rtl w:val="0"/>
          <w:lang w:val="ru-RU"/>
        </w:rPr>
        <w:t xml:space="preserve">) </w:t>
      </w:r>
      <w:r>
        <w:rPr>
          <w:rStyle w:val="Hyperlink.2"/>
          <w:rtl w:val="0"/>
          <w:lang w:val="ru-RU"/>
        </w:rPr>
        <w:t>обязуется возместить потерпевшим причиненный вред</w:t>
      </w:r>
      <w:r>
        <w:rPr>
          <w:rStyle w:val="Hyperlink.2"/>
          <w:rtl w:val="0"/>
          <w:lang w:val="ru-RU"/>
        </w:rPr>
        <w:t xml:space="preserve">, </w:t>
      </w:r>
      <w:r>
        <w:rPr>
          <w:rStyle w:val="Hyperlink.2"/>
          <w:rtl w:val="0"/>
          <w:lang w:val="ru-RU"/>
        </w:rPr>
        <w:t>в части возмещения вреда</w:t>
      </w:r>
      <w:r>
        <w:rPr>
          <w:rStyle w:val="Hyperlink.2"/>
          <w:rtl w:val="0"/>
          <w:lang w:val="ru-RU"/>
        </w:rPr>
        <w:t xml:space="preserve">, </w:t>
      </w:r>
      <w:r>
        <w:rPr>
          <w:rStyle w:val="Hyperlink.2"/>
          <w:rtl w:val="0"/>
          <w:lang w:val="ru-RU"/>
        </w:rPr>
        <w:t>причиненного жизни или здоровью каждого потерпевшего</w:t>
      </w:r>
      <w:r>
        <w:rPr>
          <w:rStyle w:val="Hyperlink.2"/>
          <w:rtl w:val="0"/>
          <w:lang w:val="ru-RU"/>
        </w:rPr>
        <w:t xml:space="preserve">, </w:t>
      </w:r>
      <w:r>
        <w:rPr>
          <w:rStyle w:val="Hyperlink.2"/>
          <w:rtl w:val="0"/>
          <w:lang w:val="ru-RU"/>
        </w:rPr>
        <w:t xml:space="preserve">составляет </w:t>
      </w:r>
      <w:r>
        <w:rPr>
          <w:rStyle w:val="Hyperlink.2"/>
          <w:rtl w:val="0"/>
          <w:lang w:val="ru-RU"/>
        </w:rPr>
        <w:t xml:space="preserve">500 000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Из Обзора судебной практики Верховного Суда Российской Федерации за второй квартал </w:t>
      </w:r>
      <w:r>
        <w:rPr>
          <w:rStyle w:val="Hyperlink.2"/>
          <w:rtl w:val="0"/>
          <w:lang w:val="ru-RU"/>
        </w:rPr>
        <w:t xml:space="preserve">2012 </w:t>
      </w:r>
      <w:r>
        <w:rPr>
          <w:rStyle w:val="Hyperlink.2"/>
          <w:rtl w:val="0"/>
          <w:lang w:val="ru-RU"/>
        </w:rPr>
        <w:t xml:space="preserve">года утвержденного Президиумом Верховного Суда Российской Федерации </w:t>
      </w:r>
      <w:r>
        <w:rPr>
          <w:rStyle w:val="Hyperlink.2"/>
          <w:rtl w:val="0"/>
          <w:lang w:val="ru-RU"/>
        </w:rPr>
        <w:t xml:space="preserve">10.10.2012 </w:t>
      </w:r>
      <w:r>
        <w:rPr>
          <w:rStyle w:val="Hyperlink.2"/>
          <w:rtl w:val="0"/>
          <w:lang w:val="ru-RU"/>
        </w:rPr>
        <w:t>следует что</w:t>
      </w:r>
      <w:r>
        <w:rPr>
          <w:rStyle w:val="Hyperlink.2"/>
          <w:rtl w:val="0"/>
          <w:lang w:val="ru-RU"/>
        </w:rPr>
        <w:t xml:space="preserve">, </w:t>
      </w:r>
      <w:r>
        <w:rPr>
          <w:rStyle w:val="Hyperlink.2"/>
          <w:rtl w:val="0"/>
          <w:lang w:val="ru-RU"/>
        </w:rPr>
        <w:t>причинение вреда третьему лицу в результате взаимодействия источников повышенной опасности для каждого владельца этих источников влечет наступление страхового случая в рамках договора обязательного страхования</w:t>
      </w:r>
      <w:r>
        <w:rPr>
          <w:rStyle w:val="Hyperlink.2"/>
          <w:rtl w:val="0"/>
          <w:lang w:val="ru-RU"/>
        </w:rPr>
        <w:t xml:space="preserve">, </w:t>
      </w:r>
      <w:r>
        <w:rPr>
          <w:rStyle w:val="Hyperlink.2"/>
          <w:rtl w:val="0"/>
          <w:lang w:val="ru-RU"/>
        </w:rPr>
        <w:t>а размер причиненного каждым из них вреда находится в пределах страховой суммы</w:t>
      </w:r>
      <w:r>
        <w:rPr>
          <w:rStyle w:val="Hyperlink.2"/>
          <w:rtl w:val="0"/>
          <w:lang w:val="ru-RU"/>
        </w:rPr>
        <w:t xml:space="preserve">, </w:t>
      </w:r>
      <w:r>
        <w:rPr>
          <w:rStyle w:val="Hyperlink.2"/>
          <w:rtl w:val="0"/>
          <w:lang w:val="ru-RU"/>
        </w:rPr>
        <w:t xml:space="preserve">предусмотренной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На основании изложенного</w:t>
      </w:r>
      <w:r>
        <w:rPr>
          <w:rStyle w:val="Hyperlink.2"/>
          <w:rtl w:val="0"/>
          <w:lang w:val="ru-RU"/>
        </w:rPr>
        <w:t xml:space="preserve">, </w:t>
      </w:r>
      <w:r>
        <w:rPr>
          <w:rStyle w:val="Hyperlink.2"/>
          <w:rtl w:val="0"/>
          <w:lang w:val="ru-RU"/>
        </w:rPr>
        <w:t>при причинении вреда третьему лицу взаимодействием источников повышенной опасности взыскание страховых выплат в максимальном размере</w:t>
      </w:r>
      <w:r>
        <w:rPr>
          <w:rStyle w:val="Hyperlink.2"/>
          <w:rtl w:val="0"/>
          <w:lang w:val="ru-RU"/>
        </w:rPr>
        <w:t xml:space="preserve">, </w:t>
      </w:r>
      <w:r>
        <w:rPr>
          <w:rStyle w:val="Hyperlink.2"/>
          <w:rtl w:val="0"/>
          <w:lang w:val="ru-RU"/>
        </w:rPr>
        <w:t xml:space="preserve">установленном Законом № </w:t>
      </w:r>
      <w:r>
        <w:rPr>
          <w:rStyle w:val="Hyperlink.2"/>
          <w:rtl w:val="0"/>
          <w:lang w:val="ru-RU"/>
        </w:rPr>
        <w:t>40-</w:t>
      </w:r>
      <w:r>
        <w:rPr>
          <w:rStyle w:val="Hyperlink.2"/>
          <w:rtl w:val="0"/>
          <w:lang w:val="ru-RU"/>
        </w:rPr>
        <w:t>ФЗ производится одновременно с двух страховщиков</w:t>
      </w:r>
      <w:r>
        <w:rPr>
          <w:rStyle w:val="Hyperlink.2"/>
          <w:rtl w:val="0"/>
          <w:lang w:val="ru-RU"/>
        </w:rPr>
        <w:t xml:space="preserve">, </w:t>
      </w:r>
      <w:r>
        <w:rPr>
          <w:rStyle w:val="Hyperlink.2"/>
          <w:rtl w:val="0"/>
          <w:lang w:val="ru-RU"/>
        </w:rPr>
        <w:t>у которых застрахована гражданская ответственность владельцев транспортных средств</w:t>
      </w:r>
      <w:r>
        <w:rPr>
          <w:rStyle w:val="Hyperlink.2"/>
          <w:rtl w:val="0"/>
          <w:lang w:val="ru-RU"/>
        </w:rPr>
        <w:t xml:space="preserve">, </w:t>
      </w:r>
      <w:r>
        <w:rPr>
          <w:rStyle w:val="Hyperlink.2"/>
          <w:rtl w:val="0"/>
          <w:lang w:val="ru-RU"/>
        </w:rPr>
        <w:t>в том числе и в случае</w:t>
      </w:r>
      <w:r>
        <w:rPr>
          <w:rStyle w:val="Hyperlink.2"/>
          <w:rtl w:val="0"/>
          <w:lang w:val="ru-RU"/>
        </w:rPr>
        <w:t xml:space="preserve">, </w:t>
      </w:r>
      <w:r>
        <w:rPr>
          <w:rStyle w:val="Hyperlink.2"/>
          <w:rtl w:val="0"/>
          <w:lang w:val="ru-RU"/>
        </w:rPr>
        <w:t>если вина одного из владельцев в причинении вреда отсутствует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Федеральным законом от </w:t>
      </w:r>
      <w:r>
        <w:rPr>
          <w:rStyle w:val="Hyperlink.2"/>
          <w:rtl w:val="0"/>
          <w:lang w:val="ru-RU"/>
        </w:rPr>
        <w:t xml:space="preserve">01.05.2019 </w:t>
      </w:r>
      <w:r>
        <w:rPr>
          <w:rStyle w:val="Hyperlink.2"/>
          <w:rtl w:val="0"/>
          <w:lang w:val="ru-RU"/>
        </w:rPr>
        <w:t xml:space="preserve">№ </w:t>
      </w:r>
      <w:r>
        <w:rPr>
          <w:rStyle w:val="Hyperlink.2"/>
          <w:rtl w:val="0"/>
          <w:lang w:val="ru-RU"/>
        </w:rPr>
        <w:t>88-</w:t>
      </w:r>
      <w:r>
        <w:rPr>
          <w:rStyle w:val="Hyperlink.2"/>
          <w:rtl w:val="0"/>
          <w:lang w:val="ru-RU"/>
        </w:rPr>
        <w:t xml:space="preserve">ФЗ статья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дополнена пунктом </w:t>
      </w:r>
      <w:r>
        <w:rPr>
          <w:rStyle w:val="Hyperlink.2"/>
          <w:rtl w:val="0"/>
          <w:lang w:val="ru-RU"/>
        </w:rPr>
        <w:t xml:space="preserve">9.1, </w:t>
      </w:r>
      <w:r>
        <w:rPr>
          <w:rStyle w:val="Hyperlink.2"/>
          <w:rtl w:val="0"/>
          <w:lang w:val="ru-RU"/>
        </w:rPr>
        <w:t>согласно которому в случае</w:t>
      </w:r>
      <w:r>
        <w:rPr>
          <w:rStyle w:val="Hyperlink.2"/>
          <w:rtl w:val="0"/>
          <w:lang w:val="ru-RU"/>
        </w:rPr>
        <w:t xml:space="preserve">, </w:t>
      </w:r>
      <w:r>
        <w:rPr>
          <w:rStyle w:val="Hyperlink.2"/>
          <w:rtl w:val="0"/>
          <w:lang w:val="ru-RU"/>
        </w:rPr>
        <w:t>если ответственными за вред</w:t>
      </w:r>
      <w:r>
        <w:rPr>
          <w:rStyle w:val="Hyperlink.2"/>
          <w:rtl w:val="0"/>
          <w:lang w:val="ru-RU"/>
        </w:rPr>
        <w:t xml:space="preserve">, </w:t>
      </w:r>
      <w:r>
        <w:rPr>
          <w:rStyle w:val="Hyperlink.2"/>
          <w:rtl w:val="0"/>
          <w:lang w:val="ru-RU"/>
        </w:rPr>
        <w:t>причиненный жизни или здоровью потерпевшего при наступлении одного и того же страхового случая</w:t>
      </w:r>
      <w:r>
        <w:rPr>
          <w:rStyle w:val="Hyperlink.2"/>
          <w:rtl w:val="0"/>
          <w:lang w:val="ru-RU"/>
        </w:rPr>
        <w:t xml:space="preserve">, </w:t>
      </w:r>
      <w:r>
        <w:rPr>
          <w:rStyle w:val="Hyperlink.2"/>
          <w:rtl w:val="0"/>
          <w:lang w:val="ru-RU"/>
        </w:rPr>
        <w:t>признаны несколько участников дорожно</w:t>
      </w:r>
      <w:r>
        <w:rPr>
          <w:rStyle w:val="Hyperlink.2"/>
          <w:rtl w:val="0"/>
          <w:lang w:val="ru-RU"/>
        </w:rPr>
        <w:t>-</w:t>
      </w:r>
      <w:r>
        <w:rPr>
          <w:rStyle w:val="Hyperlink.2"/>
          <w:rtl w:val="0"/>
          <w:lang w:val="ru-RU"/>
        </w:rPr>
        <w:t>транспортного происшествия</w:t>
      </w:r>
      <w:r>
        <w:rPr>
          <w:rStyle w:val="Hyperlink.2"/>
          <w:rtl w:val="0"/>
          <w:lang w:val="ru-RU"/>
        </w:rPr>
        <w:t xml:space="preserve">, </w:t>
      </w:r>
      <w:r>
        <w:rPr>
          <w:rStyle w:val="Hyperlink.2"/>
          <w:rtl w:val="0"/>
          <w:lang w:val="ru-RU"/>
        </w:rPr>
        <w:t>страховщики солидарно осуществляют страховую выплату потерпевшему в части возмещения указанного вреда в порядке</w:t>
      </w:r>
      <w:r>
        <w:rPr>
          <w:rStyle w:val="Hyperlink.2"/>
          <w:rtl w:val="0"/>
          <w:lang w:val="ru-RU"/>
        </w:rPr>
        <w:t xml:space="preserve">, </w:t>
      </w:r>
      <w:r>
        <w:rPr>
          <w:rStyle w:val="Hyperlink.2"/>
          <w:rtl w:val="0"/>
          <w:lang w:val="ru-RU"/>
        </w:rPr>
        <w:t xml:space="preserve">предусмотренном пунктом </w:t>
      </w:r>
      <w:r>
        <w:rPr>
          <w:rStyle w:val="Hyperlink.2"/>
          <w:rtl w:val="0"/>
          <w:lang w:val="ru-RU"/>
        </w:rPr>
        <w:t xml:space="preserve">22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 этом случае общий размер страховой выплаты</w:t>
      </w:r>
      <w:r>
        <w:rPr>
          <w:rStyle w:val="Hyperlink.2"/>
          <w:rtl w:val="0"/>
          <w:lang w:val="ru-RU"/>
        </w:rPr>
        <w:t xml:space="preserve">, </w:t>
      </w:r>
      <w:r>
        <w:rPr>
          <w:rStyle w:val="Hyperlink.2"/>
          <w:rtl w:val="0"/>
          <w:lang w:val="ru-RU"/>
        </w:rPr>
        <w:t>осуществленной страховщиками</w:t>
      </w:r>
      <w:r>
        <w:rPr>
          <w:rStyle w:val="Hyperlink.2"/>
          <w:rtl w:val="0"/>
          <w:lang w:val="ru-RU"/>
        </w:rPr>
        <w:t xml:space="preserve">, </w:t>
      </w:r>
      <w:r>
        <w:rPr>
          <w:rStyle w:val="Hyperlink.2"/>
          <w:rtl w:val="0"/>
          <w:lang w:val="ru-RU"/>
        </w:rPr>
        <w:t>не может превышать размер страховой суммы</w:t>
      </w:r>
      <w:r>
        <w:rPr>
          <w:rStyle w:val="Hyperlink.2"/>
          <w:rtl w:val="0"/>
          <w:lang w:val="ru-RU"/>
        </w:rPr>
        <w:t xml:space="preserve">, </w:t>
      </w:r>
      <w:r>
        <w:rPr>
          <w:rStyle w:val="Hyperlink.2"/>
          <w:rtl w:val="0"/>
          <w:lang w:val="ru-RU"/>
        </w:rPr>
        <w:t xml:space="preserve">предусмотренной подпунктом «а»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Договор ОСАГО </w:t>
      </w:r>
      <w:r>
        <w:rPr>
          <w:rStyle w:val="Hyperlink.4"/>
          <w:rtl w:val="0"/>
          <w:lang w:val="ru-RU"/>
        </w:rPr>
        <w:t xml:space="preserve">1 </w:t>
      </w:r>
      <w:r>
        <w:rPr>
          <w:rStyle w:val="Hyperlink.3"/>
          <w:rtl w:val="0"/>
          <w:lang w:val="ru-RU"/>
        </w:rPr>
        <w:t xml:space="preserve">серии ХХХ № </w:t>
      </w:r>
      <w:r>
        <w:rPr>
          <w:rStyle w:val="Hyperlink.3"/>
          <w:rtl w:val="0"/>
          <w:lang w:val="ru-RU"/>
        </w:rPr>
        <w:t xml:space="preserve">_____________ </w:t>
      </w:r>
      <w:r>
        <w:rPr>
          <w:rStyle w:val="Hyperlink.4"/>
          <w:rtl w:val="0"/>
          <w:lang w:val="ru-RU"/>
        </w:rPr>
        <w:t xml:space="preserve">заключен </w:t>
      </w:r>
      <w:r>
        <w:rPr>
          <w:rStyle w:val="Hyperlink.3"/>
          <w:rtl w:val="0"/>
          <w:lang w:val="ru-RU"/>
        </w:rPr>
        <w:t>13.08.2019</w:t>
      </w:r>
      <w:r>
        <w:rPr>
          <w:rStyle w:val="Hyperlink.4"/>
          <w:rtl w:val="0"/>
          <w:lang w:val="ru-RU"/>
        </w:rPr>
        <w:t xml:space="preserve">, </w:t>
      </w:r>
      <w:r>
        <w:rPr>
          <w:rStyle w:val="Hyperlink.4"/>
          <w:rtl w:val="0"/>
          <w:lang w:val="ru-RU"/>
        </w:rPr>
        <w:t xml:space="preserve">Договор ОСАГО </w:t>
      </w:r>
      <w:r>
        <w:rPr>
          <w:rStyle w:val="Hyperlink.3"/>
          <w:rtl w:val="0"/>
          <w:lang w:val="ru-RU"/>
        </w:rPr>
        <w:t xml:space="preserve">серии МММ № </w:t>
      </w:r>
      <w:r>
        <w:rPr>
          <w:rStyle w:val="Hyperlink.3"/>
          <w:rtl w:val="0"/>
          <w:lang w:val="ru-RU"/>
        </w:rPr>
        <w:t xml:space="preserve">_____________ </w:t>
      </w:r>
      <w:r>
        <w:rPr>
          <w:rStyle w:val="Hyperlink.4"/>
          <w:rtl w:val="0"/>
          <w:lang w:val="ru-RU"/>
        </w:rPr>
        <w:t xml:space="preserve">заключен </w:t>
      </w:r>
      <w:r>
        <w:rPr>
          <w:rStyle w:val="Hyperlink.3"/>
          <w:rtl w:val="0"/>
          <w:lang w:val="ru-RU"/>
        </w:rPr>
        <w:t>28.06.2019</w:t>
      </w:r>
      <w:r>
        <w:rPr>
          <w:rStyle w:val="Hyperlink.4"/>
          <w:rtl w:val="0"/>
          <w:lang w:val="ru-RU"/>
        </w:rPr>
        <w:t xml:space="preserve">, </w:t>
      </w:r>
      <w:r>
        <w:rPr>
          <w:rStyle w:val="Hyperlink.2"/>
          <w:rtl w:val="0"/>
          <w:lang w:val="ru-RU"/>
        </w:rPr>
        <w:t>то есть после введения указанной выше нормы права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материалы Обращения Финансовой организацией представлено платежное поручение </w:t>
      </w:r>
      <w:r>
        <w:rPr>
          <w:rStyle w:val="Hyperlink.3"/>
          <w:rtl w:val="0"/>
          <w:lang w:val="ru-RU"/>
        </w:rPr>
        <w:t xml:space="preserve">№ </w:t>
      </w:r>
      <w:r>
        <w:rPr>
          <w:rStyle w:val="Hyperlink.3"/>
          <w:rtl w:val="0"/>
          <w:lang w:val="ru-RU"/>
        </w:rPr>
        <w:t xml:space="preserve">_____ </w:t>
      </w:r>
      <w:r>
        <w:rPr>
          <w:rStyle w:val="Hyperlink.3"/>
          <w:rtl w:val="0"/>
          <w:lang w:val="ru-RU"/>
        </w:rPr>
        <w:t xml:space="preserve">от </w:t>
      </w:r>
      <w:r>
        <w:rPr>
          <w:rStyle w:val="Hyperlink.3"/>
          <w:rtl w:val="0"/>
          <w:lang w:val="ru-RU"/>
        </w:rPr>
        <w:t xml:space="preserve">__________, </w:t>
      </w:r>
      <w:r>
        <w:rPr>
          <w:rStyle w:val="Hyperlink.3"/>
        </w:rPr>
        <w:br w:type="textWrapping"/>
      </w:r>
      <w:r>
        <w:rPr>
          <w:rStyle w:val="Hyperlink.2"/>
          <w:rtl w:val="0"/>
          <w:lang w:val="ru-RU"/>
        </w:rPr>
        <w:t xml:space="preserve">в соответствии с которым </w:t>
      </w:r>
      <w:r>
        <w:rPr>
          <w:rStyle w:val="Hyperlink.3"/>
          <w:rtl w:val="0"/>
          <w:lang w:val="ru-RU"/>
        </w:rPr>
        <w:t xml:space="preserve">АО «СОГАЗ» </w:t>
      </w:r>
      <w:r>
        <w:rPr>
          <w:rStyle w:val="Hyperlink.2"/>
          <w:rtl w:val="0"/>
          <w:lang w:val="ru-RU"/>
        </w:rPr>
        <w:t xml:space="preserve">выплатило Заявителю страховое возмещение в связи с причинением вреда </w:t>
      </w:r>
      <w:r>
        <w:rPr>
          <w:rStyle w:val="Hyperlink.3"/>
          <w:rtl w:val="0"/>
          <w:lang w:val="ru-RU"/>
        </w:rPr>
        <w:t>жизни Потерпевшей</w:t>
      </w:r>
      <w:r>
        <w:rPr>
          <w:rStyle w:val="Hyperlink.2"/>
          <w:rtl w:val="0"/>
          <w:lang w:val="ru-RU"/>
        </w:rPr>
        <w:t xml:space="preserve"> в рамках Договора ОСАГО </w:t>
      </w:r>
      <w:r>
        <w:rPr>
          <w:rStyle w:val="Hyperlink.3"/>
          <w:rtl w:val="0"/>
          <w:lang w:val="ru-RU"/>
        </w:rPr>
        <w:t>1</w:t>
      </w:r>
      <w:r>
        <w:rPr>
          <w:rStyle w:val="Hyperlink.2"/>
          <w:rtl w:val="0"/>
          <w:lang w:val="ru-RU"/>
        </w:rPr>
        <w:t xml:space="preserve"> в размере </w:t>
      </w:r>
      <w:r>
        <w:rPr>
          <w:rStyle w:val="Hyperlink.3"/>
          <w:rtl w:val="0"/>
          <w:lang w:val="ru-RU"/>
        </w:rPr>
        <w:t>500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(475</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+25</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Учитывая вышеизложенное</w:t>
      </w:r>
      <w:r>
        <w:rPr>
          <w:rStyle w:val="Hyperlink.2"/>
          <w:rtl w:val="0"/>
          <w:lang w:val="ru-RU"/>
        </w:rPr>
        <w:t xml:space="preserve">, </w:t>
      </w:r>
      <w:r>
        <w:rPr>
          <w:rStyle w:val="Hyperlink.2"/>
          <w:rtl w:val="0"/>
          <w:lang w:val="ru-RU"/>
        </w:rPr>
        <w:t xml:space="preserve">с учетом произведенной </w:t>
      </w:r>
      <w:r>
        <w:rPr>
          <w:rStyle w:val="Hyperlink.3"/>
          <w:rtl w:val="0"/>
          <w:lang w:val="ru-RU"/>
        </w:rPr>
        <w:t xml:space="preserve">АО «СОГАЗ» </w:t>
      </w:r>
      <w:r>
        <w:rPr>
          <w:rStyle w:val="Hyperlink.2"/>
          <w:rtl w:val="0"/>
          <w:lang w:val="ru-RU"/>
        </w:rPr>
        <w:t xml:space="preserve">Заявителю выплаты страхового возмещения в связи </w:t>
        <w:br w:type="textWrapping"/>
        <w:t xml:space="preserve">с причинением вреда </w:t>
      </w:r>
      <w:r>
        <w:rPr>
          <w:rStyle w:val="Hyperlink.3"/>
          <w:rtl w:val="0"/>
          <w:lang w:val="ru-RU"/>
        </w:rPr>
        <w:t xml:space="preserve">жизни Потерпевшего </w:t>
      </w:r>
      <w:r>
        <w:rPr>
          <w:rStyle w:val="Hyperlink.2"/>
          <w:rtl w:val="0"/>
          <w:lang w:val="ru-RU"/>
        </w:rPr>
        <w:t xml:space="preserve">в рамках Договора ОСАГО </w:t>
      </w:r>
      <w:r>
        <w:rPr>
          <w:rStyle w:val="Hyperlink.3"/>
          <w:rtl w:val="0"/>
          <w:lang w:val="ru-RU"/>
        </w:rPr>
        <w:t xml:space="preserve">1 </w:t>
      </w:r>
      <w:r>
        <w:rPr>
          <w:rStyle w:val="Hyperlink.2"/>
          <w:rtl w:val="0"/>
          <w:lang w:val="ru-RU"/>
        </w:rPr>
        <w:t xml:space="preserve">в размере установленного Законом № </w:t>
      </w:r>
      <w:r>
        <w:rPr>
          <w:rStyle w:val="Hyperlink.2"/>
          <w:rtl w:val="0"/>
          <w:lang w:val="ru-RU"/>
        </w:rPr>
        <w:t>40-</w:t>
      </w:r>
      <w:r>
        <w:rPr>
          <w:rStyle w:val="Hyperlink.2"/>
          <w:rtl w:val="0"/>
          <w:lang w:val="ru-RU"/>
        </w:rPr>
        <w:t>ФЗ лимита страховой суммы</w:t>
      </w:r>
      <w:r>
        <w:rPr>
          <w:rStyle w:val="Hyperlink.2"/>
          <w:rtl w:val="0"/>
          <w:lang w:val="ru-RU"/>
        </w:rPr>
        <w:t xml:space="preserve">, </w:t>
      </w:r>
      <w:r>
        <w:rPr>
          <w:rStyle w:val="Hyperlink.2"/>
          <w:rtl w:val="0"/>
          <w:lang w:val="ru-RU"/>
        </w:rPr>
        <w:t xml:space="preserve">у Финансовой организации отсутствуют правовые основания для выплаты страхового возмещения в связи </w:t>
        <w:br w:type="textWrapping"/>
        <w:t xml:space="preserve">с причинением вреда </w:t>
      </w:r>
      <w:r>
        <w:rPr>
          <w:rStyle w:val="Hyperlink.3"/>
          <w:rtl w:val="0"/>
          <w:lang w:val="ru-RU"/>
        </w:rPr>
        <w:t xml:space="preserve">жизни Потерпевшего </w:t>
      </w:r>
      <w:r>
        <w:rPr>
          <w:rStyle w:val="Hyperlink.2"/>
          <w:rtl w:val="0"/>
          <w:lang w:val="ru-RU"/>
        </w:rPr>
        <w:t xml:space="preserve">по Договору ОСАГО на основании пункта </w:t>
      </w:r>
      <w:r>
        <w:rPr>
          <w:rStyle w:val="Hyperlink.2"/>
          <w:rtl w:val="0"/>
          <w:lang w:val="ru-RU"/>
        </w:rPr>
        <w:t xml:space="preserve">9.1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требование Заявителя о взыскании страхового возмещения в связи с причинением вреда </w:t>
      </w:r>
      <w:r>
        <w:rPr>
          <w:rStyle w:val="Hyperlink.3"/>
          <w:rtl w:val="0"/>
          <w:lang w:val="ru-RU"/>
        </w:rPr>
        <w:t xml:space="preserve">жизни Потерпевшей </w:t>
      </w:r>
      <w:r>
        <w:rPr>
          <w:rStyle w:val="Hyperlink.2"/>
          <w:rtl w:val="0"/>
          <w:lang w:val="ru-RU"/>
        </w:rPr>
        <w:t>по Договору ОСАГО не подлежит удовлетворению</w:t>
      </w:r>
      <w:r>
        <w:rPr>
          <w:rStyle w:val="Hyperlink.2"/>
          <w:rtl w:val="0"/>
          <w:lang w:val="ru-RU"/>
        </w:rPr>
        <w:t>.</w:t>
      </w:r>
    </w:p>
    <w:p>
      <w:pPr>
        <w:pStyle w:val="List Paragraph"/>
        <w:keepNext w:val="1"/>
        <w:spacing w:before="100" w:after="100" w:line="336" w:lineRule="auto"/>
        <w:ind w:left="1418" w:firstLine="0"/>
        <w:rPr>
          <w:rStyle w:val="None"/>
          <w:rFonts w:ascii="Times New Roman" w:cs="Times New Roman" w:hAnsi="Times New Roman" w:eastAsia="Times New Roman"/>
          <w:b w:val="1"/>
          <w:bCs w:val="1"/>
          <w:outline w:val="0"/>
          <w:color w:val="00b0f0"/>
          <w:sz w:val="26"/>
          <w:szCs w:val="26"/>
          <w:u w:color="00b0f0"/>
          <w14:textFill>
            <w14:solidFill>
              <w14:srgbClr w14:val="00B0F0"/>
            </w14:solidFill>
          </w14:textFill>
        </w:rPr>
      </w:pP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В части возмещения вреда</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 xml:space="preserve">, </w:t>
      </w: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причиненного здоровью</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w:t>
      </w:r>
    </w:p>
    <w:p>
      <w:pPr>
        <w:pStyle w:val="Normal.0"/>
        <w:shd w:val="clear" w:color="auto" w:fill="ffffff"/>
        <w:spacing w:after="0" w:line="336" w:lineRule="auto"/>
        <w:ind w:firstLine="709"/>
        <w:jc w:val="both"/>
        <w:rPr>
          <w:rStyle w:val="Hyperlink.2"/>
        </w:rPr>
      </w:pPr>
      <w:r>
        <w:rPr>
          <w:rStyle w:val="Hyperlink.2"/>
          <w:rtl w:val="0"/>
          <w:lang w:val="ru-RU"/>
        </w:rPr>
        <w:t xml:space="preserve">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предусмотрено</w:t>
      </w:r>
      <w:r>
        <w:rPr>
          <w:rStyle w:val="Hyperlink.2"/>
          <w:rtl w:val="0"/>
          <w:lang w:val="ru-RU"/>
        </w:rPr>
        <w:t xml:space="preserve">, </w:t>
      </w:r>
      <w:r>
        <w:rPr>
          <w:rStyle w:val="Hyperlink.2"/>
          <w:rtl w:val="0"/>
          <w:lang w:val="ru-RU"/>
        </w:rPr>
        <w:t>что потерпевший вправе предъявить страховщику требование о возмещении вреда</w:t>
      </w:r>
      <w:r>
        <w:rPr>
          <w:rStyle w:val="Hyperlink.2"/>
          <w:rtl w:val="0"/>
          <w:lang w:val="ru-RU"/>
        </w:rPr>
        <w:t xml:space="preserve">, </w:t>
      </w:r>
      <w:r>
        <w:rPr>
          <w:rStyle w:val="Hyperlink.2"/>
          <w:rtl w:val="0"/>
          <w:lang w:val="ru-RU"/>
        </w:rPr>
        <w:t>причиненного его жизни</w:t>
      </w:r>
      <w:r>
        <w:rPr>
          <w:rStyle w:val="Hyperlink.2"/>
          <w:rtl w:val="0"/>
          <w:lang w:val="ru-RU"/>
        </w:rPr>
        <w:t xml:space="preserve">, </w:t>
      </w:r>
      <w:r>
        <w:rPr>
          <w:rStyle w:val="Hyperlink.2"/>
          <w:rtl w:val="0"/>
          <w:lang w:val="ru-RU"/>
        </w:rPr>
        <w:t>здоровью или имуществу при использовании транспортного средства</w:t>
      </w:r>
      <w:r>
        <w:rPr>
          <w:rStyle w:val="Hyperlink.2"/>
          <w:rtl w:val="0"/>
          <w:lang w:val="ru-RU"/>
        </w:rPr>
        <w:t xml:space="preserve">, </w:t>
      </w:r>
      <w:r>
        <w:rPr>
          <w:rStyle w:val="Hyperlink.2"/>
          <w:rtl w:val="0"/>
          <w:lang w:val="ru-RU"/>
        </w:rPr>
        <w:t>в пределах страховой суммы</w:t>
      </w:r>
      <w:r>
        <w:rPr>
          <w:rStyle w:val="Hyperlink.2"/>
          <w:rtl w:val="0"/>
          <w:lang w:val="ru-RU"/>
        </w:rPr>
        <w:t xml:space="preserve">, </w:t>
      </w:r>
      <w:r>
        <w:rPr>
          <w:rStyle w:val="Hyperlink.2"/>
          <w:rtl w:val="0"/>
          <w:lang w:val="ru-RU"/>
        </w:rPr>
        <w:t>установленной данным законом</w:t>
      </w:r>
      <w:r>
        <w:rPr>
          <w:rStyle w:val="Hyperlink.2"/>
          <w:rtl w:val="0"/>
          <w:lang w:val="ru-RU"/>
        </w:rPr>
        <w:t xml:space="preserve">, </w:t>
      </w:r>
      <w:r>
        <w:rPr>
          <w:rStyle w:val="Hyperlink.2"/>
          <w:rtl w:val="0"/>
          <w:lang w:val="ru-RU"/>
        </w:rPr>
        <w:t>путем предъявления страховщику заявления о страховом возмещении или прямом возмещении убытков и документов</w:t>
      </w:r>
      <w:r>
        <w:rPr>
          <w:rStyle w:val="Hyperlink.2"/>
          <w:rtl w:val="0"/>
          <w:lang w:val="ru-RU"/>
        </w:rPr>
        <w:t xml:space="preserve">, </w:t>
      </w:r>
      <w:r>
        <w:rPr>
          <w:rStyle w:val="Hyperlink.2"/>
          <w:rtl w:val="0"/>
          <w:lang w:val="ru-RU"/>
        </w:rPr>
        <w:t>предусмотренных правилами обязательного страхования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юридические лица и граждане</w:t>
      </w:r>
      <w:r>
        <w:rPr>
          <w:rStyle w:val="Hyperlink.2"/>
          <w:rtl w:val="0"/>
          <w:lang w:val="ru-RU"/>
        </w:rPr>
        <w:t xml:space="preserve">, </w:t>
      </w:r>
      <w:r>
        <w:rPr>
          <w:rStyle w:val="Hyperlink.2"/>
          <w:rtl w:val="0"/>
          <w:lang w:val="ru-RU"/>
        </w:rPr>
        <w:t xml:space="preserve">деятельность которых связана с повышенной опасностью для окружающих </w:t>
      </w:r>
      <w:r>
        <w:rPr>
          <w:rStyle w:val="Hyperlink.2"/>
          <w:rtl w:val="0"/>
          <w:lang w:val="ru-RU"/>
        </w:rPr>
        <w:t>(</w:t>
      </w:r>
      <w:r>
        <w:rPr>
          <w:rStyle w:val="Hyperlink.2"/>
          <w:rtl w:val="0"/>
          <w:lang w:val="ru-RU"/>
        </w:rPr>
        <w:t>использование транспортных средств</w:t>
      </w:r>
      <w:r>
        <w:rPr>
          <w:rStyle w:val="Hyperlink.2"/>
          <w:rtl w:val="0"/>
          <w:lang w:val="ru-RU"/>
        </w:rPr>
        <w:t xml:space="preserve">, </w:t>
      </w:r>
      <w:r>
        <w:rPr>
          <w:rStyle w:val="Hyperlink.2"/>
          <w:rtl w:val="0"/>
          <w:lang w:val="ru-RU"/>
        </w:rPr>
        <w:t>механизмов</w:t>
      </w:r>
      <w:r>
        <w:rPr>
          <w:rStyle w:val="Hyperlink.2"/>
          <w:rtl w:val="0"/>
          <w:lang w:val="ru-RU"/>
        </w:rPr>
        <w:t xml:space="preserve">, </w:t>
      </w:r>
      <w:r>
        <w:rPr>
          <w:rStyle w:val="Hyperlink.2"/>
          <w:rtl w:val="0"/>
          <w:lang w:val="ru-RU"/>
        </w:rPr>
        <w:t>электрической энергии высокого напряжения</w:t>
      </w:r>
      <w:r>
        <w:rPr>
          <w:rStyle w:val="Hyperlink.2"/>
          <w:rtl w:val="0"/>
          <w:lang w:val="ru-RU"/>
        </w:rPr>
        <w:t xml:space="preserve">, </w:t>
      </w:r>
      <w:r>
        <w:rPr>
          <w:rStyle w:val="Hyperlink.2"/>
          <w:rtl w:val="0"/>
          <w:lang w:val="ru-RU"/>
        </w:rPr>
        <w:t>атомной энергии</w:t>
      </w:r>
      <w:r>
        <w:rPr>
          <w:rStyle w:val="Hyperlink.2"/>
          <w:rtl w:val="0"/>
          <w:lang w:val="ru-RU"/>
        </w:rPr>
        <w:t xml:space="preserve">, </w:t>
      </w:r>
      <w:r>
        <w:rPr>
          <w:rStyle w:val="Hyperlink.2"/>
          <w:rtl w:val="0"/>
          <w:lang w:val="ru-RU"/>
        </w:rPr>
        <w:t>взрывчатых веществ</w:t>
      </w:r>
      <w:r>
        <w:rPr>
          <w:rStyle w:val="Hyperlink.2"/>
          <w:rtl w:val="0"/>
          <w:lang w:val="ru-RU"/>
        </w:rPr>
        <w:t xml:space="preserve">, </w:t>
      </w:r>
      <w:r>
        <w:rPr>
          <w:rStyle w:val="Hyperlink.2"/>
          <w:rtl w:val="0"/>
          <w:lang w:val="ru-RU"/>
        </w:rPr>
        <w:t>сильнодействующих ядов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осуществление строительной и иной</w:t>
      </w:r>
      <w:r>
        <w:rPr>
          <w:rStyle w:val="Hyperlink.2"/>
          <w:rtl w:val="0"/>
          <w:lang w:val="ru-RU"/>
        </w:rPr>
        <w:t xml:space="preserve">, </w:t>
      </w:r>
      <w:r>
        <w:rPr>
          <w:rStyle w:val="Hyperlink.2"/>
          <w:rtl w:val="0"/>
          <w:lang w:val="ru-RU"/>
        </w:rPr>
        <w:t>связанной с нею деятельности и др</w:t>
      </w:r>
      <w:r>
        <w:rPr>
          <w:rStyle w:val="Hyperlink.2"/>
          <w:rtl w:val="0"/>
          <w:lang w:val="ru-RU"/>
        </w:rPr>
        <w:t xml:space="preserve">.), </w:t>
      </w:r>
      <w:r>
        <w:rPr>
          <w:rStyle w:val="Hyperlink.2"/>
          <w:rtl w:val="0"/>
          <w:lang w:val="ru-RU"/>
        </w:rPr>
        <w:t>обязаны возместить вред</w:t>
      </w:r>
      <w:r>
        <w:rPr>
          <w:rStyle w:val="Hyperlink.2"/>
          <w:rtl w:val="0"/>
          <w:lang w:val="ru-RU"/>
        </w:rPr>
        <w:t xml:space="preserve">, </w:t>
      </w:r>
      <w:r>
        <w:rPr>
          <w:rStyle w:val="Hyperlink.2"/>
          <w:rtl w:val="0"/>
          <w:lang w:val="ru-RU"/>
        </w:rPr>
        <w:t>причиненный источником повышенной опасности</w:t>
      </w:r>
      <w:r>
        <w:rPr>
          <w:rStyle w:val="Hyperlink.2"/>
          <w:rtl w:val="0"/>
          <w:lang w:val="ru-RU"/>
        </w:rPr>
        <w:t xml:space="preserve">, </w:t>
      </w:r>
      <w:r>
        <w:rPr>
          <w:rStyle w:val="Hyperlink.2"/>
          <w:rtl w:val="0"/>
          <w:lang w:val="ru-RU"/>
        </w:rPr>
        <w:t>если не докажут</w:t>
      </w:r>
      <w:r>
        <w:rPr>
          <w:rStyle w:val="Hyperlink.2"/>
          <w:rtl w:val="0"/>
          <w:lang w:val="ru-RU"/>
        </w:rPr>
        <w:t xml:space="preserve">, </w:t>
      </w:r>
      <w:r>
        <w:rPr>
          <w:rStyle w:val="Hyperlink.2"/>
          <w:rtl w:val="0"/>
          <w:lang w:val="ru-RU"/>
        </w:rPr>
        <w:t>что вред возник вследствие непреодолимой силы или умысла потерпевшего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3 </w:t>
      </w:r>
      <w:r>
        <w:rPr>
          <w:rStyle w:val="Hyperlink.2"/>
          <w:rtl w:val="0"/>
          <w:lang w:val="ru-RU"/>
        </w:rPr>
        <w:t xml:space="preserve">статьи </w:t>
      </w:r>
      <w:r>
        <w:rPr>
          <w:rStyle w:val="Hyperlink.2"/>
          <w:rtl w:val="0"/>
          <w:lang w:val="ru-RU"/>
        </w:rPr>
        <w:t xml:space="preserve">1079 </w:t>
      </w:r>
      <w:r>
        <w:rPr>
          <w:rStyle w:val="Hyperlink.2"/>
          <w:rtl w:val="0"/>
          <w:lang w:val="ru-RU"/>
        </w:rPr>
        <w:t>ГК РФ установлено</w:t>
      </w:r>
      <w:r>
        <w:rPr>
          <w:rStyle w:val="Hyperlink.2"/>
          <w:rtl w:val="0"/>
          <w:lang w:val="ru-RU"/>
        </w:rPr>
        <w:t xml:space="preserve">, </w:t>
      </w:r>
      <w:r>
        <w:rPr>
          <w:rStyle w:val="Hyperlink.2"/>
          <w:rtl w:val="0"/>
          <w:lang w:val="ru-RU"/>
        </w:rPr>
        <w:t>что владельцы источников повышенной опасности солидарно несут ответственность за вред</w:t>
      </w:r>
      <w:r>
        <w:rPr>
          <w:rStyle w:val="Hyperlink.2"/>
          <w:rtl w:val="0"/>
          <w:lang w:val="ru-RU"/>
        </w:rPr>
        <w:t xml:space="preserve">, </w:t>
      </w:r>
      <w:r>
        <w:rPr>
          <w:rStyle w:val="Hyperlink.2"/>
          <w:rtl w:val="0"/>
          <w:lang w:val="ru-RU"/>
        </w:rPr>
        <w:t xml:space="preserve">причиненный в результате взаимодействия этих источников </w:t>
      </w:r>
      <w:r>
        <w:rPr>
          <w:rStyle w:val="Hyperlink.2"/>
          <w:rtl w:val="0"/>
          <w:lang w:val="ru-RU"/>
        </w:rPr>
        <w:t>(</w:t>
      </w:r>
      <w:r>
        <w:rPr>
          <w:rStyle w:val="Hyperlink.2"/>
          <w:rtl w:val="0"/>
          <w:lang w:val="ru-RU"/>
        </w:rPr>
        <w:t>столкновения транспортных средств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третьим лицам по основаниям</w:t>
      </w:r>
      <w:r>
        <w:rPr>
          <w:rStyle w:val="Hyperlink.2"/>
          <w:rtl w:val="0"/>
          <w:lang w:val="ru-RU"/>
        </w:rPr>
        <w:t xml:space="preserve">, </w:t>
      </w:r>
      <w:r>
        <w:rPr>
          <w:rStyle w:val="Hyperlink.2"/>
          <w:rtl w:val="0"/>
          <w:lang w:val="ru-RU"/>
        </w:rPr>
        <w:t xml:space="preserve">предусмотренным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ГК РФ</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силу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4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владельцы транспортных средств обязаны на условиях и в порядке</w:t>
      </w:r>
      <w:r>
        <w:rPr>
          <w:rStyle w:val="Hyperlink.2"/>
          <w:rtl w:val="0"/>
          <w:lang w:val="ru-RU"/>
        </w:rPr>
        <w:t xml:space="preserve">, </w:t>
      </w:r>
      <w:r>
        <w:rPr>
          <w:rStyle w:val="Hyperlink.2"/>
          <w:rtl w:val="0"/>
          <w:lang w:val="ru-RU"/>
        </w:rPr>
        <w:t>которые установлены Законом № </w:t>
      </w:r>
      <w:r>
        <w:rPr>
          <w:rStyle w:val="Hyperlink.2"/>
          <w:rtl w:val="0"/>
          <w:lang w:val="ru-RU"/>
        </w:rPr>
        <w:t>40</w:t>
      </w:r>
      <w:r>
        <w:rPr>
          <w:rStyle w:val="Hyperlink.2"/>
          <w:rtl w:val="0"/>
          <w:lang w:val="ru-RU"/>
        </w:rPr>
        <w:t>ФЗ страховать риск своей гражданской ответственности</w:t>
      </w:r>
      <w:r>
        <w:rPr>
          <w:rStyle w:val="Hyperlink.2"/>
          <w:rtl w:val="0"/>
          <w:lang w:val="ru-RU"/>
        </w:rPr>
        <w:t xml:space="preserve">, </w:t>
      </w:r>
      <w:r>
        <w:rPr>
          <w:rStyle w:val="Hyperlink.2"/>
          <w:rtl w:val="0"/>
          <w:lang w:val="ru-RU"/>
        </w:rPr>
        <w:t>которая может наступить вследствие причинения вреда жизни</w:t>
      </w:r>
      <w:r>
        <w:rPr>
          <w:rStyle w:val="Hyperlink.2"/>
          <w:rtl w:val="0"/>
          <w:lang w:val="ru-RU"/>
        </w:rPr>
        <w:t xml:space="preserve">, </w:t>
      </w:r>
      <w:r>
        <w:rPr>
          <w:rStyle w:val="Hyperlink.2"/>
          <w:rtl w:val="0"/>
          <w:lang w:val="ru-RU"/>
        </w:rPr>
        <w:t>здоровью или имуществу других лиц при использовании транспортных средств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1 </w:t>
      </w:r>
      <w:r>
        <w:rPr>
          <w:rStyle w:val="Hyperlink.2"/>
          <w:rtl w:val="0"/>
          <w:lang w:val="ru-RU"/>
        </w:rPr>
        <w:t xml:space="preserve">Закона № </w:t>
      </w:r>
      <w:r>
        <w:rPr>
          <w:rStyle w:val="Hyperlink.2"/>
          <w:rtl w:val="0"/>
          <w:lang w:val="ru-RU"/>
        </w:rPr>
        <w:t>40-</w:t>
      </w:r>
      <w:r>
        <w:rPr>
          <w:rStyle w:val="Hyperlink.2"/>
          <w:rtl w:val="0"/>
          <w:lang w:val="ru-RU"/>
        </w:rPr>
        <w:t>ФЗ страховым случаем является наступление гражданской ответственности владельца транспортного средства за причинение вреда жизни</w:t>
      </w:r>
      <w:r>
        <w:rPr>
          <w:rStyle w:val="Hyperlink.2"/>
          <w:rtl w:val="0"/>
          <w:lang w:val="ru-RU"/>
        </w:rPr>
        <w:t xml:space="preserve">, </w:t>
      </w:r>
      <w:r>
        <w:rPr>
          <w:rStyle w:val="Hyperlink.2"/>
          <w:rtl w:val="0"/>
          <w:lang w:val="ru-RU"/>
        </w:rPr>
        <w:t>здоровью или имуществу потерпевших при использовании транспортного средства</w:t>
      </w:r>
      <w:r>
        <w:rPr>
          <w:rStyle w:val="Hyperlink.2"/>
          <w:rtl w:val="0"/>
          <w:lang w:val="ru-RU"/>
        </w:rPr>
        <w:t xml:space="preserve">, </w:t>
      </w:r>
      <w:r>
        <w:rPr>
          <w:rStyle w:val="Hyperlink.2"/>
          <w:rtl w:val="0"/>
          <w:lang w:val="ru-RU"/>
        </w:rPr>
        <w:t>влекущее за собой соответствии с договором обязательного страхования обязанность страховщика осуществить страховую выплату</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7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что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страхования</w:t>
      </w:r>
      <w:r>
        <w:rPr>
          <w:rStyle w:val="Hyperlink.2"/>
          <w:rtl w:val="0"/>
          <w:lang w:val="ru-RU"/>
        </w:rPr>
        <w:t xml:space="preserve">) </w:t>
      </w:r>
      <w:r>
        <w:rPr>
          <w:rStyle w:val="Hyperlink.2"/>
          <w:rtl w:val="0"/>
          <w:lang w:val="ru-RU"/>
        </w:rPr>
        <w:t>обязуется возместить потерпевшим причиненный вред</w:t>
      </w:r>
      <w:r>
        <w:rPr>
          <w:rStyle w:val="Hyperlink.2"/>
          <w:rtl w:val="0"/>
          <w:lang w:val="ru-RU"/>
        </w:rPr>
        <w:t xml:space="preserve">, </w:t>
      </w:r>
      <w:r>
        <w:rPr>
          <w:rStyle w:val="Hyperlink.2"/>
          <w:rtl w:val="0"/>
          <w:lang w:val="ru-RU"/>
        </w:rPr>
        <w:t>в части возмещения вреда</w:t>
      </w:r>
      <w:r>
        <w:rPr>
          <w:rStyle w:val="Hyperlink.2"/>
          <w:rtl w:val="0"/>
          <w:lang w:val="ru-RU"/>
        </w:rPr>
        <w:t xml:space="preserve">, </w:t>
      </w:r>
      <w:r>
        <w:rPr>
          <w:rStyle w:val="Hyperlink.2"/>
          <w:rtl w:val="0"/>
          <w:lang w:val="ru-RU"/>
        </w:rPr>
        <w:t>причиненного жизни или здоровью каждого потерпевшего</w:t>
      </w:r>
      <w:r>
        <w:rPr>
          <w:rStyle w:val="Hyperlink.2"/>
          <w:rtl w:val="0"/>
          <w:lang w:val="ru-RU"/>
        </w:rPr>
        <w:t xml:space="preserve">, </w:t>
      </w:r>
      <w:r>
        <w:rPr>
          <w:rStyle w:val="Hyperlink.2"/>
          <w:rtl w:val="0"/>
          <w:lang w:val="ru-RU"/>
        </w:rPr>
        <w:t xml:space="preserve">составляет </w:t>
      </w:r>
      <w:r>
        <w:rPr>
          <w:rStyle w:val="Hyperlink.2"/>
          <w:rtl w:val="0"/>
          <w:lang w:val="ru-RU"/>
        </w:rPr>
        <w:t xml:space="preserve">500 000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Из Обзора судебной практики Верховного Суда Российской Федерации за второй квартал </w:t>
      </w:r>
      <w:r>
        <w:rPr>
          <w:rStyle w:val="Hyperlink.2"/>
          <w:rtl w:val="0"/>
          <w:lang w:val="ru-RU"/>
        </w:rPr>
        <w:t xml:space="preserve">2012 </w:t>
      </w:r>
      <w:r>
        <w:rPr>
          <w:rStyle w:val="Hyperlink.2"/>
          <w:rtl w:val="0"/>
          <w:lang w:val="ru-RU"/>
        </w:rPr>
        <w:t xml:space="preserve">года утвержденного Президиумом Верховного Суда Российской Федерации </w:t>
      </w:r>
      <w:r>
        <w:rPr>
          <w:rStyle w:val="Hyperlink.2"/>
          <w:rtl w:val="0"/>
          <w:lang w:val="ru-RU"/>
        </w:rPr>
        <w:t xml:space="preserve">10.10.2012 </w:t>
      </w:r>
      <w:r>
        <w:rPr>
          <w:rStyle w:val="Hyperlink.2"/>
          <w:rtl w:val="0"/>
          <w:lang w:val="ru-RU"/>
        </w:rPr>
        <w:t>следует что</w:t>
      </w:r>
      <w:r>
        <w:rPr>
          <w:rStyle w:val="Hyperlink.2"/>
          <w:rtl w:val="0"/>
          <w:lang w:val="ru-RU"/>
        </w:rPr>
        <w:t xml:space="preserve">, </w:t>
      </w:r>
      <w:r>
        <w:rPr>
          <w:rStyle w:val="Hyperlink.2"/>
          <w:rtl w:val="0"/>
          <w:lang w:val="ru-RU"/>
        </w:rPr>
        <w:t>причинение вреда третьему лицу в результате взаимодействия источников повышенной опасности для каждого владельца этих источников влечет наступление страхового случая в рамках договора обязательного страхования</w:t>
      </w:r>
      <w:r>
        <w:rPr>
          <w:rStyle w:val="Hyperlink.2"/>
          <w:rtl w:val="0"/>
          <w:lang w:val="ru-RU"/>
        </w:rPr>
        <w:t xml:space="preserve">, </w:t>
      </w:r>
      <w:r>
        <w:rPr>
          <w:rStyle w:val="Hyperlink.2"/>
          <w:rtl w:val="0"/>
          <w:lang w:val="ru-RU"/>
        </w:rPr>
        <w:t>а размер причиненного каждым из них вреда находится в пределах страховой суммы</w:t>
      </w:r>
      <w:r>
        <w:rPr>
          <w:rStyle w:val="Hyperlink.2"/>
          <w:rtl w:val="0"/>
          <w:lang w:val="ru-RU"/>
        </w:rPr>
        <w:t xml:space="preserve">, </w:t>
      </w:r>
      <w:r>
        <w:rPr>
          <w:rStyle w:val="Hyperlink.2"/>
          <w:rtl w:val="0"/>
          <w:lang w:val="ru-RU"/>
        </w:rPr>
        <w:t xml:space="preserve">предусмотренной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На основании изложенного</w:t>
      </w:r>
      <w:r>
        <w:rPr>
          <w:rStyle w:val="Hyperlink.2"/>
          <w:rtl w:val="0"/>
          <w:lang w:val="ru-RU"/>
        </w:rPr>
        <w:t xml:space="preserve">, </w:t>
      </w:r>
      <w:r>
        <w:rPr>
          <w:rStyle w:val="Hyperlink.2"/>
          <w:rtl w:val="0"/>
          <w:lang w:val="ru-RU"/>
        </w:rPr>
        <w:t>при причинении вреда третьему лицу взаимодействием источников повышенной опасности взыскание страховых выплат в максимальном размере</w:t>
      </w:r>
      <w:r>
        <w:rPr>
          <w:rStyle w:val="Hyperlink.2"/>
          <w:rtl w:val="0"/>
          <w:lang w:val="ru-RU"/>
        </w:rPr>
        <w:t xml:space="preserve">, </w:t>
      </w:r>
      <w:r>
        <w:rPr>
          <w:rStyle w:val="Hyperlink.2"/>
          <w:rtl w:val="0"/>
          <w:lang w:val="ru-RU"/>
        </w:rPr>
        <w:t xml:space="preserve">установленном Законом № </w:t>
      </w:r>
      <w:r>
        <w:rPr>
          <w:rStyle w:val="Hyperlink.2"/>
          <w:rtl w:val="0"/>
          <w:lang w:val="ru-RU"/>
        </w:rPr>
        <w:t>40-</w:t>
      </w:r>
      <w:r>
        <w:rPr>
          <w:rStyle w:val="Hyperlink.2"/>
          <w:rtl w:val="0"/>
          <w:lang w:val="ru-RU"/>
        </w:rPr>
        <w:t>ФЗ производится одновременно с двух страховщиков</w:t>
      </w:r>
      <w:r>
        <w:rPr>
          <w:rStyle w:val="Hyperlink.2"/>
          <w:rtl w:val="0"/>
          <w:lang w:val="ru-RU"/>
        </w:rPr>
        <w:t xml:space="preserve">, </w:t>
      </w:r>
      <w:r>
        <w:rPr>
          <w:rStyle w:val="Hyperlink.2"/>
          <w:rtl w:val="0"/>
          <w:lang w:val="ru-RU"/>
        </w:rPr>
        <w:t>у которых застрахована гражданская ответственность владельцев транспортных средств</w:t>
      </w:r>
      <w:r>
        <w:rPr>
          <w:rStyle w:val="Hyperlink.2"/>
          <w:rtl w:val="0"/>
          <w:lang w:val="ru-RU"/>
        </w:rPr>
        <w:t xml:space="preserve">, </w:t>
      </w:r>
      <w:r>
        <w:rPr>
          <w:rStyle w:val="Hyperlink.2"/>
          <w:rtl w:val="0"/>
          <w:lang w:val="ru-RU"/>
        </w:rPr>
        <w:t>в том числе и в случае</w:t>
      </w:r>
      <w:r>
        <w:rPr>
          <w:rStyle w:val="Hyperlink.2"/>
          <w:rtl w:val="0"/>
          <w:lang w:val="ru-RU"/>
        </w:rPr>
        <w:t xml:space="preserve">, </w:t>
      </w:r>
      <w:r>
        <w:rPr>
          <w:rStyle w:val="Hyperlink.2"/>
          <w:rtl w:val="0"/>
          <w:lang w:val="ru-RU"/>
        </w:rPr>
        <w:t>если вина одного из владельцев в причинении вреда отсутствует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Федеральным законом от </w:t>
      </w:r>
      <w:r>
        <w:rPr>
          <w:rStyle w:val="Hyperlink.2"/>
          <w:rtl w:val="0"/>
          <w:lang w:val="ru-RU"/>
        </w:rPr>
        <w:t xml:space="preserve">01.05.2019 </w:t>
      </w:r>
      <w:r>
        <w:rPr>
          <w:rStyle w:val="Hyperlink.2"/>
          <w:rtl w:val="0"/>
          <w:lang w:val="ru-RU"/>
        </w:rPr>
        <w:t xml:space="preserve">№ </w:t>
      </w:r>
      <w:r>
        <w:rPr>
          <w:rStyle w:val="Hyperlink.2"/>
          <w:rtl w:val="0"/>
          <w:lang w:val="ru-RU"/>
        </w:rPr>
        <w:t>88-</w:t>
      </w:r>
      <w:r>
        <w:rPr>
          <w:rStyle w:val="Hyperlink.2"/>
          <w:rtl w:val="0"/>
          <w:lang w:val="ru-RU"/>
        </w:rPr>
        <w:t xml:space="preserve">ФЗ статья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дополнена пунктом </w:t>
      </w:r>
      <w:r>
        <w:rPr>
          <w:rStyle w:val="Hyperlink.2"/>
          <w:rtl w:val="0"/>
          <w:lang w:val="ru-RU"/>
        </w:rPr>
        <w:t xml:space="preserve">9.1, </w:t>
      </w:r>
      <w:r>
        <w:rPr>
          <w:rStyle w:val="Hyperlink.2"/>
          <w:rtl w:val="0"/>
          <w:lang w:val="ru-RU"/>
        </w:rPr>
        <w:t>согласно которому в случае</w:t>
      </w:r>
      <w:r>
        <w:rPr>
          <w:rStyle w:val="Hyperlink.2"/>
          <w:rtl w:val="0"/>
          <w:lang w:val="ru-RU"/>
        </w:rPr>
        <w:t xml:space="preserve">, </w:t>
      </w:r>
      <w:r>
        <w:rPr>
          <w:rStyle w:val="Hyperlink.2"/>
          <w:rtl w:val="0"/>
          <w:lang w:val="ru-RU"/>
        </w:rPr>
        <w:t>если ответственными за вред</w:t>
      </w:r>
      <w:r>
        <w:rPr>
          <w:rStyle w:val="Hyperlink.2"/>
          <w:rtl w:val="0"/>
          <w:lang w:val="ru-RU"/>
        </w:rPr>
        <w:t xml:space="preserve">, </w:t>
      </w:r>
      <w:r>
        <w:rPr>
          <w:rStyle w:val="Hyperlink.2"/>
          <w:rtl w:val="0"/>
          <w:lang w:val="ru-RU"/>
        </w:rPr>
        <w:t>причиненный жизни или здоровью потерпевшего при наступлении одного и того же страхового случая</w:t>
      </w:r>
      <w:r>
        <w:rPr>
          <w:rStyle w:val="Hyperlink.2"/>
          <w:rtl w:val="0"/>
          <w:lang w:val="ru-RU"/>
        </w:rPr>
        <w:t xml:space="preserve">, </w:t>
      </w:r>
      <w:r>
        <w:rPr>
          <w:rStyle w:val="Hyperlink.2"/>
          <w:rtl w:val="0"/>
          <w:lang w:val="ru-RU"/>
        </w:rPr>
        <w:t>признаны несколько участников дорожно</w:t>
      </w:r>
      <w:r>
        <w:rPr>
          <w:rStyle w:val="Hyperlink.2"/>
          <w:rtl w:val="0"/>
          <w:lang w:val="ru-RU"/>
        </w:rPr>
        <w:t>-</w:t>
      </w:r>
      <w:r>
        <w:rPr>
          <w:rStyle w:val="Hyperlink.2"/>
          <w:rtl w:val="0"/>
          <w:lang w:val="ru-RU"/>
        </w:rPr>
        <w:t>транспортного происшествия</w:t>
      </w:r>
      <w:r>
        <w:rPr>
          <w:rStyle w:val="Hyperlink.2"/>
          <w:rtl w:val="0"/>
          <w:lang w:val="ru-RU"/>
        </w:rPr>
        <w:t xml:space="preserve">, </w:t>
      </w:r>
      <w:r>
        <w:rPr>
          <w:rStyle w:val="Hyperlink.2"/>
          <w:rtl w:val="0"/>
          <w:lang w:val="ru-RU"/>
        </w:rPr>
        <w:t>страховщики солидарно осуществляют страховую выплату потерпевшему в части возмещения указанного вреда в порядке</w:t>
      </w:r>
      <w:r>
        <w:rPr>
          <w:rStyle w:val="Hyperlink.2"/>
          <w:rtl w:val="0"/>
          <w:lang w:val="ru-RU"/>
        </w:rPr>
        <w:t xml:space="preserve">, </w:t>
      </w:r>
      <w:r>
        <w:rPr>
          <w:rStyle w:val="Hyperlink.2"/>
          <w:rtl w:val="0"/>
          <w:lang w:val="ru-RU"/>
        </w:rPr>
        <w:t xml:space="preserve">предусмотренном пунктом </w:t>
      </w:r>
      <w:r>
        <w:rPr>
          <w:rStyle w:val="Hyperlink.2"/>
          <w:rtl w:val="0"/>
          <w:lang w:val="ru-RU"/>
        </w:rPr>
        <w:t xml:space="preserve">22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 этом случае общий размер страховой выплаты</w:t>
      </w:r>
      <w:r>
        <w:rPr>
          <w:rStyle w:val="Hyperlink.2"/>
          <w:rtl w:val="0"/>
          <w:lang w:val="ru-RU"/>
        </w:rPr>
        <w:t xml:space="preserve">, </w:t>
      </w:r>
      <w:r>
        <w:rPr>
          <w:rStyle w:val="Hyperlink.2"/>
          <w:rtl w:val="0"/>
          <w:lang w:val="ru-RU"/>
        </w:rPr>
        <w:t>осуществленной страховщиками</w:t>
      </w:r>
      <w:r>
        <w:rPr>
          <w:rStyle w:val="Hyperlink.2"/>
          <w:rtl w:val="0"/>
          <w:lang w:val="ru-RU"/>
        </w:rPr>
        <w:t xml:space="preserve">, </w:t>
      </w:r>
      <w:r>
        <w:rPr>
          <w:rStyle w:val="Hyperlink.2"/>
          <w:rtl w:val="0"/>
          <w:lang w:val="ru-RU"/>
        </w:rPr>
        <w:t>не может превышать размер страховой суммы</w:t>
      </w:r>
      <w:r>
        <w:rPr>
          <w:rStyle w:val="Hyperlink.2"/>
          <w:rtl w:val="0"/>
          <w:lang w:val="ru-RU"/>
        </w:rPr>
        <w:t xml:space="preserve">, </w:t>
      </w:r>
      <w:r>
        <w:rPr>
          <w:rStyle w:val="Hyperlink.2"/>
          <w:rtl w:val="0"/>
          <w:lang w:val="ru-RU"/>
        </w:rPr>
        <w:t xml:space="preserve">предусмотренной подпунктом «а»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Договор ОСАГО </w:t>
      </w:r>
      <w:r>
        <w:rPr>
          <w:rStyle w:val="Hyperlink.4"/>
          <w:rtl w:val="0"/>
          <w:lang w:val="ru-RU"/>
        </w:rPr>
        <w:t xml:space="preserve">1 </w:t>
      </w:r>
      <w:r>
        <w:rPr>
          <w:rStyle w:val="Hyperlink.3"/>
          <w:rtl w:val="0"/>
          <w:lang w:val="ru-RU"/>
        </w:rPr>
        <w:t xml:space="preserve">серии ХХХ № </w:t>
      </w:r>
      <w:r>
        <w:rPr>
          <w:rStyle w:val="Hyperlink.3"/>
          <w:rtl w:val="0"/>
          <w:lang w:val="ru-RU"/>
        </w:rPr>
        <w:t xml:space="preserve">_____________ </w:t>
      </w:r>
      <w:r>
        <w:rPr>
          <w:rStyle w:val="Hyperlink.4"/>
          <w:rtl w:val="0"/>
          <w:lang w:val="ru-RU"/>
        </w:rPr>
        <w:t xml:space="preserve">заключен </w:t>
      </w:r>
      <w:r>
        <w:rPr>
          <w:rStyle w:val="Hyperlink.3"/>
          <w:rtl w:val="0"/>
          <w:lang w:val="ru-RU"/>
        </w:rPr>
        <w:t>13.08.2019</w:t>
      </w:r>
      <w:r>
        <w:rPr>
          <w:rStyle w:val="Hyperlink.4"/>
          <w:rtl w:val="0"/>
          <w:lang w:val="ru-RU"/>
        </w:rPr>
        <w:t xml:space="preserve">, </w:t>
      </w:r>
      <w:r>
        <w:rPr>
          <w:rStyle w:val="Hyperlink.4"/>
          <w:rtl w:val="0"/>
          <w:lang w:val="ru-RU"/>
        </w:rPr>
        <w:t xml:space="preserve">Договор ОСАГО </w:t>
      </w:r>
      <w:r>
        <w:rPr>
          <w:rStyle w:val="Hyperlink.3"/>
          <w:rtl w:val="0"/>
          <w:lang w:val="ru-RU"/>
        </w:rPr>
        <w:t xml:space="preserve">серии МММ № </w:t>
      </w:r>
      <w:r>
        <w:rPr>
          <w:rStyle w:val="Hyperlink.3"/>
          <w:rtl w:val="0"/>
          <w:lang w:val="ru-RU"/>
        </w:rPr>
        <w:t xml:space="preserve">_____________ </w:t>
      </w:r>
      <w:r>
        <w:rPr>
          <w:rStyle w:val="Hyperlink.4"/>
          <w:rtl w:val="0"/>
          <w:lang w:val="ru-RU"/>
        </w:rPr>
        <w:t xml:space="preserve">заключен </w:t>
      </w:r>
      <w:r>
        <w:rPr>
          <w:rStyle w:val="Hyperlink.3"/>
          <w:rtl w:val="0"/>
          <w:lang w:val="ru-RU"/>
        </w:rPr>
        <w:t>28.06.2019</w:t>
      </w:r>
      <w:r>
        <w:rPr>
          <w:rStyle w:val="Hyperlink.4"/>
          <w:rtl w:val="0"/>
          <w:lang w:val="ru-RU"/>
        </w:rPr>
        <w:t xml:space="preserve">, </w:t>
      </w:r>
      <w:r>
        <w:rPr>
          <w:rStyle w:val="Hyperlink.2"/>
          <w:rtl w:val="0"/>
          <w:lang w:val="ru-RU"/>
        </w:rPr>
        <w:t>то есть после введения указанной выше нормы права</w:t>
      </w:r>
      <w:r>
        <w:rPr>
          <w:rStyle w:val="Hyperlink.2"/>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абзацу </w:t>
      </w:r>
      <w:r>
        <w:rPr>
          <w:rStyle w:val="Hyperlink.4"/>
          <w:rtl w:val="0"/>
          <w:lang w:val="ru-RU"/>
        </w:rPr>
        <w:t xml:space="preserve">2 </w:t>
      </w:r>
      <w:r>
        <w:rPr>
          <w:rStyle w:val="Hyperlink.4"/>
          <w:rtl w:val="0"/>
          <w:lang w:val="ru-RU"/>
        </w:rPr>
        <w:t xml:space="preserve">пункта </w:t>
      </w:r>
      <w:r>
        <w:rPr>
          <w:rStyle w:val="Hyperlink.4"/>
          <w:rtl w:val="0"/>
          <w:lang w:val="ru-RU"/>
        </w:rPr>
        <w:t xml:space="preserve">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страховая выплата за причинение вреда здоровью в части возмещения необходимых расходов на восстановление здоровья потерпевшего осуществляется страховщиком на основании документов</w:t>
      </w:r>
      <w:r>
        <w:rPr>
          <w:rStyle w:val="Hyperlink.4"/>
          <w:rtl w:val="0"/>
          <w:lang w:val="ru-RU"/>
        </w:rPr>
        <w:t xml:space="preserve">, </w:t>
      </w:r>
      <w:r>
        <w:rPr>
          <w:rStyle w:val="Hyperlink.4"/>
          <w:rtl w:val="0"/>
          <w:lang w:val="ru-RU"/>
        </w:rPr>
        <w:t>выданных уполномоченными на то сотрудниками полиции и подтверждающих факт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rPr>
        <w:br w:type="textWrapping"/>
        <w:t>и медицинских документов</w:t>
      </w:r>
      <w:r>
        <w:rPr>
          <w:rStyle w:val="Hyperlink.4"/>
          <w:rtl w:val="0"/>
          <w:lang w:val="ru-RU"/>
        </w:rPr>
        <w:t xml:space="preserve">, </w:t>
      </w:r>
      <w:r>
        <w:rPr>
          <w:rStyle w:val="Hyperlink.4"/>
          <w:rtl w:val="0"/>
          <w:lang w:val="ru-RU"/>
        </w:rPr>
        <w:t>представленных медицинскими организациями</w:t>
      </w:r>
      <w:r>
        <w:rPr>
          <w:rStyle w:val="Hyperlink.4"/>
          <w:rtl w:val="0"/>
          <w:lang w:val="ru-RU"/>
        </w:rPr>
        <w:t xml:space="preserve">, </w:t>
      </w:r>
      <w:r>
        <w:rPr>
          <w:rStyle w:val="Hyperlink.4"/>
          <w:rtl w:val="0"/>
          <w:lang w:val="ru-RU"/>
        </w:rPr>
        <w:t>которые оказали потерпевшему медицинскую помощь в связи со страховым случаем</w:t>
      </w:r>
      <w:r>
        <w:rPr>
          <w:rStyle w:val="Hyperlink.4"/>
          <w:rtl w:val="0"/>
          <w:lang w:val="ru-RU"/>
        </w:rPr>
        <w:t xml:space="preserve">, </w:t>
      </w:r>
      <w:r>
        <w:rPr>
          <w:rStyle w:val="Hyperlink.4"/>
          <w:rtl w:val="0"/>
          <w:lang w:val="ru-RU"/>
        </w:rPr>
        <w:t>с указанием характера и степени повреждения здоровья потерпевшего</w:t>
      </w:r>
      <w:r>
        <w:rPr>
          <w:rStyle w:val="Hyperlink.4"/>
          <w:rtl w:val="0"/>
          <w:lang w:val="ru-RU"/>
        </w:rPr>
        <w:t xml:space="preserve">. </w:t>
      </w:r>
      <w:r>
        <w:rPr>
          <w:rStyle w:val="Hyperlink.4"/>
          <w:rtl w:val="0"/>
          <w:lang w:val="ru-RU"/>
        </w:rPr>
        <w:t xml:space="preserve">Размер страховой выплаты </w:t>
        <w:br w:type="textWrapping"/>
        <w:t>в части возмещения необходимых расходов на восстановление здоровья потерпевшего определяется в соответствии с нормативами и в порядке</w:t>
      </w:r>
      <w:r>
        <w:rPr>
          <w:rStyle w:val="Hyperlink.4"/>
          <w:rtl w:val="0"/>
          <w:lang w:val="ru-RU"/>
        </w:rPr>
        <w:t xml:space="preserve">, </w:t>
      </w:r>
      <w:r>
        <w:rPr>
          <w:rStyle w:val="Hyperlink.4"/>
          <w:rtl w:val="0"/>
          <w:lang w:val="ru-RU"/>
        </w:rPr>
        <w:t>которые установлены Правительством Российской Федерации</w:t>
      </w:r>
      <w:r>
        <w:rPr>
          <w:rStyle w:val="Hyperlink.4"/>
          <w:rtl w:val="0"/>
          <w:lang w:val="ru-RU"/>
        </w:rPr>
        <w:t xml:space="preserve">, </w:t>
      </w:r>
      <w:r>
        <w:rPr>
          <w:rStyle w:val="Hyperlink.4"/>
          <w:rtl w:val="0"/>
          <w:lang w:val="ru-RU"/>
        </w:rPr>
        <w:t>в зависимости от характера и степени повреждения здоровья потерпевшего в пределах страховой суммы</w:t>
      </w:r>
      <w:r>
        <w:rPr>
          <w:rStyle w:val="Hyperlink.4"/>
          <w:rtl w:val="0"/>
          <w:lang w:val="ru-RU"/>
        </w:rPr>
        <w:t xml:space="preserve">, </w:t>
      </w:r>
      <w:r>
        <w:rPr>
          <w:rStyle w:val="Hyperlink.4"/>
          <w:rtl w:val="0"/>
          <w:lang w:val="ru-RU"/>
        </w:rPr>
        <w:t xml:space="preserve">установленной подпунктом «а» статьи </w:t>
      </w:r>
      <w:r>
        <w:rPr>
          <w:rStyle w:val="Hyperlink.4"/>
          <w:rtl w:val="0"/>
          <w:lang w:val="ru-RU"/>
        </w:rPr>
        <w:t xml:space="preserve">7 </w:t>
      </w:r>
      <w:r>
        <w:rPr>
          <w:rStyle w:val="Hyperlink.4"/>
          <w:rtl w:val="0"/>
          <w:lang w:val="ru-RU"/>
        </w:rPr>
        <w:t>настоящего Федерального закона</w:t>
      </w:r>
      <w:r>
        <w:rPr>
          <w:rStyle w:val="Hyperlink.4"/>
          <w:rtl w:val="0"/>
          <w:lang w:val="ru-RU"/>
        </w:rPr>
        <w:t>.</w:t>
      </w:r>
    </w:p>
    <w:p>
      <w:pPr>
        <w:pStyle w:val="Normal.0"/>
        <w:spacing w:after="0" w:line="360" w:lineRule="auto"/>
        <w:ind w:firstLine="709"/>
        <w:jc w:val="both"/>
        <w:rPr>
          <w:rStyle w:val="Hyperlink.4"/>
        </w:rPr>
      </w:pPr>
      <w:r>
        <w:rPr>
          <w:rStyle w:val="Hyperlink.4"/>
          <w:rtl w:val="0"/>
          <w:lang w:val="ru-RU"/>
        </w:rPr>
        <w:t xml:space="preserve">Постановлением Правительства Российской Федерации от </w:t>
      </w:r>
      <w:r>
        <w:rPr>
          <w:rStyle w:val="Hyperlink.4"/>
          <w:rtl w:val="0"/>
          <w:lang w:val="ru-RU"/>
        </w:rPr>
        <w:t xml:space="preserve">15.11.2012 </w:t>
      </w:r>
      <w:r>
        <w:rPr>
          <w:rStyle w:val="Hyperlink.4"/>
          <w:rtl w:val="0"/>
          <w:lang w:val="ru-RU"/>
        </w:rPr>
        <w:t xml:space="preserve">№ </w:t>
      </w:r>
      <w:r>
        <w:rPr>
          <w:rStyle w:val="Hyperlink.4"/>
          <w:rtl w:val="0"/>
          <w:lang w:val="ru-RU"/>
        </w:rPr>
        <w:t xml:space="preserve">1164 </w:t>
      </w:r>
      <w:r>
        <w:rPr>
          <w:rStyle w:val="Hyperlink.4"/>
          <w:rtl w:val="0"/>
          <w:lang w:val="ru-RU"/>
        </w:rPr>
        <w:t xml:space="preserve">утверждены «Правила расчета суммы страхового возмещения при причинении вреда здоровью потерпевшего» </w:t>
      </w:r>
      <w:r>
        <w:rPr>
          <w:rStyle w:val="Hyperlink.4"/>
          <w:rtl w:val="0"/>
          <w:lang w:val="ru-RU"/>
        </w:rPr>
        <w:t>(</w:t>
      </w:r>
      <w:r>
        <w:rPr>
          <w:rStyle w:val="Hyperlink.4"/>
          <w:rtl w:val="0"/>
          <w:lang w:val="ru-RU"/>
        </w:rPr>
        <w:t>далее – Правила</w:t>
      </w:r>
      <w:r>
        <w:rPr>
          <w:rStyle w:val="Hyperlink.4"/>
          <w:rtl w:val="0"/>
          <w:lang w:val="ru-RU"/>
        </w:rPr>
        <w:t xml:space="preserve">), </w:t>
      </w: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указанных Правил определяется порядок расчета суммы страхового возмещения при причинении вреда здоровью потерпевшего </w:t>
        <w:br w:type="textWrapping"/>
        <w:t>и устанавливают нормативы для определения суммы страхового возмещения</w:t>
      </w:r>
      <w:r>
        <w:rPr>
          <w:rStyle w:val="Hyperlink.4"/>
          <w:rtl w:val="0"/>
          <w:lang w:val="ru-RU"/>
        </w:rPr>
        <w:t xml:space="preserve">, </w:t>
      </w:r>
      <w:r>
        <w:rPr>
          <w:rStyle w:val="Hyperlink.4"/>
          <w:rtl w:val="0"/>
          <w:lang w:val="ru-RU"/>
        </w:rPr>
        <w:t>а также для определения суммы компенсации в счет возмещения вреда</w:t>
      </w:r>
      <w:r>
        <w:rPr>
          <w:rStyle w:val="Hyperlink.4"/>
          <w:rtl w:val="0"/>
          <w:lang w:val="ru-RU"/>
        </w:rPr>
        <w:t xml:space="preserve">, </w:t>
      </w:r>
      <w:r>
        <w:rPr>
          <w:rStyle w:val="Hyperlink.4"/>
          <w:rtl w:val="0"/>
          <w:lang w:val="ru-RU"/>
        </w:rPr>
        <w:t>причиненного здоровью потерпевшего</w:t>
      </w:r>
      <w:r>
        <w:rPr>
          <w:rStyle w:val="Hyperlink.4"/>
          <w:rtl w:val="0"/>
          <w:lang w:val="ru-RU"/>
        </w:rPr>
        <w:t xml:space="preserve">, </w:t>
      </w:r>
      <w:r>
        <w:rPr>
          <w:rStyle w:val="Hyperlink.4"/>
          <w:rtl w:val="0"/>
          <w:lang w:val="ru-RU"/>
        </w:rPr>
        <w:t>исходя из характера и степени повреждения здоровья</w:t>
      </w:r>
      <w:r>
        <w:rPr>
          <w:rStyle w:val="Hyperlink.4"/>
          <w:rtl w:val="0"/>
          <w:lang w:val="ru-RU"/>
        </w:rPr>
        <w:t xml:space="preserve">, </w:t>
      </w:r>
      <w:r>
        <w:rPr>
          <w:rStyle w:val="Hyperlink.4"/>
          <w:rtl w:val="0"/>
          <w:lang w:val="ru-RU"/>
        </w:rPr>
        <w:t>согласно нормативам</w:t>
      </w:r>
      <w:r>
        <w:rPr>
          <w:rStyle w:val="Hyperlink.4"/>
          <w:rtl w:val="0"/>
          <w:lang w:val="ru-RU"/>
        </w:rPr>
        <w:t>.</w:t>
      </w:r>
    </w:p>
    <w:p>
      <w:pPr>
        <w:pStyle w:val="Normal.0"/>
        <w:spacing w:after="0" w:line="360"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3 </w:t>
      </w:r>
      <w:r>
        <w:rPr>
          <w:rStyle w:val="Hyperlink.2"/>
          <w:rtl w:val="0"/>
          <w:lang w:val="ru-RU"/>
        </w:rPr>
        <w:t>Правил в случае</w:t>
      </w:r>
      <w:r>
        <w:rPr>
          <w:rStyle w:val="Hyperlink.2"/>
          <w:rtl w:val="0"/>
          <w:lang w:val="ru-RU"/>
        </w:rPr>
        <w:t xml:space="preserve">, </w:t>
      </w:r>
      <w:r>
        <w:rPr>
          <w:rStyle w:val="Hyperlink.2"/>
          <w:rtl w:val="0"/>
          <w:lang w:val="ru-RU"/>
        </w:rPr>
        <w:t>если полученные потерпевшим повреждения здоровья разного характера и локализации предусмотрены несколькими пунктами приложения к настоящим Правилам</w:t>
      </w:r>
      <w:r>
        <w:rPr>
          <w:rStyle w:val="Hyperlink.2"/>
          <w:rtl w:val="0"/>
          <w:lang w:val="ru-RU"/>
        </w:rPr>
        <w:t xml:space="preserve">, </w:t>
      </w:r>
      <w:r>
        <w:rPr>
          <w:rStyle w:val="Hyperlink.2"/>
          <w:rtl w:val="0"/>
          <w:lang w:val="ru-RU"/>
        </w:rPr>
        <w:t>размер страхового возмещения определяется путем суммирования нормативов и умножения полученной суммы на страховую сумму</w:t>
      </w:r>
      <w:r>
        <w:rPr>
          <w:rStyle w:val="Hyperlink.2"/>
          <w:rtl w:val="0"/>
          <w:lang w:val="ru-RU"/>
        </w:rPr>
        <w:t xml:space="preserve">, </w:t>
      </w:r>
      <w:r>
        <w:rPr>
          <w:rStyle w:val="Hyperlink.2"/>
          <w:rtl w:val="0"/>
          <w:lang w:val="ru-RU"/>
        </w:rPr>
        <w:t>указанную по риску гражданской ответственности за причинение вреда здоровью потерпевшего на одного потерпевшего в договоре</w:t>
      </w:r>
      <w:r>
        <w:rPr>
          <w:rStyle w:val="Hyperlink.2"/>
          <w:rtl w:val="0"/>
          <w:lang w:val="ru-RU"/>
        </w:rPr>
        <w:t>.</w:t>
      </w:r>
    </w:p>
    <w:p>
      <w:pPr>
        <w:pStyle w:val="Normal.0"/>
        <w:spacing w:after="0" w:line="360"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pacing w:after="0" w:line="360"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Финансовым уполномоченным назначено проведение независимой экспертизы по исследованию документов медицинских и иных организаций</w:t>
      </w:r>
      <w:r>
        <w:rPr>
          <w:rStyle w:val="Hyperlink.4"/>
          <w:rtl w:val="0"/>
          <w:lang w:val="ru-RU"/>
        </w:rPr>
        <w:t xml:space="preserve">, </w:t>
      </w:r>
      <w:r>
        <w:rPr>
          <w:rStyle w:val="Hyperlink.4"/>
          <w:rtl w:val="0"/>
          <w:lang w:val="ru-RU"/>
        </w:rPr>
        <w:t>медико</w:t>
      </w:r>
      <w:r>
        <w:rPr>
          <w:rStyle w:val="Hyperlink.4"/>
          <w:rtl w:val="0"/>
          <w:lang w:val="ru-RU"/>
        </w:rPr>
        <w:t>-</w:t>
      </w:r>
      <w:r>
        <w:rPr>
          <w:rStyle w:val="Hyperlink.4"/>
          <w:rtl w:val="0"/>
          <w:lang w:val="ru-RU"/>
        </w:rPr>
        <w:t>социальных и судебно</w:t>
      </w:r>
      <w:r>
        <w:rPr>
          <w:rStyle w:val="Hyperlink.4"/>
          <w:rtl w:val="0"/>
          <w:lang w:val="ru-RU"/>
        </w:rPr>
        <w:t>-</w:t>
      </w:r>
      <w:r>
        <w:rPr>
          <w:rStyle w:val="Hyperlink.4"/>
          <w:rtl w:val="0"/>
          <w:lang w:val="ru-RU"/>
        </w:rPr>
        <w:t>медицинских экспертиз</w:t>
      </w:r>
      <w:r>
        <w:rPr>
          <w:rStyle w:val="Hyperlink.4"/>
          <w:rtl w:val="0"/>
          <w:lang w:val="ru-RU"/>
        </w:rPr>
        <w:t xml:space="preserve">, </w:t>
      </w:r>
      <w:r>
        <w:rPr>
          <w:rStyle w:val="Hyperlink.4"/>
          <w:rtl w:val="0"/>
          <w:lang w:val="ru-RU"/>
        </w:rPr>
        <w:t xml:space="preserve">свидетельствующих о причинении вреда жизни или здоровью </w:t>
      </w:r>
      <w:r>
        <w:rPr>
          <w:rStyle w:val="Hyperlink.4"/>
          <w:rtl w:val="0"/>
          <w:lang w:val="ru-RU"/>
        </w:rPr>
        <w:t>(</w:t>
      </w:r>
      <w:r>
        <w:rPr>
          <w:rStyle w:val="Hyperlink.4"/>
          <w:rtl w:val="0"/>
          <w:lang w:val="ru-RU"/>
        </w:rPr>
        <w:t>медицинской экспертизы</w:t>
      </w:r>
      <w:r>
        <w:rPr>
          <w:rStyle w:val="Hyperlink.4"/>
          <w:rtl w:val="0"/>
          <w:lang w:val="ru-RU"/>
        </w:rPr>
        <w:t xml:space="preserve">), </w:t>
      </w:r>
      <w:r>
        <w:rPr>
          <w:rStyle w:val="Hyperlink.4"/>
          <w:rtl w:val="0"/>
          <w:lang w:val="ru-RU"/>
        </w:rPr>
        <w:t xml:space="preserve">проводимой </w:t>
        <w:br w:type="textWrapping"/>
        <w:t xml:space="preserve">в соответствии с требованиями Закона № </w:t>
      </w:r>
      <w:r>
        <w:rPr>
          <w:rStyle w:val="Hyperlink.4"/>
          <w:rtl w:val="0"/>
          <w:lang w:val="ru-RU"/>
        </w:rPr>
        <w:t>40-</w:t>
      </w:r>
      <w:r>
        <w:rPr>
          <w:rStyle w:val="Hyperlink.4"/>
          <w:rtl w:val="0"/>
          <w:lang w:val="ru-RU"/>
        </w:rPr>
        <w:t xml:space="preserve">ФЗ в </w:t>
      </w:r>
      <w:r>
        <w:rPr>
          <w:rStyle w:val="Hyperlink.3"/>
          <w:rtl w:val="0"/>
          <w:lang w:val="ru-RU"/>
        </w:rPr>
        <w:t xml:space="preserve">ООО «ВОСМ» </w:t>
      </w:r>
      <w:r>
        <w:rPr>
          <w:rStyle w:val="Hyperlink.4"/>
          <w:rtl w:val="0"/>
          <w:lang w:val="ru-RU"/>
        </w:rPr>
        <w:t>(</w:t>
      </w:r>
      <w:r>
        <w:rPr>
          <w:rStyle w:val="Hyperlink.3"/>
          <w:rtl w:val="0"/>
          <w:lang w:val="ru-RU"/>
        </w:rPr>
        <w:t>врач</w:t>
      </w:r>
      <w:r>
        <w:rPr>
          <w:rStyle w:val="Hyperlink.3"/>
          <w:rtl w:val="0"/>
          <w:lang w:val="ru-RU"/>
        </w:rPr>
        <w:t xml:space="preserve">, </w:t>
      </w:r>
      <w:r>
        <w:rPr>
          <w:rStyle w:val="Hyperlink.3"/>
          <w:rtl w:val="0"/>
          <w:lang w:val="ru-RU"/>
        </w:rPr>
        <w:t>судебно</w:t>
      </w:r>
      <w:r>
        <w:rPr>
          <w:rStyle w:val="Hyperlink.3"/>
          <w:rtl w:val="0"/>
          <w:lang w:val="ru-RU"/>
        </w:rPr>
        <w:t>-</w:t>
      </w:r>
      <w:r>
        <w:rPr>
          <w:rStyle w:val="Hyperlink.3"/>
          <w:rtl w:val="0"/>
          <w:lang w:val="ru-RU"/>
        </w:rPr>
        <w:t>медицинский эксперт Розумный П</w:t>
      </w:r>
      <w:r>
        <w:rPr>
          <w:rStyle w:val="Hyperlink.3"/>
          <w:rtl w:val="0"/>
          <w:lang w:val="ru-RU"/>
        </w:rPr>
        <w:t>.</w:t>
      </w:r>
      <w:r>
        <w:rPr>
          <w:rStyle w:val="Hyperlink.3"/>
          <w:rtl w:val="0"/>
          <w:lang w:val="ru-RU"/>
        </w:rPr>
        <w:t>А</w:t>
      </w:r>
      <w:r>
        <w:rPr>
          <w:rStyle w:val="Hyperlink.3"/>
          <w:rtl w:val="0"/>
          <w:lang w:val="ru-RU"/>
        </w:rPr>
        <w:t xml:space="preserve">., </w:t>
      </w:r>
      <w:r>
        <w:rPr>
          <w:rStyle w:val="Hyperlink.3"/>
          <w:rtl w:val="0"/>
          <w:lang w:val="ru-RU"/>
        </w:rPr>
        <w:t>эксперт Воробьев Д</w:t>
      </w:r>
      <w:r>
        <w:rPr>
          <w:rStyle w:val="Hyperlink.3"/>
          <w:rtl w:val="0"/>
          <w:lang w:val="ru-RU"/>
        </w:rPr>
        <w:t>.</w:t>
      </w:r>
      <w:r>
        <w:rPr>
          <w:rStyle w:val="Hyperlink.3"/>
          <w:rtl w:val="0"/>
          <w:lang w:val="ru-RU"/>
        </w:rPr>
        <w:t>В</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На разрешение специалистам поставлены следующие вопросы</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каков обоснованный итоговый размер страховой выплаты Заявителю в процентах </w:t>
      </w:r>
      <w:r>
        <w:rPr>
          <w:rStyle w:val="Hyperlink.3"/>
          <w:rtl w:val="0"/>
          <w:lang w:val="ru-RU"/>
        </w:rPr>
        <w:t xml:space="preserve">(%) </w:t>
      </w:r>
      <w:r>
        <w:rPr>
          <w:rStyle w:val="Hyperlink.3"/>
          <w:rtl w:val="0"/>
          <w:lang w:val="ru-RU"/>
        </w:rPr>
        <w:t>с учетом обоснованности выставленного диагноза по нормативам</w:t>
      </w:r>
      <w:r>
        <w:rPr>
          <w:rStyle w:val="Hyperlink.3"/>
          <w:rtl w:val="0"/>
          <w:lang w:val="ru-RU"/>
        </w:rPr>
        <w:t xml:space="preserve">, </w:t>
      </w:r>
      <w:r>
        <w:rPr>
          <w:rStyle w:val="Hyperlink.3"/>
          <w:rtl w:val="0"/>
          <w:lang w:val="ru-RU"/>
        </w:rPr>
        <w:t xml:space="preserve">утвержденным Правилами </w:t>
      </w:r>
      <w:r>
        <w:rPr>
          <w:rStyle w:val="Hyperlink.3"/>
          <w:rtl w:val="0"/>
          <w:lang w:val="ru-RU"/>
        </w:rPr>
        <w:t>(</w:t>
      </w:r>
      <w:r>
        <w:rPr>
          <w:rStyle w:val="Hyperlink.3"/>
          <w:rtl w:val="0"/>
          <w:lang w:val="ru-RU"/>
        </w:rPr>
        <w:t xml:space="preserve">с указанием пунктов и подпунктов таблицы нормативов </w:t>
        <w:br w:type="textWrapping"/>
        <w:t>и размера страховой выплаты в процентах</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экспертному заключению </w:t>
      </w:r>
      <w:r>
        <w:rPr>
          <w:rStyle w:val="Hyperlink.3"/>
          <w:rtl w:val="0"/>
          <w:lang w:val="ru-RU"/>
        </w:rPr>
        <w:t>ООО «ВОСМ»</w:t>
      </w:r>
      <w:r>
        <w:rPr>
          <w:rStyle w:val="Hyperlink.4"/>
          <w:rtl w:val="0"/>
          <w:lang w:val="ru-RU"/>
        </w:rPr>
        <w:t xml:space="preserve"> от </w:t>
      </w:r>
      <w:r>
        <w:rPr>
          <w:rStyle w:val="Hyperlink.4"/>
          <w:rtl w:val="0"/>
          <w:lang w:val="ru-RU"/>
        </w:rPr>
        <w:t xml:space="preserve">_____________ </w:t>
      </w:r>
      <w:r>
        <w:rPr>
          <w:rStyle w:val="Hyperlink.4"/>
          <w:rtl w:val="0"/>
          <w:lang w:val="ru-RU"/>
        </w:rPr>
        <w:t xml:space="preserve">№ </w:t>
      </w:r>
      <w:r>
        <w:rPr>
          <w:rStyle w:val="Hyperlink.4"/>
          <w:rtl w:val="0"/>
          <w:lang w:val="ru-RU"/>
        </w:rPr>
        <w:t>______________ (</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обоснованный размер страхового возмещения</w:t>
      </w:r>
      <w:r>
        <w:rPr>
          <w:rStyle w:val="Hyperlink.4"/>
          <w:rtl w:val="0"/>
          <w:lang w:val="ru-RU"/>
        </w:rPr>
        <w:t xml:space="preserve">, </w:t>
      </w:r>
      <w:r>
        <w:rPr>
          <w:rStyle w:val="Hyperlink.4"/>
          <w:rtl w:val="0"/>
          <w:lang w:val="ru-RU"/>
        </w:rPr>
        <w:t xml:space="preserve">рассчитанный в соответствии с Нормативами составляет </w:t>
      </w:r>
      <w:r>
        <w:rPr>
          <w:rStyle w:val="Hyperlink.3"/>
          <w:rtl w:val="0"/>
          <w:lang w:val="ru-RU"/>
        </w:rPr>
        <w:t xml:space="preserve">25 </w:t>
      </w:r>
      <w:r>
        <w:rPr>
          <w:rStyle w:val="Hyperlink.4"/>
          <w:rtl w:val="0"/>
          <w:lang w:val="ru-RU"/>
        </w:rPr>
        <w:t xml:space="preserve">% </w:t>
      </w:r>
      <w:r>
        <w:rPr>
          <w:rStyle w:val="Hyperlink.4"/>
          <w:rtl w:val="0"/>
          <w:lang w:val="ru-RU"/>
        </w:rPr>
        <w:t xml:space="preserve">от установленной Законом № </w:t>
      </w:r>
      <w:r>
        <w:rPr>
          <w:rStyle w:val="Hyperlink.4"/>
          <w:rtl w:val="0"/>
          <w:lang w:val="ru-RU"/>
        </w:rPr>
        <w:t>40-</w:t>
      </w:r>
      <w:r>
        <w:rPr>
          <w:rStyle w:val="Hyperlink.4"/>
          <w:rtl w:val="0"/>
          <w:lang w:val="ru-RU"/>
        </w:rPr>
        <w:t>ФЗ страховой суммы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Размер страхового возмещения в связи с причинением вреда здоровью Заявителя по Договору ОСАГО согласно Экспертному заключению составляет </w:t>
      </w:r>
      <w:r>
        <w:rPr>
          <w:rStyle w:val="Hyperlink.3"/>
          <w:rtl w:val="0"/>
          <w:lang w:val="ru-RU"/>
        </w:rPr>
        <w:t xml:space="preserve">125 000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 xml:space="preserve">(500 000 </w:t>
      </w:r>
      <w:r>
        <w:rPr>
          <w:rStyle w:val="Hyperlink.4"/>
          <w:rtl w:val="0"/>
          <w:lang w:val="ru-RU"/>
        </w:rPr>
        <w:t xml:space="preserve">рублей </w:t>
      </w:r>
      <w:r>
        <w:rPr>
          <w:rStyle w:val="Hyperlink.4"/>
          <w:rtl w:val="0"/>
          <w:lang w:val="ru-RU"/>
        </w:rPr>
        <w:t xml:space="preserve">00 </w:t>
      </w:r>
      <w:r>
        <w:rPr>
          <w:rStyle w:val="Hyperlink.4"/>
          <w:rtl w:val="0"/>
          <w:lang w:val="ru-RU"/>
        </w:rPr>
        <w:t xml:space="preserve">копеек × </w:t>
      </w:r>
      <w:r>
        <w:rPr>
          <w:rStyle w:val="Hyperlink.3"/>
          <w:rtl w:val="0"/>
          <w:lang w:val="ru-RU"/>
        </w:rPr>
        <w:t xml:space="preserve">25 </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 xml:space="preserve">В материалы Обращения Финансовой организацией представлено платежное поручение </w:t>
      </w:r>
      <w:r>
        <w:rPr>
          <w:rStyle w:val="Hyperlink.3"/>
          <w:rtl w:val="0"/>
          <w:lang w:val="ru-RU"/>
        </w:rPr>
        <w:t xml:space="preserve">№ </w:t>
      </w:r>
      <w:r>
        <w:rPr>
          <w:rStyle w:val="Hyperlink.3"/>
          <w:rtl w:val="0"/>
          <w:lang w:val="ru-RU"/>
        </w:rPr>
        <w:t xml:space="preserve">_____ </w:t>
      </w:r>
      <w:r>
        <w:rPr>
          <w:rStyle w:val="Hyperlink.3"/>
          <w:rtl w:val="0"/>
          <w:lang w:val="ru-RU"/>
        </w:rPr>
        <w:t xml:space="preserve">от </w:t>
      </w:r>
      <w:r>
        <w:rPr>
          <w:rStyle w:val="Hyperlink.3"/>
          <w:rtl w:val="0"/>
          <w:lang w:val="ru-RU"/>
        </w:rPr>
        <w:t xml:space="preserve">__________, </w:t>
      </w:r>
      <w:r>
        <w:rPr>
          <w:rStyle w:val="Hyperlink.3"/>
        </w:rPr>
        <w:br w:type="textWrapping"/>
      </w:r>
      <w:r>
        <w:rPr>
          <w:rStyle w:val="Hyperlink.2"/>
          <w:rtl w:val="0"/>
          <w:lang w:val="ru-RU"/>
        </w:rPr>
        <w:t xml:space="preserve">в соответствии с которым </w:t>
      </w:r>
      <w:r>
        <w:rPr>
          <w:rStyle w:val="Hyperlink.3"/>
          <w:rtl w:val="0"/>
          <w:lang w:val="ru-RU"/>
        </w:rPr>
        <w:t xml:space="preserve">АО «СОГАЗ» </w:t>
      </w:r>
      <w:r>
        <w:rPr>
          <w:rStyle w:val="Hyperlink.2"/>
          <w:rtl w:val="0"/>
          <w:lang w:val="ru-RU"/>
        </w:rPr>
        <w:t xml:space="preserve">выплатило Заявителю страховое возмещение в связи с причинением вреда </w:t>
      </w:r>
      <w:r>
        <w:rPr>
          <w:rStyle w:val="Hyperlink.3"/>
          <w:rtl w:val="0"/>
          <w:lang w:val="ru-RU"/>
        </w:rPr>
        <w:t>здоровью</w:t>
      </w:r>
      <w:r>
        <w:rPr>
          <w:rStyle w:val="Hyperlink.2"/>
          <w:rtl w:val="0"/>
          <w:lang w:val="ru-RU"/>
        </w:rPr>
        <w:t xml:space="preserve"> </w:t>
        <w:br w:type="textWrapping"/>
        <w:t xml:space="preserve">в рамках Договора ОСАГО </w:t>
      </w:r>
      <w:r>
        <w:rPr>
          <w:rStyle w:val="Hyperlink.3"/>
          <w:rtl w:val="0"/>
          <w:lang w:val="ru-RU"/>
        </w:rPr>
        <w:t>1</w:t>
      </w:r>
      <w:r>
        <w:rPr>
          <w:rStyle w:val="Hyperlink.2"/>
          <w:rtl w:val="0"/>
          <w:lang w:val="ru-RU"/>
        </w:rPr>
        <w:t xml:space="preserve"> в размере </w:t>
      </w:r>
      <w:r>
        <w:rPr>
          <w:rStyle w:val="Hyperlink.3"/>
          <w:rtl w:val="0"/>
          <w:lang w:val="ru-RU"/>
        </w:rPr>
        <w:t>100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Финансовая организация</w:t>
      </w:r>
      <w:r>
        <w:rPr>
          <w:rStyle w:val="Hyperlink.2"/>
          <w:rtl w:val="0"/>
          <w:lang w:val="ru-RU"/>
        </w:rPr>
        <w:t xml:space="preserve">, </w:t>
      </w:r>
      <w:r>
        <w:rPr>
          <w:rStyle w:val="Hyperlink.2"/>
          <w:rtl w:val="0"/>
          <w:lang w:val="ru-RU"/>
        </w:rPr>
        <w:t>отказав Заявителю в выплате страхового возмещения в связи с причинением вреда здоровью</w:t>
      </w:r>
      <w:r>
        <w:rPr>
          <w:rStyle w:val="Hyperlink.2"/>
          <w:rtl w:val="0"/>
          <w:lang w:val="ru-RU"/>
        </w:rPr>
        <w:t xml:space="preserve">, </w:t>
      </w:r>
      <w:r>
        <w:rPr>
          <w:rStyle w:val="Hyperlink.2"/>
          <w:rtl w:val="0"/>
          <w:lang w:val="ru-RU"/>
        </w:rPr>
        <w:t>не исполнила свои обязательства по Договору ОСАГО надлежащим образом</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требования Заявителя </w:t>
        <w:br w:type="textWrapping"/>
        <w:t>о взыскании страхового возмещения в связи с причинением вреда здоровью</w:t>
      </w:r>
      <w:r>
        <w:rPr>
          <w:rStyle w:val="Hyperlink.3"/>
          <w:rtl w:val="0"/>
          <w:lang w:val="ru-RU"/>
        </w:rPr>
        <w:t xml:space="preserve"> </w:t>
      </w:r>
      <w:r>
        <w:rPr>
          <w:rStyle w:val="Hyperlink.2"/>
          <w:rtl w:val="0"/>
          <w:lang w:val="ru-RU"/>
        </w:rPr>
        <w:t xml:space="preserve">по Договору ОСАГО </w:t>
      </w:r>
      <w:r>
        <w:rPr>
          <w:rStyle w:val="Hyperlink.3"/>
          <w:rtl w:val="0"/>
          <w:lang w:val="ru-RU"/>
        </w:rPr>
        <w:t xml:space="preserve">подлежат удовлетворению </w:t>
        <w:br w:type="textWrapping"/>
        <w:t xml:space="preserve">в размере </w:t>
      </w:r>
      <w:r>
        <w:rPr>
          <w:rStyle w:val="Hyperlink.3"/>
          <w:rtl w:val="0"/>
          <w:lang w:val="ru-RU"/>
        </w:rPr>
        <w:t>25</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(125 000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-100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 xml:space="preserve">на основании пункта </w:t>
      </w:r>
      <w:r>
        <w:rPr>
          <w:rStyle w:val="Hyperlink.3"/>
          <w:rtl w:val="0"/>
          <w:lang w:val="ru-RU"/>
        </w:rPr>
        <w:t xml:space="preserve">9.1 </w:t>
      </w:r>
      <w:r>
        <w:rPr>
          <w:rStyle w:val="Hyperlink.3"/>
          <w:rtl w:val="0"/>
          <w:lang w:val="ru-RU"/>
        </w:rPr>
        <w:t xml:space="preserve">статьи </w:t>
      </w:r>
      <w:r>
        <w:rPr>
          <w:rStyle w:val="Hyperlink.3"/>
          <w:rtl w:val="0"/>
          <w:lang w:val="ru-RU"/>
        </w:rPr>
        <w:t xml:space="preserve">12 </w:t>
      </w:r>
      <w:r>
        <w:rPr>
          <w:rStyle w:val="Hyperlink.3"/>
          <w:rtl w:val="0"/>
          <w:lang w:val="ru-RU"/>
        </w:rPr>
        <w:t xml:space="preserve">Закона № </w:t>
      </w:r>
      <w:r>
        <w:rPr>
          <w:rStyle w:val="Hyperlink.3"/>
          <w:rtl w:val="0"/>
          <w:lang w:val="ru-RU"/>
        </w:rPr>
        <w:t>40-</w:t>
      </w:r>
      <w:r>
        <w:rPr>
          <w:rStyle w:val="Hyperlink.3"/>
          <w:rtl w:val="0"/>
          <w:lang w:val="ru-RU"/>
        </w:rPr>
        <w:t>ФЗ</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sz w:val="26"/>
          <w:szCs w:val="26"/>
        </w:rPr>
      </w:pPr>
    </w:p>
    <w:p>
      <w:pPr>
        <w:pStyle w:val="Normal.0"/>
        <w:spacing w:after="0" w:line="336" w:lineRule="auto"/>
        <w:ind w:firstLine="709"/>
        <w:jc w:val="both"/>
        <w:rPr>
          <w:rStyle w:val="None"/>
          <w:rFonts w:ascii="Times New Roman" w:cs="Times New Roman" w:hAnsi="Times New Roman" w:eastAsia="Times New Roman"/>
          <w:b w:val="1"/>
          <w:bCs w:val="1"/>
          <w:outline w:val="0"/>
          <w:color w:val="5b9bd5"/>
          <w:sz w:val="26"/>
          <w:szCs w:val="26"/>
          <w:u w:color="5b9bd5"/>
          <w14:textFill>
            <w14:solidFill>
              <w14:srgbClr w14:val="5B9BD5"/>
            </w14:solidFill>
          </w14:textFill>
        </w:rPr>
      </w:pP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Примечание</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если по экспертизе ФУ размер подлежащего выплате страхового возмещения меньше или равен выплате</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произведенной вторым страховщиком</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 xml:space="preserve">требования не подлежат удовлетворению на основании пункта </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 xml:space="preserve">9.1 </w:t>
      </w: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 xml:space="preserve">статьи </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 xml:space="preserve">12 </w:t>
      </w: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 xml:space="preserve">Закона № </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40-</w:t>
      </w: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ФЗ</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b w:val="1"/>
          <w:bCs w:val="1"/>
          <w:outline w:val="0"/>
          <w:color w:val="5b9bd5"/>
          <w:sz w:val="26"/>
          <w:szCs w:val="26"/>
          <w:u w:color="5b9bd5"/>
          <w14:textFill>
            <w14:solidFill>
              <w14:srgbClr w14:val="5B9BD5"/>
            </w14:solidFill>
          </w14:textFill>
        </w:rPr>
      </w:pP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Если отсутствуют сведения о выплате страхового возмещения вторым страховщиком</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 xml:space="preserve">иными страховщиками </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w:t>
      </w: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РСА</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b w:val="1"/>
          <w:bCs w:val="1"/>
          <w:outline w:val="0"/>
          <w:color w:val="5b9bd5"/>
          <w:sz w:val="26"/>
          <w:szCs w:val="26"/>
          <w:u w:color="5b9bd5"/>
          <w:rtl w:val="0"/>
          <w:lang w:val="ru-RU"/>
          <w14:textFill>
            <w14:solidFill>
              <w14:srgbClr w14:val="5B9BD5"/>
            </w14:solidFill>
          </w14:textFill>
        </w:rPr>
        <w:t>взыскание в полном объеме на основании экспертизы ФУ</w:t>
      </w:r>
      <w:r>
        <w:rPr>
          <w:rStyle w:val="None"/>
          <w:rFonts w:ascii="Times New Roman" w:hAnsi="Times New Roman"/>
          <w:b w:val="1"/>
          <w:bCs w:val="1"/>
          <w:outline w:val="0"/>
          <w:color w:val="5b9bd5"/>
          <w:sz w:val="26"/>
          <w:szCs w:val="26"/>
          <w:u w:color="5b9bd5"/>
          <w:rtl w:val="0"/>
          <w:lang w:val="ru-RU"/>
          <w14:textFill>
            <w14:solidFill>
              <w14:srgbClr w14:val="5B9BD5"/>
            </w14:solidFill>
          </w14:textFill>
        </w:rPr>
        <w:t>.</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жизнь_и_здоровье_до_и_после_мая_2019" w:id="56"/>
      <w:r>
        <w:rPr>
          <w:rStyle w:val="None"/>
          <w:rFonts w:ascii="Times New Roman" w:hAnsi="Times New Roman"/>
          <w:b w:val="1"/>
          <w:bCs w:val="1"/>
          <w:sz w:val="26"/>
          <w:szCs w:val="26"/>
          <w:rtl w:val="0"/>
          <w:lang w:val="ru-RU"/>
        </w:rPr>
        <w:t xml:space="preserve"> 26.3. </w:t>
      </w:r>
      <w:r>
        <w:rPr>
          <w:rStyle w:val="None"/>
          <w:rFonts w:ascii="Times New Roman" w:hAnsi="Times New Roman" w:hint="default"/>
          <w:b w:val="1"/>
          <w:bCs w:val="1"/>
          <w:sz w:val="26"/>
          <w:szCs w:val="26"/>
          <w:rtl w:val="0"/>
          <w:lang w:val="ru-RU"/>
        </w:rPr>
        <w:t xml:space="preserve">При заключенных договорах ОСАГО участников ДТП до и после </w:t>
      </w:r>
      <w:r>
        <w:rPr>
          <w:rStyle w:val="None"/>
          <w:rFonts w:ascii="Times New Roman" w:hAnsi="Times New Roman"/>
          <w:b w:val="1"/>
          <w:bCs w:val="1"/>
          <w:sz w:val="26"/>
          <w:szCs w:val="26"/>
          <w:rtl w:val="0"/>
          <w:lang w:val="ru-RU"/>
        </w:rPr>
        <w:t>01.05.2019.</w:t>
      </w:r>
      <w:bookmarkEnd w:id="56"/>
    </w:p>
    <w:p>
      <w:pPr>
        <w:pStyle w:val="List Paragraph"/>
        <w:spacing w:before="100" w:after="100" w:line="336" w:lineRule="auto"/>
        <w:ind w:left="1418" w:firstLine="0"/>
        <w:rPr>
          <w:rStyle w:val="None"/>
          <w:rFonts w:ascii="Times New Roman" w:cs="Times New Roman" w:hAnsi="Times New Roman" w:eastAsia="Times New Roman"/>
          <w:b w:val="1"/>
          <w:bCs w:val="1"/>
          <w:outline w:val="0"/>
          <w:color w:val="00b0f0"/>
          <w:sz w:val="26"/>
          <w:szCs w:val="26"/>
          <w:u w:color="00b0f0"/>
          <w14:textFill>
            <w14:solidFill>
              <w14:srgbClr w14:val="00B0F0"/>
            </w14:solidFill>
          </w14:textFill>
        </w:rPr>
      </w:pP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В части возмещения вреда</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 xml:space="preserve">, </w:t>
      </w: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причиненного жизни</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w:t>
      </w:r>
    </w:p>
    <w:p>
      <w:pPr>
        <w:pStyle w:val="Normal.0"/>
        <w:shd w:val="clear" w:color="auto" w:fill="ffffff"/>
        <w:spacing w:after="0" w:line="336" w:lineRule="auto"/>
        <w:ind w:firstLine="709"/>
        <w:jc w:val="both"/>
        <w:rPr>
          <w:rStyle w:val="Hyperlink.4"/>
        </w:rPr>
      </w:pPr>
      <w:r>
        <w:rPr>
          <w:rStyle w:val="Hyperlink.4"/>
          <w:rtl w:val="0"/>
          <w:lang w:val="ru-RU"/>
        </w:rPr>
        <w:t xml:space="preserve">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4"/>
          <w:rtl w:val="0"/>
          <w:lang w:val="ru-RU"/>
        </w:rPr>
        <w:t>предусмотрено</w:t>
      </w:r>
      <w:r>
        <w:rPr>
          <w:rStyle w:val="Hyperlink.4"/>
          <w:rtl w:val="0"/>
          <w:lang w:val="ru-RU"/>
        </w:rPr>
        <w:t xml:space="preserve">, </w:t>
      </w:r>
      <w:r>
        <w:rPr>
          <w:rStyle w:val="Hyperlink.4"/>
          <w:rtl w:val="0"/>
          <w:lang w:val="ru-RU"/>
        </w:rPr>
        <w:t>что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данным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юридические лица и граждане</w:t>
      </w:r>
      <w:r>
        <w:rPr>
          <w:rStyle w:val="Hyperlink.2"/>
          <w:rtl w:val="0"/>
          <w:lang w:val="ru-RU"/>
        </w:rPr>
        <w:t xml:space="preserve">, </w:t>
      </w:r>
      <w:r>
        <w:rPr>
          <w:rStyle w:val="Hyperlink.2"/>
          <w:rtl w:val="0"/>
          <w:lang w:val="ru-RU"/>
        </w:rPr>
        <w:t xml:space="preserve">деятельность которых связана с повышенной опасностью для окружающих </w:t>
      </w:r>
      <w:r>
        <w:rPr>
          <w:rStyle w:val="Hyperlink.2"/>
          <w:rtl w:val="0"/>
          <w:lang w:val="ru-RU"/>
        </w:rPr>
        <w:t>(</w:t>
      </w:r>
      <w:r>
        <w:rPr>
          <w:rStyle w:val="Hyperlink.2"/>
          <w:rtl w:val="0"/>
          <w:lang w:val="ru-RU"/>
        </w:rPr>
        <w:t>использование транспортных средств</w:t>
      </w:r>
      <w:r>
        <w:rPr>
          <w:rStyle w:val="Hyperlink.2"/>
          <w:rtl w:val="0"/>
          <w:lang w:val="ru-RU"/>
        </w:rPr>
        <w:t xml:space="preserve">, </w:t>
      </w:r>
      <w:r>
        <w:rPr>
          <w:rStyle w:val="Hyperlink.2"/>
          <w:rtl w:val="0"/>
          <w:lang w:val="ru-RU"/>
        </w:rPr>
        <w:t>механизмов</w:t>
      </w:r>
      <w:r>
        <w:rPr>
          <w:rStyle w:val="Hyperlink.2"/>
          <w:rtl w:val="0"/>
          <w:lang w:val="ru-RU"/>
        </w:rPr>
        <w:t xml:space="preserve">, </w:t>
      </w:r>
      <w:r>
        <w:rPr>
          <w:rStyle w:val="Hyperlink.2"/>
          <w:rtl w:val="0"/>
          <w:lang w:val="ru-RU"/>
        </w:rPr>
        <w:t>электрической энергии высокого напряжения</w:t>
      </w:r>
      <w:r>
        <w:rPr>
          <w:rStyle w:val="Hyperlink.2"/>
          <w:rtl w:val="0"/>
          <w:lang w:val="ru-RU"/>
        </w:rPr>
        <w:t xml:space="preserve">, </w:t>
      </w:r>
      <w:r>
        <w:rPr>
          <w:rStyle w:val="Hyperlink.2"/>
          <w:rtl w:val="0"/>
          <w:lang w:val="ru-RU"/>
        </w:rPr>
        <w:t>атомной энергии</w:t>
      </w:r>
      <w:r>
        <w:rPr>
          <w:rStyle w:val="Hyperlink.2"/>
          <w:rtl w:val="0"/>
          <w:lang w:val="ru-RU"/>
        </w:rPr>
        <w:t xml:space="preserve">, </w:t>
      </w:r>
      <w:r>
        <w:rPr>
          <w:rStyle w:val="Hyperlink.2"/>
          <w:rtl w:val="0"/>
          <w:lang w:val="ru-RU"/>
        </w:rPr>
        <w:t>взрывчатых веществ</w:t>
      </w:r>
      <w:r>
        <w:rPr>
          <w:rStyle w:val="Hyperlink.2"/>
          <w:rtl w:val="0"/>
          <w:lang w:val="ru-RU"/>
        </w:rPr>
        <w:t xml:space="preserve">, </w:t>
      </w:r>
      <w:r>
        <w:rPr>
          <w:rStyle w:val="Hyperlink.2"/>
          <w:rtl w:val="0"/>
          <w:lang w:val="ru-RU"/>
        </w:rPr>
        <w:t>сильнодействующих ядов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осуществление строительной и иной</w:t>
      </w:r>
      <w:r>
        <w:rPr>
          <w:rStyle w:val="Hyperlink.2"/>
          <w:rtl w:val="0"/>
          <w:lang w:val="ru-RU"/>
        </w:rPr>
        <w:t xml:space="preserve">, </w:t>
      </w:r>
      <w:r>
        <w:rPr>
          <w:rStyle w:val="Hyperlink.2"/>
          <w:rtl w:val="0"/>
          <w:lang w:val="ru-RU"/>
        </w:rPr>
        <w:t>связанной с нею деятельности и др</w:t>
      </w:r>
      <w:r>
        <w:rPr>
          <w:rStyle w:val="Hyperlink.2"/>
          <w:rtl w:val="0"/>
          <w:lang w:val="ru-RU"/>
        </w:rPr>
        <w:t xml:space="preserve">.), </w:t>
      </w:r>
      <w:r>
        <w:rPr>
          <w:rStyle w:val="Hyperlink.2"/>
          <w:rtl w:val="0"/>
          <w:lang w:val="ru-RU"/>
        </w:rPr>
        <w:t>обязаны возместить вред</w:t>
      </w:r>
      <w:r>
        <w:rPr>
          <w:rStyle w:val="Hyperlink.2"/>
          <w:rtl w:val="0"/>
          <w:lang w:val="ru-RU"/>
        </w:rPr>
        <w:t xml:space="preserve">, </w:t>
      </w:r>
      <w:r>
        <w:rPr>
          <w:rStyle w:val="Hyperlink.2"/>
          <w:rtl w:val="0"/>
          <w:lang w:val="ru-RU"/>
        </w:rPr>
        <w:t>причиненный источником повышенной опасности</w:t>
      </w:r>
      <w:r>
        <w:rPr>
          <w:rStyle w:val="Hyperlink.2"/>
          <w:rtl w:val="0"/>
          <w:lang w:val="ru-RU"/>
        </w:rPr>
        <w:t xml:space="preserve">, </w:t>
      </w:r>
      <w:r>
        <w:rPr>
          <w:rStyle w:val="Hyperlink.2"/>
          <w:rtl w:val="0"/>
          <w:lang w:val="ru-RU"/>
        </w:rPr>
        <w:t>если не докажут</w:t>
      </w:r>
      <w:r>
        <w:rPr>
          <w:rStyle w:val="Hyperlink.2"/>
          <w:rtl w:val="0"/>
          <w:lang w:val="ru-RU"/>
        </w:rPr>
        <w:t xml:space="preserve">, </w:t>
      </w:r>
      <w:r>
        <w:rPr>
          <w:rStyle w:val="Hyperlink.2"/>
          <w:rtl w:val="0"/>
          <w:lang w:val="ru-RU"/>
        </w:rPr>
        <w:t>что вред возник вследствие непреодолимой силы или умысла потерпевшего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Частью </w:t>
      </w:r>
      <w:r>
        <w:rPr>
          <w:rStyle w:val="Hyperlink.2"/>
          <w:rtl w:val="0"/>
          <w:lang w:val="ru-RU"/>
        </w:rPr>
        <w:t xml:space="preserve">3 </w:t>
      </w:r>
      <w:r>
        <w:rPr>
          <w:rStyle w:val="Hyperlink.2"/>
          <w:rtl w:val="0"/>
          <w:lang w:val="ru-RU"/>
        </w:rPr>
        <w:t xml:space="preserve">статьи </w:t>
      </w:r>
      <w:r>
        <w:rPr>
          <w:rStyle w:val="Hyperlink.2"/>
          <w:rtl w:val="0"/>
          <w:lang w:val="ru-RU"/>
        </w:rPr>
        <w:t xml:space="preserve">1079 </w:t>
      </w:r>
      <w:r>
        <w:rPr>
          <w:rStyle w:val="Hyperlink.2"/>
          <w:rtl w:val="0"/>
          <w:lang w:val="ru-RU"/>
        </w:rPr>
        <w:t>ГК РФ установлено</w:t>
      </w:r>
      <w:r>
        <w:rPr>
          <w:rStyle w:val="Hyperlink.2"/>
          <w:rtl w:val="0"/>
          <w:lang w:val="ru-RU"/>
        </w:rPr>
        <w:t xml:space="preserve">, </w:t>
      </w:r>
      <w:r>
        <w:rPr>
          <w:rStyle w:val="Hyperlink.2"/>
          <w:rtl w:val="0"/>
          <w:lang w:val="ru-RU"/>
        </w:rPr>
        <w:t>что владельцы источников повышенной опасности солидарно несут ответственность за вред</w:t>
      </w:r>
      <w:r>
        <w:rPr>
          <w:rStyle w:val="Hyperlink.2"/>
          <w:rtl w:val="0"/>
          <w:lang w:val="ru-RU"/>
        </w:rPr>
        <w:t xml:space="preserve">, </w:t>
      </w:r>
      <w:r>
        <w:rPr>
          <w:rStyle w:val="Hyperlink.2"/>
          <w:rtl w:val="0"/>
          <w:lang w:val="ru-RU"/>
        </w:rPr>
        <w:t xml:space="preserve">причиненный в результате взаимодействия этих источников </w:t>
      </w:r>
      <w:r>
        <w:rPr>
          <w:rStyle w:val="Hyperlink.2"/>
          <w:rtl w:val="0"/>
          <w:lang w:val="ru-RU"/>
        </w:rPr>
        <w:t>(</w:t>
      </w:r>
      <w:r>
        <w:rPr>
          <w:rStyle w:val="Hyperlink.2"/>
          <w:rtl w:val="0"/>
          <w:lang w:val="ru-RU"/>
        </w:rPr>
        <w:t>столкновения транспортных средств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третьим лицам по основаниям</w:t>
      </w:r>
      <w:r>
        <w:rPr>
          <w:rStyle w:val="Hyperlink.2"/>
          <w:rtl w:val="0"/>
          <w:lang w:val="ru-RU"/>
        </w:rPr>
        <w:t xml:space="preserve">, </w:t>
      </w:r>
      <w:r>
        <w:rPr>
          <w:rStyle w:val="Hyperlink.2"/>
          <w:rtl w:val="0"/>
          <w:lang w:val="ru-RU"/>
        </w:rPr>
        <w:t xml:space="preserve">предусмотренным 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ГК РФ</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силу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4 </w:t>
      </w:r>
      <w:r>
        <w:rPr>
          <w:rStyle w:val="Hyperlink.2"/>
          <w:rtl w:val="0"/>
          <w:lang w:val="ru-RU"/>
        </w:rPr>
        <w:t>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владельцы транспортных средств обязаны на условиях и в порядке</w:t>
      </w:r>
      <w:r>
        <w:rPr>
          <w:rStyle w:val="Hyperlink.2"/>
          <w:rtl w:val="0"/>
          <w:lang w:val="ru-RU"/>
        </w:rPr>
        <w:t xml:space="preserve">, </w:t>
      </w:r>
      <w:r>
        <w:rPr>
          <w:rStyle w:val="Hyperlink.2"/>
          <w:rtl w:val="0"/>
          <w:lang w:val="ru-RU"/>
        </w:rPr>
        <w:t>которые установлены Законом № </w:t>
      </w:r>
      <w:r>
        <w:rPr>
          <w:rStyle w:val="Hyperlink.2"/>
          <w:rtl w:val="0"/>
          <w:lang w:val="ru-RU"/>
        </w:rPr>
        <w:t>40</w:t>
      </w:r>
      <w:r>
        <w:rPr>
          <w:rStyle w:val="Hyperlink.2"/>
          <w:rtl w:val="0"/>
          <w:lang w:val="ru-RU"/>
        </w:rPr>
        <w:t>ФЗ страховать риск своей гражданской ответственности</w:t>
      </w:r>
      <w:r>
        <w:rPr>
          <w:rStyle w:val="Hyperlink.2"/>
          <w:rtl w:val="0"/>
          <w:lang w:val="ru-RU"/>
        </w:rPr>
        <w:t xml:space="preserve">, </w:t>
      </w:r>
      <w:r>
        <w:rPr>
          <w:rStyle w:val="Hyperlink.2"/>
          <w:rtl w:val="0"/>
          <w:lang w:val="ru-RU"/>
        </w:rPr>
        <w:t>которая может наступить вследствие причинения вреда жизни</w:t>
      </w:r>
      <w:r>
        <w:rPr>
          <w:rStyle w:val="Hyperlink.2"/>
          <w:rtl w:val="0"/>
          <w:lang w:val="ru-RU"/>
        </w:rPr>
        <w:t xml:space="preserve">, </w:t>
      </w:r>
      <w:r>
        <w:rPr>
          <w:rStyle w:val="Hyperlink.2"/>
          <w:rtl w:val="0"/>
          <w:lang w:val="ru-RU"/>
        </w:rPr>
        <w:t>здоровью или имуществу других лиц при использовании транспортных средств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1 </w:t>
      </w:r>
      <w:r>
        <w:rPr>
          <w:rStyle w:val="Hyperlink.2"/>
          <w:rtl w:val="0"/>
          <w:lang w:val="ru-RU"/>
        </w:rPr>
        <w:t>Закона № </w:t>
      </w:r>
      <w:r>
        <w:rPr>
          <w:rStyle w:val="Hyperlink.2"/>
          <w:rtl w:val="0"/>
          <w:lang w:val="ru-RU"/>
        </w:rPr>
        <w:t>40-</w:t>
      </w:r>
      <w:r>
        <w:rPr>
          <w:rStyle w:val="Hyperlink.2"/>
          <w:rtl w:val="0"/>
          <w:lang w:val="ru-RU"/>
        </w:rPr>
        <w:t>ФЗ страховым случаем является наступление гражданской ответственности владельца транспортного средства за причинение вреда жизни</w:t>
      </w:r>
      <w:r>
        <w:rPr>
          <w:rStyle w:val="Hyperlink.2"/>
          <w:rtl w:val="0"/>
          <w:lang w:val="ru-RU"/>
        </w:rPr>
        <w:t xml:space="preserve">, </w:t>
      </w:r>
      <w:r>
        <w:rPr>
          <w:rStyle w:val="Hyperlink.2"/>
          <w:rtl w:val="0"/>
          <w:lang w:val="ru-RU"/>
        </w:rPr>
        <w:t>здоровью или имуществу потерпевших при использовании транспортного средства</w:t>
      </w:r>
      <w:r>
        <w:rPr>
          <w:rStyle w:val="Hyperlink.2"/>
          <w:rtl w:val="0"/>
          <w:lang w:val="ru-RU"/>
        </w:rPr>
        <w:t xml:space="preserve">, </w:t>
      </w:r>
      <w:r>
        <w:rPr>
          <w:rStyle w:val="Hyperlink.2"/>
          <w:rtl w:val="0"/>
          <w:lang w:val="ru-RU"/>
        </w:rPr>
        <w:t>влекущее за собой в соответствии с договором обязательного страхования обязанность страховщика осуществить страховую выплату</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47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lang w:val="ru-RU"/>
        </w:rPr>
        <w:t xml:space="preserve">№ </w:t>
      </w:r>
      <w:r>
        <w:rPr>
          <w:rStyle w:val="Hyperlink.2"/>
          <w:rtl w:val="0"/>
          <w:lang w:val="ru-RU"/>
        </w:rPr>
        <w:t xml:space="preserve">58 </w:t>
      </w:r>
      <w:r>
        <w:rPr>
          <w:rStyle w:val="Hyperlink.2"/>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разъяснено</w:t>
      </w:r>
      <w:r>
        <w:rPr>
          <w:rStyle w:val="Hyperlink.2"/>
          <w:rtl w:val="0"/>
          <w:lang w:val="ru-RU"/>
        </w:rPr>
        <w:t xml:space="preserve">, </w:t>
      </w:r>
      <w:r>
        <w:rPr>
          <w:rStyle w:val="Hyperlink.2"/>
          <w:rtl w:val="0"/>
          <w:lang w:val="ru-RU"/>
        </w:rPr>
        <w:t>что страховое возмещение в связи с причинением вреда</w:t>
      </w:r>
      <w:r>
        <w:rPr>
          <w:rStyle w:val="Hyperlink.2"/>
          <w:rtl w:val="0"/>
          <w:lang w:val="ru-RU"/>
        </w:rPr>
        <w:t xml:space="preserve">, </w:t>
      </w:r>
      <w:r>
        <w:rPr>
          <w:rStyle w:val="Hyperlink.2"/>
          <w:rtl w:val="0"/>
          <w:lang w:val="ru-RU"/>
        </w:rPr>
        <w:t xml:space="preserve">возникшего </w:t>
        <w:br w:type="textWrapping"/>
        <w:t>в результате дорожно</w:t>
      </w:r>
      <w:r>
        <w:rPr>
          <w:rStyle w:val="Hyperlink.2"/>
          <w:rtl w:val="0"/>
          <w:lang w:val="ru-RU"/>
        </w:rPr>
        <w:t>-</w:t>
      </w:r>
      <w:r>
        <w:rPr>
          <w:rStyle w:val="Hyperlink.2"/>
          <w:rtl w:val="0"/>
          <w:lang w:val="ru-RU"/>
        </w:rPr>
        <w:t>транспортного происшествия вследствие взаимодействия двух источников повышенной опасности третьему лицу производится каждым страховщиком</w:t>
      </w:r>
      <w:r>
        <w:rPr>
          <w:rStyle w:val="Hyperlink.2"/>
          <w:rtl w:val="0"/>
          <w:lang w:val="ru-RU"/>
        </w:rPr>
        <w:t xml:space="preserve">, </w:t>
      </w:r>
      <w:r>
        <w:rPr>
          <w:rStyle w:val="Hyperlink.2"/>
          <w:rtl w:val="0"/>
          <w:lang w:val="ru-RU"/>
        </w:rPr>
        <w:t>у которых застрахована гражданская ответственность владельцев транспортных средств в пределах страховой суммы</w:t>
      </w:r>
      <w:r>
        <w:rPr>
          <w:rStyle w:val="Hyperlink.2"/>
          <w:rtl w:val="0"/>
          <w:lang w:val="ru-RU"/>
        </w:rPr>
        <w:t xml:space="preserve">, </w:t>
      </w:r>
      <w:r>
        <w:rPr>
          <w:rStyle w:val="Hyperlink.2"/>
          <w:rtl w:val="0"/>
          <w:lang w:val="ru-RU"/>
        </w:rPr>
        <w:t xml:space="preserve">установленной статьей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по каждому договору страхования</w:t>
      </w:r>
      <w:r>
        <w:rPr>
          <w:rStyle w:val="Hyperlink.2"/>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последнем случае ответственность наступает для каждого из владельцев источников повышенной опасности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 связи с этим</w:t>
      </w:r>
      <w:r>
        <w:rPr>
          <w:rStyle w:val="Hyperlink.4"/>
          <w:rtl w:val="0"/>
          <w:lang w:val="ru-RU"/>
        </w:rPr>
        <w:t xml:space="preserve">, </w:t>
      </w:r>
      <w:r>
        <w:rPr>
          <w:rStyle w:val="Hyperlink.4"/>
          <w:rtl w:val="0"/>
          <w:lang w:val="ru-RU"/>
        </w:rPr>
        <w:t>а также учитывая</w:t>
      </w:r>
      <w:r>
        <w:rPr>
          <w:rStyle w:val="Hyperlink.4"/>
          <w:rtl w:val="0"/>
          <w:lang w:val="ru-RU"/>
        </w:rPr>
        <w:t xml:space="preserve">, </w:t>
      </w:r>
      <w:r>
        <w:rPr>
          <w:rStyle w:val="Hyperlink.4"/>
          <w:rtl w:val="0"/>
          <w:lang w:val="ru-RU"/>
        </w:rPr>
        <w:t>что страховым случаем по договору ОСАГО является наступление ответственности владельца транспортного средства при причинении вреда третьим лицам взаимодействием транспортных средств</w:t>
      </w:r>
      <w:r>
        <w:rPr>
          <w:rStyle w:val="Hyperlink.4"/>
          <w:rtl w:val="0"/>
          <w:lang w:val="ru-RU"/>
        </w:rPr>
        <w:t xml:space="preserve">, </w:t>
      </w:r>
      <w:r>
        <w:rPr>
          <w:rStyle w:val="Hyperlink.4"/>
          <w:rtl w:val="0"/>
          <w:lang w:val="ru-RU"/>
        </w:rPr>
        <w:t xml:space="preserve">когда в силу пункта </w:t>
      </w:r>
      <w:r>
        <w:rPr>
          <w:rStyle w:val="Hyperlink.4"/>
          <w:rtl w:val="0"/>
          <w:lang w:val="ru-RU"/>
        </w:rPr>
        <w:t xml:space="preserve">3 </w:t>
      </w:r>
      <w:r>
        <w:rPr>
          <w:rStyle w:val="Hyperlink.4"/>
          <w:rtl w:val="0"/>
          <w:lang w:val="ru-RU"/>
        </w:rPr>
        <w:t xml:space="preserve">статьи </w:t>
      </w:r>
      <w:r>
        <w:rPr>
          <w:rStyle w:val="Hyperlink.4"/>
          <w:rtl w:val="0"/>
          <w:lang w:val="ru-RU"/>
        </w:rPr>
        <w:t xml:space="preserve">1079 </w:t>
      </w:r>
      <w:r>
        <w:rPr>
          <w:rStyle w:val="Hyperlink.4"/>
          <w:rtl w:val="0"/>
          <w:lang w:val="ru-RU"/>
        </w:rPr>
        <w:t>ГК РФ наступает ответственность для каждого из владельцев транспортных средств</w:t>
      </w:r>
      <w:r>
        <w:rPr>
          <w:rStyle w:val="Hyperlink.4"/>
          <w:rtl w:val="0"/>
          <w:lang w:val="ru-RU"/>
        </w:rPr>
        <w:t xml:space="preserve">, </w:t>
      </w:r>
      <w:r>
        <w:rPr>
          <w:rStyle w:val="Hyperlink.4"/>
          <w:rtl w:val="0"/>
          <w:lang w:val="ru-RU"/>
        </w:rPr>
        <w:t>имеет место не один страховой случай</w:t>
      </w:r>
      <w:r>
        <w:rPr>
          <w:rStyle w:val="Hyperlink.4"/>
          <w:rtl w:val="0"/>
          <w:lang w:val="ru-RU"/>
        </w:rPr>
        <w:t xml:space="preserve">, </w:t>
      </w:r>
      <w:r>
        <w:rPr>
          <w:rStyle w:val="Hyperlink.4"/>
          <w:rtl w:val="0"/>
          <w:lang w:val="ru-RU"/>
        </w:rPr>
        <w:t>а страховой случай для каждого договора ОСАГО</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Поскольку при причинении вреда жизни или здоровью размер страховой выплаты не связан с какими</w:t>
      </w:r>
      <w:r>
        <w:rPr>
          <w:rStyle w:val="Hyperlink.4"/>
          <w:rtl w:val="0"/>
          <w:lang w:val="ru-RU"/>
        </w:rPr>
        <w:t>-</w:t>
      </w:r>
      <w:r>
        <w:rPr>
          <w:rStyle w:val="Hyperlink.4"/>
          <w:rtl w:val="0"/>
          <w:lang w:val="ru-RU"/>
        </w:rPr>
        <w:t>либо конкретными материальными убытками и определяется исходя из установленной законом страховой суммы</w:t>
      </w:r>
      <w:r>
        <w:rPr>
          <w:rStyle w:val="Hyperlink.4"/>
          <w:rtl w:val="0"/>
          <w:lang w:val="ru-RU"/>
        </w:rPr>
        <w:t xml:space="preserve">, </w:t>
      </w:r>
      <w:r>
        <w:rPr>
          <w:rStyle w:val="Hyperlink.4"/>
          <w:rtl w:val="0"/>
          <w:lang w:val="ru-RU"/>
        </w:rPr>
        <w:t>такая сумма является страховым возмещением по каждому договору ОСАГО</w:t>
      </w:r>
      <w:r>
        <w:rPr>
          <w:rStyle w:val="Hyperlink.4"/>
          <w:rtl w:val="0"/>
          <w:lang w:val="ru-RU"/>
        </w:rPr>
        <w:t xml:space="preserve">, </w:t>
      </w:r>
      <w:r>
        <w:rPr>
          <w:rStyle w:val="Hyperlink.4"/>
          <w:rtl w:val="0"/>
          <w:lang w:val="ru-RU"/>
        </w:rPr>
        <w:t>в отношении которого страховой случай наступил</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при наступлении у застраховавших ответственность владельцев транспортных средств обязанности возместить третьему лицу вред</w:t>
      </w:r>
      <w:r>
        <w:rPr>
          <w:rStyle w:val="Hyperlink.4"/>
          <w:rtl w:val="0"/>
          <w:lang w:val="ru-RU"/>
        </w:rPr>
        <w:t xml:space="preserve">, </w:t>
      </w:r>
      <w:r>
        <w:rPr>
          <w:rStyle w:val="Hyperlink.4"/>
          <w:rtl w:val="0"/>
          <w:lang w:val="ru-RU"/>
        </w:rPr>
        <w:t>причиненный вследствие использования транспортного средства</w:t>
      </w:r>
      <w:r>
        <w:rPr>
          <w:rStyle w:val="Hyperlink.4"/>
          <w:rtl w:val="0"/>
          <w:lang w:val="ru-RU"/>
        </w:rPr>
        <w:t xml:space="preserve">, </w:t>
      </w:r>
      <w:r>
        <w:rPr>
          <w:rStyle w:val="Hyperlink.4"/>
          <w:rtl w:val="0"/>
          <w:lang w:val="ru-RU"/>
        </w:rPr>
        <w:t>каждый из застраховавших такую ответственность страховщиков обязан произвести соответствующую выплату по каждому из договоров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Аналогичная позиция содержится в </w:t>
      </w:r>
      <w:r>
        <w:rPr>
          <w:rStyle w:val="Hyperlink.2"/>
          <w:rtl w:val="0"/>
          <w:lang w:val="ru-RU"/>
        </w:rPr>
        <w:t xml:space="preserve">пункте </w:t>
      </w:r>
      <w:r>
        <w:rPr>
          <w:rStyle w:val="Hyperlink.2"/>
          <w:rtl w:val="0"/>
          <w:lang w:val="ru-RU"/>
        </w:rPr>
        <w:t xml:space="preserve">9 </w:t>
      </w:r>
      <w:r>
        <w:rPr>
          <w:rStyle w:val="Hyperlink.2"/>
          <w:rtl w:val="0"/>
          <w:lang w:val="ru-RU"/>
        </w:rPr>
        <w:t xml:space="preserve">Обзора судебной практики Верховного Суда Российской Федерации № </w:t>
      </w:r>
      <w:r>
        <w:rPr>
          <w:rStyle w:val="Hyperlink.2"/>
          <w:rtl w:val="0"/>
          <w:lang w:val="ru-RU"/>
        </w:rPr>
        <w:t>4 (2019) (</w:t>
      </w:r>
      <w:r>
        <w:rPr>
          <w:rStyle w:val="Hyperlink.2"/>
          <w:rtl w:val="0"/>
          <w:lang w:val="ru-RU"/>
        </w:rPr>
        <w:t xml:space="preserve">утвержденного Президиумом Верховного Суда Российской Федерации </w:t>
      </w:r>
      <w:r>
        <w:rPr>
          <w:rStyle w:val="Hyperlink.2"/>
          <w:rtl w:val="0"/>
          <w:lang w:val="ru-RU"/>
        </w:rPr>
        <w:t>25.12.2019)</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Федеральным законом от </w:t>
      </w:r>
      <w:r>
        <w:rPr>
          <w:rStyle w:val="Hyperlink.4"/>
          <w:rtl w:val="0"/>
          <w:lang w:val="ru-RU"/>
        </w:rPr>
        <w:t xml:space="preserve">01.05.2019 </w:t>
      </w:r>
      <w:r>
        <w:rPr>
          <w:rStyle w:val="Hyperlink.4"/>
          <w:rtl w:val="0"/>
          <w:lang w:val="ru-RU"/>
        </w:rPr>
        <w:t xml:space="preserve">№ </w:t>
      </w:r>
      <w:r>
        <w:rPr>
          <w:rStyle w:val="Hyperlink.4"/>
          <w:rtl w:val="0"/>
          <w:lang w:val="ru-RU"/>
        </w:rPr>
        <w:t>88-</w:t>
      </w:r>
      <w:r>
        <w:rPr>
          <w:rStyle w:val="Hyperlink.4"/>
          <w:rtl w:val="0"/>
          <w:lang w:val="ru-RU"/>
        </w:rPr>
        <w:t xml:space="preserve">ФЗ статья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дополнена пунктом </w:t>
      </w:r>
      <w:r>
        <w:rPr>
          <w:rStyle w:val="Hyperlink.4"/>
          <w:rtl w:val="0"/>
          <w:lang w:val="ru-RU"/>
        </w:rPr>
        <w:t xml:space="preserve">9.1, </w:t>
      </w:r>
      <w:r>
        <w:rPr>
          <w:rStyle w:val="Hyperlink.4"/>
          <w:rtl w:val="0"/>
          <w:lang w:val="ru-RU"/>
        </w:rPr>
        <w:t>согласно которому в случае</w:t>
      </w:r>
      <w:r>
        <w:rPr>
          <w:rStyle w:val="Hyperlink.4"/>
          <w:rtl w:val="0"/>
          <w:lang w:val="ru-RU"/>
        </w:rPr>
        <w:t xml:space="preserve">, </w:t>
      </w:r>
      <w:r>
        <w:rPr>
          <w:rStyle w:val="Hyperlink.4"/>
          <w:rtl w:val="0"/>
          <w:lang w:val="ru-RU"/>
        </w:rPr>
        <w:t>если ответственными за вред</w:t>
      </w:r>
      <w:r>
        <w:rPr>
          <w:rStyle w:val="Hyperlink.4"/>
          <w:rtl w:val="0"/>
          <w:lang w:val="ru-RU"/>
        </w:rPr>
        <w:t xml:space="preserve">, </w:t>
      </w:r>
      <w:r>
        <w:rPr>
          <w:rStyle w:val="Hyperlink.4"/>
          <w:rtl w:val="0"/>
          <w:lang w:val="ru-RU"/>
        </w:rPr>
        <w:t>причиненный жизни или здоровью потерпевшего при наступлении одного и того же страхового случая</w:t>
      </w:r>
      <w:r>
        <w:rPr>
          <w:rStyle w:val="Hyperlink.4"/>
          <w:rtl w:val="0"/>
          <w:lang w:val="ru-RU"/>
        </w:rPr>
        <w:t xml:space="preserve">, </w:t>
      </w:r>
      <w:r>
        <w:rPr>
          <w:rStyle w:val="Hyperlink.4"/>
          <w:rtl w:val="0"/>
          <w:lang w:val="ru-RU"/>
        </w:rPr>
        <w:t>признаны несколько участников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страховщики солидарно осуществляют страховую выплату потерпевшему в части возмещения указанного вреда в порядке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22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 этом случае общий размер страховой выплаты</w:t>
      </w:r>
      <w:r>
        <w:rPr>
          <w:rStyle w:val="Hyperlink.4"/>
          <w:rtl w:val="0"/>
          <w:lang w:val="ru-RU"/>
        </w:rPr>
        <w:t xml:space="preserve">, </w:t>
      </w:r>
      <w:r>
        <w:rPr>
          <w:rStyle w:val="Hyperlink.4"/>
          <w:rtl w:val="0"/>
          <w:lang w:val="ru-RU"/>
        </w:rPr>
        <w:t>осуществленной страховщиками</w:t>
      </w:r>
      <w:r>
        <w:rPr>
          <w:rStyle w:val="Hyperlink.4"/>
          <w:rtl w:val="0"/>
          <w:lang w:val="ru-RU"/>
        </w:rPr>
        <w:t xml:space="preserve">, </w:t>
      </w:r>
      <w:r>
        <w:rPr>
          <w:rStyle w:val="Hyperlink.4"/>
          <w:rtl w:val="0"/>
          <w:lang w:val="ru-RU"/>
        </w:rPr>
        <w:t>не может превышать размер страховой суммы</w:t>
      </w:r>
      <w:r>
        <w:rPr>
          <w:rStyle w:val="Hyperlink.4"/>
          <w:rtl w:val="0"/>
          <w:lang w:val="ru-RU"/>
        </w:rPr>
        <w:t xml:space="preserve">, </w:t>
      </w:r>
      <w:r>
        <w:rPr>
          <w:rStyle w:val="Hyperlink.4"/>
          <w:rtl w:val="0"/>
          <w:lang w:val="ru-RU"/>
        </w:rPr>
        <w:t xml:space="preserve">предусмотренной 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Указанная норма вступила в силу </w:t>
      </w:r>
      <w:r>
        <w:rPr>
          <w:rStyle w:val="Hyperlink.4"/>
          <w:rtl w:val="0"/>
          <w:lang w:val="ru-RU"/>
        </w:rPr>
        <w:t>01.05.2019.</w:t>
      </w:r>
    </w:p>
    <w:p>
      <w:pPr>
        <w:pStyle w:val="Normal.0"/>
        <w:shd w:val="clear" w:color="auto" w:fill="ffffff"/>
        <w:spacing w:after="0" w:line="336" w:lineRule="auto"/>
        <w:ind w:firstLine="709"/>
        <w:jc w:val="both"/>
        <w:rPr>
          <w:rStyle w:val="Hyperlink.4"/>
        </w:rPr>
      </w:pPr>
      <w:r>
        <w:rPr>
          <w:rStyle w:val="Hyperlink.4"/>
          <w:rtl w:val="0"/>
          <w:lang w:val="ru-RU"/>
        </w:rPr>
        <w:t>Если после заключения договора принят закон</w:t>
      </w:r>
      <w:r>
        <w:rPr>
          <w:rStyle w:val="Hyperlink.4"/>
          <w:rtl w:val="0"/>
          <w:lang w:val="ru-RU"/>
        </w:rPr>
        <w:t xml:space="preserve">, </w:t>
      </w:r>
      <w:r>
        <w:rPr>
          <w:rStyle w:val="Hyperlink.4"/>
          <w:rtl w:val="0"/>
          <w:lang w:val="ru-RU"/>
        </w:rPr>
        <w:t>устанавливающий обязательные для сторон правила иные</w:t>
      </w:r>
      <w:r>
        <w:rPr>
          <w:rStyle w:val="Hyperlink.4"/>
          <w:rtl w:val="0"/>
          <w:lang w:val="ru-RU"/>
        </w:rPr>
        <w:t xml:space="preserve">, </w:t>
      </w:r>
      <w:r>
        <w:rPr>
          <w:rStyle w:val="Hyperlink.4"/>
          <w:rtl w:val="0"/>
          <w:lang w:val="ru-RU"/>
        </w:rPr>
        <w:t>чем те</w:t>
      </w:r>
      <w:r>
        <w:rPr>
          <w:rStyle w:val="Hyperlink.4"/>
          <w:rtl w:val="0"/>
          <w:lang w:val="ru-RU"/>
        </w:rPr>
        <w:t xml:space="preserve">, </w:t>
      </w:r>
      <w:r>
        <w:rPr>
          <w:rStyle w:val="Hyperlink.4"/>
          <w:rtl w:val="0"/>
          <w:lang w:val="ru-RU"/>
        </w:rPr>
        <w:t>которые действовали при заключении договора</w:t>
      </w:r>
      <w:r>
        <w:rPr>
          <w:rStyle w:val="Hyperlink.4"/>
          <w:rtl w:val="0"/>
          <w:lang w:val="ru-RU"/>
        </w:rPr>
        <w:t xml:space="preserve">, </w:t>
      </w:r>
      <w:r>
        <w:rPr>
          <w:rStyle w:val="Hyperlink.4"/>
          <w:rtl w:val="0"/>
          <w:lang w:val="ru-RU"/>
        </w:rPr>
        <w:t>условия заключенного договора сохраняют силу</w:t>
      </w:r>
      <w:r>
        <w:rPr>
          <w:rStyle w:val="Hyperlink.4"/>
          <w:rtl w:val="0"/>
          <w:lang w:val="ru-RU"/>
        </w:rPr>
        <w:t xml:space="preserve">, </w:t>
      </w:r>
      <w:r>
        <w:rPr>
          <w:rStyle w:val="Hyperlink.4"/>
          <w:rtl w:val="0"/>
          <w:lang w:val="ru-RU"/>
        </w:rPr>
        <w:t>кроме случаев</w:t>
      </w:r>
      <w:r>
        <w:rPr>
          <w:rStyle w:val="Hyperlink.4"/>
          <w:rtl w:val="0"/>
          <w:lang w:val="ru-RU"/>
        </w:rPr>
        <w:t xml:space="preserve">, </w:t>
      </w:r>
      <w:r>
        <w:rPr>
          <w:rStyle w:val="Hyperlink.4"/>
          <w:rtl w:val="0"/>
          <w:lang w:val="ru-RU"/>
        </w:rPr>
        <w:t>когда в законе установлено</w:t>
      </w:r>
      <w:r>
        <w:rPr>
          <w:rStyle w:val="Hyperlink.4"/>
          <w:rtl w:val="0"/>
          <w:lang w:val="ru-RU"/>
        </w:rPr>
        <w:t xml:space="preserve">, </w:t>
      </w:r>
      <w:r>
        <w:rPr>
          <w:rStyle w:val="Hyperlink.4"/>
          <w:rtl w:val="0"/>
          <w:lang w:val="ru-RU"/>
        </w:rPr>
        <w:t>что его действие распространяется на отношения</w:t>
      </w:r>
      <w:r>
        <w:rPr>
          <w:rStyle w:val="Hyperlink.4"/>
          <w:rtl w:val="0"/>
          <w:lang w:val="ru-RU"/>
        </w:rPr>
        <w:t xml:space="preserve">, </w:t>
      </w:r>
      <w:r>
        <w:rPr>
          <w:rStyle w:val="Hyperlink.4"/>
          <w:rtl w:val="0"/>
          <w:lang w:val="ru-RU"/>
        </w:rPr>
        <w:t xml:space="preserve">возникшие из ранее заключенных договоров </w:t>
      </w:r>
      <w:r>
        <w:rPr>
          <w:rStyle w:val="Hyperlink.4"/>
          <w:rtl w:val="0"/>
          <w:lang w:val="ru-RU"/>
        </w:rPr>
        <w:t>(</w:t>
      </w:r>
      <w:r>
        <w:rPr>
          <w:rStyle w:val="Hyperlink.4"/>
          <w:rtl w:val="0"/>
          <w:lang w:val="ru-RU"/>
        </w:rPr>
        <w:t xml:space="preserve">часть </w:t>
      </w:r>
      <w:r>
        <w:rPr>
          <w:rStyle w:val="Hyperlink.4"/>
          <w:rtl w:val="0"/>
          <w:lang w:val="ru-RU"/>
        </w:rPr>
        <w:t xml:space="preserve">2 </w:t>
      </w:r>
      <w:r>
        <w:rPr>
          <w:rStyle w:val="Hyperlink.4"/>
          <w:rtl w:val="0"/>
          <w:lang w:val="ru-RU"/>
        </w:rPr>
        <w:t xml:space="preserve">статьи </w:t>
      </w:r>
      <w:r>
        <w:rPr>
          <w:rStyle w:val="Hyperlink.4"/>
          <w:rtl w:val="0"/>
          <w:lang w:val="ru-RU"/>
        </w:rPr>
        <w:t xml:space="preserve">422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7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указано</w:t>
      </w:r>
      <w:r>
        <w:rPr>
          <w:rStyle w:val="Hyperlink.4"/>
          <w:rtl w:val="0"/>
          <w:lang w:val="ru-RU"/>
        </w:rPr>
        <w:t xml:space="preserve">, </w:t>
      </w:r>
      <w:r>
        <w:rPr>
          <w:rStyle w:val="Hyperlink.4"/>
          <w:rtl w:val="0"/>
          <w:lang w:val="ru-RU"/>
        </w:rPr>
        <w:t xml:space="preserve">что договор обязательного страхования является публичным </w:t>
        <w:br w:type="textWrapping"/>
        <w:t xml:space="preserve">и должен соответствовать Закону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иным правовым актам</w:t>
      </w:r>
      <w:r>
        <w:rPr>
          <w:rStyle w:val="Hyperlink.4"/>
          <w:rtl w:val="0"/>
          <w:lang w:val="ru-RU"/>
        </w:rPr>
        <w:t xml:space="preserve">, </w:t>
      </w:r>
      <w:r>
        <w:rPr>
          <w:rStyle w:val="Hyperlink.4"/>
          <w:rtl w:val="0"/>
          <w:lang w:val="ru-RU"/>
        </w:rPr>
        <w:t>принятым в целях его реализации</w:t>
      </w:r>
      <w:r>
        <w:rPr>
          <w:rStyle w:val="Hyperlink.4"/>
          <w:rtl w:val="0"/>
          <w:lang w:val="ru-RU"/>
        </w:rPr>
        <w:t xml:space="preserve">, </w:t>
      </w:r>
      <w:r>
        <w:rPr>
          <w:rStyle w:val="Hyperlink.4"/>
          <w:rtl w:val="0"/>
          <w:lang w:val="ru-RU"/>
        </w:rPr>
        <w:t xml:space="preserve">действующим </w:t>
        <w:br w:type="textWrapping"/>
        <w:t>в момент заключения договора</w:t>
      </w:r>
      <w:r>
        <w:rPr>
          <w:rStyle w:val="Hyperlink.4"/>
          <w:rtl w:val="0"/>
          <w:lang w:val="ru-RU"/>
        </w:rPr>
        <w:t xml:space="preserve">. </w:t>
      </w:r>
      <w:r>
        <w:rPr>
          <w:rStyle w:val="Hyperlink.4"/>
          <w:rtl w:val="0"/>
          <w:lang w:val="ru-RU"/>
        </w:rPr>
        <w:t xml:space="preserve">Изменение положений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Правил после заключения договора не влечет изменения положений договора </w:t>
      </w:r>
      <w:r>
        <w:rPr>
          <w:rStyle w:val="Hyperlink.4"/>
          <w:rtl w:val="0"/>
          <w:lang w:val="ru-RU"/>
        </w:rPr>
        <w:t>(</w:t>
      </w:r>
      <w:r>
        <w:rPr>
          <w:rStyle w:val="Hyperlink.4"/>
          <w:rtl w:val="0"/>
          <w:lang w:val="ru-RU"/>
        </w:rPr>
        <w:t>в частности</w:t>
      </w:r>
      <w:r>
        <w:rPr>
          <w:rStyle w:val="Hyperlink.4"/>
          <w:rtl w:val="0"/>
          <w:lang w:val="ru-RU"/>
        </w:rPr>
        <w:t xml:space="preserve">, </w:t>
      </w:r>
      <w:r>
        <w:rPr>
          <w:rStyle w:val="Hyperlink.4"/>
          <w:rtl w:val="0"/>
          <w:lang w:val="ru-RU"/>
        </w:rPr>
        <w:t>о порядке исполнения</w:t>
      </w:r>
      <w:r>
        <w:rPr>
          <w:rStyle w:val="Hyperlink.4"/>
          <w:rtl w:val="0"/>
          <w:lang w:val="ru-RU"/>
        </w:rPr>
        <w:t xml:space="preserve">, </w:t>
      </w:r>
      <w:r>
        <w:rPr>
          <w:rStyle w:val="Hyperlink.4"/>
          <w:rtl w:val="0"/>
          <w:lang w:val="ru-RU"/>
        </w:rPr>
        <w:t>сроках действия</w:t>
      </w:r>
      <w:r>
        <w:rPr>
          <w:rStyle w:val="Hyperlink.4"/>
          <w:rtl w:val="0"/>
          <w:lang w:val="ru-RU"/>
        </w:rPr>
        <w:t xml:space="preserve">, </w:t>
      </w:r>
      <w:r>
        <w:rPr>
          <w:rStyle w:val="Hyperlink.4"/>
          <w:rtl w:val="0"/>
          <w:lang w:val="ru-RU"/>
        </w:rPr>
        <w:t>существенных условиях</w:t>
      </w:r>
      <w:r>
        <w:rPr>
          <w:rStyle w:val="Hyperlink.4"/>
          <w:rtl w:val="0"/>
          <w:lang w:val="ru-RU"/>
        </w:rPr>
        <w:t xml:space="preserve">), </w:t>
      </w:r>
      <w:r>
        <w:rPr>
          <w:rStyle w:val="Hyperlink.4"/>
          <w:rtl w:val="0"/>
          <w:lang w:val="ru-RU"/>
        </w:rPr>
        <w:t>за исключением случаев</w:t>
      </w:r>
      <w:r>
        <w:rPr>
          <w:rStyle w:val="Hyperlink.4"/>
          <w:rtl w:val="0"/>
          <w:lang w:val="ru-RU"/>
        </w:rPr>
        <w:t xml:space="preserve">, </w:t>
      </w:r>
      <w:r>
        <w:rPr>
          <w:rStyle w:val="Hyperlink.4"/>
          <w:rtl w:val="0"/>
          <w:lang w:val="ru-RU"/>
        </w:rPr>
        <w:t>когда закон распространяется на отношения</w:t>
      </w:r>
      <w:r>
        <w:rPr>
          <w:rStyle w:val="Hyperlink.4"/>
          <w:rtl w:val="0"/>
          <w:lang w:val="ru-RU"/>
        </w:rPr>
        <w:t xml:space="preserve">, </w:t>
      </w:r>
      <w:r>
        <w:rPr>
          <w:rStyle w:val="Hyperlink.4"/>
          <w:rtl w:val="0"/>
          <w:lang w:val="ru-RU"/>
        </w:rPr>
        <w:t xml:space="preserve">возникшие из ранее заключенных договоров </w:t>
      </w:r>
      <w:r>
        <w:rPr>
          <w:rStyle w:val="Hyperlink.4"/>
          <w:rtl w:val="0"/>
          <w:lang w:val="ru-RU"/>
        </w:rPr>
        <w:t>(</w:t>
      </w:r>
      <w:r>
        <w:rPr>
          <w:rStyle w:val="Hyperlink.4"/>
          <w:rtl w:val="0"/>
          <w:lang w:val="ru-RU"/>
        </w:rPr>
        <w:t xml:space="preserve">пункты </w:t>
      </w:r>
      <w:r>
        <w:rPr>
          <w:rStyle w:val="Hyperlink.4"/>
          <w:rtl w:val="0"/>
          <w:lang w:val="ru-RU"/>
        </w:rPr>
        <w:t xml:space="preserve">1 </w:t>
      </w:r>
      <w:r>
        <w:rPr>
          <w:rStyle w:val="Hyperlink.4"/>
          <w:rtl w:val="0"/>
          <w:lang w:val="ru-RU"/>
        </w:rPr>
        <w:t xml:space="preserve">и </w:t>
      </w:r>
      <w:r>
        <w:rPr>
          <w:rStyle w:val="Hyperlink.4"/>
          <w:rtl w:val="0"/>
          <w:lang w:val="ru-RU"/>
        </w:rPr>
        <w:t xml:space="preserve">2 </w:t>
      </w:r>
      <w:r>
        <w:rPr>
          <w:rStyle w:val="Hyperlink.4"/>
          <w:rtl w:val="0"/>
          <w:lang w:val="ru-RU"/>
        </w:rPr>
        <w:t xml:space="preserve">статьи </w:t>
      </w:r>
      <w:r>
        <w:rPr>
          <w:rStyle w:val="Hyperlink.4"/>
          <w:rtl w:val="0"/>
          <w:lang w:val="ru-RU"/>
        </w:rPr>
        <w:t xml:space="preserve">422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Соответственно</w:t>
      </w:r>
      <w:r>
        <w:rPr>
          <w:rStyle w:val="Hyperlink.2"/>
          <w:rtl w:val="0"/>
          <w:lang w:val="ru-RU"/>
        </w:rPr>
        <w:t xml:space="preserve">, </w:t>
      </w:r>
      <w:r>
        <w:rPr>
          <w:rStyle w:val="Hyperlink.2"/>
          <w:rtl w:val="0"/>
          <w:lang w:val="ru-RU"/>
        </w:rPr>
        <w:t>ограничения объема обязательств страховщиков</w:t>
      </w:r>
      <w:r>
        <w:rPr>
          <w:rStyle w:val="Hyperlink.2"/>
          <w:rtl w:val="0"/>
          <w:lang w:val="ru-RU"/>
        </w:rPr>
        <w:t xml:space="preserve">, </w:t>
      </w:r>
      <w:r>
        <w:rPr>
          <w:rStyle w:val="Hyperlink.2"/>
          <w:rtl w:val="0"/>
          <w:lang w:val="ru-RU"/>
        </w:rPr>
        <w:t xml:space="preserve">предусмотренные пунктом </w:t>
      </w:r>
      <w:r>
        <w:rPr>
          <w:rStyle w:val="Hyperlink.2"/>
          <w:rtl w:val="0"/>
          <w:lang w:val="ru-RU"/>
        </w:rPr>
        <w:t xml:space="preserve">9.1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rPr>
        <w:br w:type="textWrapping"/>
        <w:t>не применяются к случаям выплаты страхового возмещения по договорам ОСАГО</w:t>
      </w:r>
      <w:r>
        <w:rPr>
          <w:rStyle w:val="Hyperlink.2"/>
          <w:rtl w:val="0"/>
          <w:lang w:val="ru-RU"/>
        </w:rPr>
        <w:t xml:space="preserve">, </w:t>
      </w:r>
      <w:r>
        <w:rPr>
          <w:rStyle w:val="Hyperlink.2"/>
          <w:rtl w:val="0"/>
          <w:lang w:val="ru-RU"/>
        </w:rPr>
        <w:t xml:space="preserve">заключенным до </w:t>
      </w:r>
      <w:r>
        <w:rPr>
          <w:rStyle w:val="Hyperlink.2"/>
          <w:rtl w:val="0"/>
          <w:lang w:val="ru-RU"/>
        </w:rPr>
        <w:t>01.05.2019.</w:t>
      </w:r>
    </w:p>
    <w:p>
      <w:pPr>
        <w:pStyle w:val="Normal.0"/>
        <w:shd w:val="clear" w:color="auto" w:fill="ffffff"/>
        <w:spacing w:after="0" w:line="336" w:lineRule="auto"/>
        <w:ind w:firstLine="709"/>
        <w:jc w:val="both"/>
        <w:rPr>
          <w:rStyle w:val="Hyperlink.4"/>
        </w:rPr>
      </w:pPr>
      <w:r>
        <w:rPr>
          <w:rStyle w:val="Hyperlink.2"/>
          <w:rtl w:val="0"/>
          <w:lang w:val="ru-RU"/>
        </w:rPr>
        <w:t xml:space="preserve">Договор ОСАГО заключен </w:t>
      </w:r>
      <w:r>
        <w:rPr>
          <w:rStyle w:val="Hyperlink.3"/>
          <w:rtl w:val="0"/>
          <w:lang w:val="ru-RU"/>
        </w:rPr>
        <w:t>27.09.2019</w:t>
      </w:r>
      <w:r>
        <w:rPr>
          <w:rStyle w:val="Hyperlink.2"/>
          <w:rtl w:val="0"/>
          <w:lang w:val="ru-RU"/>
        </w:rPr>
        <w:t>,</w:t>
      </w:r>
      <w:r>
        <w:rPr>
          <w:rStyle w:val="Hyperlink.4"/>
          <w:rtl w:val="0"/>
          <w:lang w:val="ru-RU"/>
        </w:rPr>
        <w:t xml:space="preserve"> в связи с чем к нему применяются положения пункта </w:t>
      </w:r>
      <w:r>
        <w:rPr>
          <w:rStyle w:val="Hyperlink.4"/>
          <w:rtl w:val="0"/>
          <w:lang w:val="ru-RU"/>
        </w:rPr>
        <w:t xml:space="preserve">9.1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согласно которым в случае</w:t>
      </w:r>
      <w:r>
        <w:rPr>
          <w:rStyle w:val="Hyperlink.4"/>
          <w:rtl w:val="0"/>
          <w:lang w:val="ru-RU"/>
        </w:rPr>
        <w:t xml:space="preserve">, </w:t>
      </w:r>
      <w:r>
        <w:rPr>
          <w:rStyle w:val="Hyperlink.4"/>
          <w:rtl w:val="0"/>
          <w:lang w:val="ru-RU"/>
        </w:rPr>
        <w:t>когда ответственными за вред</w:t>
      </w:r>
      <w:r>
        <w:rPr>
          <w:rStyle w:val="Hyperlink.4"/>
          <w:rtl w:val="0"/>
          <w:lang w:val="ru-RU"/>
        </w:rPr>
        <w:t xml:space="preserve">, </w:t>
      </w:r>
      <w:r>
        <w:rPr>
          <w:rStyle w:val="Hyperlink.4"/>
          <w:rtl w:val="0"/>
          <w:lang w:val="ru-RU"/>
        </w:rPr>
        <w:t>причиненный жизни или здоровью потерпевшего при наступлении одного и того же страхового случая</w:t>
      </w:r>
      <w:r>
        <w:rPr>
          <w:rStyle w:val="Hyperlink.4"/>
          <w:rtl w:val="0"/>
          <w:lang w:val="ru-RU"/>
        </w:rPr>
        <w:t xml:space="preserve">, </w:t>
      </w:r>
      <w:r>
        <w:rPr>
          <w:rStyle w:val="Hyperlink.4"/>
          <w:rtl w:val="0"/>
          <w:lang w:val="ru-RU"/>
        </w:rPr>
        <w:t>признаны несколько участников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страховщики солидарно осуществляют страховую выплату потерпевшему в части возмещения указанного вреда</w:t>
      </w:r>
      <w:r>
        <w:rPr>
          <w:rStyle w:val="Hyperlink.4"/>
          <w:rtl w:val="0"/>
          <w:lang w:val="ru-RU"/>
        </w:rPr>
        <w:t xml:space="preserve">, </w:t>
      </w:r>
      <w:r>
        <w:rPr>
          <w:rStyle w:val="Hyperlink.4"/>
          <w:rtl w:val="0"/>
          <w:lang w:val="ru-RU"/>
        </w:rPr>
        <w:t>общий размер страховой выплаты</w:t>
      </w:r>
      <w:r>
        <w:rPr>
          <w:rStyle w:val="Hyperlink.4"/>
          <w:rtl w:val="0"/>
          <w:lang w:val="ru-RU"/>
        </w:rPr>
        <w:t xml:space="preserve">, </w:t>
      </w:r>
      <w:r>
        <w:rPr>
          <w:rStyle w:val="Hyperlink.4"/>
          <w:rtl w:val="0"/>
          <w:lang w:val="ru-RU"/>
        </w:rPr>
        <w:t>осуществленной страховщиками</w:t>
      </w:r>
      <w:r>
        <w:rPr>
          <w:rStyle w:val="Hyperlink.4"/>
          <w:rtl w:val="0"/>
          <w:lang w:val="ru-RU"/>
        </w:rPr>
        <w:t xml:space="preserve">, </w:t>
      </w:r>
      <w:r>
        <w:rPr>
          <w:rStyle w:val="Hyperlink.4"/>
          <w:rtl w:val="0"/>
          <w:lang w:val="ru-RU"/>
        </w:rPr>
        <w:t>не может превышать размер страховой суммы</w:t>
      </w:r>
      <w:r>
        <w:rPr>
          <w:rStyle w:val="Hyperlink.4"/>
          <w:rtl w:val="0"/>
          <w:lang w:val="ru-RU"/>
        </w:rPr>
        <w:t xml:space="preserve">, </w:t>
      </w:r>
      <w:r>
        <w:rPr>
          <w:rStyle w:val="Hyperlink.4"/>
          <w:rtl w:val="0"/>
          <w:lang w:val="ru-RU"/>
        </w:rPr>
        <w:t xml:space="preserve">предусмотренной 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after="0" w:line="336" w:lineRule="auto"/>
        <w:ind w:firstLine="709"/>
        <w:jc w:val="both"/>
        <w:rPr>
          <w:rStyle w:val="Hyperlink.2"/>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323 </w:t>
      </w:r>
      <w:r>
        <w:rPr>
          <w:rStyle w:val="Hyperlink.4"/>
          <w:rtl w:val="0"/>
          <w:lang w:val="ru-RU"/>
        </w:rPr>
        <w:t xml:space="preserve">ГК РФ </w:t>
      </w:r>
      <w:r>
        <w:rPr>
          <w:rStyle w:val="Hyperlink.2"/>
          <w:rtl w:val="0"/>
          <w:lang w:val="ru-RU"/>
        </w:rPr>
        <w:t xml:space="preserve">при солидарной обязанности должников кредитор вправе требовать исполнения </w:t>
        <w:br w:type="textWrapping"/>
        <w:t>как от всех должников совместно</w:t>
      </w:r>
      <w:r>
        <w:rPr>
          <w:rStyle w:val="Hyperlink.2"/>
          <w:rtl w:val="0"/>
          <w:lang w:val="ru-RU"/>
        </w:rPr>
        <w:t xml:space="preserve">, </w:t>
      </w:r>
      <w:r>
        <w:rPr>
          <w:rStyle w:val="Hyperlink.2"/>
          <w:rtl w:val="0"/>
          <w:lang w:val="ru-RU"/>
        </w:rPr>
        <w:t>так и от любого из них в отдельности</w:t>
      </w:r>
      <w:r>
        <w:rPr>
          <w:rStyle w:val="Hyperlink.2"/>
          <w:rtl w:val="0"/>
          <w:lang w:val="ru-RU"/>
        </w:rPr>
        <w:t xml:space="preserve">, </w:t>
      </w:r>
      <w:r>
        <w:rPr>
          <w:rStyle w:val="Hyperlink.2"/>
          <w:rtl w:val="0"/>
          <w:lang w:val="ru-RU"/>
        </w:rPr>
        <w:t>при этом как полностью</w:t>
      </w:r>
      <w:r>
        <w:rPr>
          <w:rStyle w:val="Hyperlink.2"/>
          <w:rtl w:val="0"/>
          <w:lang w:val="ru-RU"/>
        </w:rPr>
        <w:t xml:space="preserve">, </w:t>
      </w:r>
      <w:r>
        <w:rPr>
          <w:rStyle w:val="Hyperlink.2"/>
          <w:rtl w:val="0"/>
          <w:lang w:val="ru-RU"/>
        </w:rPr>
        <w:t>так и в части долга</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Соответственно</w:t>
      </w:r>
      <w:r>
        <w:rPr>
          <w:rStyle w:val="Hyperlink.2"/>
          <w:rtl w:val="0"/>
          <w:lang w:val="ru-RU"/>
        </w:rPr>
        <w:t xml:space="preserve">, </w:t>
      </w:r>
      <w:r>
        <w:rPr>
          <w:rStyle w:val="Hyperlink.2"/>
          <w:rtl w:val="0"/>
          <w:lang w:val="ru-RU"/>
        </w:rPr>
        <w:t xml:space="preserve">существо солидарного обязательства </w:t>
      </w:r>
      <w:r>
        <w:rPr>
          <w:rStyle w:val="Hyperlink.2"/>
          <w:rtl w:val="0"/>
          <w:lang w:val="ru-RU"/>
        </w:rPr>
        <w:t>(</w:t>
      </w:r>
      <w:r>
        <w:rPr>
          <w:rStyle w:val="Hyperlink.2"/>
          <w:rtl w:val="0"/>
          <w:lang w:val="ru-RU"/>
        </w:rPr>
        <w:t>солидарной ответственности</w:t>
      </w:r>
      <w:r>
        <w:rPr>
          <w:rStyle w:val="Hyperlink.2"/>
          <w:rtl w:val="0"/>
          <w:lang w:val="ru-RU"/>
        </w:rPr>
        <w:t xml:space="preserve">) </w:t>
      </w:r>
      <w:r>
        <w:rPr>
          <w:rStyle w:val="Hyperlink.2"/>
          <w:rtl w:val="0"/>
          <w:lang w:val="ru-RU"/>
        </w:rPr>
        <w:t xml:space="preserve">предполагает наличие нескольких обязанных лиц </w:t>
      </w:r>
      <w:r>
        <w:rPr>
          <w:rStyle w:val="Hyperlink.2"/>
          <w:rtl w:val="0"/>
          <w:lang w:val="ru-RU"/>
        </w:rPr>
        <w:t>(</w:t>
      </w:r>
      <w:r>
        <w:rPr>
          <w:rStyle w:val="Hyperlink.2"/>
          <w:rtl w:val="0"/>
          <w:lang w:val="ru-RU"/>
        </w:rPr>
        <w:t>должников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С учетом разъяснений</w:t>
      </w:r>
      <w:r>
        <w:rPr>
          <w:rStyle w:val="Hyperlink.2"/>
          <w:rtl w:val="0"/>
          <w:lang w:val="ru-RU"/>
        </w:rPr>
        <w:t xml:space="preserve">, </w:t>
      </w:r>
      <w:r>
        <w:rPr>
          <w:rStyle w:val="Hyperlink.2"/>
          <w:rtl w:val="0"/>
          <w:lang w:val="ru-RU"/>
        </w:rPr>
        <w:t xml:space="preserve">содержащихся в пункте </w:t>
      </w:r>
      <w:r>
        <w:rPr>
          <w:rStyle w:val="Hyperlink.2"/>
          <w:rtl w:val="0"/>
          <w:lang w:val="ru-RU"/>
        </w:rPr>
        <w:t xml:space="preserve">47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 xml:space="preserve">и в </w:t>
      </w:r>
      <w:r>
        <w:rPr>
          <w:rStyle w:val="Hyperlink.2"/>
          <w:rtl w:val="0"/>
          <w:lang w:val="ru-RU"/>
        </w:rPr>
        <w:t xml:space="preserve">пункте </w:t>
      </w:r>
      <w:r>
        <w:rPr>
          <w:rStyle w:val="Hyperlink.2"/>
          <w:rtl w:val="0"/>
          <w:lang w:val="ru-RU"/>
        </w:rPr>
        <w:t xml:space="preserve">9 </w:t>
      </w:r>
      <w:r>
        <w:rPr>
          <w:rStyle w:val="Hyperlink.2"/>
          <w:rtl w:val="0"/>
          <w:lang w:val="ru-RU"/>
        </w:rPr>
        <w:t xml:space="preserve">Обзора судебной практики Верховного Суда Российской Федерации № </w:t>
      </w:r>
      <w:r>
        <w:rPr>
          <w:rStyle w:val="Hyperlink.2"/>
          <w:rtl w:val="0"/>
          <w:lang w:val="ru-RU"/>
        </w:rPr>
        <w:t>4 (2019) (</w:t>
      </w:r>
      <w:r>
        <w:rPr>
          <w:rStyle w:val="Hyperlink.2"/>
          <w:rtl w:val="0"/>
          <w:lang w:val="ru-RU"/>
        </w:rPr>
        <w:t xml:space="preserve">утвержденного Президиумом Верховного Суда Российской Федерации </w:t>
      </w:r>
      <w:r>
        <w:rPr>
          <w:rStyle w:val="Hyperlink.2"/>
          <w:rtl w:val="0"/>
          <w:lang w:val="ru-RU"/>
        </w:rPr>
        <w:t xml:space="preserve">25.12.2019), </w:t>
      </w:r>
      <w:r>
        <w:rPr>
          <w:rStyle w:val="Hyperlink.2"/>
          <w:rtl w:val="0"/>
          <w:lang w:val="ru-RU"/>
        </w:rPr>
        <w:t>об обязанности застраховавших гражданскую ответственность причинителей вреда страховщиков произвести страховую выплату в счет возмещения вреда жизни или здоровью потерпевшего по каждому из договоров страхования</w:t>
      </w:r>
      <w:r>
        <w:rPr>
          <w:rStyle w:val="Hyperlink.2"/>
          <w:rtl w:val="0"/>
          <w:lang w:val="ru-RU"/>
        </w:rPr>
        <w:t xml:space="preserve">, </w:t>
      </w:r>
      <w:r>
        <w:rPr>
          <w:rStyle w:val="Hyperlink.4"/>
          <w:rtl w:val="0"/>
          <w:lang w:val="ru-RU"/>
        </w:rPr>
        <w:t xml:space="preserve">положения ГК РФ о солидарной ответственности </w:t>
      </w:r>
      <w:r>
        <w:rPr>
          <w:rStyle w:val="Hyperlink.2"/>
          <w:rtl w:val="0"/>
          <w:lang w:val="ru-RU"/>
        </w:rPr>
        <w:t>также могут применяться в случае наличия нескольких договоров страхования</w:t>
      </w:r>
      <w:r>
        <w:rPr>
          <w:rStyle w:val="Hyperlink.2"/>
          <w:rtl w:val="0"/>
          <w:lang w:val="ru-RU"/>
        </w:rPr>
        <w:t xml:space="preserve">, </w:t>
      </w:r>
      <w:r>
        <w:rPr>
          <w:rStyle w:val="Hyperlink.2"/>
          <w:rtl w:val="0"/>
          <w:lang w:val="ru-RU"/>
        </w:rPr>
        <w:t>заключенных одним страховщиком</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 то же время солидарная ответственность страховщиков по договорам ОСАГО возникает только в отношении договоров ОСАГО</w:t>
      </w:r>
      <w:r>
        <w:rPr>
          <w:rStyle w:val="Hyperlink.2"/>
          <w:rtl w:val="0"/>
          <w:lang w:val="ru-RU"/>
        </w:rPr>
        <w:t xml:space="preserve">, </w:t>
      </w:r>
      <w:r>
        <w:rPr>
          <w:rStyle w:val="Hyperlink.2"/>
          <w:rtl w:val="0"/>
          <w:lang w:val="ru-RU"/>
        </w:rPr>
        <w:t xml:space="preserve">к которым применяются положения пункта </w:t>
      </w:r>
      <w:r>
        <w:rPr>
          <w:rStyle w:val="Hyperlink.2"/>
          <w:rtl w:val="0"/>
          <w:lang w:val="ru-RU"/>
        </w:rPr>
        <w:t xml:space="preserve">9.1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то есть когда такие договоры ОСАГО заключены не ранее </w:t>
      </w:r>
      <w:r>
        <w:rPr>
          <w:rStyle w:val="Hyperlink.2"/>
          <w:rtl w:val="0"/>
          <w:lang w:val="ru-RU"/>
        </w:rPr>
        <w:t xml:space="preserve">01.05.2019. </w:t>
      </w:r>
    </w:p>
    <w:p>
      <w:pPr>
        <w:pStyle w:val="Normal.0"/>
        <w:shd w:val="clear" w:color="auto" w:fill="ffffff"/>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солидарная ответственность у страховщиков по договорам ОСАГО</w:t>
      </w:r>
      <w:r>
        <w:rPr>
          <w:rStyle w:val="Hyperlink.2"/>
          <w:rtl w:val="0"/>
          <w:lang w:val="ru-RU"/>
        </w:rPr>
        <w:t xml:space="preserve">, </w:t>
      </w:r>
      <w:r>
        <w:rPr>
          <w:rStyle w:val="Hyperlink.2"/>
          <w:rtl w:val="0"/>
          <w:lang w:val="ru-RU"/>
        </w:rPr>
        <w:t xml:space="preserve">заключенным до </w:t>
      </w:r>
      <w:r>
        <w:rPr>
          <w:rStyle w:val="Hyperlink.2"/>
          <w:rtl w:val="0"/>
          <w:lang w:val="ru-RU"/>
        </w:rPr>
        <w:t xml:space="preserve">01.05.2019, </w:t>
      </w:r>
      <w:r>
        <w:rPr>
          <w:rStyle w:val="Hyperlink.2"/>
          <w:rtl w:val="0"/>
        </w:rPr>
        <w:br w:type="textWrapping"/>
        <w:t>со страховщиками по договорам ОСАГО</w:t>
      </w:r>
      <w:r>
        <w:rPr>
          <w:rStyle w:val="Hyperlink.2"/>
          <w:rtl w:val="0"/>
          <w:lang w:val="ru-RU"/>
        </w:rPr>
        <w:t xml:space="preserve">, </w:t>
      </w:r>
      <w:r>
        <w:rPr>
          <w:rStyle w:val="Hyperlink.2"/>
          <w:rtl w:val="0"/>
          <w:lang w:val="ru-RU"/>
        </w:rPr>
        <w:t xml:space="preserve">заключенным начиная с </w:t>
      </w:r>
      <w:r>
        <w:rPr>
          <w:rStyle w:val="Hyperlink.2"/>
          <w:rtl w:val="0"/>
          <w:lang w:val="ru-RU"/>
        </w:rPr>
        <w:t xml:space="preserve">01.05.2019, </w:t>
      </w:r>
      <w:r>
        <w:rPr>
          <w:rStyle w:val="Hyperlink.2"/>
          <w:rtl w:val="0"/>
          <w:lang w:val="ru-RU"/>
        </w:rPr>
        <w:t>не возникает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Поскольку Договор ОСАГО </w:t>
      </w:r>
      <w:r>
        <w:rPr>
          <w:rStyle w:val="Hyperlink.2"/>
          <w:rtl w:val="0"/>
          <w:lang w:val="ru-RU"/>
        </w:rPr>
        <w:t>(</w:t>
      </w:r>
      <w:r>
        <w:rPr>
          <w:rStyle w:val="Hyperlink.2"/>
          <w:rtl w:val="0"/>
          <w:lang w:val="ru-RU"/>
        </w:rPr>
        <w:t>застрахована ответственность водителя</w:t>
      </w:r>
      <w:r>
        <w:rPr>
          <w:rStyle w:val="Hyperlink.2"/>
          <w:rtl w:val="0"/>
          <w:lang w:val="ru-RU"/>
        </w:rPr>
        <w:t xml:space="preserve">_________) </w:t>
      </w:r>
      <w:r>
        <w:rPr>
          <w:rStyle w:val="Hyperlink.2"/>
          <w:rtl w:val="0"/>
          <w:lang w:val="ru-RU"/>
        </w:rPr>
        <w:t xml:space="preserve">заключен после </w:t>
      </w:r>
      <w:r>
        <w:rPr>
          <w:rStyle w:val="Hyperlink.2"/>
          <w:rtl w:val="0"/>
          <w:lang w:val="ru-RU"/>
        </w:rPr>
        <w:t xml:space="preserve">01.05.2019, </w:t>
      </w:r>
      <w:r>
        <w:rPr>
          <w:rStyle w:val="Hyperlink.2"/>
          <w:rtl w:val="0"/>
          <w:lang w:val="ru-RU"/>
        </w:rPr>
        <w:t xml:space="preserve">а Договор ОСАГО </w:t>
      </w:r>
      <w:r>
        <w:rPr>
          <w:rStyle w:val="Hyperlink.3"/>
          <w:rtl w:val="0"/>
          <w:lang w:val="ru-RU"/>
        </w:rPr>
        <w:t>1</w:t>
      </w:r>
      <w:r>
        <w:rPr>
          <w:rStyle w:val="Hyperlink.2"/>
          <w:rtl w:val="0"/>
          <w:lang w:val="ru-RU"/>
        </w:rPr>
        <w:t xml:space="preserve"> от </w:t>
      </w:r>
      <w:r>
        <w:rPr>
          <w:rStyle w:val="Hyperlink.3"/>
          <w:rtl w:val="0"/>
          <w:lang w:val="ru-RU"/>
        </w:rPr>
        <w:t xml:space="preserve">10.12.2018 </w:t>
      </w:r>
      <w:r>
        <w:rPr>
          <w:rStyle w:val="Hyperlink.2"/>
          <w:rtl w:val="0"/>
          <w:lang w:val="ru-RU"/>
        </w:rPr>
        <w:t>(</w:t>
      </w:r>
      <w:r>
        <w:rPr>
          <w:rStyle w:val="Hyperlink.2"/>
          <w:rtl w:val="0"/>
          <w:lang w:val="ru-RU"/>
        </w:rPr>
        <w:t xml:space="preserve">застрахована ответственность водителя </w:t>
      </w:r>
      <w:r>
        <w:rPr>
          <w:rStyle w:val="Hyperlink.2"/>
          <w:rtl w:val="0"/>
          <w:lang w:val="ru-RU"/>
        </w:rPr>
        <w:t>___________</w:t>
      </w:r>
      <w:r>
        <w:rPr>
          <w:rStyle w:val="Hyperlink.4"/>
          <w:rtl w:val="0"/>
          <w:lang w:val="ru-RU"/>
        </w:rPr>
        <w:t xml:space="preserve">) </w:t>
      </w:r>
      <w:r>
        <w:rPr>
          <w:rStyle w:val="Hyperlink.2"/>
          <w:rtl w:val="0"/>
          <w:lang w:val="ru-RU"/>
        </w:rPr>
        <w:t xml:space="preserve">– заключен до </w:t>
      </w:r>
      <w:r>
        <w:rPr>
          <w:rStyle w:val="Hyperlink.2"/>
          <w:rtl w:val="0"/>
          <w:lang w:val="ru-RU"/>
        </w:rPr>
        <w:t xml:space="preserve">01.05.2019 </w:t>
      </w:r>
      <w:r>
        <w:rPr>
          <w:rStyle w:val="Hyperlink.4"/>
          <w:rtl w:val="0"/>
          <w:lang w:val="ru-RU"/>
        </w:rPr>
        <w:t>ограничения</w:t>
      </w:r>
      <w:r>
        <w:rPr>
          <w:rStyle w:val="Hyperlink.4"/>
          <w:rtl w:val="0"/>
          <w:lang w:val="ru-RU"/>
        </w:rPr>
        <w:t xml:space="preserve">, </w:t>
      </w:r>
      <w:r>
        <w:rPr>
          <w:rStyle w:val="Hyperlink.4"/>
          <w:rtl w:val="0"/>
          <w:lang w:val="ru-RU"/>
        </w:rPr>
        <w:t xml:space="preserve">предусмотренные пунктом </w:t>
      </w:r>
      <w:r>
        <w:rPr>
          <w:rStyle w:val="Hyperlink.4"/>
          <w:rtl w:val="0"/>
          <w:lang w:val="ru-RU"/>
        </w:rPr>
        <w:t xml:space="preserve">9.1 </w:t>
      </w:r>
      <w:r>
        <w:rPr>
          <w:rStyle w:val="Hyperlink.4"/>
          <w:rtl w:val="0"/>
          <w:lang w:val="ru-RU"/>
        </w:rPr>
        <w:t xml:space="preserve">Закона № </w:t>
      </w:r>
      <w:r>
        <w:rPr>
          <w:rStyle w:val="Hyperlink.4"/>
          <w:rtl w:val="0"/>
          <w:lang w:val="ru-RU"/>
        </w:rPr>
        <w:t>40-</w:t>
      </w:r>
      <w:r>
        <w:rPr>
          <w:rStyle w:val="Hyperlink.4"/>
          <w:rtl w:val="0"/>
          <w:lang w:val="ru-RU"/>
        </w:rPr>
        <w:t>ФЗ в рассматриваемом случае не применяются</w:t>
      </w:r>
      <w:r>
        <w:rPr>
          <w:rStyle w:val="Hyperlink.4"/>
          <w:rtl w:val="0"/>
          <w:lang w:val="ru-RU"/>
        </w:rPr>
        <w:t xml:space="preserve">, </w:t>
      </w:r>
      <w:r>
        <w:rPr>
          <w:rStyle w:val="Hyperlink.4"/>
          <w:rtl w:val="0"/>
          <w:lang w:val="ru-RU"/>
        </w:rPr>
        <w:t xml:space="preserve">а страховое возмещение в размере установленной 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 страховой суммы подлежит выплате по каждому из договоров ОСАГО причинителей вреда</w:t>
      </w:r>
      <w:r>
        <w:rPr>
          <w:rStyle w:val="Hyperlink.4"/>
          <w:rtl w:val="0"/>
          <w:lang w:val="ru-RU"/>
        </w:rPr>
        <w:t>.</w:t>
      </w:r>
    </w:p>
    <w:p>
      <w:pPr>
        <w:pStyle w:val="Normal.0"/>
        <w:shd w:val="clear" w:color="auto" w:fill="ffffff"/>
        <w:spacing w:after="0" w:line="336" w:lineRule="auto"/>
        <w:ind w:firstLine="709"/>
        <w:jc w:val="both"/>
        <w:rPr>
          <w:rStyle w:val="Hyperlink.2"/>
        </w:rPr>
      </w:pPr>
      <w:bookmarkStart w:name="_Hlk8669859" w:id="57"/>
      <w:r>
        <w:rPr>
          <w:rStyle w:val="Hyperlink.2"/>
          <w:rtl w:val="0"/>
          <w:lang w:val="ru-RU"/>
        </w:rPr>
        <w:t xml:space="preserve">Подпунктом «а»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что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страхования</w:t>
      </w:r>
      <w:r>
        <w:rPr>
          <w:rStyle w:val="Hyperlink.2"/>
          <w:rtl w:val="0"/>
          <w:lang w:val="ru-RU"/>
        </w:rPr>
        <w:t xml:space="preserve">) </w:t>
      </w:r>
      <w:r>
        <w:rPr>
          <w:rStyle w:val="Hyperlink.2"/>
          <w:rtl w:val="0"/>
          <w:lang w:val="ru-RU"/>
        </w:rPr>
        <w:t>обязуется возместить потерпевшим причиненный вред</w:t>
      </w:r>
      <w:r>
        <w:rPr>
          <w:rStyle w:val="Hyperlink.2"/>
          <w:rtl w:val="0"/>
          <w:lang w:val="ru-RU"/>
        </w:rPr>
        <w:t xml:space="preserve">, </w:t>
      </w:r>
      <w:r>
        <w:rPr>
          <w:rStyle w:val="Hyperlink.2"/>
          <w:rtl w:val="0"/>
          <w:lang w:val="ru-RU"/>
        </w:rPr>
        <w:t>в части возмещения вреда</w:t>
      </w:r>
      <w:r>
        <w:rPr>
          <w:rStyle w:val="Hyperlink.2"/>
          <w:rtl w:val="0"/>
          <w:lang w:val="ru-RU"/>
        </w:rPr>
        <w:t xml:space="preserve">, </w:t>
      </w:r>
      <w:r>
        <w:rPr>
          <w:rStyle w:val="Hyperlink.2"/>
          <w:rtl w:val="0"/>
          <w:lang w:val="ru-RU"/>
        </w:rPr>
        <w:t>причиненного жизни или здоровью каждого потерпевшего</w:t>
      </w:r>
      <w:r>
        <w:rPr>
          <w:rStyle w:val="Hyperlink.2"/>
          <w:rtl w:val="0"/>
          <w:lang w:val="ru-RU"/>
        </w:rPr>
        <w:t xml:space="preserve">, </w:t>
      </w:r>
      <w:r>
        <w:rPr>
          <w:rStyle w:val="Hyperlink.2"/>
          <w:rtl w:val="0"/>
          <w:lang w:val="ru-RU"/>
        </w:rPr>
        <w:t xml:space="preserve">составляет </w:t>
      </w:r>
      <w:r>
        <w:rPr>
          <w:rStyle w:val="Hyperlink.2"/>
          <w:rtl w:val="0"/>
          <w:lang w:val="ru-RU"/>
        </w:rPr>
        <w:t xml:space="preserve">500 000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7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размер страховой выплаты за причинение вреда жизни потерпевшего составляет</w:t>
      </w:r>
      <w:r>
        <w:rPr>
          <w:rStyle w:val="Hyperlink.2"/>
          <w:rtl w:val="0"/>
          <w:lang w:val="ru-RU"/>
        </w:rPr>
        <w:t xml:space="preserve">: 475 </w:t>
      </w:r>
      <w:r>
        <w:rPr>
          <w:rStyle w:val="Hyperlink.2"/>
          <w:rtl w:val="0"/>
          <w:lang w:val="ru-RU"/>
        </w:rPr>
        <w:t xml:space="preserve">тысяч рублей </w:t>
      </w:r>
      <w:r>
        <w:rPr>
          <w:rStyle w:val="Hyperlink.2"/>
          <w:rtl w:val="0"/>
          <w:lang w:val="ru-RU"/>
        </w:rPr>
        <w:t xml:space="preserve">- </w:t>
      </w:r>
      <w:r>
        <w:rPr>
          <w:rStyle w:val="Hyperlink.2"/>
          <w:rtl w:val="0"/>
          <w:lang w:val="ru-RU"/>
        </w:rPr>
        <w:t>выгодоприобретателям</w:t>
      </w:r>
      <w:r>
        <w:rPr>
          <w:rStyle w:val="Hyperlink.2"/>
          <w:rtl w:val="0"/>
          <w:lang w:val="ru-RU"/>
        </w:rPr>
        <w:t xml:space="preserve">, </w:t>
      </w:r>
      <w:r>
        <w:rPr>
          <w:rStyle w:val="Hyperlink.2"/>
          <w:rtl w:val="0"/>
          <w:lang w:val="ru-RU"/>
        </w:rPr>
        <w:t xml:space="preserve">указанным в пункте </w:t>
      </w:r>
      <w:r>
        <w:rPr>
          <w:rStyle w:val="Hyperlink.2"/>
          <w:rtl w:val="0"/>
          <w:lang w:val="ru-RU"/>
        </w:rPr>
        <w:t xml:space="preserve">6 </w:t>
      </w:r>
      <w:r>
        <w:rPr>
          <w:rStyle w:val="Hyperlink.2"/>
          <w:rtl w:val="0"/>
          <w:lang w:val="ru-RU"/>
        </w:rPr>
        <w:t>настоящей статьи</w:t>
      </w:r>
      <w:r>
        <w:rPr>
          <w:rStyle w:val="Hyperlink.2"/>
          <w:rtl w:val="0"/>
          <w:lang w:val="ru-RU"/>
        </w:rPr>
        <w:t xml:space="preserve">; </w:t>
      </w:r>
      <w:r>
        <w:rPr>
          <w:rStyle w:val="Hyperlink.2"/>
          <w:rtl w:val="0"/>
          <w:lang w:val="ru-RU"/>
        </w:rPr>
        <w:t xml:space="preserve">не более </w:t>
      </w:r>
      <w:r>
        <w:rPr>
          <w:rStyle w:val="Hyperlink.2"/>
          <w:rtl w:val="0"/>
          <w:lang w:val="ru-RU"/>
        </w:rPr>
        <w:t xml:space="preserve">25 </w:t>
      </w:r>
      <w:r>
        <w:rPr>
          <w:rStyle w:val="Hyperlink.2"/>
          <w:rtl w:val="0"/>
          <w:lang w:val="ru-RU"/>
        </w:rPr>
        <w:t xml:space="preserve">тысяч рублей в счет возмещения расходов на погребение </w:t>
      </w:r>
      <w:r>
        <w:rPr>
          <w:rStyle w:val="Hyperlink.2"/>
          <w:rtl w:val="0"/>
          <w:lang w:val="ru-RU"/>
        </w:rPr>
        <w:t xml:space="preserve">- </w:t>
      </w:r>
      <w:r>
        <w:rPr>
          <w:rStyle w:val="Hyperlink.2"/>
          <w:rtl w:val="0"/>
          <w:lang w:val="ru-RU"/>
        </w:rPr>
        <w:t>лицам</w:t>
      </w:r>
      <w:r>
        <w:rPr>
          <w:rStyle w:val="Hyperlink.2"/>
          <w:rtl w:val="0"/>
          <w:lang w:val="ru-RU"/>
        </w:rPr>
        <w:t xml:space="preserve">, </w:t>
      </w:r>
      <w:r>
        <w:rPr>
          <w:rStyle w:val="Hyperlink.2"/>
          <w:rtl w:val="0"/>
          <w:lang w:val="ru-RU"/>
        </w:rPr>
        <w:t>понесшим такие расходы</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Заявитель является </w:t>
      </w:r>
      <w:r>
        <w:rPr>
          <w:rStyle w:val="Hyperlink.3"/>
          <w:rtl w:val="0"/>
          <w:lang w:val="ru-RU"/>
        </w:rPr>
        <w:t xml:space="preserve">супругой </w:t>
      </w:r>
      <w:r>
        <w:rPr>
          <w:rStyle w:val="Hyperlink.3"/>
          <w:rtl w:val="0"/>
          <w:lang w:val="ru-RU"/>
        </w:rPr>
        <w:t>(</w:t>
      </w:r>
      <w:r>
        <w:rPr>
          <w:rStyle w:val="Hyperlink.3"/>
          <w:rtl w:val="0"/>
          <w:lang w:val="ru-RU"/>
        </w:rPr>
        <w:t>иное родство</w:t>
      </w:r>
      <w:r>
        <w:rPr>
          <w:rStyle w:val="Hyperlink.3"/>
          <w:rtl w:val="0"/>
          <w:lang w:val="ru-RU"/>
        </w:rPr>
        <w:t xml:space="preserve">) </w:t>
      </w:r>
      <w:r>
        <w:rPr>
          <w:rStyle w:val="Hyperlink.3"/>
          <w:rtl w:val="0"/>
          <w:lang w:val="ru-RU"/>
        </w:rPr>
        <w:t>Потерпевшего</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имеет право на получение страхового возмещения по Договору ОСАГО на основании пункта </w:t>
      </w:r>
      <w:r>
        <w:rPr>
          <w:rStyle w:val="Hyperlink.2"/>
          <w:rtl w:val="0"/>
          <w:lang w:val="ru-RU"/>
        </w:rPr>
        <w:t xml:space="preserve">6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Учитывая вышеизложенное</w:t>
      </w:r>
      <w:r>
        <w:rPr>
          <w:rStyle w:val="Hyperlink.2"/>
          <w:rtl w:val="0"/>
          <w:lang w:val="ru-RU"/>
        </w:rPr>
        <w:t xml:space="preserve">, </w:t>
      </w:r>
      <w:r>
        <w:rPr>
          <w:rStyle w:val="Hyperlink.2"/>
          <w:rtl w:val="0"/>
          <w:lang w:val="ru-RU"/>
        </w:rPr>
        <w:t>Финансовая организация</w:t>
      </w:r>
      <w:r>
        <w:rPr>
          <w:rStyle w:val="Hyperlink.2"/>
          <w:rtl w:val="0"/>
          <w:lang w:val="ru-RU"/>
        </w:rPr>
        <w:t xml:space="preserve">, </w:t>
      </w:r>
      <w:r>
        <w:rPr>
          <w:rStyle w:val="Hyperlink.2"/>
          <w:rtl w:val="0"/>
          <w:lang w:val="ru-RU"/>
        </w:rPr>
        <w:t>отказав Заявителю в выплате страхового возмещения</w:t>
      </w:r>
      <w:r>
        <w:rPr>
          <w:rStyle w:val="Hyperlink.2"/>
          <w:rtl w:val="0"/>
          <w:lang w:val="ru-RU"/>
        </w:rPr>
        <w:t xml:space="preserve">, </w:t>
      </w:r>
      <w:r>
        <w:rPr>
          <w:rStyle w:val="Hyperlink.2"/>
          <w:rtl w:val="0"/>
          <w:lang w:val="ru-RU"/>
        </w:rPr>
        <w:t>не исполнила свои обязательства по Договору ОСАГО надлежащим образом</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требование Заявителя о взыскании страхового возмещения подлежит удовлетворению в размере </w:t>
      </w:r>
      <w:r>
        <w:rPr>
          <w:rStyle w:val="Hyperlink.2"/>
          <w:rtl w:val="0"/>
          <w:lang w:val="ru-RU"/>
        </w:rPr>
        <w:t>475</w:t>
      </w:r>
      <w:r>
        <w:rPr>
          <w:rStyle w:val="Hyperlink.2"/>
          <w:rtl w:val="0"/>
          <w:lang w:val="ru-RU"/>
        </w:rPr>
        <w:t> </w:t>
      </w:r>
      <w:r>
        <w:rPr>
          <w:rStyle w:val="Hyperlink.2"/>
          <w:rtl w:val="0"/>
          <w:lang w:val="ru-RU"/>
        </w:rPr>
        <w:t xml:space="preserve">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List Paragraph"/>
        <w:keepNext w:val="1"/>
        <w:spacing w:before="100" w:after="100" w:line="336" w:lineRule="auto"/>
        <w:ind w:left="1418" w:firstLine="0"/>
        <w:rPr>
          <w:rStyle w:val="None"/>
          <w:rFonts w:ascii="Times New Roman" w:cs="Times New Roman" w:hAnsi="Times New Roman" w:eastAsia="Times New Roman"/>
          <w:b w:val="1"/>
          <w:bCs w:val="1"/>
          <w:outline w:val="0"/>
          <w:color w:val="00b0f0"/>
          <w:sz w:val="26"/>
          <w:szCs w:val="26"/>
          <w:u w:color="00b0f0"/>
          <w14:textFill>
            <w14:solidFill>
              <w14:srgbClr w14:val="00B0F0"/>
            </w14:solidFill>
          </w14:textFill>
        </w:rPr>
      </w:pP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В части возмещения вреда</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 xml:space="preserve">, </w:t>
      </w:r>
      <w:r>
        <w:rPr>
          <w:rStyle w:val="None"/>
          <w:rFonts w:ascii="Times New Roman" w:hAnsi="Times New Roman" w:hint="default"/>
          <w:b w:val="1"/>
          <w:bCs w:val="1"/>
          <w:outline w:val="0"/>
          <w:color w:val="00b0f0"/>
          <w:sz w:val="26"/>
          <w:szCs w:val="26"/>
          <w:u w:color="00b0f0"/>
          <w:rtl w:val="0"/>
          <w:lang w:val="ru-RU"/>
          <w14:textFill>
            <w14:solidFill>
              <w14:srgbClr w14:val="00B0F0"/>
            </w14:solidFill>
          </w14:textFill>
        </w:rPr>
        <w:t>причиненного здоровью</w:t>
      </w:r>
      <w:r>
        <w:rPr>
          <w:rStyle w:val="None"/>
          <w:rFonts w:ascii="Times New Roman" w:hAnsi="Times New Roman"/>
          <w:b w:val="1"/>
          <w:bCs w:val="1"/>
          <w:outline w:val="0"/>
          <w:color w:val="00b0f0"/>
          <w:sz w:val="26"/>
          <w:szCs w:val="26"/>
          <w:u w:color="00b0f0"/>
          <w:rtl w:val="0"/>
          <w:lang w:val="ru-RU"/>
          <w14:textFill>
            <w14:solidFill>
              <w14:srgbClr w14:val="00B0F0"/>
            </w14:solidFill>
          </w14:textFill>
        </w:rPr>
        <w:t>:</w:t>
      </w:r>
    </w:p>
    <w:p>
      <w:pPr>
        <w:pStyle w:val="Normal.0"/>
        <w:shd w:val="clear" w:color="auto" w:fill="ffffff"/>
        <w:spacing w:after="0" w:line="336" w:lineRule="auto"/>
        <w:ind w:firstLine="709"/>
        <w:jc w:val="both"/>
        <w:rPr>
          <w:rStyle w:val="Hyperlink.4"/>
        </w:rPr>
      </w:pPr>
      <w:r>
        <w:rPr>
          <w:rStyle w:val="Hyperlink.4"/>
          <w:rtl w:val="0"/>
          <w:lang w:val="ru-RU"/>
        </w:rPr>
        <w:t xml:space="preserve">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4"/>
          <w:rtl w:val="0"/>
          <w:lang w:val="ru-RU"/>
        </w:rPr>
        <w:t>предусмотрено</w:t>
      </w:r>
      <w:r>
        <w:rPr>
          <w:rStyle w:val="Hyperlink.4"/>
          <w:rtl w:val="0"/>
          <w:lang w:val="ru-RU"/>
        </w:rPr>
        <w:t xml:space="preserve">, </w:t>
      </w:r>
      <w:r>
        <w:rPr>
          <w:rStyle w:val="Hyperlink.4"/>
          <w:rtl w:val="0"/>
          <w:lang w:val="ru-RU"/>
        </w:rPr>
        <w:t>что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данным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юридические лица и граждане</w:t>
      </w:r>
      <w:r>
        <w:rPr>
          <w:rStyle w:val="Hyperlink.2"/>
          <w:rtl w:val="0"/>
          <w:lang w:val="ru-RU"/>
        </w:rPr>
        <w:t xml:space="preserve">, </w:t>
      </w:r>
      <w:r>
        <w:rPr>
          <w:rStyle w:val="Hyperlink.2"/>
          <w:rtl w:val="0"/>
          <w:lang w:val="ru-RU"/>
        </w:rPr>
        <w:t xml:space="preserve">деятельность которых связана с повышенной опасностью для окружающих </w:t>
      </w:r>
      <w:r>
        <w:rPr>
          <w:rStyle w:val="Hyperlink.2"/>
          <w:rtl w:val="0"/>
          <w:lang w:val="ru-RU"/>
        </w:rPr>
        <w:t>(</w:t>
      </w:r>
      <w:r>
        <w:rPr>
          <w:rStyle w:val="Hyperlink.2"/>
          <w:rtl w:val="0"/>
          <w:lang w:val="ru-RU"/>
        </w:rPr>
        <w:t>использование транспортных средств</w:t>
      </w:r>
      <w:r>
        <w:rPr>
          <w:rStyle w:val="Hyperlink.2"/>
          <w:rtl w:val="0"/>
          <w:lang w:val="ru-RU"/>
        </w:rPr>
        <w:t xml:space="preserve">, </w:t>
      </w:r>
      <w:r>
        <w:rPr>
          <w:rStyle w:val="Hyperlink.2"/>
          <w:rtl w:val="0"/>
          <w:lang w:val="ru-RU"/>
        </w:rPr>
        <w:t>механизмов</w:t>
      </w:r>
      <w:r>
        <w:rPr>
          <w:rStyle w:val="Hyperlink.2"/>
          <w:rtl w:val="0"/>
          <w:lang w:val="ru-RU"/>
        </w:rPr>
        <w:t xml:space="preserve">, </w:t>
      </w:r>
      <w:r>
        <w:rPr>
          <w:rStyle w:val="Hyperlink.2"/>
          <w:rtl w:val="0"/>
          <w:lang w:val="ru-RU"/>
        </w:rPr>
        <w:t>электрической энергии высокого напряжения</w:t>
      </w:r>
      <w:r>
        <w:rPr>
          <w:rStyle w:val="Hyperlink.2"/>
          <w:rtl w:val="0"/>
          <w:lang w:val="ru-RU"/>
        </w:rPr>
        <w:t xml:space="preserve">, </w:t>
      </w:r>
      <w:r>
        <w:rPr>
          <w:rStyle w:val="Hyperlink.2"/>
          <w:rtl w:val="0"/>
          <w:lang w:val="ru-RU"/>
        </w:rPr>
        <w:t>атомной энергии</w:t>
      </w:r>
      <w:r>
        <w:rPr>
          <w:rStyle w:val="Hyperlink.2"/>
          <w:rtl w:val="0"/>
          <w:lang w:val="ru-RU"/>
        </w:rPr>
        <w:t xml:space="preserve">, </w:t>
      </w:r>
      <w:r>
        <w:rPr>
          <w:rStyle w:val="Hyperlink.2"/>
          <w:rtl w:val="0"/>
          <w:lang w:val="ru-RU"/>
        </w:rPr>
        <w:t>взрывчатых веществ</w:t>
      </w:r>
      <w:r>
        <w:rPr>
          <w:rStyle w:val="Hyperlink.2"/>
          <w:rtl w:val="0"/>
          <w:lang w:val="ru-RU"/>
        </w:rPr>
        <w:t xml:space="preserve">, </w:t>
      </w:r>
      <w:r>
        <w:rPr>
          <w:rStyle w:val="Hyperlink.2"/>
          <w:rtl w:val="0"/>
          <w:lang w:val="ru-RU"/>
        </w:rPr>
        <w:t>сильнодействующих ядов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осуществление строительной и иной</w:t>
      </w:r>
      <w:r>
        <w:rPr>
          <w:rStyle w:val="Hyperlink.2"/>
          <w:rtl w:val="0"/>
          <w:lang w:val="ru-RU"/>
        </w:rPr>
        <w:t xml:space="preserve">, </w:t>
      </w:r>
      <w:r>
        <w:rPr>
          <w:rStyle w:val="Hyperlink.2"/>
          <w:rtl w:val="0"/>
          <w:lang w:val="ru-RU"/>
        </w:rPr>
        <w:t>связанной с нею деятельности и др</w:t>
      </w:r>
      <w:r>
        <w:rPr>
          <w:rStyle w:val="Hyperlink.2"/>
          <w:rtl w:val="0"/>
          <w:lang w:val="ru-RU"/>
        </w:rPr>
        <w:t xml:space="preserve">.), </w:t>
      </w:r>
      <w:r>
        <w:rPr>
          <w:rStyle w:val="Hyperlink.2"/>
          <w:rtl w:val="0"/>
          <w:lang w:val="ru-RU"/>
        </w:rPr>
        <w:t>обязаны возместить вред</w:t>
      </w:r>
      <w:r>
        <w:rPr>
          <w:rStyle w:val="Hyperlink.2"/>
          <w:rtl w:val="0"/>
          <w:lang w:val="ru-RU"/>
        </w:rPr>
        <w:t xml:space="preserve">, </w:t>
      </w:r>
      <w:r>
        <w:rPr>
          <w:rStyle w:val="Hyperlink.2"/>
          <w:rtl w:val="0"/>
          <w:lang w:val="ru-RU"/>
        </w:rPr>
        <w:t>причиненный источником повышенной опасности</w:t>
      </w:r>
      <w:r>
        <w:rPr>
          <w:rStyle w:val="Hyperlink.2"/>
          <w:rtl w:val="0"/>
          <w:lang w:val="ru-RU"/>
        </w:rPr>
        <w:t xml:space="preserve">, </w:t>
      </w:r>
      <w:r>
        <w:rPr>
          <w:rStyle w:val="Hyperlink.2"/>
          <w:rtl w:val="0"/>
          <w:lang w:val="ru-RU"/>
        </w:rPr>
        <w:t>если не докажут</w:t>
      </w:r>
      <w:r>
        <w:rPr>
          <w:rStyle w:val="Hyperlink.2"/>
          <w:rtl w:val="0"/>
          <w:lang w:val="ru-RU"/>
        </w:rPr>
        <w:t xml:space="preserve">, </w:t>
      </w:r>
      <w:r>
        <w:rPr>
          <w:rStyle w:val="Hyperlink.2"/>
          <w:rtl w:val="0"/>
          <w:lang w:val="ru-RU"/>
        </w:rPr>
        <w:t>что вред возник вследствие непреодолимой силы или умысла потерпевшего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Частью </w:t>
      </w:r>
      <w:r>
        <w:rPr>
          <w:rStyle w:val="Hyperlink.2"/>
          <w:rtl w:val="0"/>
          <w:lang w:val="ru-RU"/>
        </w:rPr>
        <w:t xml:space="preserve">3 </w:t>
      </w:r>
      <w:r>
        <w:rPr>
          <w:rStyle w:val="Hyperlink.2"/>
          <w:rtl w:val="0"/>
          <w:lang w:val="ru-RU"/>
        </w:rPr>
        <w:t xml:space="preserve">статьи </w:t>
      </w:r>
      <w:r>
        <w:rPr>
          <w:rStyle w:val="Hyperlink.2"/>
          <w:rtl w:val="0"/>
          <w:lang w:val="ru-RU"/>
        </w:rPr>
        <w:t xml:space="preserve">1079 </w:t>
      </w:r>
      <w:r>
        <w:rPr>
          <w:rStyle w:val="Hyperlink.2"/>
          <w:rtl w:val="0"/>
          <w:lang w:val="ru-RU"/>
        </w:rPr>
        <w:t>ГК РФ установлено</w:t>
      </w:r>
      <w:r>
        <w:rPr>
          <w:rStyle w:val="Hyperlink.2"/>
          <w:rtl w:val="0"/>
          <w:lang w:val="ru-RU"/>
        </w:rPr>
        <w:t xml:space="preserve">, </w:t>
      </w:r>
      <w:r>
        <w:rPr>
          <w:rStyle w:val="Hyperlink.2"/>
          <w:rtl w:val="0"/>
          <w:lang w:val="ru-RU"/>
        </w:rPr>
        <w:t>что владельцы источников повышенной опасности солидарно несут ответственность за вред</w:t>
      </w:r>
      <w:r>
        <w:rPr>
          <w:rStyle w:val="Hyperlink.2"/>
          <w:rtl w:val="0"/>
          <w:lang w:val="ru-RU"/>
        </w:rPr>
        <w:t xml:space="preserve">, </w:t>
      </w:r>
      <w:r>
        <w:rPr>
          <w:rStyle w:val="Hyperlink.2"/>
          <w:rtl w:val="0"/>
          <w:lang w:val="ru-RU"/>
        </w:rPr>
        <w:t xml:space="preserve">причиненный в результате взаимодействия этих источников </w:t>
      </w:r>
      <w:r>
        <w:rPr>
          <w:rStyle w:val="Hyperlink.2"/>
          <w:rtl w:val="0"/>
          <w:lang w:val="ru-RU"/>
        </w:rPr>
        <w:t>(</w:t>
      </w:r>
      <w:r>
        <w:rPr>
          <w:rStyle w:val="Hyperlink.2"/>
          <w:rtl w:val="0"/>
          <w:lang w:val="ru-RU"/>
        </w:rPr>
        <w:t>столкновения транспортных средств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третьим лицам по основаниям</w:t>
      </w:r>
      <w:r>
        <w:rPr>
          <w:rStyle w:val="Hyperlink.2"/>
          <w:rtl w:val="0"/>
          <w:lang w:val="ru-RU"/>
        </w:rPr>
        <w:t xml:space="preserve">, </w:t>
      </w:r>
      <w:r>
        <w:rPr>
          <w:rStyle w:val="Hyperlink.2"/>
          <w:rtl w:val="0"/>
          <w:lang w:val="ru-RU"/>
        </w:rPr>
        <w:t xml:space="preserve">предусмотренным 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ГК РФ</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силу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4 </w:t>
      </w:r>
      <w:r>
        <w:rPr>
          <w:rStyle w:val="Hyperlink.2"/>
          <w:rtl w:val="0"/>
          <w:lang w:val="ru-RU"/>
        </w:rPr>
        <w:t>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владельцы транспортных средств обязаны на условиях и в порядке</w:t>
      </w:r>
      <w:r>
        <w:rPr>
          <w:rStyle w:val="Hyperlink.2"/>
          <w:rtl w:val="0"/>
          <w:lang w:val="ru-RU"/>
        </w:rPr>
        <w:t xml:space="preserve">, </w:t>
      </w:r>
      <w:r>
        <w:rPr>
          <w:rStyle w:val="Hyperlink.2"/>
          <w:rtl w:val="0"/>
          <w:lang w:val="ru-RU"/>
        </w:rPr>
        <w:t>которые установлены Законом № </w:t>
      </w:r>
      <w:r>
        <w:rPr>
          <w:rStyle w:val="Hyperlink.2"/>
          <w:rtl w:val="0"/>
          <w:lang w:val="ru-RU"/>
        </w:rPr>
        <w:t>40</w:t>
      </w:r>
      <w:r>
        <w:rPr>
          <w:rStyle w:val="Hyperlink.2"/>
          <w:rtl w:val="0"/>
          <w:lang w:val="ru-RU"/>
        </w:rPr>
        <w:t>ФЗ страховать риск своей гражданской ответственности</w:t>
      </w:r>
      <w:r>
        <w:rPr>
          <w:rStyle w:val="Hyperlink.2"/>
          <w:rtl w:val="0"/>
          <w:lang w:val="ru-RU"/>
        </w:rPr>
        <w:t xml:space="preserve">, </w:t>
      </w:r>
      <w:r>
        <w:rPr>
          <w:rStyle w:val="Hyperlink.2"/>
          <w:rtl w:val="0"/>
          <w:lang w:val="ru-RU"/>
        </w:rPr>
        <w:t>которая может наступить вследствие причинения вреда жизни</w:t>
      </w:r>
      <w:r>
        <w:rPr>
          <w:rStyle w:val="Hyperlink.2"/>
          <w:rtl w:val="0"/>
          <w:lang w:val="ru-RU"/>
        </w:rPr>
        <w:t xml:space="preserve">, </w:t>
      </w:r>
      <w:r>
        <w:rPr>
          <w:rStyle w:val="Hyperlink.2"/>
          <w:rtl w:val="0"/>
          <w:lang w:val="ru-RU"/>
        </w:rPr>
        <w:t>здоровью или имуществу других лиц при использовании транспортных средств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1 </w:t>
      </w:r>
      <w:r>
        <w:rPr>
          <w:rStyle w:val="Hyperlink.2"/>
          <w:rtl w:val="0"/>
          <w:lang w:val="ru-RU"/>
        </w:rPr>
        <w:t>Закона № </w:t>
      </w:r>
      <w:r>
        <w:rPr>
          <w:rStyle w:val="Hyperlink.2"/>
          <w:rtl w:val="0"/>
          <w:lang w:val="ru-RU"/>
        </w:rPr>
        <w:t>40-</w:t>
      </w:r>
      <w:r>
        <w:rPr>
          <w:rStyle w:val="Hyperlink.2"/>
          <w:rtl w:val="0"/>
          <w:lang w:val="ru-RU"/>
        </w:rPr>
        <w:t>ФЗ страховым случаем является наступление гражданской ответственности владельца транспортного средства за причинение вреда жизни</w:t>
      </w:r>
      <w:r>
        <w:rPr>
          <w:rStyle w:val="Hyperlink.2"/>
          <w:rtl w:val="0"/>
          <w:lang w:val="ru-RU"/>
        </w:rPr>
        <w:t xml:space="preserve">, </w:t>
      </w:r>
      <w:r>
        <w:rPr>
          <w:rStyle w:val="Hyperlink.2"/>
          <w:rtl w:val="0"/>
          <w:lang w:val="ru-RU"/>
        </w:rPr>
        <w:t>здоровью или имуществу потерпевших при использовании транспортного средства</w:t>
      </w:r>
      <w:r>
        <w:rPr>
          <w:rStyle w:val="Hyperlink.2"/>
          <w:rtl w:val="0"/>
          <w:lang w:val="ru-RU"/>
        </w:rPr>
        <w:t xml:space="preserve">, </w:t>
      </w:r>
      <w:r>
        <w:rPr>
          <w:rStyle w:val="Hyperlink.2"/>
          <w:rtl w:val="0"/>
          <w:lang w:val="ru-RU"/>
        </w:rPr>
        <w:t>влекущее за собой в соответствии с договором обязательного страхования обязанность страховщика осуществить страховую выплату</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47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lang w:val="ru-RU"/>
        </w:rPr>
        <w:t xml:space="preserve">№ </w:t>
      </w:r>
      <w:r>
        <w:rPr>
          <w:rStyle w:val="Hyperlink.2"/>
          <w:rtl w:val="0"/>
          <w:lang w:val="ru-RU"/>
        </w:rPr>
        <w:t xml:space="preserve">58 </w:t>
      </w:r>
      <w:r>
        <w:rPr>
          <w:rStyle w:val="Hyperlink.2"/>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разъяснено</w:t>
      </w:r>
      <w:r>
        <w:rPr>
          <w:rStyle w:val="Hyperlink.2"/>
          <w:rtl w:val="0"/>
          <w:lang w:val="ru-RU"/>
        </w:rPr>
        <w:t xml:space="preserve">, </w:t>
      </w:r>
      <w:r>
        <w:rPr>
          <w:rStyle w:val="Hyperlink.2"/>
          <w:rtl w:val="0"/>
          <w:lang w:val="ru-RU"/>
        </w:rPr>
        <w:t>что страховое возмещение в связи с причинением вреда</w:t>
      </w:r>
      <w:r>
        <w:rPr>
          <w:rStyle w:val="Hyperlink.2"/>
          <w:rtl w:val="0"/>
          <w:lang w:val="ru-RU"/>
        </w:rPr>
        <w:t xml:space="preserve">, </w:t>
      </w:r>
      <w:r>
        <w:rPr>
          <w:rStyle w:val="Hyperlink.2"/>
          <w:rtl w:val="0"/>
          <w:lang w:val="ru-RU"/>
        </w:rPr>
        <w:t xml:space="preserve">возникшего </w:t>
        <w:br w:type="textWrapping"/>
        <w:t>в результате дорожно</w:t>
      </w:r>
      <w:r>
        <w:rPr>
          <w:rStyle w:val="Hyperlink.2"/>
          <w:rtl w:val="0"/>
          <w:lang w:val="ru-RU"/>
        </w:rPr>
        <w:t>-</w:t>
      </w:r>
      <w:r>
        <w:rPr>
          <w:rStyle w:val="Hyperlink.2"/>
          <w:rtl w:val="0"/>
          <w:lang w:val="ru-RU"/>
        </w:rPr>
        <w:t>транспортного происшествия вследствие взаимодействия двух источников повышенной опасности третьему лицу производится каждым страховщиком</w:t>
      </w:r>
      <w:r>
        <w:rPr>
          <w:rStyle w:val="Hyperlink.2"/>
          <w:rtl w:val="0"/>
          <w:lang w:val="ru-RU"/>
        </w:rPr>
        <w:t xml:space="preserve">, </w:t>
      </w:r>
      <w:r>
        <w:rPr>
          <w:rStyle w:val="Hyperlink.2"/>
          <w:rtl w:val="0"/>
          <w:lang w:val="ru-RU"/>
        </w:rPr>
        <w:t>у которых застрахована гражданская ответственность владельцев транспортных средств в пределах страховой суммы</w:t>
      </w:r>
      <w:r>
        <w:rPr>
          <w:rStyle w:val="Hyperlink.2"/>
          <w:rtl w:val="0"/>
          <w:lang w:val="ru-RU"/>
        </w:rPr>
        <w:t xml:space="preserve">, </w:t>
      </w:r>
      <w:r>
        <w:rPr>
          <w:rStyle w:val="Hyperlink.2"/>
          <w:rtl w:val="0"/>
          <w:lang w:val="ru-RU"/>
        </w:rPr>
        <w:t xml:space="preserve">установленной статьей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по каждому договору страхования</w:t>
      </w:r>
      <w:r>
        <w:rPr>
          <w:rStyle w:val="Hyperlink.2"/>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последнем случае ответственность наступает для каждого из владельцев источников повышенной опасности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 связи с этим</w:t>
      </w:r>
      <w:r>
        <w:rPr>
          <w:rStyle w:val="Hyperlink.4"/>
          <w:rtl w:val="0"/>
          <w:lang w:val="ru-RU"/>
        </w:rPr>
        <w:t xml:space="preserve">, </w:t>
      </w:r>
      <w:r>
        <w:rPr>
          <w:rStyle w:val="Hyperlink.4"/>
          <w:rtl w:val="0"/>
          <w:lang w:val="ru-RU"/>
        </w:rPr>
        <w:t>а также учитывая</w:t>
      </w:r>
      <w:r>
        <w:rPr>
          <w:rStyle w:val="Hyperlink.4"/>
          <w:rtl w:val="0"/>
          <w:lang w:val="ru-RU"/>
        </w:rPr>
        <w:t xml:space="preserve">, </w:t>
      </w:r>
      <w:r>
        <w:rPr>
          <w:rStyle w:val="Hyperlink.4"/>
          <w:rtl w:val="0"/>
          <w:lang w:val="ru-RU"/>
        </w:rPr>
        <w:t>что страховым случаем по договору ОСАГО является наступление ответственности владельца транспортного средства при причинении вреда третьим лицам взаимодействием транспортных средств</w:t>
      </w:r>
      <w:r>
        <w:rPr>
          <w:rStyle w:val="Hyperlink.4"/>
          <w:rtl w:val="0"/>
          <w:lang w:val="ru-RU"/>
        </w:rPr>
        <w:t xml:space="preserve">, </w:t>
      </w:r>
      <w:r>
        <w:rPr>
          <w:rStyle w:val="Hyperlink.4"/>
          <w:rtl w:val="0"/>
          <w:lang w:val="ru-RU"/>
        </w:rPr>
        <w:t xml:space="preserve">когда в силу пункта </w:t>
      </w:r>
      <w:r>
        <w:rPr>
          <w:rStyle w:val="Hyperlink.4"/>
          <w:rtl w:val="0"/>
          <w:lang w:val="ru-RU"/>
        </w:rPr>
        <w:t xml:space="preserve">3 </w:t>
      </w:r>
      <w:r>
        <w:rPr>
          <w:rStyle w:val="Hyperlink.4"/>
          <w:rtl w:val="0"/>
          <w:lang w:val="ru-RU"/>
        </w:rPr>
        <w:t xml:space="preserve">статьи </w:t>
      </w:r>
      <w:r>
        <w:rPr>
          <w:rStyle w:val="Hyperlink.4"/>
          <w:rtl w:val="0"/>
          <w:lang w:val="ru-RU"/>
        </w:rPr>
        <w:t xml:space="preserve">1079 </w:t>
      </w:r>
      <w:r>
        <w:rPr>
          <w:rStyle w:val="Hyperlink.4"/>
          <w:rtl w:val="0"/>
          <w:lang w:val="ru-RU"/>
        </w:rPr>
        <w:t>ГК РФ наступает ответственность для каждого из владельцев транспортных средств</w:t>
      </w:r>
      <w:r>
        <w:rPr>
          <w:rStyle w:val="Hyperlink.4"/>
          <w:rtl w:val="0"/>
          <w:lang w:val="ru-RU"/>
        </w:rPr>
        <w:t xml:space="preserve">, </w:t>
      </w:r>
      <w:r>
        <w:rPr>
          <w:rStyle w:val="Hyperlink.4"/>
          <w:rtl w:val="0"/>
          <w:lang w:val="ru-RU"/>
        </w:rPr>
        <w:t>имеет место не один страховой случай</w:t>
      </w:r>
      <w:r>
        <w:rPr>
          <w:rStyle w:val="Hyperlink.4"/>
          <w:rtl w:val="0"/>
          <w:lang w:val="ru-RU"/>
        </w:rPr>
        <w:t xml:space="preserve">, </w:t>
      </w:r>
      <w:r>
        <w:rPr>
          <w:rStyle w:val="Hyperlink.4"/>
          <w:rtl w:val="0"/>
          <w:lang w:val="ru-RU"/>
        </w:rPr>
        <w:t>а страховой случай для каждого договора ОСАГО</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Поскольку при причинении вреда жизни или здоровью размер страховой выплаты не связан с какими</w:t>
      </w:r>
      <w:r>
        <w:rPr>
          <w:rStyle w:val="Hyperlink.4"/>
          <w:rtl w:val="0"/>
          <w:lang w:val="ru-RU"/>
        </w:rPr>
        <w:t>-</w:t>
      </w:r>
      <w:r>
        <w:rPr>
          <w:rStyle w:val="Hyperlink.4"/>
          <w:rtl w:val="0"/>
          <w:lang w:val="ru-RU"/>
        </w:rPr>
        <w:t>либо конкретными материальными убытками и определяется исходя из установленной законом страховой суммы</w:t>
      </w:r>
      <w:r>
        <w:rPr>
          <w:rStyle w:val="Hyperlink.4"/>
          <w:rtl w:val="0"/>
          <w:lang w:val="ru-RU"/>
        </w:rPr>
        <w:t xml:space="preserve">, </w:t>
      </w:r>
      <w:r>
        <w:rPr>
          <w:rStyle w:val="Hyperlink.4"/>
          <w:rtl w:val="0"/>
          <w:lang w:val="ru-RU"/>
        </w:rPr>
        <w:t>такая сумма является страховым возмещением по каждому договору ОСАГО</w:t>
      </w:r>
      <w:r>
        <w:rPr>
          <w:rStyle w:val="Hyperlink.4"/>
          <w:rtl w:val="0"/>
          <w:lang w:val="ru-RU"/>
        </w:rPr>
        <w:t xml:space="preserve">, </w:t>
      </w:r>
      <w:r>
        <w:rPr>
          <w:rStyle w:val="Hyperlink.4"/>
          <w:rtl w:val="0"/>
          <w:lang w:val="ru-RU"/>
        </w:rPr>
        <w:t>в отношении которого страховой случай наступил</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при наступлении у застраховавших ответственность владельцев транспортных средств обязанности возместить третьему лицу вред</w:t>
      </w:r>
      <w:r>
        <w:rPr>
          <w:rStyle w:val="Hyperlink.4"/>
          <w:rtl w:val="0"/>
          <w:lang w:val="ru-RU"/>
        </w:rPr>
        <w:t xml:space="preserve">, </w:t>
      </w:r>
      <w:r>
        <w:rPr>
          <w:rStyle w:val="Hyperlink.4"/>
          <w:rtl w:val="0"/>
          <w:lang w:val="ru-RU"/>
        </w:rPr>
        <w:t>причиненный вследствие использования транспортного средства</w:t>
      </w:r>
      <w:r>
        <w:rPr>
          <w:rStyle w:val="Hyperlink.4"/>
          <w:rtl w:val="0"/>
          <w:lang w:val="ru-RU"/>
        </w:rPr>
        <w:t xml:space="preserve">, </w:t>
      </w:r>
      <w:r>
        <w:rPr>
          <w:rStyle w:val="Hyperlink.4"/>
          <w:rtl w:val="0"/>
          <w:lang w:val="ru-RU"/>
        </w:rPr>
        <w:t>каждый из застраховавших такую ответственность страховщиков обязан произвести соответствующую выплату по каждому из договоров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Аналогичная позиция содержится в </w:t>
      </w:r>
      <w:r>
        <w:rPr>
          <w:rStyle w:val="Hyperlink.2"/>
          <w:rtl w:val="0"/>
          <w:lang w:val="ru-RU"/>
        </w:rPr>
        <w:t xml:space="preserve">пункте </w:t>
      </w:r>
      <w:r>
        <w:rPr>
          <w:rStyle w:val="Hyperlink.2"/>
          <w:rtl w:val="0"/>
          <w:lang w:val="ru-RU"/>
        </w:rPr>
        <w:t xml:space="preserve">9 </w:t>
      </w:r>
      <w:r>
        <w:rPr>
          <w:rStyle w:val="Hyperlink.2"/>
          <w:rtl w:val="0"/>
          <w:lang w:val="ru-RU"/>
        </w:rPr>
        <w:t xml:space="preserve">Обзора судебной практики Верховного Суда Российской Федерации № </w:t>
      </w:r>
      <w:r>
        <w:rPr>
          <w:rStyle w:val="Hyperlink.2"/>
          <w:rtl w:val="0"/>
          <w:lang w:val="ru-RU"/>
        </w:rPr>
        <w:t>4 (2019) (</w:t>
      </w:r>
      <w:r>
        <w:rPr>
          <w:rStyle w:val="Hyperlink.2"/>
          <w:rtl w:val="0"/>
          <w:lang w:val="ru-RU"/>
        </w:rPr>
        <w:t xml:space="preserve">утвержденного Президиумом Верховного Суда Российской Федерации </w:t>
      </w:r>
      <w:r>
        <w:rPr>
          <w:rStyle w:val="Hyperlink.2"/>
          <w:rtl w:val="0"/>
          <w:lang w:val="ru-RU"/>
        </w:rPr>
        <w:t>25.12.2019)</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Федеральным законом от </w:t>
      </w:r>
      <w:r>
        <w:rPr>
          <w:rStyle w:val="Hyperlink.4"/>
          <w:rtl w:val="0"/>
          <w:lang w:val="ru-RU"/>
        </w:rPr>
        <w:t xml:space="preserve">01.05.2019 </w:t>
      </w:r>
      <w:r>
        <w:rPr>
          <w:rStyle w:val="Hyperlink.4"/>
          <w:rtl w:val="0"/>
          <w:lang w:val="ru-RU"/>
        </w:rPr>
        <w:t xml:space="preserve">№ </w:t>
      </w:r>
      <w:r>
        <w:rPr>
          <w:rStyle w:val="Hyperlink.4"/>
          <w:rtl w:val="0"/>
          <w:lang w:val="ru-RU"/>
        </w:rPr>
        <w:t>88-</w:t>
      </w:r>
      <w:r>
        <w:rPr>
          <w:rStyle w:val="Hyperlink.4"/>
          <w:rtl w:val="0"/>
          <w:lang w:val="ru-RU"/>
        </w:rPr>
        <w:t xml:space="preserve">ФЗ статья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дополнена пунктом </w:t>
      </w:r>
      <w:r>
        <w:rPr>
          <w:rStyle w:val="Hyperlink.4"/>
          <w:rtl w:val="0"/>
          <w:lang w:val="ru-RU"/>
        </w:rPr>
        <w:t xml:space="preserve">9.1, </w:t>
      </w:r>
      <w:r>
        <w:rPr>
          <w:rStyle w:val="Hyperlink.4"/>
          <w:rtl w:val="0"/>
          <w:lang w:val="ru-RU"/>
        </w:rPr>
        <w:t>согласно которому в случае</w:t>
      </w:r>
      <w:r>
        <w:rPr>
          <w:rStyle w:val="Hyperlink.4"/>
          <w:rtl w:val="0"/>
          <w:lang w:val="ru-RU"/>
        </w:rPr>
        <w:t xml:space="preserve">, </w:t>
      </w:r>
      <w:r>
        <w:rPr>
          <w:rStyle w:val="Hyperlink.4"/>
          <w:rtl w:val="0"/>
          <w:lang w:val="ru-RU"/>
        </w:rPr>
        <w:t>если ответственными за вред</w:t>
      </w:r>
      <w:r>
        <w:rPr>
          <w:rStyle w:val="Hyperlink.4"/>
          <w:rtl w:val="0"/>
          <w:lang w:val="ru-RU"/>
        </w:rPr>
        <w:t xml:space="preserve">, </w:t>
      </w:r>
      <w:r>
        <w:rPr>
          <w:rStyle w:val="Hyperlink.4"/>
          <w:rtl w:val="0"/>
          <w:lang w:val="ru-RU"/>
        </w:rPr>
        <w:t>причиненный жизни или здоровью потерпевшего при наступлении одного и того же страхового случая</w:t>
      </w:r>
      <w:r>
        <w:rPr>
          <w:rStyle w:val="Hyperlink.4"/>
          <w:rtl w:val="0"/>
          <w:lang w:val="ru-RU"/>
        </w:rPr>
        <w:t xml:space="preserve">, </w:t>
      </w:r>
      <w:r>
        <w:rPr>
          <w:rStyle w:val="Hyperlink.4"/>
          <w:rtl w:val="0"/>
          <w:lang w:val="ru-RU"/>
        </w:rPr>
        <w:t>признаны несколько участников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страховщики солидарно осуществляют страховую выплату потерпевшему в части возмещения указанного вреда в порядке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22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 этом случае общий размер страховой выплаты</w:t>
      </w:r>
      <w:r>
        <w:rPr>
          <w:rStyle w:val="Hyperlink.4"/>
          <w:rtl w:val="0"/>
          <w:lang w:val="ru-RU"/>
        </w:rPr>
        <w:t xml:space="preserve">, </w:t>
      </w:r>
      <w:r>
        <w:rPr>
          <w:rStyle w:val="Hyperlink.4"/>
          <w:rtl w:val="0"/>
          <w:lang w:val="ru-RU"/>
        </w:rPr>
        <w:t>осуществленной страховщиками</w:t>
      </w:r>
      <w:r>
        <w:rPr>
          <w:rStyle w:val="Hyperlink.4"/>
          <w:rtl w:val="0"/>
          <w:lang w:val="ru-RU"/>
        </w:rPr>
        <w:t xml:space="preserve">, </w:t>
      </w:r>
      <w:r>
        <w:rPr>
          <w:rStyle w:val="Hyperlink.4"/>
          <w:rtl w:val="0"/>
          <w:lang w:val="ru-RU"/>
        </w:rPr>
        <w:t>не может превышать размер страховой суммы</w:t>
      </w:r>
      <w:r>
        <w:rPr>
          <w:rStyle w:val="Hyperlink.4"/>
          <w:rtl w:val="0"/>
          <w:lang w:val="ru-RU"/>
        </w:rPr>
        <w:t xml:space="preserve">, </w:t>
      </w:r>
      <w:r>
        <w:rPr>
          <w:rStyle w:val="Hyperlink.4"/>
          <w:rtl w:val="0"/>
          <w:lang w:val="ru-RU"/>
        </w:rPr>
        <w:t xml:space="preserve">предусмотренной 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Указанная норма вступила в силу </w:t>
      </w:r>
      <w:r>
        <w:rPr>
          <w:rStyle w:val="Hyperlink.4"/>
          <w:rtl w:val="0"/>
          <w:lang w:val="ru-RU"/>
        </w:rPr>
        <w:t>01.05.2019.</w:t>
      </w:r>
    </w:p>
    <w:p>
      <w:pPr>
        <w:pStyle w:val="Normal.0"/>
        <w:shd w:val="clear" w:color="auto" w:fill="ffffff"/>
        <w:spacing w:after="0" w:line="336" w:lineRule="auto"/>
        <w:ind w:firstLine="709"/>
        <w:jc w:val="both"/>
        <w:rPr>
          <w:rStyle w:val="Hyperlink.4"/>
        </w:rPr>
      </w:pPr>
      <w:r>
        <w:rPr>
          <w:rStyle w:val="Hyperlink.4"/>
          <w:rtl w:val="0"/>
          <w:lang w:val="ru-RU"/>
        </w:rPr>
        <w:t>Если после заключения договора принят закон</w:t>
      </w:r>
      <w:r>
        <w:rPr>
          <w:rStyle w:val="Hyperlink.4"/>
          <w:rtl w:val="0"/>
          <w:lang w:val="ru-RU"/>
        </w:rPr>
        <w:t xml:space="preserve">, </w:t>
      </w:r>
      <w:r>
        <w:rPr>
          <w:rStyle w:val="Hyperlink.4"/>
          <w:rtl w:val="0"/>
          <w:lang w:val="ru-RU"/>
        </w:rPr>
        <w:t>устанавливающий обязательные для сторон правила иные</w:t>
      </w:r>
      <w:r>
        <w:rPr>
          <w:rStyle w:val="Hyperlink.4"/>
          <w:rtl w:val="0"/>
          <w:lang w:val="ru-RU"/>
        </w:rPr>
        <w:t xml:space="preserve">, </w:t>
      </w:r>
      <w:r>
        <w:rPr>
          <w:rStyle w:val="Hyperlink.4"/>
          <w:rtl w:val="0"/>
          <w:lang w:val="ru-RU"/>
        </w:rPr>
        <w:t>чем те</w:t>
      </w:r>
      <w:r>
        <w:rPr>
          <w:rStyle w:val="Hyperlink.4"/>
          <w:rtl w:val="0"/>
          <w:lang w:val="ru-RU"/>
        </w:rPr>
        <w:t xml:space="preserve">, </w:t>
      </w:r>
      <w:r>
        <w:rPr>
          <w:rStyle w:val="Hyperlink.4"/>
          <w:rtl w:val="0"/>
          <w:lang w:val="ru-RU"/>
        </w:rPr>
        <w:t>которые действовали при заключении договора</w:t>
      </w:r>
      <w:r>
        <w:rPr>
          <w:rStyle w:val="Hyperlink.4"/>
          <w:rtl w:val="0"/>
          <w:lang w:val="ru-RU"/>
        </w:rPr>
        <w:t xml:space="preserve">, </w:t>
      </w:r>
      <w:r>
        <w:rPr>
          <w:rStyle w:val="Hyperlink.4"/>
          <w:rtl w:val="0"/>
          <w:lang w:val="ru-RU"/>
        </w:rPr>
        <w:t>условия заключенного договора сохраняют силу</w:t>
      </w:r>
      <w:r>
        <w:rPr>
          <w:rStyle w:val="Hyperlink.4"/>
          <w:rtl w:val="0"/>
          <w:lang w:val="ru-RU"/>
        </w:rPr>
        <w:t xml:space="preserve">, </w:t>
      </w:r>
      <w:r>
        <w:rPr>
          <w:rStyle w:val="Hyperlink.4"/>
          <w:rtl w:val="0"/>
          <w:lang w:val="ru-RU"/>
        </w:rPr>
        <w:t>кроме случаев</w:t>
      </w:r>
      <w:r>
        <w:rPr>
          <w:rStyle w:val="Hyperlink.4"/>
          <w:rtl w:val="0"/>
          <w:lang w:val="ru-RU"/>
        </w:rPr>
        <w:t xml:space="preserve">, </w:t>
      </w:r>
      <w:r>
        <w:rPr>
          <w:rStyle w:val="Hyperlink.4"/>
          <w:rtl w:val="0"/>
          <w:lang w:val="ru-RU"/>
        </w:rPr>
        <w:t>когда в законе установлено</w:t>
      </w:r>
      <w:r>
        <w:rPr>
          <w:rStyle w:val="Hyperlink.4"/>
          <w:rtl w:val="0"/>
          <w:lang w:val="ru-RU"/>
        </w:rPr>
        <w:t xml:space="preserve">, </w:t>
      </w:r>
      <w:r>
        <w:rPr>
          <w:rStyle w:val="Hyperlink.4"/>
          <w:rtl w:val="0"/>
          <w:lang w:val="ru-RU"/>
        </w:rPr>
        <w:t>что его действие распространяется на отношения</w:t>
      </w:r>
      <w:r>
        <w:rPr>
          <w:rStyle w:val="Hyperlink.4"/>
          <w:rtl w:val="0"/>
          <w:lang w:val="ru-RU"/>
        </w:rPr>
        <w:t xml:space="preserve">, </w:t>
      </w:r>
      <w:r>
        <w:rPr>
          <w:rStyle w:val="Hyperlink.4"/>
          <w:rtl w:val="0"/>
          <w:lang w:val="ru-RU"/>
        </w:rPr>
        <w:t xml:space="preserve">возникшие из ранее заключенных договоров </w:t>
      </w:r>
      <w:r>
        <w:rPr>
          <w:rStyle w:val="Hyperlink.4"/>
          <w:rtl w:val="0"/>
          <w:lang w:val="ru-RU"/>
        </w:rPr>
        <w:t>(</w:t>
      </w:r>
      <w:r>
        <w:rPr>
          <w:rStyle w:val="Hyperlink.4"/>
          <w:rtl w:val="0"/>
          <w:lang w:val="ru-RU"/>
        </w:rPr>
        <w:t xml:space="preserve">часть </w:t>
      </w:r>
      <w:r>
        <w:rPr>
          <w:rStyle w:val="Hyperlink.4"/>
          <w:rtl w:val="0"/>
          <w:lang w:val="ru-RU"/>
        </w:rPr>
        <w:t xml:space="preserve">2 </w:t>
      </w:r>
      <w:r>
        <w:rPr>
          <w:rStyle w:val="Hyperlink.4"/>
          <w:rtl w:val="0"/>
          <w:lang w:val="ru-RU"/>
        </w:rPr>
        <w:t xml:space="preserve">статьи </w:t>
      </w:r>
      <w:r>
        <w:rPr>
          <w:rStyle w:val="Hyperlink.4"/>
          <w:rtl w:val="0"/>
          <w:lang w:val="ru-RU"/>
        </w:rPr>
        <w:t xml:space="preserve">422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7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указано</w:t>
      </w:r>
      <w:r>
        <w:rPr>
          <w:rStyle w:val="Hyperlink.4"/>
          <w:rtl w:val="0"/>
          <w:lang w:val="ru-RU"/>
        </w:rPr>
        <w:t xml:space="preserve">, </w:t>
      </w:r>
      <w:r>
        <w:rPr>
          <w:rStyle w:val="Hyperlink.4"/>
          <w:rtl w:val="0"/>
          <w:lang w:val="ru-RU"/>
        </w:rPr>
        <w:t xml:space="preserve">что договор обязательного страхования является публичным </w:t>
        <w:br w:type="textWrapping"/>
        <w:t xml:space="preserve">и должен соответствовать Закону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иным правовым актам</w:t>
      </w:r>
      <w:r>
        <w:rPr>
          <w:rStyle w:val="Hyperlink.4"/>
          <w:rtl w:val="0"/>
          <w:lang w:val="ru-RU"/>
        </w:rPr>
        <w:t xml:space="preserve">, </w:t>
      </w:r>
      <w:r>
        <w:rPr>
          <w:rStyle w:val="Hyperlink.4"/>
          <w:rtl w:val="0"/>
          <w:lang w:val="ru-RU"/>
        </w:rPr>
        <w:t>принятым в целях его реализации</w:t>
      </w:r>
      <w:r>
        <w:rPr>
          <w:rStyle w:val="Hyperlink.4"/>
          <w:rtl w:val="0"/>
          <w:lang w:val="ru-RU"/>
        </w:rPr>
        <w:t xml:space="preserve">, </w:t>
      </w:r>
      <w:r>
        <w:rPr>
          <w:rStyle w:val="Hyperlink.4"/>
          <w:rtl w:val="0"/>
          <w:lang w:val="ru-RU"/>
        </w:rPr>
        <w:t xml:space="preserve">действующим </w:t>
        <w:br w:type="textWrapping"/>
        <w:t>в момент заключения договора</w:t>
      </w:r>
      <w:r>
        <w:rPr>
          <w:rStyle w:val="Hyperlink.4"/>
          <w:rtl w:val="0"/>
          <w:lang w:val="ru-RU"/>
        </w:rPr>
        <w:t xml:space="preserve">. </w:t>
      </w:r>
      <w:r>
        <w:rPr>
          <w:rStyle w:val="Hyperlink.4"/>
          <w:rtl w:val="0"/>
          <w:lang w:val="ru-RU"/>
        </w:rPr>
        <w:t xml:space="preserve">Изменение положений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Правил после заключения договора не влечет изменения положений договора </w:t>
      </w:r>
      <w:r>
        <w:rPr>
          <w:rStyle w:val="Hyperlink.4"/>
          <w:rtl w:val="0"/>
          <w:lang w:val="ru-RU"/>
        </w:rPr>
        <w:t>(</w:t>
      </w:r>
      <w:r>
        <w:rPr>
          <w:rStyle w:val="Hyperlink.4"/>
          <w:rtl w:val="0"/>
          <w:lang w:val="ru-RU"/>
        </w:rPr>
        <w:t>в частности</w:t>
      </w:r>
      <w:r>
        <w:rPr>
          <w:rStyle w:val="Hyperlink.4"/>
          <w:rtl w:val="0"/>
          <w:lang w:val="ru-RU"/>
        </w:rPr>
        <w:t xml:space="preserve">, </w:t>
      </w:r>
      <w:r>
        <w:rPr>
          <w:rStyle w:val="Hyperlink.4"/>
          <w:rtl w:val="0"/>
          <w:lang w:val="ru-RU"/>
        </w:rPr>
        <w:t>о порядке исполнения</w:t>
      </w:r>
      <w:r>
        <w:rPr>
          <w:rStyle w:val="Hyperlink.4"/>
          <w:rtl w:val="0"/>
          <w:lang w:val="ru-RU"/>
        </w:rPr>
        <w:t xml:space="preserve">, </w:t>
      </w:r>
      <w:r>
        <w:rPr>
          <w:rStyle w:val="Hyperlink.4"/>
          <w:rtl w:val="0"/>
          <w:lang w:val="ru-RU"/>
        </w:rPr>
        <w:t>сроках действия</w:t>
      </w:r>
      <w:r>
        <w:rPr>
          <w:rStyle w:val="Hyperlink.4"/>
          <w:rtl w:val="0"/>
          <w:lang w:val="ru-RU"/>
        </w:rPr>
        <w:t xml:space="preserve">, </w:t>
      </w:r>
      <w:r>
        <w:rPr>
          <w:rStyle w:val="Hyperlink.4"/>
          <w:rtl w:val="0"/>
          <w:lang w:val="ru-RU"/>
        </w:rPr>
        <w:t>существенных условиях</w:t>
      </w:r>
      <w:r>
        <w:rPr>
          <w:rStyle w:val="Hyperlink.4"/>
          <w:rtl w:val="0"/>
          <w:lang w:val="ru-RU"/>
        </w:rPr>
        <w:t xml:space="preserve">), </w:t>
      </w:r>
      <w:r>
        <w:rPr>
          <w:rStyle w:val="Hyperlink.4"/>
          <w:rtl w:val="0"/>
          <w:lang w:val="ru-RU"/>
        </w:rPr>
        <w:t>за исключением случаев</w:t>
      </w:r>
      <w:r>
        <w:rPr>
          <w:rStyle w:val="Hyperlink.4"/>
          <w:rtl w:val="0"/>
          <w:lang w:val="ru-RU"/>
        </w:rPr>
        <w:t xml:space="preserve">, </w:t>
      </w:r>
      <w:r>
        <w:rPr>
          <w:rStyle w:val="Hyperlink.4"/>
          <w:rtl w:val="0"/>
          <w:lang w:val="ru-RU"/>
        </w:rPr>
        <w:t>когда закон распространяется на отношения</w:t>
      </w:r>
      <w:r>
        <w:rPr>
          <w:rStyle w:val="Hyperlink.4"/>
          <w:rtl w:val="0"/>
          <w:lang w:val="ru-RU"/>
        </w:rPr>
        <w:t xml:space="preserve">, </w:t>
      </w:r>
      <w:r>
        <w:rPr>
          <w:rStyle w:val="Hyperlink.4"/>
          <w:rtl w:val="0"/>
          <w:lang w:val="ru-RU"/>
        </w:rPr>
        <w:t xml:space="preserve">возникшие из ранее заключенных договоров </w:t>
      </w:r>
      <w:r>
        <w:rPr>
          <w:rStyle w:val="Hyperlink.4"/>
          <w:rtl w:val="0"/>
          <w:lang w:val="ru-RU"/>
        </w:rPr>
        <w:t>(</w:t>
      </w:r>
      <w:r>
        <w:rPr>
          <w:rStyle w:val="Hyperlink.4"/>
          <w:rtl w:val="0"/>
          <w:lang w:val="ru-RU"/>
        </w:rPr>
        <w:t xml:space="preserve">пункты </w:t>
      </w:r>
      <w:r>
        <w:rPr>
          <w:rStyle w:val="Hyperlink.4"/>
          <w:rtl w:val="0"/>
          <w:lang w:val="ru-RU"/>
        </w:rPr>
        <w:t xml:space="preserve">1 </w:t>
      </w:r>
      <w:r>
        <w:rPr>
          <w:rStyle w:val="Hyperlink.4"/>
          <w:rtl w:val="0"/>
          <w:lang w:val="ru-RU"/>
        </w:rPr>
        <w:t xml:space="preserve">и </w:t>
      </w:r>
      <w:r>
        <w:rPr>
          <w:rStyle w:val="Hyperlink.4"/>
          <w:rtl w:val="0"/>
          <w:lang w:val="ru-RU"/>
        </w:rPr>
        <w:t xml:space="preserve">2 </w:t>
      </w:r>
      <w:r>
        <w:rPr>
          <w:rStyle w:val="Hyperlink.4"/>
          <w:rtl w:val="0"/>
          <w:lang w:val="ru-RU"/>
        </w:rPr>
        <w:t xml:space="preserve">статьи </w:t>
      </w:r>
      <w:r>
        <w:rPr>
          <w:rStyle w:val="Hyperlink.4"/>
          <w:rtl w:val="0"/>
          <w:lang w:val="ru-RU"/>
        </w:rPr>
        <w:t xml:space="preserve">422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Соответственно</w:t>
      </w:r>
      <w:r>
        <w:rPr>
          <w:rStyle w:val="Hyperlink.2"/>
          <w:rtl w:val="0"/>
          <w:lang w:val="ru-RU"/>
        </w:rPr>
        <w:t xml:space="preserve">, </w:t>
      </w:r>
      <w:r>
        <w:rPr>
          <w:rStyle w:val="Hyperlink.2"/>
          <w:rtl w:val="0"/>
          <w:lang w:val="ru-RU"/>
        </w:rPr>
        <w:t>ограничения объема обязательств страховщиков</w:t>
      </w:r>
      <w:r>
        <w:rPr>
          <w:rStyle w:val="Hyperlink.2"/>
          <w:rtl w:val="0"/>
          <w:lang w:val="ru-RU"/>
        </w:rPr>
        <w:t xml:space="preserve">, </w:t>
      </w:r>
      <w:r>
        <w:rPr>
          <w:rStyle w:val="Hyperlink.2"/>
          <w:rtl w:val="0"/>
          <w:lang w:val="ru-RU"/>
        </w:rPr>
        <w:t xml:space="preserve">предусмотренные пунктом </w:t>
      </w:r>
      <w:r>
        <w:rPr>
          <w:rStyle w:val="Hyperlink.2"/>
          <w:rtl w:val="0"/>
          <w:lang w:val="ru-RU"/>
        </w:rPr>
        <w:t xml:space="preserve">9.1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rPr>
        <w:br w:type="textWrapping"/>
        <w:t>не применяются к случаям выплаты страхового возмещения по договорам ОСАГО</w:t>
      </w:r>
      <w:r>
        <w:rPr>
          <w:rStyle w:val="Hyperlink.2"/>
          <w:rtl w:val="0"/>
          <w:lang w:val="ru-RU"/>
        </w:rPr>
        <w:t xml:space="preserve">, </w:t>
      </w:r>
      <w:r>
        <w:rPr>
          <w:rStyle w:val="Hyperlink.2"/>
          <w:rtl w:val="0"/>
          <w:lang w:val="ru-RU"/>
        </w:rPr>
        <w:t xml:space="preserve">заключенным до </w:t>
      </w:r>
      <w:r>
        <w:rPr>
          <w:rStyle w:val="Hyperlink.2"/>
          <w:rtl w:val="0"/>
          <w:lang w:val="ru-RU"/>
        </w:rPr>
        <w:t>01.05.2019.</w:t>
      </w:r>
    </w:p>
    <w:p>
      <w:pPr>
        <w:pStyle w:val="Normal.0"/>
        <w:shd w:val="clear" w:color="auto" w:fill="ffffff"/>
        <w:spacing w:after="0" w:line="336" w:lineRule="auto"/>
        <w:ind w:firstLine="709"/>
        <w:jc w:val="both"/>
        <w:rPr>
          <w:rStyle w:val="Hyperlink.4"/>
        </w:rPr>
      </w:pPr>
      <w:r>
        <w:rPr>
          <w:rStyle w:val="Hyperlink.2"/>
          <w:rtl w:val="0"/>
          <w:lang w:val="ru-RU"/>
        </w:rPr>
        <w:t xml:space="preserve">Договор ОСАГО заключен </w:t>
      </w:r>
      <w:r>
        <w:rPr>
          <w:rStyle w:val="Hyperlink.3"/>
          <w:rtl w:val="0"/>
          <w:lang w:val="ru-RU"/>
        </w:rPr>
        <w:t>27.09.2019</w:t>
      </w:r>
      <w:r>
        <w:rPr>
          <w:rStyle w:val="Hyperlink.2"/>
          <w:rtl w:val="0"/>
          <w:lang w:val="ru-RU"/>
        </w:rPr>
        <w:t>,</w:t>
      </w:r>
      <w:r>
        <w:rPr>
          <w:rStyle w:val="Hyperlink.4"/>
          <w:rtl w:val="0"/>
          <w:lang w:val="ru-RU"/>
        </w:rPr>
        <w:t xml:space="preserve"> в связи с чем к нему применяются положения пункта </w:t>
      </w:r>
      <w:r>
        <w:rPr>
          <w:rStyle w:val="Hyperlink.4"/>
          <w:rtl w:val="0"/>
          <w:lang w:val="ru-RU"/>
        </w:rPr>
        <w:t xml:space="preserve">9.1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согласно которым в случае</w:t>
      </w:r>
      <w:r>
        <w:rPr>
          <w:rStyle w:val="Hyperlink.4"/>
          <w:rtl w:val="0"/>
          <w:lang w:val="ru-RU"/>
        </w:rPr>
        <w:t xml:space="preserve">, </w:t>
      </w:r>
      <w:r>
        <w:rPr>
          <w:rStyle w:val="Hyperlink.4"/>
          <w:rtl w:val="0"/>
          <w:lang w:val="ru-RU"/>
        </w:rPr>
        <w:t>когда ответственными за вред</w:t>
      </w:r>
      <w:r>
        <w:rPr>
          <w:rStyle w:val="Hyperlink.4"/>
          <w:rtl w:val="0"/>
          <w:lang w:val="ru-RU"/>
        </w:rPr>
        <w:t xml:space="preserve">, </w:t>
      </w:r>
      <w:r>
        <w:rPr>
          <w:rStyle w:val="Hyperlink.4"/>
          <w:rtl w:val="0"/>
          <w:lang w:val="ru-RU"/>
        </w:rPr>
        <w:t>причиненный жизни или здоровью потерпевшего при наступлении одного и того же страхового случая</w:t>
      </w:r>
      <w:r>
        <w:rPr>
          <w:rStyle w:val="Hyperlink.4"/>
          <w:rtl w:val="0"/>
          <w:lang w:val="ru-RU"/>
        </w:rPr>
        <w:t xml:space="preserve">, </w:t>
      </w:r>
      <w:r>
        <w:rPr>
          <w:rStyle w:val="Hyperlink.4"/>
          <w:rtl w:val="0"/>
          <w:lang w:val="ru-RU"/>
        </w:rPr>
        <w:t>признаны несколько участников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страховщики солидарно осуществляют страховую выплату потерпевшему в части возмещения указанного вреда</w:t>
      </w:r>
      <w:r>
        <w:rPr>
          <w:rStyle w:val="Hyperlink.4"/>
          <w:rtl w:val="0"/>
          <w:lang w:val="ru-RU"/>
        </w:rPr>
        <w:t xml:space="preserve">, </w:t>
      </w:r>
      <w:r>
        <w:rPr>
          <w:rStyle w:val="Hyperlink.4"/>
          <w:rtl w:val="0"/>
          <w:lang w:val="ru-RU"/>
        </w:rPr>
        <w:t>общий размер страховой выплаты</w:t>
      </w:r>
      <w:r>
        <w:rPr>
          <w:rStyle w:val="Hyperlink.4"/>
          <w:rtl w:val="0"/>
          <w:lang w:val="ru-RU"/>
        </w:rPr>
        <w:t xml:space="preserve">, </w:t>
      </w:r>
      <w:r>
        <w:rPr>
          <w:rStyle w:val="Hyperlink.4"/>
          <w:rtl w:val="0"/>
          <w:lang w:val="ru-RU"/>
        </w:rPr>
        <w:t>осуществленной страховщиками</w:t>
      </w:r>
      <w:r>
        <w:rPr>
          <w:rStyle w:val="Hyperlink.4"/>
          <w:rtl w:val="0"/>
          <w:lang w:val="ru-RU"/>
        </w:rPr>
        <w:t xml:space="preserve">, </w:t>
      </w:r>
      <w:r>
        <w:rPr>
          <w:rStyle w:val="Hyperlink.4"/>
          <w:rtl w:val="0"/>
          <w:lang w:val="ru-RU"/>
        </w:rPr>
        <w:t>не может превышать размер страховой суммы</w:t>
      </w:r>
      <w:r>
        <w:rPr>
          <w:rStyle w:val="Hyperlink.4"/>
          <w:rtl w:val="0"/>
          <w:lang w:val="ru-RU"/>
        </w:rPr>
        <w:t xml:space="preserve">, </w:t>
      </w:r>
      <w:r>
        <w:rPr>
          <w:rStyle w:val="Hyperlink.4"/>
          <w:rtl w:val="0"/>
          <w:lang w:val="ru-RU"/>
        </w:rPr>
        <w:t xml:space="preserve">предусмотренной 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after="0" w:line="336" w:lineRule="auto"/>
        <w:ind w:firstLine="709"/>
        <w:jc w:val="both"/>
        <w:rPr>
          <w:rStyle w:val="Hyperlink.2"/>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323 </w:t>
      </w:r>
      <w:r>
        <w:rPr>
          <w:rStyle w:val="Hyperlink.4"/>
          <w:rtl w:val="0"/>
          <w:lang w:val="ru-RU"/>
        </w:rPr>
        <w:t xml:space="preserve">ГК РФ </w:t>
      </w:r>
      <w:r>
        <w:rPr>
          <w:rStyle w:val="Hyperlink.2"/>
          <w:rtl w:val="0"/>
          <w:lang w:val="ru-RU"/>
        </w:rPr>
        <w:t xml:space="preserve">при солидарной обязанности должников кредитор вправе требовать исполнения </w:t>
        <w:br w:type="textWrapping"/>
        <w:t>как от всех должников совместно</w:t>
      </w:r>
      <w:r>
        <w:rPr>
          <w:rStyle w:val="Hyperlink.2"/>
          <w:rtl w:val="0"/>
          <w:lang w:val="ru-RU"/>
        </w:rPr>
        <w:t xml:space="preserve">, </w:t>
      </w:r>
      <w:r>
        <w:rPr>
          <w:rStyle w:val="Hyperlink.2"/>
          <w:rtl w:val="0"/>
          <w:lang w:val="ru-RU"/>
        </w:rPr>
        <w:t>так и от любого из них в отдельности</w:t>
      </w:r>
      <w:r>
        <w:rPr>
          <w:rStyle w:val="Hyperlink.2"/>
          <w:rtl w:val="0"/>
          <w:lang w:val="ru-RU"/>
        </w:rPr>
        <w:t xml:space="preserve">, </w:t>
      </w:r>
      <w:r>
        <w:rPr>
          <w:rStyle w:val="Hyperlink.2"/>
          <w:rtl w:val="0"/>
          <w:lang w:val="ru-RU"/>
        </w:rPr>
        <w:t>при этом как полностью</w:t>
      </w:r>
      <w:r>
        <w:rPr>
          <w:rStyle w:val="Hyperlink.2"/>
          <w:rtl w:val="0"/>
          <w:lang w:val="ru-RU"/>
        </w:rPr>
        <w:t xml:space="preserve">, </w:t>
      </w:r>
      <w:r>
        <w:rPr>
          <w:rStyle w:val="Hyperlink.2"/>
          <w:rtl w:val="0"/>
          <w:lang w:val="ru-RU"/>
        </w:rPr>
        <w:t>так и в части долга</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Соответственно</w:t>
      </w:r>
      <w:r>
        <w:rPr>
          <w:rStyle w:val="Hyperlink.2"/>
          <w:rtl w:val="0"/>
          <w:lang w:val="ru-RU"/>
        </w:rPr>
        <w:t xml:space="preserve">, </w:t>
      </w:r>
      <w:r>
        <w:rPr>
          <w:rStyle w:val="Hyperlink.2"/>
          <w:rtl w:val="0"/>
          <w:lang w:val="ru-RU"/>
        </w:rPr>
        <w:t xml:space="preserve">существо солидарного обязательства </w:t>
      </w:r>
      <w:r>
        <w:rPr>
          <w:rStyle w:val="Hyperlink.2"/>
          <w:rtl w:val="0"/>
          <w:lang w:val="ru-RU"/>
        </w:rPr>
        <w:t>(</w:t>
      </w:r>
      <w:r>
        <w:rPr>
          <w:rStyle w:val="Hyperlink.2"/>
          <w:rtl w:val="0"/>
          <w:lang w:val="ru-RU"/>
        </w:rPr>
        <w:t>солидарной ответственности</w:t>
      </w:r>
      <w:r>
        <w:rPr>
          <w:rStyle w:val="Hyperlink.2"/>
          <w:rtl w:val="0"/>
          <w:lang w:val="ru-RU"/>
        </w:rPr>
        <w:t xml:space="preserve">) </w:t>
      </w:r>
      <w:r>
        <w:rPr>
          <w:rStyle w:val="Hyperlink.2"/>
          <w:rtl w:val="0"/>
          <w:lang w:val="ru-RU"/>
        </w:rPr>
        <w:t xml:space="preserve">предполагает наличие нескольких обязанных лиц </w:t>
      </w:r>
      <w:r>
        <w:rPr>
          <w:rStyle w:val="Hyperlink.2"/>
          <w:rtl w:val="0"/>
          <w:lang w:val="ru-RU"/>
        </w:rPr>
        <w:t>(</w:t>
      </w:r>
      <w:r>
        <w:rPr>
          <w:rStyle w:val="Hyperlink.2"/>
          <w:rtl w:val="0"/>
          <w:lang w:val="ru-RU"/>
        </w:rPr>
        <w:t>должников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С учетом разъяснений</w:t>
      </w:r>
      <w:r>
        <w:rPr>
          <w:rStyle w:val="Hyperlink.2"/>
          <w:rtl w:val="0"/>
          <w:lang w:val="ru-RU"/>
        </w:rPr>
        <w:t xml:space="preserve">, </w:t>
      </w:r>
      <w:r>
        <w:rPr>
          <w:rStyle w:val="Hyperlink.2"/>
          <w:rtl w:val="0"/>
          <w:lang w:val="ru-RU"/>
        </w:rPr>
        <w:t xml:space="preserve">содержащихся в пункте </w:t>
      </w:r>
      <w:r>
        <w:rPr>
          <w:rStyle w:val="Hyperlink.2"/>
          <w:rtl w:val="0"/>
          <w:lang w:val="ru-RU"/>
        </w:rPr>
        <w:t xml:space="preserve">47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 xml:space="preserve">и в </w:t>
      </w:r>
      <w:r>
        <w:rPr>
          <w:rStyle w:val="Hyperlink.2"/>
          <w:rtl w:val="0"/>
          <w:lang w:val="ru-RU"/>
        </w:rPr>
        <w:t xml:space="preserve">пункте </w:t>
      </w:r>
      <w:r>
        <w:rPr>
          <w:rStyle w:val="Hyperlink.2"/>
          <w:rtl w:val="0"/>
          <w:lang w:val="ru-RU"/>
        </w:rPr>
        <w:t xml:space="preserve">9 </w:t>
      </w:r>
      <w:r>
        <w:rPr>
          <w:rStyle w:val="Hyperlink.2"/>
          <w:rtl w:val="0"/>
          <w:lang w:val="ru-RU"/>
        </w:rPr>
        <w:t xml:space="preserve">Обзора судебной практики Верховного Суда Российской Федерации № </w:t>
      </w:r>
      <w:r>
        <w:rPr>
          <w:rStyle w:val="Hyperlink.2"/>
          <w:rtl w:val="0"/>
          <w:lang w:val="ru-RU"/>
        </w:rPr>
        <w:t>4 (2019) (</w:t>
      </w:r>
      <w:r>
        <w:rPr>
          <w:rStyle w:val="Hyperlink.2"/>
          <w:rtl w:val="0"/>
          <w:lang w:val="ru-RU"/>
        </w:rPr>
        <w:t xml:space="preserve">утвержденного Президиумом Верховного Суда Российской Федерации </w:t>
      </w:r>
      <w:r>
        <w:rPr>
          <w:rStyle w:val="Hyperlink.2"/>
          <w:rtl w:val="0"/>
          <w:lang w:val="ru-RU"/>
        </w:rPr>
        <w:t xml:space="preserve">25.12.2019), </w:t>
      </w:r>
      <w:r>
        <w:rPr>
          <w:rStyle w:val="Hyperlink.2"/>
          <w:rtl w:val="0"/>
          <w:lang w:val="ru-RU"/>
        </w:rPr>
        <w:t>об обязанности застраховавших гражданскую ответственность причинителей вреда страховщиков произвести страховую выплату в счет возмещения вреда жизни или здоровью потерпевшего по каждому из договоров страхования</w:t>
      </w:r>
      <w:r>
        <w:rPr>
          <w:rStyle w:val="Hyperlink.2"/>
          <w:rtl w:val="0"/>
          <w:lang w:val="ru-RU"/>
        </w:rPr>
        <w:t xml:space="preserve">, </w:t>
      </w:r>
      <w:r>
        <w:rPr>
          <w:rStyle w:val="Hyperlink.4"/>
          <w:rtl w:val="0"/>
          <w:lang w:val="ru-RU"/>
        </w:rPr>
        <w:t xml:space="preserve">положения ГК РФ о солидарной ответственности </w:t>
      </w:r>
      <w:r>
        <w:rPr>
          <w:rStyle w:val="Hyperlink.2"/>
          <w:rtl w:val="0"/>
          <w:lang w:val="ru-RU"/>
        </w:rPr>
        <w:t>также могут применяться в случае наличия нескольких договоров страхования</w:t>
      </w:r>
      <w:r>
        <w:rPr>
          <w:rStyle w:val="Hyperlink.2"/>
          <w:rtl w:val="0"/>
          <w:lang w:val="ru-RU"/>
        </w:rPr>
        <w:t xml:space="preserve">, </w:t>
      </w:r>
      <w:r>
        <w:rPr>
          <w:rStyle w:val="Hyperlink.2"/>
          <w:rtl w:val="0"/>
          <w:lang w:val="ru-RU"/>
        </w:rPr>
        <w:t>заключенных одним страховщиком</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 то же время солидарная ответственность страховщиков по договорам ОСАГО возникает только в отношении договоров ОСАГО</w:t>
      </w:r>
      <w:r>
        <w:rPr>
          <w:rStyle w:val="Hyperlink.2"/>
          <w:rtl w:val="0"/>
          <w:lang w:val="ru-RU"/>
        </w:rPr>
        <w:t xml:space="preserve">, </w:t>
      </w:r>
      <w:r>
        <w:rPr>
          <w:rStyle w:val="Hyperlink.2"/>
          <w:rtl w:val="0"/>
          <w:lang w:val="ru-RU"/>
        </w:rPr>
        <w:t xml:space="preserve">к которым применяются положения пункта </w:t>
      </w:r>
      <w:r>
        <w:rPr>
          <w:rStyle w:val="Hyperlink.2"/>
          <w:rtl w:val="0"/>
          <w:lang w:val="ru-RU"/>
        </w:rPr>
        <w:t xml:space="preserve">9.1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то есть когда такие договоры ОСАГО заключены не ранее </w:t>
      </w:r>
      <w:r>
        <w:rPr>
          <w:rStyle w:val="Hyperlink.2"/>
          <w:rtl w:val="0"/>
          <w:lang w:val="ru-RU"/>
        </w:rPr>
        <w:t xml:space="preserve">01.05.2019. </w:t>
      </w:r>
    </w:p>
    <w:p>
      <w:pPr>
        <w:pStyle w:val="Normal.0"/>
        <w:shd w:val="clear" w:color="auto" w:fill="ffffff"/>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солидарная ответственность у страховщиков по договорам ОСАГО</w:t>
      </w:r>
      <w:r>
        <w:rPr>
          <w:rStyle w:val="Hyperlink.2"/>
          <w:rtl w:val="0"/>
          <w:lang w:val="ru-RU"/>
        </w:rPr>
        <w:t xml:space="preserve">, </w:t>
      </w:r>
      <w:r>
        <w:rPr>
          <w:rStyle w:val="Hyperlink.2"/>
          <w:rtl w:val="0"/>
          <w:lang w:val="ru-RU"/>
        </w:rPr>
        <w:t xml:space="preserve">заключенным до </w:t>
      </w:r>
      <w:r>
        <w:rPr>
          <w:rStyle w:val="Hyperlink.2"/>
          <w:rtl w:val="0"/>
          <w:lang w:val="ru-RU"/>
        </w:rPr>
        <w:t xml:space="preserve">01.05.2019, </w:t>
      </w:r>
      <w:r>
        <w:rPr>
          <w:rStyle w:val="Hyperlink.2"/>
          <w:rtl w:val="0"/>
        </w:rPr>
        <w:br w:type="textWrapping"/>
        <w:t>со страховщиками по договорам ОСАГО</w:t>
      </w:r>
      <w:r>
        <w:rPr>
          <w:rStyle w:val="Hyperlink.2"/>
          <w:rtl w:val="0"/>
          <w:lang w:val="ru-RU"/>
        </w:rPr>
        <w:t xml:space="preserve">, </w:t>
      </w:r>
      <w:r>
        <w:rPr>
          <w:rStyle w:val="Hyperlink.2"/>
          <w:rtl w:val="0"/>
          <w:lang w:val="ru-RU"/>
        </w:rPr>
        <w:t xml:space="preserve">заключенным начиная с </w:t>
      </w:r>
      <w:r>
        <w:rPr>
          <w:rStyle w:val="Hyperlink.2"/>
          <w:rtl w:val="0"/>
          <w:lang w:val="ru-RU"/>
        </w:rPr>
        <w:t xml:space="preserve">01.05.2019, </w:t>
      </w:r>
      <w:r>
        <w:rPr>
          <w:rStyle w:val="Hyperlink.2"/>
          <w:rtl w:val="0"/>
          <w:lang w:val="ru-RU"/>
        </w:rPr>
        <w:t>не возникает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Поскольку Договор ОСАГО </w:t>
      </w:r>
      <w:r>
        <w:rPr>
          <w:rStyle w:val="Hyperlink.2"/>
          <w:rtl w:val="0"/>
          <w:lang w:val="ru-RU"/>
        </w:rPr>
        <w:t>(</w:t>
      </w:r>
      <w:r>
        <w:rPr>
          <w:rStyle w:val="Hyperlink.2"/>
          <w:rtl w:val="0"/>
          <w:lang w:val="ru-RU"/>
        </w:rPr>
        <w:t>застрахована ответственность водителя</w:t>
      </w:r>
      <w:r>
        <w:rPr>
          <w:rStyle w:val="Hyperlink.2"/>
          <w:rtl w:val="0"/>
          <w:lang w:val="ru-RU"/>
        </w:rPr>
        <w:t xml:space="preserve">_________) </w:t>
      </w:r>
      <w:r>
        <w:rPr>
          <w:rStyle w:val="Hyperlink.2"/>
          <w:rtl w:val="0"/>
          <w:lang w:val="ru-RU"/>
        </w:rPr>
        <w:t xml:space="preserve">заключен после </w:t>
      </w:r>
      <w:r>
        <w:rPr>
          <w:rStyle w:val="Hyperlink.2"/>
          <w:rtl w:val="0"/>
          <w:lang w:val="ru-RU"/>
        </w:rPr>
        <w:t xml:space="preserve">01.05.2019, </w:t>
      </w:r>
      <w:r>
        <w:rPr>
          <w:rStyle w:val="Hyperlink.2"/>
          <w:rtl w:val="0"/>
          <w:lang w:val="ru-RU"/>
        </w:rPr>
        <w:t xml:space="preserve">а Договор ОСАГО </w:t>
      </w:r>
      <w:r>
        <w:rPr>
          <w:rStyle w:val="Hyperlink.3"/>
          <w:rtl w:val="0"/>
          <w:lang w:val="ru-RU"/>
        </w:rPr>
        <w:t>1</w:t>
      </w:r>
      <w:r>
        <w:rPr>
          <w:rStyle w:val="Hyperlink.2"/>
          <w:rtl w:val="0"/>
          <w:lang w:val="ru-RU"/>
        </w:rPr>
        <w:t xml:space="preserve"> от </w:t>
      </w:r>
      <w:r>
        <w:rPr>
          <w:rStyle w:val="Hyperlink.3"/>
          <w:rtl w:val="0"/>
          <w:lang w:val="ru-RU"/>
        </w:rPr>
        <w:t xml:space="preserve">10.12.2018 </w:t>
      </w:r>
      <w:r>
        <w:rPr>
          <w:rStyle w:val="Hyperlink.2"/>
          <w:rtl w:val="0"/>
          <w:lang w:val="ru-RU"/>
        </w:rPr>
        <w:t>(</w:t>
      </w:r>
      <w:r>
        <w:rPr>
          <w:rStyle w:val="Hyperlink.2"/>
          <w:rtl w:val="0"/>
          <w:lang w:val="ru-RU"/>
        </w:rPr>
        <w:t xml:space="preserve">застрахована ответственность водителя </w:t>
      </w:r>
      <w:r>
        <w:rPr>
          <w:rStyle w:val="Hyperlink.2"/>
          <w:rtl w:val="0"/>
          <w:lang w:val="ru-RU"/>
        </w:rPr>
        <w:t>___________</w:t>
      </w:r>
      <w:r>
        <w:rPr>
          <w:rStyle w:val="Hyperlink.4"/>
          <w:rtl w:val="0"/>
          <w:lang w:val="ru-RU"/>
        </w:rPr>
        <w:t xml:space="preserve">) </w:t>
      </w:r>
      <w:r>
        <w:rPr>
          <w:rStyle w:val="Hyperlink.2"/>
          <w:rtl w:val="0"/>
          <w:lang w:val="ru-RU"/>
        </w:rPr>
        <w:t xml:space="preserve">– заключен до </w:t>
      </w:r>
      <w:r>
        <w:rPr>
          <w:rStyle w:val="Hyperlink.2"/>
          <w:rtl w:val="0"/>
          <w:lang w:val="ru-RU"/>
        </w:rPr>
        <w:t xml:space="preserve">01.05.2019 </w:t>
      </w:r>
      <w:r>
        <w:rPr>
          <w:rStyle w:val="Hyperlink.4"/>
          <w:rtl w:val="0"/>
          <w:lang w:val="ru-RU"/>
        </w:rPr>
        <w:t>ограничения</w:t>
      </w:r>
      <w:r>
        <w:rPr>
          <w:rStyle w:val="Hyperlink.4"/>
          <w:rtl w:val="0"/>
          <w:lang w:val="ru-RU"/>
        </w:rPr>
        <w:t xml:space="preserve">, </w:t>
      </w:r>
      <w:r>
        <w:rPr>
          <w:rStyle w:val="Hyperlink.4"/>
          <w:rtl w:val="0"/>
          <w:lang w:val="ru-RU"/>
        </w:rPr>
        <w:t xml:space="preserve">предусмотренные пунктом </w:t>
      </w:r>
      <w:r>
        <w:rPr>
          <w:rStyle w:val="Hyperlink.4"/>
          <w:rtl w:val="0"/>
          <w:lang w:val="ru-RU"/>
        </w:rPr>
        <w:t xml:space="preserve">9.1 </w:t>
      </w:r>
      <w:r>
        <w:rPr>
          <w:rStyle w:val="Hyperlink.4"/>
          <w:rtl w:val="0"/>
          <w:lang w:val="ru-RU"/>
        </w:rPr>
        <w:t xml:space="preserve">Закона № </w:t>
      </w:r>
      <w:r>
        <w:rPr>
          <w:rStyle w:val="Hyperlink.4"/>
          <w:rtl w:val="0"/>
          <w:lang w:val="ru-RU"/>
        </w:rPr>
        <w:t>40-</w:t>
      </w:r>
      <w:r>
        <w:rPr>
          <w:rStyle w:val="Hyperlink.4"/>
          <w:rtl w:val="0"/>
          <w:lang w:val="ru-RU"/>
        </w:rPr>
        <w:t>ФЗ в рассматриваемом случае не применяются</w:t>
      </w:r>
      <w:r>
        <w:rPr>
          <w:rStyle w:val="Hyperlink.4"/>
          <w:rtl w:val="0"/>
          <w:lang w:val="ru-RU"/>
        </w:rPr>
        <w:t xml:space="preserve">, </w:t>
      </w:r>
      <w:r>
        <w:rPr>
          <w:rStyle w:val="Hyperlink.4"/>
          <w:rtl w:val="0"/>
          <w:lang w:val="ru-RU"/>
        </w:rPr>
        <w:t xml:space="preserve">а страховое возмещение в размере установленной подпунктом «а»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 страховой суммы подлежит выплате по каждому из договоров ОСАГО причинителей вреда</w:t>
      </w:r>
      <w:r>
        <w:rPr>
          <w:rStyle w:val="Hyperlink.4"/>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Подпунктом «а»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что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страхования</w:t>
      </w:r>
      <w:r>
        <w:rPr>
          <w:rStyle w:val="Hyperlink.2"/>
          <w:rtl w:val="0"/>
          <w:lang w:val="ru-RU"/>
        </w:rPr>
        <w:t xml:space="preserve">) </w:t>
      </w:r>
      <w:r>
        <w:rPr>
          <w:rStyle w:val="Hyperlink.2"/>
          <w:rtl w:val="0"/>
          <w:lang w:val="ru-RU"/>
        </w:rPr>
        <w:t>обязуется возместить потерпевшим причиненный вред</w:t>
      </w:r>
      <w:r>
        <w:rPr>
          <w:rStyle w:val="Hyperlink.2"/>
          <w:rtl w:val="0"/>
          <w:lang w:val="ru-RU"/>
        </w:rPr>
        <w:t xml:space="preserve">, </w:t>
      </w:r>
      <w:r>
        <w:rPr>
          <w:rStyle w:val="Hyperlink.2"/>
          <w:rtl w:val="0"/>
          <w:lang w:val="ru-RU"/>
        </w:rPr>
        <w:t>в части возмещения вреда</w:t>
      </w:r>
      <w:r>
        <w:rPr>
          <w:rStyle w:val="Hyperlink.2"/>
          <w:rtl w:val="0"/>
          <w:lang w:val="ru-RU"/>
        </w:rPr>
        <w:t xml:space="preserve">, </w:t>
      </w:r>
      <w:r>
        <w:rPr>
          <w:rStyle w:val="Hyperlink.2"/>
          <w:rtl w:val="0"/>
          <w:lang w:val="ru-RU"/>
        </w:rPr>
        <w:t>причиненного жизни или здоровью каждого потерпевшего</w:t>
      </w:r>
      <w:r>
        <w:rPr>
          <w:rStyle w:val="Hyperlink.2"/>
          <w:rtl w:val="0"/>
          <w:lang w:val="ru-RU"/>
        </w:rPr>
        <w:t xml:space="preserve">, </w:t>
      </w:r>
      <w:r>
        <w:rPr>
          <w:rStyle w:val="Hyperlink.2"/>
          <w:rtl w:val="0"/>
          <w:lang w:val="ru-RU"/>
        </w:rPr>
        <w:t xml:space="preserve">составляет </w:t>
      </w:r>
      <w:r>
        <w:rPr>
          <w:rStyle w:val="Hyperlink.2"/>
          <w:rtl w:val="0"/>
          <w:lang w:val="ru-RU"/>
        </w:rPr>
        <w:t xml:space="preserve">500 000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spacing w:after="0" w:line="336" w:lineRule="auto"/>
        <w:ind w:firstLine="709"/>
        <w:jc w:val="both"/>
        <w:rPr>
          <w:rStyle w:val="Hyperlink.4"/>
        </w:rPr>
      </w:pPr>
      <w:r>
        <w:rPr>
          <w:rStyle w:val="Hyperlink.4"/>
          <w:rtl w:val="0"/>
          <w:lang w:val="ru-RU"/>
        </w:rPr>
        <w:t>Страховая выплата за причинение вреда здоровью в части возмещения необходимых расходов на восстановление здоровья потерпевшего осуществляется страховщиком на основании документов</w:t>
      </w:r>
      <w:r>
        <w:rPr>
          <w:rStyle w:val="Hyperlink.4"/>
          <w:rtl w:val="0"/>
          <w:lang w:val="ru-RU"/>
        </w:rPr>
        <w:t xml:space="preserve">, </w:t>
      </w:r>
      <w:r>
        <w:rPr>
          <w:rStyle w:val="Hyperlink.4"/>
          <w:rtl w:val="0"/>
          <w:lang w:val="ru-RU"/>
        </w:rPr>
        <w:t>выданных уполномоченными на то сотрудниками полиции и подтверждающих факт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и медицинских документов</w:t>
      </w:r>
      <w:r>
        <w:rPr>
          <w:rStyle w:val="Hyperlink.4"/>
          <w:rtl w:val="0"/>
          <w:lang w:val="ru-RU"/>
        </w:rPr>
        <w:t xml:space="preserve">, </w:t>
      </w:r>
      <w:r>
        <w:rPr>
          <w:rStyle w:val="Hyperlink.4"/>
          <w:rtl w:val="0"/>
          <w:lang w:val="ru-RU"/>
        </w:rPr>
        <w:t>представленных медицинскими организациями</w:t>
      </w:r>
      <w:r>
        <w:rPr>
          <w:rStyle w:val="Hyperlink.4"/>
          <w:rtl w:val="0"/>
          <w:lang w:val="ru-RU"/>
        </w:rPr>
        <w:t xml:space="preserve">, </w:t>
      </w:r>
      <w:r>
        <w:rPr>
          <w:rStyle w:val="Hyperlink.4"/>
          <w:rtl w:val="0"/>
          <w:lang w:val="ru-RU"/>
        </w:rPr>
        <w:t>которые оказали потерпевшему медицинскую помощь в связи со страховым случаем</w:t>
      </w:r>
      <w:r>
        <w:rPr>
          <w:rStyle w:val="Hyperlink.4"/>
          <w:rtl w:val="0"/>
          <w:lang w:val="ru-RU"/>
        </w:rPr>
        <w:t xml:space="preserve">, </w:t>
      </w:r>
      <w:r>
        <w:rPr>
          <w:rStyle w:val="Hyperlink.4"/>
          <w:rtl w:val="0"/>
          <w:lang w:val="ru-RU"/>
        </w:rPr>
        <w:t xml:space="preserve">с указанием характера </w:t>
        <w:br w:type="textWrapping"/>
        <w:t>и степени повреждения здоровья потерпевшего</w:t>
      </w:r>
      <w:r>
        <w:rPr>
          <w:rStyle w:val="Hyperlink.4"/>
          <w:rtl w:val="0"/>
          <w:lang w:val="ru-RU"/>
        </w:rPr>
        <w:t xml:space="preserve">. </w:t>
      </w:r>
      <w:r>
        <w:rPr>
          <w:rStyle w:val="Hyperlink.4"/>
          <w:rtl w:val="0"/>
          <w:lang w:val="ru-RU"/>
        </w:rPr>
        <w:t xml:space="preserve">Размер страховой выплаты в части возмещения необходимых расходов </w:t>
        <w:br w:type="textWrapping"/>
        <w:t>на восстановление здоровья потерпевшего определяется в соответствии с нормативами и в порядке</w:t>
      </w:r>
      <w:r>
        <w:rPr>
          <w:rStyle w:val="Hyperlink.4"/>
          <w:rtl w:val="0"/>
          <w:lang w:val="ru-RU"/>
        </w:rPr>
        <w:t xml:space="preserve">, </w:t>
      </w:r>
      <w:r>
        <w:rPr>
          <w:rStyle w:val="Hyperlink.4"/>
          <w:rtl w:val="0"/>
          <w:lang w:val="ru-RU"/>
        </w:rPr>
        <w:t>которые установлены Правительством Российской Федерации</w:t>
      </w:r>
      <w:r>
        <w:rPr>
          <w:rStyle w:val="Hyperlink.4"/>
          <w:rtl w:val="0"/>
          <w:lang w:val="ru-RU"/>
        </w:rPr>
        <w:t xml:space="preserve">, </w:t>
      </w:r>
      <w:r>
        <w:rPr>
          <w:rStyle w:val="Hyperlink.4"/>
          <w:rtl w:val="0"/>
          <w:lang w:val="ru-RU"/>
        </w:rPr>
        <w:t>в зависимости от характера и степени повреждения здоровья потерпевшего в пределах страховой суммы</w:t>
      </w:r>
      <w:r>
        <w:rPr>
          <w:rStyle w:val="Hyperlink.4"/>
          <w:rtl w:val="0"/>
          <w:lang w:val="ru-RU"/>
        </w:rPr>
        <w:t xml:space="preserve">, </w:t>
      </w:r>
      <w:r>
        <w:rPr>
          <w:rStyle w:val="Hyperlink.4"/>
          <w:rtl w:val="0"/>
          <w:lang w:val="ru-RU"/>
        </w:rPr>
        <w:t xml:space="preserve">установленной подпунктом «а» статьи </w:t>
      </w:r>
      <w:r>
        <w:rPr>
          <w:rStyle w:val="Hyperlink.4"/>
          <w:rtl w:val="0"/>
          <w:lang w:val="ru-RU"/>
        </w:rPr>
        <w:t xml:space="preserve">7 </w:t>
      </w:r>
      <w:r>
        <w:rPr>
          <w:rStyle w:val="Hyperlink.4"/>
          <w:rtl w:val="0"/>
          <w:lang w:val="ru-RU"/>
        </w:rPr>
        <w:t>настоящего Федерального закона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Постановлением Правительства Российской Федерации от </w:t>
      </w:r>
      <w:r>
        <w:rPr>
          <w:rStyle w:val="Hyperlink.4"/>
          <w:rtl w:val="0"/>
          <w:lang w:val="ru-RU"/>
        </w:rPr>
        <w:t xml:space="preserve">15.11.2012 </w:t>
      </w:r>
      <w:r>
        <w:rPr>
          <w:rStyle w:val="Hyperlink.4"/>
          <w:rtl w:val="0"/>
          <w:lang w:val="ru-RU"/>
        </w:rPr>
        <w:t xml:space="preserve">№ </w:t>
      </w:r>
      <w:r>
        <w:rPr>
          <w:rStyle w:val="Hyperlink.4"/>
          <w:rtl w:val="0"/>
          <w:lang w:val="ru-RU"/>
        </w:rPr>
        <w:t xml:space="preserve">1164 </w:t>
      </w:r>
      <w:r>
        <w:rPr>
          <w:rStyle w:val="Hyperlink.4"/>
          <w:rtl w:val="0"/>
          <w:lang w:val="ru-RU"/>
        </w:rPr>
        <w:t xml:space="preserve">утверждены «Правила расчета суммы страхового возмещения при причинении вреда здоровью потерпевшего» </w:t>
      </w:r>
      <w:r>
        <w:rPr>
          <w:rStyle w:val="Hyperlink.4"/>
          <w:rtl w:val="0"/>
          <w:lang w:val="ru-RU"/>
        </w:rPr>
        <w:t>(</w:t>
      </w:r>
      <w:r>
        <w:rPr>
          <w:rStyle w:val="Hyperlink.4"/>
          <w:rtl w:val="0"/>
          <w:lang w:val="ru-RU"/>
        </w:rPr>
        <w:t>далее – Правила</w:t>
      </w:r>
      <w:r>
        <w:rPr>
          <w:rStyle w:val="Hyperlink.4"/>
          <w:rtl w:val="0"/>
          <w:lang w:val="ru-RU"/>
        </w:rPr>
        <w:t xml:space="preserve">), </w:t>
      </w: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указанных Правил определяется порядок расчета суммы страхового возмещения при причинении вреда здоровью потерпевшего </w:t>
        <w:br w:type="textWrapping"/>
        <w:t>и устанавливают нормативы для определения суммы страхового возмещения</w:t>
      </w:r>
      <w:r>
        <w:rPr>
          <w:rStyle w:val="Hyperlink.4"/>
          <w:rtl w:val="0"/>
          <w:lang w:val="ru-RU"/>
        </w:rPr>
        <w:t xml:space="preserve">, </w:t>
      </w:r>
      <w:r>
        <w:rPr>
          <w:rStyle w:val="Hyperlink.4"/>
          <w:rtl w:val="0"/>
          <w:lang w:val="ru-RU"/>
        </w:rPr>
        <w:t>а также для определения суммы компенсации в счет возмещения вреда</w:t>
      </w:r>
      <w:r>
        <w:rPr>
          <w:rStyle w:val="Hyperlink.4"/>
          <w:rtl w:val="0"/>
          <w:lang w:val="ru-RU"/>
        </w:rPr>
        <w:t xml:space="preserve">, </w:t>
      </w:r>
      <w:r>
        <w:rPr>
          <w:rStyle w:val="Hyperlink.4"/>
          <w:rtl w:val="0"/>
          <w:lang w:val="ru-RU"/>
        </w:rPr>
        <w:t>причиненного здоровью потерпевшего</w:t>
      </w:r>
      <w:r>
        <w:rPr>
          <w:rStyle w:val="Hyperlink.4"/>
          <w:rtl w:val="0"/>
          <w:lang w:val="ru-RU"/>
        </w:rPr>
        <w:t xml:space="preserve">, </w:t>
      </w:r>
      <w:r>
        <w:rPr>
          <w:rStyle w:val="Hyperlink.4"/>
          <w:rtl w:val="0"/>
          <w:lang w:val="ru-RU"/>
        </w:rPr>
        <w:t>исходя из характера и степени повреждения здоровья</w:t>
      </w:r>
      <w:r>
        <w:rPr>
          <w:rStyle w:val="Hyperlink.4"/>
          <w:rtl w:val="0"/>
          <w:lang w:val="ru-RU"/>
        </w:rPr>
        <w:t xml:space="preserve">, </w:t>
      </w:r>
      <w:r>
        <w:rPr>
          <w:rStyle w:val="Hyperlink.4"/>
          <w:rtl w:val="0"/>
          <w:lang w:val="ru-RU"/>
        </w:rPr>
        <w:t>согласно нормативам</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3 </w:t>
      </w:r>
      <w:r>
        <w:rPr>
          <w:rStyle w:val="Hyperlink.2"/>
          <w:rtl w:val="0"/>
          <w:lang w:val="ru-RU"/>
        </w:rPr>
        <w:t>Правил в случае</w:t>
      </w:r>
      <w:r>
        <w:rPr>
          <w:rStyle w:val="Hyperlink.2"/>
          <w:rtl w:val="0"/>
          <w:lang w:val="ru-RU"/>
        </w:rPr>
        <w:t xml:space="preserve">, </w:t>
      </w:r>
      <w:r>
        <w:rPr>
          <w:rStyle w:val="Hyperlink.2"/>
          <w:rtl w:val="0"/>
          <w:lang w:val="ru-RU"/>
        </w:rPr>
        <w:t>если полученные потерпевшим повреждения здоровья разного характера и локализации предусмотрены несколькими пунктами приложения к настоящим Правилам</w:t>
      </w:r>
      <w:r>
        <w:rPr>
          <w:rStyle w:val="Hyperlink.2"/>
          <w:rtl w:val="0"/>
          <w:lang w:val="ru-RU"/>
        </w:rPr>
        <w:t xml:space="preserve">, </w:t>
      </w:r>
      <w:r>
        <w:rPr>
          <w:rStyle w:val="Hyperlink.2"/>
          <w:rtl w:val="0"/>
          <w:lang w:val="ru-RU"/>
        </w:rPr>
        <w:t>размер страхового возмещения определяется путем суммирования нормативов и умножения полученной суммы на страховую сумму</w:t>
      </w:r>
      <w:r>
        <w:rPr>
          <w:rStyle w:val="Hyperlink.2"/>
          <w:rtl w:val="0"/>
          <w:lang w:val="ru-RU"/>
        </w:rPr>
        <w:t xml:space="preserve">, </w:t>
      </w:r>
      <w:r>
        <w:rPr>
          <w:rStyle w:val="Hyperlink.2"/>
          <w:rtl w:val="0"/>
          <w:lang w:val="ru-RU"/>
        </w:rPr>
        <w:t>указанную по риску гражданской ответственности за причинение вреда здоровью потерпевшего на одного потерпевшего в договоре</w:t>
      </w:r>
      <w:r>
        <w:rPr>
          <w:rStyle w:val="Hyperlink.2"/>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Финансовым уполномоченным назначено проведение независимой экспертизы по исследованию документов медицинских и иных организаций</w:t>
      </w:r>
      <w:r>
        <w:rPr>
          <w:rStyle w:val="Hyperlink.4"/>
          <w:rtl w:val="0"/>
          <w:lang w:val="ru-RU"/>
        </w:rPr>
        <w:t xml:space="preserve">, </w:t>
      </w:r>
      <w:r>
        <w:rPr>
          <w:rStyle w:val="Hyperlink.4"/>
          <w:rtl w:val="0"/>
          <w:lang w:val="ru-RU"/>
        </w:rPr>
        <w:t>медико</w:t>
      </w:r>
      <w:r>
        <w:rPr>
          <w:rStyle w:val="Hyperlink.4"/>
          <w:rtl w:val="0"/>
          <w:lang w:val="ru-RU"/>
        </w:rPr>
        <w:t>-</w:t>
      </w:r>
      <w:r>
        <w:rPr>
          <w:rStyle w:val="Hyperlink.4"/>
          <w:rtl w:val="0"/>
          <w:lang w:val="ru-RU"/>
        </w:rPr>
        <w:t>социальных и судебно</w:t>
      </w:r>
      <w:r>
        <w:rPr>
          <w:rStyle w:val="Hyperlink.4"/>
          <w:rtl w:val="0"/>
          <w:lang w:val="ru-RU"/>
        </w:rPr>
        <w:t>-</w:t>
      </w:r>
      <w:r>
        <w:rPr>
          <w:rStyle w:val="Hyperlink.4"/>
          <w:rtl w:val="0"/>
          <w:lang w:val="ru-RU"/>
        </w:rPr>
        <w:t>медицинских экспертиз</w:t>
      </w:r>
      <w:r>
        <w:rPr>
          <w:rStyle w:val="Hyperlink.4"/>
          <w:rtl w:val="0"/>
          <w:lang w:val="ru-RU"/>
        </w:rPr>
        <w:t xml:space="preserve">, </w:t>
      </w:r>
      <w:r>
        <w:rPr>
          <w:rStyle w:val="Hyperlink.4"/>
          <w:rtl w:val="0"/>
          <w:lang w:val="ru-RU"/>
        </w:rPr>
        <w:t xml:space="preserve">свидетельствующих о причинении вреда жизни или здоровью </w:t>
      </w:r>
      <w:r>
        <w:rPr>
          <w:rStyle w:val="Hyperlink.4"/>
          <w:rtl w:val="0"/>
          <w:lang w:val="ru-RU"/>
        </w:rPr>
        <w:t>(</w:t>
      </w:r>
      <w:r>
        <w:rPr>
          <w:rStyle w:val="Hyperlink.4"/>
          <w:rtl w:val="0"/>
          <w:lang w:val="ru-RU"/>
        </w:rPr>
        <w:t>медицинской экспертизы</w:t>
      </w:r>
      <w:r>
        <w:rPr>
          <w:rStyle w:val="Hyperlink.4"/>
          <w:rtl w:val="0"/>
          <w:lang w:val="ru-RU"/>
        </w:rPr>
        <w:t xml:space="preserve">), </w:t>
      </w:r>
      <w:r>
        <w:rPr>
          <w:rStyle w:val="Hyperlink.4"/>
          <w:rtl w:val="0"/>
          <w:lang w:val="ru-RU"/>
        </w:rPr>
        <w:t xml:space="preserve">проводимой </w:t>
        <w:br w:type="textWrapping"/>
        <w:t xml:space="preserve">в соответствии с требованиями Закона № </w:t>
      </w:r>
      <w:r>
        <w:rPr>
          <w:rStyle w:val="Hyperlink.4"/>
          <w:rtl w:val="0"/>
          <w:lang w:val="ru-RU"/>
        </w:rPr>
        <w:t>40-</w:t>
      </w:r>
      <w:r>
        <w:rPr>
          <w:rStyle w:val="Hyperlink.4"/>
          <w:rtl w:val="0"/>
          <w:lang w:val="ru-RU"/>
        </w:rPr>
        <w:t xml:space="preserve">ФЗ в </w:t>
      </w:r>
      <w:r>
        <w:rPr>
          <w:rStyle w:val="Hyperlink.3"/>
          <w:rtl w:val="0"/>
          <w:lang w:val="ru-RU"/>
        </w:rPr>
        <w:t xml:space="preserve">ООО «ВОСМ» </w:t>
      </w:r>
      <w:r>
        <w:rPr>
          <w:rStyle w:val="Hyperlink.4"/>
          <w:rtl w:val="0"/>
          <w:lang w:val="ru-RU"/>
        </w:rPr>
        <w:t>(</w:t>
      </w:r>
      <w:r>
        <w:rPr>
          <w:rStyle w:val="Hyperlink.3"/>
          <w:rtl w:val="0"/>
          <w:lang w:val="ru-RU"/>
        </w:rPr>
        <w:t>врач</w:t>
      </w:r>
      <w:r>
        <w:rPr>
          <w:rStyle w:val="Hyperlink.3"/>
          <w:rtl w:val="0"/>
          <w:lang w:val="ru-RU"/>
        </w:rPr>
        <w:t xml:space="preserve">, </w:t>
      </w:r>
      <w:r>
        <w:rPr>
          <w:rStyle w:val="Hyperlink.3"/>
          <w:rtl w:val="0"/>
          <w:lang w:val="ru-RU"/>
        </w:rPr>
        <w:t>судебно</w:t>
      </w:r>
      <w:r>
        <w:rPr>
          <w:rStyle w:val="Hyperlink.3"/>
          <w:rtl w:val="0"/>
          <w:lang w:val="ru-RU"/>
        </w:rPr>
        <w:t>-</w:t>
      </w:r>
      <w:r>
        <w:rPr>
          <w:rStyle w:val="Hyperlink.3"/>
          <w:rtl w:val="0"/>
          <w:lang w:val="ru-RU"/>
        </w:rPr>
        <w:t>медицинский эксперт Розумный П</w:t>
      </w:r>
      <w:r>
        <w:rPr>
          <w:rStyle w:val="Hyperlink.3"/>
          <w:rtl w:val="0"/>
          <w:lang w:val="ru-RU"/>
        </w:rPr>
        <w:t>.</w:t>
      </w:r>
      <w:r>
        <w:rPr>
          <w:rStyle w:val="Hyperlink.3"/>
          <w:rtl w:val="0"/>
          <w:lang w:val="ru-RU"/>
        </w:rPr>
        <w:t>А</w:t>
      </w:r>
      <w:r>
        <w:rPr>
          <w:rStyle w:val="Hyperlink.3"/>
          <w:rtl w:val="0"/>
          <w:lang w:val="ru-RU"/>
        </w:rPr>
        <w:t xml:space="preserve">., </w:t>
      </w:r>
      <w:r>
        <w:rPr>
          <w:rStyle w:val="Hyperlink.3"/>
          <w:rtl w:val="0"/>
          <w:lang w:val="ru-RU"/>
        </w:rPr>
        <w:t>эксперт Воробьев Д</w:t>
      </w:r>
      <w:r>
        <w:rPr>
          <w:rStyle w:val="Hyperlink.3"/>
          <w:rtl w:val="0"/>
          <w:lang w:val="ru-RU"/>
        </w:rPr>
        <w:t>.</w:t>
      </w:r>
      <w:r>
        <w:rPr>
          <w:rStyle w:val="Hyperlink.3"/>
          <w:rtl w:val="0"/>
          <w:lang w:val="ru-RU"/>
        </w:rPr>
        <w:t>В</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На разрешение специалистам поставлены следующие вопросы</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каков обоснованный итоговый размер страховой выплаты Заявителю в процентах </w:t>
      </w:r>
      <w:r>
        <w:rPr>
          <w:rStyle w:val="Hyperlink.3"/>
          <w:rtl w:val="0"/>
          <w:lang w:val="ru-RU"/>
        </w:rPr>
        <w:t xml:space="preserve">(%) </w:t>
      </w:r>
      <w:r>
        <w:rPr>
          <w:rStyle w:val="Hyperlink.3"/>
          <w:rtl w:val="0"/>
          <w:lang w:val="ru-RU"/>
        </w:rPr>
        <w:t>с учетом обоснованности выставленного диагноза по нормативам</w:t>
      </w:r>
      <w:r>
        <w:rPr>
          <w:rStyle w:val="Hyperlink.3"/>
          <w:rtl w:val="0"/>
          <w:lang w:val="ru-RU"/>
        </w:rPr>
        <w:t xml:space="preserve">, </w:t>
      </w:r>
      <w:r>
        <w:rPr>
          <w:rStyle w:val="Hyperlink.3"/>
          <w:rtl w:val="0"/>
          <w:lang w:val="ru-RU"/>
        </w:rPr>
        <w:t xml:space="preserve">утвержденным Правилами </w:t>
      </w:r>
      <w:r>
        <w:rPr>
          <w:rStyle w:val="Hyperlink.3"/>
          <w:rtl w:val="0"/>
          <w:lang w:val="ru-RU"/>
        </w:rPr>
        <w:t>(</w:t>
      </w:r>
      <w:r>
        <w:rPr>
          <w:rStyle w:val="Hyperlink.3"/>
          <w:rtl w:val="0"/>
          <w:lang w:val="ru-RU"/>
        </w:rPr>
        <w:t xml:space="preserve">с указанием пунктов и подпунктов таблицы нормативов </w:t>
        <w:br w:type="textWrapping"/>
        <w:t>и размера страховой выплаты в процентах</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экспертному заключению </w:t>
      </w:r>
      <w:r>
        <w:rPr>
          <w:rStyle w:val="Hyperlink.3"/>
          <w:rtl w:val="0"/>
          <w:lang w:val="ru-RU"/>
        </w:rPr>
        <w:t>ООО «ВОСМ»</w:t>
      </w:r>
      <w:r>
        <w:rPr>
          <w:rStyle w:val="Hyperlink.4"/>
          <w:rtl w:val="0"/>
          <w:lang w:val="ru-RU"/>
        </w:rPr>
        <w:t xml:space="preserve"> от </w:t>
      </w:r>
      <w:r>
        <w:rPr>
          <w:rStyle w:val="Hyperlink.4"/>
          <w:rtl w:val="0"/>
          <w:lang w:val="ru-RU"/>
        </w:rPr>
        <w:t xml:space="preserve">_____________ </w:t>
      </w:r>
      <w:r>
        <w:rPr>
          <w:rStyle w:val="Hyperlink.4"/>
          <w:rtl w:val="0"/>
          <w:lang w:val="ru-RU"/>
        </w:rPr>
        <w:t xml:space="preserve">№ </w:t>
      </w:r>
      <w:r>
        <w:rPr>
          <w:rStyle w:val="Hyperlink.4"/>
          <w:rtl w:val="0"/>
          <w:lang w:val="ru-RU"/>
        </w:rPr>
        <w:t>______________ (</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обоснованный размер страхового возмещения</w:t>
      </w:r>
      <w:r>
        <w:rPr>
          <w:rStyle w:val="Hyperlink.4"/>
          <w:rtl w:val="0"/>
          <w:lang w:val="ru-RU"/>
        </w:rPr>
        <w:t xml:space="preserve">, </w:t>
      </w:r>
      <w:r>
        <w:rPr>
          <w:rStyle w:val="Hyperlink.4"/>
          <w:rtl w:val="0"/>
          <w:lang w:val="ru-RU"/>
        </w:rPr>
        <w:t xml:space="preserve">рассчитанный в соответствии с Нормативами составляет </w:t>
      </w:r>
      <w:r>
        <w:rPr>
          <w:rStyle w:val="Hyperlink.3"/>
          <w:rtl w:val="0"/>
          <w:lang w:val="ru-RU"/>
        </w:rPr>
        <w:t xml:space="preserve">25 </w:t>
      </w:r>
      <w:r>
        <w:rPr>
          <w:rStyle w:val="Hyperlink.4"/>
          <w:rtl w:val="0"/>
          <w:lang w:val="ru-RU"/>
        </w:rPr>
        <w:t xml:space="preserve">% </w:t>
      </w:r>
      <w:r>
        <w:rPr>
          <w:rStyle w:val="Hyperlink.4"/>
          <w:rtl w:val="0"/>
          <w:lang w:val="ru-RU"/>
        </w:rPr>
        <w:t>от установленной Договором ОСАГО страховой суммы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Размер страхового возмещения в связи с причинением вреда здоровью Заявителя по Договору ОСАГО согласно Экспертному заключению составляет </w:t>
      </w:r>
      <w:r>
        <w:rPr>
          <w:rStyle w:val="Hyperlink.3"/>
          <w:rtl w:val="0"/>
          <w:lang w:val="ru-RU"/>
        </w:rPr>
        <w:t xml:space="preserve">125 000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 xml:space="preserve">(500 000 </w:t>
      </w:r>
      <w:r>
        <w:rPr>
          <w:rStyle w:val="Hyperlink.4"/>
          <w:rtl w:val="0"/>
          <w:lang w:val="ru-RU"/>
        </w:rPr>
        <w:t xml:space="preserve">рублей </w:t>
      </w:r>
      <w:r>
        <w:rPr>
          <w:rStyle w:val="Hyperlink.4"/>
          <w:rtl w:val="0"/>
          <w:lang w:val="ru-RU"/>
        </w:rPr>
        <w:t xml:space="preserve">00 </w:t>
      </w:r>
      <w:r>
        <w:rPr>
          <w:rStyle w:val="Hyperlink.4"/>
          <w:rtl w:val="0"/>
          <w:lang w:val="ru-RU"/>
        </w:rPr>
        <w:t xml:space="preserve">копеек × </w:t>
      </w:r>
      <w:r>
        <w:rPr>
          <w:rStyle w:val="Hyperlink.3"/>
          <w:rtl w:val="0"/>
          <w:lang w:val="ru-RU"/>
        </w:rPr>
        <w:t xml:space="preserve">25 </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Финансовая организация</w:t>
      </w:r>
      <w:r>
        <w:rPr>
          <w:rStyle w:val="Hyperlink.2"/>
          <w:rtl w:val="0"/>
          <w:lang w:val="ru-RU"/>
        </w:rPr>
        <w:t xml:space="preserve">, </w:t>
      </w:r>
      <w:r>
        <w:rPr>
          <w:rStyle w:val="Hyperlink.2"/>
          <w:rtl w:val="0"/>
          <w:lang w:val="ru-RU"/>
        </w:rPr>
        <w:t>отказав Заявителю в выплате страхового возмещения в связи с причинением вреда здоровью</w:t>
      </w:r>
      <w:r>
        <w:rPr>
          <w:rStyle w:val="Hyperlink.2"/>
          <w:rtl w:val="0"/>
          <w:lang w:val="ru-RU"/>
        </w:rPr>
        <w:t xml:space="preserve">, </w:t>
      </w:r>
      <w:r>
        <w:rPr>
          <w:rStyle w:val="Hyperlink.2"/>
          <w:rtl w:val="0"/>
          <w:lang w:val="ru-RU"/>
        </w:rPr>
        <w:t>не исполнила свои обязательства по Договору ОСАГО надлежащим образом</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требования Заявителя </w:t>
        <w:br w:type="textWrapping"/>
        <w:t>о взыскании страхового возмещения в связи с причинением вреда здоровью</w:t>
      </w:r>
      <w:r>
        <w:rPr>
          <w:rStyle w:val="Hyperlink.3"/>
          <w:rtl w:val="0"/>
          <w:lang w:val="ru-RU"/>
        </w:rPr>
        <w:t xml:space="preserve"> подлежат удовлетворению в размере </w:t>
      </w:r>
      <w:r>
        <w:rPr>
          <w:rStyle w:val="Hyperlink.3"/>
          <w:rtl w:val="0"/>
          <w:lang w:val="ru-RU"/>
        </w:rPr>
        <w:t>125</w:t>
      </w:r>
      <w:r>
        <w:rPr>
          <w:rStyle w:val="Hyperlink.3"/>
          <w:rtl w:val="0"/>
          <w:lang w:val="ru-RU"/>
        </w:rPr>
        <w:t> </w:t>
      </w:r>
      <w:r>
        <w:rPr>
          <w:rStyle w:val="Hyperlink.3"/>
          <w:rtl w:val="0"/>
          <w:lang w:val="ru-RU"/>
        </w:rPr>
        <w:t xml:space="preserve">000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копеек</w:t>
      </w:r>
      <w:r>
        <w:rPr>
          <w:rStyle w:val="Hyperlink.2"/>
          <w:rtl w:val="0"/>
          <w:lang w:val="ru-RU"/>
        </w:rPr>
        <w:t>.</w:t>
      </w:r>
    </w:p>
    <w:p>
      <w:pPr>
        <w:pStyle w:val="Normal.0"/>
        <w:spacing w:before="100" w:after="100" w:line="336" w:lineRule="auto"/>
        <w:rPr>
          <w:rStyle w:val="None"/>
          <w:rFonts w:ascii="Times New Roman" w:cs="Times New Roman" w:hAnsi="Times New Roman" w:eastAsia="Times New Roman"/>
          <w:b w:val="1"/>
          <w:bCs w:val="1"/>
          <w:outline w:val="0"/>
          <w:color w:val="ff0000"/>
          <w:sz w:val="26"/>
          <w:szCs w:val="26"/>
          <w:u w:color="ff0000"/>
          <w14:textFill>
            <w14:solidFill>
              <w14:srgbClr w14:val="FF0000"/>
            </w14:solidFill>
          </w14:textFill>
        </w:rPr>
      </w:pPr>
      <w:r>
        <w:rPr>
          <w:rStyle w:val="None"/>
          <w:rFonts w:ascii="Times New Roman" w:hAnsi="Times New Roman" w:hint="default"/>
          <w:b w:val="1"/>
          <w:bCs w:val="1"/>
          <w:outline w:val="0"/>
          <w:color w:val="ff0000"/>
          <w:sz w:val="26"/>
          <w:szCs w:val="26"/>
          <w:u w:color="ff0000"/>
          <w:rtl w:val="0"/>
          <w:lang w:val="ru-RU"/>
          <w14:textFill>
            <w14:solidFill>
              <w14:srgbClr w14:val="FF0000"/>
            </w14:solidFill>
          </w14:textFill>
        </w:rPr>
        <w:t>Внимание</w:t>
      </w:r>
      <w:r>
        <w:rPr>
          <w:rStyle w:val="None"/>
          <w:rFonts w:ascii="Times New Roman" w:hAnsi="Times New Roman"/>
          <w:b w:val="1"/>
          <w:bCs w:val="1"/>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b w:val="1"/>
          <w:bCs w:val="1"/>
          <w:outline w:val="0"/>
          <w:color w:val="ff0000"/>
          <w:sz w:val="26"/>
          <w:szCs w:val="26"/>
          <w:u w:color="ff0000"/>
          <w:rtl w:val="0"/>
          <w:lang w:val="ru-RU"/>
          <w14:textFill>
            <w14:solidFill>
              <w14:srgbClr w14:val="FF0000"/>
            </w14:solidFill>
          </w14:textFill>
        </w:rPr>
        <w:t>расходы на лечение</w:t>
      </w:r>
      <w:r>
        <w:rPr>
          <w:rStyle w:val="None"/>
          <w:rFonts w:ascii="Times New Roman" w:hAnsi="Times New Roman"/>
          <w:b w:val="1"/>
          <w:bCs w:val="1"/>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b w:val="1"/>
          <w:bCs w:val="1"/>
          <w:outline w:val="0"/>
          <w:color w:val="ff0000"/>
          <w:sz w:val="26"/>
          <w:szCs w:val="26"/>
          <w:u w:color="ff0000"/>
          <w:rtl w:val="0"/>
          <w:lang w:val="ru-RU"/>
          <w14:textFill>
            <w14:solidFill>
              <w14:srgbClr w14:val="FF0000"/>
            </w14:solidFill>
          </w14:textFill>
        </w:rPr>
        <w:t>утраченный заработок</w:t>
      </w:r>
      <w:r>
        <w:rPr>
          <w:rStyle w:val="None"/>
          <w:rFonts w:ascii="Times New Roman" w:hAnsi="Times New Roman"/>
          <w:b w:val="1"/>
          <w:bCs w:val="1"/>
          <w:outline w:val="0"/>
          <w:color w:val="ff0000"/>
          <w:sz w:val="26"/>
          <w:szCs w:val="26"/>
          <w:u w:color="ff0000"/>
          <w:rtl w:val="0"/>
          <w:lang w:val="ru-RU"/>
          <w14:textFill>
            <w14:solidFill>
              <w14:srgbClr w14:val="FF0000"/>
            </w14:solidFill>
          </w14:textFill>
        </w:rPr>
        <w:t xml:space="preserve">, </w:t>
      </w:r>
      <w:r>
        <w:rPr>
          <w:rStyle w:val="None"/>
          <w:rFonts w:ascii="Times New Roman" w:hAnsi="Times New Roman" w:hint="default"/>
          <w:b w:val="1"/>
          <w:bCs w:val="1"/>
          <w:outline w:val="0"/>
          <w:color w:val="ff0000"/>
          <w:sz w:val="26"/>
          <w:szCs w:val="26"/>
          <w:u w:color="ff0000"/>
          <w:rtl w:val="0"/>
          <w:lang w:val="ru-RU"/>
          <w14:textFill>
            <w14:solidFill>
              <w14:srgbClr w14:val="FF0000"/>
            </w14:solidFill>
          </w14:textFill>
        </w:rPr>
        <w:t xml:space="preserve">расходы на погребение по договору ОСАГО подлежат возмещению </w:t>
      </w:r>
      <w:r>
        <w:rPr>
          <w:rStyle w:val="None"/>
          <w:rFonts w:ascii="Times New Roman" w:hAnsi="Times New Roman"/>
          <w:b w:val="1"/>
          <w:bCs w:val="1"/>
          <w:outline w:val="0"/>
          <w:color w:val="ff0000"/>
          <w:sz w:val="26"/>
          <w:szCs w:val="26"/>
          <w:u w:color="ff0000"/>
          <w:rtl w:val="0"/>
          <w:lang w:val="ru-RU"/>
          <w14:textFill>
            <w14:solidFill>
              <w14:srgbClr w14:val="FF0000"/>
            </w14:solidFill>
          </w14:textFill>
        </w:rPr>
        <w:t xml:space="preserve">1 </w:t>
      </w:r>
      <w:r>
        <w:rPr>
          <w:rStyle w:val="None"/>
          <w:rFonts w:ascii="Times New Roman" w:hAnsi="Times New Roman" w:hint="default"/>
          <w:b w:val="1"/>
          <w:bCs w:val="1"/>
          <w:outline w:val="0"/>
          <w:color w:val="ff0000"/>
          <w:sz w:val="26"/>
          <w:szCs w:val="26"/>
          <w:u w:color="ff0000"/>
          <w:rtl w:val="0"/>
          <w:lang w:val="ru-RU"/>
          <w14:textFill>
            <w14:solidFill>
              <w14:srgbClr w14:val="FF0000"/>
            </w14:solidFill>
          </w14:textFill>
        </w:rPr>
        <w:t xml:space="preserve">раз независимо от дат заключения договоров ОСАГО </w:t>
      </w:r>
      <w:r>
        <w:rPr>
          <w:rStyle w:val="None"/>
          <w:rFonts w:ascii="Times New Roman" w:hAnsi="Times New Roman"/>
          <w:b w:val="1"/>
          <w:bCs w:val="1"/>
          <w:outline w:val="0"/>
          <w:color w:val="ff0000"/>
          <w:sz w:val="26"/>
          <w:szCs w:val="26"/>
          <w:u w:color="ff0000"/>
          <w:rtl w:val="0"/>
          <w:lang w:val="ru-RU"/>
          <w14:textFill>
            <w14:solidFill>
              <w14:srgbClr w14:val="FF0000"/>
            </w14:solidFill>
          </w14:textFill>
        </w:rPr>
        <w:t>(</w:t>
      </w:r>
      <w:r>
        <w:rPr>
          <w:rStyle w:val="None"/>
          <w:rFonts w:ascii="Times New Roman" w:hAnsi="Times New Roman" w:hint="default"/>
          <w:b w:val="1"/>
          <w:bCs w:val="1"/>
          <w:outline w:val="0"/>
          <w:color w:val="ff0000"/>
          <w:sz w:val="26"/>
          <w:szCs w:val="26"/>
          <w:u w:color="ff0000"/>
          <w:rtl w:val="0"/>
          <w:lang w:val="ru-RU"/>
          <w14:textFill>
            <w14:solidFill>
              <w14:srgbClr w14:val="FF0000"/>
            </w14:solidFill>
          </w14:textFill>
        </w:rPr>
        <w:t xml:space="preserve">до или после </w:t>
      </w:r>
      <w:r>
        <w:rPr>
          <w:rStyle w:val="None"/>
          <w:rFonts w:ascii="Times New Roman" w:hAnsi="Times New Roman"/>
          <w:b w:val="1"/>
          <w:bCs w:val="1"/>
          <w:outline w:val="0"/>
          <w:color w:val="ff0000"/>
          <w:sz w:val="26"/>
          <w:szCs w:val="26"/>
          <w:u w:color="ff0000"/>
          <w:rtl w:val="0"/>
          <w:lang w:val="ru-RU"/>
          <w14:textFill>
            <w14:solidFill>
              <w14:srgbClr w14:val="FF0000"/>
            </w14:solidFill>
          </w14:textFill>
        </w:rPr>
        <w:t>01.05.2019).</w:t>
      </w:r>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здоровье_лечение_заработок" w:id="58"/>
      <w:r>
        <w:rPr>
          <w:rStyle w:val="None"/>
          <w:rFonts w:ascii="Times New Roman" w:hAnsi="Times New Roman"/>
          <w:b w:val="1"/>
          <w:bCs w:val="1"/>
          <w:sz w:val="26"/>
          <w:szCs w:val="26"/>
          <w:rtl w:val="0"/>
          <w:lang w:val="ru-RU"/>
        </w:rPr>
        <w:t xml:space="preserve">27. </w:t>
      </w:r>
      <w:r>
        <w:rPr>
          <w:rStyle w:val="None"/>
          <w:rFonts w:ascii="Times New Roman" w:hAnsi="Times New Roman" w:hint="default"/>
          <w:b w:val="1"/>
          <w:bCs w:val="1"/>
          <w:sz w:val="26"/>
          <w:szCs w:val="26"/>
          <w:rtl w:val="0"/>
          <w:lang w:val="ru-RU"/>
        </w:rPr>
        <w:t xml:space="preserve">Требование о взыскании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доплате</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страхового возмещения в связи с причинением вреда здоровью</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расходов на лечение</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утраченного заработка по договору ОСАГО</w:t>
      </w:r>
      <w:r>
        <w:rPr>
          <w:rStyle w:val="None"/>
          <w:rFonts w:ascii="Times New Roman" w:hAnsi="Times New Roman"/>
          <w:b w:val="1"/>
          <w:bCs w:val="1"/>
          <w:sz w:val="26"/>
          <w:szCs w:val="26"/>
          <w:rtl w:val="0"/>
          <w:lang w:val="ru-RU"/>
        </w:rPr>
        <w:t>:</w:t>
      </w:r>
      <w:bookmarkEnd w:id="58"/>
      <w:bookmarkEnd w:id="57"/>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взыскание_здоровье_заработок_допрасходы" w:id="59"/>
      <w:r>
        <w:rPr>
          <w:rStyle w:val="None"/>
          <w:rFonts w:ascii="Times New Roman" w:hAnsi="Times New Roman"/>
          <w:b w:val="1"/>
          <w:bCs w:val="1"/>
          <w:sz w:val="26"/>
          <w:szCs w:val="26"/>
          <w:rtl w:val="0"/>
          <w:lang w:val="ru-RU"/>
        </w:rPr>
        <w:t>2</w:t>
      </w:r>
      <w:bookmarkEnd w:id="59"/>
      <w:bookmarkStart w:name="взыскание_здоровье_лечение_допрасходы" w:id="60"/>
      <w:r>
        <w:rPr>
          <w:rStyle w:val="None"/>
          <w:rFonts w:ascii="Times New Roman" w:hAnsi="Times New Roman"/>
          <w:b w:val="1"/>
          <w:bCs w:val="1"/>
          <w:sz w:val="26"/>
          <w:szCs w:val="26"/>
          <w:rtl w:val="0"/>
          <w:lang w:val="ru-RU"/>
        </w:rPr>
        <w:t xml:space="preserve">7.1. </w:t>
      </w:r>
      <w:r>
        <w:rPr>
          <w:rStyle w:val="None"/>
          <w:rFonts w:ascii="Times New Roman" w:hAnsi="Times New Roman" w:hint="default"/>
          <w:b w:val="1"/>
          <w:bCs w:val="1"/>
          <w:sz w:val="26"/>
          <w:szCs w:val="26"/>
          <w:rtl w:val="0"/>
          <w:lang w:val="ru-RU"/>
        </w:rPr>
        <w:t xml:space="preserve">Взыскание </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доплата утраченного заработка 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или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дополнительных расходов</w:t>
      </w:r>
      <w:bookmarkEnd w:id="60"/>
      <w:r>
        <w:rPr>
          <w:rStyle w:val="None"/>
          <w:rFonts w:ascii="Times New Roman" w:hAnsi="Times New Roman"/>
          <w:b w:val="1"/>
          <w:bCs w:val="1"/>
          <w:sz w:val="26"/>
          <w:szCs w:val="26"/>
          <w:rtl w:val="0"/>
          <w:lang w:val="ru-RU"/>
        </w:rPr>
        <w:t>.</w:t>
      </w:r>
    </w:p>
    <w:p>
      <w:pPr>
        <w:pStyle w:val="Normal.0"/>
        <w:spacing w:after="0" w:line="336" w:lineRule="auto"/>
        <w:ind w:firstLine="709"/>
        <w:jc w:val="both"/>
        <w:rPr>
          <w:rStyle w:val="Hyperlink.4"/>
        </w:rPr>
      </w:pPr>
      <w:r>
        <w:rPr>
          <w:rStyle w:val="Hyperlink.4"/>
          <w:rtl w:val="0"/>
          <w:lang w:val="ru-RU"/>
        </w:rPr>
        <w:t xml:space="preserve">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предусмотрено</w:t>
      </w:r>
      <w:r>
        <w:rPr>
          <w:rStyle w:val="Hyperlink.4"/>
          <w:rtl w:val="0"/>
          <w:lang w:val="ru-RU"/>
        </w:rPr>
        <w:t xml:space="preserve">, </w:t>
      </w:r>
      <w:r>
        <w:rPr>
          <w:rStyle w:val="Hyperlink.4"/>
          <w:rtl w:val="0"/>
          <w:lang w:val="ru-RU"/>
        </w:rPr>
        <w:t>что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данным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 </w:t>
      </w:r>
      <w:r>
        <w:rPr>
          <w:rStyle w:val="Hyperlink.4"/>
          <w:rtl w:val="0"/>
          <w:lang w:val="ru-RU"/>
        </w:rPr>
        <w:t xml:space="preserve">статьи </w:t>
      </w:r>
      <w:r>
        <w:rPr>
          <w:rStyle w:val="Hyperlink.4"/>
          <w:rtl w:val="0"/>
          <w:lang w:val="ru-RU"/>
        </w:rPr>
        <w:t xml:space="preserve">1079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юридические лица и граждане</w:t>
      </w:r>
      <w:r>
        <w:rPr>
          <w:rStyle w:val="Hyperlink.4"/>
          <w:rtl w:val="0"/>
          <w:lang w:val="ru-RU"/>
        </w:rPr>
        <w:t xml:space="preserve">, </w:t>
      </w:r>
      <w:r>
        <w:rPr>
          <w:rStyle w:val="Hyperlink.4"/>
          <w:rtl w:val="0"/>
          <w:lang w:val="ru-RU"/>
        </w:rPr>
        <w:t xml:space="preserve">деятельность которых связана с повышенной опасностью для окружающих </w:t>
      </w:r>
      <w:r>
        <w:rPr>
          <w:rStyle w:val="Hyperlink.4"/>
          <w:rtl w:val="0"/>
          <w:lang w:val="ru-RU"/>
        </w:rPr>
        <w:t>(</w:t>
      </w:r>
      <w:r>
        <w:rPr>
          <w:rStyle w:val="Hyperlink.4"/>
          <w:rtl w:val="0"/>
          <w:lang w:val="ru-RU"/>
        </w:rPr>
        <w:t>использование транспортных средств</w:t>
      </w:r>
      <w:r>
        <w:rPr>
          <w:rStyle w:val="Hyperlink.4"/>
          <w:rtl w:val="0"/>
          <w:lang w:val="ru-RU"/>
        </w:rPr>
        <w:t xml:space="preserve">, </w:t>
      </w:r>
      <w:r>
        <w:rPr>
          <w:rStyle w:val="Hyperlink.4"/>
          <w:rtl w:val="0"/>
          <w:lang w:val="ru-RU"/>
        </w:rPr>
        <w:t>механизмов</w:t>
      </w:r>
      <w:r>
        <w:rPr>
          <w:rStyle w:val="Hyperlink.4"/>
          <w:rtl w:val="0"/>
          <w:lang w:val="ru-RU"/>
        </w:rPr>
        <w:t xml:space="preserve">, </w:t>
      </w:r>
      <w:r>
        <w:rPr>
          <w:rStyle w:val="Hyperlink.4"/>
          <w:rtl w:val="0"/>
          <w:lang w:val="ru-RU"/>
        </w:rPr>
        <w:t>электрической энергии высокого напряжения</w:t>
      </w:r>
      <w:r>
        <w:rPr>
          <w:rStyle w:val="Hyperlink.4"/>
          <w:rtl w:val="0"/>
          <w:lang w:val="ru-RU"/>
        </w:rPr>
        <w:t xml:space="preserve">, </w:t>
      </w:r>
      <w:r>
        <w:rPr>
          <w:rStyle w:val="Hyperlink.4"/>
          <w:rtl w:val="0"/>
          <w:lang w:val="ru-RU"/>
        </w:rPr>
        <w:t>атомной энергии</w:t>
      </w:r>
      <w:r>
        <w:rPr>
          <w:rStyle w:val="Hyperlink.4"/>
          <w:rtl w:val="0"/>
          <w:lang w:val="ru-RU"/>
        </w:rPr>
        <w:t xml:space="preserve">, </w:t>
      </w:r>
      <w:r>
        <w:rPr>
          <w:rStyle w:val="Hyperlink.4"/>
          <w:rtl w:val="0"/>
          <w:lang w:val="ru-RU"/>
        </w:rPr>
        <w:t>взрывчатых веществ</w:t>
      </w:r>
      <w:r>
        <w:rPr>
          <w:rStyle w:val="Hyperlink.4"/>
          <w:rtl w:val="0"/>
          <w:lang w:val="ru-RU"/>
        </w:rPr>
        <w:t xml:space="preserve">, </w:t>
      </w:r>
      <w:r>
        <w:rPr>
          <w:rStyle w:val="Hyperlink.4"/>
          <w:rtl w:val="0"/>
          <w:lang w:val="ru-RU"/>
        </w:rPr>
        <w:t>сильнодействующих ядов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осуществление строительной и иной</w:t>
      </w:r>
      <w:r>
        <w:rPr>
          <w:rStyle w:val="Hyperlink.4"/>
          <w:rtl w:val="0"/>
          <w:lang w:val="ru-RU"/>
        </w:rPr>
        <w:t xml:space="preserve">, </w:t>
      </w:r>
      <w:r>
        <w:rPr>
          <w:rStyle w:val="Hyperlink.4"/>
          <w:rtl w:val="0"/>
          <w:lang w:val="ru-RU"/>
        </w:rPr>
        <w:t>связанной с нею деятельности и др</w:t>
      </w:r>
      <w:r>
        <w:rPr>
          <w:rStyle w:val="Hyperlink.4"/>
          <w:rtl w:val="0"/>
          <w:lang w:val="ru-RU"/>
        </w:rPr>
        <w:t xml:space="preserve">.), </w:t>
      </w:r>
      <w:r>
        <w:rPr>
          <w:rStyle w:val="Hyperlink.4"/>
          <w:rtl w:val="0"/>
          <w:lang w:val="ru-RU"/>
        </w:rPr>
        <w:t>обязаны возместить вред</w:t>
      </w:r>
      <w:r>
        <w:rPr>
          <w:rStyle w:val="Hyperlink.4"/>
          <w:rtl w:val="0"/>
          <w:lang w:val="ru-RU"/>
        </w:rPr>
        <w:t xml:space="preserve">, </w:t>
      </w:r>
      <w:r>
        <w:rPr>
          <w:rStyle w:val="Hyperlink.4"/>
          <w:rtl w:val="0"/>
          <w:lang w:val="ru-RU"/>
        </w:rPr>
        <w:t>причиненный источником повышенной опасности</w:t>
      </w:r>
      <w:r>
        <w:rPr>
          <w:rStyle w:val="Hyperlink.4"/>
          <w:rtl w:val="0"/>
          <w:lang w:val="ru-RU"/>
        </w:rPr>
        <w:t xml:space="preserve">, </w:t>
      </w:r>
      <w:r>
        <w:rPr>
          <w:rStyle w:val="Hyperlink.4"/>
          <w:rtl w:val="0"/>
          <w:lang w:val="ru-RU"/>
        </w:rPr>
        <w:t>если не докажут</w:t>
      </w:r>
      <w:r>
        <w:rPr>
          <w:rStyle w:val="Hyperlink.4"/>
          <w:rtl w:val="0"/>
          <w:lang w:val="ru-RU"/>
        </w:rPr>
        <w:t xml:space="preserve">, </w:t>
      </w:r>
      <w:r>
        <w:rPr>
          <w:rStyle w:val="Hyperlink.4"/>
          <w:rtl w:val="0"/>
          <w:lang w:val="ru-RU"/>
        </w:rPr>
        <w:t>что вред возник вследствие непреодолимой силы или умысла потерпевшего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силу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4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владельцы транспортных средств обязаны на условиях и в порядке</w:t>
      </w:r>
      <w:r>
        <w:rPr>
          <w:rStyle w:val="Hyperlink.4"/>
          <w:rtl w:val="0"/>
          <w:lang w:val="ru-RU"/>
        </w:rPr>
        <w:t xml:space="preserve">, </w:t>
      </w:r>
      <w:r>
        <w:rPr>
          <w:rStyle w:val="Hyperlink.4"/>
          <w:rtl w:val="0"/>
          <w:lang w:val="ru-RU"/>
        </w:rPr>
        <w:t xml:space="preserve">которые установлены Законом № </w:t>
      </w:r>
      <w:r>
        <w:rPr>
          <w:rStyle w:val="Hyperlink.4"/>
          <w:rtl w:val="0"/>
          <w:lang w:val="ru-RU"/>
        </w:rPr>
        <w:t>40-</w:t>
      </w:r>
      <w:r>
        <w:rPr>
          <w:rStyle w:val="Hyperlink.4"/>
          <w:rtl w:val="0"/>
          <w:lang w:val="ru-RU"/>
        </w:rPr>
        <w:t>ФЗ страховать риск своей гражданской ответственности</w:t>
      </w:r>
      <w:r>
        <w:rPr>
          <w:rStyle w:val="Hyperlink.4"/>
          <w:rtl w:val="0"/>
          <w:lang w:val="ru-RU"/>
        </w:rPr>
        <w:t xml:space="preserve">, </w:t>
      </w:r>
      <w:r>
        <w:rPr>
          <w:rStyle w:val="Hyperlink.4"/>
          <w:rtl w:val="0"/>
          <w:lang w:val="ru-RU"/>
        </w:rPr>
        <w:t>которая может наступить вследствие причинения вреда жизни</w:t>
      </w:r>
      <w:r>
        <w:rPr>
          <w:rStyle w:val="Hyperlink.4"/>
          <w:rtl w:val="0"/>
          <w:lang w:val="ru-RU"/>
        </w:rPr>
        <w:t xml:space="preserve">, </w:t>
      </w:r>
      <w:r>
        <w:rPr>
          <w:rStyle w:val="Hyperlink.4"/>
          <w:rtl w:val="0"/>
          <w:lang w:val="ru-RU"/>
        </w:rPr>
        <w:t>здоровью или имуществу других лиц при использовании транспортных средств</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1 </w:t>
      </w:r>
      <w:r>
        <w:rPr>
          <w:rStyle w:val="Hyperlink.4"/>
          <w:rtl w:val="0"/>
          <w:lang w:val="ru-RU"/>
        </w:rPr>
        <w:t xml:space="preserve">Закона № </w:t>
      </w:r>
      <w:r>
        <w:rPr>
          <w:rStyle w:val="Hyperlink.4"/>
          <w:rtl w:val="0"/>
          <w:lang w:val="ru-RU"/>
        </w:rPr>
        <w:t>40-</w:t>
      </w:r>
      <w:r>
        <w:rPr>
          <w:rStyle w:val="Hyperlink.4"/>
          <w:rtl w:val="0"/>
          <w:lang w:val="ru-RU"/>
        </w:rPr>
        <w:t>ФЗ страховым случаем является наступление гражданской ответственности владельца транспортного средства за причинение вреда жизни</w:t>
      </w:r>
      <w:r>
        <w:rPr>
          <w:rStyle w:val="Hyperlink.4"/>
          <w:rtl w:val="0"/>
          <w:lang w:val="ru-RU"/>
        </w:rPr>
        <w:t xml:space="preserve">, </w:t>
      </w:r>
      <w:r>
        <w:rPr>
          <w:rStyle w:val="Hyperlink.4"/>
          <w:rtl w:val="0"/>
          <w:lang w:val="ru-RU"/>
        </w:rPr>
        <w:t>здоровью или имуществу потерпевших при использовании транспортного средства</w:t>
      </w:r>
      <w:r>
        <w:rPr>
          <w:rStyle w:val="Hyperlink.4"/>
          <w:rtl w:val="0"/>
          <w:lang w:val="ru-RU"/>
        </w:rPr>
        <w:t xml:space="preserve">, </w:t>
      </w:r>
      <w:r>
        <w:rPr>
          <w:rStyle w:val="Hyperlink.4"/>
          <w:rtl w:val="0"/>
          <w:lang w:val="ru-RU"/>
        </w:rPr>
        <w:t>влекущее за собой в соответствии с договором обязательного страхования обязанность страховщика осуществить страховую выплату</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Страховая выплата за причинение вреда здоровью в части возмещения необходимых расходов на восстановление здоровья потерпевшего осуществляется страховщиком на основании документов</w:t>
      </w:r>
      <w:r>
        <w:rPr>
          <w:rStyle w:val="Hyperlink.4"/>
          <w:rtl w:val="0"/>
          <w:lang w:val="ru-RU"/>
        </w:rPr>
        <w:t xml:space="preserve">, </w:t>
      </w:r>
      <w:r>
        <w:rPr>
          <w:rStyle w:val="Hyperlink.4"/>
          <w:rtl w:val="0"/>
          <w:lang w:val="ru-RU"/>
        </w:rPr>
        <w:t>выданных уполномоченными на то сотрудниками полиции и подтверждающих факт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и медицинских документов</w:t>
      </w:r>
      <w:r>
        <w:rPr>
          <w:rStyle w:val="Hyperlink.4"/>
          <w:rtl w:val="0"/>
          <w:lang w:val="ru-RU"/>
        </w:rPr>
        <w:t xml:space="preserve">, </w:t>
      </w:r>
      <w:r>
        <w:rPr>
          <w:rStyle w:val="Hyperlink.4"/>
          <w:rtl w:val="0"/>
          <w:lang w:val="ru-RU"/>
        </w:rPr>
        <w:t>представленных медицинскими организациями</w:t>
      </w:r>
      <w:r>
        <w:rPr>
          <w:rStyle w:val="Hyperlink.4"/>
          <w:rtl w:val="0"/>
          <w:lang w:val="ru-RU"/>
        </w:rPr>
        <w:t xml:space="preserve">, </w:t>
      </w:r>
      <w:r>
        <w:rPr>
          <w:rStyle w:val="Hyperlink.4"/>
          <w:rtl w:val="0"/>
          <w:lang w:val="ru-RU"/>
        </w:rPr>
        <w:t>которые оказали потерпевшему медицинскую помощь в связи со страховым случаем</w:t>
      </w:r>
      <w:r>
        <w:rPr>
          <w:rStyle w:val="Hyperlink.4"/>
          <w:rtl w:val="0"/>
          <w:lang w:val="ru-RU"/>
        </w:rPr>
        <w:t xml:space="preserve">, </w:t>
      </w:r>
      <w:r>
        <w:rPr>
          <w:rStyle w:val="Hyperlink.4"/>
          <w:rtl w:val="0"/>
          <w:lang w:val="ru-RU"/>
        </w:rPr>
        <w:t xml:space="preserve">с указанием характера </w:t>
        <w:br w:type="textWrapping"/>
        <w:t>и степени повреждения здоровья потерпевшего</w:t>
      </w:r>
      <w:r>
        <w:rPr>
          <w:rStyle w:val="Hyperlink.4"/>
          <w:rtl w:val="0"/>
          <w:lang w:val="ru-RU"/>
        </w:rPr>
        <w:t xml:space="preserve">. </w:t>
      </w:r>
      <w:r>
        <w:rPr>
          <w:rStyle w:val="Hyperlink.4"/>
          <w:rtl w:val="0"/>
          <w:lang w:val="ru-RU"/>
        </w:rPr>
        <w:t xml:space="preserve">Размер страховой выплаты в части возмещения необходимых расходов </w:t>
        <w:br w:type="textWrapping"/>
        <w:t>на восстановление здоровья потерпевшего определяется в соответствии с нормативами и в порядке</w:t>
      </w:r>
      <w:r>
        <w:rPr>
          <w:rStyle w:val="Hyperlink.4"/>
          <w:rtl w:val="0"/>
          <w:lang w:val="ru-RU"/>
        </w:rPr>
        <w:t xml:space="preserve">, </w:t>
      </w:r>
      <w:r>
        <w:rPr>
          <w:rStyle w:val="Hyperlink.4"/>
          <w:rtl w:val="0"/>
          <w:lang w:val="ru-RU"/>
        </w:rPr>
        <w:t>которые установлены Правительством Российской Федерации</w:t>
      </w:r>
      <w:r>
        <w:rPr>
          <w:rStyle w:val="Hyperlink.4"/>
          <w:rtl w:val="0"/>
          <w:lang w:val="ru-RU"/>
        </w:rPr>
        <w:t xml:space="preserve">, </w:t>
      </w:r>
      <w:r>
        <w:rPr>
          <w:rStyle w:val="Hyperlink.4"/>
          <w:rtl w:val="0"/>
          <w:lang w:val="ru-RU"/>
        </w:rPr>
        <w:t>в зависимости от характера и степени повреждения здоровья потерпевшего в пределах страховой суммы</w:t>
      </w:r>
      <w:r>
        <w:rPr>
          <w:rStyle w:val="Hyperlink.4"/>
          <w:rtl w:val="0"/>
          <w:lang w:val="ru-RU"/>
        </w:rPr>
        <w:t xml:space="preserve">, </w:t>
      </w:r>
      <w:r>
        <w:rPr>
          <w:rStyle w:val="Hyperlink.4"/>
          <w:rtl w:val="0"/>
          <w:lang w:val="ru-RU"/>
        </w:rPr>
        <w:t xml:space="preserve">установленной подпунктом «а» статьи </w:t>
      </w:r>
      <w:r>
        <w:rPr>
          <w:rStyle w:val="Hyperlink.4"/>
          <w:rtl w:val="0"/>
          <w:lang w:val="ru-RU"/>
        </w:rPr>
        <w:t xml:space="preserve">7 </w:t>
      </w:r>
      <w:r>
        <w:rPr>
          <w:rStyle w:val="Hyperlink.4"/>
          <w:rtl w:val="0"/>
          <w:lang w:val="ru-RU"/>
        </w:rPr>
        <w:t>настоящего Федерального закона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Постановлением Правительства Российской Федерации от </w:t>
      </w:r>
      <w:r>
        <w:rPr>
          <w:rStyle w:val="Hyperlink.4"/>
          <w:rtl w:val="0"/>
          <w:lang w:val="ru-RU"/>
        </w:rPr>
        <w:t xml:space="preserve">15.11.2012 </w:t>
      </w:r>
      <w:r>
        <w:rPr>
          <w:rStyle w:val="Hyperlink.4"/>
          <w:rtl w:val="0"/>
          <w:lang w:val="ru-RU"/>
        </w:rPr>
        <w:t xml:space="preserve">№ </w:t>
      </w:r>
      <w:r>
        <w:rPr>
          <w:rStyle w:val="Hyperlink.4"/>
          <w:rtl w:val="0"/>
          <w:lang w:val="ru-RU"/>
        </w:rPr>
        <w:t xml:space="preserve">1164 </w:t>
      </w:r>
      <w:r>
        <w:rPr>
          <w:rStyle w:val="Hyperlink.4"/>
          <w:rtl w:val="0"/>
          <w:lang w:val="ru-RU"/>
        </w:rPr>
        <w:t xml:space="preserve">утверждены «Правила расчета суммы страхового возмещения при причинении вреда здоровью потерпевшего» </w:t>
      </w:r>
      <w:r>
        <w:rPr>
          <w:rStyle w:val="Hyperlink.4"/>
          <w:rtl w:val="0"/>
          <w:lang w:val="ru-RU"/>
        </w:rPr>
        <w:t>(</w:t>
      </w:r>
      <w:r>
        <w:rPr>
          <w:rStyle w:val="Hyperlink.4"/>
          <w:rtl w:val="0"/>
          <w:lang w:val="ru-RU"/>
        </w:rPr>
        <w:t>далее – Правила</w:t>
      </w:r>
      <w:r>
        <w:rPr>
          <w:rStyle w:val="Hyperlink.4"/>
          <w:rtl w:val="0"/>
          <w:lang w:val="ru-RU"/>
        </w:rPr>
        <w:t xml:space="preserve">), </w:t>
      </w: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указанных Правил определяется порядок расчета суммы страхового возмещения при причинении вреда здоровью потерпевшего </w:t>
        <w:br w:type="textWrapping"/>
        <w:t>и устанавливают нормативы для определения суммы страхового возмещения</w:t>
      </w:r>
      <w:r>
        <w:rPr>
          <w:rStyle w:val="Hyperlink.4"/>
          <w:rtl w:val="0"/>
          <w:lang w:val="ru-RU"/>
        </w:rPr>
        <w:t xml:space="preserve">, </w:t>
      </w:r>
      <w:r>
        <w:rPr>
          <w:rStyle w:val="Hyperlink.4"/>
          <w:rtl w:val="0"/>
          <w:lang w:val="ru-RU"/>
        </w:rPr>
        <w:t>а также для определения суммы компенсации в счет возмещения вреда</w:t>
      </w:r>
      <w:r>
        <w:rPr>
          <w:rStyle w:val="Hyperlink.4"/>
          <w:rtl w:val="0"/>
          <w:lang w:val="ru-RU"/>
        </w:rPr>
        <w:t xml:space="preserve">, </w:t>
      </w:r>
      <w:r>
        <w:rPr>
          <w:rStyle w:val="Hyperlink.4"/>
          <w:rtl w:val="0"/>
          <w:lang w:val="ru-RU"/>
        </w:rPr>
        <w:t>причиненного здоровью потерпевшего</w:t>
      </w:r>
      <w:r>
        <w:rPr>
          <w:rStyle w:val="Hyperlink.4"/>
          <w:rtl w:val="0"/>
          <w:lang w:val="ru-RU"/>
        </w:rPr>
        <w:t xml:space="preserve">, </w:t>
      </w:r>
      <w:r>
        <w:rPr>
          <w:rStyle w:val="Hyperlink.4"/>
          <w:rtl w:val="0"/>
          <w:lang w:val="ru-RU"/>
        </w:rPr>
        <w:t>исходя из характера и степени повреждения здоровья</w:t>
      </w:r>
      <w:r>
        <w:rPr>
          <w:rStyle w:val="Hyperlink.4"/>
          <w:rtl w:val="0"/>
          <w:lang w:val="ru-RU"/>
        </w:rPr>
        <w:t xml:space="preserve">, </w:t>
      </w:r>
      <w:r>
        <w:rPr>
          <w:rStyle w:val="Hyperlink.4"/>
          <w:rtl w:val="0"/>
          <w:lang w:val="ru-RU"/>
        </w:rPr>
        <w:t>согласно нормативам</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3 </w:t>
      </w:r>
      <w:r>
        <w:rPr>
          <w:rStyle w:val="Hyperlink.2"/>
          <w:rtl w:val="0"/>
          <w:lang w:val="ru-RU"/>
        </w:rPr>
        <w:t>Правил в случае</w:t>
      </w:r>
      <w:r>
        <w:rPr>
          <w:rStyle w:val="Hyperlink.2"/>
          <w:rtl w:val="0"/>
          <w:lang w:val="ru-RU"/>
        </w:rPr>
        <w:t xml:space="preserve">, </w:t>
      </w:r>
      <w:r>
        <w:rPr>
          <w:rStyle w:val="Hyperlink.2"/>
          <w:rtl w:val="0"/>
          <w:lang w:val="ru-RU"/>
        </w:rPr>
        <w:t>если полученные потерпевшим повреждения здоровья разного характера и локализации предусмотрены несколькими пунктами приложения к настоящим Правилам</w:t>
      </w:r>
      <w:r>
        <w:rPr>
          <w:rStyle w:val="Hyperlink.2"/>
          <w:rtl w:val="0"/>
          <w:lang w:val="ru-RU"/>
        </w:rPr>
        <w:t xml:space="preserve">, </w:t>
      </w:r>
      <w:r>
        <w:rPr>
          <w:rStyle w:val="Hyperlink.2"/>
          <w:rtl w:val="0"/>
          <w:lang w:val="ru-RU"/>
        </w:rPr>
        <w:t>размер страхового возмещения определяется путем суммирования нормативов и умножения полученной суммы на страховую сумму</w:t>
      </w:r>
      <w:r>
        <w:rPr>
          <w:rStyle w:val="Hyperlink.2"/>
          <w:rtl w:val="0"/>
          <w:lang w:val="ru-RU"/>
        </w:rPr>
        <w:t xml:space="preserve">, </w:t>
      </w:r>
      <w:r>
        <w:rPr>
          <w:rStyle w:val="Hyperlink.2"/>
          <w:rtl w:val="0"/>
          <w:lang w:val="ru-RU"/>
        </w:rPr>
        <w:t>указанную по риску гражданской ответственности за причинение вреда здоровью потерпевшего на одного потерпевшего в договоре</w:t>
      </w:r>
      <w:r>
        <w:rPr>
          <w:rStyle w:val="Hyperlink.2"/>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1085 </w:t>
      </w:r>
      <w:r>
        <w:rPr>
          <w:rStyle w:val="Hyperlink.4"/>
          <w:rtl w:val="0"/>
          <w:lang w:val="ru-RU"/>
        </w:rPr>
        <w:t xml:space="preserve">ГК РФ при причинении гражданину увечья или ином повреждении его здоровья возмещению подлежит утраченный потерпевшим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который он имел либо определенно мог иметь</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1086 </w:t>
      </w:r>
      <w:r>
        <w:rPr>
          <w:rStyle w:val="Hyperlink.4"/>
          <w:rtl w:val="0"/>
          <w:lang w:val="ru-RU"/>
        </w:rPr>
        <w:t xml:space="preserve">ГК РФ размер подлежащего возмещению утраченного потерпевшим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lang w:val="ru-RU"/>
        </w:rPr>
        <w:t xml:space="preserve">определяется в процентах к его среднему месячному заработку </w:t>
      </w:r>
      <w:r>
        <w:rPr>
          <w:rStyle w:val="Hyperlink.4"/>
          <w:rtl w:val="0"/>
          <w:lang w:val="ru-RU"/>
        </w:rPr>
        <w:t>(</w:t>
      </w:r>
      <w:r>
        <w:rPr>
          <w:rStyle w:val="Hyperlink.4"/>
          <w:rtl w:val="0"/>
          <w:lang w:val="ru-RU"/>
        </w:rPr>
        <w:t>доходу</w:t>
      </w:r>
      <w:r>
        <w:rPr>
          <w:rStyle w:val="Hyperlink.4"/>
          <w:rtl w:val="0"/>
          <w:lang w:val="ru-RU"/>
        </w:rPr>
        <w:t xml:space="preserve">) </w:t>
      </w:r>
      <w:r>
        <w:rPr>
          <w:rStyle w:val="Hyperlink.4"/>
          <w:rtl w:val="0"/>
          <w:lang w:val="ru-RU"/>
        </w:rPr>
        <w:t xml:space="preserve">до увечья или иного повреждения здоровья либо до утраты </w:t>
        <w:br w:type="textWrapping"/>
        <w:t>им трудоспособности</w:t>
      </w:r>
      <w:r>
        <w:rPr>
          <w:rStyle w:val="Hyperlink.4"/>
          <w:rtl w:val="0"/>
          <w:lang w:val="ru-RU"/>
        </w:rPr>
        <w:t xml:space="preserve">, </w:t>
      </w:r>
      <w:r>
        <w:rPr>
          <w:rStyle w:val="Hyperlink.4"/>
          <w:rtl w:val="0"/>
          <w:lang w:val="ru-RU"/>
        </w:rPr>
        <w:t>соответствующих степени утраты потерпевшим профессиональной трудоспособности</w:t>
      </w:r>
      <w:r>
        <w:rPr>
          <w:rStyle w:val="Hyperlink.4"/>
          <w:rtl w:val="0"/>
          <w:lang w:val="ru-RU"/>
        </w:rPr>
        <w:t xml:space="preserve">, </w:t>
      </w:r>
      <w:r>
        <w:rPr>
          <w:rStyle w:val="Hyperlink.4"/>
          <w:rtl w:val="0"/>
          <w:lang w:val="ru-RU"/>
        </w:rPr>
        <w:t>а при отсутствии профессиональной трудоспособности – степени утраты общей трудоспособности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состав утраченного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lang w:val="ru-RU"/>
        </w:rPr>
        <w:t>потерпевшего включаются все виды оплаты его труда по трудовым и гражданско</w:t>
      </w:r>
      <w:r>
        <w:rPr>
          <w:rStyle w:val="Hyperlink.4"/>
          <w:rtl w:val="0"/>
          <w:lang w:val="ru-RU"/>
        </w:rPr>
        <w:t>-</w:t>
      </w:r>
      <w:r>
        <w:rPr>
          <w:rStyle w:val="Hyperlink.4"/>
          <w:rtl w:val="0"/>
          <w:lang w:val="ru-RU"/>
        </w:rPr>
        <w:t>правовым договорам как по месту основной работы</w:t>
      </w:r>
      <w:r>
        <w:rPr>
          <w:rStyle w:val="Hyperlink.4"/>
          <w:rtl w:val="0"/>
          <w:lang w:val="ru-RU"/>
        </w:rPr>
        <w:t xml:space="preserve">, </w:t>
      </w:r>
      <w:r>
        <w:rPr>
          <w:rStyle w:val="Hyperlink.4"/>
          <w:rtl w:val="0"/>
          <w:lang w:val="ru-RU"/>
        </w:rPr>
        <w:t>так по совместительству</w:t>
      </w:r>
      <w:r>
        <w:rPr>
          <w:rStyle w:val="Hyperlink.4"/>
          <w:rtl w:val="0"/>
          <w:lang w:val="ru-RU"/>
        </w:rPr>
        <w:t xml:space="preserve">, </w:t>
      </w:r>
      <w:r>
        <w:rPr>
          <w:rStyle w:val="Hyperlink.4"/>
          <w:rtl w:val="0"/>
          <w:lang w:val="ru-RU"/>
        </w:rPr>
        <w:t>облагаемые подоходным налогом</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Среднемесячный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 xml:space="preserve">потерпевшего подсчитывается путем деления общей суммы его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rPr>
        <w:br w:type="textWrapping"/>
        <w:t>за двенадцать месяцев работы</w:t>
      </w:r>
      <w:r>
        <w:rPr>
          <w:rStyle w:val="Hyperlink.4"/>
          <w:rtl w:val="0"/>
          <w:lang w:val="ru-RU"/>
        </w:rPr>
        <w:t xml:space="preserve">, </w:t>
      </w:r>
      <w:r>
        <w:rPr>
          <w:rStyle w:val="Hyperlink.4"/>
          <w:rtl w:val="0"/>
          <w:lang w:val="ru-RU"/>
        </w:rPr>
        <w:t>предшествовавших повреждению здоровья</w:t>
      </w:r>
      <w:r>
        <w:rPr>
          <w:rStyle w:val="Hyperlink.4"/>
          <w:rtl w:val="0"/>
          <w:lang w:val="ru-RU"/>
        </w:rPr>
        <w:t xml:space="preserve">, </w:t>
      </w:r>
      <w:r>
        <w:rPr>
          <w:rStyle w:val="Hyperlink.4"/>
          <w:rtl w:val="0"/>
          <w:lang w:val="ru-RU"/>
        </w:rPr>
        <w:t>на двенадцать</w:t>
      </w:r>
      <w:r>
        <w:rPr>
          <w:rStyle w:val="Hyperlink.4"/>
          <w:rtl w:val="0"/>
          <w:lang w:val="ru-RU"/>
        </w:rPr>
        <w:t xml:space="preserve">. </w:t>
      </w:r>
      <w:r>
        <w:rPr>
          <w:rStyle w:val="Hyperlink.4"/>
          <w:rtl w:val="0"/>
          <w:lang w:val="ru-RU"/>
        </w:rPr>
        <w:t>В случае</w:t>
      </w:r>
      <w:r>
        <w:rPr>
          <w:rStyle w:val="Hyperlink.4"/>
          <w:rtl w:val="0"/>
          <w:lang w:val="ru-RU"/>
        </w:rPr>
        <w:t xml:space="preserve">, </w:t>
      </w:r>
      <w:r>
        <w:rPr>
          <w:rStyle w:val="Hyperlink.4"/>
          <w:rtl w:val="0"/>
          <w:lang w:val="ru-RU"/>
        </w:rPr>
        <w:t>когда потерпевший ко времени причинения вреда работал менее двенадцати месяцев</w:t>
      </w:r>
      <w:r>
        <w:rPr>
          <w:rStyle w:val="Hyperlink.4"/>
          <w:rtl w:val="0"/>
          <w:lang w:val="ru-RU"/>
        </w:rPr>
        <w:t xml:space="preserve">, </w:t>
      </w:r>
      <w:r>
        <w:rPr>
          <w:rStyle w:val="Hyperlink.4"/>
          <w:rtl w:val="0"/>
          <w:lang w:val="ru-RU"/>
        </w:rPr>
        <w:t xml:space="preserve">среднемесячный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 xml:space="preserve">подсчитывается путем деления общей суммы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lang w:val="ru-RU"/>
        </w:rPr>
        <w:t>за фактически проработанное число месяцев</w:t>
      </w:r>
      <w:r>
        <w:rPr>
          <w:rStyle w:val="Hyperlink.4"/>
          <w:rtl w:val="0"/>
          <w:lang w:val="ru-RU"/>
        </w:rPr>
        <w:t xml:space="preserve">, </w:t>
      </w:r>
      <w:r>
        <w:rPr>
          <w:rStyle w:val="Hyperlink.4"/>
          <w:rtl w:val="0"/>
          <w:lang w:val="ru-RU"/>
        </w:rPr>
        <w:t>предшествовавших повреждению здоровья</w:t>
      </w:r>
      <w:r>
        <w:rPr>
          <w:rStyle w:val="Hyperlink.4"/>
          <w:rtl w:val="0"/>
          <w:lang w:val="ru-RU"/>
        </w:rPr>
        <w:t xml:space="preserve">, </w:t>
      </w:r>
      <w:r>
        <w:rPr>
          <w:rStyle w:val="Hyperlink.4"/>
          <w:rtl w:val="0"/>
          <w:lang w:val="ru-RU"/>
        </w:rPr>
        <w:t>на число этих месяцев</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Финансовым уполномоченным назначено проведение независимой экспертизы по исследованию документов медицинских и иных организаций</w:t>
      </w:r>
      <w:r>
        <w:rPr>
          <w:rStyle w:val="Hyperlink.4"/>
          <w:rtl w:val="0"/>
          <w:lang w:val="ru-RU"/>
        </w:rPr>
        <w:t xml:space="preserve">, </w:t>
      </w:r>
      <w:r>
        <w:rPr>
          <w:rStyle w:val="Hyperlink.4"/>
          <w:rtl w:val="0"/>
          <w:lang w:val="ru-RU"/>
        </w:rPr>
        <w:t>медико</w:t>
      </w:r>
      <w:r>
        <w:rPr>
          <w:rStyle w:val="Hyperlink.4"/>
          <w:rtl w:val="0"/>
          <w:lang w:val="ru-RU"/>
        </w:rPr>
        <w:t>-</w:t>
      </w:r>
      <w:r>
        <w:rPr>
          <w:rStyle w:val="Hyperlink.4"/>
          <w:rtl w:val="0"/>
          <w:lang w:val="ru-RU"/>
        </w:rPr>
        <w:t>социальных и судебно</w:t>
      </w:r>
      <w:r>
        <w:rPr>
          <w:rStyle w:val="Hyperlink.4"/>
          <w:rtl w:val="0"/>
          <w:lang w:val="ru-RU"/>
        </w:rPr>
        <w:t>-</w:t>
      </w:r>
      <w:r>
        <w:rPr>
          <w:rStyle w:val="Hyperlink.4"/>
          <w:rtl w:val="0"/>
          <w:lang w:val="ru-RU"/>
        </w:rPr>
        <w:t>медицинских экспертиз</w:t>
      </w:r>
      <w:r>
        <w:rPr>
          <w:rStyle w:val="Hyperlink.4"/>
          <w:rtl w:val="0"/>
          <w:lang w:val="ru-RU"/>
        </w:rPr>
        <w:t xml:space="preserve">, </w:t>
      </w:r>
      <w:r>
        <w:rPr>
          <w:rStyle w:val="Hyperlink.4"/>
          <w:rtl w:val="0"/>
          <w:lang w:val="ru-RU"/>
        </w:rPr>
        <w:t xml:space="preserve">свидетельствующих о причинении вреда жизни или здоровью </w:t>
      </w:r>
      <w:r>
        <w:rPr>
          <w:rStyle w:val="Hyperlink.4"/>
          <w:rtl w:val="0"/>
          <w:lang w:val="ru-RU"/>
        </w:rPr>
        <w:t>(</w:t>
      </w:r>
      <w:r>
        <w:rPr>
          <w:rStyle w:val="Hyperlink.4"/>
          <w:rtl w:val="0"/>
          <w:lang w:val="ru-RU"/>
        </w:rPr>
        <w:t>медицинской экспертизы</w:t>
      </w:r>
      <w:r>
        <w:rPr>
          <w:rStyle w:val="Hyperlink.4"/>
          <w:rtl w:val="0"/>
          <w:lang w:val="ru-RU"/>
        </w:rPr>
        <w:t xml:space="preserve">), </w:t>
      </w:r>
      <w:r>
        <w:rPr>
          <w:rStyle w:val="Hyperlink.4"/>
          <w:rtl w:val="0"/>
          <w:lang w:val="ru-RU"/>
        </w:rPr>
        <w:t xml:space="preserve">проводимой </w:t>
        <w:br w:type="textWrapping"/>
        <w:t xml:space="preserve">в соответствии с требованиями Закона № </w:t>
      </w:r>
      <w:r>
        <w:rPr>
          <w:rStyle w:val="Hyperlink.4"/>
          <w:rtl w:val="0"/>
          <w:lang w:val="ru-RU"/>
        </w:rPr>
        <w:t>40-</w:t>
      </w:r>
      <w:r>
        <w:rPr>
          <w:rStyle w:val="Hyperlink.4"/>
          <w:rtl w:val="0"/>
          <w:lang w:val="ru-RU"/>
        </w:rPr>
        <w:t xml:space="preserve">ФЗ в </w:t>
      </w:r>
      <w:r>
        <w:rPr>
          <w:rStyle w:val="Hyperlink.3"/>
          <w:rtl w:val="0"/>
          <w:lang w:val="ru-RU"/>
        </w:rPr>
        <w:t xml:space="preserve">ООО «ВОСМ» </w:t>
      </w:r>
      <w:r>
        <w:rPr>
          <w:rStyle w:val="Hyperlink.4"/>
          <w:rtl w:val="0"/>
          <w:lang w:val="ru-RU"/>
        </w:rPr>
        <w:t>(</w:t>
      </w:r>
      <w:r>
        <w:rPr>
          <w:rStyle w:val="Hyperlink.3"/>
          <w:rtl w:val="0"/>
          <w:lang w:val="ru-RU"/>
        </w:rPr>
        <w:t>врач</w:t>
      </w:r>
      <w:r>
        <w:rPr>
          <w:rStyle w:val="Hyperlink.3"/>
          <w:rtl w:val="0"/>
          <w:lang w:val="ru-RU"/>
        </w:rPr>
        <w:t xml:space="preserve">, </w:t>
      </w:r>
      <w:r>
        <w:rPr>
          <w:rStyle w:val="Hyperlink.3"/>
          <w:rtl w:val="0"/>
          <w:lang w:val="ru-RU"/>
        </w:rPr>
        <w:t>судебно</w:t>
      </w:r>
      <w:r>
        <w:rPr>
          <w:rStyle w:val="Hyperlink.3"/>
          <w:rtl w:val="0"/>
          <w:lang w:val="ru-RU"/>
        </w:rPr>
        <w:t>-</w:t>
      </w:r>
      <w:r>
        <w:rPr>
          <w:rStyle w:val="Hyperlink.3"/>
          <w:rtl w:val="0"/>
          <w:lang w:val="ru-RU"/>
        </w:rPr>
        <w:t>медицинский эксперт Розумный П</w:t>
      </w:r>
      <w:r>
        <w:rPr>
          <w:rStyle w:val="Hyperlink.3"/>
          <w:rtl w:val="0"/>
          <w:lang w:val="ru-RU"/>
        </w:rPr>
        <w:t>.</w:t>
      </w:r>
      <w:r>
        <w:rPr>
          <w:rStyle w:val="Hyperlink.3"/>
          <w:rtl w:val="0"/>
          <w:lang w:val="ru-RU"/>
        </w:rPr>
        <w:t>А</w:t>
      </w:r>
      <w:r>
        <w:rPr>
          <w:rStyle w:val="Hyperlink.3"/>
          <w:rtl w:val="0"/>
          <w:lang w:val="ru-RU"/>
        </w:rPr>
        <w:t xml:space="preserve">., </w:t>
      </w:r>
      <w:r>
        <w:rPr>
          <w:rStyle w:val="Hyperlink.3"/>
          <w:rtl w:val="0"/>
          <w:lang w:val="ru-RU"/>
        </w:rPr>
        <w:t>эксперт Воробьев Д</w:t>
      </w:r>
      <w:r>
        <w:rPr>
          <w:rStyle w:val="Hyperlink.3"/>
          <w:rtl w:val="0"/>
          <w:lang w:val="ru-RU"/>
        </w:rPr>
        <w:t>.</w:t>
      </w:r>
      <w:r>
        <w:rPr>
          <w:rStyle w:val="Hyperlink.3"/>
          <w:rtl w:val="0"/>
          <w:lang w:val="ru-RU"/>
        </w:rPr>
        <w:t>В</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На разрешение специалистам поставлены следующие вопросы</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каков обоснованный итоговый размер страховой выплаты Заявителю в процентах </w:t>
      </w:r>
      <w:r>
        <w:rPr>
          <w:rStyle w:val="Hyperlink.3"/>
          <w:rtl w:val="0"/>
          <w:lang w:val="ru-RU"/>
        </w:rPr>
        <w:t xml:space="preserve">(%) </w:t>
      </w:r>
      <w:r>
        <w:rPr>
          <w:rStyle w:val="Hyperlink.3"/>
          <w:rtl w:val="0"/>
          <w:lang w:val="ru-RU"/>
        </w:rPr>
        <w:t>с учетом обоснованности выставленного диагноза по нормативам</w:t>
      </w:r>
      <w:r>
        <w:rPr>
          <w:rStyle w:val="Hyperlink.3"/>
          <w:rtl w:val="0"/>
          <w:lang w:val="ru-RU"/>
        </w:rPr>
        <w:t xml:space="preserve">, </w:t>
      </w:r>
      <w:r>
        <w:rPr>
          <w:rStyle w:val="Hyperlink.3"/>
          <w:rtl w:val="0"/>
          <w:lang w:val="ru-RU"/>
        </w:rPr>
        <w:t xml:space="preserve">утвержденным Правилами </w:t>
      </w:r>
      <w:r>
        <w:rPr>
          <w:rStyle w:val="Hyperlink.3"/>
          <w:rtl w:val="0"/>
          <w:lang w:val="ru-RU"/>
        </w:rPr>
        <w:t>(</w:t>
      </w:r>
      <w:r>
        <w:rPr>
          <w:rStyle w:val="Hyperlink.3"/>
          <w:rtl w:val="0"/>
          <w:lang w:val="ru-RU"/>
        </w:rPr>
        <w:t xml:space="preserve">с указанием пунктов и подпунктов таблицы нормативов </w:t>
        <w:br w:type="textWrapping"/>
        <w:t>и размера страховой выплаты в процентах</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нуждался ли потерпевший в результате повреждения здоровья в рассматриваемом ДТП в тех видах помощи</w:t>
      </w:r>
      <w:r>
        <w:rPr>
          <w:rStyle w:val="Hyperlink.3"/>
          <w:rtl w:val="0"/>
          <w:lang w:val="ru-RU"/>
        </w:rPr>
        <w:t xml:space="preserve">, </w:t>
      </w:r>
      <w:r>
        <w:rPr>
          <w:rStyle w:val="Hyperlink.3"/>
          <w:rtl w:val="0"/>
          <w:lang w:val="ru-RU"/>
        </w:rPr>
        <w:t xml:space="preserve">расходы </w:t>
        <w:br w:type="textWrapping"/>
        <w:t>по которым заявлены</w:t>
      </w:r>
      <w:r>
        <w:rPr>
          <w:rStyle w:val="Hyperlink.3"/>
          <w:rtl w:val="0"/>
          <w:lang w:val="ru-RU"/>
        </w:rPr>
        <w:t xml:space="preserve">, </w:t>
      </w:r>
      <w:r>
        <w:rPr>
          <w:rStyle w:val="Hyperlink.3"/>
          <w:rtl w:val="0"/>
          <w:lang w:val="ru-RU"/>
        </w:rPr>
        <w:t xml:space="preserve">и назначены ли были потерпевшему соответствующие виды помощи </w:t>
      </w:r>
      <w:r>
        <w:rPr>
          <w:rStyle w:val="Hyperlink.3"/>
          <w:rtl w:val="0"/>
          <w:lang w:val="ru-RU"/>
        </w:rPr>
        <w:t>(</w:t>
      </w:r>
      <w:r>
        <w:rPr>
          <w:rStyle w:val="Hyperlink.3"/>
          <w:rtl w:val="0"/>
          <w:lang w:val="ru-RU"/>
        </w:rPr>
        <w:t>применительно к каждому типу расходов на медицинскую реабилитацию</w:t>
      </w:r>
      <w:r>
        <w:rPr>
          <w:rStyle w:val="Hyperlink.3"/>
          <w:rtl w:val="0"/>
          <w:lang w:val="ru-RU"/>
        </w:rPr>
        <w:t xml:space="preserve">, </w:t>
      </w:r>
      <w:r>
        <w:rPr>
          <w:rStyle w:val="Hyperlink.3"/>
          <w:rtl w:val="0"/>
          <w:lang w:val="ru-RU"/>
        </w:rPr>
        <w:t>приобретение лекарственных препаратов</w:t>
      </w:r>
      <w:r>
        <w:rPr>
          <w:rStyle w:val="Hyperlink.3"/>
          <w:rtl w:val="0"/>
          <w:lang w:val="ru-RU"/>
        </w:rPr>
        <w:t xml:space="preserve">, </w:t>
      </w:r>
      <w:r>
        <w:rPr>
          <w:rStyle w:val="Hyperlink.3"/>
          <w:rtl w:val="0"/>
          <w:lang w:val="ru-RU"/>
        </w:rPr>
        <w:t>протезирование</w:t>
      </w:r>
      <w:r>
        <w:rPr>
          <w:rStyle w:val="Hyperlink.3"/>
          <w:rtl w:val="0"/>
          <w:lang w:val="ru-RU"/>
        </w:rPr>
        <w:t xml:space="preserve">, </w:t>
      </w:r>
      <w:r>
        <w:rPr>
          <w:rStyle w:val="Hyperlink.3"/>
          <w:rtl w:val="0"/>
          <w:lang w:val="ru-RU"/>
        </w:rPr>
        <w:t>ортезирование</w:t>
      </w:r>
      <w:r>
        <w:rPr>
          <w:rStyle w:val="Hyperlink.3"/>
          <w:rtl w:val="0"/>
          <w:lang w:val="ru-RU"/>
        </w:rPr>
        <w:t xml:space="preserve">, </w:t>
      </w:r>
      <w:r>
        <w:rPr>
          <w:rStyle w:val="Hyperlink.3"/>
          <w:rtl w:val="0"/>
          <w:lang w:val="ru-RU"/>
        </w:rPr>
        <w:t>посторонний уход</w:t>
      </w:r>
      <w:r>
        <w:rPr>
          <w:rStyle w:val="Hyperlink.3"/>
          <w:rtl w:val="0"/>
          <w:lang w:val="ru-RU"/>
        </w:rPr>
        <w:t xml:space="preserve">, </w:t>
      </w:r>
      <w:r>
        <w:rPr>
          <w:rStyle w:val="Hyperlink.3"/>
          <w:rtl w:val="0"/>
          <w:lang w:val="ru-RU"/>
        </w:rPr>
        <w:t>санаторно</w:t>
      </w:r>
      <w:r>
        <w:rPr>
          <w:rStyle w:val="Hyperlink.3"/>
          <w:rtl w:val="0"/>
          <w:lang w:val="ru-RU"/>
        </w:rPr>
        <w:t>-</w:t>
      </w:r>
      <w:r>
        <w:rPr>
          <w:rStyle w:val="Hyperlink.3"/>
          <w:rtl w:val="0"/>
          <w:lang w:val="ru-RU"/>
        </w:rPr>
        <w:t>курортное лечение и прочих</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подтверждены ли заявленные расходы документально</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w:t>
      </w:r>
      <w:r>
        <w:rPr>
          <w:rStyle w:val="Hyperlink.3"/>
          <w:rtl w:val="0"/>
          <w:lang w:val="ru-RU"/>
        </w:rPr>
        <w:t> допущены ли ошибки в расчетах суммы страховой выплаты по нормативам и дополнительным расходам</w:t>
      </w:r>
      <w:r>
        <w:rPr>
          <w:rStyle w:val="Hyperlink.3"/>
          <w:rtl w:val="0"/>
          <w:lang w:val="ru-RU"/>
        </w:rPr>
        <w:t xml:space="preserve">, </w:t>
      </w:r>
      <w:r>
        <w:rPr>
          <w:rStyle w:val="Hyperlink.3"/>
          <w:rtl w:val="0"/>
          <w:lang w:val="ru-RU"/>
        </w:rPr>
        <w:t xml:space="preserve">представленных Заявителем и </w:t>
      </w:r>
      <w:r>
        <w:rPr>
          <w:rStyle w:val="Hyperlink.3"/>
          <w:rtl w:val="0"/>
          <w:lang w:val="ru-RU"/>
        </w:rPr>
        <w:t>(</w:t>
      </w:r>
      <w:r>
        <w:rPr>
          <w:rStyle w:val="Hyperlink.3"/>
          <w:rtl w:val="0"/>
          <w:lang w:val="ru-RU"/>
        </w:rPr>
        <w:t>или</w:t>
      </w:r>
      <w:r>
        <w:rPr>
          <w:rStyle w:val="Hyperlink.3"/>
          <w:rtl w:val="0"/>
          <w:lang w:val="ru-RU"/>
        </w:rPr>
        <w:t xml:space="preserve">) </w:t>
      </w:r>
      <w:r>
        <w:rPr>
          <w:rStyle w:val="Hyperlink.3"/>
          <w:rtl w:val="0"/>
          <w:lang w:val="ru-RU"/>
        </w:rPr>
        <w:t xml:space="preserve">Страховщиком </w:t>
      </w:r>
      <w:r>
        <w:rPr>
          <w:rStyle w:val="Hyperlink.3"/>
          <w:rtl w:val="0"/>
          <w:lang w:val="ru-RU"/>
        </w:rPr>
        <w:t>(</w:t>
      </w:r>
      <w:r>
        <w:rPr>
          <w:rStyle w:val="Hyperlink.3"/>
          <w:rtl w:val="0"/>
          <w:lang w:val="ru-RU"/>
        </w:rPr>
        <w:t>с указанием пунктов и подпунктов таблицы нормативов и позиций доп</w:t>
      </w:r>
      <w:r>
        <w:rPr>
          <w:rStyle w:val="Hyperlink.3"/>
          <w:rtl w:val="0"/>
          <w:lang w:val="ru-RU"/>
        </w:rPr>
        <w:t xml:space="preserve">. </w:t>
      </w:r>
      <w:r>
        <w:rPr>
          <w:rStyle w:val="Hyperlink.3"/>
          <w:rtl w:val="0"/>
          <w:lang w:val="ru-RU"/>
        </w:rPr>
        <w:t>расходов по каждой ошибке и обоснованием</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w:t>
      </w:r>
      <w:r>
        <w:rPr>
          <w:rStyle w:val="Hyperlink.3"/>
          <w:rtl w:val="0"/>
          <w:lang w:val="ru-RU"/>
        </w:rPr>
        <w:t> какова обоснованная сумма утраченного заработка Заявителя в связи с повреждением здоровья в результате дорожно</w:t>
      </w:r>
      <w:r>
        <w:rPr>
          <w:rStyle w:val="Hyperlink.3"/>
          <w:rtl w:val="0"/>
          <w:lang w:val="ru-RU"/>
        </w:rPr>
        <w:t>-</w:t>
      </w:r>
      <w:r>
        <w:rPr>
          <w:rStyle w:val="Hyperlink.3"/>
          <w:rtl w:val="0"/>
          <w:lang w:val="ru-RU"/>
        </w:rPr>
        <w:t>транспортного происшествия</w:t>
      </w:r>
      <w:r>
        <w:rPr>
          <w:rStyle w:val="Hyperlink.3"/>
          <w:rtl w:val="0"/>
          <w:lang w:val="ru-RU"/>
        </w:rPr>
        <w:t xml:space="preserve">, </w:t>
      </w:r>
      <w:r>
        <w:rPr>
          <w:rStyle w:val="Hyperlink.3"/>
          <w:rtl w:val="0"/>
          <w:lang w:val="ru-RU"/>
        </w:rPr>
        <w:t xml:space="preserve">если Заявитель предъявил такое требование и </w:t>
      </w:r>
      <w:r>
        <w:rPr>
          <w:rStyle w:val="Hyperlink.3"/>
          <w:rtl w:val="0"/>
          <w:lang w:val="ru-RU"/>
        </w:rPr>
        <w:t>(</w:t>
      </w:r>
      <w:r>
        <w:rPr>
          <w:rStyle w:val="Hyperlink.3"/>
          <w:rtl w:val="0"/>
          <w:lang w:val="ru-RU"/>
        </w:rPr>
        <w:t>или</w:t>
      </w:r>
      <w:r>
        <w:rPr>
          <w:rStyle w:val="Hyperlink.3"/>
          <w:rtl w:val="0"/>
          <w:lang w:val="ru-RU"/>
        </w:rPr>
        <w:t xml:space="preserve">) </w:t>
      </w:r>
      <w:r>
        <w:rPr>
          <w:rStyle w:val="Hyperlink.3"/>
          <w:rtl w:val="0"/>
          <w:lang w:val="ru-RU"/>
        </w:rPr>
        <w:t xml:space="preserve">предоставил соответствующие документы </w:t>
      </w:r>
      <w:r>
        <w:rPr>
          <w:rStyle w:val="Hyperlink.3"/>
          <w:rtl w:val="0"/>
          <w:lang w:val="ru-RU"/>
        </w:rPr>
        <w:t>(</w:t>
      </w:r>
      <w:r>
        <w:rPr>
          <w:rStyle w:val="Hyperlink.3"/>
          <w:rtl w:val="0"/>
          <w:lang w:val="ru-RU"/>
        </w:rPr>
        <w:t>с учётом п</w:t>
      </w:r>
      <w:r>
        <w:rPr>
          <w:rStyle w:val="Hyperlink.3"/>
          <w:rtl w:val="0"/>
          <w:lang w:val="ru-RU"/>
        </w:rPr>
        <w:t xml:space="preserve">. 29 </w:t>
      </w:r>
      <w:r>
        <w:rPr>
          <w:rStyle w:val="Hyperlink.3"/>
          <w:rtl w:val="0"/>
          <w:lang w:val="ru-RU"/>
        </w:rPr>
        <w:t xml:space="preserve">Постановления Пленума ВС РФ от </w:t>
      </w:r>
      <w:r>
        <w:rPr>
          <w:rStyle w:val="Hyperlink.3"/>
          <w:rtl w:val="0"/>
          <w:lang w:val="ru-RU"/>
        </w:rPr>
        <w:t xml:space="preserve">26.01.2010 </w:t>
      </w:r>
      <w:r>
        <w:rPr>
          <w:rStyle w:val="Hyperlink.3"/>
          <w:rtl w:val="0"/>
          <w:lang w:val="ru-RU"/>
        </w:rPr>
        <w:t>года и п</w:t>
      </w:r>
      <w:r>
        <w:rPr>
          <w:rStyle w:val="Hyperlink.3"/>
          <w:rtl w:val="0"/>
          <w:lang w:val="ru-RU"/>
        </w:rPr>
        <w:t xml:space="preserve">. 4 </w:t>
      </w:r>
      <w:r>
        <w:rPr>
          <w:rStyle w:val="Hyperlink.3"/>
          <w:rtl w:val="0"/>
          <w:lang w:val="ru-RU"/>
        </w:rPr>
        <w:t xml:space="preserve">статьи </w:t>
      </w:r>
      <w:r>
        <w:rPr>
          <w:rStyle w:val="Hyperlink.3"/>
          <w:rtl w:val="0"/>
          <w:lang w:val="ru-RU"/>
        </w:rPr>
        <w:t xml:space="preserve">1086 </w:t>
      </w:r>
      <w:r>
        <w:rPr>
          <w:rStyle w:val="Hyperlink.3"/>
          <w:rtl w:val="0"/>
          <w:lang w:val="ru-RU"/>
        </w:rPr>
        <w:t>ГК РФ</w:t>
      </w:r>
      <w:r>
        <w:rPr>
          <w:rStyle w:val="Hyperlink.3"/>
          <w:rtl w:val="0"/>
          <w:lang w:val="ru-RU"/>
        </w:rPr>
        <w:t>).</w:t>
      </w:r>
    </w:p>
    <w:p>
      <w:pPr>
        <w:pStyle w:val="Normal.0"/>
        <w:spacing w:after="0" w:line="336" w:lineRule="auto"/>
        <w:ind w:firstLine="709"/>
        <w:jc w:val="both"/>
        <w:rPr>
          <w:rStyle w:val="Hyperlink.3"/>
        </w:rPr>
      </w:pPr>
      <w:r>
        <w:rPr>
          <w:rStyle w:val="Hyperlink.4"/>
          <w:rtl w:val="0"/>
          <w:lang w:val="ru-RU"/>
        </w:rPr>
        <w:t xml:space="preserve">Согласно экспертному заключению </w:t>
      </w:r>
      <w:r>
        <w:rPr>
          <w:rStyle w:val="Hyperlink.3"/>
          <w:rtl w:val="0"/>
          <w:lang w:val="ru-RU"/>
        </w:rPr>
        <w:t>ООО «ВОСМ»</w:t>
      </w:r>
      <w:r>
        <w:rPr>
          <w:rStyle w:val="Hyperlink.4"/>
          <w:rtl w:val="0"/>
          <w:lang w:val="ru-RU"/>
        </w:rPr>
        <w:t xml:space="preserve"> от </w:t>
      </w:r>
      <w:r>
        <w:rPr>
          <w:rStyle w:val="Hyperlink.4"/>
          <w:rtl w:val="0"/>
          <w:lang w:val="ru-RU"/>
        </w:rPr>
        <w:t xml:space="preserve">_____________ </w:t>
      </w:r>
      <w:r>
        <w:rPr>
          <w:rStyle w:val="Hyperlink.4"/>
          <w:rtl w:val="0"/>
          <w:lang w:val="ru-RU"/>
        </w:rPr>
        <w:t xml:space="preserve">№ </w:t>
      </w:r>
      <w:r>
        <w:rPr>
          <w:rStyle w:val="Hyperlink.4"/>
          <w:rtl w:val="0"/>
          <w:lang w:val="ru-RU"/>
        </w:rPr>
        <w:t>______________ (</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обоснованный размер страхового возмещения</w:t>
      </w:r>
      <w:r>
        <w:rPr>
          <w:rStyle w:val="Hyperlink.4"/>
          <w:rtl w:val="0"/>
          <w:lang w:val="ru-RU"/>
        </w:rPr>
        <w:t xml:space="preserve">, </w:t>
      </w:r>
      <w:r>
        <w:rPr>
          <w:rStyle w:val="Hyperlink.4"/>
          <w:rtl w:val="0"/>
          <w:lang w:val="ru-RU"/>
        </w:rPr>
        <w:t xml:space="preserve">рассчитанный в соответствии с Нормативами составляет </w:t>
      </w:r>
      <w:r>
        <w:rPr>
          <w:rStyle w:val="Hyperlink.3"/>
          <w:rtl w:val="0"/>
          <w:lang w:val="ru-RU"/>
        </w:rPr>
        <w:t xml:space="preserve">7,55 </w:t>
      </w:r>
      <w:r>
        <w:rPr>
          <w:rStyle w:val="Hyperlink.4"/>
          <w:rtl w:val="0"/>
          <w:lang w:val="ru-RU"/>
        </w:rPr>
        <w:t xml:space="preserve">% </w:t>
      </w:r>
      <w:r>
        <w:rPr>
          <w:rStyle w:val="Hyperlink.4"/>
          <w:rtl w:val="0"/>
          <w:lang w:val="ru-RU"/>
        </w:rPr>
        <w:t>от установленной Договором ОСАГО страховой суммы</w:t>
      </w:r>
      <w:r>
        <w:rPr>
          <w:rStyle w:val="Hyperlink.4"/>
          <w:rtl w:val="0"/>
          <w:lang w:val="ru-RU"/>
        </w:rPr>
        <w:t xml:space="preserve">, </w:t>
      </w:r>
      <w:r>
        <w:rPr>
          <w:rStyle w:val="Hyperlink.4"/>
          <w:rtl w:val="0"/>
          <w:lang w:val="ru-RU"/>
        </w:rPr>
        <w:t xml:space="preserve">размер утраченного заработка Заявителя за период полной нетрудоспособности в связи </w:t>
        <w:br w:type="textWrapping"/>
        <w:t xml:space="preserve">с повреждением здоровья в результате ДТП составляет </w:t>
      </w:r>
      <w:r>
        <w:rPr>
          <w:rStyle w:val="Hyperlink.3"/>
          <w:rtl w:val="0"/>
          <w:lang w:val="ru-RU"/>
        </w:rPr>
        <w:t>370</w:t>
      </w:r>
      <w:r>
        <w:rPr>
          <w:rStyle w:val="Hyperlink.3"/>
          <w:rtl w:val="0"/>
          <w:lang w:val="ru-RU"/>
        </w:rPr>
        <w:t> </w:t>
      </w:r>
      <w:r>
        <w:rPr>
          <w:rStyle w:val="Hyperlink.3"/>
          <w:rtl w:val="0"/>
          <w:lang w:val="ru-RU"/>
        </w:rPr>
        <w:t xml:space="preserve">920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положением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страховая сумма</w:t>
      </w:r>
      <w:r>
        <w:rPr>
          <w:rStyle w:val="Hyperlink.4"/>
          <w:rtl w:val="0"/>
          <w:lang w:val="ru-RU"/>
        </w:rPr>
        <w:t xml:space="preserve">, </w:t>
      </w:r>
      <w:r>
        <w:rPr>
          <w:rStyle w:val="Hyperlink.4"/>
          <w:rtl w:val="0"/>
          <w:lang w:val="ru-RU"/>
        </w:rPr>
        <w:t xml:space="preserve">в пределах которой страховщик при наступлении каждого страхового случая </w:t>
      </w:r>
      <w:r>
        <w:rPr>
          <w:rStyle w:val="Hyperlink.4"/>
          <w:rtl w:val="0"/>
          <w:lang w:val="ru-RU"/>
        </w:rPr>
        <w:t>(</w:t>
      </w:r>
      <w:r>
        <w:rPr>
          <w:rStyle w:val="Hyperlink.4"/>
          <w:rtl w:val="0"/>
          <w:lang w:val="ru-RU"/>
        </w:rPr>
        <w:t>независимо от их числа в течение срока действия договора обязательного страхования</w:t>
      </w:r>
      <w:r>
        <w:rPr>
          <w:rStyle w:val="Hyperlink.4"/>
          <w:rtl w:val="0"/>
          <w:lang w:val="ru-RU"/>
        </w:rPr>
        <w:t xml:space="preserve">) </w:t>
      </w:r>
      <w:r>
        <w:rPr>
          <w:rStyle w:val="Hyperlink.4"/>
          <w:rtl w:val="0"/>
          <w:lang w:val="ru-RU"/>
        </w:rPr>
        <w:t>обязуется возместить потерпевшим причиненный вред</w:t>
      </w:r>
      <w:r>
        <w:rPr>
          <w:rStyle w:val="Hyperlink.4"/>
          <w:rtl w:val="0"/>
          <w:lang w:val="ru-RU"/>
        </w:rPr>
        <w:t xml:space="preserve">, </w:t>
      </w:r>
      <w:r>
        <w:rPr>
          <w:rStyle w:val="Hyperlink.4"/>
          <w:rtl w:val="0"/>
          <w:lang w:val="ru-RU"/>
        </w:rPr>
        <w:t>составляет</w:t>
      </w:r>
      <w:r>
        <w:rPr>
          <w:rStyle w:val="Hyperlink.4"/>
          <w:rtl w:val="0"/>
          <w:lang w:val="ru-RU"/>
        </w:rPr>
        <w:t xml:space="preserve">, </w:t>
      </w:r>
      <w:r>
        <w:rPr>
          <w:rStyle w:val="Hyperlink.4"/>
          <w:rtl w:val="0"/>
          <w:lang w:val="ru-RU"/>
        </w:rPr>
        <w:t>в части возмещения вреда</w:t>
      </w:r>
      <w:r>
        <w:rPr>
          <w:rStyle w:val="Hyperlink.4"/>
          <w:rtl w:val="0"/>
          <w:lang w:val="ru-RU"/>
        </w:rPr>
        <w:t xml:space="preserve">, </w:t>
      </w:r>
      <w:r>
        <w:rPr>
          <w:rStyle w:val="Hyperlink.4"/>
          <w:rtl w:val="0"/>
          <w:lang w:val="ru-RU"/>
        </w:rPr>
        <w:t>причиненного жизни или здоровью каждого потерпевшего</w:t>
      </w:r>
      <w:r>
        <w:rPr>
          <w:rStyle w:val="Hyperlink.4"/>
          <w:rtl w:val="0"/>
          <w:lang w:val="ru-RU"/>
        </w:rPr>
        <w:t xml:space="preserve">, 500 000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размер страхового возмещения в связи с причинением вреда здоровью по Договору ОСАГО согласно Экспертному заключению составляет </w:t>
      </w:r>
      <w:r>
        <w:rPr>
          <w:rStyle w:val="Hyperlink.3"/>
          <w:rtl w:val="0"/>
          <w:lang w:val="ru-RU"/>
        </w:rPr>
        <w:t xml:space="preserve">37 750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 xml:space="preserve">(500 000 </w:t>
      </w:r>
      <w:r>
        <w:rPr>
          <w:rStyle w:val="Hyperlink.4"/>
          <w:rtl w:val="0"/>
          <w:lang w:val="ru-RU"/>
        </w:rPr>
        <w:t xml:space="preserve">рублей </w:t>
      </w:r>
      <w:r>
        <w:rPr>
          <w:rStyle w:val="Hyperlink.4"/>
          <w:rtl w:val="0"/>
          <w:lang w:val="ru-RU"/>
        </w:rPr>
        <w:t xml:space="preserve">00 </w:t>
      </w:r>
      <w:r>
        <w:rPr>
          <w:rStyle w:val="Hyperlink.4"/>
          <w:rtl w:val="0"/>
          <w:lang w:val="ru-RU"/>
        </w:rPr>
        <w:t xml:space="preserve">копеек × </w:t>
      </w:r>
      <w:r>
        <w:rPr>
          <w:rStyle w:val="Hyperlink.3"/>
          <w:rtl w:val="0"/>
          <w:lang w:val="ru-RU"/>
        </w:rPr>
        <w:t xml:space="preserve">7,55 </w:t>
      </w:r>
      <w:r>
        <w:rPr>
          <w:rStyle w:val="Hyperlink.4"/>
          <w:rtl w:val="0"/>
          <w:lang w:val="ru-RU"/>
        </w:rPr>
        <w:t>%).</w:t>
      </w:r>
    </w:p>
    <w:p>
      <w:pPr>
        <w:pStyle w:val="Normal.0"/>
        <w:tabs>
          <w:tab w:val="left" w:pos="709"/>
        </w:tabs>
        <w:spacing w:after="0" w:line="336" w:lineRule="auto"/>
        <w:ind w:firstLine="709"/>
        <w:jc w:val="both"/>
        <w:rPr>
          <w:rStyle w:val="Hyperlink.2"/>
        </w:rPr>
      </w:pPr>
      <w:r>
        <w:rPr>
          <w:rStyle w:val="Hyperlink.2"/>
          <w:rtl w:val="0"/>
          <w:lang w:val="ru-RU"/>
        </w:rPr>
        <w:t>Согласно Экспертному заключению</w:t>
      </w:r>
      <w:r>
        <w:rPr>
          <w:rStyle w:val="Hyperlink.2"/>
          <w:rtl w:val="0"/>
          <w:lang w:val="ru-RU"/>
        </w:rPr>
        <w:t xml:space="preserve">, </w:t>
      </w:r>
      <w:r>
        <w:rPr>
          <w:rStyle w:val="Hyperlink.2"/>
          <w:rtl w:val="0"/>
          <w:lang w:val="ru-RU"/>
        </w:rPr>
        <w:t>Заявитель нуждался в приобретении следующих медикаментов</w:t>
      </w:r>
      <w:r>
        <w:rPr>
          <w:rStyle w:val="Hyperlink.2"/>
          <w:rtl w:val="0"/>
          <w:lang w:val="ru-RU"/>
        </w:rPr>
        <w:t xml:space="preserve">, </w:t>
      </w:r>
      <w:r>
        <w:rPr>
          <w:rStyle w:val="Hyperlink.2"/>
          <w:rtl w:val="0"/>
          <w:lang w:val="ru-RU"/>
        </w:rPr>
        <w:t>применение которых было назначено лечащим врачом</w:t>
      </w:r>
      <w:r>
        <w:rPr>
          <w:rStyle w:val="Hyperlink.2"/>
          <w:rtl w:val="0"/>
          <w:lang w:val="ru-RU"/>
        </w:rPr>
        <w:t xml:space="preserve">, </w:t>
      </w:r>
      <w:r>
        <w:rPr>
          <w:rStyle w:val="Hyperlink.2"/>
          <w:rtl w:val="0"/>
          <w:lang w:val="ru-RU"/>
        </w:rPr>
        <w:t>и расходы</w:t>
      </w:r>
      <w:r>
        <w:rPr>
          <w:rStyle w:val="Hyperlink.2"/>
          <w:rtl w:val="0"/>
          <w:lang w:val="ru-RU"/>
        </w:rPr>
        <w:t xml:space="preserve">, </w:t>
      </w:r>
      <w:r>
        <w:rPr>
          <w:rStyle w:val="Hyperlink.2"/>
          <w:rtl w:val="0"/>
          <w:lang w:val="ru-RU"/>
        </w:rPr>
        <w:t>на которые подтверждены документально</w:t>
      </w:r>
      <w:r>
        <w:rPr>
          <w:rStyle w:val="Hyperlink.2"/>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 </w:t>
      </w:r>
      <w:r>
        <w:rPr>
          <w:rStyle w:val="Hyperlink.3"/>
          <w:rtl w:val="0"/>
          <w:lang w:val="ru-RU"/>
        </w:rPr>
        <w:t>детрагель</w:t>
      </w:r>
      <w:r>
        <w:rPr>
          <w:rStyle w:val="Hyperlink.3"/>
          <w:rtl w:val="0"/>
          <w:lang w:val="ru-RU"/>
        </w:rPr>
        <w:t>-</w:t>
      </w:r>
      <w:r>
        <w:rPr>
          <w:rStyle w:val="Hyperlink.3"/>
          <w:rtl w:val="0"/>
          <w:lang w:val="ru-RU"/>
        </w:rPr>
        <w:t xml:space="preserve">гель </w:t>
      </w:r>
      <w:r>
        <w:rPr>
          <w:rStyle w:val="Hyperlink.3"/>
          <w:rtl w:val="0"/>
          <w:lang w:val="ru-RU"/>
        </w:rPr>
        <w:t>(</w:t>
      </w:r>
      <w:r>
        <w:rPr>
          <w:rStyle w:val="Hyperlink.3"/>
          <w:rtl w:val="0"/>
          <w:lang w:val="ru-RU"/>
        </w:rPr>
        <w:t xml:space="preserve">кассовый чек от </w:t>
      </w:r>
      <w:r>
        <w:rPr>
          <w:rStyle w:val="Hyperlink.3"/>
          <w:rtl w:val="0"/>
          <w:lang w:val="ru-RU"/>
        </w:rPr>
        <w:t xml:space="preserve">09.01.2020, </w:t>
      </w:r>
      <w:r>
        <w:rPr>
          <w:rStyle w:val="Hyperlink.3"/>
          <w:rtl w:val="0"/>
          <w:lang w:val="ru-RU"/>
        </w:rPr>
        <w:t xml:space="preserve">расходы на сумму </w:t>
      </w:r>
      <w:r>
        <w:rPr>
          <w:rStyle w:val="Hyperlink.3"/>
          <w:rtl w:val="0"/>
          <w:lang w:val="ru-RU"/>
        </w:rPr>
        <w:t xml:space="preserve">537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троксевазин гель </w:t>
      </w:r>
      <w:r>
        <w:rPr>
          <w:rStyle w:val="Hyperlink.3"/>
          <w:rtl w:val="0"/>
          <w:lang w:val="ru-RU"/>
        </w:rPr>
        <w:t>(</w:t>
      </w:r>
      <w:r>
        <w:rPr>
          <w:rStyle w:val="Hyperlink.3"/>
          <w:rtl w:val="0"/>
          <w:lang w:val="ru-RU"/>
        </w:rPr>
        <w:t xml:space="preserve">кассовый чек от </w:t>
      </w:r>
      <w:r>
        <w:rPr>
          <w:rStyle w:val="Hyperlink.3"/>
          <w:rtl w:val="0"/>
          <w:lang w:val="ru-RU"/>
        </w:rPr>
        <w:t xml:space="preserve">09.01.2020, </w:t>
      </w:r>
      <w:r>
        <w:rPr>
          <w:rStyle w:val="Hyperlink.3"/>
          <w:rtl w:val="0"/>
          <w:lang w:val="ru-RU"/>
        </w:rPr>
        <w:t xml:space="preserve">кассовый чек от </w:t>
      </w:r>
      <w:r>
        <w:rPr>
          <w:rStyle w:val="Hyperlink.3"/>
          <w:rtl w:val="0"/>
          <w:lang w:val="ru-RU"/>
        </w:rPr>
        <w:t xml:space="preserve">01.02.2020, </w:t>
      </w:r>
      <w:r>
        <w:rPr>
          <w:rStyle w:val="Hyperlink.3"/>
          <w:rtl w:val="0"/>
          <w:lang w:val="ru-RU"/>
        </w:rPr>
        <w:t xml:space="preserve">расходы на сумму </w:t>
      </w:r>
      <w:r>
        <w:rPr>
          <w:rStyle w:val="Hyperlink.3"/>
          <w:rtl w:val="0"/>
          <w:lang w:val="ru-RU"/>
        </w:rPr>
        <w:t xml:space="preserve">431 </w:t>
      </w:r>
      <w:r>
        <w:rPr>
          <w:rStyle w:val="Hyperlink.3"/>
          <w:rtl w:val="0"/>
          <w:lang w:val="ru-RU"/>
        </w:rPr>
        <w:t xml:space="preserve">рубль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бинт </w:t>
      </w:r>
      <w:r>
        <w:rPr>
          <w:rStyle w:val="Hyperlink.3"/>
          <w:rtl w:val="0"/>
          <w:lang w:val="ru-RU"/>
        </w:rPr>
        <w:t>(</w:t>
      </w:r>
      <w:r>
        <w:rPr>
          <w:rStyle w:val="Hyperlink.3"/>
          <w:rtl w:val="0"/>
          <w:lang w:val="ru-RU"/>
        </w:rPr>
        <w:t xml:space="preserve">кассовый чек от </w:t>
      </w:r>
      <w:r>
        <w:rPr>
          <w:rStyle w:val="Hyperlink.3"/>
          <w:rtl w:val="0"/>
          <w:lang w:val="ru-RU"/>
        </w:rPr>
        <w:t xml:space="preserve">01.02.2020, </w:t>
      </w:r>
      <w:r>
        <w:rPr>
          <w:rStyle w:val="Hyperlink.3"/>
          <w:rtl w:val="0"/>
          <w:lang w:val="ru-RU"/>
        </w:rPr>
        <w:t xml:space="preserve">расходы на сумму </w:t>
      </w:r>
      <w:r>
        <w:rPr>
          <w:rStyle w:val="Hyperlink.3"/>
          <w:rtl w:val="0"/>
          <w:lang w:val="ru-RU"/>
        </w:rPr>
        <w:t xml:space="preserve">66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индивидуальные занятие ЛФК </w:t>
      </w:r>
      <w:r>
        <w:rPr>
          <w:rStyle w:val="Hyperlink.3"/>
          <w:rtl w:val="0"/>
          <w:lang w:val="ru-RU"/>
        </w:rPr>
        <w:t>(</w:t>
      </w:r>
      <w:r>
        <w:rPr>
          <w:rStyle w:val="Hyperlink.3"/>
          <w:rtl w:val="0"/>
          <w:lang w:val="ru-RU"/>
        </w:rPr>
        <w:t xml:space="preserve">кассовый чек от </w:t>
      </w:r>
      <w:r>
        <w:rPr>
          <w:rStyle w:val="Hyperlink.3"/>
          <w:rtl w:val="0"/>
          <w:lang w:val="ru-RU"/>
        </w:rPr>
        <w:t xml:space="preserve">12.03.2020, </w:t>
      </w:r>
      <w:r>
        <w:rPr>
          <w:rStyle w:val="Hyperlink.3"/>
          <w:rtl w:val="0"/>
          <w:lang w:val="ru-RU"/>
        </w:rPr>
        <w:t xml:space="preserve">расходы на сумму </w:t>
      </w:r>
      <w:r>
        <w:rPr>
          <w:rStyle w:val="Hyperlink.3"/>
          <w:rtl w:val="0"/>
          <w:lang w:val="ru-RU"/>
        </w:rPr>
        <w:t xml:space="preserve">1 080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В части дополнительных расходов Заявителя на приобретение медикаментов салфетка инъекционная спиртовая</w:t>
      </w:r>
      <w:r>
        <w:rPr>
          <w:rStyle w:val="Hyperlink.3"/>
          <w:rtl w:val="0"/>
          <w:lang w:val="ru-RU"/>
        </w:rPr>
        <w:t xml:space="preserve">, </w:t>
      </w:r>
      <w:r>
        <w:rPr>
          <w:rStyle w:val="Hyperlink.3"/>
          <w:rtl w:val="0"/>
          <w:lang w:val="ru-RU"/>
        </w:rPr>
        <w:t>перекись водорода</w:t>
      </w:r>
      <w:r>
        <w:rPr>
          <w:rStyle w:val="Hyperlink.3"/>
          <w:rtl w:val="0"/>
          <w:lang w:val="ru-RU"/>
        </w:rPr>
        <w:t xml:space="preserve">, </w:t>
      </w:r>
      <w:r>
        <w:rPr>
          <w:rStyle w:val="Hyperlink.3"/>
          <w:rtl w:val="0"/>
          <w:lang w:val="ru-RU"/>
        </w:rPr>
        <w:t>левомеколь мазь</w:t>
      </w:r>
      <w:r>
        <w:rPr>
          <w:rStyle w:val="Hyperlink.3"/>
          <w:rtl w:val="0"/>
          <w:lang w:val="ru-RU"/>
        </w:rPr>
        <w:t xml:space="preserve">, </w:t>
      </w:r>
      <w:r>
        <w:rPr>
          <w:rStyle w:val="Hyperlink.3"/>
          <w:rtl w:val="0"/>
          <w:lang w:val="ru-RU"/>
        </w:rPr>
        <w:t>креон капс</w:t>
      </w:r>
      <w:r>
        <w:rPr>
          <w:rStyle w:val="Hyperlink.3"/>
          <w:rtl w:val="0"/>
          <w:lang w:val="ru-RU"/>
        </w:rPr>
        <w:t xml:space="preserve">., </w:t>
      </w:r>
      <w:r>
        <w:rPr>
          <w:rStyle w:val="Hyperlink.3"/>
          <w:rtl w:val="0"/>
          <w:lang w:val="ru-RU"/>
        </w:rPr>
        <w:t xml:space="preserve">физиотерапевтическое лечение </w:t>
      </w:r>
      <w:r>
        <w:rPr>
          <w:rStyle w:val="Hyperlink.3"/>
          <w:rtl w:val="0"/>
          <w:lang w:val="ru-RU"/>
        </w:rPr>
        <w:t>(</w:t>
      </w:r>
      <w:r>
        <w:rPr>
          <w:rStyle w:val="Hyperlink.3"/>
          <w:rtl w:val="0"/>
          <w:lang w:val="ru-RU"/>
        </w:rPr>
        <w:t>воздействие низкочастотным импульсным электростатическим полем</w:t>
      </w:r>
      <w:r>
        <w:rPr>
          <w:rStyle w:val="Hyperlink.3"/>
          <w:rtl w:val="0"/>
          <w:lang w:val="ru-RU"/>
        </w:rPr>
        <w:t xml:space="preserve">, </w:t>
      </w:r>
      <w:r>
        <w:rPr>
          <w:rStyle w:val="Hyperlink.3"/>
          <w:rtl w:val="0"/>
          <w:lang w:val="ru-RU"/>
        </w:rPr>
        <w:t>массаж воротниковой зоны</w:t>
      </w:r>
      <w:r>
        <w:rPr>
          <w:rStyle w:val="Hyperlink.3"/>
          <w:rtl w:val="0"/>
          <w:lang w:val="ru-RU"/>
        </w:rPr>
        <w:t xml:space="preserve">, </w:t>
      </w:r>
      <w:r>
        <w:rPr>
          <w:rStyle w:val="Hyperlink.3"/>
          <w:rtl w:val="0"/>
          <w:lang w:val="ru-RU"/>
        </w:rPr>
        <w:t>криотерапия локальная</w:t>
      </w:r>
      <w:r>
        <w:rPr>
          <w:rStyle w:val="Hyperlink.3"/>
          <w:rtl w:val="0"/>
          <w:lang w:val="ru-RU"/>
        </w:rPr>
        <w:t xml:space="preserve">), </w:t>
      </w:r>
      <w:r>
        <w:rPr>
          <w:rStyle w:val="Hyperlink.3"/>
          <w:rtl w:val="0"/>
          <w:lang w:val="ru-RU"/>
        </w:rPr>
        <w:t>хондроксид максимум мазь</w:t>
      </w:r>
      <w:r>
        <w:rPr>
          <w:rStyle w:val="Hyperlink.3"/>
          <w:rtl w:val="0"/>
          <w:lang w:val="ru-RU"/>
        </w:rPr>
        <w:t xml:space="preserve">, </w:t>
      </w:r>
      <w:r>
        <w:rPr>
          <w:rStyle w:val="Hyperlink.3"/>
          <w:rtl w:val="0"/>
          <w:lang w:val="ru-RU"/>
        </w:rPr>
        <w:t>ходроитин</w:t>
      </w:r>
      <w:r>
        <w:rPr>
          <w:rStyle w:val="Hyperlink.3"/>
          <w:rtl w:val="0"/>
          <w:lang w:val="ru-RU"/>
        </w:rPr>
        <w:t>-</w:t>
      </w:r>
      <w:r>
        <w:rPr>
          <w:rStyle w:val="Hyperlink.3"/>
          <w:rtl w:val="0"/>
          <w:lang w:val="ru-RU"/>
        </w:rPr>
        <w:t>акос мазь</w:t>
      </w:r>
      <w:r>
        <w:rPr>
          <w:rStyle w:val="Hyperlink.3"/>
          <w:rtl w:val="0"/>
          <w:lang w:val="ru-RU"/>
        </w:rPr>
        <w:t xml:space="preserve">, </w:t>
      </w:r>
      <w:r>
        <w:rPr>
          <w:rStyle w:val="Hyperlink.3"/>
          <w:rtl w:val="0"/>
          <w:lang w:val="ru-RU"/>
        </w:rPr>
        <w:t>Экспертным заключением установлено</w:t>
      </w:r>
      <w:r>
        <w:rPr>
          <w:rStyle w:val="Hyperlink.3"/>
          <w:rtl w:val="0"/>
          <w:lang w:val="ru-RU"/>
        </w:rPr>
        <w:t xml:space="preserve">, </w:t>
      </w:r>
      <w:r>
        <w:rPr>
          <w:rStyle w:val="Hyperlink.3"/>
          <w:rtl w:val="0"/>
          <w:lang w:val="ru-RU"/>
        </w:rPr>
        <w:t xml:space="preserve">что согласно представленным медицинским документам Заявитель не нуждалась </w:t>
        <w:br w:type="textWrapping"/>
        <w:t>в применении указанных медикаментов</w:t>
      </w:r>
      <w:r>
        <w:rPr>
          <w:rStyle w:val="Hyperlink.3"/>
          <w:rtl w:val="0"/>
          <w:lang w:val="ru-RU"/>
        </w:rPr>
        <w:t xml:space="preserve">, </w:t>
      </w:r>
      <w:r>
        <w:rPr>
          <w:rStyle w:val="Hyperlink.3"/>
          <w:rtl w:val="0"/>
          <w:lang w:val="ru-RU"/>
        </w:rPr>
        <w:t>а также отсутствуют сведения о назначении Заявителю данных медикаментов лечащим врачом</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размер дополнительных расходов на лечение и восстановление поврежденного в результате ДТП здоровья Заявителя</w:t>
      </w:r>
      <w:r>
        <w:rPr>
          <w:rStyle w:val="Hyperlink.4"/>
          <w:rtl w:val="0"/>
          <w:lang w:val="ru-RU"/>
        </w:rPr>
        <w:t xml:space="preserve">, </w:t>
      </w:r>
      <w:r>
        <w:rPr>
          <w:rStyle w:val="Hyperlink.4"/>
          <w:rtl w:val="0"/>
          <w:lang w:val="ru-RU"/>
        </w:rPr>
        <w:t>в соответствии с выводами Экспертного заключения</w:t>
      </w:r>
      <w:r>
        <w:rPr>
          <w:rStyle w:val="Hyperlink.4"/>
          <w:rtl w:val="0"/>
          <w:lang w:val="ru-RU"/>
        </w:rPr>
        <w:t xml:space="preserve">, </w:t>
      </w:r>
      <w:r>
        <w:rPr>
          <w:rStyle w:val="Hyperlink.4"/>
          <w:rtl w:val="0"/>
          <w:lang w:val="ru-RU"/>
        </w:rPr>
        <w:t xml:space="preserve">составляет </w:t>
      </w:r>
      <w:r>
        <w:rPr>
          <w:rStyle w:val="Hyperlink.3"/>
          <w:rtl w:val="0"/>
          <w:lang w:val="ru-RU"/>
        </w:rPr>
        <w:t xml:space="preserve">2 114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(537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+ 431 </w:t>
      </w:r>
      <w:r>
        <w:rPr>
          <w:rStyle w:val="Hyperlink.3"/>
          <w:rtl w:val="0"/>
          <w:lang w:val="ru-RU"/>
        </w:rPr>
        <w:t xml:space="preserve">рубль </w:t>
      </w:r>
      <w:r>
        <w:rPr>
          <w:rStyle w:val="Hyperlink.3"/>
          <w:rtl w:val="0"/>
          <w:lang w:val="ru-RU"/>
        </w:rPr>
        <w:t xml:space="preserve">00 </w:t>
      </w:r>
      <w:r>
        <w:rPr>
          <w:rStyle w:val="Hyperlink.3"/>
          <w:rtl w:val="0"/>
          <w:lang w:val="ru-RU"/>
        </w:rPr>
        <w:t xml:space="preserve">копеек </w:t>
      </w:r>
      <w:r>
        <w:rPr>
          <w:rStyle w:val="Hyperlink.3"/>
          <w:rtl w:val="0"/>
          <w:lang w:val="ru-RU"/>
        </w:rPr>
        <w:t xml:space="preserve">+ 66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+ 1 080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 соответствии с Экспертным заключением</w:t>
      </w:r>
      <w:r>
        <w:rPr>
          <w:rStyle w:val="Hyperlink.4"/>
          <w:rtl w:val="0"/>
          <w:lang w:val="ru-RU"/>
        </w:rPr>
        <w:t xml:space="preserve">, </w:t>
      </w:r>
      <w:r>
        <w:rPr>
          <w:rStyle w:val="Hyperlink.4"/>
          <w:rtl w:val="0"/>
          <w:lang w:val="ru-RU"/>
        </w:rPr>
        <w:t xml:space="preserve">общий размер утраченного заработка Заявителя за период полной нетрудоспособности в связи с повреждением здоровья в результате ДТП и дополнительных расходов на лечение </w:t>
        <w:br w:type="textWrapping"/>
        <w:t xml:space="preserve">и восстановление поврежденного в результате ДТП здоровья Заявителя составляет </w:t>
      </w:r>
      <w:r>
        <w:rPr>
          <w:rStyle w:val="Hyperlink.3"/>
          <w:rtl w:val="0"/>
          <w:lang w:val="ru-RU"/>
        </w:rPr>
        <w:t>373</w:t>
      </w:r>
      <w:r>
        <w:rPr>
          <w:rStyle w:val="Hyperlink.3"/>
          <w:rtl w:val="0"/>
          <w:lang w:val="ru-RU"/>
        </w:rPr>
        <w:t> </w:t>
      </w:r>
      <w:r>
        <w:rPr>
          <w:rStyle w:val="Hyperlink.3"/>
          <w:rtl w:val="0"/>
          <w:lang w:val="ru-RU"/>
        </w:rPr>
        <w:t xml:space="preserve">034 </w:t>
      </w:r>
      <w:r>
        <w:rPr>
          <w:rStyle w:val="Hyperlink.3"/>
          <w:rtl w:val="0"/>
          <w:lang w:val="ru-RU"/>
        </w:rPr>
        <w:t xml:space="preserve">рубля </w:t>
      </w:r>
      <w:r>
        <w:rPr>
          <w:rStyle w:val="Hyperlink.3"/>
          <w:rtl w:val="0"/>
          <w:lang w:val="ru-RU"/>
        </w:rPr>
        <w:t xml:space="preserve">00 </w:t>
      </w:r>
      <w:r>
        <w:rPr>
          <w:rStyle w:val="Hyperlink.3"/>
          <w:rtl w:val="0"/>
          <w:lang w:val="ru-RU"/>
        </w:rPr>
        <w:t xml:space="preserve">копеек </w:t>
      </w:r>
      <w:r>
        <w:rPr>
          <w:rStyle w:val="Hyperlink.3"/>
          <w:rtl w:val="0"/>
          <w:lang w:val="ru-RU"/>
        </w:rPr>
        <w:t>(370</w:t>
      </w:r>
      <w:r>
        <w:rPr>
          <w:rStyle w:val="Hyperlink.3"/>
          <w:rtl w:val="0"/>
          <w:lang w:val="ru-RU"/>
        </w:rPr>
        <w:t> </w:t>
      </w:r>
      <w:r>
        <w:rPr>
          <w:rStyle w:val="Hyperlink.3"/>
          <w:rtl w:val="0"/>
          <w:lang w:val="ru-RU"/>
        </w:rPr>
        <w:t xml:space="preserve">920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 xml:space="preserve">копеек </w:t>
      </w:r>
      <w:r>
        <w:rPr>
          <w:rStyle w:val="Hyperlink.3"/>
          <w:rtl w:val="0"/>
          <w:lang w:val="ru-RU"/>
        </w:rPr>
        <w:t xml:space="preserve">+2 114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в случае</w:t>
      </w:r>
      <w:r>
        <w:rPr>
          <w:rStyle w:val="Hyperlink.4"/>
          <w:rtl w:val="0"/>
          <w:lang w:val="ru-RU"/>
        </w:rPr>
        <w:t xml:space="preserve">, </w:t>
      </w:r>
      <w:r>
        <w:rPr>
          <w:rStyle w:val="Hyperlink.4"/>
          <w:rtl w:val="0"/>
          <w:lang w:val="ru-RU"/>
        </w:rPr>
        <w:t>если понесенные потерпевшим дополнительные расходы на лечение и восстановление поврежденного в результате дорожно</w:t>
      </w:r>
      <w:r>
        <w:rPr>
          <w:rStyle w:val="Hyperlink.4"/>
          <w:rtl w:val="0"/>
          <w:lang w:val="ru-RU"/>
        </w:rPr>
        <w:t>-</w:t>
      </w:r>
      <w:r>
        <w:rPr>
          <w:rStyle w:val="Hyperlink.4"/>
          <w:rtl w:val="0"/>
          <w:lang w:val="ru-RU"/>
        </w:rPr>
        <w:t xml:space="preserve">транспортного происшествия здоровья потерпевшего </w:t>
      </w:r>
      <w:r>
        <w:rPr>
          <w:rStyle w:val="Hyperlink.4"/>
          <w:rtl w:val="0"/>
          <w:lang w:val="ru-RU"/>
        </w:rPr>
        <w:t>(</w:t>
      </w:r>
      <w:r>
        <w:rPr>
          <w:rStyle w:val="Hyperlink.4"/>
          <w:rtl w:val="0"/>
          <w:lang w:val="ru-RU"/>
        </w:rPr>
        <w:t xml:space="preserve">расходы </w:t>
        <w:br w:type="textWrapping"/>
        <w:t>на медицинскую реабилитацию</w:t>
      </w:r>
      <w:r>
        <w:rPr>
          <w:rStyle w:val="Hyperlink.4"/>
          <w:rtl w:val="0"/>
          <w:lang w:val="ru-RU"/>
        </w:rPr>
        <w:t xml:space="preserve">, </w:t>
      </w:r>
      <w:r>
        <w:rPr>
          <w:rStyle w:val="Hyperlink.4"/>
          <w:rtl w:val="0"/>
          <w:lang w:val="ru-RU"/>
        </w:rPr>
        <w:t>приобретение лекарственных препаратов</w:t>
      </w:r>
      <w:r>
        <w:rPr>
          <w:rStyle w:val="Hyperlink.4"/>
          <w:rtl w:val="0"/>
          <w:lang w:val="ru-RU"/>
        </w:rPr>
        <w:t xml:space="preserve">, </w:t>
      </w:r>
      <w:r>
        <w:rPr>
          <w:rStyle w:val="Hyperlink.4"/>
          <w:rtl w:val="0"/>
          <w:lang w:val="ru-RU"/>
        </w:rPr>
        <w:t>протезирование</w:t>
      </w:r>
      <w:r>
        <w:rPr>
          <w:rStyle w:val="Hyperlink.4"/>
          <w:rtl w:val="0"/>
          <w:lang w:val="ru-RU"/>
        </w:rPr>
        <w:t xml:space="preserve">, </w:t>
      </w:r>
      <w:r>
        <w:rPr>
          <w:rStyle w:val="Hyperlink.4"/>
          <w:rtl w:val="0"/>
          <w:lang w:val="ru-RU"/>
        </w:rPr>
        <w:t>ортезирование</w:t>
      </w:r>
      <w:r>
        <w:rPr>
          <w:rStyle w:val="Hyperlink.4"/>
          <w:rtl w:val="0"/>
          <w:lang w:val="ru-RU"/>
        </w:rPr>
        <w:t xml:space="preserve">, </w:t>
      </w:r>
      <w:r>
        <w:rPr>
          <w:rStyle w:val="Hyperlink.4"/>
          <w:rtl w:val="0"/>
          <w:lang w:val="ru-RU"/>
        </w:rPr>
        <w:t>посторонний уход</w:t>
      </w:r>
      <w:r>
        <w:rPr>
          <w:rStyle w:val="Hyperlink.4"/>
          <w:rtl w:val="0"/>
          <w:lang w:val="ru-RU"/>
        </w:rPr>
        <w:t xml:space="preserve">, </w:t>
      </w:r>
      <w:r>
        <w:rPr>
          <w:rStyle w:val="Hyperlink.4"/>
          <w:rtl w:val="0"/>
          <w:lang w:val="ru-RU"/>
        </w:rPr>
        <w:t>санаторно</w:t>
      </w:r>
      <w:r>
        <w:rPr>
          <w:rStyle w:val="Hyperlink.4"/>
          <w:rtl w:val="0"/>
          <w:lang w:val="ru-RU"/>
        </w:rPr>
        <w:t>-</w:t>
      </w:r>
      <w:r>
        <w:rPr>
          <w:rStyle w:val="Hyperlink.4"/>
          <w:rtl w:val="0"/>
          <w:lang w:val="ru-RU"/>
        </w:rPr>
        <w:t>курортное лечение и прочие расходы</w:t>
      </w:r>
      <w:r>
        <w:rPr>
          <w:rStyle w:val="Hyperlink.4"/>
          <w:rtl w:val="0"/>
          <w:lang w:val="ru-RU"/>
        </w:rPr>
        <w:t xml:space="preserve">) </w:t>
      </w:r>
      <w:r>
        <w:rPr>
          <w:rStyle w:val="Hyperlink.4"/>
          <w:rtl w:val="0"/>
          <w:lang w:val="ru-RU"/>
        </w:rPr>
        <w:t xml:space="preserve">и утраченный потерпевшим в связи с причинением вреда его здоровью </w:t>
        <w:br w:type="textWrapping"/>
        <w:t>в результате дорожно</w:t>
      </w:r>
      <w:r>
        <w:rPr>
          <w:rStyle w:val="Hyperlink.4"/>
          <w:rtl w:val="0"/>
          <w:lang w:val="ru-RU"/>
        </w:rPr>
        <w:t>-</w:t>
      </w:r>
      <w:r>
        <w:rPr>
          <w:rStyle w:val="Hyperlink.4"/>
          <w:rtl w:val="0"/>
          <w:lang w:val="ru-RU"/>
        </w:rPr>
        <w:t xml:space="preserve">транспортного происшествия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 xml:space="preserve">превысили сумму осуществленной потерпевшему </w:t>
        <w:br w:type="textWrapping"/>
        <w:t xml:space="preserve">в соответствии с пунктами </w:t>
      </w:r>
      <w:r>
        <w:rPr>
          <w:rStyle w:val="Hyperlink.4"/>
          <w:rtl w:val="0"/>
          <w:lang w:val="ru-RU"/>
        </w:rPr>
        <w:t xml:space="preserve">2 </w:t>
      </w:r>
      <w:r>
        <w:rPr>
          <w:rStyle w:val="Hyperlink.4"/>
          <w:rtl w:val="0"/>
          <w:lang w:val="ru-RU"/>
        </w:rPr>
        <w:t xml:space="preserve">и </w:t>
      </w:r>
      <w:r>
        <w:rPr>
          <w:rStyle w:val="Hyperlink.4"/>
          <w:rtl w:val="0"/>
          <w:lang w:val="ru-RU"/>
        </w:rPr>
        <w:t xml:space="preserve">3 </w:t>
      </w:r>
      <w:r>
        <w:rPr>
          <w:rStyle w:val="Hyperlink.4"/>
          <w:rtl w:val="0"/>
          <w:lang w:val="ru-RU"/>
        </w:rPr>
        <w:t>настоящей статьи страховой выплаты</w:t>
      </w:r>
      <w:r>
        <w:rPr>
          <w:rStyle w:val="Hyperlink.4"/>
          <w:rtl w:val="0"/>
          <w:lang w:val="ru-RU"/>
        </w:rPr>
        <w:t xml:space="preserve">, </w:t>
      </w:r>
      <w:r>
        <w:rPr>
          <w:rStyle w:val="Hyperlink.4"/>
          <w:rtl w:val="0"/>
          <w:lang w:val="ru-RU"/>
        </w:rPr>
        <w:t xml:space="preserve">страховщик возмещает указанные расходы и утраченный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при подтверждении того</w:t>
      </w:r>
      <w:r>
        <w:rPr>
          <w:rStyle w:val="Hyperlink.4"/>
          <w:rtl w:val="0"/>
          <w:lang w:val="ru-RU"/>
        </w:rPr>
        <w:t xml:space="preserve">, </w:t>
      </w:r>
      <w:r>
        <w:rPr>
          <w:rStyle w:val="Hyperlink.4"/>
          <w:rtl w:val="0"/>
          <w:lang w:val="ru-RU"/>
        </w:rPr>
        <w:t>что потерпевший нуждался в этих видах помощи</w:t>
      </w:r>
      <w:r>
        <w:rPr>
          <w:rStyle w:val="Hyperlink.4"/>
          <w:rtl w:val="0"/>
          <w:lang w:val="ru-RU"/>
        </w:rPr>
        <w:t xml:space="preserve">, </w:t>
      </w:r>
      <w:r>
        <w:rPr>
          <w:rStyle w:val="Hyperlink.4"/>
          <w:rtl w:val="0"/>
          <w:lang w:val="ru-RU"/>
        </w:rPr>
        <w:t xml:space="preserve">а также при документальном подтверждении размера утраченного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lang w:val="ru-RU"/>
        </w:rPr>
        <w:t>который потерпевший имел или определенно мог иметь на момент наступления страхового случая</w:t>
      </w:r>
      <w:r>
        <w:rPr>
          <w:rStyle w:val="Hyperlink.4"/>
          <w:rtl w:val="0"/>
          <w:lang w:val="ru-RU"/>
        </w:rPr>
        <w:t xml:space="preserve">. </w:t>
      </w:r>
      <w:r>
        <w:rPr>
          <w:rStyle w:val="Hyperlink.4"/>
          <w:rtl w:val="0"/>
          <w:lang w:val="ru-RU"/>
        </w:rPr>
        <w:t xml:space="preserve">Размер осуществляемой в соответствии с настоящим пунктом страховой выплаты определяется страховщиком как разница между утраченным потерпевшим заработком </w:t>
      </w:r>
      <w:r>
        <w:rPr>
          <w:rStyle w:val="Hyperlink.4"/>
          <w:rtl w:val="0"/>
          <w:lang w:val="ru-RU"/>
        </w:rPr>
        <w:t>(</w:t>
      </w:r>
      <w:r>
        <w:rPr>
          <w:rStyle w:val="Hyperlink.4"/>
          <w:rtl w:val="0"/>
          <w:lang w:val="ru-RU"/>
        </w:rPr>
        <w:t>доходом</w:t>
      </w:r>
      <w:r>
        <w:rPr>
          <w:rStyle w:val="Hyperlink.4"/>
          <w:rtl w:val="0"/>
          <w:lang w:val="ru-RU"/>
        </w:rPr>
        <w:t xml:space="preserve">), </w:t>
      </w:r>
      <w:r>
        <w:rPr>
          <w:rStyle w:val="Hyperlink.4"/>
          <w:rtl w:val="0"/>
          <w:lang w:val="ru-RU"/>
        </w:rPr>
        <w:t>а также дополнительными расходами</w:t>
      </w:r>
      <w:r>
        <w:rPr>
          <w:rStyle w:val="Hyperlink.4"/>
          <w:rtl w:val="0"/>
          <w:lang w:val="ru-RU"/>
        </w:rPr>
        <w:t xml:space="preserve">, </w:t>
      </w:r>
      <w:r>
        <w:rPr>
          <w:rStyle w:val="Hyperlink.4"/>
          <w:rtl w:val="0"/>
          <w:lang w:val="ru-RU"/>
        </w:rPr>
        <w:t>подтвержденными документами</w:t>
      </w:r>
      <w:r>
        <w:rPr>
          <w:rStyle w:val="Hyperlink.4"/>
          <w:rtl w:val="0"/>
          <w:lang w:val="ru-RU"/>
        </w:rPr>
        <w:t xml:space="preserve">, </w:t>
      </w:r>
      <w:r>
        <w:rPr>
          <w:rStyle w:val="Hyperlink.4"/>
          <w:rtl w:val="0"/>
          <w:lang w:val="ru-RU"/>
        </w:rPr>
        <w:t>которые предусмотрены правилами обязательного страхования</w:t>
      </w:r>
      <w:r>
        <w:rPr>
          <w:rStyle w:val="Hyperlink.4"/>
          <w:rtl w:val="0"/>
          <w:lang w:val="ru-RU"/>
        </w:rPr>
        <w:t xml:space="preserve">, </w:t>
      </w:r>
      <w:r>
        <w:rPr>
          <w:rStyle w:val="Hyperlink.4"/>
          <w:rtl w:val="0"/>
          <w:lang w:val="ru-RU"/>
        </w:rPr>
        <w:t xml:space="preserve">и общей суммой осуществленной в соответствии с пунктами </w:t>
      </w:r>
      <w:r>
        <w:rPr>
          <w:rStyle w:val="Hyperlink.4"/>
          <w:rtl w:val="0"/>
          <w:lang w:val="ru-RU"/>
        </w:rPr>
        <w:t xml:space="preserve">2 </w:t>
      </w:r>
      <w:r>
        <w:rPr>
          <w:rStyle w:val="Hyperlink.4"/>
          <w:rtl w:val="0"/>
          <w:lang w:val="ru-RU"/>
        </w:rPr>
        <w:t xml:space="preserve">и </w:t>
      </w:r>
      <w:r>
        <w:rPr>
          <w:rStyle w:val="Hyperlink.4"/>
          <w:rtl w:val="0"/>
          <w:lang w:val="ru-RU"/>
        </w:rPr>
        <w:t xml:space="preserve">3 </w:t>
      </w:r>
      <w:r>
        <w:rPr>
          <w:rStyle w:val="Hyperlink.4"/>
          <w:rtl w:val="0"/>
          <w:lang w:val="ru-RU"/>
        </w:rPr>
        <w:t>настоящей статьи страховой выплаты за причинение вреда здоровью потерпевшего</w:t>
      </w:r>
      <w:r>
        <w:rPr>
          <w:rStyle w:val="Hyperlink.4"/>
          <w:rtl w:val="0"/>
          <w:lang w:val="ru-RU"/>
        </w:rPr>
        <w:t>.</w:t>
      </w:r>
    </w:p>
    <w:p>
      <w:pPr>
        <w:pStyle w:val="Normal.0"/>
        <w:tabs>
          <w:tab w:val="left" w:pos="709"/>
        </w:tabs>
        <w:spacing w:after="0" w:line="336" w:lineRule="auto"/>
        <w:ind w:firstLine="709"/>
        <w:jc w:val="both"/>
        <w:rPr>
          <w:rStyle w:val="Hyperlink.2"/>
        </w:rPr>
      </w:pPr>
      <w:r>
        <w:rPr>
          <w:rStyle w:val="Hyperlink.2"/>
          <w:rtl w:val="0"/>
          <w:lang w:val="ru-RU"/>
        </w:rPr>
        <w:t>Учитывая то</w:t>
      </w:r>
      <w:r>
        <w:rPr>
          <w:rStyle w:val="Hyperlink.2"/>
          <w:rtl w:val="0"/>
          <w:lang w:val="ru-RU"/>
        </w:rPr>
        <w:t xml:space="preserve">, </w:t>
      </w:r>
      <w:r>
        <w:rPr>
          <w:rStyle w:val="Hyperlink.2"/>
          <w:rtl w:val="0"/>
          <w:lang w:val="ru-RU"/>
        </w:rPr>
        <w:t xml:space="preserve">что определенная Экспертным заключением общая сумма утраченного заработка </w:t>
      </w:r>
      <w:r>
        <w:rPr>
          <w:rStyle w:val="Hyperlink.2"/>
          <w:rtl w:val="0"/>
          <w:lang w:val="ru-RU"/>
        </w:rPr>
        <w:t>(</w:t>
      </w:r>
      <w:r>
        <w:rPr>
          <w:rStyle w:val="Hyperlink.2"/>
          <w:rtl w:val="0"/>
          <w:lang w:val="ru-RU"/>
        </w:rPr>
        <w:t>дохода</w:t>
      </w:r>
      <w:r>
        <w:rPr>
          <w:rStyle w:val="Hyperlink.2"/>
          <w:rtl w:val="0"/>
          <w:lang w:val="ru-RU"/>
        </w:rPr>
        <w:t xml:space="preserve">) </w:t>
      </w:r>
      <w:r>
        <w:rPr>
          <w:rStyle w:val="Hyperlink.2"/>
          <w:rtl w:val="0"/>
          <w:lang w:val="ru-RU"/>
        </w:rPr>
        <w:t xml:space="preserve">вследствие причинения вреда здоровью Заявителя в связи с ДТП по Договору ОСАГО и дополнительных расходов на лечение и восстановление поврежденного в результате ДТП здоровья Заявителя </w:t>
      </w:r>
      <w:r>
        <w:rPr>
          <w:rStyle w:val="Hyperlink.2"/>
          <w:rtl w:val="0"/>
          <w:lang w:val="ru-RU"/>
        </w:rPr>
        <w:t>(</w:t>
      </w:r>
      <w:r>
        <w:rPr>
          <w:rStyle w:val="Hyperlink.3"/>
          <w:rtl w:val="0"/>
          <w:lang w:val="ru-RU"/>
        </w:rPr>
        <w:t>373</w:t>
      </w:r>
      <w:r>
        <w:rPr>
          <w:rStyle w:val="Hyperlink.3"/>
          <w:rtl w:val="0"/>
          <w:lang w:val="ru-RU"/>
        </w:rPr>
        <w:t> </w:t>
      </w:r>
      <w:r>
        <w:rPr>
          <w:rStyle w:val="Hyperlink.3"/>
          <w:rtl w:val="0"/>
          <w:lang w:val="ru-RU"/>
        </w:rPr>
        <w:t xml:space="preserve">034 </w:t>
      </w:r>
      <w:r>
        <w:rPr>
          <w:rStyle w:val="Hyperlink.3"/>
          <w:rtl w:val="0"/>
          <w:lang w:val="ru-RU"/>
        </w:rPr>
        <w:t xml:space="preserve">рубля </w:t>
      </w:r>
      <w:r>
        <w:rPr>
          <w:rStyle w:val="Hyperlink.3"/>
          <w:rtl w:val="0"/>
          <w:lang w:val="ru-RU"/>
        </w:rPr>
        <w:t xml:space="preserve">00 </w:t>
      </w:r>
      <w:r>
        <w:rPr>
          <w:rStyle w:val="Hyperlink.3"/>
          <w:rtl w:val="0"/>
          <w:lang w:val="ru-RU"/>
        </w:rPr>
        <w:t>копеек</w:t>
      </w:r>
      <w:r>
        <w:rPr>
          <w:rStyle w:val="Hyperlink.4"/>
          <w:rtl w:val="0"/>
          <w:lang w:val="ru-RU"/>
        </w:rPr>
        <w:t>)</w:t>
      </w:r>
      <w:r>
        <w:rPr>
          <w:rStyle w:val="Hyperlink.2"/>
          <w:rtl w:val="0"/>
          <w:lang w:val="ru-RU"/>
        </w:rPr>
        <w:t xml:space="preserve"> превысила сумму страховых выплат в связи </w:t>
        <w:br w:type="textWrapping"/>
        <w:t xml:space="preserve">с причинением вреда здоровью Заявителя по факту ДТП согласно Нормативов </w:t>
      </w:r>
      <w:r>
        <w:rPr>
          <w:rStyle w:val="Hyperlink.2"/>
          <w:rtl w:val="0"/>
          <w:lang w:val="ru-RU"/>
        </w:rPr>
        <w:t>(</w:t>
      </w:r>
      <w:r>
        <w:rPr>
          <w:rStyle w:val="Hyperlink.3"/>
          <w:rtl w:val="0"/>
          <w:lang w:val="ru-RU"/>
        </w:rPr>
        <w:t xml:space="preserve">37 750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обоснованный размер страхового возмещения в связи с причинением вреда здоровья Заявителя по Договору ОСАГО</w:t>
      </w:r>
      <w:r>
        <w:rPr>
          <w:rStyle w:val="Hyperlink.2"/>
          <w:rtl w:val="0"/>
          <w:lang w:val="ru-RU"/>
        </w:rPr>
        <w:t xml:space="preserve">, </w:t>
      </w:r>
      <w:r>
        <w:rPr>
          <w:rStyle w:val="Hyperlink.2"/>
          <w:rtl w:val="0"/>
          <w:lang w:val="ru-RU"/>
        </w:rPr>
        <w:t xml:space="preserve">суммы утраченного заработка </w:t>
      </w:r>
      <w:r>
        <w:rPr>
          <w:rStyle w:val="Hyperlink.2"/>
          <w:rtl w:val="0"/>
          <w:lang w:val="ru-RU"/>
        </w:rPr>
        <w:t>(</w:t>
      </w:r>
      <w:r>
        <w:rPr>
          <w:rStyle w:val="Hyperlink.2"/>
          <w:rtl w:val="0"/>
          <w:lang w:val="ru-RU"/>
        </w:rPr>
        <w:t>дохода</w:t>
      </w:r>
      <w:r>
        <w:rPr>
          <w:rStyle w:val="Hyperlink.2"/>
          <w:rtl w:val="0"/>
          <w:lang w:val="ru-RU"/>
        </w:rPr>
        <w:t xml:space="preserve">) </w:t>
      </w:r>
      <w:r>
        <w:rPr>
          <w:rStyle w:val="Hyperlink.2"/>
          <w:rtl w:val="0"/>
          <w:lang w:val="ru-RU"/>
        </w:rPr>
        <w:t>вследствие причинения вреда здоровью Заявителя в связи с ДТП и дополнительных расходов на лечение и восстановление поврежденного в результате ДТП здоровья Заявителя</w:t>
      </w:r>
      <w:r>
        <w:rPr>
          <w:rStyle w:val="Hyperlink.2"/>
          <w:rtl w:val="0"/>
          <w:lang w:val="ru-RU"/>
        </w:rPr>
        <w:t xml:space="preserve">, </w:t>
      </w:r>
      <w:r>
        <w:rPr>
          <w:rStyle w:val="Hyperlink.2"/>
          <w:rtl w:val="0"/>
          <w:lang w:val="ru-RU"/>
        </w:rPr>
        <w:t xml:space="preserve">с учетом установленного Законом № </w:t>
      </w:r>
      <w:r>
        <w:rPr>
          <w:rStyle w:val="Hyperlink.2"/>
          <w:rtl w:val="0"/>
          <w:lang w:val="ru-RU"/>
        </w:rPr>
        <w:t>40-</w:t>
      </w:r>
      <w:r>
        <w:rPr>
          <w:rStyle w:val="Hyperlink.2"/>
          <w:rtl w:val="0"/>
          <w:lang w:val="ru-RU"/>
        </w:rPr>
        <w:t>ФЗ лимита страхового возмещения</w:t>
      </w:r>
      <w:r>
        <w:rPr>
          <w:rStyle w:val="Hyperlink.2"/>
          <w:rtl w:val="0"/>
          <w:lang w:val="ru-RU"/>
        </w:rPr>
        <w:t xml:space="preserve">, </w:t>
      </w:r>
      <w:r>
        <w:rPr>
          <w:rStyle w:val="Hyperlink.2"/>
          <w:rtl w:val="0"/>
          <w:lang w:val="ru-RU"/>
        </w:rPr>
        <w:t xml:space="preserve">составляет </w:t>
      </w:r>
      <w:r>
        <w:rPr>
          <w:rStyle w:val="Hyperlink.3"/>
          <w:rtl w:val="0"/>
          <w:lang w:val="ru-RU"/>
        </w:rPr>
        <w:t>373</w:t>
      </w:r>
      <w:r>
        <w:rPr>
          <w:rStyle w:val="Hyperlink.3"/>
          <w:rtl w:val="0"/>
          <w:lang w:val="ru-RU"/>
        </w:rPr>
        <w:t> </w:t>
      </w:r>
      <w:r>
        <w:rPr>
          <w:rStyle w:val="Hyperlink.3"/>
          <w:rtl w:val="0"/>
          <w:lang w:val="ru-RU"/>
        </w:rPr>
        <w:t xml:space="preserve">034 </w:t>
      </w:r>
      <w:r>
        <w:rPr>
          <w:rStyle w:val="Hyperlink.3"/>
          <w:rtl w:val="0"/>
          <w:lang w:val="ru-RU"/>
        </w:rPr>
        <w:t xml:space="preserve">рубля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Финансовая организация</w:t>
      </w:r>
      <w:r>
        <w:rPr>
          <w:rStyle w:val="Hyperlink.2"/>
          <w:rtl w:val="0"/>
          <w:lang w:val="ru-RU"/>
        </w:rPr>
        <w:t xml:space="preserve">, </w:t>
      </w:r>
      <w:r>
        <w:rPr>
          <w:rStyle w:val="Hyperlink.2"/>
          <w:rtl w:val="0"/>
          <w:lang w:val="ru-RU"/>
        </w:rPr>
        <w:t xml:space="preserve">выплатив Заявителю страховое возмещение в связи с причинением вреда здоровью Заявителя по Договору ОСАГО в сумме </w:t>
      </w:r>
      <w:r>
        <w:rPr>
          <w:rStyle w:val="Hyperlink.3"/>
          <w:rtl w:val="0"/>
          <w:lang w:val="ru-RU"/>
        </w:rPr>
        <w:t xml:space="preserve">80 250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 xml:space="preserve">исполнила свои обязательства по Договору ОСАГО </w:t>
        <w:br w:type="textWrapping"/>
        <w:t>в ненадлежащем размере</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требование Заявителя о взыскании утраченного заработка </w:t>
      </w:r>
      <w:r>
        <w:rPr>
          <w:rStyle w:val="Hyperlink.2"/>
          <w:rtl w:val="0"/>
          <w:lang w:val="ru-RU"/>
        </w:rPr>
        <w:t>(</w:t>
      </w:r>
      <w:r>
        <w:rPr>
          <w:rStyle w:val="Hyperlink.2"/>
          <w:rtl w:val="0"/>
          <w:lang w:val="ru-RU"/>
        </w:rPr>
        <w:t>дохода</w:t>
      </w:r>
      <w:r>
        <w:rPr>
          <w:rStyle w:val="Hyperlink.2"/>
          <w:rtl w:val="0"/>
          <w:lang w:val="ru-RU"/>
        </w:rPr>
        <w:t xml:space="preserve">) </w:t>
      </w:r>
      <w:r>
        <w:rPr>
          <w:rStyle w:val="Hyperlink.2"/>
          <w:rtl w:val="0"/>
          <w:lang w:val="ru-RU"/>
        </w:rPr>
        <w:t xml:space="preserve">вследствие причинения вреда здоровью по Договору ОСАГО подлежит удовлетворению в размере </w:t>
      </w:r>
      <w:r>
        <w:rPr>
          <w:rStyle w:val="Hyperlink.3"/>
          <w:rtl w:val="0"/>
          <w:lang w:val="ru-RU"/>
        </w:rPr>
        <w:t xml:space="preserve">292 784 </w:t>
      </w:r>
      <w:r>
        <w:rPr>
          <w:rStyle w:val="Hyperlink.3"/>
          <w:rtl w:val="0"/>
          <w:lang w:val="ru-RU"/>
        </w:rPr>
        <w:t xml:space="preserve">рубля </w:t>
      </w:r>
      <w:r>
        <w:rPr>
          <w:rStyle w:val="Hyperlink.3"/>
          <w:rtl w:val="0"/>
          <w:lang w:val="ru-RU"/>
        </w:rPr>
        <w:t xml:space="preserve">00 </w:t>
      </w:r>
      <w:r>
        <w:rPr>
          <w:rStyle w:val="Hyperlink.3"/>
          <w:rtl w:val="0"/>
          <w:lang w:val="ru-RU"/>
        </w:rPr>
        <w:t xml:space="preserve">копеек </w:t>
      </w:r>
      <w:r>
        <w:rPr>
          <w:rStyle w:val="Hyperlink.3"/>
          <w:rtl w:val="0"/>
          <w:lang w:val="ru-RU"/>
        </w:rPr>
        <w:t>(373</w:t>
      </w:r>
      <w:r>
        <w:rPr>
          <w:rStyle w:val="Hyperlink.3"/>
          <w:rtl w:val="0"/>
          <w:lang w:val="ru-RU"/>
        </w:rPr>
        <w:t> </w:t>
      </w:r>
      <w:r>
        <w:rPr>
          <w:rStyle w:val="Hyperlink.3"/>
          <w:rtl w:val="0"/>
          <w:lang w:val="ru-RU"/>
        </w:rPr>
        <w:t xml:space="preserve">034 </w:t>
      </w:r>
      <w:r>
        <w:rPr>
          <w:rStyle w:val="Hyperlink.3"/>
          <w:rtl w:val="0"/>
          <w:lang w:val="ru-RU"/>
        </w:rPr>
        <w:t xml:space="preserve">рубля </w:t>
      </w:r>
      <w:r>
        <w:rPr>
          <w:rStyle w:val="Hyperlink.3"/>
          <w:rtl w:val="0"/>
          <w:lang w:val="ru-RU"/>
        </w:rPr>
        <w:t xml:space="preserve">00 </w:t>
      </w:r>
      <w:r>
        <w:rPr>
          <w:rStyle w:val="Hyperlink.3"/>
          <w:rtl w:val="0"/>
          <w:lang w:val="ru-RU"/>
        </w:rPr>
        <w:t xml:space="preserve">копеек </w:t>
        <w:br w:type="textWrapping"/>
        <w:t xml:space="preserve">– </w:t>
      </w:r>
      <w:r>
        <w:rPr>
          <w:rStyle w:val="Hyperlink.3"/>
          <w:rtl w:val="0"/>
          <w:lang w:val="ru-RU"/>
        </w:rPr>
        <w:t xml:space="preserve">80 250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r>
        <w:rPr>
          <w:rStyle w:val="Hyperlink.2"/>
          <w:rtl w:val="0"/>
          <w:lang w:val="ru-RU"/>
        </w:rPr>
        <w:t>.</w:t>
      </w:r>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отказ_здоровье_заработок_допрасходы" w:id="61"/>
      <w:r>
        <w:rPr>
          <w:rStyle w:val="None"/>
          <w:rFonts w:ascii="Times New Roman" w:hAnsi="Times New Roman"/>
          <w:b w:val="1"/>
          <w:bCs w:val="1"/>
          <w:sz w:val="26"/>
          <w:szCs w:val="26"/>
          <w:rtl w:val="0"/>
          <w:lang w:val="ru-RU"/>
        </w:rPr>
        <w:t xml:space="preserve">27.2. </w:t>
      </w:r>
      <w:r>
        <w:rPr>
          <w:rStyle w:val="None"/>
          <w:rFonts w:ascii="Times New Roman" w:hAnsi="Times New Roman" w:hint="default"/>
          <w:b w:val="1"/>
          <w:bCs w:val="1"/>
          <w:sz w:val="26"/>
          <w:szCs w:val="26"/>
          <w:rtl w:val="0"/>
          <w:lang w:val="ru-RU"/>
        </w:rPr>
        <w:t xml:space="preserve">Отказ во взыскании </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доплате утраченного заработка 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или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дополнительных расходов</w:t>
      </w:r>
      <w:r>
        <w:rPr>
          <w:rStyle w:val="None"/>
          <w:rFonts w:ascii="Times New Roman" w:hAnsi="Times New Roman"/>
          <w:b w:val="1"/>
          <w:bCs w:val="1"/>
          <w:sz w:val="26"/>
          <w:szCs w:val="26"/>
          <w:rtl w:val="0"/>
          <w:lang w:val="ru-RU"/>
        </w:rPr>
        <w:t>.</w:t>
      </w:r>
      <w:bookmarkEnd w:id="61"/>
    </w:p>
    <w:p>
      <w:pPr>
        <w:pStyle w:val="Normal.0"/>
        <w:spacing w:after="0" w:line="336" w:lineRule="auto"/>
        <w:ind w:firstLine="709"/>
        <w:jc w:val="both"/>
        <w:rPr>
          <w:rStyle w:val="Hyperlink.4"/>
        </w:rPr>
      </w:pPr>
      <w:r>
        <w:rPr>
          <w:rStyle w:val="Hyperlink.4"/>
          <w:rtl w:val="0"/>
          <w:lang w:val="ru-RU"/>
        </w:rPr>
        <w:t xml:space="preserve">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предусмотрено</w:t>
      </w:r>
      <w:r>
        <w:rPr>
          <w:rStyle w:val="Hyperlink.4"/>
          <w:rtl w:val="0"/>
          <w:lang w:val="ru-RU"/>
        </w:rPr>
        <w:t xml:space="preserve">, </w:t>
      </w:r>
      <w:r>
        <w:rPr>
          <w:rStyle w:val="Hyperlink.4"/>
          <w:rtl w:val="0"/>
          <w:lang w:val="ru-RU"/>
        </w:rPr>
        <w:t>что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данным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 </w:t>
      </w:r>
      <w:r>
        <w:rPr>
          <w:rStyle w:val="Hyperlink.4"/>
          <w:rtl w:val="0"/>
          <w:lang w:val="ru-RU"/>
        </w:rPr>
        <w:t xml:space="preserve">статьи </w:t>
      </w:r>
      <w:r>
        <w:rPr>
          <w:rStyle w:val="Hyperlink.4"/>
          <w:rtl w:val="0"/>
          <w:lang w:val="ru-RU"/>
        </w:rPr>
        <w:t xml:space="preserve">1079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юридические лица и граждане</w:t>
      </w:r>
      <w:r>
        <w:rPr>
          <w:rStyle w:val="Hyperlink.4"/>
          <w:rtl w:val="0"/>
          <w:lang w:val="ru-RU"/>
        </w:rPr>
        <w:t xml:space="preserve">, </w:t>
      </w:r>
      <w:r>
        <w:rPr>
          <w:rStyle w:val="Hyperlink.4"/>
          <w:rtl w:val="0"/>
          <w:lang w:val="ru-RU"/>
        </w:rPr>
        <w:t xml:space="preserve">деятельность которых связана с повышенной опасностью для окружающих </w:t>
      </w:r>
      <w:r>
        <w:rPr>
          <w:rStyle w:val="Hyperlink.4"/>
          <w:rtl w:val="0"/>
          <w:lang w:val="ru-RU"/>
        </w:rPr>
        <w:t>(</w:t>
      </w:r>
      <w:r>
        <w:rPr>
          <w:rStyle w:val="Hyperlink.4"/>
          <w:rtl w:val="0"/>
          <w:lang w:val="ru-RU"/>
        </w:rPr>
        <w:t>использование транспортных средств</w:t>
      </w:r>
      <w:r>
        <w:rPr>
          <w:rStyle w:val="Hyperlink.4"/>
          <w:rtl w:val="0"/>
          <w:lang w:val="ru-RU"/>
        </w:rPr>
        <w:t xml:space="preserve">, </w:t>
      </w:r>
      <w:r>
        <w:rPr>
          <w:rStyle w:val="Hyperlink.4"/>
          <w:rtl w:val="0"/>
          <w:lang w:val="ru-RU"/>
        </w:rPr>
        <w:t>механизмов</w:t>
      </w:r>
      <w:r>
        <w:rPr>
          <w:rStyle w:val="Hyperlink.4"/>
          <w:rtl w:val="0"/>
          <w:lang w:val="ru-RU"/>
        </w:rPr>
        <w:t xml:space="preserve">, </w:t>
      </w:r>
      <w:r>
        <w:rPr>
          <w:rStyle w:val="Hyperlink.4"/>
          <w:rtl w:val="0"/>
          <w:lang w:val="ru-RU"/>
        </w:rPr>
        <w:t>электрической энергии высокого напряжения</w:t>
      </w:r>
      <w:r>
        <w:rPr>
          <w:rStyle w:val="Hyperlink.4"/>
          <w:rtl w:val="0"/>
          <w:lang w:val="ru-RU"/>
        </w:rPr>
        <w:t xml:space="preserve">, </w:t>
      </w:r>
      <w:r>
        <w:rPr>
          <w:rStyle w:val="Hyperlink.4"/>
          <w:rtl w:val="0"/>
          <w:lang w:val="ru-RU"/>
        </w:rPr>
        <w:t>атомной энергии</w:t>
      </w:r>
      <w:r>
        <w:rPr>
          <w:rStyle w:val="Hyperlink.4"/>
          <w:rtl w:val="0"/>
          <w:lang w:val="ru-RU"/>
        </w:rPr>
        <w:t xml:space="preserve">, </w:t>
      </w:r>
      <w:r>
        <w:rPr>
          <w:rStyle w:val="Hyperlink.4"/>
          <w:rtl w:val="0"/>
          <w:lang w:val="ru-RU"/>
        </w:rPr>
        <w:t>взрывчатых веществ</w:t>
      </w:r>
      <w:r>
        <w:rPr>
          <w:rStyle w:val="Hyperlink.4"/>
          <w:rtl w:val="0"/>
          <w:lang w:val="ru-RU"/>
        </w:rPr>
        <w:t xml:space="preserve">, </w:t>
      </w:r>
      <w:r>
        <w:rPr>
          <w:rStyle w:val="Hyperlink.4"/>
          <w:rtl w:val="0"/>
          <w:lang w:val="ru-RU"/>
        </w:rPr>
        <w:t>сильнодействующих ядов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осуществление строительной и иной</w:t>
      </w:r>
      <w:r>
        <w:rPr>
          <w:rStyle w:val="Hyperlink.4"/>
          <w:rtl w:val="0"/>
          <w:lang w:val="ru-RU"/>
        </w:rPr>
        <w:t xml:space="preserve">, </w:t>
      </w:r>
      <w:r>
        <w:rPr>
          <w:rStyle w:val="Hyperlink.4"/>
          <w:rtl w:val="0"/>
          <w:lang w:val="ru-RU"/>
        </w:rPr>
        <w:t>связанной с нею деятельности и др</w:t>
      </w:r>
      <w:r>
        <w:rPr>
          <w:rStyle w:val="Hyperlink.4"/>
          <w:rtl w:val="0"/>
          <w:lang w:val="ru-RU"/>
        </w:rPr>
        <w:t xml:space="preserve">.), </w:t>
      </w:r>
      <w:r>
        <w:rPr>
          <w:rStyle w:val="Hyperlink.4"/>
          <w:rtl w:val="0"/>
          <w:lang w:val="ru-RU"/>
        </w:rPr>
        <w:t>обязаны возместить вред</w:t>
      </w:r>
      <w:r>
        <w:rPr>
          <w:rStyle w:val="Hyperlink.4"/>
          <w:rtl w:val="0"/>
          <w:lang w:val="ru-RU"/>
        </w:rPr>
        <w:t xml:space="preserve">, </w:t>
      </w:r>
      <w:r>
        <w:rPr>
          <w:rStyle w:val="Hyperlink.4"/>
          <w:rtl w:val="0"/>
          <w:lang w:val="ru-RU"/>
        </w:rPr>
        <w:t>причиненный источником повышенной опасности</w:t>
      </w:r>
      <w:r>
        <w:rPr>
          <w:rStyle w:val="Hyperlink.4"/>
          <w:rtl w:val="0"/>
          <w:lang w:val="ru-RU"/>
        </w:rPr>
        <w:t xml:space="preserve">, </w:t>
      </w:r>
      <w:r>
        <w:rPr>
          <w:rStyle w:val="Hyperlink.4"/>
          <w:rtl w:val="0"/>
          <w:lang w:val="ru-RU"/>
        </w:rPr>
        <w:t>если не докажут</w:t>
      </w:r>
      <w:r>
        <w:rPr>
          <w:rStyle w:val="Hyperlink.4"/>
          <w:rtl w:val="0"/>
          <w:lang w:val="ru-RU"/>
        </w:rPr>
        <w:t xml:space="preserve">, </w:t>
      </w:r>
      <w:r>
        <w:rPr>
          <w:rStyle w:val="Hyperlink.4"/>
          <w:rtl w:val="0"/>
          <w:lang w:val="ru-RU"/>
        </w:rPr>
        <w:t>что вред возник вследствие непреодолимой силы или умысла потерпевшего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силу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4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владельцы транспортных средств обязаны на условиях и в порядке</w:t>
      </w:r>
      <w:r>
        <w:rPr>
          <w:rStyle w:val="Hyperlink.4"/>
          <w:rtl w:val="0"/>
          <w:lang w:val="ru-RU"/>
        </w:rPr>
        <w:t xml:space="preserve">, </w:t>
      </w:r>
      <w:r>
        <w:rPr>
          <w:rStyle w:val="Hyperlink.4"/>
          <w:rtl w:val="0"/>
          <w:lang w:val="ru-RU"/>
        </w:rPr>
        <w:t xml:space="preserve">которые установлены Законом № </w:t>
      </w:r>
      <w:r>
        <w:rPr>
          <w:rStyle w:val="Hyperlink.4"/>
          <w:rtl w:val="0"/>
          <w:lang w:val="ru-RU"/>
        </w:rPr>
        <w:t>40-</w:t>
      </w:r>
      <w:r>
        <w:rPr>
          <w:rStyle w:val="Hyperlink.4"/>
          <w:rtl w:val="0"/>
          <w:lang w:val="ru-RU"/>
        </w:rPr>
        <w:t>ФЗ страховать риск своей гражданской ответственности</w:t>
      </w:r>
      <w:r>
        <w:rPr>
          <w:rStyle w:val="Hyperlink.4"/>
          <w:rtl w:val="0"/>
          <w:lang w:val="ru-RU"/>
        </w:rPr>
        <w:t xml:space="preserve">, </w:t>
      </w:r>
      <w:r>
        <w:rPr>
          <w:rStyle w:val="Hyperlink.4"/>
          <w:rtl w:val="0"/>
          <w:lang w:val="ru-RU"/>
        </w:rPr>
        <w:t>которая может наступить вследствие причинения вреда жизни</w:t>
      </w:r>
      <w:r>
        <w:rPr>
          <w:rStyle w:val="Hyperlink.4"/>
          <w:rtl w:val="0"/>
          <w:lang w:val="ru-RU"/>
        </w:rPr>
        <w:t xml:space="preserve">, </w:t>
      </w:r>
      <w:r>
        <w:rPr>
          <w:rStyle w:val="Hyperlink.4"/>
          <w:rtl w:val="0"/>
          <w:lang w:val="ru-RU"/>
        </w:rPr>
        <w:t>здоровью или имуществу других лиц при использовании транспортных средств</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1 </w:t>
      </w:r>
      <w:r>
        <w:rPr>
          <w:rStyle w:val="Hyperlink.4"/>
          <w:rtl w:val="0"/>
          <w:lang w:val="ru-RU"/>
        </w:rPr>
        <w:t xml:space="preserve">Закона № </w:t>
      </w:r>
      <w:r>
        <w:rPr>
          <w:rStyle w:val="Hyperlink.4"/>
          <w:rtl w:val="0"/>
          <w:lang w:val="ru-RU"/>
        </w:rPr>
        <w:t>40-</w:t>
      </w:r>
      <w:r>
        <w:rPr>
          <w:rStyle w:val="Hyperlink.4"/>
          <w:rtl w:val="0"/>
          <w:lang w:val="ru-RU"/>
        </w:rPr>
        <w:t>ФЗ страховым случаем является наступление гражданской ответственности владельца транспортного средства за причинение вреда жизни</w:t>
      </w:r>
      <w:r>
        <w:rPr>
          <w:rStyle w:val="Hyperlink.4"/>
          <w:rtl w:val="0"/>
          <w:lang w:val="ru-RU"/>
        </w:rPr>
        <w:t xml:space="preserve">, </w:t>
      </w:r>
      <w:r>
        <w:rPr>
          <w:rStyle w:val="Hyperlink.4"/>
          <w:rtl w:val="0"/>
          <w:lang w:val="ru-RU"/>
        </w:rPr>
        <w:t>здоровью или имуществу потерпевших при использовании транспортного средства</w:t>
      </w:r>
      <w:r>
        <w:rPr>
          <w:rStyle w:val="Hyperlink.4"/>
          <w:rtl w:val="0"/>
          <w:lang w:val="ru-RU"/>
        </w:rPr>
        <w:t xml:space="preserve">, </w:t>
      </w:r>
      <w:r>
        <w:rPr>
          <w:rStyle w:val="Hyperlink.4"/>
          <w:rtl w:val="0"/>
          <w:lang w:val="ru-RU"/>
        </w:rPr>
        <w:t>влекущее за собой в соответствии с договором обязательного страхования обязанность страховщика осуществить страховую выплату</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Страховая выплата за причинение вреда здоровью в части возмещения необходимых расходов на восстановление здоровья потерпевшего осуществляется страховщиком на основании документов</w:t>
      </w:r>
      <w:r>
        <w:rPr>
          <w:rStyle w:val="Hyperlink.4"/>
          <w:rtl w:val="0"/>
          <w:lang w:val="ru-RU"/>
        </w:rPr>
        <w:t xml:space="preserve">, </w:t>
      </w:r>
      <w:r>
        <w:rPr>
          <w:rStyle w:val="Hyperlink.4"/>
          <w:rtl w:val="0"/>
          <w:lang w:val="ru-RU"/>
        </w:rPr>
        <w:t>выданных уполномоченными на то сотрудниками полиции и подтверждающих факт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и медицинских документов</w:t>
      </w:r>
      <w:r>
        <w:rPr>
          <w:rStyle w:val="Hyperlink.4"/>
          <w:rtl w:val="0"/>
          <w:lang w:val="ru-RU"/>
        </w:rPr>
        <w:t xml:space="preserve">, </w:t>
      </w:r>
      <w:r>
        <w:rPr>
          <w:rStyle w:val="Hyperlink.4"/>
          <w:rtl w:val="0"/>
          <w:lang w:val="ru-RU"/>
        </w:rPr>
        <w:t>представленных медицинскими организациями</w:t>
      </w:r>
      <w:r>
        <w:rPr>
          <w:rStyle w:val="Hyperlink.4"/>
          <w:rtl w:val="0"/>
          <w:lang w:val="ru-RU"/>
        </w:rPr>
        <w:t xml:space="preserve">, </w:t>
      </w:r>
      <w:r>
        <w:rPr>
          <w:rStyle w:val="Hyperlink.4"/>
          <w:rtl w:val="0"/>
          <w:lang w:val="ru-RU"/>
        </w:rPr>
        <w:t>которые оказали потерпевшему медицинскую помощь в связи со страховым случаем</w:t>
      </w:r>
      <w:r>
        <w:rPr>
          <w:rStyle w:val="Hyperlink.4"/>
          <w:rtl w:val="0"/>
          <w:lang w:val="ru-RU"/>
        </w:rPr>
        <w:t xml:space="preserve">, </w:t>
      </w:r>
      <w:r>
        <w:rPr>
          <w:rStyle w:val="Hyperlink.4"/>
          <w:rtl w:val="0"/>
          <w:lang w:val="ru-RU"/>
        </w:rPr>
        <w:t xml:space="preserve">с указанием характера </w:t>
        <w:br w:type="textWrapping"/>
        <w:t>и степени повреждения здоровья потерпевшего</w:t>
      </w:r>
      <w:r>
        <w:rPr>
          <w:rStyle w:val="Hyperlink.4"/>
          <w:rtl w:val="0"/>
          <w:lang w:val="ru-RU"/>
        </w:rPr>
        <w:t xml:space="preserve">. </w:t>
      </w:r>
      <w:r>
        <w:rPr>
          <w:rStyle w:val="Hyperlink.4"/>
          <w:rtl w:val="0"/>
          <w:lang w:val="ru-RU"/>
        </w:rPr>
        <w:t xml:space="preserve">Размер страховой выплаты в части возмещения необходимых расходов </w:t>
        <w:br w:type="textWrapping"/>
        <w:t>на восстановление здоровья потерпевшего определяется в соответствии с нормативами и в порядке</w:t>
      </w:r>
      <w:r>
        <w:rPr>
          <w:rStyle w:val="Hyperlink.4"/>
          <w:rtl w:val="0"/>
          <w:lang w:val="ru-RU"/>
        </w:rPr>
        <w:t xml:space="preserve">, </w:t>
      </w:r>
      <w:r>
        <w:rPr>
          <w:rStyle w:val="Hyperlink.4"/>
          <w:rtl w:val="0"/>
          <w:lang w:val="ru-RU"/>
        </w:rPr>
        <w:t>которые установлены Правительством Российской Федерации</w:t>
      </w:r>
      <w:r>
        <w:rPr>
          <w:rStyle w:val="Hyperlink.4"/>
          <w:rtl w:val="0"/>
          <w:lang w:val="ru-RU"/>
        </w:rPr>
        <w:t xml:space="preserve">, </w:t>
      </w:r>
      <w:r>
        <w:rPr>
          <w:rStyle w:val="Hyperlink.4"/>
          <w:rtl w:val="0"/>
          <w:lang w:val="ru-RU"/>
        </w:rPr>
        <w:t>в зависимости от характера и степени повреждения здоровья потерпевшего в пределах страховой суммы</w:t>
      </w:r>
      <w:r>
        <w:rPr>
          <w:rStyle w:val="Hyperlink.4"/>
          <w:rtl w:val="0"/>
          <w:lang w:val="ru-RU"/>
        </w:rPr>
        <w:t xml:space="preserve">, </w:t>
      </w:r>
      <w:r>
        <w:rPr>
          <w:rStyle w:val="Hyperlink.4"/>
          <w:rtl w:val="0"/>
          <w:lang w:val="ru-RU"/>
        </w:rPr>
        <w:t xml:space="preserve">установленной подпунктом «а» статьи </w:t>
      </w:r>
      <w:r>
        <w:rPr>
          <w:rStyle w:val="Hyperlink.4"/>
          <w:rtl w:val="0"/>
          <w:lang w:val="ru-RU"/>
        </w:rPr>
        <w:t xml:space="preserve">7 </w:t>
      </w:r>
      <w:r>
        <w:rPr>
          <w:rStyle w:val="Hyperlink.4"/>
          <w:rtl w:val="0"/>
          <w:lang w:val="ru-RU"/>
        </w:rPr>
        <w:t>настоящего Федерального закона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Постановлением Правительства Российской Федерации от </w:t>
      </w:r>
      <w:r>
        <w:rPr>
          <w:rStyle w:val="Hyperlink.4"/>
          <w:rtl w:val="0"/>
          <w:lang w:val="ru-RU"/>
        </w:rPr>
        <w:t xml:space="preserve">15.11.2012 </w:t>
      </w:r>
      <w:r>
        <w:rPr>
          <w:rStyle w:val="Hyperlink.4"/>
          <w:rtl w:val="0"/>
          <w:lang w:val="ru-RU"/>
        </w:rPr>
        <w:t xml:space="preserve">№ </w:t>
      </w:r>
      <w:r>
        <w:rPr>
          <w:rStyle w:val="Hyperlink.4"/>
          <w:rtl w:val="0"/>
          <w:lang w:val="ru-RU"/>
        </w:rPr>
        <w:t xml:space="preserve">1164 </w:t>
      </w:r>
      <w:r>
        <w:rPr>
          <w:rStyle w:val="Hyperlink.4"/>
          <w:rtl w:val="0"/>
          <w:lang w:val="ru-RU"/>
        </w:rPr>
        <w:t xml:space="preserve">утверждены «Правила расчета суммы страхового возмещения при причинении вреда здоровью потерпевшего» </w:t>
      </w:r>
      <w:r>
        <w:rPr>
          <w:rStyle w:val="Hyperlink.4"/>
          <w:rtl w:val="0"/>
          <w:lang w:val="ru-RU"/>
        </w:rPr>
        <w:t>(</w:t>
      </w:r>
      <w:r>
        <w:rPr>
          <w:rStyle w:val="Hyperlink.4"/>
          <w:rtl w:val="0"/>
          <w:lang w:val="ru-RU"/>
        </w:rPr>
        <w:t>далее – Правила</w:t>
      </w:r>
      <w:r>
        <w:rPr>
          <w:rStyle w:val="Hyperlink.4"/>
          <w:rtl w:val="0"/>
          <w:lang w:val="ru-RU"/>
        </w:rPr>
        <w:t xml:space="preserve">), </w:t>
      </w: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указанных Правил определяется порядок расчета суммы страхового возмещения при причинении вреда здоровью потерпевшего </w:t>
        <w:br w:type="textWrapping"/>
        <w:t>и устанавливают нормативы для определения суммы страхового возмещения</w:t>
      </w:r>
      <w:r>
        <w:rPr>
          <w:rStyle w:val="Hyperlink.4"/>
          <w:rtl w:val="0"/>
          <w:lang w:val="ru-RU"/>
        </w:rPr>
        <w:t xml:space="preserve">, </w:t>
      </w:r>
      <w:r>
        <w:rPr>
          <w:rStyle w:val="Hyperlink.4"/>
          <w:rtl w:val="0"/>
          <w:lang w:val="ru-RU"/>
        </w:rPr>
        <w:t>а также для определения суммы компенсации в счет возмещения вреда</w:t>
      </w:r>
      <w:r>
        <w:rPr>
          <w:rStyle w:val="Hyperlink.4"/>
          <w:rtl w:val="0"/>
          <w:lang w:val="ru-RU"/>
        </w:rPr>
        <w:t xml:space="preserve">, </w:t>
      </w:r>
      <w:r>
        <w:rPr>
          <w:rStyle w:val="Hyperlink.4"/>
          <w:rtl w:val="0"/>
          <w:lang w:val="ru-RU"/>
        </w:rPr>
        <w:t>причиненного здоровью потерпевшего</w:t>
      </w:r>
      <w:r>
        <w:rPr>
          <w:rStyle w:val="Hyperlink.4"/>
          <w:rtl w:val="0"/>
          <w:lang w:val="ru-RU"/>
        </w:rPr>
        <w:t xml:space="preserve">, </w:t>
      </w:r>
      <w:r>
        <w:rPr>
          <w:rStyle w:val="Hyperlink.4"/>
          <w:rtl w:val="0"/>
          <w:lang w:val="ru-RU"/>
        </w:rPr>
        <w:t>исходя из характера и степени повреждения здоровья</w:t>
      </w:r>
      <w:r>
        <w:rPr>
          <w:rStyle w:val="Hyperlink.4"/>
          <w:rtl w:val="0"/>
          <w:lang w:val="ru-RU"/>
        </w:rPr>
        <w:t xml:space="preserve">, </w:t>
      </w:r>
      <w:r>
        <w:rPr>
          <w:rStyle w:val="Hyperlink.4"/>
          <w:rtl w:val="0"/>
          <w:lang w:val="ru-RU"/>
        </w:rPr>
        <w:t>согласно нормативам</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1085 </w:t>
      </w:r>
      <w:r>
        <w:rPr>
          <w:rStyle w:val="Hyperlink.4"/>
          <w:rtl w:val="0"/>
          <w:lang w:val="ru-RU"/>
        </w:rPr>
        <w:t xml:space="preserve">ГК РФ при причинении гражданину увечья или ином повреждении его здоровья возмещению подлежит утраченный потерпевшим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который он имел либо определенно мог иметь</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1086 </w:t>
      </w:r>
      <w:r>
        <w:rPr>
          <w:rStyle w:val="Hyperlink.4"/>
          <w:rtl w:val="0"/>
          <w:lang w:val="ru-RU"/>
        </w:rPr>
        <w:t xml:space="preserve">ГК РФ размер подлежащего возмещению утраченного потерпевшим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lang w:val="ru-RU"/>
        </w:rPr>
        <w:t xml:space="preserve">определяется в процентах к его среднему месячному заработку </w:t>
      </w:r>
      <w:r>
        <w:rPr>
          <w:rStyle w:val="Hyperlink.4"/>
          <w:rtl w:val="0"/>
          <w:lang w:val="ru-RU"/>
        </w:rPr>
        <w:t>(</w:t>
      </w:r>
      <w:r>
        <w:rPr>
          <w:rStyle w:val="Hyperlink.4"/>
          <w:rtl w:val="0"/>
          <w:lang w:val="ru-RU"/>
        </w:rPr>
        <w:t>доходу</w:t>
      </w:r>
      <w:r>
        <w:rPr>
          <w:rStyle w:val="Hyperlink.4"/>
          <w:rtl w:val="0"/>
          <w:lang w:val="ru-RU"/>
        </w:rPr>
        <w:t xml:space="preserve">) </w:t>
      </w:r>
      <w:r>
        <w:rPr>
          <w:rStyle w:val="Hyperlink.4"/>
          <w:rtl w:val="0"/>
          <w:lang w:val="ru-RU"/>
        </w:rPr>
        <w:t xml:space="preserve">до увечья или иного повреждения здоровья либо до утраты </w:t>
        <w:br w:type="textWrapping"/>
        <w:t>им трудоспособности</w:t>
      </w:r>
      <w:r>
        <w:rPr>
          <w:rStyle w:val="Hyperlink.4"/>
          <w:rtl w:val="0"/>
          <w:lang w:val="ru-RU"/>
        </w:rPr>
        <w:t xml:space="preserve">, </w:t>
      </w:r>
      <w:r>
        <w:rPr>
          <w:rStyle w:val="Hyperlink.4"/>
          <w:rtl w:val="0"/>
          <w:lang w:val="ru-RU"/>
        </w:rPr>
        <w:t>соответствующих степени утраты потерпевшим профессиональной трудоспособности</w:t>
      </w:r>
      <w:r>
        <w:rPr>
          <w:rStyle w:val="Hyperlink.4"/>
          <w:rtl w:val="0"/>
          <w:lang w:val="ru-RU"/>
        </w:rPr>
        <w:t xml:space="preserve">, </w:t>
      </w:r>
      <w:r>
        <w:rPr>
          <w:rStyle w:val="Hyperlink.4"/>
          <w:rtl w:val="0"/>
          <w:lang w:val="ru-RU"/>
        </w:rPr>
        <w:t>а при отсутствии профессиональной трудоспособности – степени утраты общей трудоспособности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состав утраченного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lang w:val="ru-RU"/>
        </w:rPr>
        <w:t>потерпевшего включаются все виды оплаты его труда по трудовым и гражданско</w:t>
      </w:r>
      <w:r>
        <w:rPr>
          <w:rStyle w:val="Hyperlink.4"/>
          <w:rtl w:val="0"/>
          <w:lang w:val="ru-RU"/>
        </w:rPr>
        <w:t>-</w:t>
      </w:r>
      <w:r>
        <w:rPr>
          <w:rStyle w:val="Hyperlink.4"/>
          <w:rtl w:val="0"/>
          <w:lang w:val="ru-RU"/>
        </w:rPr>
        <w:t>правовым договорам как по месту основной работы</w:t>
      </w:r>
      <w:r>
        <w:rPr>
          <w:rStyle w:val="Hyperlink.4"/>
          <w:rtl w:val="0"/>
          <w:lang w:val="ru-RU"/>
        </w:rPr>
        <w:t xml:space="preserve">, </w:t>
      </w:r>
      <w:r>
        <w:rPr>
          <w:rStyle w:val="Hyperlink.4"/>
          <w:rtl w:val="0"/>
          <w:lang w:val="ru-RU"/>
        </w:rPr>
        <w:t>так по совместительству</w:t>
      </w:r>
      <w:r>
        <w:rPr>
          <w:rStyle w:val="Hyperlink.4"/>
          <w:rtl w:val="0"/>
          <w:lang w:val="ru-RU"/>
        </w:rPr>
        <w:t xml:space="preserve">, </w:t>
      </w:r>
      <w:r>
        <w:rPr>
          <w:rStyle w:val="Hyperlink.4"/>
          <w:rtl w:val="0"/>
          <w:lang w:val="ru-RU"/>
        </w:rPr>
        <w:t>облагаемые подоходным налогом</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Среднемесячный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 xml:space="preserve">потерпевшего подсчитывается путем деления общей суммы его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rPr>
        <w:br w:type="textWrapping"/>
        <w:t>за двенадцать месяцев работы</w:t>
      </w:r>
      <w:r>
        <w:rPr>
          <w:rStyle w:val="Hyperlink.4"/>
          <w:rtl w:val="0"/>
          <w:lang w:val="ru-RU"/>
        </w:rPr>
        <w:t xml:space="preserve">, </w:t>
      </w:r>
      <w:r>
        <w:rPr>
          <w:rStyle w:val="Hyperlink.4"/>
          <w:rtl w:val="0"/>
          <w:lang w:val="ru-RU"/>
        </w:rPr>
        <w:t>предшествовавших повреждению здоровья</w:t>
      </w:r>
      <w:r>
        <w:rPr>
          <w:rStyle w:val="Hyperlink.4"/>
          <w:rtl w:val="0"/>
          <w:lang w:val="ru-RU"/>
        </w:rPr>
        <w:t xml:space="preserve">, </w:t>
      </w:r>
      <w:r>
        <w:rPr>
          <w:rStyle w:val="Hyperlink.4"/>
          <w:rtl w:val="0"/>
          <w:lang w:val="ru-RU"/>
        </w:rPr>
        <w:t>на двенадцать</w:t>
      </w:r>
      <w:r>
        <w:rPr>
          <w:rStyle w:val="Hyperlink.4"/>
          <w:rtl w:val="0"/>
          <w:lang w:val="ru-RU"/>
        </w:rPr>
        <w:t xml:space="preserve">. </w:t>
      </w:r>
      <w:r>
        <w:rPr>
          <w:rStyle w:val="Hyperlink.4"/>
          <w:rtl w:val="0"/>
          <w:lang w:val="ru-RU"/>
        </w:rPr>
        <w:t>В случае</w:t>
      </w:r>
      <w:r>
        <w:rPr>
          <w:rStyle w:val="Hyperlink.4"/>
          <w:rtl w:val="0"/>
          <w:lang w:val="ru-RU"/>
        </w:rPr>
        <w:t xml:space="preserve">, </w:t>
      </w:r>
      <w:r>
        <w:rPr>
          <w:rStyle w:val="Hyperlink.4"/>
          <w:rtl w:val="0"/>
          <w:lang w:val="ru-RU"/>
        </w:rPr>
        <w:t>когда потерпевший ко времени причинения вреда работал менее двенадцати месяцев</w:t>
      </w:r>
      <w:r>
        <w:rPr>
          <w:rStyle w:val="Hyperlink.4"/>
          <w:rtl w:val="0"/>
          <w:lang w:val="ru-RU"/>
        </w:rPr>
        <w:t xml:space="preserve">, </w:t>
      </w:r>
      <w:r>
        <w:rPr>
          <w:rStyle w:val="Hyperlink.4"/>
          <w:rtl w:val="0"/>
          <w:lang w:val="ru-RU"/>
        </w:rPr>
        <w:t xml:space="preserve">среднемесячный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 xml:space="preserve">подсчитывается путем деления общей суммы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lang w:val="ru-RU"/>
        </w:rPr>
        <w:t>за фактически проработанное число месяцев</w:t>
      </w:r>
      <w:r>
        <w:rPr>
          <w:rStyle w:val="Hyperlink.4"/>
          <w:rtl w:val="0"/>
          <w:lang w:val="ru-RU"/>
        </w:rPr>
        <w:t xml:space="preserve">, </w:t>
      </w:r>
      <w:r>
        <w:rPr>
          <w:rStyle w:val="Hyperlink.4"/>
          <w:rtl w:val="0"/>
          <w:lang w:val="ru-RU"/>
        </w:rPr>
        <w:t>предшествовавших повреждению здоровья</w:t>
      </w:r>
      <w:r>
        <w:rPr>
          <w:rStyle w:val="Hyperlink.4"/>
          <w:rtl w:val="0"/>
          <w:lang w:val="ru-RU"/>
        </w:rPr>
        <w:t xml:space="preserve">, </w:t>
      </w:r>
      <w:r>
        <w:rPr>
          <w:rStyle w:val="Hyperlink.4"/>
          <w:rtl w:val="0"/>
          <w:lang w:val="ru-RU"/>
        </w:rPr>
        <w:t>на число этих месяцев</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Финансовым уполномоченным назначено проведение независимой экспертизы по исследованию документов медицинских и иных организаций</w:t>
      </w:r>
      <w:r>
        <w:rPr>
          <w:rStyle w:val="Hyperlink.4"/>
          <w:rtl w:val="0"/>
          <w:lang w:val="ru-RU"/>
        </w:rPr>
        <w:t xml:space="preserve">, </w:t>
      </w:r>
      <w:r>
        <w:rPr>
          <w:rStyle w:val="Hyperlink.4"/>
          <w:rtl w:val="0"/>
          <w:lang w:val="ru-RU"/>
        </w:rPr>
        <w:t>медико</w:t>
      </w:r>
      <w:r>
        <w:rPr>
          <w:rStyle w:val="Hyperlink.4"/>
          <w:rtl w:val="0"/>
          <w:lang w:val="ru-RU"/>
        </w:rPr>
        <w:t>-</w:t>
      </w:r>
      <w:r>
        <w:rPr>
          <w:rStyle w:val="Hyperlink.4"/>
          <w:rtl w:val="0"/>
          <w:lang w:val="ru-RU"/>
        </w:rPr>
        <w:t>социальных и судебно</w:t>
      </w:r>
      <w:r>
        <w:rPr>
          <w:rStyle w:val="Hyperlink.4"/>
          <w:rtl w:val="0"/>
          <w:lang w:val="ru-RU"/>
        </w:rPr>
        <w:t>-</w:t>
      </w:r>
      <w:r>
        <w:rPr>
          <w:rStyle w:val="Hyperlink.4"/>
          <w:rtl w:val="0"/>
          <w:lang w:val="ru-RU"/>
        </w:rPr>
        <w:t>медицинских экспертиз</w:t>
      </w:r>
      <w:r>
        <w:rPr>
          <w:rStyle w:val="Hyperlink.4"/>
          <w:rtl w:val="0"/>
          <w:lang w:val="ru-RU"/>
        </w:rPr>
        <w:t xml:space="preserve">, </w:t>
      </w:r>
      <w:r>
        <w:rPr>
          <w:rStyle w:val="Hyperlink.4"/>
          <w:rtl w:val="0"/>
          <w:lang w:val="ru-RU"/>
        </w:rPr>
        <w:t xml:space="preserve">свидетельствующих о причинении вреда жизни или здоровью </w:t>
      </w:r>
      <w:r>
        <w:rPr>
          <w:rStyle w:val="Hyperlink.4"/>
          <w:rtl w:val="0"/>
          <w:lang w:val="ru-RU"/>
        </w:rPr>
        <w:t>(</w:t>
      </w:r>
      <w:r>
        <w:rPr>
          <w:rStyle w:val="Hyperlink.4"/>
          <w:rtl w:val="0"/>
          <w:lang w:val="ru-RU"/>
        </w:rPr>
        <w:t>медицинской экспертизы</w:t>
      </w:r>
      <w:r>
        <w:rPr>
          <w:rStyle w:val="Hyperlink.4"/>
          <w:rtl w:val="0"/>
          <w:lang w:val="ru-RU"/>
        </w:rPr>
        <w:t xml:space="preserve">), </w:t>
      </w:r>
      <w:r>
        <w:rPr>
          <w:rStyle w:val="Hyperlink.4"/>
          <w:rtl w:val="0"/>
          <w:lang w:val="ru-RU"/>
        </w:rPr>
        <w:t xml:space="preserve">проводимой в соответствии с требованиями Закона № </w:t>
      </w:r>
      <w:r>
        <w:rPr>
          <w:rStyle w:val="Hyperlink.4"/>
          <w:rtl w:val="0"/>
          <w:lang w:val="ru-RU"/>
        </w:rPr>
        <w:t>40-</w:t>
      </w:r>
      <w:r>
        <w:rPr>
          <w:rStyle w:val="Hyperlink.4"/>
          <w:rtl w:val="0"/>
          <w:lang w:val="ru-RU"/>
        </w:rPr>
        <w:t xml:space="preserve">ФЗ в </w:t>
      </w:r>
      <w:r>
        <w:rPr>
          <w:rStyle w:val="Hyperlink.3"/>
          <w:rtl w:val="0"/>
          <w:lang w:val="ru-RU"/>
        </w:rPr>
        <w:t xml:space="preserve">ООО «ВОСМ» </w:t>
      </w:r>
      <w:r>
        <w:rPr>
          <w:rStyle w:val="Hyperlink.4"/>
          <w:rtl w:val="0"/>
          <w:lang w:val="ru-RU"/>
        </w:rPr>
        <w:t>(</w:t>
      </w:r>
      <w:r>
        <w:rPr>
          <w:rStyle w:val="Hyperlink.3"/>
          <w:rtl w:val="0"/>
          <w:lang w:val="ru-RU"/>
        </w:rPr>
        <w:t>врач</w:t>
      </w:r>
      <w:r>
        <w:rPr>
          <w:rStyle w:val="Hyperlink.3"/>
          <w:rtl w:val="0"/>
          <w:lang w:val="ru-RU"/>
        </w:rPr>
        <w:t xml:space="preserve">, </w:t>
      </w:r>
      <w:r>
        <w:rPr>
          <w:rStyle w:val="Hyperlink.3"/>
          <w:rtl w:val="0"/>
          <w:lang w:val="ru-RU"/>
        </w:rPr>
        <w:t>судебно</w:t>
      </w:r>
      <w:r>
        <w:rPr>
          <w:rStyle w:val="Hyperlink.3"/>
          <w:rtl w:val="0"/>
          <w:lang w:val="ru-RU"/>
        </w:rPr>
        <w:t>-</w:t>
      </w:r>
      <w:r>
        <w:rPr>
          <w:rStyle w:val="Hyperlink.3"/>
          <w:rtl w:val="0"/>
          <w:lang w:val="ru-RU"/>
        </w:rPr>
        <w:t>медицинский эксперт Розумный П</w:t>
      </w:r>
      <w:r>
        <w:rPr>
          <w:rStyle w:val="Hyperlink.3"/>
          <w:rtl w:val="0"/>
          <w:lang w:val="ru-RU"/>
        </w:rPr>
        <w:t>.</w:t>
      </w:r>
      <w:r>
        <w:rPr>
          <w:rStyle w:val="Hyperlink.3"/>
          <w:rtl w:val="0"/>
          <w:lang w:val="ru-RU"/>
        </w:rPr>
        <w:t>А</w:t>
      </w:r>
      <w:r>
        <w:rPr>
          <w:rStyle w:val="Hyperlink.3"/>
          <w:rtl w:val="0"/>
          <w:lang w:val="ru-RU"/>
        </w:rPr>
        <w:t xml:space="preserve">., </w:t>
      </w:r>
      <w:r>
        <w:rPr>
          <w:rStyle w:val="Hyperlink.3"/>
          <w:rtl w:val="0"/>
          <w:lang w:val="ru-RU"/>
        </w:rPr>
        <w:t>эксперт Воробьев Д</w:t>
      </w:r>
      <w:r>
        <w:rPr>
          <w:rStyle w:val="Hyperlink.3"/>
          <w:rtl w:val="0"/>
          <w:lang w:val="ru-RU"/>
        </w:rPr>
        <w:t>.</w:t>
      </w:r>
      <w:r>
        <w:rPr>
          <w:rStyle w:val="Hyperlink.3"/>
          <w:rtl w:val="0"/>
          <w:lang w:val="ru-RU"/>
        </w:rPr>
        <w:t>В</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На разрешение специалистам поставлены следующие вопросы</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каков обоснованный итоговый размер страховой выплаты Заявителю в процентах </w:t>
      </w:r>
      <w:r>
        <w:rPr>
          <w:rStyle w:val="Hyperlink.3"/>
          <w:rtl w:val="0"/>
          <w:lang w:val="ru-RU"/>
        </w:rPr>
        <w:t xml:space="preserve">(%) </w:t>
      </w:r>
      <w:r>
        <w:rPr>
          <w:rStyle w:val="Hyperlink.3"/>
          <w:rtl w:val="0"/>
          <w:lang w:val="ru-RU"/>
        </w:rPr>
        <w:t>с учетом обоснованности выставленного диагноза по нормативам</w:t>
      </w:r>
      <w:r>
        <w:rPr>
          <w:rStyle w:val="Hyperlink.3"/>
          <w:rtl w:val="0"/>
          <w:lang w:val="ru-RU"/>
        </w:rPr>
        <w:t xml:space="preserve">, </w:t>
      </w:r>
      <w:r>
        <w:rPr>
          <w:rStyle w:val="Hyperlink.3"/>
          <w:rtl w:val="0"/>
          <w:lang w:val="ru-RU"/>
        </w:rPr>
        <w:t xml:space="preserve">утвержденным Правилами </w:t>
      </w:r>
      <w:r>
        <w:rPr>
          <w:rStyle w:val="Hyperlink.3"/>
          <w:rtl w:val="0"/>
          <w:lang w:val="ru-RU"/>
        </w:rPr>
        <w:t>(</w:t>
      </w:r>
      <w:r>
        <w:rPr>
          <w:rStyle w:val="Hyperlink.3"/>
          <w:rtl w:val="0"/>
          <w:lang w:val="ru-RU"/>
        </w:rPr>
        <w:t xml:space="preserve">с указанием пунктов и подпунктов таблицы нормативов </w:t>
        <w:br w:type="textWrapping"/>
        <w:t>и размера страховой выплаты в процентах</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нуждался ли потерпевший в результате повреждения здоровья в рассматриваемом ДТП в тех видах помощи</w:t>
      </w:r>
      <w:r>
        <w:rPr>
          <w:rStyle w:val="Hyperlink.3"/>
          <w:rtl w:val="0"/>
          <w:lang w:val="ru-RU"/>
        </w:rPr>
        <w:t xml:space="preserve">, </w:t>
      </w:r>
      <w:r>
        <w:rPr>
          <w:rStyle w:val="Hyperlink.3"/>
          <w:rtl w:val="0"/>
          <w:lang w:val="ru-RU"/>
        </w:rPr>
        <w:t xml:space="preserve">расходы </w:t>
        <w:br w:type="textWrapping"/>
        <w:t>по которым заявлены</w:t>
      </w:r>
      <w:r>
        <w:rPr>
          <w:rStyle w:val="Hyperlink.3"/>
          <w:rtl w:val="0"/>
          <w:lang w:val="ru-RU"/>
        </w:rPr>
        <w:t xml:space="preserve">, </w:t>
      </w:r>
      <w:r>
        <w:rPr>
          <w:rStyle w:val="Hyperlink.3"/>
          <w:rtl w:val="0"/>
          <w:lang w:val="ru-RU"/>
        </w:rPr>
        <w:t xml:space="preserve">и назначены ли были потерпевшему соответствующие виды помощи </w:t>
      </w:r>
      <w:r>
        <w:rPr>
          <w:rStyle w:val="Hyperlink.3"/>
          <w:rtl w:val="0"/>
          <w:lang w:val="ru-RU"/>
        </w:rPr>
        <w:t>(</w:t>
      </w:r>
      <w:r>
        <w:rPr>
          <w:rStyle w:val="Hyperlink.3"/>
          <w:rtl w:val="0"/>
          <w:lang w:val="ru-RU"/>
        </w:rPr>
        <w:t>применительно к каждому типу расходов на медицинскую реабилитацию</w:t>
      </w:r>
      <w:r>
        <w:rPr>
          <w:rStyle w:val="Hyperlink.3"/>
          <w:rtl w:val="0"/>
          <w:lang w:val="ru-RU"/>
        </w:rPr>
        <w:t xml:space="preserve">, </w:t>
      </w:r>
      <w:r>
        <w:rPr>
          <w:rStyle w:val="Hyperlink.3"/>
          <w:rtl w:val="0"/>
          <w:lang w:val="ru-RU"/>
        </w:rPr>
        <w:t>приобретение лекарственных препаратов</w:t>
      </w:r>
      <w:r>
        <w:rPr>
          <w:rStyle w:val="Hyperlink.3"/>
          <w:rtl w:val="0"/>
          <w:lang w:val="ru-RU"/>
        </w:rPr>
        <w:t xml:space="preserve">, </w:t>
      </w:r>
      <w:r>
        <w:rPr>
          <w:rStyle w:val="Hyperlink.3"/>
          <w:rtl w:val="0"/>
          <w:lang w:val="ru-RU"/>
        </w:rPr>
        <w:t>протезирование</w:t>
      </w:r>
      <w:r>
        <w:rPr>
          <w:rStyle w:val="Hyperlink.3"/>
          <w:rtl w:val="0"/>
          <w:lang w:val="ru-RU"/>
        </w:rPr>
        <w:t xml:space="preserve">, </w:t>
      </w:r>
      <w:r>
        <w:rPr>
          <w:rStyle w:val="Hyperlink.3"/>
          <w:rtl w:val="0"/>
          <w:lang w:val="ru-RU"/>
        </w:rPr>
        <w:t>ортезирование</w:t>
      </w:r>
      <w:r>
        <w:rPr>
          <w:rStyle w:val="Hyperlink.3"/>
          <w:rtl w:val="0"/>
          <w:lang w:val="ru-RU"/>
        </w:rPr>
        <w:t xml:space="preserve">, </w:t>
      </w:r>
      <w:r>
        <w:rPr>
          <w:rStyle w:val="Hyperlink.3"/>
          <w:rtl w:val="0"/>
          <w:lang w:val="ru-RU"/>
        </w:rPr>
        <w:t>посторонний уход</w:t>
      </w:r>
      <w:r>
        <w:rPr>
          <w:rStyle w:val="Hyperlink.3"/>
          <w:rtl w:val="0"/>
          <w:lang w:val="ru-RU"/>
        </w:rPr>
        <w:t xml:space="preserve">, </w:t>
      </w:r>
      <w:r>
        <w:rPr>
          <w:rStyle w:val="Hyperlink.3"/>
          <w:rtl w:val="0"/>
          <w:lang w:val="ru-RU"/>
        </w:rPr>
        <w:t>санаторно</w:t>
      </w:r>
      <w:r>
        <w:rPr>
          <w:rStyle w:val="Hyperlink.3"/>
          <w:rtl w:val="0"/>
          <w:lang w:val="ru-RU"/>
        </w:rPr>
        <w:t>-</w:t>
      </w:r>
      <w:r>
        <w:rPr>
          <w:rStyle w:val="Hyperlink.3"/>
          <w:rtl w:val="0"/>
          <w:lang w:val="ru-RU"/>
        </w:rPr>
        <w:t>курортное лечение и прочих</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подтверждены ли заявленные расходы документально</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w:t>
      </w:r>
      <w:r>
        <w:rPr>
          <w:rStyle w:val="Hyperlink.3"/>
          <w:rtl w:val="0"/>
          <w:lang w:val="ru-RU"/>
        </w:rPr>
        <w:t> допущены ли ошибки в расчетах суммы страховой выплаты по нормативам и дополнительным расходам</w:t>
      </w:r>
      <w:r>
        <w:rPr>
          <w:rStyle w:val="Hyperlink.3"/>
          <w:rtl w:val="0"/>
          <w:lang w:val="ru-RU"/>
        </w:rPr>
        <w:t xml:space="preserve">, </w:t>
      </w:r>
      <w:r>
        <w:rPr>
          <w:rStyle w:val="Hyperlink.3"/>
          <w:rtl w:val="0"/>
          <w:lang w:val="ru-RU"/>
        </w:rPr>
        <w:t xml:space="preserve">представленных Заявителем и </w:t>
      </w:r>
      <w:r>
        <w:rPr>
          <w:rStyle w:val="Hyperlink.3"/>
          <w:rtl w:val="0"/>
          <w:lang w:val="ru-RU"/>
        </w:rPr>
        <w:t>(</w:t>
      </w:r>
      <w:r>
        <w:rPr>
          <w:rStyle w:val="Hyperlink.3"/>
          <w:rtl w:val="0"/>
          <w:lang w:val="ru-RU"/>
        </w:rPr>
        <w:t>или</w:t>
      </w:r>
      <w:r>
        <w:rPr>
          <w:rStyle w:val="Hyperlink.3"/>
          <w:rtl w:val="0"/>
          <w:lang w:val="ru-RU"/>
        </w:rPr>
        <w:t xml:space="preserve">) </w:t>
      </w:r>
      <w:r>
        <w:rPr>
          <w:rStyle w:val="Hyperlink.3"/>
          <w:rtl w:val="0"/>
          <w:lang w:val="ru-RU"/>
        </w:rPr>
        <w:t xml:space="preserve">Страховщиком </w:t>
      </w:r>
      <w:r>
        <w:rPr>
          <w:rStyle w:val="Hyperlink.3"/>
          <w:rtl w:val="0"/>
          <w:lang w:val="ru-RU"/>
        </w:rPr>
        <w:t>(</w:t>
      </w:r>
      <w:r>
        <w:rPr>
          <w:rStyle w:val="Hyperlink.3"/>
          <w:rtl w:val="0"/>
          <w:lang w:val="ru-RU"/>
        </w:rPr>
        <w:t>с указанием пунктов и подпунктов таблицы нормативов и позиций доп</w:t>
      </w:r>
      <w:r>
        <w:rPr>
          <w:rStyle w:val="Hyperlink.3"/>
          <w:rtl w:val="0"/>
          <w:lang w:val="ru-RU"/>
        </w:rPr>
        <w:t xml:space="preserve">. </w:t>
      </w:r>
      <w:r>
        <w:rPr>
          <w:rStyle w:val="Hyperlink.3"/>
          <w:rtl w:val="0"/>
          <w:lang w:val="ru-RU"/>
        </w:rPr>
        <w:t>расходов по каждой ошибке и обоснованием</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w:t>
      </w:r>
      <w:r>
        <w:rPr>
          <w:rStyle w:val="Hyperlink.3"/>
          <w:rtl w:val="0"/>
          <w:lang w:val="ru-RU"/>
        </w:rPr>
        <w:t> какова обоснованная сумма утраченного заработка Заявителя в связи с повреждением здоровья в результате дорожно</w:t>
      </w:r>
      <w:r>
        <w:rPr>
          <w:rStyle w:val="Hyperlink.3"/>
          <w:rtl w:val="0"/>
          <w:lang w:val="ru-RU"/>
        </w:rPr>
        <w:t>-</w:t>
      </w:r>
      <w:r>
        <w:rPr>
          <w:rStyle w:val="Hyperlink.3"/>
          <w:rtl w:val="0"/>
          <w:lang w:val="ru-RU"/>
        </w:rPr>
        <w:t>транспортного происшествия</w:t>
      </w:r>
      <w:r>
        <w:rPr>
          <w:rStyle w:val="Hyperlink.3"/>
          <w:rtl w:val="0"/>
          <w:lang w:val="ru-RU"/>
        </w:rPr>
        <w:t xml:space="preserve">, </w:t>
      </w:r>
      <w:r>
        <w:rPr>
          <w:rStyle w:val="Hyperlink.3"/>
          <w:rtl w:val="0"/>
          <w:lang w:val="ru-RU"/>
        </w:rPr>
        <w:t xml:space="preserve">если Заявитель предъявил такое требование и </w:t>
      </w:r>
      <w:r>
        <w:rPr>
          <w:rStyle w:val="Hyperlink.3"/>
          <w:rtl w:val="0"/>
          <w:lang w:val="ru-RU"/>
        </w:rPr>
        <w:t>(</w:t>
      </w:r>
      <w:r>
        <w:rPr>
          <w:rStyle w:val="Hyperlink.3"/>
          <w:rtl w:val="0"/>
          <w:lang w:val="ru-RU"/>
        </w:rPr>
        <w:t>или</w:t>
      </w:r>
      <w:r>
        <w:rPr>
          <w:rStyle w:val="Hyperlink.3"/>
          <w:rtl w:val="0"/>
          <w:lang w:val="ru-RU"/>
        </w:rPr>
        <w:t xml:space="preserve">) </w:t>
      </w:r>
      <w:r>
        <w:rPr>
          <w:rStyle w:val="Hyperlink.3"/>
          <w:rtl w:val="0"/>
          <w:lang w:val="ru-RU"/>
        </w:rPr>
        <w:t xml:space="preserve">предоставил соответствующие документы </w:t>
        <w:br w:type="textWrapping"/>
      </w:r>
      <w:r>
        <w:rPr>
          <w:rStyle w:val="Hyperlink.3"/>
          <w:rtl w:val="0"/>
          <w:lang w:val="ru-RU"/>
        </w:rPr>
        <w:t>(</w:t>
      </w:r>
      <w:r>
        <w:rPr>
          <w:rStyle w:val="Hyperlink.3"/>
          <w:rtl w:val="0"/>
          <w:lang w:val="ru-RU"/>
        </w:rPr>
        <w:t>с учётом п</w:t>
      </w:r>
      <w:r>
        <w:rPr>
          <w:rStyle w:val="Hyperlink.3"/>
          <w:rtl w:val="0"/>
          <w:lang w:val="ru-RU"/>
        </w:rPr>
        <w:t xml:space="preserve">. 29 </w:t>
      </w:r>
      <w:r>
        <w:rPr>
          <w:rStyle w:val="Hyperlink.3"/>
          <w:rtl w:val="0"/>
          <w:lang w:val="ru-RU"/>
        </w:rPr>
        <w:t xml:space="preserve">Постановления Пленума ВС РФ от </w:t>
      </w:r>
      <w:r>
        <w:rPr>
          <w:rStyle w:val="Hyperlink.3"/>
          <w:rtl w:val="0"/>
          <w:lang w:val="ru-RU"/>
        </w:rPr>
        <w:t xml:space="preserve">26.01.2010 </w:t>
      </w:r>
      <w:r>
        <w:rPr>
          <w:rStyle w:val="Hyperlink.3"/>
          <w:rtl w:val="0"/>
          <w:lang w:val="ru-RU"/>
        </w:rPr>
        <w:t>года и п</w:t>
      </w:r>
      <w:r>
        <w:rPr>
          <w:rStyle w:val="Hyperlink.3"/>
          <w:rtl w:val="0"/>
          <w:lang w:val="ru-RU"/>
        </w:rPr>
        <w:t xml:space="preserve">. 4 </w:t>
      </w:r>
      <w:r>
        <w:rPr>
          <w:rStyle w:val="Hyperlink.3"/>
          <w:rtl w:val="0"/>
          <w:lang w:val="ru-RU"/>
        </w:rPr>
        <w:t xml:space="preserve">статьи </w:t>
      </w:r>
      <w:r>
        <w:rPr>
          <w:rStyle w:val="Hyperlink.3"/>
          <w:rtl w:val="0"/>
          <w:lang w:val="ru-RU"/>
        </w:rPr>
        <w:t xml:space="preserve">1086 </w:t>
      </w:r>
      <w:r>
        <w:rPr>
          <w:rStyle w:val="Hyperlink.3"/>
          <w:rtl w:val="0"/>
          <w:lang w:val="ru-RU"/>
        </w:rPr>
        <w:t>ГК РФ</w:t>
      </w:r>
      <w:r>
        <w:rPr>
          <w:rStyle w:val="Hyperlink.3"/>
          <w:rtl w:val="0"/>
          <w:lang w:val="ru-RU"/>
        </w:rPr>
        <w:t>).</w:t>
      </w:r>
    </w:p>
    <w:p>
      <w:pPr>
        <w:pStyle w:val="Normal.0"/>
        <w:spacing w:after="0" w:line="336" w:lineRule="auto"/>
        <w:ind w:firstLine="709"/>
        <w:jc w:val="both"/>
        <w:rPr>
          <w:rStyle w:val="Hyperlink.3"/>
        </w:rPr>
      </w:pPr>
      <w:r>
        <w:rPr>
          <w:rStyle w:val="Hyperlink.4"/>
          <w:rtl w:val="0"/>
          <w:lang w:val="ru-RU"/>
        </w:rPr>
        <w:t xml:space="preserve">Согласно экспертному заключению </w:t>
      </w:r>
      <w:r>
        <w:rPr>
          <w:rStyle w:val="Hyperlink.3"/>
          <w:rtl w:val="0"/>
          <w:lang w:val="ru-RU"/>
        </w:rPr>
        <w:t xml:space="preserve">ООО «ВОСМ» </w:t>
      </w:r>
      <w:r>
        <w:rPr>
          <w:rStyle w:val="Hyperlink.4"/>
          <w:rtl w:val="0"/>
          <w:lang w:val="ru-RU"/>
        </w:rPr>
        <w:t xml:space="preserve">от </w:t>
      </w:r>
      <w:r>
        <w:rPr>
          <w:rStyle w:val="Hyperlink.4"/>
          <w:rtl w:val="0"/>
          <w:lang w:val="ru-RU"/>
        </w:rPr>
        <w:t xml:space="preserve">_____________ </w:t>
      </w:r>
      <w:r>
        <w:rPr>
          <w:rStyle w:val="Hyperlink.4"/>
          <w:rtl w:val="0"/>
          <w:lang w:val="ru-RU"/>
        </w:rPr>
        <w:t xml:space="preserve">№ </w:t>
      </w:r>
      <w:r>
        <w:rPr>
          <w:rStyle w:val="Hyperlink.4"/>
          <w:rtl w:val="0"/>
          <w:lang w:val="ru-RU"/>
        </w:rPr>
        <w:t>______________ (</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обоснованный размер страхового возмещения</w:t>
      </w:r>
      <w:r>
        <w:rPr>
          <w:rStyle w:val="Hyperlink.4"/>
          <w:rtl w:val="0"/>
          <w:lang w:val="ru-RU"/>
        </w:rPr>
        <w:t xml:space="preserve">, </w:t>
      </w:r>
      <w:r>
        <w:rPr>
          <w:rStyle w:val="Hyperlink.4"/>
          <w:rtl w:val="0"/>
          <w:lang w:val="ru-RU"/>
        </w:rPr>
        <w:t xml:space="preserve">рассчитанный в соответствии с Нормативами составляет </w:t>
      </w:r>
      <w:r>
        <w:rPr>
          <w:rStyle w:val="Hyperlink.3"/>
          <w:rtl w:val="0"/>
          <w:lang w:val="ru-RU"/>
        </w:rPr>
        <w:t>47</w:t>
      </w:r>
      <w:r>
        <w:rPr>
          <w:rStyle w:val="Hyperlink.4"/>
          <w:rtl w:val="0"/>
          <w:lang w:val="ru-RU"/>
        </w:rPr>
        <w:t xml:space="preserve"> % </w:t>
      </w:r>
      <w:r>
        <w:rPr>
          <w:rStyle w:val="Hyperlink.4"/>
          <w:rtl w:val="0"/>
          <w:lang w:val="ru-RU"/>
        </w:rPr>
        <w:t>от установленной Договором ОСАГО страховой суммы</w:t>
      </w:r>
      <w:r>
        <w:rPr>
          <w:rStyle w:val="Hyperlink.4"/>
          <w:rtl w:val="0"/>
          <w:lang w:val="ru-RU"/>
        </w:rPr>
        <w:t xml:space="preserve">, </w:t>
      </w:r>
      <w:r>
        <w:rPr>
          <w:rStyle w:val="Hyperlink.4"/>
          <w:rtl w:val="0"/>
          <w:lang w:val="ru-RU"/>
        </w:rPr>
        <w:t xml:space="preserve">размер утраченного заработка Заявителя за период полной нетрудоспособности в связи </w:t>
        <w:br w:type="textWrapping"/>
        <w:t xml:space="preserve">с повреждением здоровья в результате ДТП составляет </w:t>
      </w:r>
      <w:r>
        <w:rPr>
          <w:rStyle w:val="Hyperlink.3"/>
          <w:rtl w:val="0"/>
          <w:lang w:val="ru-RU"/>
        </w:rPr>
        <w:t>120</w:t>
      </w:r>
      <w:r>
        <w:rPr>
          <w:rStyle w:val="Hyperlink.3"/>
          <w:rtl w:val="0"/>
          <w:lang w:val="ru-RU"/>
        </w:rPr>
        <w:t> </w:t>
      </w:r>
      <w:r>
        <w:rPr>
          <w:rStyle w:val="Hyperlink.3"/>
          <w:rtl w:val="0"/>
          <w:lang w:val="ru-RU"/>
        </w:rPr>
        <w:t xml:space="preserve">920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положением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страховая сумма</w:t>
      </w:r>
      <w:r>
        <w:rPr>
          <w:rStyle w:val="Hyperlink.4"/>
          <w:rtl w:val="0"/>
          <w:lang w:val="ru-RU"/>
        </w:rPr>
        <w:t xml:space="preserve">, </w:t>
      </w:r>
      <w:r>
        <w:rPr>
          <w:rStyle w:val="Hyperlink.4"/>
          <w:rtl w:val="0"/>
          <w:lang w:val="ru-RU"/>
        </w:rPr>
        <w:t xml:space="preserve">в пределах которой страховщик при наступлении каждого страхового случая </w:t>
      </w:r>
      <w:r>
        <w:rPr>
          <w:rStyle w:val="Hyperlink.4"/>
          <w:rtl w:val="0"/>
          <w:lang w:val="ru-RU"/>
        </w:rPr>
        <w:t>(</w:t>
      </w:r>
      <w:r>
        <w:rPr>
          <w:rStyle w:val="Hyperlink.4"/>
          <w:rtl w:val="0"/>
          <w:lang w:val="ru-RU"/>
        </w:rPr>
        <w:t>независимо от их числа в течение срока действия договора обязательного страхования</w:t>
      </w:r>
      <w:r>
        <w:rPr>
          <w:rStyle w:val="Hyperlink.4"/>
          <w:rtl w:val="0"/>
          <w:lang w:val="ru-RU"/>
        </w:rPr>
        <w:t xml:space="preserve">) </w:t>
      </w:r>
      <w:r>
        <w:rPr>
          <w:rStyle w:val="Hyperlink.4"/>
          <w:rtl w:val="0"/>
          <w:lang w:val="ru-RU"/>
        </w:rPr>
        <w:t>обязуется возместить потерпевшим причиненный вред</w:t>
      </w:r>
      <w:r>
        <w:rPr>
          <w:rStyle w:val="Hyperlink.4"/>
          <w:rtl w:val="0"/>
          <w:lang w:val="ru-RU"/>
        </w:rPr>
        <w:t xml:space="preserve">, </w:t>
      </w:r>
      <w:r>
        <w:rPr>
          <w:rStyle w:val="Hyperlink.4"/>
          <w:rtl w:val="0"/>
          <w:lang w:val="ru-RU"/>
        </w:rPr>
        <w:t>составляет</w:t>
      </w:r>
      <w:r>
        <w:rPr>
          <w:rStyle w:val="Hyperlink.4"/>
          <w:rtl w:val="0"/>
          <w:lang w:val="ru-RU"/>
        </w:rPr>
        <w:t xml:space="preserve">, </w:t>
      </w:r>
      <w:r>
        <w:rPr>
          <w:rStyle w:val="Hyperlink.4"/>
          <w:rtl w:val="0"/>
          <w:lang w:val="ru-RU"/>
        </w:rPr>
        <w:t>в части возмещения вреда</w:t>
      </w:r>
      <w:r>
        <w:rPr>
          <w:rStyle w:val="Hyperlink.4"/>
          <w:rtl w:val="0"/>
          <w:lang w:val="ru-RU"/>
        </w:rPr>
        <w:t xml:space="preserve">, </w:t>
      </w:r>
      <w:r>
        <w:rPr>
          <w:rStyle w:val="Hyperlink.4"/>
          <w:rtl w:val="0"/>
          <w:lang w:val="ru-RU"/>
        </w:rPr>
        <w:t>причиненного жизни или здоровью каждого потерпевшего</w:t>
      </w:r>
      <w:r>
        <w:rPr>
          <w:rStyle w:val="Hyperlink.4"/>
          <w:rtl w:val="0"/>
          <w:lang w:val="ru-RU"/>
        </w:rPr>
        <w:t xml:space="preserve">, 500 000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размер страхового возмещения в связи с причинением вреда здоровью Заявителя в результате ДТП </w:t>
        <w:br w:type="textWrapping"/>
        <w:t xml:space="preserve">по Договору ОСАГО согласно Экспертному заключению составляет </w:t>
      </w:r>
      <w:r>
        <w:rPr>
          <w:rStyle w:val="Hyperlink.3"/>
          <w:rtl w:val="0"/>
          <w:lang w:val="ru-RU"/>
        </w:rPr>
        <w:t xml:space="preserve">235 000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 xml:space="preserve">(500 000 </w:t>
      </w:r>
      <w:r>
        <w:rPr>
          <w:rStyle w:val="Hyperlink.4"/>
          <w:rtl w:val="0"/>
          <w:lang w:val="ru-RU"/>
        </w:rPr>
        <w:t xml:space="preserve">рублей </w:t>
      </w:r>
      <w:r>
        <w:rPr>
          <w:rStyle w:val="Hyperlink.4"/>
          <w:rtl w:val="0"/>
          <w:lang w:val="ru-RU"/>
        </w:rPr>
        <w:t xml:space="preserve">00 </w:t>
      </w:r>
      <w:r>
        <w:rPr>
          <w:rStyle w:val="Hyperlink.4"/>
          <w:rtl w:val="0"/>
          <w:lang w:val="ru-RU"/>
        </w:rPr>
        <w:t xml:space="preserve">копеек × </w:t>
      </w:r>
      <w:r>
        <w:rPr>
          <w:rStyle w:val="Hyperlink.3"/>
          <w:rtl w:val="0"/>
          <w:lang w:val="ru-RU"/>
        </w:rPr>
        <w:t>47</w:t>
      </w:r>
      <w:r>
        <w:rPr>
          <w:rStyle w:val="Hyperlink.4"/>
          <w:rtl w:val="0"/>
          <w:lang w:val="ru-RU"/>
        </w:rPr>
        <w:t xml:space="preserve"> %).</w:t>
      </w:r>
    </w:p>
    <w:p>
      <w:pPr>
        <w:pStyle w:val="Normal.0"/>
        <w:tabs>
          <w:tab w:val="left" w:pos="709"/>
        </w:tabs>
        <w:spacing w:after="0" w:line="336" w:lineRule="auto"/>
        <w:ind w:firstLine="709"/>
        <w:jc w:val="both"/>
        <w:rPr>
          <w:rStyle w:val="Hyperlink.2"/>
        </w:rPr>
      </w:pPr>
      <w:r>
        <w:rPr>
          <w:rStyle w:val="Hyperlink.2"/>
          <w:rtl w:val="0"/>
          <w:lang w:val="ru-RU"/>
        </w:rPr>
        <w:t>Согласно Экспертному заключению</w:t>
      </w:r>
      <w:r>
        <w:rPr>
          <w:rStyle w:val="Hyperlink.2"/>
          <w:rtl w:val="0"/>
          <w:lang w:val="ru-RU"/>
        </w:rPr>
        <w:t xml:space="preserve">, </w:t>
      </w:r>
      <w:r>
        <w:rPr>
          <w:rStyle w:val="Hyperlink.2"/>
          <w:rtl w:val="0"/>
          <w:lang w:val="ru-RU"/>
        </w:rPr>
        <w:t>Заявитель нуждался в приобретении следующих медикаментов</w:t>
      </w:r>
      <w:r>
        <w:rPr>
          <w:rStyle w:val="Hyperlink.2"/>
          <w:rtl w:val="0"/>
          <w:lang w:val="ru-RU"/>
        </w:rPr>
        <w:t xml:space="preserve">, </w:t>
      </w:r>
      <w:r>
        <w:rPr>
          <w:rStyle w:val="Hyperlink.2"/>
          <w:rtl w:val="0"/>
          <w:lang w:val="ru-RU"/>
        </w:rPr>
        <w:t>применение которых было назначено лечащим врачом</w:t>
      </w:r>
      <w:r>
        <w:rPr>
          <w:rStyle w:val="Hyperlink.2"/>
          <w:rtl w:val="0"/>
          <w:lang w:val="ru-RU"/>
        </w:rPr>
        <w:t xml:space="preserve">, </w:t>
      </w:r>
      <w:r>
        <w:rPr>
          <w:rStyle w:val="Hyperlink.2"/>
          <w:rtl w:val="0"/>
          <w:lang w:val="ru-RU"/>
        </w:rPr>
        <w:t>и расходы</w:t>
      </w:r>
      <w:r>
        <w:rPr>
          <w:rStyle w:val="Hyperlink.2"/>
          <w:rtl w:val="0"/>
          <w:lang w:val="ru-RU"/>
        </w:rPr>
        <w:t xml:space="preserve">, </w:t>
      </w:r>
      <w:r>
        <w:rPr>
          <w:rStyle w:val="Hyperlink.2"/>
          <w:rtl w:val="0"/>
          <w:lang w:val="ru-RU"/>
        </w:rPr>
        <w:t>на которые подтверждены документально</w:t>
      </w:r>
      <w:r>
        <w:rPr>
          <w:rStyle w:val="Hyperlink.2"/>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 </w:t>
      </w:r>
      <w:r>
        <w:rPr>
          <w:rStyle w:val="Hyperlink.3"/>
          <w:rtl w:val="0"/>
          <w:lang w:val="ru-RU"/>
        </w:rPr>
        <w:t>детрагель</w:t>
      </w:r>
      <w:r>
        <w:rPr>
          <w:rStyle w:val="Hyperlink.3"/>
          <w:rtl w:val="0"/>
          <w:lang w:val="ru-RU"/>
        </w:rPr>
        <w:t>-</w:t>
      </w:r>
      <w:r>
        <w:rPr>
          <w:rStyle w:val="Hyperlink.3"/>
          <w:rtl w:val="0"/>
          <w:lang w:val="ru-RU"/>
        </w:rPr>
        <w:t xml:space="preserve">гель </w:t>
      </w:r>
      <w:r>
        <w:rPr>
          <w:rStyle w:val="Hyperlink.3"/>
          <w:rtl w:val="0"/>
          <w:lang w:val="ru-RU"/>
        </w:rPr>
        <w:t>(</w:t>
      </w:r>
      <w:r>
        <w:rPr>
          <w:rStyle w:val="Hyperlink.3"/>
          <w:rtl w:val="0"/>
          <w:lang w:val="ru-RU"/>
        </w:rPr>
        <w:t xml:space="preserve">кассовый чек от </w:t>
      </w:r>
      <w:r>
        <w:rPr>
          <w:rStyle w:val="Hyperlink.3"/>
          <w:rtl w:val="0"/>
          <w:lang w:val="ru-RU"/>
        </w:rPr>
        <w:t xml:space="preserve">09.01.2020, </w:t>
      </w:r>
      <w:r>
        <w:rPr>
          <w:rStyle w:val="Hyperlink.3"/>
          <w:rtl w:val="0"/>
          <w:lang w:val="ru-RU"/>
        </w:rPr>
        <w:t xml:space="preserve">расходы на сумму </w:t>
      </w:r>
      <w:r>
        <w:rPr>
          <w:rStyle w:val="Hyperlink.3"/>
          <w:rtl w:val="0"/>
          <w:lang w:val="ru-RU"/>
        </w:rPr>
        <w:t xml:space="preserve">537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троксевазин гель </w:t>
      </w:r>
      <w:r>
        <w:rPr>
          <w:rStyle w:val="Hyperlink.3"/>
          <w:rtl w:val="0"/>
          <w:lang w:val="ru-RU"/>
        </w:rPr>
        <w:t>(</w:t>
      </w:r>
      <w:r>
        <w:rPr>
          <w:rStyle w:val="Hyperlink.3"/>
          <w:rtl w:val="0"/>
          <w:lang w:val="ru-RU"/>
        </w:rPr>
        <w:t xml:space="preserve">кассовый чек от </w:t>
      </w:r>
      <w:r>
        <w:rPr>
          <w:rStyle w:val="Hyperlink.3"/>
          <w:rtl w:val="0"/>
          <w:lang w:val="ru-RU"/>
        </w:rPr>
        <w:t xml:space="preserve">09.01.2020, </w:t>
      </w:r>
      <w:r>
        <w:rPr>
          <w:rStyle w:val="Hyperlink.3"/>
          <w:rtl w:val="0"/>
          <w:lang w:val="ru-RU"/>
        </w:rPr>
        <w:t xml:space="preserve">кассовый чек от </w:t>
      </w:r>
      <w:r>
        <w:rPr>
          <w:rStyle w:val="Hyperlink.3"/>
          <w:rtl w:val="0"/>
          <w:lang w:val="ru-RU"/>
        </w:rPr>
        <w:t xml:space="preserve">01.02.2020, </w:t>
      </w:r>
      <w:r>
        <w:rPr>
          <w:rStyle w:val="Hyperlink.3"/>
          <w:rtl w:val="0"/>
          <w:lang w:val="ru-RU"/>
        </w:rPr>
        <w:t xml:space="preserve">расходы на сумму </w:t>
      </w:r>
      <w:r>
        <w:rPr>
          <w:rStyle w:val="Hyperlink.3"/>
          <w:rtl w:val="0"/>
          <w:lang w:val="ru-RU"/>
        </w:rPr>
        <w:t xml:space="preserve">431 </w:t>
      </w:r>
      <w:r>
        <w:rPr>
          <w:rStyle w:val="Hyperlink.3"/>
          <w:rtl w:val="0"/>
          <w:lang w:val="ru-RU"/>
        </w:rPr>
        <w:t xml:space="preserve">рубль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бинт </w:t>
      </w:r>
      <w:r>
        <w:rPr>
          <w:rStyle w:val="Hyperlink.3"/>
          <w:rtl w:val="0"/>
          <w:lang w:val="ru-RU"/>
        </w:rPr>
        <w:t>(</w:t>
      </w:r>
      <w:r>
        <w:rPr>
          <w:rStyle w:val="Hyperlink.3"/>
          <w:rtl w:val="0"/>
          <w:lang w:val="ru-RU"/>
        </w:rPr>
        <w:t xml:space="preserve">кассовый чек от </w:t>
      </w:r>
      <w:r>
        <w:rPr>
          <w:rStyle w:val="Hyperlink.3"/>
          <w:rtl w:val="0"/>
          <w:lang w:val="ru-RU"/>
        </w:rPr>
        <w:t xml:space="preserve">01.02.2020, </w:t>
      </w:r>
      <w:r>
        <w:rPr>
          <w:rStyle w:val="Hyperlink.3"/>
          <w:rtl w:val="0"/>
          <w:lang w:val="ru-RU"/>
        </w:rPr>
        <w:t xml:space="preserve">расходы на сумму </w:t>
      </w:r>
      <w:r>
        <w:rPr>
          <w:rStyle w:val="Hyperlink.3"/>
          <w:rtl w:val="0"/>
          <w:lang w:val="ru-RU"/>
        </w:rPr>
        <w:t xml:space="preserve">66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индивидуальные занятие ЛФК </w:t>
      </w:r>
      <w:r>
        <w:rPr>
          <w:rStyle w:val="Hyperlink.3"/>
          <w:rtl w:val="0"/>
          <w:lang w:val="ru-RU"/>
        </w:rPr>
        <w:t>(</w:t>
      </w:r>
      <w:r>
        <w:rPr>
          <w:rStyle w:val="Hyperlink.3"/>
          <w:rtl w:val="0"/>
          <w:lang w:val="ru-RU"/>
        </w:rPr>
        <w:t xml:space="preserve">кассовый чек от </w:t>
      </w:r>
      <w:r>
        <w:rPr>
          <w:rStyle w:val="Hyperlink.3"/>
          <w:rtl w:val="0"/>
          <w:lang w:val="ru-RU"/>
        </w:rPr>
        <w:t xml:space="preserve">12.03.2020, </w:t>
      </w:r>
      <w:r>
        <w:rPr>
          <w:rStyle w:val="Hyperlink.3"/>
          <w:rtl w:val="0"/>
          <w:lang w:val="ru-RU"/>
        </w:rPr>
        <w:t xml:space="preserve">расходы на сумму </w:t>
      </w:r>
      <w:r>
        <w:rPr>
          <w:rStyle w:val="Hyperlink.3"/>
          <w:rtl w:val="0"/>
          <w:lang w:val="ru-RU"/>
        </w:rPr>
        <w:t xml:space="preserve">1 080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709"/>
        </w:tabs>
        <w:spacing w:after="0" w:line="336" w:lineRule="auto"/>
        <w:ind w:firstLine="709"/>
        <w:jc w:val="both"/>
        <w:rPr>
          <w:rStyle w:val="Hyperlink.3"/>
        </w:rPr>
      </w:pPr>
      <w:r>
        <w:rPr>
          <w:rStyle w:val="Hyperlink.3"/>
          <w:rtl w:val="0"/>
          <w:lang w:val="ru-RU"/>
        </w:rPr>
        <w:t>В части дополнительных расходов Заявителя на приобретение медикаментов салфетка инъекционная спиртовая</w:t>
      </w:r>
      <w:r>
        <w:rPr>
          <w:rStyle w:val="Hyperlink.3"/>
          <w:rtl w:val="0"/>
          <w:lang w:val="ru-RU"/>
        </w:rPr>
        <w:t xml:space="preserve">, </w:t>
      </w:r>
      <w:r>
        <w:rPr>
          <w:rStyle w:val="Hyperlink.3"/>
          <w:rtl w:val="0"/>
          <w:lang w:val="ru-RU"/>
        </w:rPr>
        <w:t>перекись водорода</w:t>
      </w:r>
      <w:r>
        <w:rPr>
          <w:rStyle w:val="Hyperlink.3"/>
          <w:rtl w:val="0"/>
          <w:lang w:val="ru-RU"/>
        </w:rPr>
        <w:t xml:space="preserve">, </w:t>
      </w:r>
      <w:r>
        <w:rPr>
          <w:rStyle w:val="Hyperlink.3"/>
          <w:rtl w:val="0"/>
          <w:lang w:val="ru-RU"/>
        </w:rPr>
        <w:t>левомеколь мазь</w:t>
      </w:r>
      <w:r>
        <w:rPr>
          <w:rStyle w:val="Hyperlink.3"/>
          <w:rtl w:val="0"/>
          <w:lang w:val="ru-RU"/>
        </w:rPr>
        <w:t xml:space="preserve">, </w:t>
      </w:r>
      <w:r>
        <w:rPr>
          <w:rStyle w:val="Hyperlink.3"/>
          <w:rtl w:val="0"/>
          <w:lang w:val="ru-RU"/>
        </w:rPr>
        <w:t>креон капс</w:t>
      </w:r>
      <w:r>
        <w:rPr>
          <w:rStyle w:val="Hyperlink.3"/>
          <w:rtl w:val="0"/>
          <w:lang w:val="ru-RU"/>
        </w:rPr>
        <w:t xml:space="preserve">., </w:t>
      </w:r>
      <w:r>
        <w:rPr>
          <w:rStyle w:val="Hyperlink.3"/>
          <w:rtl w:val="0"/>
          <w:lang w:val="ru-RU"/>
        </w:rPr>
        <w:t xml:space="preserve">физиотерапевтическое лечение </w:t>
      </w:r>
      <w:r>
        <w:rPr>
          <w:rStyle w:val="Hyperlink.3"/>
          <w:rtl w:val="0"/>
          <w:lang w:val="ru-RU"/>
        </w:rPr>
        <w:t>(</w:t>
      </w:r>
      <w:r>
        <w:rPr>
          <w:rStyle w:val="Hyperlink.3"/>
          <w:rtl w:val="0"/>
          <w:lang w:val="ru-RU"/>
        </w:rPr>
        <w:t>воздействие низкочастотным импульсным электростатическим полем</w:t>
      </w:r>
      <w:r>
        <w:rPr>
          <w:rStyle w:val="Hyperlink.3"/>
          <w:rtl w:val="0"/>
          <w:lang w:val="ru-RU"/>
        </w:rPr>
        <w:t xml:space="preserve">, </w:t>
      </w:r>
      <w:r>
        <w:rPr>
          <w:rStyle w:val="Hyperlink.3"/>
          <w:rtl w:val="0"/>
          <w:lang w:val="ru-RU"/>
        </w:rPr>
        <w:t>массаж воротниковой зоны</w:t>
      </w:r>
      <w:r>
        <w:rPr>
          <w:rStyle w:val="Hyperlink.3"/>
          <w:rtl w:val="0"/>
          <w:lang w:val="ru-RU"/>
        </w:rPr>
        <w:t xml:space="preserve">, </w:t>
      </w:r>
      <w:r>
        <w:rPr>
          <w:rStyle w:val="Hyperlink.3"/>
          <w:rtl w:val="0"/>
          <w:lang w:val="ru-RU"/>
        </w:rPr>
        <w:t>криотерапия локальная</w:t>
      </w:r>
      <w:r>
        <w:rPr>
          <w:rStyle w:val="Hyperlink.3"/>
          <w:rtl w:val="0"/>
          <w:lang w:val="ru-RU"/>
        </w:rPr>
        <w:t xml:space="preserve">), </w:t>
      </w:r>
      <w:r>
        <w:rPr>
          <w:rStyle w:val="Hyperlink.3"/>
          <w:rtl w:val="0"/>
          <w:lang w:val="ru-RU"/>
        </w:rPr>
        <w:t>хондроксид максимум мазь</w:t>
      </w:r>
      <w:r>
        <w:rPr>
          <w:rStyle w:val="Hyperlink.3"/>
          <w:rtl w:val="0"/>
          <w:lang w:val="ru-RU"/>
        </w:rPr>
        <w:t xml:space="preserve">, </w:t>
      </w:r>
      <w:r>
        <w:rPr>
          <w:rStyle w:val="Hyperlink.3"/>
          <w:rtl w:val="0"/>
          <w:lang w:val="ru-RU"/>
        </w:rPr>
        <w:t>ходроитин</w:t>
      </w:r>
      <w:r>
        <w:rPr>
          <w:rStyle w:val="Hyperlink.3"/>
          <w:rtl w:val="0"/>
          <w:lang w:val="ru-RU"/>
        </w:rPr>
        <w:t>-</w:t>
      </w:r>
      <w:r>
        <w:rPr>
          <w:rStyle w:val="Hyperlink.3"/>
          <w:rtl w:val="0"/>
          <w:lang w:val="ru-RU"/>
        </w:rPr>
        <w:t>акос мазь</w:t>
      </w:r>
      <w:r>
        <w:rPr>
          <w:rStyle w:val="Hyperlink.3"/>
          <w:rtl w:val="0"/>
          <w:lang w:val="ru-RU"/>
        </w:rPr>
        <w:t xml:space="preserve">, </w:t>
      </w:r>
      <w:r>
        <w:rPr>
          <w:rStyle w:val="Hyperlink.3"/>
          <w:rtl w:val="0"/>
          <w:lang w:val="ru-RU"/>
        </w:rPr>
        <w:t>Экспертным заключением установлено</w:t>
      </w:r>
      <w:r>
        <w:rPr>
          <w:rStyle w:val="Hyperlink.3"/>
          <w:rtl w:val="0"/>
          <w:lang w:val="ru-RU"/>
        </w:rPr>
        <w:t xml:space="preserve">, </w:t>
      </w:r>
      <w:r>
        <w:rPr>
          <w:rStyle w:val="Hyperlink.3"/>
          <w:rtl w:val="0"/>
          <w:lang w:val="ru-RU"/>
        </w:rPr>
        <w:t xml:space="preserve">что согласно представленным медицинским документам Заявитель не нуждалась </w:t>
        <w:br w:type="textWrapping"/>
        <w:t>в применении указанных медикаментов</w:t>
      </w:r>
      <w:r>
        <w:rPr>
          <w:rStyle w:val="Hyperlink.3"/>
          <w:rtl w:val="0"/>
          <w:lang w:val="ru-RU"/>
        </w:rPr>
        <w:t xml:space="preserve">, </w:t>
      </w:r>
      <w:r>
        <w:rPr>
          <w:rStyle w:val="Hyperlink.3"/>
          <w:rtl w:val="0"/>
          <w:lang w:val="ru-RU"/>
        </w:rPr>
        <w:t>а также отсутствуют сведения о назначении Заявителю данных медикаментов лечащим врачом</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размер дополнительных расходов на лечение и восстановление поврежденного в результате ДТП здоровья Заявителя</w:t>
      </w:r>
      <w:r>
        <w:rPr>
          <w:rStyle w:val="Hyperlink.4"/>
          <w:rtl w:val="0"/>
          <w:lang w:val="ru-RU"/>
        </w:rPr>
        <w:t xml:space="preserve">, </w:t>
      </w:r>
      <w:r>
        <w:rPr>
          <w:rStyle w:val="Hyperlink.4"/>
          <w:rtl w:val="0"/>
          <w:lang w:val="ru-RU"/>
        </w:rPr>
        <w:t>в соответствии с выводами Экспертного заключения</w:t>
      </w:r>
      <w:r>
        <w:rPr>
          <w:rStyle w:val="Hyperlink.4"/>
          <w:rtl w:val="0"/>
          <w:lang w:val="ru-RU"/>
        </w:rPr>
        <w:t xml:space="preserve">, </w:t>
      </w:r>
      <w:r>
        <w:rPr>
          <w:rStyle w:val="Hyperlink.4"/>
          <w:rtl w:val="0"/>
          <w:lang w:val="ru-RU"/>
        </w:rPr>
        <w:t xml:space="preserve">составляет </w:t>
      </w:r>
      <w:r>
        <w:rPr>
          <w:rStyle w:val="Hyperlink.3"/>
          <w:rtl w:val="0"/>
          <w:lang w:val="ru-RU"/>
        </w:rPr>
        <w:t xml:space="preserve">2 114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(537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+ 431 </w:t>
      </w:r>
      <w:r>
        <w:rPr>
          <w:rStyle w:val="Hyperlink.3"/>
          <w:rtl w:val="0"/>
          <w:lang w:val="ru-RU"/>
        </w:rPr>
        <w:t xml:space="preserve">рубль </w:t>
      </w:r>
      <w:r>
        <w:rPr>
          <w:rStyle w:val="Hyperlink.3"/>
          <w:rtl w:val="0"/>
          <w:lang w:val="ru-RU"/>
        </w:rPr>
        <w:t xml:space="preserve">00 </w:t>
      </w:r>
      <w:r>
        <w:rPr>
          <w:rStyle w:val="Hyperlink.3"/>
          <w:rtl w:val="0"/>
          <w:lang w:val="ru-RU"/>
        </w:rPr>
        <w:t xml:space="preserve">копеек </w:t>
      </w:r>
      <w:r>
        <w:rPr>
          <w:rStyle w:val="Hyperlink.3"/>
          <w:rtl w:val="0"/>
          <w:lang w:val="ru-RU"/>
        </w:rPr>
        <w:t xml:space="preserve">+ 66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+ 1 080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В соответствии с Экспертным заключением</w:t>
      </w:r>
      <w:r>
        <w:rPr>
          <w:rStyle w:val="Hyperlink.4"/>
          <w:rtl w:val="0"/>
          <w:lang w:val="ru-RU"/>
        </w:rPr>
        <w:t xml:space="preserve">, </w:t>
      </w:r>
      <w:r>
        <w:rPr>
          <w:rStyle w:val="Hyperlink.4"/>
          <w:rtl w:val="0"/>
          <w:lang w:val="ru-RU"/>
        </w:rPr>
        <w:t xml:space="preserve">общий размер утраченного заработка Заявителя за период полной нетрудоспособности в связи с повреждением здоровья в результате ДТП и дополнительных расходов на лечение и восстановление поврежденного в результате ДТП здоровья Заявителя составляет </w:t>
      </w:r>
      <w:r>
        <w:rPr>
          <w:rStyle w:val="Hyperlink.3"/>
          <w:rtl w:val="0"/>
          <w:lang w:val="ru-RU"/>
        </w:rPr>
        <w:t>123</w:t>
      </w:r>
      <w:r>
        <w:rPr>
          <w:rStyle w:val="Hyperlink.3"/>
          <w:rtl w:val="0"/>
          <w:lang w:val="ru-RU"/>
        </w:rPr>
        <w:t> </w:t>
      </w:r>
      <w:r>
        <w:rPr>
          <w:rStyle w:val="Hyperlink.3"/>
          <w:rtl w:val="0"/>
          <w:lang w:val="ru-RU"/>
        </w:rPr>
        <w:t xml:space="preserve">034 </w:t>
      </w:r>
      <w:r>
        <w:rPr>
          <w:rStyle w:val="Hyperlink.3"/>
          <w:rtl w:val="0"/>
          <w:lang w:val="ru-RU"/>
        </w:rPr>
        <w:t xml:space="preserve">рубля </w:t>
      </w:r>
      <w:r>
        <w:rPr>
          <w:rStyle w:val="Hyperlink.3"/>
          <w:rtl w:val="0"/>
          <w:lang w:val="ru-RU"/>
        </w:rPr>
        <w:t xml:space="preserve">00 </w:t>
      </w:r>
      <w:r>
        <w:rPr>
          <w:rStyle w:val="Hyperlink.3"/>
          <w:rtl w:val="0"/>
          <w:lang w:val="ru-RU"/>
        </w:rPr>
        <w:t xml:space="preserve">копеек </w:t>
      </w:r>
      <w:r>
        <w:rPr>
          <w:rStyle w:val="Hyperlink.3"/>
          <w:rtl w:val="0"/>
          <w:lang w:val="ru-RU"/>
        </w:rPr>
        <w:t>(120</w:t>
      </w:r>
      <w:r>
        <w:rPr>
          <w:rStyle w:val="Hyperlink.3"/>
          <w:rtl w:val="0"/>
          <w:lang w:val="ru-RU"/>
        </w:rPr>
        <w:t> </w:t>
      </w:r>
      <w:r>
        <w:rPr>
          <w:rStyle w:val="Hyperlink.3"/>
          <w:rtl w:val="0"/>
          <w:lang w:val="ru-RU"/>
        </w:rPr>
        <w:t xml:space="preserve">920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+2 114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в случае</w:t>
      </w:r>
      <w:r>
        <w:rPr>
          <w:rStyle w:val="Hyperlink.4"/>
          <w:rtl w:val="0"/>
          <w:lang w:val="ru-RU"/>
        </w:rPr>
        <w:t xml:space="preserve">, </w:t>
      </w:r>
      <w:r>
        <w:rPr>
          <w:rStyle w:val="Hyperlink.4"/>
          <w:rtl w:val="0"/>
          <w:lang w:val="ru-RU"/>
        </w:rPr>
        <w:t>если понесенные потерпевшим дополнительные расходы на лечение и восстановление поврежденного в результате дорожно</w:t>
      </w:r>
      <w:r>
        <w:rPr>
          <w:rStyle w:val="Hyperlink.4"/>
          <w:rtl w:val="0"/>
          <w:lang w:val="ru-RU"/>
        </w:rPr>
        <w:t>-</w:t>
      </w:r>
      <w:r>
        <w:rPr>
          <w:rStyle w:val="Hyperlink.4"/>
          <w:rtl w:val="0"/>
          <w:lang w:val="ru-RU"/>
        </w:rPr>
        <w:t xml:space="preserve">транспортного происшествия здоровья потерпевшего </w:t>
      </w:r>
      <w:r>
        <w:rPr>
          <w:rStyle w:val="Hyperlink.4"/>
          <w:rtl w:val="0"/>
          <w:lang w:val="ru-RU"/>
        </w:rPr>
        <w:t>(</w:t>
      </w:r>
      <w:r>
        <w:rPr>
          <w:rStyle w:val="Hyperlink.4"/>
          <w:rtl w:val="0"/>
          <w:lang w:val="ru-RU"/>
        </w:rPr>
        <w:t xml:space="preserve">расходы </w:t>
        <w:br w:type="textWrapping"/>
        <w:t>на медицинскую реабилитацию</w:t>
      </w:r>
      <w:r>
        <w:rPr>
          <w:rStyle w:val="Hyperlink.4"/>
          <w:rtl w:val="0"/>
          <w:lang w:val="ru-RU"/>
        </w:rPr>
        <w:t xml:space="preserve">, </w:t>
      </w:r>
      <w:r>
        <w:rPr>
          <w:rStyle w:val="Hyperlink.4"/>
          <w:rtl w:val="0"/>
          <w:lang w:val="ru-RU"/>
        </w:rPr>
        <w:t>приобретение лекарственных препаратов</w:t>
      </w:r>
      <w:r>
        <w:rPr>
          <w:rStyle w:val="Hyperlink.4"/>
          <w:rtl w:val="0"/>
          <w:lang w:val="ru-RU"/>
        </w:rPr>
        <w:t xml:space="preserve">, </w:t>
      </w:r>
      <w:r>
        <w:rPr>
          <w:rStyle w:val="Hyperlink.4"/>
          <w:rtl w:val="0"/>
          <w:lang w:val="ru-RU"/>
        </w:rPr>
        <w:t>протезирование</w:t>
      </w:r>
      <w:r>
        <w:rPr>
          <w:rStyle w:val="Hyperlink.4"/>
          <w:rtl w:val="0"/>
          <w:lang w:val="ru-RU"/>
        </w:rPr>
        <w:t xml:space="preserve">, </w:t>
      </w:r>
      <w:r>
        <w:rPr>
          <w:rStyle w:val="Hyperlink.4"/>
          <w:rtl w:val="0"/>
          <w:lang w:val="ru-RU"/>
        </w:rPr>
        <w:t>ортезирование</w:t>
      </w:r>
      <w:r>
        <w:rPr>
          <w:rStyle w:val="Hyperlink.4"/>
          <w:rtl w:val="0"/>
          <w:lang w:val="ru-RU"/>
        </w:rPr>
        <w:t xml:space="preserve">, </w:t>
      </w:r>
      <w:r>
        <w:rPr>
          <w:rStyle w:val="Hyperlink.4"/>
          <w:rtl w:val="0"/>
          <w:lang w:val="ru-RU"/>
        </w:rPr>
        <w:t>посторонний уход</w:t>
      </w:r>
      <w:r>
        <w:rPr>
          <w:rStyle w:val="Hyperlink.4"/>
          <w:rtl w:val="0"/>
          <w:lang w:val="ru-RU"/>
        </w:rPr>
        <w:t xml:space="preserve">, </w:t>
      </w:r>
      <w:r>
        <w:rPr>
          <w:rStyle w:val="Hyperlink.4"/>
          <w:rtl w:val="0"/>
          <w:lang w:val="ru-RU"/>
        </w:rPr>
        <w:t>санаторно</w:t>
      </w:r>
      <w:r>
        <w:rPr>
          <w:rStyle w:val="Hyperlink.4"/>
          <w:rtl w:val="0"/>
          <w:lang w:val="ru-RU"/>
        </w:rPr>
        <w:t>-</w:t>
      </w:r>
      <w:r>
        <w:rPr>
          <w:rStyle w:val="Hyperlink.4"/>
          <w:rtl w:val="0"/>
          <w:lang w:val="ru-RU"/>
        </w:rPr>
        <w:t>курортное лечение и прочие расходы</w:t>
      </w:r>
      <w:r>
        <w:rPr>
          <w:rStyle w:val="Hyperlink.4"/>
          <w:rtl w:val="0"/>
          <w:lang w:val="ru-RU"/>
        </w:rPr>
        <w:t xml:space="preserve">) </w:t>
      </w:r>
      <w:r>
        <w:rPr>
          <w:rStyle w:val="Hyperlink.4"/>
          <w:rtl w:val="0"/>
          <w:lang w:val="ru-RU"/>
        </w:rPr>
        <w:t xml:space="preserve">и утраченный потерпевшим в связи с причинением вреда его здоровью </w:t>
        <w:br w:type="textWrapping"/>
        <w:t>в результате дорожно</w:t>
      </w:r>
      <w:r>
        <w:rPr>
          <w:rStyle w:val="Hyperlink.4"/>
          <w:rtl w:val="0"/>
          <w:lang w:val="ru-RU"/>
        </w:rPr>
        <w:t>-</w:t>
      </w:r>
      <w:r>
        <w:rPr>
          <w:rStyle w:val="Hyperlink.4"/>
          <w:rtl w:val="0"/>
          <w:lang w:val="ru-RU"/>
        </w:rPr>
        <w:t xml:space="preserve">транспортного происшествия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 xml:space="preserve">превысили сумму осуществленной потерпевшему </w:t>
        <w:br w:type="textWrapping"/>
        <w:t xml:space="preserve">в соответствии с пунктами </w:t>
      </w:r>
      <w:r>
        <w:rPr>
          <w:rStyle w:val="Hyperlink.4"/>
          <w:rtl w:val="0"/>
          <w:lang w:val="ru-RU"/>
        </w:rPr>
        <w:t xml:space="preserve">2 </w:t>
      </w:r>
      <w:r>
        <w:rPr>
          <w:rStyle w:val="Hyperlink.4"/>
          <w:rtl w:val="0"/>
          <w:lang w:val="ru-RU"/>
        </w:rPr>
        <w:t xml:space="preserve">и </w:t>
      </w:r>
      <w:r>
        <w:rPr>
          <w:rStyle w:val="Hyperlink.4"/>
          <w:rtl w:val="0"/>
          <w:lang w:val="ru-RU"/>
        </w:rPr>
        <w:t xml:space="preserve">3 </w:t>
      </w:r>
      <w:r>
        <w:rPr>
          <w:rStyle w:val="Hyperlink.4"/>
          <w:rtl w:val="0"/>
          <w:lang w:val="ru-RU"/>
        </w:rPr>
        <w:t>настоящей статьи страховой выплаты</w:t>
      </w:r>
      <w:r>
        <w:rPr>
          <w:rStyle w:val="Hyperlink.4"/>
          <w:rtl w:val="0"/>
          <w:lang w:val="ru-RU"/>
        </w:rPr>
        <w:t xml:space="preserve">, </w:t>
      </w:r>
      <w:r>
        <w:rPr>
          <w:rStyle w:val="Hyperlink.4"/>
          <w:rtl w:val="0"/>
          <w:lang w:val="ru-RU"/>
        </w:rPr>
        <w:t xml:space="preserve">страховщик возмещает указанные расходы и утраченный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при подтверждении того</w:t>
      </w:r>
      <w:r>
        <w:rPr>
          <w:rStyle w:val="Hyperlink.4"/>
          <w:rtl w:val="0"/>
          <w:lang w:val="ru-RU"/>
        </w:rPr>
        <w:t xml:space="preserve">, </w:t>
      </w:r>
      <w:r>
        <w:rPr>
          <w:rStyle w:val="Hyperlink.4"/>
          <w:rtl w:val="0"/>
          <w:lang w:val="ru-RU"/>
        </w:rPr>
        <w:t>что потерпевший нуждался в этих видах помощи</w:t>
      </w:r>
      <w:r>
        <w:rPr>
          <w:rStyle w:val="Hyperlink.4"/>
          <w:rtl w:val="0"/>
          <w:lang w:val="ru-RU"/>
        </w:rPr>
        <w:t xml:space="preserve">, </w:t>
      </w:r>
      <w:r>
        <w:rPr>
          <w:rStyle w:val="Hyperlink.4"/>
          <w:rtl w:val="0"/>
          <w:lang w:val="ru-RU"/>
        </w:rPr>
        <w:t xml:space="preserve">а также при документальном подтверждении размера утраченного заработка </w:t>
      </w:r>
      <w:r>
        <w:rPr>
          <w:rStyle w:val="Hyperlink.4"/>
          <w:rtl w:val="0"/>
          <w:lang w:val="ru-RU"/>
        </w:rPr>
        <w:t>(</w:t>
      </w:r>
      <w:r>
        <w:rPr>
          <w:rStyle w:val="Hyperlink.4"/>
          <w:rtl w:val="0"/>
          <w:lang w:val="ru-RU"/>
        </w:rPr>
        <w:t>дохода</w:t>
      </w:r>
      <w:r>
        <w:rPr>
          <w:rStyle w:val="Hyperlink.4"/>
          <w:rtl w:val="0"/>
          <w:lang w:val="ru-RU"/>
        </w:rPr>
        <w:t xml:space="preserve">), </w:t>
      </w:r>
      <w:r>
        <w:rPr>
          <w:rStyle w:val="Hyperlink.4"/>
          <w:rtl w:val="0"/>
          <w:lang w:val="ru-RU"/>
        </w:rPr>
        <w:t>который потерпевший имел или определенно мог иметь на момент наступления страхового случая</w:t>
      </w:r>
      <w:r>
        <w:rPr>
          <w:rStyle w:val="Hyperlink.4"/>
          <w:rtl w:val="0"/>
          <w:lang w:val="ru-RU"/>
        </w:rPr>
        <w:t xml:space="preserve">. </w:t>
      </w:r>
      <w:r>
        <w:rPr>
          <w:rStyle w:val="Hyperlink.4"/>
          <w:rtl w:val="0"/>
          <w:lang w:val="ru-RU"/>
        </w:rPr>
        <w:t xml:space="preserve">Размер осуществляемой в соответствии с настоящим пунктом страховой выплаты определяется страховщиком как разница между утраченным потерпевшим заработком </w:t>
      </w:r>
      <w:r>
        <w:rPr>
          <w:rStyle w:val="Hyperlink.4"/>
          <w:rtl w:val="0"/>
          <w:lang w:val="ru-RU"/>
        </w:rPr>
        <w:t>(</w:t>
      </w:r>
      <w:r>
        <w:rPr>
          <w:rStyle w:val="Hyperlink.4"/>
          <w:rtl w:val="0"/>
          <w:lang w:val="ru-RU"/>
        </w:rPr>
        <w:t>доходом</w:t>
      </w:r>
      <w:r>
        <w:rPr>
          <w:rStyle w:val="Hyperlink.4"/>
          <w:rtl w:val="0"/>
          <w:lang w:val="ru-RU"/>
        </w:rPr>
        <w:t xml:space="preserve">), </w:t>
      </w:r>
      <w:r>
        <w:rPr>
          <w:rStyle w:val="Hyperlink.4"/>
          <w:rtl w:val="0"/>
          <w:lang w:val="ru-RU"/>
        </w:rPr>
        <w:t>а также дополнительными расходами</w:t>
      </w:r>
      <w:r>
        <w:rPr>
          <w:rStyle w:val="Hyperlink.4"/>
          <w:rtl w:val="0"/>
          <w:lang w:val="ru-RU"/>
        </w:rPr>
        <w:t xml:space="preserve">, </w:t>
      </w:r>
      <w:r>
        <w:rPr>
          <w:rStyle w:val="Hyperlink.4"/>
          <w:rtl w:val="0"/>
          <w:lang w:val="ru-RU"/>
        </w:rPr>
        <w:t>подтвержденными документами</w:t>
      </w:r>
      <w:r>
        <w:rPr>
          <w:rStyle w:val="Hyperlink.4"/>
          <w:rtl w:val="0"/>
          <w:lang w:val="ru-RU"/>
        </w:rPr>
        <w:t xml:space="preserve">, </w:t>
      </w:r>
      <w:r>
        <w:rPr>
          <w:rStyle w:val="Hyperlink.4"/>
          <w:rtl w:val="0"/>
          <w:lang w:val="ru-RU"/>
        </w:rPr>
        <w:t>которые предусмотрены правилами обязательного страхования</w:t>
      </w:r>
      <w:r>
        <w:rPr>
          <w:rStyle w:val="Hyperlink.4"/>
          <w:rtl w:val="0"/>
          <w:lang w:val="ru-RU"/>
        </w:rPr>
        <w:t xml:space="preserve">, </w:t>
      </w:r>
      <w:r>
        <w:rPr>
          <w:rStyle w:val="Hyperlink.4"/>
          <w:rtl w:val="0"/>
          <w:lang w:val="ru-RU"/>
        </w:rPr>
        <w:t xml:space="preserve">и общей суммой осуществленной в соответствии с пунктами </w:t>
      </w:r>
      <w:r>
        <w:rPr>
          <w:rStyle w:val="Hyperlink.4"/>
          <w:rtl w:val="0"/>
          <w:lang w:val="ru-RU"/>
        </w:rPr>
        <w:t xml:space="preserve">2 </w:t>
      </w:r>
      <w:r>
        <w:rPr>
          <w:rStyle w:val="Hyperlink.4"/>
          <w:rtl w:val="0"/>
          <w:lang w:val="ru-RU"/>
        </w:rPr>
        <w:t xml:space="preserve">и </w:t>
      </w:r>
      <w:r>
        <w:rPr>
          <w:rStyle w:val="Hyperlink.4"/>
          <w:rtl w:val="0"/>
          <w:lang w:val="ru-RU"/>
        </w:rPr>
        <w:t xml:space="preserve">3 </w:t>
      </w:r>
      <w:r>
        <w:rPr>
          <w:rStyle w:val="Hyperlink.4"/>
          <w:rtl w:val="0"/>
          <w:lang w:val="ru-RU"/>
        </w:rPr>
        <w:t>настоящей статьи страховой выплаты за причинение вреда здоровью потерпевшего</w:t>
      </w:r>
      <w:r>
        <w:rPr>
          <w:rStyle w:val="Hyperlink.4"/>
          <w:rtl w:val="0"/>
          <w:lang w:val="ru-RU"/>
        </w:rPr>
        <w:t>.</w:t>
      </w:r>
    </w:p>
    <w:p>
      <w:pPr>
        <w:pStyle w:val="Normal.0"/>
        <w:tabs>
          <w:tab w:val="left" w:pos="709"/>
        </w:tabs>
        <w:spacing w:after="0" w:line="336" w:lineRule="auto"/>
        <w:ind w:firstLine="709"/>
        <w:jc w:val="both"/>
        <w:rPr>
          <w:rStyle w:val="Hyperlink.3"/>
        </w:rPr>
      </w:pPr>
      <w:r>
        <w:rPr>
          <w:rStyle w:val="Hyperlink.2"/>
          <w:rtl w:val="0"/>
          <w:lang w:val="ru-RU"/>
        </w:rPr>
        <w:t>Учитывая то</w:t>
      </w:r>
      <w:r>
        <w:rPr>
          <w:rStyle w:val="Hyperlink.2"/>
          <w:rtl w:val="0"/>
          <w:lang w:val="ru-RU"/>
        </w:rPr>
        <w:t xml:space="preserve">, </w:t>
      </w:r>
      <w:r>
        <w:rPr>
          <w:rStyle w:val="Hyperlink.2"/>
          <w:rtl w:val="0"/>
          <w:lang w:val="ru-RU"/>
        </w:rPr>
        <w:t xml:space="preserve">что определенная Экспертным заключением общая сумма утраченного заработка </w:t>
      </w:r>
      <w:r>
        <w:rPr>
          <w:rStyle w:val="Hyperlink.2"/>
          <w:rtl w:val="0"/>
          <w:lang w:val="ru-RU"/>
        </w:rPr>
        <w:t>(</w:t>
      </w:r>
      <w:r>
        <w:rPr>
          <w:rStyle w:val="Hyperlink.2"/>
          <w:rtl w:val="0"/>
          <w:lang w:val="ru-RU"/>
        </w:rPr>
        <w:t>дохода</w:t>
      </w:r>
      <w:r>
        <w:rPr>
          <w:rStyle w:val="Hyperlink.2"/>
          <w:rtl w:val="0"/>
          <w:lang w:val="ru-RU"/>
        </w:rPr>
        <w:t xml:space="preserve">) </w:t>
      </w:r>
      <w:r>
        <w:rPr>
          <w:rStyle w:val="Hyperlink.2"/>
          <w:rtl w:val="0"/>
          <w:lang w:val="ru-RU"/>
        </w:rPr>
        <w:t xml:space="preserve">вследствие причинения вреда здоровью Заявителя в связи с ДТП по Договору ОСАГО и дополнительных расходов на лечение и восстановление поврежденного в результате ДТП здоровья Заявителя </w:t>
      </w:r>
      <w:r>
        <w:rPr>
          <w:rStyle w:val="Hyperlink.2"/>
          <w:rtl w:val="0"/>
          <w:lang w:val="ru-RU"/>
        </w:rPr>
        <w:t>(</w:t>
      </w:r>
      <w:r>
        <w:rPr>
          <w:rStyle w:val="Hyperlink.3"/>
          <w:rtl w:val="0"/>
          <w:lang w:val="ru-RU"/>
        </w:rPr>
        <w:t>123</w:t>
      </w:r>
      <w:r>
        <w:rPr>
          <w:rStyle w:val="Hyperlink.3"/>
          <w:rtl w:val="0"/>
          <w:lang w:val="ru-RU"/>
        </w:rPr>
        <w:t> </w:t>
      </w:r>
      <w:r>
        <w:rPr>
          <w:rStyle w:val="Hyperlink.3"/>
          <w:rtl w:val="0"/>
          <w:lang w:val="ru-RU"/>
        </w:rPr>
        <w:t xml:space="preserve">034 </w:t>
      </w:r>
      <w:r>
        <w:rPr>
          <w:rStyle w:val="Hyperlink.3"/>
          <w:rtl w:val="0"/>
          <w:lang w:val="ru-RU"/>
        </w:rPr>
        <w:t xml:space="preserve">рубля </w:t>
      </w:r>
      <w:r>
        <w:rPr>
          <w:rStyle w:val="Hyperlink.3"/>
          <w:rtl w:val="0"/>
          <w:lang w:val="ru-RU"/>
        </w:rPr>
        <w:t xml:space="preserve">00 </w:t>
      </w:r>
      <w:r>
        <w:rPr>
          <w:rStyle w:val="Hyperlink.3"/>
          <w:rtl w:val="0"/>
          <w:lang w:val="ru-RU"/>
        </w:rPr>
        <w:t>копеек</w:t>
      </w:r>
      <w:r>
        <w:rPr>
          <w:rStyle w:val="Hyperlink.4"/>
          <w:rtl w:val="0"/>
          <w:lang w:val="ru-RU"/>
        </w:rPr>
        <w:t>)</w:t>
      </w:r>
      <w:r>
        <w:rPr>
          <w:rStyle w:val="Hyperlink.2"/>
          <w:rtl w:val="0"/>
          <w:lang w:val="ru-RU"/>
        </w:rPr>
        <w:t xml:space="preserve"> не превысила сумму страховых выплат в связи с причинением вреда здоровью Заявителя по факту ДТП согласно Нормативов </w:t>
      </w:r>
      <w:r>
        <w:rPr>
          <w:rStyle w:val="Hyperlink.3"/>
          <w:rtl w:val="0"/>
          <w:lang w:val="ru-RU"/>
        </w:rPr>
        <w:t xml:space="preserve">(235 000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 xml:space="preserve">обоснованный размер страхового возмещения в связи с причинением вреда здоровья Заявителя составляет </w:t>
      </w:r>
      <w:r>
        <w:rPr>
          <w:rStyle w:val="Hyperlink.3"/>
          <w:rtl w:val="0"/>
          <w:lang w:val="ru-RU"/>
        </w:rPr>
        <w:t xml:space="preserve">235 000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Финансовая организация</w:t>
      </w:r>
      <w:r>
        <w:rPr>
          <w:rStyle w:val="Hyperlink.2"/>
          <w:rtl w:val="0"/>
          <w:lang w:val="ru-RU"/>
        </w:rPr>
        <w:t xml:space="preserve">, </w:t>
      </w:r>
      <w:r>
        <w:rPr>
          <w:rStyle w:val="Hyperlink.2"/>
          <w:rtl w:val="0"/>
          <w:lang w:val="ru-RU"/>
        </w:rPr>
        <w:t xml:space="preserve">выплатив Заявителю страховое возмещение в связи с причинением вреда здоровью Заявителя по Договору ОСАГО в сумме </w:t>
      </w:r>
      <w:r>
        <w:rPr>
          <w:rStyle w:val="Hyperlink.3"/>
          <w:rtl w:val="0"/>
          <w:lang w:val="ru-RU"/>
        </w:rPr>
        <w:t xml:space="preserve">80 250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 xml:space="preserve">исполнила свои обязательства по Договору ОСАГО </w:t>
        <w:br w:type="textWrapping"/>
        <w:t>в ненадлежащем размере</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требование Заявителя о взыскании страхового возмещения в связи с причинением вреда здоровью Заявителя по Договору ОСАГО подлежит удовлетворению в размере </w:t>
      </w:r>
      <w:r>
        <w:rPr>
          <w:rStyle w:val="Hyperlink.3"/>
          <w:rtl w:val="0"/>
          <w:lang w:val="ru-RU"/>
        </w:rPr>
        <w:t xml:space="preserve">154 750 </w:t>
      </w:r>
      <w:r>
        <w:rPr>
          <w:rStyle w:val="Hyperlink.3"/>
          <w:rtl w:val="0"/>
          <w:lang w:val="ru-RU"/>
        </w:rPr>
        <w:t xml:space="preserve">рубля </w:t>
      </w:r>
      <w:r>
        <w:rPr>
          <w:rStyle w:val="Hyperlink.3"/>
          <w:rtl w:val="0"/>
          <w:lang w:val="ru-RU"/>
        </w:rPr>
        <w:t xml:space="preserve">00 </w:t>
      </w:r>
      <w:r>
        <w:rPr>
          <w:rStyle w:val="Hyperlink.3"/>
          <w:rtl w:val="0"/>
          <w:lang w:val="ru-RU"/>
        </w:rPr>
        <w:t xml:space="preserve">копеек </w:t>
      </w:r>
      <w:r>
        <w:rPr>
          <w:rStyle w:val="Hyperlink.3"/>
          <w:rtl w:val="0"/>
          <w:lang w:val="ru-RU"/>
        </w:rPr>
        <w:t xml:space="preserve">(235 000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 </w:t>
      </w:r>
      <w:r>
        <w:rPr>
          <w:rStyle w:val="Hyperlink.3"/>
          <w:rtl w:val="0"/>
          <w:lang w:val="ru-RU"/>
        </w:rPr>
        <w:t xml:space="preserve">80 250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2"/>
          <w:rtl w:val="0"/>
          <w:lang w:val="ru-RU"/>
        </w:rPr>
        <w:t xml:space="preserve">Требования Заявителя о взыскании утраченного заработка </w:t>
      </w:r>
      <w:r>
        <w:rPr>
          <w:rStyle w:val="Hyperlink.2"/>
          <w:rtl w:val="0"/>
          <w:lang w:val="ru-RU"/>
        </w:rPr>
        <w:t>(</w:t>
      </w:r>
      <w:r>
        <w:rPr>
          <w:rStyle w:val="Hyperlink.2"/>
          <w:rtl w:val="0"/>
          <w:lang w:val="ru-RU"/>
        </w:rPr>
        <w:t>дохода</w:t>
      </w:r>
      <w:r>
        <w:rPr>
          <w:rStyle w:val="Hyperlink.2"/>
          <w:rtl w:val="0"/>
          <w:lang w:val="ru-RU"/>
        </w:rPr>
        <w:t xml:space="preserve">) </w:t>
      </w:r>
      <w:r>
        <w:rPr>
          <w:rStyle w:val="Hyperlink.2"/>
          <w:rtl w:val="0"/>
          <w:lang w:val="ru-RU"/>
        </w:rPr>
        <w:t xml:space="preserve">вследствие причинения вреда здоровью Заявителя в связи с ДТП и дополнительных расходов на лечение и восстановление поврежденного в результате ДТП здоровья Заявителя по Договору ОСАГО не подлежат удовлетворению на основании </w:t>
      </w:r>
      <w:r>
        <w:rPr>
          <w:rStyle w:val="Hyperlink.4"/>
          <w:rtl w:val="0"/>
          <w:lang w:val="ru-RU"/>
        </w:rPr>
        <w:t xml:space="preserve">пункта </w:t>
      </w:r>
      <w:r>
        <w:rPr>
          <w:rStyle w:val="Hyperlink.4"/>
          <w:rtl w:val="0"/>
          <w:lang w:val="ru-RU"/>
        </w:rPr>
        <w:t xml:space="preserve">4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pacing w:before="100" w:after="100" w:line="336" w:lineRule="auto"/>
        <w:ind w:firstLine="709"/>
        <w:jc w:val="both"/>
        <w:rPr>
          <w:rStyle w:val="None"/>
          <w:rFonts w:ascii="Times New Roman" w:cs="Times New Roman" w:hAnsi="Times New Roman" w:eastAsia="Times New Roman"/>
          <w:b w:val="1"/>
          <w:bCs w:val="1"/>
          <w:outline w:val="0"/>
          <w:color w:val="000000"/>
          <w:sz w:val="26"/>
          <w:szCs w:val="26"/>
          <w:u w:color="000000"/>
          <w14:textFill>
            <w14:solidFill>
              <w14:srgbClr w14:val="000000"/>
            </w14:solidFill>
          </w14:textFill>
        </w:rPr>
      </w:pPr>
      <w:r>
        <w:rPr>
          <w:rStyle w:val="None"/>
          <w:rFonts w:ascii="Times New Roman" w:hAnsi="Times New Roman"/>
          <w:b w:val="1"/>
          <w:bCs w:val="1"/>
          <w:sz w:val="26"/>
          <w:szCs w:val="26"/>
          <w:rtl w:val="0"/>
          <w:lang w:val="ru-RU"/>
        </w:rPr>
        <w:t xml:space="preserve">27.3. </w:t>
      </w:r>
      <w:r>
        <w:rPr>
          <w:rStyle w:val="None"/>
          <w:rFonts w:ascii="Times New Roman" w:hAnsi="Times New Roman" w:hint="default"/>
          <w:b w:val="1"/>
          <w:bCs w:val="1"/>
          <w:sz w:val="26"/>
          <w:szCs w:val="26"/>
          <w:rtl w:val="0"/>
          <w:lang w:val="ru-RU"/>
        </w:rPr>
        <w:t>Требование о взыскании страховой выплаты в части возмещения вреда жизни</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 xml:space="preserve">здоровью при отказе ФО </w:t>
        <w:br w:type="textWrapping"/>
        <w:t xml:space="preserve">в выплате с ссылкой подпункт «м» пункта </w:t>
      </w:r>
      <w:r>
        <w:rPr>
          <w:rStyle w:val="None"/>
          <w:rFonts w:ascii="Times New Roman" w:hAnsi="Times New Roman"/>
          <w:b w:val="1"/>
          <w:bCs w:val="1"/>
          <w:sz w:val="26"/>
          <w:szCs w:val="26"/>
          <w:rtl w:val="0"/>
          <w:lang w:val="ru-RU"/>
        </w:rPr>
        <w:t xml:space="preserve">2 </w:t>
      </w:r>
      <w:r>
        <w:rPr>
          <w:rStyle w:val="None"/>
          <w:rFonts w:ascii="Times New Roman" w:hAnsi="Times New Roman" w:hint="default"/>
          <w:b w:val="1"/>
          <w:bCs w:val="1"/>
          <w:sz w:val="26"/>
          <w:szCs w:val="26"/>
          <w:rtl w:val="0"/>
          <w:lang w:val="ru-RU"/>
        </w:rPr>
        <w:t xml:space="preserve">статьи </w:t>
      </w:r>
      <w:r>
        <w:rPr>
          <w:rStyle w:val="None"/>
          <w:rFonts w:ascii="Times New Roman" w:hAnsi="Times New Roman"/>
          <w:b w:val="1"/>
          <w:bCs w:val="1"/>
          <w:sz w:val="26"/>
          <w:szCs w:val="26"/>
          <w:rtl w:val="0"/>
          <w:lang w:val="ru-RU"/>
        </w:rPr>
        <w:t xml:space="preserve">6 </w:t>
      </w:r>
      <w:r>
        <w:rPr>
          <w:rStyle w:val="None"/>
          <w:rFonts w:ascii="Times New Roman" w:hAnsi="Times New Roman" w:hint="default"/>
          <w:b w:val="1"/>
          <w:bCs w:val="1"/>
          <w:sz w:val="26"/>
          <w:szCs w:val="26"/>
          <w:rtl w:val="0"/>
          <w:lang w:val="ru-RU"/>
        </w:rPr>
        <w:t xml:space="preserve">Закона № </w:t>
      </w:r>
      <w:r>
        <w:rPr>
          <w:rStyle w:val="None"/>
          <w:rFonts w:ascii="Times New Roman" w:hAnsi="Times New Roman"/>
          <w:b w:val="1"/>
          <w:bCs w:val="1"/>
          <w:sz w:val="26"/>
          <w:szCs w:val="26"/>
          <w:rtl w:val="0"/>
          <w:lang w:val="ru-RU"/>
        </w:rPr>
        <w:t>40-</w:t>
      </w:r>
      <w:r>
        <w:rPr>
          <w:rStyle w:val="None"/>
          <w:rFonts w:ascii="Times New Roman" w:hAnsi="Times New Roman" w:hint="default"/>
          <w:b w:val="1"/>
          <w:bCs w:val="1"/>
          <w:sz w:val="26"/>
          <w:szCs w:val="26"/>
          <w:rtl w:val="0"/>
          <w:lang w:val="ru-RU"/>
        </w:rPr>
        <w:t xml:space="preserve">ФЗ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в отсутствие сведений о страховании ответственности перевозчика</w:t>
      </w:r>
      <w:r>
        <w:rPr>
          <w:rStyle w:val="None"/>
          <w:rFonts w:ascii="Times New Roman" w:hAnsi="Times New Roman"/>
          <w:b w:val="1"/>
          <w:bCs w:val="1"/>
          <w:sz w:val="26"/>
          <w:szCs w:val="26"/>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абзацу </w:t>
      </w:r>
      <w:r>
        <w:rPr>
          <w:rStyle w:val="Hyperlink.2"/>
          <w:rtl w:val="0"/>
          <w:lang w:val="ru-RU"/>
        </w:rPr>
        <w:t xml:space="preserve">8 </w:t>
      </w:r>
      <w:r>
        <w:rPr>
          <w:rStyle w:val="Hyperlink.2"/>
          <w:rtl w:val="0"/>
          <w:lang w:val="ru-RU"/>
        </w:rPr>
        <w:t xml:space="preserve">статьи </w:t>
      </w:r>
      <w:r>
        <w:rPr>
          <w:rStyle w:val="Hyperlink.2"/>
          <w:rtl w:val="0"/>
          <w:lang w:val="ru-RU"/>
        </w:rPr>
        <w:t xml:space="preserve">1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 xml:space="preserve">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договор обязательного страхования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договор обязательного страхования</w:t>
      </w:r>
      <w:r>
        <w:rPr>
          <w:rStyle w:val="Hyperlink.2"/>
          <w:rtl w:val="0"/>
          <w:lang w:val="ru-RU"/>
        </w:rPr>
        <w:t xml:space="preserve">) - </w:t>
      </w:r>
      <w:r>
        <w:rPr>
          <w:rStyle w:val="Hyperlink.2"/>
          <w:rtl w:val="0"/>
          <w:lang w:val="ru-RU"/>
        </w:rPr>
        <w:t>договор страхования</w:t>
      </w:r>
      <w:r>
        <w:rPr>
          <w:rStyle w:val="Hyperlink.2"/>
          <w:rtl w:val="0"/>
          <w:lang w:val="ru-RU"/>
        </w:rPr>
        <w:t xml:space="preserve">, </w:t>
      </w:r>
      <w:r>
        <w:rPr>
          <w:rStyle w:val="Hyperlink.2"/>
          <w:rtl w:val="0"/>
          <w:lang w:val="ru-RU"/>
        </w:rPr>
        <w:t xml:space="preserve">по которому страховщик обязуется за обусловленную договором плату </w:t>
      </w:r>
      <w:r>
        <w:rPr>
          <w:rStyle w:val="Hyperlink.2"/>
          <w:rtl w:val="0"/>
          <w:lang w:val="ru-RU"/>
        </w:rPr>
        <w:t>(</w:t>
      </w:r>
      <w:r>
        <w:rPr>
          <w:rStyle w:val="Hyperlink.2"/>
          <w:rtl w:val="0"/>
          <w:lang w:val="ru-RU"/>
        </w:rPr>
        <w:t>страховую премию</w:t>
      </w:r>
      <w:r>
        <w:rPr>
          <w:rStyle w:val="Hyperlink.2"/>
          <w:rtl w:val="0"/>
          <w:lang w:val="ru-RU"/>
        </w:rPr>
        <w:t xml:space="preserve">) </w:t>
      </w:r>
      <w:r>
        <w:rPr>
          <w:rStyle w:val="Hyperlink.2"/>
          <w:rtl w:val="0"/>
          <w:lang w:val="ru-RU"/>
        </w:rPr>
        <w:t xml:space="preserve">при наступлении предусмотренного в договоре события </w:t>
      </w:r>
      <w:r>
        <w:rPr>
          <w:rStyle w:val="Hyperlink.2"/>
          <w:rtl w:val="0"/>
          <w:lang w:val="ru-RU"/>
        </w:rPr>
        <w:t>(</w:t>
      </w:r>
      <w:r>
        <w:rPr>
          <w:rStyle w:val="Hyperlink.2"/>
          <w:rtl w:val="0"/>
          <w:lang w:val="ru-RU"/>
        </w:rPr>
        <w:t>страхового случая</w:t>
      </w:r>
      <w:r>
        <w:rPr>
          <w:rStyle w:val="Hyperlink.2"/>
          <w:rtl w:val="0"/>
          <w:lang w:val="ru-RU"/>
        </w:rPr>
        <w:t xml:space="preserve">) </w:t>
      </w:r>
      <w:r>
        <w:rPr>
          <w:rStyle w:val="Hyperlink.2"/>
          <w:rtl w:val="0"/>
          <w:lang w:val="ru-RU"/>
        </w:rPr>
        <w:t>возместить потерпевшим причиненный вследствие этого события вред их жизни</w:t>
      </w:r>
      <w:r>
        <w:rPr>
          <w:rStyle w:val="Hyperlink.2"/>
          <w:rtl w:val="0"/>
          <w:lang w:val="ru-RU"/>
        </w:rPr>
        <w:t xml:space="preserve">, </w:t>
      </w:r>
      <w:r>
        <w:rPr>
          <w:rStyle w:val="Hyperlink.2"/>
          <w:rtl w:val="0"/>
          <w:lang w:val="ru-RU"/>
        </w:rPr>
        <w:t xml:space="preserve">здоровью или имуществу </w:t>
      </w:r>
      <w:r>
        <w:rPr>
          <w:rStyle w:val="Hyperlink.2"/>
          <w:rtl w:val="0"/>
          <w:lang w:val="ru-RU"/>
        </w:rPr>
        <w:t>(</w:t>
      </w:r>
      <w:r>
        <w:rPr>
          <w:rStyle w:val="Hyperlink.2"/>
          <w:rtl w:val="0"/>
          <w:lang w:val="ru-RU"/>
        </w:rPr>
        <w:t xml:space="preserve">осуществить страховое возмещение в форме страховой выплаты или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оплаты восстановительного ремонта поврежденного транспортного средства</w:t>
      </w:r>
      <w:r>
        <w:rPr>
          <w:rStyle w:val="Hyperlink.2"/>
          <w:rtl w:val="0"/>
          <w:lang w:val="ru-RU"/>
        </w:rPr>
        <w:t xml:space="preserve">) </w:t>
      </w:r>
      <w:r>
        <w:rPr>
          <w:rStyle w:val="Hyperlink.2"/>
          <w:rtl w:val="0"/>
          <w:lang w:val="ru-RU"/>
        </w:rPr>
        <w:t xml:space="preserve">в пределах определенной договором суммы </w:t>
      </w:r>
      <w:r>
        <w:rPr>
          <w:rStyle w:val="Hyperlink.2"/>
          <w:rtl w:val="0"/>
          <w:lang w:val="ru-RU"/>
        </w:rPr>
        <w:t>(</w:t>
      </w:r>
      <w:r>
        <w:rPr>
          <w:rStyle w:val="Hyperlink.2"/>
          <w:rtl w:val="0"/>
          <w:lang w:val="ru-RU"/>
        </w:rPr>
        <w:t>страховой суммы</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подпунктом «м» пункта </w:t>
      </w:r>
      <w:r>
        <w:rPr>
          <w:rStyle w:val="Hyperlink.2"/>
          <w:rtl w:val="0"/>
          <w:lang w:val="ru-RU"/>
        </w:rPr>
        <w:t xml:space="preserve">2 </w:t>
      </w:r>
      <w:r>
        <w:rPr>
          <w:rStyle w:val="Hyperlink.2"/>
          <w:rtl w:val="0"/>
          <w:lang w:val="ru-RU"/>
        </w:rPr>
        <w:t xml:space="preserve">статьи </w:t>
      </w:r>
      <w:r>
        <w:rPr>
          <w:rStyle w:val="Hyperlink.2"/>
          <w:rtl w:val="0"/>
          <w:lang w:val="ru-RU"/>
        </w:rPr>
        <w:t xml:space="preserve">6 </w:t>
      </w:r>
      <w:r>
        <w:rPr>
          <w:rStyle w:val="Hyperlink.2"/>
          <w:rtl w:val="0"/>
          <w:lang w:val="ru-RU"/>
        </w:rPr>
        <w:t xml:space="preserve">Закона № </w:t>
      </w:r>
      <w:r>
        <w:rPr>
          <w:rStyle w:val="Hyperlink.2"/>
          <w:rtl w:val="0"/>
          <w:lang w:val="ru-RU"/>
        </w:rPr>
        <w:t>40-</w:t>
      </w:r>
      <w:r>
        <w:rPr>
          <w:rStyle w:val="Hyperlink.2"/>
          <w:rtl w:val="0"/>
          <w:lang w:val="ru-RU"/>
        </w:rPr>
        <w:t>ФЗ к страховому риску по обязательному страхованию относится наступление гражданской ответственности по обязательствам</w:t>
      </w:r>
      <w:r>
        <w:rPr>
          <w:rStyle w:val="Hyperlink.2"/>
          <w:rtl w:val="0"/>
          <w:lang w:val="ru-RU"/>
        </w:rPr>
        <w:t xml:space="preserve">, </w:t>
      </w:r>
      <w:r>
        <w:rPr>
          <w:rStyle w:val="Hyperlink.2"/>
          <w:rtl w:val="0"/>
          <w:lang w:val="ru-RU"/>
        </w:rPr>
        <w:t xml:space="preserve">указанным в пункте </w:t>
      </w:r>
      <w:r>
        <w:rPr>
          <w:rStyle w:val="Hyperlink.2"/>
          <w:rtl w:val="0"/>
          <w:lang w:val="ru-RU"/>
        </w:rPr>
        <w:t xml:space="preserve">1 </w:t>
      </w:r>
      <w:r>
        <w:rPr>
          <w:rStyle w:val="Hyperlink.2"/>
          <w:rtl w:val="0"/>
          <w:lang w:val="ru-RU"/>
        </w:rPr>
        <w:t xml:space="preserve">статьи </w:t>
      </w:r>
      <w:r>
        <w:rPr>
          <w:rStyle w:val="Hyperlink.2"/>
          <w:rtl w:val="0"/>
          <w:lang w:val="ru-RU"/>
        </w:rPr>
        <w:t xml:space="preserve">6 </w:t>
      </w:r>
      <w:r>
        <w:rPr>
          <w:rStyle w:val="Hyperlink.2"/>
          <w:rtl w:val="0"/>
          <w:lang w:val="ru-RU"/>
        </w:rPr>
        <w:t>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rPr>
        <w:br w:type="textWrapping"/>
        <w:t>за исключением случаев возникновения ответственности вследствие причинения вреда жизни</w:t>
      </w:r>
      <w:r>
        <w:rPr>
          <w:rStyle w:val="Hyperlink.2"/>
          <w:rtl w:val="0"/>
          <w:lang w:val="ru-RU"/>
        </w:rPr>
        <w:t xml:space="preserve">, </w:t>
      </w:r>
      <w:r>
        <w:rPr>
          <w:rStyle w:val="Hyperlink.2"/>
          <w:rtl w:val="0"/>
          <w:lang w:val="ru-RU"/>
        </w:rPr>
        <w:t>здоровью</w:t>
      </w:r>
      <w:r>
        <w:rPr>
          <w:rStyle w:val="Hyperlink.2"/>
          <w:rtl w:val="0"/>
          <w:lang w:val="ru-RU"/>
        </w:rPr>
        <w:t xml:space="preserve">, </w:t>
      </w:r>
      <w:r>
        <w:rPr>
          <w:rStyle w:val="Hyperlink.2"/>
          <w:rtl w:val="0"/>
          <w:lang w:val="ru-RU"/>
        </w:rPr>
        <w:t>имуществу пассажиров при их перевозке</w:t>
      </w:r>
      <w:r>
        <w:rPr>
          <w:rStyle w:val="Hyperlink.2"/>
          <w:rtl w:val="0"/>
          <w:lang w:val="ru-RU"/>
        </w:rPr>
        <w:t xml:space="preserve">, </w:t>
      </w:r>
      <w:r>
        <w:rPr>
          <w:rStyle w:val="Hyperlink.2"/>
          <w:rtl w:val="0"/>
          <w:lang w:val="ru-RU"/>
        </w:rPr>
        <w:t>если этот вред подлежит возмещению в соответствии с законодательством Российской Федерации об обязательном страховании гражданской ответственности перевозчика за причинение вреда жизни</w:t>
      </w:r>
      <w:r>
        <w:rPr>
          <w:rStyle w:val="Hyperlink.2"/>
          <w:rtl w:val="0"/>
          <w:lang w:val="ru-RU"/>
        </w:rPr>
        <w:t xml:space="preserve">, </w:t>
      </w:r>
      <w:r>
        <w:rPr>
          <w:rStyle w:val="Hyperlink.2"/>
          <w:rtl w:val="0"/>
          <w:lang w:val="ru-RU"/>
        </w:rPr>
        <w:t>здоровью</w:t>
      </w:r>
      <w:r>
        <w:rPr>
          <w:rStyle w:val="Hyperlink.2"/>
          <w:rtl w:val="0"/>
          <w:lang w:val="ru-RU"/>
        </w:rPr>
        <w:t xml:space="preserve">, </w:t>
      </w:r>
      <w:r>
        <w:rPr>
          <w:rStyle w:val="Hyperlink.2"/>
          <w:rtl w:val="0"/>
          <w:lang w:val="ru-RU"/>
        </w:rPr>
        <w:t>имуществу пассажиров</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Для целей Закона № </w:t>
      </w:r>
      <w:r>
        <w:rPr>
          <w:rStyle w:val="Hyperlink.2"/>
          <w:rtl w:val="0"/>
          <w:lang w:val="ru-RU"/>
        </w:rPr>
        <w:t>40-</w:t>
      </w:r>
      <w:r>
        <w:rPr>
          <w:rStyle w:val="Hyperlink.2"/>
          <w:rtl w:val="0"/>
          <w:lang w:val="ru-RU"/>
        </w:rPr>
        <w:t>ФЗ потерпевшим является лицо</w:t>
      </w:r>
      <w:r>
        <w:rPr>
          <w:rStyle w:val="Hyperlink.2"/>
          <w:rtl w:val="0"/>
          <w:lang w:val="ru-RU"/>
        </w:rPr>
        <w:t xml:space="preserve">, </w:t>
      </w:r>
      <w:r>
        <w:rPr>
          <w:rStyle w:val="Hyperlink.2"/>
          <w:rtl w:val="0"/>
          <w:lang w:val="ru-RU"/>
        </w:rPr>
        <w:t>жизни</w:t>
      </w:r>
      <w:r>
        <w:rPr>
          <w:rStyle w:val="Hyperlink.2"/>
          <w:rtl w:val="0"/>
          <w:lang w:val="ru-RU"/>
        </w:rPr>
        <w:t xml:space="preserve">, </w:t>
      </w:r>
      <w:r>
        <w:rPr>
          <w:rStyle w:val="Hyperlink.2"/>
          <w:rtl w:val="0"/>
          <w:lang w:val="ru-RU"/>
        </w:rPr>
        <w:t>здоровью или имуществу которого был причинен вред при использовании транспортного средства иным лицом</w:t>
      </w:r>
      <w:r>
        <w:rPr>
          <w:rStyle w:val="Hyperlink.2"/>
          <w:rtl w:val="0"/>
          <w:lang w:val="ru-RU"/>
        </w:rPr>
        <w:t xml:space="preserve">, </w:t>
      </w:r>
      <w:r>
        <w:rPr>
          <w:rStyle w:val="Hyperlink.2"/>
          <w:rtl w:val="0"/>
          <w:lang w:val="ru-RU"/>
        </w:rPr>
        <w:t>в том числе пешеход</w:t>
      </w:r>
      <w:r>
        <w:rPr>
          <w:rStyle w:val="Hyperlink.2"/>
          <w:rtl w:val="0"/>
          <w:lang w:val="ru-RU"/>
        </w:rPr>
        <w:t xml:space="preserve">, </w:t>
      </w:r>
      <w:r>
        <w:rPr>
          <w:rStyle w:val="Hyperlink.2"/>
          <w:rtl w:val="0"/>
          <w:lang w:val="ru-RU"/>
        </w:rPr>
        <w:t>водитель транспортного средства</w:t>
      </w:r>
      <w:r>
        <w:rPr>
          <w:rStyle w:val="Hyperlink.2"/>
          <w:rtl w:val="0"/>
          <w:lang w:val="ru-RU"/>
        </w:rPr>
        <w:t xml:space="preserve">, </w:t>
      </w:r>
      <w:r>
        <w:rPr>
          <w:rStyle w:val="Hyperlink.2"/>
          <w:rtl w:val="0"/>
          <w:lang w:val="ru-RU"/>
        </w:rPr>
        <w:t>которым причинен вред</w:t>
      </w:r>
      <w:r>
        <w:rPr>
          <w:rStyle w:val="Hyperlink.2"/>
          <w:rtl w:val="0"/>
          <w:lang w:val="ru-RU"/>
        </w:rPr>
        <w:t xml:space="preserve">, </w:t>
      </w:r>
      <w:r>
        <w:rPr>
          <w:rStyle w:val="Hyperlink.2"/>
          <w:rtl w:val="0"/>
          <w:lang w:val="ru-RU"/>
        </w:rPr>
        <w:t>и пассажир транспортного средства – участник дорожно</w:t>
      </w:r>
      <w:r>
        <w:rPr>
          <w:rStyle w:val="Hyperlink.2"/>
          <w:rtl w:val="0"/>
          <w:lang w:val="ru-RU"/>
        </w:rPr>
        <w:t>-</w:t>
      </w:r>
      <w:r>
        <w:rPr>
          <w:rStyle w:val="Hyperlink.2"/>
          <w:rtl w:val="0"/>
          <w:lang w:val="ru-RU"/>
        </w:rPr>
        <w:t xml:space="preserve">транспортного происшествия </w:t>
      </w:r>
      <w:r>
        <w:rPr>
          <w:rStyle w:val="Hyperlink.2"/>
          <w:rtl w:val="0"/>
          <w:lang w:val="ru-RU"/>
        </w:rPr>
        <w:t>(</w:t>
      </w:r>
      <w:r>
        <w:rPr>
          <w:rStyle w:val="Hyperlink.2"/>
          <w:rtl w:val="0"/>
          <w:lang w:val="ru-RU"/>
        </w:rPr>
        <w:t>за исключением лица</w:t>
      </w:r>
      <w:r>
        <w:rPr>
          <w:rStyle w:val="Hyperlink.2"/>
          <w:rtl w:val="0"/>
          <w:lang w:val="ru-RU"/>
        </w:rPr>
        <w:t xml:space="preserve">, </w:t>
      </w:r>
      <w:r>
        <w:rPr>
          <w:rStyle w:val="Hyperlink.2"/>
          <w:rtl w:val="0"/>
          <w:lang w:val="ru-RU"/>
        </w:rPr>
        <w:t>признаваемого потерпевшим в соответствии с Федеральным законом «Об обязательном страховании гражданской ответственности перевозчика за причинение вреда жизни</w:t>
      </w:r>
      <w:r>
        <w:rPr>
          <w:rStyle w:val="Hyperlink.2"/>
          <w:rtl w:val="0"/>
          <w:lang w:val="ru-RU"/>
        </w:rPr>
        <w:t xml:space="preserve">, </w:t>
      </w:r>
      <w:r>
        <w:rPr>
          <w:rStyle w:val="Hyperlink.2"/>
          <w:rtl w:val="0"/>
          <w:lang w:val="ru-RU"/>
        </w:rPr>
        <w:t>здоровью</w:t>
      </w:r>
      <w:r>
        <w:rPr>
          <w:rStyle w:val="Hyperlink.2"/>
          <w:rtl w:val="0"/>
          <w:lang w:val="ru-RU"/>
        </w:rPr>
        <w:t xml:space="preserve">, </w:t>
      </w:r>
      <w:r>
        <w:rPr>
          <w:rStyle w:val="Hyperlink.2"/>
          <w:rtl w:val="0"/>
          <w:lang w:val="ru-RU"/>
        </w:rPr>
        <w:t>имуществу пассажиров и о порядке возмещения такого вреда</w:t>
      </w:r>
      <w:r>
        <w:rPr>
          <w:rStyle w:val="Hyperlink.2"/>
          <w:rtl w:val="0"/>
          <w:lang w:val="ru-RU"/>
        </w:rPr>
        <w:t xml:space="preserve">, </w:t>
      </w:r>
      <w:r>
        <w:rPr>
          <w:rStyle w:val="Hyperlink.2"/>
          <w:rtl w:val="0"/>
          <w:lang w:val="ru-RU"/>
        </w:rPr>
        <w:t>причиненного при перевозках пассажиров метрополитеном»</w:t>
      </w:r>
      <w:r>
        <w:rPr>
          <w:rStyle w:val="Hyperlink.2"/>
          <w:rtl w:val="0"/>
          <w:lang w:val="ru-RU"/>
        </w:rPr>
        <w:t>) (</w:t>
      </w:r>
      <w:r>
        <w:rPr>
          <w:rStyle w:val="Hyperlink.2"/>
          <w:rtl w:val="0"/>
          <w:lang w:val="ru-RU"/>
        </w:rPr>
        <w:t xml:space="preserve">статья </w:t>
      </w:r>
      <w:r>
        <w:rPr>
          <w:rStyle w:val="Hyperlink.2"/>
          <w:rtl w:val="0"/>
          <w:lang w:val="ru-RU"/>
        </w:rPr>
        <w:t xml:space="preserve">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5 </w:t>
      </w:r>
      <w:r>
        <w:rPr>
          <w:rStyle w:val="Hyperlink.2"/>
          <w:rtl w:val="0"/>
          <w:lang w:val="ru-RU"/>
        </w:rPr>
        <w:t xml:space="preserve">Федерального закона от </w:t>
      </w:r>
      <w:r>
        <w:rPr>
          <w:rStyle w:val="Hyperlink.2"/>
          <w:rtl w:val="0"/>
          <w:lang w:val="ru-RU"/>
        </w:rPr>
        <w:t xml:space="preserve">14.06.2012 </w:t>
      </w:r>
      <w:r>
        <w:rPr>
          <w:rStyle w:val="Hyperlink.2"/>
          <w:rtl w:val="0"/>
          <w:lang w:val="ru-RU"/>
        </w:rPr>
        <w:t xml:space="preserve">№ </w:t>
      </w:r>
      <w:r>
        <w:rPr>
          <w:rStyle w:val="Hyperlink.2"/>
          <w:rtl w:val="0"/>
          <w:lang w:val="ru-RU"/>
        </w:rPr>
        <w:t>67-</w:t>
      </w:r>
      <w:r>
        <w:rPr>
          <w:rStyle w:val="Hyperlink.2"/>
          <w:rtl w:val="0"/>
          <w:lang w:val="ru-RU"/>
        </w:rPr>
        <w:t>ФЗ «Об обязательном страховании гражданской ответственности перевозчика за причинение вреда жизни</w:t>
      </w:r>
      <w:r>
        <w:rPr>
          <w:rStyle w:val="Hyperlink.2"/>
          <w:rtl w:val="0"/>
          <w:lang w:val="ru-RU"/>
        </w:rPr>
        <w:t xml:space="preserve">, </w:t>
      </w:r>
      <w:r>
        <w:rPr>
          <w:rStyle w:val="Hyperlink.2"/>
          <w:rtl w:val="0"/>
          <w:lang w:val="ru-RU"/>
        </w:rPr>
        <w:t>здоровью</w:t>
      </w:r>
      <w:r>
        <w:rPr>
          <w:rStyle w:val="Hyperlink.2"/>
          <w:rtl w:val="0"/>
          <w:lang w:val="ru-RU"/>
        </w:rPr>
        <w:t xml:space="preserve">, </w:t>
      </w:r>
      <w:r>
        <w:rPr>
          <w:rStyle w:val="Hyperlink.2"/>
          <w:rtl w:val="0"/>
          <w:lang w:val="ru-RU"/>
        </w:rPr>
        <w:t>имуществу пассажиров и о порядке возмещения такого вреда</w:t>
      </w:r>
      <w:r>
        <w:rPr>
          <w:rStyle w:val="Hyperlink.2"/>
          <w:rtl w:val="0"/>
          <w:lang w:val="ru-RU"/>
        </w:rPr>
        <w:t xml:space="preserve">, </w:t>
      </w:r>
      <w:r>
        <w:rPr>
          <w:rStyle w:val="Hyperlink.2"/>
          <w:rtl w:val="0"/>
          <w:lang w:val="ru-RU"/>
        </w:rPr>
        <w:t xml:space="preserve">причиненного при перевозках пассажиров метрополитеном» </w:t>
      </w:r>
      <w:r>
        <w:rPr>
          <w:rStyle w:val="Hyperlink.2"/>
          <w:rtl w:val="0"/>
          <w:lang w:val="ru-RU"/>
        </w:rPr>
        <w:t>(</w:t>
      </w:r>
      <w:r>
        <w:rPr>
          <w:rStyle w:val="Hyperlink.2"/>
          <w:rtl w:val="0"/>
          <w:lang w:val="ru-RU"/>
        </w:rPr>
        <w:t xml:space="preserve">далее – Закон № </w:t>
      </w:r>
      <w:r>
        <w:rPr>
          <w:rStyle w:val="Hyperlink.2"/>
          <w:rtl w:val="0"/>
          <w:lang w:val="ru-RU"/>
        </w:rPr>
        <w:t>67-</w:t>
      </w:r>
      <w:r>
        <w:rPr>
          <w:rStyle w:val="Hyperlink.2"/>
          <w:rtl w:val="0"/>
          <w:lang w:val="ru-RU"/>
        </w:rPr>
        <w:t>ФЗ</w:t>
      </w:r>
      <w:r>
        <w:rPr>
          <w:rStyle w:val="Hyperlink.2"/>
          <w:rtl w:val="0"/>
          <w:lang w:val="ru-RU"/>
        </w:rPr>
        <w:t xml:space="preserve">) </w:t>
      </w:r>
      <w:r>
        <w:rPr>
          <w:rStyle w:val="Hyperlink.2"/>
          <w:rtl w:val="0"/>
          <w:lang w:val="ru-RU"/>
        </w:rPr>
        <w:t>гражданская ответственность перевозчика за причинение вреда жизни</w:t>
      </w:r>
      <w:r>
        <w:rPr>
          <w:rStyle w:val="Hyperlink.2"/>
          <w:rtl w:val="0"/>
          <w:lang w:val="ru-RU"/>
        </w:rPr>
        <w:t xml:space="preserve">, </w:t>
      </w:r>
      <w:r>
        <w:rPr>
          <w:rStyle w:val="Hyperlink.2"/>
          <w:rtl w:val="0"/>
          <w:lang w:val="ru-RU"/>
        </w:rPr>
        <w:t>здоровью</w:t>
      </w:r>
      <w:r>
        <w:rPr>
          <w:rStyle w:val="Hyperlink.2"/>
          <w:rtl w:val="0"/>
          <w:lang w:val="ru-RU"/>
        </w:rPr>
        <w:t xml:space="preserve">, </w:t>
      </w:r>
      <w:r>
        <w:rPr>
          <w:rStyle w:val="Hyperlink.2"/>
          <w:rtl w:val="0"/>
          <w:lang w:val="ru-RU"/>
        </w:rPr>
        <w:t xml:space="preserve">имуществу пассажиров при перевозках </w:t>
      </w:r>
      <w:r>
        <w:rPr>
          <w:rStyle w:val="Hyperlink.2"/>
          <w:rtl w:val="0"/>
          <w:lang w:val="ru-RU"/>
        </w:rPr>
        <w:t>(</w:t>
      </w:r>
      <w:r>
        <w:rPr>
          <w:rStyle w:val="Hyperlink.2"/>
          <w:rtl w:val="0"/>
          <w:lang w:val="ru-RU"/>
        </w:rPr>
        <w:t>за исключением перевозок пассажиров метрополитеном</w:t>
      </w:r>
      <w:r>
        <w:rPr>
          <w:rStyle w:val="Hyperlink.2"/>
          <w:rtl w:val="0"/>
          <w:lang w:val="ru-RU"/>
        </w:rPr>
        <w:t xml:space="preserve">) </w:t>
      </w:r>
      <w:r>
        <w:rPr>
          <w:rStyle w:val="Hyperlink.2"/>
          <w:rtl w:val="0"/>
          <w:lang w:val="ru-RU"/>
        </w:rPr>
        <w:t>подлежит страхованию в порядке и на условиях</w:t>
      </w:r>
      <w:r>
        <w:rPr>
          <w:rStyle w:val="Hyperlink.2"/>
          <w:rtl w:val="0"/>
          <w:lang w:val="ru-RU"/>
        </w:rPr>
        <w:t xml:space="preserve">, </w:t>
      </w:r>
      <w:r>
        <w:rPr>
          <w:rStyle w:val="Hyperlink.2"/>
          <w:rtl w:val="0"/>
          <w:lang w:val="ru-RU"/>
        </w:rPr>
        <w:t xml:space="preserve">которые установлены Законом № </w:t>
      </w:r>
      <w:r>
        <w:rPr>
          <w:rStyle w:val="Hyperlink.2"/>
          <w:rtl w:val="0"/>
          <w:lang w:val="ru-RU"/>
        </w:rPr>
        <w:t>67-</w:t>
      </w:r>
      <w:r>
        <w:rPr>
          <w:rStyle w:val="Hyperlink.2"/>
          <w:rtl w:val="0"/>
          <w:lang w:val="ru-RU"/>
        </w:rPr>
        <w:t>ФЗ</w:t>
      </w:r>
      <w:r>
        <w:rPr>
          <w:rStyle w:val="Hyperlink.2"/>
          <w:rtl w:val="0"/>
          <w:lang w:val="ru-RU"/>
        </w:rPr>
        <w:t xml:space="preserve">. </w:t>
      </w:r>
      <w:r>
        <w:rPr>
          <w:rStyle w:val="Hyperlink.2"/>
          <w:rtl w:val="0"/>
          <w:lang w:val="ru-RU"/>
        </w:rPr>
        <w:t xml:space="preserve">Запрещается осуществление перевозок пассажиров перевозчиком </w:t>
      </w:r>
      <w:r>
        <w:rPr>
          <w:rStyle w:val="Hyperlink.2"/>
          <w:rtl w:val="0"/>
          <w:lang w:val="ru-RU"/>
        </w:rPr>
        <w:t>(</w:t>
      </w:r>
      <w:r>
        <w:rPr>
          <w:rStyle w:val="Hyperlink.2"/>
          <w:rtl w:val="0"/>
          <w:lang w:val="ru-RU"/>
        </w:rPr>
        <w:t>за исключением перевозок пассажиров метрополитеном</w:t>
      </w:r>
      <w:r>
        <w:rPr>
          <w:rStyle w:val="Hyperlink.2"/>
          <w:rtl w:val="0"/>
          <w:lang w:val="ru-RU"/>
        </w:rPr>
        <w:t xml:space="preserve">), </w:t>
      </w:r>
      <w:r>
        <w:rPr>
          <w:rStyle w:val="Hyperlink.2"/>
          <w:rtl w:val="0"/>
          <w:lang w:val="ru-RU"/>
        </w:rPr>
        <w:t>гражданская ответственность которого не застрахована</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4 </w:t>
      </w:r>
      <w:r>
        <w:rPr>
          <w:rStyle w:val="Hyperlink.2"/>
          <w:rtl w:val="0"/>
          <w:lang w:val="ru-RU"/>
        </w:rPr>
        <w:t xml:space="preserve">Закона № </w:t>
      </w:r>
      <w:r>
        <w:rPr>
          <w:rStyle w:val="Hyperlink.2"/>
          <w:rtl w:val="0"/>
          <w:lang w:val="ru-RU"/>
        </w:rPr>
        <w:t>67-</w:t>
      </w:r>
      <w:r>
        <w:rPr>
          <w:rStyle w:val="Hyperlink.2"/>
          <w:rtl w:val="0"/>
          <w:lang w:val="ru-RU"/>
        </w:rPr>
        <w:t>ФЗ обязательное страхование вводится в целях обеспечения возмещения вреда</w:t>
      </w:r>
      <w:r>
        <w:rPr>
          <w:rStyle w:val="Hyperlink.2"/>
          <w:rtl w:val="0"/>
          <w:lang w:val="ru-RU"/>
        </w:rPr>
        <w:t xml:space="preserve">, </w:t>
      </w:r>
      <w:r>
        <w:rPr>
          <w:rStyle w:val="Hyperlink.2"/>
          <w:rtl w:val="0"/>
          <w:lang w:val="ru-RU"/>
        </w:rPr>
        <w:t>причиненного при перевозках жизни</w:t>
      </w:r>
      <w:r>
        <w:rPr>
          <w:rStyle w:val="Hyperlink.2"/>
          <w:rtl w:val="0"/>
          <w:lang w:val="ru-RU"/>
        </w:rPr>
        <w:t xml:space="preserve">, </w:t>
      </w:r>
      <w:r>
        <w:rPr>
          <w:rStyle w:val="Hyperlink.2"/>
          <w:rtl w:val="0"/>
          <w:lang w:val="ru-RU"/>
        </w:rPr>
        <w:t>здоровью</w:t>
      </w:r>
      <w:r>
        <w:rPr>
          <w:rStyle w:val="Hyperlink.2"/>
          <w:rtl w:val="0"/>
          <w:lang w:val="ru-RU"/>
        </w:rPr>
        <w:t xml:space="preserve">, </w:t>
      </w:r>
      <w:r>
        <w:rPr>
          <w:rStyle w:val="Hyperlink.2"/>
          <w:rtl w:val="0"/>
          <w:lang w:val="ru-RU"/>
        </w:rPr>
        <w:t>имуществу пассажиров независимо от вида транспорта и вида перевозок</w:t>
      </w:r>
      <w:r>
        <w:rPr>
          <w:rStyle w:val="Hyperlink.2"/>
          <w:rtl w:val="0"/>
          <w:lang w:val="ru-RU"/>
        </w:rPr>
        <w:t xml:space="preserve">, </w:t>
      </w:r>
      <w:r>
        <w:rPr>
          <w:rStyle w:val="Hyperlink.2"/>
          <w:rtl w:val="0"/>
          <w:lang w:val="ru-RU"/>
        </w:rPr>
        <w:t>создания единых условий возмещения причиненного вреда</w:t>
      </w:r>
      <w:r>
        <w:rPr>
          <w:rStyle w:val="Hyperlink.2"/>
          <w:rtl w:val="0"/>
          <w:lang w:val="ru-RU"/>
        </w:rPr>
        <w:t xml:space="preserve">, </w:t>
      </w:r>
      <w:r>
        <w:rPr>
          <w:rStyle w:val="Hyperlink.2"/>
          <w:rtl w:val="0"/>
          <w:lang w:val="ru-RU"/>
        </w:rPr>
        <w:t>а также установления процедуры получения выгодоприобретателями возмещения вреда</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части </w:t>
      </w:r>
      <w:r>
        <w:rPr>
          <w:rStyle w:val="Hyperlink.2"/>
          <w:rtl w:val="0"/>
          <w:lang w:val="ru-RU"/>
        </w:rPr>
        <w:t xml:space="preserve">2 </w:t>
      </w:r>
      <w:r>
        <w:rPr>
          <w:rStyle w:val="Hyperlink.2"/>
          <w:rtl w:val="0"/>
          <w:lang w:val="ru-RU"/>
        </w:rPr>
        <w:t xml:space="preserve">статьи </w:t>
      </w:r>
      <w:r>
        <w:rPr>
          <w:rStyle w:val="Hyperlink.2"/>
          <w:rtl w:val="0"/>
          <w:lang w:val="ru-RU"/>
        </w:rPr>
        <w:t xml:space="preserve">4 </w:t>
      </w:r>
      <w:r>
        <w:rPr>
          <w:rStyle w:val="Hyperlink.2"/>
          <w:rtl w:val="0"/>
          <w:lang w:val="ru-RU"/>
        </w:rPr>
        <w:t xml:space="preserve">Закона № </w:t>
      </w:r>
      <w:r>
        <w:rPr>
          <w:rStyle w:val="Hyperlink.2"/>
          <w:rtl w:val="0"/>
          <w:lang w:val="ru-RU"/>
        </w:rPr>
        <w:t>67-</w:t>
      </w:r>
      <w:r>
        <w:rPr>
          <w:rStyle w:val="Hyperlink.2"/>
          <w:rtl w:val="0"/>
          <w:lang w:val="ru-RU"/>
        </w:rPr>
        <w:t>ФЗ гарантированность возмещения вреда</w:t>
      </w:r>
      <w:r>
        <w:rPr>
          <w:rStyle w:val="Hyperlink.2"/>
          <w:rtl w:val="0"/>
          <w:lang w:val="ru-RU"/>
        </w:rPr>
        <w:t xml:space="preserve">, </w:t>
      </w:r>
      <w:r>
        <w:rPr>
          <w:rStyle w:val="Hyperlink.2"/>
          <w:rtl w:val="0"/>
          <w:lang w:val="ru-RU"/>
        </w:rPr>
        <w:t>причиненного при перевозках жизни</w:t>
      </w:r>
      <w:r>
        <w:rPr>
          <w:rStyle w:val="Hyperlink.2"/>
          <w:rtl w:val="0"/>
          <w:lang w:val="ru-RU"/>
        </w:rPr>
        <w:t xml:space="preserve">, </w:t>
      </w:r>
      <w:r>
        <w:rPr>
          <w:rStyle w:val="Hyperlink.2"/>
          <w:rtl w:val="0"/>
          <w:lang w:val="ru-RU"/>
        </w:rPr>
        <w:t>здоровью</w:t>
      </w:r>
      <w:r>
        <w:rPr>
          <w:rStyle w:val="Hyperlink.2"/>
          <w:rtl w:val="0"/>
          <w:lang w:val="ru-RU"/>
        </w:rPr>
        <w:t xml:space="preserve">, </w:t>
      </w:r>
      <w:r>
        <w:rPr>
          <w:rStyle w:val="Hyperlink.2"/>
          <w:rtl w:val="0"/>
          <w:lang w:val="ru-RU"/>
        </w:rPr>
        <w:t>имуществу пассажиров</w:t>
      </w:r>
      <w:r>
        <w:rPr>
          <w:rStyle w:val="Hyperlink.2"/>
          <w:rtl w:val="0"/>
          <w:lang w:val="ru-RU"/>
        </w:rPr>
        <w:t xml:space="preserve">, </w:t>
      </w:r>
      <w:r>
        <w:rPr>
          <w:rStyle w:val="Hyperlink.2"/>
          <w:rtl w:val="0"/>
          <w:lang w:val="ru-RU"/>
        </w:rPr>
        <w:t>за счет выплаты страхового возмещения или осуществления компенсационной выплаты в пределах</w:t>
      </w:r>
      <w:r>
        <w:rPr>
          <w:rStyle w:val="Hyperlink.2"/>
          <w:rtl w:val="0"/>
          <w:lang w:val="ru-RU"/>
        </w:rPr>
        <w:t xml:space="preserve">, </w:t>
      </w:r>
      <w:r>
        <w:rPr>
          <w:rStyle w:val="Hyperlink.2"/>
          <w:rtl w:val="0"/>
          <w:lang w:val="ru-RU"/>
        </w:rPr>
        <w:t>установленных законом № </w:t>
      </w:r>
      <w:r>
        <w:rPr>
          <w:rStyle w:val="Hyperlink.2"/>
          <w:rtl w:val="0"/>
          <w:lang w:val="ru-RU"/>
        </w:rPr>
        <w:t>67-</w:t>
      </w:r>
      <w:r>
        <w:rPr>
          <w:rStyle w:val="Hyperlink.2"/>
          <w:rtl w:val="0"/>
          <w:lang w:val="ru-RU"/>
        </w:rPr>
        <w:t>ФЗ</w:t>
      </w:r>
      <w:r>
        <w:rPr>
          <w:rStyle w:val="Hyperlink.2"/>
          <w:rtl w:val="0"/>
          <w:lang w:val="ru-RU"/>
        </w:rPr>
        <w:t xml:space="preserve">, </w:t>
      </w:r>
      <w:r>
        <w:rPr>
          <w:rStyle w:val="Hyperlink.2"/>
          <w:rtl w:val="0"/>
          <w:lang w:val="ru-RU"/>
        </w:rPr>
        <w:t>является одним из основных принципов обязательного страхования</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Ни Заявителем</w:t>
      </w:r>
      <w:r>
        <w:rPr>
          <w:rStyle w:val="Hyperlink.2"/>
          <w:rtl w:val="0"/>
          <w:lang w:val="ru-RU"/>
        </w:rPr>
        <w:t xml:space="preserve">, </w:t>
      </w:r>
      <w:r>
        <w:rPr>
          <w:rStyle w:val="Hyperlink.2"/>
          <w:rtl w:val="0"/>
          <w:lang w:val="ru-RU"/>
        </w:rPr>
        <w:t>ни Финансовой организацией не предоставлены Финансовому уполномоченному сведения о наличии действующего на момент ДТП договора обязательного страхования гражданской ответственности перевозчика при осуществлении пассажирских перевозок Транспортным средством</w:t>
      </w:r>
      <w:r>
        <w:rPr>
          <w:rStyle w:val="Hyperlink.2"/>
          <w:rtl w:val="0"/>
          <w:lang w:val="ru-RU"/>
        </w:rPr>
        <w:t xml:space="preserve">, </w:t>
      </w:r>
      <w:r>
        <w:rPr>
          <w:rStyle w:val="Hyperlink.2"/>
          <w:rtl w:val="0"/>
          <w:lang w:val="ru-RU"/>
        </w:rPr>
        <w:t>а также сведения и документы</w:t>
      </w:r>
      <w:r>
        <w:rPr>
          <w:rStyle w:val="Hyperlink.2"/>
          <w:rtl w:val="0"/>
          <w:lang w:val="ru-RU"/>
        </w:rPr>
        <w:t xml:space="preserve">, </w:t>
      </w:r>
      <w:r>
        <w:rPr>
          <w:rStyle w:val="Hyperlink.2"/>
          <w:rtl w:val="0"/>
          <w:lang w:val="ru-RU"/>
        </w:rPr>
        <w:t xml:space="preserve">подтверждающие получение Заявителем страхового возмещения по договору обязательного страхования гражданской ответственности перевозчика в соответствии с Законом № </w:t>
      </w:r>
      <w:r>
        <w:rPr>
          <w:rStyle w:val="Hyperlink.2"/>
          <w:rtl w:val="0"/>
          <w:lang w:val="ru-RU"/>
        </w:rPr>
        <w:t>67-</w:t>
      </w:r>
      <w:r>
        <w:rPr>
          <w:rStyle w:val="Hyperlink.2"/>
          <w:rtl w:val="0"/>
          <w:lang w:val="ru-RU"/>
        </w:rPr>
        <w:t>ФЗ</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Сведения о страховании гражданской ответственности перевозчика на дату ДТП при осуществлении перевозок Транспортным средством </w:t>
      </w:r>
      <w:r>
        <w:rPr>
          <w:rStyle w:val="Hyperlink.4"/>
          <w:rtl w:val="0"/>
          <w:lang w:val="ru-RU"/>
        </w:rPr>
        <w:t xml:space="preserve">_______, </w:t>
      </w:r>
      <w:r>
        <w:rPr>
          <w:rStyle w:val="Hyperlink.4"/>
          <w:rtl w:val="0"/>
          <w:lang w:val="ru-RU"/>
        </w:rPr>
        <w:t xml:space="preserve">государственный регистрационный номер </w:t>
      </w:r>
      <w:r>
        <w:rPr>
          <w:rStyle w:val="Hyperlink.4"/>
          <w:rtl w:val="0"/>
          <w:lang w:val="ru-RU"/>
        </w:rPr>
        <w:t>___________</w:t>
      </w:r>
      <w:r>
        <w:rPr>
          <w:rStyle w:val="Hyperlink.2"/>
          <w:rtl w:val="0"/>
          <w:lang w:val="ru-RU"/>
        </w:rPr>
        <w:t xml:space="preserve">, </w:t>
      </w:r>
      <w:r>
        <w:rPr>
          <w:rStyle w:val="Hyperlink.2"/>
          <w:rtl w:val="0"/>
          <w:lang w:val="ru-RU"/>
        </w:rPr>
        <w:t xml:space="preserve">на официальном сайте Национального Союза Страховщиков Ответственности </w:t>
      </w:r>
      <w:r>
        <w:rPr>
          <w:rStyle w:val="Hyperlink.2"/>
          <w:rtl w:val="0"/>
          <w:lang w:val="ru-RU"/>
        </w:rPr>
        <w:t xml:space="preserve">(https://nsso.ru/), </w:t>
      </w:r>
      <w:r>
        <w:rPr>
          <w:rStyle w:val="Hyperlink.2"/>
          <w:rtl w:val="0"/>
          <w:lang w:val="ru-RU"/>
        </w:rPr>
        <w:t>размещенном в информационно</w:t>
      </w:r>
      <w:r>
        <w:rPr>
          <w:rStyle w:val="Hyperlink.2"/>
          <w:rtl w:val="0"/>
          <w:lang w:val="ru-RU"/>
        </w:rPr>
        <w:t>-</w:t>
      </w:r>
      <w:r>
        <w:rPr>
          <w:rStyle w:val="Hyperlink.2"/>
          <w:rtl w:val="0"/>
          <w:lang w:val="ru-RU"/>
        </w:rPr>
        <w:t>телекоммуникационной сети «Интернет»</w:t>
      </w:r>
      <w:r>
        <w:rPr>
          <w:rStyle w:val="Hyperlink.2"/>
          <w:rtl w:val="0"/>
          <w:lang w:val="ru-RU"/>
        </w:rPr>
        <w:t xml:space="preserve">, </w:t>
      </w:r>
      <w:r>
        <w:rPr>
          <w:rStyle w:val="Hyperlink.2"/>
          <w:rtl w:val="0"/>
          <w:lang w:val="ru-RU"/>
        </w:rPr>
        <w:t>отсутствуют</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В силу статьи </w:t>
      </w:r>
      <w:r>
        <w:rPr>
          <w:rStyle w:val="Hyperlink.2"/>
          <w:rtl w:val="0"/>
          <w:lang w:val="ru-RU"/>
        </w:rPr>
        <w:t xml:space="preserve">3 </w:t>
      </w:r>
      <w:r>
        <w:rPr>
          <w:rStyle w:val="Hyperlink.2"/>
          <w:rtl w:val="0"/>
          <w:lang w:val="ru-RU"/>
        </w:rPr>
        <w:t xml:space="preserve">Закона № </w:t>
      </w:r>
      <w:r>
        <w:rPr>
          <w:rStyle w:val="Hyperlink.2"/>
          <w:rtl w:val="0"/>
          <w:lang w:val="ru-RU"/>
        </w:rPr>
        <w:t>40-</w:t>
      </w:r>
      <w:r>
        <w:rPr>
          <w:rStyle w:val="Hyperlink.2"/>
          <w:rtl w:val="0"/>
          <w:lang w:val="ru-RU"/>
        </w:rPr>
        <w:t>ФЗ одним из принципов обязательного страхования является гарантия возмещения вреда</w:t>
      </w:r>
      <w:r>
        <w:rPr>
          <w:rStyle w:val="Hyperlink.2"/>
          <w:rtl w:val="0"/>
          <w:lang w:val="ru-RU"/>
        </w:rPr>
        <w:t xml:space="preserve">, </w:t>
      </w:r>
      <w:r>
        <w:rPr>
          <w:rStyle w:val="Hyperlink.2"/>
          <w:rtl w:val="0"/>
          <w:lang w:val="ru-RU"/>
        </w:rPr>
        <w:t>причиненного жизни</w:t>
      </w:r>
      <w:r>
        <w:rPr>
          <w:rStyle w:val="Hyperlink.2"/>
          <w:rtl w:val="0"/>
          <w:lang w:val="ru-RU"/>
        </w:rPr>
        <w:t xml:space="preserve">, </w:t>
      </w:r>
      <w:r>
        <w:rPr>
          <w:rStyle w:val="Hyperlink.2"/>
          <w:rtl w:val="0"/>
          <w:lang w:val="ru-RU"/>
        </w:rPr>
        <w:t>здоровью или имуществу потерпевших</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поскольку гражданская ответственность перевозчика при осуществлении перевозок Транспортным средством на момент ДТП не была застрахована в соответствии с требованиями Закона № </w:t>
      </w:r>
      <w:r>
        <w:rPr>
          <w:rStyle w:val="Hyperlink.2"/>
          <w:rtl w:val="0"/>
          <w:lang w:val="ru-RU"/>
        </w:rPr>
        <w:t>67-</w:t>
      </w:r>
      <w:r>
        <w:rPr>
          <w:rStyle w:val="Hyperlink.2"/>
          <w:rtl w:val="0"/>
          <w:lang w:val="ru-RU"/>
        </w:rPr>
        <w:t>ФЗ</w:t>
      </w:r>
      <w:r>
        <w:rPr>
          <w:rStyle w:val="Hyperlink.2"/>
          <w:rtl w:val="0"/>
          <w:lang w:val="ru-RU"/>
        </w:rPr>
        <w:t xml:space="preserve">, </w:t>
      </w:r>
      <w:r>
        <w:rPr>
          <w:rStyle w:val="Hyperlink.2"/>
          <w:rtl w:val="0"/>
          <w:lang w:val="ru-RU"/>
        </w:rPr>
        <w:t>отсутствует гарантия возмещения вреда</w:t>
      </w:r>
      <w:r>
        <w:rPr>
          <w:rStyle w:val="Hyperlink.2"/>
          <w:rtl w:val="0"/>
          <w:lang w:val="ru-RU"/>
        </w:rPr>
        <w:t xml:space="preserve">, </w:t>
      </w:r>
      <w:r>
        <w:rPr>
          <w:rStyle w:val="Hyperlink.2"/>
          <w:rtl w:val="0"/>
          <w:lang w:val="ru-RU"/>
        </w:rPr>
        <w:t>причиненного жизни</w:t>
      </w:r>
      <w:r>
        <w:rPr>
          <w:rStyle w:val="Hyperlink.2"/>
          <w:rtl w:val="0"/>
          <w:lang w:val="ru-RU"/>
        </w:rPr>
        <w:t>/</w:t>
      </w:r>
      <w:r>
        <w:rPr>
          <w:rStyle w:val="Hyperlink.2"/>
          <w:rtl w:val="0"/>
          <w:lang w:val="ru-RU"/>
        </w:rPr>
        <w:t>здоровью Потерпевшего</w:t>
      </w:r>
      <w:r>
        <w:rPr>
          <w:rStyle w:val="Hyperlink.2"/>
          <w:rtl w:val="0"/>
          <w:lang w:val="ru-RU"/>
        </w:rPr>
        <w:t>/</w:t>
      </w:r>
      <w:r>
        <w:rPr>
          <w:rStyle w:val="Hyperlink.2"/>
          <w:rtl w:val="0"/>
          <w:lang w:val="ru-RU"/>
        </w:rPr>
        <w:t>Заявителя</w:t>
      </w:r>
      <w:r>
        <w:rPr>
          <w:rStyle w:val="Hyperlink.2"/>
          <w:rtl w:val="0"/>
          <w:lang w:val="ru-RU"/>
        </w:rPr>
        <w:t xml:space="preserve">, </w:t>
      </w:r>
      <w:r>
        <w:rPr>
          <w:rStyle w:val="Hyperlink.2"/>
          <w:rtl w:val="0"/>
          <w:lang w:val="ru-RU"/>
        </w:rPr>
        <w:t>в рамках обязательного страхования гражданской ответственности перевозчика</w:t>
      </w:r>
      <w:r>
        <w:rPr>
          <w:rStyle w:val="Hyperlink.2"/>
          <w:rtl w:val="0"/>
          <w:lang w:val="ru-RU"/>
        </w:rPr>
        <w:t xml:space="preserve">, </w:t>
      </w:r>
      <w:r>
        <w:rPr>
          <w:rStyle w:val="Hyperlink.2"/>
          <w:rtl w:val="0"/>
          <w:lang w:val="ru-RU"/>
        </w:rPr>
        <w:t xml:space="preserve">то есть получение возмещения вреда от страховщика ответственности перевозчика в соответствии с требованиями Закона № </w:t>
      </w:r>
      <w:r>
        <w:rPr>
          <w:rStyle w:val="Hyperlink.2"/>
          <w:rtl w:val="0"/>
          <w:lang w:val="ru-RU"/>
        </w:rPr>
        <w:t>67-</w:t>
      </w:r>
      <w:r>
        <w:rPr>
          <w:rStyle w:val="Hyperlink.2"/>
          <w:rtl w:val="0"/>
          <w:lang w:val="ru-RU"/>
        </w:rPr>
        <w:t>ФЗ невозможно</w:t>
      </w:r>
      <w:r>
        <w:rPr>
          <w:rStyle w:val="Hyperlink.2"/>
          <w:rtl w:val="0"/>
          <w:lang w:val="ru-RU"/>
        </w:rPr>
        <w:t xml:space="preserve">, </w:t>
      </w:r>
      <w:r>
        <w:rPr>
          <w:rStyle w:val="Hyperlink.2"/>
          <w:rtl w:val="0"/>
          <w:lang w:val="ru-RU"/>
        </w:rPr>
        <w:t>в связи с чем условие</w:t>
      </w:r>
      <w:r>
        <w:rPr>
          <w:rStyle w:val="Hyperlink.2"/>
          <w:rtl w:val="0"/>
          <w:lang w:val="ru-RU"/>
        </w:rPr>
        <w:t xml:space="preserve">, </w:t>
      </w:r>
      <w:r>
        <w:rPr>
          <w:rStyle w:val="Hyperlink.2"/>
          <w:rtl w:val="0"/>
          <w:lang w:val="ru-RU"/>
        </w:rPr>
        <w:t xml:space="preserve">предусмотренное подпунктом «м» пункта </w:t>
      </w:r>
      <w:r>
        <w:rPr>
          <w:rStyle w:val="Hyperlink.2"/>
          <w:rtl w:val="0"/>
          <w:lang w:val="ru-RU"/>
        </w:rPr>
        <w:t xml:space="preserve">2 </w:t>
      </w:r>
      <w:r>
        <w:rPr>
          <w:rStyle w:val="Hyperlink.2"/>
          <w:rtl w:val="0"/>
          <w:lang w:val="ru-RU"/>
        </w:rPr>
        <w:t xml:space="preserve">статьи </w:t>
      </w:r>
      <w:r>
        <w:rPr>
          <w:rStyle w:val="Hyperlink.2"/>
          <w:rtl w:val="0"/>
          <w:lang w:val="ru-RU"/>
        </w:rPr>
        <w:t xml:space="preserve">6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отсутствует</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При таких обстоятельствах Заявитель вправе обратиться за страховым возмещением в связи с причинением вреда жизни</w:t>
      </w:r>
      <w:r>
        <w:rPr>
          <w:rStyle w:val="Hyperlink.2"/>
          <w:rtl w:val="0"/>
          <w:lang w:val="ru-RU"/>
        </w:rPr>
        <w:t>/</w:t>
      </w:r>
      <w:r>
        <w:rPr>
          <w:rStyle w:val="Hyperlink.2"/>
          <w:rtl w:val="0"/>
          <w:lang w:val="ru-RU"/>
        </w:rPr>
        <w:t>здоровью Потерпевшего</w:t>
      </w:r>
      <w:r>
        <w:rPr>
          <w:rStyle w:val="Hyperlink.2"/>
          <w:rtl w:val="0"/>
          <w:lang w:val="ru-RU"/>
        </w:rPr>
        <w:t>/</w:t>
      </w:r>
      <w:r>
        <w:rPr>
          <w:rStyle w:val="Hyperlink.2"/>
          <w:rtl w:val="0"/>
          <w:lang w:val="ru-RU"/>
        </w:rPr>
        <w:t>Заявителя в рамках обязательного страхования гражданской ответственности владельцев транспортных средств</w:t>
      </w:r>
      <w:r>
        <w:rPr>
          <w:rStyle w:val="Hyperlink.2"/>
          <w:rtl w:val="0"/>
          <w:lang w:val="ru-RU"/>
        </w:rPr>
        <w:t>.</w:t>
      </w:r>
    </w:p>
    <w:p>
      <w:pPr>
        <w:pStyle w:val="Normal.0"/>
        <w:suppressAutoHyphens w:val="1"/>
        <w:spacing w:line="336" w:lineRule="auto"/>
        <w:ind w:firstLine="709"/>
        <w:jc w:val="both"/>
        <w:rPr>
          <w:rStyle w:val="None"/>
          <w:rFonts w:ascii="Times New Roman" w:cs="Times New Roman" w:hAnsi="Times New Roman" w:eastAsia="Times New Roman"/>
          <w:outline w:val="0"/>
          <w:color w:val="0070c0"/>
          <w:sz w:val="26"/>
          <w:szCs w:val="26"/>
          <w:u w:color="0070c0"/>
          <w14:textFill>
            <w14:solidFill>
              <w14:srgbClr w14:val="0070C0"/>
            </w14:solidFill>
          </w14:textFill>
        </w:rPr>
      </w:pPr>
      <w:r>
        <w:rPr>
          <w:rStyle w:val="None"/>
          <w:rFonts w:ascii="Times New Roman" w:hAnsi="Times New Roman" w:hint="default"/>
          <w:outline w:val="0"/>
          <w:color w:val="0070c0"/>
          <w:sz w:val="26"/>
          <w:szCs w:val="26"/>
          <w:u w:color="0070c0"/>
          <w:rtl w:val="0"/>
          <w:lang w:val="ru-RU"/>
          <w14:textFill>
            <w14:solidFill>
              <w14:srgbClr w14:val="0070C0"/>
            </w14:solidFill>
          </w14:textFill>
        </w:rPr>
        <w:t>Внимание</w:t>
      </w:r>
      <w:r>
        <w:rPr>
          <w:rStyle w:val="None"/>
          <w:rFonts w:ascii="Times New Roman" w:hAnsi="Times New Roman"/>
          <w:outline w:val="0"/>
          <w:color w:val="0070c0"/>
          <w:sz w:val="26"/>
          <w:szCs w:val="26"/>
          <w:u w:color="0070c0"/>
          <w:rtl w:val="0"/>
          <w:lang w:val="ru-RU"/>
          <w14:textFill>
            <w14:solidFill>
              <w14:srgbClr w14:val="0070C0"/>
            </w14:solidFill>
          </w14:textFill>
        </w:rPr>
        <w:t xml:space="preserve">: </w:t>
      </w:r>
      <w:r>
        <w:rPr>
          <w:rStyle w:val="None"/>
          <w:rFonts w:ascii="Times New Roman" w:hAnsi="Times New Roman" w:hint="default"/>
          <w:outline w:val="0"/>
          <w:color w:val="0070c0"/>
          <w:sz w:val="26"/>
          <w:szCs w:val="26"/>
          <w:u w:color="0070c0"/>
          <w:rtl w:val="0"/>
          <w:lang w:val="ru-RU"/>
          <w14:textFill>
            <w14:solidFill>
              <w14:srgbClr w14:val="0070C0"/>
            </w14:solidFill>
          </w14:textFill>
        </w:rPr>
        <w:t xml:space="preserve">если Договор ОСАГО с ФО и договоры ОСАГО иных участников ДТП после </w:t>
      </w:r>
      <w:r>
        <w:rPr>
          <w:rStyle w:val="None"/>
          <w:rFonts w:ascii="Times New Roman" w:hAnsi="Times New Roman"/>
          <w:outline w:val="0"/>
          <w:color w:val="0070c0"/>
          <w:sz w:val="26"/>
          <w:szCs w:val="26"/>
          <w:u w:color="0070c0"/>
          <w:rtl w:val="0"/>
          <w:lang w:val="ru-RU"/>
          <w14:textFill>
            <w14:solidFill>
              <w14:srgbClr w14:val="0070C0"/>
            </w14:solidFill>
          </w14:textFill>
        </w:rPr>
        <w:t xml:space="preserve">01.05.2019 </w:t>
      </w:r>
      <w:r>
        <w:rPr>
          <w:rStyle w:val="None"/>
          <w:rFonts w:ascii="Times New Roman" w:hAnsi="Times New Roman" w:hint="default"/>
          <w:outline w:val="0"/>
          <w:color w:val="0070c0"/>
          <w:sz w:val="26"/>
          <w:szCs w:val="26"/>
          <w:u w:color="0070c0"/>
          <w:rtl w:val="0"/>
          <w:lang w:val="ru-RU"/>
          <w14:textFill>
            <w14:solidFill>
              <w14:srgbClr w14:val="0070C0"/>
            </w14:solidFill>
          </w14:textFill>
        </w:rPr>
        <w:t xml:space="preserve">или ответственность участников не застрахована и ДТП после </w:t>
      </w:r>
      <w:r>
        <w:rPr>
          <w:rStyle w:val="None"/>
          <w:rFonts w:ascii="Times New Roman" w:hAnsi="Times New Roman"/>
          <w:outline w:val="0"/>
          <w:color w:val="0070c0"/>
          <w:sz w:val="26"/>
          <w:szCs w:val="26"/>
          <w:u w:color="0070c0"/>
          <w:rtl w:val="0"/>
          <w:lang w:val="ru-RU"/>
          <w14:textFill>
            <w14:solidFill>
              <w14:srgbClr w14:val="0070C0"/>
            </w14:solidFill>
          </w14:textFill>
        </w:rPr>
        <w:t xml:space="preserve">01.05.2019 </w:t>
      </w:r>
      <w:r>
        <w:rPr>
          <w:rStyle w:val="None"/>
          <w:rFonts w:ascii="Times New Roman" w:hAnsi="Times New Roman" w:hint="default"/>
          <w:outline w:val="0"/>
          <w:color w:val="0070c0"/>
          <w:sz w:val="26"/>
          <w:szCs w:val="26"/>
          <w:u w:color="0070c0"/>
          <w:rtl w:val="0"/>
          <w:lang w:val="ru-RU"/>
          <w14:textFill>
            <w14:solidFill>
              <w14:srgbClr w14:val="0070C0"/>
            </w14:solidFill>
          </w14:textFill>
        </w:rPr>
        <w:t>подлежит исследованию вопрос наличия</w:t>
      </w:r>
      <w:r>
        <w:rPr>
          <w:rStyle w:val="None"/>
          <w:rFonts w:ascii="Times New Roman" w:hAnsi="Times New Roman"/>
          <w:outline w:val="0"/>
          <w:color w:val="0070c0"/>
          <w:sz w:val="26"/>
          <w:szCs w:val="26"/>
          <w:u w:color="0070c0"/>
          <w:rtl w:val="0"/>
          <w:lang w:val="ru-RU"/>
          <w14:textFill>
            <w14:solidFill>
              <w14:srgbClr w14:val="0070C0"/>
            </w14:solidFill>
          </w14:textFill>
        </w:rPr>
        <w:t>/</w:t>
      </w:r>
      <w:r>
        <w:rPr>
          <w:rStyle w:val="None"/>
          <w:rFonts w:ascii="Times New Roman" w:hAnsi="Times New Roman" w:hint="default"/>
          <w:outline w:val="0"/>
          <w:color w:val="0070c0"/>
          <w:sz w:val="26"/>
          <w:szCs w:val="26"/>
          <w:u w:color="0070c0"/>
          <w:rtl w:val="0"/>
          <w:lang w:val="ru-RU"/>
          <w14:textFill>
            <w14:solidFill>
              <w14:srgbClr w14:val="0070C0"/>
            </w14:solidFill>
          </w14:textFill>
        </w:rPr>
        <w:t xml:space="preserve">отсутствия выплат по иным договорам ОСАГО или РСА </w:t>
      </w:r>
      <w:r>
        <w:rPr>
          <w:rStyle w:val="None"/>
          <w:rFonts w:ascii="Times New Roman" w:hAnsi="Times New Roman"/>
          <w:outline w:val="0"/>
          <w:color w:val="0070c0"/>
          <w:sz w:val="26"/>
          <w:szCs w:val="26"/>
          <w:u w:color="0070c0"/>
          <w:rtl w:val="0"/>
          <w:lang w:val="ru-RU"/>
          <w14:textFill>
            <w14:solidFill>
              <w14:srgbClr w14:val="0070C0"/>
            </w14:solidFill>
          </w14:textFill>
        </w:rPr>
        <w:t>(</w:t>
      </w:r>
      <w:r>
        <w:rPr>
          <w:rStyle w:val="None"/>
          <w:rFonts w:ascii="Times New Roman" w:hAnsi="Times New Roman" w:hint="default"/>
          <w:outline w:val="0"/>
          <w:color w:val="0070c0"/>
          <w:sz w:val="26"/>
          <w:szCs w:val="26"/>
          <w:u w:color="0070c0"/>
          <w:rtl w:val="0"/>
          <w:lang w:val="ru-RU"/>
          <w14:textFill>
            <w14:solidFill>
              <w14:srgbClr w14:val="0070C0"/>
            </w14:solidFill>
          </w14:textFill>
        </w:rPr>
        <w:t>см</w:t>
      </w:r>
      <w:r>
        <w:rPr>
          <w:rStyle w:val="None"/>
          <w:rFonts w:ascii="Times New Roman" w:hAnsi="Times New Roman"/>
          <w:outline w:val="0"/>
          <w:color w:val="0070c0"/>
          <w:sz w:val="26"/>
          <w:szCs w:val="26"/>
          <w:u w:color="0070c0"/>
          <w:rtl w:val="0"/>
          <w:lang w:val="ru-RU"/>
          <w14:textFill>
            <w14:solidFill>
              <w14:srgbClr w14:val="0070C0"/>
            </w14:solidFill>
          </w14:textFill>
        </w:rPr>
        <w:t xml:space="preserve">. </w:t>
      </w:r>
      <w:r>
        <w:rPr>
          <w:rStyle w:val="None"/>
          <w:rFonts w:ascii="Times New Roman" w:hAnsi="Times New Roman" w:hint="default"/>
          <w:outline w:val="0"/>
          <w:color w:val="0070c0"/>
          <w:sz w:val="26"/>
          <w:szCs w:val="26"/>
          <w:u w:color="0070c0"/>
          <w:rtl w:val="0"/>
          <w:lang w:val="ru-RU"/>
          <w14:textFill>
            <w14:solidFill>
              <w14:srgbClr w14:val="0070C0"/>
            </w14:solidFill>
          </w14:textFill>
        </w:rPr>
        <w:t>позиции п</w:t>
      </w:r>
      <w:r>
        <w:rPr>
          <w:rStyle w:val="None"/>
          <w:rFonts w:ascii="Times New Roman" w:hAnsi="Times New Roman"/>
          <w:outline w:val="0"/>
          <w:color w:val="0070c0"/>
          <w:sz w:val="26"/>
          <w:szCs w:val="26"/>
          <w:u w:color="0070c0"/>
          <w:rtl w:val="0"/>
          <w:lang w:val="ru-RU"/>
          <w14:textFill>
            <w14:solidFill>
              <w14:srgbClr w14:val="0070C0"/>
            </w14:solidFill>
          </w14:textFill>
        </w:rPr>
        <w:t>.26.2)</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погребение" w:id="62"/>
      <w:r>
        <w:rPr>
          <w:rStyle w:val="None"/>
          <w:rFonts w:ascii="Times New Roman" w:hAnsi="Times New Roman"/>
          <w:b w:val="1"/>
          <w:bCs w:val="1"/>
          <w:sz w:val="26"/>
          <w:szCs w:val="26"/>
          <w:rtl w:val="0"/>
          <w:lang w:val="ru-RU"/>
        </w:rPr>
        <w:t xml:space="preserve">28. </w:t>
      </w:r>
      <w:r>
        <w:rPr>
          <w:rStyle w:val="None"/>
          <w:rFonts w:ascii="Times New Roman" w:hAnsi="Times New Roman" w:hint="default"/>
          <w:b w:val="1"/>
          <w:bCs w:val="1"/>
          <w:sz w:val="26"/>
          <w:szCs w:val="26"/>
          <w:rtl w:val="0"/>
          <w:lang w:val="ru-RU"/>
        </w:rPr>
        <w:t>Требование о взыскании расходов на погребение</w:t>
      </w:r>
      <w:r>
        <w:rPr>
          <w:rStyle w:val="None"/>
          <w:rFonts w:ascii="Times New Roman" w:hAnsi="Times New Roman"/>
          <w:b w:val="1"/>
          <w:bCs w:val="1"/>
          <w:sz w:val="26"/>
          <w:szCs w:val="26"/>
          <w:rtl w:val="0"/>
          <w:lang w:val="ru-RU"/>
        </w:rPr>
        <w:t>.</w:t>
      </w:r>
      <w:bookmarkEnd w:id="62"/>
    </w:p>
    <w:p>
      <w:pPr>
        <w:pStyle w:val="Normal.0"/>
        <w:suppressAutoHyphens w:val="1"/>
        <w:spacing w:after="0" w:line="336" w:lineRule="auto"/>
        <w:ind w:firstLine="709"/>
        <w:jc w:val="both"/>
        <w:rPr>
          <w:rStyle w:val="Hyperlink.2"/>
        </w:rPr>
      </w:pPr>
      <w:r>
        <w:rPr>
          <w:rStyle w:val="Hyperlink.2"/>
          <w:rtl w:val="0"/>
          <w:lang w:val="ru-RU"/>
        </w:rPr>
        <w:t xml:space="preserve">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предусмотрено</w:t>
      </w:r>
      <w:r>
        <w:rPr>
          <w:rStyle w:val="Hyperlink.2"/>
          <w:rtl w:val="0"/>
          <w:lang w:val="ru-RU"/>
        </w:rPr>
        <w:t xml:space="preserve">, </w:t>
      </w:r>
      <w:r>
        <w:rPr>
          <w:rStyle w:val="Hyperlink.2"/>
          <w:rtl w:val="0"/>
          <w:lang w:val="ru-RU"/>
        </w:rPr>
        <w:t>что потерпевший вправе предъявить страховщику требование о возмещении вреда</w:t>
      </w:r>
      <w:r>
        <w:rPr>
          <w:rStyle w:val="Hyperlink.2"/>
          <w:rtl w:val="0"/>
          <w:lang w:val="ru-RU"/>
        </w:rPr>
        <w:t xml:space="preserve">, </w:t>
      </w:r>
      <w:r>
        <w:rPr>
          <w:rStyle w:val="Hyperlink.2"/>
          <w:rtl w:val="0"/>
          <w:lang w:val="ru-RU"/>
        </w:rPr>
        <w:t>причиненного его жизни</w:t>
      </w:r>
      <w:r>
        <w:rPr>
          <w:rStyle w:val="Hyperlink.2"/>
          <w:rtl w:val="0"/>
          <w:lang w:val="ru-RU"/>
        </w:rPr>
        <w:t xml:space="preserve">, </w:t>
      </w:r>
      <w:r>
        <w:rPr>
          <w:rStyle w:val="Hyperlink.2"/>
          <w:rtl w:val="0"/>
          <w:lang w:val="ru-RU"/>
        </w:rPr>
        <w:t>здоровью или имуществу при использовании транспортного средства</w:t>
      </w:r>
      <w:r>
        <w:rPr>
          <w:rStyle w:val="Hyperlink.2"/>
          <w:rtl w:val="0"/>
          <w:lang w:val="ru-RU"/>
        </w:rPr>
        <w:t xml:space="preserve">, </w:t>
      </w:r>
      <w:r>
        <w:rPr>
          <w:rStyle w:val="Hyperlink.2"/>
          <w:rtl w:val="0"/>
          <w:lang w:val="ru-RU"/>
        </w:rPr>
        <w:t>в пределах страховой суммы</w:t>
      </w:r>
      <w:r>
        <w:rPr>
          <w:rStyle w:val="Hyperlink.2"/>
          <w:rtl w:val="0"/>
          <w:lang w:val="ru-RU"/>
        </w:rPr>
        <w:t xml:space="preserve">, </w:t>
      </w:r>
      <w:r>
        <w:rPr>
          <w:rStyle w:val="Hyperlink.2"/>
          <w:rtl w:val="0"/>
          <w:lang w:val="ru-RU"/>
        </w:rPr>
        <w:t>установленной данным законом</w:t>
      </w:r>
      <w:r>
        <w:rPr>
          <w:rStyle w:val="Hyperlink.2"/>
          <w:rtl w:val="0"/>
          <w:lang w:val="ru-RU"/>
        </w:rPr>
        <w:t xml:space="preserve">, </w:t>
      </w:r>
      <w:r>
        <w:rPr>
          <w:rStyle w:val="Hyperlink.2"/>
          <w:rtl w:val="0"/>
          <w:lang w:val="ru-RU"/>
        </w:rPr>
        <w:t>путем предъявления страховщику заявления о страховом возмещении или прямом возмещении убытков и документов</w:t>
      </w:r>
      <w:r>
        <w:rPr>
          <w:rStyle w:val="Hyperlink.2"/>
          <w:rtl w:val="0"/>
          <w:lang w:val="ru-RU"/>
        </w:rPr>
        <w:t xml:space="preserve">, </w:t>
      </w:r>
      <w:r>
        <w:rPr>
          <w:rStyle w:val="Hyperlink.2"/>
          <w:rtl w:val="0"/>
          <w:lang w:val="ru-RU"/>
        </w:rPr>
        <w:t>предусмотренных правилами обязательного страхования</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ГК РФ</w:t>
      </w:r>
      <w:r>
        <w:rPr>
          <w:rStyle w:val="Hyperlink.2"/>
          <w:rtl w:val="0"/>
          <w:lang w:val="ru-RU"/>
        </w:rPr>
        <w:t xml:space="preserve">) </w:t>
      </w:r>
      <w:r>
        <w:rPr>
          <w:rStyle w:val="Hyperlink.2"/>
          <w:rtl w:val="0"/>
          <w:lang w:val="ru-RU"/>
        </w:rPr>
        <w:t>юридические лица и граждане</w:t>
      </w:r>
      <w:r>
        <w:rPr>
          <w:rStyle w:val="Hyperlink.2"/>
          <w:rtl w:val="0"/>
          <w:lang w:val="ru-RU"/>
        </w:rPr>
        <w:t xml:space="preserve">, </w:t>
      </w:r>
      <w:r>
        <w:rPr>
          <w:rStyle w:val="Hyperlink.2"/>
          <w:rtl w:val="0"/>
          <w:lang w:val="ru-RU"/>
        </w:rPr>
        <w:t xml:space="preserve">деятельность которых связана с повышенной опасностью для окружающих </w:t>
      </w:r>
      <w:r>
        <w:rPr>
          <w:rStyle w:val="Hyperlink.2"/>
          <w:rtl w:val="0"/>
          <w:lang w:val="ru-RU"/>
        </w:rPr>
        <w:t>(</w:t>
      </w:r>
      <w:r>
        <w:rPr>
          <w:rStyle w:val="Hyperlink.2"/>
          <w:rtl w:val="0"/>
          <w:lang w:val="ru-RU"/>
        </w:rPr>
        <w:t>использование транспортных средств</w:t>
      </w:r>
      <w:r>
        <w:rPr>
          <w:rStyle w:val="Hyperlink.2"/>
          <w:rtl w:val="0"/>
          <w:lang w:val="ru-RU"/>
        </w:rPr>
        <w:t xml:space="preserve">, </w:t>
      </w:r>
      <w:r>
        <w:rPr>
          <w:rStyle w:val="Hyperlink.2"/>
          <w:rtl w:val="0"/>
          <w:lang w:val="ru-RU"/>
        </w:rPr>
        <w:t>механизмов</w:t>
      </w:r>
      <w:r>
        <w:rPr>
          <w:rStyle w:val="Hyperlink.2"/>
          <w:rtl w:val="0"/>
          <w:lang w:val="ru-RU"/>
        </w:rPr>
        <w:t xml:space="preserve">, </w:t>
      </w:r>
      <w:r>
        <w:rPr>
          <w:rStyle w:val="Hyperlink.2"/>
          <w:rtl w:val="0"/>
          <w:lang w:val="ru-RU"/>
        </w:rPr>
        <w:t>электрической энергии высокого напряжения</w:t>
      </w:r>
      <w:r>
        <w:rPr>
          <w:rStyle w:val="Hyperlink.2"/>
          <w:rtl w:val="0"/>
          <w:lang w:val="ru-RU"/>
        </w:rPr>
        <w:t xml:space="preserve">, </w:t>
      </w:r>
      <w:r>
        <w:rPr>
          <w:rStyle w:val="Hyperlink.2"/>
          <w:rtl w:val="0"/>
          <w:lang w:val="ru-RU"/>
        </w:rPr>
        <w:t>атомной энергии</w:t>
      </w:r>
      <w:r>
        <w:rPr>
          <w:rStyle w:val="Hyperlink.2"/>
          <w:rtl w:val="0"/>
          <w:lang w:val="ru-RU"/>
        </w:rPr>
        <w:t xml:space="preserve">, </w:t>
      </w:r>
      <w:r>
        <w:rPr>
          <w:rStyle w:val="Hyperlink.2"/>
          <w:rtl w:val="0"/>
          <w:lang w:val="ru-RU"/>
        </w:rPr>
        <w:t>взрывчатых веществ</w:t>
      </w:r>
      <w:r>
        <w:rPr>
          <w:rStyle w:val="Hyperlink.2"/>
          <w:rtl w:val="0"/>
          <w:lang w:val="ru-RU"/>
        </w:rPr>
        <w:t xml:space="preserve">, </w:t>
      </w:r>
      <w:r>
        <w:rPr>
          <w:rStyle w:val="Hyperlink.2"/>
          <w:rtl w:val="0"/>
          <w:lang w:val="ru-RU"/>
        </w:rPr>
        <w:t>сильнодействующих ядов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осуществление строительной и иной</w:t>
      </w:r>
      <w:r>
        <w:rPr>
          <w:rStyle w:val="Hyperlink.2"/>
          <w:rtl w:val="0"/>
          <w:lang w:val="ru-RU"/>
        </w:rPr>
        <w:t xml:space="preserve">, </w:t>
      </w:r>
      <w:r>
        <w:rPr>
          <w:rStyle w:val="Hyperlink.2"/>
          <w:rtl w:val="0"/>
          <w:lang w:val="ru-RU"/>
        </w:rPr>
        <w:t>связанной с нею деятельности и др</w:t>
      </w:r>
      <w:r>
        <w:rPr>
          <w:rStyle w:val="Hyperlink.2"/>
          <w:rtl w:val="0"/>
          <w:lang w:val="ru-RU"/>
        </w:rPr>
        <w:t xml:space="preserve">.), </w:t>
      </w:r>
      <w:r>
        <w:rPr>
          <w:rStyle w:val="Hyperlink.2"/>
          <w:rtl w:val="0"/>
          <w:lang w:val="ru-RU"/>
        </w:rPr>
        <w:t>обязаны возместить вред</w:t>
      </w:r>
      <w:r>
        <w:rPr>
          <w:rStyle w:val="Hyperlink.2"/>
          <w:rtl w:val="0"/>
          <w:lang w:val="ru-RU"/>
        </w:rPr>
        <w:t xml:space="preserve">, </w:t>
      </w:r>
      <w:r>
        <w:rPr>
          <w:rStyle w:val="Hyperlink.2"/>
          <w:rtl w:val="0"/>
          <w:lang w:val="ru-RU"/>
        </w:rPr>
        <w:t>причиненный источником повышенной опасности</w:t>
      </w:r>
      <w:r>
        <w:rPr>
          <w:rStyle w:val="Hyperlink.2"/>
          <w:rtl w:val="0"/>
          <w:lang w:val="ru-RU"/>
        </w:rPr>
        <w:t xml:space="preserve">, </w:t>
      </w:r>
      <w:r>
        <w:rPr>
          <w:rStyle w:val="Hyperlink.2"/>
          <w:rtl w:val="0"/>
          <w:lang w:val="ru-RU"/>
        </w:rPr>
        <w:t>если не докажут</w:t>
      </w:r>
      <w:r>
        <w:rPr>
          <w:rStyle w:val="Hyperlink.2"/>
          <w:rtl w:val="0"/>
          <w:lang w:val="ru-RU"/>
        </w:rPr>
        <w:t xml:space="preserve">, </w:t>
      </w:r>
      <w:r>
        <w:rPr>
          <w:rStyle w:val="Hyperlink.2"/>
          <w:rtl w:val="0"/>
          <w:lang w:val="ru-RU"/>
        </w:rPr>
        <w:t>что вред возник вследствие непреодолимой силы или умысла потерпевшего</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Федеральным законом от </w:t>
      </w:r>
      <w:r>
        <w:rPr>
          <w:rStyle w:val="Hyperlink.2"/>
          <w:rtl w:val="0"/>
          <w:lang w:val="ru-RU"/>
        </w:rPr>
        <w:t xml:space="preserve">12.01.1996 </w:t>
      </w:r>
      <w:r>
        <w:rPr>
          <w:rStyle w:val="Hyperlink.2"/>
          <w:rtl w:val="0"/>
          <w:lang w:val="ru-RU"/>
        </w:rPr>
        <w:t xml:space="preserve">№ </w:t>
      </w:r>
      <w:r>
        <w:rPr>
          <w:rStyle w:val="Hyperlink.2"/>
          <w:rtl w:val="0"/>
          <w:lang w:val="ru-RU"/>
        </w:rPr>
        <w:t>8-</w:t>
      </w:r>
      <w:r>
        <w:rPr>
          <w:rStyle w:val="Hyperlink.2"/>
          <w:rtl w:val="0"/>
          <w:lang w:val="ru-RU"/>
        </w:rPr>
        <w:t xml:space="preserve">ФЗ «О погребении и похоронном деле» </w:t>
      </w:r>
      <w:r>
        <w:rPr>
          <w:rStyle w:val="Hyperlink.2"/>
          <w:rtl w:val="0"/>
          <w:lang w:val="ru-RU"/>
        </w:rPr>
        <w:t>(</w:t>
      </w:r>
      <w:r>
        <w:rPr>
          <w:rStyle w:val="Hyperlink.2"/>
          <w:rtl w:val="0"/>
          <w:lang w:val="ru-RU"/>
        </w:rPr>
        <w:t xml:space="preserve">далее – Закон № </w:t>
      </w:r>
      <w:r>
        <w:rPr>
          <w:rStyle w:val="Hyperlink.2"/>
          <w:rtl w:val="0"/>
          <w:lang w:val="ru-RU"/>
        </w:rPr>
        <w:t>8-</w:t>
      </w:r>
      <w:r>
        <w:rPr>
          <w:rStyle w:val="Hyperlink.2"/>
          <w:rtl w:val="0"/>
          <w:lang w:val="ru-RU"/>
        </w:rPr>
        <w:t>ФЗ</w:t>
      </w:r>
      <w:r>
        <w:rPr>
          <w:rStyle w:val="Hyperlink.2"/>
          <w:rtl w:val="0"/>
          <w:lang w:val="ru-RU"/>
        </w:rPr>
        <w:t xml:space="preserve">) </w:t>
      </w:r>
      <w:r>
        <w:rPr>
          <w:rStyle w:val="Hyperlink.2"/>
          <w:rtl w:val="0"/>
          <w:lang w:val="ru-RU"/>
        </w:rPr>
        <w:t>не определяются критерии достойных похорон</w:t>
      </w:r>
      <w:r>
        <w:rPr>
          <w:rStyle w:val="Hyperlink.2"/>
          <w:rtl w:val="0"/>
          <w:lang w:val="ru-RU"/>
        </w:rPr>
        <w:t xml:space="preserve">, </w:t>
      </w:r>
      <w:r>
        <w:rPr>
          <w:rStyle w:val="Hyperlink.2"/>
          <w:rtl w:val="0"/>
          <w:lang w:val="ru-RU"/>
        </w:rPr>
        <w:t>в связи с чем категория достойных похорон является оценочной</w:t>
      </w:r>
      <w:r>
        <w:rPr>
          <w:rStyle w:val="Hyperlink.2"/>
          <w:rtl w:val="0"/>
          <w:lang w:val="ru-RU"/>
        </w:rPr>
        <w:t xml:space="preserve">, </w:t>
      </w:r>
      <w:r>
        <w:rPr>
          <w:rStyle w:val="Hyperlink.2"/>
          <w:rtl w:val="0"/>
          <w:lang w:val="ru-RU"/>
        </w:rPr>
        <w:t xml:space="preserve">где главным ориентиром должна служить воля умершего </w:t>
      </w:r>
      <w:r>
        <w:rPr>
          <w:rStyle w:val="Hyperlink.2"/>
          <w:rtl w:val="0"/>
          <w:lang w:val="ru-RU"/>
        </w:rPr>
        <w:t>(</w:t>
      </w:r>
      <w:r>
        <w:rPr>
          <w:rStyle w:val="Hyperlink.2"/>
          <w:rtl w:val="0"/>
          <w:lang w:val="ru-RU"/>
        </w:rPr>
        <w:t xml:space="preserve">пункт </w:t>
      </w:r>
      <w:r>
        <w:rPr>
          <w:rStyle w:val="Hyperlink.2"/>
          <w:rtl w:val="0"/>
          <w:lang w:val="ru-RU"/>
        </w:rPr>
        <w:t xml:space="preserve">1 </w:t>
      </w:r>
      <w:r>
        <w:rPr>
          <w:rStyle w:val="Hyperlink.2"/>
          <w:rtl w:val="0"/>
          <w:lang w:val="ru-RU"/>
        </w:rPr>
        <w:t xml:space="preserve">статья </w:t>
      </w:r>
      <w:r>
        <w:rPr>
          <w:rStyle w:val="Hyperlink.2"/>
          <w:rtl w:val="0"/>
          <w:lang w:val="ru-RU"/>
        </w:rPr>
        <w:t xml:space="preserve">5 </w:t>
      </w:r>
      <w:r>
        <w:rPr>
          <w:rStyle w:val="Hyperlink.2"/>
          <w:rtl w:val="0"/>
          <w:lang w:val="ru-RU"/>
        </w:rPr>
        <w:t xml:space="preserve">Закона № </w:t>
      </w:r>
      <w:r>
        <w:rPr>
          <w:rStyle w:val="Hyperlink.2"/>
          <w:rtl w:val="0"/>
          <w:lang w:val="ru-RU"/>
        </w:rPr>
        <w:t>8-</w:t>
      </w:r>
      <w:r>
        <w:rPr>
          <w:rStyle w:val="Hyperlink.2"/>
          <w:rtl w:val="0"/>
          <w:lang w:val="ru-RU"/>
        </w:rPr>
        <w:t>ФЗ</w:t>
      </w:r>
      <w:r>
        <w:rPr>
          <w:rStyle w:val="Hyperlink.2"/>
          <w:rtl w:val="0"/>
          <w:lang w:val="ru-RU"/>
        </w:rPr>
        <w:t xml:space="preserve">). </w:t>
      </w:r>
      <w:r>
        <w:rPr>
          <w:rStyle w:val="Hyperlink.2"/>
          <w:rtl w:val="0"/>
          <w:lang w:val="ru-RU"/>
        </w:rPr>
        <w:t>В случае отсутствия волеизъявления умершего</w:t>
      </w:r>
      <w:r>
        <w:rPr>
          <w:rStyle w:val="Hyperlink.2"/>
          <w:rtl w:val="0"/>
          <w:lang w:val="ru-RU"/>
        </w:rPr>
        <w:t xml:space="preserve">, </w:t>
      </w:r>
      <w:r>
        <w:rPr>
          <w:rStyle w:val="Hyperlink.2"/>
          <w:rtl w:val="0"/>
          <w:lang w:val="ru-RU"/>
        </w:rPr>
        <w:t>право на разрешение действий</w:t>
      </w:r>
      <w:r>
        <w:rPr>
          <w:rStyle w:val="Hyperlink.2"/>
          <w:rtl w:val="0"/>
          <w:lang w:val="ru-RU"/>
        </w:rPr>
        <w:t xml:space="preserve">, </w:t>
      </w:r>
      <w:r>
        <w:rPr>
          <w:rStyle w:val="Hyperlink.2"/>
          <w:rtl w:val="0"/>
          <w:lang w:val="ru-RU"/>
        </w:rPr>
        <w:t xml:space="preserve">указанных в пункте </w:t>
      </w:r>
      <w:r>
        <w:rPr>
          <w:rStyle w:val="Hyperlink.2"/>
          <w:rtl w:val="0"/>
          <w:lang w:val="ru-RU"/>
        </w:rPr>
        <w:t xml:space="preserve">1 </w:t>
      </w:r>
      <w:r>
        <w:rPr>
          <w:rStyle w:val="Hyperlink.2"/>
          <w:rtl w:val="0"/>
          <w:lang w:val="ru-RU"/>
        </w:rPr>
        <w:t xml:space="preserve">статьи </w:t>
      </w:r>
      <w:r>
        <w:rPr>
          <w:rStyle w:val="Hyperlink.2"/>
          <w:rtl w:val="0"/>
          <w:lang w:val="ru-RU"/>
        </w:rPr>
        <w:t xml:space="preserve">5 </w:t>
      </w:r>
      <w:r>
        <w:rPr>
          <w:rStyle w:val="Hyperlink.2"/>
          <w:rtl w:val="0"/>
          <w:lang w:val="ru-RU"/>
        </w:rPr>
        <w:t xml:space="preserve">Закона № </w:t>
      </w:r>
      <w:r>
        <w:rPr>
          <w:rStyle w:val="Hyperlink.2"/>
          <w:rtl w:val="0"/>
          <w:lang w:val="ru-RU"/>
        </w:rPr>
        <w:t>8-</w:t>
      </w:r>
      <w:r>
        <w:rPr>
          <w:rStyle w:val="Hyperlink.2"/>
          <w:rtl w:val="0"/>
          <w:lang w:val="ru-RU"/>
        </w:rPr>
        <w:t>ФЗ имеют супруг</w:t>
      </w:r>
      <w:r>
        <w:rPr>
          <w:rStyle w:val="Hyperlink.2"/>
          <w:rtl w:val="0"/>
          <w:lang w:val="ru-RU"/>
        </w:rPr>
        <w:t xml:space="preserve">, </w:t>
      </w:r>
      <w:r>
        <w:rPr>
          <w:rStyle w:val="Hyperlink.2"/>
          <w:rtl w:val="0"/>
          <w:lang w:val="ru-RU"/>
        </w:rPr>
        <w:t xml:space="preserve">близкие родственники </w:t>
      </w:r>
      <w:r>
        <w:rPr>
          <w:rStyle w:val="Hyperlink.2"/>
          <w:rtl w:val="0"/>
          <w:lang w:val="ru-RU"/>
        </w:rPr>
        <w:t>(</w:t>
      </w:r>
      <w:r>
        <w:rPr>
          <w:rStyle w:val="Hyperlink.2"/>
          <w:rtl w:val="0"/>
          <w:lang w:val="ru-RU"/>
        </w:rPr>
        <w:t>дети</w:t>
      </w:r>
      <w:r>
        <w:rPr>
          <w:rStyle w:val="Hyperlink.2"/>
          <w:rtl w:val="0"/>
          <w:lang w:val="ru-RU"/>
        </w:rPr>
        <w:t xml:space="preserve">, </w:t>
      </w:r>
      <w:r>
        <w:rPr>
          <w:rStyle w:val="Hyperlink.2"/>
          <w:rtl w:val="0"/>
          <w:lang w:val="ru-RU"/>
        </w:rPr>
        <w:t>родителя</w:t>
      </w:r>
      <w:r>
        <w:rPr>
          <w:rStyle w:val="Hyperlink.2"/>
          <w:rtl w:val="0"/>
          <w:lang w:val="ru-RU"/>
        </w:rPr>
        <w:t xml:space="preserve">, </w:t>
      </w:r>
      <w:r>
        <w:rPr>
          <w:rStyle w:val="Hyperlink.2"/>
          <w:rtl w:val="0"/>
          <w:lang w:val="ru-RU"/>
        </w:rPr>
        <w:t>усыновители</w:t>
      </w:r>
      <w:r>
        <w:rPr>
          <w:rStyle w:val="Hyperlink.2"/>
          <w:rtl w:val="0"/>
          <w:lang w:val="ru-RU"/>
        </w:rPr>
        <w:t xml:space="preserve">, </w:t>
      </w:r>
      <w:r>
        <w:rPr>
          <w:rStyle w:val="Hyperlink.2"/>
          <w:rtl w:val="0"/>
          <w:lang w:val="ru-RU"/>
        </w:rPr>
        <w:t>родные братья и родные сестры</w:t>
      </w:r>
      <w:r>
        <w:rPr>
          <w:rStyle w:val="Hyperlink.2"/>
          <w:rtl w:val="0"/>
          <w:lang w:val="ru-RU"/>
        </w:rPr>
        <w:t xml:space="preserve">, </w:t>
      </w:r>
      <w:r>
        <w:rPr>
          <w:rStyle w:val="Hyperlink.2"/>
          <w:rtl w:val="0"/>
          <w:lang w:val="ru-RU"/>
        </w:rPr>
        <w:t>внуки</w:t>
      </w:r>
      <w:r>
        <w:rPr>
          <w:rStyle w:val="Hyperlink.2"/>
          <w:rtl w:val="0"/>
          <w:lang w:val="ru-RU"/>
        </w:rPr>
        <w:t xml:space="preserve">, </w:t>
      </w:r>
      <w:r>
        <w:rPr>
          <w:rStyle w:val="Hyperlink.2"/>
          <w:rtl w:val="0"/>
          <w:lang w:val="ru-RU"/>
        </w:rPr>
        <w:t>дедушка</w:t>
      </w:r>
      <w:r>
        <w:rPr>
          <w:rStyle w:val="Hyperlink.2"/>
          <w:rtl w:val="0"/>
          <w:lang w:val="ru-RU"/>
        </w:rPr>
        <w:t xml:space="preserve">, </w:t>
      </w:r>
      <w:r>
        <w:rPr>
          <w:rStyle w:val="Hyperlink.2"/>
          <w:rtl w:val="0"/>
          <w:lang w:val="ru-RU"/>
        </w:rPr>
        <w:t>бабушка</w:t>
      </w:r>
      <w:r>
        <w:rPr>
          <w:rStyle w:val="Hyperlink.2"/>
          <w:rtl w:val="0"/>
          <w:lang w:val="ru-RU"/>
        </w:rPr>
        <w:t xml:space="preserve">), </w:t>
      </w:r>
      <w:r>
        <w:rPr>
          <w:rStyle w:val="Hyperlink.2"/>
          <w:rtl w:val="0"/>
          <w:lang w:val="ru-RU"/>
        </w:rPr>
        <w:t>иные родственники либо законный представитель умершего</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9 </w:t>
      </w:r>
      <w:r>
        <w:rPr>
          <w:rStyle w:val="Hyperlink.2"/>
          <w:rtl w:val="0"/>
          <w:lang w:val="ru-RU"/>
        </w:rPr>
        <w:t xml:space="preserve">Закона № </w:t>
      </w:r>
      <w:r>
        <w:rPr>
          <w:rStyle w:val="Hyperlink.2"/>
          <w:rtl w:val="0"/>
          <w:lang w:val="ru-RU"/>
        </w:rPr>
        <w:t>8-</w:t>
      </w:r>
      <w:r>
        <w:rPr>
          <w:rStyle w:val="Hyperlink.2"/>
          <w:rtl w:val="0"/>
          <w:lang w:val="ru-RU"/>
        </w:rPr>
        <w:t xml:space="preserve">ФЗ специализированные службы по вопросам похоронного дела на безвозмездной основе оказывают услуги по погребению согласно гарантированному перечню </w:t>
      </w:r>
      <w:r>
        <w:rPr>
          <w:rStyle w:val="Hyperlink.2"/>
          <w:rtl w:val="0"/>
          <w:lang w:val="ru-RU"/>
        </w:rPr>
        <w:t>(</w:t>
      </w:r>
      <w:r>
        <w:rPr>
          <w:rStyle w:val="Hyperlink.2"/>
          <w:rtl w:val="0"/>
          <w:lang w:val="ru-RU"/>
        </w:rPr>
        <w:t>оформление документов</w:t>
      </w:r>
      <w:r>
        <w:rPr>
          <w:rStyle w:val="Hyperlink.2"/>
          <w:rtl w:val="0"/>
          <w:lang w:val="ru-RU"/>
        </w:rPr>
        <w:t xml:space="preserve">, </w:t>
      </w:r>
      <w:r>
        <w:rPr>
          <w:rStyle w:val="Hyperlink.2"/>
          <w:rtl w:val="0"/>
          <w:lang w:val="ru-RU"/>
        </w:rPr>
        <w:t>необходимых для погребения</w:t>
      </w:r>
      <w:r>
        <w:rPr>
          <w:rStyle w:val="Hyperlink.2"/>
          <w:rtl w:val="0"/>
          <w:lang w:val="ru-RU"/>
        </w:rPr>
        <w:t xml:space="preserve">; </w:t>
      </w:r>
      <w:r>
        <w:rPr>
          <w:rStyle w:val="Hyperlink.2"/>
          <w:rtl w:val="0"/>
          <w:lang w:val="ru-RU"/>
        </w:rPr>
        <w:t>предоставление и доставка гроба и других предметов</w:t>
      </w:r>
      <w:r>
        <w:rPr>
          <w:rStyle w:val="Hyperlink.2"/>
          <w:rtl w:val="0"/>
          <w:lang w:val="ru-RU"/>
        </w:rPr>
        <w:t xml:space="preserve">, </w:t>
      </w:r>
      <w:r>
        <w:rPr>
          <w:rStyle w:val="Hyperlink.2"/>
          <w:rtl w:val="0"/>
          <w:lang w:val="ru-RU"/>
        </w:rPr>
        <w:t>необходимых для погребения</w:t>
      </w:r>
      <w:r>
        <w:rPr>
          <w:rStyle w:val="Hyperlink.2"/>
          <w:rtl w:val="0"/>
          <w:lang w:val="ru-RU"/>
        </w:rPr>
        <w:t xml:space="preserve">; </w:t>
      </w:r>
      <w:r>
        <w:rPr>
          <w:rStyle w:val="Hyperlink.2"/>
          <w:rtl w:val="0"/>
          <w:lang w:val="ru-RU"/>
        </w:rPr>
        <w:t xml:space="preserve">перевозка тела </w:t>
      </w:r>
      <w:r>
        <w:rPr>
          <w:rStyle w:val="Hyperlink.2"/>
          <w:rtl w:val="0"/>
          <w:lang w:val="ru-RU"/>
        </w:rPr>
        <w:t>(</w:t>
      </w:r>
      <w:r>
        <w:rPr>
          <w:rStyle w:val="Hyperlink.2"/>
          <w:rtl w:val="0"/>
          <w:lang w:val="ru-RU"/>
        </w:rPr>
        <w:t>останков</w:t>
      </w:r>
      <w:r>
        <w:rPr>
          <w:rStyle w:val="Hyperlink.2"/>
          <w:rtl w:val="0"/>
          <w:lang w:val="ru-RU"/>
        </w:rPr>
        <w:t xml:space="preserve">) </w:t>
      </w:r>
      <w:r>
        <w:rPr>
          <w:rStyle w:val="Hyperlink.2"/>
          <w:rtl w:val="0"/>
          <w:lang w:val="ru-RU"/>
        </w:rPr>
        <w:t xml:space="preserve">умершего </w:t>
        <w:br w:type="textWrapping"/>
        <w:t xml:space="preserve">на кладбище </w:t>
      </w:r>
      <w:r>
        <w:rPr>
          <w:rStyle w:val="Hyperlink.2"/>
          <w:rtl w:val="0"/>
          <w:lang w:val="ru-RU"/>
        </w:rPr>
        <w:t>(</w:t>
      </w:r>
      <w:r>
        <w:rPr>
          <w:rStyle w:val="Hyperlink.2"/>
          <w:rtl w:val="0"/>
          <w:lang w:val="ru-RU"/>
        </w:rPr>
        <w:t>в крематорий</w:t>
      </w:r>
      <w:r>
        <w:rPr>
          <w:rStyle w:val="Hyperlink.2"/>
          <w:rtl w:val="0"/>
          <w:lang w:val="ru-RU"/>
        </w:rPr>
        <w:t xml:space="preserve">); </w:t>
      </w:r>
      <w:r>
        <w:rPr>
          <w:rStyle w:val="Hyperlink.2"/>
          <w:rtl w:val="0"/>
          <w:lang w:val="ru-RU"/>
        </w:rPr>
        <w:t xml:space="preserve">погребение </w:t>
      </w:r>
      <w:r>
        <w:rPr>
          <w:rStyle w:val="Hyperlink.2"/>
          <w:rtl w:val="0"/>
          <w:lang w:val="ru-RU"/>
        </w:rPr>
        <w:t>(</w:t>
      </w:r>
      <w:r>
        <w:rPr>
          <w:rStyle w:val="Hyperlink.2"/>
          <w:rtl w:val="0"/>
          <w:lang w:val="ru-RU"/>
        </w:rPr>
        <w:t>кремация с последующей выдачей урны с прахом</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Исходя из положений Закона № </w:t>
      </w:r>
      <w:r>
        <w:rPr>
          <w:rStyle w:val="Hyperlink.2"/>
          <w:rtl w:val="0"/>
          <w:lang w:val="ru-RU"/>
        </w:rPr>
        <w:t>8-</w:t>
      </w:r>
      <w:r>
        <w:rPr>
          <w:rStyle w:val="Hyperlink.2"/>
          <w:rtl w:val="0"/>
          <w:lang w:val="ru-RU"/>
        </w:rPr>
        <w:t>ФЗ</w:t>
      </w:r>
      <w:r>
        <w:rPr>
          <w:rStyle w:val="Hyperlink.2"/>
          <w:rtl w:val="0"/>
          <w:lang w:val="ru-RU"/>
        </w:rPr>
        <w:t xml:space="preserve">, </w:t>
      </w:r>
      <w:r>
        <w:rPr>
          <w:rStyle w:val="Hyperlink.2"/>
          <w:rtl w:val="0"/>
          <w:lang w:val="ru-RU"/>
        </w:rPr>
        <w:t xml:space="preserve">а также обычаев и традиций населения Российской Федерации расходы на достойные похороны </w:t>
      </w:r>
      <w:r>
        <w:rPr>
          <w:rStyle w:val="Hyperlink.2"/>
          <w:rtl w:val="0"/>
          <w:lang w:val="ru-RU"/>
        </w:rPr>
        <w:t>(</w:t>
      </w:r>
      <w:r>
        <w:rPr>
          <w:rStyle w:val="Hyperlink.2"/>
          <w:rtl w:val="0"/>
          <w:lang w:val="ru-RU"/>
        </w:rPr>
        <w:t>погребение</w:t>
      </w:r>
      <w:r>
        <w:rPr>
          <w:rStyle w:val="Hyperlink.2"/>
          <w:rtl w:val="0"/>
          <w:lang w:val="ru-RU"/>
        </w:rPr>
        <w:t xml:space="preserve">) </w:t>
      </w:r>
      <w:r>
        <w:rPr>
          <w:rStyle w:val="Hyperlink.2"/>
          <w:rtl w:val="0"/>
          <w:lang w:val="ru-RU"/>
        </w:rPr>
        <w:t>включают как расходы на оплату ритуальных услуг и оплату медицинских услуг морга</w:t>
      </w:r>
      <w:r>
        <w:rPr>
          <w:rStyle w:val="Hyperlink.2"/>
          <w:rtl w:val="0"/>
          <w:lang w:val="ru-RU"/>
        </w:rPr>
        <w:t xml:space="preserve">, </w:t>
      </w:r>
      <w:r>
        <w:rPr>
          <w:rStyle w:val="Hyperlink.2"/>
          <w:rtl w:val="0"/>
          <w:lang w:val="ru-RU"/>
        </w:rPr>
        <w:t xml:space="preserve">так и расходы </w:t>
        <w:br w:type="textWrapping"/>
        <w:t>на установку памятника и благоустройство могилы</w:t>
      </w:r>
      <w:r>
        <w:rPr>
          <w:rStyle w:val="Hyperlink.2"/>
          <w:rtl w:val="0"/>
          <w:lang w:val="ru-RU"/>
        </w:rPr>
        <w:t xml:space="preserve">, </w:t>
      </w:r>
      <w:r>
        <w:rPr>
          <w:rStyle w:val="Hyperlink.2"/>
          <w:rtl w:val="0"/>
          <w:lang w:val="ru-RU"/>
        </w:rPr>
        <w:t>поскольку установка памятника на могиле умершего и благоустройство могилы общеприняты и соответствуют традициям населения Российской Федерации</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7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размер страховой выплаты за причинение вреда жизни потерпевшего составляет не более </w:t>
      </w:r>
      <w:r>
        <w:rPr>
          <w:rStyle w:val="Hyperlink.2"/>
          <w:rtl w:val="0"/>
          <w:lang w:val="ru-RU"/>
        </w:rPr>
        <w:t xml:space="preserve">25 </w:t>
      </w:r>
      <w:r>
        <w:rPr>
          <w:rStyle w:val="Hyperlink.2"/>
          <w:rtl w:val="0"/>
          <w:lang w:val="ru-RU"/>
        </w:rPr>
        <w:t xml:space="preserve">тысяч рублей в счет возмещения расходов на погребение </w:t>
      </w:r>
      <w:r>
        <w:rPr>
          <w:rStyle w:val="Hyperlink.2"/>
          <w:rtl w:val="0"/>
          <w:lang w:val="ru-RU"/>
        </w:rPr>
        <w:t xml:space="preserve">- </w:t>
      </w:r>
      <w:r>
        <w:rPr>
          <w:rStyle w:val="Hyperlink.2"/>
          <w:rtl w:val="0"/>
          <w:lang w:val="ru-RU"/>
        </w:rPr>
        <w:t>лицам</w:t>
      </w:r>
      <w:r>
        <w:rPr>
          <w:rStyle w:val="Hyperlink.2"/>
          <w:rtl w:val="0"/>
          <w:lang w:val="ru-RU"/>
        </w:rPr>
        <w:t xml:space="preserve">, </w:t>
      </w:r>
      <w:r>
        <w:rPr>
          <w:rStyle w:val="Hyperlink.2"/>
          <w:rtl w:val="0"/>
          <w:lang w:val="ru-RU"/>
        </w:rPr>
        <w:t>понесшим такие расходы</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4.5 </w:t>
      </w:r>
      <w:r>
        <w:rPr>
          <w:rStyle w:val="Hyperlink.2"/>
          <w:rtl w:val="0"/>
          <w:lang w:val="ru-RU"/>
        </w:rPr>
        <w:t>Правил ОСАГО Лица</w:t>
      </w:r>
      <w:r>
        <w:rPr>
          <w:rStyle w:val="Hyperlink.2"/>
          <w:rtl w:val="0"/>
          <w:lang w:val="ru-RU"/>
        </w:rPr>
        <w:t xml:space="preserve">, </w:t>
      </w:r>
      <w:r>
        <w:rPr>
          <w:rStyle w:val="Hyperlink.2"/>
          <w:rtl w:val="0"/>
          <w:lang w:val="ru-RU"/>
        </w:rPr>
        <w:t>понесшие необходимые расходы на погребение погибшего</w:t>
      </w:r>
      <w:r>
        <w:rPr>
          <w:rStyle w:val="Hyperlink.2"/>
          <w:rtl w:val="0"/>
          <w:lang w:val="ru-RU"/>
        </w:rPr>
        <w:t xml:space="preserve">, </w:t>
      </w:r>
      <w:r>
        <w:rPr>
          <w:rStyle w:val="Hyperlink.2"/>
          <w:rtl w:val="0"/>
          <w:lang w:val="ru-RU"/>
        </w:rPr>
        <w:t>при предъявлении требования о возмещении вреда представляют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w:t>
      </w:r>
      <w:r>
        <w:rPr>
          <w:rStyle w:val="Hyperlink.2"/>
          <w:rtl w:val="0"/>
          <w:lang w:val="ru-RU"/>
        </w:rPr>
        <w:t>копию свидетельства о смерти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w:t>
      </w:r>
      <w:r>
        <w:rPr>
          <w:rStyle w:val="Hyperlink.2"/>
          <w:rtl w:val="0"/>
          <w:lang w:val="ru-RU"/>
        </w:rPr>
        <w:t>документы</w:t>
      </w:r>
      <w:r>
        <w:rPr>
          <w:rStyle w:val="Hyperlink.2"/>
          <w:rtl w:val="0"/>
          <w:lang w:val="ru-RU"/>
        </w:rPr>
        <w:t xml:space="preserve">, </w:t>
      </w:r>
      <w:r>
        <w:rPr>
          <w:rStyle w:val="Hyperlink.2"/>
          <w:rtl w:val="0"/>
          <w:lang w:val="ru-RU"/>
        </w:rPr>
        <w:t>подтверждающие произведенные расходы на погребение</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w:t>
      </w:r>
      <w:r>
        <w:rPr>
          <w:rStyle w:val="Hyperlink.2"/>
          <w:rtl w:val="0"/>
          <w:lang w:val="ru-RU"/>
        </w:rPr>
        <w:t xml:space="preserve">расходы на погребение возмещаются в размере не более </w:t>
      </w:r>
      <w:r>
        <w:rPr>
          <w:rStyle w:val="Hyperlink.2"/>
          <w:rtl w:val="0"/>
          <w:lang w:val="ru-RU"/>
        </w:rPr>
        <w:t xml:space="preserve">25 </w:t>
      </w:r>
      <w:r>
        <w:rPr>
          <w:rStyle w:val="Hyperlink.2"/>
          <w:rtl w:val="0"/>
          <w:lang w:val="ru-RU"/>
        </w:rPr>
        <w:t>тысяч рублей</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Заявителем в подтверждение расходов на погребение в Финансовую организацию предоставлена </w:t>
      </w:r>
      <w:r>
        <w:rPr>
          <w:rStyle w:val="Hyperlink.3"/>
          <w:rtl w:val="0"/>
          <w:lang w:val="ru-RU"/>
        </w:rPr>
        <w:t xml:space="preserve">квитанция – договор </w:t>
        <w:br w:type="textWrapping"/>
        <w:t xml:space="preserve">№ </w:t>
      </w:r>
      <w:r>
        <w:rPr>
          <w:rStyle w:val="Hyperlink.3"/>
          <w:rtl w:val="0"/>
          <w:lang w:val="ru-RU"/>
        </w:rPr>
        <w:t xml:space="preserve">______ </w:t>
      </w:r>
      <w:r>
        <w:rPr>
          <w:rStyle w:val="Hyperlink.3"/>
          <w:rtl w:val="0"/>
          <w:lang w:val="ru-RU"/>
        </w:rPr>
        <w:t xml:space="preserve">от </w:t>
      </w:r>
      <w:r>
        <w:rPr>
          <w:rStyle w:val="Hyperlink.3"/>
          <w:rtl w:val="0"/>
          <w:lang w:val="ru-RU"/>
        </w:rPr>
        <w:t>______________</w:t>
      </w:r>
      <w:r>
        <w:rPr>
          <w:rStyle w:val="Hyperlink.3"/>
          <w:rtl w:val="0"/>
          <w:lang w:val="ru-RU"/>
        </w:rPr>
        <w:t xml:space="preserve">на ритуальные услуги ИП </w:t>
      </w:r>
      <w:r>
        <w:rPr>
          <w:rStyle w:val="Hyperlink.3"/>
          <w:rtl w:val="0"/>
          <w:lang w:val="ru-RU"/>
        </w:rPr>
        <w:t xml:space="preserve">__________ </w:t>
      </w:r>
      <w:r>
        <w:rPr>
          <w:rStyle w:val="Hyperlink.3"/>
          <w:rtl w:val="0"/>
          <w:lang w:val="ru-RU"/>
        </w:rPr>
        <w:t xml:space="preserve">на общую сумму </w:t>
      </w:r>
      <w:r>
        <w:rPr>
          <w:rStyle w:val="Hyperlink.3"/>
          <w:rtl w:val="0"/>
          <w:lang w:val="ru-RU"/>
        </w:rPr>
        <w:t xml:space="preserve">18 000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 xml:space="preserve">выданная на имя Заявителя с указанием </w:t>
      </w:r>
      <w:r>
        <w:rPr>
          <w:rStyle w:val="Hyperlink.3"/>
          <w:rtl w:val="0"/>
          <w:lang w:val="ru-RU"/>
        </w:rPr>
        <w:t>ФИО Потерпевшего</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Доводы Финансовой организации о необходимости предоставления оригиналов либо надлежащим образом заверенных копий документов</w:t>
      </w:r>
      <w:r>
        <w:rPr>
          <w:rStyle w:val="Hyperlink.3"/>
          <w:rtl w:val="0"/>
          <w:lang w:val="ru-RU"/>
        </w:rPr>
        <w:t xml:space="preserve">, </w:t>
      </w:r>
      <w:r>
        <w:rPr>
          <w:rStyle w:val="Hyperlink.3"/>
          <w:rtl w:val="0"/>
          <w:lang w:val="ru-RU"/>
        </w:rPr>
        <w:t xml:space="preserve">подтверждающих оплату расходов на погребение </w:t>
      </w:r>
      <w:r>
        <w:rPr>
          <w:rStyle w:val="Hyperlink.3"/>
          <w:rtl w:val="0"/>
          <w:lang w:val="ru-RU"/>
        </w:rPr>
        <w:t>(</w:t>
      </w:r>
      <w:r>
        <w:rPr>
          <w:rStyle w:val="Hyperlink.3"/>
          <w:rtl w:val="0"/>
          <w:lang w:val="ru-RU"/>
        </w:rPr>
        <w:t>кассовый чек либо квитанция установленного образца</w:t>
      </w:r>
      <w:r>
        <w:rPr>
          <w:rStyle w:val="Hyperlink.3"/>
          <w:rtl w:val="0"/>
          <w:lang w:val="ru-RU"/>
        </w:rPr>
        <w:t xml:space="preserve">, </w:t>
      </w:r>
      <w:r>
        <w:rPr>
          <w:rStyle w:val="Hyperlink.3"/>
          <w:rtl w:val="0"/>
          <w:lang w:val="ru-RU"/>
        </w:rPr>
        <w:t>являющегося бланком строгой отчетности</w:t>
      </w:r>
      <w:r>
        <w:rPr>
          <w:rStyle w:val="Hyperlink.3"/>
          <w:rtl w:val="0"/>
          <w:lang w:val="ru-RU"/>
        </w:rPr>
        <w:t xml:space="preserve">) </w:t>
      </w:r>
      <w:r>
        <w:rPr>
          <w:rStyle w:val="Hyperlink.3"/>
          <w:rtl w:val="0"/>
          <w:lang w:val="ru-RU"/>
        </w:rPr>
        <w:t>не принимаются Финансовым уполномоченным на основании следующего</w:t>
      </w:r>
      <w:r>
        <w:rPr>
          <w:rStyle w:val="Hyperlink.3"/>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3 </w:t>
      </w:r>
      <w:r>
        <w:rPr>
          <w:rStyle w:val="Hyperlink.2"/>
          <w:rtl w:val="0"/>
          <w:lang w:val="ru-RU"/>
        </w:rPr>
        <w:t xml:space="preserve">Постановления Правительства Российской Федерации от </w:t>
      </w:r>
      <w:r>
        <w:rPr>
          <w:rStyle w:val="Hyperlink.2"/>
          <w:rtl w:val="0"/>
          <w:lang w:val="ru-RU"/>
        </w:rPr>
        <w:t xml:space="preserve">06.05.2008 </w:t>
      </w:r>
      <w:r>
        <w:rPr>
          <w:rStyle w:val="Hyperlink.2"/>
          <w:rtl w:val="0"/>
          <w:lang w:val="ru-RU"/>
        </w:rPr>
        <w:t xml:space="preserve">№ </w:t>
      </w:r>
      <w:r>
        <w:rPr>
          <w:rStyle w:val="Hyperlink.2"/>
          <w:rtl w:val="0"/>
          <w:lang w:val="ru-RU"/>
        </w:rPr>
        <w:t xml:space="preserve">359 </w:t>
      </w:r>
      <w:r>
        <w:rPr>
          <w:rStyle w:val="Hyperlink.2"/>
          <w:rtl w:val="0"/>
          <w:lang w:val="ru-RU"/>
        </w:rPr>
        <w:t xml:space="preserve">«О порядке осуществления наличных денежных расчетов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расчетов с использованием платежных карт без применения контрольно</w:t>
      </w:r>
      <w:r>
        <w:rPr>
          <w:rStyle w:val="Hyperlink.2"/>
          <w:rtl w:val="0"/>
          <w:lang w:val="ru-RU"/>
        </w:rPr>
        <w:t>-</w:t>
      </w:r>
      <w:r>
        <w:rPr>
          <w:rStyle w:val="Hyperlink.2"/>
          <w:rtl w:val="0"/>
          <w:lang w:val="ru-RU"/>
        </w:rPr>
        <w:t>кассовой техники» бланк строгой отчетности</w:t>
      </w:r>
      <w:r>
        <w:rPr>
          <w:rStyle w:val="Hyperlink.2"/>
          <w:rtl w:val="0"/>
          <w:lang w:val="ru-RU"/>
        </w:rPr>
        <w:t xml:space="preserve">, </w:t>
      </w:r>
      <w:r>
        <w:rPr>
          <w:rStyle w:val="Hyperlink.2"/>
          <w:rtl w:val="0"/>
          <w:lang w:val="ru-RU"/>
        </w:rPr>
        <w:t>приравненный к кассовому чеку должен содержать следующие реквизиты</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а</w:t>
      </w:r>
      <w:r>
        <w:rPr>
          <w:rStyle w:val="Hyperlink.2"/>
          <w:rtl w:val="0"/>
          <w:lang w:val="ru-RU"/>
        </w:rPr>
        <w:t xml:space="preserve">) </w:t>
      </w:r>
      <w:r>
        <w:rPr>
          <w:rStyle w:val="Hyperlink.2"/>
          <w:rtl w:val="0"/>
          <w:lang w:val="ru-RU"/>
        </w:rPr>
        <w:t>наименование документа</w:t>
      </w:r>
      <w:r>
        <w:rPr>
          <w:rStyle w:val="Hyperlink.2"/>
          <w:rtl w:val="0"/>
          <w:lang w:val="ru-RU"/>
        </w:rPr>
        <w:t xml:space="preserve">, </w:t>
      </w:r>
      <w:r>
        <w:rPr>
          <w:rStyle w:val="Hyperlink.2"/>
          <w:rtl w:val="0"/>
          <w:lang w:val="ru-RU"/>
        </w:rPr>
        <w:t>шестизначный номер и серия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б</w:t>
      </w:r>
      <w:r>
        <w:rPr>
          <w:rStyle w:val="Hyperlink.2"/>
          <w:rtl w:val="0"/>
          <w:lang w:val="ru-RU"/>
        </w:rPr>
        <w:t xml:space="preserve">) </w:t>
      </w:r>
      <w:r>
        <w:rPr>
          <w:rStyle w:val="Hyperlink.2"/>
          <w:rtl w:val="0"/>
          <w:lang w:val="ru-RU"/>
        </w:rPr>
        <w:t>наименование и организационно</w:t>
      </w:r>
      <w:r>
        <w:rPr>
          <w:rStyle w:val="Hyperlink.2"/>
          <w:rtl w:val="0"/>
          <w:lang w:val="ru-RU"/>
        </w:rPr>
        <w:t>-</w:t>
      </w:r>
      <w:r>
        <w:rPr>
          <w:rStyle w:val="Hyperlink.2"/>
          <w:rtl w:val="0"/>
          <w:lang w:val="ru-RU"/>
        </w:rPr>
        <w:t xml:space="preserve">правовая форма </w:t>
      </w:r>
      <w:r>
        <w:rPr>
          <w:rStyle w:val="Hyperlink.2"/>
          <w:rtl w:val="0"/>
          <w:lang w:val="ru-RU"/>
        </w:rPr>
        <w:t xml:space="preserve">- </w:t>
      </w:r>
      <w:r>
        <w:rPr>
          <w:rStyle w:val="Hyperlink.2"/>
          <w:rtl w:val="0"/>
          <w:lang w:val="ru-RU"/>
        </w:rPr>
        <w:t>для организации</w:t>
      </w:r>
      <w:r>
        <w:rPr>
          <w:rStyle w:val="Hyperlink.2"/>
          <w:rtl w:val="0"/>
          <w:lang w:val="ru-RU"/>
        </w:rPr>
        <w:t xml:space="preserve">; </w:t>
      </w:r>
      <w:r>
        <w:rPr>
          <w:rStyle w:val="Hyperlink.2"/>
          <w:rtl w:val="0"/>
          <w:lang w:val="ru-RU"/>
        </w:rPr>
        <w:t>фамилия</w:t>
      </w:r>
      <w:r>
        <w:rPr>
          <w:rStyle w:val="Hyperlink.2"/>
          <w:rtl w:val="0"/>
          <w:lang w:val="ru-RU"/>
        </w:rPr>
        <w:t xml:space="preserve">, </w:t>
      </w:r>
      <w:r>
        <w:rPr>
          <w:rStyle w:val="Hyperlink.2"/>
          <w:rtl w:val="0"/>
          <w:lang w:val="ru-RU"/>
        </w:rPr>
        <w:t>имя</w:t>
      </w:r>
      <w:r>
        <w:rPr>
          <w:rStyle w:val="Hyperlink.2"/>
          <w:rtl w:val="0"/>
          <w:lang w:val="ru-RU"/>
        </w:rPr>
        <w:t xml:space="preserve">, </w:t>
      </w:r>
      <w:r>
        <w:rPr>
          <w:rStyle w:val="Hyperlink.2"/>
          <w:rtl w:val="0"/>
          <w:lang w:val="ru-RU"/>
        </w:rPr>
        <w:t xml:space="preserve">отчество </w:t>
      </w:r>
      <w:r>
        <w:rPr>
          <w:rStyle w:val="Hyperlink.2"/>
          <w:rtl w:val="0"/>
          <w:lang w:val="ru-RU"/>
        </w:rPr>
        <w:t xml:space="preserve">- </w:t>
      </w:r>
      <w:r>
        <w:rPr>
          <w:rStyle w:val="Hyperlink.2"/>
          <w:rtl w:val="0"/>
          <w:lang w:val="ru-RU"/>
        </w:rPr>
        <w:t>для индивидуального предпринимателя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w:t>
      </w:r>
      <w:r>
        <w:rPr>
          <w:rStyle w:val="Hyperlink.2"/>
          <w:rtl w:val="0"/>
          <w:lang w:val="ru-RU"/>
        </w:rPr>
        <w:t xml:space="preserve">) </w:t>
      </w:r>
      <w:r>
        <w:rPr>
          <w:rStyle w:val="Hyperlink.2"/>
          <w:rtl w:val="0"/>
          <w:lang w:val="ru-RU"/>
        </w:rPr>
        <w:t xml:space="preserve">место нахождения постоянно действующего исполнительного органа юридического лица </w:t>
      </w:r>
      <w:r>
        <w:rPr>
          <w:rStyle w:val="Hyperlink.2"/>
          <w:rtl w:val="0"/>
          <w:lang w:val="ru-RU"/>
        </w:rPr>
        <w:t>(</w:t>
      </w:r>
      <w:r>
        <w:rPr>
          <w:rStyle w:val="Hyperlink.2"/>
          <w:rtl w:val="0"/>
          <w:lang w:val="ru-RU"/>
        </w:rPr>
        <w:t xml:space="preserve">в случае отсутствия постоянно действующего исполнительного органа юридического лица </w:t>
      </w:r>
      <w:r>
        <w:rPr>
          <w:rStyle w:val="Hyperlink.2"/>
          <w:rtl w:val="0"/>
          <w:lang w:val="ru-RU"/>
        </w:rPr>
        <w:t xml:space="preserve">- </w:t>
      </w:r>
      <w:r>
        <w:rPr>
          <w:rStyle w:val="Hyperlink.2"/>
          <w:rtl w:val="0"/>
          <w:lang w:val="ru-RU"/>
        </w:rPr>
        <w:t>иного органа или лица</w:t>
      </w:r>
      <w:r>
        <w:rPr>
          <w:rStyle w:val="Hyperlink.2"/>
          <w:rtl w:val="0"/>
          <w:lang w:val="ru-RU"/>
        </w:rPr>
        <w:t xml:space="preserve">, </w:t>
      </w:r>
      <w:r>
        <w:rPr>
          <w:rStyle w:val="Hyperlink.2"/>
          <w:rtl w:val="0"/>
          <w:lang w:val="ru-RU"/>
        </w:rPr>
        <w:t xml:space="preserve">имеющих право действовать </w:t>
        <w:br w:type="textWrapping"/>
        <w:t>от имени юридического лица без доверенности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г</w:t>
      </w:r>
      <w:r>
        <w:rPr>
          <w:rStyle w:val="Hyperlink.2"/>
          <w:rtl w:val="0"/>
          <w:lang w:val="ru-RU"/>
        </w:rPr>
        <w:t xml:space="preserve">) </w:t>
      </w:r>
      <w:r>
        <w:rPr>
          <w:rStyle w:val="Hyperlink.2"/>
          <w:rtl w:val="0"/>
          <w:lang w:val="ru-RU"/>
        </w:rPr>
        <w:t>идентификационный номер налогоплательщика</w:t>
      </w:r>
      <w:r>
        <w:rPr>
          <w:rStyle w:val="Hyperlink.2"/>
          <w:rtl w:val="0"/>
          <w:lang w:val="ru-RU"/>
        </w:rPr>
        <w:t xml:space="preserve">, </w:t>
      </w:r>
      <w:r>
        <w:rPr>
          <w:rStyle w:val="Hyperlink.2"/>
          <w:rtl w:val="0"/>
          <w:lang w:val="ru-RU"/>
        </w:rPr>
        <w:t xml:space="preserve">присвоенный организации </w:t>
      </w:r>
      <w:r>
        <w:rPr>
          <w:rStyle w:val="Hyperlink.2"/>
          <w:rtl w:val="0"/>
          <w:lang w:val="ru-RU"/>
        </w:rPr>
        <w:t>(</w:t>
      </w:r>
      <w:r>
        <w:rPr>
          <w:rStyle w:val="Hyperlink.2"/>
          <w:rtl w:val="0"/>
          <w:lang w:val="ru-RU"/>
        </w:rPr>
        <w:t>индивидуальному предпринимателю</w:t>
      </w:r>
      <w:r>
        <w:rPr>
          <w:rStyle w:val="Hyperlink.2"/>
          <w:rtl w:val="0"/>
          <w:lang w:val="ru-RU"/>
        </w:rPr>
        <w:t xml:space="preserve">), </w:t>
      </w:r>
      <w:r>
        <w:rPr>
          <w:rStyle w:val="Hyperlink.2"/>
          <w:rtl w:val="0"/>
          <w:lang w:val="ru-RU"/>
        </w:rPr>
        <w:t>выдавшей документ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д</w:t>
      </w:r>
      <w:r>
        <w:rPr>
          <w:rStyle w:val="Hyperlink.2"/>
          <w:rtl w:val="0"/>
          <w:lang w:val="ru-RU"/>
        </w:rPr>
        <w:t xml:space="preserve">) </w:t>
      </w:r>
      <w:r>
        <w:rPr>
          <w:rStyle w:val="Hyperlink.2"/>
          <w:rtl w:val="0"/>
          <w:lang w:val="ru-RU"/>
        </w:rPr>
        <w:t>вид услуги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е</w:t>
      </w:r>
      <w:r>
        <w:rPr>
          <w:rStyle w:val="Hyperlink.2"/>
          <w:rtl w:val="0"/>
          <w:lang w:val="ru-RU"/>
        </w:rPr>
        <w:t xml:space="preserve">) </w:t>
      </w:r>
      <w:r>
        <w:rPr>
          <w:rStyle w:val="Hyperlink.2"/>
          <w:rtl w:val="0"/>
          <w:lang w:val="ru-RU"/>
        </w:rPr>
        <w:t>стоимость услуги в денежном выражении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ж</w:t>
      </w:r>
      <w:r>
        <w:rPr>
          <w:rStyle w:val="Hyperlink.2"/>
          <w:rtl w:val="0"/>
          <w:lang w:val="ru-RU"/>
        </w:rPr>
        <w:t xml:space="preserve">) </w:t>
      </w:r>
      <w:r>
        <w:rPr>
          <w:rStyle w:val="Hyperlink.2"/>
          <w:rtl w:val="0"/>
          <w:lang w:val="ru-RU"/>
        </w:rPr>
        <w:t>размер оплаты</w:t>
      </w:r>
      <w:r>
        <w:rPr>
          <w:rStyle w:val="Hyperlink.2"/>
          <w:rtl w:val="0"/>
          <w:lang w:val="ru-RU"/>
        </w:rPr>
        <w:t xml:space="preserve">, </w:t>
      </w:r>
      <w:r>
        <w:rPr>
          <w:rStyle w:val="Hyperlink.2"/>
          <w:rtl w:val="0"/>
          <w:lang w:val="ru-RU"/>
        </w:rPr>
        <w:t xml:space="preserve">осуществляемой наличными денежными средствами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с использованием платежной карты</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з</w:t>
      </w:r>
      <w:r>
        <w:rPr>
          <w:rStyle w:val="Hyperlink.2"/>
          <w:rtl w:val="0"/>
          <w:lang w:val="ru-RU"/>
        </w:rPr>
        <w:t xml:space="preserve">) </w:t>
      </w:r>
      <w:r>
        <w:rPr>
          <w:rStyle w:val="Hyperlink.2"/>
          <w:rtl w:val="0"/>
          <w:lang w:val="ru-RU"/>
        </w:rPr>
        <w:t>дата осуществления расчета и составления документа</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и</w:t>
      </w:r>
      <w:r>
        <w:rPr>
          <w:rStyle w:val="Hyperlink.2"/>
          <w:rtl w:val="0"/>
          <w:lang w:val="ru-RU"/>
        </w:rPr>
        <w:t xml:space="preserve">) </w:t>
      </w:r>
      <w:r>
        <w:rPr>
          <w:rStyle w:val="Hyperlink.2"/>
          <w:rtl w:val="0"/>
          <w:lang w:val="ru-RU"/>
        </w:rPr>
        <w:t>должность</w:t>
      </w:r>
      <w:r>
        <w:rPr>
          <w:rStyle w:val="Hyperlink.2"/>
          <w:rtl w:val="0"/>
          <w:lang w:val="ru-RU"/>
        </w:rPr>
        <w:t xml:space="preserve">, </w:t>
      </w:r>
      <w:r>
        <w:rPr>
          <w:rStyle w:val="Hyperlink.2"/>
          <w:rtl w:val="0"/>
          <w:lang w:val="ru-RU"/>
        </w:rPr>
        <w:t>фамилия</w:t>
      </w:r>
      <w:r>
        <w:rPr>
          <w:rStyle w:val="Hyperlink.2"/>
          <w:rtl w:val="0"/>
          <w:lang w:val="ru-RU"/>
        </w:rPr>
        <w:t xml:space="preserve">, </w:t>
      </w:r>
      <w:r>
        <w:rPr>
          <w:rStyle w:val="Hyperlink.2"/>
          <w:rtl w:val="0"/>
          <w:lang w:val="ru-RU"/>
        </w:rPr>
        <w:t>имя и отчество лица</w:t>
      </w:r>
      <w:r>
        <w:rPr>
          <w:rStyle w:val="Hyperlink.2"/>
          <w:rtl w:val="0"/>
          <w:lang w:val="ru-RU"/>
        </w:rPr>
        <w:t xml:space="preserve">, </w:t>
      </w:r>
      <w:r>
        <w:rPr>
          <w:rStyle w:val="Hyperlink.2"/>
          <w:rtl w:val="0"/>
          <w:lang w:val="ru-RU"/>
        </w:rPr>
        <w:t>ответственного за совершение операции и правильность ее оформления</w:t>
      </w:r>
      <w:r>
        <w:rPr>
          <w:rStyle w:val="Hyperlink.2"/>
          <w:rtl w:val="0"/>
          <w:lang w:val="ru-RU"/>
        </w:rPr>
        <w:t xml:space="preserve">, </w:t>
      </w:r>
      <w:r>
        <w:rPr>
          <w:rStyle w:val="Hyperlink.2"/>
          <w:rtl w:val="0"/>
          <w:lang w:val="ru-RU"/>
        </w:rPr>
        <w:t>его личная подпись</w:t>
      </w:r>
      <w:r>
        <w:rPr>
          <w:rStyle w:val="Hyperlink.2"/>
          <w:rtl w:val="0"/>
          <w:lang w:val="ru-RU"/>
        </w:rPr>
        <w:t xml:space="preserve">, </w:t>
      </w:r>
      <w:r>
        <w:rPr>
          <w:rStyle w:val="Hyperlink.2"/>
          <w:rtl w:val="0"/>
          <w:lang w:val="ru-RU"/>
        </w:rPr>
        <w:t xml:space="preserve">печать организации </w:t>
      </w:r>
      <w:r>
        <w:rPr>
          <w:rStyle w:val="Hyperlink.2"/>
          <w:rtl w:val="0"/>
          <w:lang w:val="ru-RU"/>
        </w:rPr>
        <w:t>(</w:t>
      </w:r>
      <w:r>
        <w:rPr>
          <w:rStyle w:val="Hyperlink.2"/>
          <w:rtl w:val="0"/>
          <w:lang w:val="ru-RU"/>
        </w:rPr>
        <w:t>индивидуального предпринимателя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к</w:t>
      </w:r>
      <w:r>
        <w:rPr>
          <w:rStyle w:val="Hyperlink.2"/>
          <w:rtl w:val="0"/>
          <w:lang w:val="ru-RU"/>
        </w:rPr>
        <w:t xml:space="preserve">) </w:t>
      </w:r>
      <w:r>
        <w:rPr>
          <w:rStyle w:val="Hyperlink.2"/>
          <w:rtl w:val="0"/>
          <w:lang w:val="ru-RU"/>
        </w:rPr>
        <w:t>иные реквизиты</w:t>
      </w:r>
      <w:r>
        <w:rPr>
          <w:rStyle w:val="Hyperlink.2"/>
          <w:rtl w:val="0"/>
          <w:lang w:val="ru-RU"/>
        </w:rPr>
        <w:t xml:space="preserve">, </w:t>
      </w:r>
      <w:r>
        <w:rPr>
          <w:rStyle w:val="Hyperlink.2"/>
          <w:rtl w:val="0"/>
          <w:lang w:val="ru-RU"/>
        </w:rPr>
        <w:t xml:space="preserve">которые характеризуют специфику оказываемой услуги и которыми вправе дополнить документ организация </w:t>
      </w:r>
      <w:r>
        <w:rPr>
          <w:rStyle w:val="Hyperlink.2"/>
          <w:rtl w:val="0"/>
          <w:lang w:val="ru-RU"/>
        </w:rPr>
        <w:t>(</w:t>
      </w:r>
      <w:r>
        <w:rPr>
          <w:rStyle w:val="Hyperlink.2"/>
          <w:rtl w:val="0"/>
          <w:lang w:val="ru-RU"/>
        </w:rPr>
        <w:t>индивидуальный предприниматель</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2"/>
          <w:rtl w:val="0"/>
          <w:lang w:val="ru-RU"/>
        </w:rPr>
        <w:t>В представленной Заявителем квитанции указаны следующие реквизиты</w:t>
      </w:r>
      <w:r>
        <w:rPr>
          <w:rStyle w:val="Hyperlink.2"/>
          <w:rtl w:val="0"/>
          <w:lang w:val="ru-RU"/>
        </w:rPr>
        <w:t xml:space="preserve">: </w:t>
      </w:r>
      <w:r>
        <w:rPr>
          <w:rStyle w:val="Hyperlink.3"/>
          <w:rtl w:val="0"/>
          <w:lang w:val="ru-RU"/>
        </w:rPr>
        <w:t>наименование документа – квитанция</w:t>
      </w:r>
      <w:r>
        <w:rPr>
          <w:rStyle w:val="Hyperlink.3"/>
          <w:rtl w:val="0"/>
          <w:lang w:val="ru-RU"/>
        </w:rPr>
        <w:t xml:space="preserve">; </w:t>
      </w:r>
      <w:r>
        <w:rPr>
          <w:rStyle w:val="Hyperlink.3"/>
          <w:rtl w:val="0"/>
          <w:lang w:val="ru-RU"/>
        </w:rPr>
        <w:t xml:space="preserve">шестизначный номер </w:t>
      </w:r>
      <w:r>
        <w:rPr>
          <w:rStyle w:val="Hyperlink.3"/>
          <w:rtl w:val="0"/>
          <w:lang w:val="ru-RU"/>
        </w:rPr>
        <w:t xml:space="preserve">____________; </w:t>
      </w:r>
      <w:r>
        <w:rPr>
          <w:rStyle w:val="Hyperlink.3"/>
          <w:rtl w:val="0"/>
          <w:lang w:val="ru-RU"/>
        </w:rPr>
        <w:t>фамилия</w:t>
      </w:r>
      <w:r>
        <w:rPr>
          <w:rStyle w:val="Hyperlink.3"/>
          <w:rtl w:val="0"/>
          <w:lang w:val="ru-RU"/>
        </w:rPr>
        <w:t xml:space="preserve">, </w:t>
      </w:r>
      <w:r>
        <w:rPr>
          <w:rStyle w:val="Hyperlink.3"/>
          <w:rtl w:val="0"/>
          <w:lang w:val="ru-RU"/>
        </w:rPr>
        <w:t>имя</w:t>
      </w:r>
      <w:r>
        <w:rPr>
          <w:rStyle w:val="Hyperlink.3"/>
          <w:rtl w:val="0"/>
          <w:lang w:val="ru-RU"/>
        </w:rPr>
        <w:t xml:space="preserve">, </w:t>
      </w:r>
      <w:r>
        <w:rPr>
          <w:rStyle w:val="Hyperlink.3"/>
          <w:rtl w:val="0"/>
          <w:lang w:val="ru-RU"/>
        </w:rPr>
        <w:t xml:space="preserve">отчество </w:t>
      </w:r>
      <w:r>
        <w:rPr>
          <w:rStyle w:val="Hyperlink.3"/>
          <w:rtl w:val="0"/>
          <w:lang w:val="ru-RU"/>
        </w:rPr>
        <w:t xml:space="preserve">- </w:t>
      </w:r>
      <w:r>
        <w:rPr>
          <w:rStyle w:val="Hyperlink.3"/>
          <w:rtl w:val="0"/>
          <w:lang w:val="ru-RU"/>
        </w:rPr>
        <w:t xml:space="preserve">для индивидуального предпринимателя – ИП </w:t>
      </w:r>
      <w:r>
        <w:rPr>
          <w:rStyle w:val="Hyperlink.3"/>
          <w:rtl w:val="0"/>
          <w:lang w:val="ru-RU"/>
        </w:rPr>
        <w:t xml:space="preserve">___________; </w:t>
      </w:r>
      <w:r>
        <w:rPr>
          <w:rStyle w:val="Hyperlink.3"/>
          <w:rtl w:val="0"/>
          <w:lang w:val="ru-RU"/>
        </w:rPr>
        <w:t xml:space="preserve">вид услуги </w:t>
      </w:r>
      <w:r>
        <w:rPr>
          <w:rStyle w:val="Hyperlink.3"/>
          <w:rtl w:val="0"/>
          <w:lang w:val="ru-RU"/>
        </w:rPr>
        <w:t>(</w:t>
      </w:r>
      <w:r>
        <w:rPr>
          <w:rStyle w:val="Hyperlink.3"/>
          <w:rtl w:val="0"/>
          <w:lang w:val="ru-RU"/>
        </w:rPr>
        <w:t>указаны наименование оказанных услуг</w:t>
      </w:r>
      <w:r>
        <w:rPr>
          <w:rStyle w:val="Hyperlink.3"/>
          <w:rtl w:val="0"/>
          <w:lang w:val="ru-RU"/>
        </w:rPr>
        <w:t xml:space="preserve">) </w:t>
      </w:r>
      <w:r>
        <w:rPr>
          <w:rStyle w:val="Hyperlink.3"/>
          <w:rtl w:val="0"/>
          <w:lang w:val="ru-RU"/>
        </w:rPr>
        <w:t>и стоимость в денежном выражении</w:t>
      </w:r>
      <w:r>
        <w:rPr>
          <w:rStyle w:val="Hyperlink.3"/>
          <w:rtl w:val="0"/>
          <w:lang w:val="ru-RU"/>
        </w:rPr>
        <w:t xml:space="preserve">; </w:t>
      </w:r>
      <w:r>
        <w:rPr>
          <w:rStyle w:val="Hyperlink.3"/>
          <w:rtl w:val="0"/>
          <w:lang w:val="ru-RU"/>
        </w:rPr>
        <w:t xml:space="preserve">размер оплаты – </w:t>
      </w:r>
      <w:r>
        <w:rPr>
          <w:rStyle w:val="Hyperlink.3"/>
          <w:rtl w:val="0"/>
          <w:lang w:val="ru-RU"/>
        </w:rPr>
        <w:t xml:space="preserve">18 000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 xml:space="preserve">дата осуществления расчета – </w:t>
      </w:r>
      <w:r>
        <w:rPr>
          <w:rStyle w:val="Hyperlink.3"/>
          <w:rtl w:val="0"/>
          <w:lang w:val="ru-RU"/>
        </w:rPr>
        <w:t xml:space="preserve">___. _____ 20____, </w:t>
      </w:r>
      <w:r>
        <w:rPr>
          <w:rStyle w:val="Hyperlink.3"/>
          <w:rtl w:val="0"/>
          <w:lang w:val="ru-RU"/>
        </w:rPr>
        <w:t>печать индивидуального предпринимателя с указанием фамилии</w:t>
      </w:r>
      <w:r>
        <w:rPr>
          <w:rStyle w:val="Hyperlink.3"/>
          <w:rtl w:val="0"/>
          <w:lang w:val="ru-RU"/>
        </w:rPr>
        <w:t xml:space="preserve">, </w:t>
      </w:r>
      <w:r>
        <w:rPr>
          <w:rStyle w:val="Hyperlink.3"/>
          <w:rtl w:val="0"/>
          <w:lang w:val="ru-RU"/>
        </w:rPr>
        <w:t>имени и отчества лица</w:t>
      </w:r>
      <w:r>
        <w:rPr>
          <w:rStyle w:val="Hyperlink.3"/>
          <w:rtl w:val="0"/>
          <w:lang w:val="ru-RU"/>
        </w:rPr>
        <w:t xml:space="preserve">, </w:t>
      </w:r>
      <w:r>
        <w:rPr>
          <w:rStyle w:val="Hyperlink.3"/>
          <w:rtl w:val="0"/>
          <w:lang w:val="ru-RU"/>
        </w:rPr>
        <w:t>ответственного за совершение операции и правильность ее оформления</w:t>
      </w:r>
      <w:r>
        <w:rPr>
          <w:rStyle w:val="Hyperlink.3"/>
          <w:rtl w:val="0"/>
          <w:lang w:val="ru-RU"/>
        </w:rPr>
        <w:t xml:space="preserve">, </w:t>
      </w:r>
      <w:r>
        <w:rPr>
          <w:rStyle w:val="Hyperlink.3"/>
          <w:rtl w:val="0"/>
          <w:lang w:val="ru-RU"/>
        </w:rPr>
        <w:t>его личная подпись</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Согласно Выписки из Единого государственного реестра индивидуальных предпринимателей № </w:t>
      </w:r>
      <w:r>
        <w:rPr>
          <w:rStyle w:val="Hyperlink.3"/>
          <w:rtl w:val="0"/>
          <w:lang w:val="ru-RU"/>
        </w:rPr>
        <w:t xml:space="preserve">___________ </w:t>
      </w:r>
      <w:r>
        <w:rPr>
          <w:rStyle w:val="Hyperlink.3"/>
          <w:rtl w:val="0"/>
          <w:lang w:val="ru-RU"/>
        </w:rPr>
        <w:t xml:space="preserve">от </w:t>
      </w:r>
      <w:r>
        <w:rPr>
          <w:rStyle w:val="Hyperlink.3"/>
          <w:rtl w:val="0"/>
          <w:lang w:val="ru-RU"/>
        </w:rPr>
        <w:t xml:space="preserve">_________ ____________ </w:t>
      </w:r>
      <w:r>
        <w:rPr>
          <w:rStyle w:val="Hyperlink.3"/>
          <w:rtl w:val="0"/>
          <w:lang w:val="ru-RU"/>
        </w:rPr>
        <w:t xml:space="preserve">включен в Единый государственный реестр индивидуальных предпринимателей </w:t>
      </w:r>
      <w:r>
        <w:rPr>
          <w:rStyle w:val="Hyperlink.3"/>
          <w:rtl w:val="0"/>
          <w:lang w:val="ru-RU"/>
        </w:rPr>
        <w:t>(</w:t>
      </w:r>
      <w:r>
        <w:rPr>
          <w:rStyle w:val="Hyperlink.3"/>
          <w:rtl w:val="0"/>
          <w:lang w:val="ru-RU"/>
        </w:rPr>
        <w:t xml:space="preserve">ОГРНИП </w:t>
      </w:r>
      <w:r>
        <w:rPr>
          <w:rStyle w:val="Hyperlink.3"/>
          <w:rtl w:val="0"/>
          <w:lang w:val="ru-RU"/>
        </w:rPr>
        <w:t xml:space="preserve">_____________), </w:t>
      </w:r>
      <w:r>
        <w:rPr>
          <w:rStyle w:val="Hyperlink.3"/>
          <w:rtl w:val="0"/>
          <w:lang w:val="ru-RU"/>
        </w:rPr>
        <w:t>основном виде деятельности является резка</w:t>
      </w:r>
      <w:r>
        <w:rPr>
          <w:rStyle w:val="Hyperlink.3"/>
          <w:rtl w:val="0"/>
          <w:lang w:val="ru-RU"/>
        </w:rPr>
        <w:t xml:space="preserve">, </w:t>
      </w:r>
      <w:r>
        <w:rPr>
          <w:rStyle w:val="Hyperlink.3"/>
          <w:rtl w:val="0"/>
          <w:lang w:val="ru-RU"/>
        </w:rPr>
        <w:t>обработка и отделка камня для памятников</w:t>
      </w:r>
      <w:r>
        <w:rPr>
          <w:rStyle w:val="Hyperlink.3"/>
          <w:rtl w:val="0"/>
          <w:lang w:val="ru-RU"/>
        </w:rPr>
        <w:t xml:space="preserve">, </w:t>
      </w:r>
      <w:r>
        <w:rPr>
          <w:rStyle w:val="Hyperlink.3"/>
          <w:rtl w:val="0"/>
          <w:lang w:val="ru-RU"/>
        </w:rPr>
        <w:t>дополнительным видом деятельности является организация похорон и представление связанных с ними услуг</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Заявителем предоставлен в Финансовую организацию оригинал квитанции по оплате расходов на погребение </w:t>
      </w:r>
      <w:r>
        <w:rPr>
          <w:rStyle w:val="Hyperlink.3"/>
          <w:rtl w:val="0"/>
          <w:lang w:val="ru-RU"/>
        </w:rPr>
        <w:t>(</w:t>
      </w:r>
      <w:r>
        <w:rPr>
          <w:rStyle w:val="Hyperlink.3"/>
          <w:rtl w:val="0"/>
          <w:lang w:val="ru-RU"/>
        </w:rPr>
        <w:t>установка памятника</w:t>
      </w:r>
      <w:r>
        <w:rPr>
          <w:rStyle w:val="Hyperlink.3"/>
          <w:rtl w:val="0"/>
          <w:lang w:val="ru-RU"/>
        </w:rPr>
        <w:t xml:space="preserve">) </w:t>
      </w:r>
      <w:r>
        <w:rPr>
          <w:rStyle w:val="Hyperlink.3"/>
          <w:rtl w:val="0"/>
          <w:lang w:val="ru-RU"/>
        </w:rPr>
        <w:t>для Потерпевшего</w:t>
      </w:r>
      <w:r>
        <w:rPr>
          <w:rStyle w:val="Hyperlink.3"/>
          <w:rtl w:val="0"/>
          <w:lang w:val="ru-RU"/>
        </w:rPr>
        <w:t xml:space="preserve">, </w:t>
      </w:r>
      <w:r>
        <w:rPr>
          <w:rStyle w:val="Hyperlink.3"/>
          <w:rtl w:val="0"/>
          <w:lang w:val="ru-RU"/>
        </w:rPr>
        <w:t xml:space="preserve">что подтверждается </w:t>
      </w:r>
      <w:r>
        <w:rPr>
          <w:rStyle w:val="Hyperlink.3"/>
          <w:rtl w:val="0"/>
          <w:lang w:val="ru-RU"/>
        </w:rPr>
        <w:t>____________________.</w:t>
      </w:r>
    </w:p>
    <w:p>
      <w:pPr>
        <w:pStyle w:val="Normal.0"/>
        <w:shd w:val="clear" w:color="auto" w:fill="ffffff"/>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Финансовая организация</w:t>
      </w:r>
      <w:r>
        <w:rPr>
          <w:rStyle w:val="Hyperlink.2"/>
          <w:rtl w:val="0"/>
          <w:lang w:val="ru-RU"/>
        </w:rPr>
        <w:t xml:space="preserve">, </w:t>
      </w:r>
      <w:r>
        <w:rPr>
          <w:rStyle w:val="Hyperlink.2"/>
          <w:rtl w:val="0"/>
          <w:lang w:val="ru-RU"/>
        </w:rPr>
        <w:t xml:space="preserve">отказав Заявителю в возмещении расходов на погребение </w:t>
      </w:r>
      <w:r>
        <w:rPr>
          <w:rStyle w:val="Hyperlink.3"/>
          <w:rtl w:val="0"/>
          <w:lang w:val="ru-RU"/>
        </w:rPr>
        <w:t>(</w:t>
      </w:r>
      <w:r>
        <w:rPr>
          <w:rStyle w:val="Hyperlink.3"/>
          <w:rtl w:val="0"/>
          <w:lang w:val="ru-RU"/>
        </w:rPr>
        <w:t>установка памятника</w:t>
      </w:r>
      <w:r>
        <w:rPr>
          <w:rStyle w:val="Hyperlink.2"/>
          <w:rtl w:val="0"/>
          <w:lang w:val="ru-RU"/>
        </w:rPr>
        <w:t xml:space="preserve">) </w:t>
      </w:r>
      <w:r>
        <w:rPr>
          <w:rStyle w:val="Hyperlink.2"/>
          <w:rtl w:val="0"/>
        </w:rPr>
        <w:br w:type="textWrapping"/>
        <w:t>в связи с причинением вреда жизни Потерпевшего</w:t>
      </w:r>
      <w:r>
        <w:rPr>
          <w:rStyle w:val="Hyperlink.2"/>
          <w:rtl w:val="0"/>
          <w:lang w:val="ru-RU"/>
        </w:rPr>
        <w:t xml:space="preserve">, </w:t>
      </w:r>
      <w:r>
        <w:rPr>
          <w:rStyle w:val="Hyperlink.2"/>
          <w:rtl w:val="0"/>
          <w:lang w:val="ru-RU"/>
        </w:rPr>
        <w:t>не исполнила свои обязательства по Договору ОСАГО надлежащим образом</w:t>
      </w:r>
      <w:r>
        <w:rPr>
          <w:rStyle w:val="Hyperlink.2"/>
          <w:rtl w:val="0"/>
          <w:lang w:val="ru-RU"/>
        </w:rPr>
        <w:t xml:space="preserve">, </w:t>
      </w:r>
      <w:r>
        <w:rPr>
          <w:rStyle w:val="Hyperlink.2"/>
          <w:rtl w:val="0"/>
        </w:rPr>
        <w:br w:type="textWrapping"/>
        <w:t>в связи с чем</w:t>
      </w:r>
      <w:r>
        <w:rPr>
          <w:rStyle w:val="Hyperlink.2"/>
          <w:rtl w:val="0"/>
          <w:lang w:val="ru-RU"/>
        </w:rPr>
        <w:t xml:space="preserve">, </w:t>
      </w:r>
      <w:r>
        <w:rPr>
          <w:rStyle w:val="Hyperlink.2"/>
          <w:rtl w:val="0"/>
          <w:lang w:val="ru-RU"/>
        </w:rPr>
        <w:t xml:space="preserve">требование Заявителя о взыскании с Финансовой организации о взыскании расходов на погребение </w:t>
      </w:r>
      <w:r>
        <w:rPr>
          <w:rStyle w:val="Hyperlink.2"/>
          <w:rtl w:val="0"/>
          <w:lang w:val="ru-RU"/>
        </w:rPr>
        <w:t>(</w:t>
      </w:r>
      <w:r>
        <w:rPr>
          <w:rStyle w:val="Hyperlink.3"/>
          <w:rtl w:val="0"/>
          <w:lang w:val="ru-RU"/>
        </w:rPr>
        <w:t>установка памятника</w:t>
      </w:r>
      <w:r>
        <w:rPr>
          <w:rStyle w:val="Hyperlink.2"/>
          <w:rtl w:val="0"/>
          <w:lang w:val="ru-RU"/>
        </w:rPr>
        <w:t xml:space="preserve">) </w:t>
      </w:r>
      <w:r>
        <w:rPr>
          <w:rStyle w:val="Hyperlink.2"/>
          <w:rtl w:val="0"/>
          <w:lang w:val="ru-RU"/>
        </w:rPr>
        <w:t xml:space="preserve">подлежит удовлетворению по Договору ОСАГО в размере </w:t>
      </w:r>
      <w:r>
        <w:rPr>
          <w:rStyle w:val="Hyperlink.3"/>
          <w:rtl w:val="0"/>
          <w:lang w:val="ru-RU"/>
        </w:rPr>
        <w:t>18 000</w:t>
      </w:r>
      <w:r>
        <w:rPr>
          <w:rStyle w:val="Hyperlink.3"/>
          <w:rtl w:val="0"/>
          <w:lang w:val="ru-RU"/>
        </w:rPr>
        <w:t xml:space="preserve"> 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номинальный_счет" w:id="63"/>
      <w:r>
        <w:rPr>
          <w:rStyle w:val="None"/>
          <w:rFonts w:ascii="Times New Roman" w:hAnsi="Times New Roman"/>
          <w:b w:val="1"/>
          <w:bCs w:val="1"/>
          <w:sz w:val="26"/>
          <w:szCs w:val="26"/>
          <w:rtl w:val="0"/>
          <w:lang w:val="ru-RU"/>
        </w:rPr>
        <w:t xml:space="preserve">29. </w:t>
      </w:r>
      <w:r>
        <w:rPr>
          <w:rStyle w:val="None"/>
          <w:rFonts w:ascii="Times New Roman" w:hAnsi="Times New Roman" w:hint="default"/>
          <w:b w:val="1"/>
          <w:bCs w:val="1"/>
          <w:sz w:val="26"/>
          <w:szCs w:val="26"/>
          <w:rtl w:val="0"/>
          <w:lang w:val="ru-RU"/>
        </w:rPr>
        <w:t>Отказ в выплате страхового возмещения в части вреда</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причиненного жизни и здоровью в связи </w:t>
        <w:br w:type="textWrapping"/>
        <w:t>с непредоставлением номинального счета</w:t>
      </w:r>
      <w:r>
        <w:rPr>
          <w:rStyle w:val="None"/>
          <w:rFonts w:ascii="Times New Roman" w:hAnsi="Times New Roman"/>
          <w:b w:val="1"/>
          <w:bCs w:val="1"/>
          <w:sz w:val="26"/>
          <w:szCs w:val="26"/>
          <w:rtl w:val="0"/>
          <w:lang w:val="ru-RU"/>
        </w:rPr>
        <w:t>.</w:t>
      </w:r>
      <w:bookmarkEnd w:id="63"/>
    </w:p>
    <w:p>
      <w:pPr>
        <w:pStyle w:val="Normal.0"/>
        <w:shd w:val="clear" w:color="auto" w:fill="ffffff"/>
        <w:spacing w:after="0" w:line="336" w:lineRule="auto"/>
        <w:ind w:firstLine="709"/>
        <w:jc w:val="both"/>
        <w:rPr>
          <w:rStyle w:val="Hyperlink.2"/>
        </w:rPr>
      </w:pPr>
      <w:r>
        <w:rPr>
          <w:rStyle w:val="Hyperlink.2"/>
          <w:rtl w:val="0"/>
          <w:lang w:val="ru-RU"/>
        </w:rPr>
        <w:t xml:space="preserve">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предусмотрено</w:t>
      </w:r>
      <w:r>
        <w:rPr>
          <w:rStyle w:val="Hyperlink.2"/>
          <w:rtl w:val="0"/>
          <w:lang w:val="ru-RU"/>
        </w:rPr>
        <w:t xml:space="preserve">, </w:t>
      </w:r>
      <w:r>
        <w:rPr>
          <w:rStyle w:val="Hyperlink.2"/>
          <w:rtl w:val="0"/>
          <w:lang w:val="ru-RU"/>
        </w:rPr>
        <w:t>что потерпевший вправе предъявить страховщику требование о возмещении вреда</w:t>
      </w:r>
      <w:r>
        <w:rPr>
          <w:rStyle w:val="Hyperlink.2"/>
          <w:rtl w:val="0"/>
          <w:lang w:val="ru-RU"/>
        </w:rPr>
        <w:t xml:space="preserve">, </w:t>
      </w:r>
      <w:r>
        <w:rPr>
          <w:rStyle w:val="Hyperlink.2"/>
          <w:rtl w:val="0"/>
          <w:lang w:val="ru-RU"/>
        </w:rPr>
        <w:t>причиненного его жизни</w:t>
      </w:r>
      <w:r>
        <w:rPr>
          <w:rStyle w:val="Hyperlink.2"/>
          <w:rtl w:val="0"/>
          <w:lang w:val="ru-RU"/>
        </w:rPr>
        <w:t xml:space="preserve">, </w:t>
      </w:r>
      <w:r>
        <w:rPr>
          <w:rStyle w:val="Hyperlink.2"/>
          <w:rtl w:val="0"/>
          <w:lang w:val="ru-RU"/>
        </w:rPr>
        <w:t>здоровью или имуществу при использовании транспортного средства</w:t>
      </w:r>
      <w:r>
        <w:rPr>
          <w:rStyle w:val="Hyperlink.2"/>
          <w:rtl w:val="0"/>
          <w:lang w:val="ru-RU"/>
        </w:rPr>
        <w:t xml:space="preserve">, </w:t>
      </w:r>
      <w:r>
        <w:rPr>
          <w:rStyle w:val="Hyperlink.2"/>
          <w:rtl w:val="0"/>
          <w:lang w:val="ru-RU"/>
        </w:rPr>
        <w:t>в пределах страховой суммы</w:t>
      </w:r>
      <w:r>
        <w:rPr>
          <w:rStyle w:val="Hyperlink.2"/>
          <w:rtl w:val="0"/>
          <w:lang w:val="ru-RU"/>
        </w:rPr>
        <w:t xml:space="preserve">, </w:t>
      </w:r>
      <w:r>
        <w:rPr>
          <w:rStyle w:val="Hyperlink.2"/>
          <w:rtl w:val="0"/>
          <w:lang w:val="ru-RU"/>
        </w:rPr>
        <w:t>установленной данным законом</w:t>
      </w:r>
      <w:r>
        <w:rPr>
          <w:rStyle w:val="Hyperlink.2"/>
          <w:rtl w:val="0"/>
          <w:lang w:val="ru-RU"/>
        </w:rPr>
        <w:t xml:space="preserve">, </w:t>
      </w:r>
      <w:r>
        <w:rPr>
          <w:rStyle w:val="Hyperlink.2"/>
          <w:rtl w:val="0"/>
          <w:lang w:val="ru-RU"/>
        </w:rPr>
        <w:t>путем предъявления страховщику заявления о страховом возмещении или прямом возмещении убытков и документов</w:t>
      </w:r>
      <w:r>
        <w:rPr>
          <w:rStyle w:val="Hyperlink.2"/>
          <w:rtl w:val="0"/>
          <w:lang w:val="ru-RU"/>
        </w:rPr>
        <w:t xml:space="preserve">, </w:t>
      </w:r>
      <w:r>
        <w:rPr>
          <w:rStyle w:val="Hyperlink.2"/>
          <w:rtl w:val="0"/>
          <w:lang w:val="ru-RU"/>
        </w:rPr>
        <w:t>предусмотренных правилами обязательного страхования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5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страховая выплата за причинение вреда здоровью потерпевшего осуществляется потерпевшему или лицам</w:t>
      </w:r>
      <w:r>
        <w:rPr>
          <w:rStyle w:val="Hyperlink.2"/>
          <w:rtl w:val="0"/>
          <w:lang w:val="ru-RU"/>
        </w:rPr>
        <w:t xml:space="preserve">, </w:t>
      </w:r>
      <w:r>
        <w:rPr>
          <w:rStyle w:val="Hyperlink.2"/>
          <w:rtl w:val="0"/>
          <w:lang w:val="ru-RU"/>
        </w:rPr>
        <w:t>которые являются представителями потерпевшего и полномочия которых на получение страховой выплаты удостоверены надлежащим образом</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силу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64 </w:t>
      </w:r>
      <w:r>
        <w:rPr>
          <w:rStyle w:val="Hyperlink.2"/>
          <w:rtl w:val="0"/>
          <w:lang w:val="ru-RU"/>
        </w:rPr>
        <w:t>Семейного кодекса Российской Федерации родители являются законными представителями своих детей и выступают в защиту их прав и интересов в отношениях с любыми физическими и юридическими лицами</w:t>
      </w:r>
      <w:r>
        <w:rPr>
          <w:rStyle w:val="Hyperlink.2"/>
          <w:rtl w:val="0"/>
          <w:lang w:val="ru-RU"/>
        </w:rPr>
        <w:t xml:space="preserve">, </w:t>
      </w:r>
      <w:r>
        <w:rPr>
          <w:rStyle w:val="Hyperlink.2"/>
          <w:rtl w:val="0"/>
          <w:lang w:val="ru-RU"/>
        </w:rPr>
        <w:t xml:space="preserve">в том числе </w:t>
        <w:br w:type="textWrapping"/>
        <w:t>в судах</w:t>
      </w:r>
      <w:r>
        <w:rPr>
          <w:rStyle w:val="Hyperlink.2"/>
          <w:rtl w:val="0"/>
          <w:lang w:val="ru-RU"/>
        </w:rPr>
        <w:t xml:space="preserve">, </w:t>
      </w:r>
      <w:r>
        <w:rPr>
          <w:rStyle w:val="Hyperlink.2"/>
          <w:rtl w:val="0"/>
          <w:lang w:val="ru-RU"/>
        </w:rPr>
        <w:t>без специальных полномочий</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Согласно позиций Конституционного Суда Российской Федерации</w:t>
      </w:r>
      <w:r>
        <w:rPr>
          <w:rStyle w:val="Hyperlink.2"/>
          <w:rtl w:val="0"/>
          <w:lang w:val="ru-RU"/>
        </w:rPr>
        <w:t xml:space="preserve">, </w:t>
      </w:r>
      <w:r>
        <w:rPr>
          <w:rStyle w:val="Hyperlink.2"/>
          <w:rtl w:val="0"/>
          <w:lang w:val="ru-RU"/>
        </w:rPr>
        <w:t xml:space="preserve">приведенной в определении </w:t>
      </w:r>
      <w:r>
        <w:rPr>
          <w:rStyle w:val="Hyperlink.2"/>
          <w:rtl w:val="0"/>
          <w:lang w:val="ru-RU"/>
        </w:rPr>
        <w:t xml:space="preserve">06.03.2003 </w:t>
      </w:r>
      <w:r>
        <w:rPr>
          <w:rStyle w:val="Hyperlink.2"/>
          <w:rtl w:val="0"/>
          <w:lang w:val="ru-RU"/>
        </w:rPr>
        <w:t xml:space="preserve">№ </w:t>
      </w:r>
      <w:r>
        <w:rPr>
          <w:rStyle w:val="Hyperlink.2"/>
          <w:rtl w:val="0"/>
          <w:lang w:val="ru-RU"/>
        </w:rPr>
        <w:t>119-</w:t>
      </w:r>
      <w:r>
        <w:rPr>
          <w:rStyle w:val="Hyperlink.2"/>
          <w:rtl w:val="0"/>
          <w:lang w:val="ru-RU"/>
        </w:rPr>
        <w:t xml:space="preserve">О </w:t>
        <w:br w:type="textWrapping"/>
        <w:t xml:space="preserve">при решении вопросов о распоряжении принадлежащим детям имуществом в соответствии с общими принципами права </w:t>
        <w:br w:type="textWrapping"/>
        <w:t xml:space="preserve">и требованиями </w:t>
      </w:r>
      <w:r>
        <w:rPr>
          <w:rStyle w:val="Hyperlink.2"/>
        </w:rPr>
        <w:fldChar w:fldCharType="begin" w:fldLock="0"/>
      </w:r>
      <w:r>
        <w:rPr>
          <w:rStyle w:val="Hyperlink.2"/>
        </w:rPr>
        <w:instrText xml:space="preserve"> HYPERLINK "https://login.consultant.ru/link/?req=doc&amp;base=LAW&amp;n=2875&amp;date=20.05.2021&amp;dst=100020&amp;fld=134"</w:instrText>
      </w:r>
      <w:r>
        <w:rPr>
          <w:rStyle w:val="Hyperlink.2"/>
        </w:rPr>
        <w:fldChar w:fldCharType="separate" w:fldLock="0"/>
      </w:r>
      <w:r>
        <w:rPr>
          <w:rStyle w:val="Hyperlink.2"/>
          <w:rtl w:val="0"/>
          <w:lang w:val="ru-RU"/>
        </w:rPr>
        <w:t xml:space="preserve">статей </w:t>
      </w:r>
      <w:r>
        <w:rPr>
          <w:rStyle w:val="Hyperlink.2"/>
          <w:rtl w:val="0"/>
          <w:lang w:val="ru-RU"/>
        </w:rPr>
        <w:t>2</w:t>
      </w:r>
      <w:r>
        <w:rPr/>
        <w:fldChar w:fldCharType="end" w:fldLock="0"/>
      </w:r>
      <w:r>
        <w:rPr>
          <w:rStyle w:val="Hyperlink.2"/>
          <w:rtl w:val="0"/>
          <w:lang w:val="ru-RU"/>
        </w:rPr>
        <w:t xml:space="preserve">, </w:t>
      </w:r>
      <w:r>
        <w:rPr>
          <w:rStyle w:val="Hyperlink.2"/>
        </w:rPr>
        <w:fldChar w:fldCharType="begin" w:fldLock="0"/>
      </w:r>
      <w:r>
        <w:rPr>
          <w:rStyle w:val="Hyperlink.2"/>
        </w:rPr>
        <w:instrText xml:space="preserve"> HYPERLINK "https://login.consultant.ru/link/?req=doc&amp;base=LAW&amp;n=2875&amp;date=20.05.2021&amp;dst=100075&amp;fld=134"</w:instrText>
      </w:r>
      <w:r>
        <w:rPr>
          <w:rStyle w:val="Hyperlink.2"/>
        </w:rPr>
        <w:fldChar w:fldCharType="separate" w:fldLock="0"/>
      </w:r>
      <w:r>
        <w:rPr>
          <w:rStyle w:val="Hyperlink.2"/>
          <w:rtl w:val="0"/>
          <w:lang w:val="ru-RU"/>
        </w:rPr>
        <w:t>17</w:t>
      </w:r>
      <w:r>
        <w:rPr/>
        <w:fldChar w:fldCharType="end" w:fldLock="0"/>
      </w:r>
      <w:r>
        <w:rPr>
          <w:rStyle w:val="Hyperlink.2"/>
          <w:rtl w:val="0"/>
          <w:lang w:val="ru-RU"/>
        </w:rPr>
        <w:t xml:space="preserve"> и </w:t>
      </w:r>
      <w:r>
        <w:rPr>
          <w:rStyle w:val="Hyperlink.2"/>
        </w:rPr>
        <w:fldChar w:fldCharType="begin" w:fldLock="0"/>
      </w:r>
      <w:r>
        <w:rPr>
          <w:rStyle w:val="Hyperlink.2"/>
        </w:rPr>
        <w:instrText xml:space="preserve"> HYPERLINK "https://login.consultant.ru/link/?req=doc&amp;base=LAW&amp;n=2875&amp;date=20.05.2021&amp;dst=100147&amp;fld=134"</w:instrText>
      </w:r>
      <w:r>
        <w:rPr>
          <w:rStyle w:val="Hyperlink.2"/>
        </w:rPr>
        <w:fldChar w:fldCharType="separate" w:fldLock="0"/>
      </w:r>
      <w:r>
        <w:rPr>
          <w:rStyle w:val="Hyperlink.2"/>
          <w:rtl w:val="0"/>
          <w:lang w:val="ru-RU"/>
        </w:rPr>
        <w:t>38</w:t>
      </w:r>
      <w:r>
        <w:rPr/>
        <w:fldChar w:fldCharType="end" w:fldLock="0"/>
      </w:r>
      <w:r>
        <w:rPr>
          <w:rStyle w:val="Hyperlink.2"/>
          <w:rtl w:val="0"/>
          <w:lang w:val="ru-RU"/>
        </w:rPr>
        <w:t xml:space="preserve"> Конституции Российской Федерации необходимо исходить из добросовестности родителей</w:t>
      </w:r>
      <w:r>
        <w:rPr>
          <w:rStyle w:val="Hyperlink.2"/>
          <w:rtl w:val="0"/>
          <w:lang w:val="ru-RU"/>
        </w:rPr>
        <w:t xml:space="preserve">, </w:t>
      </w:r>
      <w:r>
        <w:rPr>
          <w:rStyle w:val="Hyperlink.2"/>
          <w:rtl w:val="0"/>
          <w:lang w:val="ru-RU"/>
        </w:rPr>
        <w:t>выступающих в качестве законных представителей своих несовершеннолетних детей</w:t>
      </w:r>
      <w:r>
        <w:rPr>
          <w:rStyle w:val="Hyperlink.2"/>
          <w:rtl w:val="0"/>
          <w:lang w:val="ru-RU"/>
        </w:rPr>
        <w:t xml:space="preserve">, </w:t>
      </w:r>
      <w:r>
        <w:rPr>
          <w:rStyle w:val="Hyperlink.2"/>
          <w:rtl w:val="0"/>
          <w:lang w:val="ru-RU"/>
        </w:rPr>
        <w:t>что согласуется с ратифицированной Российской Федерацией Конвенцией о правах ребенка</w:t>
      </w:r>
      <w:r>
        <w:rPr>
          <w:rStyle w:val="Hyperlink.2"/>
          <w:rtl w:val="0"/>
          <w:lang w:val="ru-RU"/>
        </w:rPr>
        <w:t xml:space="preserve">, </w:t>
      </w:r>
      <w:r>
        <w:rPr>
          <w:rStyle w:val="Hyperlink.2"/>
          <w:rtl w:val="0"/>
          <w:lang w:val="ru-RU"/>
        </w:rPr>
        <w:t xml:space="preserve">в соответствии со статьей </w:t>
      </w:r>
      <w:r>
        <w:rPr>
          <w:rStyle w:val="Hyperlink.2"/>
          <w:rtl w:val="0"/>
          <w:lang w:val="ru-RU"/>
        </w:rPr>
        <w:t xml:space="preserve">5 </w:t>
      </w:r>
      <w:r>
        <w:rPr>
          <w:rStyle w:val="Hyperlink.2"/>
          <w:rtl w:val="0"/>
          <w:lang w:val="ru-RU"/>
        </w:rPr>
        <w:t>которой государства</w:t>
      </w:r>
      <w:r>
        <w:rPr>
          <w:rStyle w:val="Hyperlink.2"/>
          <w:rtl w:val="0"/>
          <w:lang w:val="ru-RU"/>
        </w:rPr>
        <w:t>-</w:t>
      </w:r>
      <w:r>
        <w:rPr>
          <w:rStyle w:val="Hyperlink.2"/>
          <w:rtl w:val="0"/>
          <w:lang w:val="ru-RU"/>
        </w:rPr>
        <w:t xml:space="preserve">участники признают </w:t>
        <w:br w:type="textWrapping"/>
        <w:t>и уважают права и обязанности родителей</w:t>
      </w:r>
      <w:r>
        <w:rPr>
          <w:rStyle w:val="Hyperlink.2"/>
          <w:rtl w:val="0"/>
          <w:lang w:val="ru-RU"/>
        </w:rPr>
        <w:t xml:space="preserve">, </w:t>
      </w:r>
      <w:r>
        <w:rPr>
          <w:rStyle w:val="Hyperlink.2"/>
          <w:rtl w:val="0"/>
          <w:lang w:val="ru-RU"/>
        </w:rPr>
        <w:t>несущих по закону ответственность за ребенка</w:t>
      </w:r>
      <w:r>
        <w:rPr>
          <w:rStyle w:val="Hyperlink.2"/>
          <w:rtl w:val="0"/>
          <w:lang w:val="ru-RU"/>
        </w:rPr>
        <w:t xml:space="preserve">, </w:t>
      </w:r>
      <w:r>
        <w:rPr>
          <w:rStyle w:val="Hyperlink.2"/>
          <w:rtl w:val="0"/>
          <w:lang w:val="ru-RU"/>
        </w:rPr>
        <w:t xml:space="preserve">должным образом управлять </w:t>
        <w:br w:type="textWrapping"/>
        <w:t>и руководить ребенком в осуществлении им признанных данной Конвенцией прав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Исходя из судебной практики Московского городского суда</w:t>
      </w:r>
      <w:r>
        <w:rPr>
          <w:rStyle w:val="Hyperlink.2"/>
          <w:rtl w:val="0"/>
          <w:lang w:val="ru-RU"/>
        </w:rPr>
        <w:t xml:space="preserve">, </w:t>
      </w:r>
      <w:r>
        <w:rPr>
          <w:rStyle w:val="Hyperlink.2"/>
          <w:rtl w:val="0"/>
          <w:lang w:val="ru-RU"/>
        </w:rPr>
        <w:t>например</w:t>
      </w:r>
      <w:r>
        <w:rPr>
          <w:rStyle w:val="Hyperlink.2"/>
          <w:rtl w:val="0"/>
          <w:lang w:val="ru-RU"/>
        </w:rPr>
        <w:t xml:space="preserve">, </w:t>
      </w:r>
      <w:r>
        <w:rPr>
          <w:rStyle w:val="Hyperlink.2"/>
          <w:rtl w:val="0"/>
          <w:lang w:val="ru-RU"/>
        </w:rPr>
        <w:t xml:space="preserve">апелляционные определения от </w:t>
      </w:r>
      <w:r>
        <w:rPr>
          <w:rStyle w:val="Hyperlink.2"/>
          <w:rtl w:val="0"/>
          <w:lang w:val="ru-RU"/>
        </w:rPr>
        <w:t xml:space="preserve">14.01.2019 </w:t>
      </w:r>
      <w:r>
        <w:rPr>
          <w:rStyle w:val="Hyperlink.2"/>
          <w:rtl w:val="0"/>
        </w:rPr>
        <w:br w:type="textWrapping"/>
        <w:t xml:space="preserve">№ </w:t>
      </w:r>
      <w:r>
        <w:rPr>
          <w:rStyle w:val="Hyperlink.2"/>
          <w:rtl w:val="0"/>
          <w:lang w:val="ru-RU"/>
        </w:rPr>
        <w:t xml:space="preserve">33-1029/2019, </w:t>
      </w:r>
      <w:r>
        <w:rPr>
          <w:rStyle w:val="Hyperlink.2"/>
          <w:rtl w:val="0"/>
          <w:lang w:val="ru-RU"/>
        </w:rPr>
        <w:t xml:space="preserve">от </w:t>
      </w:r>
      <w:r>
        <w:rPr>
          <w:rStyle w:val="Hyperlink.2"/>
          <w:rtl w:val="0"/>
          <w:lang w:val="ru-RU"/>
        </w:rPr>
        <w:t xml:space="preserve">20.05.2019 </w:t>
      </w:r>
      <w:r>
        <w:rPr>
          <w:rStyle w:val="Hyperlink.2"/>
          <w:rtl w:val="0"/>
          <w:lang w:val="ru-RU"/>
        </w:rPr>
        <w:t xml:space="preserve">№ </w:t>
      </w:r>
      <w:r>
        <w:rPr>
          <w:rStyle w:val="Hyperlink.2"/>
          <w:rtl w:val="0"/>
          <w:lang w:val="ru-RU"/>
        </w:rPr>
        <w:t xml:space="preserve">33-22360/2019, </w:t>
      </w:r>
      <w:r>
        <w:rPr>
          <w:rStyle w:val="Hyperlink.2"/>
          <w:rtl w:val="0"/>
          <w:lang w:val="ru-RU"/>
        </w:rPr>
        <w:t xml:space="preserve">от </w:t>
      </w:r>
      <w:r>
        <w:rPr>
          <w:rStyle w:val="Hyperlink.2"/>
          <w:rtl w:val="0"/>
          <w:lang w:val="ru-RU"/>
        </w:rPr>
        <w:t xml:space="preserve">24.07.2019 </w:t>
      </w:r>
      <w:r>
        <w:rPr>
          <w:rStyle w:val="Hyperlink.2"/>
          <w:rtl w:val="0"/>
          <w:lang w:val="ru-RU"/>
        </w:rPr>
        <w:t xml:space="preserve">№ </w:t>
      </w:r>
      <w:r>
        <w:rPr>
          <w:rStyle w:val="Hyperlink.2"/>
          <w:rtl w:val="0"/>
          <w:lang w:val="ru-RU"/>
        </w:rPr>
        <w:t xml:space="preserve">33-32869/2019, </w:t>
      </w:r>
      <w:r>
        <w:rPr>
          <w:rStyle w:val="Hyperlink.2"/>
          <w:rtl w:val="0"/>
          <w:lang w:val="ru-RU"/>
        </w:rPr>
        <w:t xml:space="preserve">открытие номинальных счетов должно осуществляться в соответствии со </w:t>
      </w:r>
      <w:r>
        <w:rPr>
          <w:rStyle w:val="Hyperlink.2"/>
        </w:rPr>
        <w:fldChar w:fldCharType="begin" w:fldLock="0"/>
      </w:r>
      <w:r>
        <w:rPr>
          <w:rStyle w:val="Hyperlink.2"/>
        </w:rPr>
        <w:instrText xml:space="preserve"> HYPERLINK "https://login.consultant.ru/link/?req=doc&amp;base=LAW&amp;n=300822&amp;date=20.05.2021&amp;dst=101989&amp;fld=134"</w:instrText>
      </w:r>
      <w:r>
        <w:rPr>
          <w:rStyle w:val="Hyperlink.2"/>
        </w:rPr>
        <w:fldChar w:fldCharType="separate" w:fldLock="0"/>
      </w:r>
      <w:r>
        <w:rPr>
          <w:rStyle w:val="Hyperlink.2"/>
          <w:rtl w:val="0"/>
          <w:lang w:val="ru-RU"/>
        </w:rPr>
        <w:t xml:space="preserve">статьей </w:t>
      </w:r>
      <w:r>
        <w:rPr>
          <w:rStyle w:val="Hyperlink.2"/>
          <w:rtl w:val="0"/>
          <w:lang w:val="ru-RU"/>
        </w:rPr>
        <w:t>421</w:t>
      </w:r>
      <w:r>
        <w:rPr/>
        <w:fldChar w:fldCharType="end" w:fldLock="0"/>
      </w:r>
      <w:r>
        <w:rPr>
          <w:rStyle w:val="Hyperlink.2"/>
          <w:rtl w:val="0"/>
          <w:lang w:val="ru-RU"/>
        </w:rPr>
        <w:t xml:space="preserve"> ГК РФ только в добровольном порядке и не может быть обязанностью родителя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Учитывая вышеизложенное</w:t>
      </w:r>
      <w:r>
        <w:rPr>
          <w:rStyle w:val="Hyperlink.2"/>
          <w:rtl w:val="0"/>
          <w:lang w:val="ru-RU"/>
        </w:rPr>
        <w:t xml:space="preserve">, </w:t>
      </w:r>
      <w:r>
        <w:rPr>
          <w:rStyle w:val="Hyperlink.2"/>
          <w:rtl w:val="0"/>
          <w:lang w:val="ru-RU"/>
        </w:rPr>
        <w:t>доводы Финансовой организации о том</w:t>
      </w:r>
      <w:r>
        <w:rPr>
          <w:rStyle w:val="Hyperlink.2"/>
          <w:rtl w:val="0"/>
          <w:lang w:val="ru-RU"/>
        </w:rPr>
        <w:t xml:space="preserve">, </w:t>
      </w:r>
      <w:r>
        <w:rPr>
          <w:rStyle w:val="Hyperlink.2"/>
          <w:rtl w:val="0"/>
          <w:lang w:val="ru-RU"/>
        </w:rPr>
        <w:t>что Заявителем не предоставлены реквизиты Потерпевшей для перечисления страхового возмещения либо согласие органов опеки и попечительства для перечисления страхового возмещения непосредственно Заявителю</w:t>
      </w:r>
      <w:r>
        <w:rPr>
          <w:rStyle w:val="Hyperlink.2"/>
          <w:rtl w:val="0"/>
          <w:lang w:val="ru-RU"/>
        </w:rPr>
        <w:t xml:space="preserve">, </w:t>
      </w:r>
      <w:r>
        <w:rPr>
          <w:rStyle w:val="Hyperlink.2"/>
          <w:rtl w:val="0"/>
          <w:lang w:val="ru-RU"/>
        </w:rPr>
        <w:t>являются несостоятельными и не принимаются Финансовым уполномоченным</w:t>
      </w:r>
      <w:r>
        <w:rPr>
          <w:rStyle w:val="Hyperlink.2"/>
          <w:rtl w:val="0"/>
          <w:lang w:val="ru-RU"/>
        </w:rPr>
        <w:t xml:space="preserve">, </w:t>
      </w:r>
      <w:r>
        <w:rPr>
          <w:rStyle w:val="Hyperlink.2"/>
          <w:rtl w:val="0"/>
          <w:lang w:val="ru-RU"/>
        </w:rPr>
        <w:t xml:space="preserve">поскольку Заявитель является </w:t>
      </w:r>
      <w:r>
        <w:rPr>
          <w:rStyle w:val="Hyperlink.3"/>
          <w:rtl w:val="0"/>
          <w:lang w:val="ru-RU"/>
        </w:rPr>
        <w:t>матерью</w:t>
      </w:r>
      <w:r>
        <w:rPr>
          <w:rStyle w:val="Hyperlink.2"/>
          <w:rtl w:val="0"/>
          <w:lang w:val="ru-RU"/>
        </w:rPr>
        <w:t xml:space="preserve"> </w:t>
      </w:r>
      <w:r>
        <w:rPr>
          <w:rStyle w:val="Hyperlink.3"/>
          <w:rtl w:val="0"/>
          <w:lang w:val="ru-RU"/>
        </w:rPr>
        <w:t xml:space="preserve">несовершеннолетней Потерпевшей </w:t>
      </w:r>
      <w:r>
        <w:rPr>
          <w:rStyle w:val="Hyperlink.2"/>
          <w:rtl w:val="0"/>
          <w:lang w:val="ru-RU"/>
        </w:rPr>
        <w:t>в связи с чем</w:t>
      </w:r>
      <w:r>
        <w:rPr>
          <w:rStyle w:val="Hyperlink.2"/>
          <w:rtl w:val="0"/>
          <w:lang w:val="ru-RU"/>
        </w:rPr>
        <w:t xml:space="preserve">, </w:t>
      </w:r>
      <w:r>
        <w:rPr>
          <w:rStyle w:val="Hyperlink.2"/>
          <w:rtl w:val="0"/>
          <w:lang w:val="ru-RU"/>
        </w:rPr>
        <w:t xml:space="preserve">выступает в защиту прав и интересов </w:t>
      </w:r>
      <w:r>
        <w:rPr>
          <w:rStyle w:val="Hyperlink.3"/>
          <w:rtl w:val="0"/>
          <w:lang w:val="ru-RU"/>
        </w:rPr>
        <w:t>Потерпевшей</w:t>
      </w:r>
      <w:r>
        <w:rPr>
          <w:rStyle w:val="Hyperlink.2"/>
          <w:rtl w:val="0"/>
          <w:lang w:val="ru-RU"/>
        </w:rPr>
        <w:t xml:space="preserve"> в отношениях с любыми физическими и юридическими лицами</w:t>
      </w:r>
      <w:r>
        <w:rPr>
          <w:rStyle w:val="Hyperlink.2"/>
          <w:rtl w:val="0"/>
          <w:lang w:val="ru-RU"/>
        </w:rPr>
        <w:t xml:space="preserve">, </w:t>
      </w:r>
      <w:r>
        <w:rPr>
          <w:rStyle w:val="Hyperlink.2"/>
          <w:rtl w:val="0"/>
          <w:lang w:val="ru-RU"/>
        </w:rPr>
        <w:t>в том числе в судах</w:t>
      </w:r>
      <w:r>
        <w:rPr>
          <w:rStyle w:val="Hyperlink.2"/>
          <w:rtl w:val="0"/>
          <w:lang w:val="ru-RU"/>
        </w:rPr>
        <w:t xml:space="preserve">, </w:t>
      </w:r>
      <w:r>
        <w:rPr>
          <w:rStyle w:val="Hyperlink.2"/>
          <w:rtl w:val="0"/>
        </w:rPr>
        <w:br w:type="textWrapping"/>
        <w:t>без специальных полномочий</w:t>
      </w:r>
      <w:r>
        <w:rPr>
          <w:rStyle w:val="Hyperlink.2"/>
          <w:rtl w:val="0"/>
          <w:lang w:val="ru-RU"/>
        </w:rPr>
        <w:t>.</w:t>
      </w:r>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конкуренция_обращений_жизнь" w:id="64"/>
      <w:r>
        <w:rPr>
          <w:rStyle w:val="None"/>
          <w:rFonts w:ascii="Times New Roman" w:hAnsi="Times New Roman"/>
          <w:b w:val="1"/>
          <w:bCs w:val="1"/>
          <w:sz w:val="26"/>
          <w:szCs w:val="26"/>
          <w:rtl w:val="0"/>
          <w:lang w:val="ru-RU"/>
        </w:rPr>
        <w:t xml:space="preserve">30. </w:t>
      </w:r>
      <w:r>
        <w:rPr>
          <w:rStyle w:val="None"/>
          <w:rFonts w:ascii="Times New Roman" w:hAnsi="Times New Roman" w:hint="default"/>
          <w:b w:val="1"/>
          <w:bCs w:val="1"/>
          <w:sz w:val="26"/>
          <w:szCs w:val="26"/>
          <w:rtl w:val="0"/>
          <w:lang w:val="ru-RU"/>
        </w:rPr>
        <w:t>Конкуренция обращений о страховой выплате в части возмещения вреда</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причиненного жизни </w:t>
        <w:br w:type="textWrapping"/>
        <w:t>по Договору ОСАГО</w:t>
      </w:r>
      <w:r>
        <w:rPr>
          <w:rStyle w:val="None"/>
          <w:rFonts w:ascii="Times New Roman" w:hAnsi="Times New Roman"/>
          <w:b w:val="1"/>
          <w:bCs w:val="1"/>
          <w:sz w:val="26"/>
          <w:szCs w:val="26"/>
          <w:rtl w:val="0"/>
          <w:lang w:val="ru-RU"/>
        </w:rPr>
        <w:t>.</w:t>
      </w:r>
      <w:bookmarkEnd w:id="64"/>
    </w:p>
    <w:p>
      <w:pPr>
        <w:pStyle w:val="Normal.0"/>
        <w:shd w:val="clear" w:color="auto" w:fill="ffffff"/>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ГК РФ</w:t>
      </w:r>
      <w:r>
        <w:rPr>
          <w:rStyle w:val="Hyperlink.2"/>
          <w:rtl w:val="0"/>
          <w:lang w:val="ru-RU"/>
        </w:rPr>
        <w:t xml:space="preserve">) </w:t>
      </w:r>
      <w:r>
        <w:rPr>
          <w:rStyle w:val="Hyperlink.2"/>
          <w:rtl w:val="0"/>
          <w:lang w:val="ru-RU"/>
        </w:rPr>
        <w:t>юридические лица и граждане</w:t>
      </w:r>
      <w:r>
        <w:rPr>
          <w:rStyle w:val="Hyperlink.2"/>
          <w:rtl w:val="0"/>
          <w:lang w:val="ru-RU"/>
        </w:rPr>
        <w:t xml:space="preserve">, </w:t>
      </w:r>
      <w:r>
        <w:rPr>
          <w:rStyle w:val="Hyperlink.2"/>
          <w:rtl w:val="0"/>
          <w:lang w:val="ru-RU"/>
        </w:rPr>
        <w:t xml:space="preserve">деятельность которых связана с повышенной опасностью для окружающих </w:t>
      </w:r>
      <w:r>
        <w:rPr>
          <w:rStyle w:val="Hyperlink.2"/>
          <w:rtl w:val="0"/>
          <w:lang w:val="ru-RU"/>
        </w:rPr>
        <w:t>(</w:t>
      </w:r>
      <w:r>
        <w:rPr>
          <w:rStyle w:val="Hyperlink.2"/>
          <w:rtl w:val="0"/>
          <w:lang w:val="ru-RU"/>
        </w:rPr>
        <w:t>использование транспортных средств</w:t>
      </w:r>
      <w:r>
        <w:rPr>
          <w:rStyle w:val="Hyperlink.2"/>
          <w:rtl w:val="0"/>
          <w:lang w:val="ru-RU"/>
        </w:rPr>
        <w:t xml:space="preserve">, </w:t>
      </w:r>
      <w:r>
        <w:rPr>
          <w:rStyle w:val="Hyperlink.2"/>
          <w:rtl w:val="0"/>
          <w:lang w:val="ru-RU"/>
        </w:rPr>
        <w:t>механизмов</w:t>
      </w:r>
      <w:r>
        <w:rPr>
          <w:rStyle w:val="Hyperlink.2"/>
          <w:rtl w:val="0"/>
          <w:lang w:val="ru-RU"/>
        </w:rPr>
        <w:t xml:space="preserve">, </w:t>
      </w:r>
      <w:r>
        <w:rPr>
          <w:rStyle w:val="Hyperlink.2"/>
          <w:rtl w:val="0"/>
          <w:lang w:val="ru-RU"/>
        </w:rPr>
        <w:t>электрической энергии высокого напряжения</w:t>
      </w:r>
      <w:r>
        <w:rPr>
          <w:rStyle w:val="Hyperlink.2"/>
          <w:rtl w:val="0"/>
          <w:lang w:val="ru-RU"/>
        </w:rPr>
        <w:t xml:space="preserve">, </w:t>
      </w:r>
      <w:r>
        <w:rPr>
          <w:rStyle w:val="Hyperlink.2"/>
          <w:rtl w:val="0"/>
          <w:lang w:val="ru-RU"/>
        </w:rPr>
        <w:t>атомной энергии</w:t>
      </w:r>
      <w:r>
        <w:rPr>
          <w:rStyle w:val="Hyperlink.2"/>
          <w:rtl w:val="0"/>
          <w:lang w:val="ru-RU"/>
        </w:rPr>
        <w:t xml:space="preserve">, </w:t>
      </w:r>
      <w:r>
        <w:rPr>
          <w:rStyle w:val="Hyperlink.2"/>
          <w:rtl w:val="0"/>
          <w:lang w:val="ru-RU"/>
        </w:rPr>
        <w:t>взрывчатых веществ</w:t>
      </w:r>
      <w:r>
        <w:rPr>
          <w:rStyle w:val="Hyperlink.2"/>
          <w:rtl w:val="0"/>
          <w:lang w:val="ru-RU"/>
        </w:rPr>
        <w:t xml:space="preserve">, </w:t>
      </w:r>
      <w:r>
        <w:rPr>
          <w:rStyle w:val="Hyperlink.2"/>
          <w:rtl w:val="0"/>
          <w:lang w:val="ru-RU"/>
        </w:rPr>
        <w:t>сильнодействующих ядов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осуществление строительной и иной</w:t>
      </w:r>
      <w:r>
        <w:rPr>
          <w:rStyle w:val="Hyperlink.2"/>
          <w:rtl w:val="0"/>
          <w:lang w:val="ru-RU"/>
        </w:rPr>
        <w:t xml:space="preserve">, </w:t>
      </w:r>
      <w:r>
        <w:rPr>
          <w:rStyle w:val="Hyperlink.2"/>
          <w:rtl w:val="0"/>
          <w:lang w:val="ru-RU"/>
        </w:rPr>
        <w:t>связанной с нею деятельности и др</w:t>
      </w:r>
      <w:r>
        <w:rPr>
          <w:rStyle w:val="Hyperlink.2"/>
          <w:rtl w:val="0"/>
          <w:lang w:val="ru-RU"/>
        </w:rPr>
        <w:t xml:space="preserve">.), </w:t>
      </w:r>
      <w:r>
        <w:rPr>
          <w:rStyle w:val="Hyperlink.2"/>
          <w:rtl w:val="0"/>
          <w:lang w:val="ru-RU"/>
        </w:rPr>
        <w:t>обязаны возместить вред</w:t>
      </w:r>
      <w:r>
        <w:rPr>
          <w:rStyle w:val="Hyperlink.2"/>
          <w:rtl w:val="0"/>
          <w:lang w:val="ru-RU"/>
        </w:rPr>
        <w:t xml:space="preserve">, </w:t>
      </w:r>
      <w:r>
        <w:rPr>
          <w:rStyle w:val="Hyperlink.2"/>
          <w:rtl w:val="0"/>
          <w:lang w:val="ru-RU"/>
        </w:rPr>
        <w:t>причиненный источником повышенной опасности</w:t>
      </w:r>
      <w:r>
        <w:rPr>
          <w:rStyle w:val="Hyperlink.2"/>
          <w:rtl w:val="0"/>
          <w:lang w:val="ru-RU"/>
        </w:rPr>
        <w:t xml:space="preserve">, </w:t>
      </w:r>
      <w:r>
        <w:rPr>
          <w:rStyle w:val="Hyperlink.2"/>
          <w:rtl w:val="0"/>
          <w:lang w:val="ru-RU"/>
        </w:rPr>
        <w:t>если не докажут</w:t>
      </w:r>
      <w:r>
        <w:rPr>
          <w:rStyle w:val="Hyperlink.2"/>
          <w:rtl w:val="0"/>
          <w:lang w:val="ru-RU"/>
        </w:rPr>
        <w:t xml:space="preserve">, </w:t>
      </w:r>
      <w:r>
        <w:rPr>
          <w:rStyle w:val="Hyperlink.2"/>
          <w:rtl w:val="0"/>
          <w:lang w:val="ru-RU"/>
        </w:rPr>
        <w:t>что вред возник вследствие непреодолимой силы или умысла потерпевшего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предусмотрено</w:t>
      </w:r>
      <w:r>
        <w:rPr>
          <w:rStyle w:val="Hyperlink.2"/>
          <w:rtl w:val="0"/>
          <w:lang w:val="ru-RU"/>
        </w:rPr>
        <w:t xml:space="preserve">, </w:t>
      </w:r>
      <w:r>
        <w:rPr>
          <w:rStyle w:val="Hyperlink.2"/>
          <w:rtl w:val="0"/>
          <w:lang w:val="ru-RU"/>
        </w:rPr>
        <w:t>что потерпевший вправе предъявить страховщику требование о возмещении вреда</w:t>
      </w:r>
      <w:r>
        <w:rPr>
          <w:rStyle w:val="Hyperlink.2"/>
          <w:rtl w:val="0"/>
          <w:lang w:val="ru-RU"/>
        </w:rPr>
        <w:t xml:space="preserve">, </w:t>
      </w:r>
      <w:r>
        <w:rPr>
          <w:rStyle w:val="Hyperlink.2"/>
          <w:rtl w:val="0"/>
          <w:lang w:val="ru-RU"/>
        </w:rPr>
        <w:t>причиненного его жизни</w:t>
      </w:r>
      <w:r>
        <w:rPr>
          <w:rStyle w:val="Hyperlink.2"/>
          <w:rtl w:val="0"/>
          <w:lang w:val="ru-RU"/>
        </w:rPr>
        <w:t xml:space="preserve">, </w:t>
      </w:r>
      <w:r>
        <w:rPr>
          <w:rStyle w:val="Hyperlink.2"/>
          <w:rtl w:val="0"/>
          <w:lang w:val="ru-RU"/>
        </w:rPr>
        <w:t>здоровью или имуществу при использовании транспортного средства</w:t>
      </w:r>
      <w:r>
        <w:rPr>
          <w:rStyle w:val="Hyperlink.2"/>
          <w:rtl w:val="0"/>
          <w:lang w:val="ru-RU"/>
        </w:rPr>
        <w:t xml:space="preserve">, </w:t>
      </w:r>
      <w:r>
        <w:rPr>
          <w:rStyle w:val="Hyperlink.2"/>
          <w:rtl w:val="0"/>
          <w:lang w:val="ru-RU"/>
        </w:rPr>
        <w:t>в пределах страховой суммы</w:t>
      </w:r>
      <w:r>
        <w:rPr>
          <w:rStyle w:val="Hyperlink.2"/>
          <w:rtl w:val="0"/>
          <w:lang w:val="ru-RU"/>
        </w:rPr>
        <w:t xml:space="preserve">, </w:t>
      </w:r>
      <w:r>
        <w:rPr>
          <w:rStyle w:val="Hyperlink.2"/>
          <w:rtl w:val="0"/>
          <w:lang w:val="ru-RU"/>
        </w:rPr>
        <w:t>установленной данным законом</w:t>
      </w:r>
      <w:r>
        <w:rPr>
          <w:rStyle w:val="Hyperlink.2"/>
          <w:rtl w:val="0"/>
          <w:lang w:val="ru-RU"/>
        </w:rPr>
        <w:t xml:space="preserve">, </w:t>
      </w:r>
      <w:r>
        <w:rPr>
          <w:rStyle w:val="Hyperlink.2"/>
          <w:rtl w:val="0"/>
          <w:lang w:val="ru-RU"/>
        </w:rPr>
        <w:t>путем предъявления страховщику заявления о страховом возмещении или прямом возмещении убытков и документов</w:t>
      </w:r>
      <w:r>
        <w:rPr>
          <w:rStyle w:val="Hyperlink.2"/>
          <w:rtl w:val="0"/>
          <w:lang w:val="ru-RU"/>
        </w:rPr>
        <w:t xml:space="preserve">, </w:t>
      </w:r>
      <w:r>
        <w:rPr>
          <w:rStyle w:val="Hyperlink.2"/>
          <w:rtl w:val="0"/>
          <w:lang w:val="ru-RU"/>
        </w:rPr>
        <w:t>предусмотренных правилами обязательного страхования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3 </w:t>
      </w:r>
      <w:r>
        <w:rPr>
          <w:rStyle w:val="Hyperlink.2"/>
          <w:rtl w:val="0"/>
          <w:lang w:val="ru-RU"/>
        </w:rPr>
        <w:t xml:space="preserve">статьи </w:t>
      </w:r>
      <w:r>
        <w:rPr>
          <w:rStyle w:val="Hyperlink.2"/>
          <w:rtl w:val="0"/>
          <w:lang w:val="ru-RU"/>
        </w:rPr>
        <w:t xml:space="preserve">1079 </w:t>
      </w:r>
      <w:r>
        <w:rPr>
          <w:rStyle w:val="Hyperlink.2"/>
          <w:rtl w:val="0"/>
          <w:lang w:val="ru-RU"/>
        </w:rPr>
        <w:t>ГК РФ установлено</w:t>
      </w:r>
      <w:r>
        <w:rPr>
          <w:rStyle w:val="Hyperlink.2"/>
          <w:rtl w:val="0"/>
          <w:lang w:val="ru-RU"/>
        </w:rPr>
        <w:t xml:space="preserve">, </w:t>
      </w:r>
      <w:r>
        <w:rPr>
          <w:rStyle w:val="Hyperlink.2"/>
          <w:rtl w:val="0"/>
          <w:lang w:val="ru-RU"/>
        </w:rPr>
        <w:t>что владельцы источников повышенной опасности солидарно несут ответственность за вред</w:t>
      </w:r>
      <w:r>
        <w:rPr>
          <w:rStyle w:val="Hyperlink.2"/>
          <w:rtl w:val="0"/>
          <w:lang w:val="ru-RU"/>
        </w:rPr>
        <w:t xml:space="preserve">, </w:t>
      </w:r>
      <w:r>
        <w:rPr>
          <w:rStyle w:val="Hyperlink.2"/>
          <w:rtl w:val="0"/>
          <w:lang w:val="ru-RU"/>
        </w:rPr>
        <w:t xml:space="preserve">причиненный в результате взаимодействия этих источников </w:t>
      </w:r>
      <w:r>
        <w:rPr>
          <w:rStyle w:val="Hyperlink.2"/>
          <w:rtl w:val="0"/>
          <w:lang w:val="ru-RU"/>
        </w:rPr>
        <w:t>(</w:t>
      </w:r>
      <w:r>
        <w:rPr>
          <w:rStyle w:val="Hyperlink.2"/>
          <w:rtl w:val="0"/>
          <w:lang w:val="ru-RU"/>
        </w:rPr>
        <w:t>столкновения транспортных средств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третьим лицам по основаниям</w:t>
      </w:r>
      <w:r>
        <w:rPr>
          <w:rStyle w:val="Hyperlink.2"/>
          <w:rtl w:val="0"/>
          <w:lang w:val="ru-RU"/>
        </w:rPr>
        <w:t xml:space="preserve">, </w:t>
      </w:r>
      <w:r>
        <w:rPr>
          <w:rStyle w:val="Hyperlink.2"/>
          <w:rtl w:val="0"/>
          <w:lang w:val="ru-RU"/>
        </w:rPr>
        <w:t xml:space="preserve">предусмотренным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ГК РФ</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силу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4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владельцы транспортных средств обязаны на условиях и в порядке</w:t>
      </w:r>
      <w:r>
        <w:rPr>
          <w:rStyle w:val="Hyperlink.2"/>
          <w:rtl w:val="0"/>
          <w:lang w:val="ru-RU"/>
        </w:rPr>
        <w:t xml:space="preserve">, </w:t>
      </w:r>
      <w:r>
        <w:rPr>
          <w:rStyle w:val="Hyperlink.2"/>
          <w:rtl w:val="0"/>
          <w:lang w:val="ru-RU"/>
        </w:rPr>
        <w:t>которые установлены Законом № </w:t>
      </w:r>
      <w:r>
        <w:rPr>
          <w:rStyle w:val="Hyperlink.2"/>
          <w:rtl w:val="0"/>
          <w:lang w:val="ru-RU"/>
        </w:rPr>
        <w:t>40</w:t>
      </w:r>
      <w:r>
        <w:rPr>
          <w:rStyle w:val="Hyperlink.2"/>
          <w:rtl w:val="0"/>
          <w:lang w:val="ru-RU"/>
        </w:rPr>
        <w:t>ФЗ страховать риск своей гражданской ответственности</w:t>
      </w:r>
      <w:r>
        <w:rPr>
          <w:rStyle w:val="Hyperlink.2"/>
          <w:rtl w:val="0"/>
          <w:lang w:val="ru-RU"/>
        </w:rPr>
        <w:t xml:space="preserve">, </w:t>
      </w:r>
      <w:r>
        <w:rPr>
          <w:rStyle w:val="Hyperlink.2"/>
          <w:rtl w:val="0"/>
          <w:lang w:val="ru-RU"/>
        </w:rPr>
        <w:t>которая может наступить вследствие причинения вреда жизни</w:t>
      </w:r>
      <w:r>
        <w:rPr>
          <w:rStyle w:val="Hyperlink.2"/>
          <w:rtl w:val="0"/>
          <w:lang w:val="ru-RU"/>
        </w:rPr>
        <w:t xml:space="preserve">, </w:t>
      </w:r>
      <w:r>
        <w:rPr>
          <w:rStyle w:val="Hyperlink.2"/>
          <w:rtl w:val="0"/>
          <w:lang w:val="ru-RU"/>
        </w:rPr>
        <w:t>здоровью или имуществу других лиц при использовании транспортных средств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1 </w:t>
      </w:r>
      <w:r>
        <w:rPr>
          <w:rStyle w:val="Hyperlink.2"/>
          <w:rtl w:val="0"/>
          <w:lang w:val="ru-RU"/>
        </w:rPr>
        <w:t xml:space="preserve">Закона № </w:t>
      </w:r>
      <w:r>
        <w:rPr>
          <w:rStyle w:val="Hyperlink.2"/>
          <w:rtl w:val="0"/>
          <w:lang w:val="ru-RU"/>
        </w:rPr>
        <w:t>40-</w:t>
      </w:r>
      <w:r>
        <w:rPr>
          <w:rStyle w:val="Hyperlink.2"/>
          <w:rtl w:val="0"/>
          <w:lang w:val="ru-RU"/>
        </w:rPr>
        <w:t>ФЗ страховым случаем является наступление гражданской ответственности владельца транспортного средства за причинение вреда жизни</w:t>
      </w:r>
      <w:r>
        <w:rPr>
          <w:rStyle w:val="Hyperlink.2"/>
          <w:rtl w:val="0"/>
          <w:lang w:val="ru-RU"/>
        </w:rPr>
        <w:t xml:space="preserve">, </w:t>
      </w:r>
      <w:r>
        <w:rPr>
          <w:rStyle w:val="Hyperlink.2"/>
          <w:rtl w:val="0"/>
          <w:lang w:val="ru-RU"/>
        </w:rPr>
        <w:t>здоровью или имуществу потерпевших при использовании транспортного средства</w:t>
      </w:r>
      <w:r>
        <w:rPr>
          <w:rStyle w:val="Hyperlink.2"/>
          <w:rtl w:val="0"/>
          <w:lang w:val="ru-RU"/>
        </w:rPr>
        <w:t xml:space="preserve">, </w:t>
      </w:r>
      <w:r>
        <w:rPr>
          <w:rStyle w:val="Hyperlink.2"/>
          <w:rtl w:val="0"/>
          <w:lang w:val="ru-RU"/>
        </w:rPr>
        <w:t>влекущее за собой соответствии с договором обязательного страхования обязанность страховщика осуществить страховую выплату</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Из Обзора судебной практики Верховного Суда Российской Федерации за второй квартал </w:t>
      </w:r>
      <w:r>
        <w:rPr>
          <w:rStyle w:val="Hyperlink.2"/>
          <w:rtl w:val="0"/>
          <w:lang w:val="ru-RU"/>
        </w:rPr>
        <w:t xml:space="preserve">2012 </w:t>
      </w:r>
      <w:r>
        <w:rPr>
          <w:rStyle w:val="Hyperlink.2"/>
          <w:rtl w:val="0"/>
          <w:lang w:val="ru-RU"/>
        </w:rPr>
        <w:t xml:space="preserve">года утвержденного Президиумом Верховного Суда Российской Федерации </w:t>
      </w:r>
      <w:r>
        <w:rPr>
          <w:rStyle w:val="Hyperlink.2"/>
          <w:rtl w:val="0"/>
          <w:lang w:val="ru-RU"/>
        </w:rPr>
        <w:t xml:space="preserve">10.10.2012 </w:t>
      </w:r>
      <w:r>
        <w:rPr>
          <w:rStyle w:val="Hyperlink.2"/>
          <w:rtl w:val="0"/>
          <w:lang w:val="ru-RU"/>
        </w:rPr>
        <w:t>следует что</w:t>
      </w:r>
      <w:r>
        <w:rPr>
          <w:rStyle w:val="Hyperlink.2"/>
          <w:rtl w:val="0"/>
          <w:lang w:val="ru-RU"/>
        </w:rPr>
        <w:t xml:space="preserve">, </w:t>
      </w:r>
      <w:r>
        <w:rPr>
          <w:rStyle w:val="Hyperlink.2"/>
          <w:rtl w:val="0"/>
          <w:lang w:val="ru-RU"/>
        </w:rPr>
        <w:t>причинение вреда третьему лицу в результате взаимодействия источников повышенной опасности для каждого владельца этих источников влечет наступление страхового случая в рамках договора обязательного страхования</w:t>
      </w:r>
      <w:r>
        <w:rPr>
          <w:rStyle w:val="Hyperlink.2"/>
          <w:rtl w:val="0"/>
          <w:lang w:val="ru-RU"/>
        </w:rPr>
        <w:t xml:space="preserve">, </w:t>
      </w:r>
      <w:r>
        <w:rPr>
          <w:rStyle w:val="Hyperlink.2"/>
          <w:rtl w:val="0"/>
          <w:lang w:val="ru-RU"/>
        </w:rPr>
        <w:t>а размер причиненного каждым из них вреда находится в пределах страховой суммы</w:t>
      </w:r>
      <w:r>
        <w:rPr>
          <w:rStyle w:val="Hyperlink.2"/>
          <w:rtl w:val="0"/>
          <w:lang w:val="ru-RU"/>
        </w:rPr>
        <w:t xml:space="preserve">, </w:t>
      </w:r>
      <w:r>
        <w:rPr>
          <w:rStyle w:val="Hyperlink.2"/>
          <w:rtl w:val="0"/>
          <w:lang w:val="ru-RU"/>
        </w:rPr>
        <w:t xml:space="preserve">предусмотренной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На основании изложенного</w:t>
      </w:r>
      <w:r>
        <w:rPr>
          <w:rStyle w:val="Hyperlink.2"/>
          <w:rtl w:val="0"/>
          <w:lang w:val="ru-RU"/>
        </w:rPr>
        <w:t xml:space="preserve">, </w:t>
      </w:r>
      <w:r>
        <w:rPr>
          <w:rStyle w:val="Hyperlink.2"/>
          <w:rtl w:val="0"/>
          <w:lang w:val="ru-RU"/>
        </w:rPr>
        <w:t>при причинении вреда третьему лицу взаимодействием источников повышенной опасности взыскание страховых выплат в максимальном размере</w:t>
      </w:r>
      <w:r>
        <w:rPr>
          <w:rStyle w:val="Hyperlink.2"/>
          <w:rtl w:val="0"/>
          <w:lang w:val="ru-RU"/>
        </w:rPr>
        <w:t xml:space="preserve">, </w:t>
      </w:r>
      <w:r>
        <w:rPr>
          <w:rStyle w:val="Hyperlink.2"/>
          <w:rtl w:val="0"/>
          <w:lang w:val="ru-RU"/>
        </w:rPr>
        <w:t xml:space="preserve">установленном Законом № </w:t>
      </w:r>
      <w:r>
        <w:rPr>
          <w:rStyle w:val="Hyperlink.2"/>
          <w:rtl w:val="0"/>
          <w:lang w:val="ru-RU"/>
        </w:rPr>
        <w:t>40-</w:t>
      </w:r>
      <w:r>
        <w:rPr>
          <w:rStyle w:val="Hyperlink.2"/>
          <w:rtl w:val="0"/>
          <w:lang w:val="ru-RU"/>
        </w:rPr>
        <w:t>ФЗ производится одновременно с двух страховщиков</w:t>
      </w:r>
      <w:r>
        <w:rPr>
          <w:rStyle w:val="Hyperlink.2"/>
          <w:rtl w:val="0"/>
          <w:lang w:val="ru-RU"/>
        </w:rPr>
        <w:t xml:space="preserve">, </w:t>
      </w:r>
      <w:r>
        <w:rPr>
          <w:rStyle w:val="Hyperlink.2"/>
          <w:rtl w:val="0"/>
          <w:lang w:val="ru-RU"/>
        </w:rPr>
        <w:t>у которых застрахована гражданская ответственность владельцев транспортных средств</w:t>
      </w:r>
      <w:r>
        <w:rPr>
          <w:rStyle w:val="Hyperlink.2"/>
          <w:rtl w:val="0"/>
          <w:lang w:val="ru-RU"/>
        </w:rPr>
        <w:t xml:space="preserve">, </w:t>
      </w:r>
      <w:r>
        <w:rPr>
          <w:rStyle w:val="Hyperlink.2"/>
          <w:rtl w:val="0"/>
          <w:lang w:val="ru-RU"/>
        </w:rPr>
        <w:t>в том числе и в случае</w:t>
      </w:r>
      <w:r>
        <w:rPr>
          <w:rStyle w:val="Hyperlink.2"/>
          <w:rtl w:val="0"/>
          <w:lang w:val="ru-RU"/>
        </w:rPr>
        <w:t xml:space="preserve">, </w:t>
      </w:r>
      <w:r>
        <w:rPr>
          <w:rStyle w:val="Hyperlink.2"/>
          <w:rtl w:val="0"/>
          <w:lang w:val="ru-RU"/>
        </w:rPr>
        <w:t>если вина одного из владельцев в причинении вреда отсутствует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Федеральным законом от </w:t>
      </w:r>
      <w:r>
        <w:rPr>
          <w:rStyle w:val="Hyperlink.2"/>
          <w:rtl w:val="0"/>
          <w:lang w:val="ru-RU"/>
        </w:rPr>
        <w:t xml:space="preserve">01.05.2019 </w:t>
      </w:r>
      <w:r>
        <w:rPr>
          <w:rStyle w:val="Hyperlink.2"/>
          <w:rtl w:val="0"/>
          <w:lang w:val="ru-RU"/>
        </w:rPr>
        <w:t xml:space="preserve">№ </w:t>
      </w:r>
      <w:r>
        <w:rPr>
          <w:rStyle w:val="Hyperlink.2"/>
          <w:rtl w:val="0"/>
          <w:lang w:val="ru-RU"/>
        </w:rPr>
        <w:t>88-</w:t>
      </w:r>
      <w:r>
        <w:rPr>
          <w:rStyle w:val="Hyperlink.2"/>
          <w:rtl w:val="0"/>
          <w:lang w:val="ru-RU"/>
        </w:rPr>
        <w:t xml:space="preserve">ФЗ статья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дополнена пунктом </w:t>
      </w:r>
      <w:r>
        <w:rPr>
          <w:rStyle w:val="Hyperlink.2"/>
          <w:rtl w:val="0"/>
          <w:lang w:val="ru-RU"/>
        </w:rPr>
        <w:t xml:space="preserve">9.1, </w:t>
      </w:r>
      <w:r>
        <w:rPr>
          <w:rStyle w:val="Hyperlink.2"/>
          <w:rtl w:val="0"/>
          <w:lang w:val="ru-RU"/>
        </w:rPr>
        <w:t>согласно которому в случае</w:t>
      </w:r>
      <w:r>
        <w:rPr>
          <w:rStyle w:val="Hyperlink.2"/>
          <w:rtl w:val="0"/>
          <w:lang w:val="ru-RU"/>
        </w:rPr>
        <w:t xml:space="preserve">, </w:t>
      </w:r>
      <w:r>
        <w:rPr>
          <w:rStyle w:val="Hyperlink.2"/>
          <w:rtl w:val="0"/>
          <w:lang w:val="ru-RU"/>
        </w:rPr>
        <w:t>если ответственными за вред</w:t>
      </w:r>
      <w:r>
        <w:rPr>
          <w:rStyle w:val="Hyperlink.2"/>
          <w:rtl w:val="0"/>
          <w:lang w:val="ru-RU"/>
        </w:rPr>
        <w:t xml:space="preserve">, </w:t>
      </w:r>
      <w:r>
        <w:rPr>
          <w:rStyle w:val="Hyperlink.2"/>
          <w:rtl w:val="0"/>
          <w:lang w:val="ru-RU"/>
        </w:rPr>
        <w:t>причиненный жизни или здоровью потерпевшего при наступлении одного и того же страхового случая</w:t>
      </w:r>
      <w:r>
        <w:rPr>
          <w:rStyle w:val="Hyperlink.2"/>
          <w:rtl w:val="0"/>
          <w:lang w:val="ru-RU"/>
        </w:rPr>
        <w:t xml:space="preserve">, </w:t>
      </w:r>
      <w:r>
        <w:rPr>
          <w:rStyle w:val="Hyperlink.2"/>
          <w:rtl w:val="0"/>
          <w:lang w:val="ru-RU"/>
        </w:rPr>
        <w:t>признаны несколько участников дорожно</w:t>
      </w:r>
      <w:r>
        <w:rPr>
          <w:rStyle w:val="Hyperlink.2"/>
          <w:rtl w:val="0"/>
          <w:lang w:val="ru-RU"/>
        </w:rPr>
        <w:t>-</w:t>
      </w:r>
      <w:r>
        <w:rPr>
          <w:rStyle w:val="Hyperlink.2"/>
          <w:rtl w:val="0"/>
          <w:lang w:val="ru-RU"/>
        </w:rPr>
        <w:t>транспортного происшествия</w:t>
      </w:r>
      <w:r>
        <w:rPr>
          <w:rStyle w:val="Hyperlink.2"/>
          <w:rtl w:val="0"/>
          <w:lang w:val="ru-RU"/>
        </w:rPr>
        <w:t xml:space="preserve">, </w:t>
      </w:r>
      <w:r>
        <w:rPr>
          <w:rStyle w:val="Hyperlink.2"/>
          <w:rtl w:val="0"/>
          <w:lang w:val="ru-RU"/>
        </w:rPr>
        <w:t>страховщики солидарно осуществляют страховую выплату потерпевшему в части возмещения указанного вреда в порядке</w:t>
      </w:r>
      <w:r>
        <w:rPr>
          <w:rStyle w:val="Hyperlink.2"/>
          <w:rtl w:val="0"/>
          <w:lang w:val="ru-RU"/>
        </w:rPr>
        <w:t xml:space="preserve">, </w:t>
      </w:r>
      <w:r>
        <w:rPr>
          <w:rStyle w:val="Hyperlink.2"/>
          <w:rtl w:val="0"/>
          <w:lang w:val="ru-RU"/>
        </w:rPr>
        <w:t xml:space="preserve">предусмотренном пунктом </w:t>
      </w:r>
      <w:r>
        <w:rPr>
          <w:rStyle w:val="Hyperlink.2"/>
          <w:rtl w:val="0"/>
          <w:lang w:val="ru-RU"/>
        </w:rPr>
        <w:t xml:space="preserve">22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В этом случае общий размер страховой выплаты</w:t>
      </w:r>
      <w:r>
        <w:rPr>
          <w:rStyle w:val="Hyperlink.2"/>
          <w:rtl w:val="0"/>
          <w:lang w:val="ru-RU"/>
        </w:rPr>
        <w:t xml:space="preserve">, </w:t>
      </w:r>
      <w:r>
        <w:rPr>
          <w:rStyle w:val="Hyperlink.2"/>
          <w:rtl w:val="0"/>
          <w:lang w:val="ru-RU"/>
        </w:rPr>
        <w:t>осуществленной страховщиками</w:t>
      </w:r>
      <w:r>
        <w:rPr>
          <w:rStyle w:val="Hyperlink.2"/>
          <w:rtl w:val="0"/>
          <w:lang w:val="ru-RU"/>
        </w:rPr>
        <w:t xml:space="preserve">, </w:t>
      </w:r>
      <w:r>
        <w:rPr>
          <w:rStyle w:val="Hyperlink.2"/>
          <w:rtl w:val="0"/>
          <w:lang w:val="ru-RU"/>
        </w:rPr>
        <w:t>не может превышать размер страховой суммы</w:t>
      </w:r>
      <w:r>
        <w:rPr>
          <w:rStyle w:val="Hyperlink.2"/>
          <w:rtl w:val="0"/>
          <w:lang w:val="ru-RU"/>
        </w:rPr>
        <w:t xml:space="preserve">, </w:t>
      </w:r>
      <w:r>
        <w:rPr>
          <w:rStyle w:val="Hyperlink.2"/>
          <w:rtl w:val="0"/>
          <w:lang w:val="ru-RU"/>
        </w:rPr>
        <w:t xml:space="preserve">предусмотренной подпунктом «а»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Договор ОСАГО </w:t>
      </w:r>
      <w:r>
        <w:rPr>
          <w:rStyle w:val="Hyperlink.4"/>
          <w:rtl w:val="0"/>
          <w:lang w:val="ru-RU"/>
        </w:rPr>
        <w:t xml:space="preserve">1 </w:t>
      </w:r>
      <w:r>
        <w:rPr>
          <w:rStyle w:val="Hyperlink.4"/>
          <w:rtl w:val="0"/>
          <w:lang w:val="ru-RU"/>
        </w:rPr>
        <w:t>и Договор ОСАГО заключены</w:t>
      </w:r>
      <w:r>
        <w:rPr>
          <w:rStyle w:val="Hyperlink.2"/>
          <w:rtl w:val="0"/>
          <w:lang w:val="ru-RU"/>
        </w:rPr>
        <w:t xml:space="preserve"> после введения указанной выше нормы права</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 xml:space="preserve">В материалы Обращения не предоставлены сведения и документы о выплате страхового возмещения в связи с причинением вреда жизни Потерпевшего по Договору ОСАГО </w:t>
      </w:r>
      <w:r>
        <w:rPr>
          <w:rStyle w:val="Hyperlink.3"/>
          <w:rtl w:val="0"/>
          <w:lang w:val="ru-RU"/>
        </w:rPr>
        <w:t>1.</w:t>
      </w:r>
    </w:p>
    <w:p>
      <w:pPr>
        <w:pStyle w:val="Normal.0"/>
        <w:spacing w:after="0" w:line="336" w:lineRule="auto"/>
        <w:ind w:firstLine="709"/>
        <w:jc w:val="both"/>
        <w:rPr>
          <w:rStyle w:val="Hyperlink.2"/>
        </w:rPr>
      </w:pPr>
      <w:r>
        <w:rPr>
          <w:rStyle w:val="Hyperlink.2"/>
          <w:rtl w:val="0"/>
          <w:lang w:val="ru-RU"/>
        </w:rPr>
        <w:t xml:space="preserve">Подпунктом «а»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что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страхования</w:t>
      </w:r>
      <w:r>
        <w:rPr>
          <w:rStyle w:val="Hyperlink.2"/>
          <w:rtl w:val="0"/>
          <w:lang w:val="ru-RU"/>
        </w:rPr>
        <w:t xml:space="preserve">) </w:t>
      </w:r>
      <w:r>
        <w:rPr>
          <w:rStyle w:val="Hyperlink.2"/>
          <w:rtl w:val="0"/>
          <w:lang w:val="ru-RU"/>
        </w:rPr>
        <w:t>обязуется возместить потерпевшим причиненный вред</w:t>
      </w:r>
      <w:r>
        <w:rPr>
          <w:rStyle w:val="Hyperlink.2"/>
          <w:rtl w:val="0"/>
          <w:lang w:val="ru-RU"/>
        </w:rPr>
        <w:t xml:space="preserve">, </w:t>
      </w:r>
      <w:r>
        <w:rPr>
          <w:rStyle w:val="Hyperlink.2"/>
          <w:rtl w:val="0"/>
          <w:lang w:val="ru-RU"/>
        </w:rPr>
        <w:t>в части возмещения вреда</w:t>
      </w:r>
      <w:r>
        <w:rPr>
          <w:rStyle w:val="Hyperlink.2"/>
          <w:rtl w:val="0"/>
          <w:lang w:val="ru-RU"/>
        </w:rPr>
        <w:t xml:space="preserve">, </w:t>
      </w:r>
      <w:r>
        <w:rPr>
          <w:rStyle w:val="Hyperlink.2"/>
          <w:rtl w:val="0"/>
          <w:lang w:val="ru-RU"/>
        </w:rPr>
        <w:t>причиненного жизни или здоровью каждого потерпевшего</w:t>
      </w:r>
      <w:r>
        <w:rPr>
          <w:rStyle w:val="Hyperlink.2"/>
          <w:rtl w:val="0"/>
          <w:lang w:val="ru-RU"/>
        </w:rPr>
        <w:t xml:space="preserve">, </w:t>
      </w:r>
      <w:r>
        <w:rPr>
          <w:rStyle w:val="Hyperlink.2"/>
          <w:rtl w:val="0"/>
          <w:lang w:val="ru-RU"/>
        </w:rPr>
        <w:t xml:space="preserve">составляет </w:t>
      </w:r>
      <w:r>
        <w:rPr>
          <w:rStyle w:val="Hyperlink.2"/>
          <w:rtl w:val="0"/>
          <w:lang w:val="ru-RU"/>
        </w:rPr>
        <w:t xml:space="preserve">500 000 </w:t>
      </w:r>
      <w:r>
        <w:rPr>
          <w:rStyle w:val="Hyperlink.2"/>
          <w:rtl w:val="0"/>
          <w:lang w:val="ru-RU"/>
        </w:rPr>
        <w:t>рублей</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7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размер страховой выплаты за причинение вреда жизни потерпевшего составляет</w:t>
      </w:r>
      <w:r>
        <w:rPr>
          <w:rStyle w:val="Hyperlink.2"/>
          <w:rtl w:val="0"/>
          <w:lang w:val="ru-RU"/>
        </w:rPr>
        <w:t xml:space="preserve">: 475 </w:t>
      </w:r>
      <w:r>
        <w:rPr>
          <w:rStyle w:val="Hyperlink.2"/>
          <w:rtl w:val="0"/>
          <w:lang w:val="ru-RU"/>
        </w:rPr>
        <w:t xml:space="preserve">тысяч рублей </w:t>
      </w:r>
      <w:r>
        <w:rPr>
          <w:rStyle w:val="Hyperlink.2"/>
          <w:rtl w:val="0"/>
          <w:lang w:val="ru-RU"/>
        </w:rPr>
        <w:t xml:space="preserve">- </w:t>
      </w:r>
      <w:r>
        <w:rPr>
          <w:rStyle w:val="Hyperlink.2"/>
          <w:rtl w:val="0"/>
          <w:lang w:val="ru-RU"/>
        </w:rPr>
        <w:t>выгодоприобретателям</w:t>
      </w:r>
      <w:r>
        <w:rPr>
          <w:rStyle w:val="Hyperlink.2"/>
          <w:rtl w:val="0"/>
          <w:lang w:val="ru-RU"/>
        </w:rPr>
        <w:t xml:space="preserve">, </w:t>
      </w:r>
      <w:r>
        <w:rPr>
          <w:rStyle w:val="Hyperlink.2"/>
          <w:rtl w:val="0"/>
          <w:lang w:val="ru-RU"/>
        </w:rPr>
        <w:t xml:space="preserve">указанным в пункте </w:t>
      </w:r>
      <w:r>
        <w:rPr>
          <w:rStyle w:val="Hyperlink.2"/>
          <w:rtl w:val="0"/>
          <w:lang w:val="ru-RU"/>
        </w:rPr>
        <w:t xml:space="preserve">6 </w:t>
      </w:r>
      <w:r>
        <w:rPr>
          <w:rStyle w:val="Hyperlink.2"/>
          <w:rtl w:val="0"/>
          <w:lang w:val="ru-RU"/>
        </w:rPr>
        <w:t>настоящей статьи</w:t>
      </w:r>
      <w:r>
        <w:rPr>
          <w:rStyle w:val="Hyperlink.2"/>
          <w:rtl w:val="0"/>
          <w:lang w:val="ru-RU"/>
        </w:rPr>
        <w:t xml:space="preserve">; </w:t>
      </w:r>
      <w:r>
        <w:rPr>
          <w:rStyle w:val="Hyperlink.2"/>
          <w:rtl w:val="0"/>
          <w:lang w:val="ru-RU"/>
        </w:rPr>
        <w:t xml:space="preserve">не более </w:t>
      </w:r>
      <w:r>
        <w:rPr>
          <w:rStyle w:val="Hyperlink.2"/>
          <w:rtl w:val="0"/>
          <w:lang w:val="ru-RU"/>
        </w:rPr>
        <w:t xml:space="preserve">25 </w:t>
      </w:r>
      <w:r>
        <w:rPr>
          <w:rStyle w:val="Hyperlink.2"/>
          <w:rtl w:val="0"/>
          <w:lang w:val="ru-RU"/>
        </w:rPr>
        <w:t xml:space="preserve">тысяч рублей в счет возмещения расходов на погребение </w:t>
      </w:r>
      <w:r>
        <w:rPr>
          <w:rStyle w:val="Hyperlink.2"/>
          <w:rtl w:val="0"/>
          <w:lang w:val="ru-RU"/>
        </w:rPr>
        <w:t xml:space="preserve">- </w:t>
      </w:r>
      <w:r>
        <w:rPr>
          <w:rStyle w:val="Hyperlink.2"/>
          <w:rtl w:val="0"/>
          <w:lang w:val="ru-RU"/>
        </w:rPr>
        <w:t>лицам</w:t>
      </w:r>
      <w:r>
        <w:rPr>
          <w:rStyle w:val="Hyperlink.2"/>
          <w:rtl w:val="0"/>
          <w:lang w:val="ru-RU"/>
        </w:rPr>
        <w:t xml:space="preserve">, </w:t>
      </w:r>
      <w:r>
        <w:rPr>
          <w:rStyle w:val="Hyperlink.2"/>
          <w:rtl w:val="0"/>
          <w:lang w:val="ru-RU"/>
        </w:rPr>
        <w:t>понесшим такие расходы</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 xml:space="preserve">Согласно статьи </w:t>
      </w:r>
      <w:r>
        <w:rPr>
          <w:rStyle w:val="Hyperlink.2"/>
          <w:rtl w:val="0"/>
          <w:lang w:val="ru-RU"/>
        </w:rPr>
        <w:t xml:space="preserve">1088 </w:t>
      </w:r>
      <w:r>
        <w:rPr>
          <w:rStyle w:val="Hyperlink.2"/>
          <w:rtl w:val="0"/>
          <w:lang w:val="ru-RU"/>
        </w:rPr>
        <w:t xml:space="preserve">ГК РФ в случае смерти потерпевшего </w:t>
      </w:r>
      <w:r>
        <w:rPr>
          <w:rStyle w:val="Hyperlink.2"/>
          <w:rtl w:val="0"/>
          <w:lang w:val="ru-RU"/>
        </w:rPr>
        <w:t>(</w:t>
      </w:r>
      <w:r>
        <w:rPr>
          <w:rStyle w:val="Hyperlink.2"/>
          <w:rtl w:val="0"/>
          <w:lang w:val="ru-RU"/>
        </w:rPr>
        <w:t>кормильца</w:t>
      </w:r>
      <w:r>
        <w:rPr>
          <w:rStyle w:val="Hyperlink.2"/>
          <w:rtl w:val="0"/>
          <w:lang w:val="ru-RU"/>
        </w:rPr>
        <w:t xml:space="preserve">) </w:t>
      </w:r>
      <w:r>
        <w:rPr>
          <w:rStyle w:val="Hyperlink.2"/>
          <w:rtl w:val="0"/>
          <w:lang w:val="ru-RU"/>
        </w:rPr>
        <w:t>право на возмещение вреда имеют</w:t>
      </w:r>
      <w:r>
        <w:rPr>
          <w:rStyle w:val="Hyperlink.2"/>
          <w:rtl w:val="0"/>
          <w:lang w:val="ru-RU"/>
        </w:rPr>
        <w:t xml:space="preserve">, </w:t>
      </w:r>
      <w:r>
        <w:rPr>
          <w:rStyle w:val="Hyperlink.2"/>
          <w:rtl w:val="0"/>
          <w:lang w:val="ru-RU"/>
        </w:rPr>
        <w:t>в том числе</w:t>
      </w:r>
      <w:r>
        <w:rPr>
          <w:rStyle w:val="Hyperlink.2"/>
          <w:rtl w:val="0"/>
          <w:lang w:val="ru-RU"/>
        </w:rPr>
        <w:t xml:space="preserve">: </w:t>
      </w:r>
      <w:r>
        <w:rPr>
          <w:rStyle w:val="Hyperlink.2"/>
          <w:rtl w:val="0"/>
          <w:lang w:val="ru-RU"/>
        </w:rPr>
        <w:t>нетрудоспособные лица</w:t>
      </w:r>
      <w:r>
        <w:rPr>
          <w:rStyle w:val="Hyperlink.2"/>
          <w:rtl w:val="0"/>
          <w:lang w:val="ru-RU"/>
        </w:rPr>
        <w:t xml:space="preserve">, </w:t>
      </w:r>
      <w:r>
        <w:rPr>
          <w:rStyle w:val="Hyperlink.2"/>
          <w:rtl w:val="0"/>
          <w:lang w:val="ru-RU"/>
        </w:rPr>
        <w:t>состоявшие на иждивении умершего или имевшие ко дню его смерти право на получение от него содержания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6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в случае смерти потерпевшего право на возмещение вреда имеют лица</w:t>
      </w:r>
      <w:r>
        <w:rPr>
          <w:rStyle w:val="Hyperlink.2"/>
          <w:rtl w:val="0"/>
          <w:lang w:val="ru-RU"/>
        </w:rPr>
        <w:t xml:space="preserve">, </w:t>
      </w:r>
      <w:r>
        <w:rPr>
          <w:rStyle w:val="Hyperlink.2"/>
          <w:rtl w:val="0"/>
          <w:lang w:val="ru-RU"/>
        </w:rPr>
        <w:t>обладающие правом в соответствии с гражданским законодательством на возмещение вреда в случае смерти кормильца</w:t>
      </w:r>
      <w:r>
        <w:rPr>
          <w:rStyle w:val="Hyperlink.2"/>
          <w:rtl w:val="0"/>
          <w:lang w:val="ru-RU"/>
        </w:rPr>
        <w:t xml:space="preserve">, </w:t>
      </w:r>
      <w:r>
        <w:rPr>
          <w:rStyle w:val="Hyperlink.2"/>
          <w:rtl w:val="0"/>
          <w:lang w:val="ru-RU"/>
        </w:rPr>
        <w:t xml:space="preserve">при отсутствии таких лиц </w:t>
      </w:r>
      <w:r>
        <w:rPr>
          <w:rStyle w:val="Hyperlink.2"/>
          <w:rtl w:val="0"/>
          <w:lang w:val="ru-RU"/>
        </w:rPr>
        <w:t xml:space="preserve">- </w:t>
      </w:r>
      <w:r>
        <w:rPr>
          <w:rStyle w:val="Hyperlink.2"/>
          <w:rtl w:val="0"/>
          <w:lang w:val="ru-RU"/>
        </w:rPr>
        <w:t>супруг</w:t>
      </w:r>
      <w:r>
        <w:rPr>
          <w:rStyle w:val="Hyperlink.2"/>
          <w:rtl w:val="0"/>
          <w:lang w:val="ru-RU"/>
        </w:rPr>
        <w:t xml:space="preserve">, </w:t>
      </w:r>
      <w:r>
        <w:rPr>
          <w:rStyle w:val="Hyperlink.2"/>
          <w:rtl w:val="0"/>
          <w:lang w:val="ru-RU"/>
        </w:rPr>
        <w:t>родители</w:t>
      </w:r>
      <w:r>
        <w:rPr>
          <w:rStyle w:val="Hyperlink.2"/>
          <w:rtl w:val="0"/>
          <w:lang w:val="ru-RU"/>
        </w:rPr>
        <w:t xml:space="preserve">, </w:t>
      </w:r>
      <w:r>
        <w:rPr>
          <w:rStyle w:val="Hyperlink.2"/>
          <w:rtl w:val="0"/>
          <w:lang w:val="ru-RU"/>
        </w:rPr>
        <w:t>дети потерпевшего</w:t>
      </w:r>
      <w:r>
        <w:rPr>
          <w:rStyle w:val="Hyperlink.2"/>
          <w:rtl w:val="0"/>
          <w:lang w:val="ru-RU"/>
        </w:rPr>
        <w:t xml:space="preserve">, </w:t>
      </w:r>
      <w:r>
        <w:rPr>
          <w:rStyle w:val="Hyperlink.2"/>
          <w:rtl w:val="0"/>
          <w:lang w:val="ru-RU"/>
        </w:rPr>
        <w:t>граждане</w:t>
      </w:r>
      <w:r>
        <w:rPr>
          <w:rStyle w:val="Hyperlink.2"/>
          <w:rtl w:val="0"/>
          <w:lang w:val="ru-RU"/>
        </w:rPr>
        <w:t xml:space="preserve">, </w:t>
      </w:r>
      <w:r>
        <w:rPr>
          <w:rStyle w:val="Hyperlink.2"/>
          <w:rtl w:val="0"/>
          <w:lang w:val="ru-RU"/>
        </w:rPr>
        <w:t>у которых потерпевший находился на иждивении</w:t>
      </w:r>
      <w:r>
        <w:rPr>
          <w:rStyle w:val="Hyperlink.2"/>
          <w:rtl w:val="0"/>
          <w:lang w:val="ru-RU"/>
        </w:rPr>
        <w:t xml:space="preserve">, </w:t>
      </w:r>
      <w:r>
        <w:rPr>
          <w:rStyle w:val="Hyperlink.2"/>
          <w:rtl w:val="0"/>
          <w:lang w:val="ru-RU"/>
        </w:rPr>
        <w:t xml:space="preserve">если он не имел самостоятельного дохода </w:t>
      </w:r>
      <w:r>
        <w:rPr>
          <w:rStyle w:val="Hyperlink.2"/>
          <w:rtl w:val="0"/>
          <w:lang w:val="ru-RU"/>
        </w:rPr>
        <w:t>(</w:t>
      </w:r>
      <w:r>
        <w:rPr>
          <w:rStyle w:val="Hyperlink.2"/>
          <w:rtl w:val="0"/>
          <w:lang w:val="ru-RU"/>
        </w:rPr>
        <w:t>выгодоприобретатели</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shd w:val="clear" w:color="auto" w:fill="ffffff"/>
          <w14:textFill>
            <w14:solidFill>
              <w14:srgbClr w14:val="000000"/>
            </w14:solidFill>
          </w14:textFill>
        </w:rPr>
      </w:pP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Из приведенной нормы материального права следует</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что в случае смерти потерпевшего в результате дорожно</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транспортного происшествия преимущественное право на получение страховой выплаты</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 xml:space="preserve">предусмотренной пунктом </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7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принадлежит</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нетрудоспособным лицам</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состоявшим на иждивении умершего или имевшим ко дню его смерти право на получение от него содержания</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shd w:val="clear" w:color="auto" w:fill="ffffff"/>
          <w14:textFill>
            <w14:solidFill>
              <w14:srgbClr w14:val="000000"/>
            </w14:solidFill>
          </w14:textFill>
        </w:rPr>
      </w:pP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В отсутствие указанных лиц</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право на возмещение вреда имеют супруг</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родители</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дети потерпевшего</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не отнесенные к категориям</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 xml:space="preserve">перечисленным в пункте </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1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 xml:space="preserve">статьи </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1088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ГК РФ</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shd w:val="clear" w:color="auto" w:fill="ffffff"/>
          <w14:textFill>
            <w14:solidFill>
              <w14:srgbClr w14:val="000000"/>
            </w14:solidFill>
          </w14:textFill>
        </w:rPr>
      </w:pP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 xml:space="preserve">Положениями пункта </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4.4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Правил ОСАГО закреплено</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что в случае причинения вреда жизни потерпевшего к выгодоприобретателям относятся лица</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 xml:space="preserve">имеющие право в соответствии с гражданским законодательством на возмещение вреда в случае смерти потерпевшего </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кормильца</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000000"/>
          <w:sz w:val="26"/>
          <w:szCs w:val="26"/>
          <w:u w:color="000000"/>
          <w:shd w:val="clear" w:color="auto" w:fill="ffffff"/>
          <w14:textFill>
            <w14:solidFill>
              <w14:srgbClr w14:val="000000"/>
            </w14:solidFill>
          </w14:textFill>
        </w:rPr>
      </w:pP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При отсутствии лиц</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указанных в абзаце первом настоящего пункта</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право на возмещение вреда имеют супруг</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родители</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дети потерпевшего</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граждане</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у которых потерпевший находился на иждивении</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 xml:space="preserve">если он не имел самостоятельного дохода </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 xml:space="preserve">абзац </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2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 xml:space="preserve">пункта </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4.4 </w:t>
      </w:r>
      <w:r>
        <w:rPr>
          <w:rStyle w:val="None"/>
          <w:rFonts w:ascii="Times New Roman" w:hAnsi="Times New Roman" w:hint="default"/>
          <w:outline w:val="0"/>
          <w:color w:val="000000"/>
          <w:sz w:val="26"/>
          <w:szCs w:val="26"/>
          <w:u w:color="000000"/>
          <w:shd w:val="clear" w:color="auto" w:fill="ffffff"/>
          <w:rtl w:val="0"/>
          <w:lang w:val="ru-RU"/>
          <w14:textFill>
            <w14:solidFill>
              <w14:srgbClr w14:val="000000"/>
            </w14:solidFill>
          </w14:textFill>
        </w:rPr>
        <w:t>Правил ОСАГО</w:t>
      </w:r>
      <w:r>
        <w:rPr>
          <w:rStyle w:val="None"/>
          <w:rFonts w:ascii="Times New Roman" w:hAnsi="Times New Roman"/>
          <w:outline w:val="0"/>
          <w:color w:val="000000"/>
          <w:sz w:val="26"/>
          <w:szCs w:val="26"/>
          <w:u w:color="000000"/>
          <w:shd w:val="clear" w:color="auto" w:fill="ffffff"/>
          <w:rtl w:val="0"/>
          <w:lang w:val="ru-RU"/>
          <w14:textFill>
            <w14:solidFill>
              <w14:srgbClr w14:val="000000"/>
            </w14:solidFill>
          </w14:textFill>
        </w:rPr>
        <w:t xml:space="preserve">). </w:t>
      </w:r>
    </w:p>
    <w:p>
      <w:pPr>
        <w:pStyle w:val="Normal.0"/>
        <w:spacing w:after="0" w:line="336" w:lineRule="auto"/>
        <w:ind w:firstLine="709"/>
        <w:jc w:val="both"/>
        <w:rPr>
          <w:rStyle w:val="Hyperlink.2"/>
        </w:rPr>
      </w:pPr>
      <w:r>
        <w:rPr>
          <w:rStyle w:val="Hyperlink.2"/>
          <w:rtl w:val="0"/>
          <w:lang w:val="ru-RU"/>
        </w:rPr>
        <w:t>Из разъяснений</w:t>
      </w:r>
      <w:r>
        <w:rPr>
          <w:rStyle w:val="Hyperlink.2"/>
          <w:rtl w:val="0"/>
          <w:lang w:val="ru-RU"/>
        </w:rPr>
        <w:t xml:space="preserve">, </w:t>
      </w:r>
      <w:r>
        <w:rPr>
          <w:rStyle w:val="Hyperlink.2"/>
          <w:rtl w:val="0"/>
          <w:lang w:val="ru-RU"/>
        </w:rPr>
        <w:t xml:space="preserve">изложенных в пункте </w:t>
      </w:r>
      <w:r>
        <w:rPr>
          <w:rStyle w:val="Hyperlink.2"/>
          <w:rtl w:val="0"/>
          <w:lang w:val="ru-RU"/>
        </w:rPr>
        <w:t xml:space="preserve">19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rPr>
        <w:br w:type="textWrapping"/>
        <w:t xml:space="preserve">№ </w:t>
      </w:r>
      <w:r>
        <w:rPr>
          <w:rStyle w:val="Hyperlink.2"/>
          <w:rtl w:val="0"/>
          <w:lang w:val="ru-RU"/>
        </w:rPr>
        <w:t xml:space="preserve">58 </w:t>
      </w:r>
      <w:r>
        <w:rPr>
          <w:rStyle w:val="Hyperlink.2"/>
          <w:rtl w:val="0"/>
          <w:lang w:val="ru-RU"/>
        </w:rPr>
        <w:t>«О применении судами законодательства об обязательном страховании гражданской ответственности владельцев транспортных средств» следует</w:t>
      </w:r>
      <w:r>
        <w:rPr>
          <w:rStyle w:val="Hyperlink.2"/>
          <w:rtl w:val="0"/>
          <w:lang w:val="ru-RU"/>
        </w:rPr>
        <w:t xml:space="preserve">, </w:t>
      </w:r>
      <w:r>
        <w:rPr>
          <w:rStyle w:val="Hyperlink.2"/>
          <w:rtl w:val="0"/>
          <w:lang w:val="ru-RU"/>
        </w:rPr>
        <w:t>что в случае смерти потерпевшего при отсутствии лиц</w:t>
      </w:r>
      <w:r>
        <w:rPr>
          <w:rStyle w:val="Hyperlink.2"/>
          <w:rtl w:val="0"/>
          <w:lang w:val="ru-RU"/>
        </w:rPr>
        <w:t xml:space="preserve">, </w:t>
      </w:r>
      <w:r>
        <w:rPr>
          <w:rStyle w:val="Hyperlink.2"/>
          <w:rtl w:val="0"/>
          <w:lang w:val="ru-RU"/>
        </w:rPr>
        <w:t xml:space="preserve">указанных в пункте </w:t>
      </w:r>
      <w:r>
        <w:rPr>
          <w:rStyle w:val="Hyperlink.2"/>
          <w:rtl w:val="0"/>
          <w:lang w:val="ru-RU"/>
        </w:rPr>
        <w:t xml:space="preserve">1 </w:t>
      </w:r>
      <w:r>
        <w:rPr>
          <w:rStyle w:val="Hyperlink.2"/>
          <w:rtl w:val="0"/>
          <w:lang w:val="ru-RU"/>
        </w:rPr>
        <w:t xml:space="preserve">статьи </w:t>
        <w:br w:type="textWrapping"/>
      </w:r>
      <w:r>
        <w:rPr>
          <w:rStyle w:val="Hyperlink.2"/>
          <w:rtl w:val="0"/>
          <w:lang w:val="ru-RU"/>
        </w:rPr>
        <w:t xml:space="preserve">1088 </w:t>
      </w:r>
      <w:r>
        <w:rPr>
          <w:rStyle w:val="Hyperlink.2"/>
          <w:rtl w:val="0"/>
          <w:lang w:val="ru-RU"/>
        </w:rPr>
        <w:t>Гражданского кодекса Российской Федерации</w:t>
      </w:r>
      <w:r>
        <w:rPr>
          <w:rStyle w:val="Hyperlink.2"/>
          <w:rtl w:val="0"/>
          <w:lang w:val="ru-RU"/>
        </w:rPr>
        <w:t xml:space="preserve">, </w:t>
      </w:r>
      <w:r>
        <w:rPr>
          <w:rStyle w:val="Hyperlink.2"/>
          <w:rtl w:val="0"/>
          <w:lang w:val="ru-RU"/>
        </w:rPr>
        <w:t>родители</w:t>
      </w:r>
      <w:r>
        <w:rPr>
          <w:rStyle w:val="Hyperlink.2"/>
          <w:rtl w:val="0"/>
          <w:lang w:val="ru-RU"/>
        </w:rPr>
        <w:t xml:space="preserve">, </w:t>
      </w:r>
      <w:r>
        <w:rPr>
          <w:rStyle w:val="Hyperlink.2"/>
          <w:rtl w:val="0"/>
          <w:lang w:val="ru-RU"/>
        </w:rPr>
        <w:t>супруг и дети потерпевшего имеют право на получение страхового возмещения или компенсационной выплаты в соответствии с Законом об ОСАГО независимо от того</w:t>
      </w:r>
      <w:r>
        <w:rPr>
          <w:rStyle w:val="Hyperlink.2"/>
          <w:rtl w:val="0"/>
          <w:lang w:val="ru-RU"/>
        </w:rPr>
        <w:t xml:space="preserve">, </w:t>
      </w:r>
      <w:r>
        <w:rPr>
          <w:rStyle w:val="Hyperlink.2"/>
          <w:rtl w:val="0"/>
          <w:lang w:val="ru-RU"/>
        </w:rPr>
        <w:t xml:space="preserve">находились ли они </w:t>
        <w:br w:type="textWrapping"/>
        <w:t>на иждивении у потерпевшего</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В ответ на дополнительный запрос</w:t>
      </w:r>
      <w:r>
        <w:rPr>
          <w:rStyle w:val="Hyperlink.3"/>
          <w:rtl w:val="0"/>
          <w:lang w:val="ru-RU"/>
        </w:rPr>
        <w:t xml:space="preserve">, </w:t>
      </w:r>
      <w:r>
        <w:rPr>
          <w:rStyle w:val="Hyperlink.3"/>
          <w:rtl w:val="0"/>
          <w:lang w:val="ru-RU"/>
        </w:rPr>
        <w:t>Финансовая организация указала</w:t>
      </w:r>
      <w:r>
        <w:rPr>
          <w:rStyle w:val="Hyperlink.3"/>
          <w:rtl w:val="0"/>
          <w:lang w:val="ru-RU"/>
        </w:rPr>
        <w:t xml:space="preserve">, </w:t>
      </w:r>
      <w:r>
        <w:rPr>
          <w:rStyle w:val="Hyperlink.3"/>
          <w:rtl w:val="0"/>
          <w:lang w:val="ru-RU"/>
        </w:rPr>
        <w:t>что на иждивении у Потерпевшего на момент ДТП находился его несовершеннолетний сын</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8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страховщик в течение </w:t>
      </w:r>
      <w:r>
        <w:rPr>
          <w:rStyle w:val="Hyperlink.2"/>
          <w:rtl w:val="0"/>
          <w:lang w:val="ru-RU"/>
        </w:rPr>
        <w:t xml:space="preserve">15 </w:t>
      </w:r>
      <w:r>
        <w:rPr>
          <w:rStyle w:val="Hyperlink.2"/>
          <w:rtl w:val="0"/>
          <w:lang w:val="ru-RU"/>
        </w:rPr>
        <w:t>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со дня принятия первого заявления о страховом возмещении в части возмещения вреда</w:t>
      </w:r>
      <w:r>
        <w:rPr>
          <w:rStyle w:val="Hyperlink.2"/>
          <w:rtl w:val="0"/>
          <w:lang w:val="ru-RU"/>
        </w:rPr>
        <w:t xml:space="preserve">, </w:t>
      </w:r>
      <w:r>
        <w:rPr>
          <w:rStyle w:val="Hyperlink.2"/>
          <w:rtl w:val="0"/>
          <w:lang w:val="ru-RU"/>
        </w:rPr>
        <w:t>причиненного жизни потерпевшего в результате страхового случая</w:t>
      </w:r>
      <w:r>
        <w:rPr>
          <w:rStyle w:val="Hyperlink.2"/>
          <w:rtl w:val="0"/>
          <w:lang w:val="ru-RU"/>
        </w:rPr>
        <w:t xml:space="preserve">, </w:t>
      </w:r>
      <w:r>
        <w:rPr>
          <w:rStyle w:val="Hyperlink.2"/>
          <w:rtl w:val="0"/>
          <w:lang w:val="ru-RU"/>
        </w:rPr>
        <w:t xml:space="preserve">принимает заявления о страховом возмещении и предусмотренные </w:t>
      </w:r>
      <w:r>
        <w:rPr>
          <w:rStyle w:val="Hyperlink.2"/>
        </w:rPr>
        <w:fldChar w:fldCharType="begin" w:fldLock="0"/>
      </w:r>
      <w:r>
        <w:rPr>
          <w:rStyle w:val="Hyperlink.2"/>
        </w:rPr>
        <w:instrText xml:space="preserve"> HYPERLINK "http://www.consultant.ru/document/cons_doc_LAW_367282/ead5ef43946a0dbffd285a4933f5a046126b415a/#dst100156"</w:instrText>
      </w:r>
      <w:r>
        <w:rPr>
          <w:rStyle w:val="Hyperlink.2"/>
        </w:rPr>
        <w:fldChar w:fldCharType="separate" w:fldLock="0"/>
      </w:r>
      <w:r>
        <w:rPr>
          <w:rStyle w:val="Hyperlink.2"/>
          <w:rtl w:val="0"/>
          <w:lang w:val="ru-RU"/>
        </w:rPr>
        <w:t>правилами</w:t>
      </w:r>
      <w:r>
        <w:rPr/>
        <w:fldChar w:fldCharType="end" w:fldLock="0"/>
      </w:r>
      <w:r>
        <w:rPr>
          <w:rStyle w:val="Hyperlink.2"/>
          <w:rtl w:val="0"/>
          <w:lang w:val="ru-RU"/>
        </w:rPr>
        <w:t xml:space="preserve"> обязательного страхования документы от других выгодоприобретателей</w:t>
      </w:r>
      <w:r>
        <w:rPr>
          <w:rStyle w:val="Hyperlink.2"/>
          <w:rtl w:val="0"/>
          <w:lang w:val="ru-RU"/>
        </w:rPr>
        <w:t xml:space="preserve">. </w:t>
      </w:r>
      <w:r>
        <w:rPr>
          <w:rStyle w:val="Hyperlink.2"/>
          <w:rtl w:val="0"/>
          <w:lang w:val="ru-RU"/>
        </w:rPr>
        <w:t>В течение пяти 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после окончания указанного срока принятия заявлений от лиц</w:t>
      </w:r>
      <w:r>
        <w:rPr>
          <w:rStyle w:val="Hyperlink.2"/>
          <w:rtl w:val="0"/>
          <w:lang w:val="ru-RU"/>
        </w:rPr>
        <w:t xml:space="preserve">, </w:t>
      </w:r>
      <w:r>
        <w:rPr>
          <w:rStyle w:val="Hyperlink.2"/>
          <w:rtl w:val="0"/>
          <w:lang w:val="ru-RU"/>
        </w:rPr>
        <w:t>имеющих право на возмещение вреда в случае смерти потерпевшего</w:t>
      </w:r>
      <w:r>
        <w:rPr>
          <w:rStyle w:val="Hyperlink.2"/>
          <w:rtl w:val="0"/>
          <w:lang w:val="ru-RU"/>
        </w:rPr>
        <w:t xml:space="preserve">, </w:t>
      </w:r>
      <w:r>
        <w:rPr>
          <w:rStyle w:val="Hyperlink.2"/>
          <w:rtl w:val="0"/>
          <w:lang w:val="ru-RU"/>
        </w:rPr>
        <w:t>страховщик осуществляет страховую выплату</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Страховая выплата</w:t>
      </w:r>
      <w:r>
        <w:rPr>
          <w:rStyle w:val="Hyperlink.2"/>
          <w:rtl w:val="0"/>
          <w:lang w:val="ru-RU"/>
        </w:rPr>
        <w:t xml:space="preserve">, </w:t>
      </w:r>
      <w:r>
        <w:rPr>
          <w:rStyle w:val="Hyperlink.2"/>
          <w:rtl w:val="0"/>
          <w:lang w:val="ru-RU"/>
        </w:rPr>
        <w:t xml:space="preserve">размер которой установлен </w:t>
      </w:r>
      <w:r>
        <w:rPr>
          <w:rStyle w:val="Hyperlink.2"/>
        </w:rPr>
        <w:fldChar w:fldCharType="begin" w:fldLock="0"/>
      </w:r>
      <w:r>
        <w:rPr>
          <w:rStyle w:val="Hyperlink.2"/>
        </w:rPr>
        <w:instrText xml:space="preserve"> HYPERLINK "http://www.consultant.ru/document/cons_doc_LAW_339598/60bee7e4ad3be3f0b98febf9dd92c0b78e0525d5/#dst329"</w:instrText>
      </w:r>
      <w:r>
        <w:rPr>
          <w:rStyle w:val="Hyperlink.2"/>
        </w:rPr>
        <w:fldChar w:fldCharType="separate" w:fldLock="0"/>
      </w:r>
      <w:r>
        <w:rPr>
          <w:rStyle w:val="Hyperlink.2"/>
          <w:rtl w:val="0"/>
          <w:lang w:val="ru-RU"/>
        </w:rPr>
        <w:t xml:space="preserve">абзацем вторым пункта </w:t>
      </w:r>
      <w:r>
        <w:rPr>
          <w:rStyle w:val="Hyperlink.2"/>
          <w:rtl w:val="0"/>
          <w:lang w:val="ru-RU"/>
        </w:rPr>
        <w:t>7</w:t>
      </w:r>
      <w:r>
        <w:rPr/>
        <w:fldChar w:fldCharType="end" w:fldLock="0"/>
      </w:r>
      <w:r>
        <w:rPr>
          <w:rStyle w:val="Hyperlink.2"/>
          <w:rtl w:val="0"/>
          <w:lang w:val="ru-RU"/>
        </w:rPr>
        <w:t xml:space="preserve"> настоящей статьи</w:t>
      </w:r>
      <w:r>
        <w:rPr>
          <w:rStyle w:val="Hyperlink.2"/>
          <w:rtl w:val="0"/>
          <w:lang w:val="ru-RU"/>
        </w:rPr>
        <w:t xml:space="preserve">, </w:t>
      </w:r>
      <w:r>
        <w:rPr>
          <w:rStyle w:val="Hyperlink.2"/>
          <w:rtl w:val="0"/>
          <w:lang w:val="ru-RU"/>
        </w:rPr>
        <w:t>распределяется поровну между лицами</w:t>
      </w:r>
      <w:r>
        <w:rPr>
          <w:rStyle w:val="Hyperlink.2"/>
          <w:rtl w:val="0"/>
          <w:lang w:val="ru-RU"/>
        </w:rPr>
        <w:t xml:space="preserve">, </w:t>
      </w:r>
      <w:r>
        <w:rPr>
          <w:rStyle w:val="Hyperlink.2"/>
          <w:rtl w:val="0"/>
          <w:lang w:val="ru-RU"/>
        </w:rPr>
        <w:t>имеющими право на возмещение вреда в случае смерти потерпевшего</w:t>
      </w:r>
      <w:r>
        <w:rPr>
          <w:rStyle w:val="Hyperlink.2"/>
          <w:rtl w:val="0"/>
          <w:lang w:val="ru-RU"/>
        </w:rPr>
        <w:t xml:space="preserve">. </w:t>
      </w:r>
      <w:r>
        <w:rPr>
          <w:rStyle w:val="Hyperlink.2"/>
          <w:rtl w:val="0"/>
          <w:lang w:val="ru-RU"/>
        </w:rPr>
        <w:t>Страховая выплата в части возмещения вреда</w:t>
      </w:r>
      <w:r>
        <w:rPr>
          <w:rStyle w:val="Hyperlink.2"/>
          <w:rtl w:val="0"/>
          <w:lang w:val="ru-RU"/>
        </w:rPr>
        <w:t xml:space="preserve">, </w:t>
      </w:r>
      <w:r>
        <w:rPr>
          <w:rStyle w:val="Hyperlink.2"/>
          <w:rtl w:val="0"/>
          <w:lang w:val="ru-RU"/>
        </w:rPr>
        <w:t>причиненного жизни потерпевшего</w:t>
      </w:r>
      <w:r>
        <w:rPr>
          <w:rStyle w:val="Hyperlink.2"/>
          <w:rtl w:val="0"/>
          <w:lang w:val="ru-RU"/>
        </w:rPr>
        <w:t xml:space="preserve">, </w:t>
      </w:r>
      <w:r>
        <w:rPr>
          <w:rStyle w:val="Hyperlink.2"/>
          <w:rtl w:val="0"/>
          <w:lang w:val="ru-RU"/>
        </w:rPr>
        <w:t>осуществляется единовременно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Лицо</w:t>
      </w:r>
      <w:r>
        <w:rPr>
          <w:rStyle w:val="Hyperlink.2"/>
          <w:rtl w:val="0"/>
          <w:lang w:val="ru-RU"/>
        </w:rPr>
        <w:t xml:space="preserve">, </w:t>
      </w:r>
      <w:r>
        <w:rPr>
          <w:rStyle w:val="Hyperlink.2"/>
          <w:rtl w:val="0"/>
          <w:lang w:val="ru-RU"/>
        </w:rPr>
        <w:t>имеющее право на возмещение вреда в случае смерти потерпевшего в результате страхового случая и предъявившее страховщику требование о страховом возмещении после того</w:t>
      </w:r>
      <w:r>
        <w:rPr>
          <w:rStyle w:val="Hyperlink.2"/>
          <w:rtl w:val="0"/>
          <w:lang w:val="ru-RU"/>
        </w:rPr>
        <w:t xml:space="preserve">, </w:t>
      </w:r>
      <w:r>
        <w:rPr>
          <w:rStyle w:val="Hyperlink.2"/>
          <w:rtl w:val="0"/>
          <w:lang w:val="ru-RU"/>
        </w:rPr>
        <w:t>как страховая выплата по данному страховому случаю была распределена между лицами</w:t>
      </w:r>
      <w:r>
        <w:rPr>
          <w:rStyle w:val="Hyperlink.2"/>
          <w:rtl w:val="0"/>
          <w:lang w:val="ru-RU"/>
        </w:rPr>
        <w:t xml:space="preserve">, </w:t>
      </w:r>
      <w:r>
        <w:rPr>
          <w:rStyle w:val="Hyperlink.2"/>
          <w:rtl w:val="0"/>
          <w:lang w:val="ru-RU"/>
        </w:rPr>
        <w:t>имеющими право на возмещение вреда в случае смерти потерпевшего</w:t>
      </w:r>
      <w:r>
        <w:rPr>
          <w:rStyle w:val="Hyperlink.2"/>
          <w:rtl w:val="0"/>
          <w:lang w:val="ru-RU"/>
        </w:rPr>
        <w:t xml:space="preserve">, </w:t>
      </w:r>
      <w:r>
        <w:rPr>
          <w:rStyle w:val="Hyperlink.2"/>
          <w:rtl w:val="0"/>
          <w:lang w:val="ru-RU"/>
        </w:rPr>
        <w:t>вправе требовать от этих лиц возврата причитающейся в соответствии с настоящим Федеральным законом части страховой выплаты или требовать выплаты возмещения вреда от лица</w:t>
      </w:r>
      <w:r>
        <w:rPr>
          <w:rStyle w:val="Hyperlink.2"/>
          <w:rtl w:val="0"/>
          <w:lang w:val="ru-RU"/>
        </w:rPr>
        <w:t xml:space="preserve">, </w:t>
      </w:r>
      <w:r>
        <w:rPr>
          <w:rStyle w:val="Hyperlink.2"/>
          <w:rtl w:val="0"/>
          <w:lang w:val="ru-RU"/>
        </w:rPr>
        <w:t>причинившего вред жизни потерпевшему в результате данного страхового случая</w:t>
      </w:r>
      <w:r>
        <w:rPr>
          <w:rStyle w:val="Hyperlink.2"/>
          <w:rtl w:val="0"/>
          <w:lang w:val="ru-RU"/>
        </w:rPr>
        <w:t xml:space="preserve">, </w:t>
      </w:r>
      <w:r>
        <w:rPr>
          <w:rStyle w:val="Hyperlink.2"/>
          <w:rtl w:val="0"/>
          <w:lang w:val="ru-RU"/>
        </w:rPr>
        <w:t>в соответствии с гражданским законодательством</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Сведения об обращении с заявлением о выплате страхового возмещения в связи с причинением вреда жизни Потерпевшего по Договору ОСАГО в Финансовую организацию или по Договору ОСАГО </w:t>
      </w:r>
      <w:r>
        <w:rPr>
          <w:rStyle w:val="Hyperlink.3"/>
          <w:rtl w:val="0"/>
          <w:lang w:val="ru-RU"/>
        </w:rPr>
        <w:t xml:space="preserve">1 </w:t>
      </w:r>
      <w:r>
        <w:rPr>
          <w:rStyle w:val="Hyperlink.3"/>
          <w:rtl w:val="0"/>
          <w:lang w:val="ru-RU"/>
        </w:rPr>
        <w:t>в ПАО СК «Росгосстрах» несовершеннолетнего ребенка Потерпевшего в материалы Обращения не предоставлены</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Исходя из вышеизложенного</w:t>
      </w:r>
      <w:r>
        <w:rPr>
          <w:rStyle w:val="Hyperlink.2"/>
          <w:rtl w:val="0"/>
          <w:lang w:val="ru-RU"/>
        </w:rPr>
        <w:t xml:space="preserve">, </w:t>
      </w:r>
      <w:r>
        <w:rPr>
          <w:rStyle w:val="Hyperlink.2"/>
          <w:rtl w:val="0"/>
          <w:lang w:val="ru-RU"/>
        </w:rPr>
        <w:t>Финансовый уполномоченный приходит к выводу о том</w:t>
      </w:r>
      <w:r>
        <w:rPr>
          <w:rStyle w:val="Hyperlink.2"/>
          <w:rtl w:val="0"/>
          <w:lang w:val="ru-RU"/>
        </w:rPr>
        <w:t xml:space="preserve">, </w:t>
      </w:r>
      <w:r>
        <w:rPr>
          <w:rStyle w:val="Hyperlink.2"/>
          <w:rtl w:val="0"/>
          <w:lang w:val="ru-RU"/>
        </w:rPr>
        <w:t>что тот факт</w:t>
      </w:r>
      <w:r>
        <w:rPr>
          <w:rStyle w:val="Hyperlink.2"/>
          <w:rtl w:val="0"/>
          <w:lang w:val="ru-RU"/>
        </w:rPr>
        <w:t xml:space="preserve">, </w:t>
      </w:r>
      <w:r>
        <w:rPr>
          <w:rStyle w:val="Hyperlink.2"/>
          <w:rtl w:val="0"/>
          <w:lang w:val="ru-RU"/>
        </w:rPr>
        <w:t>что Финансовой организации известно о наличии нетрудоспособного лица</w:t>
      </w:r>
      <w:r>
        <w:rPr>
          <w:rStyle w:val="Hyperlink.2"/>
          <w:rtl w:val="0"/>
          <w:lang w:val="ru-RU"/>
        </w:rPr>
        <w:t xml:space="preserve">, </w:t>
      </w:r>
      <w:r>
        <w:rPr>
          <w:rStyle w:val="Hyperlink.2"/>
          <w:rtl w:val="0"/>
          <w:lang w:val="ru-RU"/>
        </w:rPr>
        <w:t xml:space="preserve">состоявшего на </w:t>
      </w:r>
      <w:r>
        <w:rPr>
          <w:rStyle w:val="Hyperlink.3"/>
          <w:rtl w:val="0"/>
          <w:lang w:val="ru-RU"/>
        </w:rPr>
        <w:t>иждивении Потерпевшего</w:t>
      </w:r>
      <w:r>
        <w:rPr>
          <w:rStyle w:val="Hyperlink.2"/>
          <w:rtl w:val="0"/>
          <w:lang w:val="ru-RU"/>
        </w:rPr>
        <w:t xml:space="preserve">, </w:t>
      </w:r>
      <w:r>
        <w:rPr>
          <w:rStyle w:val="Hyperlink.2"/>
          <w:rtl w:val="0"/>
          <w:lang w:val="ru-RU"/>
        </w:rPr>
        <w:t>при отсутствии от него заявления о страховой выплате</w:t>
      </w:r>
      <w:r>
        <w:rPr>
          <w:rStyle w:val="Hyperlink.2"/>
          <w:rtl w:val="0"/>
          <w:lang w:val="ru-RU"/>
        </w:rPr>
        <w:t xml:space="preserve">, </w:t>
      </w:r>
      <w:r>
        <w:rPr>
          <w:rStyle w:val="Hyperlink.2"/>
          <w:rtl w:val="0"/>
          <w:lang w:val="ru-RU"/>
        </w:rPr>
        <w:t>не является основанием для отказа в выплате страхового возмещения обратившемуся в Финансовую организацию Заявителя о выплате страхового возмещения в связи с причинением вреда жизни Потерпевшего</w:t>
      </w:r>
      <w:r>
        <w:rPr>
          <w:rStyle w:val="Hyperlink.2"/>
          <w:rtl w:val="0"/>
          <w:lang w:val="ru-RU"/>
        </w:rPr>
        <w:t xml:space="preserve">, </w:t>
      </w:r>
      <w:r>
        <w:rPr>
          <w:rStyle w:val="Hyperlink.2"/>
          <w:rtl w:val="0"/>
          <w:lang w:val="ru-RU"/>
        </w:rPr>
        <w:t xml:space="preserve">являющейся </w:t>
      </w:r>
      <w:r>
        <w:rPr>
          <w:rStyle w:val="Hyperlink.3"/>
          <w:rtl w:val="0"/>
          <w:lang w:val="ru-RU"/>
        </w:rPr>
        <w:t>супругой Потерпевшего</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На основании вышеизложенного</w:t>
      </w:r>
      <w:r>
        <w:rPr>
          <w:rStyle w:val="Hyperlink.2"/>
          <w:rtl w:val="0"/>
          <w:lang w:val="ru-RU"/>
        </w:rPr>
        <w:t xml:space="preserve">, </w:t>
      </w:r>
      <w:r>
        <w:rPr>
          <w:rStyle w:val="Hyperlink.2"/>
          <w:rtl w:val="0"/>
          <w:lang w:val="ru-RU"/>
        </w:rPr>
        <w:t>Финансовая организация</w:t>
      </w:r>
      <w:r>
        <w:rPr>
          <w:rStyle w:val="Hyperlink.2"/>
          <w:rtl w:val="0"/>
          <w:lang w:val="ru-RU"/>
        </w:rPr>
        <w:t xml:space="preserve">, </w:t>
      </w:r>
      <w:r>
        <w:rPr>
          <w:rStyle w:val="Hyperlink.2"/>
          <w:rtl w:val="0"/>
          <w:lang w:val="ru-RU"/>
        </w:rPr>
        <w:t xml:space="preserve">отказав Заявителю в выплате страхового возмещения в связи </w:t>
        <w:br w:type="textWrapping"/>
        <w:t xml:space="preserve">с причинением вреда жизни </w:t>
      </w:r>
      <w:r>
        <w:rPr>
          <w:rStyle w:val="Hyperlink.3"/>
          <w:rtl w:val="0"/>
          <w:lang w:val="ru-RU"/>
        </w:rPr>
        <w:t>Потерпевшего</w:t>
      </w:r>
      <w:r>
        <w:rPr>
          <w:rStyle w:val="Hyperlink.2"/>
          <w:rtl w:val="0"/>
          <w:lang w:val="ru-RU"/>
        </w:rPr>
        <w:t xml:space="preserve"> по Договору ОСАГО</w:t>
      </w:r>
      <w:r>
        <w:rPr>
          <w:rStyle w:val="Hyperlink.2"/>
          <w:rtl w:val="0"/>
          <w:lang w:val="ru-RU"/>
        </w:rPr>
        <w:t xml:space="preserve">, </w:t>
      </w:r>
      <w:r>
        <w:rPr>
          <w:rStyle w:val="Hyperlink.2"/>
          <w:rtl w:val="0"/>
          <w:lang w:val="ru-RU"/>
        </w:rPr>
        <w:t>не исполнила свои обязательства по Договору ОСАГО надлежащим образом</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требование Заявителя о взыскании с Финансовой организации страхового возмещения в связи с причинением вреда жизни </w:t>
      </w:r>
      <w:r>
        <w:rPr>
          <w:rStyle w:val="Hyperlink.3"/>
          <w:rtl w:val="0"/>
          <w:lang w:val="ru-RU"/>
        </w:rPr>
        <w:t xml:space="preserve">Потерпевшего </w:t>
      </w:r>
      <w:r>
        <w:rPr>
          <w:rStyle w:val="Hyperlink.2"/>
          <w:rtl w:val="0"/>
          <w:lang w:val="ru-RU"/>
        </w:rPr>
        <w:t xml:space="preserve">по Договору ОСАГО подлежит удовлетворению в размере </w:t>
      </w:r>
      <w:r>
        <w:rPr>
          <w:rStyle w:val="Hyperlink.2"/>
          <w:rtl w:val="0"/>
          <w:lang w:val="ru-RU"/>
        </w:rPr>
        <w:t>475</w:t>
      </w:r>
      <w:r>
        <w:rPr>
          <w:rStyle w:val="Hyperlink.2"/>
          <w:rtl w:val="0"/>
          <w:lang w:val="ru-RU"/>
        </w:rPr>
        <w:t> </w:t>
      </w:r>
      <w:r>
        <w:rPr>
          <w:rStyle w:val="Hyperlink.2"/>
          <w:rtl w:val="0"/>
          <w:lang w:val="ru-RU"/>
        </w:rPr>
        <w:t xml:space="preserve">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 xml:space="preserve">. </w:t>
      </w:r>
    </w:p>
    <w:p>
      <w:pPr>
        <w:pStyle w:val="Normal.0"/>
        <w:keepNext w:val="1"/>
        <w:shd w:val="clear" w:color="auto" w:fill="ffffff"/>
        <w:spacing w:before="100" w:after="100" w:line="336" w:lineRule="auto"/>
        <w:ind w:firstLine="709"/>
        <w:jc w:val="both"/>
        <w:rPr>
          <w:rStyle w:val="None"/>
          <w:rFonts w:ascii="Times New Roman" w:cs="Times New Roman" w:hAnsi="Times New Roman" w:eastAsia="Times New Roman"/>
          <w:b w:val="1"/>
          <w:bCs w:val="1"/>
          <w:i w:val="1"/>
          <w:iCs w:val="1"/>
          <w:sz w:val="26"/>
          <w:szCs w:val="26"/>
          <w:u w:val="single"/>
        </w:rPr>
      </w:pPr>
      <w:r>
        <w:rPr>
          <w:rStyle w:val="None"/>
          <w:rFonts w:ascii="Times New Roman" w:hAnsi="Times New Roman" w:hint="default"/>
          <w:b w:val="1"/>
          <w:bCs w:val="1"/>
          <w:i w:val="1"/>
          <w:iCs w:val="1"/>
          <w:sz w:val="26"/>
          <w:szCs w:val="26"/>
          <w:u w:val="single"/>
          <w:rtl w:val="0"/>
          <w:lang w:val="ru-RU"/>
        </w:rPr>
        <w:t xml:space="preserve">Ситуация </w:t>
      </w:r>
      <w:r>
        <w:rPr>
          <w:rStyle w:val="None"/>
          <w:rFonts w:ascii="Times New Roman" w:hAnsi="Times New Roman"/>
          <w:b w:val="1"/>
          <w:bCs w:val="1"/>
          <w:i w:val="1"/>
          <w:iCs w:val="1"/>
          <w:sz w:val="26"/>
          <w:szCs w:val="26"/>
          <w:u w:val="single"/>
          <w:rtl w:val="0"/>
          <w:lang w:val="ru-RU"/>
        </w:rPr>
        <w:t>2</w:t>
      </w:r>
    </w:p>
    <w:p>
      <w:pPr>
        <w:pStyle w:val="Normal.0"/>
        <w:spacing w:after="0" w:line="336" w:lineRule="auto"/>
        <w:ind w:firstLine="709"/>
        <w:jc w:val="both"/>
        <w:rPr>
          <w:rStyle w:val="Hyperlink.2"/>
        </w:rPr>
      </w:pPr>
      <w:r>
        <w:rPr>
          <w:rStyle w:val="Hyperlink.2"/>
          <w:rtl w:val="0"/>
          <w:lang w:val="ru-RU"/>
        </w:rPr>
        <w:t>Материалами Обращения установлено</w:t>
      </w:r>
      <w:r>
        <w:rPr>
          <w:rStyle w:val="Hyperlink.2"/>
          <w:rtl w:val="0"/>
          <w:lang w:val="ru-RU"/>
        </w:rPr>
        <w:t xml:space="preserve">, </w:t>
      </w:r>
      <w:r>
        <w:rPr>
          <w:rStyle w:val="Hyperlink.2"/>
          <w:rtl w:val="0"/>
          <w:lang w:val="ru-RU"/>
        </w:rPr>
        <w:t xml:space="preserve">что на иждивении у </w:t>
      </w:r>
      <w:r>
        <w:rPr>
          <w:rStyle w:val="Hyperlink.3"/>
          <w:rtl w:val="0"/>
          <w:lang w:val="ru-RU"/>
        </w:rPr>
        <w:t xml:space="preserve">Потерпевшего находился его несовершеннолетний сын </w:t>
      </w:r>
      <w:r>
        <w:rPr>
          <w:rStyle w:val="Hyperlink.3"/>
          <w:rtl w:val="0"/>
          <w:lang w:val="ru-RU"/>
        </w:rPr>
        <w:t>(</w:t>
      </w:r>
      <w:r>
        <w:rPr>
          <w:rStyle w:val="Hyperlink.3"/>
          <w:rtl w:val="0"/>
          <w:lang w:val="ru-RU"/>
        </w:rPr>
        <w:t>дочь</w:t>
      </w:r>
      <w:r>
        <w:rPr>
          <w:rStyle w:val="Hyperlink.3"/>
          <w:rtl w:val="0"/>
          <w:lang w:val="ru-RU"/>
        </w:rPr>
        <w:t xml:space="preserve">, </w:t>
      </w:r>
      <w:r>
        <w:rPr>
          <w:rStyle w:val="Hyperlink.3"/>
          <w:rtl w:val="0"/>
          <w:lang w:val="ru-RU"/>
        </w:rPr>
        <w:t>дети</w:t>
      </w:r>
      <w:r>
        <w:rPr>
          <w:rStyle w:val="Hyperlink.3"/>
          <w:rtl w:val="0"/>
          <w:lang w:val="ru-RU"/>
        </w:rPr>
        <w:t xml:space="preserve">), </w:t>
      </w:r>
      <w:r>
        <w:rPr>
          <w:rStyle w:val="Hyperlink.3"/>
          <w:rtl w:val="0"/>
          <w:lang w:val="ru-RU"/>
        </w:rPr>
        <w:t>что подтверждается</w:t>
      </w:r>
      <w:r>
        <w:rPr>
          <w:rStyle w:val="Hyperlink.3"/>
          <w:rtl w:val="0"/>
          <w:lang w:val="ru-RU"/>
        </w:rPr>
        <w:t>__________</w:t>
      </w:r>
    </w:p>
    <w:p>
      <w:pPr>
        <w:pStyle w:val="Normal.0"/>
        <w:shd w:val="clear" w:color="auto" w:fill="ffffff"/>
        <w:spacing w:after="0" w:line="336" w:lineRule="auto"/>
        <w:ind w:firstLine="709"/>
        <w:jc w:val="both"/>
        <w:rPr>
          <w:rStyle w:val="Hyperlink.4"/>
        </w:rPr>
      </w:pPr>
      <w:r>
        <w:rPr>
          <w:rStyle w:val="Hyperlink.4"/>
          <w:rtl w:val="0"/>
          <w:lang w:val="ru-RU"/>
        </w:rPr>
        <w:t xml:space="preserve">Абзацем </w:t>
      </w:r>
      <w:r>
        <w:rPr>
          <w:rStyle w:val="Hyperlink.4"/>
          <w:rtl w:val="0"/>
          <w:lang w:val="ru-RU"/>
        </w:rPr>
        <w:t xml:space="preserve">3 </w:t>
      </w:r>
      <w:r>
        <w:rPr>
          <w:rStyle w:val="Hyperlink.4"/>
          <w:rtl w:val="0"/>
          <w:lang w:val="ru-RU"/>
        </w:rPr>
        <w:t xml:space="preserve">пункта </w:t>
      </w:r>
      <w:r>
        <w:rPr>
          <w:rStyle w:val="Hyperlink.4"/>
          <w:rtl w:val="0"/>
          <w:lang w:val="ru-RU"/>
        </w:rPr>
        <w:t xml:space="preserve">4.22 </w:t>
      </w:r>
      <w:r>
        <w:rPr>
          <w:rStyle w:val="Hyperlink.4"/>
          <w:rtl w:val="0"/>
          <w:lang w:val="ru-RU"/>
        </w:rPr>
        <w:t>Правил ОСАГО установлено</w:t>
      </w:r>
      <w:r>
        <w:rPr>
          <w:rStyle w:val="Hyperlink.4"/>
          <w:rtl w:val="0"/>
          <w:lang w:val="ru-RU"/>
        </w:rPr>
        <w:t xml:space="preserve">, </w:t>
      </w:r>
      <w:r>
        <w:rPr>
          <w:rStyle w:val="Hyperlink.4"/>
          <w:rtl w:val="0"/>
          <w:lang w:val="ru-RU"/>
        </w:rPr>
        <w:t xml:space="preserve">что страховщик в течение </w:t>
      </w:r>
      <w:r>
        <w:rPr>
          <w:rStyle w:val="Hyperlink.4"/>
          <w:rtl w:val="0"/>
          <w:lang w:val="ru-RU"/>
        </w:rPr>
        <w:t xml:space="preserve">15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со дня принятия первого заявления о страховом возмещении в части возмещения вреда</w:t>
      </w:r>
      <w:r>
        <w:rPr>
          <w:rStyle w:val="Hyperlink.4"/>
          <w:rtl w:val="0"/>
          <w:lang w:val="ru-RU"/>
        </w:rPr>
        <w:t xml:space="preserve">, </w:t>
      </w:r>
      <w:r>
        <w:rPr>
          <w:rStyle w:val="Hyperlink.4"/>
          <w:rtl w:val="0"/>
          <w:lang w:val="ru-RU"/>
        </w:rPr>
        <w:t>причиненного жизни потерпевшего в результате страхового случая</w:t>
      </w:r>
      <w:r>
        <w:rPr>
          <w:rStyle w:val="Hyperlink.4"/>
          <w:rtl w:val="0"/>
          <w:lang w:val="ru-RU"/>
        </w:rPr>
        <w:t xml:space="preserve">, </w:t>
      </w:r>
      <w:r>
        <w:rPr>
          <w:rStyle w:val="Hyperlink.4"/>
          <w:rtl w:val="0"/>
          <w:lang w:val="ru-RU"/>
        </w:rPr>
        <w:t xml:space="preserve">принимает заявления о страховом возмещении </w:t>
        <w:br w:type="textWrapping"/>
        <w:t xml:space="preserve">и предусмотренные пунктами </w:t>
      </w:r>
      <w:r>
        <w:rPr>
          <w:rStyle w:val="Hyperlink.4"/>
          <w:rtl w:val="0"/>
          <w:lang w:val="ru-RU"/>
        </w:rPr>
        <w:t xml:space="preserve">3.10, 4.4, 4.5 </w:t>
      </w:r>
      <w:r>
        <w:rPr>
          <w:rStyle w:val="Hyperlink.4"/>
          <w:rtl w:val="0"/>
          <w:lang w:val="ru-RU"/>
        </w:rPr>
        <w:t>Правил ОСАГО документы от других выгодоприобретателей</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В течение пяти 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после окончания указанного срока принятия заявлений от лиц</w:t>
      </w:r>
      <w:r>
        <w:rPr>
          <w:rStyle w:val="Hyperlink.4"/>
          <w:rtl w:val="0"/>
          <w:lang w:val="ru-RU"/>
        </w:rPr>
        <w:t xml:space="preserve">, </w:t>
      </w:r>
      <w:r>
        <w:rPr>
          <w:rStyle w:val="Hyperlink.4"/>
          <w:rtl w:val="0"/>
          <w:lang w:val="ru-RU"/>
        </w:rPr>
        <w:t>имеющих право на возмещение вреда в случае смерти потерпевшего</w:t>
      </w:r>
      <w:r>
        <w:rPr>
          <w:rStyle w:val="Hyperlink.4"/>
          <w:rtl w:val="0"/>
          <w:lang w:val="ru-RU"/>
        </w:rPr>
        <w:t xml:space="preserve">, </w:t>
      </w:r>
      <w:r>
        <w:rPr>
          <w:rStyle w:val="Hyperlink.4"/>
          <w:rtl w:val="0"/>
          <w:lang w:val="ru-RU"/>
        </w:rPr>
        <w:t>страховщик обязан составить акт о страховом случае</w:t>
      </w:r>
      <w:r>
        <w:rPr>
          <w:rStyle w:val="Hyperlink.4"/>
          <w:rtl w:val="0"/>
          <w:lang w:val="ru-RU"/>
        </w:rPr>
        <w:t xml:space="preserve">, </w:t>
      </w:r>
      <w:r>
        <w:rPr>
          <w:rStyle w:val="Hyperlink.4"/>
          <w:rtl w:val="0"/>
          <w:lang w:val="ru-RU"/>
        </w:rPr>
        <w:t>на основании его принять решение об осуществлении страховой выплаты</w:t>
      </w:r>
      <w:r>
        <w:rPr>
          <w:rStyle w:val="Hyperlink.4"/>
          <w:rtl w:val="0"/>
          <w:lang w:val="ru-RU"/>
        </w:rPr>
        <w:t xml:space="preserve">, </w:t>
      </w:r>
      <w:r>
        <w:rPr>
          <w:rStyle w:val="Hyperlink.4"/>
          <w:rtl w:val="0"/>
          <w:lang w:val="ru-RU"/>
        </w:rPr>
        <w:t>осуществить страховую выплату либо направить в письменном виде извещение о полном или частичном отказе в осуществлении страховой выплаты с указанием причин отказа</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8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страховщик в течение </w:t>
      </w:r>
      <w:r>
        <w:rPr>
          <w:rStyle w:val="Hyperlink.4"/>
          <w:rtl w:val="0"/>
          <w:lang w:val="ru-RU"/>
        </w:rPr>
        <w:t xml:space="preserve">15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со дня принятия первого заявления о страховом возмещении в части возмещения вреда</w:t>
      </w:r>
      <w:r>
        <w:rPr>
          <w:rStyle w:val="Hyperlink.4"/>
          <w:rtl w:val="0"/>
          <w:lang w:val="ru-RU"/>
        </w:rPr>
        <w:t xml:space="preserve">, </w:t>
      </w:r>
      <w:r>
        <w:rPr>
          <w:rStyle w:val="Hyperlink.4"/>
          <w:rtl w:val="0"/>
          <w:lang w:val="ru-RU"/>
        </w:rPr>
        <w:t>причиненного жизни потерпевшего в результате страхового случая</w:t>
      </w:r>
      <w:r>
        <w:rPr>
          <w:rStyle w:val="Hyperlink.4"/>
          <w:rtl w:val="0"/>
          <w:lang w:val="ru-RU"/>
        </w:rPr>
        <w:t xml:space="preserve">, </w:t>
      </w:r>
      <w:r>
        <w:rPr>
          <w:rStyle w:val="Hyperlink.4"/>
          <w:rtl w:val="0"/>
          <w:lang w:val="ru-RU"/>
        </w:rPr>
        <w:t>принимает заявления о страховом возмещении и предусмотренные правилами обязательного страхования документы от других выгодоприобретателей</w:t>
      </w:r>
      <w:r>
        <w:rPr>
          <w:rStyle w:val="Hyperlink.4"/>
          <w:rtl w:val="0"/>
          <w:lang w:val="ru-RU"/>
        </w:rPr>
        <w:t xml:space="preserve">. </w:t>
      </w:r>
      <w:r>
        <w:rPr>
          <w:rStyle w:val="Hyperlink.4"/>
          <w:rtl w:val="0"/>
          <w:lang w:val="ru-RU"/>
        </w:rPr>
        <w:t>В течение пяти 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после окончания указанного срока принятия заявлений от лиц</w:t>
      </w:r>
      <w:r>
        <w:rPr>
          <w:rStyle w:val="Hyperlink.4"/>
          <w:rtl w:val="0"/>
          <w:lang w:val="ru-RU"/>
        </w:rPr>
        <w:t xml:space="preserve">, </w:t>
      </w:r>
      <w:r>
        <w:rPr>
          <w:rStyle w:val="Hyperlink.4"/>
          <w:rtl w:val="0"/>
          <w:lang w:val="ru-RU"/>
        </w:rPr>
        <w:t>имеющих право на возмещение вреда в случае смерти потерпевшего</w:t>
      </w:r>
      <w:r>
        <w:rPr>
          <w:rStyle w:val="Hyperlink.4"/>
          <w:rtl w:val="0"/>
          <w:lang w:val="ru-RU"/>
        </w:rPr>
        <w:t xml:space="preserve">, </w:t>
      </w:r>
      <w:r>
        <w:rPr>
          <w:rStyle w:val="Hyperlink.4"/>
          <w:rtl w:val="0"/>
          <w:lang w:val="ru-RU"/>
        </w:rPr>
        <w:t>страховщик осуществляет страховую выплату</w:t>
      </w:r>
      <w:r>
        <w:rPr>
          <w:rStyle w:val="Hyperlink.4"/>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материалы Обращения представлены сведения об обращении </w:t>
      </w:r>
      <w:r>
        <w:rPr>
          <w:rStyle w:val="Hyperlink.3"/>
          <w:rtl w:val="0"/>
          <w:lang w:val="ru-RU"/>
        </w:rPr>
        <w:t>(</w:t>
      </w:r>
      <w:r>
        <w:rPr>
          <w:rStyle w:val="Hyperlink.3"/>
          <w:rtl w:val="0"/>
          <w:lang w:val="ru-RU"/>
        </w:rPr>
        <w:t>выплате</w:t>
      </w:r>
      <w:r>
        <w:rPr>
          <w:rStyle w:val="Hyperlink.3"/>
          <w:rtl w:val="0"/>
          <w:lang w:val="ru-RU"/>
        </w:rPr>
        <w:t>) _____________</w:t>
      </w:r>
      <w:r>
        <w:rPr>
          <w:rStyle w:val="Hyperlink.2"/>
          <w:rtl w:val="0"/>
          <w:lang w:val="ru-RU"/>
        </w:rPr>
        <w:t xml:space="preserve">, </w:t>
      </w:r>
      <w:r>
        <w:rPr>
          <w:rStyle w:val="Hyperlink.3"/>
          <w:rtl w:val="0"/>
          <w:lang w:val="ru-RU"/>
        </w:rPr>
        <w:t xml:space="preserve">действующей в интересах несовершеннолетнего сына Потерпевшего с требованием о взыскании страхового возмещения в связи с причинением вреда жизни Потерпевшего по Договору ОСАГО </w:t>
      </w:r>
      <w:r>
        <w:rPr>
          <w:rStyle w:val="Hyperlink.3"/>
          <w:rtl w:val="0"/>
          <w:lang w:val="ru-RU"/>
        </w:rPr>
        <w:t>(</w:t>
      </w:r>
      <w:r>
        <w:rPr>
          <w:rStyle w:val="Hyperlink.3"/>
          <w:rtl w:val="0"/>
          <w:lang w:val="ru-RU"/>
        </w:rPr>
        <w:t>или в иную Финансовую организацию</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Поскольку </w:t>
      </w:r>
      <w:r>
        <w:rPr>
          <w:rStyle w:val="Hyperlink.3"/>
          <w:rtl w:val="0"/>
          <w:lang w:val="ru-RU"/>
        </w:rPr>
        <w:t xml:space="preserve">несовершеннолетний сын </w:t>
      </w:r>
      <w:r>
        <w:rPr>
          <w:rStyle w:val="Hyperlink.3"/>
          <w:rtl w:val="0"/>
          <w:lang w:val="ru-RU"/>
        </w:rPr>
        <w:t>(</w:t>
      </w:r>
      <w:r>
        <w:rPr>
          <w:rStyle w:val="Hyperlink.3"/>
          <w:rtl w:val="0"/>
          <w:lang w:val="ru-RU"/>
        </w:rPr>
        <w:t>дочь</w:t>
      </w:r>
      <w:r>
        <w:rPr>
          <w:rStyle w:val="Hyperlink.3"/>
          <w:rtl w:val="0"/>
          <w:lang w:val="ru-RU"/>
        </w:rPr>
        <w:t xml:space="preserve">, </w:t>
      </w:r>
      <w:r>
        <w:rPr>
          <w:rStyle w:val="Hyperlink.3"/>
          <w:rtl w:val="0"/>
          <w:lang w:val="ru-RU"/>
        </w:rPr>
        <w:t>дети</w:t>
      </w:r>
      <w:r>
        <w:rPr>
          <w:rStyle w:val="Hyperlink.3"/>
          <w:rtl w:val="0"/>
          <w:lang w:val="ru-RU"/>
        </w:rPr>
        <w:t xml:space="preserve">) </w:t>
      </w:r>
      <w:r>
        <w:rPr>
          <w:rStyle w:val="Hyperlink.3"/>
          <w:rtl w:val="0"/>
          <w:lang w:val="ru-RU"/>
        </w:rPr>
        <w:t xml:space="preserve">Потерпевшего </w:t>
      </w:r>
      <w:r>
        <w:rPr>
          <w:rStyle w:val="Hyperlink.2"/>
          <w:rtl w:val="0"/>
          <w:lang w:val="ru-RU"/>
        </w:rPr>
        <w:t xml:space="preserve">имеют преимущественное право на возмещение вреда </w:t>
        <w:br w:type="textWrapping"/>
        <w:t xml:space="preserve">в случае смерти потерпевшего </w:t>
      </w:r>
      <w:r>
        <w:rPr>
          <w:rStyle w:val="Hyperlink.2"/>
          <w:rtl w:val="0"/>
          <w:lang w:val="ru-RU"/>
        </w:rPr>
        <w:t>(</w:t>
      </w:r>
      <w:r>
        <w:rPr>
          <w:rStyle w:val="Hyperlink.2"/>
          <w:rtl w:val="0"/>
          <w:lang w:val="ru-RU"/>
        </w:rPr>
        <w:t>кормильца</w:t>
      </w:r>
      <w:r>
        <w:rPr>
          <w:rStyle w:val="Hyperlink.2"/>
          <w:rtl w:val="0"/>
          <w:lang w:val="ru-RU"/>
        </w:rPr>
        <w:t xml:space="preserve">), </w:t>
      </w:r>
      <w:r>
        <w:rPr>
          <w:rStyle w:val="Hyperlink.2"/>
          <w:rtl w:val="0"/>
          <w:lang w:val="ru-RU"/>
        </w:rPr>
        <w:t>Финансовый уполномоченный приходит к выводу о том</w:t>
      </w:r>
      <w:r>
        <w:rPr>
          <w:rStyle w:val="Hyperlink.2"/>
          <w:rtl w:val="0"/>
          <w:lang w:val="ru-RU"/>
        </w:rPr>
        <w:t xml:space="preserve">, </w:t>
      </w:r>
      <w:r>
        <w:rPr>
          <w:rStyle w:val="Hyperlink.2"/>
          <w:rtl w:val="0"/>
          <w:lang w:val="ru-RU"/>
        </w:rPr>
        <w:t xml:space="preserve">что у Финансовой организации отсутствует обязанность страховой выплаты по Договору ОСАГО в пользу Заявителя в связи с причинением вреда жизни </w:t>
      </w:r>
      <w:r>
        <w:rPr>
          <w:rStyle w:val="Hyperlink.3"/>
          <w:rtl w:val="0"/>
          <w:lang w:val="ru-RU"/>
        </w:rPr>
        <w:t>Потерпевшего</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требование Заявителя о взыскании страховой выплаты не подлежит удовлетворению</w:t>
      </w:r>
      <w:r>
        <w:rPr>
          <w:rStyle w:val="Hyperlink.2"/>
          <w:rtl w:val="0"/>
          <w:lang w:val="ru-RU"/>
        </w:rPr>
        <w:t>.</w:t>
      </w:r>
    </w:p>
    <w:p>
      <w:pPr>
        <w:pStyle w:val="List Paragraph"/>
        <w:keepNext w:val="1"/>
        <w:spacing w:before="100" w:after="100"/>
        <w:ind w:left="1418"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31. </w:t>
      </w:r>
      <w:r>
        <w:rPr>
          <w:rStyle w:val="None"/>
          <w:rFonts w:ascii="Times New Roman" w:hAnsi="Times New Roman" w:hint="default"/>
          <w:b w:val="1"/>
          <w:bCs w:val="1"/>
          <w:sz w:val="26"/>
          <w:szCs w:val="26"/>
          <w:rtl w:val="0"/>
          <w:lang w:val="ru-RU"/>
        </w:rPr>
        <w:t>Отказ в выплате страхового возмещения в части вреда</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причиненного жизни водителя</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управлявшего мотороллером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мопедом</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являвшегося виновником ДТП</w:t>
      </w:r>
      <w:r>
        <w:rPr>
          <w:rStyle w:val="None"/>
          <w:rFonts w:ascii="Times New Roman" w:hAnsi="Times New Roman"/>
          <w:b w:val="1"/>
          <w:bCs w:val="1"/>
          <w:sz w:val="26"/>
          <w:szCs w:val="26"/>
          <w:rtl w:val="0"/>
          <w:lang w:val="ru-RU"/>
        </w:rPr>
        <w:t>.</w:t>
      </w:r>
    </w:p>
    <w:p>
      <w:pPr>
        <w:pStyle w:val="Normal.0"/>
        <w:spacing w:after="0" w:line="336" w:lineRule="auto"/>
        <w:ind w:firstLine="709"/>
        <w:jc w:val="both"/>
        <w:rPr>
          <w:rStyle w:val="Hyperlink.2"/>
        </w:rPr>
      </w:pPr>
      <w:r>
        <w:rPr>
          <w:rStyle w:val="Hyperlink.2"/>
          <w:rtl w:val="0"/>
          <w:lang w:val="ru-RU"/>
        </w:rPr>
        <w:t xml:space="preserve">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предусмотрено</w:t>
      </w:r>
      <w:r>
        <w:rPr>
          <w:rStyle w:val="Hyperlink.2"/>
          <w:rtl w:val="0"/>
          <w:lang w:val="ru-RU"/>
        </w:rPr>
        <w:t xml:space="preserve">, </w:t>
      </w:r>
      <w:r>
        <w:rPr>
          <w:rStyle w:val="Hyperlink.2"/>
          <w:rtl w:val="0"/>
          <w:lang w:val="ru-RU"/>
        </w:rPr>
        <w:t>что потерпевший вправе предъявить страховщику требование о возмещении вреда</w:t>
      </w:r>
      <w:r>
        <w:rPr>
          <w:rStyle w:val="Hyperlink.2"/>
          <w:rtl w:val="0"/>
          <w:lang w:val="ru-RU"/>
        </w:rPr>
        <w:t xml:space="preserve">, </w:t>
      </w:r>
      <w:r>
        <w:rPr>
          <w:rStyle w:val="Hyperlink.2"/>
          <w:rtl w:val="0"/>
          <w:lang w:val="ru-RU"/>
        </w:rPr>
        <w:t>причиненного его жизни</w:t>
      </w:r>
      <w:r>
        <w:rPr>
          <w:rStyle w:val="Hyperlink.2"/>
          <w:rtl w:val="0"/>
          <w:lang w:val="ru-RU"/>
        </w:rPr>
        <w:t xml:space="preserve">, </w:t>
      </w:r>
      <w:r>
        <w:rPr>
          <w:rStyle w:val="Hyperlink.2"/>
          <w:rtl w:val="0"/>
          <w:lang w:val="ru-RU"/>
        </w:rPr>
        <w:t>здоровью или имуществу при использовании транспортного средства</w:t>
      </w:r>
      <w:r>
        <w:rPr>
          <w:rStyle w:val="Hyperlink.2"/>
          <w:rtl w:val="0"/>
          <w:lang w:val="ru-RU"/>
        </w:rPr>
        <w:t xml:space="preserve">, </w:t>
      </w:r>
      <w:r>
        <w:rPr>
          <w:rStyle w:val="Hyperlink.2"/>
          <w:rtl w:val="0"/>
          <w:lang w:val="ru-RU"/>
        </w:rPr>
        <w:t>в пределах страховой суммы</w:t>
      </w:r>
      <w:r>
        <w:rPr>
          <w:rStyle w:val="Hyperlink.2"/>
          <w:rtl w:val="0"/>
          <w:lang w:val="ru-RU"/>
        </w:rPr>
        <w:t xml:space="preserve">, </w:t>
      </w:r>
      <w:r>
        <w:rPr>
          <w:rStyle w:val="Hyperlink.2"/>
          <w:rtl w:val="0"/>
          <w:lang w:val="ru-RU"/>
        </w:rPr>
        <w:t>установленной данным законом</w:t>
      </w:r>
      <w:r>
        <w:rPr>
          <w:rStyle w:val="Hyperlink.2"/>
          <w:rtl w:val="0"/>
          <w:lang w:val="ru-RU"/>
        </w:rPr>
        <w:t xml:space="preserve">, </w:t>
      </w:r>
      <w:r>
        <w:rPr>
          <w:rStyle w:val="Hyperlink.2"/>
          <w:rtl w:val="0"/>
          <w:lang w:val="ru-RU"/>
        </w:rPr>
        <w:t>путем предъявления страховщику заявления о страховом возмещении или прямом возмещении убытков и документов</w:t>
      </w:r>
      <w:r>
        <w:rPr>
          <w:rStyle w:val="Hyperlink.2"/>
          <w:rtl w:val="0"/>
          <w:lang w:val="ru-RU"/>
        </w:rPr>
        <w:t xml:space="preserve">, </w:t>
      </w:r>
      <w:r>
        <w:rPr>
          <w:rStyle w:val="Hyperlink.2"/>
          <w:rtl w:val="0"/>
          <w:lang w:val="ru-RU"/>
        </w:rPr>
        <w:t>предусмотренных правилами обязательного страхования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6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в случае смерти потерпевшего право на возмещение вреда имеют лица</w:t>
      </w:r>
      <w:r>
        <w:rPr>
          <w:rStyle w:val="Hyperlink.2"/>
          <w:rtl w:val="0"/>
          <w:lang w:val="ru-RU"/>
        </w:rPr>
        <w:t xml:space="preserve">, </w:t>
      </w:r>
      <w:r>
        <w:rPr>
          <w:rStyle w:val="Hyperlink.2"/>
          <w:rtl w:val="0"/>
          <w:lang w:val="ru-RU"/>
        </w:rPr>
        <w:t>имеющие право в соответствии с гражданским законодательством на возмещение вреда в случае смерти кормильца</w:t>
      </w:r>
      <w:r>
        <w:rPr>
          <w:rStyle w:val="Hyperlink.2"/>
          <w:rtl w:val="0"/>
          <w:lang w:val="ru-RU"/>
        </w:rPr>
        <w:t xml:space="preserve">, </w:t>
      </w:r>
      <w:r>
        <w:rPr>
          <w:rStyle w:val="Hyperlink.2"/>
          <w:rtl w:val="0"/>
          <w:lang w:val="ru-RU"/>
        </w:rPr>
        <w:t xml:space="preserve">при отсутствии таких лиц </w:t>
      </w:r>
      <w:r>
        <w:rPr>
          <w:rStyle w:val="Hyperlink.2"/>
          <w:rtl w:val="0"/>
          <w:lang w:val="ru-RU"/>
        </w:rPr>
        <w:t xml:space="preserve">- </w:t>
      </w:r>
      <w:r>
        <w:rPr>
          <w:rStyle w:val="Hyperlink.2"/>
          <w:rtl w:val="0"/>
          <w:lang w:val="ru-RU"/>
        </w:rPr>
        <w:t>супруг</w:t>
      </w:r>
      <w:r>
        <w:rPr>
          <w:rStyle w:val="Hyperlink.2"/>
          <w:rtl w:val="0"/>
          <w:lang w:val="ru-RU"/>
        </w:rPr>
        <w:t xml:space="preserve">, </w:t>
      </w:r>
      <w:r>
        <w:rPr>
          <w:rStyle w:val="Hyperlink.2"/>
          <w:rtl w:val="0"/>
          <w:lang w:val="ru-RU"/>
        </w:rPr>
        <w:t>родители</w:t>
      </w:r>
      <w:r>
        <w:rPr>
          <w:rStyle w:val="Hyperlink.2"/>
          <w:rtl w:val="0"/>
          <w:lang w:val="ru-RU"/>
        </w:rPr>
        <w:t xml:space="preserve">, </w:t>
      </w:r>
      <w:r>
        <w:rPr>
          <w:rStyle w:val="Hyperlink.2"/>
          <w:rtl w:val="0"/>
          <w:lang w:val="ru-RU"/>
        </w:rPr>
        <w:t>дети потерпевшего</w:t>
      </w:r>
      <w:r>
        <w:rPr>
          <w:rStyle w:val="Hyperlink.2"/>
          <w:rtl w:val="0"/>
          <w:lang w:val="ru-RU"/>
        </w:rPr>
        <w:t xml:space="preserve">, </w:t>
      </w:r>
      <w:r>
        <w:rPr>
          <w:rStyle w:val="Hyperlink.2"/>
          <w:rtl w:val="0"/>
          <w:lang w:val="ru-RU"/>
        </w:rPr>
        <w:t>граждане</w:t>
      </w:r>
      <w:r>
        <w:rPr>
          <w:rStyle w:val="Hyperlink.2"/>
          <w:rtl w:val="0"/>
          <w:lang w:val="ru-RU"/>
        </w:rPr>
        <w:t xml:space="preserve">, </w:t>
      </w:r>
      <w:r>
        <w:rPr>
          <w:rStyle w:val="Hyperlink.2"/>
          <w:rtl w:val="0"/>
          <w:lang w:val="ru-RU"/>
        </w:rPr>
        <w:t>у которых потерпевший находился на иждивении</w:t>
      </w:r>
      <w:r>
        <w:rPr>
          <w:rStyle w:val="Hyperlink.2"/>
          <w:rtl w:val="0"/>
          <w:lang w:val="ru-RU"/>
        </w:rPr>
        <w:t xml:space="preserve">, </w:t>
      </w:r>
      <w:r>
        <w:rPr>
          <w:rStyle w:val="Hyperlink.2"/>
          <w:rtl w:val="0"/>
          <w:lang w:val="ru-RU"/>
        </w:rPr>
        <w:t xml:space="preserve">если он не имел самостоятельного дохода </w:t>
      </w:r>
      <w:r>
        <w:rPr>
          <w:rStyle w:val="Hyperlink.2"/>
          <w:rtl w:val="0"/>
          <w:lang w:val="ru-RU"/>
        </w:rPr>
        <w:t>(</w:t>
      </w:r>
      <w:r>
        <w:rPr>
          <w:rStyle w:val="Hyperlink.2"/>
          <w:rtl w:val="0"/>
          <w:lang w:val="ru-RU"/>
        </w:rPr>
        <w:t>выгодоприобретатели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юридические лица и граждане</w:t>
      </w:r>
      <w:r>
        <w:rPr>
          <w:rStyle w:val="Hyperlink.2"/>
          <w:rtl w:val="0"/>
          <w:lang w:val="ru-RU"/>
        </w:rPr>
        <w:t xml:space="preserve">, </w:t>
      </w:r>
      <w:r>
        <w:rPr>
          <w:rStyle w:val="Hyperlink.2"/>
          <w:rtl w:val="0"/>
          <w:lang w:val="ru-RU"/>
        </w:rPr>
        <w:t xml:space="preserve">деятельность которых связана с повышенной опасностью для окружающих </w:t>
      </w:r>
      <w:r>
        <w:rPr>
          <w:rStyle w:val="Hyperlink.2"/>
          <w:rtl w:val="0"/>
          <w:lang w:val="ru-RU"/>
        </w:rPr>
        <w:t>(</w:t>
      </w:r>
      <w:r>
        <w:rPr>
          <w:rStyle w:val="Hyperlink.2"/>
          <w:rtl w:val="0"/>
          <w:lang w:val="ru-RU"/>
        </w:rPr>
        <w:t>использование транспортных средств</w:t>
      </w:r>
      <w:r>
        <w:rPr>
          <w:rStyle w:val="Hyperlink.2"/>
          <w:rtl w:val="0"/>
          <w:lang w:val="ru-RU"/>
        </w:rPr>
        <w:t xml:space="preserve">, </w:t>
      </w:r>
      <w:r>
        <w:rPr>
          <w:rStyle w:val="Hyperlink.2"/>
          <w:rtl w:val="0"/>
          <w:lang w:val="ru-RU"/>
        </w:rPr>
        <w:t>механизмов</w:t>
      </w:r>
      <w:r>
        <w:rPr>
          <w:rStyle w:val="Hyperlink.2"/>
          <w:rtl w:val="0"/>
          <w:lang w:val="ru-RU"/>
        </w:rPr>
        <w:t xml:space="preserve">, </w:t>
      </w:r>
      <w:r>
        <w:rPr>
          <w:rStyle w:val="Hyperlink.2"/>
          <w:rtl w:val="0"/>
          <w:lang w:val="ru-RU"/>
        </w:rPr>
        <w:t>электрической энергии высокого напряжения</w:t>
      </w:r>
      <w:r>
        <w:rPr>
          <w:rStyle w:val="Hyperlink.2"/>
          <w:rtl w:val="0"/>
          <w:lang w:val="ru-RU"/>
        </w:rPr>
        <w:t xml:space="preserve">, </w:t>
      </w:r>
      <w:r>
        <w:rPr>
          <w:rStyle w:val="Hyperlink.2"/>
          <w:rtl w:val="0"/>
          <w:lang w:val="ru-RU"/>
        </w:rPr>
        <w:t>атомной энергии</w:t>
      </w:r>
      <w:r>
        <w:rPr>
          <w:rStyle w:val="Hyperlink.2"/>
          <w:rtl w:val="0"/>
          <w:lang w:val="ru-RU"/>
        </w:rPr>
        <w:t xml:space="preserve">, </w:t>
      </w:r>
      <w:r>
        <w:rPr>
          <w:rStyle w:val="Hyperlink.2"/>
          <w:rtl w:val="0"/>
          <w:lang w:val="ru-RU"/>
        </w:rPr>
        <w:t>взрывчатых веществ</w:t>
      </w:r>
      <w:r>
        <w:rPr>
          <w:rStyle w:val="Hyperlink.2"/>
          <w:rtl w:val="0"/>
          <w:lang w:val="ru-RU"/>
        </w:rPr>
        <w:t xml:space="preserve">, </w:t>
      </w:r>
      <w:r>
        <w:rPr>
          <w:rStyle w:val="Hyperlink.2"/>
          <w:rtl w:val="0"/>
          <w:lang w:val="ru-RU"/>
        </w:rPr>
        <w:t xml:space="preserve">сильнодействующих ядов </w:t>
        <w:br w:type="textWrapping"/>
        <w:t>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осуществление строительной и иной</w:t>
      </w:r>
      <w:r>
        <w:rPr>
          <w:rStyle w:val="Hyperlink.2"/>
          <w:rtl w:val="0"/>
          <w:lang w:val="ru-RU"/>
        </w:rPr>
        <w:t xml:space="preserve">, </w:t>
      </w:r>
      <w:r>
        <w:rPr>
          <w:rStyle w:val="Hyperlink.2"/>
          <w:rtl w:val="0"/>
          <w:lang w:val="ru-RU"/>
        </w:rPr>
        <w:t>связанной с нею деятельности и др</w:t>
      </w:r>
      <w:r>
        <w:rPr>
          <w:rStyle w:val="Hyperlink.2"/>
          <w:rtl w:val="0"/>
          <w:lang w:val="ru-RU"/>
        </w:rPr>
        <w:t xml:space="preserve">.), </w:t>
      </w:r>
      <w:r>
        <w:rPr>
          <w:rStyle w:val="Hyperlink.2"/>
          <w:rtl w:val="0"/>
          <w:lang w:val="ru-RU"/>
        </w:rPr>
        <w:t>обязаны возместить вред</w:t>
      </w:r>
      <w:r>
        <w:rPr>
          <w:rStyle w:val="Hyperlink.2"/>
          <w:rtl w:val="0"/>
          <w:lang w:val="ru-RU"/>
        </w:rPr>
        <w:t xml:space="preserve">, </w:t>
      </w:r>
      <w:r>
        <w:rPr>
          <w:rStyle w:val="Hyperlink.2"/>
          <w:rtl w:val="0"/>
          <w:lang w:val="ru-RU"/>
        </w:rPr>
        <w:t>причиненный источником повышенной опасности</w:t>
      </w:r>
      <w:r>
        <w:rPr>
          <w:rStyle w:val="Hyperlink.2"/>
          <w:rtl w:val="0"/>
          <w:lang w:val="ru-RU"/>
        </w:rPr>
        <w:t xml:space="preserve">, </w:t>
      </w:r>
      <w:r>
        <w:rPr>
          <w:rStyle w:val="Hyperlink.2"/>
          <w:rtl w:val="0"/>
          <w:lang w:val="ru-RU"/>
        </w:rPr>
        <w:t>если не докажут</w:t>
      </w:r>
      <w:r>
        <w:rPr>
          <w:rStyle w:val="Hyperlink.2"/>
          <w:rtl w:val="0"/>
          <w:lang w:val="ru-RU"/>
        </w:rPr>
        <w:t xml:space="preserve">, </w:t>
      </w:r>
      <w:r>
        <w:rPr>
          <w:rStyle w:val="Hyperlink.2"/>
          <w:rtl w:val="0"/>
          <w:lang w:val="ru-RU"/>
        </w:rPr>
        <w:t>что вред возник вследствие непреодолимой силы или умысла потерпевшего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3 </w:t>
      </w:r>
      <w:r>
        <w:rPr>
          <w:rStyle w:val="Hyperlink.2"/>
          <w:rtl w:val="0"/>
          <w:lang w:val="ru-RU"/>
        </w:rPr>
        <w:t xml:space="preserve">статьи </w:t>
      </w:r>
      <w:r>
        <w:rPr>
          <w:rStyle w:val="Hyperlink.2"/>
          <w:rtl w:val="0"/>
          <w:lang w:val="ru-RU"/>
        </w:rPr>
        <w:t xml:space="preserve">1079 </w:t>
      </w:r>
      <w:r>
        <w:rPr>
          <w:rStyle w:val="Hyperlink.2"/>
          <w:rtl w:val="0"/>
          <w:lang w:val="ru-RU"/>
        </w:rPr>
        <w:t>ГК РФ установлено</w:t>
      </w:r>
      <w:r>
        <w:rPr>
          <w:rStyle w:val="Hyperlink.2"/>
          <w:rtl w:val="0"/>
          <w:lang w:val="ru-RU"/>
        </w:rPr>
        <w:t xml:space="preserve">, </w:t>
      </w:r>
      <w:r>
        <w:rPr>
          <w:rStyle w:val="Hyperlink.2"/>
          <w:rtl w:val="0"/>
          <w:lang w:val="ru-RU"/>
        </w:rPr>
        <w:t>что владельцы источников повышенной опасности солидарно несут ответственность за вред</w:t>
      </w:r>
      <w:r>
        <w:rPr>
          <w:rStyle w:val="Hyperlink.2"/>
          <w:rtl w:val="0"/>
          <w:lang w:val="ru-RU"/>
        </w:rPr>
        <w:t xml:space="preserve">, </w:t>
      </w:r>
      <w:r>
        <w:rPr>
          <w:rStyle w:val="Hyperlink.2"/>
          <w:rtl w:val="0"/>
          <w:lang w:val="ru-RU"/>
        </w:rPr>
        <w:t xml:space="preserve">причиненный в результате взаимодействия этих источников </w:t>
      </w:r>
      <w:r>
        <w:rPr>
          <w:rStyle w:val="Hyperlink.2"/>
          <w:rtl w:val="0"/>
          <w:lang w:val="ru-RU"/>
        </w:rPr>
        <w:t>(</w:t>
      </w:r>
      <w:r>
        <w:rPr>
          <w:rStyle w:val="Hyperlink.2"/>
          <w:rtl w:val="0"/>
          <w:lang w:val="ru-RU"/>
        </w:rPr>
        <w:t>столкновения транспортных средств и т</w:t>
      </w:r>
      <w:r>
        <w:rPr>
          <w:rStyle w:val="Hyperlink.2"/>
          <w:rtl w:val="0"/>
          <w:lang w:val="ru-RU"/>
        </w:rPr>
        <w:t>.</w:t>
      </w:r>
      <w:r>
        <w:rPr>
          <w:rStyle w:val="Hyperlink.2"/>
          <w:rtl w:val="0"/>
          <w:lang w:val="ru-RU"/>
        </w:rPr>
        <w:t>п</w:t>
      </w:r>
      <w:r>
        <w:rPr>
          <w:rStyle w:val="Hyperlink.2"/>
          <w:rtl w:val="0"/>
          <w:lang w:val="ru-RU"/>
        </w:rPr>
        <w:t xml:space="preserve">.) </w:t>
      </w:r>
      <w:r>
        <w:rPr>
          <w:rStyle w:val="Hyperlink.2"/>
          <w:rtl w:val="0"/>
          <w:lang w:val="ru-RU"/>
        </w:rPr>
        <w:t>третьим лицам по основаниям</w:t>
      </w:r>
      <w:r>
        <w:rPr>
          <w:rStyle w:val="Hyperlink.2"/>
          <w:rtl w:val="0"/>
          <w:lang w:val="ru-RU"/>
        </w:rPr>
        <w:t xml:space="preserve">, </w:t>
      </w:r>
      <w:r>
        <w:rPr>
          <w:rStyle w:val="Hyperlink.2"/>
          <w:rtl w:val="0"/>
          <w:lang w:val="ru-RU"/>
        </w:rPr>
        <w:t xml:space="preserve">предусмотренным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1079 </w:t>
      </w:r>
      <w:r>
        <w:rPr>
          <w:rStyle w:val="Hyperlink.2"/>
          <w:rtl w:val="0"/>
          <w:lang w:val="ru-RU"/>
        </w:rPr>
        <w:t>ГК РФ</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Лицо</w:t>
      </w:r>
      <w:r>
        <w:rPr>
          <w:rStyle w:val="Hyperlink.2"/>
          <w:rtl w:val="0"/>
          <w:lang w:val="ru-RU"/>
        </w:rPr>
        <w:t xml:space="preserve">, </w:t>
      </w:r>
      <w:r>
        <w:rPr>
          <w:rStyle w:val="Hyperlink.2"/>
          <w:rtl w:val="0"/>
          <w:lang w:val="ru-RU"/>
        </w:rPr>
        <w:t>причинившее вред</w:t>
      </w:r>
      <w:r>
        <w:rPr>
          <w:rStyle w:val="Hyperlink.2"/>
          <w:rtl w:val="0"/>
          <w:lang w:val="ru-RU"/>
        </w:rPr>
        <w:t xml:space="preserve">, </w:t>
      </w:r>
      <w:r>
        <w:rPr>
          <w:rStyle w:val="Hyperlink.2"/>
          <w:rtl w:val="0"/>
          <w:lang w:val="ru-RU"/>
        </w:rPr>
        <w:t>освобождается от возмещения вреда</w:t>
      </w:r>
      <w:r>
        <w:rPr>
          <w:rStyle w:val="Hyperlink.2"/>
          <w:rtl w:val="0"/>
          <w:lang w:val="ru-RU"/>
        </w:rPr>
        <w:t xml:space="preserve">, </w:t>
      </w:r>
      <w:r>
        <w:rPr>
          <w:rStyle w:val="Hyperlink.2"/>
          <w:rtl w:val="0"/>
          <w:lang w:val="ru-RU"/>
        </w:rPr>
        <w:t>если докажет</w:t>
      </w:r>
      <w:r>
        <w:rPr>
          <w:rStyle w:val="Hyperlink.2"/>
          <w:rtl w:val="0"/>
          <w:lang w:val="ru-RU"/>
        </w:rPr>
        <w:t xml:space="preserve">, </w:t>
      </w:r>
      <w:r>
        <w:rPr>
          <w:rStyle w:val="Hyperlink.2"/>
          <w:rtl w:val="0"/>
          <w:lang w:val="ru-RU"/>
        </w:rPr>
        <w:t xml:space="preserve">что вред причинен не по его вине </w:t>
      </w:r>
      <w:r>
        <w:rPr>
          <w:rStyle w:val="Hyperlink.2"/>
          <w:rtl w:val="0"/>
          <w:lang w:val="ru-RU"/>
        </w:rPr>
        <w:t>(</w:t>
      </w:r>
      <w:r>
        <w:rPr>
          <w:rStyle w:val="Hyperlink.2"/>
          <w:rtl w:val="0"/>
          <w:lang w:val="ru-RU"/>
        </w:rPr>
        <w:t xml:space="preserve">пункт </w:t>
        <w:br w:type="textWrapping"/>
      </w:r>
      <w:r>
        <w:rPr>
          <w:rStyle w:val="Hyperlink.2"/>
          <w:rtl w:val="0"/>
          <w:lang w:val="ru-RU"/>
        </w:rPr>
        <w:t xml:space="preserve">2 </w:t>
      </w:r>
      <w:r>
        <w:rPr>
          <w:rStyle w:val="Hyperlink.2"/>
          <w:rtl w:val="0"/>
          <w:lang w:val="ru-RU"/>
        </w:rPr>
        <w:t xml:space="preserve">статьи </w:t>
      </w:r>
      <w:r>
        <w:rPr>
          <w:rStyle w:val="Hyperlink.2"/>
          <w:rtl w:val="0"/>
          <w:lang w:val="ru-RU"/>
        </w:rPr>
        <w:t xml:space="preserve">1064 </w:t>
      </w:r>
      <w:r>
        <w:rPr>
          <w:rStyle w:val="Hyperlink.2"/>
          <w:rtl w:val="0"/>
          <w:lang w:val="ru-RU"/>
        </w:rPr>
        <w:t>ГК РФ</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Из разъяснений</w:t>
      </w:r>
      <w:r>
        <w:rPr>
          <w:rStyle w:val="Hyperlink.2"/>
          <w:rtl w:val="0"/>
          <w:lang w:val="ru-RU"/>
        </w:rPr>
        <w:t xml:space="preserve">, </w:t>
      </w:r>
      <w:r>
        <w:rPr>
          <w:rStyle w:val="Hyperlink.2"/>
          <w:rtl w:val="0"/>
          <w:lang w:val="ru-RU"/>
        </w:rPr>
        <w:t xml:space="preserve">содержащихся в пункте </w:t>
      </w:r>
      <w:r>
        <w:rPr>
          <w:rStyle w:val="Hyperlink.2"/>
          <w:rtl w:val="0"/>
          <w:lang w:val="ru-RU"/>
        </w:rPr>
        <w:t xml:space="preserve">18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26.01.2010 </w:t>
      </w:r>
      <w:r>
        <w:rPr>
          <w:rStyle w:val="Hyperlink.2"/>
          <w:rtl w:val="0"/>
          <w:lang w:val="ru-RU"/>
        </w:rPr>
        <w:t xml:space="preserve">№ </w:t>
      </w:r>
      <w:r>
        <w:rPr>
          <w:rStyle w:val="Hyperlink.2"/>
          <w:rtl w:val="0"/>
          <w:lang w:val="ru-RU"/>
        </w:rPr>
        <w:t xml:space="preserve">1 </w:t>
      </w:r>
      <w:r>
        <w:rPr>
          <w:rStyle w:val="Hyperlink.2"/>
          <w:rtl w:val="0"/>
          <w:lang w:val="ru-RU"/>
        </w:rPr>
        <w:t>«О применении судами гражданского законодательства</w:t>
      </w:r>
      <w:r>
        <w:rPr>
          <w:rStyle w:val="Hyperlink.2"/>
          <w:rtl w:val="0"/>
          <w:lang w:val="ru-RU"/>
        </w:rPr>
        <w:t xml:space="preserve">, </w:t>
      </w:r>
      <w:r>
        <w:rPr>
          <w:rStyle w:val="Hyperlink.2"/>
          <w:rtl w:val="0"/>
          <w:lang w:val="ru-RU"/>
        </w:rPr>
        <w:t xml:space="preserve">регулирующею отношения по обязательствам вследствие причинения вреда жизни или здоровью гражданина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 xml:space="preserve">Постановление Пленума ВС РФ № </w:t>
      </w:r>
      <w:r>
        <w:rPr>
          <w:rStyle w:val="Hyperlink.2"/>
          <w:rtl w:val="0"/>
          <w:lang w:val="ru-RU"/>
        </w:rPr>
        <w:t xml:space="preserve">1) </w:t>
      </w:r>
      <w:r>
        <w:rPr>
          <w:rStyle w:val="Hyperlink.2"/>
          <w:rtl w:val="0"/>
          <w:lang w:val="ru-RU"/>
        </w:rPr>
        <w:t>следует</w:t>
      </w:r>
      <w:r>
        <w:rPr>
          <w:rStyle w:val="Hyperlink.2"/>
          <w:rtl w:val="0"/>
          <w:lang w:val="ru-RU"/>
        </w:rPr>
        <w:t xml:space="preserve">, </w:t>
      </w:r>
      <w:r>
        <w:rPr>
          <w:rStyle w:val="Hyperlink.2"/>
          <w:rtl w:val="0"/>
          <w:lang w:val="ru-RU"/>
        </w:rPr>
        <w:t xml:space="preserve">что по смыслу статьи </w:t>
      </w:r>
      <w:r>
        <w:rPr>
          <w:rStyle w:val="Hyperlink.2"/>
          <w:rtl w:val="0"/>
          <w:lang w:val="ru-RU"/>
        </w:rPr>
        <w:t xml:space="preserve">1079 </w:t>
      </w:r>
      <w:r>
        <w:rPr>
          <w:rStyle w:val="Hyperlink.2"/>
          <w:rtl w:val="0"/>
          <w:lang w:val="ru-RU"/>
        </w:rPr>
        <w:t>ГК РФ</w:t>
      </w:r>
      <w:r>
        <w:rPr>
          <w:rStyle w:val="Hyperlink.2"/>
          <w:rtl w:val="0"/>
          <w:lang w:val="ru-RU"/>
        </w:rPr>
        <w:t xml:space="preserve">, </w:t>
      </w:r>
      <w:r>
        <w:rPr>
          <w:rStyle w:val="Hyperlink.2"/>
          <w:rtl w:val="0"/>
          <w:lang w:val="ru-RU"/>
        </w:rPr>
        <w:t>источником повышенной опасности следует признать любую деятельность</w:t>
      </w:r>
      <w:r>
        <w:rPr>
          <w:rStyle w:val="Hyperlink.2"/>
          <w:rtl w:val="0"/>
          <w:lang w:val="ru-RU"/>
        </w:rPr>
        <w:t xml:space="preserve">, </w:t>
      </w:r>
      <w:r>
        <w:rPr>
          <w:rStyle w:val="Hyperlink.2"/>
          <w:rtl w:val="0"/>
          <w:lang w:val="ru-RU"/>
        </w:rPr>
        <w:t>осуществление которой создает повышенную вероятность причинения вреда из</w:t>
      </w:r>
      <w:r>
        <w:rPr>
          <w:rStyle w:val="Hyperlink.2"/>
          <w:rtl w:val="0"/>
          <w:lang w:val="ru-RU"/>
        </w:rPr>
        <w:t>-</w:t>
      </w:r>
      <w:r>
        <w:rPr>
          <w:rStyle w:val="Hyperlink.2"/>
          <w:rtl w:val="0"/>
          <w:lang w:val="ru-RU"/>
        </w:rPr>
        <w:t>за невозможности полного контроля за ней со стороны человека</w:t>
      </w:r>
      <w:r>
        <w:rPr>
          <w:rStyle w:val="Hyperlink.2"/>
          <w:rtl w:val="0"/>
          <w:lang w:val="ru-RU"/>
        </w:rPr>
        <w:t xml:space="preserve">, </w:t>
      </w:r>
      <w:r>
        <w:rPr>
          <w:rStyle w:val="Hyperlink.2"/>
          <w:rtl w:val="0"/>
          <w:lang w:val="ru-RU"/>
        </w:rPr>
        <w:t xml:space="preserve">а также деятельность </w:t>
        <w:br w:type="textWrapping"/>
        <w:t>по использованию</w:t>
      </w:r>
      <w:r>
        <w:rPr>
          <w:rStyle w:val="Hyperlink.2"/>
          <w:rtl w:val="0"/>
          <w:lang w:val="ru-RU"/>
        </w:rPr>
        <w:t xml:space="preserve">, </w:t>
      </w:r>
      <w:r>
        <w:rPr>
          <w:rStyle w:val="Hyperlink.2"/>
          <w:rtl w:val="0"/>
          <w:lang w:val="ru-RU"/>
        </w:rPr>
        <w:t>транспортировке</w:t>
      </w:r>
      <w:r>
        <w:rPr>
          <w:rStyle w:val="Hyperlink.2"/>
          <w:rtl w:val="0"/>
          <w:lang w:val="ru-RU"/>
        </w:rPr>
        <w:t xml:space="preserve">, </w:t>
      </w:r>
      <w:r>
        <w:rPr>
          <w:rStyle w:val="Hyperlink.2"/>
          <w:rtl w:val="0"/>
          <w:lang w:val="ru-RU"/>
        </w:rPr>
        <w:t>хранению предметов</w:t>
      </w:r>
      <w:r>
        <w:rPr>
          <w:rStyle w:val="Hyperlink.2"/>
          <w:rtl w:val="0"/>
          <w:lang w:val="ru-RU"/>
        </w:rPr>
        <w:t xml:space="preserve">, </w:t>
      </w:r>
      <w:r>
        <w:rPr>
          <w:rStyle w:val="Hyperlink.2"/>
          <w:rtl w:val="0"/>
          <w:lang w:val="ru-RU"/>
        </w:rPr>
        <w:t>веществ и других объектов производственного</w:t>
      </w:r>
      <w:r>
        <w:rPr>
          <w:rStyle w:val="Hyperlink.2"/>
          <w:rtl w:val="0"/>
          <w:lang w:val="ru-RU"/>
        </w:rPr>
        <w:t xml:space="preserve">, </w:t>
      </w:r>
      <w:r>
        <w:rPr>
          <w:rStyle w:val="Hyperlink.2"/>
          <w:rtl w:val="0"/>
          <w:lang w:val="ru-RU"/>
        </w:rPr>
        <w:t>хозяйственного или иного назначения</w:t>
      </w:r>
      <w:r>
        <w:rPr>
          <w:rStyle w:val="Hyperlink.2"/>
          <w:rtl w:val="0"/>
          <w:lang w:val="ru-RU"/>
        </w:rPr>
        <w:t xml:space="preserve">, </w:t>
      </w:r>
      <w:r>
        <w:rPr>
          <w:rStyle w:val="Hyperlink.2"/>
          <w:rtl w:val="0"/>
          <w:lang w:val="ru-RU"/>
        </w:rPr>
        <w:t>обладающих такими же свойствами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Учитывая</w:t>
      </w:r>
      <w:r>
        <w:rPr>
          <w:rStyle w:val="Hyperlink.2"/>
          <w:rtl w:val="0"/>
          <w:lang w:val="ru-RU"/>
        </w:rPr>
        <w:t xml:space="preserve">, </w:t>
      </w:r>
      <w:r>
        <w:rPr>
          <w:rStyle w:val="Hyperlink.2"/>
          <w:rtl w:val="0"/>
          <w:lang w:val="ru-RU"/>
        </w:rPr>
        <w:t>что названная норма не содержит исчерпывающего перечня источников повышенной опасности</w:t>
      </w:r>
      <w:r>
        <w:rPr>
          <w:rStyle w:val="Hyperlink.2"/>
          <w:rtl w:val="0"/>
          <w:lang w:val="ru-RU"/>
        </w:rPr>
        <w:t xml:space="preserve">, </w:t>
      </w:r>
      <w:r>
        <w:rPr>
          <w:rStyle w:val="Hyperlink.2"/>
          <w:rtl w:val="0"/>
          <w:lang w:val="ru-RU"/>
        </w:rPr>
        <w:t>Финансовый уполномоченный считает необходимым принять во внимание особые свойства предметов</w:t>
      </w:r>
      <w:r>
        <w:rPr>
          <w:rStyle w:val="Hyperlink.2"/>
          <w:rtl w:val="0"/>
          <w:lang w:val="ru-RU"/>
        </w:rPr>
        <w:t xml:space="preserve">, </w:t>
      </w:r>
      <w:r>
        <w:rPr>
          <w:rStyle w:val="Hyperlink.2"/>
          <w:rtl w:val="0"/>
          <w:lang w:val="ru-RU"/>
        </w:rPr>
        <w:t>веществ или иных объектов</w:t>
      </w:r>
      <w:r>
        <w:rPr>
          <w:rStyle w:val="Hyperlink.2"/>
          <w:rtl w:val="0"/>
          <w:lang w:val="ru-RU"/>
        </w:rPr>
        <w:t xml:space="preserve">, </w:t>
      </w:r>
      <w:r>
        <w:rPr>
          <w:rStyle w:val="Hyperlink.2"/>
          <w:rtl w:val="0"/>
          <w:lang w:val="ru-RU"/>
        </w:rPr>
        <w:t>используемых в процессе деятельности</w:t>
      </w:r>
      <w:r>
        <w:rPr>
          <w:rStyle w:val="Hyperlink.2"/>
          <w:rtl w:val="0"/>
          <w:lang w:val="ru-RU"/>
        </w:rPr>
        <w:t xml:space="preserve">, </w:t>
      </w:r>
      <w:r>
        <w:rPr>
          <w:rStyle w:val="Hyperlink.2"/>
          <w:rtl w:val="0"/>
          <w:lang w:val="ru-RU"/>
        </w:rPr>
        <w:t>не указанной в перечне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Согласно разъяснениям</w:t>
      </w:r>
      <w:r>
        <w:rPr>
          <w:rStyle w:val="Hyperlink.2"/>
          <w:rtl w:val="0"/>
          <w:lang w:val="ru-RU"/>
        </w:rPr>
        <w:t xml:space="preserve">, </w:t>
      </w:r>
      <w:r>
        <w:rPr>
          <w:rStyle w:val="Hyperlink.2"/>
          <w:rtl w:val="0"/>
          <w:lang w:val="ru-RU"/>
        </w:rPr>
        <w:t xml:space="preserve">приведенным в пункте </w:t>
      </w:r>
      <w:r>
        <w:rPr>
          <w:rStyle w:val="Hyperlink.2"/>
          <w:rtl w:val="0"/>
          <w:lang w:val="ru-RU"/>
        </w:rPr>
        <w:t xml:space="preserve">19 </w:t>
      </w:r>
      <w:r>
        <w:rPr>
          <w:rStyle w:val="Hyperlink.2"/>
          <w:rtl w:val="0"/>
          <w:lang w:val="ru-RU"/>
        </w:rPr>
        <w:t xml:space="preserve">Постановления Пленума ВС РФ № </w:t>
      </w:r>
      <w:r>
        <w:rPr>
          <w:rStyle w:val="Hyperlink.2"/>
          <w:rtl w:val="0"/>
          <w:lang w:val="ru-RU"/>
        </w:rPr>
        <w:t xml:space="preserve">1, </w:t>
      </w:r>
      <w:r>
        <w:rPr>
          <w:rStyle w:val="Hyperlink.2"/>
          <w:rtl w:val="0"/>
          <w:lang w:val="ru-RU"/>
        </w:rPr>
        <w:t>под владельцем источника повышенной опасности следует понимать юридическое лицо или гражданина</w:t>
      </w:r>
      <w:r>
        <w:rPr>
          <w:rStyle w:val="Hyperlink.2"/>
          <w:rtl w:val="0"/>
          <w:lang w:val="ru-RU"/>
        </w:rPr>
        <w:t xml:space="preserve">, </w:t>
      </w:r>
      <w:r>
        <w:rPr>
          <w:rStyle w:val="Hyperlink.2"/>
          <w:rtl w:val="0"/>
          <w:lang w:val="ru-RU"/>
        </w:rPr>
        <w:t>которые используют его в силу принадлежащего им права собственности</w:t>
      </w:r>
      <w:r>
        <w:rPr>
          <w:rStyle w:val="Hyperlink.2"/>
          <w:rtl w:val="0"/>
          <w:lang w:val="ru-RU"/>
        </w:rPr>
        <w:t xml:space="preserve">, </w:t>
      </w:r>
      <w:r>
        <w:rPr>
          <w:rStyle w:val="Hyperlink.2"/>
          <w:rtl w:val="0"/>
          <w:lang w:val="ru-RU"/>
        </w:rPr>
        <w:t>права хозяйственного ведения</w:t>
      </w:r>
      <w:r>
        <w:rPr>
          <w:rStyle w:val="Hyperlink.2"/>
          <w:rtl w:val="0"/>
          <w:lang w:val="ru-RU"/>
        </w:rPr>
        <w:t xml:space="preserve">, </w:t>
      </w:r>
      <w:r>
        <w:rPr>
          <w:rStyle w:val="Hyperlink.2"/>
          <w:rtl w:val="0"/>
          <w:lang w:val="ru-RU"/>
        </w:rPr>
        <w:t xml:space="preserve">оперативного управления либо на других законных основаниях </w:t>
      </w:r>
      <w:r>
        <w:rPr>
          <w:rStyle w:val="Hyperlink.2"/>
          <w:rtl w:val="0"/>
          <w:lang w:val="ru-RU"/>
        </w:rPr>
        <w:t>(</w:t>
      </w:r>
      <w:r>
        <w:rPr>
          <w:rStyle w:val="Hyperlink.2"/>
          <w:rtl w:val="0"/>
          <w:lang w:val="ru-RU"/>
        </w:rPr>
        <w:t>например</w:t>
      </w:r>
      <w:r>
        <w:rPr>
          <w:rStyle w:val="Hyperlink.2"/>
          <w:rtl w:val="0"/>
          <w:lang w:val="ru-RU"/>
        </w:rPr>
        <w:t xml:space="preserve">, </w:t>
      </w:r>
      <w:r>
        <w:rPr>
          <w:rStyle w:val="Hyperlink.2"/>
          <w:rtl w:val="0"/>
        </w:rPr>
        <w:br w:type="textWrapping"/>
        <w:t>по договору аренды</w:t>
      </w:r>
      <w:r>
        <w:rPr>
          <w:rStyle w:val="Hyperlink.2"/>
          <w:rtl w:val="0"/>
          <w:lang w:val="ru-RU"/>
        </w:rPr>
        <w:t xml:space="preserve">, </w:t>
      </w:r>
      <w:r>
        <w:rPr>
          <w:rStyle w:val="Hyperlink.2"/>
          <w:rtl w:val="0"/>
          <w:lang w:val="ru-RU"/>
        </w:rPr>
        <w:t>проката</w:t>
      </w:r>
      <w:r>
        <w:rPr>
          <w:rStyle w:val="Hyperlink.2"/>
          <w:rtl w:val="0"/>
          <w:lang w:val="ru-RU"/>
        </w:rPr>
        <w:t xml:space="preserve">, </w:t>
      </w:r>
      <w:r>
        <w:rPr>
          <w:rStyle w:val="Hyperlink.2"/>
          <w:rtl w:val="0"/>
          <w:lang w:val="ru-RU"/>
        </w:rPr>
        <w:t>по доверенности на право управления транспортным средством</w:t>
      </w:r>
      <w:r>
        <w:rPr>
          <w:rStyle w:val="Hyperlink.2"/>
          <w:rtl w:val="0"/>
          <w:lang w:val="ru-RU"/>
        </w:rPr>
        <w:t xml:space="preserve">, </w:t>
      </w:r>
      <w:r>
        <w:rPr>
          <w:rStyle w:val="Hyperlink.2"/>
          <w:rtl w:val="0"/>
          <w:lang w:val="ru-RU"/>
        </w:rPr>
        <w:t>в силу распоряжения соответствующего органа о передаче ему источника повышенной опасности</w:t>
      </w:r>
      <w:r>
        <w:rPr>
          <w:rStyle w:val="Hyperlink.2"/>
          <w:rtl w:val="0"/>
          <w:lang w:val="ru-RU"/>
        </w:rPr>
        <w:t>).</w:t>
        <w:br w:type="textWrapping"/>
      </w:r>
      <w:commentRangeStart w:id="65"/>
    </w:p>
    <w:p>
      <w:pPr>
        <w:pStyle w:val="Normal.0"/>
        <w:spacing w:after="0" w:line="336" w:lineRule="auto"/>
        <w:ind w:firstLine="709"/>
        <w:jc w:val="both"/>
        <w:rPr>
          <w:rStyle w:val="Hyperlink.3"/>
        </w:rPr>
      </w:pPr>
      <w:r>
        <w:rPr>
          <w:rStyle w:val="Hyperlink.3"/>
          <w:rtl w:val="0"/>
          <w:lang w:val="ru-RU"/>
        </w:rPr>
        <w:t xml:space="preserve">Техническое регулирование в отношении колесных транспортных средств осуществляется утвержденным решением Комиссии Таможенного союза от </w:t>
      </w:r>
      <w:r>
        <w:rPr>
          <w:rStyle w:val="Hyperlink.3"/>
          <w:rtl w:val="0"/>
          <w:lang w:val="ru-RU"/>
        </w:rPr>
        <w:t xml:space="preserve">09.12.2011 </w:t>
      </w:r>
      <w:r>
        <w:rPr>
          <w:rStyle w:val="Hyperlink.3"/>
          <w:rtl w:val="0"/>
          <w:lang w:val="ru-RU"/>
        </w:rPr>
        <w:t xml:space="preserve">№ </w:t>
      </w:r>
      <w:r>
        <w:rPr>
          <w:rStyle w:val="Hyperlink.3"/>
          <w:rtl w:val="0"/>
          <w:lang w:val="ru-RU"/>
        </w:rPr>
        <w:t xml:space="preserve">877 </w:t>
      </w:r>
      <w:r>
        <w:rPr>
          <w:rStyle w:val="Hyperlink.3"/>
          <w:rtl w:val="0"/>
          <w:lang w:val="ru-RU"/>
        </w:rPr>
        <w:t xml:space="preserve">техническим регламентом Таможенного союза ТР ТС </w:t>
      </w:r>
      <w:r>
        <w:rPr>
          <w:rStyle w:val="Hyperlink.3"/>
          <w:rtl w:val="0"/>
          <w:lang w:val="ru-RU"/>
        </w:rPr>
        <w:t xml:space="preserve">018/2011 </w:t>
      </w:r>
      <w:r>
        <w:rPr>
          <w:rStyle w:val="Hyperlink.3"/>
          <w:rtl w:val="0"/>
          <w:lang w:val="ru-RU"/>
        </w:rPr>
        <w:t xml:space="preserve">«О безопасности колесных транспортных средств» </w:t>
      </w:r>
      <w:r>
        <w:rPr>
          <w:rStyle w:val="Hyperlink.3"/>
          <w:rtl w:val="0"/>
          <w:lang w:val="ru-RU"/>
        </w:rPr>
        <w:t>(</w:t>
      </w:r>
      <w:r>
        <w:rPr>
          <w:rStyle w:val="Hyperlink.3"/>
          <w:rtl w:val="0"/>
          <w:lang w:val="ru-RU"/>
        </w:rPr>
        <w:t>далее – Регламент</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Регламент содержит</w:t>
      </w:r>
      <w:r>
        <w:rPr>
          <w:rStyle w:val="Hyperlink.3"/>
          <w:rtl w:val="0"/>
          <w:lang w:val="ru-RU"/>
        </w:rPr>
        <w:t xml:space="preserve">, </w:t>
      </w:r>
      <w:r>
        <w:rPr>
          <w:rStyle w:val="Hyperlink.3"/>
          <w:rtl w:val="0"/>
          <w:lang w:val="ru-RU"/>
        </w:rPr>
        <w:t>в том числе определения</w:t>
      </w:r>
      <w:r>
        <w:rPr>
          <w:rStyle w:val="Hyperlink.3"/>
          <w:rtl w:val="0"/>
          <w:lang w:val="ru-RU"/>
        </w:rPr>
        <w:t xml:space="preserve">: </w:t>
      </w:r>
      <w:r>
        <w:rPr>
          <w:rStyle w:val="Hyperlink.3"/>
          <w:rtl w:val="0"/>
          <w:lang w:val="ru-RU"/>
        </w:rPr>
        <w:t xml:space="preserve">процедуры оценки соответствия типов транспортных средств </w:t>
      </w:r>
      <w:r>
        <w:rPr>
          <w:rStyle w:val="Hyperlink.3"/>
          <w:rtl w:val="0"/>
          <w:lang w:val="ru-RU"/>
        </w:rPr>
        <w:t>(</w:t>
      </w:r>
      <w:r>
        <w:rPr>
          <w:rStyle w:val="Hyperlink.3"/>
          <w:rtl w:val="0"/>
          <w:lang w:val="ru-RU"/>
        </w:rPr>
        <w:t>шасси</w:t>
      </w:r>
      <w:r>
        <w:rPr>
          <w:rStyle w:val="Hyperlink.3"/>
          <w:rtl w:val="0"/>
          <w:lang w:val="ru-RU"/>
        </w:rPr>
        <w:t xml:space="preserve">), </w:t>
      </w:r>
      <w:r>
        <w:rPr>
          <w:rStyle w:val="Hyperlink.3"/>
          <w:rtl w:val="0"/>
          <w:lang w:val="ru-RU"/>
        </w:rPr>
        <w:t>единичных транспортных средств</w:t>
      </w:r>
      <w:r>
        <w:rPr>
          <w:rStyle w:val="Hyperlink.3"/>
          <w:rtl w:val="0"/>
          <w:lang w:val="ru-RU"/>
        </w:rPr>
        <w:t xml:space="preserve">, </w:t>
      </w:r>
      <w:r>
        <w:rPr>
          <w:rStyle w:val="Hyperlink.3"/>
          <w:rtl w:val="0"/>
          <w:lang w:val="ru-RU"/>
        </w:rPr>
        <w:t>транспортных средств</w:t>
      </w:r>
      <w:r>
        <w:rPr>
          <w:rStyle w:val="Hyperlink.3"/>
          <w:rtl w:val="0"/>
          <w:lang w:val="ru-RU"/>
        </w:rPr>
        <w:t xml:space="preserve">, </w:t>
      </w:r>
      <w:r>
        <w:rPr>
          <w:rStyle w:val="Hyperlink.3"/>
          <w:rtl w:val="0"/>
          <w:lang w:val="ru-RU"/>
        </w:rPr>
        <w:t>находящихся в эксплуатации</w:t>
      </w:r>
      <w:r>
        <w:rPr>
          <w:rStyle w:val="Hyperlink.3"/>
          <w:rtl w:val="0"/>
          <w:lang w:val="ru-RU"/>
        </w:rPr>
        <w:t xml:space="preserve">, </w:t>
      </w:r>
      <w:r>
        <w:rPr>
          <w:rStyle w:val="Hyperlink.3"/>
          <w:rtl w:val="0"/>
          <w:lang w:val="ru-RU"/>
        </w:rPr>
        <w:t>типов компонентов транспортных средств</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Приложение № </w:t>
      </w:r>
      <w:r>
        <w:rPr>
          <w:rStyle w:val="Hyperlink.3"/>
          <w:rtl w:val="0"/>
          <w:lang w:val="ru-RU"/>
        </w:rPr>
        <w:t xml:space="preserve">1 </w:t>
      </w:r>
      <w:r>
        <w:rPr>
          <w:rStyle w:val="Hyperlink.3"/>
          <w:rtl w:val="0"/>
          <w:lang w:val="ru-RU"/>
        </w:rPr>
        <w:t>к Регламенту включает в себя Перечень объектов технического регулирования</w:t>
      </w:r>
      <w:r>
        <w:rPr>
          <w:rStyle w:val="Hyperlink.3"/>
          <w:rtl w:val="0"/>
          <w:lang w:val="ru-RU"/>
        </w:rPr>
        <w:t xml:space="preserve">, </w:t>
      </w:r>
      <w:r>
        <w:rPr>
          <w:rStyle w:val="Hyperlink.3"/>
          <w:rtl w:val="0"/>
          <w:lang w:val="ru-RU"/>
        </w:rPr>
        <w:t xml:space="preserve">на которые распространяется действие Регламента </w:t>
      </w:r>
      <w:r>
        <w:rPr>
          <w:rStyle w:val="Hyperlink.3"/>
          <w:rtl w:val="0"/>
          <w:lang w:val="ru-RU"/>
        </w:rPr>
        <w:t>(</w:t>
      </w:r>
      <w:r>
        <w:rPr>
          <w:rStyle w:val="Hyperlink.3"/>
          <w:rtl w:val="0"/>
          <w:lang w:val="ru-RU"/>
        </w:rPr>
        <w:t>далее – Перечень</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Пунктом </w:t>
      </w:r>
      <w:r>
        <w:rPr>
          <w:rStyle w:val="Hyperlink.3"/>
          <w:rtl w:val="0"/>
          <w:lang w:val="ru-RU"/>
        </w:rPr>
        <w:t xml:space="preserve">1.1 </w:t>
      </w:r>
      <w:r>
        <w:rPr>
          <w:rStyle w:val="Hyperlink.3"/>
          <w:rtl w:val="0"/>
          <w:lang w:val="ru-RU"/>
        </w:rPr>
        <w:t>Перечня установлена классификация транспортных средств по категориям</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1. </w:t>
      </w:r>
      <w:r>
        <w:rPr>
          <w:rStyle w:val="Hyperlink.3"/>
          <w:rtl w:val="0"/>
          <w:lang w:val="ru-RU"/>
        </w:rPr>
        <w:t xml:space="preserve">Категория </w:t>
      </w:r>
      <w:r>
        <w:rPr>
          <w:rStyle w:val="Hyperlink.3"/>
          <w:rtl w:val="0"/>
          <w:lang w:val="ru-RU"/>
        </w:rPr>
        <w:t xml:space="preserve">L </w:t>
      </w:r>
      <w:r>
        <w:rPr>
          <w:rStyle w:val="Hyperlink.3"/>
          <w:rtl w:val="0"/>
          <w:lang w:val="ru-RU"/>
        </w:rPr>
        <w:t>– мототранспортные средства</w:t>
      </w:r>
      <w:r>
        <w:rPr>
          <w:rStyle w:val="Hyperlink.3"/>
          <w:rtl w:val="0"/>
          <w:lang w:val="ru-RU"/>
        </w:rPr>
        <w:t xml:space="preserve">, </w:t>
      </w:r>
      <w:r>
        <w:rPr>
          <w:rStyle w:val="Hyperlink.3"/>
          <w:rtl w:val="0"/>
          <w:lang w:val="ru-RU"/>
        </w:rPr>
        <w:t>в том числе</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1.1 </w:t>
      </w:r>
      <w:r>
        <w:rPr>
          <w:rStyle w:val="Hyperlink.3"/>
          <w:rtl w:val="0"/>
          <w:lang w:val="ru-RU"/>
        </w:rPr>
        <w:t>Мопеды</w:t>
      </w:r>
      <w:r>
        <w:rPr>
          <w:rStyle w:val="Hyperlink.3"/>
          <w:rtl w:val="0"/>
          <w:lang w:val="ru-RU"/>
        </w:rPr>
        <w:t xml:space="preserve">, </w:t>
      </w:r>
      <w:r>
        <w:rPr>
          <w:rStyle w:val="Hyperlink.3"/>
          <w:rtl w:val="0"/>
          <w:lang w:val="ru-RU"/>
        </w:rPr>
        <w:t>мотовелосипеды</w:t>
      </w:r>
      <w:r>
        <w:rPr>
          <w:rStyle w:val="Hyperlink.3"/>
          <w:rtl w:val="0"/>
          <w:lang w:val="ru-RU"/>
        </w:rPr>
        <w:t xml:space="preserve">, </w:t>
      </w:r>
      <w:r>
        <w:rPr>
          <w:rStyle w:val="Hyperlink.3"/>
          <w:rtl w:val="0"/>
          <w:lang w:val="ru-RU"/>
        </w:rPr>
        <w:t>мокики</w:t>
      </w:r>
      <w:r>
        <w:rPr>
          <w:rStyle w:val="Hyperlink.3"/>
          <w:rtl w:val="0"/>
          <w:lang w:val="ru-RU"/>
        </w:rPr>
        <w:t xml:space="preserve">, </w:t>
      </w:r>
      <w:r>
        <w:rPr>
          <w:rStyle w:val="Hyperlink.3"/>
          <w:rtl w:val="0"/>
          <w:lang w:val="ru-RU"/>
        </w:rPr>
        <w:t>в том числе</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Категория </w:t>
      </w:r>
      <w:r>
        <w:rPr>
          <w:rStyle w:val="Hyperlink.3"/>
          <w:rtl w:val="0"/>
          <w:lang w:val="ru-RU"/>
        </w:rPr>
        <w:t xml:space="preserve">L1 - </w:t>
      </w:r>
      <w:r>
        <w:rPr>
          <w:rStyle w:val="Hyperlink.3"/>
          <w:rtl w:val="0"/>
          <w:lang w:val="ru-RU"/>
        </w:rPr>
        <w:t>Двухколесные транспортные средства</w:t>
      </w:r>
      <w:r>
        <w:rPr>
          <w:rStyle w:val="Hyperlink.3"/>
          <w:rtl w:val="0"/>
          <w:lang w:val="ru-RU"/>
        </w:rPr>
        <w:t xml:space="preserve">, </w:t>
      </w:r>
      <w:r>
        <w:rPr>
          <w:rStyle w:val="Hyperlink.3"/>
          <w:rtl w:val="0"/>
          <w:lang w:val="ru-RU"/>
        </w:rPr>
        <w:t xml:space="preserve">максимальная конструктивная скорость которых не превышает </w:t>
        <w:br w:type="textWrapping"/>
      </w:r>
      <w:r>
        <w:rPr>
          <w:rStyle w:val="Hyperlink.3"/>
          <w:rtl w:val="0"/>
          <w:lang w:val="ru-RU"/>
        </w:rPr>
        <w:t xml:space="preserve">50 </w:t>
      </w:r>
      <w:r>
        <w:rPr>
          <w:rStyle w:val="Hyperlink.3"/>
          <w:rtl w:val="0"/>
          <w:lang w:val="ru-RU"/>
        </w:rPr>
        <w:t>км</w:t>
      </w:r>
      <w:r>
        <w:rPr>
          <w:rStyle w:val="Hyperlink.3"/>
          <w:rtl w:val="0"/>
          <w:lang w:val="ru-RU"/>
        </w:rPr>
        <w:t>/</w:t>
      </w:r>
      <w:r>
        <w:rPr>
          <w:rStyle w:val="Hyperlink.3"/>
          <w:rtl w:val="0"/>
          <w:lang w:val="ru-RU"/>
        </w:rPr>
        <w:t>ч</w:t>
      </w:r>
      <w:r>
        <w:rPr>
          <w:rStyle w:val="Hyperlink.3"/>
          <w:rtl w:val="0"/>
          <w:lang w:val="ru-RU"/>
        </w:rPr>
        <w:t xml:space="preserve">, </w:t>
      </w:r>
      <w:r>
        <w:rPr>
          <w:rStyle w:val="Hyperlink.3"/>
          <w:rtl w:val="0"/>
          <w:lang w:val="ru-RU"/>
        </w:rPr>
        <w:t>и характеризующиеся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в случае двигателя внутреннего сгорания </w:t>
      </w:r>
      <w:r>
        <w:rPr>
          <w:rStyle w:val="Hyperlink.3"/>
          <w:rtl w:val="0"/>
          <w:lang w:val="ru-RU"/>
        </w:rPr>
        <w:t xml:space="preserve">- </w:t>
      </w:r>
      <w:r>
        <w:rPr>
          <w:rStyle w:val="Hyperlink.3"/>
          <w:rtl w:val="0"/>
          <w:lang w:val="ru-RU"/>
        </w:rPr>
        <w:t>рабочим объемом двигателя</w:t>
      </w:r>
      <w:r>
        <w:rPr>
          <w:rStyle w:val="Hyperlink.3"/>
          <w:rtl w:val="0"/>
          <w:lang w:val="ru-RU"/>
        </w:rPr>
        <w:t xml:space="preserve">, </w:t>
      </w:r>
      <w:r>
        <w:rPr>
          <w:rStyle w:val="Hyperlink.3"/>
          <w:rtl w:val="0"/>
          <w:lang w:val="ru-RU"/>
        </w:rPr>
        <w:t xml:space="preserve">не превышающим </w:t>
      </w:r>
      <w:r>
        <w:rPr>
          <w:rStyle w:val="Hyperlink.3"/>
          <w:rtl w:val="0"/>
          <w:lang w:val="ru-RU"/>
        </w:rPr>
        <w:t xml:space="preserve">50 </w:t>
      </w:r>
      <w:r>
        <w:rPr>
          <w:rStyle w:val="Hyperlink.3"/>
          <w:rtl w:val="0"/>
          <w:lang w:val="ru-RU"/>
        </w:rPr>
        <w:t>см</w:t>
      </w:r>
      <w:r>
        <w:rPr>
          <w:rStyle w:val="Hyperlink.3"/>
          <w:rtl w:val="0"/>
          <w:lang w:val="ru-RU"/>
        </w:rPr>
        <w:t xml:space="preserve">3, </w:t>
      </w:r>
      <w:r>
        <w:rPr>
          <w:rStyle w:val="Hyperlink.3"/>
          <w:rtl w:val="0"/>
          <w:lang w:val="ru-RU"/>
        </w:rPr>
        <w:t>или</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в случае электродвигателя </w:t>
      </w:r>
      <w:r>
        <w:rPr>
          <w:rStyle w:val="Hyperlink.3"/>
          <w:rtl w:val="0"/>
          <w:lang w:val="ru-RU"/>
        </w:rPr>
        <w:t xml:space="preserve">- </w:t>
      </w:r>
      <w:r>
        <w:rPr>
          <w:rStyle w:val="Hyperlink.3"/>
          <w:rtl w:val="0"/>
          <w:lang w:val="ru-RU"/>
        </w:rPr>
        <w:t>номинальной максимальной мощностью в режиме длительной нагрузки</w:t>
      </w:r>
      <w:r>
        <w:rPr>
          <w:rStyle w:val="Hyperlink.3"/>
          <w:rtl w:val="0"/>
          <w:lang w:val="ru-RU"/>
        </w:rPr>
        <w:t xml:space="preserve">, </w:t>
      </w:r>
      <w:r>
        <w:rPr>
          <w:rStyle w:val="Hyperlink.3"/>
          <w:rtl w:val="0"/>
          <w:lang w:val="ru-RU"/>
        </w:rPr>
        <w:t xml:space="preserve">не превышающей </w:t>
        <w:br w:type="textWrapping"/>
      </w:r>
      <w:r>
        <w:rPr>
          <w:rStyle w:val="Hyperlink.3"/>
          <w:rtl w:val="0"/>
          <w:lang w:val="ru-RU"/>
        </w:rPr>
        <w:t xml:space="preserve">4 </w:t>
      </w:r>
      <w:r>
        <w:rPr>
          <w:rStyle w:val="Hyperlink.3"/>
          <w:rtl w:val="0"/>
          <w:lang w:val="ru-RU"/>
        </w:rPr>
        <w:t>кВт</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Категория </w:t>
      </w:r>
      <w:r>
        <w:rPr>
          <w:rStyle w:val="Hyperlink.3"/>
          <w:rtl w:val="0"/>
          <w:lang w:val="ru-RU"/>
        </w:rPr>
        <w:t xml:space="preserve">L2 - </w:t>
      </w:r>
      <w:r>
        <w:rPr>
          <w:rStyle w:val="Hyperlink.3"/>
          <w:rtl w:val="0"/>
          <w:lang w:val="ru-RU"/>
        </w:rPr>
        <w:t>Трехколесные транспортные средства с любым расположением колес</w:t>
      </w:r>
      <w:r>
        <w:rPr>
          <w:rStyle w:val="Hyperlink.3"/>
          <w:rtl w:val="0"/>
          <w:lang w:val="ru-RU"/>
        </w:rPr>
        <w:t xml:space="preserve">, </w:t>
      </w:r>
      <w:r>
        <w:rPr>
          <w:rStyle w:val="Hyperlink.3"/>
          <w:rtl w:val="0"/>
          <w:lang w:val="ru-RU"/>
        </w:rPr>
        <w:t xml:space="preserve">максимальная конструктивная скорость которых не превышает </w:t>
      </w:r>
      <w:r>
        <w:rPr>
          <w:rStyle w:val="Hyperlink.3"/>
          <w:rtl w:val="0"/>
          <w:lang w:val="ru-RU"/>
        </w:rPr>
        <w:t xml:space="preserve">50 </w:t>
      </w:r>
      <w:r>
        <w:rPr>
          <w:rStyle w:val="Hyperlink.3"/>
          <w:rtl w:val="0"/>
          <w:lang w:val="ru-RU"/>
        </w:rPr>
        <w:t>км</w:t>
      </w:r>
      <w:r>
        <w:rPr>
          <w:rStyle w:val="Hyperlink.3"/>
          <w:rtl w:val="0"/>
          <w:lang w:val="ru-RU"/>
        </w:rPr>
        <w:t>/</w:t>
      </w:r>
      <w:r>
        <w:rPr>
          <w:rStyle w:val="Hyperlink.3"/>
          <w:rtl w:val="0"/>
          <w:lang w:val="ru-RU"/>
        </w:rPr>
        <w:t>ч</w:t>
      </w:r>
      <w:r>
        <w:rPr>
          <w:rStyle w:val="Hyperlink.3"/>
          <w:rtl w:val="0"/>
          <w:lang w:val="ru-RU"/>
        </w:rPr>
        <w:t xml:space="preserve">, </w:t>
      </w:r>
      <w:r>
        <w:rPr>
          <w:rStyle w:val="Hyperlink.3"/>
          <w:rtl w:val="0"/>
          <w:lang w:val="ru-RU"/>
        </w:rPr>
        <w:t>и характеризующиеся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в случае двигателя внутреннего сгорания с принудительным зажиганием </w:t>
      </w:r>
      <w:r>
        <w:rPr>
          <w:rStyle w:val="Hyperlink.3"/>
          <w:rtl w:val="0"/>
          <w:lang w:val="ru-RU"/>
        </w:rPr>
        <w:t xml:space="preserve">- </w:t>
      </w:r>
      <w:r>
        <w:rPr>
          <w:rStyle w:val="Hyperlink.3"/>
          <w:rtl w:val="0"/>
          <w:lang w:val="ru-RU"/>
        </w:rPr>
        <w:t>рабочим объемом двигателя</w:t>
      </w:r>
      <w:r>
        <w:rPr>
          <w:rStyle w:val="Hyperlink.3"/>
          <w:rtl w:val="0"/>
          <w:lang w:val="ru-RU"/>
        </w:rPr>
        <w:t xml:space="preserve">, </w:t>
      </w:r>
      <w:r>
        <w:rPr>
          <w:rStyle w:val="Hyperlink.3"/>
          <w:rtl w:val="0"/>
          <w:lang w:val="ru-RU"/>
        </w:rPr>
        <w:t xml:space="preserve">не превышающим </w:t>
      </w:r>
      <w:r>
        <w:rPr>
          <w:rStyle w:val="Hyperlink.3"/>
          <w:rtl w:val="0"/>
          <w:lang w:val="ru-RU"/>
        </w:rPr>
        <w:t xml:space="preserve">50 </w:t>
      </w:r>
      <w:r>
        <w:rPr>
          <w:rStyle w:val="Hyperlink.3"/>
          <w:rtl w:val="0"/>
          <w:lang w:val="ru-RU"/>
        </w:rPr>
        <w:t>см</w:t>
      </w:r>
      <w:r>
        <w:rPr>
          <w:rStyle w:val="Hyperlink.3"/>
          <w:rtl w:val="0"/>
          <w:lang w:val="ru-RU"/>
        </w:rPr>
        <w:t xml:space="preserve">3, </w:t>
      </w:r>
      <w:r>
        <w:rPr>
          <w:rStyle w:val="Hyperlink.3"/>
          <w:rtl w:val="0"/>
          <w:lang w:val="ru-RU"/>
        </w:rPr>
        <w:t>или</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в случае двигателя внутреннего сгорания другого типа </w:t>
      </w:r>
      <w:r>
        <w:rPr>
          <w:rStyle w:val="Hyperlink.3"/>
          <w:rtl w:val="0"/>
          <w:lang w:val="ru-RU"/>
        </w:rPr>
        <w:t xml:space="preserve">- </w:t>
      </w:r>
      <w:r>
        <w:rPr>
          <w:rStyle w:val="Hyperlink.3"/>
          <w:rtl w:val="0"/>
          <w:lang w:val="ru-RU"/>
        </w:rPr>
        <w:t>максимальной эффективной мощностью</w:t>
      </w:r>
      <w:r>
        <w:rPr>
          <w:rStyle w:val="Hyperlink.3"/>
          <w:rtl w:val="0"/>
          <w:lang w:val="ru-RU"/>
        </w:rPr>
        <w:t xml:space="preserve">, </w:t>
      </w:r>
      <w:r>
        <w:rPr>
          <w:rStyle w:val="Hyperlink.3"/>
          <w:rtl w:val="0"/>
          <w:lang w:val="ru-RU"/>
        </w:rPr>
        <w:t xml:space="preserve">не превышающей </w:t>
      </w:r>
      <w:r>
        <w:rPr>
          <w:rStyle w:val="Hyperlink.3"/>
          <w:rtl w:val="0"/>
          <w:lang w:val="ru-RU"/>
        </w:rPr>
        <w:t xml:space="preserve">4 </w:t>
      </w:r>
      <w:r>
        <w:rPr>
          <w:rStyle w:val="Hyperlink.3"/>
          <w:rtl w:val="0"/>
          <w:lang w:val="ru-RU"/>
        </w:rPr>
        <w:t>кВт</w:t>
      </w:r>
      <w:r>
        <w:rPr>
          <w:rStyle w:val="Hyperlink.3"/>
          <w:rtl w:val="0"/>
          <w:lang w:val="ru-RU"/>
        </w:rPr>
        <w:t xml:space="preserve">, </w:t>
      </w:r>
      <w:r>
        <w:rPr>
          <w:rStyle w:val="Hyperlink.3"/>
          <w:rtl w:val="0"/>
          <w:lang w:val="ru-RU"/>
        </w:rPr>
        <w:t>или</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в случае электродвигателя </w:t>
      </w:r>
      <w:r>
        <w:rPr>
          <w:rStyle w:val="Hyperlink.3"/>
          <w:rtl w:val="0"/>
          <w:lang w:val="ru-RU"/>
        </w:rPr>
        <w:t xml:space="preserve">- </w:t>
      </w:r>
      <w:r>
        <w:rPr>
          <w:rStyle w:val="Hyperlink.3"/>
          <w:rtl w:val="0"/>
          <w:lang w:val="ru-RU"/>
        </w:rPr>
        <w:t>номинальной максимальной мощностью в режиме длительной нагрузки</w:t>
      </w:r>
      <w:r>
        <w:rPr>
          <w:rStyle w:val="Hyperlink.3"/>
          <w:rtl w:val="0"/>
          <w:lang w:val="ru-RU"/>
        </w:rPr>
        <w:t xml:space="preserve">, </w:t>
      </w:r>
      <w:r>
        <w:rPr>
          <w:rStyle w:val="Hyperlink.3"/>
          <w:rtl w:val="0"/>
          <w:lang w:val="ru-RU"/>
        </w:rPr>
        <w:t xml:space="preserve">не превышающей </w:t>
        <w:br w:type="textWrapping"/>
      </w:r>
      <w:r>
        <w:rPr>
          <w:rStyle w:val="Hyperlink.3"/>
          <w:rtl w:val="0"/>
          <w:lang w:val="ru-RU"/>
        </w:rPr>
        <w:t xml:space="preserve">4 </w:t>
      </w:r>
      <w:r>
        <w:rPr>
          <w:rStyle w:val="Hyperlink.3"/>
          <w:rtl w:val="0"/>
          <w:lang w:val="ru-RU"/>
        </w:rPr>
        <w:t>кВт</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1.2 </w:t>
      </w:r>
      <w:r>
        <w:rPr>
          <w:rStyle w:val="Hyperlink.3"/>
          <w:rtl w:val="0"/>
          <w:lang w:val="ru-RU"/>
        </w:rPr>
        <w:t>Мотоциклы</w:t>
      </w:r>
      <w:r>
        <w:rPr>
          <w:rStyle w:val="Hyperlink.3"/>
          <w:rtl w:val="0"/>
          <w:lang w:val="ru-RU"/>
        </w:rPr>
        <w:t xml:space="preserve">, </w:t>
      </w:r>
      <w:r>
        <w:rPr>
          <w:rStyle w:val="Hyperlink.3"/>
          <w:rtl w:val="0"/>
          <w:lang w:val="ru-RU"/>
        </w:rPr>
        <w:t>мотороллеры</w:t>
      </w:r>
      <w:r>
        <w:rPr>
          <w:rStyle w:val="Hyperlink.3"/>
          <w:rtl w:val="0"/>
          <w:lang w:val="ru-RU"/>
        </w:rPr>
        <w:t xml:space="preserve">, </w:t>
      </w:r>
      <w:r>
        <w:rPr>
          <w:rStyle w:val="Hyperlink.3"/>
          <w:rtl w:val="0"/>
          <w:lang w:val="ru-RU"/>
        </w:rPr>
        <w:t>трициклы</w:t>
      </w:r>
      <w:r>
        <w:rPr>
          <w:rStyle w:val="Hyperlink.3"/>
          <w:rtl w:val="0"/>
          <w:lang w:val="ru-RU"/>
        </w:rPr>
        <w:t xml:space="preserve">, </w:t>
      </w:r>
      <w:r>
        <w:rPr>
          <w:rStyle w:val="Hyperlink.3"/>
          <w:rtl w:val="0"/>
          <w:lang w:val="ru-RU"/>
        </w:rPr>
        <w:t>в том числе</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Категория </w:t>
      </w:r>
      <w:r>
        <w:rPr>
          <w:rStyle w:val="Hyperlink.3"/>
          <w:rtl w:val="0"/>
          <w:lang w:val="ru-RU"/>
        </w:rPr>
        <w:t xml:space="preserve">L3 - </w:t>
      </w:r>
      <w:r>
        <w:rPr>
          <w:rStyle w:val="Hyperlink.3"/>
          <w:rtl w:val="0"/>
          <w:lang w:val="ru-RU"/>
        </w:rPr>
        <w:t>Двухколесные транспортные средства</w:t>
      </w:r>
      <w:r>
        <w:rPr>
          <w:rStyle w:val="Hyperlink.3"/>
          <w:rtl w:val="0"/>
          <w:lang w:val="ru-RU"/>
        </w:rPr>
        <w:t xml:space="preserve">, </w:t>
      </w:r>
      <w:r>
        <w:rPr>
          <w:rStyle w:val="Hyperlink.3"/>
          <w:rtl w:val="0"/>
          <w:lang w:val="ru-RU"/>
        </w:rPr>
        <w:t xml:space="preserve">рабочий объем двигателя которых </w:t>
      </w:r>
      <w:r>
        <w:rPr>
          <w:rStyle w:val="Hyperlink.3"/>
          <w:rtl w:val="0"/>
          <w:lang w:val="ru-RU"/>
        </w:rPr>
        <w:t>(</w:t>
      </w:r>
      <w:r>
        <w:rPr>
          <w:rStyle w:val="Hyperlink.3"/>
          <w:rtl w:val="0"/>
          <w:lang w:val="ru-RU"/>
        </w:rPr>
        <w:t>в случае двигателя внутреннего сгорания</w:t>
      </w:r>
      <w:r>
        <w:rPr>
          <w:rStyle w:val="Hyperlink.3"/>
          <w:rtl w:val="0"/>
          <w:lang w:val="ru-RU"/>
        </w:rPr>
        <w:t xml:space="preserve">) </w:t>
      </w:r>
      <w:r>
        <w:rPr>
          <w:rStyle w:val="Hyperlink.3"/>
          <w:rtl w:val="0"/>
          <w:lang w:val="ru-RU"/>
        </w:rPr>
        <w:t xml:space="preserve">превышает </w:t>
      </w:r>
      <w:r>
        <w:rPr>
          <w:rStyle w:val="Hyperlink.3"/>
          <w:rtl w:val="0"/>
          <w:lang w:val="ru-RU"/>
        </w:rPr>
        <w:t xml:space="preserve">50 </w:t>
      </w:r>
      <w:r>
        <w:rPr>
          <w:rStyle w:val="Hyperlink.3"/>
          <w:rtl w:val="0"/>
          <w:lang w:val="ru-RU"/>
        </w:rPr>
        <w:t>см</w:t>
      </w:r>
      <w:r>
        <w:rPr>
          <w:rStyle w:val="Hyperlink.3"/>
          <w:rtl w:val="0"/>
          <w:lang w:val="ru-RU"/>
        </w:rPr>
        <w:t>3 (</w:t>
      </w:r>
      <w:r>
        <w:rPr>
          <w:rStyle w:val="Hyperlink.3"/>
          <w:rtl w:val="0"/>
          <w:lang w:val="ru-RU"/>
        </w:rPr>
        <w:t>или</w:t>
      </w:r>
      <w:r>
        <w:rPr>
          <w:rStyle w:val="Hyperlink.3"/>
          <w:rtl w:val="0"/>
          <w:lang w:val="ru-RU"/>
        </w:rPr>
        <w:t xml:space="preserve">) </w:t>
      </w:r>
      <w:r>
        <w:rPr>
          <w:rStyle w:val="Hyperlink.3"/>
          <w:rtl w:val="0"/>
          <w:lang w:val="ru-RU"/>
        </w:rPr>
        <w:t xml:space="preserve">максимальная конструктивная скорость </w:t>
      </w:r>
      <w:r>
        <w:rPr>
          <w:rStyle w:val="Hyperlink.3"/>
          <w:rtl w:val="0"/>
          <w:lang w:val="ru-RU"/>
        </w:rPr>
        <w:t>(</w:t>
      </w:r>
      <w:r>
        <w:rPr>
          <w:rStyle w:val="Hyperlink.3"/>
          <w:rtl w:val="0"/>
          <w:lang w:val="ru-RU"/>
        </w:rPr>
        <w:t>при любом двигателе</w:t>
      </w:r>
      <w:r>
        <w:rPr>
          <w:rStyle w:val="Hyperlink.3"/>
          <w:rtl w:val="0"/>
          <w:lang w:val="ru-RU"/>
        </w:rPr>
        <w:t xml:space="preserve">) </w:t>
      </w:r>
      <w:r>
        <w:rPr>
          <w:rStyle w:val="Hyperlink.3"/>
          <w:rtl w:val="0"/>
          <w:lang w:val="ru-RU"/>
        </w:rPr>
        <w:t xml:space="preserve">превышает </w:t>
      </w:r>
      <w:r>
        <w:rPr>
          <w:rStyle w:val="Hyperlink.3"/>
          <w:rtl w:val="0"/>
          <w:lang w:val="ru-RU"/>
        </w:rPr>
        <w:t xml:space="preserve">50 </w:t>
      </w:r>
      <w:r>
        <w:rPr>
          <w:rStyle w:val="Hyperlink.3"/>
          <w:rtl w:val="0"/>
          <w:lang w:val="ru-RU"/>
        </w:rPr>
        <w:t>км</w:t>
      </w:r>
      <w:r>
        <w:rPr>
          <w:rStyle w:val="Hyperlink.3"/>
          <w:rtl w:val="0"/>
          <w:lang w:val="ru-RU"/>
        </w:rPr>
        <w:t>/</w:t>
      </w:r>
      <w:r>
        <w:rPr>
          <w:rStyle w:val="Hyperlink.3"/>
          <w:rtl w:val="0"/>
          <w:lang w:val="ru-RU"/>
        </w:rPr>
        <w:t>ч</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Согласно представленному в материалы Обращения техническому паспорту мотороллера</w:t>
      </w:r>
      <w:r>
        <w:rPr>
          <w:rStyle w:val="Hyperlink.3"/>
          <w:rtl w:val="0"/>
          <w:lang w:val="ru-RU"/>
        </w:rPr>
        <w:t xml:space="preserve">, </w:t>
      </w:r>
      <w:r>
        <w:rPr>
          <w:rStyle w:val="Hyperlink.3"/>
          <w:rtl w:val="0"/>
          <w:lang w:val="ru-RU"/>
        </w:rPr>
        <w:t xml:space="preserve">Транспортное средство имеет объем двигателя </w:t>
      </w:r>
      <w:r>
        <w:rPr>
          <w:rStyle w:val="Hyperlink.3"/>
          <w:rtl w:val="0"/>
          <w:lang w:val="ru-RU"/>
        </w:rPr>
        <w:t xml:space="preserve">49,9 </w:t>
      </w:r>
      <w:r>
        <w:rPr>
          <w:rStyle w:val="Hyperlink.3"/>
          <w:rtl w:val="0"/>
          <w:lang w:val="ru-RU"/>
        </w:rPr>
        <w:t>куб</w:t>
      </w:r>
      <w:r>
        <w:rPr>
          <w:rStyle w:val="Hyperlink.3"/>
          <w:rtl w:val="0"/>
          <w:lang w:val="ru-RU"/>
        </w:rPr>
        <w:t xml:space="preserve">. </w:t>
      </w:r>
      <w:r>
        <w:rPr>
          <w:rStyle w:val="Hyperlink.3"/>
          <w:rtl w:val="0"/>
          <w:lang w:val="ru-RU"/>
        </w:rPr>
        <w:t>см</w:t>
      </w:r>
      <w:r>
        <w:rPr>
          <w:rStyle w:val="Hyperlink.3"/>
          <w:rtl w:val="0"/>
          <w:lang w:val="ru-RU"/>
        </w:rPr>
        <w:t xml:space="preserve">. </w:t>
      </w:r>
      <w:commentRangeEnd w:id="65"/>
      <w:r>
        <w:commentReference w:id="65"/>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исходя из совокупности приведенных выше норм права </w:t>
      </w:r>
      <w:r>
        <w:rPr>
          <w:rStyle w:val="Hyperlink.3"/>
          <w:rtl w:val="0"/>
          <w:lang w:val="ru-RU"/>
        </w:rPr>
        <w:t>и технических характеристик мотороллера</w:t>
      </w:r>
      <w:r>
        <w:rPr>
          <w:rStyle w:val="Hyperlink.2"/>
          <w:rtl w:val="0"/>
          <w:lang w:val="ru-RU"/>
        </w:rPr>
        <w:t xml:space="preserve">, </w:t>
      </w:r>
      <w:r>
        <w:rPr>
          <w:rStyle w:val="Hyperlink.2"/>
          <w:rtl w:val="0"/>
          <w:lang w:val="ru-RU"/>
        </w:rPr>
        <w:t>Финансовый уполномоченный считает</w:t>
      </w:r>
      <w:r>
        <w:rPr>
          <w:rStyle w:val="Hyperlink.2"/>
          <w:rtl w:val="0"/>
          <w:lang w:val="ru-RU"/>
        </w:rPr>
        <w:t xml:space="preserve">, </w:t>
      </w:r>
      <w:r>
        <w:rPr>
          <w:rStyle w:val="Hyperlink.2"/>
          <w:rtl w:val="0"/>
          <w:lang w:val="ru-RU"/>
        </w:rPr>
        <w:t xml:space="preserve">что </w:t>
      </w:r>
      <w:r>
        <w:rPr>
          <w:rStyle w:val="Hyperlink.3"/>
          <w:rtl w:val="0"/>
          <w:lang w:val="ru-RU"/>
        </w:rPr>
        <w:t>мотороллер</w:t>
      </w:r>
      <w:r>
        <w:rPr>
          <w:rStyle w:val="Hyperlink.2"/>
          <w:rtl w:val="0"/>
          <w:lang w:val="ru-RU"/>
        </w:rPr>
        <w:t xml:space="preserve"> является транспортным средством</w:t>
      </w:r>
      <w:r>
        <w:rPr>
          <w:rStyle w:val="Hyperlink.2"/>
          <w:rtl w:val="0"/>
          <w:lang w:val="ru-RU"/>
        </w:rPr>
        <w:t xml:space="preserve">, </w:t>
      </w:r>
      <w:r>
        <w:rPr>
          <w:rStyle w:val="Hyperlink.2"/>
          <w:rtl w:val="0"/>
          <w:lang w:val="ru-RU"/>
        </w:rPr>
        <w:t>приводимым в действие механизмом</w:t>
      </w:r>
      <w:r>
        <w:rPr>
          <w:rStyle w:val="Hyperlink.2"/>
          <w:rtl w:val="0"/>
          <w:lang w:val="ru-RU"/>
        </w:rPr>
        <w:t xml:space="preserve">, </w:t>
      </w:r>
      <w:r>
        <w:rPr>
          <w:rStyle w:val="Hyperlink.2"/>
          <w:rtl w:val="0"/>
          <w:lang w:val="ru-RU"/>
        </w:rPr>
        <w:t>контроль человека над которым не является абсолютным</w:t>
      </w:r>
      <w:r>
        <w:rPr>
          <w:rStyle w:val="Hyperlink.2"/>
          <w:rtl w:val="0"/>
          <w:lang w:val="ru-RU"/>
        </w:rPr>
        <w:t xml:space="preserve">. </w:t>
      </w:r>
      <w:r>
        <w:rPr>
          <w:rStyle w:val="Hyperlink.2"/>
          <w:rtl w:val="0"/>
          <w:lang w:val="ru-RU"/>
        </w:rPr>
        <w:t>В связи с чем Финансовый уполномоченный приходит к выводу</w:t>
      </w:r>
      <w:r>
        <w:rPr>
          <w:rStyle w:val="Hyperlink.2"/>
          <w:rtl w:val="0"/>
          <w:lang w:val="ru-RU"/>
        </w:rPr>
        <w:t xml:space="preserve">, </w:t>
      </w:r>
      <w:r>
        <w:rPr>
          <w:rStyle w:val="Hyperlink.2"/>
          <w:rtl w:val="0"/>
          <w:lang w:val="ru-RU"/>
        </w:rPr>
        <w:t>что ДТП произошло в результате взаимодействия двух источников повышенной опасности</w:t>
      </w:r>
      <w:r>
        <w:rPr>
          <w:rStyle w:val="Hyperlink.2"/>
          <w:rtl w:val="0"/>
          <w:lang w:val="ru-RU"/>
        </w:rPr>
        <w:t xml:space="preserve">, </w:t>
      </w:r>
      <w:r>
        <w:rPr>
          <w:rStyle w:val="Hyperlink.2"/>
          <w:rtl w:val="0"/>
          <w:lang w:val="ru-RU"/>
        </w:rPr>
        <w:t xml:space="preserve">поскольку критерием отнесения деятельности </w:t>
        <w:br w:type="textWrapping"/>
        <w:t xml:space="preserve">к источнику опасности является ее повышенная опасность для окружающих вследствие невозможности полного контроля </w:t>
        <w:br w:type="textWrapping"/>
        <w:t>за ней со стороны человека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Согласно разъяснениям</w:t>
      </w:r>
      <w:r>
        <w:rPr>
          <w:rStyle w:val="Hyperlink.2"/>
          <w:rtl w:val="0"/>
          <w:lang w:val="ru-RU"/>
        </w:rPr>
        <w:t xml:space="preserve">, </w:t>
      </w:r>
      <w:r>
        <w:rPr>
          <w:rStyle w:val="Hyperlink.2"/>
          <w:rtl w:val="0"/>
          <w:lang w:val="ru-RU"/>
        </w:rPr>
        <w:t xml:space="preserve">содержащимся в абзаце третьем пункта </w:t>
      </w:r>
      <w:r>
        <w:rPr>
          <w:rStyle w:val="Hyperlink.2"/>
          <w:rtl w:val="0"/>
          <w:lang w:val="ru-RU"/>
        </w:rPr>
        <w:t xml:space="preserve">25 </w:t>
      </w:r>
      <w:r>
        <w:rPr>
          <w:rStyle w:val="Hyperlink.2"/>
          <w:rtl w:val="0"/>
          <w:lang w:val="ru-RU"/>
        </w:rPr>
        <w:t xml:space="preserve">Постановления Пленума ВС РФ № </w:t>
      </w:r>
      <w:r>
        <w:rPr>
          <w:rStyle w:val="Hyperlink.2"/>
          <w:rtl w:val="0"/>
          <w:lang w:val="ru-RU"/>
        </w:rPr>
        <w:t xml:space="preserve">1, </w:t>
      </w:r>
      <w:r>
        <w:rPr>
          <w:rStyle w:val="Hyperlink.2"/>
          <w:rtl w:val="0"/>
          <w:lang w:val="ru-RU"/>
        </w:rPr>
        <w:t xml:space="preserve">при причинении вреда жизни или здоровью владельцев источников повышенной опасности в результате их взаимодействия вред возмещается на общих основаниях </w:t>
      </w:r>
      <w:r>
        <w:rPr>
          <w:rStyle w:val="Hyperlink.2"/>
          <w:rtl w:val="0"/>
          <w:lang w:val="ru-RU"/>
        </w:rPr>
        <w:t>(</w:t>
      </w:r>
      <w:r>
        <w:rPr>
          <w:rStyle w:val="Hyperlink.2"/>
          <w:rtl w:val="0"/>
          <w:lang w:val="ru-RU"/>
        </w:rPr>
        <w:t xml:space="preserve">статья </w:t>
      </w:r>
      <w:r>
        <w:rPr>
          <w:rStyle w:val="Hyperlink.2"/>
          <w:rtl w:val="0"/>
          <w:lang w:val="ru-RU"/>
        </w:rPr>
        <w:t xml:space="preserve">1064 </w:t>
      </w:r>
      <w:r>
        <w:rPr>
          <w:rStyle w:val="Hyperlink.2"/>
          <w:rtl w:val="0"/>
          <w:lang w:val="ru-RU"/>
        </w:rPr>
        <w:t>ГК РФ</w:t>
      </w:r>
      <w:r>
        <w:rPr>
          <w:rStyle w:val="Hyperlink.2"/>
          <w:rtl w:val="0"/>
          <w:lang w:val="ru-RU"/>
        </w:rPr>
        <w:t xml:space="preserve">), </w:t>
      </w:r>
      <w:r>
        <w:rPr>
          <w:rStyle w:val="Hyperlink.2"/>
          <w:rtl w:val="0"/>
          <w:lang w:val="ru-RU"/>
        </w:rPr>
        <w:t>то есть по принципу ответственности за вину</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При этом необходимо иметь ввиду следующее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а</w:t>
      </w:r>
      <w:r>
        <w:rPr>
          <w:rStyle w:val="Hyperlink.2"/>
          <w:rtl w:val="0"/>
          <w:lang w:val="ru-RU"/>
        </w:rPr>
        <w:t xml:space="preserve">) </w:t>
      </w:r>
      <w:r>
        <w:rPr>
          <w:rStyle w:val="Hyperlink.2"/>
          <w:rtl w:val="0"/>
          <w:lang w:val="ru-RU"/>
        </w:rPr>
        <w:t>вред</w:t>
      </w:r>
      <w:r>
        <w:rPr>
          <w:rStyle w:val="Hyperlink.2"/>
          <w:rtl w:val="0"/>
          <w:lang w:val="ru-RU"/>
        </w:rPr>
        <w:t xml:space="preserve">, </w:t>
      </w:r>
      <w:r>
        <w:rPr>
          <w:rStyle w:val="Hyperlink.2"/>
          <w:rtl w:val="0"/>
          <w:lang w:val="ru-RU"/>
        </w:rPr>
        <w:t>причиненный одному из владельцев по вине другого</w:t>
      </w:r>
      <w:r>
        <w:rPr>
          <w:rStyle w:val="Hyperlink.2"/>
          <w:rtl w:val="0"/>
          <w:lang w:val="ru-RU"/>
        </w:rPr>
        <w:t xml:space="preserve">, </w:t>
      </w:r>
      <w:r>
        <w:rPr>
          <w:rStyle w:val="Hyperlink.2"/>
          <w:rtl w:val="0"/>
          <w:lang w:val="ru-RU"/>
        </w:rPr>
        <w:t>возмещается виновным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б</w:t>
      </w:r>
      <w:r>
        <w:rPr>
          <w:rStyle w:val="Hyperlink.2"/>
          <w:rtl w:val="0"/>
          <w:lang w:val="ru-RU"/>
        </w:rPr>
        <w:t xml:space="preserve">) </w:t>
      </w:r>
      <w:r>
        <w:rPr>
          <w:rStyle w:val="Hyperlink.2"/>
          <w:rtl w:val="0"/>
          <w:lang w:val="ru-RU"/>
        </w:rPr>
        <w:t>при наличии вины лишь владельца</w:t>
      </w:r>
      <w:r>
        <w:rPr>
          <w:rStyle w:val="Hyperlink.2"/>
          <w:rtl w:val="0"/>
          <w:lang w:val="ru-RU"/>
        </w:rPr>
        <w:t xml:space="preserve">, </w:t>
      </w:r>
      <w:r>
        <w:rPr>
          <w:rStyle w:val="Hyperlink.2"/>
          <w:rtl w:val="0"/>
          <w:lang w:val="ru-RU"/>
        </w:rPr>
        <w:t>которому причинен вред</w:t>
      </w:r>
      <w:r>
        <w:rPr>
          <w:rStyle w:val="Hyperlink.2"/>
          <w:rtl w:val="0"/>
          <w:lang w:val="ru-RU"/>
        </w:rPr>
        <w:t xml:space="preserve">, </w:t>
      </w:r>
      <w:r>
        <w:rPr>
          <w:rStyle w:val="Hyperlink.2"/>
          <w:rtl w:val="0"/>
          <w:lang w:val="ru-RU"/>
        </w:rPr>
        <w:t>он ему не возмещается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w:t>
      </w:r>
      <w:r>
        <w:rPr>
          <w:rStyle w:val="Hyperlink.2"/>
          <w:rtl w:val="0"/>
          <w:lang w:val="ru-RU"/>
        </w:rPr>
        <w:t xml:space="preserve">) </w:t>
      </w:r>
      <w:r>
        <w:rPr>
          <w:rStyle w:val="Hyperlink.2"/>
          <w:rtl w:val="0"/>
          <w:lang w:val="ru-RU"/>
        </w:rPr>
        <w:t>при наличии вины обоих владельцев размер возмещения определяется соразмерно степени вины каждого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г</w:t>
      </w:r>
      <w:r>
        <w:rPr>
          <w:rStyle w:val="Hyperlink.2"/>
          <w:rtl w:val="0"/>
          <w:lang w:val="ru-RU"/>
        </w:rPr>
        <w:t xml:space="preserve">) </w:t>
      </w:r>
      <w:r>
        <w:rPr>
          <w:rStyle w:val="Hyperlink.2"/>
          <w:rtl w:val="0"/>
          <w:lang w:val="ru-RU"/>
        </w:rPr>
        <w:t xml:space="preserve">при отсутствии вины владельцев во взаимном причинении вреда </w:t>
      </w:r>
      <w:r>
        <w:rPr>
          <w:rStyle w:val="Hyperlink.2"/>
          <w:rtl w:val="0"/>
          <w:lang w:val="ru-RU"/>
        </w:rPr>
        <w:t>(</w:t>
      </w:r>
      <w:r>
        <w:rPr>
          <w:rStyle w:val="Hyperlink.2"/>
          <w:rtl w:val="0"/>
          <w:lang w:val="ru-RU"/>
        </w:rPr>
        <w:t>независимо от его размера</w:t>
      </w:r>
      <w:r>
        <w:rPr>
          <w:rStyle w:val="Hyperlink.2"/>
          <w:rtl w:val="0"/>
          <w:lang w:val="ru-RU"/>
        </w:rPr>
        <w:t xml:space="preserve">) </w:t>
      </w:r>
      <w:r>
        <w:rPr>
          <w:rStyle w:val="Hyperlink.2"/>
          <w:rtl w:val="0"/>
          <w:lang w:val="ru-RU"/>
        </w:rPr>
        <w:t>ни один из них не имеет права на возмещение вреда друг от друга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По смыслу приведенных выше норм права</w:t>
      </w:r>
      <w:r>
        <w:rPr>
          <w:rStyle w:val="Hyperlink.2"/>
          <w:rtl w:val="0"/>
          <w:lang w:val="ru-RU"/>
        </w:rPr>
        <w:t xml:space="preserve">, </w:t>
      </w:r>
      <w:r>
        <w:rPr>
          <w:rStyle w:val="Hyperlink.2"/>
          <w:rtl w:val="0"/>
          <w:lang w:val="ru-RU"/>
        </w:rPr>
        <w:t>общими основаниями ответственности за причинение вреда являются наличие вреда</w:t>
      </w:r>
      <w:r>
        <w:rPr>
          <w:rStyle w:val="Hyperlink.2"/>
          <w:rtl w:val="0"/>
          <w:lang w:val="ru-RU"/>
        </w:rPr>
        <w:t xml:space="preserve">, </w:t>
      </w:r>
      <w:r>
        <w:rPr>
          <w:rStyle w:val="Hyperlink.2"/>
          <w:rtl w:val="0"/>
          <w:lang w:val="ru-RU"/>
        </w:rPr>
        <w:t>противоправность действий его причинителя</w:t>
      </w:r>
      <w:r>
        <w:rPr>
          <w:rStyle w:val="Hyperlink.2"/>
          <w:rtl w:val="0"/>
          <w:lang w:val="ru-RU"/>
        </w:rPr>
        <w:t xml:space="preserve">, </w:t>
      </w:r>
      <w:r>
        <w:rPr>
          <w:rStyle w:val="Hyperlink.2"/>
          <w:rtl w:val="0"/>
          <w:lang w:val="ru-RU"/>
        </w:rPr>
        <w:t>причинно</w:t>
      </w:r>
      <w:r>
        <w:rPr>
          <w:rStyle w:val="Hyperlink.2"/>
          <w:rtl w:val="0"/>
          <w:lang w:val="ru-RU"/>
        </w:rPr>
        <w:t>-</w:t>
      </w:r>
      <w:r>
        <w:rPr>
          <w:rStyle w:val="Hyperlink.2"/>
          <w:rtl w:val="0"/>
          <w:lang w:val="ru-RU"/>
        </w:rPr>
        <w:t>следственная связь между такими действиями и возникновением вреда</w:t>
      </w:r>
      <w:r>
        <w:rPr>
          <w:rStyle w:val="Hyperlink.2"/>
          <w:rtl w:val="0"/>
          <w:lang w:val="ru-RU"/>
        </w:rPr>
        <w:t xml:space="preserve">, </w:t>
      </w:r>
      <w:r>
        <w:rPr>
          <w:rStyle w:val="Hyperlink.2"/>
          <w:rtl w:val="0"/>
          <w:lang w:val="ru-RU"/>
        </w:rPr>
        <w:t>вина причинителя вреда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ответственность за причиненный в результате дорожно</w:t>
      </w:r>
      <w:r>
        <w:rPr>
          <w:rStyle w:val="Hyperlink.2"/>
          <w:rtl w:val="0"/>
          <w:lang w:val="ru-RU"/>
        </w:rPr>
        <w:t>-</w:t>
      </w:r>
      <w:r>
        <w:rPr>
          <w:rStyle w:val="Hyperlink.2"/>
          <w:rtl w:val="0"/>
          <w:lang w:val="ru-RU"/>
        </w:rPr>
        <w:t>транспортного происшествия вред возлагается при наличии всех перечисленных выше условий</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Постановлением установлено</w:t>
      </w:r>
      <w:r>
        <w:rPr>
          <w:rStyle w:val="Hyperlink.3"/>
          <w:rtl w:val="0"/>
          <w:lang w:val="ru-RU"/>
        </w:rPr>
        <w:t xml:space="preserve">, </w:t>
      </w:r>
      <w:r>
        <w:rPr>
          <w:rStyle w:val="Hyperlink.3"/>
          <w:rtl w:val="0"/>
          <w:lang w:val="ru-RU"/>
        </w:rPr>
        <w:t>что Погибший потерпевший</w:t>
      </w:r>
      <w:r>
        <w:rPr>
          <w:rStyle w:val="Hyperlink.3"/>
          <w:rtl w:val="0"/>
          <w:lang w:val="ru-RU"/>
        </w:rPr>
        <w:t xml:space="preserve">, </w:t>
      </w:r>
      <w:r>
        <w:rPr>
          <w:rStyle w:val="Hyperlink.3"/>
          <w:rtl w:val="0"/>
          <w:lang w:val="ru-RU"/>
        </w:rPr>
        <w:t>совершая маневр обгона</w:t>
      </w:r>
      <w:r>
        <w:rPr>
          <w:rStyle w:val="Hyperlink.3"/>
          <w:rtl w:val="0"/>
          <w:lang w:val="ru-RU"/>
        </w:rPr>
        <w:t xml:space="preserve">, </w:t>
      </w:r>
      <w:r>
        <w:rPr>
          <w:rStyle w:val="Hyperlink.3"/>
          <w:rtl w:val="0"/>
          <w:lang w:val="ru-RU"/>
        </w:rPr>
        <w:t>допустил выезд на встречную полосу встречного движения</w:t>
      </w:r>
      <w:r>
        <w:rPr>
          <w:rStyle w:val="Hyperlink.3"/>
          <w:rtl w:val="0"/>
          <w:lang w:val="ru-RU"/>
        </w:rPr>
        <w:t xml:space="preserve">, </w:t>
      </w:r>
      <w:r>
        <w:rPr>
          <w:rStyle w:val="Hyperlink.3"/>
          <w:rtl w:val="0"/>
          <w:lang w:val="ru-RU"/>
        </w:rPr>
        <w:t xml:space="preserve">где обгон запрещен и допустил столкновение с Транспортным средством № </w:t>
      </w:r>
      <w:r>
        <w:rPr>
          <w:rStyle w:val="Hyperlink.3"/>
          <w:rtl w:val="0"/>
          <w:lang w:val="ru-RU"/>
        </w:rPr>
        <w:t xml:space="preserve">1 </w:t>
      </w:r>
      <w:r>
        <w:rPr>
          <w:rStyle w:val="Hyperlink.3"/>
          <w:rtl w:val="0"/>
          <w:lang w:val="ru-RU"/>
        </w:rPr>
        <w:t xml:space="preserve">под управлением </w:t>
        <w:br w:type="textWrapping"/>
        <w:t>Сусарина В</w:t>
      </w:r>
      <w:r>
        <w:rPr>
          <w:rStyle w:val="Hyperlink.3"/>
          <w:rtl w:val="0"/>
          <w:lang w:val="ru-RU"/>
        </w:rPr>
        <w:t>.</w:t>
      </w:r>
      <w:r>
        <w:rPr>
          <w:rStyle w:val="Hyperlink.3"/>
          <w:rtl w:val="0"/>
          <w:lang w:val="ru-RU"/>
        </w:rPr>
        <w:t>В</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поскольку в действиях </w:t>
      </w:r>
      <w:r>
        <w:rPr>
          <w:rStyle w:val="Hyperlink.3"/>
          <w:rtl w:val="0"/>
          <w:lang w:val="ru-RU"/>
        </w:rPr>
        <w:t>Сусарина В</w:t>
      </w:r>
      <w:r>
        <w:rPr>
          <w:rStyle w:val="Hyperlink.3"/>
          <w:rtl w:val="0"/>
          <w:lang w:val="ru-RU"/>
        </w:rPr>
        <w:t>.</w:t>
      </w:r>
      <w:r>
        <w:rPr>
          <w:rStyle w:val="Hyperlink.3"/>
          <w:rtl w:val="0"/>
          <w:lang w:val="ru-RU"/>
        </w:rPr>
        <w:t>В</w:t>
      </w:r>
      <w:r>
        <w:rPr>
          <w:rStyle w:val="Hyperlink.3"/>
          <w:rtl w:val="0"/>
          <w:lang w:val="ru-RU"/>
        </w:rPr>
        <w:t xml:space="preserve">. </w:t>
      </w:r>
      <w:r>
        <w:rPr>
          <w:rStyle w:val="Hyperlink.2"/>
          <w:rtl w:val="0"/>
          <w:lang w:val="ru-RU"/>
        </w:rPr>
        <w:t>нарушений ПДД РФ не установлено</w:t>
      </w:r>
      <w:r>
        <w:rPr>
          <w:rStyle w:val="Hyperlink.2"/>
          <w:rtl w:val="0"/>
          <w:lang w:val="ru-RU"/>
        </w:rPr>
        <w:t xml:space="preserve">, </w:t>
      </w:r>
      <w:r>
        <w:rPr>
          <w:rStyle w:val="Hyperlink.2"/>
          <w:rtl w:val="0"/>
          <w:lang w:val="ru-RU"/>
        </w:rPr>
        <w:t>Финансовый уполномоченный приходит к выводу</w:t>
      </w:r>
      <w:r>
        <w:rPr>
          <w:rStyle w:val="Hyperlink.2"/>
          <w:rtl w:val="0"/>
          <w:lang w:val="ru-RU"/>
        </w:rPr>
        <w:t xml:space="preserve">, </w:t>
      </w:r>
      <w:r>
        <w:rPr>
          <w:rStyle w:val="Hyperlink.2"/>
          <w:rtl w:val="0"/>
          <w:lang w:val="ru-RU"/>
        </w:rPr>
        <w:t xml:space="preserve">что в рассматриваемом событии отсутствует совокупность условий для возмещения вреда в порядке положений статьи </w:t>
      </w:r>
      <w:r>
        <w:rPr>
          <w:rStyle w:val="Hyperlink.2"/>
          <w:rtl w:val="0"/>
          <w:lang w:val="ru-RU"/>
        </w:rPr>
        <w:t xml:space="preserve">1064 </w:t>
      </w:r>
      <w:r>
        <w:rPr>
          <w:rStyle w:val="Hyperlink.2"/>
          <w:rtl w:val="0"/>
          <w:lang w:val="ru-RU"/>
        </w:rPr>
        <w:t>ГК РФ</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обязанность Финансовой организации произвести выплату страхового возмещения по Договору ОСАГО не наступила</w:t>
      </w:r>
      <w:r>
        <w:rPr>
          <w:rStyle w:val="Hyperlink.2"/>
          <w:rtl w:val="0"/>
          <w:lang w:val="ru-RU"/>
        </w:rPr>
        <w:t>.</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неустойка_финсанкция" w:id="66"/>
      <w:r>
        <w:rPr>
          <w:rStyle w:val="None"/>
          <w:rFonts w:ascii="Times New Roman" w:hAnsi="Times New Roman"/>
          <w:b w:val="1"/>
          <w:bCs w:val="1"/>
          <w:sz w:val="26"/>
          <w:szCs w:val="26"/>
          <w:rtl w:val="0"/>
          <w:lang w:val="ru-RU"/>
        </w:rPr>
        <w:t xml:space="preserve">32. </w:t>
      </w:r>
      <w:r>
        <w:rPr>
          <w:rStyle w:val="None"/>
          <w:rFonts w:ascii="Times New Roman" w:hAnsi="Times New Roman" w:hint="default"/>
          <w:b w:val="1"/>
          <w:bCs w:val="1"/>
          <w:sz w:val="26"/>
          <w:szCs w:val="26"/>
          <w:rtl w:val="0"/>
          <w:lang w:val="ru-RU"/>
        </w:rPr>
        <w:t xml:space="preserve">Взыскание неустойки и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или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финансовой санкции за нарушение срока выплаты страхового возмещения по Договору ОСАГО</w:t>
      </w:r>
      <w:r>
        <w:rPr>
          <w:rStyle w:val="None"/>
          <w:rFonts w:ascii="Times New Roman" w:hAnsi="Times New Roman"/>
          <w:b w:val="1"/>
          <w:bCs w:val="1"/>
          <w:sz w:val="26"/>
          <w:szCs w:val="26"/>
          <w:rtl w:val="0"/>
          <w:lang w:val="ru-RU"/>
        </w:rPr>
        <w:t>.</w:t>
      </w:r>
      <w:bookmarkEnd w:id="66"/>
    </w:p>
    <w:p>
      <w:pPr>
        <w:pStyle w:val="Normal.0"/>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12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 xml:space="preserve">взыскание неустойки является одним </w:t>
        <w:br w:type="textWrapping"/>
        <w:t>из способов защиты нарушенного гражданского права</w:t>
      </w:r>
      <w:r>
        <w:rPr>
          <w:rStyle w:val="Hyperlink.2"/>
          <w:rtl w:val="0"/>
          <w:lang w:val="ru-RU"/>
        </w:rPr>
        <w:t>.</w:t>
      </w:r>
    </w:p>
    <w:p>
      <w:pPr>
        <w:pStyle w:val="Normal.0"/>
        <w:spacing w:after="0" w:line="336" w:lineRule="auto"/>
        <w:ind w:firstLine="709"/>
        <w:jc w:val="both"/>
        <w:rPr>
          <w:rStyle w:val="Hyperlink.4"/>
        </w:rPr>
      </w:pPr>
      <w:r>
        <w:rPr>
          <w:rStyle w:val="Hyperlink.2"/>
          <w:rtl w:val="0"/>
          <w:lang w:val="ru-RU"/>
        </w:rPr>
        <w:t xml:space="preserve">В соответствии со статьей </w:t>
      </w:r>
      <w:r>
        <w:rPr>
          <w:rStyle w:val="Hyperlink.2"/>
          <w:rtl w:val="0"/>
          <w:lang w:val="ru-RU"/>
        </w:rPr>
        <w:t xml:space="preserve">330 </w:t>
      </w:r>
      <w:r>
        <w:rPr>
          <w:rStyle w:val="Hyperlink.2"/>
          <w:rtl w:val="0"/>
          <w:lang w:val="ru-RU"/>
        </w:rPr>
        <w:t xml:space="preserve">ГК РФ неустойкой </w:t>
      </w:r>
      <w:r>
        <w:rPr>
          <w:rStyle w:val="Hyperlink.2"/>
          <w:rtl w:val="0"/>
          <w:lang w:val="ru-RU"/>
        </w:rPr>
        <w:t>(</w:t>
      </w:r>
      <w:r>
        <w:rPr>
          <w:rStyle w:val="Hyperlink.2"/>
          <w:rtl w:val="0"/>
          <w:lang w:val="ru-RU"/>
        </w:rPr>
        <w:t>штрафом</w:t>
      </w:r>
      <w:r>
        <w:rPr>
          <w:rStyle w:val="Hyperlink.2"/>
          <w:rtl w:val="0"/>
          <w:lang w:val="ru-RU"/>
        </w:rPr>
        <w:t xml:space="preserve">, </w:t>
      </w:r>
      <w:r>
        <w:rPr>
          <w:rStyle w:val="Hyperlink.2"/>
          <w:rtl w:val="0"/>
          <w:lang w:val="ru-RU"/>
        </w:rPr>
        <w:t>пеней</w:t>
      </w:r>
      <w:r>
        <w:rPr>
          <w:rStyle w:val="Hyperlink.2"/>
          <w:rtl w:val="0"/>
          <w:lang w:val="ru-RU"/>
        </w:rPr>
        <w:t xml:space="preserve">) </w:t>
      </w:r>
      <w:r>
        <w:rPr>
          <w:rStyle w:val="Hyperlink.2"/>
          <w:rtl w:val="0"/>
          <w:lang w:val="ru-RU"/>
        </w:rPr>
        <w:t>признается определенная законом или договором денежная сумма</w:t>
      </w:r>
      <w:r>
        <w:rPr>
          <w:rStyle w:val="Hyperlink.2"/>
          <w:rtl w:val="0"/>
          <w:lang w:val="ru-RU"/>
        </w:rPr>
        <w:t xml:space="preserve">, </w:t>
      </w:r>
      <w:r>
        <w:rPr>
          <w:rStyle w:val="Hyperlink.2"/>
          <w:rtl w:val="0"/>
          <w:lang w:val="ru-RU"/>
        </w:rPr>
        <w:t>которую должник обязан уплатить кредитору в случае неисполнения или ненадлежащего исполнения обязательства</w:t>
      </w:r>
      <w:r>
        <w:rPr>
          <w:rStyle w:val="Hyperlink.2"/>
          <w:rtl w:val="0"/>
          <w:lang w:val="ru-RU"/>
        </w:rPr>
        <w:t xml:space="preserve">, </w:t>
      </w:r>
      <w:r>
        <w:rPr>
          <w:rStyle w:val="Hyperlink.2"/>
          <w:rtl w:val="0"/>
          <w:lang w:val="ru-RU"/>
        </w:rPr>
        <w:t>в частности в случае просрочки исполнения</w:t>
      </w:r>
      <w:r>
        <w:rPr>
          <w:rStyle w:val="Hyperlink.2"/>
          <w:rtl w:val="0"/>
          <w:lang w:val="ru-RU"/>
        </w:rPr>
        <w:t>.</w:t>
      </w:r>
      <w:r>
        <w:rPr>
          <w:rStyle w:val="Hyperlink.4"/>
          <w:rtl w:val="0"/>
          <w:lang w:val="ru-RU"/>
        </w:rPr>
        <w:t xml:space="preserve"> По требованию об уплате неустойки кредитор не обязан доказывать причинение ему убытков</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 xml:space="preserve">Положения пункта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предусматривают выплату страховщиком потерпевшему неустойки за нарушение сроков исполнения обязательств</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 xml:space="preserve">что в течение </w:t>
      </w:r>
      <w:r>
        <w:rPr>
          <w:rStyle w:val="Hyperlink.2"/>
          <w:rtl w:val="0"/>
          <w:lang w:val="ru-RU"/>
        </w:rPr>
        <w:t xml:space="preserve">20 </w:t>
      </w:r>
      <w:r>
        <w:rPr>
          <w:rStyle w:val="Hyperlink.2"/>
          <w:rtl w:val="0"/>
          <w:lang w:val="ru-RU"/>
        </w:rPr>
        <w:t>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со дня принятия к рассмотрению заявления потерпевшего о страховой выплате или прямом возмещении убытков и приложенных к нему документов</w:t>
      </w:r>
      <w:r>
        <w:rPr>
          <w:rStyle w:val="Hyperlink.2"/>
          <w:rtl w:val="0"/>
          <w:lang w:val="ru-RU"/>
        </w:rPr>
        <w:t xml:space="preserve">, </w:t>
      </w:r>
      <w:r>
        <w:rPr>
          <w:rStyle w:val="Hyperlink.2"/>
          <w:rtl w:val="0"/>
          <w:lang w:val="ru-RU"/>
        </w:rPr>
        <w:t>предусмотренных правилами обязательного страхования</w:t>
      </w:r>
      <w:r>
        <w:rPr>
          <w:rStyle w:val="Hyperlink.2"/>
          <w:rtl w:val="0"/>
          <w:lang w:val="ru-RU"/>
        </w:rPr>
        <w:t xml:space="preserve">, </w:t>
      </w:r>
      <w:r>
        <w:rPr>
          <w:rStyle w:val="Hyperlink.2"/>
          <w:rtl w:val="0"/>
          <w:lang w:val="ru-RU"/>
        </w:rPr>
        <w:t>страховщик обязан произвести страховую выплату потерпевшему или выдать ему направление на ремонт транспортного средства с указанием срока ремонта либо направить потерпевшему мотивированный отказ в страховой выплате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При несоблюдении срока осуществления страховой выплаты или возмещения причиненного вреда в натуре страховщик за каждый день просрочки уплачивает потерпевшему неустойку </w:t>
      </w:r>
      <w:r>
        <w:rPr>
          <w:rStyle w:val="Hyperlink.2"/>
          <w:rtl w:val="0"/>
          <w:lang w:val="ru-RU"/>
        </w:rPr>
        <w:t>(</w:t>
      </w:r>
      <w:r>
        <w:rPr>
          <w:rStyle w:val="Hyperlink.2"/>
          <w:rtl w:val="0"/>
          <w:lang w:val="ru-RU"/>
        </w:rPr>
        <w:t>пеню</w:t>
      </w:r>
      <w:r>
        <w:rPr>
          <w:rStyle w:val="Hyperlink.2"/>
          <w:rtl w:val="0"/>
          <w:lang w:val="ru-RU"/>
        </w:rPr>
        <w:t xml:space="preserve">) </w:t>
      </w:r>
      <w:r>
        <w:rPr>
          <w:rStyle w:val="Hyperlink.2"/>
          <w:rtl w:val="0"/>
          <w:lang w:val="ru-RU"/>
        </w:rPr>
        <w:t xml:space="preserve">в размере одного процента от определенного в соответствии с Законом № </w:t>
      </w:r>
      <w:r>
        <w:rPr>
          <w:rStyle w:val="Hyperlink.2"/>
          <w:rtl w:val="0"/>
          <w:lang w:val="ru-RU"/>
        </w:rPr>
        <w:t>40-</w:t>
      </w:r>
      <w:r>
        <w:rPr>
          <w:rStyle w:val="Hyperlink.2"/>
          <w:rtl w:val="0"/>
          <w:lang w:val="ru-RU"/>
        </w:rPr>
        <w:t>ФЗ размера страховой выплаты по виду причиненного вреда каждому потерпевшему</w:t>
      </w:r>
      <w:r>
        <w:rPr>
          <w:rStyle w:val="Hyperlink.2"/>
          <w:rtl w:val="0"/>
          <w:lang w:val="ru-RU"/>
        </w:rPr>
        <w:t>.</w:t>
      </w:r>
    </w:p>
    <w:p>
      <w:pPr>
        <w:pStyle w:val="Normal.0"/>
        <w:spacing w:after="0" w:line="336" w:lineRule="auto"/>
        <w:ind w:firstLine="709"/>
        <w:jc w:val="both"/>
        <w:rPr>
          <w:rStyle w:val="Hyperlink.4"/>
        </w:rPr>
      </w:pPr>
      <w:r>
        <w:rPr>
          <w:rStyle w:val="Hyperlink.2"/>
          <w:rtl w:val="0"/>
          <w:lang w:val="ru-RU"/>
        </w:rPr>
        <w:t xml:space="preserve">В пункте </w:t>
      </w:r>
      <w:r>
        <w:rPr>
          <w:rStyle w:val="Hyperlink.2"/>
          <w:rtl w:val="0"/>
          <w:lang w:val="ru-RU"/>
        </w:rPr>
        <w:t xml:space="preserve">78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lang w:val="ru-RU"/>
        </w:rPr>
        <w:t xml:space="preserve">№ </w:t>
      </w:r>
      <w:r>
        <w:rPr>
          <w:rStyle w:val="Hyperlink.2"/>
          <w:rtl w:val="0"/>
          <w:lang w:val="ru-RU"/>
        </w:rPr>
        <w:t>58 (</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«О применении судами законодательства об обязательном страховании гражданской ответственности владельцев транспортных средств» указано</w:t>
      </w:r>
      <w:r>
        <w:rPr>
          <w:rStyle w:val="Hyperlink.2"/>
          <w:rtl w:val="0"/>
          <w:lang w:val="ru-RU"/>
        </w:rPr>
        <w:t xml:space="preserve">, </w:t>
      </w:r>
      <w:r>
        <w:rPr>
          <w:rStyle w:val="Hyperlink.2"/>
          <w:rtl w:val="0"/>
          <w:lang w:val="ru-RU"/>
        </w:rPr>
        <w:t>что неустойка исчисляется со дня</w:t>
      </w:r>
      <w:r>
        <w:rPr>
          <w:rStyle w:val="Hyperlink.2"/>
          <w:rtl w:val="0"/>
          <w:lang w:val="ru-RU"/>
        </w:rPr>
        <w:t xml:space="preserve">, </w:t>
      </w:r>
      <w:r>
        <w:rPr>
          <w:rStyle w:val="Hyperlink.2"/>
          <w:rtl w:val="0"/>
          <w:lang w:val="ru-RU"/>
        </w:rPr>
        <w:t>следующего за днем</w:t>
      </w:r>
      <w:r>
        <w:rPr>
          <w:rStyle w:val="Hyperlink.2"/>
          <w:rtl w:val="0"/>
          <w:lang w:val="ru-RU"/>
        </w:rPr>
        <w:t xml:space="preserve">, </w:t>
      </w:r>
      <w:r>
        <w:rPr>
          <w:rStyle w:val="Hyperlink.2"/>
          <w:rtl w:val="0"/>
          <w:lang w:val="ru-RU"/>
        </w:rPr>
        <w:t>установленным для принятия решения о выплате страхового возмещения</w:t>
      </w:r>
      <w:r>
        <w:rPr>
          <w:rStyle w:val="Hyperlink.2"/>
          <w:rtl w:val="0"/>
          <w:lang w:val="ru-RU"/>
        </w:rPr>
        <w:t xml:space="preserve">, </w:t>
      </w:r>
      <w:r>
        <w:rPr>
          <w:rStyle w:val="Hyperlink.2"/>
          <w:rtl w:val="0"/>
          <w:lang w:val="ru-RU"/>
        </w:rPr>
        <w:t xml:space="preserve">то есть с </w:t>
      </w:r>
      <w:r>
        <w:rPr>
          <w:rStyle w:val="Hyperlink.2"/>
          <w:rtl w:val="0"/>
          <w:lang w:val="ru-RU"/>
        </w:rPr>
        <w:t>21-</w:t>
      </w:r>
      <w:r>
        <w:rPr>
          <w:rStyle w:val="Hyperlink.2"/>
          <w:rtl w:val="0"/>
          <w:lang w:val="ru-RU"/>
        </w:rPr>
        <w:t xml:space="preserve">го дня после получения страховщиком </w:t>
      </w:r>
      <w:r>
        <w:rPr>
          <w:rStyle w:val="Hyperlink.4"/>
          <w:rtl w:val="0"/>
          <w:lang w:val="ru-RU"/>
        </w:rPr>
        <w:t>заявления потерпевшего о страховой выплате и документов</w:t>
      </w:r>
      <w:r>
        <w:rPr>
          <w:rStyle w:val="Hyperlink.4"/>
          <w:rtl w:val="0"/>
          <w:lang w:val="ru-RU"/>
        </w:rPr>
        <w:t xml:space="preserve">, </w:t>
      </w:r>
      <w:r>
        <w:rPr>
          <w:rStyle w:val="Hyperlink.4"/>
          <w:rtl w:val="0"/>
          <w:lang w:val="ru-RU"/>
        </w:rPr>
        <w:t>предусмотренных Правилами ОСАГО</w:t>
      </w:r>
      <w:r>
        <w:rPr>
          <w:rStyle w:val="Hyperlink.4"/>
          <w:rtl w:val="0"/>
          <w:lang w:val="ru-RU"/>
        </w:rPr>
        <w:t xml:space="preserve">, </w:t>
      </w:r>
      <w:r>
        <w:rPr>
          <w:rStyle w:val="Hyperlink.4"/>
          <w:rtl w:val="0"/>
          <w:lang w:val="ru-RU"/>
        </w:rPr>
        <w:t>и до дня фактического исполнения страховщиком обязательства по договору включительно</w:t>
      </w:r>
      <w:r>
        <w:rPr>
          <w:rStyle w:val="Hyperlink.4"/>
          <w:rtl w:val="0"/>
          <w:lang w:val="ru-RU"/>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shd w:val="clear" w:color="auto" w:fill="ffffff"/>
          <w14:textFill>
            <w14:solidFill>
              <w14:srgbClr w14:val="5B9BD5"/>
            </w14:solidFill>
          </w14:textFill>
        </w:rPr>
      </w:pPr>
      <w:r>
        <w:rPr>
          <w:rStyle w:val="Hyperlink.3"/>
          <w:rtl w:val="0"/>
          <w:lang w:val="ru-RU"/>
        </w:rPr>
        <w:t xml:space="preserve">Согласно подпункту </w:t>
      </w:r>
      <w:r>
        <w:rPr>
          <w:rStyle w:val="Hyperlink.3"/>
          <w:rtl w:val="0"/>
          <w:lang w:val="ru-RU"/>
        </w:rPr>
        <w:t xml:space="preserve">3 </w:t>
      </w:r>
      <w:r>
        <w:rPr>
          <w:rStyle w:val="Hyperlink.3"/>
          <w:rtl w:val="0"/>
          <w:lang w:val="ru-RU"/>
        </w:rPr>
        <w:t xml:space="preserve">пункта </w:t>
      </w:r>
      <w:r>
        <w:rPr>
          <w:rStyle w:val="Hyperlink.3"/>
          <w:rtl w:val="0"/>
          <w:lang w:val="ru-RU"/>
        </w:rPr>
        <w:t xml:space="preserve">21 </w:t>
      </w:r>
      <w:r>
        <w:rPr>
          <w:rStyle w:val="Hyperlink.3"/>
          <w:rtl w:val="0"/>
          <w:lang w:val="ru-RU"/>
        </w:rPr>
        <w:t xml:space="preserve">статьи </w:t>
      </w:r>
      <w:r>
        <w:rPr>
          <w:rStyle w:val="Hyperlink.3"/>
          <w:rtl w:val="0"/>
          <w:lang w:val="ru-RU"/>
        </w:rPr>
        <w:t xml:space="preserve">12 </w:t>
      </w:r>
      <w:r>
        <w:rPr>
          <w:rStyle w:val="Hyperlink.3"/>
          <w:rtl w:val="0"/>
          <w:lang w:val="ru-RU"/>
        </w:rPr>
        <w:t xml:space="preserve">Закона № </w:t>
      </w:r>
      <w:r>
        <w:rPr>
          <w:rStyle w:val="Hyperlink.3"/>
          <w:rtl w:val="0"/>
          <w:lang w:val="ru-RU"/>
        </w:rPr>
        <w:t>40-</w:t>
      </w:r>
      <w:r>
        <w:rPr>
          <w:rStyle w:val="Hyperlink.3"/>
          <w:rtl w:val="0"/>
          <w:lang w:val="ru-RU"/>
        </w:rPr>
        <w:t xml:space="preserve">ФЗ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 xml:space="preserve">при несоблюдении срока направления потерпевшему мотивированного отказа в страховом возмещении страховщик за каждый день просрочки уплачивает потерпевшему денежные средства в виде финансовой санкции в размере </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0,05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процента от установленной настоящим Федеральным законом страховой суммы по виду причиненного вреда каждому потерпевшему</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shd w:val="clear" w:color="auto" w:fill="ffffff"/>
          <w14:textFill>
            <w14:solidFill>
              <w14:srgbClr w14:val="5B9BD5"/>
            </w14:solidFill>
          </w14:textFill>
        </w:rPr>
      </w:pP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Согласно пункту </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77 </w:t>
      </w:r>
      <w:r>
        <w:rPr>
          <w:rStyle w:val="Hyperlink.3"/>
          <w:rtl w:val="0"/>
          <w:lang w:val="ru-RU"/>
        </w:rPr>
        <w:t xml:space="preserve">Постановления Пленума ВС РФ № </w:t>
      </w:r>
      <w:r>
        <w:rPr>
          <w:rStyle w:val="Hyperlink.3"/>
          <w:rtl w:val="0"/>
          <w:lang w:val="ru-RU"/>
        </w:rPr>
        <w:t xml:space="preserve">58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размер финансовой санкции за несоблюдение срока направления потерпевшему мотивированного отказа в страховой выплате определяется в размере </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0,05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процента за каждый день просрочки от страховой суммы по виду причиненного вреда каждому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потерпевшему</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 xml:space="preserve">установленной статьей </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7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Закона об ОСАГО</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w:t>
      </w:r>
    </w:p>
    <w:p>
      <w:pPr>
        <w:pStyle w:val="Normal.0"/>
        <w:spacing w:before="100" w:after="100" w:line="336" w:lineRule="auto"/>
        <w:ind w:firstLine="709"/>
        <w:jc w:val="both"/>
        <w:rPr>
          <w:rStyle w:val="None"/>
          <w:rFonts w:ascii="Times New Roman" w:cs="Times New Roman" w:hAnsi="Times New Roman" w:eastAsia="Times New Roman"/>
          <w:b w:val="1"/>
          <w:bCs w:val="1"/>
          <w:i w:val="1"/>
          <w:iCs w:val="1"/>
          <w:sz w:val="26"/>
          <w:szCs w:val="26"/>
          <w:shd w:val="clear" w:color="auto" w:fill="ffffff"/>
        </w:rPr>
      </w:pPr>
      <w:r>
        <w:rPr>
          <w:rStyle w:val="None"/>
          <w:rFonts w:ascii="Times New Roman" w:hAnsi="Times New Roman" w:hint="default"/>
          <w:b w:val="1"/>
          <w:bCs w:val="1"/>
          <w:i w:val="1"/>
          <w:iCs w:val="1"/>
          <w:sz w:val="26"/>
          <w:szCs w:val="26"/>
          <w:shd w:val="clear" w:color="auto" w:fill="ffffff"/>
          <w:rtl w:val="0"/>
          <w:lang w:val="ru-RU"/>
        </w:rPr>
        <w:t>или</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shd w:val="clear" w:color="auto" w:fill="ffffff"/>
          <w14:textFill>
            <w14:solidFill>
              <w14:srgbClr w14:val="5B9BD5"/>
            </w14:solidFill>
          </w14:textFill>
        </w:rPr>
      </w:pP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 xml:space="preserve">В соответствии с пунктом </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77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 xml:space="preserve">Постановления Пленума ВС РФ № </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58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установлено</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что если документы о дорожно</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транспортном происшествии оформлены без участия уполномоченных сотрудников полиции</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 xml:space="preserve">то размер финансовой санкции за несоблюдение срока направления потерпевшему мотивированного отказа в страховой выплате определяется в размере </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0,05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процента за каждый день просрочки от предельной суммы</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 xml:space="preserve">установленной пунктами </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4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 xml:space="preserve">и </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5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 xml:space="preserve">статьи </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11.1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 xml:space="preserve">Закона № </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40-</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ФЗ</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w:t>
      </w:r>
    </w:p>
    <w:p>
      <w:pPr>
        <w:pStyle w:val="Normal.0"/>
        <w:spacing w:after="0" w:line="336" w:lineRule="auto"/>
        <w:ind w:firstLine="709"/>
        <w:jc w:val="both"/>
        <w:rPr>
          <w:rStyle w:val="None"/>
          <w:rFonts w:ascii="Times New Roman" w:cs="Times New Roman" w:hAnsi="Times New Roman" w:eastAsia="Times New Roman"/>
          <w:outline w:val="0"/>
          <w:color w:val="5b9bd5"/>
          <w:sz w:val="26"/>
          <w:szCs w:val="26"/>
          <w:u w:color="5b9bd5"/>
          <w:shd w:val="clear" w:color="auto" w:fill="ffffff"/>
          <w14:textFill>
            <w14:solidFill>
              <w14:srgbClr w14:val="5B9BD5"/>
            </w14:solidFill>
          </w14:textFill>
        </w:rPr>
      </w:pPr>
    </w:p>
    <w:p>
      <w:pPr>
        <w:pStyle w:val="Normal.0"/>
        <w:spacing w:after="0" w:line="336" w:lineRule="auto"/>
        <w:ind w:firstLine="709"/>
        <w:jc w:val="both"/>
        <w:rPr>
          <w:rStyle w:val="None"/>
          <w:rFonts w:ascii="Times New Roman" w:cs="Times New Roman" w:hAnsi="Times New Roman" w:eastAsia="Times New Roman"/>
          <w:outline w:val="0"/>
          <w:color w:val="5b9bd5"/>
          <w:spacing w:val="3"/>
          <w:sz w:val="26"/>
          <w:szCs w:val="26"/>
          <w:u w:color="5b9bd5"/>
          <w14:textFill>
            <w14:solidFill>
              <w14:srgbClr w14:val="5B9BD5"/>
            </w14:solidFill>
          </w14:textFill>
        </w:rPr>
      </w:pP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Финансовая санкция исчисляется со дня</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 xml:space="preserve">, </w:t>
      </w:r>
      <w:r>
        <w:rPr>
          <w:rStyle w:val="None"/>
          <w:rFonts w:ascii="Times New Roman" w:hAnsi="Times New Roman" w:hint="default"/>
          <w:outline w:val="0"/>
          <w:color w:val="5b9bd5"/>
          <w:sz w:val="26"/>
          <w:szCs w:val="26"/>
          <w:u w:color="5b9bd5"/>
          <w:shd w:val="clear" w:color="auto" w:fill="ffffff"/>
          <w:rtl w:val="0"/>
          <w:lang w:val="ru-RU"/>
          <w14:textFill>
            <w14:solidFill>
              <w14:srgbClr w14:val="5B9BD5"/>
            </w14:solidFill>
          </w14:textFill>
        </w:rPr>
        <w:t>следующего за днем</w:t>
      </w:r>
      <w:r>
        <w:rPr>
          <w:rStyle w:val="None"/>
          <w:rFonts w:ascii="Times New Roman" w:hAnsi="Times New Roman"/>
          <w:outline w:val="0"/>
          <w:color w:val="5b9bd5"/>
          <w:sz w:val="26"/>
          <w:szCs w:val="26"/>
          <w:u w:color="5b9bd5"/>
          <w:shd w:val="clear" w:color="auto" w:fill="ffffff"/>
          <w:rtl w:val="0"/>
          <w:lang w:val="ru-RU"/>
          <w14:textFill>
            <w14:solidFill>
              <w14:srgbClr w14:val="5B9BD5"/>
            </w14:solidFill>
          </w14:textFill>
        </w:rPr>
        <w:t>,</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 установленным для принятия решения о выплате страхового возмещения</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т</w:t>
      </w:r>
      <w:r>
        <w:rPr>
          <w:rStyle w:val="None"/>
          <w:rFonts w:ascii="Times New Roman" w:hAnsi="Times New Roman"/>
          <w:outline w:val="0"/>
          <w:color w:val="5b9bd5"/>
          <w:spacing w:val="3"/>
          <w:sz w:val="26"/>
          <w:szCs w:val="26"/>
          <w:u w:color="5b9bd5"/>
          <w:rtl w:val="0"/>
          <w:lang w:val="ru-RU"/>
          <w14:textFill>
            <w14:solidFill>
              <w14:srgbClr w14:val="5B9BD5"/>
            </w14:solidFill>
          </w14:textFill>
        </w:rPr>
        <w:t>.</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е</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с </w:t>
      </w:r>
      <w:r>
        <w:rPr>
          <w:rStyle w:val="None"/>
          <w:rFonts w:ascii="Times New Roman" w:hAnsi="Times New Roman"/>
          <w:outline w:val="0"/>
          <w:color w:val="5b9bd5"/>
          <w:spacing w:val="3"/>
          <w:sz w:val="26"/>
          <w:szCs w:val="26"/>
          <w:u w:color="5b9bd5"/>
          <w:rtl w:val="0"/>
          <w:lang w:val="ru-RU"/>
          <w14:textFill>
            <w14:solidFill>
              <w14:srgbClr w14:val="5B9BD5"/>
            </w14:solidFill>
          </w14:textFill>
        </w:rPr>
        <w:t>21-</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го дня после получения страховщиком заявления потерпевшего о страховой выплате и документов</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предусмотренных Правилами</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и до дня направления мотивированного отказа потерпевшему</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а при его ненаправлении </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до дня присуждения ее судом</w:t>
      </w:r>
      <w:r>
        <w:rPr>
          <w:rStyle w:val="None"/>
          <w:rFonts w:ascii="Times New Roman" w:hAnsi="Times New Roman"/>
          <w:outline w:val="0"/>
          <w:color w:val="5b9bd5"/>
          <w:spacing w:val="3"/>
          <w:sz w:val="26"/>
          <w:szCs w:val="26"/>
          <w:u w:color="5b9bd5"/>
          <w:rtl w:val="0"/>
          <w:lang w:val="ru-RU"/>
          <w14:textFill>
            <w14:solidFill>
              <w14:srgbClr w14:val="5B9BD5"/>
            </w14:solidFill>
          </w14:textFill>
        </w:rPr>
        <w:t>.</w:t>
      </w:r>
    </w:p>
    <w:p>
      <w:pPr>
        <w:pStyle w:val="Normal (Web)"/>
        <w:spacing w:before="0" w:after="0" w:line="336" w:lineRule="auto"/>
        <w:ind w:firstLine="709"/>
        <w:jc w:val="both"/>
        <w:rPr>
          <w:rStyle w:val="None"/>
          <w:outline w:val="0"/>
          <w:color w:val="5b9bd5"/>
          <w:spacing w:val="3"/>
          <w:sz w:val="26"/>
          <w:szCs w:val="26"/>
          <w:u w:color="5b9bd5"/>
          <w14:textFill>
            <w14:solidFill>
              <w14:srgbClr w14:val="5B9BD5"/>
            </w14:solidFill>
          </w14:textFill>
        </w:rPr>
      </w:pPr>
      <w:r>
        <w:rPr>
          <w:rStyle w:val="None"/>
          <w:outline w:val="0"/>
          <w:color w:val="5b9bd5"/>
          <w:spacing w:val="3"/>
          <w:sz w:val="26"/>
          <w:szCs w:val="26"/>
          <w:u w:color="5b9bd5"/>
          <w:rtl w:val="0"/>
          <w:lang w:val="ru-RU"/>
          <w14:textFill>
            <w14:solidFill>
              <w14:srgbClr w14:val="5B9BD5"/>
            </w14:solidFill>
          </w14:textFill>
        </w:rPr>
        <w:t>Если после начала начисления финансовой санкции страховщиком полностью или частично осуществлено страховое возмещение в пользу потерпевшего</w:t>
      </w:r>
      <w:r>
        <w:rPr>
          <w:rStyle w:val="None"/>
          <w:outline w:val="0"/>
          <w:color w:val="5b9bd5"/>
          <w:spacing w:val="3"/>
          <w:sz w:val="26"/>
          <w:szCs w:val="26"/>
          <w:u w:color="5b9bd5"/>
          <w:rtl w:val="0"/>
          <w:lang w:val="ru-RU"/>
          <w14:textFill>
            <w14:solidFill>
              <w14:srgbClr w14:val="5B9BD5"/>
            </w14:solidFill>
          </w14:textFill>
        </w:rPr>
        <w:t xml:space="preserve">, </w:t>
      </w:r>
      <w:r>
        <w:rPr>
          <w:rStyle w:val="None"/>
          <w:outline w:val="0"/>
          <w:color w:val="5b9bd5"/>
          <w:spacing w:val="3"/>
          <w:sz w:val="26"/>
          <w:szCs w:val="26"/>
          <w:u w:color="5b9bd5"/>
          <w:rtl w:val="0"/>
          <w:lang w:val="ru-RU"/>
          <w14:textFill>
            <w14:solidFill>
              <w14:srgbClr w14:val="5B9BD5"/>
            </w14:solidFill>
          </w14:textFill>
        </w:rPr>
        <w:t>финансовая санкция подлежит начислению до момента осуществления такого возмещения</w:t>
      </w:r>
      <w:r>
        <w:rPr>
          <w:rStyle w:val="None"/>
          <w:outline w:val="0"/>
          <w:color w:val="5b9bd5"/>
          <w:spacing w:val="3"/>
          <w:sz w:val="26"/>
          <w:szCs w:val="26"/>
          <w:u w:color="5b9bd5"/>
          <w:rtl w:val="0"/>
          <w:lang w:val="ru-RU"/>
          <w14:textFill>
            <w14:solidFill>
              <w14:srgbClr w14:val="5B9BD5"/>
            </w14:solidFill>
          </w14:textFill>
        </w:rPr>
        <w:t>.</w:t>
      </w:r>
    </w:p>
    <w:p>
      <w:pPr>
        <w:pStyle w:val="Normal.0"/>
        <w:tabs>
          <w:tab w:val="left" w:pos="1070"/>
        </w:tabs>
        <w:spacing w:after="0" w:line="336" w:lineRule="auto"/>
        <w:ind w:firstLine="709"/>
        <w:jc w:val="both"/>
        <w:rPr>
          <w:rStyle w:val="Hyperlink.5"/>
        </w:rPr>
      </w:pPr>
      <w:bookmarkStart w:name="_Hlk5790168" w:id="67"/>
      <w:r>
        <w:rPr>
          <w:rStyle w:val="Hyperlink.5"/>
          <w:rtl w:val="0"/>
          <w:lang w:val="ru-RU"/>
        </w:rPr>
        <w:t xml:space="preserve">Статьей </w:t>
      </w:r>
      <w:r>
        <w:rPr>
          <w:rStyle w:val="Hyperlink.5"/>
          <w:rtl w:val="0"/>
          <w:lang w:val="ru-RU"/>
        </w:rPr>
        <w:t xml:space="preserve">191 </w:t>
      </w:r>
      <w:r>
        <w:rPr>
          <w:rStyle w:val="Hyperlink.5"/>
          <w:rtl w:val="0"/>
          <w:lang w:val="ru-RU"/>
        </w:rPr>
        <w:t>ГК РФ установлено</w:t>
      </w:r>
      <w:r>
        <w:rPr>
          <w:rStyle w:val="Hyperlink.5"/>
          <w:rtl w:val="0"/>
          <w:lang w:val="ru-RU"/>
        </w:rPr>
        <w:t xml:space="preserve">, </w:t>
      </w:r>
      <w:r>
        <w:rPr>
          <w:rStyle w:val="Hyperlink.5"/>
          <w:rtl w:val="0"/>
          <w:lang w:val="ru-RU"/>
        </w:rPr>
        <w:t xml:space="preserve">что </w:t>
      </w:r>
      <w:bookmarkEnd w:id="67"/>
      <w:r>
        <w:rPr>
          <w:rStyle w:val="Hyperlink.5"/>
          <w:rtl w:val="0"/>
          <w:lang w:val="ru-RU"/>
        </w:rPr>
        <w:t>течение срока</w:t>
      </w:r>
      <w:r>
        <w:rPr>
          <w:rStyle w:val="Hyperlink.5"/>
          <w:rtl w:val="0"/>
          <w:lang w:val="ru-RU"/>
        </w:rPr>
        <w:t xml:space="preserve">, </w:t>
      </w:r>
      <w:r>
        <w:rPr>
          <w:rStyle w:val="Hyperlink.5"/>
          <w:rtl w:val="0"/>
          <w:lang w:val="ru-RU"/>
        </w:rPr>
        <w:t>определенного периодом времени</w:t>
      </w:r>
      <w:r>
        <w:rPr>
          <w:rStyle w:val="Hyperlink.5"/>
          <w:rtl w:val="0"/>
          <w:lang w:val="ru-RU"/>
        </w:rPr>
        <w:t xml:space="preserve">, </w:t>
      </w:r>
      <w:r>
        <w:rPr>
          <w:rStyle w:val="Hyperlink.5"/>
          <w:rtl w:val="0"/>
          <w:lang w:val="ru-RU"/>
        </w:rPr>
        <w:t>начинается на следующий день после календарной даты или наступления события</w:t>
      </w:r>
      <w:r>
        <w:rPr>
          <w:rStyle w:val="Hyperlink.5"/>
          <w:rtl w:val="0"/>
          <w:lang w:val="ru-RU"/>
        </w:rPr>
        <w:t xml:space="preserve">, </w:t>
      </w:r>
      <w:r>
        <w:rPr>
          <w:rStyle w:val="Hyperlink.5"/>
          <w:rtl w:val="0"/>
          <w:lang w:val="ru-RU"/>
        </w:rPr>
        <w:t>которыми определено его начало</w:t>
      </w:r>
      <w:r>
        <w:rPr>
          <w:rStyle w:val="Hyperlink.5"/>
          <w:rtl w:val="0"/>
          <w:lang w:val="ru-RU"/>
        </w:rPr>
        <w:t>.</w:t>
      </w:r>
    </w:p>
    <w:p>
      <w:pPr>
        <w:pStyle w:val="Normal.0"/>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предусмотрено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tabs>
          <w:tab w:val="left" w:pos="1070"/>
        </w:tabs>
        <w:spacing w:after="0" w:line="336" w:lineRule="auto"/>
        <w:ind w:firstLine="709"/>
        <w:jc w:val="both"/>
        <w:rPr>
          <w:rStyle w:val="None"/>
          <w:rFonts w:ascii="Times New Roman" w:cs="Times New Roman" w:hAnsi="Times New Roman" w:eastAsia="Times New Roman"/>
          <w:outline w:val="0"/>
          <w:color w:val="5b9bd5"/>
          <w:spacing w:val="3"/>
          <w:sz w:val="26"/>
          <w:szCs w:val="26"/>
          <w:u w:color="5b9bd5"/>
          <w14:textFill>
            <w14:solidFill>
              <w14:srgbClr w14:val="5B9BD5"/>
            </w14:solidFill>
          </w14:textFill>
        </w:rPr>
      </w:pPr>
      <w:r>
        <w:rPr>
          <w:rStyle w:val="Hyperlink.5"/>
          <w:rtl w:val="0"/>
          <w:lang w:val="ru-RU"/>
        </w:rPr>
        <w:t xml:space="preserve">Поскольку Заявитель обратилась в Финансовую организацию с заявлением о выплате страхового возмещения </w:t>
      </w:r>
      <w:r>
        <w:rPr>
          <w:rStyle w:val="None"/>
          <w:rFonts w:ascii="Times New Roman" w:hAnsi="Times New Roman"/>
          <w:outline w:val="0"/>
          <w:color w:val="5b9bd5"/>
          <w:spacing w:val="3"/>
          <w:sz w:val="26"/>
          <w:szCs w:val="26"/>
          <w:u w:color="5b9bd5"/>
          <w:rtl w:val="0"/>
          <w:lang w:val="ru-RU"/>
          <w14:textFill>
            <w14:solidFill>
              <w14:srgbClr w14:val="5B9BD5"/>
            </w14:solidFill>
          </w14:textFill>
        </w:rPr>
        <w:t>15.02.2021</w:t>
      </w:r>
      <w:r>
        <w:rPr>
          <w:rStyle w:val="Hyperlink.5"/>
          <w:rtl w:val="0"/>
          <w:lang w:val="ru-RU"/>
        </w:rPr>
        <w:t xml:space="preserve">, </w:t>
      </w:r>
      <w:r>
        <w:rPr>
          <w:rStyle w:val="Hyperlink.5"/>
          <w:rtl w:val="0"/>
          <w:lang w:val="ru-RU"/>
        </w:rPr>
        <w:t xml:space="preserve">датой окончания срока рассмотрения заявления являлось </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09.03.2021 </w:t>
      </w:r>
      <w:r>
        <w:rPr>
          <w:rStyle w:val="Hyperlink.5"/>
          <w:rtl w:val="0"/>
          <w:lang w:val="ru-RU"/>
        </w:rPr>
        <w:t>(</w:t>
      </w:r>
      <w:r>
        <w:rPr>
          <w:rStyle w:val="Hyperlink.5"/>
          <w:rtl w:val="0"/>
          <w:lang w:val="ru-RU"/>
        </w:rPr>
        <w:t>включительно</w:t>
      </w:r>
      <w:r>
        <w:rPr>
          <w:rStyle w:val="Hyperlink.5"/>
          <w:rtl w:val="0"/>
          <w:lang w:val="ru-RU"/>
        </w:rPr>
        <w:t xml:space="preserve">), </w:t>
      </w:r>
      <w:r>
        <w:rPr>
          <w:rStyle w:val="Hyperlink.5"/>
          <w:rtl w:val="0"/>
          <w:lang w:val="ru-RU"/>
        </w:rPr>
        <w:t xml:space="preserve">а неустойка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и </w:t>
      </w:r>
      <w:r>
        <w:rPr>
          <w:rStyle w:val="None"/>
          <w:rFonts w:ascii="Times New Roman" w:hAnsi="Times New Roman"/>
          <w:outline w:val="0"/>
          <w:color w:val="5b9bd5"/>
          <w:spacing w:val="3"/>
          <w:sz w:val="26"/>
          <w:szCs w:val="26"/>
          <w:u w:color="5b9bd5"/>
          <w:rtl w:val="0"/>
          <w:lang w:val="ru-RU"/>
          <w14:textFill>
            <w14:solidFill>
              <w14:srgbClr w14:val="5B9BD5"/>
            </w14:solidFill>
          </w14:textFill>
        </w:rPr>
        <w:t>(</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или</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финансовая санкция </w:t>
      </w:r>
      <w:r>
        <w:rPr>
          <w:rStyle w:val="Hyperlink.5"/>
          <w:rtl w:val="0"/>
          <w:lang w:val="ru-RU"/>
        </w:rPr>
        <w:t>подлеж</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ат</w:t>
      </w:r>
      <w:r>
        <w:rPr>
          <w:rStyle w:val="Hyperlink.5"/>
          <w:rtl w:val="0"/>
          <w:lang w:val="ru-RU"/>
        </w:rPr>
        <w:t xml:space="preserve"> исчислению с </w:t>
      </w:r>
      <w:r>
        <w:rPr>
          <w:rStyle w:val="None"/>
          <w:rFonts w:ascii="Times New Roman" w:hAnsi="Times New Roman"/>
          <w:outline w:val="0"/>
          <w:color w:val="5b9bd5"/>
          <w:spacing w:val="3"/>
          <w:sz w:val="26"/>
          <w:szCs w:val="26"/>
          <w:u w:color="5b9bd5"/>
          <w:rtl w:val="0"/>
          <w:lang w:val="ru-RU"/>
          <w14:textFill>
            <w14:solidFill>
              <w14:srgbClr w14:val="5B9BD5"/>
            </w14:solidFill>
          </w14:textFill>
        </w:rPr>
        <w:t>10.03.2021.</w:t>
      </w:r>
    </w:p>
    <w:p>
      <w:pPr>
        <w:pStyle w:val="Normal.0"/>
        <w:tabs>
          <w:tab w:val="left" w:pos="1070"/>
        </w:tabs>
        <w:spacing w:after="0" w:line="336" w:lineRule="auto"/>
        <w:ind w:firstLine="709"/>
        <w:jc w:val="both"/>
        <w:rPr>
          <w:rStyle w:val="None"/>
          <w:rFonts w:ascii="Times New Roman" w:cs="Times New Roman" w:hAnsi="Times New Roman" w:eastAsia="Times New Roman"/>
          <w:outline w:val="0"/>
          <w:color w:val="2e74b5"/>
          <w:spacing w:val="3"/>
          <w:sz w:val="26"/>
          <w:szCs w:val="26"/>
          <w:u w:color="2e74b5"/>
          <w14:textFill>
            <w14:solidFill>
              <w14:srgbClr w14:val="2E74B5"/>
            </w14:solidFill>
          </w14:textFill>
        </w:rPr>
      </w:pPr>
      <w:r>
        <w:rPr>
          <w:rStyle w:val="Hyperlink.5"/>
          <w:rtl w:val="0"/>
          <w:lang w:val="ru-RU"/>
        </w:rPr>
        <w:t xml:space="preserve">Применительно к рассматриваемым спорным правоотношениям датой возникновения требования Заявителя о выплате страхового возмещения является </w:t>
      </w:r>
      <w:r>
        <w:rPr>
          <w:rStyle w:val="None"/>
          <w:rFonts w:ascii="Times New Roman" w:hAnsi="Times New Roman"/>
          <w:outline w:val="0"/>
          <w:color w:val="2e74b5"/>
          <w:spacing w:val="3"/>
          <w:sz w:val="26"/>
          <w:szCs w:val="26"/>
          <w:u w:color="2e74b5"/>
          <w:rtl w:val="0"/>
          <w:lang w:val="ru-RU"/>
          <w14:textFill>
            <w14:solidFill>
              <w14:srgbClr w14:val="2E74B5"/>
            </w14:solidFill>
          </w14:textFill>
        </w:rPr>
        <w:t>26.02.2022.</w:t>
      </w:r>
    </w:p>
    <w:p>
      <w:pPr>
        <w:pStyle w:val="Normal.0"/>
        <w:tabs>
          <w:tab w:val="left" w:pos="1070"/>
        </w:tabs>
        <w:spacing w:after="0" w:line="336" w:lineRule="auto"/>
        <w:ind w:firstLine="709"/>
        <w:jc w:val="both"/>
        <w:rPr>
          <w:rStyle w:val="Hyperlink.5"/>
        </w:rPr>
      </w:pP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01.04.2021 </w:t>
      </w:r>
      <w:r>
        <w:rPr>
          <w:rStyle w:val="Hyperlink.5"/>
          <w:rtl w:val="0"/>
          <w:lang w:val="ru-RU"/>
        </w:rPr>
        <w:t xml:space="preserve">Финансовая организация перечислила в пользу Заявителя страховое возмещение в денежной форме в размере </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10 000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pacing w:val="3"/>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pacing w:val="3"/>
          <w:sz w:val="26"/>
          <w:szCs w:val="26"/>
          <w:u w:color="5b9bd5"/>
          <w:rtl w:val="0"/>
          <w:lang w:val="ru-RU"/>
          <w14:textFill>
            <w14:solidFill>
              <w14:srgbClr w14:val="5B9BD5"/>
            </w14:solidFill>
          </w14:textFill>
        </w:rPr>
        <w:t xml:space="preserve">копеек </w:t>
      </w:r>
      <w:r>
        <w:rPr>
          <w:rStyle w:val="Hyperlink.5"/>
          <w:rtl w:val="0"/>
          <w:lang w:val="ru-RU"/>
        </w:rPr>
        <w:t>с нарушением срока</w:t>
      </w:r>
      <w:r>
        <w:rPr>
          <w:rStyle w:val="Hyperlink.5"/>
          <w:rtl w:val="0"/>
          <w:lang w:val="ru-RU"/>
        </w:rPr>
        <w:t xml:space="preserve">, </w:t>
      </w:r>
      <w:r>
        <w:rPr>
          <w:rStyle w:val="Hyperlink.5"/>
          <w:rtl w:val="0"/>
          <w:lang w:val="ru-RU"/>
        </w:rPr>
        <w:t xml:space="preserve">установленного Законом № </w:t>
      </w:r>
      <w:r>
        <w:rPr>
          <w:rStyle w:val="Hyperlink.5"/>
          <w:rtl w:val="0"/>
          <w:lang w:val="ru-RU"/>
        </w:rPr>
        <w:t>40-</w:t>
      </w:r>
      <w:r>
        <w:rPr>
          <w:rStyle w:val="Hyperlink.5"/>
          <w:rtl w:val="0"/>
          <w:lang w:val="ru-RU"/>
        </w:rPr>
        <w:t>ФЗ</w:t>
      </w:r>
      <w:r>
        <w:rPr>
          <w:rStyle w:val="Hyperlink.5"/>
          <w:rtl w:val="0"/>
          <w:lang w:val="ru-RU"/>
        </w:rPr>
        <w:t xml:space="preserve">. </w:t>
      </w:r>
    </w:p>
    <w:p>
      <w:pPr>
        <w:pStyle w:val="Normal.0"/>
        <w:tabs>
          <w:tab w:val="left" w:pos="1070"/>
        </w:tabs>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 xml:space="preserve">неустойка подлежит расчету за период с </w:t>
      </w:r>
      <w:r>
        <w:rPr>
          <w:rStyle w:val="Hyperlink.3"/>
          <w:rtl w:val="0"/>
          <w:lang w:val="ru-RU"/>
        </w:rPr>
        <w:t xml:space="preserve">10.03.2021 </w:t>
      </w:r>
      <w:r>
        <w:rPr>
          <w:rStyle w:val="Hyperlink.3"/>
          <w:rtl w:val="0"/>
          <w:lang w:val="ru-RU"/>
        </w:rPr>
        <w:t xml:space="preserve">по </w:t>
      </w:r>
      <w:r>
        <w:rPr>
          <w:rStyle w:val="Hyperlink.3"/>
          <w:rtl w:val="0"/>
          <w:lang w:val="ru-RU"/>
        </w:rPr>
        <w:t xml:space="preserve">01.04.2021 (23 </w:t>
      </w:r>
      <w:r>
        <w:rPr>
          <w:rStyle w:val="Hyperlink.3"/>
          <w:rtl w:val="0"/>
          <w:lang w:val="ru-RU"/>
        </w:rPr>
        <w:t>дня</w:t>
      </w:r>
      <w:r>
        <w:rPr>
          <w:rStyle w:val="Hyperlink.3"/>
          <w:rtl w:val="0"/>
          <w:lang w:val="ru-RU"/>
        </w:rPr>
        <w:t xml:space="preserve">) </w:t>
      </w:r>
      <w:r>
        <w:rPr>
          <w:rStyle w:val="Hyperlink.2"/>
          <w:rtl w:val="0"/>
          <w:lang w:val="ru-RU"/>
        </w:rPr>
        <w:t xml:space="preserve">от суммы </w:t>
      </w:r>
      <w:r>
        <w:rPr>
          <w:rStyle w:val="Hyperlink.3"/>
          <w:rtl w:val="0"/>
          <w:lang w:val="ru-RU"/>
        </w:rPr>
        <w:t>159</w:t>
      </w:r>
      <w:r>
        <w:rPr>
          <w:rStyle w:val="Hyperlink.3"/>
          <w:rtl w:val="0"/>
          <w:lang w:val="ru-RU"/>
        </w:rPr>
        <w:t> </w:t>
      </w:r>
      <w:r>
        <w:rPr>
          <w:rStyle w:val="Hyperlink.3"/>
          <w:rtl w:val="0"/>
          <w:lang w:val="ru-RU"/>
        </w:rPr>
        <w:t xml:space="preserve">400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1070"/>
        </w:tabs>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размер неустойки</w:t>
      </w:r>
      <w:r>
        <w:rPr>
          <w:rStyle w:val="Hyperlink.2"/>
          <w:rtl w:val="0"/>
          <w:lang w:val="ru-RU"/>
        </w:rPr>
        <w:t xml:space="preserve">, </w:t>
      </w:r>
      <w:r>
        <w:rPr>
          <w:rStyle w:val="Hyperlink.2"/>
          <w:rtl w:val="0"/>
          <w:lang w:val="ru-RU"/>
        </w:rPr>
        <w:t xml:space="preserve">подлежащий начислению за период с </w:t>
      </w:r>
      <w:r>
        <w:rPr>
          <w:rStyle w:val="Hyperlink.3"/>
          <w:rtl w:val="0"/>
          <w:lang w:val="ru-RU"/>
        </w:rPr>
        <w:t xml:space="preserve">10.03.2021 </w:t>
      </w:r>
      <w:r>
        <w:rPr>
          <w:rStyle w:val="Hyperlink.3"/>
          <w:rtl w:val="0"/>
          <w:lang w:val="ru-RU"/>
        </w:rPr>
        <w:t xml:space="preserve">по </w:t>
      </w:r>
      <w:r>
        <w:rPr>
          <w:rStyle w:val="Hyperlink.3"/>
          <w:rtl w:val="0"/>
          <w:lang w:val="ru-RU"/>
        </w:rPr>
        <w:t xml:space="preserve">01.04.2021 </w:t>
      </w:r>
      <w:r>
        <w:rPr>
          <w:rStyle w:val="Hyperlink.2"/>
          <w:rtl w:val="0"/>
          <w:lang w:val="ru-RU"/>
        </w:rPr>
        <w:t xml:space="preserve">составляет </w:t>
      </w:r>
      <w:r>
        <w:rPr>
          <w:rStyle w:val="Hyperlink.3"/>
          <w:rtl w:val="0"/>
          <w:lang w:val="ru-RU"/>
        </w:rPr>
        <w:t xml:space="preserve">2 300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(10 000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w:t>
      </w:r>
      <w:r>
        <w:rPr>
          <w:rStyle w:val="Hyperlink.2"/>
          <w:rtl w:val="0"/>
          <w:lang w:val="ru-RU"/>
        </w:rPr>
        <w:t>сумма страхового возмещения</w:t>
      </w:r>
      <w:r>
        <w:rPr>
          <w:rStyle w:val="Hyperlink.2"/>
          <w:rtl w:val="0"/>
          <w:lang w:val="ru-RU"/>
        </w:rPr>
        <w:t xml:space="preserve">) </w:t>
      </w:r>
      <w:r>
        <w:rPr>
          <w:rStyle w:val="Hyperlink.2"/>
          <w:rtl w:val="0"/>
          <w:lang w:val="ru-RU"/>
        </w:rPr>
        <w:t xml:space="preserve">× </w:t>
      </w:r>
      <w:r>
        <w:rPr>
          <w:rStyle w:val="Hyperlink.3"/>
          <w:rtl w:val="0"/>
          <w:lang w:val="ru-RU"/>
        </w:rPr>
        <w:t xml:space="preserve">23 </w:t>
      </w:r>
      <w:r>
        <w:rPr>
          <w:rStyle w:val="Hyperlink.3"/>
          <w:rtl w:val="0"/>
          <w:lang w:val="ru-RU"/>
        </w:rPr>
        <w:t xml:space="preserve">дня </w:t>
      </w:r>
      <w:r>
        <w:rPr>
          <w:rStyle w:val="Hyperlink.2"/>
          <w:rtl w:val="0"/>
          <w:lang w:val="ru-RU"/>
        </w:rPr>
        <w:t>(</w:t>
      </w:r>
      <w:r>
        <w:rPr>
          <w:rStyle w:val="Hyperlink.2"/>
          <w:rtl w:val="0"/>
          <w:lang w:val="ru-RU"/>
        </w:rPr>
        <w:t>количество дней просрочки</w:t>
      </w:r>
      <w:r>
        <w:rPr>
          <w:rStyle w:val="Hyperlink.2"/>
          <w:rtl w:val="0"/>
          <w:lang w:val="ru-RU"/>
        </w:rPr>
        <w:t xml:space="preserve">) </w:t>
      </w:r>
      <w:r>
        <w:rPr>
          <w:rStyle w:val="Hyperlink.2"/>
          <w:rtl w:val="0"/>
          <w:lang w:val="ru-RU"/>
        </w:rPr>
        <w:t xml:space="preserve">× </w:t>
      </w:r>
      <w:r>
        <w:rPr>
          <w:rStyle w:val="Hyperlink.2"/>
          <w:rtl w:val="0"/>
          <w:lang w:val="ru-RU"/>
        </w:rPr>
        <w:t>1 %).</w:t>
      </w:r>
    </w:p>
    <w:p>
      <w:pPr>
        <w:pStyle w:val="Normal.0"/>
        <w:suppressAutoHyphens w:val="1"/>
        <w:spacing w:after="0" w:line="336" w:lineRule="auto"/>
        <w:ind w:firstLine="709"/>
        <w:jc w:val="both"/>
        <w:rPr>
          <w:rStyle w:val="Hyperlink.3"/>
        </w:rPr>
      </w:pPr>
      <w:r>
        <w:rPr>
          <w:rStyle w:val="Hyperlink.3"/>
          <w:rtl w:val="0"/>
          <w:lang w:val="ru-RU"/>
        </w:rPr>
        <w:t>В соответствии с требованиями</w:t>
      </w:r>
      <w:r>
        <w:rPr>
          <w:rStyle w:val="Hyperlink.3"/>
          <w:rtl w:val="0"/>
          <w:lang w:val="ru-RU"/>
        </w:rPr>
        <w:t xml:space="preserve">, </w:t>
      </w:r>
      <w:r>
        <w:rPr>
          <w:rStyle w:val="Hyperlink.3"/>
          <w:rtl w:val="0"/>
          <w:lang w:val="ru-RU"/>
        </w:rPr>
        <w:t xml:space="preserve">установленными пунктом </w:t>
      </w:r>
      <w:r>
        <w:rPr>
          <w:rStyle w:val="Hyperlink.3"/>
          <w:rtl w:val="0"/>
          <w:lang w:val="ru-RU"/>
        </w:rPr>
        <w:t xml:space="preserve">21 </w:t>
      </w:r>
      <w:r>
        <w:rPr>
          <w:rStyle w:val="Hyperlink.3"/>
          <w:rtl w:val="0"/>
          <w:lang w:val="ru-RU"/>
        </w:rPr>
        <w:t xml:space="preserve">статьи </w:t>
      </w:r>
      <w:r>
        <w:rPr>
          <w:rStyle w:val="Hyperlink.3"/>
          <w:rtl w:val="0"/>
          <w:lang w:val="ru-RU"/>
        </w:rPr>
        <w:t xml:space="preserve">12 </w:t>
      </w:r>
      <w:r>
        <w:rPr>
          <w:rStyle w:val="Hyperlink.3"/>
          <w:rtl w:val="0"/>
          <w:lang w:val="ru-RU"/>
        </w:rPr>
        <w:t xml:space="preserve">Закона № </w:t>
      </w:r>
      <w:r>
        <w:rPr>
          <w:rStyle w:val="Hyperlink.3"/>
          <w:rtl w:val="0"/>
          <w:lang w:val="ru-RU"/>
        </w:rPr>
        <w:t>40-</w:t>
      </w:r>
      <w:r>
        <w:rPr>
          <w:rStyle w:val="Hyperlink.3"/>
          <w:rtl w:val="0"/>
          <w:lang w:val="ru-RU"/>
        </w:rPr>
        <w:t>ФЗ</w:t>
      </w:r>
      <w:r>
        <w:rPr>
          <w:rStyle w:val="Hyperlink.3"/>
          <w:rtl w:val="0"/>
          <w:lang w:val="ru-RU"/>
        </w:rPr>
        <w:t xml:space="preserve">, </w:t>
      </w:r>
      <w:r>
        <w:rPr>
          <w:rStyle w:val="Hyperlink.3"/>
          <w:rtl w:val="0"/>
          <w:lang w:val="ru-RU"/>
        </w:rPr>
        <w:t>размер финансовой санкции</w:t>
      </w:r>
      <w:r>
        <w:rPr>
          <w:rStyle w:val="Hyperlink.3"/>
          <w:rtl w:val="0"/>
          <w:lang w:val="ru-RU"/>
        </w:rPr>
        <w:t xml:space="preserve">, </w:t>
      </w:r>
      <w:r>
        <w:rPr>
          <w:rStyle w:val="Hyperlink.3"/>
          <w:rtl w:val="0"/>
          <w:lang w:val="ru-RU"/>
        </w:rPr>
        <w:t xml:space="preserve">за период с </w:t>
      </w:r>
      <w:r>
        <w:rPr>
          <w:rStyle w:val="Hyperlink.3"/>
          <w:rtl w:val="0"/>
          <w:lang w:val="ru-RU"/>
        </w:rPr>
        <w:t xml:space="preserve">10.03.2021 </w:t>
      </w:r>
      <w:r>
        <w:rPr>
          <w:rStyle w:val="Hyperlink.3"/>
          <w:rtl w:val="0"/>
          <w:lang w:val="ru-RU"/>
        </w:rPr>
        <w:t xml:space="preserve">по </w:t>
      </w:r>
      <w:r>
        <w:rPr>
          <w:rStyle w:val="Hyperlink.3"/>
          <w:rtl w:val="0"/>
          <w:lang w:val="ru-RU"/>
        </w:rPr>
        <w:t xml:space="preserve">01.04.2021 </w:t>
      </w:r>
      <w:r>
        <w:rPr>
          <w:rStyle w:val="Hyperlink.3"/>
          <w:rtl w:val="0"/>
          <w:lang w:val="ru-RU"/>
        </w:rPr>
        <w:t xml:space="preserve">составляет </w:t>
      </w:r>
      <w:r>
        <w:rPr>
          <w:rStyle w:val="Hyperlink.3"/>
          <w:rtl w:val="0"/>
          <w:lang w:val="ru-RU"/>
        </w:rPr>
        <w:t xml:space="preserve">4 600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(400 000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 </w:t>
      </w:r>
      <w:r>
        <w:rPr>
          <w:rStyle w:val="Hyperlink.3"/>
          <w:rtl w:val="0"/>
          <w:lang w:val="ru-RU"/>
        </w:rPr>
        <w:t xml:space="preserve">23 </w:t>
      </w:r>
      <w:r>
        <w:rPr>
          <w:rStyle w:val="Hyperlink.3"/>
          <w:rtl w:val="0"/>
          <w:lang w:val="ru-RU"/>
        </w:rPr>
        <w:t xml:space="preserve">дня × </w:t>
      </w:r>
      <w:r>
        <w:rPr>
          <w:rStyle w:val="Hyperlink.3"/>
          <w:rtl w:val="0"/>
          <w:lang w:val="ru-RU"/>
        </w:rPr>
        <w:t>0,05%).</w:t>
      </w:r>
    </w:p>
    <w:p>
      <w:pPr>
        <w:pStyle w:val="Normal.0"/>
        <w:keepNext w:val="1"/>
        <w:suppressAutoHyphens w:val="1"/>
        <w:spacing w:before="100" w:after="100" w:line="336" w:lineRule="auto"/>
        <w:ind w:firstLine="709"/>
        <w:jc w:val="both"/>
        <w:rPr>
          <w:rStyle w:val="None"/>
          <w:rFonts w:ascii="Times New Roman" w:cs="Times New Roman" w:hAnsi="Times New Roman" w:eastAsia="Times New Roman"/>
          <w:b w:val="1"/>
          <w:bCs w:val="1"/>
          <w:i w:val="1"/>
          <w:iCs w:val="1"/>
          <w:sz w:val="26"/>
          <w:szCs w:val="26"/>
        </w:rPr>
      </w:pPr>
      <w:r>
        <w:rPr>
          <w:rStyle w:val="None"/>
          <w:rFonts w:ascii="Times New Roman" w:hAnsi="Times New Roman" w:hint="default"/>
          <w:b w:val="1"/>
          <w:bCs w:val="1"/>
          <w:i w:val="1"/>
          <w:iCs w:val="1"/>
          <w:sz w:val="26"/>
          <w:szCs w:val="26"/>
          <w:rtl w:val="0"/>
          <w:lang w:val="ru-RU"/>
        </w:rPr>
        <w:t>или</w:t>
      </w:r>
    </w:p>
    <w:p>
      <w:pPr>
        <w:pStyle w:val="Normal.0"/>
        <w:suppressAutoHyphens w:val="1"/>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размер финансовой санкции</w:t>
      </w:r>
      <w:r>
        <w:rPr>
          <w:rStyle w:val="Hyperlink.2"/>
          <w:rtl w:val="0"/>
          <w:lang w:val="ru-RU"/>
        </w:rPr>
        <w:t xml:space="preserve">, </w:t>
      </w:r>
      <w:r>
        <w:rPr>
          <w:rStyle w:val="Hyperlink.2"/>
          <w:rtl w:val="0"/>
          <w:lang w:val="ru-RU"/>
        </w:rPr>
        <w:t xml:space="preserve">за период с </w:t>
      </w:r>
      <w:r>
        <w:rPr>
          <w:rStyle w:val="Hyperlink.2"/>
          <w:rtl w:val="0"/>
          <w:lang w:val="ru-RU"/>
        </w:rPr>
        <w:t xml:space="preserve">10.03.2021 </w:t>
      </w:r>
      <w:r>
        <w:rPr>
          <w:rStyle w:val="Hyperlink.2"/>
          <w:rtl w:val="0"/>
          <w:lang w:val="ru-RU"/>
        </w:rPr>
        <w:t xml:space="preserve">по </w:t>
      </w:r>
      <w:r>
        <w:rPr>
          <w:rStyle w:val="Hyperlink.2"/>
          <w:rtl w:val="0"/>
          <w:lang w:val="ru-RU"/>
        </w:rPr>
        <w:t xml:space="preserve">01.04.2021 </w:t>
      </w:r>
      <w:r>
        <w:rPr>
          <w:rStyle w:val="Hyperlink.2"/>
          <w:rtl w:val="0"/>
          <w:lang w:val="ru-RU"/>
        </w:rPr>
        <w:t xml:space="preserve">составляет </w:t>
      </w:r>
      <w:r>
        <w:rPr>
          <w:rStyle w:val="Hyperlink.2"/>
          <w:rtl w:val="0"/>
          <w:lang w:val="ru-RU"/>
        </w:rPr>
        <w:t xml:space="preserve">1 150 </w:t>
      </w:r>
      <w:r>
        <w:rPr>
          <w:rStyle w:val="Hyperlink.2"/>
          <w:rtl w:val="0"/>
          <w:lang w:val="ru-RU"/>
        </w:rPr>
        <w:t xml:space="preserve">рублей </w:t>
      </w:r>
      <w:r>
        <w:rPr>
          <w:rStyle w:val="Hyperlink.2"/>
          <w:rtl w:val="0"/>
          <w:lang w:val="ru-RU"/>
        </w:rPr>
        <w:t xml:space="preserve">00 </w:t>
      </w:r>
      <w:r>
        <w:rPr>
          <w:rStyle w:val="Hyperlink.2"/>
          <w:rtl w:val="0"/>
          <w:lang w:val="ru-RU"/>
        </w:rPr>
        <w:t xml:space="preserve">копеек </w:t>
      </w:r>
      <w:r>
        <w:rPr>
          <w:rStyle w:val="Hyperlink.2"/>
          <w:rtl w:val="0"/>
          <w:lang w:val="ru-RU"/>
        </w:rPr>
        <w:t xml:space="preserve">(100 000 </w:t>
      </w:r>
      <w:r>
        <w:rPr>
          <w:rStyle w:val="Hyperlink.2"/>
          <w:rtl w:val="0"/>
          <w:lang w:val="ru-RU"/>
        </w:rPr>
        <w:t xml:space="preserve">рублей </w:t>
      </w:r>
      <w:r>
        <w:rPr>
          <w:rStyle w:val="Hyperlink.2"/>
          <w:rtl w:val="0"/>
          <w:lang w:val="ru-RU"/>
        </w:rPr>
        <w:t xml:space="preserve">00 </w:t>
      </w:r>
      <w:r>
        <w:rPr>
          <w:rStyle w:val="Hyperlink.2"/>
          <w:rtl w:val="0"/>
          <w:lang w:val="ru-RU"/>
        </w:rPr>
        <w:t xml:space="preserve">копеек × </w:t>
      </w:r>
      <w:r>
        <w:rPr>
          <w:rStyle w:val="Hyperlink.2"/>
          <w:rtl w:val="0"/>
          <w:lang w:val="ru-RU"/>
        </w:rPr>
        <w:t xml:space="preserve">23 </w:t>
      </w:r>
      <w:r>
        <w:rPr>
          <w:rStyle w:val="Hyperlink.2"/>
          <w:rtl w:val="0"/>
          <w:lang w:val="ru-RU"/>
        </w:rPr>
        <w:t xml:space="preserve">дня × </w:t>
      </w:r>
      <w:r>
        <w:rPr>
          <w:rStyle w:val="Hyperlink.2"/>
          <w:rtl w:val="0"/>
          <w:lang w:val="ru-RU"/>
        </w:rPr>
        <w:t>0,05%).</w:t>
      </w:r>
    </w:p>
    <w:p>
      <w:pPr>
        <w:pStyle w:val="Normal.0"/>
        <w:suppressAutoHyphens w:val="1"/>
        <w:spacing w:before="100" w:after="100" w:line="336" w:lineRule="auto"/>
        <w:ind w:firstLine="709"/>
        <w:jc w:val="both"/>
        <w:rPr>
          <w:rStyle w:val="None"/>
          <w:rFonts w:ascii="Times New Roman" w:cs="Times New Roman" w:hAnsi="Times New Roman" w:eastAsia="Times New Roman"/>
          <w:b w:val="1"/>
          <w:bCs w:val="1"/>
          <w:i w:val="1"/>
          <w:iCs w:val="1"/>
          <w:sz w:val="26"/>
          <w:szCs w:val="26"/>
        </w:rPr>
      </w:pPr>
      <w:r>
        <w:rPr>
          <w:rStyle w:val="None"/>
          <w:rFonts w:ascii="Times New Roman" w:hAnsi="Times New Roman" w:hint="default"/>
          <w:b w:val="1"/>
          <w:bCs w:val="1"/>
          <w:i w:val="1"/>
          <w:iCs w:val="1"/>
          <w:sz w:val="26"/>
          <w:szCs w:val="26"/>
          <w:rtl w:val="0"/>
          <w:lang w:val="ru-RU"/>
        </w:rPr>
        <w:t>или</w:t>
      </w:r>
    </w:p>
    <w:p>
      <w:pPr>
        <w:pStyle w:val="Normal.0"/>
        <w:suppressAutoHyphens w:val="1"/>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размер финансовой санкции</w:t>
      </w:r>
      <w:r>
        <w:rPr>
          <w:rStyle w:val="Hyperlink.2"/>
          <w:rtl w:val="0"/>
          <w:lang w:val="ru-RU"/>
        </w:rPr>
        <w:t xml:space="preserve">, </w:t>
      </w:r>
      <w:r>
        <w:rPr>
          <w:rStyle w:val="Hyperlink.2"/>
          <w:rtl w:val="0"/>
          <w:lang w:val="ru-RU"/>
        </w:rPr>
        <w:t xml:space="preserve">за период с </w:t>
      </w:r>
      <w:r>
        <w:rPr>
          <w:rStyle w:val="Hyperlink.2"/>
          <w:rtl w:val="0"/>
          <w:lang w:val="ru-RU"/>
        </w:rPr>
        <w:t xml:space="preserve">10.03.2021 </w:t>
      </w:r>
      <w:r>
        <w:rPr>
          <w:rStyle w:val="Hyperlink.2"/>
          <w:rtl w:val="0"/>
          <w:lang w:val="ru-RU"/>
        </w:rPr>
        <w:t xml:space="preserve">по </w:t>
      </w:r>
      <w:r>
        <w:rPr>
          <w:rStyle w:val="Hyperlink.2"/>
          <w:rtl w:val="0"/>
          <w:lang w:val="ru-RU"/>
        </w:rPr>
        <w:t xml:space="preserve">01.04.2021 </w:t>
      </w:r>
      <w:r>
        <w:rPr>
          <w:rStyle w:val="Hyperlink.2"/>
          <w:rtl w:val="0"/>
          <w:lang w:val="ru-RU"/>
        </w:rPr>
        <w:t xml:space="preserve">составляет </w:t>
      </w:r>
      <w:r>
        <w:rPr>
          <w:rStyle w:val="Hyperlink.2"/>
          <w:rtl w:val="0"/>
          <w:lang w:val="ru-RU"/>
        </w:rPr>
        <w:t xml:space="preserve">575 </w:t>
      </w:r>
      <w:r>
        <w:rPr>
          <w:rStyle w:val="Hyperlink.2"/>
          <w:rtl w:val="0"/>
          <w:lang w:val="ru-RU"/>
        </w:rPr>
        <w:t xml:space="preserve">рублей </w:t>
      </w:r>
      <w:r>
        <w:rPr>
          <w:rStyle w:val="Hyperlink.2"/>
          <w:rtl w:val="0"/>
          <w:lang w:val="ru-RU"/>
        </w:rPr>
        <w:t xml:space="preserve">00 </w:t>
      </w:r>
      <w:r>
        <w:rPr>
          <w:rStyle w:val="Hyperlink.2"/>
          <w:rtl w:val="0"/>
          <w:lang w:val="ru-RU"/>
        </w:rPr>
        <w:t xml:space="preserve">копеек </w:t>
      </w:r>
      <w:r>
        <w:rPr>
          <w:rStyle w:val="Hyperlink.2"/>
          <w:rtl w:val="0"/>
          <w:lang w:val="ru-RU"/>
        </w:rPr>
        <w:t xml:space="preserve">(50 000 </w:t>
      </w:r>
      <w:r>
        <w:rPr>
          <w:rStyle w:val="Hyperlink.2"/>
          <w:rtl w:val="0"/>
          <w:lang w:val="ru-RU"/>
        </w:rPr>
        <w:t xml:space="preserve">рублей </w:t>
      </w:r>
      <w:r>
        <w:rPr>
          <w:rStyle w:val="Hyperlink.2"/>
          <w:rtl w:val="0"/>
          <w:lang w:val="ru-RU"/>
        </w:rPr>
        <w:t xml:space="preserve">00 </w:t>
      </w:r>
      <w:r>
        <w:rPr>
          <w:rStyle w:val="Hyperlink.2"/>
          <w:rtl w:val="0"/>
          <w:lang w:val="ru-RU"/>
        </w:rPr>
        <w:t xml:space="preserve">копеек × </w:t>
      </w:r>
      <w:r>
        <w:rPr>
          <w:rStyle w:val="Hyperlink.2"/>
          <w:rtl w:val="0"/>
          <w:lang w:val="ru-RU"/>
        </w:rPr>
        <w:t xml:space="preserve">23 </w:t>
      </w:r>
      <w:r>
        <w:rPr>
          <w:rStyle w:val="Hyperlink.2"/>
          <w:rtl w:val="0"/>
          <w:lang w:val="ru-RU"/>
        </w:rPr>
        <w:t xml:space="preserve">дня × </w:t>
      </w:r>
      <w:r>
        <w:rPr>
          <w:rStyle w:val="Hyperlink.2"/>
          <w:rtl w:val="0"/>
          <w:lang w:val="ru-RU"/>
        </w:rPr>
        <w:t>0,05%).</w:t>
      </w:r>
    </w:p>
    <w:p>
      <w:pPr>
        <w:pStyle w:val="Normal.0"/>
        <w:suppressAutoHyphens w:val="1"/>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6 </w:t>
      </w:r>
      <w:r>
        <w:rPr>
          <w:rStyle w:val="Hyperlink.2"/>
          <w:rtl w:val="0"/>
          <w:lang w:val="ru-RU"/>
        </w:rPr>
        <w:t xml:space="preserve">статьи </w:t>
      </w:r>
      <w:r>
        <w:rPr>
          <w:rStyle w:val="Hyperlink.2"/>
          <w:rtl w:val="0"/>
          <w:lang w:val="ru-RU"/>
        </w:rPr>
        <w:t xml:space="preserve">16.1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общий размер неустойки </w:t>
      </w:r>
      <w:r>
        <w:rPr>
          <w:rStyle w:val="Hyperlink.2"/>
          <w:rtl w:val="0"/>
          <w:lang w:val="ru-RU"/>
        </w:rPr>
        <w:t>(</w:t>
      </w:r>
      <w:r>
        <w:rPr>
          <w:rStyle w:val="Hyperlink.2"/>
          <w:rtl w:val="0"/>
          <w:lang w:val="ru-RU"/>
        </w:rPr>
        <w:t>пени</w:t>
      </w:r>
      <w:r>
        <w:rPr>
          <w:rStyle w:val="Hyperlink.2"/>
          <w:rtl w:val="0"/>
          <w:lang w:val="ru-RU"/>
        </w:rPr>
        <w:t xml:space="preserve">), </w:t>
      </w:r>
      <w:r>
        <w:rPr>
          <w:rStyle w:val="Hyperlink.2"/>
          <w:rtl w:val="0"/>
          <w:lang w:val="ru-RU"/>
        </w:rPr>
        <w:t>суммы финансовой санкции</w:t>
      </w:r>
      <w:r>
        <w:rPr>
          <w:rStyle w:val="Hyperlink.2"/>
          <w:rtl w:val="0"/>
          <w:lang w:val="ru-RU"/>
        </w:rPr>
        <w:t xml:space="preserve">, </w:t>
      </w:r>
      <w:r>
        <w:rPr>
          <w:rStyle w:val="Hyperlink.2"/>
          <w:rtl w:val="0"/>
          <w:lang w:val="ru-RU"/>
        </w:rPr>
        <w:t>которые подлежат выплате потерпевшему – физическому лицу</w:t>
      </w:r>
      <w:r>
        <w:rPr>
          <w:rStyle w:val="Hyperlink.2"/>
          <w:rtl w:val="0"/>
          <w:lang w:val="ru-RU"/>
        </w:rPr>
        <w:t xml:space="preserve">, </w:t>
      </w:r>
      <w:r>
        <w:rPr>
          <w:rStyle w:val="Hyperlink.2"/>
          <w:rtl w:val="0"/>
          <w:lang w:val="ru-RU"/>
        </w:rPr>
        <w:t>не может превышать размер страховой суммы по виду причиненного вреда</w:t>
      </w:r>
      <w:r>
        <w:rPr>
          <w:rStyle w:val="Hyperlink.2"/>
          <w:rtl w:val="0"/>
          <w:lang w:val="ru-RU"/>
        </w:rPr>
        <w:t xml:space="preserve">, </w:t>
      </w:r>
      <w:r>
        <w:rPr>
          <w:rStyle w:val="Hyperlink.2"/>
          <w:rtl w:val="0"/>
          <w:lang w:val="ru-RU"/>
        </w:rPr>
        <w:t>установленный настоящим Федеральным законом</w:t>
      </w:r>
      <w:r>
        <w:rPr>
          <w:rStyle w:val="Hyperlink.2"/>
          <w:rtl w:val="0"/>
          <w:lang w:val="ru-RU"/>
        </w:rPr>
        <w:t>.</w:t>
      </w:r>
    </w:p>
    <w:p>
      <w:pPr>
        <w:pStyle w:val="Normal.0"/>
        <w:shd w:val="clear" w:color="auto" w:fill="ffffff"/>
        <w:tabs>
          <w:tab w:val="left" w:pos="709"/>
        </w:tabs>
        <w:suppressAutoHyphens w:val="1"/>
        <w:spacing w:after="0" w:line="336" w:lineRule="auto"/>
        <w:ind w:firstLine="709"/>
        <w:jc w:val="both"/>
        <w:rPr>
          <w:rStyle w:val="Hyperlink.2"/>
        </w:rPr>
      </w:pPr>
      <w:r>
        <w:rPr>
          <w:rStyle w:val="Hyperlink.2"/>
          <w:rtl w:val="0"/>
          <w:lang w:val="ru-RU"/>
        </w:rPr>
        <w:t xml:space="preserve">Согласно подпункту «б»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страхования</w:t>
      </w:r>
      <w:r>
        <w:rPr>
          <w:rStyle w:val="Hyperlink.2"/>
          <w:rtl w:val="0"/>
          <w:lang w:val="ru-RU"/>
        </w:rPr>
        <w:t xml:space="preserve">) </w:t>
      </w:r>
      <w:r>
        <w:rPr>
          <w:rStyle w:val="Hyperlink.2"/>
          <w:rtl w:val="0"/>
          <w:lang w:val="ru-RU"/>
        </w:rPr>
        <w:t>обязуется возместить потерпевшим причиненный вред</w:t>
      </w:r>
      <w:r>
        <w:rPr>
          <w:rStyle w:val="Hyperlink.2"/>
          <w:rtl w:val="0"/>
          <w:lang w:val="ru-RU"/>
        </w:rPr>
        <w:t xml:space="preserve">, </w:t>
      </w:r>
      <w:r>
        <w:rPr>
          <w:rStyle w:val="Hyperlink.2"/>
          <w:rtl w:val="0"/>
          <w:lang w:val="ru-RU"/>
        </w:rPr>
        <w:t>составляет в части возмещения вреда</w:t>
      </w:r>
      <w:r>
        <w:rPr>
          <w:rStyle w:val="Hyperlink.2"/>
          <w:rtl w:val="0"/>
          <w:lang w:val="ru-RU"/>
        </w:rPr>
        <w:t xml:space="preserve">, </w:t>
      </w:r>
      <w:r>
        <w:rPr>
          <w:rStyle w:val="Hyperlink.2"/>
          <w:rtl w:val="0"/>
          <w:lang w:val="ru-RU"/>
        </w:rPr>
        <w:t>причиненного имуществу каждого потерпевшего</w:t>
      </w:r>
      <w:r>
        <w:rPr>
          <w:rStyle w:val="Hyperlink.2"/>
          <w:rtl w:val="0"/>
          <w:lang w:val="ru-RU"/>
        </w:rPr>
        <w:t xml:space="preserve">, 400 000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shd w:val="clear" w:color="auto" w:fill="ffffff"/>
        <w:tabs>
          <w:tab w:val="left" w:pos="709"/>
        </w:tabs>
        <w:suppressAutoHyphens w:val="1"/>
        <w:spacing w:before="100" w:after="100" w:line="336" w:lineRule="auto"/>
        <w:ind w:firstLine="709"/>
        <w:jc w:val="both"/>
        <w:rPr>
          <w:rStyle w:val="None"/>
          <w:rFonts w:ascii="Times New Roman" w:cs="Times New Roman" w:hAnsi="Times New Roman" w:eastAsia="Times New Roman"/>
          <w:b w:val="1"/>
          <w:bCs w:val="1"/>
          <w:i w:val="1"/>
          <w:iCs w:val="1"/>
          <w:sz w:val="26"/>
          <w:szCs w:val="26"/>
        </w:rPr>
      </w:pPr>
      <w:r>
        <w:rPr>
          <w:rStyle w:val="None"/>
          <w:rFonts w:ascii="Times New Roman" w:hAnsi="Times New Roman" w:hint="default"/>
          <w:b w:val="1"/>
          <w:bCs w:val="1"/>
          <w:i w:val="1"/>
          <w:iCs w:val="1"/>
          <w:sz w:val="26"/>
          <w:szCs w:val="26"/>
          <w:rtl w:val="0"/>
          <w:lang w:val="ru-RU"/>
        </w:rPr>
        <w:t xml:space="preserve">или </w:t>
      </w:r>
    </w:p>
    <w:p>
      <w:pPr>
        <w:pStyle w:val="Normal.0"/>
        <w:suppressAutoHyphens w:val="1"/>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4 </w:t>
      </w:r>
      <w:r>
        <w:rPr>
          <w:rStyle w:val="Hyperlink.2"/>
          <w:rtl w:val="0"/>
          <w:lang w:val="ru-RU"/>
        </w:rPr>
        <w:t xml:space="preserve">статьи </w:t>
      </w:r>
      <w:r>
        <w:rPr>
          <w:rStyle w:val="Hyperlink.2"/>
          <w:rtl w:val="0"/>
          <w:lang w:val="ru-RU"/>
        </w:rPr>
        <w:t xml:space="preserve">11.1 </w:t>
      </w:r>
      <w:r>
        <w:rPr>
          <w:rStyle w:val="Hyperlink.2"/>
          <w:rtl w:val="0"/>
          <w:lang w:val="ru-RU"/>
        </w:rPr>
        <w:t xml:space="preserve">Закона № </w:t>
      </w:r>
      <w:r>
        <w:rPr>
          <w:rStyle w:val="Hyperlink.2"/>
          <w:rtl w:val="0"/>
          <w:lang w:val="ru-RU"/>
        </w:rPr>
        <w:t>40-</w:t>
      </w:r>
      <w:r>
        <w:rPr>
          <w:rStyle w:val="Hyperlink.2"/>
          <w:rtl w:val="0"/>
          <w:lang w:val="ru-RU"/>
        </w:rPr>
        <w:t>ФЗ в случае оформления документов о ДТП без участия уполномоченных на то сотрудников полиции размер страхового возмещения</w:t>
      </w:r>
      <w:r>
        <w:rPr>
          <w:rStyle w:val="Hyperlink.2"/>
          <w:rtl w:val="0"/>
          <w:lang w:val="ru-RU"/>
        </w:rPr>
        <w:t xml:space="preserve">, </w:t>
      </w:r>
      <w:r>
        <w:rPr>
          <w:rStyle w:val="Hyperlink.2"/>
          <w:rtl w:val="0"/>
          <w:lang w:val="ru-RU"/>
        </w:rPr>
        <w:t>причитающегося потерпевшему в счет возмещения вреда</w:t>
      </w:r>
      <w:r>
        <w:rPr>
          <w:rStyle w:val="Hyperlink.2"/>
          <w:rtl w:val="0"/>
          <w:lang w:val="ru-RU"/>
        </w:rPr>
        <w:t xml:space="preserve">, </w:t>
      </w:r>
      <w:r>
        <w:rPr>
          <w:rStyle w:val="Hyperlink.2"/>
          <w:rtl w:val="0"/>
          <w:lang w:val="ru-RU"/>
        </w:rPr>
        <w:t>причиненного его транспортному средству</w:t>
      </w:r>
      <w:r>
        <w:rPr>
          <w:rStyle w:val="Hyperlink.2"/>
          <w:rtl w:val="0"/>
          <w:lang w:val="ru-RU"/>
        </w:rPr>
        <w:t xml:space="preserve">, </w:t>
      </w:r>
      <w:r>
        <w:rPr>
          <w:rStyle w:val="Hyperlink.2"/>
          <w:rtl w:val="0"/>
          <w:lang w:val="ru-RU"/>
        </w:rPr>
        <w:t xml:space="preserve">не может превышать </w:t>
      </w:r>
      <w:r>
        <w:rPr>
          <w:rStyle w:val="Hyperlink.2"/>
          <w:rtl w:val="0"/>
          <w:lang w:val="ru-RU"/>
        </w:rPr>
        <w:t xml:space="preserve">100 000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Учитывая вышеизложенное</w:t>
      </w:r>
      <w:r>
        <w:rPr>
          <w:rStyle w:val="Hyperlink.2"/>
          <w:rtl w:val="0"/>
          <w:lang w:val="ru-RU"/>
        </w:rPr>
        <w:t xml:space="preserve">, </w:t>
      </w:r>
      <w:r>
        <w:rPr>
          <w:rStyle w:val="Hyperlink.2"/>
          <w:rtl w:val="0"/>
          <w:lang w:val="ru-RU"/>
        </w:rPr>
        <w:t xml:space="preserve">требование Заявителя о взыскании неустойки за нарушение срока выплаты страхового возмещения по Договору ОСАГО подлежит удовлетворению в размере </w:t>
      </w:r>
      <w:r>
        <w:rPr>
          <w:rStyle w:val="Hyperlink.2"/>
          <w:rtl w:val="0"/>
          <w:lang w:val="ru-RU"/>
        </w:rPr>
        <w:t xml:space="preserve">________________, </w:t>
      </w:r>
      <w:r>
        <w:rPr>
          <w:rStyle w:val="Hyperlink.2"/>
          <w:rtl w:val="0"/>
          <w:lang w:val="ru-RU"/>
        </w:rPr>
        <w:t xml:space="preserve">требование Заявителя о взыскании финансовой санкции за нарушение срока направления мотивированного ответа подлежит удовлетворению в размере </w:t>
      </w:r>
      <w:r>
        <w:rPr>
          <w:rStyle w:val="Hyperlink.2"/>
          <w:rtl w:val="0"/>
          <w:lang w:val="ru-RU"/>
        </w:rPr>
        <w:t>____________.</w:t>
      </w:r>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неустойка_соглашение" w:id="68"/>
      <w:r>
        <w:rPr>
          <w:rStyle w:val="None"/>
          <w:rFonts w:ascii="Times New Roman" w:hAnsi="Times New Roman"/>
          <w:b w:val="1"/>
          <w:bCs w:val="1"/>
          <w:sz w:val="26"/>
          <w:szCs w:val="26"/>
          <w:rtl w:val="0"/>
          <w:lang w:val="ru-RU"/>
        </w:rPr>
        <w:t xml:space="preserve">33. </w:t>
      </w:r>
      <w:r>
        <w:rPr>
          <w:rStyle w:val="None"/>
          <w:rFonts w:ascii="Times New Roman" w:hAnsi="Times New Roman" w:hint="default"/>
          <w:b w:val="1"/>
          <w:bCs w:val="1"/>
          <w:sz w:val="26"/>
          <w:szCs w:val="26"/>
          <w:rtl w:val="0"/>
          <w:lang w:val="ru-RU"/>
        </w:rPr>
        <w:t>Неустойка по соглашению</w:t>
      </w:r>
      <w:r>
        <w:rPr>
          <w:rStyle w:val="None"/>
          <w:rFonts w:ascii="Times New Roman" w:hAnsi="Times New Roman"/>
          <w:b w:val="1"/>
          <w:bCs w:val="1"/>
          <w:sz w:val="26"/>
          <w:szCs w:val="26"/>
          <w:rtl w:val="0"/>
          <w:lang w:val="ru-RU"/>
        </w:rPr>
        <w:t>.</w:t>
      </w:r>
      <w:bookmarkEnd w:id="68"/>
    </w:p>
    <w:p>
      <w:pPr>
        <w:pStyle w:val="Normal.0"/>
        <w:tabs>
          <w:tab w:val="left" w:pos="1070"/>
        </w:tabs>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12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взыскание неустойки является одним из способов защиты нарушенного гражданского права</w:t>
      </w:r>
      <w:r>
        <w:rPr>
          <w:rStyle w:val="Hyperlink.2"/>
          <w:rtl w:val="0"/>
          <w:lang w:val="ru-RU"/>
        </w:rPr>
        <w:t>.</w:t>
      </w:r>
    </w:p>
    <w:p>
      <w:pPr>
        <w:pStyle w:val="Без интервала1"/>
        <w:shd w:val="clear" w:color="auto" w:fill="ffffff"/>
        <w:tabs>
          <w:tab w:val="left" w:pos="9356"/>
        </w:tabs>
        <w:spacing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330 </w:t>
      </w:r>
      <w:r>
        <w:rPr>
          <w:rStyle w:val="Hyperlink.2"/>
          <w:rtl w:val="0"/>
          <w:lang w:val="ru-RU"/>
        </w:rPr>
        <w:t xml:space="preserve">ГК РФ неустойкой </w:t>
      </w:r>
      <w:r>
        <w:rPr>
          <w:rStyle w:val="Hyperlink.2"/>
          <w:rtl w:val="0"/>
          <w:lang w:val="ru-RU"/>
        </w:rPr>
        <w:t>(</w:t>
      </w:r>
      <w:r>
        <w:rPr>
          <w:rStyle w:val="Hyperlink.2"/>
          <w:rtl w:val="0"/>
          <w:lang w:val="ru-RU"/>
        </w:rPr>
        <w:t>штрафом</w:t>
      </w:r>
      <w:r>
        <w:rPr>
          <w:rStyle w:val="Hyperlink.2"/>
          <w:rtl w:val="0"/>
          <w:lang w:val="ru-RU"/>
        </w:rPr>
        <w:t xml:space="preserve">, </w:t>
      </w:r>
      <w:r>
        <w:rPr>
          <w:rStyle w:val="Hyperlink.2"/>
          <w:rtl w:val="0"/>
          <w:lang w:val="ru-RU"/>
        </w:rPr>
        <w:t>пеней</w:t>
      </w:r>
      <w:r>
        <w:rPr>
          <w:rStyle w:val="Hyperlink.2"/>
          <w:rtl w:val="0"/>
          <w:lang w:val="ru-RU"/>
        </w:rPr>
        <w:t xml:space="preserve">) </w:t>
      </w:r>
      <w:r>
        <w:rPr>
          <w:rStyle w:val="Hyperlink.2"/>
          <w:rtl w:val="0"/>
          <w:lang w:val="ru-RU"/>
        </w:rPr>
        <w:t>признается определенная законом или договором денежная сумма</w:t>
      </w:r>
      <w:r>
        <w:rPr>
          <w:rStyle w:val="Hyperlink.2"/>
          <w:rtl w:val="0"/>
          <w:lang w:val="ru-RU"/>
        </w:rPr>
        <w:t xml:space="preserve">, </w:t>
      </w:r>
      <w:r>
        <w:rPr>
          <w:rStyle w:val="Hyperlink.2"/>
          <w:rtl w:val="0"/>
          <w:lang w:val="ru-RU"/>
        </w:rPr>
        <w:t>которую должник обязан уплатить кредитору в случае неисполнения или ненадлежащего исполнения обязательства</w:t>
      </w:r>
      <w:r>
        <w:rPr>
          <w:rStyle w:val="Hyperlink.2"/>
          <w:rtl w:val="0"/>
          <w:lang w:val="ru-RU"/>
        </w:rPr>
        <w:t xml:space="preserve">, </w:t>
      </w:r>
      <w:r>
        <w:rPr>
          <w:rStyle w:val="Hyperlink.2"/>
          <w:rtl w:val="0"/>
          <w:lang w:val="ru-RU"/>
        </w:rPr>
        <w:t>в частности в случае просрочки исполнения</w:t>
      </w:r>
      <w:r>
        <w:rPr>
          <w:rStyle w:val="Hyperlink.2"/>
          <w:rtl w:val="0"/>
          <w:lang w:val="ru-RU"/>
        </w:rPr>
        <w:t>.</w:t>
      </w:r>
    </w:p>
    <w:p>
      <w:pPr>
        <w:pStyle w:val="Без интервала1"/>
        <w:shd w:val="clear" w:color="auto" w:fill="ffffff"/>
        <w:tabs>
          <w:tab w:val="left" w:pos="9356"/>
        </w:tabs>
        <w:spacing w:line="336" w:lineRule="auto"/>
        <w:ind w:firstLine="709"/>
        <w:jc w:val="both"/>
        <w:rPr>
          <w:rStyle w:val="Hyperlink.2"/>
        </w:rPr>
      </w:pPr>
      <w:r>
        <w:rPr>
          <w:rStyle w:val="Hyperlink.2"/>
          <w:rtl w:val="0"/>
          <w:lang w:val="ru-RU"/>
        </w:rPr>
        <w:t xml:space="preserve">Положения пункта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предусматривают выплату страховщиком потерпевшему неустойки за нарушение сроков исполнения обязательств</w:t>
      </w:r>
      <w:r>
        <w:rPr>
          <w:rStyle w:val="Hyperlink.2"/>
          <w:rtl w:val="0"/>
          <w:lang w:val="ru-RU"/>
        </w:rPr>
        <w:t>.</w:t>
      </w:r>
    </w:p>
    <w:p>
      <w:pPr>
        <w:pStyle w:val="Без интервала1"/>
        <w:shd w:val="clear" w:color="auto" w:fill="ffffff"/>
        <w:tabs>
          <w:tab w:val="left" w:pos="9356"/>
        </w:tabs>
        <w:spacing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требования о взыскании неустойки по правилам 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подлежат рассмотрению финансовым уполномоченным</w:t>
      </w:r>
      <w:r>
        <w:rPr>
          <w:rStyle w:val="Hyperlink.2"/>
          <w:rtl w:val="0"/>
          <w:lang w:val="ru-RU"/>
        </w:rPr>
        <w:t xml:space="preserve">, </w:t>
      </w:r>
      <w:r>
        <w:rPr>
          <w:rStyle w:val="Hyperlink.2"/>
          <w:rtl w:val="0"/>
          <w:lang w:val="ru-RU"/>
        </w:rPr>
        <w:t xml:space="preserve">поскольку обязанность страховщика по выплате неустойки в случае нарушения срока исполнения обязательств прямо предусмотрена Законом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не связана с вопросами взыскания обязательных платежей и санкций</w:t>
      </w:r>
      <w:r>
        <w:rPr>
          <w:rStyle w:val="Hyperlink.2"/>
          <w:rtl w:val="0"/>
          <w:lang w:val="ru-RU"/>
        </w:rPr>
        <w:t>.</w:t>
      </w:r>
    </w:p>
    <w:p>
      <w:pPr>
        <w:pStyle w:val="Без интервала1"/>
        <w:shd w:val="clear" w:color="auto" w:fill="ffffff"/>
        <w:tabs>
          <w:tab w:val="left" w:pos="9356"/>
        </w:tabs>
        <w:spacing w:line="336" w:lineRule="auto"/>
        <w:ind w:firstLine="709"/>
        <w:jc w:val="both"/>
        <w:rPr>
          <w:rStyle w:val="Hyperlink.2"/>
        </w:rPr>
      </w:pPr>
      <w:r>
        <w:rPr>
          <w:rStyle w:val="Hyperlink.2"/>
          <w:rtl w:val="0"/>
          <w:lang w:val="ru-RU"/>
        </w:rPr>
        <w:t xml:space="preserve">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 xml:space="preserve">что при несоблюдении срока осуществления страховой выплаты или возмещения причиненного вреда в натуре страховщик за каждый день просрочки уплачивает потерпевшему неустойку </w:t>
      </w:r>
      <w:r>
        <w:rPr>
          <w:rStyle w:val="Hyperlink.2"/>
          <w:rtl w:val="0"/>
          <w:lang w:val="ru-RU"/>
        </w:rPr>
        <w:t>(</w:t>
      </w:r>
      <w:r>
        <w:rPr>
          <w:rStyle w:val="Hyperlink.2"/>
          <w:rtl w:val="0"/>
          <w:lang w:val="ru-RU"/>
        </w:rPr>
        <w:t>пеню</w:t>
      </w:r>
      <w:r>
        <w:rPr>
          <w:rStyle w:val="Hyperlink.2"/>
          <w:rtl w:val="0"/>
          <w:lang w:val="ru-RU"/>
        </w:rPr>
        <w:t xml:space="preserve">) </w:t>
      </w:r>
      <w:r>
        <w:rPr>
          <w:rStyle w:val="Hyperlink.2"/>
          <w:rtl w:val="0"/>
          <w:lang w:val="ru-RU"/>
        </w:rPr>
        <w:t xml:space="preserve">в размере одного процента от определенного в соответствии с Законом № </w:t>
      </w:r>
      <w:r>
        <w:rPr>
          <w:rStyle w:val="Hyperlink.2"/>
          <w:rtl w:val="0"/>
          <w:lang w:val="ru-RU"/>
        </w:rPr>
        <w:t>40-</w:t>
      </w:r>
      <w:r>
        <w:rPr>
          <w:rStyle w:val="Hyperlink.2"/>
          <w:rtl w:val="0"/>
          <w:lang w:val="ru-RU"/>
        </w:rPr>
        <w:t>ФЗ размера страховой выплаты по виду причиненного вреда каждому потерпевшему</w:t>
      </w:r>
      <w:r>
        <w:rPr>
          <w:rStyle w:val="Hyperlink.2"/>
          <w:rtl w:val="0"/>
          <w:lang w:val="ru-RU"/>
        </w:rPr>
        <w:t>.</w:t>
      </w:r>
    </w:p>
    <w:p>
      <w:pPr>
        <w:pStyle w:val="Normal.0"/>
        <w:shd w:val="clear" w:color="auto" w:fill="ffffff"/>
        <w:tabs>
          <w:tab w:val="left" w:pos="709"/>
        </w:tabs>
        <w:suppressAutoHyphens w:val="1"/>
        <w:spacing w:after="0" w:line="336" w:lineRule="auto"/>
        <w:ind w:firstLine="709"/>
        <w:jc w:val="both"/>
        <w:rPr>
          <w:rStyle w:val="None"/>
          <w:rFonts w:ascii="Times New Roman" w:cs="Times New Roman" w:hAnsi="Times New Roman" w:eastAsia="Times New Roman"/>
          <w:spacing w:val="-4"/>
          <w:sz w:val="26"/>
          <w:szCs w:val="26"/>
        </w:rPr>
      </w:pPr>
      <w:r>
        <w:rPr>
          <w:rStyle w:val="Hyperlink.2"/>
          <w:rtl w:val="0"/>
          <w:lang w:val="ru-RU"/>
        </w:rPr>
        <w:t xml:space="preserve">Согласно пункту </w:t>
      </w:r>
      <w:r>
        <w:rPr>
          <w:rStyle w:val="Hyperlink.2"/>
          <w:rtl w:val="0"/>
          <w:lang w:val="ru-RU"/>
        </w:rPr>
        <w:t xml:space="preserve">3 </w:t>
      </w:r>
      <w:r>
        <w:rPr>
          <w:rStyle w:val="Hyperlink.2"/>
          <w:rtl w:val="0"/>
          <w:lang w:val="ru-RU"/>
        </w:rPr>
        <w:t xml:space="preserve">Соглашения </w:t>
      </w:r>
      <w:r>
        <w:rPr>
          <w:rStyle w:val="None"/>
          <w:rFonts w:ascii="Times New Roman" w:hAnsi="Times New Roman" w:hint="default"/>
          <w:spacing w:val="-4"/>
          <w:sz w:val="26"/>
          <w:szCs w:val="26"/>
          <w:rtl w:val="0"/>
          <w:lang w:val="ru-RU"/>
        </w:rPr>
        <w:t xml:space="preserve">Финансовая организация производит выплату в течение </w:t>
      </w:r>
      <w:r>
        <w:rPr>
          <w:rStyle w:val="None"/>
          <w:rFonts w:ascii="Times New Roman" w:hAnsi="Times New Roman"/>
          <w:outline w:val="0"/>
          <w:color w:val="5b9bd5"/>
          <w:spacing w:val="-4"/>
          <w:sz w:val="26"/>
          <w:szCs w:val="26"/>
          <w:u w:color="5b9bd5"/>
          <w:rtl w:val="0"/>
          <w:lang w:val="ru-RU"/>
          <w14:textFill>
            <w14:solidFill>
              <w14:srgbClr w14:val="5B9BD5"/>
            </w14:solidFill>
          </w14:textFill>
        </w:rPr>
        <w:t xml:space="preserve">7 </w:t>
      </w:r>
      <w:r>
        <w:rPr>
          <w:rStyle w:val="None"/>
          <w:rFonts w:ascii="Times New Roman" w:hAnsi="Times New Roman" w:hint="default"/>
          <w:outline w:val="0"/>
          <w:color w:val="5b9bd5"/>
          <w:spacing w:val="-4"/>
          <w:sz w:val="26"/>
          <w:szCs w:val="26"/>
          <w:u w:color="5b9bd5"/>
          <w:rtl w:val="0"/>
          <w:lang w:val="ru-RU"/>
          <w14:textFill>
            <w14:solidFill>
              <w14:srgbClr w14:val="5B9BD5"/>
            </w14:solidFill>
          </w14:textFill>
        </w:rPr>
        <w:t>рабочих дней</w:t>
      </w:r>
      <w:r>
        <w:rPr>
          <w:rStyle w:val="None"/>
          <w:rFonts w:ascii="Times New Roman" w:hAnsi="Times New Roman" w:hint="default"/>
          <w:spacing w:val="-4"/>
          <w:sz w:val="26"/>
          <w:szCs w:val="26"/>
          <w:rtl w:val="0"/>
          <w:lang w:val="ru-RU"/>
        </w:rPr>
        <w:t xml:space="preserve"> с даты вступления Соглашения в силу путем перечисления на банковские реквизиты Заявителя</w:t>
      </w:r>
      <w:r>
        <w:rPr>
          <w:rStyle w:val="None"/>
          <w:rFonts w:ascii="Times New Roman" w:hAnsi="Times New Roman"/>
          <w:spacing w:val="-4"/>
          <w:sz w:val="26"/>
          <w:szCs w:val="26"/>
          <w:rtl w:val="0"/>
          <w:lang w:val="ru-RU"/>
        </w:rPr>
        <w:t>.</w:t>
      </w:r>
    </w:p>
    <w:p>
      <w:pPr>
        <w:pStyle w:val="Normal.0"/>
        <w:shd w:val="clear" w:color="auto" w:fill="ffffff"/>
        <w:tabs>
          <w:tab w:val="left" w:pos="709"/>
        </w:tabs>
        <w:suppressAutoHyphens w:val="1"/>
        <w:spacing w:after="0" w:line="336" w:lineRule="auto"/>
        <w:ind w:firstLine="709"/>
        <w:jc w:val="both"/>
        <w:rPr>
          <w:rStyle w:val="None"/>
          <w:rFonts w:ascii="Times New Roman" w:cs="Times New Roman" w:hAnsi="Times New Roman" w:eastAsia="Times New Roman"/>
          <w:spacing w:val="-4"/>
          <w:sz w:val="26"/>
          <w:szCs w:val="26"/>
        </w:rPr>
      </w:pPr>
      <w:r>
        <w:rPr>
          <w:rStyle w:val="None"/>
          <w:rFonts w:ascii="Times New Roman" w:hAnsi="Times New Roman" w:hint="default"/>
          <w:spacing w:val="-4"/>
          <w:sz w:val="26"/>
          <w:szCs w:val="26"/>
          <w:rtl w:val="0"/>
          <w:lang w:val="ru-RU"/>
        </w:rPr>
        <w:t xml:space="preserve">Согласно пункту </w:t>
      </w:r>
      <w:r>
        <w:rPr>
          <w:rStyle w:val="None"/>
          <w:rFonts w:ascii="Times New Roman" w:hAnsi="Times New Roman"/>
          <w:spacing w:val="-4"/>
          <w:sz w:val="26"/>
          <w:szCs w:val="26"/>
          <w:rtl w:val="0"/>
          <w:lang w:val="ru-RU"/>
        </w:rPr>
        <w:t xml:space="preserve">5 </w:t>
      </w:r>
      <w:r>
        <w:rPr>
          <w:rStyle w:val="None"/>
          <w:rFonts w:ascii="Times New Roman" w:hAnsi="Times New Roman" w:hint="default"/>
          <w:spacing w:val="-4"/>
          <w:sz w:val="26"/>
          <w:szCs w:val="26"/>
          <w:rtl w:val="0"/>
          <w:lang w:val="ru-RU"/>
        </w:rPr>
        <w:t>Соглашения Соглашение вступает в силу с даты его подписания</w:t>
      </w:r>
      <w:r>
        <w:rPr>
          <w:rStyle w:val="None"/>
          <w:rFonts w:ascii="Times New Roman" w:hAnsi="Times New Roman"/>
          <w:spacing w:val="-4"/>
          <w:sz w:val="26"/>
          <w:szCs w:val="26"/>
          <w:rtl w:val="0"/>
          <w:lang w:val="ru-RU"/>
        </w:rPr>
        <w:t>.</w:t>
      </w:r>
    </w:p>
    <w:p>
      <w:pPr>
        <w:pStyle w:val="Без интервала1"/>
        <w:shd w:val="clear" w:color="auto" w:fill="ffffff"/>
        <w:tabs>
          <w:tab w:val="left" w:pos="9356"/>
        </w:tabs>
        <w:spacing w:line="336" w:lineRule="auto"/>
        <w:ind w:firstLine="709"/>
        <w:jc w:val="both"/>
        <w:rPr>
          <w:rStyle w:val="Hyperlink.2"/>
        </w:rPr>
      </w:pPr>
      <w:r>
        <w:rPr>
          <w:rStyle w:val="Hyperlink.2"/>
          <w:rtl w:val="0"/>
          <w:lang w:val="ru-RU"/>
        </w:rPr>
        <w:t xml:space="preserve">Статьей </w:t>
      </w:r>
      <w:r>
        <w:rPr>
          <w:rStyle w:val="Hyperlink.2"/>
          <w:rtl w:val="0"/>
          <w:lang w:val="ru-RU"/>
        </w:rPr>
        <w:t xml:space="preserve">191 </w:t>
      </w:r>
      <w:r>
        <w:rPr>
          <w:rStyle w:val="Hyperlink.2"/>
          <w:rtl w:val="0"/>
          <w:lang w:val="ru-RU"/>
        </w:rPr>
        <w:t>ГК РФ установлено</w:t>
      </w:r>
      <w:r>
        <w:rPr>
          <w:rStyle w:val="Hyperlink.2"/>
          <w:rtl w:val="0"/>
          <w:lang w:val="ru-RU"/>
        </w:rPr>
        <w:t xml:space="preserve">, </w:t>
      </w:r>
      <w:r>
        <w:rPr>
          <w:rStyle w:val="Hyperlink.2"/>
          <w:rtl w:val="0"/>
          <w:lang w:val="ru-RU"/>
        </w:rPr>
        <w:t>что течение срока</w:t>
      </w:r>
      <w:r>
        <w:rPr>
          <w:rStyle w:val="Hyperlink.2"/>
          <w:rtl w:val="0"/>
          <w:lang w:val="ru-RU"/>
        </w:rPr>
        <w:t xml:space="preserve">, </w:t>
      </w:r>
      <w:r>
        <w:rPr>
          <w:rStyle w:val="Hyperlink.2"/>
          <w:rtl w:val="0"/>
          <w:lang w:val="ru-RU"/>
        </w:rPr>
        <w:t>определенного периодом времени</w:t>
      </w:r>
      <w:r>
        <w:rPr>
          <w:rStyle w:val="Hyperlink.2"/>
          <w:rtl w:val="0"/>
          <w:lang w:val="ru-RU"/>
        </w:rPr>
        <w:t xml:space="preserve">, </w:t>
      </w:r>
      <w:r>
        <w:rPr>
          <w:rStyle w:val="Hyperlink.2"/>
          <w:rtl w:val="0"/>
          <w:lang w:val="ru-RU"/>
        </w:rPr>
        <w:t>начинается на следующий день после календарной даты или наступления события</w:t>
      </w:r>
      <w:r>
        <w:rPr>
          <w:rStyle w:val="Hyperlink.2"/>
          <w:rtl w:val="0"/>
          <w:lang w:val="ru-RU"/>
        </w:rPr>
        <w:t xml:space="preserve">, </w:t>
      </w:r>
      <w:r>
        <w:rPr>
          <w:rStyle w:val="Hyperlink.2"/>
          <w:rtl w:val="0"/>
          <w:lang w:val="ru-RU"/>
        </w:rPr>
        <w:t>которыми определено его начало</w:t>
      </w:r>
      <w:r>
        <w:rPr>
          <w:rStyle w:val="Hyperlink.2"/>
          <w:rtl w:val="0"/>
          <w:lang w:val="ru-RU"/>
        </w:rPr>
        <w:t>.</w:t>
      </w:r>
    </w:p>
    <w:p>
      <w:pPr>
        <w:pStyle w:val="Без интервала1"/>
        <w:shd w:val="clear" w:color="auto" w:fill="ffffff"/>
        <w:tabs>
          <w:tab w:val="left" w:pos="9356"/>
        </w:tabs>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выплата страхового возмещения подлежала осуществлению не позднее </w:t>
      </w:r>
      <w:r>
        <w:rPr>
          <w:rStyle w:val="Hyperlink.3"/>
          <w:rtl w:val="0"/>
          <w:lang w:val="ru-RU"/>
        </w:rPr>
        <w:t>03.12.2020</w:t>
      </w:r>
      <w:r>
        <w:rPr>
          <w:rStyle w:val="Hyperlink.4"/>
          <w:rtl w:val="0"/>
          <w:lang w:val="ru-RU"/>
        </w:rPr>
        <w:t xml:space="preserve"> (</w:t>
      </w:r>
      <w:r>
        <w:rPr>
          <w:rStyle w:val="Hyperlink.4"/>
          <w:rtl w:val="0"/>
          <w:lang w:val="ru-RU"/>
        </w:rPr>
        <w:t>включительно</w:t>
      </w:r>
      <w:r>
        <w:rPr>
          <w:rStyle w:val="Hyperlink.4"/>
          <w:rtl w:val="0"/>
          <w:lang w:val="ru-RU"/>
        </w:rPr>
        <w:t xml:space="preserve">), </w:t>
      </w:r>
      <w:r>
        <w:rPr>
          <w:rStyle w:val="Hyperlink.4"/>
          <w:rtl w:val="0"/>
          <w:lang w:val="ru-RU"/>
        </w:rPr>
        <w:t xml:space="preserve">а неустойка </w:t>
      </w:r>
      <w:r>
        <w:rPr>
          <w:rStyle w:val="Hyperlink.4"/>
          <w:rtl w:val="0"/>
          <w:lang w:val="ru-RU"/>
        </w:rPr>
        <w:t xml:space="preserve">- </w:t>
      </w:r>
      <w:r>
        <w:rPr>
          <w:rStyle w:val="Hyperlink.4"/>
          <w:rtl w:val="0"/>
          <w:lang w:val="ru-RU"/>
        </w:rPr>
        <w:t xml:space="preserve">исчислению с </w:t>
      </w:r>
      <w:r>
        <w:rPr>
          <w:rStyle w:val="Hyperlink.3"/>
          <w:rtl w:val="0"/>
          <w:lang w:val="ru-RU"/>
        </w:rPr>
        <w:t>04.12.2020</w:t>
      </w:r>
      <w:r>
        <w:rPr>
          <w:rStyle w:val="Hyperlink.4"/>
          <w:rtl w:val="0"/>
          <w:lang w:val="ru-RU"/>
        </w:rPr>
        <w:t>.</w:t>
      </w:r>
    </w:p>
    <w:p>
      <w:pPr>
        <w:pStyle w:val="Normal.0"/>
        <w:suppressAutoHyphens w:val="1"/>
        <w:spacing w:after="0" w:line="336" w:lineRule="auto"/>
        <w:ind w:firstLine="709"/>
        <w:jc w:val="both"/>
        <w:rPr>
          <w:rStyle w:val="Hyperlink.4"/>
        </w:rPr>
      </w:pPr>
      <w:r>
        <w:rPr>
          <w:rStyle w:val="Hyperlink.3"/>
          <w:rtl w:val="0"/>
          <w:lang w:val="ru-RU"/>
        </w:rPr>
        <w:t>26.11.2020</w:t>
      </w:r>
      <w:r>
        <w:rPr>
          <w:rStyle w:val="Hyperlink.4"/>
          <w:rtl w:val="0"/>
          <w:lang w:val="ru-RU"/>
        </w:rPr>
        <w:t xml:space="preserve"> Финансовая организация</w:t>
      </w:r>
      <w:r>
        <w:rPr>
          <w:rStyle w:val="Hyperlink.4"/>
          <w:rtl w:val="0"/>
          <w:lang w:val="ru-RU"/>
        </w:rPr>
        <w:t xml:space="preserve">, </w:t>
      </w:r>
      <w:r>
        <w:rPr>
          <w:rStyle w:val="Hyperlink.4"/>
          <w:rtl w:val="0"/>
          <w:lang w:val="ru-RU"/>
        </w:rPr>
        <w:t>в определенный Соглашением срок</w:t>
      </w:r>
      <w:r>
        <w:rPr>
          <w:rStyle w:val="Hyperlink.4"/>
          <w:rtl w:val="0"/>
          <w:lang w:val="ru-RU"/>
        </w:rPr>
        <w:t xml:space="preserve">, </w:t>
      </w:r>
      <w:r>
        <w:rPr>
          <w:rStyle w:val="Hyperlink.4"/>
          <w:rtl w:val="0"/>
          <w:lang w:val="ru-RU"/>
        </w:rPr>
        <w:t xml:space="preserve">выплатила Заявителю определенную пунктом </w:t>
      </w:r>
      <w:r>
        <w:rPr>
          <w:rStyle w:val="Hyperlink.4"/>
          <w:rtl w:val="0"/>
          <w:lang w:val="ru-RU"/>
        </w:rPr>
        <w:t xml:space="preserve">1 </w:t>
      </w:r>
      <w:r>
        <w:rPr>
          <w:rStyle w:val="Hyperlink.4"/>
          <w:rtl w:val="0"/>
          <w:lang w:val="ru-RU"/>
        </w:rPr>
        <w:t xml:space="preserve">Соглашения страховую выплату в размере </w:t>
      </w:r>
      <w:r>
        <w:rPr>
          <w:rStyle w:val="None"/>
          <w:rFonts w:ascii="Times New Roman" w:hAnsi="Times New Roman"/>
          <w:outline w:val="0"/>
          <w:color w:val="5b9bd5"/>
          <w:spacing w:val="-4"/>
          <w:sz w:val="26"/>
          <w:szCs w:val="26"/>
          <w:u w:color="5b9bd5"/>
          <w:rtl w:val="0"/>
          <w:lang w:val="ru-RU"/>
          <w14:textFill>
            <w14:solidFill>
              <w14:srgbClr w14:val="5B9BD5"/>
            </w14:solidFill>
          </w14:textFill>
        </w:rPr>
        <w:t xml:space="preserve">59 000 </w:t>
      </w:r>
      <w:r>
        <w:rPr>
          <w:rStyle w:val="None"/>
          <w:rFonts w:ascii="Times New Roman" w:hAnsi="Times New Roman" w:hint="default"/>
          <w:outline w:val="0"/>
          <w:color w:val="5b9bd5"/>
          <w:spacing w:val="-4"/>
          <w:sz w:val="26"/>
          <w:szCs w:val="26"/>
          <w:u w:color="5b9bd5"/>
          <w:rtl w:val="0"/>
          <w:lang w:val="ru-RU"/>
          <w14:textFill>
            <w14:solidFill>
              <w14:srgbClr w14:val="5B9BD5"/>
            </w14:solidFill>
          </w14:textFill>
        </w:rPr>
        <w:t xml:space="preserve">рублей </w:t>
      </w:r>
      <w:r>
        <w:rPr>
          <w:rStyle w:val="None"/>
          <w:rFonts w:ascii="Times New Roman" w:hAnsi="Times New Roman"/>
          <w:outline w:val="0"/>
          <w:color w:val="5b9bd5"/>
          <w:spacing w:val="-4"/>
          <w:sz w:val="26"/>
          <w:szCs w:val="26"/>
          <w:u w:color="5b9bd5"/>
          <w:rtl w:val="0"/>
          <w:lang w:val="ru-RU"/>
          <w14:textFill>
            <w14:solidFill>
              <w14:srgbClr w14:val="5B9BD5"/>
            </w14:solidFill>
          </w14:textFill>
        </w:rPr>
        <w:t xml:space="preserve">00 </w:t>
      </w:r>
      <w:r>
        <w:rPr>
          <w:rStyle w:val="None"/>
          <w:rFonts w:ascii="Times New Roman" w:hAnsi="Times New Roman" w:hint="default"/>
          <w:outline w:val="0"/>
          <w:color w:val="5b9bd5"/>
          <w:spacing w:val="-4"/>
          <w:sz w:val="26"/>
          <w:szCs w:val="26"/>
          <w:u w:color="5b9bd5"/>
          <w:rtl w:val="0"/>
          <w:lang w:val="ru-RU"/>
          <w14:textFill>
            <w14:solidFill>
              <w14:srgbClr w14:val="5B9BD5"/>
            </w14:solidFill>
          </w14:textFill>
        </w:rPr>
        <w:t>копеек</w:t>
      </w:r>
      <w:r>
        <w:rPr>
          <w:rStyle w:val="Hyperlink.4"/>
          <w:rtl w:val="0"/>
          <w:lang w:val="ru-RU"/>
        </w:rPr>
        <w:t xml:space="preserve">, </w:t>
      </w:r>
      <w:r>
        <w:rPr>
          <w:rStyle w:val="Hyperlink.4"/>
          <w:rtl w:val="0"/>
          <w:lang w:val="ru-RU"/>
        </w:rPr>
        <w:t>в связи с чем</w:t>
      </w:r>
      <w:r>
        <w:rPr>
          <w:rStyle w:val="Hyperlink.4"/>
          <w:rtl w:val="0"/>
          <w:lang w:val="ru-RU"/>
        </w:rPr>
        <w:t xml:space="preserve">, </w:t>
      </w:r>
      <w:r>
        <w:rPr>
          <w:rStyle w:val="Hyperlink.4"/>
          <w:rtl w:val="0"/>
          <w:lang w:val="ru-RU"/>
        </w:rPr>
        <w:t>отсутствуют основания для начисления неустойки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взыскании с Финансовой организации неустойки в связи с нарушением срока выплаты страхового возмещения по Договору ОСАГО удовлетворению не подлежит</w:t>
      </w:r>
      <w:r>
        <w:rPr>
          <w:rStyle w:val="Hyperlink.4"/>
          <w:rtl w:val="0"/>
          <w:lang w:val="ru-RU"/>
        </w:rPr>
        <w:t>.</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неустойка_решение_ФУ" w:id="69"/>
      <w:r>
        <w:rPr>
          <w:rStyle w:val="None"/>
          <w:rFonts w:ascii="Times New Roman" w:hAnsi="Times New Roman"/>
          <w:b w:val="1"/>
          <w:bCs w:val="1"/>
          <w:sz w:val="26"/>
          <w:szCs w:val="26"/>
          <w:rtl w:val="0"/>
          <w:lang w:val="ru-RU"/>
        </w:rPr>
        <w:t xml:space="preserve">34. </w:t>
      </w:r>
      <w:r>
        <w:rPr>
          <w:rStyle w:val="None"/>
          <w:rFonts w:ascii="Times New Roman" w:hAnsi="Times New Roman" w:hint="default"/>
          <w:b w:val="1"/>
          <w:bCs w:val="1"/>
          <w:sz w:val="26"/>
          <w:szCs w:val="26"/>
          <w:rtl w:val="0"/>
          <w:lang w:val="ru-RU"/>
        </w:rPr>
        <w:t>Взыскание неустойки за нарушение срока выплаты страхового возмещения по Решению суда при наличии Решения Финансового уполномоченного</w:t>
      </w:r>
      <w:r>
        <w:rPr>
          <w:rStyle w:val="None"/>
          <w:rFonts w:ascii="Times New Roman" w:hAnsi="Times New Roman"/>
          <w:b w:val="1"/>
          <w:bCs w:val="1"/>
          <w:sz w:val="26"/>
          <w:szCs w:val="26"/>
          <w:rtl w:val="0"/>
          <w:lang w:val="ru-RU"/>
        </w:rPr>
        <w:t>:</w:t>
      </w:r>
      <w:bookmarkEnd w:id="69"/>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 </w:t>
      </w:r>
      <w:bookmarkStart w:name="отказ_неустойка_решение_ФУ" w:id="70"/>
      <w:r>
        <w:rPr>
          <w:rStyle w:val="None"/>
          <w:rFonts w:ascii="Times New Roman" w:hAnsi="Times New Roman"/>
          <w:b w:val="1"/>
          <w:bCs w:val="1"/>
          <w:sz w:val="26"/>
          <w:szCs w:val="26"/>
          <w:rtl w:val="0"/>
          <w:lang w:val="ru-RU"/>
        </w:rPr>
        <w:t xml:space="preserve">34.1. </w:t>
      </w:r>
      <w:r>
        <w:rPr>
          <w:rStyle w:val="None"/>
          <w:rFonts w:ascii="Times New Roman" w:hAnsi="Times New Roman" w:hint="default"/>
          <w:b w:val="1"/>
          <w:bCs w:val="1"/>
          <w:sz w:val="26"/>
          <w:szCs w:val="26"/>
          <w:rtl w:val="0"/>
          <w:lang w:val="ru-RU"/>
        </w:rPr>
        <w:t>об отказе в удовлетворении требований</w:t>
      </w:r>
      <w:r>
        <w:rPr>
          <w:rStyle w:val="None"/>
          <w:rFonts w:ascii="Times New Roman" w:hAnsi="Times New Roman"/>
          <w:b w:val="1"/>
          <w:bCs w:val="1"/>
          <w:sz w:val="26"/>
          <w:szCs w:val="26"/>
          <w:rtl w:val="0"/>
          <w:lang w:val="ru-RU"/>
        </w:rPr>
        <w:t>.</w:t>
      </w:r>
      <w:bookmarkEnd w:id="70"/>
    </w:p>
    <w:p>
      <w:pPr>
        <w:pStyle w:val="Normal.0"/>
        <w:shd w:val="clear" w:color="auto" w:fill="ffffff"/>
        <w:spacing w:after="0" w:line="336" w:lineRule="auto"/>
        <w:ind w:firstLine="709"/>
        <w:jc w:val="both"/>
        <w:rPr>
          <w:rStyle w:val="Hyperlink.3"/>
        </w:rPr>
      </w:pPr>
      <w:r>
        <w:rPr>
          <w:rStyle w:val="Hyperlink.2"/>
          <w:rtl w:val="0"/>
          <w:lang w:val="ru-RU"/>
        </w:rPr>
        <w:t>Учитывая</w:t>
      </w:r>
      <w:r>
        <w:rPr>
          <w:rStyle w:val="Hyperlink.2"/>
          <w:rtl w:val="0"/>
          <w:lang w:val="ru-RU"/>
        </w:rPr>
        <w:t xml:space="preserve">, </w:t>
      </w:r>
      <w:r>
        <w:rPr>
          <w:rStyle w:val="Hyperlink.2"/>
          <w:rtl w:val="0"/>
          <w:lang w:val="ru-RU"/>
        </w:rPr>
        <w:t>что возникший спор должен быть урегулирован в досудебном порядке</w:t>
      </w:r>
      <w:r>
        <w:rPr>
          <w:rStyle w:val="Hyperlink.2"/>
          <w:rtl w:val="0"/>
          <w:lang w:val="ru-RU"/>
        </w:rPr>
        <w:t xml:space="preserve">, </w:t>
      </w:r>
      <w:r>
        <w:rPr>
          <w:rStyle w:val="Hyperlink.2"/>
          <w:rtl w:val="0"/>
          <w:lang w:val="ru-RU"/>
        </w:rPr>
        <w:t xml:space="preserve">который установлен Федеральным законом от </w:t>
      </w:r>
      <w:r>
        <w:rPr>
          <w:rStyle w:val="Hyperlink.2"/>
          <w:rtl w:val="0"/>
          <w:lang w:val="ru-RU"/>
        </w:rPr>
        <w:t xml:space="preserve">04.06.2018 </w:t>
      </w:r>
      <w:r>
        <w:rPr>
          <w:rStyle w:val="Hyperlink.2"/>
          <w:rtl w:val="0"/>
          <w:lang w:val="ru-RU"/>
        </w:rPr>
        <w:t xml:space="preserve">№ </w:t>
      </w:r>
      <w:r>
        <w:rPr>
          <w:rStyle w:val="Hyperlink.2"/>
          <w:rtl w:val="0"/>
          <w:lang w:val="ru-RU"/>
        </w:rPr>
        <w:t>123-</w:t>
      </w:r>
      <w:r>
        <w:rPr>
          <w:rStyle w:val="Hyperlink.2"/>
          <w:rtl w:val="0"/>
          <w:lang w:val="ru-RU"/>
        </w:rPr>
        <w:t xml:space="preserve">ФЗ «Об уполномоченном по правам потребителей финансовых услуг» </w:t>
      </w:r>
      <w:r>
        <w:rPr>
          <w:rStyle w:val="Hyperlink.2"/>
          <w:rtl w:val="0"/>
          <w:lang w:val="ru-RU"/>
        </w:rPr>
        <w:t>(</w:t>
      </w:r>
      <w:r>
        <w:rPr>
          <w:rStyle w:val="Hyperlink.2"/>
          <w:rtl w:val="0"/>
          <w:lang w:val="ru-RU"/>
        </w:rPr>
        <w:t xml:space="preserve">далее – Закон № </w:t>
      </w:r>
      <w:r>
        <w:rPr>
          <w:rStyle w:val="Hyperlink.2"/>
          <w:rtl w:val="0"/>
          <w:lang w:val="ru-RU"/>
        </w:rPr>
        <w:t>123-</w:t>
      </w:r>
      <w:r>
        <w:rPr>
          <w:rStyle w:val="Hyperlink.2"/>
          <w:rtl w:val="0"/>
          <w:lang w:val="ru-RU"/>
        </w:rPr>
        <w:t>ФЗ</w:t>
      </w:r>
      <w:r>
        <w:rPr>
          <w:rStyle w:val="Hyperlink.2"/>
          <w:rtl w:val="0"/>
          <w:lang w:val="ru-RU"/>
        </w:rPr>
        <w:t xml:space="preserve">), </w:t>
      </w:r>
      <w:r>
        <w:rPr>
          <w:rStyle w:val="Hyperlink.2"/>
          <w:rtl w:val="0"/>
          <w:lang w:val="ru-RU"/>
        </w:rPr>
        <w:t xml:space="preserve">Заявитель обратился в Службу финансового уполномоченного с требованиями к Финансовой организации о взыскании доплаты страхового возмещения по Договору ОСАГО в размере </w:t>
      </w:r>
      <w:r>
        <w:rPr>
          <w:rStyle w:val="Hyperlink.2"/>
          <w:rtl w:val="0"/>
          <w:lang w:val="ru-RU"/>
        </w:rPr>
        <w:t xml:space="preserve">________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 xml:space="preserve">, </w:t>
      </w:r>
      <w:r>
        <w:rPr>
          <w:rStyle w:val="Hyperlink.3"/>
          <w:rtl w:val="0"/>
          <w:lang w:val="ru-RU"/>
        </w:rPr>
        <w:t>расходов на составление экспертного заключения</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15.07.2020 </w:t>
      </w:r>
      <w:r>
        <w:rPr>
          <w:rStyle w:val="Hyperlink.3"/>
          <w:rtl w:val="0"/>
          <w:lang w:val="ru-RU"/>
        </w:rPr>
        <w:t>Решением Уполномоченного по правам потребителей финансовых услуг в сферах страхования</w:t>
      </w:r>
      <w:r>
        <w:rPr>
          <w:rStyle w:val="Hyperlink.3"/>
          <w:rtl w:val="0"/>
          <w:lang w:val="ru-RU"/>
        </w:rPr>
        <w:t xml:space="preserve">, </w:t>
      </w:r>
      <w:r>
        <w:rPr>
          <w:rStyle w:val="Hyperlink.3"/>
          <w:rtl w:val="0"/>
          <w:lang w:val="ru-RU"/>
        </w:rPr>
        <w:t>микрофинансирования</w:t>
      </w:r>
      <w:r>
        <w:rPr>
          <w:rStyle w:val="Hyperlink.3"/>
          <w:rtl w:val="0"/>
          <w:lang w:val="ru-RU"/>
        </w:rPr>
        <w:t xml:space="preserve">, </w:t>
      </w:r>
      <w:r>
        <w:rPr>
          <w:rStyle w:val="Hyperlink.3"/>
          <w:rtl w:val="0"/>
          <w:lang w:val="ru-RU"/>
        </w:rPr>
        <w:t>кредитной кооперации и деятельности кредитных организаций С</w:t>
      </w:r>
      <w:r>
        <w:rPr>
          <w:rStyle w:val="Hyperlink.3"/>
          <w:rtl w:val="0"/>
          <w:lang w:val="ru-RU"/>
        </w:rPr>
        <w:t>.</w:t>
      </w:r>
      <w:r>
        <w:rPr>
          <w:rStyle w:val="Hyperlink.3"/>
          <w:rtl w:val="0"/>
          <w:lang w:val="ru-RU"/>
        </w:rPr>
        <w:t>В</w:t>
      </w:r>
      <w:r>
        <w:rPr>
          <w:rStyle w:val="Hyperlink.3"/>
          <w:rtl w:val="0"/>
          <w:lang w:val="ru-RU"/>
        </w:rPr>
        <w:t xml:space="preserve">. </w:t>
      </w:r>
      <w:r>
        <w:rPr>
          <w:rStyle w:val="Hyperlink.3"/>
          <w:rtl w:val="0"/>
          <w:lang w:val="ru-RU"/>
        </w:rPr>
        <w:t xml:space="preserve">Никитиной № </w:t>
      </w:r>
      <w:r>
        <w:rPr>
          <w:rStyle w:val="Hyperlink.3"/>
          <w:rtl w:val="0"/>
          <w:lang w:val="ru-RU"/>
        </w:rPr>
        <w:t xml:space="preserve">___________ </w:t>
      </w:r>
      <w:r>
        <w:rPr>
          <w:rStyle w:val="Hyperlink.3"/>
        </w:rPr>
        <w:br w:type="textWrapping"/>
      </w:r>
      <w:r>
        <w:rPr>
          <w:rStyle w:val="Hyperlink.3"/>
          <w:rtl w:val="0"/>
          <w:lang w:val="ru-RU"/>
        </w:rPr>
        <w:t>(</w:t>
      </w:r>
      <w:r>
        <w:rPr>
          <w:rStyle w:val="Hyperlink.3"/>
          <w:rtl w:val="0"/>
          <w:lang w:val="ru-RU"/>
        </w:rPr>
        <w:t xml:space="preserve">далее – Решение Финансового уполномоченного от </w:t>
      </w:r>
      <w:r>
        <w:rPr>
          <w:rStyle w:val="Hyperlink.3"/>
          <w:rtl w:val="0"/>
          <w:lang w:val="ru-RU"/>
        </w:rPr>
        <w:t xml:space="preserve">15.07.2020) </w:t>
      </w:r>
      <w:r>
        <w:rPr>
          <w:rStyle w:val="Hyperlink.3"/>
          <w:rtl w:val="0"/>
          <w:lang w:val="ru-RU"/>
        </w:rPr>
        <w:t>в удовлетворении требований Заявителя к Финансовой организации о взыскании доплаты страхового возмещения по Договору ОСАГО</w:t>
      </w:r>
      <w:r>
        <w:rPr>
          <w:rStyle w:val="Hyperlink.3"/>
          <w:rtl w:val="0"/>
          <w:lang w:val="ru-RU"/>
        </w:rPr>
        <w:t xml:space="preserve">, </w:t>
      </w:r>
      <w:r>
        <w:rPr>
          <w:rStyle w:val="Hyperlink.3"/>
          <w:rtl w:val="0"/>
          <w:lang w:val="ru-RU"/>
        </w:rPr>
        <w:t>расходов на составление экспертного заключения отказано</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Вопрос о взыскании неустойки в связи с нарушением срока выплаты страхового возмещения по Договору ОСАГО </w:t>
      </w:r>
      <w:r>
        <w:rPr>
          <w:rStyle w:val="Hyperlink.3"/>
          <w:rtl w:val="0"/>
          <w:lang w:val="ru-RU"/>
        </w:rPr>
        <w:t xml:space="preserve">Решением Финансового уполномоченного от </w:t>
      </w:r>
      <w:r>
        <w:rPr>
          <w:rStyle w:val="Hyperlink.3"/>
          <w:rtl w:val="0"/>
          <w:lang w:val="ru-RU"/>
        </w:rPr>
        <w:t xml:space="preserve">15.07.2020 </w:t>
      </w:r>
      <w:r>
        <w:rPr>
          <w:rStyle w:val="Hyperlink.2"/>
          <w:rtl w:val="0"/>
          <w:lang w:val="ru-RU"/>
        </w:rPr>
        <w:t>не рассматривался</w:t>
      </w:r>
      <w:r>
        <w:rPr>
          <w:rStyle w:val="Hyperlink.2"/>
          <w:rtl w:val="0"/>
          <w:lang w:val="ru-RU"/>
        </w:rPr>
        <w:t xml:space="preserve">. </w:t>
      </w:r>
    </w:p>
    <w:p>
      <w:pPr>
        <w:pStyle w:val="Normal.0"/>
        <w:shd w:val="clear" w:color="auto" w:fill="ffffff"/>
        <w:spacing w:after="0" w:line="336" w:lineRule="auto"/>
        <w:ind w:firstLine="709"/>
        <w:jc w:val="both"/>
        <w:rPr>
          <w:rStyle w:val="None"/>
          <w:rFonts w:ascii="Times New Roman" w:cs="Times New Roman" w:hAnsi="Times New Roman" w:eastAsia="Times New Roman"/>
          <w:b w:val="1"/>
          <w:bCs w:val="1"/>
          <w:outline w:val="0"/>
          <w:color w:val="5b9bd5"/>
          <w:sz w:val="26"/>
          <w:szCs w:val="26"/>
          <w:u w:color="5b9bd5"/>
          <w14:textFill>
            <w14:solidFill>
              <w14:srgbClr w14:val="5B9BD5"/>
            </w14:solidFill>
          </w14:textFill>
        </w:rPr>
      </w:pPr>
      <w:r>
        <w:rPr>
          <w:rStyle w:val="Hyperlink.2"/>
          <w:rtl w:val="0"/>
          <w:lang w:val="ru-RU"/>
        </w:rPr>
        <w:t xml:space="preserve">Не согласившись с </w:t>
      </w:r>
      <w:r>
        <w:rPr>
          <w:rStyle w:val="Hyperlink.3"/>
          <w:rtl w:val="0"/>
          <w:lang w:val="ru-RU"/>
        </w:rPr>
        <w:t xml:space="preserve">Решением Финансового уполномоченного от </w:t>
      </w:r>
      <w:r>
        <w:rPr>
          <w:rStyle w:val="Hyperlink.3"/>
          <w:rtl w:val="0"/>
          <w:lang w:val="ru-RU"/>
        </w:rPr>
        <w:t>15.07.2020</w:t>
      </w:r>
      <w:r>
        <w:rPr>
          <w:rStyle w:val="Hyperlink.2"/>
          <w:rtl w:val="0"/>
          <w:lang w:val="ru-RU"/>
        </w:rPr>
        <w:t xml:space="preserve">, </w:t>
      </w:r>
      <w:r>
        <w:rPr>
          <w:rStyle w:val="Hyperlink.2"/>
          <w:rtl w:val="0"/>
          <w:lang w:val="ru-RU"/>
        </w:rPr>
        <w:t xml:space="preserve">Заявитель обратился в </w:t>
      </w:r>
      <w:r>
        <w:rPr>
          <w:rStyle w:val="Hyperlink.2"/>
          <w:rtl w:val="0"/>
          <w:lang w:val="ru-RU"/>
        </w:rPr>
        <w:t>_____________ (</w:t>
      </w:r>
      <w:r>
        <w:rPr>
          <w:rStyle w:val="Hyperlink.2"/>
          <w:rtl w:val="0"/>
          <w:lang w:val="ru-RU"/>
        </w:rPr>
        <w:t>наименование суда</w:t>
      </w:r>
      <w:r>
        <w:rPr>
          <w:rStyle w:val="Hyperlink.2"/>
          <w:rtl w:val="0"/>
          <w:lang w:val="ru-RU"/>
        </w:rPr>
        <w:t xml:space="preserve">) </w:t>
      </w:r>
      <w:r>
        <w:rPr>
          <w:rStyle w:val="Hyperlink.2"/>
          <w:rtl w:val="0"/>
          <w:lang w:val="ru-RU"/>
        </w:rPr>
        <w:t xml:space="preserve">с исковым заявлением о взыскании </w:t>
      </w:r>
      <w:r>
        <w:rPr>
          <w:rStyle w:val="Hyperlink.3"/>
          <w:rtl w:val="0"/>
          <w:lang w:val="ru-RU"/>
        </w:rPr>
        <w:t>с Финансовой организации страхового возмещения по Договору ОСАГО</w:t>
      </w:r>
      <w:r>
        <w:rPr>
          <w:rStyle w:val="Hyperlink.3"/>
          <w:rtl w:val="0"/>
          <w:lang w:val="ru-RU"/>
        </w:rPr>
        <w:t xml:space="preserve">. </w:t>
      </w:r>
    </w:p>
    <w:p>
      <w:pPr>
        <w:pStyle w:val="Normal.0"/>
        <w:shd w:val="clear" w:color="auto" w:fill="ffffff"/>
        <w:spacing w:after="0" w:line="336" w:lineRule="auto"/>
        <w:ind w:firstLine="709"/>
        <w:jc w:val="both"/>
        <w:rPr>
          <w:rStyle w:val="Hyperlink.2"/>
        </w:rPr>
      </w:pPr>
      <w:r>
        <w:rPr>
          <w:rStyle w:val="Hyperlink.3"/>
          <w:rtl w:val="0"/>
          <w:lang w:val="ru-RU"/>
        </w:rPr>
        <w:t xml:space="preserve">05.10.2020 </w:t>
      </w:r>
      <w:r>
        <w:rPr>
          <w:rStyle w:val="Hyperlink.2"/>
          <w:rtl w:val="0"/>
          <w:lang w:val="ru-RU"/>
        </w:rPr>
        <w:t xml:space="preserve">решением </w:t>
      </w:r>
      <w:r>
        <w:rPr>
          <w:rStyle w:val="Hyperlink.2"/>
          <w:rtl w:val="0"/>
          <w:lang w:val="ru-RU"/>
        </w:rPr>
        <w:t xml:space="preserve">___________ </w:t>
      </w:r>
      <w:r>
        <w:rPr>
          <w:rStyle w:val="Hyperlink.3"/>
          <w:rtl w:val="0"/>
          <w:lang w:val="ru-RU"/>
        </w:rPr>
        <w:t>(</w:t>
      </w:r>
      <w:r>
        <w:rPr>
          <w:rStyle w:val="Hyperlink.3"/>
          <w:rtl w:val="0"/>
          <w:lang w:val="ru-RU"/>
        </w:rPr>
        <w:t>наименование суда</w:t>
      </w:r>
      <w:r>
        <w:rPr>
          <w:rStyle w:val="Hyperlink.3"/>
          <w:rtl w:val="0"/>
          <w:lang w:val="ru-RU"/>
        </w:rPr>
        <w:t>)</w:t>
      </w:r>
      <w:r>
        <w:rPr>
          <w:rStyle w:val="Hyperlink.2"/>
          <w:rtl w:val="0"/>
          <w:lang w:val="ru-RU"/>
        </w:rPr>
        <w:t xml:space="preserve"> по гражданскому делу № </w:t>
      </w:r>
      <w:r>
        <w:rPr>
          <w:rStyle w:val="Hyperlink.2"/>
          <w:rtl w:val="0"/>
          <w:lang w:val="ru-RU"/>
        </w:rPr>
        <w:t>________ (</w:t>
      </w:r>
      <w:r>
        <w:rPr>
          <w:rStyle w:val="Hyperlink.2"/>
          <w:rtl w:val="0"/>
          <w:lang w:val="ru-RU"/>
        </w:rPr>
        <w:t>далее – Решение суда</w:t>
      </w:r>
      <w:r>
        <w:rPr>
          <w:rStyle w:val="Hyperlink.2"/>
          <w:rtl w:val="0"/>
          <w:lang w:val="ru-RU"/>
        </w:rPr>
        <w:t xml:space="preserve">) </w:t>
      </w:r>
      <w:r>
        <w:rPr>
          <w:rStyle w:val="Hyperlink.2"/>
          <w:rtl w:val="0"/>
          <w:lang w:val="ru-RU"/>
        </w:rPr>
        <w:t xml:space="preserve">в пользу Заявителя с Финансовой организации взыскано страховое возмещение по Договору ОСАГО в размере </w:t>
      </w:r>
      <w:r>
        <w:rPr>
          <w:rStyle w:val="Hyperlink.3"/>
          <w:rtl w:val="0"/>
          <w:lang w:val="ru-RU"/>
        </w:rPr>
        <w:t>35</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штраф</w:t>
      </w:r>
      <w:r>
        <w:rPr>
          <w:rStyle w:val="Hyperlink.3"/>
          <w:rtl w:val="0"/>
          <w:lang w:val="ru-RU"/>
        </w:rPr>
        <w:t xml:space="preserve">, </w:t>
      </w:r>
      <w:r>
        <w:rPr>
          <w:rStyle w:val="Hyperlink.3"/>
          <w:rtl w:val="0"/>
          <w:lang w:val="ru-RU"/>
        </w:rPr>
        <w:t>иные расходы</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12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 xml:space="preserve">взыскание неустойки является одним </w:t>
        <w:br w:type="textWrapping"/>
        <w:t>из способов защиты нарушенного гражданского права</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По смыслу статьи </w:t>
      </w:r>
      <w:r>
        <w:rPr>
          <w:rStyle w:val="Hyperlink.2"/>
          <w:rtl w:val="0"/>
          <w:lang w:val="ru-RU"/>
        </w:rPr>
        <w:t xml:space="preserve">330 </w:t>
      </w:r>
      <w:r>
        <w:rPr>
          <w:rStyle w:val="Hyperlink.2"/>
          <w:rtl w:val="0"/>
          <w:lang w:val="ru-RU"/>
        </w:rPr>
        <w:t xml:space="preserve">ГК РФ неустойкой </w:t>
      </w:r>
      <w:r>
        <w:rPr>
          <w:rStyle w:val="Hyperlink.2"/>
          <w:rtl w:val="0"/>
          <w:lang w:val="ru-RU"/>
        </w:rPr>
        <w:t>(</w:t>
      </w:r>
      <w:r>
        <w:rPr>
          <w:rStyle w:val="Hyperlink.2"/>
          <w:rtl w:val="0"/>
          <w:lang w:val="ru-RU"/>
        </w:rPr>
        <w:t>штрафом</w:t>
      </w:r>
      <w:r>
        <w:rPr>
          <w:rStyle w:val="Hyperlink.2"/>
          <w:rtl w:val="0"/>
          <w:lang w:val="ru-RU"/>
        </w:rPr>
        <w:t xml:space="preserve">, </w:t>
      </w:r>
      <w:r>
        <w:rPr>
          <w:rStyle w:val="Hyperlink.2"/>
          <w:rtl w:val="0"/>
          <w:lang w:val="ru-RU"/>
        </w:rPr>
        <w:t>пеней</w:t>
      </w:r>
      <w:r>
        <w:rPr>
          <w:rStyle w:val="Hyperlink.2"/>
          <w:rtl w:val="0"/>
          <w:lang w:val="ru-RU"/>
        </w:rPr>
        <w:t xml:space="preserve">) </w:t>
      </w:r>
      <w:r>
        <w:rPr>
          <w:rStyle w:val="Hyperlink.2"/>
          <w:rtl w:val="0"/>
          <w:lang w:val="ru-RU"/>
        </w:rPr>
        <w:t>признается определенная законом или договором денежная сумма</w:t>
      </w:r>
      <w:r>
        <w:rPr>
          <w:rStyle w:val="Hyperlink.2"/>
          <w:rtl w:val="0"/>
          <w:lang w:val="ru-RU"/>
        </w:rPr>
        <w:t xml:space="preserve">, </w:t>
      </w:r>
      <w:r>
        <w:rPr>
          <w:rStyle w:val="Hyperlink.2"/>
          <w:rtl w:val="0"/>
          <w:lang w:val="ru-RU"/>
        </w:rPr>
        <w:t>которую должник обязан уплатить кредитору в случае неисполнения или ненадлежащего исполнения обязательства</w:t>
      </w:r>
      <w:r>
        <w:rPr>
          <w:rStyle w:val="Hyperlink.2"/>
          <w:rtl w:val="0"/>
          <w:lang w:val="ru-RU"/>
        </w:rPr>
        <w:t xml:space="preserve">, </w:t>
      </w:r>
      <w:r>
        <w:rPr>
          <w:rStyle w:val="Hyperlink.2"/>
          <w:rtl w:val="0"/>
          <w:lang w:val="ru-RU"/>
        </w:rPr>
        <w:t xml:space="preserve">в частности </w:t>
        <w:br w:type="textWrapping"/>
        <w:t>в случае просрочки исполнения</w:t>
      </w:r>
      <w:r>
        <w:rPr>
          <w:rStyle w:val="Hyperlink.2"/>
          <w:rtl w:val="0"/>
          <w:lang w:val="ru-RU"/>
        </w:rPr>
        <w:t xml:space="preserve">. </w:t>
      </w:r>
      <w:r>
        <w:rPr>
          <w:rStyle w:val="Hyperlink.2"/>
          <w:rtl w:val="0"/>
          <w:lang w:val="ru-RU"/>
        </w:rPr>
        <w:t>По требованию об уплате неустойки кредитор не обязан доказывать причинение ему убытков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установлено</w:t>
      </w:r>
      <w:r>
        <w:rPr>
          <w:rStyle w:val="Hyperlink.2"/>
          <w:rtl w:val="0"/>
          <w:lang w:val="ru-RU"/>
        </w:rPr>
        <w:t xml:space="preserve">, </w:t>
      </w:r>
      <w:r>
        <w:rPr>
          <w:rStyle w:val="Hyperlink.2"/>
          <w:rtl w:val="0"/>
          <w:lang w:val="ru-RU"/>
        </w:rPr>
        <w:t xml:space="preserve">что в течение </w:t>
      </w:r>
      <w:r>
        <w:rPr>
          <w:rStyle w:val="Hyperlink.2"/>
          <w:rtl w:val="0"/>
          <w:lang w:val="ru-RU"/>
        </w:rPr>
        <w:t xml:space="preserve">20 </w:t>
      </w:r>
      <w:r>
        <w:rPr>
          <w:rStyle w:val="Hyperlink.2"/>
          <w:rtl w:val="0"/>
          <w:lang w:val="ru-RU"/>
        </w:rPr>
        <w:t>календарных дней</w:t>
      </w:r>
      <w:r>
        <w:rPr>
          <w:rStyle w:val="Hyperlink.2"/>
          <w:rtl w:val="0"/>
          <w:lang w:val="ru-RU"/>
        </w:rPr>
        <w:t xml:space="preserve">, </w:t>
      </w:r>
      <w:r>
        <w:rPr>
          <w:rStyle w:val="Hyperlink.2"/>
          <w:rtl w:val="0"/>
        </w:rPr>
        <w:br w:type="textWrapping"/>
        <w:t>за исключением нерабочих праздничных дней</w:t>
      </w:r>
      <w:r>
        <w:rPr>
          <w:rStyle w:val="Hyperlink.2"/>
          <w:rtl w:val="0"/>
          <w:lang w:val="ru-RU"/>
        </w:rPr>
        <w:t xml:space="preserve">, </w:t>
      </w:r>
      <w:r>
        <w:rPr>
          <w:rStyle w:val="Hyperlink.2"/>
          <w:rtl w:val="0"/>
          <w:lang w:val="ru-RU"/>
        </w:rPr>
        <w:t>а в случае</w:t>
      </w:r>
      <w:r>
        <w:rPr>
          <w:rStyle w:val="Hyperlink.2"/>
          <w:rtl w:val="0"/>
          <w:lang w:val="ru-RU"/>
        </w:rPr>
        <w:t xml:space="preserve">, </w:t>
      </w:r>
      <w:r>
        <w:rPr>
          <w:rStyle w:val="Hyperlink.2"/>
          <w:rtl w:val="0"/>
          <w:lang w:val="ru-RU"/>
        </w:rPr>
        <w:t xml:space="preserve">предусмотренном пунктом </w:t>
      </w:r>
      <w:r>
        <w:rPr>
          <w:rStyle w:val="Hyperlink.2"/>
          <w:rtl w:val="0"/>
          <w:lang w:val="ru-RU"/>
        </w:rPr>
        <w:t xml:space="preserve">15.3 </w:t>
      </w:r>
      <w:r>
        <w:rPr>
          <w:rStyle w:val="Hyperlink.2"/>
          <w:rtl w:val="0"/>
          <w:lang w:val="ru-RU"/>
        </w:rPr>
        <w:t xml:space="preserve">статьи </w:t>
      </w:r>
      <w:r>
        <w:rPr>
          <w:rStyle w:val="Hyperlink.2"/>
          <w:rtl w:val="0"/>
          <w:lang w:val="ru-RU"/>
        </w:rPr>
        <w:t xml:space="preserve">12 </w:t>
      </w:r>
      <w:r>
        <w:rPr>
          <w:rStyle w:val="Hyperlink.2"/>
          <w:rtl w:val="0"/>
          <w:lang w:val="ru-RU"/>
        </w:rPr>
        <w:t>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Pr>
        <w:br w:type="textWrapping"/>
      </w:r>
      <w:r>
        <w:rPr>
          <w:rStyle w:val="Hyperlink.2"/>
          <w:rtl w:val="0"/>
          <w:lang w:val="ru-RU"/>
        </w:rPr>
        <w:t xml:space="preserve">30 </w:t>
      </w:r>
      <w:r>
        <w:rPr>
          <w:rStyle w:val="Hyperlink.2"/>
          <w:rtl w:val="0"/>
          <w:lang w:val="ru-RU"/>
        </w:rPr>
        <w:t>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 xml:space="preserve">со дня принятия к рассмотрению заявления потерпевшего </w:t>
        <w:br w:type="textWrapping"/>
        <w:t>о страховом возмещении или прямом возмещении убытков и приложенных к нему документов</w:t>
      </w:r>
      <w:r>
        <w:rPr>
          <w:rStyle w:val="Hyperlink.2"/>
          <w:rtl w:val="0"/>
          <w:lang w:val="ru-RU"/>
        </w:rPr>
        <w:t xml:space="preserve">, </w:t>
      </w:r>
      <w:r>
        <w:rPr>
          <w:rStyle w:val="Hyperlink.2"/>
          <w:rtl w:val="0"/>
          <w:lang w:val="ru-RU"/>
        </w:rPr>
        <w:t>предусмотренных Правилами ОСАГО</w:t>
      </w:r>
      <w:r>
        <w:rPr>
          <w:rStyle w:val="Hyperlink.2"/>
          <w:rtl w:val="0"/>
          <w:lang w:val="ru-RU"/>
        </w:rPr>
        <w:t xml:space="preserve">, </w:t>
      </w:r>
      <w:r>
        <w:rPr>
          <w:rStyle w:val="Hyperlink.2"/>
          <w:rtl w:val="0"/>
          <w:lang w:val="ru-RU"/>
        </w:rPr>
        <w:t xml:space="preserve">страховщик обязан произвести страховую выплату потерпевшему или после осмотра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 xml:space="preserve">независимой технической экспертизы поврежденного транспортного средства выдать потерпевшему направление на ремонт транспортного средства </w:t>
        <w:br w:type="textWrapping"/>
        <w:t>с указанием станции технического обслуживания</w:t>
      </w:r>
      <w:r>
        <w:rPr>
          <w:rStyle w:val="Hyperlink.2"/>
          <w:rtl w:val="0"/>
          <w:lang w:val="ru-RU"/>
        </w:rPr>
        <w:t xml:space="preserve">, </w:t>
      </w:r>
      <w:r>
        <w:rPr>
          <w:rStyle w:val="Hyperlink.2"/>
          <w:rtl w:val="0"/>
          <w:lang w:val="ru-RU"/>
        </w:rPr>
        <w:t>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w:t>
      </w:r>
      <w:r>
        <w:rPr>
          <w:rStyle w:val="Hyperlink.2"/>
          <w:rtl w:val="0"/>
          <w:lang w:val="ru-RU"/>
        </w:rPr>
        <w:t xml:space="preserve">, </w:t>
      </w:r>
      <w:r>
        <w:rPr>
          <w:rStyle w:val="Hyperlink.2"/>
          <w:rtl w:val="0"/>
          <w:lang w:val="ru-RU"/>
        </w:rPr>
        <w:t>и срока ремонта либо направить потерпевшему мотивированный отказ в страховом возмещении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При несоблюдении срока осуществления страховой выплаты или срока выдачи потерпевшему направления на ремонт транспортного средства страховщик за каждый день просрочки уплачивает потерпевшему неустойку </w:t>
      </w:r>
      <w:r>
        <w:rPr>
          <w:rStyle w:val="Hyperlink.2"/>
          <w:rtl w:val="0"/>
          <w:lang w:val="ru-RU"/>
        </w:rPr>
        <w:t>(</w:t>
      </w:r>
      <w:r>
        <w:rPr>
          <w:rStyle w:val="Hyperlink.2"/>
          <w:rtl w:val="0"/>
          <w:lang w:val="ru-RU"/>
        </w:rPr>
        <w:t>пеню</w:t>
      </w:r>
      <w:r>
        <w:rPr>
          <w:rStyle w:val="Hyperlink.2"/>
          <w:rtl w:val="0"/>
          <w:lang w:val="ru-RU"/>
        </w:rPr>
        <w:t xml:space="preserve">) </w:t>
      </w:r>
      <w:r>
        <w:rPr>
          <w:rStyle w:val="Hyperlink.2"/>
          <w:rtl w:val="0"/>
          <w:lang w:val="ru-RU"/>
        </w:rPr>
        <w:t xml:space="preserve">в размере одного процента от определенного в соответствии с Законом № </w:t>
      </w:r>
      <w:r>
        <w:rPr>
          <w:rStyle w:val="Hyperlink.2"/>
          <w:rtl w:val="0"/>
          <w:lang w:val="ru-RU"/>
        </w:rPr>
        <w:t>40-</w:t>
      </w:r>
      <w:r>
        <w:rPr>
          <w:rStyle w:val="Hyperlink.2"/>
          <w:rtl w:val="0"/>
          <w:lang w:val="ru-RU"/>
        </w:rPr>
        <w:t>ФЗ размера страхового возмещения по виду причиненного вреда каждому потерпевшему</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78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lang w:val="ru-RU"/>
        </w:rPr>
        <w:t xml:space="preserve">№ </w:t>
      </w:r>
      <w:r>
        <w:rPr>
          <w:rStyle w:val="Hyperlink.2"/>
          <w:rtl w:val="0"/>
          <w:lang w:val="ru-RU"/>
        </w:rPr>
        <w:t xml:space="preserve">58 </w:t>
      </w:r>
      <w:r>
        <w:rPr>
          <w:rStyle w:val="Hyperlink.2"/>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указано</w:t>
      </w:r>
      <w:r>
        <w:rPr>
          <w:rStyle w:val="Hyperlink.2"/>
          <w:rtl w:val="0"/>
          <w:lang w:val="ru-RU"/>
        </w:rPr>
        <w:t xml:space="preserve">, </w:t>
      </w:r>
      <w:r>
        <w:rPr>
          <w:rStyle w:val="Hyperlink.2"/>
          <w:rtl w:val="0"/>
          <w:lang w:val="ru-RU"/>
        </w:rPr>
        <w:t>что неустойка исчисляется со дня</w:t>
      </w:r>
      <w:r>
        <w:rPr>
          <w:rStyle w:val="Hyperlink.2"/>
          <w:rtl w:val="0"/>
          <w:lang w:val="ru-RU"/>
        </w:rPr>
        <w:t xml:space="preserve">, </w:t>
      </w:r>
      <w:r>
        <w:rPr>
          <w:rStyle w:val="Hyperlink.2"/>
          <w:rtl w:val="0"/>
          <w:lang w:val="ru-RU"/>
        </w:rPr>
        <w:t>следующего за днем</w:t>
      </w:r>
      <w:r>
        <w:rPr>
          <w:rStyle w:val="Hyperlink.2"/>
          <w:rtl w:val="0"/>
          <w:lang w:val="ru-RU"/>
        </w:rPr>
        <w:t xml:space="preserve">, </w:t>
      </w:r>
      <w:r>
        <w:rPr>
          <w:rStyle w:val="Hyperlink.2"/>
          <w:rtl w:val="0"/>
          <w:lang w:val="ru-RU"/>
        </w:rPr>
        <w:t>установленным для принятия решения о выплате страхового возмещения</w:t>
      </w:r>
      <w:r>
        <w:rPr>
          <w:rStyle w:val="Hyperlink.2"/>
          <w:rtl w:val="0"/>
          <w:lang w:val="ru-RU"/>
        </w:rPr>
        <w:t xml:space="preserve">, </w:t>
      </w:r>
      <w:r>
        <w:rPr>
          <w:rStyle w:val="Hyperlink.2"/>
          <w:rtl w:val="0"/>
          <w:lang w:val="ru-RU"/>
        </w:rPr>
        <w:t xml:space="preserve">то есть с </w:t>
      </w:r>
      <w:r>
        <w:rPr>
          <w:rStyle w:val="Hyperlink.2"/>
          <w:rtl w:val="0"/>
          <w:lang w:val="ru-RU"/>
        </w:rPr>
        <w:t>21-</w:t>
      </w:r>
      <w:r>
        <w:rPr>
          <w:rStyle w:val="Hyperlink.2"/>
          <w:rtl w:val="0"/>
          <w:lang w:val="ru-RU"/>
        </w:rPr>
        <w:t>го дня после получения страховщиком заявления потерпевшего о страховой выплате и документов</w:t>
      </w:r>
      <w:r>
        <w:rPr>
          <w:rStyle w:val="Hyperlink.2"/>
          <w:rtl w:val="0"/>
          <w:lang w:val="ru-RU"/>
        </w:rPr>
        <w:t xml:space="preserve">, </w:t>
      </w:r>
      <w:r>
        <w:rPr>
          <w:rStyle w:val="Hyperlink.2"/>
          <w:rtl w:val="0"/>
          <w:lang w:val="ru-RU"/>
        </w:rPr>
        <w:t>предусмотренных Правилами ОСАГО</w:t>
      </w:r>
      <w:r>
        <w:rPr>
          <w:rStyle w:val="Hyperlink.2"/>
          <w:rtl w:val="0"/>
          <w:lang w:val="ru-RU"/>
        </w:rPr>
        <w:t xml:space="preserve">, </w:t>
      </w:r>
      <w:r>
        <w:rPr>
          <w:rStyle w:val="Hyperlink.2"/>
          <w:rtl w:val="0"/>
          <w:lang w:val="ru-RU"/>
        </w:rPr>
        <w:t>и до дня фактического исполнения страховщиком обязательства по договору включительно</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Статьей </w:t>
      </w:r>
      <w:r>
        <w:rPr>
          <w:rStyle w:val="Hyperlink.2"/>
          <w:rtl w:val="0"/>
          <w:lang w:val="ru-RU"/>
        </w:rPr>
        <w:t xml:space="preserve">191 </w:t>
      </w:r>
      <w:r>
        <w:rPr>
          <w:rStyle w:val="Hyperlink.2"/>
          <w:rtl w:val="0"/>
          <w:lang w:val="ru-RU"/>
        </w:rPr>
        <w:t>ГК РФ установлено</w:t>
      </w:r>
      <w:r>
        <w:rPr>
          <w:rStyle w:val="Hyperlink.2"/>
          <w:rtl w:val="0"/>
          <w:lang w:val="ru-RU"/>
        </w:rPr>
        <w:t xml:space="preserve">, </w:t>
      </w:r>
      <w:r>
        <w:rPr>
          <w:rStyle w:val="Hyperlink.2"/>
          <w:rtl w:val="0"/>
          <w:lang w:val="ru-RU"/>
        </w:rPr>
        <w:t>что течение срока</w:t>
      </w:r>
      <w:r>
        <w:rPr>
          <w:rStyle w:val="Hyperlink.2"/>
          <w:rtl w:val="0"/>
          <w:lang w:val="ru-RU"/>
        </w:rPr>
        <w:t xml:space="preserve">, </w:t>
      </w:r>
      <w:r>
        <w:rPr>
          <w:rStyle w:val="Hyperlink.2"/>
          <w:rtl w:val="0"/>
          <w:lang w:val="ru-RU"/>
        </w:rPr>
        <w:t>определенного периодом времени</w:t>
      </w:r>
      <w:r>
        <w:rPr>
          <w:rStyle w:val="Hyperlink.2"/>
          <w:rtl w:val="0"/>
          <w:lang w:val="ru-RU"/>
        </w:rPr>
        <w:t xml:space="preserve">, </w:t>
      </w:r>
      <w:r>
        <w:rPr>
          <w:rStyle w:val="Hyperlink.2"/>
          <w:rtl w:val="0"/>
          <w:lang w:val="ru-RU"/>
        </w:rPr>
        <w:t>начинается на следующий день после календарной даты или наступления события</w:t>
      </w:r>
      <w:r>
        <w:rPr>
          <w:rStyle w:val="Hyperlink.2"/>
          <w:rtl w:val="0"/>
          <w:lang w:val="ru-RU"/>
        </w:rPr>
        <w:t xml:space="preserve">, </w:t>
      </w:r>
      <w:r>
        <w:rPr>
          <w:rStyle w:val="Hyperlink.2"/>
          <w:rtl w:val="0"/>
          <w:lang w:val="ru-RU"/>
        </w:rPr>
        <w:t>которыми определено его начало</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предусмотрено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30.03.2020 </w:t>
      </w:r>
      <w:r>
        <w:rPr>
          <w:rStyle w:val="Hyperlink.2"/>
          <w:rtl w:val="0"/>
          <w:lang w:val="ru-RU"/>
        </w:rPr>
        <w:t>Заявитель обратился в Финансовую организацию с заявлением о наступлении страхового случая</w:t>
      </w:r>
      <w:r>
        <w:rPr>
          <w:rStyle w:val="Hyperlink.2"/>
          <w:rtl w:val="0"/>
          <w:lang w:val="ru-RU"/>
        </w:rPr>
        <w:t xml:space="preserve">, </w:t>
      </w:r>
      <w:r>
        <w:rPr>
          <w:rStyle w:val="Hyperlink.2"/>
          <w:rtl w:val="0"/>
          <w:lang w:val="ru-RU"/>
        </w:rPr>
        <w:t>следовательно</w:t>
      </w:r>
      <w:r>
        <w:rPr>
          <w:rStyle w:val="Hyperlink.2"/>
          <w:rtl w:val="0"/>
          <w:lang w:val="ru-RU"/>
        </w:rPr>
        <w:t xml:space="preserve">, </w:t>
      </w:r>
      <w:r>
        <w:rPr>
          <w:rStyle w:val="Hyperlink.2"/>
          <w:rtl w:val="0"/>
          <w:lang w:val="ru-RU"/>
        </w:rPr>
        <w:t xml:space="preserve">последним днем срока осуществления выплаты является </w:t>
      </w:r>
      <w:r>
        <w:rPr>
          <w:rStyle w:val="Hyperlink.3"/>
          <w:rtl w:val="0"/>
          <w:lang w:val="ru-RU"/>
        </w:rPr>
        <w:t xml:space="preserve">20.04.2020 </w:t>
      </w:r>
      <w:r>
        <w:rPr>
          <w:rStyle w:val="Hyperlink.2"/>
          <w:rtl w:val="0"/>
          <w:lang w:val="ru-RU"/>
        </w:rPr>
        <w:t>(</w:t>
      </w:r>
      <w:r>
        <w:rPr>
          <w:rStyle w:val="Hyperlink.2"/>
          <w:rtl w:val="0"/>
          <w:lang w:val="ru-RU"/>
        </w:rPr>
        <w:t>включительно</w:t>
      </w:r>
      <w:r>
        <w:rPr>
          <w:rStyle w:val="Hyperlink.2"/>
          <w:rtl w:val="0"/>
          <w:lang w:val="ru-RU"/>
        </w:rPr>
        <w:t xml:space="preserve">), </w:t>
      </w:r>
      <w:r>
        <w:rPr>
          <w:rStyle w:val="Hyperlink.2"/>
          <w:rtl w:val="0"/>
          <w:lang w:val="ru-RU"/>
        </w:rPr>
        <w:t xml:space="preserve">а неустойка подлежит начислению с </w:t>
      </w:r>
      <w:r>
        <w:rPr>
          <w:rStyle w:val="Hyperlink.3"/>
          <w:rtl w:val="0"/>
          <w:lang w:val="ru-RU"/>
        </w:rPr>
        <w:t>21.04.2020.</w:t>
      </w:r>
    </w:p>
    <w:p>
      <w:pPr>
        <w:pStyle w:val="Normal.0"/>
        <w:tabs>
          <w:tab w:val="left" w:pos="1070"/>
        </w:tabs>
        <w:spacing w:after="0" w:line="336" w:lineRule="auto"/>
        <w:ind w:firstLine="709"/>
        <w:jc w:val="both"/>
        <w:rPr>
          <w:rStyle w:val="None"/>
          <w:rFonts w:ascii="Times New Roman" w:cs="Times New Roman" w:hAnsi="Times New Roman" w:eastAsia="Times New Roman"/>
          <w:outline w:val="0"/>
          <w:color w:val="2e74b5"/>
          <w:spacing w:val="3"/>
          <w:sz w:val="26"/>
          <w:szCs w:val="26"/>
          <w:u w:color="2e74b5"/>
          <w14:textFill>
            <w14:solidFill>
              <w14:srgbClr w14:val="2E74B5"/>
            </w14:solidFill>
          </w14:textFill>
        </w:rPr>
      </w:pPr>
      <w:r>
        <w:rPr>
          <w:rStyle w:val="Hyperlink.5"/>
          <w:rtl w:val="0"/>
          <w:lang w:val="ru-RU"/>
        </w:rPr>
        <w:t xml:space="preserve">Применительно к рассматриваемым спорным правоотношениям датой возникновения требования Заявителя о выплате страхового возмещения является </w:t>
      </w:r>
      <w:r>
        <w:rPr>
          <w:rStyle w:val="None"/>
          <w:rFonts w:ascii="Times New Roman" w:hAnsi="Times New Roman"/>
          <w:outline w:val="0"/>
          <w:color w:val="2e74b5"/>
          <w:spacing w:val="3"/>
          <w:sz w:val="26"/>
          <w:szCs w:val="26"/>
          <w:u w:color="2e74b5"/>
          <w:rtl w:val="0"/>
          <w:lang w:val="ru-RU"/>
          <w14:textFill>
            <w14:solidFill>
              <w14:srgbClr w14:val="2E74B5"/>
            </w14:solidFill>
          </w14:textFill>
        </w:rPr>
        <w:t>26.02.2022.</w:t>
      </w:r>
    </w:p>
    <w:p>
      <w:pPr>
        <w:pStyle w:val="Normal.0"/>
        <w:shd w:val="clear" w:color="auto" w:fill="ffffff"/>
        <w:spacing w:after="0" w:line="336" w:lineRule="auto"/>
        <w:ind w:firstLine="709"/>
        <w:jc w:val="both"/>
        <w:rPr>
          <w:rStyle w:val="Hyperlink.2"/>
        </w:rPr>
      </w:pPr>
      <w:r>
        <w:rPr>
          <w:rStyle w:val="Hyperlink.3"/>
          <w:rtl w:val="0"/>
          <w:lang w:val="ru-RU"/>
        </w:rPr>
        <w:t xml:space="preserve">08.05.2020 </w:t>
      </w:r>
      <w:r>
        <w:rPr>
          <w:rStyle w:val="Hyperlink.2"/>
          <w:rtl w:val="0"/>
          <w:lang w:val="ru-RU"/>
        </w:rPr>
        <w:t xml:space="preserve">Финансовая организация выплатила Заявителю страховое возмещение по Договору ОСАГО в размере </w:t>
      </w:r>
      <w:r>
        <w:rPr>
          <w:rStyle w:val="Hyperlink.3"/>
          <w:rtl w:val="0"/>
          <w:lang w:val="ru-RU"/>
        </w:rPr>
        <w:t>66</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с нарушением срока</w:t>
      </w:r>
      <w:r>
        <w:rPr>
          <w:rStyle w:val="Hyperlink.2"/>
          <w:rtl w:val="0"/>
          <w:lang w:val="ru-RU"/>
        </w:rPr>
        <w:t xml:space="preserve">, </w:t>
      </w:r>
      <w:r>
        <w:rPr>
          <w:rStyle w:val="Hyperlink.2"/>
          <w:rtl w:val="0"/>
          <w:lang w:val="ru-RU"/>
        </w:rPr>
        <w:t xml:space="preserve">установленного Законом № </w:t>
      </w:r>
      <w:r>
        <w:rPr>
          <w:rStyle w:val="Hyperlink.2"/>
          <w:rtl w:val="0"/>
          <w:lang w:val="ru-RU"/>
        </w:rPr>
        <w:t>40-</w:t>
      </w:r>
      <w:r>
        <w:rPr>
          <w:rStyle w:val="Hyperlink.2"/>
          <w:rtl w:val="0"/>
          <w:lang w:val="ru-RU"/>
        </w:rPr>
        <w:t>ФЗ</w:t>
      </w:r>
      <w:r>
        <w:rPr>
          <w:rStyle w:val="Hyperlink.2"/>
          <w:rtl w:val="0"/>
          <w:lang w:val="ru-RU"/>
        </w:rPr>
        <w:t xml:space="preserve">. </w:t>
      </w:r>
    </w:p>
    <w:p>
      <w:pPr>
        <w:pStyle w:val="Normal.0"/>
        <w:shd w:val="clear" w:color="auto" w:fill="ffffff"/>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 xml:space="preserve">неустойка подлежит начислению за период с </w:t>
      </w:r>
      <w:r>
        <w:rPr>
          <w:rStyle w:val="Hyperlink.3"/>
          <w:rtl w:val="0"/>
          <w:lang w:val="ru-RU"/>
        </w:rPr>
        <w:t xml:space="preserve">21.04.2020 </w:t>
      </w:r>
      <w:r>
        <w:rPr>
          <w:rStyle w:val="Hyperlink.3"/>
          <w:rtl w:val="0"/>
          <w:lang w:val="ru-RU"/>
        </w:rPr>
        <w:t xml:space="preserve">по </w:t>
      </w:r>
      <w:r>
        <w:rPr>
          <w:rStyle w:val="Hyperlink.3"/>
          <w:rtl w:val="0"/>
          <w:lang w:val="ru-RU"/>
        </w:rPr>
        <w:t xml:space="preserve">08.05.2020 </w:t>
      </w:r>
      <w:r>
        <w:rPr>
          <w:rStyle w:val="Hyperlink.2"/>
          <w:rtl w:val="0"/>
          <w:lang w:val="ru-RU"/>
        </w:rPr>
        <w:t>(</w:t>
      </w:r>
      <w:r>
        <w:rPr>
          <w:rStyle w:val="Hyperlink.3"/>
          <w:rtl w:val="0"/>
          <w:lang w:val="ru-RU"/>
        </w:rPr>
        <w:t xml:space="preserve">18 </w:t>
      </w:r>
      <w:r>
        <w:rPr>
          <w:rStyle w:val="Hyperlink.3"/>
          <w:rtl w:val="0"/>
          <w:lang w:val="ru-RU"/>
        </w:rPr>
        <w:t>календарных дней</w:t>
      </w:r>
      <w:r>
        <w:rPr>
          <w:rStyle w:val="Hyperlink.2"/>
          <w:rtl w:val="0"/>
          <w:lang w:val="ru-RU"/>
        </w:rPr>
        <w:t xml:space="preserve">) </w:t>
      </w:r>
      <w:r>
        <w:rPr>
          <w:rStyle w:val="Hyperlink.2"/>
          <w:rtl w:val="0"/>
          <w:lang w:val="ru-RU"/>
        </w:rPr>
        <w:t xml:space="preserve">от суммы выплаты страхового возмещения по Договору ОСАГО в размере </w:t>
      </w:r>
      <w:r>
        <w:rPr>
          <w:rStyle w:val="Hyperlink.3"/>
          <w:rtl w:val="0"/>
          <w:lang w:val="ru-RU"/>
        </w:rPr>
        <w:t>66</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21 </w:t>
      </w:r>
      <w:r>
        <w:rPr>
          <w:rStyle w:val="Hyperlink.2"/>
          <w:rtl w:val="0"/>
          <w:lang w:val="ru-RU"/>
        </w:rPr>
        <w:t>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размер неустойки</w:t>
      </w:r>
      <w:r>
        <w:rPr>
          <w:rStyle w:val="Hyperlink.2"/>
          <w:rtl w:val="0"/>
          <w:lang w:val="ru-RU"/>
        </w:rPr>
        <w:t xml:space="preserve">, </w:t>
      </w:r>
      <w:r>
        <w:rPr>
          <w:rStyle w:val="Hyperlink.2"/>
          <w:rtl w:val="0"/>
          <w:lang w:val="ru-RU"/>
        </w:rPr>
        <w:t>подлежащий начислению в пользу Заявителя</w:t>
      </w:r>
      <w:r>
        <w:rPr>
          <w:rStyle w:val="Hyperlink.2"/>
          <w:rtl w:val="0"/>
          <w:lang w:val="ru-RU"/>
        </w:rPr>
        <w:t xml:space="preserve">, </w:t>
      </w:r>
      <w:r>
        <w:rPr>
          <w:rStyle w:val="Hyperlink.2"/>
          <w:rtl w:val="0"/>
          <w:lang w:val="ru-RU"/>
        </w:rPr>
        <w:t xml:space="preserve">за период с </w:t>
      </w:r>
      <w:r>
        <w:rPr>
          <w:rStyle w:val="Hyperlink.3"/>
          <w:rtl w:val="0"/>
          <w:lang w:val="ru-RU"/>
        </w:rPr>
        <w:t xml:space="preserve">21.04.2020 </w:t>
      </w:r>
      <w:r>
        <w:rPr>
          <w:rStyle w:val="Hyperlink.3"/>
          <w:rtl w:val="0"/>
          <w:lang w:val="ru-RU"/>
        </w:rPr>
        <w:t xml:space="preserve">по </w:t>
      </w:r>
      <w:r>
        <w:rPr>
          <w:rStyle w:val="Hyperlink.3"/>
          <w:rtl w:val="0"/>
          <w:lang w:val="ru-RU"/>
        </w:rPr>
        <w:t xml:space="preserve">08.05.2020 </w:t>
      </w:r>
      <w:r>
        <w:rPr>
          <w:rStyle w:val="Hyperlink.2"/>
          <w:rtl w:val="0"/>
          <w:lang w:val="ru-RU"/>
        </w:rPr>
        <w:t xml:space="preserve">составляет </w:t>
      </w:r>
      <w:r>
        <w:rPr>
          <w:rStyle w:val="Hyperlink.3"/>
          <w:rtl w:val="0"/>
          <w:lang w:val="ru-RU"/>
        </w:rPr>
        <w:t>11</w:t>
      </w:r>
      <w:r>
        <w:rPr>
          <w:rStyle w:val="Hyperlink.3"/>
          <w:rtl w:val="0"/>
          <w:lang w:val="ru-RU"/>
        </w:rPr>
        <w:t> </w:t>
      </w:r>
      <w:r>
        <w:rPr>
          <w:rStyle w:val="Hyperlink.3"/>
          <w:rtl w:val="0"/>
          <w:lang w:val="ru-RU"/>
        </w:rPr>
        <w:t xml:space="preserve">988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(66</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 xml:space="preserve">× </w:t>
      </w:r>
      <w:r>
        <w:rPr>
          <w:rStyle w:val="Hyperlink.3"/>
          <w:rtl w:val="0"/>
          <w:lang w:val="ru-RU"/>
        </w:rPr>
        <w:t xml:space="preserve">18 </w:t>
      </w:r>
      <w:r>
        <w:rPr>
          <w:rStyle w:val="Hyperlink.2"/>
          <w:rtl w:val="0"/>
          <w:lang w:val="ru-RU"/>
        </w:rPr>
        <w:t xml:space="preserve">× </w:t>
      </w:r>
      <w:r>
        <w:rPr>
          <w:rStyle w:val="Hyperlink.2"/>
          <w:rtl w:val="0"/>
          <w:lang w:val="ru-RU"/>
        </w:rPr>
        <w:t>1%).</w:t>
      </w:r>
    </w:p>
    <w:p>
      <w:pPr>
        <w:pStyle w:val="Normal.0"/>
        <w:shd w:val="clear" w:color="auto" w:fill="ffffff"/>
        <w:spacing w:after="0" w:line="336" w:lineRule="auto"/>
        <w:ind w:firstLine="709"/>
        <w:jc w:val="both"/>
        <w:rPr>
          <w:rStyle w:val="Hyperlink.2"/>
        </w:rPr>
      </w:pPr>
      <w:r>
        <w:rPr>
          <w:rStyle w:val="Hyperlink.2"/>
          <w:rtl w:val="0"/>
          <w:lang w:val="ru-RU"/>
        </w:rPr>
        <w:t xml:space="preserve">В силу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2 </w:t>
      </w:r>
      <w:r>
        <w:rPr>
          <w:rStyle w:val="Hyperlink.2"/>
          <w:rtl w:val="0"/>
          <w:lang w:val="ru-RU"/>
        </w:rPr>
        <w:t xml:space="preserve">Закона № </w:t>
      </w:r>
      <w:r>
        <w:rPr>
          <w:rStyle w:val="Hyperlink.2"/>
          <w:rtl w:val="0"/>
          <w:lang w:val="ru-RU"/>
        </w:rPr>
        <w:t>123-</w:t>
      </w:r>
      <w:r>
        <w:rPr>
          <w:rStyle w:val="Hyperlink.2"/>
          <w:rtl w:val="0"/>
          <w:lang w:val="ru-RU"/>
        </w:rPr>
        <w:t>ФЗ должность финансового уполномоченного учреждена для рассмотрения обращений потребителей финансовых услуг об удовлетворении требований имущественного характера</w:t>
      </w:r>
      <w:r>
        <w:rPr>
          <w:rStyle w:val="Hyperlink.2"/>
          <w:rtl w:val="0"/>
          <w:lang w:val="ru-RU"/>
        </w:rPr>
        <w:t xml:space="preserve">, </w:t>
      </w:r>
      <w:r>
        <w:rPr>
          <w:rStyle w:val="Hyperlink.2"/>
          <w:rtl w:val="0"/>
          <w:lang w:val="ru-RU"/>
        </w:rPr>
        <w:t>предъявляемых к финансовым организациям</w:t>
      </w:r>
      <w:r>
        <w:rPr>
          <w:rStyle w:val="Hyperlink.2"/>
          <w:rtl w:val="0"/>
          <w:lang w:val="ru-RU"/>
        </w:rPr>
        <w:t xml:space="preserve">, </w:t>
      </w:r>
      <w:r>
        <w:rPr>
          <w:rStyle w:val="Hyperlink.2"/>
          <w:rtl w:val="0"/>
          <w:lang w:val="ru-RU"/>
        </w:rPr>
        <w:t>оказавшим им финансовые услуги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Финансовая организация</w:t>
      </w:r>
      <w:r>
        <w:rPr>
          <w:rStyle w:val="Hyperlink.2"/>
          <w:rtl w:val="0"/>
          <w:lang w:val="ru-RU"/>
        </w:rPr>
        <w:t xml:space="preserve">, </w:t>
      </w:r>
      <w:r>
        <w:rPr>
          <w:rStyle w:val="Hyperlink.2"/>
          <w:rtl w:val="0"/>
          <w:lang w:val="ru-RU"/>
        </w:rPr>
        <w:t>являясь участником обязательного взаимодействия с финансовым уполномоченным</w:t>
      </w:r>
      <w:r>
        <w:rPr>
          <w:rStyle w:val="Hyperlink.2"/>
          <w:rtl w:val="0"/>
          <w:lang w:val="ru-RU"/>
        </w:rPr>
        <w:t xml:space="preserve">, </w:t>
      </w:r>
      <w:r>
        <w:rPr>
          <w:rStyle w:val="Hyperlink.2"/>
          <w:rtl w:val="0"/>
          <w:lang w:val="ru-RU"/>
        </w:rPr>
        <w:t xml:space="preserve">в силу пункта </w:t>
      </w:r>
      <w:r>
        <w:rPr>
          <w:rStyle w:val="Hyperlink.2"/>
          <w:rtl w:val="0"/>
          <w:lang w:val="ru-RU"/>
        </w:rPr>
        <w:t xml:space="preserve">4 </w:t>
      </w:r>
      <w:r>
        <w:rPr>
          <w:rStyle w:val="Hyperlink.2"/>
          <w:rtl w:val="0"/>
          <w:lang w:val="ru-RU"/>
        </w:rPr>
        <w:t xml:space="preserve">части </w:t>
      </w:r>
      <w:r>
        <w:rPr>
          <w:rStyle w:val="Hyperlink.2"/>
          <w:rtl w:val="0"/>
          <w:lang w:val="ru-RU"/>
        </w:rPr>
        <w:t xml:space="preserve">3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123-</w:t>
      </w:r>
      <w:r>
        <w:rPr>
          <w:rStyle w:val="Hyperlink.2"/>
          <w:rtl w:val="0"/>
          <w:lang w:val="ru-RU"/>
        </w:rPr>
        <w:t>ФЗ обязана добровольно исполнять решения финансового уполномоченного</w:t>
      </w:r>
      <w:r>
        <w:rPr>
          <w:rStyle w:val="Hyperlink.2"/>
          <w:rtl w:val="0"/>
          <w:lang w:val="ru-RU"/>
        </w:rPr>
        <w:t xml:space="preserve">, </w:t>
      </w:r>
      <w:r>
        <w:rPr>
          <w:rStyle w:val="Hyperlink.2"/>
          <w:rtl w:val="0"/>
          <w:lang w:val="ru-RU"/>
        </w:rPr>
        <w:t>основываясь на принятом им решении при установлении объема своих обязательств перед потребителем финансовых услуг</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силу статьи </w:t>
      </w:r>
      <w:r>
        <w:rPr>
          <w:rStyle w:val="Hyperlink.2"/>
          <w:rtl w:val="0"/>
          <w:lang w:val="ru-RU"/>
        </w:rPr>
        <w:t xml:space="preserve">24 </w:t>
      </w:r>
      <w:r>
        <w:rPr>
          <w:rStyle w:val="Hyperlink.2"/>
          <w:rtl w:val="0"/>
          <w:lang w:val="ru-RU"/>
        </w:rPr>
        <w:t xml:space="preserve">Закона № </w:t>
      </w:r>
      <w:r>
        <w:rPr>
          <w:rStyle w:val="Hyperlink.2"/>
          <w:rtl w:val="0"/>
          <w:lang w:val="ru-RU"/>
        </w:rPr>
        <w:t>123-</w:t>
      </w:r>
      <w:r>
        <w:rPr>
          <w:rStyle w:val="Hyperlink.2"/>
          <w:rtl w:val="0"/>
          <w:lang w:val="ru-RU"/>
        </w:rPr>
        <w:t>ФЗ исполнение финансовой организацией вступившего в силу решения финансового уполномоченного признается надлежащим исполнением финансовой организацией обязанностей по соответствующему договору с потребителем финансовых услуг об оказании ему или в его пользу финансовой услуги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 случае неисполнения финансовой организацией вступившего в силу решения финансового уполномоченного либо условий соглашения финансовый уполномоченный выдает потребителю финансовых услуг удостоверение</w:t>
      </w:r>
      <w:r>
        <w:rPr>
          <w:rStyle w:val="Hyperlink.2"/>
          <w:rtl w:val="0"/>
          <w:lang w:val="ru-RU"/>
        </w:rPr>
        <w:t xml:space="preserve">, </w:t>
      </w:r>
      <w:r>
        <w:rPr>
          <w:rStyle w:val="Hyperlink.2"/>
          <w:rtl w:val="0"/>
          <w:lang w:val="ru-RU"/>
        </w:rPr>
        <w:t>являющееся исполнительным документом</w:t>
      </w:r>
      <w:r>
        <w:rPr>
          <w:rStyle w:val="Hyperlink.2"/>
          <w:rtl w:val="0"/>
          <w:lang w:val="ru-RU"/>
        </w:rPr>
        <w:t xml:space="preserve">, </w:t>
      </w:r>
      <w:r>
        <w:rPr>
          <w:rStyle w:val="Hyperlink.2"/>
          <w:rtl w:val="0"/>
          <w:lang w:val="ru-RU"/>
        </w:rPr>
        <w:t xml:space="preserve">форма которого устанавливается Правительством Российской Федерации </w:t>
      </w:r>
      <w:r>
        <w:rPr>
          <w:rStyle w:val="Hyperlink.2"/>
          <w:rtl w:val="0"/>
          <w:lang w:val="ru-RU"/>
        </w:rPr>
        <w:t>(</w:t>
      </w:r>
      <w:r>
        <w:rPr>
          <w:rStyle w:val="Hyperlink.2"/>
          <w:rtl w:val="0"/>
          <w:lang w:val="ru-RU"/>
        </w:rPr>
        <w:t xml:space="preserve">часть </w:t>
      </w:r>
      <w:r>
        <w:rPr>
          <w:rStyle w:val="Hyperlink.2"/>
          <w:rtl w:val="0"/>
          <w:lang w:val="ru-RU"/>
        </w:rPr>
        <w:t xml:space="preserve">3 </w:t>
      </w:r>
      <w:r>
        <w:rPr>
          <w:rStyle w:val="Hyperlink.2"/>
          <w:rtl w:val="0"/>
          <w:lang w:val="ru-RU"/>
        </w:rPr>
        <w:t xml:space="preserve">статьи </w:t>
      </w:r>
      <w:r>
        <w:rPr>
          <w:rStyle w:val="Hyperlink.2"/>
          <w:rtl w:val="0"/>
          <w:lang w:val="ru-RU"/>
        </w:rPr>
        <w:t xml:space="preserve">23 </w:t>
      </w:r>
      <w:r>
        <w:rPr>
          <w:rStyle w:val="Hyperlink.2"/>
          <w:rtl w:val="0"/>
          <w:lang w:val="ru-RU"/>
        </w:rPr>
        <w:t xml:space="preserve">Закона № </w:t>
      </w:r>
      <w:r>
        <w:rPr>
          <w:rStyle w:val="Hyperlink.2"/>
          <w:rtl w:val="0"/>
          <w:lang w:val="ru-RU"/>
        </w:rPr>
        <w:t>123-</w:t>
      </w:r>
      <w:r>
        <w:rPr>
          <w:rStyle w:val="Hyperlink.2"/>
          <w:rtl w:val="0"/>
          <w:lang w:val="ru-RU"/>
        </w:rPr>
        <w:t>ФЗ</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Принимая </w:t>
      </w:r>
      <w:r>
        <w:rPr>
          <w:rStyle w:val="Hyperlink.3"/>
          <w:rtl w:val="0"/>
          <w:lang w:val="ru-RU"/>
        </w:rPr>
        <w:t xml:space="preserve">15.07.2020 </w:t>
      </w:r>
      <w:r>
        <w:rPr>
          <w:rStyle w:val="Hyperlink.2"/>
          <w:rtl w:val="0"/>
          <w:lang w:val="ru-RU"/>
        </w:rPr>
        <w:t>решение об отказе во взыскании страхового возмещения по Договору ОСАГО</w:t>
      </w:r>
      <w:r>
        <w:rPr>
          <w:rStyle w:val="Hyperlink.2"/>
          <w:rtl w:val="0"/>
          <w:lang w:val="ru-RU"/>
        </w:rPr>
        <w:t xml:space="preserve">, </w:t>
      </w:r>
      <w:r>
        <w:rPr>
          <w:rStyle w:val="Hyperlink.2"/>
          <w:rtl w:val="0"/>
          <w:lang w:val="ru-RU"/>
        </w:rPr>
        <w:t>Финансовый уполномоченный исходил из отсутствия обязательства по доплате страхового возмещения по Договору ОСАГО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Учитывая</w:t>
      </w:r>
      <w:r>
        <w:rPr>
          <w:rStyle w:val="Hyperlink.2"/>
          <w:rtl w:val="0"/>
          <w:lang w:val="ru-RU"/>
        </w:rPr>
        <w:t xml:space="preserve">, </w:t>
      </w:r>
      <w:r>
        <w:rPr>
          <w:rStyle w:val="Hyperlink.2"/>
          <w:rtl w:val="0"/>
          <w:lang w:val="ru-RU"/>
        </w:rPr>
        <w:t>что данное решение вынесено официальным должностным лицом в рамках предоставленных ему публичных полномочий</w:t>
      </w:r>
      <w:r>
        <w:rPr>
          <w:rStyle w:val="Hyperlink.2"/>
          <w:rtl w:val="0"/>
          <w:lang w:val="ru-RU"/>
        </w:rPr>
        <w:t xml:space="preserve">, </w:t>
      </w:r>
      <w:r>
        <w:rPr>
          <w:rStyle w:val="Hyperlink.2"/>
          <w:rtl w:val="0"/>
          <w:lang w:val="ru-RU"/>
        </w:rPr>
        <w:t>финансовая организация была вправе разумно полагаться на содержащиеся в нем выводы и ссылаться на них в своих взаимоотношениях с потребителем финансовых услуг</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2"/>
          <w:rtl w:val="0"/>
          <w:lang w:val="ru-RU"/>
        </w:rPr>
        <w:t>Вместе с тем</w:t>
      </w:r>
      <w:r>
        <w:rPr>
          <w:rStyle w:val="Hyperlink.2"/>
          <w:rtl w:val="0"/>
          <w:lang w:val="ru-RU"/>
        </w:rPr>
        <w:t xml:space="preserve">, </w:t>
      </w:r>
      <w:r>
        <w:rPr>
          <w:rStyle w:val="Hyperlink.2"/>
          <w:rtl w:val="0"/>
          <w:lang w:val="ru-RU"/>
        </w:rPr>
        <w:t xml:space="preserve">Решением Суда в пользу Заявителя с Финансовой организации взыскано страховое возмещение по Договору ОСАГО в размере </w:t>
      </w:r>
      <w:r>
        <w:rPr>
          <w:rStyle w:val="Hyperlink.3"/>
          <w:rtl w:val="0"/>
          <w:lang w:val="ru-RU"/>
        </w:rPr>
        <w:t>35</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2 </w:t>
      </w:r>
      <w:r>
        <w:rPr>
          <w:rStyle w:val="Hyperlink.2"/>
          <w:rtl w:val="0"/>
          <w:lang w:val="ru-RU"/>
        </w:rPr>
        <w:t xml:space="preserve">статьи </w:t>
      </w:r>
      <w:r>
        <w:rPr>
          <w:rStyle w:val="Hyperlink.2"/>
          <w:rtl w:val="0"/>
          <w:lang w:val="ru-RU"/>
        </w:rPr>
        <w:t xml:space="preserve">13 </w:t>
      </w:r>
      <w:r>
        <w:rPr>
          <w:rStyle w:val="Hyperlink.2"/>
          <w:rtl w:val="0"/>
          <w:lang w:val="ru-RU"/>
        </w:rPr>
        <w:t xml:space="preserve">Гражданского процессуального кодекса Российской Федерации </w:t>
      </w:r>
      <w:r>
        <w:rPr>
          <w:rStyle w:val="Hyperlink.2"/>
          <w:rtl w:val="0"/>
          <w:lang w:val="ru-RU"/>
        </w:rPr>
        <w:t>(</w:t>
      </w:r>
      <w:r>
        <w:rPr>
          <w:rStyle w:val="Hyperlink.2"/>
          <w:rtl w:val="0"/>
          <w:lang w:val="ru-RU"/>
        </w:rPr>
        <w:t>далее – ГПК РФ</w:t>
      </w:r>
      <w:r>
        <w:rPr>
          <w:rStyle w:val="Hyperlink.2"/>
          <w:rtl w:val="0"/>
          <w:lang w:val="ru-RU"/>
        </w:rPr>
        <w:t xml:space="preserve">) </w:t>
      </w:r>
      <w:r>
        <w:rPr>
          <w:rStyle w:val="Hyperlink.2"/>
          <w:rtl w:val="0"/>
          <w:lang w:val="ru-RU"/>
        </w:rPr>
        <w:t xml:space="preserve">вступившие </w:t>
        <w:br w:type="textWrapping"/>
        <w:t>в законную силу судебные постановления</w:t>
      </w:r>
      <w:r>
        <w:rPr>
          <w:rStyle w:val="Hyperlink.2"/>
          <w:rtl w:val="0"/>
          <w:lang w:val="ru-RU"/>
        </w:rPr>
        <w:t xml:space="preserve">, </w:t>
      </w:r>
      <w:r>
        <w:rPr>
          <w:rStyle w:val="Hyperlink.2"/>
          <w:rtl w:val="0"/>
          <w:lang w:val="ru-RU"/>
        </w:rPr>
        <w:t>а также законные распоряжения</w:t>
      </w:r>
      <w:r>
        <w:rPr>
          <w:rStyle w:val="Hyperlink.2"/>
          <w:rtl w:val="0"/>
          <w:lang w:val="ru-RU"/>
        </w:rPr>
        <w:t xml:space="preserve">, </w:t>
      </w:r>
      <w:r>
        <w:rPr>
          <w:rStyle w:val="Hyperlink.2"/>
          <w:rtl w:val="0"/>
          <w:lang w:val="ru-RU"/>
        </w:rPr>
        <w:t>требования</w:t>
      </w:r>
      <w:r>
        <w:rPr>
          <w:rStyle w:val="Hyperlink.2"/>
          <w:rtl w:val="0"/>
          <w:lang w:val="ru-RU"/>
        </w:rPr>
        <w:t xml:space="preserve">, </w:t>
      </w:r>
      <w:r>
        <w:rPr>
          <w:rStyle w:val="Hyperlink.2"/>
          <w:rtl w:val="0"/>
          <w:lang w:val="ru-RU"/>
        </w:rPr>
        <w:t>поручения</w:t>
      </w:r>
      <w:r>
        <w:rPr>
          <w:rStyle w:val="Hyperlink.2"/>
          <w:rtl w:val="0"/>
          <w:lang w:val="ru-RU"/>
        </w:rPr>
        <w:t xml:space="preserve">, </w:t>
      </w:r>
      <w:r>
        <w:rPr>
          <w:rStyle w:val="Hyperlink.2"/>
          <w:rtl w:val="0"/>
          <w:lang w:val="ru-RU"/>
        </w:rPr>
        <w:t>вызовы и обращения судов являются обязательными для всех без исключения органов государственной власти</w:t>
      </w:r>
      <w:r>
        <w:rPr>
          <w:rStyle w:val="Hyperlink.2"/>
          <w:rtl w:val="0"/>
          <w:lang w:val="ru-RU"/>
        </w:rPr>
        <w:t xml:space="preserve">, </w:t>
      </w:r>
      <w:r>
        <w:rPr>
          <w:rStyle w:val="Hyperlink.2"/>
          <w:rtl w:val="0"/>
          <w:lang w:val="ru-RU"/>
        </w:rPr>
        <w:t>органов местного самоуправления</w:t>
      </w:r>
      <w:r>
        <w:rPr>
          <w:rStyle w:val="Hyperlink.2"/>
          <w:rtl w:val="0"/>
          <w:lang w:val="ru-RU"/>
        </w:rPr>
        <w:t xml:space="preserve">, </w:t>
      </w:r>
      <w:r>
        <w:rPr>
          <w:rStyle w:val="Hyperlink.2"/>
          <w:rtl w:val="0"/>
          <w:lang w:val="ru-RU"/>
        </w:rPr>
        <w:t>общественных объединений</w:t>
      </w:r>
      <w:r>
        <w:rPr>
          <w:rStyle w:val="Hyperlink.2"/>
          <w:rtl w:val="0"/>
          <w:lang w:val="ru-RU"/>
        </w:rPr>
        <w:t xml:space="preserve">, </w:t>
      </w:r>
      <w:r>
        <w:rPr>
          <w:rStyle w:val="Hyperlink.2"/>
          <w:rtl w:val="0"/>
          <w:lang w:val="ru-RU"/>
        </w:rPr>
        <w:t>должностных лиц</w:t>
      </w:r>
      <w:r>
        <w:rPr>
          <w:rStyle w:val="Hyperlink.2"/>
          <w:rtl w:val="0"/>
          <w:lang w:val="ru-RU"/>
        </w:rPr>
        <w:t xml:space="preserve">, </w:t>
      </w:r>
      <w:r>
        <w:rPr>
          <w:rStyle w:val="Hyperlink.2"/>
          <w:rtl w:val="0"/>
          <w:lang w:val="ru-RU"/>
        </w:rPr>
        <w:t>граждан</w:t>
      </w:r>
      <w:r>
        <w:rPr>
          <w:rStyle w:val="Hyperlink.2"/>
          <w:rtl w:val="0"/>
          <w:lang w:val="ru-RU"/>
        </w:rPr>
        <w:t xml:space="preserve">, </w:t>
      </w:r>
      <w:r>
        <w:rPr>
          <w:rStyle w:val="Hyperlink.2"/>
          <w:rtl w:val="0"/>
          <w:lang w:val="ru-RU"/>
        </w:rPr>
        <w:t>организаций и подлежат неукоснительному исполнению на всей территории Российской Федерации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По смыслу положений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209 </w:t>
      </w:r>
      <w:r>
        <w:rPr>
          <w:rStyle w:val="Hyperlink.2"/>
          <w:rtl w:val="0"/>
          <w:lang w:val="ru-RU"/>
        </w:rPr>
        <w:t xml:space="preserve">и части </w:t>
      </w:r>
      <w:r>
        <w:rPr>
          <w:rStyle w:val="Hyperlink.2"/>
          <w:rtl w:val="0"/>
          <w:lang w:val="ru-RU"/>
        </w:rPr>
        <w:t xml:space="preserve">5 </w:t>
      </w:r>
      <w:r>
        <w:rPr>
          <w:rStyle w:val="Hyperlink.2"/>
          <w:rtl w:val="0"/>
          <w:lang w:val="ru-RU"/>
        </w:rPr>
        <w:t xml:space="preserve">статьи </w:t>
      </w:r>
      <w:r>
        <w:rPr>
          <w:rStyle w:val="Hyperlink.2"/>
          <w:rtl w:val="0"/>
          <w:lang w:val="ru-RU"/>
        </w:rPr>
        <w:t xml:space="preserve">329 </w:t>
      </w:r>
      <w:r>
        <w:rPr>
          <w:rStyle w:val="Hyperlink.2"/>
          <w:rtl w:val="0"/>
          <w:lang w:val="ru-RU"/>
        </w:rPr>
        <w:t>ГПК РФ решение суда вступает в законную силу по истечении месячного срока на апелляционное обжалование</w:t>
      </w:r>
      <w:r>
        <w:rPr>
          <w:rStyle w:val="Hyperlink.2"/>
          <w:rtl w:val="0"/>
          <w:lang w:val="ru-RU"/>
        </w:rPr>
        <w:t xml:space="preserve">, </w:t>
      </w:r>
      <w:r>
        <w:rPr>
          <w:rStyle w:val="Hyperlink.2"/>
          <w:rtl w:val="0"/>
          <w:lang w:val="ru-RU"/>
        </w:rPr>
        <w:t>если оно не было обжаловано</w:t>
      </w:r>
      <w:r>
        <w:rPr>
          <w:rStyle w:val="Hyperlink.2"/>
          <w:rtl w:val="0"/>
          <w:lang w:val="ru-RU"/>
        </w:rPr>
        <w:t xml:space="preserve">; </w:t>
      </w:r>
      <w:r>
        <w:rPr>
          <w:rStyle w:val="Hyperlink.2"/>
          <w:rtl w:val="0"/>
          <w:lang w:val="ru-RU"/>
        </w:rPr>
        <w:t>апелляционное определение вступает в законную силу со дня его принятия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108 </w:t>
      </w:r>
      <w:r>
        <w:rPr>
          <w:rStyle w:val="Hyperlink.2"/>
          <w:rtl w:val="0"/>
          <w:lang w:val="ru-RU"/>
        </w:rPr>
        <w:t>ГПК РФ срок</w:t>
      </w:r>
      <w:r>
        <w:rPr>
          <w:rStyle w:val="Hyperlink.2"/>
          <w:rtl w:val="0"/>
          <w:lang w:val="ru-RU"/>
        </w:rPr>
        <w:t xml:space="preserve">, </w:t>
      </w:r>
      <w:r>
        <w:rPr>
          <w:rStyle w:val="Hyperlink.2"/>
          <w:rtl w:val="0"/>
          <w:lang w:val="ru-RU"/>
        </w:rPr>
        <w:t>исчисляемый месяцами</w:t>
      </w:r>
      <w:r>
        <w:rPr>
          <w:rStyle w:val="Hyperlink.2"/>
          <w:rtl w:val="0"/>
          <w:lang w:val="ru-RU"/>
        </w:rPr>
        <w:t xml:space="preserve">, </w:t>
      </w:r>
      <w:r>
        <w:rPr>
          <w:rStyle w:val="Hyperlink.2"/>
          <w:rtl w:val="0"/>
          <w:lang w:val="ru-RU"/>
        </w:rPr>
        <w:t>истекает в соответствующее число последнего месяца срока</w:t>
      </w:r>
      <w:r>
        <w:rPr>
          <w:rStyle w:val="Hyperlink.2"/>
          <w:rtl w:val="0"/>
          <w:lang w:val="ru-RU"/>
        </w:rPr>
        <w:t xml:space="preserve">. </w:t>
      </w:r>
      <w:r>
        <w:rPr>
          <w:rStyle w:val="Hyperlink.2"/>
          <w:rtl w:val="0"/>
          <w:lang w:val="ru-RU"/>
        </w:rPr>
        <w:t>В случае</w:t>
      </w:r>
      <w:r>
        <w:rPr>
          <w:rStyle w:val="Hyperlink.2"/>
          <w:rtl w:val="0"/>
          <w:lang w:val="ru-RU"/>
        </w:rPr>
        <w:t xml:space="preserve">, </w:t>
      </w:r>
      <w:r>
        <w:rPr>
          <w:rStyle w:val="Hyperlink.2"/>
          <w:rtl w:val="0"/>
          <w:lang w:val="ru-RU"/>
        </w:rPr>
        <w:t>если окончание срока</w:t>
      </w:r>
      <w:r>
        <w:rPr>
          <w:rStyle w:val="Hyperlink.2"/>
          <w:rtl w:val="0"/>
          <w:lang w:val="ru-RU"/>
        </w:rPr>
        <w:t xml:space="preserve">, </w:t>
      </w:r>
      <w:r>
        <w:rPr>
          <w:rStyle w:val="Hyperlink.2"/>
          <w:rtl w:val="0"/>
          <w:lang w:val="ru-RU"/>
        </w:rPr>
        <w:t>исчисляемого месяцами</w:t>
      </w:r>
      <w:r>
        <w:rPr>
          <w:rStyle w:val="Hyperlink.2"/>
          <w:rtl w:val="0"/>
          <w:lang w:val="ru-RU"/>
        </w:rPr>
        <w:t xml:space="preserve">, </w:t>
      </w:r>
      <w:r>
        <w:rPr>
          <w:rStyle w:val="Hyperlink.2"/>
          <w:rtl w:val="0"/>
          <w:lang w:val="ru-RU"/>
        </w:rPr>
        <w:t>приходится на такой месяц</w:t>
      </w:r>
      <w:r>
        <w:rPr>
          <w:rStyle w:val="Hyperlink.2"/>
          <w:rtl w:val="0"/>
          <w:lang w:val="ru-RU"/>
        </w:rPr>
        <w:t xml:space="preserve">, </w:t>
      </w:r>
      <w:r>
        <w:rPr>
          <w:rStyle w:val="Hyperlink.2"/>
          <w:rtl w:val="0"/>
          <w:lang w:val="ru-RU"/>
        </w:rPr>
        <w:t>который соответствующего числа не имеет</w:t>
      </w:r>
      <w:r>
        <w:rPr>
          <w:rStyle w:val="Hyperlink.2"/>
          <w:rtl w:val="0"/>
          <w:lang w:val="ru-RU"/>
        </w:rPr>
        <w:t xml:space="preserve">, </w:t>
      </w:r>
      <w:r>
        <w:rPr>
          <w:rStyle w:val="Hyperlink.2"/>
          <w:rtl w:val="0"/>
          <w:lang w:val="ru-RU"/>
        </w:rPr>
        <w:t>срок истекает в последний день этого месяца</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Согласно официального сайта Суда </w:t>
      </w:r>
      <w:r>
        <w:rPr>
          <w:rStyle w:val="Hyperlink.3"/>
          <w:rtl w:val="0"/>
          <w:lang w:val="ru-RU"/>
        </w:rPr>
        <w:t xml:space="preserve">______________ </w:t>
      </w:r>
      <w:r>
        <w:rPr>
          <w:rStyle w:val="Hyperlink.3"/>
          <w:rtl w:val="0"/>
          <w:lang w:val="ru-RU"/>
        </w:rPr>
        <w:t xml:space="preserve">Решение Суда вступило в законную силу </w:t>
      </w:r>
      <w:r>
        <w:rPr>
          <w:rStyle w:val="Hyperlink.3"/>
          <w:rtl w:val="0"/>
          <w:lang w:val="ru-RU"/>
        </w:rPr>
        <w:t>06.11.2020</w:t>
      </w:r>
    </w:p>
    <w:p>
      <w:pPr>
        <w:pStyle w:val="Normal.0"/>
        <w:shd w:val="clear" w:color="auto" w:fill="ffffff"/>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обязанность Финансовой организации по возмещению взысканного Решением Суда ущерба</w:t>
      </w:r>
      <w:r>
        <w:rPr>
          <w:rStyle w:val="Hyperlink.2"/>
          <w:rtl w:val="0"/>
          <w:lang w:val="ru-RU"/>
        </w:rPr>
        <w:t xml:space="preserve">, </w:t>
      </w:r>
      <w:r>
        <w:rPr>
          <w:rStyle w:val="Hyperlink.2"/>
          <w:rtl w:val="0"/>
          <w:lang w:val="ru-RU"/>
        </w:rPr>
        <w:t>причиненного Заявителю</w:t>
      </w:r>
      <w:r>
        <w:rPr>
          <w:rStyle w:val="Hyperlink.2"/>
          <w:rtl w:val="0"/>
          <w:lang w:val="ru-RU"/>
        </w:rPr>
        <w:t xml:space="preserve">, </w:t>
      </w:r>
      <w:r>
        <w:rPr>
          <w:rStyle w:val="Hyperlink.2"/>
          <w:rtl w:val="0"/>
          <w:lang w:val="ru-RU"/>
        </w:rPr>
        <w:t xml:space="preserve">возникла с момента вступления Решения Суда в законную силу </w:t>
      </w:r>
      <w:r>
        <w:rPr>
          <w:rStyle w:val="Hyperlink.3"/>
          <w:rtl w:val="0"/>
          <w:lang w:val="ru-RU"/>
        </w:rPr>
        <w:t xml:space="preserve">– </w:t>
      </w:r>
      <w:r>
        <w:rPr>
          <w:rStyle w:val="Hyperlink.3"/>
          <w:rtl w:val="0"/>
          <w:lang w:val="ru-RU"/>
        </w:rPr>
        <w:t>06.11.2020.</w:t>
      </w:r>
    </w:p>
    <w:p>
      <w:pPr>
        <w:pStyle w:val="Normal.0"/>
        <w:shd w:val="clear" w:color="auto" w:fill="ffffff"/>
        <w:spacing w:after="0" w:line="336" w:lineRule="auto"/>
        <w:ind w:firstLine="709"/>
        <w:jc w:val="both"/>
        <w:rPr>
          <w:rStyle w:val="Hyperlink.3"/>
        </w:rPr>
      </w:pPr>
      <w:r>
        <w:rPr>
          <w:rStyle w:val="Hyperlink.3"/>
          <w:rtl w:val="0"/>
          <w:lang w:val="ru-RU"/>
        </w:rPr>
        <w:t xml:space="preserve">25.12.2020 </w:t>
      </w:r>
      <w:r>
        <w:rPr>
          <w:rStyle w:val="Hyperlink.3"/>
          <w:rtl w:val="0"/>
          <w:lang w:val="ru-RU"/>
        </w:rPr>
        <w:t xml:space="preserve">Финансовая организация на основании исполнительного листа </w:t>
      </w:r>
      <w:r>
        <w:rPr>
          <w:rStyle w:val="Hyperlink.3"/>
          <w:rtl w:val="0"/>
          <w:lang w:val="ru-RU"/>
        </w:rPr>
        <w:t xml:space="preserve">____________ </w:t>
      </w:r>
      <w:r>
        <w:rPr>
          <w:rStyle w:val="Hyperlink.3"/>
          <w:rtl w:val="0"/>
          <w:lang w:val="ru-RU"/>
        </w:rPr>
        <w:t>исполнила Решение Суда</w:t>
      </w:r>
      <w:r>
        <w:rPr>
          <w:rStyle w:val="Hyperlink.3"/>
          <w:rtl w:val="0"/>
          <w:lang w:val="ru-RU"/>
        </w:rPr>
        <w:t xml:space="preserve">, </w:t>
      </w:r>
      <w:r>
        <w:rPr>
          <w:rStyle w:val="Hyperlink.3"/>
          <w:rtl w:val="0"/>
          <w:lang w:val="ru-RU"/>
        </w:rPr>
        <w:t xml:space="preserve">выплатив Заявителю </w:t>
      </w:r>
      <w:r>
        <w:rPr>
          <w:rStyle w:val="Hyperlink.3"/>
          <w:rtl w:val="0"/>
          <w:lang w:val="ru-RU"/>
        </w:rPr>
        <w:t xml:space="preserve">_____________, </w:t>
      </w:r>
      <w:r>
        <w:rPr>
          <w:rStyle w:val="Hyperlink.3"/>
          <w:rtl w:val="0"/>
          <w:lang w:val="ru-RU"/>
        </w:rPr>
        <w:t>в том числе</w:t>
      </w:r>
      <w:r>
        <w:rPr>
          <w:rStyle w:val="Hyperlink.3"/>
          <w:rtl w:val="0"/>
          <w:lang w:val="ru-RU"/>
        </w:rPr>
        <w:t xml:space="preserve">, </w:t>
      </w:r>
      <w:r>
        <w:rPr>
          <w:rStyle w:val="Hyperlink.3"/>
          <w:rtl w:val="0"/>
          <w:lang w:val="ru-RU"/>
        </w:rPr>
        <w:t xml:space="preserve">страховое возмещение по Договору ОСАГО в размере </w:t>
      </w:r>
      <w:r>
        <w:rPr>
          <w:rStyle w:val="Hyperlink.3"/>
          <w:rtl w:val="0"/>
          <w:lang w:val="ru-RU"/>
        </w:rPr>
        <w:t xml:space="preserve">35 600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 xml:space="preserve">неустойка подлежит расчету за период с </w:t>
      </w:r>
      <w:r>
        <w:rPr>
          <w:rStyle w:val="Hyperlink.3"/>
          <w:rtl w:val="0"/>
          <w:lang w:val="ru-RU"/>
        </w:rPr>
        <w:t xml:space="preserve">06.11.2020 </w:t>
      </w:r>
      <w:r>
        <w:rPr>
          <w:rStyle w:val="Hyperlink.3"/>
          <w:rtl w:val="0"/>
          <w:lang w:val="ru-RU"/>
        </w:rPr>
        <w:t xml:space="preserve">по </w:t>
      </w:r>
      <w:r>
        <w:rPr>
          <w:rStyle w:val="Hyperlink.3"/>
          <w:rtl w:val="0"/>
          <w:lang w:val="ru-RU"/>
        </w:rPr>
        <w:t xml:space="preserve">25.12.2020 (50 </w:t>
      </w:r>
      <w:r>
        <w:rPr>
          <w:rStyle w:val="Hyperlink.3"/>
          <w:rtl w:val="0"/>
          <w:lang w:val="ru-RU"/>
        </w:rPr>
        <w:t>дней</w:t>
      </w:r>
      <w:r>
        <w:rPr>
          <w:rStyle w:val="Hyperlink.2"/>
          <w:rtl w:val="0"/>
          <w:lang w:val="ru-RU"/>
        </w:rPr>
        <w:t xml:space="preserve">) </w:t>
      </w:r>
      <w:r>
        <w:rPr>
          <w:rStyle w:val="Hyperlink.2"/>
          <w:rtl w:val="0"/>
          <w:lang w:val="ru-RU"/>
        </w:rPr>
        <w:t xml:space="preserve">от суммы </w:t>
      </w:r>
      <w:r>
        <w:rPr>
          <w:rStyle w:val="Hyperlink.3"/>
          <w:rtl w:val="0"/>
          <w:lang w:val="ru-RU"/>
        </w:rPr>
        <w:t xml:space="preserve">35 600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размер неустойки</w:t>
      </w:r>
      <w:r>
        <w:rPr>
          <w:rStyle w:val="Hyperlink.2"/>
          <w:rtl w:val="0"/>
          <w:lang w:val="ru-RU"/>
        </w:rPr>
        <w:t xml:space="preserve">, </w:t>
      </w:r>
      <w:r>
        <w:rPr>
          <w:rStyle w:val="Hyperlink.2"/>
          <w:rtl w:val="0"/>
          <w:lang w:val="ru-RU"/>
        </w:rPr>
        <w:t xml:space="preserve">подлежащий начислению за период с </w:t>
      </w:r>
      <w:r>
        <w:rPr>
          <w:rStyle w:val="Hyperlink.3"/>
          <w:rtl w:val="0"/>
          <w:lang w:val="ru-RU"/>
        </w:rPr>
        <w:t xml:space="preserve">06.11.2020 </w:t>
      </w:r>
      <w:r>
        <w:rPr>
          <w:rStyle w:val="Hyperlink.3"/>
          <w:rtl w:val="0"/>
          <w:lang w:val="ru-RU"/>
        </w:rPr>
        <w:t xml:space="preserve">по </w:t>
      </w:r>
      <w:r>
        <w:rPr>
          <w:rStyle w:val="Hyperlink.3"/>
          <w:rtl w:val="0"/>
          <w:lang w:val="ru-RU"/>
        </w:rPr>
        <w:t>25.12.2020</w:t>
      </w:r>
      <w:r>
        <w:rPr>
          <w:rStyle w:val="Hyperlink.2"/>
          <w:rtl w:val="0"/>
          <w:lang w:val="ru-RU"/>
        </w:rPr>
        <w:t xml:space="preserve">, </w:t>
      </w:r>
      <w:r>
        <w:rPr>
          <w:rStyle w:val="Hyperlink.2"/>
          <w:rtl w:val="0"/>
          <w:lang w:val="ru-RU"/>
        </w:rPr>
        <w:t xml:space="preserve">составляет </w:t>
      </w:r>
      <w:r>
        <w:rPr>
          <w:rStyle w:val="Hyperlink.3"/>
          <w:rtl w:val="0"/>
          <w:lang w:val="ru-RU"/>
        </w:rPr>
        <w:t xml:space="preserve">17 800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w:t>
      </w:r>
      <w:r>
        <w:rPr>
          <w:rStyle w:val="Hyperlink.3"/>
          <w:rtl w:val="0"/>
          <w:lang w:val="ru-RU"/>
        </w:rPr>
        <w:t xml:space="preserve">35 600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 xml:space="preserve">× </w:t>
      </w:r>
      <w:r>
        <w:rPr>
          <w:rStyle w:val="Hyperlink.3"/>
          <w:rtl w:val="0"/>
          <w:lang w:val="ru-RU"/>
        </w:rPr>
        <w:t xml:space="preserve">50 </w:t>
      </w:r>
      <w:r>
        <w:rPr>
          <w:rStyle w:val="Hyperlink.3"/>
          <w:rtl w:val="0"/>
          <w:lang w:val="ru-RU"/>
        </w:rPr>
        <w:t xml:space="preserve">дней </w:t>
      </w:r>
      <w:r>
        <w:rPr>
          <w:rStyle w:val="Hyperlink.2"/>
          <w:rtl w:val="0"/>
          <w:lang w:val="ru-RU"/>
        </w:rPr>
        <w:t>(</w:t>
      </w:r>
      <w:r>
        <w:rPr>
          <w:rStyle w:val="Hyperlink.2"/>
          <w:rtl w:val="0"/>
          <w:lang w:val="ru-RU"/>
        </w:rPr>
        <w:t>количество дней просрочки</w:t>
      </w:r>
      <w:r>
        <w:rPr>
          <w:rStyle w:val="Hyperlink.2"/>
          <w:rtl w:val="0"/>
          <w:lang w:val="ru-RU"/>
        </w:rPr>
        <w:t xml:space="preserve">) </w:t>
      </w:r>
      <w:r>
        <w:rPr>
          <w:rStyle w:val="Hyperlink.2"/>
          <w:rtl w:val="0"/>
          <w:lang w:val="ru-RU"/>
        </w:rPr>
        <w:t xml:space="preserve">× </w:t>
      </w:r>
      <w:r>
        <w:rPr>
          <w:rStyle w:val="Hyperlink.2"/>
          <w:rtl w:val="0"/>
          <w:lang w:val="ru-RU"/>
        </w:rPr>
        <w:t>1%).</w:t>
      </w:r>
    </w:p>
    <w:p>
      <w:pPr>
        <w:pStyle w:val="Normal.0"/>
        <w:shd w:val="clear" w:color="auto" w:fill="ffffff"/>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6 </w:t>
      </w:r>
      <w:r>
        <w:rPr>
          <w:rStyle w:val="Hyperlink.2"/>
          <w:rtl w:val="0"/>
          <w:lang w:val="ru-RU"/>
        </w:rPr>
        <w:t xml:space="preserve">статьи </w:t>
      </w:r>
      <w:r>
        <w:rPr>
          <w:rStyle w:val="Hyperlink.2"/>
          <w:rtl w:val="0"/>
          <w:lang w:val="ru-RU"/>
        </w:rPr>
        <w:t xml:space="preserve">16.1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общий размер неустойки </w:t>
      </w:r>
      <w:r>
        <w:rPr>
          <w:rStyle w:val="Hyperlink.2"/>
          <w:rtl w:val="0"/>
          <w:lang w:val="ru-RU"/>
        </w:rPr>
        <w:t>(</w:t>
      </w:r>
      <w:r>
        <w:rPr>
          <w:rStyle w:val="Hyperlink.2"/>
          <w:rtl w:val="0"/>
          <w:lang w:val="ru-RU"/>
        </w:rPr>
        <w:t>пени</w:t>
      </w:r>
      <w:r>
        <w:rPr>
          <w:rStyle w:val="Hyperlink.2"/>
          <w:rtl w:val="0"/>
          <w:lang w:val="ru-RU"/>
        </w:rPr>
        <w:t xml:space="preserve">), </w:t>
      </w:r>
      <w:r>
        <w:rPr>
          <w:rStyle w:val="Hyperlink.2"/>
          <w:rtl w:val="0"/>
          <w:lang w:val="ru-RU"/>
        </w:rPr>
        <w:t>суммы финансовой санкции</w:t>
      </w:r>
      <w:r>
        <w:rPr>
          <w:rStyle w:val="Hyperlink.2"/>
          <w:rtl w:val="0"/>
          <w:lang w:val="ru-RU"/>
        </w:rPr>
        <w:t xml:space="preserve">, </w:t>
      </w:r>
      <w:r>
        <w:rPr>
          <w:rStyle w:val="Hyperlink.2"/>
          <w:rtl w:val="0"/>
          <w:lang w:val="ru-RU"/>
        </w:rPr>
        <w:t>которые подлежат выплате потерпевшему – физическому лицу</w:t>
      </w:r>
      <w:r>
        <w:rPr>
          <w:rStyle w:val="Hyperlink.2"/>
          <w:rtl w:val="0"/>
          <w:lang w:val="ru-RU"/>
        </w:rPr>
        <w:t xml:space="preserve">, </w:t>
      </w:r>
      <w:r>
        <w:rPr>
          <w:rStyle w:val="Hyperlink.2"/>
          <w:rtl w:val="0"/>
          <w:lang w:val="ru-RU"/>
        </w:rPr>
        <w:t>не может превышать размер страховой суммы по виду причиненного вреда</w:t>
      </w:r>
      <w:r>
        <w:rPr>
          <w:rStyle w:val="Hyperlink.2"/>
          <w:rtl w:val="0"/>
          <w:lang w:val="ru-RU"/>
        </w:rPr>
        <w:t xml:space="preserve">, </w:t>
      </w:r>
      <w:r>
        <w:rPr>
          <w:rStyle w:val="Hyperlink.2"/>
          <w:rtl w:val="0"/>
          <w:lang w:val="ru-RU"/>
        </w:rPr>
        <w:t>установленный настоящим Федеральным законом</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страховая</w:t>
      </w:r>
      <w:r>
        <w:rPr>
          <w:rStyle w:val="Hyperlink.2"/>
          <w:rtl w:val="0"/>
          <w:lang w:val="ru-RU"/>
        </w:rPr>
        <w:t xml:space="preserve">) </w:t>
      </w:r>
      <w:r>
        <w:rPr>
          <w:rStyle w:val="Hyperlink.2"/>
          <w:rtl w:val="0"/>
          <w:lang w:val="ru-RU"/>
        </w:rPr>
        <w:t>обязуется возместить потерпевшим причиненный вред</w:t>
      </w:r>
      <w:r>
        <w:rPr>
          <w:rStyle w:val="Hyperlink.2"/>
          <w:rtl w:val="0"/>
          <w:lang w:val="ru-RU"/>
        </w:rPr>
        <w:t xml:space="preserve">, </w:t>
      </w:r>
      <w:r>
        <w:rPr>
          <w:rStyle w:val="Hyperlink.2"/>
          <w:rtl w:val="0"/>
          <w:lang w:val="ru-RU"/>
        </w:rPr>
        <w:t>составляет</w:t>
      </w:r>
      <w:r>
        <w:rPr>
          <w:rStyle w:val="Hyperlink.2"/>
          <w:rtl w:val="0"/>
          <w:lang w:val="ru-RU"/>
        </w:rPr>
        <w:t xml:space="preserve">: </w:t>
      </w:r>
      <w:r>
        <w:rPr>
          <w:rStyle w:val="Hyperlink.2"/>
          <w:rtl w:val="0"/>
          <w:lang w:val="ru-RU"/>
        </w:rPr>
        <w:t>в части возмещения вреда</w:t>
      </w:r>
      <w:r>
        <w:rPr>
          <w:rStyle w:val="Hyperlink.2"/>
          <w:rtl w:val="0"/>
          <w:lang w:val="ru-RU"/>
        </w:rPr>
        <w:t xml:space="preserve">, </w:t>
      </w:r>
      <w:r>
        <w:rPr>
          <w:rStyle w:val="Hyperlink.2"/>
          <w:rtl w:val="0"/>
          <w:lang w:val="ru-RU"/>
        </w:rPr>
        <w:t>причиненного имуществу каждого потерпевшего</w:t>
      </w:r>
      <w:r>
        <w:rPr>
          <w:rStyle w:val="Hyperlink.2"/>
          <w:rtl w:val="0"/>
          <w:lang w:val="ru-RU"/>
        </w:rPr>
        <w:t>, 400</w:t>
      </w:r>
      <w:r>
        <w:rPr>
          <w:rStyle w:val="Hyperlink.2"/>
          <w:rtl w:val="0"/>
          <w:lang w:val="ru-RU"/>
        </w:rPr>
        <w:t> </w:t>
      </w:r>
      <w:r>
        <w:rPr>
          <w:rStyle w:val="Hyperlink.2"/>
          <w:rtl w:val="0"/>
          <w:lang w:val="ru-RU"/>
        </w:rPr>
        <w:t xml:space="preserve">000 </w:t>
      </w:r>
      <w:r>
        <w:rPr>
          <w:rStyle w:val="Hyperlink.2"/>
          <w:rtl w:val="0"/>
          <w:lang w:val="ru-RU"/>
        </w:rPr>
        <w:t xml:space="preserve">рублей </w:t>
        <w:br w:type="textWrapping"/>
      </w:r>
      <w:r>
        <w:rPr>
          <w:rStyle w:val="Hyperlink.2"/>
          <w:rtl w:val="0"/>
          <w:lang w:val="ru-RU"/>
        </w:rPr>
        <w:t xml:space="preserve">00 </w:t>
      </w:r>
      <w:r>
        <w:rPr>
          <w:rStyle w:val="Hyperlink.2"/>
          <w:rtl w:val="0"/>
          <w:lang w:val="ru-RU"/>
        </w:rPr>
        <w:t>копеек</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своем ответе Финансовая организация просит применить статью </w:t>
      </w:r>
      <w:r>
        <w:rPr>
          <w:rStyle w:val="Hyperlink.2"/>
          <w:rtl w:val="0"/>
          <w:lang w:val="ru-RU"/>
        </w:rPr>
        <w:t xml:space="preserve">333 </w:t>
      </w:r>
      <w:r>
        <w:rPr>
          <w:rStyle w:val="Hyperlink.2"/>
          <w:rtl w:val="0"/>
          <w:lang w:val="ru-RU"/>
        </w:rPr>
        <w:t>ГК РФ в отношении взыскания неустойки в пользу Заявителя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333 </w:t>
      </w:r>
      <w:r>
        <w:rPr>
          <w:rStyle w:val="Hyperlink.2"/>
          <w:rtl w:val="0"/>
          <w:lang w:val="ru-RU"/>
        </w:rPr>
        <w:t>ГК РФ если подлежащая выплате неустойка явно несоразмерна последствиям нарушения обязательства</w:t>
      </w:r>
      <w:r>
        <w:rPr>
          <w:rStyle w:val="Hyperlink.2"/>
          <w:rtl w:val="0"/>
          <w:lang w:val="ru-RU"/>
        </w:rPr>
        <w:t xml:space="preserve">, </w:t>
      </w:r>
      <w:r>
        <w:rPr>
          <w:rStyle w:val="Hyperlink.2"/>
          <w:rtl w:val="0"/>
          <w:lang w:val="ru-RU"/>
        </w:rPr>
        <w:t>суд вправе уменьшить неустойку</w:t>
      </w:r>
      <w:r>
        <w:rPr>
          <w:rStyle w:val="Hyperlink.2"/>
          <w:rtl w:val="0"/>
          <w:lang w:val="ru-RU"/>
        </w:rPr>
        <w:t xml:space="preserve">. </w:t>
      </w:r>
      <w:r>
        <w:rPr>
          <w:rStyle w:val="Hyperlink.2"/>
          <w:rtl w:val="0"/>
          <w:lang w:val="ru-RU"/>
        </w:rPr>
        <w:t xml:space="preserve">Согласно указанной норме вопрос о применении положений статьи </w:t>
        <w:br w:type="textWrapping"/>
      </w:r>
      <w:r>
        <w:rPr>
          <w:rStyle w:val="Hyperlink.2"/>
          <w:rtl w:val="0"/>
          <w:lang w:val="ru-RU"/>
        </w:rPr>
        <w:t xml:space="preserve">333 </w:t>
      </w:r>
      <w:r>
        <w:rPr>
          <w:rStyle w:val="Hyperlink.2"/>
          <w:rtl w:val="0"/>
          <w:lang w:val="ru-RU"/>
        </w:rPr>
        <w:t>ГК РФ находится исключительно в компетенции суда</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требование Заявителя к Финансовой организации о взыскании неустойки в связи с нарушением срока выплаты страхового возмещения по Договору ОСАГО подлежит удовлетворению в размере </w:t>
      </w:r>
      <w:r>
        <w:rPr>
          <w:rStyle w:val="Hyperlink.3"/>
          <w:rtl w:val="0"/>
          <w:lang w:val="ru-RU"/>
        </w:rPr>
        <w:t xml:space="preserve">29 788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(11</w:t>
      </w:r>
      <w:r>
        <w:rPr>
          <w:rStyle w:val="Hyperlink.3"/>
          <w:rtl w:val="0"/>
          <w:lang w:val="ru-RU"/>
        </w:rPr>
        <w:t> </w:t>
      </w:r>
      <w:r>
        <w:rPr>
          <w:rStyle w:val="Hyperlink.3"/>
          <w:rtl w:val="0"/>
          <w:lang w:val="ru-RU"/>
        </w:rPr>
        <w:t xml:space="preserve">988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+ 17 800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взыскать_неустойка_решение_ФУ" w:id="71"/>
      <w:r>
        <w:rPr>
          <w:rStyle w:val="None"/>
          <w:rFonts w:ascii="Times New Roman" w:hAnsi="Times New Roman"/>
          <w:b w:val="1"/>
          <w:bCs w:val="1"/>
          <w:sz w:val="26"/>
          <w:szCs w:val="26"/>
          <w:rtl w:val="0"/>
          <w:lang w:val="ru-RU"/>
        </w:rPr>
        <w:t xml:space="preserve"> 34.2. </w:t>
      </w:r>
      <w:r>
        <w:rPr>
          <w:rStyle w:val="None"/>
          <w:rFonts w:ascii="Times New Roman" w:hAnsi="Times New Roman" w:hint="default"/>
          <w:b w:val="1"/>
          <w:bCs w:val="1"/>
          <w:sz w:val="26"/>
          <w:szCs w:val="26"/>
          <w:rtl w:val="0"/>
          <w:lang w:val="ru-RU"/>
        </w:rPr>
        <w:t xml:space="preserve">об удовлетворении </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частичном удовлетворении требований</w:t>
      </w:r>
      <w:r>
        <w:rPr>
          <w:rStyle w:val="None"/>
          <w:rFonts w:ascii="Times New Roman" w:hAnsi="Times New Roman"/>
          <w:b w:val="1"/>
          <w:bCs w:val="1"/>
          <w:sz w:val="26"/>
          <w:szCs w:val="26"/>
          <w:rtl w:val="0"/>
          <w:lang w:val="ru-RU"/>
        </w:rPr>
        <w:t>.</w:t>
      </w:r>
      <w:bookmarkEnd w:id="71"/>
    </w:p>
    <w:p>
      <w:pPr>
        <w:pStyle w:val="Normal.0"/>
        <w:shd w:val="clear" w:color="auto" w:fill="ffffff"/>
        <w:spacing w:after="0" w:line="336" w:lineRule="auto"/>
        <w:ind w:firstLine="709"/>
        <w:jc w:val="both"/>
        <w:rPr>
          <w:rStyle w:val="Hyperlink.3"/>
        </w:rPr>
      </w:pPr>
      <w:r>
        <w:rPr>
          <w:rStyle w:val="Hyperlink.2"/>
          <w:rtl w:val="0"/>
          <w:lang w:val="ru-RU"/>
        </w:rPr>
        <w:t>Учитывая</w:t>
      </w:r>
      <w:r>
        <w:rPr>
          <w:rStyle w:val="Hyperlink.2"/>
          <w:rtl w:val="0"/>
          <w:lang w:val="ru-RU"/>
        </w:rPr>
        <w:t xml:space="preserve">, </w:t>
      </w:r>
      <w:r>
        <w:rPr>
          <w:rStyle w:val="Hyperlink.2"/>
          <w:rtl w:val="0"/>
          <w:lang w:val="ru-RU"/>
        </w:rPr>
        <w:t>что возникший спор должен быть урегулирован в досудебном порядке</w:t>
      </w:r>
      <w:r>
        <w:rPr>
          <w:rStyle w:val="Hyperlink.2"/>
          <w:rtl w:val="0"/>
          <w:lang w:val="ru-RU"/>
        </w:rPr>
        <w:t xml:space="preserve">, </w:t>
      </w:r>
      <w:r>
        <w:rPr>
          <w:rStyle w:val="Hyperlink.2"/>
          <w:rtl w:val="0"/>
          <w:lang w:val="ru-RU"/>
        </w:rPr>
        <w:t xml:space="preserve">который установлен Федеральным законом от </w:t>
      </w:r>
      <w:r>
        <w:rPr>
          <w:rStyle w:val="Hyperlink.2"/>
          <w:rtl w:val="0"/>
          <w:lang w:val="ru-RU"/>
        </w:rPr>
        <w:t xml:space="preserve">04.06.2018 </w:t>
      </w:r>
      <w:r>
        <w:rPr>
          <w:rStyle w:val="Hyperlink.2"/>
          <w:rtl w:val="0"/>
          <w:lang w:val="ru-RU"/>
        </w:rPr>
        <w:t xml:space="preserve">№ </w:t>
      </w:r>
      <w:r>
        <w:rPr>
          <w:rStyle w:val="Hyperlink.2"/>
          <w:rtl w:val="0"/>
          <w:lang w:val="ru-RU"/>
        </w:rPr>
        <w:t>123-</w:t>
      </w:r>
      <w:r>
        <w:rPr>
          <w:rStyle w:val="Hyperlink.2"/>
          <w:rtl w:val="0"/>
          <w:lang w:val="ru-RU"/>
        </w:rPr>
        <w:t xml:space="preserve">ФЗ «Об уполномоченном по правам потребителей финансовых услуг» </w:t>
      </w:r>
      <w:r>
        <w:rPr>
          <w:rStyle w:val="Hyperlink.2"/>
          <w:rtl w:val="0"/>
          <w:lang w:val="ru-RU"/>
        </w:rPr>
        <w:t>(</w:t>
      </w:r>
      <w:r>
        <w:rPr>
          <w:rStyle w:val="Hyperlink.2"/>
          <w:rtl w:val="0"/>
          <w:lang w:val="ru-RU"/>
        </w:rPr>
        <w:t xml:space="preserve">далее – Закон № </w:t>
      </w:r>
      <w:r>
        <w:rPr>
          <w:rStyle w:val="Hyperlink.2"/>
          <w:rtl w:val="0"/>
          <w:lang w:val="ru-RU"/>
        </w:rPr>
        <w:t>123-</w:t>
      </w:r>
      <w:r>
        <w:rPr>
          <w:rStyle w:val="Hyperlink.2"/>
          <w:rtl w:val="0"/>
          <w:lang w:val="ru-RU"/>
        </w:rPr>
        <w:t>ФЗ</w:t>
      </w:r>
      <w:r>
        <w:rPr>
          <w:rStyle w:val="Hyperlink.2"/>
          <w:rtl w:val="0"/>
          <w:lang w:val="ru-RU"/>
        </w:rPr>
        <w:t xml:space="preserve">), </w:t>
      </w:r>
      <w:r>
        <w:rPr>
          <w:rStyle w:val="Hyperlink.2"/>
          <w:rtl w:val="0"/>
          <w:lang w:val="ru-RU"/>
        </w:rPr>
        <w:t xml:space="preserve">Заявитель обратился в Службу финансового уполномоченного с требованиями к Финансовой организации о взыскании доплаты страхового возмещения по Договору ОСАГО в размере </w:t>
      </w:r>
      <w:r>
        <w:rPr>
          <w:rStyle w:val="Hyperlink.2"/>
          <w:rtl w:val="0"/>
          <w:lang w:val="ru-RU"/>
        </w:rPr>
        <w:t xml:space="preserve">________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 xml:space="preserve">, </w:t>
      </w:r>
      <w:r>
        <w:rPr>
          <w:rStyle w:val="Hyperlink.3"/>
          <w:rtl w:val="0"/>
          <w:lang w:val="ru-RU"/>
        </w:rPr>
        <w:t>расходов на составление экспертного заключения</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15.07.2020 </w:t>
      </w:r>
      <w:r>
        <w:rPr>
          <w:rStyle w:val="Hyperlink.3"/>
          <w:rtl w:val="0"/>
          <w:lang w:val="ru-RU"/>
        </w:rPr>
        <w:t>Решением Уполномоченного по правам потребителей финансовых услуг в сферах страхования</w:t>
      </w:r>
      <w:r>
        <w:rPr>
          <w:rStyle w:val="Hyperlink.3"/>
          <w:rtl w:val="0"/>
          <w:lang w:val="ru-RU"/>
        </w:rPr>
        <w:t xml:space="preserve">, </w:t>
      </w:r>
      <w:r>
        <w:rPr>
          <w:rStyle w:val="Hyperlink.3"/>
          <w:rtl w:val="0"/>
          <w:lang w:val="ru-RU"/>
        </w:rPr>
        <w:t>микрофинансирования</w:t>
      </w:r>
      <w:r>
        <w:rPr>
          <w:rStyle w:val="Hyperlink.3"/>
          <w:rtl w:val="0"/>
          <w:lang w:val="ru-RU"/>
        </w:rPr>
        <w:t xml:space="preserve">, </w:t>
      </w:r>
      <w:r>
        <w:rPr>
          <w:rStyle w:val="Hyperlink.3"/>
          <w:rtl w:val="0"/>
          <w:lang w:val="ru-RU"/>
        </w:rPr>
        <w:t>кредитной кооперации и деятельности кредитных организаций С</w:t>
      </w:r>
      <w:r>
        <w:rPr>
          <w:rStyle w:val="Hyperlink.3"/>
          <w:rtl w:val="0"/>
          <w:lang w:val="ru-RU"/>
        </w:rPr>
        <w:t>.</w:t>
      </w:r>
      <w:r>
        <w:rPr>
          <w:rStyle w:val="Hyperlink.3"/>
          <w:rtl w:val="0"/>
          <w:lang w:val="ru-RU"/>
        </w:rPr>
        <w:t>В</w:t>
      </w:r>
      <w:r>
        <w:rPr>
          <w:rStyle w:val="Hyperlink.3"/>
          <w:rtl w:val="0"/>
          <w:lang w:val="ru-RU"/>
        </w:rPr>
        <w:t xml:space="preserve">. </w:t>
      </w:r>
      <w:r>
        <w:rPr>
          <w:rStyle w:val="Hyperlink.3"/>
          <w:rtl w:val="0"/>
          <w:lang w:val="ru-RU"/>
        </w:rPr>
        <w:t xml:space="preserve">Никитиной № </w:t>
      </w:r>
      <w:r>
        <w:rPr>
          <w:rStyle w:val="Hyperlink.3"/>
          <w:rtl w:val="0"/>
          <w:lang w:val="ru-RU"/>
        </w:rPr>
        <w:t xml:space="preserve">___________ </w:t>
      </w:r>
      <w:r>
        <w:rPr>
          <w:rStyle w:val="Hyperlink.3"/>
        </w:rPr>
        <w:br w:type="textWrapping"/>
      </w:r>
      <w:r>
        <w:rPr>
          <w:rStyle w:val="Hyperlink.3"/>
          <w:rtl w:val="0"/>
          <w:lang w:val="ru-RU"/>
        </w:rPr>
        <w:t>(</w:t>
      </w:r>
      <w:r>
        <w:rPr>
          <w:rStyle w:val="Hyperlink.3"/>
          <w:rtl w:val="0"/>
          <w:lang w:val="ru-RU"/>
        </w:rPr>
        <w:t xml:space="preserve">далее – Решение Финансового уполномоченного от </w:t>
      </w:r>
      <w:r>
        <w:rPr>
          <w:rStyle w:val="Hyperlink.3"/>
          <w:rtl w:val="0"/>
          <w:lang w:val="ru-RU"/>
        </w:rPr>
        <w:t xml:space="preserve">15.07.2020) </w:t>
      </w:r>
      <w:r>
        <w:rPr>
          <w:rStyle w:val="Hyperlink.3"/>
          <w:rtl w:val="0"/>
          <w:lang w:val="ru-RU"/>
        </w:rPr>
        <w:t xml:space="preserve">с Финансовой организации в пользу Заявителя взыскано страховое возмещение по Договору ОСАГО в размере </w:t>
      </w:r>
      <w:r>
        <w:rPr>
          <w:rStyle w:val="Hyperlink.3"/>
          <w:rtl w:val="0"/>
          <w:lang w:val="ru-RU"/>
        </w:rPr>
        <w:t>10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 xml:space="preserve">В удовлетворении остальных требований Заявителю </w:t>
        <w:br w:type="textWrapping"/>
        <w:t>к Финансовой организации отказано</w:t>
      </w:r>
      <w:r>
        <w:rPr>
          <w:rStyle w:val="Hyperlink.3"/>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Вопрос о взыскании неустойки в связи с нарушением срока выплаты страхового возмещения по Договору ОСАГО Решением Финансового уполномоченного </w:t>
      </w:r>
      <w:r>
        <w:rPr>
          <w:rStyle w:val="Hyperlink.3"/>
          <w:rtl w:val="0"/>
          <w:lang w:val="ru-RU"/>
        </w:rPr>
        <w:t xml:space="preserve">от </w:t>
      </w:r>
      <w:r>
        <w:rPr>
          <w:rStyle w:val="Hyperlink.3"/>
          <w:rtl w:val="0"/>
          <w:lang w:val="ru-RU"/>
        </w:rPr>
        <w:t xml:space="preserve">15.07.2020 </w:t>
      </w:r>
      <w:r>
        <w:rPr>
          <w:rStyle w:val="Hyperlink.2"/>
          <w:rtl w:val="0"/>
          <w:lang w:val="ru-RU"/>
        </w:rPr>
        <w:t>не рассматривался</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Решение Финансового уполномоченного </w:t>
      </w:r>
      <w:r>
        <w:rPr>
          <w:rStyle w:val="Hyperlink.3"/>
          <w:rtl w:val="0"/>
          <w:lang w:val="ru-RU"/>
        </w:rPr>
        <w:t xml:space="preserve">от </w:t>
      </w:r>
      <w:r>
        <w:rPr>
          <w:rStyle w:val="Hyperlink.3"/>
          <w:rtl w:val="0"/>
          <w:lang w:val="ru-RU"/>
        </w:rPr>
        <w:t xml:space="preserve">15.07.2020 </w:t>
      </w:r>
      <w:r>
        <w:rPr>
          <w:rStyle w:val="Hyperlink.3"/>
          <w:rtl w:val="0"/>
          <w:lang w:val="ru-RU"/>
        </w:rPr>
        <w:t xml:space="preserve">вступило в силу </w:t>
      </w:r>
      <w:r>
        <w:rPr>
          <w:rStyle w:val="Hyperlink.3"/>
          <w:rtl w:val="0"/>
          <w:lang w:val="ru-RU"/>
        </w:rPr>
        <w:t>30.07.2020.</w:t>
      </w:r>
    </w:p>
    <w:p>
      <w:pPr>
        <w:pStyle w:val="Normal.0"/>
        <w:shd w:val="clear" w:color="auto" w:fill="ffffff"/>
        <w:spacing w:after="0" w:line="336" w:lineRule="auto"/>
        <w:ind w:firstLine="709"/>
        <w:jc w:val="both"/>
        <w:rPr>
          <w:rStyle w:val="Hyperlink.3"/>
        </w:rPr>
      </w:pPr>
      <w:r>
        <w:rPr>
          <w:rStyle w:val="Hyperlink.3"/>
          <w:rtl w:val="0"/>
          <w:lang w:val="ru-RU"/>
        </w:rPr>
        <w:t xml:space="preserve">04.08.2020 </w:t>
      </w:r>
      <w:r>
        <w:rPr>
          <w:rStyle w:val="Hyperlink.3"/>
          <w:rtl w:val="0"/>
          <w:lang w:val="ru-RU"/>
        </w:rPr>
        <w:t xml:space="preserve">Финансовая организация исполнила Решение Финансового уполномоченного от </w:t>
      </w:r>
      <w:r>
        <w:rPr>
          <w:rStyle w:val="Hyperlink.3"/>
          <w:rtl w:val="0"/>
          <w:lang w:val="ru-RU"/>
        </w:rPr>
        <w:t xml:space="preserve">15.07.2020, </w:t>
      </w:r>
      <w:r>
        <w:rPr>
          <w:rStyle w:val="Hyperlink.3"/>
          <w:rtl w:val="0"/>
          <w:lang w:val="ru-RU"/>
        </w:rPr>
        <w:t xml:space="preserve">выплатив Заявителю </w:t>
      </w:r>
      <w:r>
        <w:rPr>
          <w:rStyle w:val="Hyperlink.3"/>
          <w:rtl w:val="0"/>
          <w:lang w:val="ru-RU"/>
        </w:rPr>
        <w:t>10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 xml:space="preserve">что подтверждается платежным поручением № </w:t>
      </w:r>
      <w:r>
        <w:rPr>
          <w:rStyle w:val="Hyperlink.3"/>
          <w:rtl w:val="0"/>
          <w:lang w:val="ru-RU"/>
        </w:rPr>
        <w:t>581.</w:t>
      </w:r>
    </w:p>
    <w:p>
      <w:pPr>
        <w:pStyle w:val="Normal.0"/>
        <w:shd w:val="clear" w:color="auto" w:fill="ffffff"/>
        <w:spacing w:after="0" w:line="336" w:lineRule="auto"/>
        <w:ind w:firstLine="709"/>
        <w:jc w:val="both"/>
        <w:rPr>
          <w:rStyle w:val="None"/>
          <w:rFonts w:ascii="Times New Roman" w:cs="Times New Roman" w:hAnsi="Times New Roman" w:eastAsia="Times New Roman"/>
          <w:b w:val="1"/>
          <w:bCs w:val="1"/>
          <w:sz w:val="26"/>
          <w:szCs w:val="26"/>
        </w:rPr>
      </w:pPr>
      <w:r>
        <w:rPr>
          <w:rStyle w:val="Hyperlink.2"/>
          <w:rtl w:val="0"/>
          <w:lang w:val="ru-RU"/>
        </w:rPr>
        <w:t xml:space="preserve">Не согласившись с Решением Финансового уполномоченного </w:t>
      </w:r>
      <w:r>
        <w:rPr>
          <w:rStyle w:val="Hyperlink.3"/>
          <w:rtl w:val="0"/>
          <w:lang w:val="ru-RU"/>
        </w:rPr>
        <w:t xml:space="preserve">от </w:t>
      </w:r>
      <w:r>
        <w:rPr>
          <w:rStyle w:val="Hyperlink.3"/>
          <w:rtl w:val="0"/>
          <w:lang w:val="ru-RU"/>
        </w:rPr>
        <w:t>15.07.2020</w:t>
      </w:r>
      <w:r>
        <w:rPr>
          <w:rStyle w:val="Hyperlink.2"/>
          <w:rtl w:val="0"/>
          <w:lang w:val="ru-RU"/>
        </w:rPr>
        <w:t xml:space="preserve">, </w:t>
      </w:r>
      <w:r>
        <w:rPr>
          <w:rStyle w:val="Hyperlink.2"/>
          <w:rtl w:val="0"/>
          <w:lang w:val="ru-RU"/>
        </w:rPr>
        <w:t xml:space="preserve">Заявитель обратился в </w:t>
      </w:r>
      <w:r>
        <w:rPr>
          <w:rStyle w:val="Hyperlink.2"/>
          <w:rtl w:val="0"/>
          <w:lang w:val="ru-RU"/>
        </w:rPr>
        <w:t>_____________ (</w:t>
      </w:r>
      <w:r>
        <w:rPr>
          <w:rStyle w:val="Hyperlink.2"/>
          <w:rtl w:val="0"/>
          <w:lang w:val="ru-RU"/>
        </w:rPr>
        <w:t>наименование суда</w:t>
      </w:r>
      <w:r>
        <w:rPr>
          <w:rStyle w:val="Hyperlink.2"/>
          <w:rtl w:val="0"/>
          <w:lang w:val="ru-RU"/>
        </w:rPr>
        <w:t xml:space="preserve">) </w:t>
      </w:r>
      <w:r>
        <w:rPr>
          <w:rStyle w:val="Hyperlink.2"/>
          <w:rtl w:val="0"/>
          <w:lang w:val="ru-RU"/>
        </w:rPr>
        <w:t>с исковым заявлением о взыскании с Финансовой организации страхового возмещения по Договору ОСАГО</w:t>
      </w:r>
      <w:r>
        <w:rPr>
          <w:rStyle w:val="Hyperlink.2"/>
          <w:rtl w:val="0"/>
          <w:lang w:val="ru-RU"/>
        </w:rPr>
        <w:t xml:space="preserve">. </w:t>
      </w:r>
    </w:p>
    <w:p>
      <w:pPr>
        <w:pStyle w:val="Normal.0"/>
        <w:shd w:val="clear" w:color="auto" w:fill="ffffff"/>
        <w:spacing w:after="0" w:line="336" w:lineRule="auto"/>
        <w:ind w:firstLine="709"/>
        <w:jc w:val="both"/>
        <w:rPr>
          <w:rStyle w:val="Hyperlink.3"/>
        </w:rPr>
      </w:pPr>
      <w:r>
        <w:rPr>
          <w:rStyle w:val="Hyperlink.3"/>
          <w:rtl w:val="0"/>
          <w:lang w:val="ru-RU"/>
        </w:rPr>
        <w:t xml:space="preserve">05.10.2020 </w:t>
      </w:r>
      <w:r>
        <w:rPr>
          <w:rStyle w:val="Hyperlink.3"/>
          <w:rtl w:val="0"/>
          <w:lang w:val="ru-RU"/>
        </w:rPr>
        <w:t xml:space="preserve">решением </w:t>
      </w:r>
      <w:r>
        <w:rPr>
          <w:rStyle w:val="Hyperlink.3"/>
          <w:rtl w:val="0"/>
          <w:lang w:val="ru-RU"/>
        </w:rPr>
        <w:t>___________ (</w:t>
      </w:r>
      <w:r>
        <w:rPr>
          <w:rStyle w:val="Hyperlink.3"/>
          <w:rtl w:val="0"/>
          <w:lang w:val="ru-RU"/>
        </w:rPr>
        <w:t>наименование суда</w:t>
      </w:r>
      <w:r>
        <w:rPr>
          <w:rStyle w:val="Hyperlink.3"/>
          <w:rtl w:val="0"/>
          <w:lang w:val="ru-RU"/>
        </w:rPr>
        <w:t xml:space="preserve">) </w:t>
      </w:r>
      <w:r>
        <w:rPr>
          <w:rStyle w:val="Hyperlink.3"/>
          <w:rtl w:val="0"/>
          <w:lang w:val="ru-RU"/>
        </w:rPr>
        <w:t xml:space="preserve">по гражданскому делу № </w:t>
      </w:r>
      <w:r>
        <w:rPr>
          <w:rStyle w:val="Hyperlink.3"/>
          <w:rtl w:val="0"/>
          <w:lang w:val="ru-RU"/>
        </w:rPr>
        <w:t>________ (</w:t>
      </w:r>
      <w:r>
        <w:rPr>
          <w:rStyle w:val="Hyperlink.3"/>
          <w:rtl w:val="0"/>
          <w:lang w:val="ru-RU"/>
        </w:rPr>
        <w:t>далее – Решение суда</w:t>
      </w:r>
      <w:r>
        <w:rPr>
          <w:rStyle w:val="Hyperlink.3"/>
          <w:rtl w:val="0"/>
          <w:lang w:val="ru-RU"/>
        </w:rPr>
        <w:t xml:space="preserve">) </w:t>
      </w:r>
      <w:r>
        <w:rPr>
          <w:rStyle w:val="Hyperlink.3"/>
          <w:rtl w:val="0"/>
          <w:lang w:val="ru-RU"/>
        </w:rPr>
        <w:t xml:space="preserve">в пользу Заявителя взыскано страховое возмещение по Договору ОСАГО в размере </w:t>
      </w:r>
      <w:r>
        <w:rPr>
          <w:rStyle w:val="Hyperlink.3"/>
          <w:rtl w:val="0"/>
          <w:lang w:val="ru-RU"/>
        </w:rPr>
        <w:t>35</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штраф</w:t>
      </w:r>
      <w:r>
        <w:rPr>
          <w:rStyle w:val="Hyperlink.3"/>
          <w:rtl w:val="0"/>
          <w:lang w:val="ru-RU"/>
        </w:rPr>
        <w:t xml:space="preserve">, </w:t>
      </w:r>
      <w:r>
        <w:rPr>
          <w:rStyle w:val="Hyperlink.3"/>
          <w:rtl w:val="0"/>
          <w:lang w:val="ru-RU"/>
        </w:rPr>
        <w:t>иные расходы</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12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 xml:space="preserve">взыскание неустойки является одним </w:t>
        <w:br w:type="textWrapping"/>
        <w:t>из способов защиты нарушенного гражданского права</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По смыслу статьи </w:t>
      </w:r>
      <w:r>
        <w:rPr>
          <w:rStyle w:val="Hyperlink.2"/>
          <w:rtl w:val="0"/>
          <w:lang w:val="ru-RU"/>
        </w:rPr>
        <w:t xml:space="preserve">330 </w:t>
      </w:r>
      <w:r>
        <w:rPr>
          <w:rStyle w:val="Hyperlink.2"/>
          <w:rtl w:val="0"/>
          <w:lang w:val="ru-RU"/>
        </w:rPr>
        <w:t xml:space="preserve">ГК РФ неустойкой </w:t>
      </w:r>
      <w:r>
        <w:rPr>
          <w:rStyle w:val="Hyperlink.2"/>
          <w:rtl w:val="0"/>
          <w:lang w:val="ru-RU"/>
        </w:rPr>
        <w:t>(</w:t>
      </w:r>
      <w:r>
        <w:rPr>
          <w:rStyle w:val="Hyperlink.2"/>
          <w:rtl w:val="0"/>
          <w:lang w:val="ru-RU"/>
        </w:rPr>
        <w:t>штрафом</w:t>
      </w:r>
      <w:r>
        <w:rPr>
          <w:rStyle w:val="Hyperlink.2"/>
          <w:rtl w:val="0"/>
          <w:lang w:val="ru-RU"/>
        </w:rPr>
        <w:t xml:space="preserve">, </w:t>
      </w:r>
      <w:r>
        <w:rPr>
          <w:rStyle w:val="Hyperlink.2"/>
          <w:rtl w:val="0"/>
          <w:lang w:val="ru-RU"/>
        </w:rPr>
        <w:t>пеней</w:t>
      </w:r>
      <w:r>
        <w:rPr>
          <w:rStyle w:val="Hyperlink.2"/>
          <w:rtl w:val="0"/>
          <w:lang w:val="ru-RU"/>
        </w:rPr>
        <w:t xml:space="preserve">) </w:t>
      </w:r>
      <w:r>
        <w:rPr>
          <w:rStyle w:val="Hyperlink.2"/>
          <w:rtl w:val="0"/>
          <w:lang w:val="ru-RU"/>
        </w:rPr>
        <w:t>признается определенная законом или договором денежная сумма</w:t>
      </w:r>
      <w:r>
        <w:rPr>
          <w:rStyle w:val="Hyperlink.2"/>
          <w:rtl w:val="0"/>
          <w:lang w:val="ru-RU"/>
        </w:rPr>
        <w:t xml:space="preserve">, </w:t>
      </w:r>
      <w:r>
        <w:rPr>
          <w:rStyle w:val="Hyperlink.2"/>
          <w:rtl w:val="0"/>
          <w:lang w:val="ru-RU"/>
        </w:rPr>
        <w:t>которую должник обязан уплатить кредитору в случае неисполнения или ненадлежащего исполнения обязательства</w:t>
      </w:r>
      <w:r>
        <w:rPr>
          <w:rStyle w:val="Hyperlink.2"/>
          <w:rtl w:val="0"/>
          <w:lang w:val="ru-RU"/>
        </w:rPr>
        <w:t xml:space="preserve">, </w:t>
      </w:r>
      <w:r>
        <w:rPr>
          <w:rStyle w:val="Hyperlink.2"/>
          <w:rtl w:val="0"/>
          <w:lang w:val="ru-RU"/>
        </w:rPr>
        <w:t xml:space="preserve">в частности </w:t>
        <w:br w:type="textWrapping"/>
        <w:t>в случае просрочки исполнения</w:t>
      </w:r>
      <w:r>
        <w:rPr>
          <w:rStyle w:val="Hyperlink.2"/>
          <w:rtl w:val="0"/>
          <w:lang w:val="ru-RU"/>
        </w:rPr>
        <w:t xml:space="preserve">. </w:t>
      </w:r>
      <w:r>
        <w:rPr>
          <w:rStyle w:val="Hyperlink.2"/>
          <w:rtl w:val="0"/>
          <w:lang w:val="ru-RU"/>
        </w:rPr>
        <w:t>По требованию об уплате неустойки кредитор не обязан доказывать причинение ему убытков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установлено</w:t>
      </w:r>
      <w:r>
        <w:rPr>
          <w:rStyle w:val="Hyperlink.2"/>
          <w:rtl w:val="0"/>
          <w:lang w:val="ru-RU"/>
        </w:rPr>
        <w:t xml:space="preserve">, </w:t>
      </w:r>
      <w:r>
        <w:rPr>
          <w:rStyle w:val="Hyperlink.2"/>
          <w:rtl w:val="0"/>
          <w:lang w:val="ru-RU"/>
        </w:rPr>
        <w:t xml:space="preserve">что в течение </w:t>
      </w:r>
      <w:r>
        <w:rPr>
          <w:rStyle w:val="Hyperlink.2"/>
          <w:rtl w:val="0"/>
          <w:lang w:val="ru-RU"/>
        </w:rPr>
        <w:t xml:space="preserve">20 </w:t>
      </w:r>
      <w:r>
        <w:rPr>
          <w:rStyle w:val="Hyperlink.2"/>
          <w:rtl w:val="0"/>
          <w:lang w:val="ru-RU"/>
        </w:rPr>
        <w:t>календарных дней</w:t>
      </w:r>
      <w:r>
        <w:rPr>
          <w:rStyle w:val="Hyperlink.2"/>
          <w:rtl w:val="0"/>
          <w:lang w:val="ru-RU"/>
        </w:rPr>
        <w:t xml:space="preserve">, </w:t>
      </w:r>
      <w:r>
        <w:rPr>
          <w:rStyle w:val="Hyperlink.2"/>
          <w:rtl w:val="0"/>
        </w:rPr>
        <w:br w:type="textWrapping"/>
        <w:t>за исключением нерабочих праздничных дней</w:t>
      </w:r>
      <w:r>
        <w:rPr>
          <w:rStyle w:val="Hyperlink.2"/>
          <w:rtl w:val="0"/>
          <w:lang w:val="ru-RU"/>
        </w:rPr>
        <w:t xml:space="preserve">, </w:t>
      </w:r>
      <w:r>
        <w:rPr>
          <w:rStyle w:val="Hyperlink.2"/>
          <w:rtl w:val="0"/>
          <w:lang w:val="ru-RU"/>
        </w:rPr>
        <w:t>а в случае</w:t>
      </w:r>
      <w:r>
        <w:rPr>
          <w:rStyle w:val="Hyperlink.2"/>
          <w:rtl w:val="0"/>
          <w:lang w:val="ru-RU"/>
        </w:rPr>
        <w:t xml:space="preserve">, </w:t>
      </w:r>
      <w:r>
        <w:rPr>
          <w:rStyle w:val="Hyperlink.2"/>
          <w:rtl w:val="0"/>
          <w:lang w:val="ru-RU"/>
        </w:rPr>
        <w:t xml:space="preserve">предусмотренном пунктом </w:t>
      </w:r>
      <w:r>
        <w:rPr>
          <w:rStyle w:val="Hyperlink.2"/>
          <w:rtl w:val="0"/>
          <w:lang w:val="ru-RU"/>
        </w:rPr>
        <w:t xml:space="preserve">15.3 </w:t>
      </w:r>
      <w:r>
        <w:rPr>
          <w:rStyle w:val="Hyperlink.2"/>
          <w:rtl w:val="0"/>
          <w:lang w:val="ru-RU"/>
        </w:rPr>
        <w:t xml:space="preserve">статьи </w:t>
      </w:r>
      <w:r>
        <w:rPr>
          <w:rStyle w:val="Hyperlink.2"/>
          <w:rtl w:val="0"/>
          <w:lang w:val="ru-RU"/>
        </w:rPr>
        <w:t xml:space="preserve">12 </w:t>
      </w:r>
      <w:r>
        <w:rPr>
          <w:rStyle w:val="Hyperlink.2"/>
          <w:rtl w:val="0"/>
          <w:lang w:val="ru-RU"/>
        </w:rPr>
        <w:t>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Pr>
        <w:br w:type="textWrapping"/>
      </w:r>
      <w:r>
        <w:rPr>
          <w:rStyle w:val="Hyperlink.2"/>
          <w:rtl w:val="0"/>
          <w:lang w:val="ru-RU"/>
        </w:rPr>
        <w:t xml:space="preserve">30 </w:t>
      </w:r>
      <w:r>
        <w:rPr>
          <w:rStyle w:val="Hyperlink.2"/>
          <w:rtl w:val="0"/>
          <w:lang w:val="ru-RU"/>
        </w:rPr>
        <w:t>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 xml:space="preserve">со дня принятия к рассмотрению заявления потерпевшего </w:t>
        <w:br w:type="textWrapping"/>
        <w:t>о страховом возмещении или прямом возмещении убытков и приложенных к нему документов</w:t>
      </w:r>
      <w:r>
        <w:rPr>
          <w:rStyle w:val="Hyperlink.2"/>
          <w:rtl w:val="0"/>
          <w:lang w:val="ru-RU"/>
        </w:rPr>
        <w:t xml:space="preserve">, </w:t>
      </w:r>
      <w:r>
        <w:rPr>
          <w:rStyle w:val="Hyperlink.2"/>
          <w:rtl w:val="0"/>
          <w:lang w:val="ru-RU"/>
        </w:rPr>
        <w:t>предусмотренных Правилами ОСАГО</w:t>
      </w:r>
      <w:r>
        <w:rPr>
          <w:rStyle w:val="Hyperlink.2"/>
          <w:rtl w:val="0"/>
          <w:lang w:val="ru-RU"/>
        </w:rPr>
        <w:t xml:space="preserve">, </w:t>
      </w:r>
      <w:r>
        <w:rPr>
          <w:rStyle w:val="Hyperlink.2"/>
          <w:rtl w:val="0"/>
          <w:lang w:val="ru-RU"/>
        </w:rPr>
        <w:t xml:space="preserve">страховщик обязан произвести страховую выплату потерпевшему или после осмотра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с указанием станции технического обслуживания</w:t>
      </w:r>
      <w:r>
        <w:rPr>
          <w:rStyle w:val="Hyperlink.2"/>
          <w:rtl w:val="0"/>
          <w:lang w:val="ru-RU"/>
        </w:rPr>
        <w:t xml:space="preserve">, </w:t>
      </w:r>
      <w:r>
        <w:rPr>
          <w:rStyle w:val="Hyperlink.2"/>
          <w:rtl w:val="0"/>
          <w:lang w:val="ru-RU"/>
        </w:rPr>
        <w:t>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w:t>
      </w:r>
      <w:r>
        <w:rPr>
          <w:rStyle w:val="Hyperlink.2"/>
          <w:rtl w:val="0"/>
          <w:lang w:val="ru-RU"/>
        </w:rPr>
        <w:t xml:space="preserve">, </w:t>
      </w:r>
      <w:r>
        <w:rPr>
          <w:rStyle w:val="Hyperlink.2"/>
          <w:rtl w:val="0"/>
          <w:lang w:val="ru-RU"/>
        </w:rPr>
        <w:t>и срока ремонта либо направить потерпевшему мотивированный отказ в страховом возмещении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При несоблюдении срока осуществления страховой выплаты или срока выдачи потерпевшему направления на ремонт транспортного средства страховщик за каждый день просрочки уплачивает потерпевшему неустойку </w:t>
      </w:r>
      <w:r>
        <w:rPr>
          <w:rStyle w:val="Hyperlink.2"/>
          <w:rtl w:val="0"/>
          <w:lang w:val="ru-RU"/>
        </w:rPr>
        <w:t>(</w:t>
      </w:r>
      <w:r>
        <w:rPr>
          <w:rStyle w:val="Hyperlink.2"/>
          <w:rtl w:val="0"/>
          <w:lang w:val="ru-RU"/>
        </w:rPr>
        <w:t>пеню</w:t>
      </w:r>
      <w:r>
        <w:rPr>
          <w:rStyle w:val="Hyperlink.2"/>
          <w:rtl w:val="0"/>
          <w:lang w:val="ru-RU"/>
        </w:rPr>
        <w:t xml:space="preserve">) </w:t>
      </w:r>
      <w:r>
        <w:rPr>
          <w:rStyle w:val="Hyperlink.2"/>
          <w:rtl w:val="0"/>
          <w:lang w:val="ru-RU"/>
        </w:rPr>
        <w:t xml:space="preserve">в размере одного процента от определенного в соответствии с Законом № </w:t>
      </w:r>
      <w:r>
        <w:rPr>
          <w:rStyle w:val="Hyperlink.2"/>
          <w:rtl w:val="0"/>
          <w:lang w:val="ru-RU"/>
        </w:rPr>
        <w:t>40-</w:t>
      </w:r>
      <w:r>
        <w:rPr>
          <w:rStyle w:val="Hyperlink.2"/>
          <w:rtl w:val="0"/>
          <w:lang w:val="ru-RU"/>
        </w:rPr>
        <w:t>ФЗ размера страхового возмещения по виду причиненного вреда каждому потерпевшему</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пункте </w:t>
      </w:r>
      <w:r>
        <w:rPr>
          <w:rStyle w:val="Hyperlink.2"/>
          <w:rtl w:val="0"/>
          <w:lang w:val="ru-RU"/>
        </w:rPr>
        <w:t xml:space="preserve">78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26.12.2017 </w:t>
      </w:r>
      <w:r>
        <w:rPr>
          <w:rStyle w:val="Hyperlink.2"/>
          <w:rtl w:val="0"/>
          <w:lang w:val="ru-RU"/>
        </w:rPr>
        <w:t xml:space="preserve">№ </w:t>
      </w:r>
      <w:r>
        <w:rPr>
          <w:rStyle w:val="Hyperlink.2"/>
          <w:rtl w:val="0"/>
          <w:lang w:val="ru-RU"/>
        </w:rPr>
        <w:t xml:space="preserve">58 </w:t>
      </w:r>
      <w:r>
        <w:rPr>
          <w:rStyle w:val="Hyperlink.2"/>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указано</w:t>
      </w:r>
      <w:r>
        <w:rPr>
          <w:rStyle w:val="Hyperlink.2"/>
          <w:rtl w:val="0"/>
          <w:lang w:val="ru-RU"/>
        </w:rPr>
        <w:t xml:space="preserve">, </w:t>
      </w:r>
      <w:r>
        <w:rPr>
          <w:rStyle w:val="Hyperlink.2"/>
          <w:rtl w:val="0"/>
          <w:lang w:val="ru-RU"/>
        </w:rPr>
        <w:t>что неустойка исчисляется со дня</w:t>
      </w:r>
      <w:r>
        <w:rPr>
          <w:rStyle w:val="Hyperlink.2"/>
          <w:rtl w:val="0"/>
          <w:lang w:val="ru-RU"/>
        </w:rPr>
        <w:t xml:space="preserve">, </w:t>
      </w:r>
      <w:r>
        <w:rPr>
          <w:rStyle w:val="Hyperlink.2"/>
          <w:rtl w:val="0"/>
          <w:lang w:val="ru-RU"/>
        </w:rPr>
        <w:t>следующего за днем</w:t>
      </w:r>
      <w:r>
        <w:rPr>
          <w:rStyle w:val="Hyperlink.2"/>
          <w:rtl w:val="0"/>
          <w:lang w:val="ru-RU"/>
        </w:rPr>
        <w:t xml:space="preserve">, </w:t>
      </w:r>
      <w:r>
        <w:rPr>
          <w:rStyle w:val="Hyperlink.2"/>
          <w:rtl w:val="0"/>
          <w:lang w:val="ru-RU"/>
        </w:rPr>
        <w:t>установленным для принятия решения о выплате страхового возмещения</w:t>
      </w:r>
      <w:r>
        <w:rPr>
          <w:rStyle w:val="Hyperlink.2"/>
          <w:rtl w:val="0"/>
          <w:lang w:val="ru-RU"/>
        </w:rPr>
        <w:t xml:space="preserve">, </w:t>
      </w:r>
      <w:r>
        <w:rPr>
          <w:rStyle w:val="Hyperlink.2"/>
          <w:rtl w:val="0"/>
          <w:lang w:val="ru-RU"/>
        </w:rPr>
        <w:t xml:space="preserve">то есть с </w:t>
      </w:r>
      <w:r>
        <w:rPr>
          <w:rStyle w:val="Hyperlink.2"/>
          <w:rtl w:val="0"/>
          <w:lang w:val="ru-RU"/>
        </w:rPr>
        <w:t>21-</w:t>
      </w:r>
      <w:r>
        <w:rPr>
          <w:rStyle w:val="Hyperlink.2"/>
          <w:rtl w:val="0"/>
          <w:lang w:val="ru-RU"/>
        </w:rPr>
        <w:t>го дня после получения страховщиком заявления потерпевшего о страховой выплате и документов</w:t>
      </w:r>
      <w:r>
        <w:rPr>
          <w:rStyle w:val="Hyperlink.2"/>
          <w:rtl w:val="0"/>
          <w:lang w:val="ru-RU"/>
        </w:rPr>
        <w:t xml:space="preserve">, </w:t>
      </w:r>
      <w:r>
        <w:rPr>
          <w:rStyle w:val="Hyperlink.2"/>
          <w:rtl w:val="0"/>
          <w:lang w:val="ru-RU"/>
        </w:rPr>
        <w:t>предусмотренных Правилами ОСАГО</w:t>
      </w:r>
      <w:r>
        <w:rPr>
          <w:rStyle w:val="Hyperlink.2"/>
          <w:rtl w:val="0"/>
          <w:lang w:val="ru-RU"/>
        </w:rPr>
        <w:t xml:space="preserve">, </w:t>
      </w:r>
      <w:r>
        <w:rPr>
          <w:rStyle w:val="Hyperlink.2"/>
          <w:rtl w:val="0"/>
          <w:lang w:val="ru-RU"/>
        </w:rPr>
        <w:t>и до дня фактического исполнения страховщиком обязательства по договору включительно</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Статьей </w:t>
      </w:r>
      <w:r>
        <w:rPr>
          <w:rStyle w:val="Hyperlink.2"/>
          <w:rtl w:val="0"/>
          <w:lang w:val="ru-RU"/>
        </w:rPr>
        <w:t xml:space="preserve">191 </w:t>
      </w:r>
      <w:r>
        <w:rPr>
          <w:rStyle w:val="Hyperlink.2"/>
          <w:rtl w:val="0"/>
          <w:lang w:val="ru-RU"/>
        </w:rPr>
        <w:t>ГК РФ установлено</w:t>
      </w:r>
      <w:r>
        <w:rPr>
          <w:rStyle w:val="Hyperlink.2"/>
          <w:rtl w:val="0"/>
          <w:lang w:val="ru-RU"/>
        </w:rPr>
        <w:t xml:space="preserve">, </w:t>
      </w:r>
      <w:r>
        <w:rPr>
          <w:rStyle w:val="Hyperlink.2"/>
          <w:rtl w:val="0"/>
          <w:lang w:val="ru-RU"/>
        </w:rPr>
        <w:t>что течение срока</w:t>
      </w:r>
      <w:r>
        <w:rPr>
          <w:rStyle w:val="Hyperlink.2"/>
          <w:rtl w:val="0"/>
          <w:lang w:val="ru-RU"/>
        </w:rPr>
        <w:t xml:space="preserve">, </w:t>
      </w:r>
      <w:r>
        <w:rPr>
          <w:rStyle w:val="Hyperlink.2"/>
          <w:rtl w:val="0"/>
          <w:lang w:val="ru-RU"/>
        </w:rPr>
        <w:t>определенного периодом времени</w:t>
      </w:r>
      <w:r>
        <w:rPr>
          <w:rStyle w:val="Hyperlink.2"/>
          <w:rtl w:val="0"/>
          <w:lang w:val="ru-RU"/>
        </w:rPr>
        <w:t xml:space="preserve">, </w:t>
      </w:r>
      <w:r>
        <w:rPr>
          <w:rStyle w:val="Hyperlink.2"/>
          <w:rtl w:val="0"/>
          <w:lang w:val="ru-RU"/>
        </w:rPr>
        <w:t>начинается на следующий день после календарной даты или наступления события</w:t>
      </w:r>
      <w:r>
        <w:rPr>
          <w:rStyle w:val="Hyperlink.2"/>
          <w:rtl w:val="0"/>
          <w:lang w:val="ru-RU"/>
        </w:rPr>
        <w:t xml:space="preserve">, </w:t>
      </w:r>
      <w:r>
        <w:rPr>
          <w:rStyle w:val="Hyperlink.2"/>
          <w:rtl w:val="0"/>
          <w:lang w:val="ru-RU"/>
        </w:rPr>
        <w:t>которыми определено его начало</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предусмотрено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30.03.2020 </w:t>
      </w:r>
      <w:r>
        <w:rPr>
          <w:rStyle w:val="Hyperlink.2"/>
          <w:rtl w:val="0"/>
          <w:lang w:val="ru-RU"/>
        </w:rPr>
        <w:t>Заявитель обратился в Финансовую организацию с заявлением о наступлении страхового случая</w:t>
      </w:r>
      <w:r>
        <w:rPr>
          <w:rStyle w:val="Hyperlink.2"/>
          <w:rtl w:val="0"/>
          <w:lang w:val="ru-RU"/>
        </w:rPr>
        <w:t xml:space="preserve">, </w:t>
      </w:r>
      <w:r>
        <w:rPr>
          <w:rStyle w:val="Hyperlink.2"/>
          <w:rtl w:val="0"/>
          <w:lang w:val="ru-RU"/>
        </w:rPr>
        <w:t>следовательно</w:t>
      </w:r>
      <w:r>
        <w:rPr>
          <w:rStyle w:val="Hyperlink.2"/>
          <w:rtl w:val="0"/>
          <w:lang w:val="ru-RU"/>
        </w:rPr>
        <w:t xml:space="preserve">, </w:t>
      </w:r>
      <w:r>
        <w:rPr>
          <w:rStyle w:val="Hyperlink.2"/>
          <w:rtl w:val="0"/>
          <w:lang w:val="ru-RU"/>
        </w:rPr>
        <w:t xml:space="preserve">последним днем срока осуществления выплаты является </w:t>
      </w:r>
      <w:r>
        <w:rPr>
          <w:rStyle w:val="Hyperlink.3"/>
          <w:rtl w:val="0"/>
          <w:lang w:val="ru-RU"/>
        </w:rPr>
        <w:t xml:space="preserve">20.04.2020 </w:t>
      </w:r>
      <w:r>
        <w:rPr>
          <w:rStyle w:val="Hyperlink.2"/>
          <w:rtl w:val="0"/>
          <w:lang w:val="ru-RU"/>
        </w:rPr>
        <w:t>(</w:t>
      </w:r>
      <w:r>
        <w:rPr>
          <w:rStyle w:val="Hyperlink.2"/>
          <w:rtl w:val="0"/>
          <w:lang w:val="ru-RU"/>
        </w:rPr>
        <w:t>включительно</w:t>
      </w:r>
      <w:r>
        <w:rPr>
          <w:rStyle w:val="Hyperlink.2"/>
          <w:rtl w:val="0"/>
          <w:lang w:val="ru-RU"/>
        </w:rPr>
        <w:t xml:space="preserve">), </w:t>
      </w:r>
      <w:r>
        <w:rPr>
          <w:rStyle w:val="Hyperlink.2"/>
          <w:rtl w:val="0"/>
          <w:lang w:val="ru-RU"/>
        </w:rPr>
        <w:t xml:space="preserve">а неустойка подлежит начислению с </w:t>
      </w:r>
      <w:r>
        <w:rPr>
          <w:rStyle w:val="Hyperlink.3"/>
          <w:rtl w:val="0"/>
          <w:lang w:val="ru-RU"/>
        </w:rPr>
        <w:t>21.04.2020.</w:t>
      </w:r>
    </w:p>
    <w:p>
      <w:pPr>
        <w:pStyle w:val="Normal.0"/>
        <w:tabs>
          <w:tab w:val="left" w:pos="1070"/>
        </w:tabs>
        <w:spacing w:after="0" w:line="336" w:lineRule="auto"/>
        <w:ind w:firstLine="709"/>
        <w:jc w:val="both"/>
        <w:rPr>
          <w:rStyle w:val="None"/>
          <w:rFonts w:ascii="Times New Roman" w:cs="Times New Roman" w:hAnsi="Times New Roman" w:eastAsia="Times New Roman"/>
          <w:outline w:val="0"/>
          <w:color w:val="2e74b5"/>
          <w:spacing w:val="3"/>
          <w:sz w:val="26"/>
          <w:szCs w:val="26"/>
          <w:u w:color="2e74b5"/>
          <w14:textFill>
            <w14:solidFill>
              <w14:srgbClr w14:val="2E74B5"/>
            </w14:solidFill>
          </w14:textFill>
        </w:rPr>
      </w:pPr>
      <w:r>
        <w:rPr>
          <w:rStyle w:val="Hyperlink.5"/>
          <w:rtl w:val="0"/>
          <w:lang w:val="ru-RU"/>
        </w:rPr>
        <w:t xml:space="preserve">Применительно к рассматриваемым спорным правоотношениям датой возникновения требования Заявителя о выплате страхового возмещения является </w:t>
      </w:r>
      <w:r>
        <w:rPr>
          <w:rStyle w:val="None"/>
          <w:rFonts w:ascii="Times New Roman" w:hAnsi="Times New Roman"/>
          <w:outline w:val="0"/>
          <w:color w:val="2e74b5"/>
          <w:spacing w:val="3"/>
          <w:sz w:val="26"/>
          <w:szCs w:val="26"/>
          <w:u w:color="2e74b5"/>
          <w:rtl w:val="0"/>
          <w:lang w:val="ru-RU"/>
          <w14:textFill>
            <w14:solidFill>
              <w14:srgbClr w14:val="2E74B5"/>
            </w14:solidFill>
          </w14:textFill>
        </w:rPr>
        <w:t>26.02.2022.</w:t>
      </w:r>
    </w:p>
    <w:p>
      <w:pPr>
        <w:pStyle w:val="Normal.0"/>
        <w:shd w:val="clear" w:color="auto" w:fill="ffffff"/>
        <w:spacing w:after="0" w:line="336" w:lineRule="auto"/>
        <w:ind w:firstLine="709"/>
        <w:jc w:val="both"/>
        <w:rPr>
          <w:rStyle w:val="Hyperlink.2"/>
        </w:rPr>
      </w:pPr>
      <w:r>
        <w:rPr>
          <w:rStyle w:val="Hyperlink.3"/>
          <w:rtl w:val="0"/>
          <w:lang w:val="ru-RU"/>
        </w:rPr>
        <w:t xml:space="preserve">08.05.2020 </w:t>
      </w:r>
      <w:r>
        <w:rPr>
          <w:rStyle w:val="Hyperlink.2"/>
          <w:rtl w:val="0"/>
          <w:lang w:val="ru-RU"/>
        </w:rPr>
        <w:t xml:space="preserve">Финансовая организация выплатила Заявителю страховое возмещение по Договору ОСАГО в размере </w:t>
        <w:br w:type="textWrapping"/>
      </w:r>
      <w:r>
        <w:rPr>
          <w:rStyle w:val="Hyperlink.3"/>
          <w:rtl w:val="0"/>
          <w:lang w:val="ru-RU"/>
        </w:rPr>
        <w:t>66</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 xml:space="preserve"> с нарушением срока</w:t>
      </w:r>
      <w:r>
        <w:rPr>
          <w:rStyle w:val="Hyperlink.2"/>
          <w:rtl w:val="0"/>
          <w:lang w:val="ru-RU"/>
        </w:rPr>
        <w:t xml:space="preserve">, </w:t>
      </w:r>
      <w:r>
        <w:rPr>
          <w:rStyle w:val="Hyperlink.2"/>
          <w:rtl w:val="0"/>
          <w:lang w:val="ru-RU"/>
        </w:rPr>
        <w:t xml:space="preserve">установленного Законом № </w:t>
      </w:r>
      <w:r>
        <w:rPr>
          <w:rStyle w:val="Hyperlink.2"/>
          <w:rtl w:val="0"/>
          <w:lang w:val="ru-RU"/>
        </w:rPr>
        <w:t>40-</w:t>
      </w:r>
      <w:r>
        <w:rPr>
          <w:rStyle w:val="Hyperlink.2"/>
          <w:rtl w:val="0"/>
          <w:lang w:val="ru-RU"/>
        </w:rPr>
        <w:t>ФЗ</w:t>
      </w:r>
      <w:r>
        <w:rPr>
          <w:rStyle w:val="Hyperlink.2"/>
          <w:rtl w:val="0"/>
          <w:lang w:val="ru-RU"/>
        </w:rPr>
        <w:t xml:space="preserve">. </w:t>
      </w:r>
    </w:p>
    <w:p>
      <w:pPr>
        <w:pStyle w:val="Normal.0"/>
        <w:shd w:val="clear" w:color="auto" w:fill="ffffff"/>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 xml:space="preserve">неустойка подлежит начислению за период с </w:t>
      </w:r>
      <w:r>
        <w:rPr>
          <w:rStyle w:val="Hyperlink.3"/>
          <w:rtl w:val="0"/>
          <w:lang w:val="ru-RU"/>
        </w:rPr>
        <w:t xml:space="preserve">21.04.2020 </w:t>
      </w:r>
      <w:r>
        <w:rPr>
          <w:rStyle w:val="Hyperlink.3"/>
          <w:rtl w:val="0"/>
          <w:lang w:val="ru-RU"/>
        </w:rPr>
        <w:t xml:space="preserve">по </w:t>
      </w:r>
      <w:r>
        <w:rPr>
          <w:rStyle w:val="Hyperlink.3"/>
          <w:rtl w:val="0"/>
          <w:lang w:val="ru-RU"/>
        </w:rPr>
        <w:t xml:space="preserve">08.05.2020 </w:t>
      </w:r>
      <w:r>
        <w:rPr>
          <w:rStyle w:val="Hyperlink.2"/>
          <w:rtl w:val="0"/>
          <w:lang w:val="ru-RU"/>
        </w:rPr>
        <w:t>(</w:t>
      </w:r>
      <w:r>
        <w:rPr>
          <w:rStyle w:val="Hyperlink.3"/>
          <w:rtl w:val="0"/>
          <w:lang w:val="ru-RU"/>
        </w:rPr>
        <w:t xml:space="preserve">18 </w:t>
      </w:r>
      <w:r>
        <w:rPr>
          <w:rStyle w:val="Hyperlink.3"/>
          <w:rtl w:val="0"/>
          <w:lang w:val="ru-RU"/>
        </w:rPr>
        <w:t xml:space="preserve">календарных </w:t>
      </w:r>
      <w:r>
        <w:rPr>
          <w:rStyle w:val="Hyperlink.2"/>
          <w:rtl w:val="0"/>
          <w:lang w:val="ru-RU"/>
        </w:rPr>
        <w:t>дней</w:t>
      </w:r>
      <w:r>
        <w:rPr>
          <w:rStyle w:val="Hyperlink.2"/>
          <w:rtl w:val="0"/>
          <w:lang w:val="ru-RU"/>
        </w:rPr>
        <w:t xml:space="preserve">) </w:t>
      </w:r>
      <w:r>
        <w:rPr>
          <w:rStyle w:val="Hyperlink.2"/>
          <w:rtl w:val="0"/>
          <w:lang w:val="ru-RU"/>
        </w:rPr>
        <w:t xml:space="preserve">от суммы выплаты страхового возмещения по Договору ОСАГО в размере </w:t>
      </w:r>
      <w:r>
        <w:rPr>
          <w:rStyle w:val="Hyperlink.3"/>
          <w:rtl w:val="0"/>
          <w:lang w:val="ru-RU"/>
        </w:rPr>
        <w:t>66</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21 </w:t>
      </w:r>
      <w:r>
        <w:rPr>
          <w:rStyle w:val="Hyperlink.2"/>
          <w:rtl w:val="0"/>
          <w:lang w:val="ru-RU"/>
        </w:rPr>
        <w:t>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размер неустойки</w:t>
      </w:r>
      <w:r>
        <w:rPr>
          <w:rStyle w:val="Hyperlink.2"/>
          <w:rtl w:val="0"/>
          <w:lang w:val="ru-RU"/>
        </w:rPr>
        <w:t xml:space="preserve">, </w:t>
      </w:r>
      <w:r>
        <w:rPr>
          <w:rStyle w:val="Hyperlink.2"/>
          <w:rtl w:val="0"/>
          <w:lang w:val="ru-RU"/>
        </w:rPr>
        <w:t>подлежащий начислению в пользу Заявителя</w:t>
      </w:r>
      <w:r>
        <w:rPr>
          <w:rStyle w:val="Hyperlink.2"/>
          <w:rtl w:val="0"/>
          <w:lang w:val="ru-RU"/>
        </w:rPr>
        <w:t xml:space="preserve">, </w:t>
      </w:r>
      <w:r>
        <w:rPr>
          <w:rStyle w:val="Hyperlink.2"/>
          <w:rtl w:val="0"/>
          <w:lang w:val="ru-RU"/>
        </w:rPr>
        <w:t xml:space="preserve">за период с </w:t>
      </w:r>
      <w:r>
        <w:rPr>
          <w:rStyle w:val="Hyperlink.3"/>
          <w:rtl w:val="0"/>
          <w:lang w:val="ru-RU"/>
        </w:rPr>
        <w:t xml:space="preserve">21.04.2020 </w:t>
      </w:r>
      <w:r>
        <w:rPr>
          <w:rStyle w:val="Hyperlink.2"/>
          <w:rtl w:val="0"/>
          <w:lang w:val="ru-RU"/>
        </w:rPr>
        <w:t xml:space="preserve">по </w:t>
      </w:r>
      <w:r>
        <w:rPr>
          <w:rStyle w:val="Hyperlink.3"/>
          <w:rtl w:val="0"/>
          <w:lang w:val="ru-RU"/>
        </w:rPr>
        <w:t xml:space="preserve">08.05.2020 </w:t>
      </w:r>
      <w:r>
        <w:rPr>
          <w:rStyle w:val="Hyperlink.2"/>
          <w:rtl w:val="0"/>
          <w:lang w:val="ru-RU"/>
        </w:rPr>
        <w:t xml:space="preserve">составляет </w:t>
      </w:r>
      <w:r>
        <w:rPr>
          <w:rStyle w:val="Hyperlink.3"/>
          <w:rtl w:val="0"/>
          <w:lang w:val="ru-RU"/>
        </w:rPr>
        <w:t>11</w:t>
      </w:r>
      <w:r>
        <w:rPr>
          <w:rStyle w:val="Hyperlink.3"/>
          <w:rtl w:val="0"/>
          <w:lang w:val="ru-RU"/>
        </w:rPr>
        <w:t> </w:t>
      </w:r>
      <w:r>
        <w:rPr>
          <w:rStyle w:val="Hyperlink.3"/>
          <w:rtl w:val="0"/>
          <w:lang w:val="ru-RU"/>
        </w:rPr>
        <w:t xml:space="preserve">988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w:t>
      </w:r>
      <w:r>
        <w:rPr>
          <w:rStyle w:val="Hyperlink.3"/>
          <w:rtl w:val="0"/>
          <w:lang w:val="ru-RU"/>
        </w:rPr>
        <w:t>66</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 xml:space="preserve">× </w:t>
      </w:r>
      <w:r>
        <w:rPr>
          <w:rStyle w:val="Hyperlink.3"/>
          <w:rtl w:val="0"/>
          <w:lang w:val="ru-RU"/>
        </w:rPr>
        <w:t xml:space="preserve">18 </w:t>
      </w:r>
      <w:r>
        <w:rPr>
          <w:rStyle w:val="Hyperlink.2"/>
          <w:rtl w:val="0"/>
          <w:lang w:val="ru-RU"/>
        </w:rPr>
        <w:t xml:space="preserve">× </w:t>
      </w:r>
      <w:r>
        <w:rPr>
          <w:rStyle w:val="Hyperlink.2"/>
          <w:rtl w:val="0"/>
          <w:lang w:val="ru-RU"/>
        </w:rPr>
        <w:t>1%).</w:t>
      </w:r>
    </w:p>
    <w:p>
      <w:pPr>
        <w:pStyle w:val="Normal.0"/>
        <w:shd w:val="clear" w:color="auto" w:fill="ffffff"/>
        <w:spacing w:after="0" w:line="336" w:lineRule="auto"/>
        <w:ind w:firstLine="709"/>
        <w:jc w:val="both"/>
        <w:rPr>
          <w:rStyle w:val="Hyperlink.3"/>
        </w:rPr>
      </w:pPr>
      <w:r>
        <w:rPr>
          <w:rStyle w:val="Hyperlink.2"/>
          <w:rtl w:val="0"/>
          <w:lang w:val="ru-RU"/>
        </w:rPr>
        <w:t xml:space="preserve">Решением Финансового уполномоченного от </w:t>
      </w:r>
      <w:r>
        <w:rPr>
          <w:rStyle w:val="Hyperlink.3"/>
          <w:rtl w:val="0"/>
          <w:lang w:val="ru-RU"/>
        </w:rPr>
        <w:t xml:space="preserve">15.07.2020 </w:t>
      </w:r>
      <w:r>
        <w:rPr>
          <w:rStyle w:val="Hyperlink.2"/>
          <w:rtl w:val="0"/>
          <w:lang w:val="ru-RU"/>
        </w:rPr>
        <w:t xml:space="preserve">с Финансовой организации в пользу Заявителя взыскано страховое возмещение по Договору ОСАГО в размере </w:t>
      </w:r>
      <w:r>
        <w:rPr>
          <w:rStyle w:val="Hyperlink.3"/>
          <w:rtl w:val="0"/>
          <w:lang w:val="ru-RU"/>
        </w:rPr>
        <w:t>10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s_1"/>
        <w:spacing w:before="0" w:after="0" w:line="336" w:lineRule="auto"/>
        <w:ind w:firstLine="709"/>
        <w:jc w:val="both"/>
        <w:rPr>
          <w:rStyle w:val="None"/>
          <w:sz w:val="26"/>
          <w:szCs w:val="26"/>
        </w:rPr>
      </w:pPr>
      <w:r>
        <w:rPr>
          <w:rStyle w:val="None"/>
          <w:sz w:val="26"/>
          <w:szCs w:val="26"/>
          <w:rtl w:val="0"/>
          <w:lang w:val="ru-RU"/>
        </w:rPr>
        <w:t xml:space="preserve">Согласно статье </w:t>
      </w:r>
      <w:r>
        <w:rPr>
          <w:rStyle w:val="None"/>
          <w:sz w:val="26"/>
          <w:szCs w:val="26"/>
          <w:rtl w:val="0"/>
          <w:lang w:val="ru-RU"/>
        </w:rPr>
        <w:t xml:space="preserve">23 </w:t>
      </w:r>
      <w:r>
        <w:rPr>
          <w:rStyle w:val="None"/>
          <w:sz w:val="26"/>
          <w:szCs w:val="26"/>
          <w:rtl w:val="0"/>
          <w:lang w:val="ru-RU"/>
        </w:rPr>
        <w:t xml:space="preserve">Закона № </w:t>
      </w:r>
      <w:r>
        <w:rPr>
          <w:rStyle w:val="None"/>
          <w:sz w:val="26"/>
          <w:szCs w:val="26"/>
          <w:rtl w:val="0"/>
          <w:lang w:val="ru-RU"/>
        </w:rPr>
        <w:t>123-</w:t>
      </w:r>
      <w:r>
        <w:rPr>
          <w:rStyle w:val="None"/>
          <w:sz w:val="26"/>
          <w:szCs w:val="26"/>
          <w:rtl w:val="0"/>
          <w:lang w:val="ru-RU"/>
        </w:rPr>
        <w:t>ФЗ Решение Финансового уполномоченного вступает в силу по истечении десяти рабочих дней после даты его подписания финансовым уполномоченным</w:t>
      </w:r>
      <w:r>
        <w:rPr>
          <w:rStyle w:val="None"/>
          <w:sz w:val="26"/>
          <w:szCs w:val="26"/>
          <w:rtl w:val="0"/>
          <w:lang w:val="ru-RU"/>
        </w:rPr>
        <w:t xml:space="preserve">. </w:t>
      </w:r>
      <w:r>
        <w:rPr>
          <w:rStyle w:val="None"/>
          <w:sz w:val="26"/>
          <w:szCs w:val="26"/>
          <w:rtl w:val="0"/>
          <w:lang w:val="ru-RU"/>
        </w:rPr>
        <w:t>Решение финансового уполномоченного подлежит исполнению финансовой организацией не позднее срока</w:t>
      </w:r>
      <w:r>
        <w:rPr>
          <w:rStyle w:val="None"/>
          <w:sz w:val="26"/>
          <w:szCs w:val="26"/>
          <w:rtl w:val="0"/>
          <w:lang w:val="ru-RU"/>
        </w:rPr>
        <w:t xml:space="preserve">, </w:t>
      </w:r>
      <w:r>
        <w:rPr>
          <w:rStyle w:val="None"/>
          <w:sz w:val="26"/>
          <w:szCs w:val="26"/>
          <w:rtl w:val="0"/>
          <w:lang w:val="ru-RU"/>
        </w:rPr>
        <w:t>указанного в данном решении</w:t>
      </w:r>
      <w:r>
        <w:rPr>
          <w:rStyle w:val="None"/>
          <w:sz w:val="26"/>
          <w:szCs w:val="26"/>
          <w:rtl w:val="0"/>
          <w:lang w:val="ru-RU"/>
        </w:rPr>
        <w:t xml:space="preserve">, </w:t>
      </w:r>
      <w:r>
        <w:rPr>
          <w:rStyle w:val="None"/>
          <w:sz w:val="26"/>
          <w:szCs w:val="26"/>
          <w:rtl w:val="0"/>
          <w:lang w:val="ru-RU"/>
        </w:rPr>
        <w:t>за исключением случаев приостановления исполнения данного решения</w:t>
      </w:r>
      <w:r>
        <w:rPr>
          <w:rStyle w:val="None"/>
          <w:sz w:val="26"/>
          <w:szCs w:val="26"/>
          <w:rtl w:val="0"/>
          <w:lang w:val="ru-RU"/>
        </w:rPr>
        <w:t xml:space="preserve">, </w:t>
      </w:r>
      <w:r>
        <w:rPr>
          <w:rStyle w:val="None"/>
          <w:sz w:val="26"/>
          <w:szCs w:val="26"/>
          <w:rtl w:val="0"/>
          <w:lang w:val="ru-RU"/>
        </w:rPr>
        <w:t>предусмотренных настоящим Федеральным законом</w:t>
      </w:r>
      <w:r>
        <w:rPr>
          <w:rStyle w:val="None"/>
          <w:sz w:val="26"/>
          <w:szCs w:val="26"/>
          <w:rtl w:val="0"/>
          <w:lang w:val="ru-RU"/>
        </w:rPr>
        <w:t xml:space="preserve">. </w:t>
      </w:r>
    </w:p>
    <w:p>
      <w:pPr>
        <w:pStyle w:val="Normal.0"/>
        <w:spacing w:after="0" w:line="336" w:lineRule="auto"/>
        <w:ind w:firstLine="709"/>
        <w:jc w:val="both"/>
        <w:rPr>
          <w:rStyle w:val="Hyperlink.3"/>
        </w:rPr>
      </w:pPr>
      <w:r>
        <w:rPr>
          <w:rStyle w:val="Hyperlink.2"/>
          <w:rtl w:val="0"/>
          <w:lang w:val="ru-RU"/>
        </w:rPr>
        <w:t xml:space="preserve">Решение Финансового уполномоченного от </w:t>
      </w:r>
      <w:r>
        <w:rPr>
          <w:rStyle w:val="Hyperlink.3"/>
          <w:rtl w:val="0"/>
          <w:lang w:val="ru-RU"/>
        </w:rPr>
        <w:t xml:space="preserve">15.07.2020 </w:t>
      </w:r>
      <w:r>
        <w:rPr>
          <w:rStyle w:val="Hyperlink.2"/>
          <w:rtl w:val="0"/>
          <w:lang w:val="ru-RU"/>
        </w:rPr>
        <w:t xml:space="preserve">вступило в силу </w:t>
      </w:r>
      <w:r>
        <w:rPr>
          <w:rStyle w:val="Hyperlink.3"/>
          <w:rtl w:val="0"/>
          <w:lang w:val="ru-RU"/>
        </w:rPr>
        <w:t xml:space="preserve">30.07.2020 </w:t>
      </w:r>
      <w:r>
        <w:rPr>
          <w:rStyle w:val="Hyperlink.2"/>
          <w:rtl w:val="0"/>
          <w:lang w:val="ru-RU"/>
        </w:rPr>
        <w:t xml:space="preserve">и подлежало исполнению в течение </w:t>
      </w:r>
      <w:r>
        <w:rPr>
          <w:rStyle w:val="Hyperlink.2"/>
          <w:rtl w:val="0"/>
          <w:lang w:val="ru-RU"/>
        </w:rPr>
        <w:t xml:space="preserve">10 </w:t>
      </w:r>
      <w:r>
        <w:rPr>
          <w:rStyle w:val="Hyperlink.2"/>
          <w:rtl w:val="0"/>
          <w:lang w:val="ru-RU"/>
        </w:rPr>
        <w:t>рабочих дней после дня вступления в силу</w:t>
      </w:r>
      <w:r>
        <w:rPr>
          <w:rStyle w:val="Hyperlink.2"/>
          <w:rtl w:val="0"/>
          <w:lang w:val="ru-RU"/>
        </w:rPr>
        <w:t xml:space="preserve">, </w:t>
      </w:r>
      <w:r>
        <w:rPr>
          <w:rStyle w:val="Hyperlink.2"/>
          <w:rtl w:val="0"/>
          <w:lang w:val="ru-RU"/>
        </w:rPr>
        <w:t>то есть</w:t>
      </w:r>
      <w:r>
        <w:rPr>
          <w:rStyle w:val="Hyperlink.2"/>
          <w:rtl w:val="0"/>
          <w:lang w:val="ru-RU"/>
        </w:rPr>
        <w:t xml:space="preserve">, </w:t>
      </w:r>
      <w:r>
        <w:rPr>
          <w:rStyle w:val="Hyperlink.2"/>
          <w:rtl w:val="0"/>
          <w:lang w:val="ru-RU"/>
        </w:rPr>
        <w:t xml:space="preserve">не позднее </w:t>
      </w:r>
      <w:r>
        <w:rPr>
          <w:rStyle w:val="Hyperlink.3"/>
          <w:rtl w:val="0"/>
          <w:lang w:val="ru-RU"/>
        </w:rPr>
        <w:t>13.08.2020.</w:t>
      </w:r>
    </w:p>
    <w:p>
      <w:pPr>
        <w:pStyle w:val="Normal.0"/>
        <w:shd w:val="clear" w:color="auto" w:fill="ffffff"/>
        <w:spacing w:after="0" w:line="336" w:lineRule="auto"/>
        <w:ind w:firstLine="709"/>
        <w:jc w:val="both"/>
        <w:rPr>
          <w:rStyle w:val="None"/>
          <w:sz w:val="26"/>
          <w:szCs w:val="26"/>
        </w:rPr>
      </w:pPr>
      <w:r>
        <w:rPr>
          <w:rStyle w:val="Hyperlink.3"/>
          <w:rtl w:val="0"/>
          <w:lang w:val="ru-RU"/>
        </w:rPr>
        <w:t xml:space="preserve">04.08.2020 </w:t>
      </w:r>
      <w:r>
        <w:rPr>
          <w:rStyle w:val="Hyperlink.2"/>
          <w:rtl w:val="0"/>
          <w:lang w:val="ru-RU"/>
        </w:rPr>
        <w:t xml:space="preserve">Финансовая организация исполнила Решение Финансового уполномоченного от </w:t>
      </w:r>
      <w:r>
        <w:rPr>
          <w:rStyle w:val="Hyperlink.3"/>
          <w:rtl w:val="0"/>
          <w:lang w:val="ru-RU"/>
        </w:rPr>
        <w:t>15.07.2020</w:t>
      </w:r>
      <w:r>
        <w:rPr>
          <w:rStyle w:val="Hyperlink.2"/>
          <w:rtl w:val="0"/>
          <w:lang w:val="ru-RU"/>
        </w:rPr>
        <w:t xml:space="preserve">, </w:t>
      </w:r>
      <w:r>
        <w:rPr>
          <w:rStyle w:val="Hyperlink.2"/>
          <w:rtl w:val="0"/>
          <w:lang w:val="ru-RU"/>
        </w:rPr>
        <w:t>то есть в срок</w:t>
      </w:r>
      <w:r>
        <w:rPr>
          <w:rStyle w:val="Hyperlink.2"/>
          <w:rtl w:val="0"/>
          <w:lang w:val="ru-RU"/>
        </w:rPr>
        <w:t xml:space="preserve">, </w:t>
      </w:r>
      <w:r>
        <w:rPr>
          <w:rStyle w:val="Hyperlink.2"/>
          <w:rtl w:val="0"/>
          <w:lang w:val="ru-RU"/>
        </w:rPr>
        <w:t xml:space="preserve">установленный Законом № </w:t>
      </w:r>
      <w:r>
        <w:rPr>
          <w:rStyle w:val="Hyperlink.2"/>
          <w:rtl w:val="0"/>
          <w:lang w:val="ru-RU"/>
        </w:rPr>
        <w:t>123-</w:t>
      </w:r>
      <w:r>
        <w:rPr>
          <w:rStyle w:val="Hyperlink.2"/>
          <w:rtl w:val="0"/>
          <w:lang w:val="ru-RU"/>
        </w:rPr>
        <w:t>ФЗ</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силу статьи </w:t>
      </w:r>
      <w:r>
        <w:rPr>
          <w:rStyle w:val="Hyperlink.2"/>
          <w:rtl w:val="0"/>
          <w:lang w:val="ru-RU"/>
        </w:rPr>
        <w:t xml:space="preserve">24 </w:t>
      </w:r>
      <w:r>
        <w:rPr>
          <w:rStyle w:val="Hyperlink.2"/>
          <w:rtl w:val="0"/>
          <w:lang w:val="ru-RU"/>
        </w:rPr>
        <w:t xml:space="preserve">Закона № </w:t>
      </w:r>
      <w:r>
        <w:rPr>
          <w:rStyle w:val="Hyperlink.2"/>
          <w:rtl w:val="0"/>
          <w:lang w:val="ru-RU"/>
        </w:rPr>
        <w:t>123-</w:t>
      </w:r>
      <w:r>
        <w:rPr>
          <w:rStyle w:val="Hyperlink.2"/>
          <w:rtl w:val="0"/>
          <w:lang w:val="ru-RU"/>
        </w:rPr>
        <w:t>ФЗ исполнение финансовой организацией вступившего в силу решения Финансового уполномоченного признается надлежащим исполнением финансовой организацией обязанностей по соответствующему договору с потребителем финансовых услуг об оказании ему или в его пользу финансовой услуги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5 </w:t>
      </w:r>
      <w:r>
        <w:rPr>
          <w:rStyle w:val="Hyperlink.2"/>
          <w:rtl w:val="0"/>
          <w:lang w:val="ru-RU"/>
        </w:rPr>
        <w:t xml:space="preserve">статьи </w:t>
      </w:r>
      <w:r>
        <w:rPr>
          <w:rStyle w:val="Hyperlink.2"/>
          <w:rtl w:val="0"/>
          <w:lang w:val="ru-RU"/>
        </w:rPr>
        <w:t xml:space="preserve">16.1 </w:t>
      </w:r>
      <w:r>
        <w:rPr>
          <w:rStyle w:val="Hyperlink.2"/>
          <w:rtl w:val="0"/>
          <w:lang w:val="ru-RU"/>
        </w:rPr>
        <w:t xml:space="preserve">Закона № </w:t>
      </w:r>
      <w:r>
        <w:rPr>
          <w:rStyle w:val="Hyperlink.2"/>
          <w:rtl w:val="0"/>
          <w:lang w:val="ru-RU"/>
        </w:rPr>
        <w:t>40-</w:t>
      </w:r>
      <w:r>
        <w:rPr>
          <w:rStyle w:val="Hyperlink.2"/>
          <w:rtl w:val="0"/>
          <w:lang w:val="ru-RU"/>
        </w:rPr>
        <w:t xml:space="preserve">ФЗ страховщик освобождается от обязанности уплаты неустойки </w:t>
      </w:r>
      <w:r>
        <w:rPr>
          <w:rStyle w:val="Hyperlink.2"/>
          <w:rtl w:val="0"/>
          <w:lang w:val="ru-RU"/>
        </w:rPr>
        <w:t>(</w:t>
      </w:r>
      <w:r>
        <w:rPr>
          <w:rStyle w:val="Hyperlink.2"/>
          <w:rtl w:val="0"/>
          <w:lang w:val="ru-RU"/>
        </w:rPr>
        <w:t>пени</w:t>
      </w:r>
      <w:r>
        <w:rPr>
          <w:rStyle w:val="Hyperlink.2"/>
          <w:rtl w:val="0"/>
          <w:lang w:val="ru-RU"/>
        </w:rPr>
        <w:t xml:space="preserve">), </w:t>
      </w:r>
      <w:r>
        <w:rPr>
          <w:rStyle w:val="Hyperlink.2"/>
          <w:rtl w:val="0"/>
          <w:lang w:val="ru-RU"/>
        </w:rPr>
        <w:t xml:space="preserve">суммы финансовой санкции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штрафа</w:t>
      </w:r>
      <w:r>
        <w:rPr>
          <w:rStyle w:val="Hyperlink.2"/>
          <w:rtl w:val="0"/>
          <w:lang w:val="ru-RU"/>
        </w:rPr>
        <w:t xml:space="preserve">, </w:t>
      </w:r>
      <w:r>
        <w:rPr>
          <w:rStyle w:val="Hyperlink.2"/>
          <w:rtl w:val="0"/>
          <w:lang w:val="ru-RU"/>
        </w:rPr>
        <w:t>если обязательства страховщика были исполнены в порядке и в сроки</w:t>
      </w:r>
      <w:r>
        <w:rPr>
          <w:rStyle w:val="Hyperlink.2"/>
          <w:rtl w:val="0"/>
          <w:lang w:val="ru-RU"/>
        </w:rPr>
        <w:t xml:space="preserve">, </w:t>
      </w:r>
      <w:r>
        <w:rPr>
          <w:rStyle w:val="Hyperlink.2"/>
          <w:rtl w:val="0"/>
          <w:lang w:val="ru-RU"/>
        </w:rPr>
        <w:t xml:space="preserve">которые установлены Законом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Законом № </w:t>
      </w:r>
      <w:r>
        <w:rPr>
          <w:rStyle w:val="Hyperlink.2"/>
          <w:rtl w:val="0"/>
          <w:lang w:val="ru-RU"/>
        </w:rPr>
        <w:t>123-</w:t>
      </w:r>
      <w:r>
        <w:rPr>
          <w:rStyle w:val="Hyperlink.2"/>
          <w:rtl w:val="0"/>
          <w:lang w:val="ru-RU"/>
        </w:rPr>
        <w:t>ФЗ</w:t>
      </w:r>
      <w:r>
        <w:rPr>
          <w:rStyle w:val="Hyperlink.2"/>
          <w:rtl w:val="0"/>
          <w:lang w:val="ru-RU"/>
        </w:rPr>
        <w:t xml:space="preserve">, </w:t>
      </w:r>
      <w:r>
        <w:rPr>
          <w:rStyle w:val="Hyperlink.2"/>
          <w:rtl w:val="0"/>
          <w:lang w:val="ru-RU"/>
        </w:rPr>
        <w:t>а также если страховщик докажет</w:t>
      </w:r>
      <w:r>
        <w:rPr>
          <w:rStyle w:val="Hyperlink.2"/>
          <w:rtl w:val="0"/>
          <w:lang w:val="ru-RU"/>
        </w:rPr>
        <w:t xml:space="preserve">, </w:t>
      </w:r>
      <w:r>
        <w:rPr>
          <w:rStyle w:val="Hyperlink.2"/>
          <w:rtl w:val="0"/>
          <w:lang w:val="ru-RU"/>
        </w:rPr>
        <w:t>что нарушение сроков произошло вследствие непреодолимой силы или по вине потерпевшего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 связи с тем</w:t>
      </w:r>
      <w:r>
        <w:rPr>
          <w:rStyle w:val="Hyperlink.2"/>
          <w:rtl w:val="0"/>
          <w:lang w:val="ru-RU"/>
        </w:rPr>
        <w:t xml:space="preserve">, </w:t>
      </w:r>
      <w:r>
        <w:rPr>
          <w:rStyle w:val="Hyperlink.2"/>
          <w:rtl w:val="0"/>
          <w:lang w:val="ru-RU"/>
        </w:rPr>
        <w:t xml:space="preserve">что Решение Финансового уполномоченного от </w:t>
      </w:r>
      <w:r>
        <w:rPr>
          <w:rStyle w:val="Hyperlink.3"/>
          <w:rtl w:val="0"/>
          <w:lang w:val="ru-RU"/>
        </w:rPr>
        <w:t xml:space="preserve">15.07.2020 </w:t>
      </w:r>
      <w:r>
        <w:rPr>
          <w:rStyle w:val="Hyperlink.2"/>
          <w:rtl w:val="0"/>
          <w:lang w:val="ru-RU"/>
        </w:rPr>
        <w:t xml:space="preserve">исполнено </w:t>
      </w:r>
      <w:r>
        <w:rPr>
          <w:rStyle w:val="Hyperlink.4"/>
          <w:rtl w:val="0"/>
          <w:lang w:val="ru-RU"/>
        </w:rPr>
        <w:t xml:space="preserve">Финансовой организацией </w:t>
      </w:r>
      <w:r>
        <w:rPr>
          <w:rStyle w:val="Hyperlink.2"/>
          <w:rtl w:val="0"/>
          <w:lang w:val="ru-RU"/>
        </w:rPr>
        <w:t>в срок</w:t>
      </w:r>
      <w:r>
        <w:rPr>
          <w:rStyle w:val="Hyperlink.2"/>
          <w:rtl w:val="0"/>
          <w:lang w:val="ru-RU"/>
        </w:rPr>
        <w:t xml:space="preserve">, </w:t>
      </w:r>
      <w:r>
        <w:rPr>
          <w:rStyle w:val="Hyperlink.2"/>
          <w:rtl w:val="0"/>
          <w:lang w:val="ru-RU"/>
        </w:rPr>
        <w:t xml:space="preserve">установленный Законом № </w:t>
      </w:r>
      <w:r>
        <w:rPr>
          <w:rStyle w:val="Hyperlink.2"/>
          <w:rtl w:val="0"/>
          <w:lang w:val="ru-RU"/>
        </w:rPr>
        <w:t>123-</w:t>
      </w:r>
      <w:r>
        <w:rPr>
          <w:rStyle w:val="Hyperlink.2"/>
          <w:rtl w:val="0"/>
          <w:lang w:val="ru-RU"/>
        </w:rPr>
        <w:t>ФЗ</w:t>
      </w:r>
      <w:r>
        <w:rPr>
          <w:rStyle w:val="Hyperlink.2"/>
          <w:rtl w:val="0"/>
          <w:lang w:val="ru-RU"/>
        </w:rPr>
        <w:t xml:space="preserve">, </w:t>
      </w:r>
      <w:r>
        <w:rPr>
          <w:rStyle w:val="Hyperlink.2"/>
          <w:rtl w:val="0"/>
          <w:lang w:val="ru-RU"/>
        </w:rPr>
        <w:t>неустойка за нарушение срока выплаты страхового возмещения по Договору ОСАГО</w:t>
      </w:r>
      <w:r>
        <w:rPr>
          <w:rStyle w:val="Hyperlink.2"/>
          <w:rtl w:val="0"/>
          <w:lang w:val="ru-RU"/>
        </w:rPr>
        <w:t xml:space="preserve">, </w:t>
      </w:r>
      <w:r>
        <w:rPr>
          <w:rStyle w:val="Hyperlink.2"/>
          <w:rtl w:val="0"/>
          <w:lang w:val="ru-RU"/>
        </w:rPr>
        <w:t xml:space="preserve">взысканного Решением Финансового уполномоченного от </w:t>
      </w:r>
      <w:r>
        <w:rPr>
          <w:rStyle w:val="Hyperlink.3"/>
          <w:rtl w:val="0"/>
          <w:lang w:val="ru-RU"/>
        </w:rPr>
        <w:t xml:space="preserve">15.07.2020 </w:t>
      </w:r>
      <w:r>
        <w:rPr>
          <w:rStyle w:val="Hyperlink.2"/>
          <w:rtl w:val="0"/>
          <w:lang w:val="ru-RU"/>
        </w:rPr>
        <w:t>не подлежит начислению и взысканию Финансовым уполномоченным</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силу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2 </w:t>
      </w:r>
      <w:r>
        <w:rPr>
          <w:rStyle w:val="Hyperlink.2"/>
          <w:rtl w:val="0"/>
          <w:lang w:val="ru-RU"/>
        </w:rPr>
        <w:t xml:space="preserve">Закона № </w:t>
      </w:r>
      <w:r>
        <w:rPr>
          <w:rStyle w:val="Hyperlink.2"/>
          <w:rtl w:val="0"/>
          <w:lang w:val="ru-RU"/>
        </w:rPr>
        <w:t>123-</w:t>
      </w:r>
      <w:r>
        <w:rPr>
          <w:rStyle w:val="Hyperlink.2"/>
          <w:rtl w:val="0"/>
          <w:lang w:val="ru-RU"/>
        </w:rPr>
        <w:t>ФЗ должность финансового уполномоченного учреждена для рассмотрения обращений потребителей финансовых услуг об удовлетворении требований имущественного характера</w:t>
      </w:r>
      <w:r>
        <w:rPr>
          <w:rStyle w:val="Hyperlink.2"/>
          <w:rtl w:val="0"/>
          <w:lang w:val="ru-RU"/>
        </w:rPr>
        <w:t xml:space="preserve">, </w:t>
      </w:r>
      <w:r>
        <w:rPr>
          <w:rStyle w:val="Hyperlink.2"/>
          <w:rtl w:val="0"/>
          <w:lang w:val="ru-RU"/>
        </w:rPr>
        <w:t>предъявляемых к финансовым организациям</w:t>
      </w:r>
      <w:r>
        <w:rPr>
          <w:rStyle w:val="Hyperlink.2"/>
          <w:rtl w:val="0"/>
          <w:lang w:val="ru-RU"/>
        </w:rPr>
        <w:t xml:space="preserve">, </w:t>
      </w:r>
      <w:r>
        <w:rPr>
          <w:rStyle w:val="Hyperlink.2"/>
          <w:rtl w:val="0"/>
          <w:lang w:val="ru-RU"/>
        </w:rPr>
        <w:t>оказавшим им финансовые услуги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Финансовая организация</w:t>
      </w:r>
      <w:r>
        <w:rPr>
          <w:rStyle w:val="Hyperlink.2"/>
          <w:rtl w:val="0"/>
          <w:lang w:val="ru-RU"/>
        </w:rPr>
        <w:t xml:space="preserve">, </w:t>
      </w:r>
      <w:r>
        <w:rPr>
          <w:rStyle w:val="Hyperlink.2"/>
          <w:rtl w:val="0"/>
          <w:lang w:val="ru-RU"/>
        </w:rPr>
        <w:t>являясь участником обязательного взаимодействия с финансовым уполномоченным</w:t>
      </w:r>
      <w:r>
        <w:rPr>
          <w:rStyle w:val="Hyperlink.2"/>
          <w:rtl w:val="0"/>
          <w:lang w:val="ru-RU"/>
        </w:rPr>
        <w:t xml:space="preserve">, </w:t>
      </w:r>
      <w:r>
        <w:rPr>
          <w:rStyle w:val="Hyperlink.2"/>
          <w:rtl w:val="0"/>
          <w:lang w:val="ru-RU"/>
        </w:rPr>
        <w:t xml:space="preserve">в силу пункта </w:t>
      </w:r>
      <w:r>
        <w:rPr>
          <w:rStyle w:val="Hyperlink.2"/>
          <w:rtl w:val="0"/>
          <w:lang w:val="ru-RU"/>
        </w:rPr>
        <w:t xml:space="preserve">4 </w:t>
      </w:r>
      <w:r>
        <w:rPr>
          <w:rStyle w:val="Hyperlink.2"/>
          <w:rtl w:val="0"/>
          <w:lang w:val="ru-RU"/>
        </w:rPr>
        <w:t xml:space="preserve">части </w:t>
      </w:r>
      <w:r>
        <w:rPr>
          <w:rStyle w:val="Hyperlink.2"/>
          <w:rtl w:val="0"/>
          <w:lang w:val="ru-RU"/>
        </w:rPr>
        <w:t xml:space="preserve">3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123-</w:t>
      </w:r>
      <w:r>
        <w:rPr>
          <w:rStyle w:val="Hyperlink.2"/>
          <w:rtl w:val="0"/>
          <w:lang w:val="ru-RU"/>
        </w:rPr>
        <w:t>ФЗ обязана добровольно исполнять решения финансового уполномоченного</w:t>
      </w:r>
      <w:r>
        <w:rPr>
          <w:rStyle w:val="Hyperlink.2"/>
          <w:rtl w:val="0"/>
          <w:lang w:val="ru-RU"/>
        </w:rPr>
        <w:t xml:space="preserve">, </w:t>
      </w:r>
      <w:r>
        <w:rPr>
          <w:rStyle w:val="Hyperlink.2"/>
          <w:rtl w:val="0"/>
          <w:lang w:val="ru-RU"/>
        </w:rPr>
        <w:t xml:space="preserve">основываясь </w:t>
        <w:br w:type="textWrapping"/>
        <w:t>на принятом им решении при установлении объема своих обязательств перед потребителем финансовых услуг</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силу статьи </w:t>
      </w:r>
      <w:r>
        <w:rPr>
          <w:rStyle w:val="Hyperlink.2"/>
          <w:rtl w:val="0"/>
          <w:lang w:val="ru-RU"/>
        </w:rPr>
        <w:t xml:space="preserve">24 </w:t>
      </w:r>
      <w:r>
        <w:rPr>
          <w:rStyle w:val="Hyperlink.2"/>
          <w:rtl w:val="0"/>
          <w:lang w:val="ru-RU"/>
        </w:rPr>
        <w:t xml:space="preserve">Закона № </w:t>
      </w:r>
      <w:r>
        <w:rPr>
          <w:rStyle w:val="Hyperlink.2"/>
          <w:rtl w:val="0"/>
          <w:lang w:val="ru-RU"/>
        </w:rPr>
        <w:t>123-</w:t>
      </w:r>
      <w:r>
        <w:rPr>
          <w:rStyle w:val="Hyperlink.2"/>
          <w:rtl w:val="0"/>
          <w:lang w:val="ru-RU"/>
        </w:rPr>
        <w:t xml:space="preserve">ФЗ исполнение финансовой организацией вступившего в силу решения финансового уполномоченного признается надлежащим исполнением финансовой организацией обязанностей по соответствующему договору </w:t>
        <w:br w:type="textWrapping"/>
        <w:t>с потребителем финансовых услуг об оказании ему или в его пользу финансовой услуги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 случае неисполнения финансовой организацией вступившего в силу решения финансового уполномоченного либо условий соглашения финансовый уполномоченный выдает потребителю финансовых услуг удостоверение</w:t>
      </w:r>
      <w:r>
        <w:rPr>
          <w:rStyle w:val="Hyperlink.2"/>
          <w:rtl w:val="0"/>
          <w:lang w:val="ru-RU"/>
        </w:rPr>
        <w:t xml:space="preserve">, </w:t>
      </w:r>
      <w:r>
        <w:rPr>
          <w:rStyle w:val="Hyperlink.2"/>
          <w:rtl w:val="0"/>
          <w:lang w:val="ru-RU"/>
        </w:rPr>
        <w:t>являющееся исполнительным документом</w:t>
      </w:r>
      <w:r>
        <w:rPr>
          <w:rStyle w:val="Hyperlink.2"/>
          <w:rtl w:val="0"/>
          <w:lang w:val="ru-RU"/>
        </w:rPr>
        <w:t xml:space="preserve">, </w:t>
      </w:r>
      <w:r>
        <w:rPr>
          <w:rStyle w:val="Hyperlink.2"/>
          <w:rtl w:val="0"/>
          <w:lang w:val="ru-RU"/>
        </w:rPr>
        <w:t xml:space="preserve">форма которого устанавливается Правительством Российской Федерации </w:t>
      </w:r>
      <w:r>
        <w:rPr>
          <w:rStyle w:val="Hyperlink.2"/>
          <w:rtl w:val="0"/>
          <w:lang w:val="ru-RU"/>
        </w:rPr>
        <w:t>(</w:t>
      </w:r>
      <w:r>
        <w:rPr>
          <w:rStyle w:val="Hyperlink.2"/>
          <w:rtl w:val="0"/>
          <w:lang w:val="ru-RU"/>
        </w:rPr>
        <w:t xml:space="preserve">часть </w:t>
      </w:r>
      <w:r>
        <w:rPr>
          <w:rStyle w:val="Hyperlink.2"/>
          <w:rtl w:val="0"/>
          <w:lang w:val="ru-RU"/>
        </w:rPr>
        <w:t xml:space="preserve">3 </w:t>
      </w:r>
      <w:r>
        <w:rPr>
          <w:rStyle w:val="Hyperlink.2"/>
          <w:rtl w:val="0"/>
          <w:lang w:val="ru-RU"/>
        </w:rPr>
        <w:t xml:space="preserve">статьи </w:t>
      </w:r>
      <w:r>
        <w:rPr>
          <w:rStyle w:val="Hyperlink.2"/>
          <w:rtl w:val="0"/>
          <w:lang w:val="ru-RU"/>
        </w:rPr>
        <w:t xml:space="preserve">23 </w:t>
      </w:r>
      <w:r>
        <w:rPr>
          <w:rStyle w:val="Hyperlink.2"/>
          <w:rtl w:val="0"/>
          <w:lang w:val="ru-RU"/>
        </w:rPr>
        <w:t xml:space="preserve">Закона № </w:t>
      </w:r>
      <w:r>
        <w:rPr>
          <w:rStyle w:val="Hyperlink.2"/>
          <w:rtl w:val="0"/>
          <w:lang w:val="ru-RU"/>
        </w:rPr>
        <w:t>123-</w:t>
      </w:r>
      <w:r>
        <w:rPr>
          <w:rStyle w:val="Hyperlink.2"/>
          <w:rtl w:val="0"/>
          <w:lang w:val="ru-RU"/>
        </w:rPr>
        <w:t>ФЗ</w:t>
      </w:r>
      <w:r>
        <w:rPr>
          <w:rStyle w:val="Hyperlink.2"/>
          <w:rtl w:val="0"/>
          <w:lang w:val="ru-RU"/>
        </w:rPr>
        <w:t xml:space="preserve">). </w:t>
      </w:r>
    </w:p>
    <w:p>
      <w:pPr>
        <w:pStyle w:val="Normal.0"/>
        <w:shd w:val="clear" w:color="auto" w:fill="ffffff"/>
        <w:spacing w:after="0" w:line="336" w:lineRule="auto"/>
        <w:ind w:firstLine="709"/>
        <w:jc w:val="both"/>
        <w:rPr>
          <w:rStyle w:val="Hyperlink.3"/>
        </w:rPr>
      </w:pPr>
      <w:r>
        <w:rPr>
          <w:rStyle w:val="Hyperlink.2"/>
          <w:rtl w:val="0"/>
          <w:lang w:val="ru-RU"/>
        </w:rPr>
        <w:t xml:space="preserve">Принимая </w:t>
      </w:r>
      <w:r>
        <w:rPr>
          <w:rStyle w:val="Hyperlink.3"/>
          <w:rtl w:val="0"/>
          <w:lang w:val="ru-RU"/>
        </w:rPr>
        <w:t xml:space="preserve">15.07.2020 </w:t>
      </w:r>
      <w:r>
        <w:rPr>
          <w:rStyle w:val="Hyperlink.2"/>
          <w:rtl w:val="0"/>
          <w:lang w:val="ru-RU"/>
        </w:rPr>
        <w:t>решение</w:t>
      </w:r>
      <w:r>
        <w:rPr>
          <w:rStyle w:val="Hyperlink.2"/>
          <w:rtl w:val="0"/>
          <w:lang w:val="ru-RU"/>
        </w:rPr>
        <w:t xml:space="preserve">, </w:t>
      </w:r>
      <w:r>
        <w:rPr>
          <w:rStyle w:val="Hyperlink.2"/>
          <w:rtl w:val="0"/>
          <w:lang w:val="ru-RU"/>
        </w:rPr>
        <w:t xml:space="preserve">Финансовый уполномоченный исходил из обязательства Финансовой организаций по выплате страхового возмещения по Договору ОСАГО в размере </w:t>
      </w:r>
      <w:r>
        <w:rPr>
          <w:rStyle w:val="Hyperlink.3"/>
          <w:rtl w:val="0"/>
          <w:lang w:val="ru-RU"/>
        </w:rPr>
        <w:t>10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Учитывая</w:t>
      </w:r>
      <w:r>
        <w:rPr>
          <w:rStyle w:val="Hyperlink.2"/>
          <w:rtl w:val="0"/>
          <w:lang w:val="ru-RU"/>
        </w:rPr>
        <w:t xml:space="preserve">, </w:t>
      </w:r>
      <w:r>
        <w:rPr>
          <w:rStyle w:val="Hyperlink.2"/>
          <w:rtl w:val="0"/>
          <w:lang w:val="ru-RU"/>
        </w:rPr>
        <w:t>что данное решение вынесено официальным должностным лицом в рамках предоставленных ему публичных полномочий</w:t>
      </w:r>
      <w:r>
        <w:rPr>
          <w:rStyle w:val="Hyperlink.2"/>
          <w:rtl w:val="0"/>
          <w:lang w:val="ru-RU"/>
        </w:rPr>
        <w:t xml:space="preserve">, </w:t>
      </w:r>
      <w:r>
        <w:rPr>
          <w:rStyle w:val="Hyperlink.2"/>
          <w:rtl w:val="0"/>
          <w:lang w:val="ru-RU"/>
        </w:rPr>
        <w:t>финансовая организация была вправе разумно полагаться на содержащиеся в нем выводы и ссылаться на них в своих взаимоотношениях с потребителем финансовых услуг</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2"/>
          <w:rtl w:val="0"/>
          <w:lang w:val="ru-RU"/>
        </w:rPr>
        <w:t>Вместе с тем</w:t>
      </w:r>
      <w:r>
        <w:rPr>
          <w:rStyle w:val="Hyperlink.2"/>
          <w:rtl w:val="0"/>
          <w:lang w:val="ru-RU"/>
        </w:rPr>
        <w:t xml:space="preserve">, </w:t>
      </w:r>
      <w:r>
        <w:rPr>
          <w:rStyle w:val="Hyperlink.2"/>
          <w:rtl w:val="0"/>
          <w:lang w:val="ru-RU"/>
        </w:rPr>
        <w:t xml:space="preserve">Решением Суда в пользу Заявителя с Финансовой организации взыскано страховое возмещение по Договору ОСАГО в размере </w:t>
      </w:r>
      <w:r>
        <w:rPr>
          <w:rStyle w:val="Hyperlink.3"/>
          <w:rtl w:val="0"/>
          <w:lang w:val="ru-RU"/>
        </w:rPr>
        <w:t>35</w:t>
      </w:r>
      <w:r>
        <w:rPr>
          <w:rStyle w:val="Hyperlink.3"/>
          <w:rtl w:val="0"/>
          <w:lang w:val="ru-RU"/>
        </w:rPr>
        <w:t> </w:t>
      </w:r>
      <w:r>
        <w:rPr>
          <w:rStyle w:val="Hyperlink.3"/>
          <w:rtl w:val="0"/>
          <w:lang w:val="ru-RU"/>
        </w:rPr>
        <w:t xml:space="preserve">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2 </w:t>
      </w:r>
      <w:r>
        <w:rPr>
          <w:rStyle w:val="Hyperlink.2"/>
          <w:rtl w:val="0"/>
          <w:lang w:val="ru-RU"/>
        </w:rPr>
        <w:t xml:space="preserve">статьи </w:t>
      </w:r>
      <w:r>
        <w:rPr>
          <w:rStyle w:val="Hyperlink.2"/>
          <w:rtl w:val="0"/>
          <w:lang w:val="ru-RU"/>
        </w:rPr>
        <w:t xml:space="preserve">13 </w:t>
      </w:r>
      <w:r>
        <w:rPr>
          <w:rStyle w:val="Hyperlink.2"/>
          <w:rtl w:val="0"/>
          <w:lang w:val="ru-RU"/>
        </w:rPr>
        <w:t xml:space="preserve">Гражданского процессуального кодекса Российской Федерации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ГПК РФ</w:t>
      </w:r>
      <w:r>
        <w:rPr>
          <w:rStyle w:val="Hyperlink.2"/>
          <w:rtl w:val="0"/>
          <w:lang w:val="ru-RU"/>
        </w:rPr>
        <w:t xml:space="preserve">) </w:t>
      </w:r>
      <w:r>
        <w:rPr>
          <w:rStyle w:val="Hyperlink.2"/>
          <w:rtl w:val="0"/>
          <w:lang w:val="ru-RU"/>
        </w:rPr>
        <w:t xml:space="preserve">вступившие </w:t>
        <w:br w:type="textWrapping"/>
        <w:t>в законную силу судебные постановления</w:t>
      </w:r>
      <w:r>
        <w:rPr>
          <w:rStyle w:val="Hyperlink.2"/>
          <w:rtl w:val="0"/>
          <w:lang w:val="ru-RU"/>
        </w:rPr>
        <w:t xml:space="preserve">, </w:t>
      </w:r>
      <w:r>
        <w:rPr>
          <w:rStyle w:val="Hyperlink.2"/>
          <w:rtl w:val="0"/>
          <w:lang w:val="ru-RU"/>
        </w:rPr>
        <w:t>а также законные распоряжения</w:t>
      </w:r>
      <w:r>
        <w:rPr>
          <w:rStyle w:val="Hyperlink.2"/>
          <w:rtl w:val="0"/>
          <w:lang w:val="ru-RU"/>
        </w:rPr>
        <w:t xml:space="preserve">, </w:t>
      </w:r>
      <w:r>
        <w:rPr>
          <w:rStyle w:val="Hyperlink.2"/>
          <w:rtl w:val="0"/>
          <w:lang w:val="ru-RU"/>
        </w:rPr>
        <w:t>требования</w:t>
      </w:r>
      <w:r>
        <w:rPr>
          <w:rStyle w:val="Hyperlink.2"/>
          <w:rtl w:val="0"/>
          <w:lang w:val="ru-RU"/>
        </w:rPr>
        <w:t xml:space="preserve">, </w:t>
      </w:r>
      <w:r>
        <w:rPr>
          <w:rStyle w:val="Hyperlink.2"/>
          <w:rtl w:val="0"/>
          <w:lang w:val="ru-RU"/>
        </w:rPr>
        <w:t>поручения</w:t>
      </w:r>
      <w:r>
        <w:rPr>
          <w:rStyle w:val="Hyperlink.2"/>
          <w:rtl w:val="0"/>
          <w:lang w:val="ru-RU"/>
        </w:rPr>
        <w:t xml:space="preserve">, </w:t>
      </w:r>
      <w:r>
        <w:rPr>
          <w:rStyle w:val="Hyperlink.2"/>
          <w:rtl w:val="0"/>
          <w:lang w:val="ru-RU"/>
        </w:rPr>
        <w:t>вызовы и обращения судов являются обязательными для всех без исключения органов государственной власти</w:t>
      </w:r>
      <w:r>
        <w:rPr>
          <w:rStyle w:val="Hyperlink.2"/>
          <w:rtl w:val="0"/>
          <w:lang w:val="ru-RU"/>
        </w:rPr>
        <w:t xml:space="preserve">, </w:t>
      </w:r>
      <w:r>
        <w:rPr>
          <w:rStyle w:val="Hyperlink.2"/>
          <w:rtl w:val="0"/>
          <w:lang w:val="ru-RU"/>
        </w:rPr>
        <w:t>органов местного самоуправления</w:t>
      </w:r>
      <w:r>
        <w:rPr>
          <w:rStyle w:val="Hyperlink.2"/>
          <w:rtl w:val="0"/>
          <w:lang w:val="ru-RU"/>
        </w:rPr>
        <w:t xml:space="preserve">, </w:t>
      </w:r>
      <w:r>
        <w:rPr>
          <w:rStyle w:val="Hyperlink.2"/>
          <w:rtl w:val="0"/>
          <w:lang w:val="ru-RU"/>
        </w:rPr>
        <w:t>общественных объединений</w:t>
      </w:r>
      <w:r>
        <w:rPr>
          <w:rStyle w:val="Hyperlink.2"/>
          <w:rtl w:val="0"/>
          <w:lang w:val="ru-RU"/>
        </w:rPr>
        <w:t xml:space="preserve">, </w:t>
      </w:r>
      <w:r>
        <w:rPr>
          <w:rStyle w:val="Hyperlink.2"/>
          <w:rtl w:val="0"/>
          <w:lang w:val="ru-RU"/>
        </w:rPr>
        <w:t>должностных лиц</w:t>
      </w:r>
      <w:r>
        <w:rPr>
          <w:rStyle w:val="Hyperlink.2"/>
          <w:rtl w:val="0"/>
          <w:lang w:val="ru-RU"/>
        </w:rPr>
        <w:t xml:space="preserve">, </w:t>
      </w:r>
      <w:r>
        <w:rPr>
          <w:rStyle w:val="Hyperlink.2"/>
          <w:rtl w:val="0"/>
          <w:lang w:val="ru-RU"/>
        </w:rPr>
        <w:t>граждан</w:t>
      </w:r>
      <w:r>
        <w:rPr>
          <w:rStyle w:val="Hyperlink.2"/>
          <w:rtl w:val="0"/>
          <w:lang w:val="ru-RU"/>
        </w:rPr>
        <w:t xml:space="preserve">, </w:t>
      </w:r>
      <w:r>
        <w:rPr>
          <w:rStyle w:val="Hyperlink.2"/>
          <w:rtl w:val="0"/>
          <w:lang w:val="ru-RU"/>
        </w:rPr>
        <w:t>организаций и подлежат неукоснительному исполнению на всей территории Российской Федерации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По смыслу положений части </w:t>
      </w:r>
      <w:r>
        <w:rPr>
          <w:rStyle w:val="Hyperlink.2"/>
          <w:rtl w:val="0"/>
          <w:lang w:val="ru-RU"/>
        </w:rPr>
        <w:t xml:space="preserve">1 </w:t>
      </w:r>
      <w:r>
        <w:rPr>
          <w:rStyle w:val="Hyperlink.2"/>
          <w:rtl w:val="0"/>
          <w:lang w:val="ru-RU"/>
        </w:rPr>
        <w:t xml:space="preserve">статьи </w:t>
      </w:r>
      <w:r>
        <w:rPr>
          <w:rStyle w:val="Hyperlink.2"/>
          <w:rtl w:val="0"/>
          <w:lang w:val="ru-RU"/>
        </w:rPr>
        <w:t xml:space="preserve">209 </w:t>
      </w:r>
      <w:r>
        <w:rPr>
          <w:rStyle w:val="Hyperlink.2"/>
          <w:rtl w:val="0"/>
          <w:lang w:val="ru-RU"/>
        </w:rPr>
        <w:t xml:space="preserve">и части </w:t>
      </w:r>
      <w:r>
        <w:rPr>
          <w:rStyle w:val="Hyperlink.2"/>
          <w:rtl w:val="0"/>
          <w:lang w:val="ru-RU"/>
        </w:rPr>
        <w:t xml:space="preserve">5 </w:t>
      </w:r>
      <w:r>
        <w:rPr>
          <w:rStyle w:val="Hyperlink.2"/>
          <w:rtl w:val="0"/>
          <w:lang w:val="ru-RU"/>
        </w:rPr>
        <w:t xml:space="preserve">статьи </w:t>
      </w:r>
      <w:r>
        <w:rPr>
          <w:rStyle w:val="Hyperlink.2"/>
          <w:rtl w:val="0"/>
          <w:lang w:val="ru-RU"/>
        </w:rPr>
        <w:t xml:space="preserve">329 </w:t>
      </w:r>
      <w:r>
        <w:rPr>
          <w:rStyle w:val="Hyperlink.2"/>
          <w:rtl w:val="0"/>
          <w:lang w:val="ru-RU"/>
        </w:rPr>
        <w:t>ГПК РФ решение суда вступает в законную силу по истечении месячного срока на апелляционное обжалование</w:t>
      </w:r>
      <w:r>
        <w:rPr>
          <w:rStyle w:val="Hyperlink.2"/>
          <w:rtl w:val="0"/>
          <w:lang w:val="ru-RU"/>
        </w:rPr>
        <w:t xml:space="preserve">, </w:t>
      </w:r>
      <w:r>
        <w:rPr>
          <w:rStyle w:val="Hyperlink.2"/>
          <w:rtl w:val="0"/>
          <w:lang w:val="ru-RU"/>
        </w:rPr>
        <w:t>если оно не было обжаловано</w:t>
      </w:r>
      <w:r>
        <w:rPr>
          <w:rStyle w:val="Hyperlink.2"/>
          <w:rtl w:val="0"/>
          <w:lang w:val="ru-RU"/>
        </w:rPr>
        <w:t xml:space="preserve">; </w:t>
      </w:r>
      <w:r>
        <w:rPr>
          <w:rStyle w:val="Hyperlink.2"/>
          <w:rtl w:val="0"/>
          <w:lang w:val="ru-RU"/>
        </w:rPr>
        <w:t>апелляционное определение вступает в законную силу со дня его принятия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частью </w:t>
      </w:r>
      <w:r>
        <w:rPr>
          <w:rStyle w:val="Hyperlink.2"/>
          <w:rtl w:val="0"/>
          <w:lang w:val="ru-RU"/>
        </w:rPr>
        <w:t xml:space="preserve">1 </w:t>
      </w:r>
      <w:r>
        <w:rPr>
          <w:rStyle w:val="Hyperlink.2"/>
          <w:rtl w:val="0"/>
          <w:lang w:val="ru-RU"/>
        </w:rPr>
        <w:t xml:space="preserve">статьи </w:t>
      </w:r>
      <w:r>
        <w:rPr>
          <w:rStyle w:val="Hyperlink.2"/>
          <w:rtl w:val="0"/>
          <w:lang w:val="ru-RU"/>
        </w:rPr>
        <w:t xml:space="preserve">108 </w:t>
      </w:r>
      <w:r>
        <w:rPr>
          <w:rStyle w:val="Hyperlink.2"/>
          <w:rtl w:val="0"/>
          <w:lang w:val="ru-RU"/>
        </w:rPr>
        <w:t>ГПК РФ срок</w:t>
      </w:r>
      <w:r>
        <w:rPr>
          <w:rStyle w:val="Hyperlink.2"/>
          <w:rtl w:val="0"/>
          <w:lang w:val="ru-RU"/>
        </w:rPr>
        <w:t xml:space="preserve">, </w:t>
      </w:r>
      <w:r>
        <w:rPr>
          <w:rStyle w:val="Hyperlink.2"/>
          <w:rtl w:val="0"/>
          <w:lang w:val="ru-RU"/>
        </w:rPr>
        <w:t>исчисляемый месяцами</w:t>
      </w:r>
      <w:r>
        <w:rPr>
          <w:rStyle w:val="Hyperlink.2"/>
          <w:rtl w:val="0"/>
          <w:lang w:val="ru-RU"/>
        </w:rPr>
        <w:t xml:space="preserve">, </w:t>
      </w:r>
      <w:r>
        <w:rPr>
          <w:rStyle w:val="Hyperlink.2"/>
          <w:rtl w:val="0"/>
          <w:lang w:val="ru-RU"/>
        </w:rPr>
        <w:t>истекает в соответствующее число последнего месяца срока</w:t>
      </w:r>
      <w:r>
        <w:rPr>
          <w:rStyle w:val="Hyperlink.2"/>
          <w:rtl w:val="0"/>
          <w:lang w:val="ru-RU"/>
        </w:rPr>
        <w:t xml:space="preserve">. </w:t>
      </w:r>
      <w:r>
        <w:rPr>
          <w:rStyle w:val="Hyperlink.2"/>
          <w:rtl w:val="0"/>
          <w:lang w:val="ru-RU"/>
        </w:rPr>
        <w:t>В случае</w:t>
      </w:r>
      <w:r>
        <w:rPr>
          <w:rStyle w:val="Hyperlink.2"/>
          <w:rtl w:val="0"/>
          <w:lang w:val="ru-RU"/>
        </w:rPr>
        <w:t xml:space="preserve">, </w:t>
      </w:r>
      <w:r>
        <w:rPr>
          <w:rStyle w:val="Hyperlink.2"/>
          <w:rtl w:val="0"/>
          <w:lang w:val="ru-RU"/>
        </w:rPr>
        <w:t>если окончание срока</w:t>
      </w:r>
      <w:r>
        <w:rPr>
          <w:rStyle w:val="Hyperlink.2"/>
          <w:rtl w:val="0"/>
          <w:lang w:val="ru-RU"/>
        </w:rPr>
        <w:t xml:space="preserve">, </w:t>
      </w:r>
      <w:r>
        <w:rPr>
          <w:rStyle w:val="Hyperlink.2"/>
          <w:rtl w:val="0"/>
          <w:lang w:val="ru-RU"/>
        </w:rPr>
        <w:t>исчисляемого месяцами</w:t>
      </w:r>
      <w:r>
        <w:rPr>
          <w:rStyle w:val="Hyperlink.2"/>
          <w:rtl w:val="0"/>
          <w:lang w:val="ru-RU"/>
        </w:rPr>
        <w:t xml:space="preserve">, </w:t>
      </w:r>
      <w:r>
        <w:rPr>
          <w:rStyle w:val="Hyperlink.2"/>
          <w:rtl w:val="0"/>
          <w:lang w:val="ru-RU"/>
        </w:rPr>
        <w:t>приходится на такой месяц</w:t>
      </w:r>
      <w:r>
        <w:rPr>
          <w:rStyle w:val="Hyperlink.2"/>
          <w:rtl w:val="0"/>
          <w:lang w:val="ru-RU"/>
        </w:rPr>
        <w:t xml:space="preserve">, </w:t>
      </w:r>
      <w:r>
        <w:rPr>
          <w:rStyle w:val="Hyperlink.2"/>
          <w:rtl w:val="0"/>
          <w:lang w:val="ru-RU"/>
        </w:rPr>
        <w:t>который соответствующего числа не имеет</w:t>
      </w:r>
      <w:r>
        <w:rPr>
          <w:rStyle w:val="Hyperlink.2"/>
          <w:rtl w:val="0"/>
          <w:lang w:val="ru-RU"/>
        </w:rPr>
        <w:t xml:space="preserve">, </w:t>
      </w:r>
      <w:r>
        <w:rPr>
          <w:rStyle w:val="Hyperlink.2"/>
          <w:rtl w:val="0"/>
          <w:lang w:val="ru-RU"/>
        </w:rPr>
        <w:t>срок истекает в последний день этого месяца</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Согласно официального сайта Суда </w:t>
      </w:r>
      <w:r>
        <w:rPr>
          <w:rStyle w:val="Hyperlink.3"/>
          <w:rtl w:val="0"/>
          <w:lang w:val="ru-RU"/>
        </w:rPr>
        <w:t xml:space="preserve">______________ </w:t>
      </w:r>
      <w:r>
        <w:rPr>
          <w:rStyle w:val="Hyperlink.3"/>
          <w:rtl w:val="0"/>
          <w:lang w:val="ru-RU"/>
        </w:rPr>
        <w:t xml:space="preserve">Решение Суда вступило в законную силу </w:t>
      </w:r>
      <w:r>
        <w:rPr>
          <w:rStyle w:val="Hyperlink.3"/>
          <w:rtl w:val="0"/>
          <w:lang w:val="ru-RU"/>
        </w:rPr>
        <w:t>06.11.2020</w:t>
      </w:r>
    </w:p>
    <w:p>
      <w:pPr>
        <w:pStyle w:val="Normal.0"/>
        <w:shd w:val="clear" w:color="auto" w:fill="ffffff"/>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обязанность Финансовой организации по возмещению взысканного Решением Суда ущерба</w:t>
      </w:r>
      <w:r>
        <w:rPr>
          <w:rStyle w:val="Hyperlink.2"/>
          <w:rtl w:val="0"/>
          <w:lang w:val="ru-RU"/>
        </w:rPr>
        <w:t xml:space="preserve">, </w:t>
      </w:r>
      <w:r>
        <w:rPr>
          <w:rStyle w:val="Hyperlink.2"/>
          <w:rtl w:val="0"/>
          <w:lang w:val="ru-RU"/>
        </w:rPr>
        <w:t>причиненного Заявителю</w:t>
      </w:r>
      <w:r>
        <w:rPr>
          <w:rStyle w:val="Hyperlink.2"/>
          <w:rtl w:val="0"/>
          <w:lang w:val="ru-RU"/>
        </w:rPr>
        <w:t xml:space="preserve">, </w:t>
      </w:r>
      <w:r>
        <w:rPr>
          <w:rStyle w:val="Hyperlink.2"/>
          <w:rtl w:val="0"/>
          <w:lang w:val="ru-RU"/>
        </w:rPr>
        <w:t xml:space="preserve">возникла с момента вступления Решения Суда в законную силу – </w:t>
      </w:r>
      <w:r>
        <w:rPr>
          <w:rStyle w:val="Hyperlink.3"/>
          <w:rtl w:val="0"/>
          <w:lang w:val="ru-RU"/>
        </w:rPr>
        <w:t>06.11.2020.</w:t>
      </w:r>
    </w:p>
    <w:p>
      <w:pPr>
        <w:pStyle w:val="Normal.0"/>
        <w:shd w:val="clear" w:color="auto" w:fill="ffffff"/>
        <w:spacing w:after="0" w:line="336" w:lineRule="auto"/>
        <w:ind w:firstLine="709"/>
        <w:jc w:val="both"/>
        <w:rPr>
          <w:rStyle w:val="Hyperlink.3"/>
        </w:rPr>
      </w:pPr>
      <w:r>
        <w:rPr>
          <w:rStyle w:val="Hyperlink.3"/>
          <w:rtl w:val="0"/>
          <w:lang w:val="ru-RU"/>
        </w:rPr>
        <w:t xml:space="preserve">25.12.2020 </w:t>
      </w:r>
      <w:r>
        <w:rPr>
          <w:rStyle w:val="Hyperlink.3"/>
          <w:rtl w:val="0"/>
          <w:lang w:val="ru-RU"/>
        </w:rPr>
        <w:t xml:space="preserve">Финансовая организация на основании исполнительного листа </w:t>
      </w:r>
      <w:r>
        <w:rPr>
          <w:rStyle w:val="Hyperlink.3"/>
          <w:rtl w:val="0"/>
          <w:lang w:val="ru-RU"/>
        </w:rPr>
        <w:t xml:space="preserve">____________ </w:t>
      </w:r>
      <w:r>
        <w:rPr>
          <w:rStyle w:val="Hyperlink.3"/>
          <w:rtl w:val="0"/>
          <w:lang w:val="ru-RU"/>
        </w:rPr>
        <w:t>исполнила Решение Суда</w:t>
      </w:r>
      <w:r>
        <w:rPr>
          <w:rStyle w:val="Hyperlink.3"/>
          <w:rtl w:val="0"/>
          <w:lang w:val="ru-RU"/>
        </w:rPr>
        <w:t xml:space="preserve">, </w:t>
      </w:r>
      <w:r>
        <w:rPr>
          <w:rStyle w:val="Hyperlink.3"/>
          <w:rtl w:val="0"/>
          <w:lang w:val="ru-RU"/>
        </w:rPr>
        <w:t xml:space="preserve">выплатив Заявителю </w:t>
      </w:r>
      <w:r>
        <w:rPr>
          <w:rStyle w:val="Hyperlink.3"/>
          <w:rtl w:val="0"/>
          <w:lang w:val="ru-RU"/>
        </w:rPr>
        <w:t xml:space="preserve">_____________, </w:t>
      </w:r>
      <w:r>
        <w:rPr>
          <w:rStyle w:val="Hyperlink.3"/>
          <w:rtl w:val="0"/>
          <w:lang w:val="ru-RU"/>
        </w:rPr>
        <w:t>в том числе</w:t>
      </w:r>
      <w:r>
        <w:rPr>
          <w:rStyle w:val="Hyperlink.3"/>
          <w:rtl w:val="0"/>
          <w:lang w:val="ru-RU"/>
        </w:rPr>
        <w:t xml:space="preserve">, </w:t>
      </w:r>
      <w:r>
        <w:rPr>
          <w:rStyle w:val="Hyperlink.3"/>
          <w:rtl w:val="0"/>
          <w:lang w:val="ru-RU"/>
        </w:rPr>
        <w:t xml:space="preserve">страховое возмещение по Договору ОСАГО в размере </w:t>
      </w:r>
      <w:r>
        <w:rPr>
          <w:rStyle w:val="Hyperlink.3"/>
          <w:rtl w:val="0"/>
          <w:lang w:val="ru-RU"/>
        </w:rPr>
        <w:t xml:space="preserve">35 600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 xml:space="preserve">неустойка подлежит расчету за период с </w:t>
      </w:r>
      <w:r>
        <w:rPr>
          <w:rStyle w:val="Hyperlink.3"/>
          <w:rtl w:val="0"/>
          <w:lang w:val="ru-RU"/>
        </w:rPr>
        <w:t xml:space="preserve">06.11.2020 </w:t>
      </w:r>
      <w:r>
        <w:rPr>
          <w:rStyle w:val="Hyperlink.2"/>
          <w:rtl w:val="0"/>
          <w:lang w:val="ru-RU"/>
        </w:rPr>
        <w:t xml:space="preserve">по </w:t>
      </w:r>
      <w:r>
        <w:rPr>
          <w:rStyle w:val="Hyperlink.3"/>
          <w:rtl w:val="0"/>
          <w:lang w:val="ru-RU"/>
        </w:rPr>
        <w:t xml:space="preserve">25.12.2020 </w:t>
      </w:r>
      <w:r>
        <w:rPr>
          <w:rStyle w:val="Hyperlink.2"/>
          <w:rtl w:val="0"/>
          <w:lang w:val="ru-RU"/>
        </w:rPr>
        <w:t>(</w:t>
      </w:r>
      <w:r>
        <w:rPr>
          <w:rStyle w:val="Hyperlink.3"/>
          <w:rtl w:val="0"/>
          <w:lang w:val="ru-RU"/>
        </w:rPr>
        <w:t xml:space="preserve">50 </w:t>
      </w:r>
      <w:r>
        <w:rPr>
          <w:rStyle w:val="Hyperlink.3"/>
          <w:rtl w:val="0"/>
          <w:lang w:val="ru-RU"/>
        </w:rPr>
        <w:t>дней</w:t>
      </w:r>
      <w:r>
        <w:rPr>
          <w:rStyle w:val="Hyperlink.2"/>
          <w:rtl w:val="0"/>
          <w:lang w:val="ru-RU"/>
        </w:rPr>
        <w:t xml:space="preserve">) </w:t>
      </w:r>
      <w:r>
        <w:rPr>
          <w:rStyle w:val="Hyperlink.2"/>
          <w:rtl w:val="0"/>
          <w:lang w:val="ru-RU"/>
        </w:rPr>
        <w:t xml:space="preserve">от суммы </w:t>
      </w:r>
      <w:r>
        <w:rPr>
          <w:rStyle w:val="Hyperlink.3"/>
          <w:rtl w:val="0"/>
          <w:lang w:val="ru-RU"/>
        </w:rPr>
        <w:t xml:space="preserve">35 600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размер неустойки</w:t>
      </w:r>
      <w:r>
        <w:rPr>
          <w:rStyle w:val="Hyperlink.2"/>
          <w:rtl w:val="0"/>
          <w:lang w:val="ru-RU"/>
        </w:rPr>
        <w:t xml:space="preserve">, </w:t>
      </w:r>
      <w:r>
        <w:rPr>
          <w:rStyle w:val="Hyperlink.2"/>
          <w:rtl w:val="0"/>
          <w:lang w:val="ru-RU"/>
        </w:rPr>
        <w:t xml:space="preserve">подлежащий начислению за период с </w:t>
      </w:r>
      <w:r>
        <w:rPr>
          <w:rStyle w:val="Hyperlink.3"/>
          <w:rtl w:val="0"/>
          <w:lang w:val="ru-RU"/>
        </w:rPr>
        <w:t xml:space="preserve">06.11.2020 </w:t>
      </w:r>
      <w:r>
        <w:rPr>
          <w:rStyle w:val="Hyperlink.3"/>
          <w:rtl w:val="0"/>
          <w:lang w:val="ru-RU"/>
        </w:rPr>
        <w:t xml:space="preserve">по </w:t>
      </w:r>
      <w:r>
        <w:rPr>
          <w:rStyle w:val="Hyperlink.3"/>
          <w:rtl w:val="0"/>
          <w:lang w:val="ru-RU"/>
        </w:rPr>
        <w:t>25.12.2020</w:t>
      </w:r>
      <w:r>
        <w:rPr>
          <w:rStyle w:val="Hyperlink.2"/>
          <w:rtl w:val="0"/>
          <w:lang w:val="ru-RU"/>
        </w:rPr>
        <w:t xml:space="preserve">, </w:t>
      </w:r>
      <w:r>
        <w:rPr>
          <w:rStyle w:val="Hyperlink.2"/>
          <w:rtl w:val="0"/>
          <w:lang w:val="ru-RU"/>
        </w:rPr>
        <w:t xml:space="preserve">составляет </w:t>
      </w:r>
      <w:r>
        <w:rPr>
          <w:rStyle w:val="Hyperlink.3"/>
          <w:rtl w:val="0"/>
          <w:lang w:val="ru-RU"/>
        </w:rPr>
        <w:t xml:space="preserve">17 800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w:t>
      </w:r>
      <w:r>
        <w:rPr>
          <w:rStyle w:val="Hyperlink.3"/>
          <w:rtl w:val="0"/>
          <w:lang w:val="ru-RU"/>
        </w:rPr>
        <w:t xml:space="preserve">35 600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 xml:space="preserve">× </w:t>
      </w:r>
      <w:r>
        <w:rPr>
          <w:rStyle w:val="Hyperlink.3"/>
          <w:rtl w:val="0"/>
          <w:lang w:val="ru-RU"/>
        </w:rPr>
        <w:t xml:space="preserve">50 </w:t>
      </w:r>
      <w:r>
        <w:rPr>
          <w:rStyle w:val="Hyperlink.3"/>
          <w:rtl w:val="0"/>
          <w:lang w:val="ru-RU"/>
        </w:rPr>
        <w:t xml:space="preserve">дней </w:t>
      </w:r>
      <w:r>
        <w:rPr>
          <w:rStyle w:val="Hyperlink.2"/>
          <w:rtl w:val="0"/>
          <w:lang w:val="ru-RU"/>
        </w:rPr>
        <w:t>(</w:t>
      </w:r>
      <w:r>
        <w:rPr>
          <w:rStyle w:val="Hyperlink.2"/>
          <w:rtl w:val="0"/>
          <w:lang w:val="ru-RU"/>
        </w:rPr>
        <w:t>количество дней просрочки</w:t>
      </w:r>
      <w:r>
        <w:rPr>
          <w:rStyle w:val="Hyperlink.2"/>
          <w:rtl w:val="0"/>
          <w:lang w:val="ru-RU"/>
        </w:rPr>
        <w:t xml:space="preserve">) </w:t>
      </w:r>
      <w:r>
        <w:rPr>
          <w:rStyle w:val="Hyperlink.2"/>
          <w:rtl w:val="0"/>
          <w:lang w:val="ru-RU"/>
        </w:rPr>
        <w:t xml:space="preserve">× </w:t>
      </w:r>
      <w:r>
        <w:rPr>
          <w:rStyle w:val="Hyperlink.2"/>
          <w:rtl w:val="0"/>
          <w:lang w:val="ru-RU"/>
        </w:rPr>
        <w:t>1%).</w:t>
      </w:r>
    </w:p>
    <w:p>
      <w:pPr>
        <w:pStyle w:val="Normal.0"/>
        <w:shd w:val="clear" w:color="auto" w:fill="ffffff"/>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6 </w:t>
      </w:r>
      <w:r>
        <w:rPr>
          <w:rStyle w:val="Hyperlink.2"/>
          <w:rtl w:val="0"/>
          <w:lang w:val="ru-RU"/>
        </w:rPr>
        <w:t xml:space="preserve">статьи </w:t>
      </w:r>
      <w:r>
        <w:rPr>
          <w:rStyle w:val="Hyperlink.2"/>
          <w:rtl w:val="0"/>
          <w:lang w:val="ru-RU"/>
        </w:rPr>
        <w:t xml:space="preserve">16.1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общий размер неустойки </w:t>
      </w:r>
      <w:r>
        <w:rPr>
          <w:rStyle w:val="Hyperlink.2"/>
          <w:rtl w:val="0"/>
          <w:lang w:val="ru-RU"/>
        </w:rPr>
        <w:t>(</w:t>
      </w:r>
      <w:r>
        <w:rPr>
          <w:rStyle w:val="Hyperlink.2"/>
          <w:rtl w:val="0"/>
          <w:lang w:val="ru-RU"/>
        </w:rPr>
        <w:t>пени</w:t>
      </w:r>
      <w:r>
        <w:rPr>
          <w:rStyle w:val="Hyperlink.2"/>
          <w:rtl w:val="0"/>
          <w:lang w:val="ru-RU"/>
        </w:rPr>
        <w:t xml:space="preserve">), </w:t>
      </w:r>
      <w:r>
        <w:rPr>
          <w:rStyle w:val="Hyperlink.2"/>
          <w:rtl w:val="0"/>
          <w:lang w:val="ru-RU"/>
        </w:rPr>
        <w:t>суммы финансовой санкции</w:t>
      </w:r>
      <w:r>
        <w:rPr>
          <w:rStyle w:val="Hyperlink.2"/>
          <w:rtl w:val="0"/>
          <w:lang w:val="ru-RU"/>
        </w:rPr>
        <w:t xml:space="preserve">, </w:t>
      </w:r>
      <w:r>
        <w:rPr>
          <w:rStyle w:val="Hyperlink.2"/>
          <w:rtl w:val="0"/>
          <w:lang w:val="ru-RU"/>
        </w:rPr>
        <w:t>которые подлежат выплате потерпевшему – физическому лицу</w:t>
      </w:r>
      <w:r>
        <w:rPr>
          <w:rStyle w:val="Hyperlink.2"/>
          <w:rtl w:val="0"/>
          <w:lang w:val="ru-RU"/>
        </w:rPr>
        <w:t xml:space="preserve">, </w:t>
      </w:r>
      <w:r>
        <w:rPr>
          <w:rStyle w:val="Hyperlink.2"/>
          <w:rtl w:val="0"/>
          <w:lang w:val="ru-RU"/>
        </w:rPr>
        <w:t>не может превышать размер страховой суммы по виду причиненного вреда</w:t>
      </w:r>
      <w:r>
        <w:rPr>
          <w:rStyle w:val="Hyperlink.2"/>
          <w:rtl w:val="0"/>
          <w:lang w:val="ru-RU"/>
        </w:rPr>
        <w:t xml:space="preserve">, </w:t>
      </w:r>
      <w:r>
        <w:rPr>
          <w:rStyle w:val="Hyperlink.2"/>
          <w:rtl w:val="0"/>
          <w:lang w:val="ru-RU"/>
        </w:rPr>
        <w:t>установленный настоящим Федеральным законом</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страховая</w:t>
      </w:r>
      <w:r>
        <w:rPr>
          <w:rStyle w:val="Hyperlink.2"/>
          <w:rtl w:val="0"/>
          <w:lang w:val="ru-RU"/>
        </w:rPr>
        <w:t xml:space="preserve">) </w:t>
      </w:r>
      <w:r>
        <w:rPr>
          <w:rStyle w:val="Hyperlink.2"/>
          <w:rtl w:val="0"/>
          <w:lang w:val="ru-RU"/>
        </w:rPr>
        <w:t>обязуется возместить потерпевшим причиненный вред</w:t>
      </w:r>
      <w:r>
        <w:rPr>
          <w:rStyle w:val="Hyperlink.2"/>
          <w:rtl w:val="0"/>
          <w:lang w:val="ru-RU"/>
        </w:rPr>
        <w:t xml:space="preserve">, </w:t>
      </w:r>
      <w:r>
        <w:rPr>
          <w:rStyle w:val="Hyperlink.2"/>
          <w:rtl w:val="0"/>
          <w:lang w:val="ru-RU"/>
        </w:rPr>
        <w:t>составляет</w:t>
      </w:r>
      <w:r>
        <w:rPr>
          <w:rStyle w:val="Hyperlink.2"/>
          <w:rtl w:val="0"/>
          <w:lang w:val="ru-RU"/>
        </w:rPr>
        <w:t xml:space="preserve">: </w:t>
      </w:r>
      <w:r>
        <w:rPr>
          <w:rStyle w:val="Hyperlink.2"/>
          <w:rtl w:val="0"/>
          <w:lang w:val="ru-RU"/>
        </w:rPr>
        <w:t>в части возмещения вреда</w:t>
      </w:r>
      <w:r>
        <w:rPr>
          <w:rStyle w:val="Hyperlink.2"/>
          <w:rtl w:val="0"/>
          <w:lang w:val="ru-RU"/>
        </w:rPr>
        <w:t xml:space="preserve">, </w:t>
      </w:r>
      <w:r>
        <w:rPr>
          <w:rStyle w:val="Hyperlink.2"/>
          <w:rtl w:val="0"/>
          <w:lang w:val="ru-RU"/>
        </w:rPr>
        <w:t>причиненного имуществу каждого потерпевшего</w:t>
      </w:r>
      <w:r>
        <w:rPr>
          <w:rStyle w:val="Hyperlink.2"/>
          <w:rtl w:val="0"/>
          <w:lang w:val="ru-RU"/>
        </w:rPr>
        <w:t>, 400</w:t>
      </w:r>
      <w:r>
        <w:rPr>
          <w:rStyle w:val="Hyperlink.2"/>
          <w:rtl w:val="0"/>
          <w:lang w:val="ru-RU"/>
        </w:rPr>
        <w:t> </w:t>
      </w:r>
      <w:r>
        <w:rPr>
          <w:rStyle w:val="Hyperlink.2"/>
          <w:rtl w:val="0"/>
          <w:lang w:val="ru-RU"/>
        </w:rPr>
        <w:t xml:space="preserve">000 </w:t>
      </w:r>
      <w:r>
        <w:rPr>
          <w:rStyle w:val="Hyperlink.2"/>
          <w:rtl w:val="0"/>
          <w:lang w:val="ru-RU"/>
        </w:rPr>
        <w:t xml:space="preserve">рублей </w:t>
        <w:br w:type="textWrapping"/>
      </w:r>
      <w:r>
        <w:rPr>
          <w:rStyle w:val="Hyperlink.2"/>
          <w:rtl w:val="0"/>
          <w:lang w:val="ru-RU"/>
        </w:rPr>
        <w:t xml:space="preserve">00 </w:t>
      </w:r>
      <w:r>
        <w:rPr>
          <w:rStyle w:val="Hyperlink.2"/>
          <w:rtl w:val="0"/>
          <w:lang w:val="ru-RU"/>
        </w:rPr>
        <w:t>копеек</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своем ответе Финансовая организация просит применить статью </w:t>
      </w:r>
      <w:r>
        <w:rPr>
          <w:rStyle w:val="Hyperlink.2"/>
          <w:rtl w:val="0"/>
          <w:lang w:val="ru-RU"/>
        </w:rPr>
        <w:t xml:space="preserve">333 </w:t>
      </w:r>
      <w:r>
        <w:rPr>
          <w:rStyle w:val="Hyperlink.2"/>
          <w:rtl w:val="0"/>
          <w:lang w:val="ru-RU"/>
        </w:rPr>
        <w:t>ГК РФ в отношении взыскания неустойки в пользу Заявителя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333 </w:t>
      </w:r>
      <w:r>
        <w:rPr>
          <w:rStyle w:val="Hyperlink.2"/>
          <w:rtl w:val="0"/>
          <w:lang w:val="ru-RU"/>
        </w:rPr>
        <w:t>ГК РФ если подлежащая выплате неустойка явно несоразмерна последствиям нарушения обязательства</w:t>
      </w:r>
      <w:r>
        <w:rPr>
          <w:rStyle w:val="Hyperlink.2"/>
          <w:rtl w:val="0"/>
          <w:lang w:val="ru-RU"/>
        </w:rPr>
        <w:t xml:space="preserve">, </w:t>
      </w:r>
      <w:r>
        <w:rPr>
          <w:rStyle w:val="Hyperlink.2"/>
          <w:rtl w:val="0"/>
          <w:lang w:val="ru-RU"/>
        </w:rPr>
        <w:t>суд вправе уменьшить неустойку</w:t>
      </w:r>
      <w:r>
        <w:rPr>
          <w:rStyle w:val="Hyperlink.2"/>
          <w:rtl w:val="0"/>
          <w:lang w:val="ru-RU"/>
        </w:rPr>
        <w:t xml:space="preserve">. </w:t>
      </w:r>
      <w:r>
        <w:rPr>
          <w:rStyle w:val="Hyperlink.2"/>
          <w:rtl w:val="0"/>
          <w:lang w:val="ru-RU"/>
        </w:rPr>
        <w:t xml:space="preserve">Согласно указанной норме вопрос о применении положений статьи </w:t>
        <w:br w:type="textWrapping"/>
      </w:r>
      <w:r>
        <w:rPr>
          <w:rStyle w:val="Hyperlink.2"/>
          <w:rtl w:val="0"/>
          <w:lang w:val="ru-RU"/>
        </w:rPr>
        <w:t xml:space="preserve">333 </w:t>
      </w:r>
      <w:r>
        <w:rPr>
          <w:rStyle w:val="Hyperlink.2"/>
          <w:rtl w:val="0"/>
          <w:lang w:val="ru-RU"/>
        </w:rPr>
        <w:t>ГК РФ находится исключительно в компетенции суда</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требование Заявителя к Финансовой организации о взыскании неустойки в связи с нарушением срока выплаты страхового возмещения по Договору ОСАГО подлежит удовлетворению в размере </w:t>
      </w:r>
      <w:r>
        <w:rPr>
          <w:rStyle w:val="Hyperlink.3"/>
          <w:rtl w:val="0"/>
          <w:lang w:val="ru-RU"/>
        </w:rPr>
        <w:t xml:space="preserve">29 788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(11</w:t>
      </w:r>
      <w:r>
        <w:rPr>
          <w:rStyle w:val="Hyperlink.3"/>
          <w:rtl w:val="0"/>
          <w:lang w:val="ru-RU"/>
        </w:rPr>
        <w:t> </w:t>
      </w:r>
      <w:r>
        <w:rPr>
          <w:rStyle w:val="Hyperlink.3"/>
          <w:rtl w:val="0"/>
          <w:lang w:val="ru-RU"/>
        </w:rPr>
        <w:t xml:space="preserve">988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+ 17 800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неустойка_нарушение_выдачи_направления" w:id="72"/>
      <w:r>
        <w:rPr>
          <w:rStyle w:val="None"/>
          <w:rFonts w:ascii="Times New Roman" w:hAnsi="Times New Roman"/>
          <w:b w:val="1"/>
          <w:bCs w:val="1"/>
          <w:sz w:val="26"/>
          <w:szCs w:val="26"/>
          <w:rtl w:val="0"/>
          <w:lang w:val="ru-RU"/>
        </w:rPr>
        <w:t xml:space="preserve">35. </w:t>
      </w:r>
      <w:r>
        <w:rPr>
          <w:rStyle w:val="None"/>
          <w:rFonts w:ascii="Times New Roman" w:hAnsi="Times New Roman" w:hint="default"/>
          <w:b w:val="1"/>
          <w:bCs w:val="1"/>
          <w:sz w:val="26"/>
          <w:szCs w:val="26"/>
          <w:rtl w:val="0"/>
          <w:lang w:val="ru-RU"/>
        </w:rPr>
        <w:t>Взыскание неустойки</w:t>
      </w:r>
      <w:r>
        <w:rPr>
          <w:rStyle w:val="None"/>
          <w:rFonts w:ascii="Times New Roman" w:hAnsi="Times New Roman"/>
          <w:b w:val="1"/>
          <w:bCs w:val="1"/>
          <w:sz w:val="26"/>
          <w:szCs w:val="26"/>
          <w:rtl w:val="0"/>
          <w:lang w:val="ru-RU"/>
        </w:rPr>
        <w:t>:</w:t>
      </w:r>
      <w:bookmarkEnd w:id="72"/>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 35.1. </w:t>
      </w:r>
      <w:r>
        <w:rPr>
          <w:rStyle w:val="None"/>
          <w:rFonts w:ascii="Times New Roman" w:hAnsi="Times New Roman" w:hint="default"/>
          <w:b w:val="1"/>
          <w:bCs w:val="1"/>
          <w:sz w:val="26"/>
          <w:szCs w:val="26"/>
          <w:rtl w:val="0"/>
          <w:lang w:val="ru-RU"/>
        </w:rPr>
        <w:t>За нарушение срока выдачи направления на СТОА</w:t>
      </w:r>
      <w:r>
        <w:rPr>
          <w:rStyle w:val="None"/>
          <w:rFonts w:ascii="Times New Roman" w:hAnsi="Times New Roman"/>
          <w:b w:val="1"/>
          <w:bCs w:val="1"/>
          <w:sz w:val="26"/>
          <w:szCs w:val="26"/>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12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взыскание неустойки является одним из способов защиты нарушенного гражданского права</w:t>
      </w:r>
      <w:r>
        <w:rPr>
          <w:rStyle w:val="Hyperlink.2"/>
          <w:rtl w:val="0"/>
          <w:lang w:val="ru-RU"/>
        </w:rPr>
        <w:t>.</w:t>
      </w:r>
    </w:p>
    <w:p>
      <w:pPr>
        <w:pStyle w:val="Normal.0"/>
        <w:spacing w:after="0" w:line="336" w:lineRule="auto"/>
        <w:ind w:firstLine="709"/>
        <w:jc w:val="both"/>
        <w:rPr>
          <w:rStyle w:val="Hyperlink.4"/>
        </w:rPr>
      </w:pPr>
      <w:r>
        <w:rPr>
          <w:rStyle w:val="Hyperlink.2"/>
          <w:rtl w:val="0"/>
          <w:lang w:val="ru-RU"/>
        </w:rPr>
        <w:t xml:space="preserve">В соответствии со статьей </w:t>
      </w:r>
      <w:r>
        <w:rPr>
          <w:rStyle w:val="Hyperlink.2"/>
          <w:rtl w:val="0"/>
          <w:lang w:val="ru-RU"/>
        </w:rPr>
        <w:t xml:space="preserve">330 </w:t>
      </w:r>
      <w:r>
        <w:rPr>
          <w:rStyle w:val="Hyperlink.2"/>
          <w:rtl w:val="0"/>
          <w:lang w:val="ru-RU"/>
        </w:rPr>
        <w:t xml:space="preserve">ГК РФ неустойкой </w:t>
      </w:r>
      <w:r>
        <w:rPr>
          <w:rStyle w:val="Hyperlink.2"/>
          <w:rtl w:val="0"/>
          <w:lang w:val="ru-RU"/>
        </w:rPr>
        <w:t>(</w:t>
      </w:r>
      <w:r>
        <w:rPr>
          <w:rStyle w:val="Hyperlink.2"/>
          <w:rtl w:val="0"/>
          <w:lang w:val="ru-RU"/>
        </w:rPr>
        <w:t>штрафом</w:t>
      </w:r>
      <w:r>
        <w:rPr>
          <w:rStyle w:val="Hyperlink.2"/>
          <w:rtl w:val="0"/>
          <w:lang w:val="ru-RU"/>
        </w:rPr>
        <w:t xml:space="preserve">, </w:t>
      </w:r>
      <w:r>
        <w:rPr>
          <w:rStyle w:val="Hyperlink.2"/>
          <w:rtl w:val="0"/>
          <w:lang w:val="ru-RU"/>
        </w:rPr>
        <w:t>пеней</w:t>
      </w:r>
      <w:r>
        <w:rPr>
          <w:rStyle w:val="Hyperlink.2"/>
          <w:rtl w:val="0"/>
          <w:lang w:val="ru-RU"/>
        </w:rPr>
        <w:t xml:space="preserve">) </w:t>
      </w:r>
      <w:r>
        <w:rPr>
          <w:rStyle w:val="Hyperlink.2"/>
          <w:rtl w:val="0"/>
          <w:lang w:val="ru-RU"/>
        </w:rPr>
        <w:t>признается определенная законом или договором денежная сумма</w:t>
      </w:r>
      <w:r>
        <w:rPr>
          <w:rStyle w:val="Hyperlink.2"/>
          <w:rtl w:val="0"/>
          <w:lang w:val="ru-RU"/>
        </w:rPr>
        <w:t xml:space="preserve">, </w:t>
      </w:r>
      <w:r>
        <w:rPr>
          <w:rStyle w:val="Hyperlink.2"/>
          <w:rtl w:val="0"/>
          <w:lang w:val="ru-RU"/>
        </w:rPr>
        <w:t>которую должник обязан уплатить кредитору в случае неисполнения или ненадлежащего исполнения обязательства</w:t>
      </w:r>
      <w:r>
        <w:rPr>
          <w:rStyle w:val="Hyperlink.2"/>
          <w:rtl w:val="0"/>
          <w:lang w:val="ru-RU"/>
        </w:rPr>
        <w:t xml:space="preserve">, </w:t>
      </w:r>
      <w:r>
        <w:rPr>
          <w:rStyle w:val="Hyperlink.2"/>
          <w:rtl w:val="0"/>
          <w:lang w:val="ru-RU"/>
        </w:rPr>
        <w:t>в частности в случае просрочки исполнения</w:t>
      </w:r>
      <w:r>
        <w:rPr>
          <w:rStyle w:val="Hyperlink.2"/>
          <w:rtl w:val="0"/>
          <w:lang w:val="ru-RU"/>
        </w:rPr>
        <w:t>.</w:t>
      </w:r>
      <w:r>
        <w:rPr>
          <w:rStyle w:val="Hyperlink.4"/>
          <w:rtl w:val="0"/>
          <w:lang w:val="ru-RU"/>
        </w:rPr>
        <w:t xml:space="preserve"> По требованию об уплате неустойки кредитор не обязан доказывать причинение ему убытков</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lang w:val="ru-RU"/>
        </w:rPr>
        <w:t xml:space="preserve">что  в течение </w:t>
        <w:br w:type="textWrapping"/>
      </w:r>
      <w:r>
        <w:rPr>
          <w:rStyle w:val="Hyperlink.4"/>
          <w:rtl w:val="0"/>
          <w:lang w:val="ru-RU"/>
        </w:rPr>
        <w:t xml:space="preserve">20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а в случае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30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со дня принятия к рассмотрению заявления потерпевшего о страховом возмещении 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 xml:space="preserve">, </w:t>
      </w:r>
      <w:r>
        <w:rPr>
          <w:rStyle w:val="Hyperlink.4"/>
          <w:rtl w:val="0"/>
          <w:lang w:val="ru-RU"/>
        </w:rPr>
        <w:t xml:space="preserve">страховщик обязан произвести страховую выплату потерпевшему или после осмотра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с указанием станции технического обслуживания</w:t>
      </w:r>
      <w:r>
        <w:rPr>
          <w:rStyle w:val="Hyperlink.4"/>
          <w:rtl w:val="0"/>
          <w:lang w:val="ru-RU"/>
        </w:rPr>
        <w:t xml:space="preserve">, </w:t>
      </w:r>
      <w:r>
        <w:rPr>
          <w:rStyle w:val="Hyperlink.4"/>
          <w:rtl w:val="0"/>
          <w:lang w:val="ru-RU"/>
        </w:rPr>
        <w:t>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w:t>
      </w:r>
      <w:r>
        <w:rPr>
          <w:rStyle w:val="Hyperlink.4"/>
          <w:rtl w:val="0"/>
          <w:lang w:val="ru-RU"/>
        </w:rPr>
        <w:t xml:space="preserve">, </w:t>
      </w:r>
      <w:r>
        <w:rPr>
          <w:rStyle w:val="Hyperlink.4"/>
          <w:rtl w:val="0"/>
          <w:lang w:val="ru-RU"/>
        </w:rPr>
        <w:t>и срока ремонта либо направить потерпевшему мотивированный отказ в страховом возмещении</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78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«О применении судами законодательства об обязательном страховании гражданской ответственности владельцев транспортных средств» указано</w:t>
      </w:r>
      <w:r>
        <w:rPr>
          <w:rStyle w:val="Hyperlink.4"/>
          <w:rtl w:val="0"/>
          <w:lang w:val="ru-RU"/>
        </w:rPr>
        <w:t xml:space="preserve">, </w:t>
      </w:r>
      <w:r>
        <w:rPr>
          <w:rStyle w:val="Hyperlink.4"/>
          <w:rtl w:val="0"/>
        </w:rPr>
        <w:br w:type="textWrapping"/>
        <w:t>что неустойка исчисляется со дня</w:t>
      </w:r>
      <w:r>
        <w:rPr>
          <w:rStyle w:val="Hyperlink.4"/>
          <w:rtl w:val="0"/>
          <w:lang w:val="ru-RU"/>
        </w:rPr>
        <w:t xml:space="preserve">, </w:t>
      </w:r>
      <w:r>
        <w:rPr>
          <w:rStyle w:val="Hyperlink.4"/>
          <w:rtl w:val="0"/>
          <w:lang w:val="ru-RU"/>
        </w:rPr>
        <w:t>следующего за днем</w:t>
      </w:r>
      <w:r>
        <w:rPr>
          <w:rStyle w:val="Hyperlink.4"/>
          <w:rtl w:val="0"/>
          <w:lang w:val="ru-RU"/>
        </w:rPr>
        <w:t xml:space="preserve">, </w:t>
      </w:r>
      <w:r>
        <w:rPr>
          <w:rStyle w:val="Hyperlink.4"/>
          <w:rtl w:val="0"/>
          <w:lang w:val="ru-RU"/>
        </w:rPr>
        <w:t>установленным для принятия решения о выплате страхового возмещения</w:t>
      </w:r>
      <w:r>
        <w:rPr>
          <w:rStyle w:val="Hyperlink.4"/>
          <w:rtl w:val="0"/>
          <w:lang w:val="ru-RU"/>
        </w:rPr>
        <w:t xml:space="preserve">, </w:t>
      </w:r>
      <w:r>
        <w:rPr>
          <w:rStyle w:val="Hyperlink.4"/>
          <w:rtl w:val="0"/>
          <w:lang w:val="ru-RU"/>
        </w:rPr>
        <w:t xml:space="preserve">то есть с </w:t>
      </w:r>
      <w:r>
        <w:rPr>
          <w:rStyle w:val="Hyperlink.4"/>
          <w:rtl w:val="0"/>
          <w:lang w:val="ru-RU"/>
        </w:rPr>
        <w:t>21-</w:t>
      </w:r>
      <w:r>
        <w:rPr>
          <w:rStyle w:val="Hyperlink.4"/>
          <w:rtl w:val="0"/>
          <w:lang w:val="ru-RU"/>
        </w:rPr>
        <w:t>го дня после получения страховщиком заявления потерпевшего о страховой выплате и документов</w:t>
      </w:r>
      <w:r>
        <w:rPr>
          <w:rStyle w:val="Hyperlink.4"/>
          <w:rtl w:val="0"/>
          <w:lang w:val="ru-RU"/>
        </w:rPr>
        <w:t xml:space="preserve">, </w:t>
      </w:r>
      <w:r>
        <w:rPr>
          <w:rStyle w:val="Hyperlink.4"/>
          <w:rtl w:val="0"/>
          <w:lang w:val="ru-RU"/>
        </w:rPr>
        <w:t>предусмотренных Правилами ОСАГО</w:t>
      </w:r>
      <w:r>
        <w:rPr>
          <w:rStyle w:val="Hyperlink.4"/>
          <w:rtl w:val="0"/>
          <w:lang w:val="ru-RU"/>
        </w:rPr>
        <w:t xml:space="preserve">, </w:t>
      </w:r>
      <w:r>
        <w:rPr>
          <w:rStyle w:val="Hyperlink.4"/>
          <w:rtl w:val="0"/>
          <w:lang w:val="ru-RU"/>
        </w:rPr>
        <w:t>и до дня фактического исполнения страховщиком обязательства по договору включительно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Статьей </w:t>
      </w:r>
      <w:r>
        <w:rPr>
          <w:rStyle w:val="Hyperlink.4"/>
          <w:rtl w:val="0"/>
          <w:lang w:val="ru-RU"/>
        </w:rPr>
        <w:t xml:space="preserve">191 </w:t>
      </w:r>
      <w:r>
        <w:rPr>
          <w:rStyle w:val="Hyperlink.4"/>
          <w:rtl w:val="0"/>
          <w:lang w:val="ru-RU"/>
        </w:rPr>
        <w:t>ГК РФ установлено</w:t>
      </w:r>
      <w:r>
        <w:rPr>
          <w:rStyle w:val="Hyperlink.4"/>
          <w:rtl w:val="0"/>
          <w:lang w:val="ru-RU"/>
        </w:rPr>
        <w:t xml:space="preserve">, </w:t>
      </w:r>
      <w:r>
        <w:rPr>
          <w:rStyle w:val="Hyperlink.4"/>
          <w:rtl w:val="0"/>
          <w:lang w:val="ru-RU"/>
        </w:rPr>
        <w:t>что течение срока</w:t>
      </w:r>
      <w:r>
        <w:rPr>
          <w:rStyle w:val="Hyperlink.4"/>
          <w:rtl w:val="0"/>
          <w:lang w:val="ru-RU"/>
        </w:rPr>
        <w:t xml:space="preserve">, </w:t>
      </w:r>
      <w:r>
        <w:rPr>
          <w:rStyle w:val="Hyperlink.4"/>
          <w:rtl w:val="0"/>
          <w:lang w:val="ru-RU"/>
        </w:rPr>
        <w:t>определённого периодом времени</w:t>
      </w:r>
      <w:r>
        <w:rPr>
          <w:rStyle w:val="Hyperlink.4"/>
          <w:rtl w:val="0"/>
          <w:lang w:val="ru-RU"/>
        </w:rPr>
        <w:t xml:space="preserve">, </w:t>
      </w:r>
      <w:r>
        <w:rPr>
          <w:rStyle w:val="Hyperlink.4"/>
          <w:rtl w:val="0"/>
          <w:lang w:val="ru-RU"/>
        </w:rPr>
        <w:t>начинается на следующий день после календарной даты или наступления события</w:t>
      </w:r>
      <w:r>
        <w:rPr>
          <w:rStyle w:val="Hyperlink.4"/>
          <w:rtl w:val="0"/>
          <w:lang w:val="ru-RU"/>
        </w:rPr>
        <w:t xml:space="preserve">, </w:t>
      </w:r>
      <w:r>
        <w:rPr>
          <w:rStyle w:val="Hyperlink.4"/>
          <w:rtl w:val="0"/>
          <w:lang w:val="ru-RU"/>
        </w:rPr>
        <w:t>которыми определено его начало</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 xml:space="preserve">Поскольку Заявитель предоставил в Финансовую организацию необходимые для осуществления страхового возмещения документы </w:t>
      </w:r>
      <w:r>
        <w:rPr>
          <w:rStyle w:val="Hyperlink.3"/>
          <w:rtl w:val="0"/>
          <w:lang w:val="ru-RU"/>
        </w:rPr>
        <w:t>13.06.2019</w:t>
      </w:r>
      <w:r>
        <w:rPr>
          <w:rStyle w:val="Hyperlink.4"/>
          <w:rtl w:val="0"/>
          <w:lang w:val="ru-RU"/>
        </w:rPr>
        <w:t xml:space="preserve">, </w:t>
      </w:r>
      <w:r>
        <w:rPr>
          <w:rStyle w:val="Hyperlink.4"/>
          <w:rtl w:val="0"/>
          <w:lang w:val="ru-RU"/>
        </w:rPr>
        <w:t xml:space="preserve">выплата страхового возмещения подлежала осуществлению не позднее </w:t>
      </w:r>
      <w:r>
        <w:rPr>
          <w:rStyle w:val="Hyperlink.3"/>
          <w:rtl w:val="0"/>
          <w:lang w:val="ru-RU"/>
        </w:rPr>
        <w:t>03.07.2019</w:t>
      </w:r>
      <w:r>
        <w:rPr>
          <w:rStyle w:val="Hyperlink.4"/>
          <w:rtl w:val="0"/>
          <w:lang w:val="ru-RU"/>
        </w:rPr>
        <w:t xml:space="preserve"> (</w:t>
      </w:r>
      <w:r>
        <w:rPr>
          <w:rStyle w:val="Hyperlink.4"/>
          <w:rtl w:val="0"/>
          <w:lang w:val="ru-RU"/>
        </w:rPr>
        <w:t>включительно</w:t>
      </w:r>
      <w:r>
        <w:rPr>
          <w:rStyle w:val="Hyperlink.4"/>
          <w:rtl w:val="0"/>
          <w:lang w:val="ru-RU"/>
        </w:rPr>
        <w:t xml:space="preserve">), </w:t>
      </w:r>
      <w:r>
        <w:rPr>
          <w:rStyle w:val="Hyperlink.4"/>
          <w:rtl w:val="0"/>
        </w:rPr>
        <w:br w:type="textWrapping"/>
        <w:t xml:space="preserve">а неустойка </w:t>
      </w:r>
      <w:r>
        <w:rPr>
          <w:rStyle w:val="Hyperlink.4"/>
          <w:rtl w:val="0"/>
          <w:lang w:val="ru-RU"/>
        </w:rPr>
        <w:t xml:space="preserve">- </w:t>
      </w:r>
      <w:r>
        <w:rPr>
          <w:rStyle w:val="Hyperlink.4"/>
          <w:rtl w:val="0"/>
          <w:lang w:val="ru-RU"/>
        </w:rPr>
        <w:t xml:space="preserve">исчислению с </w:t>
      </w:r>
      <w:r>
        <w:rPr>
          <w:rStyle w:val="Hyperlink.3"/>
          <w:rtl w:val="0"/>
          <w:lang w:val="ru-RU"/>
        </w:rPr>
        <w:t>04.07.2019.</w:t>
      </w:r>
    </w:p>
    <w:p>
      <w:pPr>
        <w:pStyle w:val="Normal.0"/>
        <w:tabs>
          <w:tab w:val="left" w:pos="1070"/>
        </w:tabs>
        <w:spacing w:after="0" w:line="336" w:lineRule="auto"/>
        <w:ind w:firstLine="709"/>
        <w:jc w:val="both"/>
        <w:rPr>
          <w:rStyle w:val="None"/>
          <w:rFonts w:ascii="Times New Roman" w:cs="Times New Roman" w:hAnsi="Times New Roman" w:eastAsia="Times New Roman"/>
          <w:outline w:val="0"/>
          <w:color w:val="2e74b5"/>
          <w:spacing w:val="3"/>
          <w:sz w:val="26"/>
          <w:szCs w:val="26"/>
          <w:u w:color="2e74b5"/>
          <w14:textFill>
            <w14:solidFill>
              <w14:srgbClr w14:val="2E74B5"/>
            </w14:solidFill>
          </w14:textFill>
        </w:rPr>
      </w:pPr>
      <w:r>
        <w:rPr>
          <w:rStyle w:val="Hyperlink.5"/>
          <w:rtl w:val="0"/>
          <w:lang w:val="ru-RU"/>
        </w:rPr>
        <w:t xml:space="preserve">Применительно к рассматриваемым спорным правоотношениям датой возникновения требования Заявителя о выплате страхового возмещения является </w:t>
      </w:r>
      <w:r>
        <w:rPr>
          <w:rStyle w:val="None"/>
          <w:rFonts w:ascii="Times New Roman" w:hAnsi="Times New Roman"/>
          <w:outline w:val="0"/>
          <w:color w:val="2e74b5"/>
          <w:spacing w:val="3"/>
          <w:sz w:val="26"/>
          <w:szCs w:val="26"/>
          <w:u w:color="2e74b5"/>
          <w:rtl w:val="0"/>
          <w:lang w:val="ru-RU"/>
          <w14:textFill>
            <w14:solidFill>
              <w14:srgbClr w14:val="2E74B5"/>
            </w14:solidFill>
          </w14:textFill>
        </w:rPr>
        <w:t>26.02.2022.</w:t>
      </w:r>
    </w:p>
    <w:p>
      <w:pPr>
        <w:pStyle w:val="Normal.0"/>
        <w:shd w:val="clear" w:color="auto" w:fill="ffffff"/>
        <w:spacing w:after="0" w:line="336" w:lineRule="auto"/>
        <w:ind w:firstLine="709"/>
        <w:jc w:val="both"/>
        <w:rPr>
          <w:rStyle w:val="Hyperlink.4"/>
        </w:rPr>
      </w:pPr>
      <w:r>
        <w:rPr>
          <w:rStyle w:val="Hyperlink.3"/>
          <w:rtl w:val="0"/>
          <w:lang w:val="ru-RU"/>
        </w:rPr>
        <w:t xml:space="preserve">15.07.2019 </w:t>
      </w:r>
      <w:r>
        <w:rPr>
          <w:rStyle w:val="Hyperlink.4"/>
          <w:rtl w:val="0"/>
          <w:lang w:val="ru-RU"/>
        </w:rPr>
        <w:t>Финансовая организация</w:t>
      </w:r>
      <w:r>
        <w:rPr>
          <w:rStyle w:val="Hyperlink.4"/>
          <w:rtl w:val="0"/>
          <w:lang w:val="ru-RU"/>
        </w:rPr>
        <w:t xml:space="preserve">, </w:t>
      </w:r>
      <w:r>
        <w:rPr>
          <w:rStyle w:val="Hyperlink.4"/>
          <w:rtl w:val="0"/>
          <w:lang w:val="ru-RU"/>
        </w:rPr>
        <w:t>признав случай страховым</w:t>
      </w:r>
      <w:r>
        <w:rPr>
          <w:rStyle w:val="Hyperlink.4"/>
          <w:rtl w:val="0"/>
          <w:lang w:val="ru-RU"/>
        </w:rPr>
        <w:t xml:space="preserve">, </w:t>
      </w:r>
      <w:r>
        <w:rPr>
          <w:rStyle w:val="Hyperlink.4"/>
          <w:rtl w:val="0"/>
          <w:lang w:val="ru-RU"/>
        </w:rPr>
        <w:t>выдала Заявителю Направление на СТОА для проведения восстановительного ремонта Транспортного средства с нарушением срока</w:t>
      </w:r>
      <w:r>
        <w:rPr>
          <w:rStyle w:val="Hyperlink.4"/>
          <w:rtl w:val="0"/>
          <w:lang w:val="ru-RU"/>
        </w:rPr>
        <w:t xml:space="preserve">, </w:t>
      </w:r>
      <w:r>
        <w:rPr>
          <w:rStyle w:val="Hyperlink.4"/>
          <w:rtl w:val="0"/>
          <w:lang w:val="ru-RU"/>
        </w:rPr>
        <w:t xml:space="preserve">установленного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20.08.2019 </w:t>
      </w:r>
      <w:r>
        <w:rPr>
          <w:rStyle w:val="Hyperlink.3"/>
          <w:rtl w:val="0"/>
          <w:lang w:val="ru-RU"/>
        </w:rPr>
        <w:t>Транспортное средство получено Заявителем в отремонтированном виде</w:t>
      </w:r>
      <w:r>
        <w:rPr>
          <w:rStyle w:val="Hyperlink.3"/>
          <w:rtl w:val="0"/>
          <w:lang w:val="ru-RU"/>
        </w:rPr>
        <w:t xml:space="preserve">, </w:t>
      </w:r>
      <w:r>
        <w:rPr>
          <w:rStyle w:val="Hyperlink.3"/>
          <w:rtl w:val="0"/>
          <w:lang w:val="ru-RU"/>
        </w:rPr>
        <w:t>что подтверждается</w:t>
      </w:r>
      <w:r>
        <w:rPr>
          <w:rStyle w:val="Hyperlink.3"/>
          <w:rtl w:val="0"/>
          <w:lang w:val="ru-RU"/>
        </w:rPr>
        <w:t>__________.</w:t>
      </w:r>
    </w:p>
    <w:p>
      <w:pPr>
        <w:pStyle w:val="Normal.0"/>
        <w:shd w:val="clear" w:color="auto" w:fill="ffffff"/>
        <w:spacing w:after="0" w:line="336" w:lineRule="auto"/>
        <w:ind w:firstLine="709"/>
        <w:jc w:val="both"/>
        <w:rPr>
          <w:rStyle w:val="Hyperlink.3"/>
        </w:rPr>
      </w:pPr>
      <w:r>
        <w:rPr>
          <w:rStyle w:val="Hyperlink.3"/>
          <w:rtl w:val="0"/>
          <w:lang w:val="ru-RU"/>
        </w:rPr>
        <w:t xml:space="preserve">04.09.2019 </w:t>
      </w:r>
      <w:r>
        <w:rPr>
          <w:rStyle w:val="Hyperlink.3"/>
          <w:rtl w:val="0"/>
          <w:lang w:val="ru-RU"/>
        </w:rPr>
        <w:t xml:space="preserve">Финансовая организация выплатила страховое возмещение по Договору ОСАГО путем оплаты СТОА стоимости восстановительного ремонта Транспортного средства на основании счета </w:t>
      </w:r>
      <w:r>
        <w:rPr>
          <w:rStyle w:val="Hyperlink.3"/>
          <w:rtl w:val="0"/>
          <w:lang w:val="ru-RU"/>
        </w:rPr>
        <w:t xml:space="preserve">_______ </w:t>
      </w:r>
      <w:r>
        <w:rPr>
          <w:rStyle w:val="Hyperlink.3"/>
          <w:rtl w:val="0"/>
          <w:lang w:val="ru-RU"/>
        </w:rPr>
        <w:t xml:space="preserve">от </w:t>
      </w:r>
      <w:r>
        <w:rPr>
          <w:rStyle w:val="Hyperlink.3"/>
          <w:rtl w:val="0"/>
          <w:lang w:val="ru-RU"/>
        </w:rPr>
        <w:t xml:space="preserve">______________ </w:t>
      </w:r>
      <w:r>
        <w:rPr>
          <w:rStyle w:val="Hyperlink.3"/>
          <w:rtl w:val="0"/>
          <w:lang w:val="ru-RU"/>
        </w:rPr>
        <w:t xml:space="preserve">в размере </w:t>
      </w:r>
      <w:r>
        <w:rPr>
          <w:rStyle w:val="Hyperlink.3"/>
          <w:rtl w:val="0"/>
          <w:lang w:val="ru-RU"/>
        </w:rPr>
        <w:t>250</w:t>
      </w:r>
      <w:r>
        <w:rPr>
          <w:rStyle w:val="Hyperlink.3"/>
          <w:rtl w:val="0"/>
          <w:lang w:val="ru-RU"/>
        </w:rPr>
        <w:t> </w:t>
      </w:r>
      <w:r>
        <w:rPr>
          <w:rStyle w:val="Hyperlink.3"/>
          <w:rtl w:val="0"/>
          <w:lang w:val="ru-RU"/>
        </w:rPr>
        <w:t xml:space="preserve">000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что подтверждается платежным поручением</w:t>
      </w:r>
      <w:r>
        <w:rPr>
          <w:rStyle w:val="Hyperlink.3"/>
          <w:rtl w:val="0"/>
          <w:lang w:val="ru-RU"/>
        </w:rPr>
        <w:t>______.</w:t>
      </w:r>
    </w:p>
    <w:p>
      <w:pPr>
        <w:pStyle w:val="Normal.0"/>
        <w:shd w:val="clear" w:color="auto" w:fill="ffffff"/>
        <w:spacing w:after="0" w:line="336" w:lineRule="auto"/>
        <w:ind w:firstLine="709"/>
        <w:jc w:val="both"/>
        <w:rPr>
          <w:rStyle w:val="Hyperlink.3"/>
        </w:rPr>
      </w:pPr>
      <w:r>
        <w:rPr>
          <w:rStyle w:val="Hyperlink.4"/>
          <w:rtl w:val="0"/>
          <w:lang w:val="ru-RU"/>
        </w:rPr>
        <w:t>Таким образом</w:t>
      </w:r>
      <w:r>
        <w:rPr>
          <w:rStyle w:val="Hyperlink.4"/>
          <w:rtl w:val="0"/>
          <w:lang w:val="ru-RU"/>
        </w:rPr>
        <w:t xml:space="preserve">, </w:t>
      </w:r>
      <w:r>
        <w:rPr>
          <w:rStyle w:val="Hyperlink.4"/>
          <w:rtl w:val="0"/>
          <w:lang w:val="ru-RU"/>
        </w:rPr>
        <w:t xml:space="preserve">в пользу Заявителя подлежит начислению неустойка за нарушение срока выдачи Направления на СТОА </w:t>
        <w:br w:type="textWrapping"/>
        <w:t xml:space="preserve">по Договору ОСАГО за период </w:t>
      </w:r>
      <w:r>
        <w:rPr>
          <w:rStyle w:val="Hyperlink.3"/>
          <w:rtl w:val="0"/>
          <w:lang w:val="ru-RU"/>
        </w:rPr>
        <w:t xml:space="preserve">04.07.2019 </w:t>
      </w:r>
      <w:r>
        <w:rPr>
          <w:rStyle w:val="Hyperlink.4"/>
          <w:rtl w:val="0"/>
          <w:lang w:val="ru-RU"/>
        </w:rPr>
        <w:t xml:space="preserve">по </w:t>
      </w:r>
      <w:r>
        <w:rPr>
          <w:rStyle w:val="Hyperlink.3"/>
          <w:rtl w:val="0"/>
          <w:lang w:val="ru-RU"/>
        </w:rPr>
        <w:t xml:space="preserve">15.07.2019 </w:t>
      </w:r>
      <w:r>
        <w:rPr>
          <w:rStyle w:val="Hyperlink.4"/>
          <w:rtl w:val="0"/>
          <w:lang w:val="ru-RU"/>
        </w:rPr>
        <w:t xml:space="preserve">от суммы выплаченного Финансовой организацией страхового возмещения путем оплаты СТОА стоимости восстановительного ремонта в размере </w:t>
      </w:r>
      <w:r>
        <w:rPr>
          <w:rStyle w:val="Hyperlink.3"/>
          <w:rtl w:val="0"/>
          <w:lang w:val="ru-RU"/>
        </w:rPr>
        <w:t>250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tabs>
          <w:tab w:val="left" w:pos="1070"/>
        </w:tabs>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размер неустойки</w:t>
      </w:r>
      <w:r>
        <w:rPr>
          <w:rStyle w:val="Hyperlink.2"/>
          <w:rtl w:val="0"/>
          <w:lang w:val="ru-RU"/>
        </w:rPr>
        <w:t xml:space="preserve">, </w:t>
      </w:r>
      <w:r>
        <w:rPr>
          <w:rStyle w:val="Hyperlink.2"/>
          <w:rtl w:val="0"/>
          <w:lang w:val="ru-RU"/>
        </w:rPr>
        <w:t xml:space="preserve">подлежащий начислению за период с </w:t>
      </w:r>
      <w:r>
        <w:rPr>
          <w:rStyle w:val="Hyperlink.3"/>
          <w:rtl w:val="0"/>
          <w:lang w:val="ru-RU"/>
        </w:rPr>
        <w:t>04.07.2019</w:t>
      </w:r>
      <w:r>
        <w:rPr>
          <w:rStyle w:val="Hyperlink.4"/>
          <w:rtl w:val="0"/>
          <w:lang w:val="ru-RU"/>
        </w:rPr>
        <w:t xml:space="preserve"> по </w:t>
      </w:r>
      <w:r>
        <w:rPr>
          <w:rStyle w:val="Hyperlink.3"/>
          <w:rtl w:val="0"/>
          <w:lang w:val="ru-RU"/>
        </w:rPr>
        <w:t xml:space="preserve">15.07.2019 </w:t>
      </w:r>
      <w:r>
        <w:rPr>
          <w:rStyle w:val="Hyperlink.2"/>
          <w:rtl w:val="0"/>
          <w:lang w:val="ru-RU"/>
        </w:rPr>
        <w:t xml:space="preserve">составляет </w:t>
      </w:r>
      <w:r>
        <w:rPr>
          <w:rStyle w:val="Hyperlink.3"/>
          <w:rtl w:val="0"/>
          <w:lang w:val="ru-RU"/>
        </w:rPr>
        <w:t xml:space="preserve">30 000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w:t>
      </w:r>
      <w:r>
        <w:rPr>
          <w:rStyle w:val="Hyperlink.3"/>
          <w:rtl w:val="0"/>
          <w:lang w:val="ru-RU"/>
        </w:rPr>
        <w:t xml:space="preserve">250 000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w:t>
      </w:r>
      <w:r>
        <w:rPr>
          <w:rStyle w:val="Hyperlink.2"/>
          <w:rtl w:val="0"/>
          <w:lang w:val="ru-RU"/>
        </w:rPr>
        <w:t>сумма страхового возмещения</w:t>
      </w:r>
      <w:r>
        <w:rPr>
          <w:rStyle w:val="Hyperlink.2"/>
          <w:rtl w:val="0"/>
          <w:lang w:val="ru-RU"/>
        </w:rPr>
        <w:t xml:space="preserve">) </w:t>
      </w:r>
      <w:r>
        <w:rPr>
          <w:rStyle w:val="Hyperlink.2"/>
          <w:rtl w:val="0"/>
          <w:lang w:val="ru-RU"/>
        </w:rPr>
        <w:t xml:space="preserve">× </w:t>
      </w:r>
      <w:r>
        <w:rPr>
          <w:rStyle w:val="Hyperlink.3"/>
          <w:rtl w:val="0"/>
          <w:lang w:val="ru-RU"/>
        </w:rPr>
        <w:t xml:space="preserve">12 </w:t>
      </w:r>
      <w:r>
        <w:rPr>
          <w:rStyle w:val="Hyperlink.3"/>
          <w:rtl w:val="0"/>
          <w:lang w:val="ru-RU"/>
        </w:rPr>
        <w:t xml:space="preserve">дней </w:t>
      </w:r>
      <w:r>
        <w:rPr>
          <w:rStyle w:val="Hyperlink.2"/>
          <w:rtl w:val="0"/>
          <w:lang w:val="ru-RU"/>
        </w:rPr>
        <w:t>(</w:t>
      </w:r>
      <w:r>
        <w:rPr>
          <w:rStyle w:val="Hyperlink.2"/>
          <w:rtl w:val="0"/>
          <w:lang w:val="ru-RU"/>
        </w:rPr>
        <w:t>количество дней просрочки</w:t>
      </w:r>
      <w:r>
        <w:rPr>
          <w:rStyle w:val="Hyperlink.2"/>
          <w:rtl w:val="0"/>
          <w:lang w:val="ru-RU"/>
        </w:rPr>
        <w:t xml:space="preserve">) </w:t>
      </w:r>
      <w:r>
        <w:rPr>
          <w:rStyle w:val="Hyperlink.2"/>
          <w:rtl w:val="0"/>
          <w:lang w:val="ru-RU"/>
        </w:rPr>
        <w:t xml:space="preserve">× </w:t>
      </w:r>
      <w:r>
        <w:rPr>
          <w:rStyle w:val="Hyperlink.2"/>
          <w:rtl w:val="0"/>
          <w:lang w:val="ru-RU"/>
        </w:rPr>
        <w:t>1 %).</w:t>
      </w:r>
    </w:p>
    <w:p>
      <w:pPr>
        <w:pStyle w:val="Normal.0"/>
        <w:shd w:val="clear" w:color="auto" w:fill="ffffff"/>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6 </w:t>
      </w:r>
      <w:r>
        <w:rPr>
          <w:rStyle w:val="Hyperlink.4"/>
          <w:rtl w:val="0"/>
          <w:lang w:val="ru-RU"/>
        </w:rPr>
        <w:t xml:space="preserve">статьи </w:t>
      </w:r>
      <w:r>
        <w:rPr>
          <w:rStyle w:val="Hyperlink.4"/>
          <w:rtl w:val="0"/>
          <w:lang w:val="ru-RU"/>
        </w:rPr>
        <w:t xml:space="preserve">16.1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 xml:space="preserve">что общий размер неустойки </w:t>
      </w:r>
      <w:r>
        <w:rPr>
          <w:rStyle w:val="Hyperlink.4"/>
          <w:rtl w:val="0"/>
          <w:lang w:val="ru-RU"/>
        </w:rPr>
        <w:t>(</w:t>
      </w:r>
      <w:r>
        <w:rPr>
          <w:rStyle w:val="Hyperlink.4"/>
          <w:rtl w:val="0"/>
          <w:lang w:val="ru-RU"/>
        </w:rPr>
        <w:t>пени</w:t>
      </w:r>
      <w:r>
        <w:rPr>
          <w:rStyle w:val="Hyperlink.4"/>
          <w:rtl w:val="0"/>
          <w:lang w:val="ru-RU"/>
        </w:rPr>
        <w:t xml:space="preserve">), </w:t>
      </w:r>
      <w:r>
        <w:rPr>
          <w:rStyle w:val="Hyperlink.4"/>
          <w:rtl w:val="0"/>
          <w:lang w:val="ru-RU"/>
        </w:rPr>
        <w:t xml:space="preserve">которые подлежат выплате потерпевшему </w:t>
      </w:r>
      <w:r>
        <w:rPr>
          <w:rStyle w:val="Hyperlink.4"/>
          <w:rtl w:val="0"/>
          <w:lang w:val="ru-RU"/>
        </w:rPr>
        <w:t xml:space="preserve">- </w:t>
      </w:r>
      <w:r>
        <w:rPr>
          <w:rStyle w:val="Hyperlink.4"/>
          <w:rtl w:val="0"/>
          <w:lang w:val="ru-RU"/>
        </w:rPr>
        <w:t>физическому лицу</w:t>
      </w:r>
      <w:r>
        <w:rPr>
          <w:rStyle w:val="Hyperlink.4"/>
          <w:rtl w:val="0"/>
          <w:lang w:val="ru-RU"/>
        </w:rPr>
        <w:t xml:space="preserve">, </w:t>
      </w:r>
      <w:r>
        <w:rPr>
          <w:rStyle w:val="Hyperlink.4"/>
          <w:rtl w:val="0"/>
          <w:lang w:val="ru-RU"/>
        </w:rPr>
        <w:t>не может превышать размер страховой суммы по виду причиненного вреда</w:t>
      </w:r>
      <w:r>
        <w:rPr>
          <w:rStyle w:val="Hyperlink.4"/>
          <w:rtl w:val="0"/>
          <w:lang w:val="ru-RU"/>
        </w:rPr>
        <w:t xml:space="preserve">, </w:t>
      </w:r>
      <w:r>
        <w:rPr>
          <w:rStyle w:val="Hyperlink.4"/>
          <w:rtl w:val="0"/>
          <w:lang w:val="ru-RU"/>
        </w:rPr>
        <w:t xml:space="preserve">установленный Законом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tabs>
          <w:tab w:val="left" w:pos="709"/>
        </w:tabs>
        <w:suppressAutoHyphens w:val="1"/>
        <w:spacing w:after="0" w:line="336" w:lineRule="auto"/>
        <w:ind w:firstLine="709"/>
        <w:jc w:val="both"/>
        <w:rPr>
          <w:rStyle w:val="Hyperlink.2"/>
        </w:rPr>
      </w:pPr>
      <w:r>
        <w:rPr>
          <w:rStyle w:val="Hyperlink.2"/>
          <w:rtl w:val="0"/>
          <w:lang w:val="ru-RU"/>
        </w:rPr>
        <w:t xml:space="preserve">Согласно подпункту «б» статьи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страхования</w:t>
      </w:r>
      <w:r>
        <w:rPr>
          <w:rStyle w:val="Hyperlink.2"/>
          <w:rtl w:val="0"/>
          <w:lang w:val="ru-RU"/>
        </w:rPr>
        <w:t xml:space="preserve">) </w:t>
      </w:r>
      <w:r>
        <w:rPr>
          <w:rStyle w:val="Hyperlink.2"/>
          <w:rtl w:val="0"/>
          <w:lang w:val="ru-RU"/>
        </w:rPr>
        <w:t>обязуется возместить потерпевшим причиненный вред</w:t>
      </w:r>
      <w:r>
        <w:rPr>
          <w:rStyle w:val="Hyperlink.2"/>
          <w:rtl w:val="0"/>
          <w:lang w:val="ru-RU"/>
        </w:rPr>
        <w:t xml:space="preserve">, </w:t>
      </w:r>
      <w:r>
        <w:rPr>
          <w:rStyle w:val="Hyperlink.2"/>
          <w:rtl w:val="0"/>
          <w:lang w:val="ru-RU"/>
        </w:rPr>
        <w:t>составляет в части возмещения вреда</w:t>
      </w:r>
      <w:r>
        <w:rPr>
          <w:rStyle w:val="Hyperlink.2"/>
          <w:rtl w:val="0"/>
          <w:lang w:val="ru-RU"/>
        </w:rPr>
        <w:t xml:space="preserve">, </w:t>
      </w:r>
      <w:r>
        <w:rPr>
          <w:rStyle w:val="Hyperlink.2"/>
          <w:rtl w:val="0"/>
          <w:lang w:val="ru-RU"/>
        </w:rPr>
        <w:t>причиненного имуществу каждого потерпевшего</w:t>
      </w:r>
      <w:r>
        <w:rPr>
          <w:rStyle w:val="Hyperlink.2"/>
          <w:rtl w:val="0"/>
          <w:lang w:val="ru-RU"/>
        </w:rPr>
        <w:t xml:space="preserve">, 400 000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о взыскании неустойки за нарушение срока выдачи Направления на СТОА для проведения восстановительного ремонта Транспортного средства по Договору ОСАГО подлежит удовлетворению в размере </w:t>
      </w:r>
      <w:r>
        <w:rPr>
          <w:rStyle w:val="Hyperlink.3"/>
          <w:rtl w:val="0"/>
          <w:lang w:val="ru-RU"/>
        </w:rPr>
        <w:t>30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неустойка_срок_ремонта" w:id="73"/>
      <w:r>
        <w:rPr>
          <w:rStyle w:val="None"/>
          <w:rFonts w:ascii="Times New Roman" w:hAnsi="Times New Roman"/>
          <w:b w:val="1"/>
          <w:bCs w:val="1"/>
          <w:sz w:val="26"/>
          <w:szCs w:val="26"/>
          <w:rtl w:val="0"/>
          <w:lang w:val="ru-RU"/>
        </w:rPr>
        <w:t xml:space="preserve"> 35.2. </w:t>
      </w:r>
      <w:r>
        <w:rPr>
          <w:rStyle w:val="None"/>
          <w:rFonts w:ascii="Times New Roman" w:hAnsi="Times New Roman" w:hint="default"/>
          <w:b w:val="1"/>
          <w:bCs w:val="1"/>
          <w:sz w:val="26"/>
          <w:szCs w:val="26"/>
          <w:rtl w:val="0"/>
          <w:lang w:val="ru-RU"/>
        </w:rPr>
        <w:t>За нарушение сроков проведения восстановительного ремонта Транспортного средства</w:t>
      </w:r>
      <w:r>
        <w:rPr>
          <w:rStyle w:val="None"/>
          <w:rFonts w:ascii="Times New Roman" w:hAnsi="Times New Roman"/>
          <w:b w:val="1"/>
          <w:bCs w:val="1"/>
          <w:sz w:val="26"/>
          <w:szCs w:val="26"/>
          <w:rtl w:val="0"/>
          <w:lang w:val="ru-RU"/>
        </w:rPr>
        <w:t>.</w:t>
      </w:r>
      <w:bookmarkEnd w:id="73"/>
    </w:p>
    <w:p>
      <w:pPr>
        <w:pStyle w:val="Normal.0"/>
        <w:spacing w:after="0" w:line="336" w:lineRule="auto"/>
        <w:ind w:firstLine="709"/>
        <w:jc w:val="both"/>
        <w:rPr>
          <w:rStyle w:val="None"/>
          <w:rFonts w:ascii="Times New Roman" w:cs="Times New Roman" w:hAnsi="Times New Roman" w:eastAsia="Times New Roman"/>
          <w:spacing w:val="-6"/>
          <w:sz w:val="26"/>
          <w:szCs w:val="26"/>
        </w:rPr>
      </w:pPr>
      <w:r>
        <w:rPr>
          <w:rStyle w:val="Hyperlink.2"/>
          <w:rtl w:val="0"/>
          <w:lang w:val="ru-RU"/>
        </w:rPr>
        <w:t xml:space="preserve">Согласно статье </w:t>
      </w:r>
      <w:r>
        <w:rPr>
          <w:rStyle w:val="Hyperlink.2"/>
          <w:rtl w:val="0"/>
          <w:lang w:val="ru-RU"/>
        </w:rPr>
        <w:t xml:space="preserve">12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взыскание неустойки является одним из способов защиты нарушенного гражданского права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330 </w:t>
      </w:r>
      <w:r>
        <w:rPr>
          <w:rStyle w:val="Hyperlink.2"/>
          <w:rtl w:val="0"/>
          <w:lang w:val="ru-RU"/>
        </w:rPr>
        <w:t xml:space="preserve">ГК РФ неустойкой </w:t>
      </w:r>
      <w:r>
        <w:rPr>
          <w:rStyle w:val="Hyperlink.2"/>
          <w:rtl w:val="0"/>
          <w:lang w:val="ru-RU"/>
        </w:rPr>
        <w:t>(</w:t>
      </w:r>
      <w:r>
        <w:rPr>
          <w:rStyle w:val="Hyperlink.2"/>
          <w:rtl w:val="0"/>
          <w:lang w:val="ru-RU"/>
        </w:rPr>
        <w:t>штрафом</w:t>
      </w:r>
      <w:r>
        <w:rPr>
          <w:rStyle w:val="Hyperlink.2"/>
          <w:rtl w:val="0"/>
          <w:lang w:val="ru-RU"/>
        </w:rPr>
        <w:t xml:space="preserve">, </w:t>
      </w:r>
      <w:r>
        <w:rPr>
          <w:rStyle w:val="Hyperlink.2"/>
          <w:rtl w:val="0"/>
          <w:lang w:val="ru-RU"/>
        </w:rPr>
        <w:t>пеней</w:t>
      </w:r>
      <w:r>
        <w:rPr>
          <w:rStyle w:val="Hyperlink.2"/>
          <w:rtl w:val="0"/>
          <w:lang w:val="ru-RU"/>
        </w:rPr>
        <w:t xml:space="preserve">) </w:t>
      </w:r>
      <w:r>
        <w:rPr>
          <w:rStyle w:val="Hyperlink.2"/>
          <w:rtl w:val="0"/>
          <w:lang w:val="ru-RU"/>
        </w:rPr>
        <w:t>признается определенная законом или договором денежная сумма</w:t>
      </w:r>
      <w:r>
        <w:rPr>
          <w:rStyle w:val="Hyperlink.2"/>
          <w:rtl w:val="0"/>
          <w:lang w:val="ru-RU"/>
        </w:rPr>
        <w:t xml:space="preserve">, </w:t>
      </w:r>
      <w:r>
        <w:rPr>
          <w:rStyle w:val="Hyperlink.2"/>
          <w:rtl w:val="0"/>
          <w:lang w:val="ru-RU"/>
        </w:rPr>
        <w:t>которую должник обязан уплатить кредитору в случае неисполнения или ненадлежащего исполнения обязательства</w:t>
      </w:r>
      <w:r>
        <w:rPr>
          <w:rStyle w:val="Hyperlink.2"/>
          <w:rtl w:val="0"/>
          <w:lang w:val="ru-RU"/>
        </w:rPr>
        <w:t xml:space="preserve">, </w:t>
      </w:r>
      <w:r>
        <w:rPr>
          <w:rStyle w:val="Hyperlink.2"/>
          <w:rtl w:val="0"/>
          <w:lang w:val="ru-RU"/>
        </w:rPr>
        <w:t>в частности в случае просрочки исполнения</w:t>
      </w:r>
      <w:r>
        <w:rPr>
          <w:rStyle w:val="Hyperlink.2"/>
          <w:rtl w:val="0"/>
          <w:lang w:val="ru-RU"/>
        </w:rPr>
        <w:t>.</w:t>
      </w:r>
      <w:r>
        <w:rPr>
          <w:rStyle w:val="Hyperlink.4"/>
          <w:rtl w:val="0"/>
          <w:lang w:val="ru-RU"/>
        </w:rPr>
        <w:t xml:space="preserve"> По требованию об уплате неустойки кредитор не обязан доказывать причинение ему убытков</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Положения пункта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None"/>
          <w:rFonts w:ascii="Times New Roman" w:hAnsi="Times New Roman" w:hint="default"/>
          <w:sz w:val="26"/>
          <w:szCs w:val="26"/>
          <w:shd w:val="clear" w:color="auto" w:fill="ffffff"/>
          <w:rtl w:val="0"/>
          <w:lang w:val="ru-RU"/>
        </w:rPr>
        <w:t xml:space="preserve">Федерального закона от </w:t>
      </w:r>
      <w:r>
        <w:rPr>
          <w:rStyle w:val="None"/>
          <w:rFonts w:ascii="Times New Roman" w:hAnsi="Times New Roman"/>
          <w:sz w:val="26"/>
          <w:szCs w:val="26"/>
          <w:shd w:val="clear" w:color="auto" w:fill="ffffff"/>
          <w:rtl w:val="0"/>
          <w:lang w:val="ru-RU"/>
        </w:rPr>
        <w:t xml:space="preserve">25.04.2002 </w:t>
      </w:r>
      <w:r>
        <w:rPr>
          <w:rStyle w:val="None"/>
          <w:rFonts w:ascii="Times New Roman" w:hAnsi="Times New Roman" w:hint="default"/>
          <w:sz w:val="26"/>
          <w:szCs w:val="26"/>
          <w:shd w:val="clear" w:color="auto" w:fill="ffffff"/>
          <w:rtl w:val="0"/>
          <w:lang w:val="ru-RU"/>
        </w:rPr>
        <w:t>№ </w:t>
      </w:r>
      <w:r>
        <w:rPr>
          <w:rStyle w:val="None"/>
          <w:rFonts w:ascii="Times New Roman" w:hAnsi="Times New Roman"/>
          <w:sz w:val="26"/>
          <w:szCs w:val="26"/>
          <w:shd w:val="clear" w:color="auto" w:fill="ffffff"/>
          <w:rtl w:val="0"/>
          <w:lang w:val="ru-RU"/>
        </w:rPr>
        <w:t>40-</w:t>
      </w:r>
      <w:r>
        <w:rPr>
          <w:rStyle w:val="None"/>
          <w:rFonts w:ascii="Times New Roman" w:hAnsi="Times New Roman" w:hint="default"/>
          <w:sz w:val="26"/>
          <w:szCs w:val="26"/>
          <w:shd w:val="clear" w:color="auto" w:fill="ffffff"/>
          <w:rtl w:val="0"/>
          <w:lang w:val="ru-RU"/>
        </w:rPr>
        <w:t>ФЗ «Об обязательном страховании гражданской ответственности владельцев транспортных средств»</w:t>
      </w:r>
      <w:r>
        <w:rPr>
          <w:rStyle w:val="Hyperlink.2"/>
          <w:rtl w:val="0"/>
          <w:lang w:val="ru-RU"/>
        </w:rPr>
        <w:t xml:space="preserve"> (</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w:t>
      </w:r>
      <w:r>
        <w:rPr>
          <w:rStyle w:val="Hyperlink.4"/>
          <w:rtl w:val="0"/>
          <w:lang w:val="ru-RU"/>
        </w:rPr>
        <w:t xml:space="preserve"> предусматривают выплату страховщиком потерпевшему неустойки за нарушение сроков исполнения обязательств</w:t>
      </w:r>
      <w:r>
        <w:rPr>
          <w:rStyle w:val="Hyperlink.4"/>
          <w:rtl w:val="0"/>
          <w:lang w:val="ru-RU"/>
        </w:rPr>
        <w:t>.</w:t>
      </w:r>
    </w:p>
    <w:p>
      <w:pPr>
        <w:pStyle w:val="Normal.0"/>
        <w:suppressAutoHyphens w:val="1"/>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требования о взыскании неустойки по правилам 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подлежат рассмотрению Финансовым уполномоченным</w:t>
      </w:r>
      <w:r>
        <w:rPr>
          <w:rStyle w:val="Hyperlink.2"/>
          <w:rtl w:val="0"/>
          <w:lang w:val="ru-RU"/>
        </w:rPr>
        <w:t xml:space="preserve">, </w:t>
      </w:r>
      <w:r>
        <w:rPr>
          <w:rStyle w:val="Hyperlink.2"/>
          <w:rtl w:val="0"/>
          <w:lang w:val="ru-RU"/>
        </w:rPr>
        <w:t xml:space="preserve">поскольку обязанность страховщика по выплате неустойки в случае нарушения срока исполнения обязательств прямо предусмотрена Законом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не связана с вопросами взыскания обязательных платежей и санкций</w:t>
      </w:r>
      <w:r>
        <w:rPr>
          <w:rStyle w:val="Hyperlink.2"/>
          <w:rtl w:val="0"/>
          <w:lang w:val="ru-RU"/>
        </w:rPr>
        <w:t>.</w:t>
      </w:r>
    </w:p>
    <w:p>
      <w:pPr>
        <w:pStyle w:val="Normal.0"/>
        <w:tabs>
          <w:tab w:val="left" w:pos="1070"/>
        </w:tabs>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15.2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срок проведения восстановительного ремонта поврежденного транспортного средства не должен превышать </w:t>
      </w:r>
      <w:r>
        <w:rPr>
          <w:rStyle w:val="Hyperlink.2"/>
          <w:rtl w:val="0"/>
          <w:lang w:val="ru-RU"/>
        </w:rPr>
        <w:t xml:space="preserve">30 </w:t>
      </w:r>
      <w:r>
        <w:rPr>
          <w:rStyle w:val="Hyperlink.2"/>
          <w:rtl w:val="0"/>
          <w:lang w:val="ru-RU"/>
        </w:rPr>
        <w:t>рабочих дней со дня представления потерпевшим такого транспортного средства на станцию технического обслуживания или передачи такого транспортного средства страховщику для организации его транспортировки до места проведения восстановительного ремонта</w:t>
      </w:r>
      <w:r>
        <w:rPr>
          <w:rStyle w:val="Hyperlink.2"/>
          <w:rtl w:val="0"/>
          <w:lang w:val="ru-RU"/>
        </w:rPr>
        <w:t>.</w:t>
      </w:r>
    </w:p>
    <w:p>
      <w:pPr>
        <w:pStyle w:val="Normal.0"/>
        <w:widowControl w:v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21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при возмещении вреда на основании </w:t>
      </w:r>
      <w:r>
        <w:rPr>
          <w:rStyle w:val="Hyperlink.2"/>
        </w:rPr>
        <w:fldChar w:fldCharType="begin" w:fldLock="0"/>
      </w:r>
      <w:r>
        <w:rPr>
          <w:rStyle w:val="Hyperlink.2"/>
        </w:rPr>
        <w:instrText xml:space="preserve"> HYPERLINK \l "bookmark3" </w:instrText>
      </w:r>
      <w:r>
        <w:rPr>
          <w:rStyle w:val="Hyperlink.2"/>
        </w:rPr>
        <w:fldChar w:fldCharType="separate" w:fldLock="0"/>
      </w:r>
      <w:r>
        <w:rPr>
          <w:rStyle w:val="Hyperlink.2"/>
          <w:rtl w:val="0"/>
          <w:lang w:val="ru-RU"/>
        </w:rPr>
        <w:t xml:space="preserve">пунктов </w:t>
      </w:r>
      <w:r>
        <w:rPr>
          <w:rStyle w:val="Hyperlink.2"/>
          <w:rtl w:val="0"/>
          <w:lang w:val="ru-RU"/>
        </w:rPr>
        <w:t>15.1 - 15.3</w:t>
      </w:r>
      <w:r>
        <w:rPr/>
        <w:fldChar w:fldCharType="end" w:fldLock="0"/>
      </w:r>
      <w:r>
        <w:rPr>
          <w:rStyle w:val="Hyperlink.2"/>
          <w:rtl w:val="0"/>
          <w:lang w:val="ru-RU"/>
        </w:rPr>
        <w:t xml:space="preserve"> настоящей статьи в случае нарушения установленного </w:t>
      </w:r>
      <w:r>
        <w:rPr>
          <w:rStyle w:val="Hyperlink.2"/>
        </w:rPr>
        <w:fldChar w:fldCharType="begin" w:fldLock="0"/>
      </w:r>
      <w:r>
        <w:rPr>
          <w:rStyle w:val="Hyperlink.2"/>
        </w:rPr>
        <w:instrText xml:space="preserve"> HYPERLINK \l "bookmark4" </w:instrText>
      </w:r>
      <w:r>
        <w:rPr>
          <w:rStyle w:val="Hyperlink.2"/>
        </w:rPr>
        <w:fldChar w:fldCharType="separate" w:fldLock="0"/>
      </w:r>
      <w:r>
        <w:rPr>
          <w:rStyle w:val="Hyperlink.2"/>
          <w:rtl w:val="0"/>
          <w:lang w:val="ru-RU"/>
        </w:rPr>
        <w:t xml:space="preserve">абзацем вторым пункта </w:t>
      </w:r>
      <w:r>
        <w:rPr>
          <w:rStyle w:val="Hyperlink.2"/>
          <w:rtl w:val="0"/>
          <w:lang w:val="ru-RU"/>
        </w:rPr>
        <w:t>15.2</w:t>
      </w:r>
      <w:r>
        <w:rPr/>
        <w:fldChar w:fldCharType="end" w:fldLock="0"/>
      </w:r>
      <w:r>
        <w:rPr>
          <w:rStyle w:val="Hyperlink.2"/>
          <w:rtl w:val="0"/>
          <w:lang w:val="ru-RU"/>
        </w:rPr>
        <w:t xml:space="preserve"> настоящей статьи срока проведения восстановительного ремонта поврежденного транспортного средства или срока</w:t>
      </w:r>
      <w:r>
        <w:rPr>
          <w:rStyle w:val="Hyperlink.2"/>
          <w:rtl w:val="0"/>
          <w:lang w:val="ru-RU"/>
        </w:rPr>
        <w:t xml:space="preserve">, </w:t>
      </w:r>
      <w:r>
        <w:rPr>
          <w:rStyle w:val="Hyperlink.2"/>
          <w:rtl w:val="0"/>
          <w:lang w:val="ru-RU"/>
        </w:rPr>
        <w:t xml:space="preserve">согласованного страховщиком и потерпевшим и превышающего установленный абзацем вторым пункта </w:t>
      </w:r>
      <w:r>
        <w:rPr>
          <w:rStyle w:val="Hyperlink.2"/>
          <w:rtl w:val="0"/>
          <w:lang w:val="ru-RU"/>
        </w:rPr>
        <w:t xml:space="preserve">15.2 </w:t>
      </w:r>
      <w:r>
        <w:rPr>
          <w:rStyle w:val="Hyperlink.2"/>
          <w:rtl w:val="0"/>
          <w:lang w:val="ru-RU"/>
        </w:rPr>
        <w:t>настоящей статьи срок проведения восстановительного ремонта поврежденного транспортного средства</w:t>
      </w:r>
      <w:r>
        <w:rPr>
          <w:rStyle w:val="Hyperlink.2"/>
          <w:rtl w:val="0"/>
          <w:lang w:val="ru-RU"/>
        </w:rPr>
        <w:t xml:space="preserve">, </w:t>
      </w:r>
      <w:r>
        <w:rPr>
          <w:rStyle w:val="Hyperlink.2"/>
          <w:rtl w:val="0"/>
          <w:lang w:val="ru-RU"/>
        </w:rPr>
        <w:t xml:space="preserve">страховщик за каждый день просрочки уплачивает потерпевшему неустойку </w:t>
      </w:r>
      <w:r>
        <w:rPr>
          <w:rStyle w:val="Hyperlink.2"/>
          <w:rtl w:val="0"/>
          <w:lang w:val="ru-RU"/>
        </w:rPr>
        <w:t>(</w:t>
      </w:r>
      <w:r>
        <w:rPr>
          <w:rStyle w:val="Hyperlink.2"/>
          <w:rtl w:val="0"/>
          <w:lang w:val="ru-RU"/>
        </w:rPr>
        <w:t>пеню</w:t>
      </w:r>
      <w:r>
        <w:rPr>
          <w:rStyle w:val="Hyperlink.2"/>
          <w:rtl w:val="0"/>
          <w:lang w:val="ru-RU"/>
        </w:rPr>
        <w:t xml:space="preserve">) </w:t>
      </w:r>
      <w:r>
        <w:rPr>
          <w:rStyle w:val="Hyperlink.2"/>
          <w:rtl w:val="0"/>
          <w:lang w:val="ru-RU"/>
        </w:rPr>
        <w:t xml:space="preserve">в размере </w:t>
      </w:r>
      <w:r>
        <w:rPr>
          <w:rStyle w:val="Hyperlink.2"/>
          <w:rtl w:val="0"/>
          <w:lang w:val="ru-RU"/>
        </w:rPr>
        <w:t xml:space="preserve">0,5 </w:t>
      </w:r>
      <w:r>
        <w:rPr>
          <w:rStyle w:val="Hyperlink.2"/>
          <w:rtl w:val="0"/>
          <w:lang w:val="ru-RU"/>
        </w:rPr>
        <w:t>процента от определенной в соответствии с настоящим Федеральным законом суммы страхового возмещения</w:t>
      </w:r>
      <w:r>
        <w:rPr>
          <w:rStyle w:val="Hyperlink.2"/>
          <w:rtl w:val="0"/>
          <w:lang w:val="ru-RU"/>
        </w:rPr>
        <w:t xml:space="preserve">, </w:t>
      </w:r>
      <w:r>
        <w:rPr>
          <w:rStyle w:val="Hyperlink.2"/>
          <w:rtl w:val="0"/>
          <w:lang w:val="ru-RU"/>
        </w:rPr>
        <w:t>но не более суммы такого возмещения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Статьей </w:t>
      </w:r>
      <w:r>
        <w:rPr>
          <w:rStyle w:val="Hyperlink.2"/>
          <w:rtl w:val="0"/>
          <w:lang w:val="ru-RU"/>
        </w:rPr>
        <w:t xml:space="preserve">191 </w:t>
      </w:r>
      <w:r>
        <w:rPr>
          <w:rStyle w:val="Hyperlink.2"/>
          <w:rtl w:val="0"/>
          <w:lang w:val="ru-RU"/>
        </w:rPr>
        <w:t>ГК РФ установлено</w:t>
      </w:r>
      <w:r>
        <w:rPr>
          <w:rStyle w:val="Hyperlink.2"/>
          <w:rtl w:val="0"/>
          <w:lang w:val="ru-RU"/>
        </w:rPr>
        <w:t xml:space="preserve">, </w:t>
      </w:r>
      <w:r>
        <w:rPr>
          <w:rStyle w:val="Hyperlink.2"/>
          <w:rtl w:val="0"/>
          <w:lang w:val="ru-RU"/>
        </w:rPr>
        <w:t>что течение срока</w:t>
      </w:r>
      <w:r>
        <w:rPr>
          <w:rStyle w:val="Hyperlink.2"/>
          <w:rtl w:val="0"/>
          <w:lang w:val="ru-RU"/>
        </w:rPr>
        <w:t xml:space="preserve">, </w:t>
      </w:r>
      <w:r>
        <w:rPr>
          <w:rStyle w:val="Hyperlink.2"/>
          <w:rtl w:val="0"/>
          <w:lang w:val="ru-RU"/>
        </w:rPr>
        <w:t>определенного периодом времени</w:t>
      </w:r>
      <w:r>
        <w:rPr>
          <w:rStyle w:val="Hyperlink.2"/>
          <w:rtl w:val="0"/>
          <w:lang w:val="ru-RU"/>
        </w:rPr>
        <w:t xml:space="preserve">, </w:t>
      </w:r>
      <w:r>
        <w:rPr>
          <w:rStyle w:val="Hyperlink.2"/>
          <w:rtl w:val="0"/>
          <w:lang w:val="ru-RU"/>
        </w:rPr>
        <w:t>начинается на следующий день после календарной даты или наступления события</w:t>
      </w:r>
      <w:r>
        <w:rPr>
          <w:rStyle w:val="Hyperlink.2"/>
          <w:rtl w:val="0"/>
          <w:lang w:val="ru-RU"/>
        </w:rPr>
        <w:t xml:space="preserve">, </w:t>
      </w:r>
      <w:r>
        <w:rPr>
          <w:rStyle w:val="Hyperlink.2"/>
          <w:rtl w:val="0"/>
          <w:lang w:val="ru-RU"/>
        </w:rPr>
        <w:t>которыми определено его начало</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установлено</w:t>
      </w:r>
      <w:r>
        <w:rPr>
          <w:rStyle w:val="Hyperlink.3"/>
          <w:rtl w:val="0"/>
          <w:lang w:val="ru-RU"/>
        </w:rPr>
        <w:t xml:space="preserve">, </w:t>
      </w:r>
      <w:r>
        <w:rPr>
          <w:rStyle w:val="Hyperlink.3"/>
          <w:rtl w:val="0"/>
          <w:lang w:val="ru-RU"/>
        </w:rPr>
        <w:t>что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widowControl w:val="0"/>
        <w:shd w:val="clear" w:color="auto" w:fill="ffffff"/>
        <w:suppressAutoHyphens w:val="1"/>
        <w:spacing w:after="0" w:line="336" w:lineRule="auto"/>
        <w:ind w:firstLine="709"/>
        <w:jc w:val="both"/>
        <w:rPr>
          <w:rStyle w:val="None"/>
          <w:rFonts w:ascii="Times New Roman" w:cs="Times New Roman" w:hAnsi="Times New Roman" w:eastAsia="Times New Roman"/>
          <w:spacing w:val="-4"/>
          <w:sz w:val="26"/>
          <w:szCs w:val="26"/>
        </w:rPr>
      </w:pPr>
      <w:r>
        <w:rPr>
          <w:rStyle w:val="None"/>
          <w:rFonts w:ascii="Times New Roman" w:hAnsi="Times New Roman"/>
          <w:outline w:val="0"/>
          <w:color w:val="5b9bd5"/>
          <w:spacing w:val="-4"/>
          <w:sz w:val="26"/>
          <w:szCs w:val="26"/>
          <w:u w:color="5b9bd5"/>
          <w:rtl w:val="0"/>
          <w:lang w:val="ru-RU"/>
          <w14:textFill>
            <w14:solidFill>
              <w14:srgbClr w14:val="5B9BD5"/>
            </w14:solidFill>
          </w14:textFill>
        </w:rPr>
        <w:t xml:space="preserve">17.07.2019 </w:t>
      </w:r>
      <w:r>
        <w:rPr>
          <w:rStyle w:val="None"/>
          <w:rFonts w:ascii="Times New Roman" w:hAnsi="Times New Roman" w:hint="default"/>
          <w:spacing w:val="-4"/>
          <w:sz w:val="26"/>
          <w:szCs w:val="26"/>
          <w:rtl w:val="0"/>
          <w:lang w:val="ru-RU"/>
        </w:rPr>
        <w:t>Транспортное средство было передано Заявителем на СТОА для проведения восстановительного ремонта</w:t>
      </w:r>
      <w:r>
        <w:rPr>
          <w:rStyle w:val="None"/>
          <w:rFonts w:ascii="Times New Roman" w:hAnsi="Times New Roman"/>
          <w:spacing w:val="-4"/>
          <w:sz w:val="26"/>
          <w:szCs w:val="26"/>
          <w:rtl w:val="0"/>
          <w:lang w:val="ru-RU"/>
        </w:rPr>
        <w:t xml:space="preserve">, </w:t>
      </w:r>
      <w:r>
        <w:rPr>
          <w:rStyle w:val="None"/>
          <w:rFonts w:ascii="Times New Roman" w:hAnsi="Times New Roman" w:hint="default"/>
          <w:spacing w:val="-4"/>
          <w:sz w:val="26"/>
          <w:szCs w:val="26"/>
          <w:rtl w:val="0"/>
          <w:lang w:val="ru-RU"/>
        </w:rPr>
        <w:t>следовательно</w:t>
      </w:r>
      <w:r>
        <w:rPr>
          <w:rStyle w:val="None"/>
          <w:rFonts w:ascii="Times New Roman" w:hAnsi="Times New Roman"/>
          <w:spacing w:val="-4"/>
          <w:sz w:val="26"/>
          <w:szCs w:val="26"/>
          <w:rtl w:val="0"/>
          <w:lang w:val="ru-RU"/>
        </w:rPr>
        <w:t xml:space="preserve">, </w:t>
      </w:r>
      <w:r>
        <w:rPr>
          <w:rStyle w:val="None"/>
          <w:rFonts w:ascii="Times New Roman" w:hAnsi="Times New Roman" w:hint="default"/>
          <w:spacing w:val="-4"/>
          <w:sz w:val="26"/>
          <w:szCs w:val="26"/>
          <w:rtl w:val="0"/>
          <w:lang w:val="ru-RU"/>
        </w:rPr>
        <w:t xml:space="preserve">последним днем срока осуществления восстановительного ремонта Транспортного средства по Договору ОСАГО является </w:t>
      </w:r>
      <w:r>
        <w:rPr>
          <w:rStyle w:val="None"/>
          <w:rFonts w:ascii="Times New Roman" w:hAnsi="Times New Roman"/>
          <w:outline w:val="0"/>
          <w:color w:val="5b9bd5"/>
          <w:spacing w:val="-4"/>
          <w:sz w:val="26"/>
          <w:szCs w:val="26"/>
          <w:u w:color="5b9bd5"/>
          <w:rtl w:val="0"/>
          <w:lang w:val="ru-RU"/>
          <w14:textFill>
            <w14:solidFill>
              <w14:srgbClr w14:val="5B9BD5"/>
            </w14:solidFill>
          </w14:textFill>
        </w:rPr>
        <w:t xml:space="preserve">28.08.2019 </w:t>
      </w:r>
      <w:r>
        <w:rPr>
          <w:rStyle w:val="None"/>
          <w:rFonts w:ascii="Times New Roman" w:hAnsi="Times New Roman"/>
          <w:spacing w:val="-4"/>
          <w:sz w:val="26"/>
          <w:szCs w:val="26"/>
          <w:rtl w:val="0"/>
          <w:lang w:val="ru-RU"/>
        </w:rPr>
        <w:t>(</w:t>
      </w:r>
      <w:r>
        <w:rPr>
          <w:rStyle w:val="None"/>
          <w:rFonts w:ascii="Times New Roman" w:hAnsi="Times New Roman" w:hint="default"/>
          <w:spacing w:val="-4"/>
          <w:sz w:val="26"/>
          <w:szCs w:val="26"/>
          <w:rtl w:val="0"/>
          <w:lang w:val="ru-RU"/>
        </w:rPr>
        <w:t>включительно</w:t>
      </w:r>
      <w:r>
        <w:rPr>
          <w:rStyle w:val="None"/>
          <w:rFonts w:ascii="Times New Roman" w:hAnsi="Times New Roman"/>
          <w:spacing w:val="-4"/>
          <w:sz w:val="26"/>
          <w:szCs w:val="26"/>
          <w:rtl w:val="0"/>
          <w:lang w:val="ru-RU"/>
        </w:rPr>
        <w:t>).</w:t>
      </w:r>
    </w:p>
    <w:p>
      <w:pPr>
        <w:pStyle w:val="Normal.0"/>
        <w:tabs>
          <w:tab w:val="left" w:pos="1070"/>
        </w:tabs>
        <w:spacing w:after="0" w:line="336" w:lineRule="auto"/>
        <w:ind w:firstLine="709"/>
        <w:jc w:val="both"/>
        <w:rPr>
          <w:rStyle w:val="None"/>
          <w:rFonts w:ascii="Times New Roman" w:cs="Times New Roman" w:hAnsi="Times New Roman" w:eastAsia="Times New Roman"/>
          <w:outline w:val="0"/>
          <w:color w:val="2e74b5"/>
          <w:spacing w:val="3"/>
          <w:sz w:val="26"/>
          <w:szCs w:val="26"/>
          <w:u w:color="2e74b5"/>
          <w14:textFill>
            <w14:solidFill>
              <w14:srgbClr w14:val="2E74B5"/>
            </w14:solidFill>
          </w14:textFill>
        </w:rPr>
      </w:pPr>
      <w:r>
        <w:rPr>
          <w:rStyle w:val="Hyperlink.5"/>
          <w:rtl w:val="0"/>
          <w:lang w:val="ru-RU"/>
        </w:rPr>
        <w:t xml:space="preserve">Применительно к рассматриваемым спорным правоотношениям датой возникновения требования Заявителя о выплате страхового возмещения является </w:t>
      </w:r>
      <w:r>
        <w:rPr>
          <w:rStyle w:val="None"/>
          <w:rFonts w:ascii="Times New Roman" w:hAnsi="Times New Roman"/>
          <w:outline w:val="0"/>
          <w:color w:val="2e74b5"/>
          <w:spacing w:val="3"/>
          <w:sz w:val="26"/>
          <w:szCs w:val="26"/>
          <w:u w:color="2e74b5"/>
          <w:rtl w:val="0"/>
          <w:lang w:val="ru-RU"/>
          <w14:textFill>
            <w14:solidFill>
              <w14:srgbClr w14:val="2E74B5"/>
            </w14:solidFill>
          </w14:textFill>
        </w:rPr>
        <w:t>26.02.2022.</w:t>
      </w:r>
    </w:p>
    <w:p>
      <w:pPr>
        <w:pStyle w:val="Normal.0"/>
        <w:widowControl w:val="0"/>
        <w:shd w:val="clear" w:color="auto" w:fill="ffffff"/>
        <w:suppressAutoHyphens w:val="1"/>
        <w:spacing w:after="0" w:line="336" w:lineRule="auto"/>
        <w:ind w:firstLine="709"/>
        <w:jc w:val="both"/>
        <w:rPr>
          <w:rStyle w:val="None"/>
          <w:rFonts w:ascii="Times New Roman" w:cs="Times New Roman" w:hAnsi="Times New Roman" w:eastAsia="Times New Roman"/>
          <w:outline w:val="0"/>
          <w:color w:val="5b9bd5"/>
          <w:spacing w:val="-4"/>
          <w:sz w:val="26"/>
          <w:szCs w:val="26"/>
          <w:u w:color="5b9bd5"/>
          <w14:textFill>
            <w14:solidFill>
              <w14:srgbClr w14:val="5B9BD5"/>
            </w14:solidFill>
          </w14:textFill>
        </w:rPr>
      </w:pPr>
      <w:r>
        <w:rPr>
          <w:rStyle w:val="None"/>
          <w:rFonts w:ascii="Times New Roman" w:hAnsi="Times New Roman"/>
          <w:outline w:val="0"/>
          <w:color w:val="5b9bd5"/>
          <w:spacing w:val="-4"/>
          <w:sz w:val="26"/>
          <w:szCs w:val="26"/>
          <w:u w:color="5b9bd5"/>
          <w:rtl w:val="0"/>
          <w:lang w:val="ru-RU"/>
          <w14:textFill>
            <w14:solidFill>
              <w14:srgbClr w14:val="5B9BD5"/>
            </w14:solidFill>
          </w14:textFill>
        </w:rPr>
        <w:t xml:space="preserve">03.09.2019 </w:t>
      </w:r>
      <w:r>
        <w:rPr>
          <w:rStyle w:val="None"/>
          <w:rFonts w:ascii="Times New Roman" w:hAnsi="Times New Roman" w:hint="default"/>
          <w:spacing w:val="-4"/>
          <w:sz w:val="26"/>
          <w:szCs w:val="26"/>
          <w:rtl w:val="0"/>
          <w:lang w:val="ru-RU"/>
        </w:rPr>
        <w:t>Транспортное средство принято Заявителем со СТОА в отремонтированном виде</w:t>
      </w:r>
      <w:r>
        <w:rPr>
          <w:rStyle w:val="None"/>
          <w:rFonts w:ascii="Times New Roman" w:hAnsi="Times New Roman"/>
          <w:spacing w:val="-4"/>
          <w:sz w:val="26"/>
          <w:szCs w:val="26"/>
          <w:rtl w:val="0"/>
          <w:lang w:val="ru-RU"/>
        </w:rPr>
        <w:t xml:space="preserve">, </w:t>
      </w:r>
      <w:r>
        <w:rPr>
          <w:rStyle w:val="None"/>
          <w:rFonts w:ascii="Times New Roman" w:hAnsi="Times New Roman" w:hint="default"/>
          <w:spacing w:val="-4"/>
          <w:sz w:val="26"/>
          <w:szCs w:val="26"/>
          <w:rtl w:val="0"/>
          <w:lang w:val="ru-RU"/>
        </w:rPr>
        <w:t xml:space="preserve">что подтверждается </w:t>
      </w:r>
      <w:r>
        <w:rPr>
          <w:rStyle w:val="Hyperlink.3"/>
          <w:rtl w:val="0"/>
          <w:lang w:val="ru-RU"/>
        </w:rPr>
        <w:t>актом приема</w:t>
      </w:r>
      <w:r>
        <w:rPr>
          <w:rStyle w:val="Hyperlink.3"/>
          <w:rtl w:val="0"/>
          <w:lang w:val="ru-RU"/>
        </w:rPr>
        <w:t>-</w:t>
      </w:r>
      <w:r>
        <w:rPr>
          <w:rStyle w:val="Hyperlink.3"/>
          <w:rtl w:val="0"/>
          <w:lang w:val="ru-RU"/>
        </w:rPr>
        <w:t>передачи Транспортного средства после восстановительного ремонта на СТОА</w:t>
      </w:r>
      <w:r>
        <w:rPr>
          <w:rStyle w:val="None"/>
          <w:rFonts w:ascii="Times New Roman" w:hAnsi="Times New Roman"/>
          <w:outline w:val="0"/>
          <w:color w:val="5b9bd5"/>
          <w:spacing w:val="-4"/>
          <w:sz w:val="26"/>
          <w:szCs w:val="26"/>
          <w:u w:color="5b9bd5"/>
          <w:rtl w:val="0"/>
          <w:lang w:val="ru-RU"/>
          <w14:textFill>
            <w14:solidFill>
              <w14:srgbClr w14:val="5B9BD5"/>
            </w14:solidFill>
          </w14:textFill>
        </w:rPr>
        <w:t>.</w:t>
      </w:r>
    </w:p>
    <w:p>
      <w:pPr>
        <w:pStyle w:val="Normal.0"/>
        <w:widowControl w:val="0"/>
        <w:shd w:val="clear" w:color="auto" w:fill="ffffff"/>
        <w:suppressAutoHyphens w:val="1"/>
        <w:spacing w:after="0" w:line="336" w:lineRule="auto"/>
        <w:ind w:firstLine="709"/>
        <w:jc w:val="both"/>
        <w:rPr>
          <w:rStyle w:val="None"/>
          <w:rFonts w:ascii="Times New Roman" w:cs="Times New Roman" w:hAnsi="Times New Roman" w:eastAsia="Times New Roman"/>
          <w:outline w:val="0"/>
          <w:color w:val="5b9bd5"/>
          <w:spacing w:val="-4"/>
          <w:sz w:val="26"/>
          <w:szCs w:val="26"/>
          <w:u w:color="5b9bd5"/>
          <w14:textFill>
            <w14:solidFill>
              <w14:srgbClr w14:val="5B9BD5"/>
            </w14:solidFill>
          </w14:textFill>
        </w:rPr>
      </w:pPr>
      <w:r>
        <w:rPr>
          <w:rStyle w:val="None"/>
          <w:rFonts w:ascii="Times New Roman" w:hAnsi="Times New Roman" w:hint="default"/>
          <w:outline w:val="0"/>
          <w:color w:val="000000"/>
          <w:spacing w:val="-4"/>
          <w:sz w:val="26"/>
          <w:szCs w:val="26"/>
          <w:u w:color="000000"/>
          <w:rtl w:val="0"/>
          <w:lang w:val="ru-RU"/>
          <w14:textFill>
            <w14:solidFill>
              <w14:srgbClr w14:val="000000"/>
            </w14:solidFill>
          </w14:textFill>
        </w:rPr>
        <w:t>Соответственно</w:t>
      </w:r>
      <w:r>
        <w:rPr>
          <w:rStyle w:val="None"/>
          <w:rFonts w:ascii="Times New Roman" w:hAnsi="Times New Roman"/>
          <w:outline w:val="0"/>
          <w:color w:val="000000"/>
          <w:spacing w:val="-4"/>
          <w:sz w:val="26"/>
          <w:szCs w:val="26"/>
          <w:u w:color="000000"/>
          <w:rtl w:val="0"/>
          <w:lang w:val="ru-RU"/>
          <w14:textFill>
            <w14:solidFill>
              <w14:srgbClr w14:val="000000"/>
            </w14:solidFill>
          </w14:textFill>
        </w:rPr>
        <w:t xml:space="preserve">, </w:t>
      </w:r>
      <w:r>
        <w:rPr>
          <w:rStyle w:val="None"/>
          <w:rFonts w:ascii="Times New Roman" w:hAnsi="Times New Roman" w:hint="default"/>
          <w:outline w:val="0"/>
          <w:color w:val="000000"/>
          <w:spacing w:val="-4"/>
          <w:sz w:val="26"/>
          <w:szCs w:val="26"/>
          <w:u w:color="000000"/>
          <w:rtl w:val="0"/>
          <w:lang w:val="ru-RU"/>
          <w14:textFill>
            <w14:solidFill>
              <w14:srgbClr w14:val="000000"/>
            </w14:solidFill>
          </w14:textFill>
        </w:rPr>
        <w:t xml:space="preserve">срок восстановительного ремонта составил </w:t>
      </w:r>
      <w:r>
        <w:rPr>
          <w:rStyle w:val="None"/>
          <w:rFonts w:ascii="Times New Roman" w:hAnsi="Times New Roman"/>
          <w:outline w:val="0"/>
          <w:color w:val="5b9bd5"/>
          <w:spacing w:val="-4"/>
          <w:sz w:val="26"/>
          <w:szCs w:val="26"/>
          <w:u w:color="5b9bd5"/>
          <w:rtl w:val="0"/>
          <w:lang w:val="ru-RU"/>
          <w14:textFill>
            <w14:solidFill>
              <w14:srgbClr w14:val="5B9BD5"/>
            </w14:solidFill>
          </w14:textFill>
        </w:rPr>
        <w:t xml:space="preserve">34 </w:t>
      </w:r>
      <w:r>
        <w:rPr>
          <w:rStyle w:val="None"/>
          <w:rFonts w:ascii="Times New Roman" w:hAnsi="Times New Roman" w:hint="default"/>
          <w:outline w:val="0"/>
          <w:color w:val="5b9bd5"/>
          <w:spacing w:val="-4"/>
          <w:sz w:val="26"/>
          <w:szCs w:val="26"/>
          <w:u w:color="5b9bd5"/>
          <w:rtl w:val="0"/>
          <w:lang w:val="ru-RU"/>
          <w14:textFill>
            <w14:solidFill>
              <w14:srgbClr w14:val="5B9BD5"/>
            </w14:solidFill>
          </w14:textFill>
        </w:rPr>
        <w:t>рабочих дня</w:t>
      </w:r>
      <w:r>
        <w:rPr>
          <w:rStyle w:val="None"/>
          <w:rFonts w:ascii="Times New Roman" w:hAnsi="Times New Roman"/>
          <w:outline w:val="0"/>
          <w:color w:val="5b9bd5"/>
          <w:spacing w:val="-4"/>
          <w:sz w:val="26"/>
          <w:szCs w:val="26"/>
          <w:u w:color="5b9bd5"/>
          <w:rtl w:val="0"/>
          <w:lang w:val="ru-RU"/>
          <w14:textFill>
            <w14:solidFill>
              <w14:srgbClr w14:val="5B9BD5"/>
            </w14:solidFill>
          </w14:textFill>
        </w:rPr>
        <w:t>.</w:t>
      </w:r>
    </w:p>
    <w:p>
      <w:pPr>
        <w:pStyle w:val="Normal.0"/>
        <w:widowControl w:val="0"/>
        <w:shd w:val="clear" w:color="auto" w:fill="ffffff"/>
        <w:suppressAutoHyphens w:val="1"/>
        <w:spacing w:after="0" w:line="336" w:lineRule="auto"/>
        <w:ind w:firstLine="709"/>
        <w:jc w:val="both"/>
        <w:rPr>
          <w:rStyle w:val="None"/>
          <w:rFonts w:ascii="Times New Roman" w:cs="Times New Roman" w:hAnsi="Times New Roman" w:eastAsia="Times New Roman"/>
          <w:outline w:val="0"/>
          <w:color w:val="5b9bd5"/>
          <w:spacing w:val="-4"/>
          <w:sz w:val="26"/>
          <w:szCs w:val="26"/>
          <w:u w:color="5b9bd5"/>
          <w14:textFill>
            <w14:solidFill>
              <w14:srgbClr w14:val="5B9BD5"/>
            </w14:solidFill>
          </w14:textFill>
        </w:rPr>
      </w:pPr>
      <w:r>
        <w:rPr>
          <w:rStyle w:val="Hyperlink.4"/>
          <w:rtl w:val="0"/>
          <w:lang w:val="ru-RU"/>
        </w:rPr>
        <w:t xml:space="preserve">Финансовая организация осуществила выплату страхового возмещения по Договору ОСАГО путем перечисления денежных средств на СТОА в размере </w:t>
      </w:r>
      <w:r>
        <w:rPr>
          <w:rStyle w:val="Hyperlink.3"/>
          <w:rtl w:val="0"/>
          <w:lang w:val="ru-RU"/>
        </w:rPr>
        <w:t xml:space="preserve">234 161 </w:t>
      </w:r>
      <w:r>
        <w:rPr>
          <w:rStyle w:val="Hyperlink.3"/>
          <w:rtl w:val="0"/>
          <w:lang w:val="ru-RU"/>
        </w:rPr>
        <w:t xml:space="preserve">рубль </w:t>
      </w:r>
      <w:r>
        <w:rPr>
          <w:rStyle w:val="Hyperlink.3"/>
          <w:rtl w:val="0"/>
          <w:lang w:val="ru-RU"/>
        </w:rPr>
        <w:t>00</w:t>
      </w:r>
      <w:r>
        <w:rPr>
          <w:rStyle w:val="Hyperlink.3"/>
          <w:rtl w:val="0"/>
          <w:lang w:val="ru-RU"/>
        </w:rPr>
        <w:t> копеек</w:t>
      </w:r>
      <w:r>
        <w:rPr>
          <w:rStyle w:val="Hyperlink.3"/>
          <w:rtl w:val="0"/>
          <w:lang w:val="ru-RU"/>
        </w:rPr>
        <w:t xml:space="preserve">, </w:t>
      </w:r>
      <w:r>
        <w:rPr>
          <w:rStyle w:val="Hyperlink.3"/>
          <w:rtl w:val="0"/>
          <w:lang w:val="ru-RU"/>
        </w:rPr>
        <w:t xml:space="preserve">что подтверждается платежным поручением № </w:t>
      </w:r>
      <w:r>
        <w:rPr>
          <w:rStyle w:val="Hyperlink.3"/>
          <w:rtl w:val="0"/>
          <w:lang w:val="ru-RU"/>
        </w:rPr>
        <w:t xml:space="preserve">128600 </w:t>
      </w:r>
      <w:r>
        <w:rPr>
          <w:rStyle w:val="Hyperlink.3"/>
          <w:rtl w:val="0"/>
          <w:lang w:val="ru-RU"/>
        </w:rPr>
        <w:t>от </w:t>
      </w:r>
      <w:r>
        <w:rPr>
          <w:rStyle w:val="Hyperlink.3"/>
          <w:rtl w:val="0"/>
          <w:lang w:val="ru-RU"/>
        </w:rPr>
        <w:t>16.09.2019.</w:t>
      </w:r>
    </w:p>
    <w:p>
      <w:pPr>
        <w:pStyle w:val="Normal.0"/>
        <w:tabs>
          <w:tab w:val="left" w:pos="1070"/>
        </w:tabs>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неустойка подлежит расчету за период с </w:t>
      </w:r>
      <w:bookmarkStart w:name="_Hlk20660893" w:id="74"/>
      <w:r>
        <w:rPr>
          <w:rStyle w:val="Hyperlink.3"/>
          <w:rtl w:val="0"/>
          <w:lang w:val="ru-RU"/>
        </w:rPr>
        <w:t xml:space="preserve">29.08.2019 </w:t>
      </w:r>
      <w:r>
        <w:rPr>
          <w:rStyle w:val="Hyperlink.4"/>
          <w:rtl w:val="0"/>
          <w:lang w:val="ru-RU"/>
        </w:rPr>
        <w:t xml:space="preserve">по </w:t>
      </w:r>
      <w:r>
        <w:rPr>
          <w:rStyle w:val="None"/>
          <w:rFonts w:ascii="Times New Roman" w:hAnsi="Times New Roman"/>
          <w:outline w:val="0"/>
          <w:color w:val="5b9bd5"/>
          <w:spacing w:val="-4"/>
          <w:sz w:val="26"/>
          <w:szCs w:val="26"/>
          <w:u w:color="5b9bd5"/>
          <w:rtl w:val="0"/>
          <w:lang w:val="ru-RU"/>
          <w14:textFill>
            <w14:solidFill>
              <w14:srgbClr w14:val="5B9BD5"/>
            </w14:solidFill>
          </w14:textFill>
        </w:rPr>
        <w:t>03.09.2019</w:t>
      </w:r>
      <w:r>
        <w:rPr>
          <w:rStyle w:val="Hyperlink.4"/>
          <w:rtl w:val="0"/>
          <w:lang w:val="ru-RU"/>
        </w:rPr>
        <w:t xml:space="preserve"> </w:t>
      </w:r>
      <w:bookmarkEnd w:id="74"/>
      <w:r>
        <w:rPr>
          <w:rStyle w:val="Hyperlink.4"/>
          <w:rtl w:val="0"/>
          <w:lang w:val="ru-RU"/>
        </w:rPr>
        <w:t>(</w:t>
      </w:r>
      <w:r>
        <w:rPr>
          <w:rStyle w:val="Hyperlink.3"/>
          <w:rtl w:val="0"/>
          <w:lang w:val="ru-RU"/>
        </w:rPr>
        <w:t>6</w:t>
      </w:r>
      <w:r>
        <w:rPr>
          <w:rStyle w:val="Hyperlink.4"/>
          <w:rtl w:val="0"/>
          <w:lang w:val="ru-RU"/>
        </w:rPr>
        <w:t xml:space="preserve"> календарных дней</w:t>
      </w:r>
      <w:r>
        <w:rPr>
          <w:rStyle w:val="Hyperlink.4"/>
          <w:rtl w:val="0"/>
          <w:lang w:val="ru-RU"/>
        </w:rPr>
        <w:t xml:space="preserve">) </w:t>
      </w:r>
      <w:r>
        <w:rPr>
          <w:rStyle w:val="Hyperlink.4"/>
          <w:rtl w:val="0"/>
          <w:lang w:val="ru-RU"/>
        </w:rPr>
        <w:t xml:space="preserve">от суммы </w:t>
      </w:r>
      <w:r>
        <w:rPr>
          <w:rStyle w:val="Hyperlink.3"/>
          <w:rtl w:val="0"/>
          <w:lang w:val="ru-RU"/>
        </w:rPr>
        <w:t xml:space="preserve">234 161 </w:t>
      </w:r>
      <w:r>
        <w:rPr>
          <w:rStyle w:val="Hyperlink.3"/>
          <w:rtl w:val="0"/>
          <w:lang w:val="ru-RU"/>
        </w:rPr>
        <w:t xml:space="preserve">рубль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4"/>
          <w:rtl w:val="0"/>
          <w:lang w:val="ru-RU"/>
        </w:rPr>
        <w:t>В соответствии с требованиями</w:t>
      </w:r>
      <w:r>
        <w:rPr>
          <w:rStyle w:val="Hyperlink.4"/>
          <w:rtl w:val="0"/>
          <w:lang w:val="ru-RU"/>
        </w:rPr>
        <w:t xml:space="preserve">, </w:t>
      </w:r>
      <w:r>
        <w:rPr>
          <w:rStyle w:val="Hyperlink.4"/>
          <w:rtl w:val="0"/>
          <w:lang w:val="ru-RU"/>
        </w:rPr>
        <w:t xml:space="preserve">установленными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размер неустойки</w:t>
      </w:r>
      <w:r>
        <w:rPr>
          <w:rStyle w:val="Hyperlink.4"/>
          <w:rtl w:val="0"/>
          <w:lang w:val="ru-RU"/>
        </w:rPr>
        <w:t xml:space="preserve">, </w:t>
      </w:r>
      <w:r>
        <w:rPr>
          <w:rStyle w:val="Hyperlink.4"/>
          <w:rtl w:val="0"/>
          <w:lang w:val="ru-RU"/>
        </w:rPr>
        <w:t xml:space="preserve">за период с </w:t>
      </w:r>
      <w:r>
        <w:rPr>
          <w:rStyle w:val="Hyperlink.3"/>
          <w:rtl w:val="0"/>
          <w:lang w:val="ru-RU"/>
        </w:rPr>
        <w:t xml:space="preserve">29.08.2019 </w:t>
      </w:r>
      <w:r>
        <w:rPr>
          <w:rStyle w:val="Hyperlink.4"/>
          <w:rtl w:val="0"/>
          <w:lang w:val="ru-RU"/>
        </w:rPr>
        <w:t xml:space="preserve">по </w:t>
      </w:r>
      <w:r>
        <w:rPr>
          <w:rStyle w:val="None"/>
          <w:rFonts w:ascii="Times New Roman" w:hAnsi="Times New Roman"/>
          <w:outline w:val="0"/>
          <w:color w:val="5b9bd5"/>
          <w:spacing w:val="-4"/>
          <w:sz w:val="26"/>
          <w:szCs w:val="26"/>
          <w:u w:color="5b9bd5"/>
          <w:rtl w:val="0"/>
          <w:lang w:val="ru-RU"/>
          <w14:textFill>
            <w14:solidFill>
              <w14:srgbClr w14:val="5B9BD5"/>
            </w14:solidFill>
          </w14:textFill>
        </w:rPr>
        <w:t>03.09.2019</w:t>
      </w:r>
      <w:r>
        <w:rPr>
          <w:rStyle w:val="Hyperlink.3"/>
          <w:rtl w:val="0"/>
          <w:lang w:val="ru-RU"/>
        </w:rPr>
        <w:t xml:space="preserve"> </w:t>
      </w:r>
      <w:r>
        <w:rPr>
          <w:rStyle w:val="Hyperlink.2"/>
          <w:rtl w:val="0"/>
          <w:lang w:val="ru-RU"/>
        </w:rPr>
        <w:t xml:space="preserve">составляет </w:t>
      </w:r>
      <w:bookmarkStart w:name="_Hlk20661184" w:id="75"/>
      <w:r>
        <w:rPr>
          <w:rStyle w:val="Hyperlink.3"/>
          <w:rtl w:val="0"/>
          <w:lang w:val="ru-RU"/>
        </w:rPr>
        <w:t xml:space="preserve">7 024 </w:t>
      </w:r>
      <w:r>
        <w:rPr>
          <w:rStyle w:val="Hyperlink.3"/>
          <w:rtl w:val="0"/>
          <w:lang w:val="ru-RU"/>
        </w:rPr>
        <w:t xml:space="preserve">рубля </w:t>
      </w:r>
      <w:r>
        <w:rPr>
          <w:rStyle w:val="Hyperlink.3"/>
          <w:rtl w:val="0"/>
          <w:lang w:val="ru-RU"/>
        </w:rPr>
        <w:t xml:space="preserve">83 </w:t>
      </w:r>
      <w:r>
        <w:rPr>
          <w:rStyle w:val="Hyperlink.3"/>
          <w:rtl w:val="0"/>
          <w:lang w:val="ru-RU"/>
        </w:rPr>
        <w:t xml:space="preserve">копейки </w:t>
      </w:r>
      <w:bookmarkEnd w:id="75"/>
      <w:r>
        <w:rPr>
          <w:rStyle w:val="Hyperlink.3"/>
          <w:rtl w:val="0"/>
          <w:lang w:val="ru-RU"/>
        </w:rPr>
        <w:t xml:space="preserve">(234 161 </w:t>
      </w:r>
      <w:r>
        <w:rPr>
          <w:rStyle w:val="Hyperlink.3"/>
          <w:rtl w:val="0"/>
          <w:lang w:val="ru-RU"/>
        </w:rPr>
        <w:t xml:space="preserve">рубль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3"/>
          <w:rtl w:val="0"/>
          <w:lang w:val="ru-RU"/>
        </w:rPr>
        <w:t>6</w:t>
      </w:r>
      <w:r>
        <w:rPr>
          <w:rStyle w:val="Hyperlink.2"/>
          <w:rtl w:val="0"/>
          <w:lang w:val="ru-RU"/>
        </w:rPr>
        <w:t xml:space="preserve"> × </w:t>
      </w:r>
      <w:r>
        <w:rPr>
          <w:rStyle w:val="Hyperlink.2"/>
          <w:rtl w:val="0"/>
          <w:lang w:val="ru-RU"/>
        </w:rPr>
        <w:t>0,5 %).</w:t>
      </w:r>
    </w:p>
    <w:p>
      <w:pPr>
        <w:pStyle w:val="Normal.0"/>
        <w:shd w:val="clear" w:color="auto" w:fill="ffffff"/>
        <w:spacing w:after="0" w:line="336" w:lineRule="auto"/>
        <w:ind w:firstLine="709"/>
        <w:jc w:val="both"/>
        <w:rPr>
          <w:rStyle w:val="Hyperlink.4"/>
        </w:rPr>
      </w:pPr>
      <w:r>
        <w:rPr>
          <w:rStyle w:val="Hyperlink.4"/>
          <w:rtl w:val="0"/>
          <w:lang w:val="ru-RU"/>
        </w:rPr>
        <w:t xml:space="preserve">В своем ответе Финансовая организация просит применить статью </w:t>
      </w:r>
      <w:r>
        <w:rPr>
          <w:rStyle w:val="Hyperlink.4"/>
          <w:rtl w:val="0"/>
          <w:lang w:val="ru-RU"/>
        </w:rPr>
        <w:t xml:space="preserve">333 </w:t>
      </w:r>
      <w:r>
        <w:rPr>
          <w:rStyle w:val="Hyperlink.4"/>
          <w:rtl w:val="0"/>
          <w:lang w:val="ru-RU"/>
        </w:rPr>
        <w:t>ГК РФ в отношении взыскания неустойки в пользу Заявителя</w:t>
      </w:r>
      <w:r>
        <w:rPr>
          <w:rStyle w:val="Hyperlink.4"/>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333 </w:t>
      </w:r>
      <w:r>
        <w:rPr>
          <w:rStyle w:val="Hyperlink.2"/>
          <w:rtl w:val="0"/>
          <w:lang w:val="ru-RU"/>
        </w:rPr>
        <w:t>ГК РФ если подлежащая выплате неустойка явно несоразмерна последствиям нарушения обязательства</w:t>
      </w:r>
      <w:r>
        <w:rPr>
          <w:rStyle w:val="Hyperlink.2"/>
          <w:rtl w:val="0"/>
          <w:lang w:val="ru-RU"/>
        </w:rPr>
        <w:t xml:space="preserve">, </w:t>
      </w:r>
      <w:r>
        <w:rPr>
          <w:rStyle w:val="Hyperlink.2"/>
          <w:rtl w:val="0"/>
          <w:lang w:val="ru-RU"/>
        </w:rPr>
        <w:t>суд вправе уменьшить неустойку</w:t>
      </w:r>
      <w:r>
        <w:rPr>
          <w:rStyle w:val="Hyperlink.2"/>
          <w:rtl w:val="0"/>
          <w:lang w:val="ru-RU"/>
        </w:rPr>
        <w:t xml:space="preserve">. </w:t>
      </w:r>
      <w:r>
        <w:rPr>
          <w:rStyle w:val="Hyperlink.2"/>
          <w:rtl w:val="0"/>
          <w:lang w:val="ru-RU"/>
        </w:rPr>
        <w:t xml:space="preserve">Согласно указанной норме вопрос о применении положений статьи </w:t>
        <w:br w:type="textWrapping"/>
      </w:r>
      <w:r>
        <w:rPr>
          <w:rStyle w:val="Hyperlink.2"/>
          <w:rtl w:val="0"/>
          <w:lang w:val="ru-RU"/>
        </w:rPr>
        <w:t xml:space="preserve">333 </w:t>
      </w:r>
      <w:r>
        <w:rPr>
          <w:rStyle w:val="Hyperlink.2"/>
          <w:rtl w:val="0"/>
          <w:lang w:val="ru-RU"/>
        </w:rPr>
        <w:t>ГК РФ находится исключительно в компетенции суда</w:t>
      </w:r>
      <w:r>
        <w:rPr>
          <w:rStyle w:val="Hyperlink.2"/>
          <w:rtl w:val="0"/>
          <w:lang w:val="ru-RU"/>
        </w:rPr>
        <w:t>.</w:t>
      </w:r>
    </w:p>
    <w:p>
      <w:pPr>
        <w:pStyle w:val="Normal.0"/>
        <w:shd w:val="clear" w:color="auto" w:fill="ffffff"/>
        <w:spacing w:after="0" w:line="336" w:lineRule="auto"/>
        <w:ind w:firstLine="709"/>
        <w:jc w:val="both"/>
        <w:rPr>
          <w:rStyle w:val="Hyperlink.3"/>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о взыскании неустойки за нарушение срока проведения восстановительного ремонта Транспортного средства подлежит удовлетворению в размере </w:t>
      </w:r>
      <w:r>
        <w:rPr>
          <w:rStyle w:val="Hyperlink.3"/>
          <w:rtl w:val="0"/>
          <w:lang w:val="ru-RU"/>
        </w:rPr>
        <w:t xml:space="preserve">7 024 </w:t>
      </w:r>
      <w:r>
        <w:rPr>
          <w:rStyle w:val="Hyperlink.3"/>
          <w:rtl w:val="0"/>
          <w:lang w:val="ru-RU"/>
        </w:rPr>
        <w:t xml:space="preserve">рубля </w:t>
      </w:r>
      <w:r>
        <w:rPr>
          <w:rStyle w:val="Hyperlink.3"/>
          <w:rtl w:val="0"/>
          <w:lang w:val="ru-RU"/>
        </w:rPr>
        <w:t xml:space="preserve">83 </w:t>
      </w:r>
      <w:r>
        <w:rPr>
          <w:rStyle w:val="Hyperlink.3"/>
          <w:rtl w:val="0"/>
          <w:lang w:val="ru-RU"/>
        </w:rPr>
        <w:t>копейки</w:t>
      </w:r>
      <w:r>
        <w:rPr>
          <w:rStyle w:val="Hyperlink.3"/>
          <w:rtl w:val="0"/>
          <w:lang w:val="ru-RU"/>
        </w:rPr>
        <w:t>.</w:t>
      </w:r>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неустойка_качество_ремонта" w:id="76"/>
      <w:r>
        <w:rPr>
          <w:rStyle w:val="None"/>
          <w:rFonts w:ascii="Times New Roman" w:hAnsi="Times New Roman"/>
          <w:b w:val="1"/>
          <w:bCs w:val="1"/>
          <w:sz w:val="26"/>
          <w:szCs w:val="26"/>
          <w:rtl w:val="0"/>
          <w:lang w:val="ru-RU"/>
        </w:rPr>
        <w:t xml:space="preserve"> 35.3. </w:t>
      </w:r>
      <w:r>
        <w:rPr>
          <w:rStyle w:val="None"/>
          <w:rFonts w:ascii="Times New Roman" w:hAnsi="Times New Roman" w:hint="default"/>
          <w:b w:val="1"/>
          <w:bCs w:val="1"/>
          <w:sz w:val="26"/>
          <w:szCs w:val="26"/>
          <w:rtl w:val="0"/>
          <w:lang w:val="ru-RU"/>
        </w:rPr>
        <w:t>За нарушение сроков выплаты расходов по устранению недостатков восстановительного ремонта Транспортного средства</w:t>
      </w:r>
      <w:r>
        <w:rPr>
          <w:rStyle w:val="None"/>
          <w:rFonts w:ascii="Times New Roman" w:hAnsi="Times New Roman"/>
          <w:b w:val="1"/>
          <w:bCs w:val="1"/>
          <w:sz w:val="26"/>
          <w:szCs w:val="26"/>
          <w:rtl w:val="0"/>
          <w:lang w:val="ru-RU"/>
        </w:rPr>
        <w:t>.</w:t>
      </w:r>
      <w:bookmarkEnd w:id="76"/>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15.1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установлено</w:t>
      </w:r>
      <w:r>
        <w:rPr>
          <w:rStyle w:val="Hyperlink.2"/>
          <w:rtl w:val="0"/>
          <w:lang w:val="ru-RU"/>
        </w:rPr>
        <w:t xml:space="preserve">, </w:t>
      </w:r>
      <w:r>
        <w:rPr>
          <w:rStyle w:val="Hyperlink.2"/>
          <w:rtl w:val="0"/>
          <w:lang w:val="ru-RU"/>
        </w:rPr>
        <w:t>что страховое возмещение вреда</w:t>
      </w:r>
      <w:r>
        <w:rPr>
          <w:rStyle w:val="Hyperlink.2"/>
          <w:rtl w:val="0"/>
          <w:lang w:val="ru-RU"/>
        </w:rPr>
        <w:t xml:space="preserve">, </w:t>
      </w:r>
      <w:r>
        <w:rPr>
          <w:rStyle w:val="Hyperlink.2"/>
          <w:rtl w:val="0"/>
          <w:lang w:val="ru-RU"/>
        </w:rPr>
        <w:t>причиненного легковому автомобилю</w:t>
      </w:r>
      <w:r>
        <w:rPr>
          <w:rStyle w:val="Hyperlink.2"/>
          <w:rtl w:val="0"/>
          <w:lang w:val="ru-RU"/>
        </w:rPr>
        <w:t xml:space="preserve">, </w:t>
      </w:r>
      <w:r>
        <w:rPr>
          <w:rStyle w:val="Hyperlink.2"/>
          <w:rtl w:val="0"/>
          <w:lang w:val="ru-RU"/>
        </w:rPr>
        <w:t>находящемуся в собственности гражданина и зарегистрированному в Российской Федерации</w:t>
      </w:r>
      <w:r>
        <w:rPr>
          <w:rStyle w:val="Hyperlink.2"/>
          <w:rtl w:val="0"/>
          <w:lang w:val="ru-RU"/>
        </w:rPr>
        <w:t xml:space="preserve">, </w:t>
      </w:r>
      <w:r>
        <w:rPr>
          <w:rStyle w:val="Hyperlink.2"/>
          <w:rtl w:val="0"/>
          <w:lang w:val="ru-RU"/>
        </w:rPr>
        <w:t xml:space="preserve">осуществляется </w:t>
      </w:r>
      <w:r>
        <w:rPr>
          <w:rStyle w:val="Hyperlink.2"/>
          <w:rtl w:val="0"/>
          <w:lang w:val="ru-RU"/>
        </w:rPr>
        <w:t>(</w:t>
      </w:r>
      <w:r>
        <w:rPr>
          <w:rStyle w:val="Hyperlink.2"/>
          <w:rtl w:val="0"/>
          <w:lang w:val="ru-RU"/>
        </w:rPr>
        <w:t>за исключением случаев</w:t>
      </w:r>
      <w:r>
        <w:rPr>
          <w:rStyle w:val="Hyperlink.2"/>
          <w:rtl w:val="0"/>
          <w:lang w:val="ru-RU"/>
        </w:rPr>
        <w:t xml:space="preserve">, </w:t>
      </w:r>
      <w:r>
        <w:rPr>
          <w:rStyle w:val="Hyperlink.2"/>
          <w:rtl w:val="0"/>
          <w:lang w:val="ru-RU"/>
        </w:rPr>
        <w:t xml:space="preserve">установленных пунктом </w:t>
      </w:r>
      <w:r>
        <w:rPr>
          <w:rStyle w:val="Hyperlink.2"/>
          <w:rtl w:val="0"/>
          <w:lang w:val="ru-RU"/>
        </w:rPr>
        <w:t xml:space="preserve">16.1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в соответствии с пунктом </w:t>
        <w:br w:type="textWrapping"/>
      </w:r>
      <w:r>
        <w:rPr>
          <w:rStyle w:val="Hyperlink.2"/>
          <w:rtl w:val="0"/>
          <w:lang w:val="ru-RU"/>
        </w:rPr>
        <w:t xml:space="preserve">15.2 </w:t>
      </w:r>
      <w:r>
        <w:rPr>
          <w:rStyle w:val="Hyperlink.2"/>
          <w:rtl w:val="0"/>
          <w:lang w:val="ru-RU"/>
        </w:rPr>
        <w:t xml:space="preserve">Закона № </w:t>
      </w:r>
      <w:r>
        <w:rPr>
          <w:rStyle w:val="Hyperlink.2"/>
          <w:rtl w:val="0"/>
          <w:lang w:val="ru-RU"/>
        </w:rPr>
        <w:t>40-</w:t>
      </w:r>
      <w:r>
        <w:rPr>
          <w:rStyle w:val="Hyperlink.2"/>
          <w:rtl w:val="0"/>
          <w:lang w:val="ru-RU"/>
        </w:rPr>
        <w:t xml:space="preserve">ФЗ или в соответствии с пунктом </w:t>
      </w:r>
      <w:r>
        <w:rPr>
          <w:rStyle w:val="Hyperlink.2"/>
          <w:rtl w:val="0"/>
          <w:lang w:val="ru-RU"/>
        </w:rPr>
        <w:t xml:space="preserve">15.3 </w:t>
      </w:r>
      <w:r>
        <w:rPr>
          <w:rStyle w:val="Hyperlink.2"/>
          <w:rtl w:val="0"/>
          <w:lang w:val="ru-RU"/>
        </w:rPr>
        <w:t xml:space="preserve">Закона № </w:t>
      </w:r>
      <w:r>
        <w:rPr>
          <w:rStyle w:val="Hyperlink.2"/>
          <w:rtl w:val="0"/>
          <w:lang w:val="ru-RU"/>
        </w:rPr>
        <w:t>40-</w:t>
      </w:r>
      <w:r>
        <w:rPr>
          <w:rStyle w:val="Hyperlink.2"/>
          <w:rtl w:val="0"/>
          <w:lang w:val="ru-RU"/>
        </w:rPr>
        <w:t xml:space="preserve">ФЗ путем организации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 xml:space="preserve">оплаты восстановительного ремонта поврежденного транспортного средства потерпевшего </w:t>
      </w:r>
      <w:r>
        <w:rPr>
          <w:rStyle w:val="Hyperlink.2"/>
          <w:rtl w:val="0"/>
          <w:lang w:val="ru-RU"/>
        </w:rPr>
        <w:t>(</w:t>
      </w:r>
      <w:r>
        <w:rPr>
          <w:rStyle w:val="Hyperlink.2"/>
          <w:rtl w:val="0"/>
          <w:lang w:val="ru-RU"/>
        </w:rPr>
        <w:t>возмещение причиненного вреда в натуре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При проведении восстановительного ремонта в соответствии с пунктами </w:t>
      </w:r>
      <w:r>
        <w:rPr>
          <w:rStyle w:val="Hyperlink.2"/>
          <w:rtl w:val="0"/>
          <w:lang w:val="ru-RU"/>
        </w:rPr>
        <w:t xml:space="preserve">15.2 </w:t>
      </w:r>
      <w:r>
        <w:rPr>
          <w:rStyle w:val="Hyperlink.2"/>
          <w:rtl w:val="0"/>
          <w:lang w:val="ru-RU"/>
        </w:rPr>
        <w:t xml:space="preserve">и </w:t>
      </w:r>
      <w:r>
        <w:rPr>
          <w:rStyle w:val="Hyperlink.2"/>
          <w:rtl w:val="0"/>
          <w:lang w:val="ru-RU"/>
        </w:rPr>
        <w:t xml:space="preserve">15.3 </w:t>
      </w:r>
      <w:r>
        <w:rPr>
          <w:rStyle w:val="Hyperlink.2"/>
          <w:rtl w:val="0"/>
          <w:lang w:val="ru-RU"/>
        </w:rPr>
        <w:t xml:space="preserve">Закона № </w:t>
      </w:r>
      <w:r>
        <w:rPr>
          <w:rStyle w:val="Hyperlink.2"/>
          <w:rtl w:val="0"/>
          <w:lang w:val="ru-RU"/>
        </w:rPr>
        <w:t>40-</w:t>
      </w:r>
      <w:r>
        <w:rPr>
          <w:rStyle w:val="Hyperlink.2"/>
          <w:rtl w:val="0"/>
          <w:lang w:val="ru-RU"/>
        </w:rPr>
        <w:t xml:space="preserve">ФЗ не допускается использование бывших в употреблении или восстановленных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w:t>
      </w:r>
      <w:r>
        <w:rPr>
          <w:rStyle w:val="Hyperlink.2"/>
          <w:rtl w:val="0"/>
          <w:lang w:val="ru-RU"/>
        </w:rPr>
        <w:t xml:space="preserve">, </w:t>
      </w:r>
      <w:r>
        <w:rPr>
          <w:rStyle w:val="Hyperlink.2"/>
          <w:rtl w:val="0"/>
          <w:lang w:val="ru-RU"/>
        </w:rPr>
        <w:t>агрегатов</w:t>
      </w:r>
      <w:r>
        <w:rPr>
          <w:rStyle w:val="Hyperlink.2"/>
          <w:rtl w:val="0"/>
          <w:lang w:val="ru-RU"/>
        </w:rPr>
        <w:t xml:space="preserve">), </w:t>
      </w:r>
      <w:r>
        <w:rPr>
          <w:rStyle w:val="Hyperlink.2"/>
          <w:rtl w:val="0"/>
          <w:lang w:val="ru-RU"/>
        </w:rPr>
        <w:t xml:space="preserve">если </w:t>
        <w:br w:type="textWrapping"/>
        <w:t xml:space="preserve">в соответствии с единой методикой определения размера расходов на восстановительный ремонт в отношении поврежденного транспортного средства требуется замена комплектующих изделий </w:t>
      </w:r>
      <w:r>
        <w:rPr>
          <w:rStyle w:val="Hyperlink.2"/>
          <w:rtl w:val="0"/>
          <w:lang w:val="ru-RU"/>
        </w:rPr>
        <w:t>(</w:t>
      </w:r>
      <w:r>
        <w:rPr>
          <w:rStyle w:val="Hyperlink.2"/>
          <w:rtl w:val="0"/>
          <w:lang w:val="ru-RU"/>
        </w:rPr>
        <w:t>деталей</w:t>
      </w:r>
      <w:r>
        <w:rPr>
          <w:rStyle w:val="Hyperlink.2"/>
          <w:rtl w:val="0"/>
          <w:lang w:val="ru-RU"/>
        </w:rPr>
        <w:t xml:space="preserve">, </w:t>
      </w:r>
      <w:r>
        <w:rPr>
          <w:rStyle w:val="Hyperlink.2"/>
          <w:rtl w:val="0"/>
          <w:lang w:val="ru-RU"/>
        </w:rPr>
        <w:t>узлов</w:t>
      </w:r>
      <w:r>
        <w:rPr>
          <w:rStyle w:val="Hyperlink.2"/>
          <w:rtl w:val="0"/>
          <w:lang w:val="ru-RU"/>
        </w:rPr>
        <w:t xml:space="preserve">, </w:t>
      </w:r>
      <w:r>
        <w:rPr>
          <w:rStyle w:val="Hyperlink.2"/>
          <w:rtl w:val="0"/>
          <w:lang w:val="ru-RU"/>
        </w:rPr>
        <w:t>агрегатов</w:t>
      </w:r>
      <w:r>
        <w:rPr>
          <w:rStyle w:val="Hyperlink.2"/>
          <w:rtl w:val="0"/>
          <w:lang w:val="ru-RU"/>
        </w:rPr>
        <w:t xml:space="preserve">). </w:t>
      </w:r>
      <w:r>
        <w:rPr>
          <w:rStyle w:val="Hyperlink.2"/>
          <w:rtl w:val="0"/>
          <w:lang w:val="ru-RU"/>
        </w:rPr>
        <w:t>Иное может быть определено соглашением страховщика и потерпевшего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абзацу пятому пункта </w:t>
      </w:r>
      <w:r>
        <w:rPr>
          <w:rStyle w:val="Hyperlink.2"/>
          <w:rtl w:val="0"/>
          <w:lang w:val="ru-RU"/>
        </w:rPr>
        <w:t xml:space="preserve">15.1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в случае выявления недостатков восстановительного ремонта поврежденного транспортного средства их устранение осуществляется в порядке</w:t>
      </w:r>
      <w:r>
        <w:rPr>
          <w:rStyle w:val="Hyperlink.2"/>
          <w:rtl w:val="0"/>
          <w:lang w:val="ru-RU"/>
        </w:rPr>
        <w:t xml:space="preserve">, </w:t>
      </w:r>
      <w:r>
        <w:rPr>
          <w:rStyle w:val="Hyperlink.2"/>
          <w:rtl w:val="0"/>
          <w:lang w:val="ru-RU"/>
        </w:rPr>
        <w:t xml:space="preserve">установленном пунктом </w:t>
      </w:r>
      <w:r>
        <w:rPr>
          <w:rStyle w:val="Hyperlink.2"/>
          <w:rtl w:val="0"/>
          <w:lang w:val="ru-RU"/>
        </w:rPr>
        <w:t xml:space="preserve">15.2 </w:t>
      </w:r>
      <w:r>
        <w:rPr>
          <w:rStyle w:val="Hyperlink.2"/>
          <w:rtl w:val="0"/>
          <w:lang w:val="ru-RU"/>
        </w:rPr>
        <w:t xml:space="preserve">или </w:t>
      </w:r>
      <w:r>
        <w:rPr>
          <w:rStyle w:val="Hyperlink.2"/>
          <w:rtl w:val="0"/>
          <w:lang w:val="ru-RU"/>
        </w:rPr>
        <w:t xml:space="preserve">15.3 </w:t>
      </w:r>
      <w:r>
        <w:rPr>
          <w:rStyle w:val="Hyperlink.2"/>
          <w:rtl w:val="0"/>
          <w:lang w:val="ru-RU"/>
        </w:rPr>
        <w:t xml:space="preserve">статьи </w:t>
        <w:br w:type="textWrapping"/>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если соглашением</w:t>
      </w:r>
      <w:r>
        <w:rPr>
          <w:rStyle w:val="Hyperlink.2"/>
          <w:rtl w:val="0"/>
          <w:lang w:val="ru-RU"/>
        </w:rPr>
        <w:t xml:space="preserve">, </w:t>
      </w:r>
      <w:r>
        <w:rPr>
          <w:rStyle w:val="Hyperlink.2"/>
          <w:rtl w:val="0"/>
          <w:lang w:val="ru-RU"/>
        </w:rPr>
        <w:t>заключенным в письменной форме между страховщиком и потерпевшим</w:t>
      </w:r>
      <w:r>
        <w:rPr>
          <w:rStyle w:val="Hyperlink.2"/>
          <w:rtl w:val="0"/>
          <w:lang w:val="ru-RU"/>
        </w:rPr>
        <w:t xml:space="preserve">, </w:t>
      </w:r>
      <w:r>
        <w:rPr>
          <w:rStyle w:val="Hyperlink.2"/>
          <w:rtl w:val="0"/>
          <w:lang w:val="ru-RU"/>
        </w:rPr>
        <w:t>не выбран иной способ устранения указанных недостатков</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5.4 </w:t>
      </w:r>
      <w:r>
        <w:rPr>
          <w:rStyle w:val="Hyperlink.3"/>
          <w:rtl w:val="0"/>
          <w:lang w:val="ru-RU"/>
        </w:rPr>
        <w:t>Правил ОСАГО</w:t>
      </w:r>
      <w:r>
        <w:rPr>
          <w:rStyle w:val="Hyperlink.3"/>
          <w:rtl w:val="0"/>
          <w:lang w:val="ru-RU"/>
        </w:rPr>
        <w:t xml:space="preserve">, </w:t>
      </w:r>
      <w:r>
        <w:rPr>
          <w:rStyle w:val="Hyperlink.3"/>
          <w:rtl w:val="0"/>
          <w:lang w:val="ru-RU"/>
        </w:rPr>
        <w:t>при наличии разногласий между потерпевшим</w:t>
      </w:r>
      <w:r>
        <w:rPr>
          <w:rStyle w:val="Hyperlink.3"/>
          <w:rtl w:val="0"/>
          <w:lang w:val="ru-RU"/>
        </w:rPr>
        <w:t xml:space="preserve">, </w:t>
      </w:r>
      <w:r>
        <w:rPr>
          <w:rStyle w:val="Hyperlink.3"/>
          <w:rtl w:val="0"/>
          <w:lang w:val="ru-RU"/>
        </w:rPr>
        <w:t>являющимся потребителем финансовых услуг</w:t>
      </w:r>
      <w:r>
        <w:rPr>
          <w:rStyle w:val="Hyperlink.3"/>
          <w:rtl w:val="0"/>
          <w:lang w:val="ru-RU"/>
        </w:rPr>
        <w:t xml:space="preserve">, </w:t>
      </w:r>
      <w:r>
        <w:rPr>
          <w:rStyle w:val="Hyperlink.3"/>
          <w:rtl w:val="0"/>
          <w:lang w:val="ru-RU"/>
        </w:rPr>
        <w:t xml:space="preserve">определенным в соответствии с частью </w:t>
      </w:r>
      <w:r>
        <w:rPr>
          <w:rStyle w:val="Hyperlink.3"/>
          <w:rtl w:val="0"/>
          <w:lang w:val="ru-RU"/>
        </w:rPr>
        <w:t xml:space="preserve">2 </w:t>
      </w:r>
      <w:r>
        <w:rPr>
          <w:rStyle w:val="Hyperlink.3"/>
          <w:rtl w:val="0"/>
          <w:lang w:val="ru-RU"/>
        </w:rPr>
        <w:t xml:space="preserve">статьи </w:t>
      </w:r>
      <w:r>
        <w:rPr>
          <w:rStyle w:val="Hyperlink.3"/>
          <w:rtl w:val="0"/>
          <w:lang w:val="ru-RU"/>
        </w:rPr>
        <w:t xml:space="preserve">2 </w:t>
      </w:r>
      <w:r>
        <w:rPr>
          <w:rStyle w:val="Hyperlink.3"/>
          <w:rtl w:val="0"/>
          <w:lang w:val="ru-RU"/>
        </w:rPr>
        <w:t xml:space="preserve">Закона № </w:t>
      </w:r>
      <w:r>
        <w:rPr>
          <w:rStyle w:val="Hyperlink.3"/>
          <w:rtl w:val="0"/>
          <w:lang w:val="ru-RU"/>
        </w:rPr>
        <w:t>123-</w:t>
      </w:r>
      <w:r>
        <w:rPr>
          <w:rStyle w:val="Hyperlink.3"/>
          <w:rtl w:val="0"/>
          <w:lang w:val="ru-RU"/>
        </w:rPr>
        <w:t>ФЗ</w:t>
      </w:r>
      <w:r>
        <w:rPr>
          <w:rStyle w:val="Hyperlink.3"/>
          <w:rtl w:val="0"/>
          <w:lang w:val="ru-RU"/>
        </w:rPr>
        <w:t xml:space="preserve">, </w:t>
      </w:r>
      <w:r>
        <w:rPr>
          <w:rStyle w:val="Hyperlink.3"/>
          <w:rtl w:val="0"/>
          <w:lang w:val="ru-RU"/>
        </w:rPr>
        <w:t>и страховщиком относительно исполнения последним своих обязательств по договору обязательного страхования до предъявления к страховщику иска</w:t>
      </w:r>
      <w:r>
        <w:rPr>
          <w:rStyle w:val="Hyperlink.3"/>
          <w:rtl w:val="0"/>
          <w:lang w:val="ru-RU"/>
        </w:rPr>
        <w:t xml:space="preserve">, </w:t>
      </w:r>
      <w:r>
        <w:rPr>
          <w:rStyle w:val="Hyperlink.3"/>
          <w:rtl w:val="0"/>
          <w:lang w:val="ru-RU"/>
        </w:rPr>
        <w:t xml:space="preserve">вытекающего из спора </w:t>
        <w:br w:type="textWrapping"/>
        <w:t>по обязательному страхованию</w:t>
      </w:r>
      <w:r>
        <w:rPr>
          <w:rStyle w:val="Hyperlink.3"/>
          <w:rtl w:val="0"/>
          <w:lang w:val="ru-RU"/>
        </w:rPr>
        <w:t xml:space="preserve">, </w:t>
      </w:r>
      <w:r>
        <w:rPr>
          <w:rStyle w:val="Hyperlink.3"/>
          <w:rtl w:val="0"/>
          <w:lang w:val="ru-RU"/>
        </w:rPr>
        <w:t>указанный в настоящем абзаце потерпевший должен направить страховщику письменное заявление</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По решению потерпевшего к заявлению дополнительно прилагаются документы</w:t>
      </w:r>
      <w:r>
        <w:rPr>
          <w:rStyle w:val="Hyperlink.2"/>
          <w:rtl w:val="0"/>
          <w:lang w:val="ru-RU"/>
        </w:rPr>
        <w:t xml:space="preserve">, </w:t>
      </w:r>
      <w:r>
        <w:rPr>
          <w:rStyle w:val="Hyperlink.2"/>
          <w:rtl w:val="0"/>
          <w:lang w:val="ru-RU"/>
        </w:rPr>
        <w:t>подтверждающие обоснованность требований потерпевшего</w:t>
      </w:r>
      <w:r>
        <w:rPr>
          <w:rStyle w:val="Hyperlink.2"/>
          <w:rtl w:val="0"/>
          <w:lang w:val="ru-RU"/>
        </w:rPr>
        <w:t xml:space="preserve">, </w:t>
      </w:r>
      <w:r>
        <w:rPr>
          <w:rStyle w:val="Hyperlink.2"/>
          <w:rtl w:val="0"/>
          <w:lang w:val="ru-RU"/>
        </w:rPr>
        <w:t>в виде оригиналов или их копий</w:t>
      </w:r>
      <w:r>
        <w:rPr>
          <w:rStyle w:val="Hyperlink.2"/>
          <w:rtl w:val="0"/>
          <w:lang w:val="ru-RU"/>
        </w:rPr>
        <w:t xml:space="preserve">, </w:t>
      </w:r>
      <w:r>
        <w:rPr>
          <w:rStyle w:val="Hyperlink.2"/>
          <w:rtl w:val="0"/>
          <w:lang w:val="ru-RU"/>
        </w:rPr>
        <w:t>заверенных в установленном законодательством Российской Федерации порядке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5.3 </w:t>
      </w:r>
      <w:r>
        <w:rPr>
          <w:rStyle w:val="Hyperlink.2"/>
          <w:rtl w:val="0"/>
          <w:lang w:val="ru-RU"/>
        </w:rPr>
        <w:t>Правил ОСАГО установлено</w:t>
      </w:r>
      <w:r>
        <w:rPr>
          <w:rStyle w:val="Hyperlink.2"/>
          <w:rtl w:val="0"/>
          <w:lang w:val="ru-RU"/>
        </w:rPr>
        <w:t xml:space="preserve">, </w:t>
      </w:r>
      <w:r>
        <w:rPr>
          <w:rStyle w:val="Hyperlink.2"/>
          <w:rtl w:val="0"/>
          <w:lang w:val="ru-RU"/>
        </w:rPr>
        <w:t>что страховщик в течение пяти календарных дней</w:t>
      </w:r>
      <w:r>
        <w:rPr>
          <w:rStyle w:val="Hyperlink.2"/>
          <w:rtl w:val="0"/>
          <w:lang w:val="ru-RU"/>
        </w:rPr>
        <w:t xml:space="preserve">, </w:t>
      </w:r>
      <w:r>
        <w:rPr>
          <w:rStyle w:val="Hyperlink.2"/>
          <w:rtl w:val="0"/>
          <w:lang w:val="ru-RU"/>
        </w:rPr>
        <w:t>за исключением нерабочих праздничных дней</w:t>
      </w:r>
      <w:r>
        <w:rPr>
          <w:rStyle w:val="Hyperlink.2"/>
          <w:rtl w:val="0"/>
          <w:lang w:val="ru-RU"/>
        </w:rPr>
        <w:t xml:space="preserve">, </w:t>
      </w:r>
      <w:r>
        <w:rPr>
          <w:rStyle w:val="Hyperlink.2"/>
          <w:rtl w:val="0"/>
          <w:lang w:val="ru-RU"/>
        </w:rPr>
        <w:t>со дня получения указанной претензии обязан организовать осмотр транспортного средства потерпевшего</w:t>
      </w:r>
      <w:r>
        <w:rPr>
          <w:rStyle w:val="Hyperlink.2"/>
          <w:rtl w:val="0"/>
          <w:lang w:val="ru-RU"/>
        </w:rPr>
        <w:t xml:space="preserve">, </w:t>
      </w:r>
      <w:r>
        <w:rPr>
          <w:rStyle w:val="Hyperlink.2"/>
          <w:rtl w:val="0"/>
        </w:rPr>
        <w:br w:type="textWrapping"/>
        <w:t xml:space="preserve">а потерпевший </w:t>
      </w:r>
      <w:r>
        <w:rPr>
          <w:rStyle w:val="Hyperlink.2"/>
          <w:rtl w:val="0"/>
          <w:lang w:val="ru-RU"/>
        </w:rPr>
        <w:t xml:space="preserve">- </w:t>
      </w:r>
      <w:r>
        <w:rPr>
          <w:rStyle w:val="Hyperlink.2"/>
          <w:rtl w:val="0"/>
          <w:lang w:val="ru-RU"/>
        </w:rPr>
        <w:t>представить транспортное средство на осмотр в согласованные со страховщиком время и место осмотра</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Результаты осмотра отражаются в акте осмотра</w:t>
      </w:r>
      <w:r>
        <w:rPr>
          <w:rStyle w:val="Hyperlink.2"/>
          <w:rtl w:val="0"/>
          <w:lang w:val="ru-RU"/>
        </w:rPr>
        <w:t xml:space="preserve">, </w:t>
      </w:r>
      <w:r>
        <w:rPr>
          <w:rStyle w:val="Hyperlink.2"/>
          <w:rtl w:val="0"/>
          <w:lang w:val="ru-RU"/>
        </w:rPr>
        <w:t>в котором делается вывод о возможности или невозможности устранения недостатков восстановительного ремонта транспортного средства путем проведения повторного ремонта либо об отсутствии недостатков</w:t>
      </w:r>
      <w:r>
        <w:rPr>
          <w:rStyle w:val="Hyperlink.2"/>
          <w:rtl w:val="0"/>
          <w:lang w:val="ru-RU"/>
        </w:rPr>
        <w:t xml:space="preserve">. </w:t>
      </w:r>
      <w:r>
        <w:rPr>
          <w:rStyle w:val="Hyperlink.2"/>
          <w:rtl w:val="0"/>
          <w:lang w:val="ru-RU"/>
        </w:rPr>
        <w:t>Если акт осмотра содержит вывод о возможности устранения недостатков восстановительного ремонта путем проведения повторного ремонта</w:t>
      </w:r>
      <w:r>
        <w:rPr>
          <w:rStyle w:val="Hyperlink.2"/>
          <w:rtl w:val="0"/>
          <w:lang w:val="ru-RU"/>
        </w:rPr>
        <w:t xml:space="preserve">, </w:t>
      </w:r>
      <w:r>
        <w:rPr>
          <w:rStyle w:val="Hyperlink.2"/>
          <w:rtl w:val="0"/>
          <w:lang w:val="ru-RU"/>
        </w:rPr>
        <w:t>вместе с таким актом потерпевшему вручается направление на ремонт для устранения недостатков восстановительного ремонта транспортного средства путем проведения повторного ремонта либо об отсутствии недостатков</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Заявитель</w:t>
      </w:r>
      <w:r>
        <w:rPr>
          <w:rStyle w:val="Hyperlink.2"/>
          <w:rtl w:val="0"/>
          <w:lang w:val="ru-RU"/>
        </w:rPr>
        <w:t xml:space="preserve">, </w:t>
      </w:r>
      <w:r>
        <w:rPr>
          <w:rStyle w:val="Hyperlink.2"/>
          <w:rtl w:val="0"/>
          <w:lang w:val="ru-RU"/>
        </w:rPr>
        <w:t xml:space="preserve">направляя </w:t>
      </w:r>
      <w:r>
        <w:rPr>
          <w:rStyle w:val="Hyperlink.2"/>
          <w:rtl w:val="0"/>
          <w:lang w:val="ru-RU"/>
        </w:rPr>
        <w:t xml:space="preserve">29.01.2021 </w:t>
      </w:r>
      <w:r>
        <w:rPr>
          <w:rStyle w:val="Hyperlink.2"/>
          <w:rtl w:val="0"/>
          <w:lang w:val="ru-RU"/>
        </w:rPr>
        <w:t>в адрес</w:t>
      </w:r>
      <w:r>
        <w:rPr>
          <w:rStyle w:val="Hyperlink.4"/>
          <w:rtl w:val="0"/>
          <w:lang w:val="ru-RU"/>
        </w:rPr>
        <w:t xml:space="preserve"> Финансовой организации</w:t>
      </w:r>
      <w:r>
        <w:rPr>
          <w:rStyle w:val="Hyperlink.2"/>
          <w:rtl w:val="0"/>
          <w:lang w:val="ru-RU"/>
        </w:rPr>
        <w:t xml:space="preserve"> заявление </w:t>
      </w:r>
      <w:r>
        <w:rPr>
          <w:rStyle w:val="Hyperlink.2"/>
          <w:rtl w:val="0"/>
          <w:lang w:val="ru-RU"/>
        </w:rPr>
        <w:t>(</w:t>
      </w:r>
      <w:r>
        <w:rPr>
          <w:rStyle w:val="Hyperlink.2"/>
          <w:rtl w:val="0"/>
          <w:lang w:val="ru-RU"/>
        </w:rPr>
        <w:t>претензию</w:t>
      </w:r>
      <w:r>
        <w:rPr>
          <w:rStyle w:val="Hyperlink.2"/>
          <w:rtl w:val="0"/>
          <w:lang w:val="ru-RU"/>
        </w:rPr>
        <w:t xml:space="preserve">) </w:t>
      </w:r>
      <w:r>
        <w:rPr>
          <w:rStyle w:val="Hyperlink.2"/>
          <w:rtl w:val="0"/>
          <w:lang w:val="ru-RU"/>
        </w:rPr>
        <w:t>с приложением документов</w:t>
      </w:r>
      <w:r>
        <w:rPr>
          <w:rStyle w:val="Hyperlink.2"/>
          <w:rtl w:val="0"/>
          <w:lang w:val="ru-RU"/>
        </w:rPr>
        <w:t xml:space="preserve">, </w:t>
      </w:r>
      <w:r>
        <w:rPr>
          <w:rStyle w:val="Hyperlink.2"/>
          <w:rtl w:val="0"/>
          <w:lang w:val="ru-RU"/>
        </w:rPr>
        <w:t>обосновывающих его требования</w:t>
      </w:r>
      <w:r>
        <w:rPr>
          <w:rStyle w:val="Hyperlink.2"/>
          <w:rtl w:val="0"/>
          <w:lang w:val="ru-RU"/>
        </w:rPr>
        <w:t xml:space="preserve">, </w:t>
      </w:r>
      <w:r>
        <w:rPr>
          <w:rStyle w:val="Hyperlink.2"/>
          <w:rtl w:val="0"/>
          <w:lang w:val="ru-RU"/>
        </w:rPr>
        <w:t>руководствовался Правилами ОСАГО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 соответствии с разъяснениями</w:t>
      </w:r>
      <w:r>
        <w:rPr>
          <w:rStyle w:val="Hyperlink.2"/>
          <w:rtl w:val="0"/>
          <w:lang w:val="ru-RU"/>
        </w:rPr>
        <w:t xml:space="preserve">, </w:t>
      </w:r>
      <w:r>
        <w:rPr>
          <w:rStyle w:val="Hyperlink.2"/>
          <w:rtl w:val="0"/>
          <w:lang w:val="ru-RU"/>
        </w:rPr>
        <w:t xml:space="preserve">содержащимися в пункте </w:t>
      </w:r>
      <w:r>
        <w:rPr>
          <w:rStyle w:val="Hyperlink.2"/>
          <w:rtl w:val="0"/>
          <w:lang w:val="ru-RU"/>
        </w:rPr>
        <w:t xml:space="preserve">24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24.03.2016 </w:t>
      </w:r>
      <w:r>
        <w:rPr>
          <w:rStyle w:val="Hyperlink.2"/>
          <w:rtl w:val="0"/>
          <w:lang w:val="ru-RU"/>
        </w:rPr>
        <w:t xml:space="preserve">№ </w:t>
      </w:r>
      <w:r>
        <w:rPr>
          <w:rStyle w:val="Hyperlink.2"/>
          <w:rtl w:val="0"/>
          <w:lang w:val="ru-RU"/>
        </w:rPr>
        <w:t xml:space="preserve">7 </w:t>
      </w:r>
      <w:r>
        <w:rPr>
          <w:rStyle w:val="Hyperlink.2"/>
          <w:rtl w:val="0"/>
          <w:lang w:val="ru-RU"/>
        </w:rPr>
        <w:t xml:space="preserve">«О применении судами некоторых положений Гражданского кодекса Российской Федерации </w:t>
        <w:br w:type="textWrapping"/>
        <w:t xml:space="preserve">об ответственности за нарушение обязательств» </w:t>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7) </w:t>
      </w:r>
      <w:r>
        <w:rPr>
          <w:rStyle w:val="Hyperlink.2"/>
          <w:rtl w:val="0"/>
          <w:lang w:val="ru-RU"/>
        </w:rPr>
        <w:t>в случае</w:t>
      </w:r>
      <w:r>
        <w:rPr>
          <w:rStyle w:val="Hyperlink.2"/>
          <w:rtl w:val="0"/>
          <w:lang w:val="ru-RU"/>
        </w:rPr>
        <w:t xml:space="preserve">, </w:t>
      </w:r>
      <w:r>
        <w:rPr>
          <w:rStyle w:val="Hyperlink.2"/>
          <w:rtl w:val="0"/>
          <w:lang w:val="ru-RU"/>
        </w:rPr>
        <w:t>если исполнение обязательства в натуре возможно</w:t>
      </w:r>
      <w:r>
        <w:rPr>
          <w:rStyle w:val="Hyperlink.2"/>
          <w:rtl w:val="0"/>
          <w:lang w:val="ru-RU"/>
        </w:rPr>
        <w:t xml:space="preserve">, </w:t>
      </w:r>
      <w:r>
        <w:rPr>
          <w:rStyle w:val="Hyperlink.2"/>
          <w:rtl w:val="0"/>
          <w:lang w:val="ru-RU"/>
        </w:rPr>
        <w:t>кредитор по своему усмотрению вправе либо требовать по суду такого исполнения</w:t>
      </w:r>
      <w:r>
        <w:rPr>
          <w:rStyle w:val="Hyperlink.2"/>
          <w:rtl w:val="0"/>
          <w:lang w:val="ru-RU"/>
        </w:rPr>
        <w:t xml:space="preserve">, </w:t>
      </w:r>
      <w:r>
        <w:rPr>
          <w:rStyle w:val="Hyperlink.2"/>
          <w:rtl w:val="0"/>
        </w:rPr>
        <w:br w:type="textWrapping"/>
        <w:t xml:space="preserve">либо отказаться от принятия исполнения </w:t>
      </w:r>
      <w:r>
        <w:rPr>
          <w:rStyle w:val="Hyperlink.2"/>
          <w:rtl w:val="0"/>
          <w:lang w:val="ru-RU"/>
        </w:rPr>
        <w:t>(</w:t>
      </w:r>
      <w:r>
        <w:rPr>
          <w:rStyle w:val="Hyperlink.2"/>
          <w:rtl w:val="0"/>
          <w:lang w:val="ru-RU"/>
        </w:rPr>
        <w:t xml:space="preserve">пункт </w:t>
      </w:r>
      <w:r>
        <w:rPr>
          <w:rStyle w:val="Hyperlink.2"/>
          <w:rtl w:val="0"/>
          <w:lang w:val="ru-RU"/>
        </w:rPr>
        <w:t xml:space="preserve">2 </w:t>
      </w:r>
      <w:r>
        <w:rPr>
          <w:rStyle w:val="Hyperlink.2"/>
          <w:rtl w:val="0"/>
          <w:lang w:val="ru-RU"/>
        </w:rPr>
        <w:t xml:space="preserve">статьи </w:t>
      </w:r>
      <w:r>
        <w:rPr>
          <w:rStyle w:val="Hyperlink.2"/>
          <w:rtl w:val="0"/>
          <w:lang w:val="ru-RU"/>
        </w:rPr>
        <w:t xml:space="preserve">405 </w:t>
      </w:r>
      <w:r>
        <w:rPr>
          <w:rStyle w:val="Hyperlink.2"/>
          <w:rtl w:val="0"/>
          <w:lang w:val="ru-RU"/>
        </w:rPr>
        <w:t>ГК РФ</w:t>
      </w:r>
      <w:r>
        <w:rPr>
          <w:rStyle w:val="Hyperlink.2"/>
          <w:rtl w:val="0"/>
          <w:lang w:val="ru-RU"/>
        </w:rPr>
        <w:t xml:space="preserve">) </w:t>
      </w:r>
      <w:r>
        <w:rPr>
          <w:rStyle w:val="Hyperlink.2"/>
          <w:rtl w:val="0"/>
          <w:lang w:val="ru-RU"/>
        </w:rPr>
        <w:t>и взамен исполнения обязательства в натуре обратиться в суд с требованием о возмещении убытков</w:t>
      </w:r>
      <w:r>
        <w:rPr>
          <w:rStyle w:val="Hyperlink.2"/>
          <w:rtl w:val="0"/>
          <w:lang w:val="ru-RU"/>
        </w:rPr>
        <w:t xml:space="preserve">, </w:t>
      </w:r>
      <w:r>
        <w:rPr>
          <w:rStyle w:val="Hyperlink.2"/>
          <w:rtl w:val="0"/>
          <w:lang w:val="ru-RU"/>
        </w:rPr>
        <w:t xml:space="preserve">причиненных неисполнением обязательства </w:t>
      </w:r>
      <w:r>
        <w:rPr>
          <w:rStyle w:val="Hyperlink.2"/>
          <w:rtl w:val="0"/>
          <w:lang w:val="ru-RU"/>
        </w:rPr>
        <w:t>(</w:t>
      </w:r>
      <w:r>
        <w:rPr>
          <w:rStyle w:val="Hyperlink.2"/>
          <w:rtl w:val="0"/>
          <w:lang w:val="ru-RU"/>
        </w:rPr>
        <w:t xml:space="preserve">пункты </w:t>
      </w:r>
      <w:r>
        <w:rPr>
          <w:rStyle w:val="Hyperlink.2"/>
          <w:rtl w:val="0"/>
          <w:lang w:val="ru-RU"/>
        </w:rPr>
        <w:t xml:space="preserve">1 </w:t>
      </w:r>
      <w:r>
        <w:rPr>
          <w:rStyle w:val="Hyperlink.2"/>
          <w:rtl w:val="0"/>
          <w:lang w:val="ru-RU"/>
        </w:rPr>
        <w:t xml:space="preserve">и </w:t>
      </w:r>
      <w:r>
        <w:rPr>
          <w:rStyle w:val="Hyperlink.2"/>
          <w:rtl w:val="0"/>
          <w:lang w:val="ru-RU"/>
        </w:rPr>
        <w:t xml:space="preserve">3 </w:t>
      </w:r>
      <w:r>
        <w:rPr>
          <w:rStyle w:val="Hyperlink.2"/>
          <w:rtl w:val="0"/>
          <w:lang w:val="ru-RU"/>
        </w:rPr>
        <w:t xml:space="preserve">статьи </w:t>
      </w:r>
      <w:r>
        <w:rPr>
          <w:rStyle w:val="Hyperlink.2"/>
          <w:rtl w:val="0"/>
          <w:lang w:val="ru-RU"/>
        </w:rPr>
        <w:t xml:space="preserve">396 </w:t>
      </w:r>
      <w:r>
        <w:rPr>
          <w:rStyle w:val="Hyperlink.2"/>
          <w:rtl w:val="0"/>
          <w:lang w:val="ru-RU"/>
        </w:rPr>
        <w:t>ГК РФ</w:t>
      </w:r>
      <w:r>
        <w:rPr>
          <w:rStyle w:val="Hyperlink.2"/>
          <w:rtl w:val="0"/>
          <w:lang w:val="ru-RU"/>
        </w:rPr>
        <w:t xml:space="preserve">). </w:t>
      </w:r>
      <w:r>
        <w:rPr>
          <w:rStyle w:val="Hyperlink.2"/>
          <w:rtl w:val="0"/>
          <w:lang w:val="ru-RU"/>
        </w:rPr>
        <w:t>Предъявление требования об исполнении обязательства в натуре не лишает его права потребовать возмещения убытков</w:t>
      </w:r>
      <w:r>
        <w:rPr>
          <w:rStyle w:val="Hyperlink.2"/>
          <w:rtl w:val="0"/>
          <w:lang w:val="ru-RU"/>
        </w:rPr>
        <w:t xml:space="preserve">, </w:t>
      </w:r>
      <w:r>
        <w:rPr>
          <w:rStyle w:val="Hyperlink.2"/>
          <w:rtl w:val="0"/>
          <w:lang w:val="ru-RU"/>
        </w:rPr>
        <w:t>неустойки за просрочку исполнения обязательства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52 </w:t>
      </w:r>
      <w:r>
        <w:rPr>
          <w:rStyle w:val="Hyperlink.2"/>
          <w:rtl w:val="0"/>
          <w:lang w:val="ru-RU"/>
        </w:rPr>
        <w:t>постановления Пленума Верховного Суда Российской Федерации от </w:t>
      </w:r>
      <w:r>
        <w:rPr>
          <w:rStyle w:val="Hyperlink.2"/>
          <w:rtl w:val="0"/>
          <w:lang w:val="ru-RU"/>
        </w:rPr>
        <w:t xml:space="preserve">26.12.17 </w:t>
      </w:r>
      <w:r>
        <w:rPr>
          <w:rStyle w:val="Hyperlink.2"/>
          <w:rtl w:val="0"/>
          <w:lang w:val="ru-RU"/>
        </w:rPr>
        <w:t xml:space="preserve">№ </w:t>
      </w:r>
      <w:r>
        <w:rPr>
          <w:rStyle w:val="Hyperlink.2"/>
          <w:rtl w:val="0"/>
          <w:lang w:val="ru-RU"/>
        </w:rPr>
        <w:t xml:space="preserve">58 </w:t>
      </w:r>
      <w:r>
        <w:rPr>
          <w:rStyle w:val="Hyperlink.2"/>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58) </w:t>
      </w:r>
      <w:r>
        <w:rPr>
          <w:rStyle w:val="Hyperlink.2"/>
          <w:rtl w:val="0"/>
          <w:lang w:val="ru-RU"/>
        </w:rPr>
        <w:t xml:space="preserve">при нарушении страховщиком своих обязательств по выдаче потерпевшему направления на ремонт или по выплате страхового возмещения в денежном эквиваленте потерпевший вправе обратиться в суд </w:t>
        <w:br w:type="textWrapping"/>
        <w:t>с исковым заявлением о взыскании страхового возмещения в форме страховой выплаты</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spacing w:val="-6"/>
          <w:sz w:val="26"/>
          <w:szCs w:val="26"/>
        </w:rPr>
      </w:pPr>
      <w:r>
        <w:rPr>
          <w:rStyle w:val="Hyperlink.2"/>
          <w:rtl w:val="0"/>
          <w:lang w:val="ru-RU"/>
        </w:rPr>
        <w:t xml:space="preserve">Согласно статье </w:t>
      </w:r>
      <w:r>
        <w:rPr>
          <w:rStyle w:val="Hyperlink.2"/>
          <w:rtl w:val="0"/>
          <w:lang w:val="ru-RU"/>
        </w:rPr>
        <w:t xml:space="preserve">12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 xml:space="preserve">взыскание неустойки является одним </w:t>
        <w:br w:type="textWrapping"/>
        <w:t>из способов защиты нарушенного гражданского права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330 </w:t>
      </w:r>
      <w:r>
        <w:rPr>
          <w:rStyle w:val="Hyperlink.2"/>
          <w:rtl w:val="0"/>
          <w:lang w:val="ru-RU"/>
        </w:rPr>
        <w:t xml:space="preserve">ГК РФ неустойкой </w:t>
      </w:r>
      <w:r>
        <w:rPr>
          <w:rStyle w:val="Hyperlink.2"/>
          <w:rtl w:val="0"/>
          <w:lang w:val="ru-RU"/>
        </w:rPr>
        <w:t>(</w:t>
      </w:r>
      <w:r>
        <w:rPr>
          <w:rStyle w:val="Hyperlink.2"/>
          <w:rtl w:val="0"/>
          <w:lang w:val="ru-RU"/>
        </w:rPr>
        <w:t>штрафом</w:t>
      </w:r>
      <w:r>
        <w:rPr>
          <w:rStyle w:val="Hyperlink.2"/>
          <w:rtl w:val="0"/>
          <w:lang w:val="ru-RU"/>
        </w:rPr>
        <w:t xml:space="preserve">, </w:t>
      </w:r>
      <w:r>
        <w:rPr>
          <w:rStyle w:val="Hyperlink.2"/>
          <w:rtl w:val="0"/>
          <w:lang w:val="ru-RU"/>
        </w:rPr>
        <w:t>пеней</w:t>
      </w:r>
      <w:r>
        <w:rPr>
          <w:rStyle w:val="Hyperlink.2"/>
          <w:rtl w:val="0"/>
          <w:lang w:val="ru-RU"/>
        </w:rPr>
        <w:t xml:space="preserve">) </w:t>
      </w:r>
      <w:r>
        <w:rPr>
          <w:rStyle w:val="Hyperlink.2"/>
          <w:rtl w:val="0"/>
          <w:lang w:val="ru-RU"/>
        </w:rPr>
        <w:t>признается определенная законом или договором денежная сумма</w:t>
      </w:r>
      <w:r>
        <w:rPr>
          <w:rStyle w:val="Hyperlink.2"/>
          <w:rtl w:val="0"/>
          <w:lang w:val="ru-RU"/>
        </w:rPr>
        <w:t xml:space="preserve">, </w:t>
      </w:r>
      <w:r>
        <w:rPr>
          <w:rStyle w:val="Hyperlink.2"/>
          <w:rtl w:val="0"/>
          <w:lang w:val="ru-RU"/>
        </w:rPr>
        <w:t>которую должник обязан уплатить кредитору в случае неисполнения или ненадлежащего исполнения обязательства</w:t>
      </w:r>
      <w:r>
        <w:rPr>
          <w:rStyle w:val="Hyperlink.2"/>
          <w:rtl w:val="0"/>
          <w:lang w:val="ru-RU"/>
        </w:rPr>
        <w:t xml:space="preserve">, </w:t>
      </w:r>
      <w:r>
        <w:rPr>
          <w:rStyle w:val="Hyperlink.2"/>
          <w:rtl w:val="0"/>
          <w:lang w:val="ru-RU"/>
        </w:rPr>
        <w:t>в частности в случае просрочки исполнения</w:t>
      </w:r>
      <w:r>
        <w:rPr>
          <w:rStyle w:val="Hyperlink.2"/>
          <w:rtl w:val="0"/>
          <w:lang w:val="ru-RU"/>
        </w:rPr>
        <w:t>.</w:t>
      </w:r>
      <w:r>
        <w:rPr>
          <w:rStyle w:val="Hyperlink.4"/>
          <w:rtl w:val="0"/>
          <w:lang w:val="ru-RU"/>
        </w:rPr>
        <w:t xml:space="preserve"> По требованию об уплате неустойки кредитор не обязан доказывать причинение ему убытков</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 xml:space="preserve">ФЗ </w:t>
      </w:r>
      <w:r>
        <w:rPr>
          <w:rStyle w:val="Hyperlink.4"/>
          <w:rtl w:val="0"/>
          <w:lang w:val="ru-RU"/>
        </w:rPr>
        <w:t>установлено</w:t>
      </w:r>
      <w:r>
        <w:rPr>
          <w:rStyle w:val="Hyperlink.4"/>
          <w:rtl w:val="0"/>
          <w:lang w:val="ru-RU"/>
        </w:rPr>
        <w:t xml:space="preserve">, </w:t>
      </w:r>
      <w:r>
        <w:rPr>
          <w:rStyle w:val="Hyperlink.4"/>
          <w:rtl w:val="0"/>
          <w:lang w:val="ru-RU"/>
        </w:rPr>
        <w:t xml:space="preserve">что  в течение </w:t>
      </w:r>
      <w:r>
        <w:rPr>
          <w:rStyle w:val="Hyperlink.4"/>
          <w:rtl w:val="0"/>
          <w:lang w:val="ru-RU"/>
        </w:rPr>
        <w:t xml:space="preserve">20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а в случае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30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со дня принятия к рассмотрению заявления потерпевшего о страховом возмещении 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 xml:space="preserve">, </w:t>
      </w:r>
      <w:r>
        <w:rPr>
          <w:rStyle w:val="Hyperlink.4"/>
          <w:rtl w:val="0"/>
          <w:lang w:val="ru-RU"/>
        </w:rPr>
        <w:t xml:space="preserve">страховщик обязан произвести страховую выплату потерпевшему или после осмотра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с указанием станции технического обслуживания</w:t>
      </w:r>
      <w:r>
        <w:rPr>
          <w:rStyle w:val="Hyperlink.4"/>
          <w:rtl w:val="0"/>
          <w:lang w:val="ru-RU"/>
        </w:rPr>
        <w:t xml:space="preserve">, </w:t>
      </w:r>
      <w:r>
        <w:rPr>
          <w:rStyle w:val="Hyperlink.4"/>
          <w:rtl w:val="0"/>
          <w:lang w:val="ru-RU"/>
        </w:rPr>
        <w:t>на которой будет отремонтировано его транспортное средство и которой страховщик оплатит восстановительный ремонт поврежденного транспортного средства</w:t>
      </w:r>
      <w:r>
        <w:rPr>
          <w:rStyle w:val="Hyperlink.4"/>
          <w:rtl w:val="0"/>
          <w:lang w:val="ru-RU"/>
        </w:rPr>
        <w:t xml:space="preserve">, </w:t>
      </w:r>
      <w:r>
        <w:rPr>
          <w:rStyle w:val="Hyperlink.4"/>
          <w:rtl w:val="0"/>
          <w:lang w:val="ru-RU"/>
        </w:rPr>
        <w:t>и срока ремонта либо направить потерпевшему мотивированный отказ в страховом возмещении</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78 </w:t>
      </w:r>
      <w:r>
        <w:rPr>
          <w:rStyle w:val="Hyperlink.2"/>
          <w:rtl w:val="0"/>
          <w:lang w:val="ru-RU"/>
        </w:rPr>
        <w:t xml:space="preserve">Постановления Пленума ВС РФ № </w:t>
      </w:r>
      <w:r>
        <w:rPr>
          <w:rStyle w:val="Hyperlink.2"/>
          <w:rtl w:val="0"/>
          <w:lang w:val="ru-RU"/>
        </w:rPr>
        <w:t>58</w:t>
      </w:r>
      <w:r>
        <w:rPr>
          <w:rStyle w:val="Hyperlink.4"/>
          <w:rtl w:val="0"/>
          <w:lang w:val="ru-RU"/>
        </w:rPr>
        <w:t xml:space="preserve"> указано</w:t>
      </w:r>
      <w:r>
        <w:rPr>
          <w:rStyle w:val="Hyperlink.4"/>
          <w:rtl w:val="0"/>
          <w:lang w:val="ru-RU"/>
        </w:rPr>
        <w:t xml:space="preserve">, </w:t>
      </w:r>
      <w:r>
        <w:rPr>
          <w:rStyle w:val="Hyperlink.4"/>
          <w:rtl w:val="0"/>
          <w:lang w:val="ru-RU"/>
        </w:rPr>
        <w:t>что неустойка исчисляется со дня</w:t>
      </w:r>
      <w:r>
        <w:rPr>
          <w:rStyle w:val="Hyperlink.4"/>
          <w:rtl w:val="0"/>
          <w:lang w:val="ru-RU"/>
        </w:rPr>
        <w:t xml:space="preserve">, </w:t>
      </w:r>
      <w:r>
        <w:rPr>
          <w:rStyle w:val="Hyperlink.4"/>
          <w:rtl w:val="0"/>
          <w:lang w:val="ru-RU"/>
        </w:rPr>
        <w:t>следующего за днем</w:t>
      </w:r>
      <w:r>
        <w:rPr>
          <w:rStyle w:val="Hyperlink.4"/>
          <w:rtl w:val="0"/>
          <w:lang w:val="ru-RU"/>
        </w:rPr>
        <w:t xml:space="preserve">, </w:t>
      </w:r>
      <w:r>
        <w:rPr>
          <w:rStyle w:val="Hyperlink.4"/>
          <w:rtl w:val="0"/>
          <w:lang w:val="ru-RU"/>
        </w:rPr>
        <w:t>установленным для принятия решения о выплате страхового возмещения</w:t>
      </w:r>
      <w:r>
        <w:rPr>
          <w:rStyle w:val="Hyperlink.4"/>
          <w:rtl w:val="0"/>
          <w:lang w:val="ru-RU"/>
        </w:rPr>
        <w:t xml:space="preserve">, </w:t>
      </w:r>
      <w:r>
        <w:rPr>
          <w:rStyle w:val="Hyperlink.4"/>
          <w:rtl w:val="0"/>
          <w:lang w:val="ru-RU"/>
        </w:rPr>
        <w:t xml:space="preserve">то есть с </w:t>
      </w:r>
      <w:r>
        <w:rPr>
          <w:rStyle w:val="Hyperlink.4"/>
          <w:rtl w:val="0"/>
          <w:lang w:val="ru-RU"/>
        </w:rPr>
        <w:t>21-</w:t>
      </w:r>
      <w:r>
        <w:rPr>
          <w:rStyle w:val="Hyperlink.4"/>
          <w:rtl w:val="0"/>
          <w:lang w:val="ru-RU"/>
        </w:rPr>
        <w:t>го дня после получения страховщиком заявления потерпевшего о страховой выплате и документов</w:t>
      </w:r>
      <w:r>
        <w:rPr>
          <w:rStyle w:val="Hyperlink.4"/>
          <w:rtl w:val="0"/>
          <w:lang w:val="ru-RU"/>
        </w:rPr>
        <w:t xml:space="preserve">, </w:t>
      </w:r>
      <w:r>
        <w:rPr>
          <w:rStyle w:val="Hyperlink.4"/>
          <w:rtl w:val="0"/>
          <w:lang w:val="ru-RU"/>
        </w:rPr>
        <w:t>предусмотренных Правилами ОСАГО</w:t>
      </w:r>
      <w:r>
        <w:rPr>
          <w:rStyle w:val="Hyperlink.4"/>
          <w:rtl w:val="0"/>
          <w:lang w:val="ru-RU"/>
        </w:rPr>
        <w:t xml:space="preserve">, </w:t>
      </w:r>
      <w:r>
        <w:rPr>
          <w:rStyle w:val="Hyperlink.4"/>
          <w:rtl w:val="0"/>
          <w:lang w:val="ru-RU"/>
        </w:rPr>
        <w:t>и до дня фактического исполнения страховщиком обязательства по договору включительно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Статьей </w:t>
      </w:r>
      <w:r>
        <w:rPr>
          <w:rStyle w:val="Hyperlink.4"/>
          <w:rtl w:val="0"/>
          <w:lang w:val="ru-RU"/>
        </w:rPr>
        <w:t xml:space="preserve">191 </w:t>
      </w:r>
      <w:r>
        <w:rPr>
          <w:rStyle w:val="Hyperlink.4"/>
          <w:rtl w:val="0"/>
          <w:lang w:val="ru-RU"/>
        </w:rPr>
        <w:t>ГК РФ установлено</w:t>
      </w:r>
      <w:r>
        <w:rPr>
          <w:rStyle w:val="Hyperlink.4"/>
          <w:rtl w:val="0"/>
          <w:lang w:val="ru-RU"/>
        </w:rPr>
        <w:t xml:space="preserve">, </w:t>
      </w:r>
      <w:r>
        <w:rPr>
          <w:rStyle w:val="Hyperlink.4"/>
          <w:rtl w:val="0"/>
          <w:lang w:val="ru-RU"/>
        </w:rPr>
        <w:t>что течение срока</w:t>
      </w:r>
      <w:r>
        <w:rPr>
          <w:rStyle w:val="Hyperlink.4"/>
          <w:rtl w:val="0"/>
          <w:lang w:val="ru-RU"/>
        </w:rPr>
        <w:t xml:space="preserve">, </w:t>
      </w:r>
      <w:r>
        <w:rPr>
          <w:rStyle w:val="Hyperlink.4"/>
          <w:rtl w:val="0"/>
          <w:lang w:val="ru-RU"/>
        </w:rPr>
        <w:t>определённого периодом времени</w:t>
      </w:r>
      <w:r>
        <w:rPr>
          <w:rStyle w:val="Hyperlink.4"/>
          <w:rtl w:val="0"/>
          <w:lang w:val="ru-RU"/>
        </w:rPr>
        <w:t xml:space="preserve">, </w:t>
      </w:r>
      <w:r>
        <w:rPr>
          <w:rStyle w:val="Hyperlink.4"/>
          <w:rtl w:val="0"/>
          <w:lang w:val="ru-RU"/>
        </w:rPr>
        <w:t>начинается на следующий день после календарной даты или наступления события</w:t>
      </w:r>
      <w:r>
        <w:rPr>
          <w:rStyle w:val="Hyperlink.4"/>
          <w:rtl w:val="0"/>
          <w:lang w:val="ru-RU"/>
        </w:rPr>
        <w:t xml:space="preserve">, </w:t>
      </w:r>
      <w:r>
        <w:rPr>
          <w:rStyle w:val="Hyperlink.4"/>
          <w:rtl w:val="0"/>
          <w:lang w:val="ru-RU"/>
        </w:rPr>
        <w:t>которыми определено его начало</w:t>
      </w:r>
      <w:r>
        <w:rPr>
          <w:rStyle w:val="Hyperlink.4"/>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установлено</w:t>
      </w:r>
      <w:r>
        <w:rPr>
          <w:rStyle w:val="Hyperlink.3"/>
          <w:rtl w:val="0"/>
          <w:lang w:val="ru-RU"/>
        </w:rPr>
        <w:t xml:space="preserve">, </w:t>
      </w:r>
      <w:r>
        <w:rPr>
          <w:rStyle w:val="Hyperlink.3"/>
          <w:rtl w:val="0"/>
          <w:lang w:val="ru-RU"/>
        </w:rPr>
        <w:t>что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suppressAutoHyphens w:val="1"/>
        <w:spacing w:after="0" w:line="336" w:lineRule="auto"/>
        <w:ind w:firstLine="709"/>
        <w:jc w:val="both"/>
        <w:rPr>
          <w:rStyle w:val="Hyperlink.2"/>
        </w:rPr>
      </w:pPr>
      <w:r>
        <w:rPr>
          <w:rStyle w:val="Hyperlink.3"/>
          <w:rtl w:val="0"/>
          <w:lang w:val="ru-RU"/>
        </w:rPr>
        <w:t>29.01.2021</w:t>
      </w:r>
      <w:r>
        <w:rPr>
          <w:rStyle w:val="Hyperlink.2"/>
          <w:rtl w:val="0"/>
          <w:lang w:val="ru-RU"/>
        </w:rPr>
        <w:t xml:space="preserve"> Заявитель обратился в Финансовую организацию с заявлением об устранении недостатков восстановительного </w:t>
      </w:r>
      <w:r>
        <w:rPr>
          <w:rStyle w:val="Hyperlink.4"/>
          <w:rtl w:val="0"/>
          <w:lang w:val="ru-RU"/>
        </w:rPr>
        <w:t>ремонта Транспортного средства</w:t>
      </w:r>
      <w:r>
        <w:rPr>
          <w:rStyle w:val="Hyperlink.4"/>
          <w:rtl w:val="0"/>
          <w:lang w:val="ru-RU"/>
        </w:rPr>
        <w:t xml:space="preserve">, </w:t>
      </w:r>
      <w:r>
        <w:rPr>
          <w:rStyle w:val="Hyperlink.4"/>
          <w:rtl w:val="0"/>
          <w:lang w:val="ru-RU"/>
        </w:rPr>
        <w:t>следовательно</w:t>
      </w:r>
      <w:r>
        <w:rPr>
          <w:rStyle w:val="Hyperlink.4"/>
          <w:rtl w:val="0"/>
          <w:lang w:val="ru-RU"/>
        </w:rPr>
        <w:t xml:space="preserve">, </w:t>
      </w:r>
      <w:r>
        <w:rPr>
          <w:rStyle w:val="Hyperlink.4"/>
          <w:rtl w:val="0"/>
          <w:lang w:val="ru-RU"/>
        </w:rPr>
        <w:t xml:space="preserve">последним днем срока вручения направления на ремонт для устранения </w:t>
      </w:r>
      <w:r>
        <w:rPr>
          <w:rStyle w:val="Hyperlink.2"/>
          <w:rtl w:val="0"/>
          <w:lang w:val="ru-RU"/>
        </w:rPr>
        <w:t xml:space="preserve">недостатков восстановительного ремонта Транспортного средства является </w:t>
      </w:r>
      <w:r>
        <w:rPr>
          <w:rStyle w:val="Hyperlink.3"/>
          <w:rtl w:val="0"/>
          <w:lang w:val="ru-RU"/>
        </w:rPr>
        <w:t xml:space="preserve">03.02.2021 </w:t>
      </w:r>
      <w:r>
        <w:rPr>
          <w:rStyle w:val="Hyperlink.2"/>
          <w:rtl w:val="0"/>
          <w:lang w:val="ru-RU"/>
        </w:rPr>
        <w:t>(</w:t>
      </w:r>
      <w:r>
        <w:rPr>
          <w:rStyle w:val="Hyperlink.2"/>
          <w:rtl w:val="0"/>
          <w:lang w:val="ru-RU"/>
        </w:rPr>
        <w:t>включительно</w:t>
      </w:r>
      <w:r>
        <w:rPr>
          <w:rStyle w:val="Hyperlink.2"/>
          <w:rtl w:val="0"/>
          <w:lang w:val="ru-RU"/>
        </w:rPr>
        <w:t xml:space="preserve">), </w:t>
      </w:r>
      <w:r>
        <w:rPr>
          <w:rStyle w:val="Hyperlink.2"/>
          <w:rtl w:val="0"/>
          <w:lang w:val="ru-RU"/>
        </w:rPr>
        <w:t xml:space="preserve">а неустойка подлежит начислению с </w:t>
      </w:r>
      <w:r>
        <w:rPr>
          <w:rStyle w:val="Hyperlink.3"/>
          <w:rtl w:val="0"/>
          <w:lang w:val="ru-RU"/>
        </w:rPr>
        <w:t xml:space="preserve">04.02.2021 </w:t>
      </w:r>
      <w:r>
        <w:rPr>
          <w:rStyle w:val="Hyperlink.2"/>
          <w:rtl w:val="0"/>
          <w:lang w:val="ru-RU"/>
        </w:rPr>
        <w:t xml:space="preserve">в соответствии с пунктом </w:t>
      </w:r>
      <w:r>
        <w:rPr>
          <w:rStyle w:val="Hyperlink.2"/>
          <w:rtl w:val="0"/>
          <w:lang w:val="ru-RU"/>
        </w:rPr>
        <w:t xml:space="preserve">5.3 </w:t>
      </w:r>
      <w:r>
        <w:rPr>
          <w:rStyle w:val="Hyperlink.2"/>
          <w:rtl w:val="0"/>
          <w:lang w:val="ru-RU"/>
        </w:rPr>
        <w:t>Правил ОСАГО</w:t>
      </w:r>
      <w:r>
        <w:rPr>
          <w:rStyle w:val="Hyperlink.2"/>
          <w:rtl w:val="0"/>
          <w:lang w:val="ru-RU"/>
        </w:rPr>
        <w:t>.</w:t>
      </w:r>
    </w:p>
    <w:p>
      <w:pPr>
        <w:pStyle w:val="Normal.0"/>
        <w:tabs>
          <w:tab w:val="left" w:pos="1070"/>
        </w:tabs>
        <w:spacing w:after="0" w:line="336" w:lineRule="auto"/>
        <w:ind w:firstLine="709"/>
        <w:jc w:val="both"/>
        <w:rPr>
          <w:rStyle w:val="None"/>
          <w:rFonts w:ascii="Times New Roman" w:cs="Times New Roman" w:hAnsi="Times New Roman" w:eastAsia="Times New Roman"/>
          <w:outline w:val="0"/>
          <w:color w:val="2e74b5"/>
          <w:spacing w:val="3"/>
          <w:sz w:val="26"/>
          <w:szCs w:val="26"/>
          <w:u w:color="2e74b5"/>
          <w14:textFill>
            <w14:solidFill>
              <w14:srgbClr w14:val="2E74B5"/>
            </w14:solidFill>
          </w14:textFill>
        </w:rPr>
      </w:pPr>
      <w:r>
        <w:rPr>
          <w:rStyle w:val="Hyperlink.5"/>
          <w:rtl w:val="0"/>
          <w:lang w:val="ru-RU"/>
        </w:rPr>
        <w:t xml:space="preserve">Применительно к рассматриваемым спорным правоотношениям датой возникновения требования Заявителя о выплате страхового возмещения является </w:t>
      </w:r>
      <w:r>
        <w:rPr>
          <w:rStyle w:val="None"/>
          <w:rFonts w:ascii="Times New Roman" w:hAnsi="Times New Roman"/>
          <w:outline w:val="0"/>
          <w:color w:val="2e74b5"/>
          <w:spacing w:val="3"/>
          <w:sz w:val="26"/>
          <w:szCs w:val="26"/>
          <w:u w:color="2e74b5"/>
          <w:rtl w:val="0"/>
          <w:lang w:val="ru-RU"/>
          <w14:textFill>
            <w14:solidFill>
              <w14:srgbClr w14:val="2E74B5"/>
            </w14:solidFill>
          </w14:textFill>
        </w:rPr>
        <w:t>26.02.2022.</w:t>
      </w:r>
    </w:p>
    <w:p>
      <w:pPr>
        <w:pStyle w:val="Normal.0"/>
        <w:suppressAutoHyphens w:val="1"/>
        <w:spacing w:after="0" w:line="336" w:lineRule="auto"/>
        <w:ind w:firstLine="709"/>
        <w:jc w:val="both"/>
        <w:rPr>
          <w:rStyle w:val="Hyperlink.2"/>
        </w:rPr>
      </w:pPr>
      <w:r>
        <w:rPr>
          <w:rStyle w:val="Hyperlink.2"/>
          <w:rtl w:val="0"/>
          <w:lang w:val="ru-RU"/>
        </w:rPr>
        <w:t xml:space="preserve">Согласно </w:t>
      </w:r>
      <w:r>
        <w:rPr>
          <w:rStyle w:val="Hyperlink.3"/>
          <w:rtl w:val="0"/>
          <w:lang w:val="ru-RU"/>
        </w:rPr>
        <w:t>Экспертному заключению</w:t>
      </w:r>
      <w:r>
        <w:rPr>
          <w:rStyle w:val="Hyperlink.4"/>
          <w:rtl w:val="0"/>
          <w:lang w:val="ru-RU"/>
        </w:rPr>
        <w:t xml:space="preserve">, </w:t>
      </w:r>
      <w:r>
        <w:rPr>
          <w:rStyle w:val="Hyperlink.4"/>
          <w:rtl w:val="0"/>
          <w:lang w:val="ru-RU"/>
        </w:rPr>
        <w:t xml:space="preserve">подготовленному по инициативе </w:t>
      </w:r>
      <w:r>
        <w:rPr>
          <w:rStyle w:val="Hyperlink.2"/>
          <w:rtl w:val="0"/>
          <w:lang w:val="ru-RU"/>
        </w:rPr>
        <w:t>Финансового уполномоченного</w:t>
      </w:r>
      <w:r>
        <w:rPr>
          <w:rStyle w:val="Hyperlink.2"/>
          <w:rtl w:val="0"/>
          <w:lang w:val="ru-RU"/>
        </w:rPr>
        <w:t xml:space="preserve">, </w:t>
      </w:r>
      <w:r>
        <w:rPr>
          <w:rStyle w:val="Hyperlink.2"/>
          <w:rtl w:val="0"/>
          <w:lang w:val="ru-RU"/>
        </w:rPr>
        <w:t xml:space="preserve">с Финансовой организации подлежат взысканию расходы для устранения </w:t>
      </w:r>
      <w:r>
        <w:rPr>
          <w:rStyle w:val="Hyperlink.4"/>
          <w:rtl w:val="0"/>
          <w:lang w:val="ru-RU"/>
        </w:rPr>
        <w:t xml:space="preserve">недостатков восстановительного ремонта Транспортного средства </w:t>
        <w:br w:type="textWrapping"/>
        <w:t xml:space="preserve">в размере </w:t>
      </w:r>
      <w:r>
        <w:rPr>
          <w:rStyle w:val="Hyperlink.3"/>
          <w:rtl w:val="0"/>
          <w:lang w:val="ru-RU"/>
        </w:rPr>
        <w:t xml:space="preserve">66 161 </w:t>
      </w:r>
      <w:r>
        <w:rPr>
          <w:rStyle w:val="Hyperlink.3"/>
          <w:rtl w:val="0"/>
          <w:lang w:val="ru-RU"/>
        </w:rPr>
        <w:t xml:space="preserve">рубль </w:t>
      </w:r>
      <w:r>
        <w:rPr>
          <w:rStyle w:val="Hyperlink.3"/>
          <w:rtl w:val="0"/>
          <w:lang w:val="ru-RU"/>
        </w:rPr>
        <w:t xml:space="preserve">00 </w:t>
      </w:r>
      <w:r>
        <w:rPr>
          <w:rStyle w:val="Hyperlink.3"/>
          <w:rtl w:val="0"/>
          <w:lang w:val="ru-RU"/>
        </w:rPr>
        <w:t>копеек</w:t>
      </w:r>
      <w:r>
        <w:rPr>
          <w:rStyle w:val="Hyperlink.4"/>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65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24.03.2016 </w:t>
      </w:r>
      <w:r>
        <w:rPr>
          <w:rStyle w:val="Hyperlink.2"/>
          <w:rtl w:val="0"/>
          <w:lang w:val="ru-RU"/>
        </w:rPr>
        <w:t xml:space="preserve">№ </w:t>
      </w:r>
      <w:r>
        <w:rPr>
          <w:rStyle w:val="Hyperlink.2"/>
          <w:rtl w:val="0"/>
          <w:lang w:val="ru-RU"/>
        </w:rPr>
        <w:t xml:space="preserve">7 </w:t>
      </w:r>
      <w:r>
        <w:rPr>
          <w:rStyle w:val="Hyperlink.2"/>
          <w:rtl w:val="0"/>
        </w:rPr>
        <w:br w:type="textWrapping"/>
        <w:t xml:space="preserve">«О применении судами некоторых положений Гражданского кодекса Российской Федерации об ответственности за нарушение обязательств» по смыслу статьи </w:t>
      </w:r>
      <w:r>
        <w:rPr>
          <w:rStyle w:val="Hyperlink.2"/>
          <w:rtl w:val="0"/>
          <w:lang w:val="ru-RU"/>
        </w:rPr>
        <w:t xml:space="preserve">330 </w:t>
      </w:r>
      <w:r>
        <w:rPr>
          <w:rStyle w:val="Hyperlink.2"/>
          <w:rtl w:val="0"/>
          <w:lang w:val="ru-RU"/>
        </w:rPr>
        <w:t>ГК РФ</w:t>
      </w:r>
      <w:r>
        <w:rPr>
          <w:rStyle w:val="Hyperlink.2"/>
          <w:rtl w:val="0"/>
          <w:lang w:val="ru-RU"/>
        </w:rPr>
        <w:t xml:space="preserve">, </w:t>
      </w:r>
      <w:r>
        <w:rPr>
          <w:rStyle w:val="Hyperlink.2"/>
          <w:rtl w:val="0"/>
          <w:lang w:val="ru-RU"/>
        </w:rPr>
        <w:t xml:space="preserve">истец вправе требовать присуждения неустойки по день фактического исполнения обязательства </w:t>
      </w:r>
      <w:r>
        <w:rPr>
          <w:rStyle w:val="Hyperlink.2"/>
          <w:rtl w:val="0"/>
          <w:lang w:val="ru-RU"/>
        </w:rPr>
        <w:t>(</w:t>
      </w:r>
      <w:r>
        <w:rPr>
          <w:rStyle w:val="Hyperlink.2"/>
          <w:rtl w:val="0"/>
          <w:lang w:val="ru-RU"/>
        </w:rPr>
        <w:t>в частности</w:t>
      </w:r>
      <w:r>
        <w:rPr>
          <w:rStyle w:val="Hyperlink.2"/>
          <w:rtl w:val="0"/>
          <w:lang w:val="ru-RU"/>
        </w:rPr>
        <w:t xml:space="preserve">, </w:t>
      </w:r>
      <w:r>
        <w:rPr>
          <w:rStyle w:val="Hyperlink.2"/>
          <w:rtl w:val="0"/>
          <w:lang w:val="ru-RU"/>
        </w:rPr>
        <w:t>фактической уплаты кредитору денежных средств</w:t>
      </w:r>
      <w:r>
        <w:rPr>
          <w:rStyle w:val="Hyperlink.2"/>
          <w:rtl w:val="0"/>
          <w:lang w:val="ru-RU"/>
        </w:rPr>
        <w:t xml:space="preserve">, </w:t>
      </w:r>
      <w:r>
        <w:rPr>
          <w:rStyle w:val="Hyperlink.2"/>
          <w:rtl w:val="0"/>
          <w:lang w:val="ru-RU"/>
        </w:rPr>
        <w:t>передачи товара</w:t>
      </w:r>
      <w:r>
        <w:rPr>
          <w:rStyle w:val="Hyperlink.2"/>
          <w:rtl w:val="0"/>
          <w:lang w:val="ru-RU"/>
        </w:rPr>
        <w:t xml:space="preserve">, </w:t>
      </w:r>
      <w:r>
        <w:rPr>
          <w:rStyle w:val="Hyperlink.2"/>
          <w:rtl w:val="0"/>
          <w:lang w:val="ru-RU"/>
        </w:rPr>
        <w:t>завершения работ</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6 </w:t>
      </w:r>
      <w:r>
        <w:rPr>
          <w:rStyle w:val="Hyperlink.2"/>
          <w:rtl w:val="0"/>
          <w:lang w:val="ru-RU"/>
        </w:rPr>
        <w:t xml:space="preserve">статьи </w:t>
      </w:r>
      <w:r>
        <w:rPr>
          <w:rStyle w:val="Hyperlink.2"/>
          <w:rtl w:val="0"/>
          <w:lang w:val="ru-RU"/>
        </w:rPr>
        <w:t xml:space="preserve">16.1 </w:t>
      </w:r>
      <w:r>
        <w:rPr>
          <w:rStyle w:val="Hyperlink.2"/>
          <w:rtl w:val="0"/>
          <w:lang w:val="ru-RU"/>
        </w:rPr>
        <w:t xml:space="preserve">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 xml:space="preserve">что общий размер неустойки </w:t>
      </w:r>
      <w:r>
        <w:rPr>
          <w:rStyle w:val="Hyperlink.2"/>
          <w:rtl w:val="0"/>
          <w:lang w:val="ru-RU"/>
        </w:rPr>
        <w:t>(</w:t>
      </w:r>
      <w:r>
        <w:rPr>
          <w:rStyle w:val="Hyperlink.2"/>
          <w:rtl w:val="0"/>
          <w:lang w:val="ru-RU"/>
        </w:rPr>
        <w:t>пени</w:t>
      </w:r>
      <w:r>
        <w:rPr>
          <w:rStyle w:val="Hyperlink.2"/>
          <w:rtl w:val="0"/>
          <w:lang w:val="ru-RU"/>
        </w:rPr>
        <w:t xml:space="preserve">), </w:t>
      </w:r>
      <w:r>
        <w:rPr>
          <w:rStyle w:val="Hyperlink.2"/>
          <w:rtl w:val="0"/>
          <w:lang w:val="ru-RU"/>
        </w:rPr>
        <w:t xml:space="preserve">которые подлежат выплате потерпевшему </w:t>
      </w:r>
      <w:r>
        <w:rPr>
          <w:rStyle w:val="Hyperlink.2"/>
          <w:rtl w:val="0"/>
          <w:lang w:val="ru-RU"/>
        </w:rPr>
        <w:t xml:space="preserve">- </w:t>
      </w:r>
      <w:r>
        <w:rPr>
          <w:rStyle w:val="Hyperlink.2"/>
          <w:rtl w:val="0"/>
          <w:lang w:val="ru-RU"/>
        </w:rPr>
        <w:t>физическому лицу</w:t>
      </w:r>
      <w:r>
        <w:rPr>
          <w:rStyle w:val="Hyperlink.2"/>
          <w:rtl w:val="0"/>
          <w:lang w:val="ru-RU"/>
        </w:rPr>
        <w:t xml:space="preserve">, </w:t>
      </w:r>
      <w:r>
        <w:rPr>
          <w:rStyle w:val="Hyperlink.2"/>
          <w:rtl w:val="0"/>
          <w:lang w:val="ru-RU"/>
        </w:rPr>
        <w:t>не может превышать размер страховой суммы по виду причиненного вреда</w:t>
      </w:r>
      <w:r>
        <w:rPr>
          <w:rStyle w:val="Hyperlink.2"/>
          <w:rtl w:val="0"/>
          <w:lang w:val="ru-RU"/>
        </w:rPr>
        <w:t xml:space="preserve">, </w:t>
      </w:r>
      <w:r>
        <w:rPr>
          <w:rStyle w:val="Hyperlink.2"/>
          <w:rtl w:val="0"/>
          <w:lang w:val="ru-RU"/>
        </w:rPr>
        <w:t xml:space="preserve">установленный Законом № </w:t>
      </w:r>
      <w:r>
        <w:rPr>
          <w:rStyle w:val="Hyperlink.2"/>
          <w:rtl w:val="0"/>
          <w:lang w:val="ru-RU"/>
        </w:rPr>
        <w:t>40-</w:t>
      </w:r>
      <w:r>
        <w:rPr>
          <w:rStyle w:val="Hyperlink.2"/>
          <w:rtl w:val="0"/>
          <w:lang w:val="ru-RU"/>
        </w:rPr>
        <w:t>ФЗ</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7 </w:t>
      </w:r>
      <w:r>
        <w:rPr>
          <w:rStyle w:val="Hyperlink.2"/>
          <w:rtl w:val="0"/>
          <w:lang w:val="ru-RU"/>
        </w:rPr>
        <w:t xml:space="preserve">Закона № </w:t>
      </w:r>
      <w:r>
        <w:rPr>
          <w:rStyle w:val="Hyperlink.2"/>
          <w:rtl w:val="0"/>
          <w:lang w:val="ru-RU"/>
        </w:rPr>
        <w:t>40-</w:t>
      </w:r>
      <w:r>
        <w:rPr>
          <w:rStyle w:val="Hyperlink.2"/>
          <w:rtl w:val="0"/>
          <w:lang w:val="ru-RU"/>
        </w:rPr>
        <w:t>ФЗ страховая сумма</w:t>
      </w:r>
      <w:r>
        <w:rPr>
          <w:rStyle w:val="Hyperlink.2"/>
          <w:rtl w:val="0"/>
          <w:lang w:val="ru-RU"/>
        </w:rPr>
        <w:t xml:space="preserve">, </w:t>
      </w:r>
      <w:r>
        <w:rPr>
          <w:rStyle w:val="Hyperlink.2"/>
          <w:rtl w:val="0"/>
          <w:lang w:val="ru-RU"/>
        </w:rPr>
        <w:t xml:space="preserve">в пределах которой страховщик при наступлении каждого страхового случая </w:t>
      </w:r>
      <w:r>
        <w:rPr>
          <w:rStyle w:val="Hyperlink.2"/>
          <w:rtl w:val="0"/>
          <w:lang w:val="ru-RU"/>
        </w:rPr>
        <w:t>(</w:t>
      </w:r>
      <w:r>
        <w:rPr>
          <w:rStyle w:val="Hyperlink.2"/>
          <w:rtl w:val="0"/>
          <w:lang w:val="ru-RU"/>
        </w:rPr>
        <w:t>независимо от их числа в течение срока действия договора обязательного страхования</w:t>
      </w:r>
      <w:r>
        <w:rPr>
          <w:rStyle w:val="Hyperlink.2"/>
          <w:rtl w:val="0"/>
          <w:lang w:val="ru-RU"/>
        </w:rPr>
        <w:t xml:space="preserve">) </w:t>
      </w:r>
      <w:r>
        <w:rPr>
          <w:rStyle w:val="Hyperlink.2"/>
          <w:rtl w:val="0"/>
          <w:lang w:val="ru-RU"/>
        </w:rPr>
        <w:t>обязуется возместить потерпевшим причиненный вред составляет в части возмещения вреда</w:t>
      </w:r>
      <w:r>
        <w:rPr>
          <w:rStyle w:val="Hyperlink.2"/>
          <w:rtl w:val="0"/>
          <w:lang w:val="ru-RU"/>
        </w:rPr>
        <w:t xml:space="preserve">, </w:t>
      </w:r>
      <w:r>
        <w:rPr>
          <w:rStyle w:val="Hyperlink.2"/>
          <w:rtl w:val="0"/>
          <w:lang w:val="ru-RU"/>
        </w:rPr>
        <w:t>причиненного имуществу каждого потерпевшего</w:t>
      </w:r>
      <w:r>
        <w:rPr>
          <w:rStyle w:val="Hyperlink.2"/>
          <w:rtl w:val="0"/>
          <w:lang w:val="ru-RU"/>
        </w:rPr>
        <w:t xml:space="preserve">, </w:t>
      </w:r>
      <w:r>
        <w:rPr>
          <w:rStyle w:val="Hyperlink.2"/>
        </w:rPr>
        <w:br w:type="textWrapping"/>
      </w:r>
      <w:r>
        <w:rPr>
          <w:rStyle w:val="Hyperlink.2"/>
          <w:rtl w:val="0"/>
          <w:lang w:val="ru-RU"/>
        </w:rPr>
        <w:t xml:space="preserve">400 000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Соответственно</w:t>
      </w:r>
      <w:r>
        <w:rPr>
          <w:rStyle w:val="Hyperlink.2"/>
          <w:rtl w:val="0"/>
          <w:lang w:val="ru-RU"/>
        </w:rPr>
        <w:t xml:space="preserve">, </w:t>
      </w:r>
      <w:r>
        <w:rPr>
          <w:rStyle w:val="Hyperlink.2"/>
          <w:rtl w:val="0"/>
          <w:lang w:val="ru-RU"/>
        </w:rPr>
        <w:t>удовлетворению подлежит требование Заявителя о взыскании неустойки за период</w:t>
      </w:r>
      <w:r>
        <w:rPr>
          <w:rStyle w:val="Hyperlink.2"/>
          <w:rtl w:val="0"/>
          <w:lang w:val="ru-RU"/>
        </w:rPr>
        <w:t xml:space="preserve">, </w:t>
      </w:r>
      <w:r>
        <w:rPr>
          <w:rStyle w:val="Hyperlink.2"/>
          <w:rtl w:val="0"/>
          <w:lang w:val="ru-RU"/>
        </w:rPr>
        <w:t xml:space="preserve">начиная с </w:t>
      </w:r>
      <w:r>
        <w:rPr>
          <w:rStyle w:val="Hyperlink.3"/>
          <w:rtl w:val="0"/>
          <w:lang w:val="ru-RU"/>
        </w:rPr>
        <w:t xml:space="preserve">04.02.2021 </w:t>
      </w:r>
      <w:r>
        <w:rPr>
          <w:rStyle w:val="Hyperlink.3"/>
        </w:rPr>
        <w:br w:type="textWrapping"/>
      </w:r>
      <w:r>
        <w:rPr>
          <w:rStyle w:val="Hyperlink.2"/>
          <w:rtl w:val="0"/>
          <w:lang w:val="ru-RU"/>
        </w:rPr>
        <w:t xml:space="preserve">по дату фактического исполнения Финансовой организацией своего обязательства перед Заявителем по выплате расходов </w:t>
        <w:br w:type="textWrapping"/>
        <w:t xml:space="preserve">для устранения недостатков восстановительного ремонта Транспортного средства в размере </w:t>
      </w:r>
      <w:r>
        <w:rPr>
          <w:rStyle w:val="Hyperlink.3"/>
          <w:rtl w:val="0"/>
          <w:lang w:val="ru-RU"/>
        </w:rPr>
        <w:t xml:space="preserve">66 161 </w:t>
      </w:r>
      <w:r>
        <w:rPr>
          <w:rStyle w:val="Hyperlink.3"/>
          <w:rtl w:val="0"/>
          <w:lang w:val="ru-RU"/>
        </w:rPr>
        <w:t xml:space="preserve">рубль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 xml:space="preserve">исходя </w:t>
        <w:br w:type="textWrapping"/>
        <w:t xml:space="preserve">из ставки </w:t>
      </w:r>
      <w:r>
        <w:rPr>
          <w:rStyle w:val="Hyperlink.2"/>
          <w:rtl w:val="0"/>
          <w:lang w:val="ru-RU"/>
        </w:rPr>
        <w:t xml:space="preserve">1% </w:t>
      </w:r>
      <w:r>
        <w:rPr>
          <w:rStyle w:val="Hyperlink.2"/>
          <w:rtl w:val="0"/>
          <w:lang w:val="ru-RU"/>
        </w:rPr>
        <w:t>за каждый день просрочки</w:t>
      </w:r>
      <w:r>
        <w:rPr>
          <w:rStyle w:val="Hyperlink.2"/>
          <w:rtl w:val="0"/>
          <w:lang w:val="ru-RU"/>
        </w:rPr>
        <w:t xml:space="preserve">, </w:t>
      </w:r>
      <w:r>
        <w:rPr>
          <w:rStyle w:val="Hyperlink.2"/>
          <w:rtl w:val="0"/>
          <w:lang w:val="ru-RU"/>
        </w:rPr>
        <w:t xml:space="preserve">но не более </w:t>
      </w:r>
      <w:r>
        <w:rPr>
          <w:rStyle w:val="Hyperlink.2"/>
          <w:rtl w:val="0"/>
          <w:lang w:val="ru-RU"/>
        </w:rPr>
        <w:t>400 000 (</w:t>
      </w:r>
      <w:r>
        <w:rPr>
          <w:rStyle w:val="Hyperlink.2"/>
          <w:rtl w:val="0"/>
          <w:lang w:val="ru-RU"/>
        </w:rPr>
        <w:t>четырехсот тысяч</w:t>
      </w:r>
      <w:r>
        <w:rPr>
          <w:rStyle w:val="Hyperlink.2"/>
          <w:rtl w:val="0"/>
          <w:lang w:val="ru-RU"/>
        </w:rPr>
        <w:t xml:space="preserve">)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Вместе с тем</w:t>
      </w:r>
      <w:r>
        <w:rPr>
          <w:rStyle w:val="Hyperlink.2"/>
          <w:rtl w:val="0"/>
          <w:lang w:val="ru-RU"/>
        </w:rPr>
        <w:t xml:space="preserve">, </w:t>
      </w:r>
      <w:r>
        <w:rPr>
          <w:rStyle w:val="Hyperlink.2"/>
          <w:rtl w:val="0"/>
          <w:lang w:val="ru-RU"/>
        </w:rPr>
        <w:t xml:space="preserve">в силу статьи </w:t>
      </w:r>
      <w:r>
        <w:rPr>
          <w:rStyle w:val="Hyperlink.2"/>
          <w:rtl w:val="0"/>
          <w:lang w:val="ru-RU"/>
        </w:rPr>
        <w:t xml:space="preserve">24 </w:t>
      </w:r>
      <w:r>
        <w:rPr>
          <w:rStyle w:val="Hyperlink.2"/>
          <w:rtl w:val="0"/>
          <w:lang w:val="ru-RU"/>
        </w:rPr>
        <w:t xml:space="preserve">Закона № </w:t>
      </w:r>
      <w:r>
        <w:rPr>
          <w:rStyle w:val="Hyperlink.2"/>
          <w:rtl w:val="0"/>
          <w:lang w:val="ru-RU"/>
        </w:rPr>
        <w:t>123-</w:t>
      </w:r>
      <w:r>
        <w:rPr>
          <w:rStyle w:val="Hyperlink.2"/>
          <w:rtl w:val="0"/>
          <w:lang w:val="ru-RU"/>
        </w:rPr>
        <w:t xml:space="preserve">ФЗ исполнение финансовой организацией вступившего в силу решения Финансового уполномоченного признается надлежащим исполнением финансовой организацией обязанностей </w:t>
        <w:br w:type="textWrapping"/>
        <w:t>по соответствующему договору с потребителем финансовых услуг об оказании ему или в его пользу финансовой услуги</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5 </w:t>
      </w:r>
      <w:r>
        <w:rPr>
          <w:rStyle w:val="Hyperlink.2"/>
          <w:rtl w:val="0"/>
          <w:lang w:val="ru-RU"/>
        </w:rPr>
        <w:t xml:space="preserve">статьи </w:t>
      </w:r>
      <w:r>
        <w:rPr>
          <w:rStyle w:val="Hyperlink.2"/>
          <w:rtl w:val="0"/>
          <w:lang w:val="ru-RU"/>
        </w:rPr>
        <w:t xml:space="preserve">16.1 </w:t>
      </w:r>
      <w:r>
        <w:rPr>
          <w:rStyle w:val="Hyperlink.2"/>
          <w:rtl w:val="0"/>
          <w:lang w:val="ru-RU"/>
        </w:rPr>
        <w:t xml:space="preserve">Закона № </w:t>
      </w:r>
      <w:r>
        <w:rPr>
          <w:rStyle w:val="Hyperlink.2"/>
          <w:rtl w:val="0"/>
          <w:lang w:val="ru-RU"/>
        </w:rPr>
        <w:t>40-</w:t>
      </w:r>
      <w:r>
        <w:rPr>
          <w:rStyle w:val="Hyperlink.2"/>
          <w:rtl w:val="0"/>
          <w:lang w:val="ru-RU"/>
        </w:rPr>
        <w:t xml:space="preserve">ФЗ страховщик освобождается от обязанности уплаты неустойки </w:t>
      </w:r>
      <w:r>
        <w:rPr>
          <w:rStyle w:val="Hyperlink.2"/>
          <w:rtl w:val="0"/>
          <w:lang w:val="ru-RU"/>
        </w:rPr>
        <w:t>(</w:t>
      </w:r>
      <w:r>
        <w:rPr>
          <w:rStyle w:val="Hyperlink.2"/>
          <w:rtl w:val="0"/>
          <w:lang w:val="ru-RU"/>
        </w:rPr>
        <w:t>пени</w:t>
      </w:r>
      <w:r>
        <w:rPr>
          <w:rStyle w:val="Hyperlink.2"/>
          <w:rtl w:val="0"/>
          <w:lang w:val="ru-RU"/>
        </w:rPr>
        <w:t xml:space="preserve">), </w:t>
      </w:r>
      <w:r>
        <w:rPr>
          <w:rStyle w:val="Hyperlink.2"/>
          <w:rtl w:val="0"/>
          <w:lang w:val="ru-RU"/>
        </w:rPr>
        <w:t xml:space="preserve">суммы финансовой санкции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штрафа</w:t>
      </w:r>
      <w:r>
        <w:rPr>
          <w:rStyle w:val="Hyperlink.2"/>
          <w:rtl w:val="0"/>
          <w:lang w:val="ru-RU"/>
        </w:rPr>
        <w:t xml:space="preserve">, </w:t>
      </w:r>
      <w:r>
        <w:rPr>
          <w:rStyle w:val="Hyperlink.2"/>
          <w:rtl w:val="0"/>
          <w:lang w:val="ru-RU"/>
        </w:rPr>
        <w:t>если обязательства страховщика были исполнены в порядке и в сроки</w:t>
      </w:r>
      <w:r>
        <w:rPr>
          <w:rStyle w:val="Hyperlink.2"/>
          <w:rtl w:val="0"/>
          <w:lang w:val="ru-RU"/>
        </w:rPr>
        <w:t xml:space="preserve">, </w:t>
      </w:r>
      <w:r>
        <w:rPr>
          <w:rStyle w:val="Hyperlink.2"/>
          <w:rtl w:val="0"/>
          <w:lang w:val="ru-RU"/>
        </w:rPr>
        <w:t xml:space="preserve">которые установлены Законом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Законом № </w:t>
      </w:r>
      <w:r>
        <w:rPr>
          <w:rStyle w:val="Hyperlink.2"/>
          <w:rtl w:val="0"/>
          <w:lang w:val="ru-RU"/>
        </w:rPr>
        <w:t>123-</w:t>
      </w:r>
      <w:r>
        <w:rPr>
          <w:rStyle w:val="Hyperlink.2"/>
          <w:rtl w:val="0"/>
          <w:lang w:val="ru-RU"/>
        </w:rPr>
        <w:t>ФЗ</w:t>
      </w:r>
      <w:r>
        <w:rPr>
          <w:rStyle w:val="Hyperlink.2"/>
          <w:rtl w:val="0"/>
          <w:lang w:val="ru-RU"/>
        </w:rPr>
        <w:t xml:space="preserve">, </w:t>
      </w:r>
      <w:r>
        <w:rPr>
          <w:rStyle w:val="Hyperlink.2"/>
          <w:rtl w:val="0"/>
          <w:lang w:val="ru-RU"/>
        </w:rPr>
        <w:t>а также если страховщик докажет</w:t>
      </w:r>
      <w:r>
        <w:rPr>
          <w:rStyle w:val="Hyperlink.2"/>
          <w:rtl w:val="0"/>
          <w:lang w:val="ru-RU"/>
        </w:rPr>
        <w:t xml:space="preserve">, </w:t>
      </w:r>
      <w:r>
        <w:rPr>
          <w:rStyle w:val="Hyperlink.2"/>
          <w:rtl w:val="0"/>
          <w:lang w:val="ru-RU"/>
        </w:rPr>
        <w:t>что нарушение сроков произошло вследствие непреодолимой силы или по вине потерпевшего</w:t>
      </w:r>
      <w:r>
        <w:rPr>
          <w:rStyle w:val="Hyperlink.2"/>
          <w:rtl w:val="0"/>
          <w:lang w:val="ru-RU"/>
        </w:rPr>
        <w:t>.</w:t>
      </w:r>
    </w:p>
    <w:p>
      <w:pPr>
        <w:pStyle w:val="Normal.0"/>
        <w:suppressAutoHyphens w:val="1"/>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неустойка</w:t>
      </w:r>
      <w:r>
        <w:rPr>
          <w:rStyle w:val="Hyperlink.2"/>
          <w:rtl w:val="0"/>
          <w:lang w:val="ru-RU"/>
        </w:rPr>
        <w:t xml:space="preserve">, </w:t>
      </w:r>
      <w:r>
        <w:rPr>
          <w:rStyle w:val="Hyperlink.2"/>
          <w:rtl w:val="0"/>
          <w:lang w:val="ru-RU"/>
        </w:rPr>
        <w:t xml:space="preserve">начисляемая на сумму </w:t>
      </w:r>
      <w:r>
        <w:rPr>
          <w:rStyle w:val="Hyperlink.3"/>
          <w:rtl w:val="0"/>
          <w:lang w:val="ru-RU"/>
        </w:rPr>
        <w:t xml:space="preserve">66 161 </w:t>
      </w:r>
      <w:r>
        <w:rPr>
          <w:rStyle w:val="Hyperlink.3"/>
          <w:rtl w:val="0"/>
          <w:lang w:val="ru-RU"/>
        </w:rPr>
        <w:t xml:space="preserve">рубль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 xml:space="preserve">подлежит взысканию только в случае неисполнения </w:t>
      </w:r>
      <w:r>
        <w:rPr>
          <w:rStyle w:val="Hyperlink.2"/>
          <w:rtl w:val="0"/>
          <w:lang w:val="ru-RU"/>
        </w:rPr>
        <w:t>(</w:t>
      </w:r>
      <w:r>
        <w:rPr>
          <w:rStyle w:val="Hyperlink.2"/>
          <w:rtl w:val="0"/>
          <w:lang w:val="ru-RU"/>
        </w:rPr>
        <w:t>неисполнения в установленные сроки</w:t>
      </w:r>
      <w:r>
        <w:rPr>
          <w:rStyle w:val="Hyperlink.2"/>
          <w:rtl w:val="0"/>
          <w:lang w:val="ru-RU"/>
        </w:rPr>
        <w:t xml:space="preserve">) </w:t>
      </w:r>
      <w:r>
        <w:rPr>
          <w:rStyle w:val="Hyperlink.2"/>
          <w:rtl w:val="0"/>
          <w:lang w:val="ru-RU"/>
        </w:rPr>
        <w:t xml:space="preserve">Финансовой организацией решения Финансового уполномоченного по настоящему спору в части удовлетворения основного требования </w:t>
      </w:r>
      <w:r>
        <w:rPr>
          <w:rStyle w:val="Hyperlink.2"/>
          <w:rtl w:val="0"/>
          <w:lang w:val="ru-RU"/>
        </w:rPr>
        <w:t>(</w:t>
      </w:r>
      <w:r>
        <w:rPr>
          <w:rStyle w:val="Hyperlink.2"/>
          <w:rtl w:val="0"/>
          <w:lang w:val="ru-RU"/>
        </w:rPr>
        <w:t>расходов для устранения недостатков восстановительного ремонта Транспортного средства</w:t>
      </w:r>
      <w:r>
        <w:rPr>
          <w:rStyle w:val="Hyperlink.2"/>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неустойка_по_ставке_рефинансирования" w:id="77"/>
      <w:r>
        <w:rPr>
          <w:rStyle w:val="None"/>
          <w:rFonts w:ascii="Times New Roman" w:hAnsi="Times New Roman"/>
          <w:b w:val="1"/>
          <w:bCs w:val="1"/>
          <w:sz w:val="26"/>
          <w:szCs w:val="26"/>
          <w:rtl w:val="0"/>
          <w:lang w:val="ru-RU"/>
        </w:rPr>
        <w:t xml:space="preserve">36. </w:t>
      </w:r>
      <w:r>
        <w:rPr>
          <w:rStyle w:val="None"/>
          <w:rFonts w:ascii="Times New Roman" w:hAnsi="Times New Roman" w:hint="default"/>
          <w:b w:val="1"/>
          <w:bCs w:val="1"/>
          <w:sz w:val="26"/>
          <w:szCs w:val="26"/>
          <w:rtl w:val="0"/>
          <w:lang w:val="ru-RU"/>
        </w:rPr>
        <w:t xml:space="preserve">Взыскание неустойки в размере </w:t>
      </w:r>
      <w:r>
        <w:rPr>
          <w:rStyle w:val="None"/>
          <w:rFonts w:ascii="Times New Roman" w:hAnsi="Times New Roman"/>
          <w:b w:val="1"/>
          <w:bCs w:val="1"/>
          <w:sz w:val="26"/>
          <w:szCs w:val="26"/>
          <w:rtl w:val="0"/>
          <w:lang w:val="ru-RU"/>
        </w:rPr>
        <w:t xml:space="preserve">1/75 </w:t>
      </w:r>
      <w:r>
        <w:rPr>
          <w:rStyle w:val="None"/>
          <w:rFonts w:ascii="Times New Roman" w:hAnsi="Times New Roman" w:hint="default"/>
          <w:b w:val="1"/>
          <w:bCs w:val="1"/>
          <w:sz w:val="26"/>
          <w:szCs w:val="26"/>
          <w:rtl w:val="0"/>
          <w:lang w:val="ru-RU"/>
        </w:rPr>
        <w:t>ставки рефинансирования</w:t>
      </w:r>
      <w:r>
        <w:rPr>
          <w:rStyle w:val="None"/>
          <w:rFonts w:ascii="Times New Roman" w:hAnsi="Times New Roman"/>
          <w:b w:val="1"/>
          <w:bCs w:val="1"/>
          <w:sz w:val="26"/>
          <w:szCs w:val="26"/>
          <w:rtl w:val="0"/>
          <w:lang w:val="ru-RU"/>
        </w:rPr>
        <w:t>.</w:t>
      </w:r>
      <w:bookmarkEnd w:id="77"/>
    </w:p>
    <w:p>
      <w:pPr>
        <w:pStyle w:val="Normal.0"/>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12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 xml:space="preserve">взыскание неустойки является одним </w:t>
        <w:br w:type="textWrapping"/>
        <w:t>из способов защиты нарушенного гражданского права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330 </w:t>
      </w:r>
      <w:r>
        <w:rPr>
          <w:rStyle w:val="Hyperlink.4"/>
          <w:rtl w:val="0"/>
          <w:lang w:val="ru-RU"/>
        </w:rPr>
        <w:t xml:space="preserve">ГК РФ неустойкой </w:t>
      </w:r>
      <w:r>
        <w:rPr>
          <w:rStyle w:val="Hyperlink.4"/>
          <w:rtl w:val="0"/>
          <w:lang w:val="ru-RU"/>
        </w:rPr>
        <w:t>(</w:t>
      </w:r>
      <w:r>
        <w:rPr>
          <w:rStyle w:val="Hyperlink.4"/>
          <w:rtl w:val="0"/>
          <w:lang w:val="ru-RU"/>
        </w:rPr>
        <w:t>штрафом</w:t>
      </w:r>
      <w:r>
        <w:rPr>
          <w:rStyle w:val="Hyperlink.4"/>
          <w:rtl w:val="0"/>
          <w:lang w:val="ru-RU"/>
        </w:rPr>
        <w:t xml:space="preserve">, </w:t>
      </w:r>
      <w:r>
        <w:rPr>
          <w:rStyle w:val="Hyperlink.4"/>
          <w:rtl w:val="0"/>
          <w:lang w:val="ru-RU"/>
        </w:rPr>
        <w:t>пеней</w:t>
      </w:r>
      <w:r>
        <w:rPr>
          <w:rStyle w:val="Hyperlink.4"/>
          <w:rtl w:val="0"/>
          <w:lang w:val="ru-RU"/>
        </w:rPr>
        <w:t xml:space="preserve">) </w:t>
      </w:r>
      <w:r>
        <w:rPr>
          <w:rStyle w:val="Hyperlink.4"/>
          <w:rtl w:val="0"/>
          <w:lang w:val="ru-RU"/>
        </w:rPr>
        <w:t>признается определенная законом или договором денежная сумма</w:t>
      </w:r>
      <w:r>
        <w:rPr>
          <w:rStyle w:val="Hyperlink.4"/>
          <w:rtl w:val="0"/>
          <w:lang w:val="ru-RU"/>
        </w:rPr>
        <w:t xml:space="preserve">, </w:t>
      </w:r>
      <w:r>
        <w:rPr>
          <w:rStyle w:val="Hyperlink.4"/>
          <w:rtl w:val="0"/>
          <w:lang w:val="ru-RU"/>
        </w:rPr>
        <w:t>которую должник обязан уплатить кредитору в случае неисполнения или ненадлежащего исполнения обязательства</w:t>
      </w:r>
      <w:r>
        <w:rPr>
          <w:rStyle w:val="Hyperlink.4"/>
          <w:rtl w:val="0"/>
          <w:lang w:val="ru-RU"/>
        </w:rPr>
        <w:t xml:space="preserve">, </w:t>
      </w:r>
      <w:r>
        <w:rPr>
          <w:rStyle w:val="Hyperlink.4"/>
          <w:rtl w:val="0"/>
          <w:lang w:val="ru-RU"/>
        </w:rPr>
        <w:t>в частности в случае просрочки исполнения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Положения пункта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предусматривают выплату страховщиком потерпевшему неустойки за нарушение сроков исполнения обязательств</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требования о взыскании неустойки по правилам 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подлежат рассмотрению финансовым уполномоченным</w:t>
      </w:r>
      <w:r>
        <w:rPr>
          <w:rStyle w:val="Hyperlink.4"/>
          <w:rtl w:val="0"/>
          <w:lang w:val="ru-RU"/>
        </w:rPr>
        <w:t xml:space="preserve">, </w:t>
      </w:r>
      <w:r>
        <w:rPr>
          <w:rStyle w:val="Hyperlink.4"/>
          <w:rtl w:val="0"/>
          <w:lang w:val="ru-RU"/>
        </w:rPr>
        <w:t xml:space="preserve">поскольку обязанность страховщика по выплате неустойки в случае нарушения срока исполнения обязательств прямо предусмотрена Законом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не связана с вопросами взыскания обязательных платежей и санкций</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2 </w:t>
      </w:r>
      <w:r>
        <w:rPr>
          <w:rStyle w:val="Hyperlink.4"/>
          <w:rtl w:val="0"/>
          <w:lang w:val="ru-RU"/>
        </w:rPr>
        <w:t xml:space="preserve">статьи </w:t>
      </w:r>
      <w:r>
        <w:rPr>
          <w:rStyle w:val="Hyperlink.4"/>
          <w:rtl w:val="0"/>
          <w:lang w:val="ru-RU"/>
        </w:rPr>
        <w:t xml:space="preserve">13 </w:t>
      </w:r>
      <w:r>
        <w:rPr>
          <w:rStyle w:val="Hyperlink.4"/>
          <w:rtl w:val="0"/>
          <w:lang w:val="ru-RU"/>
        </w:rPr>
        <w:t xml:space="preserve">Закона № </w:t>
      </w:r>
      <w:r>
        <w:rPr>
          <w:rStyle w:val="Hyperlink.4"/>
          <w:rtl w:val="0"/>
          <w:lang w:val="ru-RU"/>
        </w:rPr>
        <w:t>40-</w:t>
      </w:r>
      <w:r>
        <w:rPr>
          <w:rStyle w:val="Hyperlink.4"/>
          <w:rtl w:val="0"/>
          <w:lang w:val="ru-RU"/>
        </w:rPr>
        <w:t>ФЗ в редакции</w:t>
      </w:r>
      <w:r>
        <w:rPr>
          <w:rStyle w:val="Hyperlink.4"/>
          <w:rtl w:val="0"/>
          <w:lang w:val="ru-RU"/>
        </w:rPr>
        <w:t xml:space="preserve">, </w:t>
      </w:r>
      <w:r>
        <w:rPr>
          <w:rStyle w:val="Hyperlink.4"/>
          <w:rtl w:val="0"/>
          <w:lang w:val="ru-RU"/>
        </w:rPr>
        <w:t>действовавшей на дату заключения договора ОСАГО</w:t>
      </w:r>
      <w:r>
        <w:rPr>
          <w:rStyle w:val="Hyperlink.4"/>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rPr>
        <w:br w:type="textWrapping"/>
        <w:t xml:space="preserve">что страховщик рассматривает заявление потерпевшего о страховой выплате и предусмотренные правилами обязательного страхования приложенные к нему документы в течение </w:t>
      </w:r>
      <w:r>
        <w:rPr>
          <w:rStyle w:val="Hyperlink.4"/>
          <w:rtl w:val="0"/>
          <w:lang w:val="ru-RU"/>
        </w:rPr>
        <w:t xml:space="preserve">30 </w:t>
      </w:r>
      <w:r>
        <w:rPr>
          <w:rStyle w:val="Hyperlink.4"/>
          <w:rtl w:val="0"/>
          <w:lang w:val="ru-RU"/>
        </w:rPr>
        <w:t>дней со дня их получения</w:t>
      </w:r>
      <w:r>
        <w:rPr>
          <w:rStyle w:val="Hyperlink.4"/>
          <w:rtl w:val="0"/>
          <w:lang w:val="ru-RU"/>
        </w:rPr>
        <w:t xml:space="preserve">. </w:t>
      </w:r>
      <w:r>
        <w:rPr>
          <w:rStyle w:val="Hyperlink.4"/>
          <w:rtl w:val="0"/>
          <w:lang w:val="ru-RU"/>
        </w:rPr>
        <w:t>В течение указанного срока страховщик обязан произвести страховую выплату потерпевшему или направить ему мотивированный отказ в такой выплате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При неисполнении данной обязанности страховщик за каждый день просрочки уплачивает потерпевшему неустойку </w:t>
      </w:r>
      <w:r>
        <w:rPr>
          <w:rStyle w:val="Hyperlink.4"/>
          <w:rtl w:val="0"/>
          <w:lang w:val="ru-RU"/>
        </w:rPr>
        <w:t>(</w:t>
      </w:r>
      <w:r>
        <w:rPr>
          <w:rStyle w:val="Hyperlink.4"/>
          <w:rtl w:val="0"/>
          <w:lang w:val="ru-RU"/>
        </w:rPr>
        <w:t>пени</w:t>
      </w:r>
      <w:r>
        <w:rPr>
          <w:rStyle w:val="Hyperlink.4"/>
          <w:rtl w:val="0"/>
          <w:lang w:val="ru-RU"/>
        </w:rPr>
        <w:t xml:space="preserve">) </w:t>
      </w:r>
      <w:r>
        <w:rPr>
          <w:rStyle w:val="Hyperlink.4"/>
          <w:rtl w:val="0"/>
          <w:lang w:val="ru-RU"/>
        </w:rPr>
        <w:t>в размере одной семьдесят пятой ставки рефинансирования Центрального банка Российской Федерации</w:t>
      </w:r>
      <w:r>
        <w:rPr>
          <w:rStyle w:val="Hyperlink.4"/>
          <w:rtl w:val="0"/>
          <w:lang w:val="ru-RU"/>
        </w:rPr>
        <w:t xml:space="preserve">, </w:t>
      </w:r>
      <w:r>
        <w:rPr>
          <w:rStyle w:val="Hyperlink.4"/>
          <w:rtl w:val="0"/>
          <w:lang w:val="ru-RU"/>
        </w:rPr>
        <w:t>действующей на день</w:t>
      </w:r>
      <w:r>
        <w:rPr>
          <w:rStyle w:val="Hyperlink.4"/>
          <w:rtl w:val="0"/>
          <w:lang w:val="ru-RU"/>
        </w:rPr>
        <w:t xml:space="preserve">, </w:t>
      </w:r>
      <w:r>
        <w:rPr>
          <w:rStyle w:val="Hyperlink.4"/>
          <w:rtl w:val="0"/>
          <w:lang w:val="ru-RU"/>
        </w:rPr>
        <w:t>когда страховщик должен был исполнить эту обязанность</w:t>
      </w:r>
      <w:r>
        <w:rPr>
          <w:rStyle w:val="Hyperlink.4"/>
          <w:rtl w:val="0"/>
          <w:lang w:val="ru-RU"/>
        </w:rPr>
        <w:t xml:space="preserve">, </w:t>
      </w:r>
      <w:r>
        <w:rPr>
          <w:rStyle w:val="Hyperlink.4"/>
          <w:rtl w:val="0"/>
          <w:lang w:val="ru-RU"/>
        </w:rPr>
        <w:t xml:space="preserve">от установленной статьей </w:t>
      </w:r>
      <w:r>
        <w:rPr>
          <w:rStyle w:val="Hyperlink.4"/>
          <w:rtl w:val="0"/>
          <w:lang w:val="ru-RU"/>
        </w:rPr>
        <w:t xml:space="preserve">7 </w:t>
      </w:r>
      <w:r>
        <w:rPr>
          <w:rStyle w:val="Hyperlink.4"/>
          <w:rtl w:val="0"/>
          <w:lang w:val="ru-RU"/>
        </w:rPr>
        <w:t>настоящего Федерального закона страховой суммы по виду возмещения вреда каждому потерпевшему</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 в редакции</w:t>
      </w:r>
      <w:r>
        <w:rPr>
          <w:rStyle w:val="Hyperlink.4"/>
          <w:rtl w:val="0"/>
          <w:lang w:val="ru-RU"/>
        </w:rPr>
        <w:t xml:space="preserve">, </w:t>
      </w:r>
      <w:r>
        <w:rPr>
          <w:rStyle w:val="Hyperlink.4"/>
          <w:rtl w:val="0"/>
          <w:lang w:val="ru-RU"/>
        </w:rPr>
        <w:t>действовавшей на дату поступления Заявления</w:t>
      </w:r>
      <w:r>
        <w:rPr>
          <w:rStyle w:val="Hyperlink.4"/>
          <w:rtl w:val="0"/>
          <w:lang w:val="ru-RU"/>
        </w:rPr>
        <w:t xml:space="preserve">, </w:t>
      </w:r>
      <w:r>
        <w:rPr>
          <w:rStyle w:val="Hyperlink.4"/>
          <w:rtl w:val="0"/>
          <w:lang w:val="ru-RU"/>
        </w:rPr>
        <w:t>страховая сумма</w:t>
      </w:r>
      <w:r>
        <w:rPr>
          <w:rStyle w:val="Hyperlink.4"/>
          <w:rtl w:val="0"/>
          <w:lang w:val="ru-RU"/>
        </w:rPr>
        <w:t xml:space="preserve">, </w:t>
      </w:r>
      <w:r>
        <w:rPr>
          <w:rStyle w:val="Hyperlink.4"/>
          <w:rtl w:val="0"/>
          <w:lang w:val="ru-RU"/>
        </w:rPr>
        <w:t xml:space="preserve">в пределах которой страховщик при наступлении каждого страхового случая </w:t>
      </w:r>
      <w:r>
        <w:rPr>
          <w:rStyle w:val="Hyperlink.4"/>
          <w:rtl w:val="0"/>
          <w:lang w:val="ru-RU"/>
        </w:rPr>
        <w:t>(</w:t>
      </w:r>
      <w:r>
        <w:rPr>
          <w:rStyle w:val="Hyperlink.4"/>
          <w:rtl w:val="0"/>
          <w:lang w:val="ru-RU"/>
        </w:rPr>
        <w:t>независимо от их числа в течение срока действия договора обязательного страховая</w:t>
      </w:r>
      <w:r>
        <w:rPr>
          <w:rStyle w:val="Hyperlink.4"/>
          <w:rtl w:val="0"/>
          <w:lang w:val="ru-RU"/>
        </w:rPr>
        <w:t xml:space="preserve">) </w:t>
      </w:r>
      <w:r>
        <w:rPr>
          <w:rStyle w:val="Hyperlink.4"/>
          <w:rtl w:val="0"/>
          <w:lang w:val="ru-RU"/>
        </w:rPr>
        <w:t>обязуется возместить потерпевшим причиненный вред</w:t>
      </w:r>
      <w:r>
        <w:rPr>
          <w:rStyle w:val="Hyperlink.4"/>
          <w:rtl w:val="0"/>
          <w:lang w:val="ru-RU"/>
        </w:rPr>
        <w:t xml:space="preserve">, </w:t>
      </w:r>
      <w:r>
        <w:rPr>
          <w:rStyle w:val="Hyperlink.4"/>
          <w:rtl w:val="0"/>
          <w:lang w:val="ru-RU"/>
        </w:rPr>
        <w:t>составляет в части возмещения вреда</w:t>
      </w:r>
      <w:r>
        <w:rPr>
          <w:rStyle w:val="Hyperlink.4"/>
          <w:rtl w:val="0"/>
          <w:lang w:val="ru-RU"/>
        </w:rPr>
        <w:t xml:space="preserve">, </w:t>
      </w:r>
      <w:r>
        <w:rPr>
          <w:rStyle w:val="Hyperlink.4"/>
          <w:rtl w:val="0"/>
          <w:lang w:val="ru-RU"/>
        </w:rPr>
        <w:t>причиненного имуществу одного потерпевшего</w:t>
      </w:r>
      <w:r>
        <w:rPr>
          <w:rStyle w:val="Hyperlink.4"/>
          <w:rtl w:val="0"/>
          <w:lang w:val="ru-RU"/>
        </w:rPr>
        <w:t xml:space="preserve">, </w:t>
      </w:r>
      <w:r>
        <w:rPr>
          <w:rStyle w:val="Hyperlink.4"/>
          <w:rtl w:val="0"/>
          <w:lang w:val="ru-RU"/>
        </w:rPr>
        <w:t xml:space="preserve">не более </w:t>
      </w:r>
      <w:r>
        <w:rPr>
          <w:rStyle w:val="Hyperlink.4"/>
          <w:rtl w:val="0"/>
          <w:lang w:val="ru-RU"/>
        </w:rPr>
        <w:t xml:space="preserve">120 000 </w:t>
      </w:r>
      <w:r>
        <w:rPr>
          <w:rStyle w:val="Hyperlink.4"/>
          <w:rtl w:val="0"/>
          <w:lang w:val="ru-RU"/>
        </w:rPr>
        <w:t>рублей</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Статьей </w:t>
      </w:r>
      <w:r>
        <w:rPr>
          <w:rStyle w:val="Hyperlink.4"/>
          <w:rtl w:val="0"/>
          <w:lang w:val="ru-RU"/>
        </w:rPr>
        <w:t xml:space="preserve">191 </w:t>
      </w:r>
      <w:r>
        <w:rPr>
          <w:rStyle w:val="Hyperlink.4"/>
          <w:rtl w:val="0"/>
          <w:lang w:val="ru-RU"/>
        </w:rPr>
        <w:t>ГК РФ установлено</w:t>
      </w:r>
      <w:r>
        <w:rPr>
          <w:rStyle w:val="Hyperlink.4"/>
          <w:rtl w:val="0"/>
          <w:lang w:val="ru-RU"/>
        </w:rPr>
        <w:t xml:space="preserve">, </w:t>
      </w:r>
      <w:r>
        <w:rPr>
          <w:rStyle w:val="Hyperlink.4"/>
          <w:rtl w:val="0"/>
          <w:lang w:val="ru-RU"/>
        </w:rPr>
        <w:t>что течение срока</w:t>
      </w:r>
      <w:r>
        <w:rPr>
          <w:rStyle w:val="Hyperlink.4"/>
          <w:rtl w:val="0"/>
          <w:lang w:val="ru-RU"/>
        </w:rPr>
        <w:t xml:space="preserve">, </w:t>
      </w:r>
      <w:r>
        <w:rPr>
          <w:rStyle w:val="Hyperlink.4"/>
          <w:rtl w:val="0"/>
          <w:lang w:val="ru-RU"/>
        </w:rPr>
        <w:t>определённого периодом времени</w:t>
      </w:r>
      <w:r>
        <w:rPr>
          <w:rStyle w:val="Hyperlink.4"/>
          <w:rtl w:val="0"/>
          <w:lang w:val="ru-RU"/>
        </w:rPr>
        <w:t xml:space="preserve">, </w:t>
      </w:r>
      <w:r>
        <w:rPr>
          <w:rStyle w:val="Hyperlink.4"/>
          <w:rtl w:val="0"/>
          <w:lang w:val="ru-RU"/>
        </w:rPr>
        <w:t>начинается на следующий день после календарной даты или наступления события</w:t>
      </w:r>
      <w:r>
        <w:rPr>
          <w:rStyle w:val="Hyperlink.4"/>
          <w:rtl w:val="0"/>
          <w:lang w:val="ru-RU"/>
        </w:rPr>
        <w:t xml:space="preserve">, </w:t>
      </w:r>
      <w:r>
        <w:rPr>
          <w:rStyle w:val="Hyperlink.4"/>
          <w:rtl w:val="0"/>
          <w:lang w:val="ru-RU"/>
        </w:rPr>
        <w:t>которыми определено его начало</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установлено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spacing w:after="0" w:line="336" w:lineRule="auto"/>
        <w:ind w:firstLine="709"/>
        <w:jc w:val="both"/>
        <w:rPr>
          <w:rStyle w:val="Hyperlink.3"/>
        </w:rPr>
      </w:pPr>
      <w:r>
        <w:rPr>
          <w:rStyle w:val="Hyperlink.4"/>
          <w:rtl w:val="0"/>
          <w:lang w:val="ru-RU"/>
        </w:rPr>
        <w:t xml:space="preserve">Поскольку Заявление поступило в Финансовую организацию </w:t>
      </w:r>
      <w:r>
        <w:rPr>
          <w:rStyle w:val="Hyperlink.3"/>
          <w:rtl w:val="0"/>
          <w:lang w:val="ru-RU"/>
        </w:rPr>
        <w:t>01.01.2014</w:t>
      </w:r>
      <w:r>
        <w:rPr>
          <w:rStyle w:val="Hyperlink.4"/>
          <w:rtl w:val="0"/>
          <w:lang w:val="ru-RU"/>
        </w:rPr>
        <w:t xml:space="preserve">, </w:t>
      </w:r>
      <w:r>
        <w:rPr>
          <w:rStyle w:val="Hyperlink.4"/>
          <w:rtl w:val="0"/>
          <w:lang w:val="ru-RU"/>
        </w:rPr>
        <w:t xml:space="preserve">датой окончания срока рассмотрения Заявления </w:t>
        <w:br w:type="textWrapping"/>
        <w:t xml:space="preserve">и осуществления страхового возмещения являлось </w:t>
      </w:r>
      <w:r>
        <w:rPr>
          <w:rStyle w:val="Hyperlink.3"/>
          <w:rtl w:val="0"/>
          <w:lang w:val="ru-RU"/>
        </w:rPr>
        <w:t>21.01.2014</w:t>
      </w:r>
      <w:r>
        <w:rPr>
          <w:rStyle w:val="Hyperlink.4"/>
          <w:rtl w:val="0"/>
          <w:lang w:val="ru-RU"/>
        </w:rPr>
        <w:t xml:space="preserve"> (</w:t>
      </w:r>
      <w:r>
        <w:rPr>
          <w:rStyle w:val="Hyperlink.4"/>
          <w:rtl w:val="0"/>
          <w:lang w:val="ru-RU"/>
        </w:rPr>
        <w:t>включительно</w:t>
      </w:r>
      <w:r>
        <w:rPr>
          <w:rStyle w:val="Hyperlink.4"/>
          <w:rtl w:val="0"/>
          <w:lang w:val="ru-RU"/>
        </w:rPr>
        <w:t xml:space="preserve">), </w:t>
      </w:r>
      <w:r>
        <w:rPr>
          <w:rStyle w:val="Hyperlink.4"/>
          <w:rtl w:val="0"/>
          <w:lang w:val="ru-RU"/>
        </w:rPr>
        <w:t xml:space="preserve">а неустойка подлежит исчислению с </w:t>
      </w:r>
      <w:r>
        <w:rPr>
          <w:rStyle w:val="Hyperlink.3"/>
          <w:rtl w:val="0"/>
          <w:lang w:val="ru-RU"/>
        </w:rPr>
        <w:t>22.01.2014.</w:t>
      </w:r>
    </w:p>
    <w:p>
      <w:pPr>
        <w:pStyle w:val="Normal.0"/>
        <w:tabs>
          <w:tab w:val="left" w:pos="1070"/>
        </w:tabs>
        <w:spacing w:after="0" w:line="336" w:lineRule="auto"/>
        <w:ind w:firstLine="709"/>
        <w:jc w:val="both"/>
        <w:rPr>
          <w:rStyle w:val="None"/>
          <w:rFonts w:ascii="Times New Roman" w:cs="Times New Roman" w:hAnsi="Times New Roman" w:eastAsia="Times New Roman"/>
          <w:outline w:val="0"/>
          <w:color w:val="2e74b5"/>
          <w:spacing w:val="3"/>
          <w:sz w:val="26"/>
          <w:szCs w:val="26"/>
          <w:u w:color="2e74b5"/>
          <w14:textFill>
            <w14:solidFill>
              <w14:srgbClr w14:val="2E74B5"/>
            </w14:solidFill>
          </w14:textFill>
        </w:rPr>
      </w:pPr>
      <w:r>
        <w:rPr>
          <w:rStyle w:val="Hyperlink.5"/>
          <w:rtl w:val="0"/>
          <w:lang w:val="ru-RU"/>
        </w:rPr>
        <w:t xml:space="preserve">Применительно к рассматриваемым спорным правоотношениям датой возникновения требования Заявителя о выплате страхового возмещения является </w:t>
      </w:r>
      <w:r>
        <w:rPr>
          <w:rStyle w:val="None"/>
          <w:rFonts w:ascii="Times New Roman" w:hAnsi="Times New Roman"/>
          <w:outline w:val="0"/>
          <w:color w:val="2e74b5"/>
          <w:spacing w:val="3"/>
          <w:sz w:val="26"/>
          <w:szCs w:val="26"/>
          <w:u w:color="2e74b5"/>
          <w:rtl w:val="0"/>
          <w:lang w:val="ru-RU"/>
          <w14:textFill>
            <w14:solidFill>
              <w14:srgbClr w14:val="2E74B5"/>
            </w14:solidFill>
          </w14:textFill>
        </w:rPr>
        <w:t>26.02.2022.</w:t>
      </w:r>
    </w:p>
    <w:p>
      <w:pPr>
        <w:pStyle w:val="Normal.0"/>
        <w:spacing w:after="0" w:line="336" w:lineRule="auto"/>
        <w:ind w:firstLine="709"/>
        <w:jc w:val="both"/>
        <w:rPr>
          <w:rStyle w:val="Hyperlink.3"/>
        </w:rPr>
      </w:pPr>
      <w:r>
        <w:rPr>
          <w:rStyle w:val="Hyperlink.3"/>
          <w:rtl w:val="0"/>
          <w:lang w:val="ru-RU"/>
        </w:rPr>
        <w:t xml:space="preserve">15.06.2014 </w:t>
      </w:r>
      <w:r>
        <w:rPr>
          <w:rStyle w:val="Hyperlink.4"/>
          <w:rtl w:val="0"/>
          <w:lang w:val="ru-RU"/>
        </w:rPr>
        <w:t xml:space="preserve">Финансовой организацией выплачено Заявителю страховое возмещение в размере </w:t>
      </w:r>
      <w:r>
        <w:rPr>
          <w:rStyle w:val="Hyperlink.3"/>
          <w:rtl w:val="0"/>
          <w:lang w:val="ru-RU"/>
        </w:rPr>
        <w:t>15</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Указанием Центрального банка Российской Федерации от </w:t>
      </w:r>
      <w:r>
        <w:rPr>
          <w:rStyle w:val="Hyperlink.4"/>
          <w:rtl w:val="0"/>
          <w:lang w:val="ru-RU"/>
        </w:rPr>
        <w:t xml:space="preserve">13.09.2012 </w:t>
      </w:r>
      <w:r>
        <w:rPr>
          <w:rStyle w:val="Hyperlink.4"/>
          <w:rtl w:val="0"/>
          <w:lang w:val="ru-RU"/>
        </w:rPr>
        <w:t xml:space="preserve">№ </w:t>
      </w:r>
      <w:r>
        <w:rPr>
          <w:rStyle w:val="Hyperlink.4"/>
          <w:rtl w:val="0"/>
          <w:lang w:val="ru-RU"/>
        </w:rPr>
        <w:t>2873-</w:t>
      </w:r>
      <w:r>
        <w:rPr>
          <w:rStyle w:val="Hyperlink.4"/>
          <w:rtl w:val="0"/>
          <w:lang w:val="ru-RU"/>
        </w:rPr>
        <w:t>у «О размере ставки рефинансирования Банка России»</w:t>
      </w:r>
      <w:r>
        <w:rPr>
          <w:rStyle w:val="Hyperlink.4"/>
          <w:rtl w:val="0"/>
          <w:lang w:val="ru-RU"/>
        </w:rPr>
        <w:t xml:space="preserve">, </w:t>
      </w:r>
      <w:r>
        <w:rPr>
          <w:rStyle w:val="Hyperlink.4"/>
          <w:rtl w:val="0"/>
          <w:lang w:val="ru-RU"/>
        </w:rPr>
        <w:t xml:space="preserve">начиная с </w:t>
      </w:r>
      <w:r>
        <w:rPr>
          <w:rStyle w:val="Hyperlink.3"/>
          <w:rtl w:val="0"/>
          <w:lang w:val="ru-RU"/>
        </w:rPr>
        <w:t xml:space="preserve">14.09.2012 </w:t>
      </w:r>
      <w:r>
        <w:rPr>
          <w:rStyle w:val="Hyperlink.4"/>
          <w:rtl w:val="0"/>
          <w:lang w:val="ru-RU"/>
        </w:rPr>
        <w:t xml:space="preserve">ставка рефинансирования Банка России устанавливается в размере </w:t>
      </w:r>
      <w:r>
        <w:rPr>
          <w:rStyle w:val="Hyperlink.3"/>
          <w:rtl w:val="0"/>
          <w:lang w:val="ru-RU"/>
        </w:rPr>
        <w:t xml:space="preserve">8,25 </w:t>
      </w:r>
      <w:r>
        <w:rPr>
          <w:rStyle w:val="Hyperlink.4"/>
          <w:rtl w:val="0"/>
          <w:lang w:val="ru-RU"/>
        </w:rPr>
        <w:t>процента годовых</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 соответствии с требованиями</w:t>
      </w:r>
      <w:r>
        <w:rPr>
          <w:rStyle w:val="Hyperlink.4"/>
          <w:rtl w:val="0"/>
          <w:lang w:val="ru-RU"/>
        </w:rPr>
        <w:t xml:space="preserve">, </w:t>
      </w:r>
      <w:r>
        <w:rPr>
          <w:rStyle w:val="Hyperlink.4"/>
          <w:rtl w:val="0"/>
          <w:lang w:val="ru-RU"/>
        </w:rPr>
        <w:t xml:space="preserve">пунктом </w:t>
      </w:r>
      <w:r>
        <w:rPr>
          <w:rStyle w:val="Hyperlink.4"/>
          <w:rtl w:val="0"/>
          <w:lang w:val="ru-RU"/>
        </w:rPr>
        <w:t xml:space="preserve">2 </w:t>
      </w:r>
      <w:r>
        <w:rPr>
          <w:rStyle w:val="Hyperlink.4"/>
          <w:rtl w:val="0"/>
          <w:lang w:val="ru-RU"/>
        </w:rPr>
        <w:t xml:space="preserve">статьи </w:t>
      </w:r>
      <w:r>
        <w:rPr>
          <w:rStyle w:val="Hyperlink.4"/>
          <w:rtl w:val="0"/>
          <w:lang w:val="ru-RU"/>
        </w:rPr>
        <w:t xml:space="preserve">13 </w:t>
      </w:r>
      <w:r>
        <w:rPr>
          <w:rStyle w:val="Hyperlink.4"/>
          <w:rtl w:val="0"/>
          <w:lang w:val="ru-RU"/>
        </w:rPr>
        <w:t xml:space="preserve">Закона № </w:t>
      </w:r>
      <w:r>
        <w:rPr>
          <w:rStyle w:val="Hyperlink.4"/>
          <w:rtl w:val="0"/>
          <w:lang w:val="ru-RU"/>
        </w:rPr>
        <w:t>40-</w:t>
      </w:r>
      <w:r>
        <w:rPr>
          <w:rStyle w:val="Hyperlink.4"/>
          <w:rtl w:val="0"/>
          <w:lang w:val="ru-RU"/>
        </w:rPr>
        <w:t>ФЗ в редакции</w:t>
      </w:r>
      <w:r>
        <w:rPr>
          <w:rStyle w:val="Hyperlink.4"/>
          <w:rtl w:val="0"/>
          <w:lang w:val="ru-RU"/>
        </w:rPr>
        <w:t xml:space="preserve">, </w:t>
      </w:r>
      <w:r>
        <w:rPr>
          <w:rStyle w:val="Hyperlink.4"/>
          <w:rtl w:val="0"/>
          <w:lang w:val="ru-RU"/>
        </w:rPr>
        <w:t>действовавшей на дату поступления Заявления</w:t>
      </w:r>
      <w:r>
        <w:rPr>
          <w:rStyle w:val="Hyperlink.4"/>
          <w:rtl w:val="0"/>
          <w:lang w:val="ru-RU"/>
        </w:rPr>
        <w:t xml:space="preserve">, </w:t>
      </w:r>
      <w:r>
        <w:rPr>
          <w:rStyle w:val="Hyperlink.4"/>
          <w:rtl w:val="0"/>
          <w:lang w:val="ru-RU"/>
        </w:rPr>
        <w:t>размер неустойки</w:t>
      </w:r>
      <w:r>
        <w:rPr>
          <w:rStyle w:val="Hyperlink.4"/>
          <w:rtl w:val="0"/>
          <w:lang w:val="ru-RU"/>
        </w:rPr>
        <w:t xml:space="preserve">, </w:t>
      </w:r>
      <w:r>
        <w:rPr>
          <w:rStyle w:val="Hyperlink.4"/>
          <w:rtl w:val="0"/>
          <w:lang w:val="ru-RU"/>
        </w:rPr>
        <w:t xml:space="preserve">подлежащий выплате за период с </w:t>
      </w:r>
      <w:r>
        <w:rPr>
          <w:rStyle w:val="Hyperlink.3"/>
          <w:rtl w:val="0"/>
          <w:lang w:val="ru-RU"/>
        </w:rPr>
        <w:t>22.01.2014</w:t>
      </w:r>
      <w:r>
        <w:rPr>
          <w:rStyle w:val="Hyperlink.4"/>
          <w:rtl w:val="0"/>
          <w:lang w:val="ru-RU"/>
        </w:rPr>
        <w:t xml:space="preserve"> по </w:t>
      </w:r>
      <w:r>
        <w:rPr>
          <w:rStyle w:val="Hyperlink.3"/>
          <w:rtl w:val="0"/>
          <w:lang w:val="ru-RU"/>
        </w:rPr>
        <w:t xml:space="preserve">15.06.2014 </w:t>
      </w:r>
      <w:r>
        <w:rPr>
          <w:rStyle w:val="Hyperlink.4"/>
          <w:rtl w:val="0"/>
          <w:lang w:val="ru-RU"/>
        </w:rPr>
        <w:t xml:space="preserve">составляет </w:t>
      </w:r>
      <w:r>
        <w:rPr>
          <w:rStyle w:val="Hyperlink.3"/>
          <w:rtl w:val="0"/>
          <w:lang w:val="ru-RU"/>
        </w:rPr>
        <w:t>14</w:t>
      </w:r>
      <w:r>
        <w:rPr>
          <w:rStyle w:val="Hyperlink.3"/>
          <w:rtl w:val="0"/>
          <w:lang w:val="ru-RU"/>
        </w:rPr>
        <w:t> </w:t>
      </w:r>
      <w:r>
        <w:rPr>
          <w:rStyle w:val="Hyperlink.3"/>
          <w:rtl w:val="0"/>
          <w:lang w:val="ru-RU"/>
        </w:rPr>
        <w:t xml:space="preserve">652 </w:t>
      </w:r>
      <w:r>
        <w:rPr>
          <w:rStyle w:val="Hyperlink.3"/>
          <w:rtl w:val="0"/>
          <w:lang w:val="ru-RU"/>
        </w:rPr>
        <w:t xml:space="preserve">рубля </w:t>
      </w:r>
      <w:r>
        <w:rPr>
          <w:rStyle w:val="Hyperlink.3"/>
          <w:rtl w:val="0"/>
          <w:lang w:val="ru-RU"/>
        </w:rPr>
        <w:t xml:space="preserve">00 </w:t>
      </w:r>
      <w:r>
        <w:rPr>
          <w:rStyle w:val="Hyperlink.3"/>
          <w:rtl w:val="0"/>
          <w:lang w:val="ru-RU"/>
        </w:rPr>
        <w:t xml:space="preserve">копеек </w:t>
        <w:br w:type="textWrapping"/>
      </w:r>
      <w:r>
        <w:rPr>
          <w:rStyle w:val="Hyperlink.4"/>
          <w:rtl w:val="0"/>
          <w:lang w:val="ru-RU"/>
        </w:rPr>
        <w:t xml:space="preserve">(120 000 </w:t>
      </w:r>
      <w:r>
        <w:rPr>
          <w:rStyle w:val="Hyperlink.4"/>
          <w:rtl w:val="0"/>
          <w:lang w:val="ru-RU"/>
        </w:rPr>
        <w:t xml:space="preserve">рублей </w:t>
      </w:r>
      <w:r>
        <w:rPr>
          <w:rStyle w:val="Hyperlink.4"/>
          <w:rtl w:val="0"/>
          <w:lang w:val="ru-RU"/>
        </w:rPr>
        <w:t xml:space="preserve">00 </w:t>
      </w:r>
      <w:r>
        <w:rPr>
          <w:rStyle w:val="Hyperlink.4"/>
          <w:rtl w:val="0"/>
          <w:lang w:val="ru-RU"/>
        </w:rPr>
        <w:t xml:space="preserve">копеек </w:t>
      </w:r>
      <w:r>
        <w:rPr>
          <w:rStyle w:val="Hyperlink.4"/>
          <w:rtl w:val="0"/>
          <w:lang w:val="ru-RU"/>
        </w:rPr>
        <w:t>(</w:t>
      </w:r>
      <w:r>
        <w:rPr>
          <w:rStyle w:val="Hyperlink.4"/>
          <w:rtl w:val="0"/>
          <w:lang w:val="ru-RU"/>
        </w:rPr>
        <w:t>страховая сумма</w:t>
      </w:r>
      <w:r>
        <w:rPr>
          <w:rStyle w:val="Hyperlink.4"/>
          <w:rtl w:val="0"/>
          <w:lang w:val="ru-RU"/>
        </w:rPr>
        <w:t xml:space="preserve">) </w:t>
      </w:r>
      <w:r>
        <w:rPr>
          <w:rStyle w:val="Hyperlink.4"/>
          <w:rtl w:val="0"/>
          <w:lang w:val="ru-RU"/>
        </w:rPr>
        <w:t xml:space="preserve">× </w:t>
      </w:r>
      <w:r>
        <w:rPr>
          <w:rStyle w:val="Hyperlink.3"/>
          <w:rtl w:val="0"/>
          <w:lang w:val="ru-RU"/>
        </w:rPr>
        <w:t xml:space="preserve">8,25 </w:t>
      </w:r>
      <w:r>
        <w:rPr>
          <w:rStyle w:val="Hyperlink.4"/>
          <w:rtl w:val="0"/>
          <w:lang w:val="ru-RU"/>
        </w:rPr>
        <w:t xml:space="preserve">% / 75 </w:t>
      </w:r>
      <w:r>
        <w:rPr>
          <w:rStyle w:val="Hyperlink.4"/>
          <w:rtl w:val="0"/>
          <w:lang w:val="ru-RU"/>
        </w:rPr>
        <w:t xml:space="preserve">× </w:t>
      </w:r>
      <w:r>
        <w:rPr>
          <w:rStyle w:val="Hyperlink.3"/>
          <w:rtl w:val="0"/>
          <w:lang w:val="ru-RU"/>
        </w:rPr>
        <w:t>111</w:t>
      </w:r>
      <w:r>
        <w:rPr>
          <w:rStyle w:val="Hyperlink.4"/>
          <w:rtl w:val="0"/>
          <w:lang w:val="ru-RU"/>
        </w:rPr>
        <w:t xml:space="preserve"> дней</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финсанкия_под_условие_исполнения_реш_ФУ" w:id="78"/>
      <w:r>
        <w:rPr>
          <w:rStyle w:val="None"/>
          <w:rFonts w:ascii="Times New Roman" w:hAnsi="Times New Roman"/>
          <w:b w:val="1"/>
          <w:bCs w:val="1"/>
          <w:sz w:val="26"/>
          <w:szCs w:val="26"/>
          <w:rtl w:val="0"/>
          <w:lang w:val="ru-RU"/>
        </w:rPr>
        <w:t xml:space="preserve">37. </w:t>
      </w:r>
      <w:r>
        <w:rPr>
          <w:rStyle w:val="None"/>
          <w:rFonts w:ascii="Times New Roman" w:hAnsi="Times New Roman" w:hint="default"/>
          <w:b w:val="1"/>
          <w:bCs w:val="1"/>
          <w:sz w:val="26"/>
          <w:szCs w:val="26"/>
          <w:rtl w:val="0"/>
          <w:lang w:val="ru-RU"/>
        </w:rPr>
        <w:t xml:space="preserve">Взыскание финансовой санкции под условием исполнения решения Финансового уполномоченного </w:t>
        <w:br w:type="textWrapping"/>
      </w:r>
      <w:r>
        <w:rPr>
          <w:rStyle w:val="None"/>
          <w:rFonts w:ascii="Times New Roman" w:hAnsi="Times New Roman"/>
          <w:b w:val="1"/>
          <w:bCs w:val="1"/>
          <w:sz w:val="26"/>
          <w:szCs w:val="26"/>
          <w:rtl w:val="0"/>
          <w:lang w:val="ru-RU"/>
        </w:rPr>
        <w:t>(21-117042).</w:t>
      </w:r>
      <w:bookmarkEnd w:id="78"/>
    </w:p>
    <w:p>
      <w:pPr>
        <w:pStyle w:val="Normal.0"/>
        <w:shd w:val="clear" w:color="auto" w:fill="ffffff"/>
        <w:spacing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12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 xml:space="preserve">взыскание неустойки является одним </w:t>
        <w:br w:type="textWrapping"/>
        <w:t>из способов защиты нарушенного гражданского права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По смыслу статьи </w:t>
      </w:r>
      <w:r>
        <w:rPr>
          <w:rStyle w:val="Hyperlink.4"/>
          <w:rtl w:val="0"/>
          <w:lang w:val="ru-RU"/>
        </w:rPr>
        <w:t xml:space="preserve">330 </w:t>
      </w:r>
      <w:r>
        <w:rPr>
          <w:rStyle w:val="Hyperlink.4"/>
          <w:rtl w:val="0"/>
          <w:lang w:val="ru-RU"/>
        </w:rPr>
        <w:t xml:space="preserve">ГК РФ неустойкой </w:t>
      </w:r>
      <w:r>
        <w:rPr>
          <w:rStyle w:val="Hyperlink.4"/>
          <w:rtl w:val="0"/>
          <w:lang w:val="ru-RU"/>
        </w:rPr>
        <w:t>(</w:t>
      </w:r>
      <w:r>
        <w:rPr>
          <w:rStyle w:val="Hyperlink.4"/>
          <w:rtl w:val="0"/>
          <w:lang w:val="ru-RU"/>
        </w:rPr>
        <w:t>штрафом</w:t>
      </w:r>
      <w:r>
        <w:rPr>
          <w:rStyle w:val="Hyperlink.4"/>
          <w:rtl w:val="0"/>
          <w:lang w:val="ru-RU"/>
        </w:rPr>
        <w:t xml:space="preserve">, </w:t>
      </w:r>
      <w:r>
        <w:rPr>
          <w:rStyle w:val="Hyperlink.4"/>
          <w:rtl w:val="0"/>
          <w:lang w:val="ru-RU"/>
        </w:rPr>
        <w:t>пеней</w:t>
      </w:r>
      <w:r>
        <w:rPr>
          <w:rStyle w:val="Hyperlink.4"/>
          <w:rtl w:val="0"/>
          <w:lang w:val="ru-RU"/>
        </w:rPr>
        <w:t xml:space="preserve">) </w:t>
      </w:r>
      <w:r>
        <w:rPr>
          <w:rStyle w:val="Hyperlink.4"/>
          <w:rtl w:val="0"/>
          <w:lang w:val="ru-RU"/>
        </w:rPr>
        <w:t>признается определенная законом или договором денежная сумма</w:t>
      </w:r>
      <w:r>
        <w:rPr>
          <w:rStyle w:val="Hyperlink.4"/>
          <w:rtl w:val="0"/>
          <w:lang w:val="ru-RU"/>
        </w:rPr>
        <w:t xml:space="preserve">, </w:t>
      </w:r>
      <w:r>
        <w:rPr>
          <w:rStyle w:val="Hyperlink.4"/>
          <w:rtl w:val="0"/>
          <w:lang w:val="ru-RU"/>
        </w:rPr>
        <w:t>которую должник обязан уплатить кредитору в случае неисполнения или ненадлежащего исполнения обязательства</w:t>
      </w:r>
      <w:r>
        <w:rPr>
          <w:rStyle w:val="Hyperlink.4"/>
          <w:rtl w:val="0"/>
          <w:lang w:val="ru-RU"/>
        </w:rPr>
        <w:t xml:space="preserve">, </w:t>
      </w:r>
      <w:r>
        <w:rPr>
          <w:rStyle w:val="Hyperlink.4"/>
          <w:rtl w:val="0"/>
        </w:rPr>
        <w:br w:type="textWrapping"/>
        <w:t>в частности в случае просрочки исполнения</w:t>
      </w:r>
      <w:r>
        <w:rPr>
          <w:rStyle w:val="Hyperlink.4"/>
          <w:rtl w:val="0"/>
          <w:lang w:val="ru-RU"/>
        </w:rPr>
        <w:t xml:space="preserve">. </w:t>
      </w:r>
      <w:r>
        <w:rPr>
          <w:rStyle w:val="Hyperlink.4"/>
          <w:rtl w:val="0"/>
          <w:lang w:val="ru-RU"/>
        </w:rPr>
        <w:t>По требованию об уплате неустойки кредитор не обязан доказывать причинение ему убытков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lang w:val="ru-RU"/>
        </w:rPr>
        <w:t xml:space="preserve">что в течение </w:t>
      </w:r>
      <w:r>
        <w:rPr>
          <w:rStyle w:val="Hyperlink.4"/>
          <w:rtl w:val="0"/>
          <w:lang w:val="ru-RU"/>
        </w:rPr>
        <w:t>20</w:t>
      </w:r>
      <w:r>
        <w:rPr>
          <w:rStyle w:val="Hyperlink.4"/>
          <w:rtl w:val="0"/>
          <w:lang w:val="ru-RU"/>
        </w:rPr>
        <w:t> календарных дней</w:t>
      </w:r>
      <w:r>
        <w:rPr>
          <w:rStyle w:val="Hyperlink.4"/>
          <w:rtl w:val="0"/>
          <w:lang w:val="ru-RU"/>
        </w:rPr>
        <w:t xml:space="preserve">, </w:t>
      </w:r>
      <w:r>
        <w:rPr>
          <w:rStyle w:val="Hyperlink.4"/>
          <w:rtl w:val="0"/>
        </w:rPr>
        <w:br w:type="textWrapping"/>
        <w:t>а исключением нерабочих праздничных дней</w:t>
      </w:r>
      <w:r>
        <w:rPr>
          <w:rStyle w:val="Hyperlink.4"/>
          <w:rtl w:val="0"/>
          <w:lang w:val="ru-RU"/>
        </w:rPr>
        <w:t xml:space="preserve">, </w:t>
      </w:r>
      <w:r>
        <w:rPr>
          <w:rStyle w:val="Hyperlink.4"/>
          <w:rtl w:val="0"/>
          <w:lang w:val="ru-RU"/>
        </w:rPr>
        <w:t xml:space="preserve">со дня принятия к рассмотрению заявления потерпевшего о страховом возмещении </w:t>
        <w:br w:type="textWrapping"/>
        <w:t>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ОСАГО</w:t>
      </w:r>
      <w:r>
        <w:rPr>
          <w:rStyle w:val="Hyperlink.4"/>
          <w:rtl w:val="0"/>
          <w:lang w:val="ru-RU"/>
        </w:rPr>
        <w:t xml:space="preserve">, </w:t>
      </w:r>
      <w:r>
        <w:rPr>
          <w:rStyle w:val="Hyperlink.4"/>
          <w:rtl w:val="0"/>
          <w:lang w:val="ru-RU"/>
        </w:rPr>
        <w:t>страховщик обязан произвести страховую выплату потерпевшему или направить потерпевшему мотивированный отказ в страховом возмещении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При несоблюдении срока осуществления страховой выплаты или срока выдачи потерпевшему направления на ремонт транспортного средства страховщик за каждый день просрочки уплачивает потерпевшему неустойку </w:t>
      </w:r>
      <w:r>
        <w:rPr>
          <w:rStyle w:val="Hyperlink.4"/>
          <w:rtl w:val="0"/>
          <w:lang w:val="ru-RU"/>
        </w:rPr>
        <w:t>(</w:t>
      </w:r>
      <w:r>
        <w:rPr>
          <w:rStyle w:val="Hyperlink.4"/>
          <w:rtl w:val="0"/>
          <w:lang w:val="ru-RU"/>
        </w:rPr>
        <w:t>пеню</w:t>
      </w:r>
      <w:r>
        <w:rPr>
          <w:rStyle w:val="Hyperlink.4"/>
          <w:rtl w:val="0"/>
          <w:lang w:val="ru-RU"/>
        </w:rPr>
        <w:t xml:space="preserve">) </w:t>
      </w:r>
      <w:r>
        <w:rPr>
          <w:rStyle w:val="Hyperlink.4"/>
          <w:rtl w:val="0"/>
          <w:lang w:val="ru-RU"/>
        </w:rPr>
        <w:t xml:space="preserve">в размере одного процента от определенного в соответствии с Законом № </w:t>
      </w:r>
      <w:r>
        <w:rPr>
          <w:rStyle w:val="Hyperlink.4"/>
          <w:rtl w:val="0"/>
          <w:lang w:val="ru-RU"/>
        </w:rPr>
        <w:t>40-</w:t>
      </w:r>
      <w:r>
        <w:rPr>
          <w:rStyle w:val="Hyperlink.4"/>
          <w:rtl w:val="0"/>
          <w:lang w:val="ru-RU"/>
        </w:rPr>
        <w:t>ФЗ размера страхового возмещения по виду причиненного вреда каждому потерпевшему</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пункте </w:t>
      </w:r>
      <w:r>
        <w:rPr>
          <w:rStyle w:val="Hyperlink.4"/>
          <w:rtl w:val="0"/>
          <w:lang w:val="ru-RU"/>
        </w:rPr>
        <w:t xml:space="preserve">78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указано</w:t>
      </w:r>
      <w:r>
        <w:rPr>
          <w:rStyle w:val="Hyperlink.4"/>
          <w:rtl w:val="0"/>
          <w:lang w:val="ru-RU"/>
        </w:rPr>
        <w:t xml:space="preserve">, </w:t>
      </w:r>
      <w:r>
        <w:rPr>
          <w:rStyle w:val="Hyperlink.4"/>
          <w:rtl w:val="0"/>
          <w:lang w:val="ru-RU"/>
        </w:rPr>
        <w:t>что неустойка исчисляется со дня</w:t>
      </w:r>
      <w:r>
        <w:rPr>
          <w:rStyle w:val="Hyperlink.4"/>
          <w:rtl w:val="0"/>
          <w:lang w:val="ru-RU"/>
        </w:rPr>
        <w:t xml:space="preserve">, </w:t>
      </w:r>
      <w:r>
        <w:rPr>
          <w:rStyle w:val="Hyperlink.4"/>
          <w:rtl w:val="0"/>
          <w:lang w:val="ru-RU"/>
        </w:rPr>
        <w:t>следующего за днем</w:t>
      </w:r>
      <w:r>
        <w:rPr>
          <w:rStyle w:val="Hyperlink.4"/>
          <w:rtl w:val="0"/>
          <w:lang w:val="ru-RU"/>
        </w:rPr>
        <w:t xml:space="preserve">, </w:t>
      </w:r>
      <w:r>
        <w:rPr>
          <w:rStyle w:val="Hyperlink.4"/>
          <w:rtl w:val="0"/>
          <w:lang w:val="ru-RU"/>
        </w:rPr>
        <w:t>установленным для принятия решения о выплате страхового возмещения</w:t>
      </w:r>
      <w:r>
        <w:rPr>
          <w:rStyle w:val="Hyperlink.4"/>
          <w:rtl w:val="0"/>
          <w:lang w:val="ru-RU"/>
        </w:rPr>
        <w:t xml:space="preserve">, </w:t>
      </w:r>
      <w:r>
        <w:rPr>
          <w:rStyle w:val="Hyperlink.4"/>
          <w:rtl w:val="0"/>
          <w:lang w:val="ru-RU"/>
        </w:rPr>
        <w:t xml:space="preserve">то есть с </w:t>
      </w:r>
      <w:r>
        <w:rPr>
          <w:rStyle w:val="Hyperlink.4"/>
          <w:rtl w:val="0"/>
          <w:lang w:val="ru-RU"/>
        </w:rPr>
        <w:t>21-</w:t>
      </w:r>
      <w:r>
        <w:rPr>
          <w:rStyle w:val="Hyperlink.4"/>
          <w:rtl w:val="0"/>
          <w:lang w:val="ru-RU"/>
        </w:rPr>
        <w:t>го дня после получения страховщиком заявления потерпевшего о страховой выплате и документов</w:t>
      </w:r>
      <w:r>
        <w:rPr>
          <w:rStyle w:val="Hyperlink.4"/>
          <w:rtl w:val="0"/>
          <w:lang w:val="ru-RU"/>
        </w:rPr>
        <w:t xml:space="preserve">, </w:t>
      </w:r>
      <w:r>
        <w:rPr>
          <w:rStyle w:val="Hyperlink.4"/>
          <w:rtl w:val="0"/>
          <w:lang w:val="ru-RU"/>
        </w:rPr>
        <w:t>предусмотренных Правилами ОСАГО</w:t>
      </w:r>
      <w:r>
        <w:rPr>
          <w:rStyle w:val="Hyperlink.4"/>
          <w:rtl w:val="0"/>
          <w:lang w:val="ru-RU"/>
        </w:rPr>
        <w:t xml:space="preserve">, </w:t>
      </w:r>
      <w:r>
        <w:rPr>
          <w:rStyle w:val="Hyperlink.4"/>
          <w:rtl w:val="0"/>
          <w:lang w:val="ru-RU"/>
        </w:rPr>
        <w:t>и до дня фактического исполнения страховщиком обязательства по договору включительно</w:t>
      </w:r>
      <w:r>
        <w:rPr>
          <w:rStyle w:val="Hyperlink.4"/>
          <w:rtl w:val="0"/>
          <w:lang w:val="ru-RU"/>
        </w:rPr>
        <w:t xml:space="preserve">. </w:t>
      </w:r>
    </w:p>
    <w:p>
      <w:pPr>
        <w:pStyle w:val="Normal.0"/>
        <w:shd w:val="clear" w:color="auto" w:fill="ffffff"/>
        <w:spacing w:line="336" w:lineRule="auto"/>
        <w:ind w:firstLine="709"/>
        <w:jc w:val="both"/>
        <w:rPr>
          <w:rStyle w:val="Hyperlink.4"/>
        </w:rPr>
      </w:pPr>
      <w:r>
        <w:rPr>
          <w:rStyle w:val="Hyperlink.4"/>
          <w:rtl w:val="0"/>
          <w:lang w:val="ru-RU"/>
        </w:rPr>
        <w:t xml:space="preserve">Согласно подпункту </w:t>
      </w:r>
      <w:r>
        <w:rPr>
          <w:rStyle w:val="Hyperlink.4"/>
          <w:rtl w:val="0"/>
          <w:lang w:val="ru-RU"/>
        </w:rPr>
        <w:t xml:space="preserve">3 </w:t>
      </w:r>
      <w:r>
        <w:rPr>
          <w:rStyle w:val="Hyperlink.4"/>
          <w:rtl w:val="0"/>
          <w:lang w:val="ru-RU"/>
        </w:rPr>
        <w:t xml:space="preserve">пункта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при несоблюдении срока направления потерпевшему мотивированного отказа в страховом возмещении страховщик за каждый день просрочки уплачивает потерпевшему денежные средства в виде финансовой санкции в размере </w:t>
      </w:r>
      <w:r>
        <w:rPr>
          <w:rStyle w:val="Hyperlink.4"/>
          <w:rtl w:val="0"/>
          <w:lang w:val="ru-RU"/>
        </w:rPr>
        <w:t xml:space="preserve">0,05 </w:t>
      </w:r>
      <w:r>
        <w:rPr>
          <w:rStyle w:val="Hyperlink.4"/>
          <w:rtl w:val="0"/>
          <w:lang w:val="ru-RU"/>
        </w:rPr>
        <w:t>процента от установленной настоящим Федеральным законом страховой суммы по виду причиненного вреда каждому потерпевшему</w:t>
      </w:r>
      <w:r>
        <w:rPr>
          <w:rStyle w:val="Hyperlink.4"/>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77 </w:t>
      </w:r>
      <w:r>
        <w:rPr>
          <w:rStyle w:val="Hyperlink.3"/>
          <w:rtl w:val="0"/>
          <w:lang w:val="ru-RU"/>
        </w:rPr>
        <w:t xml:space="preserve">Постановления Пленума ВС РФ № </w:t>
      </w:r>
      <w:r>
        <w:rPr>
          <w:rStyle w:val="Hyperlink.3"/>
          <w:rtl w:val="0"/>
          <w:lang w:val="ru-RU"/>
        </w:rPr>
        <w:t xml:space="preserve">58 </w:t>
      </w:r>
      <w:r>
        <w:rPr>
          <w:rStyle w:val="Hyperlink.3"/>
          <w:rtl w:val="0"/>
          <w:lang w:val="ru-RU"/>
        </w:rPr>
        <w:t xml:space="preserve">размер финансовой санкции за несоблюдение срока направления потерпевшему мотивированного отказа в страховой выплате определяется в размере </w:t>
      </w:r>
      <w:r>
        <w:rPr>
          <w:rStyle w:val="Hyperlink.3"/>
          <w:rtl w:val="0"/>
          <w:lang w:val="ru-RU"/>
        </w:rPr>
        <w:t xml:space="preserve">0,05 </w:t>
      </w:r>
      <w:r>
        <w:rPr>
          <w:rStyle w:val="Hyperlink.3"/>
          <w:rtl w:val="0"/>
          <w:lang w:val="ru-RU"/>
        </w:rPr>
        <w:t xml:space="preserve">процента за каждый день просрочки </w:t>
        <w:br w:type="textWrapping"/>
        <w:t>от страховой суммы по виду причиненного вреда каждому потерпевшему</w:t>
      </w:r>
      <w:r>
        <w:rPr>
          <w:rStyle w:val="Hyperlink.3"/>
          <w:rtl w:val="0"/>
          <w:lang w:val="ru-RU"/>
        </w:rPr>
        <w:t xml:space="preserve">, </w:t>
      </w:r>
      <w:r>
        <w:rPr>
          <w:rStyle w:val="Hyperlink.3"/>
          <w:rtl w:val="0"/>
          <w:lang w:val="ru-RU"/>
        </w:rPr>
        <w:t xml:space="preserve">установленной статьей </w:t>
      </w:r>
      <w:r>
        <w:rPr>
          <w:rStyle w:val="Hyperlink.3"/>
          <w:rtl w:val="0"/>
          <w:lang w:val="ru-RU"/>
        </w:rPr>
        <w:t xml:space="preserve">7 </w:t>
      </w:r>
      <w:r>
        <w:rPr>
          <w:rStyle w:val="Hyperlink.3"/>
          <w:rtl w:val="0"/>
          <w:lang w:val="ru-RU"/>
        </w:rPr>
        <w:t xml:space="preserve">Закона № </w:t>
      </w:r>
      <w:r>
        <w:rPr>
          <w:rStyle w:val="Hyperlink.3"/>
          <w:rtl w:val="0"/>
          <w:lang w:val="ru-RU"/>
        </w:rPr>
        <w:t>40-</w:t>
      </w:r>
      <w:r>
        <w:rPr>
          <w:rStyle w:val="Hyperlink.3"/>
          <w:rtl w:val="0"/>
          <w:lang w:val="ru-RU"/>
        </w:rPr>
        <w:t>ФЗ</w:t>
      </w:r>
      <w:r>
        <w:rPr>
          <w:rStyle w:val="Hyperlink.3"/>
          <w:rtl w:val="0"/>
          <w:lang w:val="ru-RU"/>
        </w:rPr>
        <w:t>.</w:t>
      </w:r>
    </w:p>
    <w:p>
      <w:pPr>
        <w:pStyle w:val="Normal.0"/>
        <w:shd w:val="clear" w:color="auto" w:fill="ffffff"/>
        <w:spacing w:before="100" w:after="100" w:line="336" w:lineRule="auto"/>
        <w:ind w:firstLine="709"/>
        <w:jc w:val="both"/>
        <w:rPr>
          <w:rStyle w:val="None"/>
          <w:rFonts w:ascii="Times New Roman" w:cs="Times New Roman" w:hAnsi="Times New Roman" w:eastAsia="Times New Roman"/>
          <w:b w:val="1"/>
          <w:bCs w:val="1"/>
          <w:i w:val="1"/>
          <w:iCs w:val="1"/>
          <w:sz w:val="26"/>
          <w:szCs w:val="26"/>
        </w:rPr>
      </w:pPr>
      <w:r>
        <w:rPr>
          <w:rStyle w:val="None"/>
          <w:rFonts w:ascii="Times New Roman" w:hAnsi="Times New Roman" w:hint="default"/>
          <w:b w:val="1"/>
          <w:bCs w:val="1"/>
          <w:i w:val="1"/>
          <w:iCs w:val="1"/>
          <w:sz w:val="26"/>
          <w:szCs w:val="26"/>
          <w:rtl w:val="0"/>
          <w:lang w:val="ru-RU"/>
        </w:rPr>
        <w:t>или</w:t>
      </w:r>
    </w:p>
    <w:p>
      <w:pPr>
        <w:pStyle w:val="Normal.0"/>
        <w:shd w:val="clear" w:color="auto" w:fill="ffffff"/>
        <w:spacing w:line="336" w:lineRule="auto"/>
        <w:ind w:firstLine="709"/>
        <w:jc w:val="both"/>
        <w:rPr>
          <w:rStyle w:val="Hyperlink.4"/>
        </w:rPr>
      </w:pPr>
      <w:r>
        <w:rPr>
          <w:rStyle w:val="Hyperlink.3"/>
          <w:rtl w:val="0"/>
          <w:lang w:val="ru-RU"/>
        </w:rPr>
        <w:t xml:space="preserve">В соответствии с пунктом </w:t>
      </w:r>
      <w:r>
        <w:rPr>
          <w:rStyle w:val="Hyperlink.3"/>
          <w:rtl w:val="0"/>
          <w:lang w:val="ru-RU"/>
        </w:rPr>
        <w:t xml:space="preserve">77 </w:t>
      </w:r>
      <w:r>
        <w:rPr>
          <w:rStyle w:val="Hyperlink.3"/>
          <w:rtl w:val="0"/>
          <w:lang w:val="ru-RU"/>
        </w:rPr>
        <w:t xml:space="preserve">Постановления Пленума ВС РФ № </w:t>
      </w:r>
      <w:r>
        <w:rPr>
          <w:rStyle w:val="Hyperlink.3"/>
          <w:rtl w:val="0"/>
          <w:lang w:val="ru-RU"/>
        </w:rPr>
        <w:t xml:space="preserve">58 </w:t>
      </w:r>
      <w:r>
        <w:rPr>
          <w:rStyle w:val="Hyperlink.3"/>
          <w:rtl w:val="0"/>
          <w:lang w:val="ru-RU"/>
        </w:rPr>
        <w:t>установлено</w:t>
      </w:r>
      <w:r>
        <w:rPr>
          <w:rStyle w:val="Hyperlink.3"/>
          <w:rtl w:val="0"/>
          <w:lang w:val="ru-RU"/>
        </w:rPr>
        <w:t xml:space="preserve">, </w:t>
      </w:r>
      <w:r>
        <w:rPr>
          <w:rStyle w:val="Hyperlink.3"/>
          <w:rtl w:val="0"/>
          <w:lang w:val="ru-RU"/>
        </w:rPr>
        <w:t>что если документы о дорожно</w:t>
      </w:r>
      <w:r>
        <w:rPr>
          <w:rStyle w:val="Hyperlink.3"/>
          <w:rtl w:val="0"/>
          <w:lang w:val="ru-RU"/>
        </w:rPr>
        <w:t>-</w:t>
      </w:r>
      <w:r>
        <w:rPr>
          <w:rStyle w:val="Hyperlink.3"/>
          <w:rtl w:val="0"/>
          <w:lang w:val="ru-RU"/>
        </w:rPr>
        <w:t>транспортном происшествии оформлены без участия уполномоченных сотрудников полиции</w:t>
      </w:r>
      <w:r>
        <w:rPr>
          <w:rStyle w:val="Hyperlink.3"/>
          <w:rtl w:val="0"/>
          <w:lang w:val="ru-RU"/>
        </w:rPr>
        <w:t xml:space="preserve">, </w:t>
      </w:r>
      <w:r>
        <w:rPr>
          <w:rStyle w:val="Hyperlink.3"/>
          <w:rtl w:val="0"/>
          <w:lang w:val="ru-RU"/>
        </w:rPr>
        <w:t xml:space="preserve">то размер финансовой санкции за несоблюдение срока направления потерпевшему мотивированного отказа в страховой выплате определяется в размере </w:t>
      </w:r>
      <w:r>
        <w:rPr>
          <w:rStyle w:val="Hyperlink.3"/>
          <w:rtl w:val="0"/>
          <w:lang w:val="ru-RU"/>
        </w:rPr>
        <w:t xml:space="preserve">0,05 </w:t>
      </w:r>
      <w:r>
        <w:rPr>
          <w:rStyle w:val="Hyperlink.3"/>
          <w:rtl w:val="0"/>
          <w:lang w:val="ru-RU"/>
        </w:rPr>
        <w:t>процента за каждый день просрочки от предельной суммы</w:t>
      </w:r>
      <w:r>
        <w:rPr>
          <w:rStyle w:val="Hyperlink.3"/>
          <w:rtl w:val="0"/>
          <w:lang w:val="ru-RU"/>
        </w:rPr>
        <w:t xml:space="preserve">, </w:t>
      </w:r>
      <w:r>
        <w:rPr>
          <w:rStyle w:val="Hyperlink.3"/>
          <w:rtl w:val="0"/>
          <w:lang w:val="ru-RU"/>
        </w:rPr>
        <w:t xml:space="preserve">установленной пунктами </w:t>
      </w:r>
      <w:r>
        <w:rPr>
          <w:rStyle w:val="Hyperlink.3"/>
          <w:rtl w:val="0"/>
          <w:lang w:val="ru-RU"/>
        </w:rPr>
        <w:t xml:space="preserve">4 </w:t>
      </w:r>
      <w:r>
        <w:rPr>
          <w:rStyle w:val="Hyperlink.3"/>
          <w:rtl w:val="0"/>
          <w:lang w:val="ru-RU"/>
        </w:rPr>
        <w:t xml:space="preserve">и </w:t>
      </w:r>
      <w:r>
        <w:rPr>
          <w:rStyle w:val="Hyperlink.3"/>
          <w:rtl w:val="0"/>
          <w:lang w:val="ru-RU"/>
        </w:rPr>
        <w:t xml:space="preserve">5 </w:t>
      </w:r>
      <w:r>
        <w:rPr>
          <w:rStyle w:val="Hyperlink.3"/>
          <w:rtl w:val="0"/>
          <w:lang w:val="ru-RU"/>
        </w:rPr>
        <w:t xml:space="preserve">статьи </w:t>
      </w:r>
      <w:r>
        <w:rPr>
          <w:rStyle w:val="Hyperlink.3"/>
          <w:rtl w:val="0"/>
          <w:lang w:val="ru-RU"/>
        </w:rPr>
        <w:t xml:space="preserve">11.1 </w:t>
      </w:r>
      <w:r>
        <w:rPr>
          <w:rStyle w:val="Hyperlink.3"/>
          <w:rtl w:val="0"/>
          <w:lang w:val="ru-RU"/>
        </w:rPr>
        <w:t xml:space="preserve">Закона № </w:t>
      </w:r>
      <w:r>
        <w:rPr>
          <w:rStyle w:val="Hyperlink.3"/>
          <w:rtl w:val="0"/>
          <w:lang w:val="ru-RU"/>
        </w:rPr>
        <w:t>40-</w:t>
      </w:r>
      <w:r>
        <w:rPr>
          <w:rStyle w:val="Hyperlink.3"/>
          <w:rtl w:val="0"/>
          <w:lang w:val="ru-RU"/>
        </w:rPr>
        <w:t>ФЗ</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Финансовая санкция исчисляется со дня</w:t>
      </w:r>
      <w:r>
        <w:rPr>
          <w:rStyle w:val="Hyperlink.4"/>
          <w:rtl w:val="0"/>
          <w:lang w:val="ru-RU"/>
        </w:rPr>
        <w:t xml:space="preserve">, </w:t>
      </w:r>
      <w:r>
        <w:rPr>
          <w:rStyle w:val="Hyperlink.4"/>
          <w:rtl w:val="0"/>
          <w:lang w:val="ru-RU"/>
        </w:rPr>
        <w:t>следующего за днем</w:t>
      </w:r>
      <w:r>
        <w:rPr>
          <w:rStyle w:val="Hyperlink.4"/>
          <w:rtl w:val="0"/>
          <w:lang w:val="ru-RU"/>
        </w:rPr>
        <w:t xml:space="preserve">, </w:t>
      </w:r>
      <w:r>
        <w:rPr>
          <w:rStyle w:val="Hyperlink.4"/>
          <w:rtl w:val="0"/>
          <w:lang w:val="ru-RU"/>
        </w:rPr>
        <w:t>установленным для принятия решения о выплате страхового возмещения</w:t>
      </w:r>
      <w:r>
        <w:rPr>
          <w:rStyle w:val="Hyperlink.4"/>
          <w:rtl w:val="0"/>
          <w:lang w:val="ru-RU"/>
        </w:rPr>
        <w:t xml:space="preserve">, </w:t>
      </w:r>
      <w:r>
        <w:rPr>
          <w:rStyle w:val="Hyperlink.4"/>
          <w:rtl w:val="0"/>
          <w:lang w:val="ru-RU"/>
        </w:rPr>
        <w:t xml:space="preserve">то есть с </w:t>
      </w:r>
      <w:r>
        <w:rPr>
          <w:rStyle w:val="Hyperlink.4"/>
          <w:rtl w:val="0"/>
          <w:lang w:val="ru-RU"/>
        </w:rPr>
        <w:t>21-</w:t>
      </w:r>
      <w:r>
        <w:rPr>
          <w:rStyle w:val="Hyperlink.4"/>
          <w:rtl w:val="0"/>
          <w:lang w:val="ru-RU"/>
        </w:rPr>
        <w:t>го дня после получения страховщиком заявления потерпевшего о страховой выплате и документов</w:t>
      </w:r>
      <w:r>
        <w:rPr>
          <w:rStyle w:val="Hyperlink.4"/>
          <w:rtl w:val="0"/>
          <w:lang w:val="ru-RU"/>
        </w:rPr>
        <w:t xml:space="preserve">, </w:t>
      </w:r>
      <w:r>
        <w:rPr>
          <w:rStyle w:val="Hyperlink.4"/>
          <w:rtl w:val="0"/>
          <w:lang w:val="ru-RU"/>
        </w:rPr>
        <w:t>предусмотренных Правилами</w:t>
      </w:r>
      <w:r>
        <w:rPr>
          <w:rStyle w:val="Hyperlink.4"/>
          <w:rtl w:val="0"/>
          <w:lang w:val="ru-RU"/>
        </w:rPr>
        <w:t xml:space="preserve">, </w:t>
      </w:r>
      <w:r>
        <w:rPr>
          <w:rStyle w:val="Hyperlink.4"/>
          <w:rtl w:val="0"/>
          <w:lang w:val="ru-RU"/>
        </w:rPr>
        <w:t>и до дня направления мотивированного отказа потерпевшему</w:t>
      </w:r>
      <w:r>
        <w:rPr>
          <w:rStyle w:val="Hyperlink.4"/>
          <w:rtl w:val="0"/>
          <w:lang w:val="ru-RU"/>
        </w:rPr>
        <w:t xml:space="preserve">, </w:t>
      </w:r>
      <w:r>
        <w:rPr>
          <w:rStyle w:val="Hyperlink.4"/>
          <w:rtl w:val="0"/>
          <w:lang w:val="ru-RU"/>
        </w:rPr>
        <w:t xml:space="preserve">а при его ненаправлении </w:t>
      </w:r>
      <w:r>
        <w:rPr>
          <w:rStyle w:val="Hyperlink.4"/>
          <w:rtl w:val="0"/>
          <w:lang w:val="ru-RU"/>
        </w:rPr>
        <w:t xml:space="preserve">- </w:t>
      </w:r>
      <w:r>
        <w:rPr>
          <w:rStyle w:val="Hyperlink.4"/>
          <w:rtl w:val="0"/>
          <w:lang w:val="ru-RU"/>
        </w:rPr>
        <w:t>до дня присуждения ее судом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Если после начала начисления финансовой санкции страховщиком полностью или частично осуществлено страховое возмещение в пользу потерпевшего</w:t>
      </w:r>
      <w:r>
        <w:rPr>
          <w:rStyle w:val="Hyperlink.4"/>
          <w:rtl w:val="0"/>
          <w:lang w:val="ru-RU"/>
        </w:rPr>
        <w:t xml:space="preserve">, </w:t>
      </w:r>
      <w:r>
        <w:rPr>
          <w:rStyle w:val="Hyperlink.4"/>
          <w:rtl w:val="0"/>
          <w:lang w:val="ru-RU"/>
        </w:rPr>
        <w:t>финансовая санкция подлежит начислению до момента осуществления такого возмещения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Статьей </w:t>
      </w:r>
      <w:r>
        <w:rPr>
          <w:rStyle w:val="Hyperlink.4"/>
          <w:rtl w:val="0"/>
          <w:lang w:val="ru-RU"/>
        </w:rPr>
        <w:t xml:space="preserve">191 </w:t>
      </w:r>
      <w:r>
        <w:rPr>
          <w:rStyle w:val="Hyperlink.4"/>
          <w:rtl w:val="0"/>
          <w:lang w:val="ru-RU"/>
        </w:rPr>
        <w:t>ГК РФ установлено</w:t>
      </w:r>
      <w:r>
        <w:rPr>
          <w:rStyle w:val="Hyperlink.4"/>
          <w:rtl w:val="0"/>
          <w:lang w:val="ru-RU"/>
        </w:rPr>
        <w:t xml:space="preserve">, </w:t>
      </w:r>
      <w:r>
        <w:rPr>
          <w:rStyle w:val="Hyperlink.4"/>
          <w:rtl w:val="0"/>
          <w:lang w:val="ru-RU"/>
        </w:rPr>
        <w:t>что течение срока</w:t>
      </w:r>
      <w:r>
        <w:rPr>
          <w:rStyle w:val="Hyperlink.4"/>
          <w:rtl w:val="0"/>
          <w:lang w:val="ru-RU"/>
        </w:rPr>
        <w:t xml:space="preserve">, </w:t>
      </w:r>
      <w:r>
        <w:rPr>
          <w:rStyle w:val="Hyperlink.4"/>
          <w:rtl w:val="0"/>
          <w:lang w:val="ru-RU"/>
        </w:rPr>
        <w:t>определенного периодом времени</w:t>
      </w:r>
      <w:r>
        <w:rPr>
          <w:rStyle w:val="Hyperlink.4"/>
          <w:rtl w:val="0"/>
          <w:lang w:val="ru-RU"/>
        </w:rPr>
        <w:t xml:space="preserve">, </w:t>
      </w:r>
      <w:r>
        <w:rPr>
          <w:rStyle w:val="Hyperlink.4"/>
          <w:rtl w:val="0"/>
          <w:lang w:val="ru-RU"/>
        </w:rPr>
        <w:t>начинается на следующий день после календарной даты или наступления события</w:t>
      </w:r>
      <w:r>
        <w:rPr>
          <w:rStyle w:val="Hyperlink.4"/>
          <w:rtl w:val="0"/>
          <w:lang w:val="ru-RU"/>
        </w:rPr>
        <w:t xml:space="preserve">, </w:t>
      </w:r>
      <w:r>
        <w:rPr>
          <w:rStyle w:val="Hyperlink.4"/>
          <w:rtl w:val="0"/>
          <w:lang w:val="ru-RU"/>
        </w:rPr>
        <w:t>которыми определено его начало</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установлено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Финансовая организация не произвела выплату страхового возмещения и не направила мотивированный отказ в выплате страхового возмещения в срок</w:t>
      </w:r>
      <w:r>
        <w:rPr>
          <w:rStyle w:val="Hyperlink.4"/>
          <w:rtl w:val="0"/>
          <w:lang w:val="ru-RU"/>
        </w:rPr>
        <w:t xml:space="preserve">, </w:t>
      </w:r>
      <w:r>
        <w:rPr>
          <w:rStyle w:val="Hyperlink.4"/>
          <w:rtl w:val="0"/>
          <w:lang w:val="ru-RU"/>
        </w:rPr>
        <w:t xml:space="preserve">установленный Законом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Представленные в материалы Обращения </w:t>
      </w:r>
      <w:r>
        <w:rPr>
          <w:rStyle w:val="Hyperlink.3"/>
          <w:rtl w:val="0"/>
          <w:lang w:val="ru-RU"/>
        </w:rPr>
        <w:t xml:space="preserve">Уведомление и письма от </w:t>
      </w:r>
      <w:r>
        <w:rPr>
          <w:rStyle w:val="Hyperlink.3"/>
          <w:rtl w:val="0"/>
          <w:lang w:val="ru-RU"/>
        </w:rPr>
        <w:t xml:space="preserve">31.05.2021 </w:t>
      </w:r>
      <w:r>
        <w:rPr>
          <w:rStyle w:val="Hyperlink.3"/>
          <w:rtl w:val="0"/>
          <w:lang w:val="ru-RU"/>
        </w:rPr>
        <w:t xml:space="preserve">№ </w:t>
      </w:r>
      <w:r>
        <w:rPr>
          <w:rStyle w:val="Hyperlink.3"/>
          <w:rtl w:val="0"/>
          <w:lang w:val="ru-RU"/>
        </w:rPr>
        <w:t xml:space="preserve">7326-21 </w:t>
      </w:r>
      <w:r>
        <w:rPr>
          <w:rStyle w:val="Hyperlink.3"/>
          <w:rtl w:val="0"/>
          <w:lang w:val="ru-RU"/>
        </w:rPr>
        <w:t xml:space="preserve">и от </w:t>
      </w:r>
      <w:r>
        <w:rPr>
          <w:rStyle w:val="Hyperlink.3"/>
          <w:rtl w:val="0"/>
          <w:lang w:val="ru-RU"/>
        </w:rPr>
        <w:t xml:space="preserve">20.07.2021 </w:t>
      </w:r>
      <w:r>
        <w:rPr>
          <w:rStyle w:val="Hyperlink.3"/>
          <w:rtl w:val="0"/>
          <w:lang w:val="ru-RU"/>
        </w:rPr>
        <w:t xml:space="preserve">№ </w:t>
      </w:r>
      <w:r>
        <w:rPr>
          <w:rStyle w:val="Hyperlink.3"/>
          <w:rtl w:val="0"/>
          <w:lang w:val="ru-RU"/>
        </w:rPr>
        <w:t xml:space="preserve">9674-21 </w:t>
      </w:r>
      <w:r>
        <w:rPr>
          <w:rStyle w:val="Hyperlink.4"/>
          <w:rtl w:val="0"/>
        </w:rPr>
        <w:br w:type="textWrapping"/>
        <w:t>не являются мотивированными ответами о принятом Финансовой организацией решении о выплате страхового возмещения либо отказе в выплате страхового возмещения</w:t>
      </w:r>
      <w:r>
        <w:rPr>
          <w:rStyle w:val="Hyperlink.4"/>
          <w:rtl w:val="0"/>
          <w:lang w:val="ru-RU"/>
        </w:rPr>
        <w:t>.</w:t>
      </w:r>
    </w:p>
    <w:p>
      <w:pPr>
        <w:pStyle w:val="Normal.0"/>
        <w:shd w:val="clear" w:color="auto" w:fill="ffffff"/>
        <w:spacing w:line="336" w:lineRule="auto"/>
        <w:ind w:firstLine="709"/>
        <w:jc w:val="both"/>
        <w:rPr>
          <w:rStyle w:val="Hyperlink.3"/>
        </w:rPr>
      </w:pPr>
      <w:r>
        <w:rPr>
          <w:rStyle w:val="Hyperlink.4"/>
          <w:rtl w:val="0"/>
          <w:lang w:val="ru-RU"/>
        </w:rPr>
        <w:t xml:space="preserve">Поскольку Представитель обратился в Финансовую организацию с Заявлением </w:t>
      </w:r>
      <w:r>
        <w:rPr>
          <w:rStyle w:val="Hyperlink.3"/>
          <w:rtl w:val="0"/>
          <w:lang w:val="ru-RU"/>
        </w:rPr>
        <w:t>09.03.2021</w:t>
      </w:r>
      <w:r>
        <w:rPr>
          <w:rStyle w:val="Hyperlink.4"/>
          <w:rtl w:val="0"/>
          <w:lang w:val="ru-RU"/>
        </w:rPr>
        <w:t xml:space="preserve">, </w:t>
      </w:r>
      <w:r>
        <w:rPr>
          <w:rStyle w:val="Hyperlink.4"/>
          <w:rtl w:val="0"/>
          <w:lang w:val="ru-RU"/>
        </w:rPr>
        <w:t xml:space="preserve">датой окончания срока рассмотрения Заявления и осуществления страхового возмещения являлось </w:t>
      </w:r>
      <w:r>
        <w:rPr>
          <w:rStyle w:val="Hyperlink.3"/>
          <w:rtl w:val="0"/>
          <w:lang w:val="ru-RU"/>
        </w:rPr>
        <w:t xml:space="preserve">29.03.2021 </w:t>
      </w:r>
      <w:r>
        <w:rPr>
          <w:rStyle w:val="Hyperlink.4"/>
          <w:rtl w:val="0"/>
          <w:lang w:val="ru-RU"/>
        </w:rPr>
        <w:t>(</w:t>
      </w:r>
      <w:r>
        <w:rPr>
          <w:rStyle w:val="Hyperlink.4"/>
          <w:rtl w:val="0"/>
          <w:lang w:val="ru-RU"/>
        </w:rPr>
        <w:t>включительно</w:t>
      </w:r>
      <w:r>
        <w:rPr>
          <w:rStyle w:val="Hyperlink.4"/>
          <w:rtl w:val="0"/>
          <w:lang w:val="ru-RU"/>
        </w:rPr>
        <w:t xml:space="preserve">), </w:t>
      </w:r>
      <w:r>
        <w:rPr>
          <w:rStyle w:val="Hyperlink.4"/>
          <w:rtl w:val="0"/>
          <w:lang w:val="ru-RU"/>
        </w:rPr>
        <w:t>а неустойка и финансовая санкция подлежат исчислению с </w:t>
      </w:r>
      <w:r>
        <w:rPr>
          <w:rStyle w:val="Hyperlink.3"/>
          <w:rtl w:val="0"/>
          <w:lang w:val="ru-RU"/>
        </w:rPr>
        <w:t>30.03.2021.</w:t>
      </w:r>
    </w:p>
    <w:p>
      <w:pPr>
        <w:pStyle w:val="Normal.0"/>
        <w:tabs>
          <w:tab w:val="left" w:pos="1070"/>
        </w:tabs>
        <w:spacing w:after="0" w:line="336" w:lineRule="auto"/>
        <w:ind w:firstLine="709"/>
        <w:jc w:val="both"/>
        <w:rPr>
          <w:rStyle w:val="None"/>
          <w:rFonts w:ascii="Times New Roman" w:cs="Times New Roman" w:hAnsi="Times New Roman" w:eastAsia="Times New Roman"/>
          <w:outline w:val="0"/>
          <w:color w:val="2e74b5"/>
          <w:spacing w:val="3"/>
          <w:sz w:val="26"/>
          <w:szCs w:val="26"/>
          <w:u w:color="2e74b5"/>
          <w14:textFill>
            <w14:solidFill>
              <w14:srgbClr w14:val="2E74B5"/>
            </w14:solidFill>
          </w14:textFill>
        </w:rPr>
      </w:pPr>
      <w:r>
        <w:rPr>
          <w:rStyle w:val="Hyperlink.5"/>
          <w:rtl w:val="0"/>
          <w:lang w:val="ru-RU"/>
        </w:rPr>
        <w:t xml:space="preserve">Применительно к рассматриваемым спорным правоотношениям датой возникновения требования Заявителя о выплате страхового возмещения является </w:t>
      </w:r>
      <w:r>
        <w:rPr>
          <w:rStyle w:val="None"/>
          <w:rFonts w:ascii="Times New Roman" w:hAnsi="Times New Roman"/>
          <w:outline w:val="0"/>
          <w:color w:val="2e74b5"/>
          <w:spacing w:val="3"/>
          <w:sz w:val="26"/>
          <w:szCs w:val="26"/>
          <w:u w:color="2e74b5"/>
          <w:rtl w:val="0"/>
          <w:lang w:val="ru-RU"/>
          <w14:textFill>
            <w14:solidFill>
              <w14:srgbClr w14:val="2E74B5"/>
            </w14:solidFill>
          </w14:textFill>
        </w:rPr>
        <w:t>26.02.2022.</w:t>
      </w:r>
    </w:p>
    <w:p>
      <w:pPr>
        <w:pStyle w:val="Normal.0"/>
        <w:shd w:val="clear" w:color="auto" w:fill="ffffff"/>
        <w:spacing w:line="336" w:lineRule="auto"/>
        <w:ind w:firstLine="709"/>
        <w:jc w:val="both"/>
        <w:rPr>
          <w:rStyle w:val="Hyperlink.4"/>
        </w:rPr>
      </w:pPr>
      <w:r>
        <w:rPr>
          <w:rStyle w:val="Hyperlink.4"/>
          <w:rtl w:val="0"/>
          <w:lang w:val="ru-RU"/>
        </w:rPr>
        <w:t>В соответствии с требованиями</w:t>
      </w:r>
      <w:r>
        <w:rPr>
          <w:rStyle w:val="Hyperlink.4"/>
          <w:rtl w:val="0"/>
          <w:lang w:val="ru-RU"/>
        </w:rPr>
        <w:t xml:space="preserve">, </w:t>
      </w:r>
      <w:r>
        <w:rPr>
          <w:rStyle w:val="Hyperlink.4"/>
          <w:rtl w:val="0"/>
          <w:lang w:val="ru-RU"/>
        </w:rPr>
        <w:t xml:space="preserve">установленными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размер финансовой санкции</w:t>
      </w:r>
      <w:r>
        <w:rPr>
          <w:rStyle w:val="Hyperlink.4"/>
          <w:rtl w:val="0"/>
          <w:lang w:val="ru-RU"/>
        </w:rPr>
        <w:t xml:space="preserve">, </w:t>
      </w:r>
      <w:r>
        <w:rPr>
          <w:rStyle w:val="Hyperlink.4"/>
          <w:rtl w:val="0"/>
          <w:lang w:val="ru-RU"/>
        </w:rPr>
        <w:t>подлежащей взысканию с Финансовой организации</w:t>
      </w:r>
      <w:r>
        <w:rPr>
          <w:rStyle w:val="Hyperlink.4"/>
          <w:rtl w:val="0"/>
          <w:lang w:val="ru-RU"/>
        </w:rPr>
        <w:t xml:space="preserve">, </w:t>
      </w:r>
      <w:r>
        <w:rPr>
          <w:rStyle w:val="Hyperlink.4"/>
          <w:rtl w:val="0"/>
          <w:lang w:val="ru-RU"/>
        </w:rPr>
        <w:t xml:space="preserve">составляет </w:t>
      </w:r>
      <w:r>
        <w:rPr>
          <w:rStyle w:val="Hyperlink.4"/>
          <w:rtl w:val="0"/>
          <w:lang w:val="ru-RU"/>
        </w:rPr>
        <w:t xml:space="preserve">0,05 </w:t>
      </w:r>
      <w:r>
        <w:rPr>
          <w:rStyle w:val="Hyperlink.4"/>
          <w:rtl w:val="0"/>
          <w:lang w:val="ru-RU"/>
        </w:rPr>
        <w:t xml:space="preserve">процента от установленной Законом № </w:t>
      </w:r>
      <w:r>
        <w:rPr>
          <w:rStyle w:val="Hyperlink.4"/>
          <w:rtl w:val="0"/>
          <w:lang w:val="ru-RU"/>
        </w:rPr>
        <w:t>40-</w:t>
      </w:r>
      <w:r>
        <w:rPr>
          <w:rStyle w:val="Hyperlink.4"/>
          <w:rtl w:val="0"/>
          <w:lang w:val="ru-RU"/>
        </w:rPr>
        <w:t xml:space="preserve">ФЗ страховой суммы </w:t>
      </w:r>
      <w:r>
        <w:rPr>
          <w:rStyle w:val="Hyperlink.3"/>
          <w:rtl w:val="0"/>
          <w:lang w:val="ru-RU"/>
        </w:rPr>
        <w:t>(400</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за период с </w:t>
      </w:r>
      <w:r>
        <w:rPr>
          <w:rStyle w:val="Hyperlink.3"/>
          <w:rtl w:val="0"/>
          <w:lang w:val="ru-RU"/>
        </w:rPr>
        <w:t xml:space="preserve">30.03.2021 </w:t>
      </w:r>
      <w:r>
        <w:rPr>
          <w:rStyle w:val="Hyperlink.3"/>
          <w:rtl w:val="0"/>
          <w:lang w:val="ru-RU"/>
        </w:rPr>
        <w:t xml:space="preserve">по </w:t>
      </w:r>
      <w:r>
        <w:rPr>
          <w:rStyle w:val="Hyperlink.3"/>
          <w:rtl w:val="0"/>
          <w:lang w:val="ru-RU"/>
        </w:rPr>
        <w:t xml:space="preserve">06.10.2021 </w:t>
      </w:r>
      <w:r>
        <w:rPr>
          <w:rStyle w:val="Hyperlink.4"/>
          <w:rtl w:val="0"/>
          <w:lang w:val="ru-RU"/>
        </w:rPr>
        <w:t>(</w:t>
      </w:r>
      <w:r>
        <w:rPr>
          <w:rStyle w:val="Hyperlink.4"/>
          <w:rtl w:val="0"/>
          <w:lang w:val="ru-RU"/>
        </w:rPr>
        <w:t>дата вынесения Решения Финансовым уполномоченным</w:t>
      </w:r>
      <w:r>
        <w:rPr>
          <w:rStyle w:val="Hyperlink.4"/>
          <w:rtl w:val="0"/>
          <w:lang w:val="ru-RU"/>
        </w:rPr>
        <w:t>) (</w:t>
      </w:r>
      <w:r>
        <w:rPr>
          <w:rStyle w:val="Hyperlink.3"/>
          <w:rtl w:val="0"/>
          <w:lang w:val="ru-RU"/>
        </w:rPr>
        <w:t xml:space="preserve">191 </w:t>
      </w:r>
      <w:r>
        <w:rPr>
          <w:rStyle w:val="Hyperlink.3"/>
          <w:rtl w:val="0"/>
          <w:lang w:val="ru-RU"/>
        </w:rPr>
        <w:t>календарный день</w:t>
      </w:r>
      <w:r>
        <w:rPr>
          <w:rStyle w:val="Hyperlink.4"/>
          <w:rtl w:val="0"/>
          <w:lang w:val="ru-RU"/>
        </w:rPr>
        <w:t xml:space="preserve">), </w:t>
      </w:r>
      <w:r>
        <w:rPr>
          <w:rStyle w:val="Hyperlink.4"/>
          <w:rtl w:val="0"/>
          <w:lang w:val="ru-RU"/>
        </w:rPr>
        <w:t xml:space="preserve">то есть </w:t>
      </w:r>
      <w:r>
        <w:rPr>
          <w:rStyle w:val="Hyperlink.3"/>
          <w:rtl w:val="0"/>
          <w:lang w:val="ru-RU"/>
        </w:rPr>
        <w:t>38</w:t>
      </w:r>
      <w:r>
        <w:rPr>
          <w:rStyle w:val="Hyperlink.3"/>
          <w:rtl w:val="0"/>
          <w:lang w:val="ru-RU"/>
        </w:rPr>
        <w:t> </w:t>
      </w:r>
      <w:r>
        <w:rPr>
          <w:rStyle w:val="Hyperlink.3"/>
          <w:rtl w:val="0"/>
          <w:lang w:val="ru-RU"/>
        </w:rPr>
        <w:t xml:space="preserve">200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(400 000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 xml:space="preserve">× </w:t>
      </w:r>
      <w:r>
        <w:rPr>
          <w:rStyle w:val="Hyperlink.4"/>
          <w:rtl w:val="0"/>
          <w:lang w:val="ru-RU"/>
        </w:rPr>
        <w:t xml:space="preserve">0,05% </w:t>
      </w:r>
      <w:r>
        <w:rPr>
          <w:rStyle w:val="Hyperlink.4"/>
          <w:rtl w:val="0"/>
          <w:lang w:val="ru-RU"/>
        </w:rPr>
        <w:t xml:space="preserve">× </w:t>
      </w:r>
      <w:r>
        <w:rPr>
          <w:rStyle w:val="Hyperlink.3"/>
          <w:rtl w:val="0"/>
          <w:lang w:val="ru-RU"/>
        </w:rPr>
        <w:t xml:space="preserve">191 </w:t>
      </w:r>
      <w:r>
        <w:rPr>
          <w:rStyle w:val="Hyperlink.3"/>
          <w:rtl w:val="0"/>
          <w:lang w:val="ru-RU"/>
        </w:rPr>
        <w:t>день</w:t>
      </w:r>
      <w:r>
        <w:rPr>
          <w:rStyle w:val="Hyperlink.4"/>
          <w:rtl w:val="0"/>
          <w:lang w:val="ru-RU"/>
        </w:rPr>
        <w:t>).</w:t>
      </w:r>
    </w:p>
    <w:p>
      <w:pPr>
        <w:pStyle w:val="Normal.0"/>
        <w:shd w:val="clear" w:color="auto" w:fill="ffffff"/>
        <w:spacing w:line="336" w:lineRule="auto"/>
        <w:ind w:firstLine="709"/>
        <w:jc w:val="both"/>
        <w:rPr>
          <w:rStyle w:val="Hyperlink.3"/>
        </w:rPr>
      </w:pPr>
      <w:r>
        <w:rPr>
          <w:rStyle w:val="Hyperlink.4"/>
          <w:rtl w:val="0"/>
          <w:lang w:val="ru-RU"/>
        </w:rPr>
        <w:t>Согласно Экспертному заключению</w:t>
      </w:r>
      <w:r>
        <w:rPr>
          <w:rStyle w:val="Hyperlink.4"/>
          <w:rtl w:val="0"/>
          <w:lang w:val="ru-RU"/>
        </w:rPr>
        <w:t xml:space="preserve">, </w:t>
      </w:r>
      <w:r>
        <w:rPr>
          <w:rStyle w:val="Hyperlink.4"/>
          <w:rtl w:val="0"/>
          <w:lang w:val="ru-RU"/>
        </w:rPr>
        <w:t>проведенному по инициативе Финансового уполномоченного</w:t>
      </w:r>
      <w:r>
        <w:rPr>
          <w:rStyle w:val="Hyperlink.4"/>
          <w:rtl w:val="0"/>
          <w:lang w:val="ru-RU"/>
        </w:rPr>
        <w:t xml:space="preserve">, </w:t>
      </w:r>
      <w:r>
        <w:rPr>
          <w:rStyle w:val="Hyperlink.4"/>
          <w:rtl w:val="0"/>
          <w:lang w:val="ru-RU"/>
        </w:rPr>
        <w:t>размер страхового возмещения</w:t>
      </w:r>
      <w:r>
        <w:rPr>
          <w:rStyle w:val="Hyperlink.4"/>
          <w:rtl w:val="0"/>
          <w:lang w:val="ru-RU"/>
        </w:rPr>
        <w:t xml:space="preserve">, </w:t>
      </w:r>
      <w:r>
        <w:rPr>
          <w:rStyle w:val="Hyperlink.4"/>
          <w:rtl w:val="0"/>
          <w:lang w:val="ru-RU"/>
        </w:rPr>
        <w:t>подлежащий выплате Заявителю</w:t>
      </w:r>
      <w:r>
        <w:rPr>
          <w:rStyle w:val="Hyperlink.4"/>
          <w:rtl w:val="0"/>
          <w:lang w:val="ru-RU"/>
        </w:rPr>
        <w:t xml:space="preserve">, </w:t>
      </w:r>
      <w:r>
        <w:rPr>
          <w:rStyle w:val="Hyperlink.4"/>
          <w:rtl w:val="0"/>
          <w:lang w:val="ru-RU"/>
        </w:rPr>
        <w:t xml:space="preserve">составляет </w:t>
      </w:r>
      <w:r>
        <w:rPr>
          <w:rStyle w:val="Hyperlink.3"/>
          <w:rtl w:val="0"/>
          <w:lang w:val="ru-RU"/>
        </w:rPr>
        <w:t>42</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Соответственно</w:t>
      </w:r>
      <w:r>
        <w:rPr>
          <w:rStyle w:val="Hyperlink.4"/>
          <w:rtl w:val="0"/>
          <w:lang w:val="ru-RU"/>
        </w:rPr>
        <w:t xml:space="preserve">, </w:t>
      </w:r>
      <w:r>
        <w:rPr>
          <w:rStyle w:val="Hyperlink.4"/>
          <w:rtl w:val="0"/>
          <w:lang w:val="ru-RU"/>
        </w:rPr>
        <w:t>удовлетворению подлежит требование Заявителя о взыскании неустойки за период</w:t>
      </w:r>
      <w:r>
        <w:rPr>
          <w:rStyle w:val="Hyperlink.4"/>
          <w:rtl w:val="0"/>
          <w:lang w:val="ru-RU"/>
        </w:rPr>
        <w:t xml:space="preserve">, </w:t>
      </w:r>
      <w:r>
        <w:rPr>
          <w:rStyle w:val="Hyperlink.4"/>
          <w:rtl w:val="0"/>
          <w:lang w:val="ru-RU"/>
        </w:rPr>
        <w:t xml:space="preserve">начиная </w:t>
      </w:r>
      <w:r>
        <w:rPr>
          <w:rStyle w:val="Hyperlink.3"/>
          <w:rtl w:val="0"/>
          <w:lang w:val="ru-RU"/>
        </w:rPr>
        <w:t xml:space="preserve">с </w:t>
      </w:r>
      <w:r>
        <w:rPr>
          <w:rStyle w:val="Hyperlink.3"/>
          <w:rtl w:val="0"/>
          <w:lang w:val="ru-RU"/>
        </w:rPr>
        <w:t xml:space="preserve">30.03.2021 </w:t>
      </w:r>
      <w:r>
        <w:rPr>
          <w:rStyle w:val="Hyperlink.4"/>
          <w:rtl w:val="0"/>
          <w:lang w:val="ru-RU"/>
        </w:rPr>
        <w:t xml:space="preserve">по дату фактического исполнения Финансовой организацией своего обязательства перед Заявителем по выплате страхового возмещения в размере </w:t>
      </w:r>
      <w:r>
        <w:rPr>
          <w:rStyle w:val="Hyperlink.3"/>
          <w:rtl w:val="0"/>
          <w:lang w:val="ru-RU"/>
        </w:rPr>
        <w:t>42</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4"/>
          <w:rtl w:val="0"/>
          <w:lang w:val="ru-RU"/>
        </w:rPr>
        <w:t xml:space="preserve">исходя из ставки </w:t>
      </w:r>
      <w:r>
        <w:rPr>
          <w:rStyle w:val="Hyperlink.4"/>
          <w:rtl w:val="0"/>
          <w:lang w:val="ru-RU"/>
        </w:rPr>
        <w:t xml:space="preserve">1% </w:t>
      </w:r>
      <w:r>
        <w:rPr>
          <w:rStyle w:val="Hyperlink.4"/>
          <w:rtl w:val="0"/>
          <w:lang w:val="ru-RU"/>
        </w:rPr>
        <w:t>за каждый день просрочки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силу пункта </w:t>
      </w:r>
      <w:r>
        <w:rPr>
          <w:rStyle w:val="Hyperlink.4"/>
          <w:rtl w:val="0"/>
          <w:lang w:val="ru-RU"/>
        </w:rPr>
        <w:t xml:space="preserve">6 </w:t>
      </w:r>
      <w:r>
        <w:rPr>
          <w:rStyle w:val="Hyperlink.4"/>
          <w:rtl w:val="0"/>
          <w:lang w:val="ru-RU"/>
        </w:rPr>
        <w:t xml:space="preserve">статьи </w:t>
      </w:r>
      <w:r>
        <w:rPr>
          <w:rStyle w:val="Hyperlink.4"/>
          <w:rtl w:val="0"/>
          <w:lang w:val="ru-RU"/>
        </w:rPr>
        <w:t xml:space="preserve">16.1 </w:t>
      </w:r>
      <w:r>
        <w:rPr>
          <w:rStyle w:val="Hyperlink.4"/>
          <w:rtl w:val="0"/>
          <w:lang w:val="ru-RU"/>
        </w:rPr>
        <w:t xml:space="preserve">Закона № </w:t>
      </w:r>
      <w:r>
        <w:rPr>
          <w:rStyle w:val="Hyperlink.4"/>
          <w:rtl w:val="0"/>
          <w:lang w:val="ru-RU"/>
        </w:rPr>
        <w:t>40-</w:t>
      </w:r>
      <w:r>
        <w:rPr>
          <w:rStyle w:val="Hyperlink.4"/>
          <w:rtl w:val="0"/>
          <w:lang w:val="ru-RU"/>
        </w:rPr>
        <w:t xml:space="preserve">ФЗ общий размер неустойки </w:t>
      </w:r>
      <w:r>
        <w:rPr>
          <w:rStyle w:val="Hyperlink.4"/>
          <w:rtl w:val="0"/>
          <w:lang w:val="ru-RU"/>
        </w:rPr>
        <w:t>(</w:t>
      </w:r>
      <w:r>
        <w:rPr>
          <w:rStyle w:val="Hyperlink.4"/>
          <w:rtl w:val="0"/>
          <w:lang w:val="ru-RU"/>
        </w:rPr>
        <w:t>пени</w:t>
      </w:r>
      <w:r>
        <w:rPr>
          <w:rStyle w:val="Hyperlink.4"/>
          <w:rtl w:val="0"/>
          <w:lang w:val="ru-RU"/>
        </w:rPr>
        <w:t xml:space="preserve">), </w:t>
      </w:r>
      <w:r>
        <w:rPr>
          <w:rStyle w:val="Hyperlink.4"/>
          <w:rtl w:val="0"/>
          <w:lang w:val="ru-RU"/>
        </w:rPr>
        <w:t>суммы финансовой санкции</w:t>
      </w:r>
      <w:r>
        <w:rPr>
          <w:rStyle w:val="Hyperlink.4"/>
          <w:rtl w:val="0"/>
          <w:lang w:val="ru-RU"/>
        </w:rPr>
        <w:t xml:space="preserve">, </w:t>
      </w:r>
      <w:r>
        <w:rPr>
          <w:rStyle w:val="Hyperlink.4"/>
          <w:rtl w:val="0"/>
          <w:lang w:val="ru-RU"/>
        </w:rPr>
        <w:t xml:space="preserve">которые подлежат выплате потерпевшему </w:t>
      </w:r>
      <w:r>
        <w:rPr>
          <w:rStyle w:val="Hyperlink.4"/>
          <w:rtl w:val="0"/>
          <w:lang w:val="ru-RU"/>
        </w:rPr>
        <w:t xml:space="preserve">- </w:t>
      </w:r>
      <w:r>
        <w:rPr>
          <w:rStyle w:val="Hyperlink.4"/>
          <w:rtl w:val="0"/>
          <w:lang w:val="ru-RU"/>
        </w:rPr>
        <w:t>физическому лицу</w:t>
      </w:r>
      <w:r>
        <w:rPr>
          <w:rStyle w:val="Hyperlink.4"/>
          <w:rtl w:val="0"/>
          <w:lang w:val="ru-RU"/>
        </w:rPr>
        <w:t xml:space="preserve">, </w:t>
      </w:r>
      <w:r>
        <w:rPr>
          <w:rStyle w:val="Hyperlink.4"/>
          <w:rtl w:val="0"/>
          <w:lang w:val="ru-RU"/>
        </w:rPr>
        <w:t>не может превышать размер страховой суммы по виду причиненного вреда</w:t>
      </w:r>
      <w:r>
        <w:rPr>
          <w:rStyle w:val="Hyperlink.4"/>
          <w:rtl w:val="0"/>
          <w:lang w:val="ru-RU"/>
        </w:rPr>
        <w:t xml:space="preserve">, </w:t>
      </w:r>
      <w:r>
        <w:rPr>
          <w:rStyle w:val="Hyperlink.4"/>
          <w:rtl w:val="0"/>
          <w:lang w:val="ru-RU"/>
        </w:rPr>
        <w:t xml:space="preserve">установленный Законом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подпункту «б»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 страховая сумма</w:t>
      </w:r>
      <w:r>
        <w:rPr>
          <w:rStyle w:val="Hyperlink.4"/>
          <w:rtl w:val="0"/>
          <w:lang w:val="ru-RU"/>
        </w:rPr>
        <w:t xml:space="preserve">, </w:t>
      </w:r>
      <w:r>
        <w:rPr>
          <w:rStyle w:val="Hyperlink.4"/>
          <w:rtl w:val="0"/>
          <w:lang w:val="ru-RU"/>
        </w:rPr>
        <w:t xml:space="preserve">в пределах которой страховщик при наступлении каждого страхового случая </w:t>
      </w:r>
      <w:r>
        <w:rPr>
          <w:rStyle w:val="Hyperlink.4"/>
          <w:rtl w:val="0"/>
          <w:lang w:val="ru-RU"/>
        </w:rPr>
        <w:t>(</w:t>
      </w:r>
      <w:r>
        <w:rPr>
          <w:rStyle w:val="Hyperlink.4"/>
          <w:rtl w:val="0"/>
          <w:lang w:val="ru-RU"/>
        </w:rPr>
        <w:t>независимо от их числа в течение срока действия договора обязательного страхования</w:t>
      </w:r>
      <w:r>
        <w:rPr>
          <w:rStyle w:val="Hyperlink.4"/>
          <w:rtl w:val="0"/>
          <w:lang w:val="ru-RU"/>
        </w:rPr>
        <w:t xml:space="preserve">) </w:t>
      </w:r>
      <w:r>
        <w:rPr>
          <w:rStyle w:val="Hyperlink.4"/>
          <w:rtl w:val="0"/>
          <w:lang w:val="ru-RU"/>
        </w:rPr>
        <w:t>обязуется возместить потерпевшим причиненный вред</w:t>
      </w:r>
      <w:r>
        <w:rPr>
          <w:rStyle w:val="Hyperlink.4"/>
          <w:rtl w:val="0"/>
          <w:lang w:val="ru-RU"/>
        </w:rPr>
        <w:t xml:space="preserve">, </w:t>
      </w:r>
      <w:r>
        <w:rPr>
          <w:rStyle w:val="Hyperlink.4"/>
          <w:rtl w:val="0"/>
          <w:lang w:val="ru-RU"/>
        </w:rPr>
        <w:t>составляет в части возмещения вреда</w:t>
      </w:r>
      <w:r>
        <w:rPr>
          <w:rStyle w:val="Hyperlink.4"/>
          <w:rtl w:val="0"/>
          <w:lang w:val="ru-RU"/>
        </w:rPr>
        <w:t xml:space="preserve">, </w:t>
      </w:r>
      <w:r>
        <w:rPr>
          <w:rStyle w:val="Hyperlink.4"/>
          <w:rtl w:val="0"/>
          <w:lang w:val="ru-RU"/>
        </w:rPr>
        <w:t>причиненного имуществу каждого потерпевшего</w:t>
      </w:r>
      <w:r>
        <w:rPr>
          <w:rStyle w:val="Hyperlink.4"/>
          <w:rtl w:val="0"/>
          <w:lang w:val="ru-RU"/>
        </w:rPr>
        <w:t>, 400</w:t>
      </w:r>
      <w:r>
        <w:rPr>
          <w:rStyle w:val="Hyperlink.4"/>
          <w:rtl w:val="0"/>
          <w:lang w:val="ru-RU"/>
        </w:rPr>
        <w:t> </w:t>
      </w:r>
      <w:r>
        <w:rPr>
          <w:rStyle w:val="Hyperlink.4"/>
          <w:rtl w:val="0"/>
          <w:lang w:val="ru-RU"/>
        </w:rPr>
        <w:t>000 (</w:t>
      </w:r>
      <w:r>
        <w:rPr>
          <w:rStyle w:val="Hyperlink.4"/>
          <w:rtl w:val="0"/>
          <w:lang w:val="ru-RU"/>
        </w:rPr>
        <w:t>четыреста тысяч</w:t>
      </w:r>
      <w:r>
        <w:rPr>
          <w:rStyle w:val="Hyperlink.4"/>
          <w:rtl w:val="0"/>
          <w:lang w:val="ru-RU"/>
        </w:rPr>
        <w:t xml:space="preserve">)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совокупный размер неустойки за нарушение срока выплаты страхового возмещения и финансовой санкции не может превышать </w:t>
      </w:r>
      <w:r>
        <w:rPr>
          <w:rStyle w:val="Hyperlink.4"/>
          <w:rtl w:val="0"/>
          <w:lang w:val="ru-RU"/>
        </w:rPr>
        <w:t>400</w:t>
      </w:r>
      <w:r>
        <w:rPr>
          <w:rStyle w:val="Hyperlink.4"/>
          <w:rtl w:val="0"/>
          <w:lang w:val="ru-RU"/>
        </w:rPr>
        <w:t> </w:t>
      </w:r>
      <w:r>
        <w:rPr>
          <w:rStyle w:val="Hyperlink.4"/>
          <w:rtl w:val="0"/>
          <w:lang w:val="ru-RU"/>
        </w:rPr>
        <w:t xml:space="preserve">000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Вместе с тем</w:t>
      </w:r>
      <w:r>
        <w:rPr>
          <w:rStyle w:val="Hyperlink.4"/>
          <w:rtl w:val="0"/>
          <w:lang w:val="ru-RU"/>
        </w:rPr>
        <w:t xml:space="preserve">, </w:t>
      </w:r>
      <w:r>
        <w:rPr>
          <w:rStyle w:val="Hyperlink.4"/>
          <w:rtl w:val="0"/>
          <w:lang w:val="ru-RU"/>
        </w:rPr>
        <w:t xml:space="preserve">в силу статьи </w:t>
      </w:r>
      <w:r>
        <w:rPr>
          <w:rStyle w:val="Hyperlink.4"/>
          <w:rtl w:val="0"/>
          <w:lang w:val="ru-RU"/>
        </w:rPr>
        <w:t xml:space="preserve">24 </w:t>
      </w:r>
      <w:r>
        <w:rPr>
          <w:rStyle w:val="Hyperlink.4"/>
          <w:rtl w:val="0"/>
          <w:lang w:val="ru-RU"/>
        </w:rPr>
        <w:t xml:space="preserve">Закона № </w:t>
      </w:r>
      <w:r>
        <w:rPr>
          <w:rStyle w:val="Hyperlink.4"/>
          <w:rtl w:val="0"/>
          <w:lang w:val="ru-RU"/>
        </w:rPr>
        <w:t>123-</w:t>
      </w:r>
      <w:r>
        <w:rPr>
          <w:rStyle w:val="Hyperlink.4"/>
          <w:rtl w:val="0"/>
          <w:lang w:val="ru-RU"/>
        </w:rPr>
        <w:t xml:space="preserve">ФЗ исполнение финансовой организацией вступившего в силу решения финансового уполномоченного признается надлежащим исполнением финансовой организацией обязанностей </w:t>
        <w:br w:type="textWrapping"/>
        <w:t>по соответствующему договору с потребителем финансовых услуг об оказании ему или в его пользу финансовой услуги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5 </w:t>
      </w:r>
      <w:r>
        <w:rPr>
          <w:rStyle w:val="Hyperlink.4"/>
          <w:rtl w:val="0"/>
          <w:lang w:val="ru-RU"/>
        </w:rPr>
        <w:t xml:space="preserve">статьи </w:t>
      </w:r>
      <w:r>
        <w:rPr>
          <w:rStyle w:val="Hyperlink.4"/>
          <w:rtl w:val="0"/>
          <w:lang w:val="ru-RU"/>
        </w:rPr>
        <w:t xml:space="preserve">16.1 </w:t>
      </w:r>
      <w:r>
        <w:rPr>
          <w:rStyle w:val="Hyperlink.4"/>
          <w:rtl w:val="0"/>
          <w:lang w:val="ru-RU"/>
        </w:rPr>
        <w:t xml:space="preserve">Закона № </w:t>
      </w:r>
      <w:r>
        <w:rPr>
          <w:rStyle w:val="Hyperlink.4"/>
          <w:rtl w:val="0"/>
          <w:lang w:val="ru-RU"/>
        </w:rPr>
        <w:t>40-</w:t>
      </w:r>
      <w:r>
        <w:rPr>
          <w:rStyle w:val="Hyperlink.4"/>
          <w:rtl w:val="0"/>
          <w:lang w:val="ru-RU"/>
        </w:rPr>
        <w:t xml:space="preserve">ФЗ страховщик освобождается от обязанности уплаты неустойки </w:t>
      </w:r>
      <w:r>
        <w:rPr>
          <w:rStyle w:val="Hyperlink.4"/>
          <w:rtl w:val="0"/>
          <w:lang w:val="ru-RU"/>
        </w:rPr>
        <w:t>(</w:t>
      </w:r>
      <w:r>
        <w:rPr>
          <w:rStyle w:val="Hyperlink.4"/>
          <w:rtl w:val="0"/>
          <w:lang w:val="ru-RU"/>
        </w:rPr>
        <w:t>пени</w:t>
      </w:r>
      <w:r>
        <w:rPr>
          <w:rStyle w:val="Hyperlink.4"/>
          <w:rtl w:val="0"/>
          <w:lang w:val="ru-RU"/>
        </w:rPr>
        <w:t xml:space="preserve">), </w:t>
      </w:r>
      <w:r>
        <w:rPr>
          <w:rStyle w:val="Hyperlink.4"/>
          <w:rtl w:val="0"/>
          <w:lang w:val="ru-RU"/>
        </w:rPr>
        <w:t xml:space="preserve">суммы финансовой санкции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штрафа</w:t>
      </w:r>
      <w:r>
        <w:rPr>
          <w:rStyle w:val="Hyperlink.4"/>
          <w:rtl w:val="0"/>
          <w:lang w:val="ru-RU"/>
        </w:rPr>
        <w:t xml:space="preserve">, </w:t>
      </w:r>
      <w:r>
        <w:rPr>
          <w:rStyle w:val="Hyperlink.4"/>
          <w:rtl w:val="0"/>
          <w:lang w:val="ru-RU"/>
        </w:rPr>
        <w:t>если обязательства страховщика были исполнены в порядке и в сроки</w:t>
      </w:r>
      <w:r>
        <w:rPr>
          <w:rStyle w:val="Hyperlink.4"/>
          <w:rtl w:val="0"/>
          <w:lang w:val="ru-RU"/>
        </w:rPr>
        <w:t xml:space="preserve">, </w:t>
      </w:r>
      <w:r>
        <w:rPr>
          <w:rStyle w:val="Hyperlink.4"/>
          <w:rtl w:val="0"/>
          <w:lang w:val="ru-RU"/>
        </w:rPr>
        <w:t xml:space="preserve">которые установлены Законом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Законом № </w:t>
      </w:r>
      <w:r>
        <w:rPr>
          <w:rStyle w:val="Hyperlink.4"/>
          <w:rtl w:val="0"/>
          <w:lang w:val="ru-RU"/>
        </w:rPr>
        <w:t>123-</w:t>
      </w:r>
      <w:r>
        <w:rPr>
          <w:rStyle w:val="Hyperlink.4"/>
          <w:rtl w:val="0"/>
          <w:lang w:val="ru-RU"/>
        </w:rPr>
        <w:t>ФЗ</w:t>
      </w:r>
      <w:r>
        <w:rPr>
          <w:rStyle w:val="Hyperlink.4"/>
          <w:rtl w:val="0"/>
          <w:lang w:val="ru-RU"/>
        </w:rPr>
        <w:t xml:space="preserve">, </w:t>
      </w:r>
      <w:r>
        <w:rPr>
          <w:rStyle w:val="Hyperlink.4"/>
          <w:rtl w:val="0"/>
          <w:lang w:val="ru-RU"/>
        </w:rPr>
        <w:t>а также если страховщик докажет</w:t>
      </w:r>
      <w:r>
        <w:rPr>
          <w:rStyle w:val="Hyperlink.4"/>
          <w:rtl w:val="0"/>
          <w:lang w:val="ru-RU"/>
        </w:rPr>
        <w:t xml:space="preserve">, </w:t>
      </w:r>
      <w:r>
        <w:rPr>
          <w:rStyle w:val="Hyperlink.4"/>
          <w:rtl w:val="0"/>
          <w:lang w:val="ru-RU"/>
        </w:rPr>
        <w:t>что нарушение сроков произошло вследствие непреодолимой силы или по вине потерпевшего</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неустойка и финансовая санкция подлежат взысканию только в случае неисполнения </w:t>
      </w:r>
      <w:r>
        <w:rPr>
          <w:rStyle w:val="Hyperlink.4"/>
          <w:rtl w:val="0"/>
          <w:lang w:val="ru-RU"/>
        </w:rPr>
        <w:t>(</w:t>
      </w:r>
      <w:r>
        <w:rPr>
          <w:rStyle w:val="Hyperlink.4"/>
          <w:rtl w:val="0"/>
          <w:lang w:val="ru-RU"/>
        </w:rPr>
        <w:t>неисполнения в установленные сроки</w:t>
      </w:r>
      <w:r>
        <w:rPr>
          <w:rStyle w:val="Hyperlink.4"/>
          <w:rtl w:val="0"/>
          <w:lang w:val="ru-RU"/>
        </w:rPr>
        <w:t xml:space="preserve">) </w:t>
      </w:r>
      <w:r>
        <w:rPr>
          <w:rStyle w:val="Hyperlink.4"/>
          <w:rtl w:val="0"/>
          <w:lang w:val="ru-RU"/>
        </w:rPr>
        <w:t>Финансовой организацией решения Финансового уполномоченного по настоящему спору в части удовлетворения соответствующего основного требования</w:t>
      </w:r>
      <w:r>
        <w:rPr>
          <w:rStyle w:val="Hyperlink.4"/>
          <w:rtl w:val="0"/>
          <w:lang w:val="ru-RU"/>
        </w:rPr>
        <w:t>.</w:t>
      </w:r>
    </w:p>
    <w:p>
      <w:pPr>
        <w:pStyle w:val="List Paragraph"/>
        <w:keepNext w:val="1"/>
        <w:spacing w:before="100" w:after="100" w:line="336" w:lineRule="auto"/>
        <w:ind w:left="1418" w:firstLine="0"/>
        <w:jc w:val="center"/>
        <w:rPr>
          <w:rStyle w:val="None"/>
          <w:rFonts w:ascii="Times New Roman" w:cs="Times New Roman" w:hAnsi="Times New Roman" w:eastAsia="Times New Roman"/>
          <w:b w:val="1"/>
          <w:bCs w:val="1"/>
          <w:sz w:val="26"/>
          <w:szCs w:val="26"/>
        </w:rPr>
      </w:pPr>
      <w:bookmarkStart w:name="зеленая_карта" w:id="79"/>
      <w:r>
        <w:rPr>
          <w:rStyle w:val="None"/>
          <w:rFonts w:ascii="Times New Roman" w:hAnsi="Times New Roman"/>
          <w:b w:val="1"/>
          <w:bCs w:val="1"/>
          <w:sz w:val="26"/>
          <w:szCs w:val="26"/>
          <w:rtl w:val="0"/>
          <w:lang w:val="ru-RU"/>
        </w:rPr>
        <w:t xml:space="preserve">38. </w:t>
      </w:r>
      <w:r>
        <w:rPr>
          <w:rStyle w:val="None"/>
          <w:rFonts w:ascii="Times New Roman" w:hAnsi="Times New Roman" w:hint="default"/>
          <w:b w:val="1"/>
          <w:bCs w:val="1"/>
          <w:sz w:val="26"/>
          <w:szCs w:val="26"/>
          <w:rtl w:val="0"/>
          <w:lang w:val="ru-RU"/>
        </w:rPr>
        <w:t>Требование о взыскании страхового возмещения по сертификату «Зеленая карта»</w:t>
      </w:r>
      <w:r>
        <w:rPr>
          <w:rStyle w:val="None"/>
          <w:rFonts w:ascii="Times New Roman" w:hAnsi="Times New Roman"/>
          <w:b w:val="1"/>
          <w:bCs w:val="1"/>
          <w:sz w:val="26"/>
          <w:szCs w:val="26"/>
          <w:rtl w:val="0"/>
          <w:lang w:val="ru-RU"/>
        </w:rPr>
        <w:t>.</w:t>
      </w:r>
      <w:bookmarkEnd w:id="79"/>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2 </w:t>
      </w:r>
      <w:r>
        <w:rPr>
          <w:rStyle w:val="Hyperlink.4"/>
          <w:rtl w:val="0"/>
          <w:lang w:val="ru-RU"/>
        </w:rPr>
        <w:t xml:space="preserve">статьи </w:t>
      </w:r>
      <w:r>
        <w:rPr>
          <w:rStyle w:val="Hyperlink.4"/>
          <w:rtl w:val="0"/>
          <w:lang w:val="ru-RU"/>
        </w:rPr>
        <w:t xml:space="preserve">31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условия</w:t>
      </w:r>
      <w:r>
        <w:rPr>
          <w:rStyle w:val="Hyperlink.4"/>
          <w:rtl w:val="0"/>
          <w:lang w:val="ru-RU"/>
        </w:rPr>
        <w:t xml:space="preserve">, </w:t>
      </w:r>
      <w:r>
        <w:rPr>
          <w:rStyle w:val="Hyperlink.4"/>
          <w:rtl w:val="0"/>
          <w:lang w:val="ru-RU"/>
        </w:rPr>
        <w:t>на которых в рамках международных систем страхования осуществляется страхование гражданской ответственности владельцев транспортных средств</w:t>
      </w:r>
      <w:r>
        <w:rPr>
          <w:rStyle w:val="Hyperlink.4"/>
          <w:rtl w:val="0"/>
          <w:lang w:val="ru-RU"/>
        </w:rPr>
        <w:t xml:space="preserve">, </w:t>
      </w:r>
      <w:r>
        <w:rPr>
          <w:rStyle w:val="Hyperlink.4"/>
          <w:rtl w:val="0"/>
          <w:lang w:val="ru-RU"/>
        </w:rPr>
        <w:t xml:space="preserve">зарегистрированных </w:t>
        <w:br w:type="textWrapping"/>
        <w:t>на территориях иностранных государств и временно используемых на территории Российской Федерации</w:t>
      </w:r>
      <w:r>
        <w:rPr>
          <w:rStyle w:val="Hyperlink.4"/>
          <w:rtl w:val="0"/>
          <w:lang w:val="ru-RU"/>
        </w:rPr>
        <w:t xml:space="preserve">, </w:t>
      </w:r>
      <w:r>
        <w:rPr>
          <w:rStyle w:val="Hyperlink.4"/>
          <w:rtl w:val="0"/>
          <w:lang w:val="ru-RU"/>
        </w:rPr>
        <w:t>должны соответствовать законодательству Российской Федерации о страховании</w:t>
      </w:r>
      <w:r>
        <w:rPr>
          <w:rStyle w:val="Hyperlink.4"/>
          <w:rtl w:val="0"/>
          <w:lang w:val="ru-RU"/>
        </w:rPr>
        <w:t xml:space="preserve">, </w:t>
      </w:r>
      <w:r>
        <w:rPr>
          <w:rStyle w:val="Hyperlink.4"/>
          <w:rtl w:val="0"/>
          <w:lang w:val="ru-RU"/>
        </w:rPr>
        <w:t>нормативным актам Банка России</w:t>
      </w:r>
      <w:r>
        <w:rPr>
          <w:rStyle w:val="Hyperlink.4"/>
          <w:rtl w:val="0"/>
          <w:lang w:val="ru-RU"/>
        </w:rPr>
        <w:t xml:space="preserve">, </w:t>
      </w:r>
      <w:r>
        <w:rPr>
          <w:rStyle w:val="Hyperlink.4"/>
          <w:rtl w:val="0"/>
          <w:lang w:val="ru-RU"/>
        </w:rPr>
        <w:t>а также правилам профессиональной деятельности</w:t>
      </w:r>
      <w:r>
        <w:rPr>
          <w:rStyle w:val="Hyperlink.4"/>
          <w:rtl w:val="0"/>
          <w:lang w:val="ru-RU"/>
        </w:rPr>
        <w:t xml:space="preserve">, </w:t>
      </w:r>
      <w:r>
        <w:rPr>
          <w:rStyle w:val="Hyperlink.4"/>
          <w:rtl w:val="0"/>
          <w:lang w:val="ru-RU"/>
        </w:rPr>
        <w:t xml:space="preserve">принятым профессиональным объединением страховщиков в соответствии с пунктом </w:t>
      </w:r>
      <w:r>
        <w:rPr>
          <w:rStyle w:val="Hyperlink.4"/>
          <w:rtl w:val="0"/>
          <w:lang w:val="ru-RU"/>
        </w:rPr>
        <w:t xml:space="preserve">9 </w:t>
      </w:r>
      <w:r>
        <w:rPr>
          <w:rStyle w:val="Hyperlink.4"/>
          <w:rtl w:val="0"/>
          <w:lang w:val="ru-RU"/>
        </w:rPr>
        <w:t>настоящей статьи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3 </w:t>
      </w:r>
      <w:r>
        <w:rPr>
          <w:rStyle w:val="Hyperlink.4"/>
          <w:rtl w:val="0"/>
          <w:lang w:val="ru-RU"/>
        </w:rPr>
        <w:t xml:space="preserve">статьи </w:t>
      </w:r>
      <w:r>
        <w:rPr>
          <w:rStyle w:val="Hyperlink.4"/>
          <w:rtl w:val="0"/>
          <w:lang w:val="ru-RU"/>
        </w:rPr>
        <w:t xml:space="preserve">31 </w:t>
      </w:r>
      <w:r>
        <w:rPr>
          <w:rStyle w:val="Hyperlink.4"/>
          <w:rtl w:val="0"/>
          <w:lang w:val="ru-RU"/>
        </w:rPr>
        <w:t xml:space="preserve">Закона № </w:t>
      </w:r>
      <w:r>
        <w:rPr>
          <w:rStyle w:val="Hyperlink.4"/>
          <w:rtl w:val="0"/>
          <w:lang w:val="ru-RU"/>
        </w:rPr>
        <w:t>40-</w:t>
      </w:r>
      <w:r>
        <w:rPr>
          <w:rStyle w:val="Hyperlink.4"/>
          <w:rtl w:val="0"/>
          <w:lang w:val="ru-RU"/>
        </w:rPr>
        <w:t>ФЗ условия</w:t>
      </w:r>
      <w:r>
        <w:rPr>
          <w:rStyle w:val="Hyperlink.4"/>
          <w:rtl w:val="0"/>
          <w:lang w:val="ru-RU"/>
        </w:rPr>
        <w:t xml:space="preserve">, </w:t>
      </w:r>
      <w:r>
        <w:rPr>
          <w:rStyle w:val="Hyperlink.4"/>
          <w:rtl w:val="0"/>
          <w:lang w:val="ru-RU"/>
        </w:rPr>
        <w:t>на которых в рамках международных систем страхования осуществляется страхование гражданской ответственности владельцев транспортных средств</w:t>
      </w:r>
      <w:r>
        <w:rPr>
          <w:rStyle w:val="Hyperlink.4"/>
          <w:rtl w:val="0"/>
          <w:lang w:val="ru-RU"/>
        </w:rPr>
        <w:t xml:space="preserve">, </w:t>
      </w:r>
      <w:r>
        <w:rPr>
          <w:rStyle w:val="Hyperlink.4"/>
          <w:rtl w:val="0"/>
          <w:lang w:val="ru-RU"/>
        </w:rPr>
        <w:t>зарегистрированных в Российской Федерации и временно используемых на территориях иностранных государств</w:t>
      </w:r>
      <w:r>
        <w:rPr>
          <w:rStyle w:val="Hyperlink.4"/>
          <w:rtl w:val="0"/>
          <w:lang w:val="ru-RU"/>
        </w:rPr>
        <w:t xml:space="preserve">, </w:t>
      </w:r>
      <w:r>
        <w:rPr>
          <w:rStyle w:val="Hyperlink.4"/>
          <w:rtl w:val="0"/>
          <w:lang w:val="ru-RU"/>
        </w:rPr>
        <w:t>устанавливаются профессиональным объединением страховщиков в правилах страхования в рамках международных систем страхования в соответствии с требованиями и правилами таких международных систем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Согласно сведений официального сайта Российского Союза Автостраховщиков в информационно</w:t>
      </w:r>
      <w:r>
        <w:rPr>
          <w:rStyle w:val="Hyperlink.4"/>
          <w:rtl w:val="0"/>
          <w:lang w:val="ru-RU"/>
        </w:rPr>
        <w:t>-</w:t>
      </w:r>
      <w:r>
        <w:rPr>
          <w:rStyle w:val="Hyperlink.4"/>
          <w:rtl w:val="0"/>
          <w:lang w:val="ru-RU"/>
        </w:rPr>
        <w:t xml:space="preserve">телекоммуникационной сети «Интернет» </w:t>
      </w:r>
      <w:r>
        <w:rPr>
          <w:rStyle w:val="Hyperlink.4"/>
          <w:rtl w:val="0"/>
          <w:lang w:val="ru-RU"/>
        </w:rPr>
        <w:t xml:space="preserve">(www.autoins.ru) </w:t>
      </w:r>
      <w:r>
        <w:rPr>
          <w:rStyle w:val="Hyperlink.4"/>
          <w:rtl w:val="0"/>
          <w:lang w:val="ru-RU"/>
        </w:rPr>
        <w:t>корреспондентом страховой компании причинителя вреда в Российской Федерации является Финансовая организация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в течение </w:t>
      </w:r>
      <w:r>
        <w:rPr>
          <w:rStyle w:val="Hyperlink.4"/>
          <w:rtl w:val="0"/>
          <w:lang w:val="ru-RU"/>
        </w:rPr>
        <w:t xml:space="preserve">20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а в случае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15.3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30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со дня принятия к рассмотрению заявления потерпевшего о страховом возмещении 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 xml:space="preserve">, </w:t>
      </w:r>
      <w:r>
        <w:rPr>
          <w:rStyle w:val="Hyperlink.4"/>
          <w:rtl w:val="0"/>
          <w:lang w:val="ru-RU"/>
        </w:rPr>
        <w:t xml:space="preserve">страховщик обязан произвести страховую выплату потерпевшему или после осмотра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либо направить потерпевшему мотивированный отказ в страховом возмещении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8 </w:t>
      </w:r>
      <w:r>
        <w:rPr>
          <w:rStyle w:val="Hyperlink.4"/>
          <w:rtl w:val="0"/>
          <w:lang w:val="ru-RU"/>
        </w:rPr>
        <w:t xml:space="preserve">Внутреннего регламента Совета бюро «Зеленая карта» </w:t>
      </w:r>
      <w:r>
        <w:rPr>
          <w:rStyle w:val="Hyperlink.4"/>
          <w:rtl w:val="0"/>
          <w:lang w:val="ru-RU"/>
        </w:rPr>
        <w:t>(</w:t>
      </w:r>
      <w:r>
        <w:rPr>
          <w:rStyle w:val="Hyperlink.4"/>
          <w:rtl w:val="0"/>
          <w:lang w:val="ru-RU"/>
        </w:rPr>
        <w:t>далее – Внутренний регламент</w:t>
      </w:r>
      <w:r>
        <w:rPr>
          <w:rStyle w:val="Hyperlink.4"/>
          <w:rtl w:val="0"/>
          <w:lang w:val="ru-RU"/>
        </w:rPr>
        <w:t xml:space="preserve">), </w:t>
      </w:r>
      <w:r>
        <w:rPr>
          <w:rStyle w:val="Hyperlink.4"/>
          <w:rtl w:val="0"/>
          <w:lang w:val="ru-RU"/>
        </w:rPr>
        <w:t xml:space="preserve">ответ </w:t>
        <w:br w:type="textWrapping"/>
        <w:t>на любой запрос на подтверждение действительности идентифицированной Зеленой карты</w:t>
      </w:r>
      <w:r>
        <w:rPr>
          <w:rStyle w:val="Hyperlink.4"/>
          <w:rtl w:val="0"/>
          <w:lang w:val="ru-RU"/>
        </w:rPr>
        <w:t xml:space="preserve">, </w:t>
      </w:r>
      <w:r>
        <w:rPr>
          <w:rStyle w:val="Hyperlink.4"/>
          <w:rtl w:val="0"/>
          <w:lang w:val="ru-RU"/>
        </w:rPr>
        <w:t xml:space="preserve">направленный согласно срокам </w:t>
        <w:br w:type="textWrapping"/>
        <w:t>и условиям</w:t>
      </w:r>
      <w:r>
        <w:rPr>
          <w:rStyle w:val="Hyperlink.4"/>
          <w:rtl w:val="0"/>
          <w:lang w:val="ru-RU"/>
        </w:rPr>
        <w:t xml:space="preserve">, </w:t>
      </w:r>
      <w:r>
        <w:rPr>
          <w:rStyle w:val="Hyperlink.4"/>
          <w:rtl w:val="0"/>
          <w:lang w:val="ru-RU"/>
        </w:rPr>
        <w:t>установленным Генеральной Ассамблеей</w:t>
      </w:r>
      <w:r>
        <w:rPr>
          <w:rStyle w:val="Hyperlink.4"/>
          <w:rtl w:val="0"/>
          <w:lang w:val="ru-RU"/>
        </w:rPr>
        <w:t xml:space="preserve">, </w:t>
      </w:r>
      <w:r>
        <w:rPr>
          <w:rStyle w:val="Hyperlink.4"/>
          <w:rtl w:val="0"/>
          <w:lang w:val="ru-RU"/>
        </w:rPr>
        <w:t xml:space="preserve">в Бюро от Бюро страны происшествия или назначенным им агентом </w:t>
        <w:br w:type="textWrapping"/>
        <w:t>по урегулированию должен быть предоставлен в течение шести недель с даты запроса</w:t>
      </w:r>
      <w:r>
        <w:rPr>
          <w:rStyle w:val="Hyperlink.4"/>
          <w:rtl w:val="0"/>
          <w:lang w:val="ru-RU"/>
        </w:rPr>
        <w:t xml:space="preserve">. </w:t>
      </w:r>
      <w:r>
        <w:rPr>
          <w:rStyle w:val="Hyperlink.4"/>
          <w:rtl w:val="0"/>
          <w:lang w:val="ru-RU"/>
        </w:rPr>
        <w:t>Если никакого ответа в течение этого периода не последовало</w:t>
      </w:r>
      <w:r>
        <w:rPr>
          <w:rStyle w:val="Hyperlink.4"/>
          <w:rtl w:val="0"/>
          <w:lang w:val="ru-RU"/>
        </w:rPr>
        <w:t xml:space="preserve">, </w:t>
      </w:r>
      <w:r>
        <w:rPr>
          <w:rStyle w:val="Hyperlink.4"/>
          <w:rtl w:val="0"/>
          <w:lang w:val="ru-RU"/>
        </w:rPr>
        <w:t>Зеленая карта считается действительной</w:t>
      </w:r>
      <w:r>
        <w:rPr>
          <w:rStyle w:val="Hyperlink.4"/>
          <w:rtl w:val="0"/>
          <w:lang w:val="ru-RU"/>
        </w:rPr>
        <w:t xml:space="preserve">. </w:t>
      </w:r>
      <w:r>
        <w:rPr>
          <w:rStyle w:val="Hyperlink.4"/>
          <w:rtl w:val="0"/>
          <w:lang w:val="ru-RU"/>
        </w:rPr>
        <w:t xml:space="preserve">В этом случае </w:t>
      </w:r>
      <w:r>
        <w:rPr>
          <w:rStyle w:val="Hyperlink.4"/>
          <w:rtl w:val="0"/>
          <w:lang w:val="ru-RU"/>
        </w:rPr>
        <w:t>20</w:t>
      </w:r>
      <w:r>
        <w:rPr>
          <w:rStyle w:val="Hyperlink.4"/>
          <w:rtl w:val="0"/>
          <w:lang w:val="ru-RU"/>
        </w:rPr>
        <w:t>дневный срок урегулирования может быть продлен</w:t>
      </w:r>
      <w:r>
        <w:rPr>
          <w:rStyle w:val="Hyperlink.4"/>
          <w:rtl w:val="0"/>
          <w:lang w:val="ru-RU"/>
        </w:rPr>
        <w:t xml:space="preserve">, </w:t>
      </w:r>
      <w:r>
        <w:rPr>
          <w:rStyle w:val="Hyperlink.4"/>
          <w:rtl w:val="0"/>
          <w:lang w:val="ru-RU"/>
        </w:rPr>
        <w:t xml:space="preserve">но не более чем на </w:t>
      </w:r>
      <w:r>
        <w:rPr>
          <w:rStyle w:val="Hyperlink.4"/>
          <w:rtl w:val="0"/>
          <w:lang w:val="ru-RU"/>
        </w:rPr>
        <w:t>6</w:t>
      </w:r>
      <w:r>
        <w:rPr>
          <w:rStyle w:val="Hyperlink.4"/>
          <w:rtl w:val="0"/>
          <w:lang w:val="ru-RU"/>
        </w:rPr>
        <w:t> недель</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оплаты восстановительного ремонта поврежденного транспортного средства потерпевшего </w:t>
      </w:r>
      <w:r>
        <w:rPr>
          <w:rStyle w:val="Hyperlink.4"/>
          <w:rtl w:val="0"/>
          <w:lang w:val="ru-RU"/>
        </w:rPr>
        <w:t>(</w:t>
      </w:r>
      <w:r>
        <w:rPr>
          <w:rStyle w:val="Hyperlink.4"/>
          <w:rtl w:val="0"/>
          <w:lang w:val="ru-RU"/>
        </w:rPr>
        <w:t>возмещение причиненного вреда в натуре</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Страховщик после осмотра поврежденного транспортного средства потерпевшего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проведения его независимой технической экспертизы выдает потерпевшему направление на ремонт на станцию технического обслуживания и осуществляет оплату стоимости проводимого такой станцией восстановительного ремонта поврежденного транспортного средства потерпевшего в размере</w:t>
      </w:r>
      <w:r>
        <w:rPr>
          <w:rStyle w:val="Hyperlink.4"/>
          <w:rtl w:val="0"/>
          <w:lang w:val="ru-RU"/>
        </w:rPr>
        <w:t xml:space="preserve">, </w:t>
      </w:r>
      <w:r>
        <w:rPr>
          <w:rStyle w:val="Hyperlink.4"/>
          <w:rtl w:val="0"/>
          <w:lang w:val="ru-RU"/>
        </w:rPr>
        <w:t xml:space="preserve">определенном в соответствии с единой </w:t>
      </w:r>
      <w:r>
        <w:rPr>
          <w:rStyle w:val="Hyperlink.4"/>
        </w:rPr>
        <w:fldChar w:fldCharType="begin" w:fldLock="0"/>
      </w:r>
      <w:r>
        <w:rPr>
          <w:rStyle w:val="Hyperlink.4"/>
        </w:rPr>
        <w:instrText xml:space="preserve"> HYPERLINK "https://login.consultant.ru/link/?req=doc&amp;base=LAW&amp;n=387941&amp;dst=100004&amp;field=134&amp;date=17.06.2022"</w:instrText>
      </w:r>
      <w:r>
        <w:rPr>
          <w:rStyle w:val="Hyperlink.4"/>
        </w:rPr>
        <w:fldChar w:fldCharType="separate" w:fldLock="0"/>
      </w:r>
      <w:r>
        <w:rPr>
          <w:rStyle w:val="Hyperlink.4"/>
          <w:rtl w:val="0"/>
          <w:lang w:val="ru-RU"/>
        </w:rPr>
        <w:t>методикой</w:t>
      </w:r>
      <w:r>
        <w:rPr/>
        <w:fldChar w:fldCharType="end" w:fldLock="0"/>
      </w:r>
      <w:r>
        <w:rPr>
          <w:rStyle w:val="Hyperlink.4"/>
          <w:rtl w:val="0"/>
          <w:lang w:val="ru-RU"/>
        </w:rPr>
        <w:t xml:space="preserve"> определения размера расходов на восстановительный ремонт </w:t>
        <w:br w:type="textWrapping"/>
        <w:t>в отношении поврежденного транспортного средства</w:t>
      </w:r>
      <w:r>
        <w:rPr>
          <w:rStyle w:val="Hyperlink.4"/>
          <w:rtl w:val="0"/>
          <w:lang w:val="ru-RU"/>
        </w:rPr>
        <w:t xml:space="preserve">, </w:t>
      </w:r>
      <w:r>
        <w:rPr>
          <w:rStyle w:val="Hyperlink.4"/>
          <w:rtl w:val="0"/>
          <w:lang w:val="ru-RU"/>
        </w:rPr>
        <w:t xml:space="preserve">с учетом положений </w:t>
      </w:r>
      <w:r>
        <w:rPr>
          <w:rStyle w:val="Hyperlink.4"/>
        </w:rPr>
        <w:fldChar w:fldCharType="begin" w:fldLock="0"/>
      </w:r>
      <w:r>
        <w:rPr>
          <w:rStyle w:val="Hyperlink.4"/>
        </w:rPr>
        <w:instrText xml:space="preserve"> HYPERLINK "https://login.consultant.ru/link/?req=doc&amp;base=LAW&amp;n=413541&amp;dst=648&amp;field=134&amp;date=17.06.2022"</w:instrText>
      </w:r>
      <w:r>
        <w:rPr>
          <w:rStyle w:val="Hyperlink.4"/>
        </w:rPr>
        <w:fldChar w:fldCharType="separate" w:fldLock="0"/>
      </w:r>
      <w:r>
        <w:rPr>
          <w:rStyle w:val="Hyperlink.4"/>
          <w:rtl w:val="0"/>
          <w:lang w:val="ru-RU"/>
        </w:rPr>
        <w:t xml:space="preserve">абзаца второго пункта </w:t>
      </w:r>
      <w:r>
        <w:rPr>
          <w:rStyle w:val="Hyperlink.4"/>
          <w:rtl w:val="0"/>
          <w:lang w:val="ru-RU"/>
        </w:rPr>
        <w:t>19</w:t>
      </w:r>
      <w:r>
        <w:rPr/>
        <w:fldChar w:fldCharType="end" w:fldLock="0"/>
      </w:r>
      <w:r>
        <w:rPr>
          <w:rStyle w:val="Hyperlink.4"/>
          <w:rtl w:val="0"/>
          <w:lang w:val="ru-RU"/>
        </w:rPr>
        <w:t xml:space="preserve"> 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33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rPr>
        <w:br w:type="textWrapping"/>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 xml:space="preserve">страховое возмещение осуществляется в форме страховой выплаты путем получения суммы в кассе страховщика или перечисления суммы страховой выплаты на банковский счет потерпевшего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 xml:space="preserve">либо путем организации и оплаты восстановительного ремонта поврежденного транспортного средства </w:t>
        <w:br w:type="textWrapping"/>
        <w:t>на станции технического обслуживания</w:t>
      </w:r>
      <w:r>
        <w:rPr>
          <w:rStyle w:val="Hyperlink.4"/>
          <w:rtl w:val="0"/>
          <w:lang w:val="ru-RU"/>
        </w:rPr>
        <w:t xml:space="preserve">, </w:t>
      </w:r>
      <w:r>
        <w:rPr>
          <w:rStyle w:val="Hyperlink.4"/>
          <w:rtl w:val="0"/>
          <w:lang w:val="ru-RU"/>
        </w:rPr>
        <w:t xml:space="preserve">которая выбрана потерпевшим по согласованию со страховщиком в соответствии </w:t>
        <w:br w:type="textWrapping"/>
        <w:t>с Правилами ОСАГО и с которой у страховщика заключен договор на организацию восстановительного ремонта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Положениями пункта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установлены требования к организации восстановительного ремонта поврежденного Транспортного средства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абзацем пятым пункта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и пунктом </w:t>
      </w:r>
      <w:r>
        <w:rPr>
          <w:rStyle w:val="Hyperlink.4"/>
          <w:rtl w:val="0"/>
          <w:lang w:val="ru-RU"/>
        </w:rPr>
        <w:t xml:space="preserve">64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если ни одна из станций</w:t>
      </w:r>
      <w:r>
        <w:rPr>
          <w:rStyle w:val="Hyperlink.4"/>
          <w:rtl w:val="0"/>
          <w:lang w:val="ru-RU"/>
        </w:rPr>
        <w:t xml:space="preserve">, </w:t>
      </w:r>
      <w:r>
        <w:rPr>
          <w:rStyle w:val="Hyperlink.4"/>
          <w:rtl w:val="0"/>
          <w:lang w:val="ru-RU"/>
        </w:rPr>
        <w:t>с которыми у страховщика заключены договоры на организацию восстановительного ремонта</w:t>
      </w:r>
      <w:r>
        <w:rPr>
          <w:rStyle w:val="Hyperlink.4"/>
          <w:rtl w:val="0"/>
          <w:lang w:val="ru-RU"/>
        </w:rPr>
        <w:t xml:space="preserve">, </w:t>
      </w:r>
      <w:r>
        <w:rPr>
          <w:rStyle w:val="Hyperlink.4"/>
          <w:rtl w:val="0"/>
        </w:rPr>
        <w:br w:type="textWrapping"/>
        <w:t>не соответствует установленным правилами обязательного страхования требованиям к организации восстановительного ремонта</w:t>
      </w:r>
      <w:r>
        <w:rPr>
          <w:rStyle w:val="Hyperlink.4"/>
          <w:rtl w:val="0"/>
          <w:lang w:val="ru-RU"/>
        </w:rPr>
        <w:t xml:space="preserve">, </w:t>
      </w:r>
      <w:r>
        <w:rPr>
          <w:rStyle w:val="Hyperlink.4"/>
          <w:rtl w:val="0"/>
          <w:lang w:val="ru-RU"/>
        </w:rPr>
        <w:t>страховщик с согласия потерпевшего в письменной форме может выдать потерпевшему направление на ремонт на одну из таких станций</w:t>
      </w:r>
      <w:r>
        <w:rPr>
          <w:rStyle w:val="Hyperlink.4"/>
          <w:rtl w:val="0"/>
          <w:lang w:val="ru-RU"/>
        </w:rPr>
        <w:t xml:space="preserve">. </w:t>
      </w:r>
      <w:r>
        <w:rPr>
          <w:rStyle w:val="Hyperlink.4"/>
          <w:rtl w:val="0"/>
          <w:lang w:val="ru-RU"/>
        </w:rPr>
        <w:t>В случае отсутствия указанного согласия возмещение вреда в связи с повреждением транспортного средства осуществляется в форме страховой выплаты</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Исключения из правила о возмещении причиненного вреда в натуре предусмотрены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 xml:space="preserve">, </w:t>
      </w:r>
      <w:r>
        <w:rPr>
          <w:rStyle w:val="Hyperlink.4"/>
          <w:rtl w:val="0"/>
          <w:lang w:val="ru-RU"/>
        </w:rPr>
        <w:t>в том числе</w:t>
      </w:r>
      <w:r>
        <w:rPr>
          <w:rStyle w:val="Hyperlink.4"/>
          <w:rtl w:val="0"/>
          <w:lang w:val="ru-RU"/>
        </w:rPr>
        <w:t xml:space="preserve">, </w:t>
      </w:r>
      <w:r>
        <w:rPr>
          <w:rStyle w:val="Hyperlink.4"/>
          <w:rtl w:val="0"/>
          <w:lang w:val="ru-RU"/>
        </w:rPr>
        <w:t>если ни одна из станций</w:t>
      </w:r>
      <w:r>
        <w:rPr>
          <w:rStyle w:val="Hyperlink.4"/>
          <w:rtl w:val="0"/>
          <w:lang w:val="ru-RU"/>
        </w:rPr>
        <w:t xml:space="preserve">, </w:t>
      </w:r>
      <w:r>
        <w:rPr>
          <w:rStyle w:val="Hyperlink.4"/>
          <w:rtl w:val="0"/>
          <w:lang w:val="ru-RU"/>
        </w:rPr>
        <w:t>с которыми у страховщика заключены договоры на организацию восстановительного ремонта</w:t>
      </w:r>
      <w:r>
        <w:rPr>
          <w:rStyle w:val="Hyperlink.4"/>
          <w:rtl w:val="0"/>
          <w:lang w:val="ru-RU"/>
        </w:rPr>
        <w:t xml:space="preserve">, </w:t>
      </w:r>
      <w:r>
        <w:rPr>
          <w:rStyle w:val="Hyperlink.4"/>
          <w:rtl w:val="0"/>
          <w:lang w:val="ru-RU"/>
        </w:rPr>
        <w:t xml:space="preserve">не соответствует установленным правилами обязательного страхования требованиям к организации восстановительного ремонта </w:t>
        <w:br w:type="textWrapping"/>
        <w:t>в отношении конкретного потерпевшего и отсутствует согласие потерпевшего на направление на ремонт на одну из таких станций</w:t>
      </w:r>
      <w:r>
        <w:rPr>
          <w:rStyle w:val="Hyperlink.4"/>
          <w:rtl w:val="0"/>
          <w:lang w:val="ru-RU"/>
        </w:rPr>
        <w:t xml:space="preserve">; </w:t>
      </w:r>
      <w:r>
        <w:rPr>
          <w:rStyle w:val="Hyperlink.4"/>
          <w:rtl w:val="0"/>
          <w:lang w:val="ru-RU"/>
        </w:rPr>
        <w:t>подачи потерпевшим заявления о прямом возмещении убытков при отсутствии у страховщика возможности организовать проведение восстановительного ремонта поврежденного транспортного средства потерпевшего на указанной им при заключении договора обязательного страхования станции технического обслуживания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66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страховое возмещение вреда</w:t>
      </w:r>
      <w:r>
        <w:rPr>
          <w:rStyle w:val="Hyperlink.4"/>
          <w:rtl w:val="0"/>
          <w:lang w:val="ru-RU"/>
        </w:rPr>
        <w:t xml:space="preserve">, </w:t>
      </w:r>
      <w:r>
        <w:rPr>
          <w:rStyle w:val="Hyperlink.4"/>
          <w:rtl w:val="0"/>
          <w:lang w:val="ru-RU"/>
        </w:rPr>
        <w:t>причиненного повреждением легкового автомобиля</w:t>
      </w:r>
      <w:r>
        <w:rPr>
          <w:rStyle w:val="Hyperlink.4"/>
          <w:rtl w:val="0"/>
          <w:lang w:val="ru-RU"/>
        </w:rPr>
        <w:t xml:space="preserve">, </w:t>
      </w:r>
      <w:r>
        <w:rPr>
          <w:rStyle w:val="Hyperlink.4"/>
          <w:rtl w:val="0"/>
          <w:lang w:val="ru-RU"/>
        </w:rPr>
        <w:t>находящегося в собственности гражданина и зарегистрированного в Российской Федерации</w:t>
      </w:r>
      <w:r>
        <w:rPr>
          <w:rStyle w:val="Hyperlink.4"/>
          <w:rtl w:val="0"/>
          <w:lang w:val="ru-RU"/>
        </w:rPr>
        <w:t xml:space="preserve">, </w:t>
      </w:r>
      <w:r>
        <w:rPr>
          <w:rStyle w:val="Hyperlink.4"/>
          <w:rtl w:val="0"/>
          <w:lang w:val="ru-RU"/>
        </w:rPr>
        <w:t>в том числе индивидуального предпринимателя</w:t>
      </w:r>
      <w:r>
        <w:rPr>
          <w:rStyle w:val="Hyperlink.4"/>
          <w:rtl w:val="0"/>
          <w:lang w:val="ru-RU"/>
        </w:rPr>
        <w:t xml:space="preserve">, </w:t>
      </w:r>
      <w:r>
        <w:rPr>
          <w:rStyle w:val="Hyperlink.4"/>
          <w:rtl w:val="0"/>
          <w:lang w:val="ru-RU"/>
        </w:rPr>
        <w:t>осуществляется путем выдачи суммы страховой выплаты в случаях</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52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 xml:space="preserve">при нарушении страховщиком своих обязательств </w:t>
        <w:br w:type="textWrapping"/>
        <w:t>по выдаче потерпевшему направления на ремонт или по выплате страхового возмещения в денежном эквиваленте потерпевший вправе обратиться в суд с исковым заявлением о взыскании страхового возмещения в форме страховой выплаты</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Статьей </w:t>
      </w:r>
      <w:r>
        <w:rPr>
          <w:rStyle w:val="Hyperlink.4"/>
          <w:rtl w:val="0"/>
          <w:lang w:val="ru-RU"/>
        </w:rPr>
        <w:t xml:space="preserve">191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lang w:val="ru-RU"/>
        </w:rPr>
        <w:t>что течение срока</w:t>
      </w:r>
      <w:r>
        <w:rPr>
          <w:rStyle w:val="Hyperlink.4"/>
          <w:rtl w:val="0"/>
          <w:lang w:val="ru-RU"/>
        </w:rPr>
        <w:t xml:space="preserve">, </w:t>
      </w:r>
      <w:r>
        <w:rPr>
          <w:rStyle w:val="Hyperlink.4"/>
          <w:rtl w:val="0"/>
          <w:lang w:val="ru-RU"/>
        </w:rPr>
        <w:t>определенного периодом времени</w:t>
      </w:r>
      <w:r>
        <w:rPr>
          <w:rStyle w:val="Hyperlink.4"/>
          <w:rtl w:val="0"/>
          <w:lang w:val="ru-RU"/>
        </w:rPr>
        <w:t xml:space="preserve">, </w:t>
      </w:r>
      <w:r>
        <w:rPr>
          <w:rStyle w:val="Hyperlink.4"/>
          <w:rtl w:val="0"/>
          <w:lang w:val="ru-RU"/>
        </w:rPr>
        <w:t>начинается на следующий день после календарной даты или наступления события</w:t>
      </w:r>
      <w:r>
        <w:rPr>
          <w:rStyle w:val="Hyperlink.4"/>
          <w:rtl w:val="0"/>
          <w:lang w:val="ru-RU"/>
        </w:rPr>
        <w:t xml:space="preserve">, </w:t>
      </w:r>
      <w:r>
        <w:rPr>
          <w:rStyle w:val="Hyperlink.4"/>
          <w:rtl w:val="0"/>
          <w:lang w:val="ru-RU"/>
        </w:rPr>
        <w:t>которыми определено его начало</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установлено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shd w:val="clear" w:color="auto" w:fill="ffffff"/>
        <w:spacing w:line="336" w:lineRule="auto"/>
        <w:ind w:firstLine="709"/>
        <w:jc w:val="both"/>
        <w:rPr>
          <w:rStyle w:val="Hyperlink.3"/>
        </w:rPr>
      </w:pPr>
      <w:r>
        <w:rPr>
          <w:rStyle w:val="Hyperlink.4"/>
          <w:rtl w:val="0"/>
          <w:lang w:val="ru-RU"/>
        </w:rPr>
        <w:t>Из материалов Обращения следует</w:t>
      </w:r>
      <w:r>
        <w:rPr>
          <w:rStyle w:val="Hyperlink.4"/>
          <w:rtl w:val="0"/>
          <w:lang w:val="ru-RU"/>
        </w:rPr>
        <w:t xml:space="preserve">, </w:t>
      </w:r>
      <w:r>
        <w:rPr>
          <w:rStyle w:val="Hyperlink.4"/>
          <w:rtl w:val="0"/>
          <w:lang w:val="ru-RU"/>
        </w:rPr>
        <w:t xml:space="preserve">что Заявитель обратился в Финансовую организацию с Заявлением </w:t>
      </w:r>
      <w:r>
        <w:rPr>
          <w:rStyle w:val="Hyperlink.3"/>
          <w:rtl w:val="0"/>
          <w:lang w:val="ru-RU"/>
        </w:rPr>
        <w:t>15.06.2019.</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Внутренним регламентом Совета бюро «Зеленая карта» </w:t>
      </w:r>
      <w:r>
        <w:rPr>
          <w:rStyle w:val="Hyperlink.3"/>
          <w:rtl w:val="0"/>
          <w:lang w:val="ru-RU"/>
        </w:rPr>
        <w:t xml:space="preserve">18.06.2019 </w:t>
      </w:r>
      <w:r>
        <w:rPr>
          <w:rStyle w:val="Hyperlink.4"/>
          <w:rtl w:val="0"/>
          <w:lang w:val="ru-RU"/>
        </w:rPr>
        <w:t xml:space="preserve">Финансовой организацией направлен запрос в </w:t>
      </w:r>
      <w:r>
        <w:rPr>
          <w:rStyle w:val="Hyperlink.3"/>
          <w:rtl w:val="0"/>
          <w:lang w:val="ru-RU"/>
        </w:rPr>
        <w:t xml:space="preserve">СООО «БЕЛКООПСТРАХ» </w:t>
      </w:r>
      <w:r>
        <w:rPr>
          <w:rStyle w:val="Hyperlink.4"/>
          <w:rtl w:val="0"/>
          <w:lang w:val="ru-RU"/>
        </w:rPr>
        <w:t>для подтверждения действительности Сертификата «Зеленая карта»</w:t>
      </w:r>
      <w:r>
        <w:rPr>
          <w:rStyle w:val="Hyperlink.4"/>
          <w:rtl w:val="0"/>
          <w:lang w:val="ru-RU"/>
        </w:rPr>
        <w:t>.</w:t>
      </w:r>
    </w:p>
    <w:p>
      <w:pPr>
        <w:pStyle w:val="Normal.0"/>
        <w:shd w:val="clear" w:color="auto" w:fill="ffffff"/>
        <w:spacing w:line="336" w:lineRule="auto"/>
        <w:ind w:firstLine="709"/>
        <w:jc w:val="both"/>
        <w:rPr>
          <w:rStyle w:val="Hyperlink.4"/>
        </w:rPr>
      </w:pPr>
      <w:r>
        <w:rPr>
          <w:rStyle w:val="Hyperlink.3"/>
          <w:rtl w:val="0"/>
          <w:lang w:val="ru-RU"/>
        </w:rPr>
        <w:t xml:space="preserve">25.06.2019 </w:t>
      </w:r>
      <w:r>
        <w:rPr>
          <w:rStyle w:val="Hyperlink.4"/>
          <w:rtl w:val="0"/>
          <w:lang w:val="ru-RU"/>
        </w:rPr>
        <w:t xml:space="preserve">Финансовой организацией получен ответ от </w:t>
      </w:r>
      <w:r>
        <w:rPr>
          <w:rStyle w:val="Hyperlink.3"/>
          <w:rtl w:val="0"/>
          <w:lang w:val="ru-RU"/>
        </w:rPr>
        <w:t>СООО «БЕЛКООПСТРАХ»</w:t>
      </w:r>
      <w:r>
        <w:rPr>
          <w:rStyle w:val="Hyperlink.4"/>
          <w:rtl w:val="0"/>
          <w:lang w:val="ru-RU"/>
        </w:rPr>
        <w:t xml:space="preserve">, </w:t>
      </w:r>
      <w:r>
        <w:rPr>
          <w:rStyle w:val="Hyperlink.4"/>
          <w:rtl w:val="0"/>
          <w:lang w:val="ru-RU"/>
        </w:rPr>
        <w:t>подтверждающий действительность Сертификата «Зеленая карта»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поскольку Заявление поступило в Финансовую организацию </w:t>
      </w:r>
      <w:r>
        <w:rPr>
          <w:rStyle w:val="Hyperlink.3"/>
          <w:rtl w:val="0"/>
          <w:lang w:val="ru-RU"/>
        </w:rPr>
        <w:t>15.06.2019</w:t>
      </w:r>
      <w:r>
        <w:rPr>
          <w:rStyle w:val="Hyperlink.4"/>
          <w:rtl w:val="0"/>
          <w:lang w:val="ru-RU"/>
        </w:rPr>
        <w:t xml:space="preserve">, </w:t>
      </w:r>
      <w:r>
        <w:rPr>
          <w:rStyle w:val="Hyperlink.4"/>
          <w:rtl w:val="0"/>
          <w:lang w:val="ru-RU"/>
        </w:rPr>
        <w:t xml:space="preserve">последним днем на выдачу направления на станцию технического обслуживания автомобилей является </w:t>
      </w:r>
      <w:r>
        <w:rPr>
          <w:rStyle w:val="Hyperlink.3"/>
          <w:rtl w:val="0"/>
          <w:lang w:val="ru-RU"/>
        </w:rPr>
        <w:t xml:space="preserve">05.07.2019 </w:t>
      </w:r>
      <w:r>
        <w:rPr>
          <w:rStyle w:val="Hyperlink.4"/>
          <w:rtl w:val="0"/>
          <w:lang w:val="ru-RU"/>
        </w:rPr>
        <w:t>(</w:t>
      </w:r>
      <w:r>
        <w:rPr>
          <w:rStyle w:val="Hyperlink.4"/>
          <w:rtl w:val="0"/>
          <w:lang w:val="ru-RU"/>
        </w:rPr>
        <w:t>включительно</w:t>
      </w:r>
      <w:r>
        <w:rPr>
          <w:rStyle w:val="Hyperlink.4"/>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26.06.2019 </w:t>
      </w:r>
      <w:r>
        <w:rPr>
          <w:rStyle w:val="Hyperlink.3"/>
          <w:rtl w:val="0"/>
          <w:lang w:val="ru-RU"/>
        </w:rPr>
        <w:t>Финансовая организация сформировала Заявителю Направление на СТОА</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Сведений об отправке Направления на СТОА Заявителю материалы Обращения не содержат</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12.07.2019 </w:t>
      </w:r>
      <w:r>
        <w:rPr>
          <w:rStyle w:val="Hyperlink.3"/>
          <w:rtl w:val="0"/>
          <w:lang w:val="ru-RU"/>
        </w:rPr>
        <w:t>в Финансовую организацию поступил отказ СТОА от проведения ремонта по Направлению в связи с длительным сроком поставки запчастей</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15.07.2019 </w:t>
      </w:r>
      <w:r>
        <w:rPr>
          <w:rStyle w:val="Hyperlink.3"/>
          <w:rtl w:val="0"/>
          <w:lang w:val="ru-RU"/>
        </w:rPr>
        <w:t xml:space="preserve">Финансовая организация осуществила Заявителю выплату страхового возмещения в размере </w:t>
      </w:r>
      <w:r>
        <w:rPr>
          <w:rStyle w:val="Hyperlink.3"/>
          <w:rtl w:val="0"/>
          <w:lang w:val="ru-RU"/>
        </w:rPr>
        <w:t>48</w:t>
      </w:r>
      <w:r>
        <w:rPr>
          <w:rStyle w:val="Hyperlink.3"/>
          <w:rtl w:val="0"/>
          <w:lang w:val="ru-RU"/>
        </w:rPr>
        <w:t> </w:t>
      </w:r>
      <w:r>
        <w:rPr>
          <w:rStyle w:val="Hyperlink.3"/>
          <w:rtl w:val="0"/>
          <w:lang w:val="ru-RU"/>
        </w:rPr>
        <w:t xml:space="preserve">169 </w:t>
      </w:r>
      <w:r>
        <w:rPr>
          <w:rStyle w:val="Hyperlink.3"/>
          <w:rtl w:val="0"/>
          <w:lang w:val="ru-RU"/>
        </w:rPr>
        <w:t xml:space="preserve">рублей </w:t>
        <w:br w:type="textWrapping"/>
      </w:r>
      <w:r>
        <w:rPr>
          <w:rStyle w:val="Hyperlink.3"/>
          <w:rtl w:val="0"/>
          <w:lang w:val="ru-RU"/>
        </w:rPr>
        <w:t xml:space="preserve">71 </w:t>
      </w:r>
      <w:r>
        <w:rPr>
          <w:rStyle w:val="Hyperlink.3"/>
          <w:rtl w:val="0"/>
          <w:lang w:val="ru-RU"/>
        </w:rPr>
        <w:t>копейка</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17.07.2019 </w:t>
      </w:r>
      <w:r>
        <w:rPr>
          <w:rStyle w:val="Hyperlink.3"/>
          <w:rtl w:val="0"/>
          <w:lang w:val="ru-RU"/>
        </w:rPr>
        <w:t xml:space="preserve">Финансовая организация осуществила Заявителю выплату страхового возмещения в размере </w:t>
      </w:r>
      <w:r>
        <w:rPr>
          <w:rStyle w:val="Hyperlink.3"/>
          <w:rtl w:val="0"/>
          <w:lang w:val="ru-RU"/>
        </w:rPr>
        <w:t xml:space="preserve">18 130 </w:t>
      </w:r>
      <w:r>
        <w:rPr>
          <w:rStyle w:val="Hyperlink.3"/>
          <w:rtl w:val="0"/>
          <w:lang w:val="ru-RU"/>
        </w:rPr>
        <w:t xml:space="preserve">рублей </w:t>
        <w:br w:type="textWrapping"/>
      </w:r>
      <w:r>
        <w:rPr>
          <w:rStyle w:val="Hyperlink.3"/>
          <w:rtl w:val="0"/>
          <w:lang w:val="ru-RU"/>
        </w:rPr>
        <w:t xml:space="preserve">29 </w:t>
      </w:r>
      <w:r>
        <w:rPr>
          <w:rStyle w:val="Hyperlink.3"/>
          <w:rtl w:val="0"/>
          <w:lang w:val="ru-RU"/>
        </w:rPr>
        <w:t>копеек</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26.02.2020 </w:t>
      </w:r>
      <w:r>
        <w:rPr>
          <w:rStyle w:val="Hyperlink.3"/>
          <w:rtl w:val="0"/>
          <w:lang w:val="ru-RU"/>
        </w:rPr>
        <w:t xml:space="preserve">Финансовая организация осуществила Заявителю выплату страхового возмещения в размере </w:t>
      </w:r>
      <w:r>
        <w:rPr>
          <w:rStyle w:val="Hyperlink.3"/>
          <w:rtl w:val="0"/>
          <w:lang w:val="ru-RU"/>
        </w:rPr>
        <w:t>13</w:t>
      </w:r>
      <w:r>
        <w:rPr>
          <w:rStyle w:val="Hyperlink.3"/>
          <w:rtl w:val="0"/>
          <w:lang w:val="ru-RU"/>
        </w:rPr>
        <w:t> </w:t>
      </w:r>
      <w:r>
        <w:rPr>
          <w:rStyle w:val="Hyperlink.3"/>
          <w:rtl w:val="0"/>
          <w:lang w:val="ru-RU"/>
        </w:rPr>
        <w:t xml:space="preserve">000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52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 xml:space="preserve">при нарушении страховщиком своих обязательств </w:t>
        <w:br w:type="textWrapping"/>
        <w:t>по выдаче потерпевшему направления на ремонт или по выплате страхового возмещения в денежном эквиваленте потерпевший вправе обратиться в суд с исковым заявлением о взыскании страхового возмещения в форме страховой выплаты</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Финансовая организация не осуществила возложенную на нее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обязанность по организации восстановительного ремонта Транспортного средства в установленный Законом № </w:t>
      </w:r>
      <w:r>
        <w:rPr>
          <w:rStyle w:val="Hyperlink.4"/>
          <w:rtl w:val="0"/>
          <w:lang w:val="ru-RU"/>
        </w:rPr>
        <w:t>40-</w:t>
      </w:r>
      <w:r>
        <w:rPr>
          <w:rStyle w:val="Hyperlink.4"/>
          <w:rtl w:val="0"/>
          <w:lang w:val="ru-RU"/>
        </w:rPr>
        <w:t>ФЗ срок</w:t>
      </w:r>
      <w:r>
        <w:rPr>
          <w:rStyle w:val="Hyperlink.4"/>
          <w:rtl w:val="0"/>
          <w:lang w:val="ru-RU"/>
        </w:rPr>
        <w:t xml:space="preserve">, </w:t>
      </w:r>
      <w:r>
        <w:rPr>
          <w:rStyle w:val="Hyperlink.4"/>
          <w:rtl w:val="0"/>
          <w:lang w:val="ru-RU"/>
        </w:rPr>
        <w:t>в связи с чем у Заявителя возникло право на получение страхового возмещения в денежной форме</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12.1 </w:t>
      </w:r>
      <w:r>
        <w:rPr>
          <w:rStyle w:val="Hyperlink.4"/>
          <w:rtl w:val="0"/>
          <w:lang w:val="ru-RU"/>
        </w:rPr>
        <w:t xml:space="preserve">Закона № </w:t>
      </w:r>
      <w:r>
        <w:rPr>
          <w:rStyle w:val="Hyperlink.4"/>
          <w:rtl w:val="0"/>
          <w:lang w:val="ru-RU"/>
        </w:rPr>
        <w:t>40-</w:t>
      </w:r>
      <w:r>
        <w:rPr>
          <w:rStyle w:val="Hyperlink.4"/>
          <w:rtl w:val="0"/>
          <w:lang w:val="ru-RU"/>
        </w:rPr>
        <w:t>ФЗ в целях установления обстоятельств причинения вреда транспортному средству</w:t>
      </w:r>
      <w:r>
        <w:rPr>
          <w:rStyle w:val="Hyperlink.4"/>
          <w:rtl w:val="0"/>
          <w:lang w:val="ru-RU"/>
        </w:rPr>
        <w:t xml:space="preserve">, </w:t>
      </w:r>
      <w:r>
        <w:rPr>
          <w:rStyle w:val="Hyperlink.4"/>
          <w:rtl w:val="0"/>
          <w:lang w:val="ru-RU"/>
        </w:rPr>
        <w:t>установления повреждений транспортного средства и их причин</w:t>
      </w:r>
      <w:r>
        <w:rPr>
          <w:rStyle w:val="Hyperlink.4"/>
          <w:rtl w:val="0"/>
          <w:lang w:val="ru-RU"/>
        </w:rPr>
        <w:t xml:space="preserve">, </w:t>
      </w:r>
      <w:r>
        <w:rPr>
          <w:rStyle w:val="Hyperlink.4"/>
          <w:rtl w:val="0"/>
          <w:lang w:val="ru-RU"/>
        </w:rPr>
        <w:t>технологии</w:t>
      </w:r>
      <w:r>
        <w:rPr>
          <w:rStyle w:val="Hyperlink.4"/>
          <w:rtl w:val="0"/>
          <w:lang w:val="ru-RU"/>
        </w:rPr>
        <w:t xml:space="preserve">, </w:t>
      </w:r>
      <w:r>
        <w:rPr>
          <w:rStyle w:val="Hyperlink.4"/>
          <w:rtl w:val="0"/>
          <w:lang w:val="ru-RU"/>
        </w:rPr>
        <w:t>методов и стоимости его восстановительного ремонта проводится независимая техническая экспертиза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пункте </w:t>
      </w:r>
      <w:r>
        <w:rPr>
          <w:rStyle w:val="Hyperlink.4"/>
          <w:rtl w:val="0"/>
          <w:lang w:val="ru-RU"/>
        </w:rPr>
        <w:t xml:space="preserve">3 </w:t>
      </w:r>
      <w:r>
        <w:rPr>
          <w:rStyle w:val="Hyperlink.4"/>
          <w:rtl w:val="0"/>
          <w:lang w:val="ru-RU"/>
        </w:rPr>
        <w:t xml:space="preserve">статьи </w:t>
      </w:r>
      <w:r>
        <w:rPr>
          <w:rStyle w:val="Hyperlink.4"/>
          <w:rtl w:val="0"/>
          <w:lang w:val="ru-RU"/>
        </w:rPr>
        <w:t xml:space="preserve">12.1 </w:t>
      </w:r>
      <w:r>
        <w:rPr>
          <w:rStyle w:val="Hyperlink.4"/>
          <w:rtl w:val="0"/>
          <w:lang w:val="ru-RU"/>
        </w:rPr>
        <w:t xml:space="preserve">Закона № </w:t>
      </w:r>
      <w:r>
        <w:rPr>
          <w:rStyle w:val="Hyperlink.4"/>
          <w:rtl w:val="0"/>
          <w:lang w:val="ru-RU"/>
        </w:rPr>
        <w:t>40-</w:t>
      </w:r>
      <w:r>
        <w:rPr>
          <w:rStyle w:val="Hyperlink.4"/>
          <w:rtl w:val="0"/>
          <w:lang w:val="ru-RU"/>
        </w:rPr>
        <w:t>ФЗ указано</w:t>
      </w:r>
      <w:r>
        <w:rPr>
          <w:rStyle w:val="Hyperlink.4"/>
          <w:rtl w:val="0"/>
          <w:lang w:val="ru-RU"/>
        </w:rPr>
        <w:t xml:space="preserve">, </w:t>
      </w:r>
      <w:r>
        <w:rPr>
          <w:rStyle w:val="Hyperlink.4"/>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утверждаемой Банком России</w:t>
      </w:r>
      <w:r>
        <w:rPr>
          <w:rStyle w:val="Hyperlink.4"/>
          <w:rtl w:val="0"/>
          <w:lang w:val="ru-RU"/>
        </w:rPr>
        <w:t xml:space="preserve">. </w:t>
      </w:r>
    </w:p>
    <w:p>
      <w:pPr>
        <w:pStyle w:val="Normal.0"/>
        <w:shd w:val="clear" w:color="auto" w:fill="ffffff"/>
        <w:spacing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Банком России </w:t>
        <w:br w:type="textWrapping"/>
        <w:t xml:space="preserve">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pacing w:after="0" w:line="336" w:lineRule="auto"/>
        <w:ind w:firstLine="709"/>
        <w:jc w:val="both"/>
        <w:rPr>
          <w:rStyle w:val="Hyperlink.6"/>
        </w:rPr>
      </w:pPr>
      <w:r>
        <w:rPr>
          <w:rStyle w:val="Hyperlink.6"/>
          <w:rtl w:val="0"/>
          <w:lang w:val="ru-RU"/>
        </w:rPr>
        <w:t xml:space="preserve">Поскольку ДТП произошло после </w:t>
      </w:r>
      <w:r>
        <w:rPr>
          <w:rStyle w:val="Hyperlink.6"/>
          <w:rtl w:val="0"/>
          <w:lang w:val="ru-RU"/>
        </w:rPr>
        <w:t xml:space="preserve">20.09.2021, </w:t>
      </w:r>
      <w:r>
        <w:rPr>
          <w:rStyle w:val="Hyperlink.6"/>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6"/>
          <w:rtl w:val="0"/>
          <w:lang w:val="ru-RU"/>
        </w:rPr>
        <w:t xml:space="preserve">, </w:t>
      </w:r>
      <w:r>
        <w:rPr>
          <w:rStyle w:val="Hyperlink.6"/>
          <w:rtl w:val="0"/>
          <w:lang w:val="ru-RU"/>
        </w:rPr>
        <w:t xml:space="preserve">утвержденная Положением Банка России от </w:t>
      </w:r>
      <w:r>
        <w:rPr>
          <w:rStyle w:val="Hyperlink.6"/>
          <w:rtl w:val="0"/>
          <w:lang w:val="ru-RU"/>
        </w:rPr>
        <w:t xml:space="preserve">04.03.2021 </w:t>
      </w:r>
      <w:r>
        <w:rPr>
          <w:rStyle w:val="Hyperlink.6"/>
          <w:rtl w:val="0"/>
          <w:lang w:val="ru-RU"/>
        </w:rPr>
        <w:t>№ </w:t>
      </w:r>
      <w:r>
        <w:rPr>
          <w:rStyle w:val="Hyperlink.6"/>
          <w:rtl w:val="0"/>
          <w:lang w:val="ru-RU"/>
        </w:rPr>
        <w:t>755-</w:t>
      </w:r>
      <w:r>
        <w:rPr>
          <w:rStyle w:val="Hyperlink.6"/>
          <w:rtl w:val="0"/>
          <w:lang w:val="ru-RU"/>
        </w:rPr>
        <w:t xml:space="preserve">П </w:t>
      </w:r>
      <w:r>
        <w:rPr>
          <w:rStyle w:val="Hyperlink.6"/>
          <w:rtl w:val="0"/>
          <w:lang w:val="ru-RU"/>
        </w:rPr>
        <w:t>(</w:t>
      </w:r>
      <w:r>
        <w:rPr>
          <w:rStyle w:val="Hyperlink.6"/>
          <w:rtl w:val="0"/>
          <w:lang w:val="ru-RU"/>
        </w:rPr>
        <w:t xml:space="preserve">далее – Положение № </w:t>
      </w:r>
      <w:r>
        <w:rPr>
          <w:rStyle w:val="Hyperlink.6"/>
          <w:rtl w:val="0"/>
          <w:lang w:val="ru-RU"/>
        </w:rPr>
        <w:t>755-</w:t>
      </w:r>
      <w:r>
        <w:rPr>
          <w:rStyle w:val="Hyperlink.6"/>
          <w:rtl w:val="0"/>
          <w:lang w:val="ru-RU"/>
        </w:rPr>
        <w:t>П</w:t>
      </w:r>
      <w:r>
        <w:rPr>
          <w:rStyle w:val="Hyperlink.6"/>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Финансовым уполномоченным назначено проведение независимой технической экспертизы поврежденного транспортного средства</w:t>
      </w:r>
      <w:r>
        <w:rPr>
          <w:rStyle w:val="Hyperlink.4"/>
          <w:rtl w:val="0"/>
          <w:lang w:val="ru-RU"/>
        </w:rPr>
        <w:t xml:space="preserve">, </w:t>
      </w:r>
      <w:r>
        <w:rPr>
          <w:rStyle w:val="Hyperlink.4"/>
          <w:rtl w:val="0"/>
          <w:lang w:val="ru-RU"/>
        </w:rPr>
        <w:t xml:space="preserve">проводимой в соответствии с требованиями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экспертное учреждение </w:t>
      </w:r>
      <w:r>
        <w:rPr>
          <w:rStyle w:val="Hyperlink.3"/>
          <w:rtl w:val="0"/>
          <w:lang w:val="ru-RU"/>
        </w:rPr>
        <w:t>ИП Куркулева А</w:t>
      </w:r>
      <w:r>
        <w:rPr>
          <w:rStyle w:val="Hyperlink.3"/>
          <w:rtl w:val="0"/>
          <w:lang w:val="ru-RU"/>
        </w:rPr>
        <w:t>.</w:t>
      </w:r>
      <w:r>
        <w:rPr>
          <w:rStyle w:val="Hyperlink.3"/>
          <w:rtl w:val="0"/>
          <w:lang w:val="ru-RU"/>
        </w:rPr>
        <w:t>С</w:t>
      </w:r>
      <w:r>
        <w:rPr>
          <w:rStyle w:val="Hyperlink.3"/>
          <w:rtl w:val="0"/>
          <w:lang w:val="ru-RU"/>
        </w:rPr>
        <w:t xml:space="preserve">. </w:t>
      </w:r>
      <w:r>
        <w:rPr>
          <w:rStyle w:val="Hyperlink.4"/>
          <w:rtl w:val="0"/>
          <w:lang w:val="ru-RU"/>
        </w:rPr>
        <w:t>(</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Елисеенко О</w:t>
      </w:r>
      <w:r>
        <w:rPr>
          <w:rStyle w:val="Hyperlink.3"/>
          <w:rtl w:val="0"/>
          <w:lang w:val="ru-RU"/>
        </w:rPr>
        <w:t>.</w:t>
      </w:r>
      <w:r>
        <w:rPr>
          <w:rStyle w:val="Hyperlink.3"/>
          <w:rtl w:val="0"/>
          <w:lang w:val="ru-RU"/>
        </w:rPr>
        <w:t>О</w:t>
      </w:r>
      <w:r>
        <w:rPr>
          <w:rStyle w:val="Hyperlink.4"/>
          <w:rtl w:val="0"/>
          <w:lang w:val="ru-RU"/>
        </w:rPr>
        <w:t>.).</w:t>
      </w:r>
    </w:p>
    <w:p>
      <w:pPr>
        <w:pStyle w:val="Normal.0"/>
        <w:shd w:val="clear" w:color="auto" w:fill="ffffff"/>
        <w:spacing w:before="100" w:after="100" w:line="336" w:lineRule="auto"/>
        <w:ind w:firstLine="709"/>
        <w:jc w:val="center"/>
        <w:rPr>
          <w:rStyle w:val="None"/>
          <w:rFonts w:ascii="Times New Roman" w:cs="Times New Roman" w:hAnsi="Times New Roman" w:eastAsia="Times New Roman"/>
          <w:b w:val="1"/>
          <w:bCs w:val="1"/>
          <w:sz w:val="26"/>
          <w:szCs w:val="26"/>
        </w:rPr>
      </w:pPr>
      <w:bookmarkStart w:name="вылет_гравия" w:id="80"/>
      <w:r>
        <w:rPr>
          <w:rStyle w:val="None"/>
          <w:rFonts w:ascii="Times New Roman" w:hAnsi="Times New Roman"/>
          <w:b w:val="1"/>
          <w:bCs w:val="1"/>
          <w:sz w:val="26"/>
          <w:szCs w:val="26"/>
          <w:rtl w:val="0"/>
          <w:lang w:val="ru-RU"/>
        </w:rPr>
        <w:t xml:space="preserve">39. </w:t>
      </w:r>
      <w:r>
        <w:rPr>
          <w:rStyle w:val="None"/>
          <w:rFonts w:ascii="Times New Roman" w:hAnsi="Times New Roman" w:hint="default"/>
          <w:b w:val="1"/>
          <w:bCs w:val="1"/>
          <w:sz w:val="26"/>
          <w:szCs w:val="26"/>
          <w:rtl w:val="0"/>
          <w:lang w:val="ru-RU"/>
        </w:rPr>
        <w:t>Требование о взыскании страхового возмещения в результате вылета гравия из</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под колес</w:t>
      </w:r>
      <w:r>
        <w:rPr>
          <w:rStyle w:val="None"/>
          <w:rFonts w:ascii="Times New Roman" w:hAnsi="Times New Roman"/>
          <w:b w:val="1"/>
          <w:bCs w:val="1"/>
          <w:sz w:val="26"/>
          <w:szCs w:val="26"/>
          <w:rtl w:val="0"/>
          <w:lang w:val="ru-RU"/>
        </w:rPr>
        <w:t>.</w:t>
      </w:r>
      <w:bookmarkEnd w:id="80"/>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положениями статьи </w:t>
      </w:r>
      <w:r>
        <w:rPr>
          <w:rStyle w:val="Hyperlink.4"/>
          <w:rtl w:val="0"/>
          <w:lang w:val="ru-RU"/>
        </w:rPr>
        <w:t xml:space="preserve">2 </w:t>
      </w:r>
      <w:r>
        <w:rPr>
          <w:rStyle w:val="Hyperlink.4"/>
          <w:rtl w:val="0"/>
          <w:lang w:val="ru-RU"/>
        </w:rPr>
        <w:t xml:space="preserve">Закона № </w:t>
      </w:r>
      <w:r>
        <w:rPr>
          <w:rStyle w:val="Hyperlink.4"/>
          <w:rtl w:val="0"/>
          <w:lang w:val="ru-RU"/>
        </w:rPr>
        <w:t>196-</w:t>
      </w:r>
      <w:r>
        <w:rPr>
          <w:rStyle w:val="Hyperlink.4"/>
          <w:rtl w:val="0"/>
          <w:lang w:val="ru-RU"/>
        </w:rPr>
        <w:t xml:space="preserve">ФЗ от </w:t>
      </w:r>
      <w:r>
        <w:rPr>
          <w:rStyle w:val="Hyperlink.4"/>
          <w:rtl w:val="0"/>
          <w:lang w:val="ru-RU"/>
        </w:rPr>
        <w:t xml:space="preserve">10.12.1995 </w:t>
      </w:r>
      <w:r>
        <w:rPr>
          <w:rStyle w:val="Hyperlink.4"/>
          <w:rtl w:val="0"/>
          <w:lang w:val="ru-RU"/>
        </w:rPr>
        <w:t xml:space="preserve">«О безопасности дорожного движения» </w:t>
      </w:r>
      <w:r>
        <w:rPr>
          <w:rStyle w:val="Hyperlink.4"/>
          <w:rtl w:val="0"/>
          <w:lang w:val="ru-RU"/>
        </w:rPr>
        <w:t>(</w:t>
      </w:r>
      <w:r>
        <w:rPr>
          <w:rStyle w:val="Hyperlink.4"/>
          <w:rtl w:val="0"/>
          <w:lang w:val="ru-RU"/>
        </w:rPr>
        <w:t xml:space="preserve">Закон </w:t>
        <w:br w:type="textWrapping"/>
        <w:t xml:space="preserve">№ </w:t>
      </w:r>
      <w:r>
        <w:rPr>
          <w:rStyle w:val="Hyperlink.4"/>
          <w:rtl w:val="0"/>
          <w:lang w:val="ru-RU"/>
        </w:rPr>
        <w:t>196-</w:t>
      </w:r>
      <w:r>
        <w:rPr>
          <w:rStyle w:val="Hyperlink.4"/>
          <w:rtl w:val="0"/>
          <w:lang w:val="ru-RU"/>
        </w:rPr>
        <w:t>ФЗ</w:t>
      </w:r>
      <w:r>
        <w:rPr>
          <w:rStyle w:val="Hyperlink.4"/>
          <w:rtl w:val="0"/>
          <w:lang w:val="ru-RU"/>
        </w:rPr>
        <w:t xml:space="preserve">), </w:t>
      </w:r>
      <w:r>
        <w:rPr>
          <w:rStyle w:val="Hyperlink.4"/>
          <w:rtl w:val="0"/>
          <w:lang w:val="ru-RU"/>
        </w:rPr>
        <w:t xml:space="preserve">а также с пунктом </w:t>
      </w:r>
      <w:r>
        <w:rPr>
          <w:rStyle w:val="Hyperlink.4"/>
          <w:rtl w:val="0"/>
          <w:lang w:val="ru-RU"/>
        </w:rPr>
        <w:t xml:space="preserve">1.2 </w:t>
      </w:r>
      <w:r>
        <w:rPr>
          <w:rStyle w:val="Hyperlink.4"/>
          <w:rtl w:val="0"/>
          <w:lang w:val="ru-RU"/>
        </w:rPr>
        <w:t xml:space="preserve">Правил дорожного движения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ПДД РФ</w:t>
      </w:r>
      <w:r>
        <w:rPr>
          <w:rStyle w:val="Hyperlink.4"/>
          <w:rtl w:val="0"/>
          <w:lang w:val="ru-RU"/>
        </w:rPr>
        <w:t xml:space="preserve">), </w:t>
      </w:r>
      <w:r>
        <w:rPr>
          <w:rStyle w:val="Hyperlink.4"/>
          <w:rtl w:val="0"/>
          <w:lang w:val="ru-RU"/>
        </w:rPr>
        <w:t>дорожно</w:t>
      </w:r>
      <w:r>
        <w:rPr>
          <w:rStyle w:val="Hyperlink.4"/>
          <w:rtl w:val="0"/>
          <w:lang w:val="ru-RU"/>
        </w:rPr>
        <w:t>-</w:t>
      </w:r>
      <w:r>
        <w:rPr>
          <w:rStyle w:val="Hyperlink.4"/>
          <w:rtl w:val="0"/>
          <w:lang w:val="ru-RU"/>
        </w:rPr>
        <w:t>транспортным происшествием признается событие</w:t>
      </w:r>
      <w:r>
        <w:rPr>
          <w:rStyle w:val="Hyperlink.4"/>
          <w:rtl w:val="0"/>
          <w:lang w:val="ru-RU"/>
        </w:rPr>
        <w:t xml:space="preserve">, </w:t>
      </w:r>
      <w:r>
        <w:rPr>
          <w:rStyle w:val="Hyperlink.4"/>
          <w:rtl w:val="0"/>
          <w:lang w:val="ru-RU"/>
        </w:rPr>
        <w:t>возникшее в процессе движения по дороге транспортного средства и с его участием</w:t>
      </w:r>
      <w:r>
        <w:rPr>
          <w:rStyle w:val="Hyperlink.4"/>
          <w:rtl w:val="0"/>
          <w:lang w:val="ru-RU"/>
        </w:rPr>
        <w:t xml:space="preserve">, </w:t>
      </w:r>
      <w:r>
        <w:rPr>
          <w:rStyle w:val="Hyperlink.4"/>
          <w:rtl w:val="0"/>
          <w:lang w:val="ru-RU"/>
        </w:rPr>
        <w:t>при котором погибли или ранены люди</w:t>
      </w:r>
      <w:r>
        <w:rPr>
          <w:rStyle w:val="Hyperlink.4"/>
          <w:rtl w:val="0"/>
          <w:lang w:val="ru-RU"/>
        </w:rPr>
        <w:t xml:space="preserve">, </w:t>
      </w:r>
      <w:r>
        <w:rPr>
          <w:rStyle w:val="Hyperlink.4"/>
          <w:rtl w:val="0"/>
          <w:lang w:val="ru-RU"/>
        </w:rPr>
        <w:t>повреждены транспортные средства</w:t>
      </w:r>
      <w:r>
        <w:rPr>
          <w:rStyle w:val="Hyperlink.4"/>
          <w:rtl w:val="0"/>
          <w:lang w:val="ru-RU"/>
        </w:rPr>
        <w:t xml:space="preserve">, </w:t>
      </w:r>
      <w:r>
        <w:rPr>
          <w:rStyle w:val="Hyperlink.4"/>
          <w:rtl w:val="0"/>
          <w:lang w:val="ru-RU"/>
        </w:rPr>
        <w:t>сооружения</w:t>
      </w:r>
      <w:r>
        <w:rPr>
          <w:rStyle w:val="Hyperlink.4"/>
          <w:rtl w:val="0"/>
          <w:lang w:val="ru-RU"/>
        </w:rPr>
        <w:t xml:space="preserve">, </w:t>
      </w:r>
      <w:r>
        <w:rPr>
          <w:rStyle w:val="Hyperlink.4"/>
          <w:rtl w:val="0"/>
          <w:lang w:val="ru-RU"/>
        </w:rPr>
        <w:t>грузы либо причинен иной материальный ущерб</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страховой случай </w:t>
      </w:r>
      <w:r>
        <w:rPr>
          <w:rStyle w:val="Hyperlink.4"/>
          <w:rtl w:val="0"/>
          <w:lang w:val="ru-RU"/>
        </w:rPr>
        <w:t xml:space="preserve">- </w:t>
      </w:r>
      <w:r>
        <w:rPr>
          <w:rStyle w:val="Hyperlink.4"/>
          <w:rtl w:val="0"/>
          <w:lang w:val="ru-RU"/>
        </w:rPr>
        <w:t>наступление гражданской ответственности владельца транспортного средства за причинение вреда жизни</w:t>
      </w:r>
      <w:r>
        <w:rPr>
          <w:rStyle w:val="Hyperlink.4"/>
          <w:rtl w:val="0"/>
          <w:lang w:val="ru-RU"/>
        </w:rPr>
        <w:t xml:space="preserve">, </w:t>
      </w:r>
      <w:r>
        <w:rPr>
          <w:rStyle w:val="Hyperlink.4"/>
          <w:rtl w:val="0"/>
          <w:lang w:val="ru-RU"/>
        </w:rPr>
        <w:t>здоровью или имуществу потерпевших при использовании транспортного средства</w:t>
      </w:r>
      <w:r>
        <w:rPr>
          <w:rStyle w:val="Hyperlink.4"/>
          <w:rtl w:val="0"/>
          <w:lang w:val="ru-RU"/>
        </w:rPr>
        <w:t xml:space="preserve">, </w:t>
      </w:r>
      <w:r>
        <w:rPr>
          <w:rStyle w:val="Hyperlink.4"/>
          <w:rtl w:val="0"/>
          <w:lang w:val="ru-RU"/>
        </w:rPr>
        <w:t>влекущее за собой в соответствии с договором обязательного страхования обязанность страховщика осуществить страховое возмещение</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Как следует из административного материала повреждения Транспортного средства образовались </w:t>
      </w:r>
      <w:r>
        <w:rPr>
          <w:rStyle w:val="Hyperlink.3"/>
          <w:rtl w:val="0"/>
          <w:lang w:val="ru-RU"/>
        </w:rPr>
        <w:t>16.08.2020</w:t>
      </w:r>
      <w:r>
        <w:rPr>
          <w:rStyle w:val="Hyperlink.4"/>
          <w:rtl w:val="0"/>
          <w:lang w:val="ru-RU"/>
        </w:rPr>
        <w:t xml:space="preserve"> путем выброса гравия из </w:t>
      </w:r>
      <w:r>
        <w:rPr>
          <w:rStyle w:val="Hyperlink.4"/>
          <w:rtl w:val="0"/>
          <w:lang w:val="ru-RU"/>
        </w:rPr>
        <w:t xml:space="preserve">- </w:t>
      </w:r>
      <w:r>
        <w:rPr>
          <w:rStyle w:val="Hyperlink.4"/>
          <w:rtl w:val="0"/>
          <w:lang w:val="ru-RU"/>
        </w:rPr>
        <w:t xml:space="preserve">под колес встречного транспортного средства </w:t>
      </w:r>
      <w:r>
        <w:rPr>
          <w:rStyle w:val="Hyperlink.3"/>
          <w:rtl w:val="0"/>
          <w:lang w:val="ru-RU"/>
        </w:rPr>
        <w:t xml:space="preserve">Mitsubishi Lancer, </w:t>
      </w:r>
      <w:r>
        <w:rPr>
          <w:rStyle w:val="Hyperlink.3"/>
          <w:rtl w:val="0"/>
          <w:lang w:val="ru-RU"/>
        </w:rPr>
        <w:t>государственный регистрационный номер Н</w:t>
      </w:r>
      <w:r>
        <w:rPr>
          <w:rStyle w:val="Hyperlink.3"/>
          <w:rtl w:val="0"/>
          <w:lang w:val="ru-RU"/>
        </w:rPr>
        <w:t>137</w:t>
      </w:r>
      <w:r>
        <w:rPr>
          <w:rStyle w:val="Hyperlink.3"/>
          <w:rtl w:val="0"/>
          <w:lang w:val="ru-RU"/>
        </w:rPr>
        <w:t>ЕР</w:t>
      </w:r>
      <w:r>
        <w:rPr>
          <w:rStyle w:val="Hyperlink.3"/>
          <w:rtl w:val="0"/>
          <w:lang w:val="ru-RU"/>
        </w:rPr>
        <w:t>29</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Вместе с тем</w:t>
      </w:r>
      <w:r>
        <w:rPr>
          <w:rStyle w:val="Hyperlink.4"/>
          <w:rtl w:val="0"/>
          <w:lang w:val="ru-RU"/>
        </w:rPr>
        <w:t xml:space="preserve">, </w:t>
      </w:r>
      <w:r>
        <w:rPr>
          <w:rStyle w:val="Hyperlink.4"/>
          <w:rtl w:val="0"/>
          <w:lang w:val="ru-RU"/>
        </w:rPr>
        <w:t xml:space="preserve">событие от </w:t>
      </w:r>
      <w:r>
        <w:rPr>
          <w:rStyle w:val="Hyperlink.3"/>
          <w:rtl w:val="0"/>
          <w:lang w:val="ru-RU"/>
        </w:rPr>
        <w:t>16.08.2020</w:t>
      </w:r>
      <w:r>
        <w:rPr>
          <w:rStyle w:val="Hyperlink.4"/>
          <w:rtl w:val="0"/>
          <w:lang w:val="ru-RU"/>
        </w:rPr>
        <w:t xml:space="preserve"> произошло по обстоятельствам</w:t>
      </w:r>
      <w:r>
        <w:rPr>
          <w:rStyle w:val="Hyperlink.4"/>
          <w:rtl w:val="0"/>
          <w:lang w:val="ru-RU"/>
        </w:rPr>
        <w:t xml:space="preserve">, </w:t>
      </w:r>
      <w:r>
        <w:rPr>
          <w:rStyle w:val="Hyperlink.4"/>
          <w:rtl w:val="0"/>
          <w:lang w:val="ru-RU"/>
        </w:rPr>
        <w:t xml:space="preserve">независящим от владельца транспортного средства </w:t>
      </w:r>
      <w:r>
        <w:rPr>
          <w:rStyle w:val="Hyperlink.3"/>
          <w:rtl w:val="0"/>
          <w:lang w:val="ru-RU"/>
        </w:rPr>
        <w:t>Mitsubishi Lancer</w:t>
      </w:r>
      <w:r>
        <w:rPr>
          <w:rStyle w:val="Hyperlink.4"/>
          <w:rtl w:val="0"/>
          <w:lang w:val="ru-RU"/>
        </w:rPr>
        <w:t xml:space="preserve">, </w:t>
      </w:r>
      <w:r>
        <w:rPr>
          <w:rStyle w:val="Hyperlink.4"/>
          <w:rtl w:val="0"/>
          <w:lang w:val="ru-RU"/>
        </w:rPr>
        <w:t>без совершения каких</w:t>
      </w:r>
      <w:r>
        <w:rPr>
          <w:rStyle w:val="Hyperlink.4"/>
          <w:rtl w:val="0"/>
          <w:lang w:val="ru-RU"/>
        </w:rPr>
        <w:t>-</w:t>
      </w:r>
      <w:r>
        <w:rPr>
          <w:rStyle w:val="Hyperlink.4"/>
          <w:rtl w:val="0"/>
          <w:lang w:val="ru-RU"/>
        </w:rPr>
        <w:t>либо виновных действий с его стороны</w:t>
      </w:r>
      <w:r>
        <w:rPr>
          <w:rStyle w:val="Hyperlink.4"/>
          <w:rtl w:val="0"/>
          <w:lang w:val="ru-RU"/>
        </w:rPr>
        <w:t xml:space="preserve">, </w:t>
      </w:r>
      <w:r>
        <w:rPr>
          <w:rStyle w:val="Hyperlink.4"/>
          <w:rtl w:val="0"/>
          <w:lang w:val="ru-RU"/>
        </w:rPr>
        <w:t>предвидеть данное событие</w:t>
      </w:r>
      <w:r>
        <w:rPr>
          <w:rStyle w:val="Hyperlink.4"/>
          <w:rtl w:val="0"/>
          <w:lang w:val="ru-RU"/>
        </w:rPr>
        <w:t xml:space="preserve">, </w:t>
      </w:r>
      <w:r>
        <w:rPr>
          <w:rStyle w:val="Hyperlink.4"/>
          <w:rtl w:val="0"/>
          <w:lang w:val="ru-RU"/>
        </w:rPr>
        <w:t>а также наступление последствий в виде повреждения Транспортного средства</w:t>
      </w:r>
      <w:r>
        <w:rPr>
          <w:rStyle w:val="Hyperlink.4"/>
          <w:rtl w:val="0"/>
          <w:lang w:val="ru-RU"/>
        </w:rPr>
        <w:t xml:space="preserve">, </w:t>
      </w:r>
      <w:r>
        <w:rPr>
          <w:rStyle w:val="Hyperlink.4"/>
          <w:rtl w:val="0"/>
          <w:lang w:val="ru-RU"/>
        </w:rPr>
        <w:t xml:space="preserve">владелец транспортного средства </w:t>
      </w:r>
      <w:r>
        <w:rPr>
          <w:rStyle w:val="Hyperlink.3"/>
          <w:rtl w:val="0"/>
          <w:lang w:val="ru-RU"/>
        </w:rPr>
        <w:t>Mitsubishi Lancer</w:t>
      </w:r>
      <w:r>
        <w:rPr>
          <w:rStyle w:val="Hyperlink.4"/>
          <w:rtl w:val="0"/>
          <w:lang w:val="ru-RU"/>
        </w:rPr>
        <w:t xml:space="preserve">, </w:t>
      </w:r>
      <w:r>
        <w:rPr>
          <w:rStyle w:val="Hyperlink.4"/>
          <w:rtl w:val="0"/>
          <w:lang w:val="ru-RU"/>
        </w:rPr>
        <w:t>возможности не имел</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Произошедшее событие не отвечает признакам дорожно</w:t>
      </w:r>
      <w:r>
        <w:rPr>
          <w:rStyle w:val="Hyperlink.4"/>
          <w:rtl w:val="0"/>
          <w:lang w:val="ru-RU"/>
        </w:rPr>
        <w:t>-</w:t>
      </w:r>
      <w:r>
        <w:rPr>
          <w:rStyle w:val="Hyperlink.4"/>
          <w:rtl w:val="0"/>
          <w:lang w:val="ru-RU"/>
        </w:rPr>
        <w:t>транспортного происшествия в смысле</w:t>
      </w:r>
      <w:r>
        <w:rPr>
          <w:rStyle w:val="Hyperlink.4"/>
          <w:rtl w:val="0"/>
          <w:lang w:val="ru-RU"/>
        </w:rPr>
        <w:t xml:space="preserve">, </w:t>
      </w:r>
      <w:r>
        <w:rPr>
          <w:rStyle w:val="Hyperlink.4"/>
          <w:rtl w:val="0"/>
          <w:lang w:val="ru-RU"/>
        </w:rPr>
        <w:t xml:space="preserve">придаваемом этому понятию в статье </w:t>
      </w:r>
      <w:r>
        <w:rPr>
          <w:rStyle w:val="Hyperlink.4"/>
          <w:rtl w:val="0"/>
          <w:lang w:val="ru-RU"/>
        </w:rPr>
        <w:t xml:space="preserve">2 </w:t>
      </w:r>
      <w:r>
        <w:rPr>
          <w:rStyle w:val="Hyperlink.4"/>
          <w:rtl w:val="0"/>
          <w:lang w:val="ru-RU"/>
        </w:rPr>
        <w:t xml:space="preserve">Закона № </w:t>
      </w:r>
      <w:r>
        <w:rPr>
          <w:rStyle w:val="Hyperlink.4"/>
          <w:rtl w:val="0"/>
          <w:lang w:val="ru-RU"/>
        </w:rPr>
        <w:t xml:space="preserve">196 </w:t>
      </w:r>
      <w:r>
        <w:rPr>
          <w:rStyle w:val="Hyperlink.4"/>
          <w:rtl w:val="0"/>
          <w:lang w:val="ru-RU"/>
        </w:rPr>
        <w:t xml:space="preserve">ФЗ и в пункте </w:t>
      </w:r>
      <w:r>
        <w:rPr>
          <w:rStyle w:val="Hyperlink.4"/>
          <w:rtl w:val="0"/>
          <w:lang w:val="ru-RU"/>
        </w:rPr>
        <w:t xml:space="preserve">1.2 </w:t>
      </w:r>
      <w:r>
        <w:rPr>
          <w:rStyle w:val="Hyperlink.4"/>
          <w:rtl w:val="0"/>
          <w:lang w:val="ru-RU"/>
        </w:rPr>
        <w:t>ПДД РФ</w:t>
      </w:r>
      <w:r>
        <w:rPr>
          <w:rStyle w:val="Hyperlink.4"/>
          <w:rtl w:val="0"/>
          <w:lang w:val="ru-RU"/>
        </w:rPr>
        <w:t xml:space="preserve">, </w:t>
      </w:r>
      <w:r>
        <w:rPr>
          <w:rStyle w:val="Hyperlink.4"/>
          <w:rtl w:val="0"/>
          <w:lang w:val="ru-RU"/>
        </w:rPr>
        <w:t>и таковым не является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Финансовый уполномоченный приходит к выводу о не наступлении страхового случая по Договору ОСАГО вследствие события от </w:t>
      </w:r>
      <w:r>
        <w:rPr>
          <w:rStyle w:val="Hyperlink.3"/>
          <w:rtl w:val="0"/>
          <w:lang w:val="ru-RU"/>
        </w:rPr>
        <w:t>16.08.2020</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выплате страхового возмещения по Договору ОСАГО удовлетворению не подлежит</w:t>
      </w:r>
      <w:r>
        <w:rPr>
          <w:rStyle w:val="Hyperlink.4"/>
          <w:rtl w:val="0"/>
          <w:lang w:val="ru-RU"/>
        </w:rPr>
        <w:t>.</w:t>
      </w:r>
    </w:p>
    <w:p>
      <w:pPr>
        <w:pStyle w:val="Normal.0"/>
        <w:keepNext w:val="1"/>
        <w:shd w:val="clear" w:color="auto" w:fill="ffffff"/>
        <w:spacing w:before="100" w:after="100" w:line="336" w:lineRule="auto"/>
        <w:ind w:firstLine="709"/>
        <w:jc w:val="center"/>
        <w:rPr>
          <w:rStyle w:val="Hyperlink.4"/>
        </w:rPr>
      </w:pPr>
      <w:bookmarkStart w:name="отказ_ПВУ_ушибы_ссадины" w:id="81"/>
      <w:r>
        <w:rPr>
          <w:rStyle w:val="None"/>
          <w:rFonts w:ascii="Times New Roman" w:hAnsi="Times New Roman"/>
          <w:b w:val="1"/>
          <w:bCs w:val="1"/>
          <w:sz w:val="26"/>
          <w:szCs w:val="26"/>
          <w:rtl w:val="0"/>
          <w:lang w:val="ru-RU"/>
        </w:rPr>
        <w:t xml:space="preserve">40. </w:t>
      </w:r>
      <w:r>
        <w:rPr>
          <w:rStyle w:val="None"/>
          <w:rFonts w:ascii="Times New Roman" w:hAnsi="Times New Roman" w:hint="default"/>
          <w:b w:val="1"/>
          <w:bCs w:val="1"/>
          <w:sz w:val="26"/>
          <w:szCs w:val="26"/>
          <w:rtl w:val="0"/>
          <w:lang w:val="ru-RU"/>
        </w:rPr>
        <w:t xml:space="preserve">Отказ ФО по ПВУ в связи с причинением вреда здоровью со ссылкой на административный материал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ушибы</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ссадины</w:t>
      </w:r>
      <w:r>
        <w:rPr>
          <w:rStyle w:val="None"/>
          <w:rFonts w:ascii="Times New Roman" w:hAnsi="Times New Roman"/>
          <w:b w:val="1"/>
          <w:bCs w:val="1"/>
          <w:sz w:val="26"/>
          <w:szCs w:val="26"/>
          <w:rtl w:val="0"/>
          <w:lang w:val="ru-RU"/>
        </w:rPr>
        <w:t>).</w:t>
      </w:r>
      <w:bookmarkEnd w:id="81"/>
    </w:p>
    <w:p>
      <w:pPr>
        <w:pStyle w:val="Normal.0"/>
        <w:shd w:val="clear" w:color="auto" w:fill="ffffff"/>
        <w:spacing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1064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вред</w:t>
      </w:r>
      <w:r>
        <w:rPr>
          <w:rStyle w:val="Hyperlink.4"/>
          <w:rtl w:val="0"/>
          <w:lang w:val="ru-RU"/>
        </w:rPr>
        <w:t xml:space="preserve">, </w:t>
      </w:r>
      <w:r>
        <w:rPr>
          <w:rStyle w:val="Hyperlink.4"/>
          <w:rtl w:val="0"/>
          <w:lang w:val="ru-RU"/>
        </w:rPr>
        <w:t>причиненный личности или имуществу гражданина</w:t>
      </w:r>
      <w:r>
        <w:rPr>
          <w:rStyle w:val="Hyperlink.4"/>
          <w:rtl w:val="0"/>
          <w:lang w:val="ru-RU"/>
        </w:rPr>
        <w:t xml:space="preserve">, </w:t>
      </w:r>
      <w:r>
        <w:rPr>
          <w:rStyle w:val="Hyperlink.4"/>
          <w:rtl w:val="0"/>
          <w:lang w:val="ru-RU"/>
        </w:rPr>
        <w:t>а также вред</w:t>
      </w:r>
      <w:r>
        <w:rPr>
          <w:rStyle w:val="Hyperlink.4"/>
          <w:rtl w:val="0"/>
          <w:lang w:val="ru-RU"/>
        </w:rPr>
        <w:t xml:space="preserve">, </w:t>
      </w:r>
      <w:r>
        <w:rPr>
          <w:rStyle w:val="Hyperlink.4"/>
          <w:rtl w:val="0"/>
          <w:lang w:val="ru-RU"/>
        </w:rPr>
        <w:t>причиненный имуществу юридического лица</w:t>
      </w:r>
      <w:r>
        <w:rPr>
          <w:rStyle w:val="Hyperlink.4"/>
          <w:rtl w:val="0"/>
          <w:lang w:val="ru-RU"/>
        </w:rPr>
        <w:t xml:space="preserve">, </w:t>
      </w:r>
      <w:r>
        <w:rPr>
          <w:rStyle w:val="Hyperlink.4"/>
          <w:rtl w:val="0"/>
          <w:lang w:val="ru-RU"/>
        </w:rPr>
        <w:t>подлежит возмещению в полном объеме лицом</w:t>
      </w:r>
      <w:r>
        <w:rPr>
          <w:rStyle w:val="Hyperlink.4"/>
          <w:rtl w:val="0"/>
          <w:lang w:val="ru-RU"/>
        </w:rPr>
        <w:t xml:space="preserve">, </w:t>
      </w:r>
      <w:r>
        <w:rPr>
          <w:rStyle w:val="Hyperlink.4"/>
          <w:rtl w:val="0"/>
          <w:lang w:val="ru-RU"/>
        </w:rPr>
        <w:t>причинившим вред</w:t>
      </w:r>
      <w:r>
        <w:rPr>
          <w:rStyle w:val="Hyperlink.4"/>
          <w:rtl w:val="0"/>
          <w:lang w:val="ru-RU"/>
        </w:rPr>
        <w:t xml:space="preserve">. </w:t>
      </w:r>
      <w:r>
        <w:rPr>
          <w:rStyle w:val="Hyperlink.4"/>
          <w:rtl w:val="0"/>
          <w:lang w:val="ru-RU"/>
        </w:rPr>
        <w:t>Законом обязанность возмещения вреда может быть возложена на лицо</w:t>
      </w:r>
      <w:r>
        <w:rPr>
          <w:rStyle w:val="Hyperlink.4"/>
          <w:rtl w:val="0"/>
          <w:lang w:val="ru-RU"/>
        </w:rPr>
        <w:t xml:space="preserve">, </w:t>
      </w:r>
      <w:r>
        <w:rPr>
          <w:rStyle w:val="Hyperlink.4"/>
          <w:rtl w:val="0"/>
          <w:lang w:val="ru-RU"/>
        </w:rPr>
        <w:t>не являющееся причинителем вреда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1085 </w:t>
      </w:r>
      <w:r>
        <w:rPr>
          <w:rStyle w:val="Hyperlink.4"/>
          <w:rtl w:val="0"/>
          <w:lang w:val="ru-RU"/>
        </w:rPr>
        <w:t xml:space="preserve">ГК РФ при причинении гражданину увечья или ином повреждении его здоровья возмещению подлежит утраченный потерпевшим заработок </w:t>
      </w:r>
      <w:r>
        <w:rPr>
          <w:rStyle w:val="Hyperlink.4"/>
          <w:rtl w:val="0"/>
          <w:lang w:val="ru-RU"/>
        </w:rPr>
        <w:t>(</w:t>
      </w:r>
      <w:r>
        <w:rPr>
          <w:rStyle w:val="Hyperlink.4"/>
          <w:rtl w:val="0"/>
          <w:lang w:val="ru-RU"/>
        </w:rPr>
        <w:t>доход</w:t>
      </w:r>
      <w:r>
        <w:rPr>
          <w:rStyle w:val="Hyperlink.4"/>
          <w:rtl w:val="0"/>
          <w:lang w:val="ru-RU"/>
        </w:rPr>
        <w:t xml:space="preserve">), </w:t>
      </w:r>
      <w:r>
        <w:rPr>
          <w:rStyle w:val="Hyperlink.4"/>
          <w:rtl w:val="0"/>
          <w:lang w:val="ru-RU"/>
        </w:rPr>
        <w:t>который он имел либо определенно мог иметь</w:t>
      </w:r>
      <w:r>
        <w:rPr>
          <w:rStyle w:val="Hyperlink.4"/>
          <w:rtl w:val="0"/>
          <w:lang w:val="ru-RU"/>
        </w:rPr>
        <w:t xml:space="preserve">, </w:t>
      </w:r>
      <w:r>
        <w:rPr>
          <w:rStyle w:val="Hyperlink.4"/>
          <w:rtl w:val="0"/>
          <w:lang w:val="ru-RU"/>
        </w:rPr>
        <w:t>а также дополнительно понесенные расходы</w:t>
      </w:r>
      <w:r>
        <w:rPr>
          <w:rStyle w:val="Hyperlink.4"/>
          <w:rtl w:val="0"/>
          <w:lang w:val="ru-RU"/>
        </w:rPr>
        <w:t xml:space="preserve">, </w:t>
      </w:r>
      <w:r>
        <w:rPr>
          <w:rStyle w:val="Hyperlink.4"/>
          <w:rtl w:val="0"/>
          <w:lang w:val="ru-RU"/>
        </w:rPr>
        <w:t>вызванные повреждением здоровья</w:t>
      </w:r>
      <w:r>
        <w:rPr>
          <w:rStyle w:val="Hyperlink.4"/>
          <w:rtl w:val="0"/>
          <w:lang w:val="ru-RU"/>
        </w:rPr>
        <w:t xml:space="preserve">, </w:t>
      </w:r>
      <w:r>
        <w:rPr>
          <w:rStyle w:val="Hyperlink.4"/>
          <w:rtl w:val="0"/>
          <w:lang w:val="ru-RU"/>
        </w:rPr>
        <w:t>в том числе расходы на лечение</w:t>
      </w:r>
      <w:r>
        <w:rPr>
          <w:rStyle w:val="Hyperlink.4"/>
          <w:rtl w:val="0"/>
          <w:lang w:val="ru-RU"/>
        </w:rPr>
        <w:t xml:space="preserve">, </w:t>
      </w:r>
      <w:r>
        <w:rPr>
          <w:rStyle w:val="Hyperlink.4"/>
          <w:rtl w:val="0"/>
          <w:lang w:val="ru-RU"/>
        </w:rPr>
        <w:t>дополнительное питание</w:t>
      </w:r>
      <w:r>
        <w:rPr>
          <w:rStyle w:val="Hyperlink.4"/>
          <w:rtl w:val="0"/>
          <w:lang w:val="ru-RU"/>
        </w:rPr>
        <w:t xml:space="preserve">, </w:t>
      </w:r>
      <w:r>
        <w:rPr>
          <w:rStyle w:val="Hyperlink.4"/>
          <w:rtl w:val="0"/>
          <w:lang w:val="ru-RU"/>
        </w:rPr>
        <w:t>приобретение лекарств</w:t>
      </w:r>
      <w:r>
        <w:rPr>
          <w:rStyle w:val="Hyperlink.4"/>
          <w:rtl w:val="0"/>
          <w:lang w:val="ru-RU"/>
        </w:rPr>
        <w:t xml:space="preserve">, </w:t>
      </w:r>
      <w:r>
        <w:rPr>
          <w:rStyle w:val="Hyperlink.4"/>
          <w:rtl w:val="0"/>
          <w:lang w:val="ru-RU"/>
        </w:rPr>
        <w:t>протезирование</w:t>
      </w:r>
      <w:r>
        <w:rPr>
          <w:rStyle w:val="Hyperlink.4"/>
          <w:rtl w:val="0"/>
          <w:lang w:val="ru-RU"/>
        </w:rPr>
        <w:t xml:space="preserve">, </w:t>
      </w:r>
      <w:r>
        <w:rPr>
          <w:rStyle w:val="Hyperlink.4"/>
          <w:rtl w:val="0"/>
          <w:lang w:val="ru-RU"/>
        </w:rPr>
        <w:t>посторонний уход</w:t>
      </w:r>
      <w:r>
        <w:rPr>
          <w:rStyle w:val="Hyperlink.4"/>
          <w:rtl w:val="0"/>
          <w:lang w:val="ru-RU"/>
        </w:rPr>
        <w:t xml:space="preserve">, </w:t>
      </w:r>
      <w:r>
        <w:rPr>
          <w:rStyle w:val="Hyperlink.4"/>
          <w:rtl w:val="0"/>
          <w:lang w:val="ru-RU"/>
        </w:rPr>
        <w:t>санаторно</w:t>
      </w:r>
      <w:r>
        <w:rPr>
          <w:rStyle w:val="Hyperlink.4"/>
          <w:rtl w:val="0"/>
          <w:lang w:val="ru-RU"/>
        </w:rPr>
        <w:t>-</w:t>
      </w:r>
      <w:r>
        <w:rPr>
          <w:rStyle w:val="Hyperlink.4"/>
          <w:rtl w:val="0"/>
          <w:lang w:val="ru-RU"/>
        </w:rPr>
        <w:t>курортное лечение</w:t>
      </w:r>
      <w:r>
        <w:rPr>
          <w:rStyle w:val="Hyperlink.4"/>
          <w:rtl w:val="0"/>
          <w:lang w:val="ru-RU"/>
        </w:rPr>
        <w:t xml:space="preserve">, </w:t>
      </w:r>
      <w:r>
        <w:rPr>
          <w:rStyle w:val="Hyperlink.4"/>
          <w:rtl w:val="0"/>
          <w:lang w:val="ru-RU"/>
        </w:rPr>
        <w:t>приобретение специальных транспортных средств</w:t>
      </w:r>
      <w:r>
        <w:rPr>
          <w:rStyle w:val="Hyperlink.4"/>
          <w:rtl w:val="0"/>
          <w:lang w:val="ru-RU"/>
        </w:rPr>
        <w:t xml:space="preserve">, </w:t>
      </w:r>
      <w:r>
        <w:rPr>
          <w:rStyle w:val="Hyperlink.4"/>
          <w:rtl w:val="0"/>
          <w:lang w:val="ru-RU"/>
        </w:rPr>
        <w:t>подготовку к другой профессии</w:t>
      </w:r>
      <w:r>
        <w:rPr>
          <w:rStyle w:val="Hyperlink.4"/>
          <w:rtl w:val="0"/>
          <w:lang w:val="ru-RU"/>
        </w:rPr>
        <w:t xml:space="preserve">, </w:t>
      </w:r>
      <w:r>
        <w:rPr>
          <w:rStyle w:val="Hyperlink.4"/>
          <w:rtl w:val="0"/>
          <w:lang w:val="ru-RU"/>
        </w:rPr>
        <w:t>если установлено</w:t>
      </w:r>
      <w:r>
        <w:rPr>
          <w:rStyle w:val="Hyperlink.4"/>
          <w:rtl w:val="0"/>
          <w:lang w:val="ru-RU"/>
        </w:rPr>
        <w:t xml:space="preserve">, </w:t>
      </w:r>
      <w:r>
        <w:rPr>
          <w:rStyle w:val="Hyperlink.4"/>
          <w:rtl w:val="0"/>
          <w:lang w:val="ru-RU"/>
        </w:rPr>
        <w:t xml:space="preserve">что потерпевший нуждается в этих видах помощи </w:t>
        <w:br w:type="textWrapping"/>
        <w:t>и ухода и не имеет права на их бесплатное получение</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На основании статьи </w:t>
      </w:r>
      <w:r>
        <w:rPr>
          <w:rStyle w:val="Hyperlink.4"/>
          <w:rtl w:val="0"/>
          <w:lang w:val="ru-RU"/>
        </w:rPr>
        <w:t xml:space="preserve">929 </w:t>
      </w:r>
      <w:r>
        <w:rPr>
          <w:rStyle w:val="Hyperlink.4"/>
          <w:rtl w:val="0"/>
          <w:lang w:val="ru-RU"/>
        </w:rPr>
        <w:t xml:space="preserve">ГК РФ по договору имущественного страхования одна сторона </w:t>
      </w:r>
      <w:r>
        <w:rPr>
          <w:rStyle w:val="Hyperlink.4"/>
          <w:rtl w:val="0"/>
          <w:lang w:val="ru-RU"/>
        </w:rPr>
        <w:t>(</w:t>
      </w:r>
      <w:r>
        <w:rPr>
          <w:rStyle w:val="Hyperlink.4"/>
          <w:rtl w:val="0"/>
          <w:lang w:val="ru-RU"/>
        </w:rPr>
        <w:t>страховщик</w:t>
      </w:r>
      <w:r>
        <w:rPr>
          <w:rStyle w:val="Hyperlink.4"/>
          <w:rtl w:val="0"/>
          <w:lang w:val="ru-RU"/>
        </w:rPr>
        <w:t xml:space="preserve">) </w:t>
      </w:r>
      <w:r>
        <w:rPr>
          <w:rStyle w:val="Hyperlink.4"/>
          <w:rtl w:val="0"/>
          <w:lang w:val="ru-RU"/>
        </w:rPr>
        <w:t xml:space="preserve">обязуется </w:t>
        <w:br w:type="textWrapping"/>
        <w:t xml:space="preserve">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 xml:space="preserve">возместить другой стороне </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или иному лицу</w:t>
      </w:r>
      <w:r>
        <w:rPr>
          <w:rStyle w:val="Hyperlink.4"/>
          <w:rtl w:val="0"/>
          <w:lang w:val="ru-RU"/>
        </w:rPr>
        <w:t xml:space="preserve">, </w:t>
      </w:r>
      <w:r>
        <w:rPr>
          <w:rStyle w:val="Hyperlink.4"/>
          <w:rtl w:val="0"/>
          <w:lang w:val="ru-RU"/>
        </w:rPr>
        <w:t xml:space="preserve">в пользу которого заключен договор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 xml:space="preserve">причиненные вследствие этого события убытки в застрахованном имуществе либо убытки в связи с иными имущественными интересами страхователя </w:t>
      </w:r>
      <w:r>
        <w:rPr>
          <w:rStyle w:val="Hyperlink.4"/>
          <w:rtl w:val="0"/>
          <w:lang w:val="ru-RU"/>
        </w:rPr>
        <w:t>(</w:t>
      </w:r>
      <w:r>
        <w:rPr>
          <w:rStyle w:val="Hyperlink.4"/>
          <w:rtl w:val="0"/>
          <w:lang w:val="ru-RU"/>
        </w:rPr>
        <w:t>выплатить страховое возмещение</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rPr>
        <w:br w:type="textWrapping"/>
        <w:t>в пределах страховой суммы</w:t>
      </w:r>
      <w:r>
        <w:rPr>
          <w:rStyle w:val="Hyperlink.4"/>
          <w:rtl w:val="0"/>
          <w:lang w:val="ru-RU"/>
        </w:rPr>
        <w:t xml:space="preserve">, </w:t>
      </w:r>
      <w:r>
        <w:rPr>
          <w:rStyle w:val="Hyperlink.4"/>
          <w:rtl w:val="0"/>
          <w:lang w:val="ru-RU"/>
        </w:rPr>
        <w:t>установленной настоящим Федеральным законом</w:t>
      </w:r>
      <w:r>
        <w:rPr>
          <w:rStyle w:val="Hyperlink.4"/>
          <w:rtl w:val="0"/>
          <w:lang w:val="ru-RU"/>
        </w:rPr>
        <w:t xml:space="preserve">, </w:t>
      </w:r>
      <w:r>
        <w:rPr>
          <w:rStyle w:val="Hyperlink.4"/>
          <w:rtl w:val="0"/>
          <w:lang w:val="ru-RU"/>
        </w:rPr>
        <w:t xml:space="preserve">путем предъявления страховщику заявления </w:t>
        <w:br w:type="textWrapping"/>
        <w:t>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14.1 </w:t>
      </w:r>
      <w:r>
        <w:rPr>
          <w:rStyle w:val="Hyperlink.4"/>
          <w:rtl w:val="0"/>
          <w:lang w:val="ru-RU"/>
        </w:rPr>
        <w:t xml:space="preserve">Закона № </w:t>
      </w:r>
      <w:r>
        <w:rPr>
          <w:rStyle w:val="Hyperlink.4"/>
          <w:rtl w:val="0"/>
          <w:lang w:val="ru-RU"/>
        </w:rPr>
        <w:t>40-</w:t>
      </w:r>
      <w:r>
        <w:rPr>
          <w:rStyle w:val="Hyperlink.4"/>
          <w:rtl w:val="0"/>
          <w:lang w:val="ru-RU"/>
        </w:rPr>
        <w:t>ФЗ потерпевший предъявляет требование о возмещении вреда</w:t>
      </w:r>
      <w:r>
        <w:rPr>
          <w:rStyle w:val="Hyperlink.4"/>
          <w:rtl w:val="0"/>
          <w:lang w:val="ru-RU"/>
        </w:rPr>
        <w:t xml:space="preserve">, </w:t>
      </w:r>
      <w:r>
        <w:rPr>
          <w:rStyle w:val="Hyperlink.4"/>
          <w:rtl w:val="0"/>
          <w:lang w:val="ru-RU"/>
        </w:rPr>
        <w:t>причиненного его имуществу</w:t>
      </w:r>
      <w:r>
        <w:rPr>
          <w:rStyle w:val="Hyperlink.4"/>
          <w:rtl w:val="0"/>
          <w:lang w:val="ru-RU"/>
        </w:rPr>
        <w:t xml:space="preserve">, </w:t>
      </w:r>
      <w:r>
        <w:rPr>
          <w:rStyle w:val="Hyperlink.4"/>
          <w:rtl w:val="0"/>
          <w:lang w:val="ru-RU"/>
        </w:rPr>
        <w:t>страховщику</w:t>
      </w:r>
      <w:r>
        <w:rPr>
          <w:rStyle w:val="Hyperlink.4"/>
          <w:rtl w:val="0"/>
          <w:lang w:val="ru-RU"/>
        </w:rPr>
        <w:t xml:space="preserve">, </w:t>
      </w:r>
      <w:r>
        <w:rPr>
          <w:rStyle w:val="Hyperlink.4"/>
          <w:rtl w:val="0"/>
          <w:lang w:val="ru-RU"/>
        </w:rPr>
        <w:t>который застраховал гражданскую ответственность потерпевшего</w:t>
      </w:r>
      <w:r>
        <w:rPr>
          <w:rStyle w:val="Hyperlink.4"/>
          <w:rtl w:val="0"/>
          <w:lang w:val="ru-RU"/>
        </w:rPr>
        <w:t xml:space="preserve">, </w:t>
      </w:r>
      <w:r>
        <w:rPr>
          <w:rStyle w:val="Hyperlink.4"/>
          <w:rtl w:val="0"/>
          <w:lang w:val="ru-RU"/>
        </w:rPr>
        <w:t>в случае наличия одновременно следующих обстоятельств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а</w:t>
      </w:r>
      <w:r>
        <w:rPr>
          <w:rStyle w:val="Hyperlink.4"/>
          <w:rtl w:val="0"/>
          <w:lang w:val="ru-RU"/>
        </w:rPr>
        <w:t xml:space="preserve">) </w:t>
      </w:r>
      <w:r>
        <w:rPr>
          <w:rStyle w:val="Hyperlink.4"/>
          <w:rtl w:val="0"/>
          <w:lang w:val="ru-RU"/>
        </w:rPr>
        <w:t>в результате дорожно</w:t>
      </w:r>
      <w:r>
        <w:rPr>
          <w:rStyle w:val="Hyperlink.4"/>
          <w:rtl w:val="0"/>
          <w:lang w:val="ru-RU"/>
        </w:rPr>
        <w:t>-</w:t>
      </w:r>
      <w:r>
        <w:rPr>
          <w:rStyle w:val="Hyperlink.4"/>
          <w:rtl w:val="0"/>
          <w:lang w:val="ru-RU"/>
        </w:rPr>
        <w:t>транспортного происшествия вред причинен только транспортным средствам</w:t>
      </w:r>
      <w:r>
        <w:rPr>
          <w:rStyle w:val="Hyperlink.4"/>
          <w:rtl w:val="0"/>
          <w:lang w:val="ru-RU"/>
        </w:rPr>
        <w:t xml:space="preserve">, </w:t>
      </w:r>
      <w:r>
        <w:rPr>
          <w:rStyle w:val="Hyperlink.4"/>
          <w:rtl w:val="0"/>
          <w:lang w:val="ru-RU"/>
        </w:rPr>
        <w:t xml:space="preserve">указанным </w:t>
        <w:br w:type="textWrapping"/>
        <w:t>в подпункте «б» настоящего пункта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б</w:t>
      </w:r>
      <w:r>
        <w:rPr>
          <w:rStyle w:val="Hyperlink.4"/>
          <w:rtl w:val="0"/>
          <w:lang w:val="ru-RU"/>
        </w:rPr>
        <w:t xml:space="preserve">) </w:t>
      </w:r>
      <w:r>
        <w:rPr>
          <w:rStyle w:val="Hyperlink.4"/>
          <w:rtl w:val="0"/>
          <w:lang w:val="ru-RU"/>
        </w:rPr>
        <w:t>дорожно</w:t>
      </w:r>
      <w:r>
        <w:rPr>
          <w:rStyle w:val="Hyperlink.4"/>
          <w:rtl w:val="0"/>
          <w:lang w:val="ru-RU"/>
        </w:rPr>
        <w:t>-</w:t>
      </w:r>
      <w:r>
        <w:rPr>
          <w:rStyle w:val="Hyperlink.4"/>
          <w:rtl w:val="0"/>
          <w:lang w:val="ru-RU"/>
        </w:rPr>
        <w:t xml:space="preserve">транспортное происшествие произошло в результате взаимодействия </w:t>
      </w:r>
      <w:r>
        <w:rPr>
          <w:rStyle w:val="Hyperlink.4"/>
          <w:rtl w:val="0"/>
          <w:lang w:val="ru-RU"/>
        </w:rPr>
        <w:t>(</w:t>
      </w:r>
      <w:r>
        <w:rPr>
          <w:rStyle w:val="Hyperlink.4"/>
          <w:rtl w:val="0"/>
          <w:lang w:val="ru-RU"/>
        </w:rPr>
        <w:t>столкновения</w:t>
      </w:r>
      <w:r>
        <w:rPr>
          <w:rStyle w:val="Hyperlink.4"/>
          <w:rtl w:val="0"/>
          <w:lang w:val="ru-RU"/>
        </w:rPr>
        <w:t xml:space="preserve">) </w:t>
      </w:r>
      <w:r>
        <w:rPr>
          <w:rStyle w:val="Hyperlink.4"/>
          <w:rtl w:val="0"/>
          <w:lang w:val="ru-RU"/>
        </w:rPr>
        <w:t xml:space="preserve">двух и более транспортных средств </w:t>
      </w:r>
      <w:r>
        <w:rPr>
          <w:rStyle w:val="Hyperlink.4"/>
          <w:rtl w:val="0"/>
          <w:lang w:val="ru-RU"/>
        </w:rPr>
        <w:t>(</w:t>
      </w:r>
      <w:r>
        <w:rPr>
          <w:rStyle w:val="Hyperlink.4"/>
          <w:rtl w:val="0"/>
          <w:lang w:val="ru-RU"/>
        </w:rPr>
        <w:t>включая транспортные средства с прицепами к ним</w:t>
      </w:r>
      <w:r>
        <w:rPr>
          <w:rStyle w:val="Hyperlink.4"/>
          <w:rtl w:val="0"/>
          <w:lang w:val="ru-RU"/>
        </w:rPr>
        <w:t xml:space="preserve">), </w:t>
      </w:r>
      <w:r>
        <w:rPr>
          <w:rStyle w:val="Hyperlink.4"/>
          <w:rtl w:val="0"/>
          <w:lang w:val="ru-RU"/>
        </w:rPr>
        <w:t xml:space="preserve">гражданская ответственность владельцев которых застрахована </w:t>
        <w:br w:type="textWrapping"/>
        <w:t>в соответствии с настоящим Федеральным законом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Необходимость применения императивного требования закона о выборе страховщика при прямом возмещении убытков разъяснена также в постановлении Пленума Верховного Суда Российской Федерации от </w:t>
      </w:r>
      <w:r>
        <w:rPr>
          <w:rStyle w:val="Hyperlink.4"/>
          <w:rtl w:val="0"/>
          <w:lang w:val="ru-RU"/>
        </w:rPr>
        <w:t xml:space="preserve">29.01.2015 </w:t>
      </w:r>
      <w:r>
        <w:rPr>
          <w:rStyle w:val="Hyperlink.4"/>
          <w:rtl w:val="0"/>
          <w:lang w:val="ru-RU"/>
        </w:rPr>
        <w:t xml:space="preserve">№ </w:t>
      </w:r>
      <w:r>
        <w:rPr>
          <w:rStyle w:val="Hyperlink.4"/>
          <w:rtl w:val="0"/>
          <w:lang w:val="ru-RU"/>
        </w:rPr>
        <w:t xml:space="preserve">2 </w:t>
      </w:r>
      <w:r>
        <w:rPr>
          <w:rStyle w:val="Hyperlink.4"/>
          <w:rtl w:val="0"/>
          <w:lang w:val="ru-RU"/>
        </w:rPr>
        <w:t>«О применении судами законодательства об обязательном страховании гражданской ответственности владельцев транспортных средств»</w:t>
      </w:r>
      <w:r>
        <w:rPr>
          <w:rStyle w:val="Hyperlink.4"/>
          <w:rtl w:val="0"/>
          <w:lang w:val="ru-RU"/>
        </w:rPr>
        <w:t xml:space="preserve">, </w:t>
      </w:r>
      <w:r>
        <w:rPr>
          <w:rStyle w:val="Hyperlink.4"/>
          <w:rtl w:val="0"/>
          <w:lang w:val="ru-RU"/>
        </w:rPr>
        <w:t xml:space="preserve">согласно пункту </w:t>
      </w:r>
      <w:r>
        <w:rPr>
          <w:rStyle w:val="Hyperlink.4"/>
          <w:rtl w:val="0"/>
          <w:lang w:val="ru-RU"/>
        </w:rPr>
        <w:t xml:space="preserve">37 </w:t>
      </w:r>
      <w:r>
        <w:rPr>
          <w:rStyle w:val="Hyperlink.4"/>
          <w:rtl w:val="0"/>
          <w:lang w:val="ru-RU"/>
        </w:rPr>
        <w:t>которого при наличии условий</w:t>
      </w:r>
      <w:r>
        <w:rPr>
          <w:rStyle w:val="Hyperlink.4"/>
          <w:rtl w:val="0"/>
          <w:lang w:val="ru-RU"/>
        </w:rPr>
        <w:t xml:space="preserve">, </w:t>
      </w:r>
      <w:r>
        <w:rPr>
          <w:rStyle w:val="Hyperlink.4"/>
          <w:rtl w:val="0"/>
          <w:lang w:val="ru-RU"/>
        </w:rPr>
        <w:t>предусмотренных для осуществления страховой выплаты в порядке прямого возмещения убытков</w:t>
      </w:r>
      <w:r>
        <w:rPr>
          <w:rStyle w:val="Hyperlink.4"/>
          <w:rtl w:val="0"/>
          <w:lang w:val="ru-RU"/>
        </w:rPr>
        <w:t xml:space="preserve">, </w:t>
      </w:r>
      <w:r>
        <w:rPr>
          <w:rStyle w:val="Hyperlink.4"/>
          <w:rtl w:val="0"/>
          <w:lang w:val="ru-RU"/>
        </w:rPr>
        <w:t>потерпевший вправе обратиться с заявлением о страховой выплате только к страховщику</w:t>
      </w:r>
      <w:r>
        <w:rPr>
          <w:rStyle w:val="Hyperlink.4"/>
          <w:rtl w:val="0"/>
          <w:lang w:val="ru-RU"/>
        </w:rPr>
        <w:t xml:space="preserve">, </w:t>
      </w:r>
      <w:r>
        <w:rPr>
          <w:rStyle w:val="Hyperlink.4"/>
          <w:rtl w:val="0"/>
          <w:lang w:val="ru-RU"/>
        </w:rPr>
        <w:t xml:space="preserve">застраховавшему его гражданскую ответственность </w:t>
      </w:r>
      <w:r>
        <w:rPr>
          <w:rStyle w:val="Hyperlink.4"/>
          <w:rtl w:val="0"/>
          <w:lang w:val="ru-RU"/>
        </w:rPr>
        <w:t>(</w:t>
      </w:r>
      <w:r>
        <w:rPr>
          <w:rStyle w:val="Hyperlink.4"/>
          <w:rtl w:val="0"/>
          <w:lang w:val="ru-RU"/>
        </w:rPr>
        <w:t xml:space="preserve">пункт </w:t>
      </w:r>
      <w:r>
        <w:rPr>
          <w:rStyle w:val="Hyperlink.4"/>
          <w:rtl w:val="0"/>
          <w:lang w:val="ru-RU"/>
        </w:rPr>
        <w:t xml:space="preserve">1 </w:t>
      </w:r>
      <w:r>
        <w:rPr>
          <w:rStyle w:val="Hyperlink.4"/>
          <w:rtl w:val="0"/>
          <w:lang w:val="ru-RU"/>
        </w:rPr>
        <w:t xml:space="preserve">статьи </w:t>
      </w:r>
      <w:r>
        <w:rPr>
          <w:rStyle w:val="Hyperlink.4"/>
          <w:rtl w:val="0"/>
          <w:lang w:val="ru-RU"/>
        </w:rPr>
        <w:t xml:space="preserve">14.1 </w:t>
      </w:r>
      <w:r>
        <w:rPr>
          <w:rStyle w:val="Hyperlink.4"/>
          <w:rtl w:val="0"/>
          <w:lang w:val="ru-RU"/>
        </w:rPr>
        <w:t xml:space="preserve">и пункт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потерпевший может обратиться за возмещением вреда</w:t>
      </w:r>
      <w:r>
        <w:rPr>
          <w:rStyle w:val="Hyperlink.4"/>
          <w:rtl w:val="0"/>
          <w:lang w:val="ru-RU"/>
        </w:rPr>
        <w:t xml:space="preserve">, </w:t>
      </w:r>
      <w:r>
        <w:rPr>
          <w:rStyle w:val="Hyperlink.4"/>
          <w:rtl w:val="0"/>
          <w:lang w:val="ru-RU"/>
        </w:rPr>
        <w:t>причиненного его имуществу</w:t>
      </w:r>
      <w:r>
        <w:rPr>
          <w:rStyle w:val="Hyperlink.4"/>
          <w:rtl w:val="0"/>
          <w:lang w:val="ru-RU"/>
        </w:rPr>
        <w:t xml:space="preserve">, </w:t>
      </w:r>
      <w:r>
        <w:rPr>
          <w:rStyle w:val="Hyperlink.4"/>
          <w:rtl w:val="0"/>
          <w:lang w:val="ru-RU"/>
        </w:rPr>
        <w:t>к страховщику</w:t>
      </w:r>
      <w:r>
        <w:rPr>
          <w:rStyle w:val="Hyperlink.4"/>
          <w:rtl w:val="0"/>
          <w:lang w:val="ru-RU"/>
        </w:rPr>
        <w:t xml:space="preserve">, </w:t>
      </w:r>
      <w:r>
        <w:rPr>
          <w:rStyle w:val="Hyperlink.4"/>
          <w:rtl w:val="0"/>
          <w:lang w:val="ru-RU"/>
        </w:rPr>
        <w:t>который застраховал гражданскую ответственность потерпевшего</w:t>
      </w:r>
      <w:r>
        <w:rPr>
          <w:rStyle w:val="Hyperlink.4"/>
          <w:rtl w:val="0"/>
          <w:lang w:val="ru-RU"/>
        </w:rPr>
        <w:t xml:space="preserve">, </w:t>
      </w:r>
      <w:r>
        <w:rPr>
          <w:rStyle w:val="Hyperlink.4"/>
          <w:rtl w:val="0"/>
          <w:lang w:val="ru-RU"/>
        </w:rPr>
        <w:t>когда дорожно</w:t>
      </w:r>
      <w:r>
        <w:rPr>
          <w:rStyle w:val="Hyperlink.4"/>
          <w:rtl w:val="0"/>
          <w:lang w:val="ru-RU"/>
        </w:rPr>
        <w:t>-</w:t>
      </w:r>
      <w:r>
        <w:rPr>
          <w:rStyle w:val="Hyperlink.4"/>
          <w:rtl w:val="0"/>
          <w:lang w:val="ru-RU"/>
        </w:rPr>
        <w:t xml:space="preserve">транспортное происшествие произошло </w:t>
        <w:br w:type="textWrapping"/>
        <w:t xml:space="preserve">в результате взаимодействия </w:t>
      </w:r>
      <w:r>
        <w:rPr>
          <w:rStyle w:val="Hyperlink.4"/>
          <w:rtl w:val="0"/>
          <w:lang w:val="ru-RU"/>
        </w:rPr>
        <w:t>(</w:t>
      </w:r>
      <w:r>
        <w:rPr>
          <w:rStyle w:val="Hyperlink.4"/>
          <w:rtl w:val="0"/>
          <w:lang w:val="ru-RU"/>
        </w:rPr>
        <w:t>столкновения</w:t>
      </w:r>
      <w:r>
        <w:rPr>
          <w:rStyle w:val="Hyperlink.4"/>
          <w:rtl w:val="0"/>
          <w:lang w:val="ru-RU"/>
        </w:rPr>
        <w:t xml:space="preserve">) </w:t>
      </w:r>
      <w:r>
        <w:rPr>
          <w:rStyle w:val="Hyperlink.4"/>
          <w:rtl w:val="0"/>
          <w:lang w:val="ru-RU"/>
        </w:rPr>
        <w:t xml:space="preserve">двух и более транспортных средств </w:t>
      </w:r>
      <w:r>
        <w:rPr>
          <w:rStyle w:val="Hyperlink.4"/>
          <w:rtl w:val="0"/>
          <w:lang w:val="ru-RU"/>
        </w:rPr>
        <w:t>(</w:t>
      </w:r>
      <w:r>
        <w:rPr>
          <w:rStyle w:val="Hyperlink.4"/>
          <w:rtl w:val="0"/>
          <w:lang w:val="ru-RU"/>
        </w:rPr>
        <w:t xml:space="preserve">включая транспортные средства с прицепами </w:t>
        <w:br w:type="textWrapping"/>
        <w:t>к ним</w:t>
      </w:r>
      <w:r>
        <w:rPr>
          <w:rStyle w:val="Hyperlink.4"/>
          <w:rtl w:val="0"/>
          <w:lang w:val="ru-RU"/>
        </w:rPr>
        <w:t xml:space="preserve">) </w:t>
      </w:r>
      <w:r>
        <w:rPr>
          <w:rStyle w:val="Hyperlink.4"/>
          <w:rtl w:val="0"/>
          <w:lang w:val="ru-RU"/>
        </w:rPr>
        <w:t>и вред причинен только данным транспортным средствам</w:t>
      </w:r>
      <w:r>
        <w:rPr>
          <w:rStyle w:val="Hyperlink.4"/>
          <w:rtl w:val="0"/>
          <w:lang w:val="ru-RU"/>
        </w:rPr>
        <w:t xml:space="preserve">, </w:t>
      </w:r>
      <w:r>
        <w:rPr>
          <w:rStyle w:val="Hyperlink.4"/>
          <w:rtl w:val="0"/>
          <w:lang w:val="ru-RU"/>
        </w:rPr>
        <w:t xml:space="preserve">а гражданская ответственность их владельцев застрахована </w:t>
        <w:br w:type="textWrapping"/>
        <w:t xml:space="preserve">в соответствии с Законом № </w:t>
      </w:r>
      <w:r>
        <w:rPr>
          <w:rStyle w:val="Hyperlink.4"/>
          <w:rtl w:val="0"/>
          <w:lang w:val="ru-RU"/>
        </w:rPr>
        <w:t>40-</w:t>
      </w:r>
      <w:r>
        <w:rPr>
          <w:rStyle w:val="Hyperlink.4"/>
          <w:rtl w:val="0"/>
          <w:lang w:val="ru-RU"/>
        </w:rPr>
        <w:t xml:space="preserve">ФЗ </w:t>
      </w:r>
      <w:r>
        <w:rPr>
          <w:rStyle w:val="Hyperlink.4"/>
          <w:rtl w:val="0"/>
          <w:lang w:val="ru-RU"/>
        </w:rPr>
        <w:t>(</w:t>
      </w:r>
      <w:r>
        <w:rPr>
          <w:rStyle w:val="Hyperlink.4"/>
          <w:rtl w:val="0"/>
          <w:lang w:val="ru-RU"/>
        </w:rPr>
        <w:t>прямое возмещение убытков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силу статьи </w:t>
      </w:r>
      <w:r>
        <w:rPr>
          <w:rStyle w:val="Hyperlink.4"/>
          <w:rtl w:val="0"/>
          <w:lang w:val="ru-RU"/>
        </w:rPr>
        <w:t xml:space="preserve">150 </w:t>
      </w:r>
      <w:r>
        <w:rPr>
          <w:rStyle w:val="Hyperlink.4"/>
          <w:rtl w:val="0"/>
          <w:lang w:val="ru-RU"/>
        </w:rPr>
        <w:t xml:space="preserve">ГК РФ жизнь и здоровье </w:t>
      </w:r>
      <w:r>
        <w:rPr>
          <w:rStyle w:val="Hyperlink.4"/>
          <w:rtl w:val="0"/>
          <w:lang w:val="ru-RU"/>
        </w:rPr>
        <w:t xml:space="preserve">- </w:t>
      </w:r>
      <w:r>
        <w:rPr>
          <w:rStyle w:val="Hyperlink.4"/>
          <w:rtl w:val="0"/>
          <w:lang w:val="ru-RU"/>
        </w:rPr>
        <w:t>это нематериальные блага</w:t>
      </w:r>
      <w:r>
        <w:rPr>
          <w:rStyle w:val="Hyperlink.4"/>
          <w:rtl w:val="0"/>
          <w:lang w:val="ru-RU"/>
        </w:rPr>
        <w:t xml:space="preserve">, </w:t>
      </w:r>
      <w:r>
        <w:rPr>
          <w:rStyle w:val="Hyperlink.4"/>
          <w:rtl w:val="0"/>
          <w:lang w:val="ru-RU"/>
        </w:rPr>
        <w:t>принадлежащие гражданину от рождения</w:t>
      </w:r>
      <w:r>
        <w:rPr>
          <w:rStyle w:val="Hyperlink.4"/>
          <w:rtl w:val="0"/>
          <w:lang w:val="ru-RU"/>
        </w:rPr>
        <w:t xml:space="preserve">; </w:t>
      </w:r>
      <w:r>
        <w:rPr>
          <w:rStyle w:val="Hyperlink.4"/>
          <w:rtl w:val="0"/>
          <w:lang w:val="ru-RU"/>
        </w:rPr>
        <w:t xml:space="preserve">согласно статье </w:t>
      </w:r>
      <w:r>
        <w:rPr>
          <w:rStyle w:val="Hyperlink.4"/>
          <w:rtl w:val="0"/>
          <w:lang w:val="ru-RU"/>
        </w:rPr>
        <w:t xml:space="preserve">128 </w:t>
      </w:r>
      <w:r>
        <w:rPr>
          <w:rStyle w:val="Hyperlink.4"/>
          <w:rtl w:val="0"/>
          <w:lang w:val="ru-RU"/>
        </w:rPr>
        <w:t>ГК РФ нематериальные блага относятся к объектам гражданских прав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На основании пункта </w:t>
      </w:r>
      <w:r>
        <w:rPr>
          <w:rStyle w:val="Hyperlink.4"/>
          <w:rtl w:val="0"/>
          <w:lang w:val="ru-RU"/>
        </w:rPr>
        <w:t xml:space="preserve">2 </w:t>
      </w:r>
      <w:r>
        <w:rPr>
          <w:rStyle w:val="Hyperlink.4"/>
          <w:rtl w:val="0"/>
          <w:lang w:val="ru-RU"/>
        </w:rPr>
        <w:t xml:space="preserve">статьи </w:t>
      </w:r>
      <w:r>
        <w:rPr>
          <w:rStyle w:val="Hyperlink.4"/>
          <w:rtl w:val="0"/>
          <w:lang w:val="ru-RU"/>
        </w:rPr>
        <w:t xml:space="preserve">2 </w:t>
      </w:r>
      <w:r>
        <w:rPr>
          <w:rStyle w:val="Hyperlink.4"/>
          <w:rtl w:val="0"/>
          <w:lang w:val="ru-RU"/>
        </w:rPr>
        <w:t>ГК РФ неотчуждаемые права и свободы человека и другие нематериальные блага защищаются гражданским законодательством</w:t>
      </w:r>
      <w:r>
        <w:rPr>
          <w:rStyle w:val="Hyperlink.4"/>
          <w:rtl w:val="0"/>
          <w:lang w:val="ru-RU"/>
        </w:rPr>
        <w:t xml:space="preserve">, </w:t>
      </w:r>
      <w:r>
        <w:rPr>
          <w:rStyle w:val="Hyperlink.4"/>
          <w:rtl w:val="0"/>
          <w:lang w:val="ru-RU"/>
        </w:rPr>
        <w:t>если иное не вытекает из существа этих нематериальных благ</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преамбуле к Закону № </w:t>
      </w:r>
      <w:r>
        <w:rPr>
          <w:rStyle w:val="Hyperlink.4"/>
          <w:rtl w:val="0"/>
          <w:lang w:val="ru-RU"/>
        </w:rPr>
        <w:t>40-</w:t>
      </w:r>
      <w:r>
        <w:rPr>
          <w:rStyle w:val="Hyperlink.4"/>
          <w:rtl w:val="0"/>
          <w:lang w:val="ru-RU"/>
        </w:rPr>
        <w:t>ФЗ правовые</w:t>
      </w:r>
      <w:r>
        <w:rPr>
          <w:rStyle w:val="Hyperlink.4"/>
          <w:rtl w:val="0"/>
          <w:lang w:val="ru-RU"/>
        </w:rPr>
        <w:t xml:space="preserve">, </w:t>
      </w:r>
      <w:r>
        <w:rPr>
          <w:rStyle w:val="Hyperlink.4"/>
          <w:rtl w:val="0"/>
          <w:lang w:val="ru-RU"/>
        </w:rPr>
        <w:t>экономические и организационные основы обязательного страхования гражданской ответственности владельцев транспортных средств</w:t>
      </w:r>
      <w:r>
        <w:rPr>
          <w:rStyle w:val="Hyperlink.4"/>
          <w:rtl w:val="0"/>
          <w:lang w:val="ru-RU"/>
        </w:rPr>
        <w:t xml:space="preserve">, </w:t>
      </w:r>
      <w:r>
        <w:rPr>
          <w:rStyle w:val="Hyperlink.4"/>
          <w:rtl w:val="0"/>
          <w:lang w:val="ru-RU"/>
        </w:rPr>
        <w:t>а также осуществляемого на территории Российской Федерации страхования гражданской ответственности владельцев транспортных средств в рамках международных систем страхования гражданской ответственности владельцев транспортных средств</w:t>
      </w:r>
      <w:r>
        <w:rPr>
          <w:rStyle w:val="Hyperlink.4"/>
          <w:rtl w:val="0"/>
          <w:lang w:val="ru-RU"/>
        </w:rPr>
        <w:t xml:space="preserve">, </w:t>
      </w:r>
      <w:r>
        <w:rPr>
          <w:rStyle w:val="Hyperlink.4"/>
          <w:rtl w:val="0"/>
          <w:lang w:val="ru-RU"/>
        </w:rPr>
        <w:t>участником которых является профессиональное объединение страховщиков</w:t>
      </w:r>
      <w:r>
        <w:rPr>
          <w:rStyle w:val="Hyperlink.4"/>
          <w:rtl w:val="0"/>
          <w:lang w:val="ru-RU"/>
        </w:rPr>
        <w:t xml:space="preserve">, </w:t>
      </w:r>
      <w:r>
        <w:rPr>
          <w:rStyle w:val="Hyperlink.4"/>
          <w:rtl w:val="0"/>
          <w:lang w:val="ru-RU"/>
        </w:rPr>
        <w:t>действующее в соответствии с данным федеральным законом</w:t>
      </w:r>
      <w:r>
        <w:rPr>
          <w:rStyle w:val="Hyperlink.4"/>
          <w:rtl w:val="0"/>
          <w:lang w:val="ru-RU"/>
        </w:rPr>
        <w:t xml:space="preserve">, </w:t>
      </w:r>
      <w:r>
        <w:rPr>
          <w:rStyle w:val="Hyperlink.4"/>
          <w:rtl w:val="0"/>
          <w:lang w:val="ru-RU"/>
        </w:rPr>
        <w:t>в целях защиты прав потерпевших на возмещение вреда</w:t>
      </w:r>
      <w:r>
        <w:rPr>
          <w:rStyle w:val="Hyperlink.4"/>
          <w:rtl w:val="0"/>
          <w:lang w:val="ru-RU"/>
        </w:rPr>
        <w:t xml:space="preserve">, </w:t>
      </w:r>
      <w:r>
        <w:rPr>
          <w:rStyle w:val="Hyperlink.4"/>
          <w:rtl w:val="0"/>
          <w:lang w:val="ru-RU"/>
        </w:rPr>
        <w:t>причиненного их жизни</w:t>
      </w:r>
      <w:r>
        <w:rPr>
          <w:rStyle w:val="Hyperlink.4"/>
          <w:rtl w:val="0"/>
          <w:lang w:val="ru-RU"/>
        </w:rPr>
        <w:t xml:space="preserve">, </w:t>
      </w:r>
      <w:r>
        <w:rPr>
          <w:rStyle w:val="Hyperlink.4"/>
          <w:rtl w:val="0"/>
          <w:lang w:val="ru-RU"/>
        </w:rPr>
        <w:t>здоровью или имуществу при использовании транспортных средств иными лицами</w:t>
      </w:r>
      <w:r>
        <w:rPr>
          <w:rStyle w:val="Hyperlink.4"/>
          <w:rtl w:val="0"/>
          <w:lang w:val="ru-RU"/>
        </w:rPr>
        <w:t xml:space="preserve">, </w:t>
      </w:r>
      <w:r>
        <w:rPr>
          <w:rStyle w:val="Hyperlink.4"/>
          <w:rtl w:val="0"/>
          <w:lang w:val="ru-RU"/>
        </w:rPr>
        <w:t>определяются указанным федеральным законом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силу статьи </w:t>
      </w:r>
      <w:r>
        <w:rPr>
          <w:rStyle w:val="Hyperlink.4"/>
          <w:rtl w:val="0"/>
          <w:lang w:val="ru-RU"/>
        </w:rPr>
        <w:t xml:space="preserve">6 </w:t>
      </w:r>
      <w:r>
        <w:rPr>
          <w:rStyle w:val="Hyperlink.4"/>
          <w:rtl w:val="0"/>
          <w:lang w:val="ru-RU"/>
        </w:rPr>
        <w:t xml:space="preserve">Закона № </w:t>
      </w:r>
      <w:r>
        <w:rPr>
          <w:rStyle w:val="Hyperlink.4"/>
          <w:rtl w:val="0"/>
          <w:lang w:val="ru-RU"/>
        </w:rPr>
        <w:t>40-</w:t>
      </w:r>
      <w:r>
        <w:rPr>
          <w:rStyle w:val="Hyperlink.4"/>
          <w:rtl w:val="0"/>
          <w:lang w:val="ru-RU"/>
        </w:rPr>
        <w:t>ФЗ объектом обязательного страхования являются имущественные интересы</w:t>
      </w:r>
      <w:r>
        <w:rPr>
          <w:rStyle w:val="Hyperlink.4"/>
          <w:rtl w:val="0"/>
          <w:lang w:val="ru-RU"/>
        </w:rPr>
        <w:t xml:space="preserve">, </w:t>
      </w:r>
      <w:r>
        <w:rPr>
          <w:rStyle w:val="Hyperlink.4"/>
          <w:rtl w:val="0"/>
          <w:lang w:val="ru-RU"/>
        </w:rPr>
        <w:t xml:space="preserve">связанные </w:t>
        <w:br w:type="textWrapping"/>
        <w:t>с риском гражданской ответственности владельца транспортного средства по обязательствам</w:t>
      </w:r>
      <w:r>
        <w:rPr>
          <w:rStyle w:val="Hyperlink.4"/>
          <w:rtl w:val="0"/>
          <w:lang w:val="ru-RU"/>
        </w:rPr>
        <w:t xml:space="preserve">, </w:t>
      </w:r>
      <w:r>
        <w:rPr>
          <w:rStyle w:val="Hyperlink.4"/>
          <w:rtl w:val="0"/>
          <w:lang w:val="ru-RU"/>
        </w:rPr>
        <w:t>возникающим вследствие причинения вреда жизни</w:t>
      </w:r>
      <w:r>
        <w:rPr>
          <w:rStyle w:val="Hyperlink.4"/>
          <w:rtl w:val="0"/>
          <w:lang w:val="ru-RU"/>
        </w:rPr>
        <w:t xml:space="preserve">, </w:t>
      </w:r>
      <w:r>
        <w:rPr>
          <w:rStyle w:val="Hyperlink.4"/>
          <w:rtl w:val="0"/>
          <w:lang w:val="ru-RU"/>
        </w:rPr>
        <w:t>здоровью или имуществу потерпевших при использовании транспортного средства на территории Российской Федерации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43 </w:t>
      </w:r>
      <w:r>
        <w:rPr>
          <w:rStyle w:val="Hyperlink.4"/>
          <w:rtl w:val="0"/>
          <w:lang w:val="ru-RU"/>
        </w:rPr>
        <w:t>Правил расчета суммы страхового возмещения при причинении вреда здоровью потерпевшего</w:t>
      </w:r>
      <w:r>
        <w:rPr>
          <w:rStyle w:val="Hyperlink.4"/>
          <w:rtl w:val="0"/>
          <w:lang w:val="ru-RU"/>
        </w:rPr>
        <w:t xml:space="preserve">, </w:t>
      </w:r>
      <w:r>
        <w:rPr>
          <w:rStyle w:val="Hyperlink.4"/>
          <w:rtl w:val="0"/>
          <w:lang w:val="ru-RU"/>
        </w:rPr>
        <w:t xml:space="preserve">утвержденных Постановлением Правительства Российской Федерации от </w:t>
      </w:r>
      <w:r>
        <w:rPr>
          <w:rStyle w:val="Hyperlink.4"/>
          <w:rtl w:val="0"/>
          <w:lang w:val="ru-RU"/>
        </w:rPr>
        <w:t xml:space="preserve">15.11.2012 </w:t>
      </w:r>
      <w:r>
        <w:rPr>
          <w:rStyle w:val="Hyperlink.4"/>
          <w:rtl w:val="0"/>
          <w:lang w:val="ru-RU"/>
        </w:rPr>
        <w:t xml:space="preserve">№ </w:t>
      </w:r>
      <w:r>
        <w:rPr>
          <w:rStyle w:val="Hyperlink.4"/>
          <w:rtl w:val="0"/>
          <w:lang w:val="ru-RU"/>
        </w:rPr>
        <w:t xml:space="preserve">1164, </w:t>
      </w:r>
      <w:r>
        <w:rPr>
          <w:rStyle w:val="Hyperlink.4"/>
          <w:rtl w:val="0"/>
          <w:lang w:val="ru-RU"/>
        </w:rPr>
        <w:t>ушибы</w:t>
      </w:r>
      <w:r>
        <w:rPr>
          <w:rStyle w:val="Hyperlink.4"/>
          <w:rtl w:val="0"/>
          <w:lang w:val="ru-RU"/>
        </w:rPr>
        <w:t xml:space="preserve">, </w:t>
      </w:r>
      <w:r>
        <w:rPr>
          <w:rStyle w:val="Hyperlink.4"/>
          <w:rtl w:val="0"/>
          <w:lang w:val="ru-RU"/>
        </w:rPr>
        <w:t>разрывы и иные повреждения мягких тканей отнесены к вреду здоровью потерпевшего и подлежат возмещению страховщиком причинителя вреда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 учетом наличия у </w:t>
      </w:r>
      <w:r>
        <w:rPr>
          <w:rStyle w:val="Hyperlink.3"/>
          <w:rtl w:val="0"/>
          <w:lang w:val="ru-RU"/>
        </w:rPr>
        <w:t>Шепелиной И</w:t>
      </w:r>
      <w:r>
        <w:rPr>
          <w:rStyle w:val="Hyperlink.3"/>
          <w:rtl w:val="0"/>
          <w:lang w:val="ru-RU"/>
        </w:rPr>
        <w:t>.</w:t>
      </w:r>
      <w:r>
        <w:rPr>
          <w:rStyle w:val="Hyperlink.3"/>
          <w:rtl w:val="0"/>
          <w:lang w:val="ru-RU"/>
        </w:rPr>
        <w:t>В</w:t>
      </w:r>
      <w:r>
        <w:rPr>
          <w:rStyle w:val="Hyperlink.3"/>
          <w:rtl w:val="0"/>
          <w:lang w:val="ru-RU"/>
        </w:rPr>
        <w:t xml:space="preserve">. </w:t>
      </w:r>
      <w:r>
        <w:rPr>
          <w:rStyle w:val="Hyperlink.3"/>
          <w:rtl w:val="0"/>
          <w:lang w:val="ru-RU"/>
        </w:rPr>
        <w:t>ссадин мягких тканей головы и ушиб грудной клетки</w:t>
      </w:r>
      <w:r>
        <w:rPr>
          <w:rStyle w:val="Hyperlink.4"/>
          <w:rtl w:val="0"/>
          <w:lang w:val="ru-RU"/>
        </w:rPr>
        <w:t xml:space="preserve">, </w:t>
      </w:r>
      <w:r>
        <w:rPr>
          <w:rStyle w:val="Hyperlink.4"/>
          <w:rtl w:val="0"/>
          <w:lang w:val="ru-RU"/>
        </w:rPr>
        <w:t xml:space="preserve">у Заявителя отсутствуют правовые основания для обращения к </w:t>
      </w:r>
      <w:r>
        <w:rPr>
          <w:rStyle w:val="Hyperlink.2"/>
          <w:rtl w:val="0"/>
          <w:lang w:val="ru-RU"/>
        </w:rPr>
        <w:t xml:space="preserve">Финансовой организации </w:t>
      </w:r>
      <w:r>
        <w:rPr>
          <w:rStyle w:val="Hyperlink.4"/>
          <w:rtl w:val="0"/>
          <w:lang w:val="ru-RU"/>
        </w:rPr>
        <w:t>в порядке прямого возмещения убытков для осуществления страхового возмещения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взыскании с Финансовой организации страхового возмещения удовлетворению не подлежит</w:t>
      </w:r>
      <w:r>
        <w:rPr>
          <w:rStyle w:val="Hyperlink.4"/>
          <w:rtl w:val="0"/>
          <w:lang w:val="ru-RU"/>
        </w:rPr>
        <w:t>.</w:t>
      </w:r>
    </w:p>
    <w:p>
      <w:pPr>
        <w:pStyle w:val="Normal.0"/>
        <w:shd w:val="clear" w:color="auto" w:fill="ffffff"/>
        <w:spacing w:before="100" w:after="100" w:line="336" w:lineRule="auto"/>
        <w:ind w:firstLine="709"/>
        <w:jc w:val="center"/>
        <w:rPr>
          <w:rStyle w:val="None"/>
          <w:rFonts w:ascii="Times New Roman" w:cs="Times New Roman" w:hAnsi="Times New Roman" w:eastAsia="Times New Roman"/>
          <w:b w:val="1"/>
          <w:bCs w:val="1"/>
          <w:outline w:val="0"/>
          <w:color w:val="000000"/>
          <w:sz w:val="26"/>
          <w:szCs w:val="26"/>
          <w:u w:color="000000"/>
          <w14:textFill>
            <w14:solidFill>
              <w14:srgbClr w14:val="000000"/>
            </w14:solidFill>
          </w14:textFill>
        </w:rPr>
      </w:pPr>
      <w:bookmarkStart w:name="причин_след_связи" w:id="82"/>
      <w:r>
        <w:rPr>
          <w:rStyle w:val="None"/>
          <w:rFonts w:ascii="Times New Roman" w:hAnsi="Times New Roman"/>
          <w:b w:val="1"/>
          <w:bCs w:val="1"/>
          <w:outline w:val="0"/>
          <w:color w:val="000000"/>
          <w:sz w:val="26"/>
          <w:szCs w:val="26"/>
          <w:u w:color="000000"/>
          <w:rtl w:val="0"/>
          <w:lang w:val="ru-RU"/>
          <w14:textFill>
            <w14:solidFill>
              <w14:srgbClr w14:val="000000"/>
            </w14:solidFill>
          </w14:textFill>
        </w:rPr>
        <w:t xml:space="preserve">41. </w:t>
      </w: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Установление отсутствия причинно</w:t>
      </w:r>
      <w:r>
        <w:rPr>
          <w:rStyle w:val="None"/>
          <w:rFonts w:ascii="Times New Roman" w:hAnsi="Times New Roman"/>
          <w:b w:val="1"/>
          <w:bCs w:val="1"/>
          <w:outline w:val="0"/>
          <w:color w:val="000000"/>
          <w:sz w:val="26"/>
          <w:szCs w:val="26"/>
          <w:u w:color="000000"/>
          <w:rtl w:val="0"/>
          <w:lang w:val="ru-RU"/>
          <w14:textFill>
            <w14:solidFill>
              <w14:srgbClr w14:val="000000"/>
            </w14:solidFill>
          </w14:textFill>
        </w:rPr>
        <w:t>-</w:t>
      </w: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следственных связей между обстоятельствами ДТП и наступившими последствиями</w:t>
      </w:r>
      <w:r>
        <w:rPr>
          <w:rStyle w:val="None"/>
          <w:rFonts w:ascii="Times New Roman" w:hAnsi="Times New Roman"/>
          <w:b w:val="1"/>
          <w:bCs w:val="1"/>
          <w:outline w:val="0"/>
          <w:color w:val="000000"/>
          <w:sz w:val="26"/>
          <w:szCs w:val="26"/>
          <w:u w:color="000000"/>
          <w:rtl w:val="0"/>
          <w:lang w:val="ru-RU"/>
          <w14:textFill>
            <w14:solidFill>
              <w14:srgbClr w14:val="000000"/>
            </w14:solidFill>
          </w14:textFill>
        </w:rPr>
        <w:t>:</w:t>
      </w:r>
      <w:bookmarkEnd w:id="82"/>
    </w:p>
    <w:p>
      <w:pPr>
        <w:pStyle w:val="Normal.0"/>
        <w:shd w:val="clear" w:color="auto" w:fill="ffffff"/>
        <w:spacing w:before="100" w:after="100" w:line="336" w:lineRule="auto"/>
        <w:ind w:firstLine="709"/>
        <w:jc w:val="center"/>
        <w:rPr>
          <w:rStyle w:val="None"/>
          <w:rFonts w:ascii="Times New Roman" w:cs="Times New Roman" w:hAnsi="Times New Roman" w:eastAsia="Times New Roman"/>
          <w:b w:val="1"/>
          <w:bCs w:val="1"/>
          <w:outline w:val="0"/>
          <w:color w:val="000000"/>
          <w:sz w:val="26"/>
          <w:szCs w:val="26"/>
          <w:u w:color="000000"/>
          <w14:textFill>
            <w14:solidFill>
              <w14:srgbClr w14:val="000000"/>
            </w14:solidFill>
          </w14:textFill>
        </w:rPr>
      </w:pPr>
      <w:r>
        <w:rPr>
          <w:rStyle w:val="None"/>
          <w:rFonts w:ascii="Times New Roman" w:hAnsi="Times New Roman"/>
          <w:b w:val="1"/>
          <w:bCs w:val="1"/>
          <w:outline w:val="0"/>
          <w:color w:val="000000"/>
          <w:sz w:val="26"/>
          <w:szCs w:val="26"/>
          <w:u w:color="000000"/>
          <w:rtl w:val="0"/>
          <w:lang w:val="ru-RU"/>
          <w14:textFill>
            <w14:solidFill>
              <w14:srgbClr w14:val="000000"/>
            </w14:solidFill>
          </w14:textFill>
        </w:rPr>
        <w:t xml:space="preserve">41.1. </w:t>
      </w: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 xml:space="preserve">Ущерб причинен транспортному средству в результате наезда на световую опору </w:t>
      </w:r>
      <w:r>
        <w:rPr>
          <w:rStyle w:val="None"/>
          <w:rFonts w:ascii="Times New Roman" w:hAnsi="Times New Roman"/>
          <w:b w:val="1"/>
          <w:bCs w:val="1"/>
          <w:outline w:val="0"/>
          <w:color w:val="000000"/>
          <w:sz w:val="26"/>
          <w:szCs w:val="26"/>
          <w:u w:color="000000"/>
          <w:rtl w:val="0"/>
          <w:lang w:val="ru-RU"/>
          <w14:textFill>
            <w14:solidFill>
              <w14:srgbClr w14:val="000000"/>
            </w14:solidFill>
          </w14:textFill>
        </w:rPr>
        <w:t>(</w:t>
      </w: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упала на проезжую часть в результате другого ДТП</w:t>
      </w:r>
      <w:r>
        <w:rPr>
          <w:rStyle w:val="None"/>
          <w:rFonts w:ascii="Times New Roman" w:hAnsi="Times New Roman"/>
          <w:b w:val="1"/>
          <w:bCs w:val="1"/>
          <w:outline w:val="0"/>
          <w:color w:val="000000"/>
          <w:sz w:val="26"/>
          <w:szCs w:val="26"/>
          <w:u w:color="000000"/>
          <w:rtl w:val="0"/>
          <w:lang w:val="ru-RU"/>
          <w14:textFill>
            <w14:solidFill>
              <w14:srgbClr w14:val="000000"/>
            </w14:solidFill>
          </w14:textFill>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w:t>
      </w:r>
      <w:r>
        <w:rPr>
          <w:rStyle w:val="Hyperlink.2"/>
          <w:rtl w:val="0"/>
          <w:lang w:val="ru-RU"/>
        </w:rPr>
        <w:t xml:space="preserve">абзацем одиннадцатым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страховой случай </w:t>
      </w:r>
      <w:r>
        <w:rPr>
          <w:rStyle w:val="Hyperlink.4"/>
          <w:rtl w:val="0"/>
          <w:lang w:val="ru-RU"/>
        </w:rPr>
        <w:t xml:space="preserve">- </w:t>
      </w:r>
      <w:r>
        <w:rPr>
          <w:rStyle w:val="Hyperlink.4"/>
          <w:rtl w:val="0"/>
          <w:lang w:val="ru-RU"/>
        </w:rPr>
        <w:t>наступление гражданской ответственности владельца транспортного средства за причинение вреда жизни</w:t>
      </w:r>
      <w:r>
        <w:rPr>
          <w:rStyle w:val="Hyperlink.4"/>
          <w:rtl w:val="0"/>
          <w:lang w:val="ru-RU"/>
        </w:rPr>
        <w:t xml:space="preserve">, </w:t>
      </w:r>
      <w:r>
        <w:rPr>
          <w:rStyle w:val="Hyperlink.4"/>
          <w:rtl w:val="0"/>
          <w:lang w:val="ru-RU"/>
        </w:rPr>
        <w:t>здоровью или имуществу потерпевших при использовании транспортного средства</w:t>
      </w:r>
      <w:r>
        <w:rPr>
          <w:rStyle w:val="Hyperlink.4"/>
          <w:rtl w:val="0"/>
          <w:lang w:val="ru-RU"/>
        </w:rPr>
        <w:t xml:space="preserve">, </w:t>
      </w:r>
      <w:r>
        <w:rPr>
          <w:rStyle w:val="Hyperlink.4"/>
          <w:rtl w:val="0"/>
          <w:lang w:val="ru-RU"/>
        </w:rPr>
        <w:t>влекущее за собой в соответствии с договором обязательного страхования обязанность страховщика осуществить страховое возмещение</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4 </w:t>
      </w:r>
      <w:r>
        <w:rPr>
          <w:rStyle w:val="Hyperlink.4"/>
          <w:rtl w:val="0"/>
          <w:lang w:val="ru-RU"/>
        </w:rPr>
        <w:t xml:space="preserve">Закона № </w:t>
      </w:r>
      <w:r>
        <w:rPr>
          <w:rStyle w:val="Hyperlink.4"/>
          <w:rtl w:val="0"/>
          <w:lang w:val="ru-RU"/>
        </w:rPr>
        <w:t>40-</w:t>
      </w:r>
      <w:r>
        <w:rPr>
          <w:rStyle w:val="Hyperlink.4"/>
          <w:rtl w:val="0"/>
          <w:lang w:val="ru-RU"/>
        </w:rPr>
        <w:t>ФЗ владельцы транспортных средств обязаны на условиях и в порядке</w:t>
      </w:r>
      <w:r>
        <w:rPr>
          <w:rStyle w:val="Hyperlink.4"/>
          <w:rtl w:val="0"/>
          <w:lang w:val="ru-RU"/>
        </w:rPr>
        <w:t xml:space="preserve">, </w:t>
      </w:r>
      <w:r>
        <w:rPr>
          <w:rStyle w:val="Hyperlink.4"/>
          <w:rtl w:val="0"/>
          <w:lang w:val="ru-RU"/>
        </w:rPr>
        <w:t>которые установлены настоящим Федеральным законом и в соответствии с ним</w:t>
      </w:r>
      <w:r>
        <w:rPr>
          <w:rStyle w:val="Hyperlink.4"/>
          <w:rtl w:val="0"/>
          <w:lang w:val="ru-RU"/>
        </w:rPr>
        <w:t xml:space="preserve">, </w:t>
      </w:r>
      <w:r>
        <w:rPr>
          <w:rStyle w:val="Hyperlink.4"/>
          <w:rtl w:val="0"/>
          <w:lang w:val="ru-RU"/>
        </w:rPr>
        <w:t>страховать риск своей гражданской ответственности</w:t>
      </w:r>
      <w:r>
        <w:rPr>
          <w:rStyle w:val="Hyperlink.4"/>
          <w:rtl w:val="0"/>
          <w:lang w:val="ru-RU"/>
        </w:rPr>
        <w:t xml:space="preserve">, </w:t>
      </w:r>
      <w:r>
        <w:rPr>
          <w:rStyle w:val="Hyperlink.4"/>
          <w:rtl w:val="0"/>
          <w:lang w:val="ru-RU"/>
        </w:rPr>
        <w:t>которая может наступить вследствие причинения вреда жизни</w:t>
      </w:r>
      <w:r>
        <w:rPr>
          <w:rStyle w:val="Hyperlink.4"/>
          <w:rtl w:val="0"/>
          <w:lang w:val="ru-RU"/>
        </w:rPr>
        <w:t xml:space="preserve">, </w:t>
      </w:r>
      <w:r>
        <w:rPr>
          <w:rStyle w:val="Hyperlink.4"/>
          <w:rtl w:val="0"/>
          <w:lang w:val="ru-RU"/>
        </w:rPr>
        <w:t>здоровью или имуществу других лиц при использовании транспортных средств</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потерпевший вправе предъявить страховщику требование </w:t>
        <w:br w:type="textWrapping"/>
        <w:t>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настоящим Федеральным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Из документов компетентных органов</w:t>
      </w:r>
      <w:r>
        <w:rPr>
          <w:rStyle w:val="Hyperlink.4"/>
          <w:rtl w:val="0"/>
          <w:lang w:val="ru-RU"/>
        </w:rPr>
        <w:t xml:space="preserve">, </w:t>
      </w:r>
      <w:r>
        <w:rPr>
          <w:rStyle w:val="Hyperlink.4"/>
          <w:rtl w:val="0"/>
          <w:lang w:val="ru-RU"/>
        </w:rPr>
        <w:t xml:space="preserve">составленных по факту ДТП № </w:t>
      </w:r>
      <w:r>
        <w:rPr>
          <w:rStyle w:val="Hyperlink.4"/>
          <w:rtl w:val="0"/>
          <w:lang w:val="ru-RU"/>
        </w:rPr>
        <w:t xml:space="preserve">1 </w:t>
      </w:r>
      <w:r>
        <w:rPr>
          <w:rStyle w:val="Hyperlink.4"/>
          <w:rtl w:val="0"/>
          <w:lang w:val="ru-RU"/>
        </w:rPr>
        <w:t xml:space="preserve">и ДТП № </w:t>
      </w:r>
      <w:r>
        <w:rPr>
          <w:rStyle w:val="Hyperlink.4"/>
          <w:rtl w:val="0"/>
          <w:lang w:val="ru-RU"/>
        </w:rPr>
        <w:t xml:space="preserve">2, </w:t>
      </w:r>
      <w:r>
        <w:rPr>
          <w:rStyle w:val="Hyperlink.4"/>
          <w:rtl w:val="0"/>
          <w:lang w:val="ru-RU"/>
        </w:rPr>
        <w:t>следует</w:t>
      </w:r>
      <w:r>
        <w:rPr>
          <w:rStyle w:val="Hyperlink.4"/>
          <w:rtl w:val="0"/>
          <w:lang w:val="ru-RU"/>
        </w:rPr>
        <w:t xml:space="preserve">, </w:t>
      </w:r>
      <w:r>
        <w:rPr>
          <w:rStyle w:val="Hyperlink.4"/>
          <w:rtl w:val="0"/>
          <w:lang w:val="ru-RU"/>
        </w:rPr>
        <w:t xml:space="preserve">что повреждение Транспортного средства Заявителя произошло в результате наезда на лежащую на проезжей части </w:t>
      </w:r>
      <w:r>
        <w:rPr>
          <w:rStyle w:val="Hyperlink.3"/>
          <w:rtl w:val="0"/>
          <w:lang w:val="ru-RU"/>
        </w:rPr>
        <w:t xml:space="preserve">электроопору </w:t>
      </w:r>
      <w:r>
        <w:rPr>
          <w:rStyle w:val="Hyperlink.3"/>
          <w:rtl w:val="0"/>
          <w:lang w:val="ru-RU"/>
        </w:rPr>
        <w:t xml:space="preserve">16.01.2021 </w:t>
      </w:r>
      <w:r>
        <w:rPr>
          <w:rStyle w:val="Hyperlink.3"/>
          <w:rtl w:val="0"/>
        </w:rPr>
        <w:br w:type="textWrapping"/>
        <w:t xml:space="preserve">в </w:t>
      </w:r>
      <w:r>
        <w:rPr>
          <w:rStyle w:val="Hyperlink.3"/>
          <w:rtl w:val="0"/>
          <w:lang w:val="ru-RU"/>
        </w:rPr>
        <w:t xml:space="preserve">07 </w:t>
      </w:r>
      <w:r>
        <w:rPr>
          <w:rStyle w:val="Hyperlink.3"/>
          <w:rtl w:val="0"/>
          <w:lang w:val="ru-RU"/>
        </w:rPr>
        <w:t xml:space="preserve">часов </w:t>
      </w:r>
      <w:r>
        <w:rPr>
          <w:rStyle w:val="Hyperlink.3"/>
          <w:rtl w:val="0"/>
          <w:lang w:val="ru-RU"/>
        </w:rPr>
        <w:t xml:space="preserve">40 </w:t>
      </w:r>
      <w:r>
        <w:rPr>
          <w:rStyle w:val="Hyperlink.3"/>
          <w:rtl w:val="0"/>
          <w:lang w:val="ru-RU"/>
        </w:rPr>
        <w:t>минут</w:t>
      </w:r>
      <w:r>
        <w:rPr>
          <w:rStyle w:val="Hyperlink.4"/>
          <w:rtl w:val="0"/>
          <w:lang w:val="ru-RU"/>
        </w:rPr>
        <w:t xml:space="preserve">. </w:t>
      </w:r>
      <w:r>
        <w:rPr>
          <w:rStyle w:val="Hyperlink.4"/>
          <w:rtl w:val="0"/>
          <w:lang w:val="ru-RU"/>
        </w:rPr>
        <w:t xml:space="preserve">При этом наезд на световую опору транспортного средства </w:t>
      </w:r>
      <w:r>
        <w:rPr>
          <w:rStyle w:val="Hyperlink.3"/>
          <w:rtl w:val="0"/>
          <w:lang w:val="ru-RU"/>
        </w:rPr>
        <w:t>Toyota Mark II</w:t>
      </w:r>
      <w:r>
        <w:rPr>
          <w:rStyle w:val="Hyperlink.4"/>
          <w:rtl w:val="0"/>
          <w:lang w:val="ru-RU"/>
        </w:rPr>
        <w:t xml:space="preserve">, </w:t>
      </w:r>
      <w:r>
        <w:rPr>
          <w:rStyle w:val="Hyperlink.4"/>
          <w:rtl w:val="0"/>
          <w:lang w:val="ru-RU"/>
        </w:rPr>
        <w:t xml:space="preserve">государственный регистрационный номер </w:t>
      </w:r>
      <w:r>
        <w:rPr>
          <w:rStyle w:val="Hyperlink.3"/>
          <w:rtl w:val="0"/>
          <w:lang w:val="ru-RU"/>
        </w:rPr>
        <w:t>М</w:t>
      </w:r>
      <w:r>
        <w:rPr>
          <w:rStyle w:val="Hyperlink.3"/>
          <w:rtl w:val="0"/>
          <w:lang w:val="ru-RU"/>
        </w:rPr>
        <w:t>959</w:t>
      </w:r>
      <w:r>
        <w:rPr>
          <w:rStyle w:val="Hyperlink.3"/>
          <w:rtl w:val="0"/>
          <w:lang w:val="ru-RU"/>
        </w:rPr>
        <w:t>КХ</w:t>
      </w:r>
      <w:r>
        <w:rPr>
          <w:rStyle w:val="Hyperlink.3"/>
          <w:rtl w:val="0"/>
          <w:lang w:val="ru-RU"/>
        </w:rPr>
        <w:t>03</w:t>
      </w:r>
      <w:r>
        <w:rPr>
          <w:rStyle w:val="Hyperlink.4"/>
          <w:rtl w:val="0"/>
          <w:lang w:val="ru-RU"/>
        </w:rPr>
        <w:t xml:space="preserve">, </w:t>
      </w:r>
      <w:r>
        <w:rPr>
          <w:rStyle w:val="Hyperlink.4"/>
          <w:rtl w:val="0"/>
          <w:lang w:val="ru-RU"/>
        </w:rPr>
        <w:t xml:space="preserve">под управлением </w:t>
      </w:r>
      <w:r>
        <w:rPr>
          <w:rStyle w:val="Hyperlink.3"/>
          <w:rtl w:val="0"/>
          <w:lang w:val="ru-RU"/>
        </w:rPr>
        <w:t>Цыцырунова В</w:t>
      </w:r>
      <w:r>
        <w:rPr>
          <w:rStyle w:val="Hyperlink.3"/>
          <w:rtl w:val="0"/>
          <w:lang w:val="ru-RU"/>
        </w:rPr>
        <w:t>.</w:t>
      </w:r>
      <w:r>
        <w:rPr>
          <w:rStyle w:val="Hyperlink.3"/>
          <w:rtl w:val="0"/>
          <w:lang w:val="ru-RU"/>
        </w:rPr>
        <w:t>В</w:t>
      </w:r>
      <w:r>
        <w:rPr>
          <w:rStyle w:val="Hyperlink.3"/>
          <w:rtl w:val="0"/>
          <w:lang w:val="ru-RU"/>
        </w:rPr>
        <w:t>.</w:t>
      </w:r>
      <w:r>
        <w:rPr>
          <w:rStyle w:val="Hyperlink.4"/>
          <w:rtl w:val="0"/>
          <w:lang w:val="ru-RU"/>
        </w:rPr>
        <w:t xml:space="preserve">, </w:t>
      </w:r>
      <w:r>
        <w:rPr>
          <w:rStyle w:val="Hyperlink.4"/>
          <w:rtl w:val="0"/>
          <w:lang w:val="ru-RU"/>
        </w:rPr>
        <w:t>согласно представленным документам</w:t>
      </w:r>
      <w:r>
        <w:rPr>
          <w:rStyle w:val="Hyperlink.4"/>
          <w:rtl w:val="0"/>
          <w:lang w:val="ru-RU"/>
        </w:rPr>
        <w:t xml:space="preserve">, </w:t>
      </w:r>
      <w:r>
        <w:rPr>
          <w:rStyle w:val="Hyperlink.4"/>
          <w:rtl w:val="0"/>
          <w:lang w:val="ru-RU"/>
        </w:rPr>
        <w:t xml:space="preserve">произошел </w:t>
      </w:r>
      <w:r>
        <w:rPr>
          <w:rStyle w:val="Hyperlink.3"/>
          <w:rtl w:val="0"/>
          <w:lang w:val="ru-RU"/>
        </w:rPr>
        <w:t xml:space="preserve">16.01.2021 </w:t>
      </w:r>
      <w:r>
        <w:rPr>
          <w:rStyle w:val="Hyperlink.3"/>
          <w:rtl w:val="0"/>
          <w:lang w:val="ru-RU"/>
        </w:rPr>
        <w:t xml:space="preserve">в </w:t>
      </w:r>
      <w:r>
        <w:rPr>
          <w:rStyle w:val="Hyperlink.3"/>
          <w:rtl w:val="0"/>
          <w:lang w:val="ru-RU"/>
        </w:rPr>
        <w:t xml:space="preserve">08 </w:t>
      </w:r>
      <w:r>
        <w:rPr>
          <w:rStyle w:val="Hyperlink.3"/>
          <w:rtl w:val="0"/>
          <w:lang w:val="ru-RU"/>
        </w:rPr>
        <w:t xml:space="preserve">часов </w:t>
      </w:r>
      <w:r>
        <w:rPr>
          <w:rStyle w:val="Hyperlink.3"/>
          <w:rtl w:val="0"/>
          <w:lang w:val="ru-RU"/>
        </w:rPr>
        <w:t xml:space="preserve">05 </w:t>
      </w:r>
      <w:r>
        <w:rPr>
          <w:rStyle w:val="Hyperlink.3"/>
          <w:rtl w:val="0"/>
          <w:lang w:val="ru-RU"/>
        </w:rPr>
        <w:t>минут</w:t>
      </w:r>
      <w:r>
        <w:rPr>
          <w:rStyle w:val="Hyperlink.4"/>
          <w:rtl w:val="0"/>
          <w:lang w:val="ru-RU"/>
        </w:rPr>
        <w:t xml:space="preserve">, </w:t>
      </w:r>
      <w:r>
        <w:rPr>
          <w:rStyle w:val="Hyperlink.4"/>
          <w:rtl w:val="0"/>
          <w:lang w:val="ru-RU"/>
        </w:rPr>
        <w:t>то есть после повреждения Транспортного средства Заявителя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предоставленные Заявителем и Финансовой организацией документы не позволяют сделать вывод о наличии причинно</w:t>
      </w:r>
      <w:r>
        <w:rPr>
          <w:rStyle w:val="Hyperlink.4"/>
          <w:rtl w:val="0"/>
          <w:lang w:val="ru-RU"/>
        </w:rPr>
        <w:t>-</w:t>
      </w:r>
      <w:r>
        <w:rPr>
          <w:rStyle w:val="Hyperlink.4"/>
          <w:rtl w:val="0"/>
          <w:lang w:val="ru-RU"/>
        </w:rPr>
        <w:t xml:space="preserve">следственной связи между действиями </w:t>
      </w:r>
      <w:r>
        <w:rPr>
          <w:rStyle w:val="Hyperlink.3"/>
          <w:rtl w:val="0"/>
          <w:lang w:val="ru-RU"/>
        </w:rPr>
        <w:t>Цыцырунова В</w:t>
      </w:r>
      <w:r>
        <w:rPr>
          <w:rStyle w:val="Hyperlink.3"/>
          <w:rtl w:val="0"/>
          <w:lang w:val="ru-RU"/>
        </w:rPr>
        <w:t>.</w:t>
      </w:r>
      <w:r>
        <w:rPr>
          <w:rStyle w:val="Hyperlink.3"/>
          <w:rtl w:val="0"/>
          <w:lang w:val="ru-RU"/>
        </w:rPr>
        <w:t>В</w:t>
      </w:r>
      <w:r>
        <w:rPr>
          <w:rStyle w:val="Hyperlink.3"/>
          <w:rtl w:val="0"/>
          <w:lang w:val="ru-RU"/>
        </w:rPr>
        <w:t>.</w:t>
      </w:r>
      <w:r>
        <w:rPr>
          <w:rStyle w:val="Hyperlink.4"/>
          <w:rtl w:val="0"/>
          <w:lang w:val="ru-RU"/>
        </w:rPr>
        <w:t xml:space="preserve">, </w:t>
      </w:r>
      <w:r>
        <w:rPr>
          <w:rStyle w:val="Hyperlink.4"/>
          <w:rtl w:val="0"/>
          <w:lang w:val="ru-RU"/>
        </w:rPr>
        <w:t xml:space="preserve">управлявшего транспортным средством </w:t>
      </w:r>
      <w:r>
        <w:rPr>
          <w:rStyle w:val="Hyperlink.3"/>
          <w:rtl w:val="0"/>
          <w:lang w:val="ru-RU"/>
        </w:rPr>
        <w:t xml:space="preserve">Toyota Mark II, </w:t>
      </w:r>
      <w:r>
        <w:rPr>
          <w:rStyle w:val="Hyperlink.3"/>
          <w:rtl w:val="0"/>
          <w:lang w:val="ru-RU"/>
        </w:rPr>
        <w:t>государственный регистрационный номер М</w:t>
      </w:r>
      <w:r>
        <w:rPr>
          <w:rStyle w:val="Hyperlink.3"/>
          <w:rtl w:val="0"/>
          <w:lang w:val="ru-RU"/>
        </w:rPr>
        <w:t>959</w:t>
      </w:r>
      <w:r>
        <w:rPr>
          <w:rStyle w:val="Hyperlink.3"/>
          <w:rtl w:val="0"/>
          <w:lang w:val="ru-RU"/>
        </w:rPr>
        <w:t>КХ</w:t>
      </w:r>
      <w:r>
        <w:rPr>
          <w:rStyle w:val="Hyperlink.3"/>
          <w:rtl w:val="0"/>
          <w:lang w:val="ru-RU"/>
        </w:rPr>
        <w:t>03</w:t>
      </w:r>
      <w:r>
        <w:rPr>
          <w:rStyle w:val="Hyperlink.4"/>
          <w:rtl w:val="0"/>
          <w:lang w:val="ru-RU"/>
        </w:rPr>
        <w:t xml:space="preserve">, </w:t>
      </w:r>
      <w:r>
        <w:rPr>
          <w:rStyle w:val="Hyperlink.4"/>
          <w:rtl w:val="0"/>
          <w:lang w:val="ru-RU"/>
        </w:rPr>
        <w:t>и причинением ущерба Транспортному средству Заявителя</w:t>
      </w:r>
      <w:r>
        <w:rPr>
          <w:rStyle w:val="Hyperlink.4"/>
          <w:rtl w:val="0"/>
          <w:lang w:val="ru-RU"/>
        </w:rPr>
        <w:t xml:space="preserve">, </w:t>
      </w:r>
      <w:r>
        <w:rPr>
          <w:rStyle w:val="Hyperlink.4"/>
          <w:rtl w:val="0"/>
          <w:lang w:val="ru-RU"/>
        </w:rPr>
        <w:t>а установление степени вины участников ДТП</w:t>
      </w:r>
      <w:r>
        <w:rPr>
          <w:rStyle w:val="Hyperlink.4"/>
          <w:rtl w:val="0"/>
          <w:lang w:val="ru-RU"/>
        </w:rPr>
        <w:t xml:space="preserve">, </w:t>
      </w:r>
      <w:r>
        <w:rPr>
          <w:rStyle w:val="Hyperlink.4"/>
          <w:rtl w:val="0"/>
          <w:lang w:val="ru-RU"/>
        </w:rPr>
        <w:t>а также иного механизма развития ДТП</w:t>
      </w:r>
      <w:r>
        <w:rPr>
          <w:rStyle w:val="Hyperlink.4"/>
          <w:rtl w:val="0"/>
          <w:lang w:val="ru-RU"/>
        </w:rPr>
        <w:t xml:space="preserve">, </w:t>
      </w:r>
      <w:r>
        <w:rPr>
          <w:rStyle w:val="Hyperlink.4"/>
          <w:rtl w:val="0"/>
          <w:lang w:val="ru-RU"/>
        </w:rPr>
        <w:t>чем описан в административном материале</w:t>
      </w:r>
      <w:r>
        <w:rPr>
          <w:rStyle w:val="Hyperlink.4"/>
          <w:rtl w:val="0"/>
          <w:lang w:val="ru-RU"/>
        </w:rPr>
        <w:t xml:space="preserve">, </w:t>
      </w:r>
      <w:r>
        <w:rPr>
          <w:rStyle w:val="Hyperlink.4"/>
          <w:rtl w:val="0"/>
          <w:lang w:val="ru-RU"/>
        </w:rPr>
        <w:t xml:space="preserve">относится </w:t>
        <w:br w:type="textWrapping"/>
        <w:t>к компетенции суда</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у Финансовой организации отсутствуют правовые основания для выплаты страхового возмещения по Договору ОСАГО по факту ДТП № </w:t>
      </w:r>
      <w:r>
        <w:rPr>
          <w:rStyle w:val="Hyperlink.4"/>
          <w:rtl w:val="0"/>
          <w:lang w:val="ru-RU"/>
        </w:rPr>
        <w:t xml:space="preserve">1, </w:t>
      </w:r>
      <w:r>
        <w:rPr>
          <w:rStyle w:val="Hyperlink.4"/>
          <w:rtl w:val="0"/>
          <w:lang w:val="ru-RU"/>
        </w:rPr>
        <w:t>в связи с чем требование Заявителя о взыскании страхового возмещения по Договору ОСАГО удовлетворению не подлежит</w:t>
      </w:r>
      <w:r>
        <w:rPr>
          <w:rStyle w:val="Hyperlink.4"/>
          <w:rtl w:val="0"/>
          <w:lang w:val="ru-RU"/>
        </w:rPr>
        <w:t>.</w:t>
      </w:r>
    </w:p>
    <w:p>
      <w:pPr>
        <w:pStyle w:val="Normal.0"/>
        <w:keepNext w:val="1"/>
        <w:shd w:val="clear" w:color="auto" w:fill="ffffff"/>
        <w:spacing w:before="100" w:after="100" w:line="336" w:lineRule="auto"/>
        <w:ind w:firstLine="709"/>
        <w:jc w:val="center"/>
        <w:rPr>
          <w:rStyle w:val="None"/>
          <w:rFonts w:ascii="Times New Roman" w:cs="Times New Roman" w:hAnsi="Times New Roman" w:eastAsia="Times New Roman"/>
          <w:b w:val="1"/>
          <w:bCs w:val="1"/>
          <w:outline w:val="0"/>
          <w:color w:val="000000"/>
          <w:sz w:val="26"/>
          <w:szCs w:val="26"/>
          <w:u w:color="000000"/>
          <w14:textFill>
            <w14:solidFill>
              <w14:srgbClr w14:val="000000"/>
            </w14:solidFill>
          </w14:textFill>
        </w:rPr>
      </w:pPr>
      <w:bookmarkStart w:name="причин_след_связи_жизнь" w:id="83"/>
      <w:r>
        <w:rPr>
          <w:rStyle w:val="None"/>
          <w:rFonts w:ascii="Times New Roman" w:hAnsi="Times New Roman"/>
          <w:b w:val="1"/>
          <w:bCs w:val="1"/>
          <w:outline w:val="0"/>
          <w:color w:val="000000"/>
          <w:sz w:val="26"/>
          <w:szCs w:val="26"/>
          <w:u w:color="000000"/>
          <w:rtl w:val="0"/>
          <w:lang w:val="ru-RU"/>
          <w14:textFill>
            <w14:solidFill>
              <w14:srgbClr w14:val="000000"/>
            </w14:solidFill>
          </w14:textFill>
        </w:rPr>
        <w:t xml:space="preserve">41.2. </w:t>
      </w: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Причинение вреда жизни потерпевшего в результате столкновения транспортных средств</w:t>
      </w:r>
      <w:r>
        <w:rPr>
          <w:rStyle w:val="None"/>
          <w:rFonts w:ascii="Times New Roman" w:hAnsi="Times New Roman"/>
          <w:b w:val="1"/>
          <w:bCs w:val="1"/>
          <w:outline w:val="0"/>
          <w:color w:val="000000"/>
          <w:sz w:val="26"/>
          <w:szCs w:val="26"/>
          <w:u w:color="000000"/>
          <w:rtl w:val="0"/>
          <w:lang w:val="ru-RU"/>
          <w14:textFill>
            <w14:solidFill>
              <w14:srgbClr w14:val="000000"/>
            </w14:solidFill>
          </w14:textFill>
        </w:rPr>
        <w:t>.</w:t>
      </w:r>
      <w:bookmarkEnd w:id="83"/>
    </w:p>
    <w:p>
      <w:pPr>
        <w:pStyle w:val="Normal.0"/>
        <w:shd w:val="clear" w:color="auto" w:fill="ffffff"/>
        <w:spacing w:after="0" w:line="336" w:lineRule="auto"/>
        <w:ind w:firstLine="709"/>
        <w:jc w:val="both"/>
        <w:rPr>
          <w:rStyle w:val="Hyperlink.4"/>
        </w:rPr>
      </w:pPr>
      <w:r>
        <w:rPr>
          <w:rStyle w:val="Hyperlink.4"/>
          <w:rtl w:val="0"/>
          <w:lang w:val="ru-RU"/>
        </w:rPr>
        <w:t xml:space="preserve">Частью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предусмотрено</w:t>
      </w:r>
      <w:r>
        <w:rPr>
          <w:rStyle w:val="Hyperlink.4"/>
          <w:rtl w:val="0"/>
          <w:lang w:val="ru-RU"/>
        </w:rPr>
        <w:t xml:space="preserve">, </w:t>
      </w:r>
      <w:r>
        <w:rPr>
          <w:rStyle w:val="Hyperlink.4"/>
          <w:rtl w:val="0"/>
          <w:lang w:val="ru-RU"/>
        </w:rPr>
        <w:t>что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данным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1079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юридические лица и граждане</w:t>
      </w:r>
      <w:r>
        <w:rPr>
          <w:rStyle w:val="Hyperlink.4"/>
          <w:rtl w:val="0"/>
          <w:lang w:val="ru-RU"/>
        </w:rPr>
        <w:t xml:space="preserve">, </w:t>
      </w:r>
      <w:r>
        <w:rPr>
          <w:rStyle w:val="Hyperlink.4"/>
          <w:rtl w:val="0"/>
          <w:lang w:val="ru-RU"/>
        </w:rPr>
        <w:t xml:space="preserve">деятельность которых связана с повышенной опасностью для окружающих </w:t>
      </w:r>
      <w:r>
        <w:rPr>
          <w:rStyle w:val="Hyperlink.4"/>
          <w:rtl w:val="0"/>
          <w:lang w:val="ru-RU"/>
        </w:rPr>
        <w:t>(</w:t>
      </w:r>
      <w:r>
        <w:rPr>
          <w:rStyle w:val="Hyperlink.4"/>
          <w:rtl w:val="0"/>
          <w:lang w:val="ru-RU"/>
        </w:rPr>
        <w:t>использование транспортных средств</w:t>
      </w:r>
      <w:r>
        <w:rPr>
          <w:rStyle w:val="Hyperlink.4"/>
          <w:rtl w:val="0"/>
          <w:lang w:val="ru-RU"/>
        </w:rPr>
        <w:t xml:space="preserve">, </w:t>
      </w:r>
      <w:r>
        <w:rPr>
          <w:rStyle w:val="Hyperlink.4"/>
          <w:rtl w:val="0"/>
          <w:lang w:val="ru-RU"/>
        </w:rPr>
        <w:t>механизмов</w:t>
      </w:r>
      <w:r>
        <w:rPr>
          <w:rStyle w:val="Hyperlink.4"/>
          <w:rtl w:val="0"/>
          <w:lang w:val="ru-RU"/>
        </w:rPr>
        <w:t xml:space="preserve">, </w:t>
      </w:r>
      <w:r>
        <w:rPr>
          <w:rStyle w:val="Hyperlink.4"/>
          <w:rtl w:val="0"/>
          <w:lang w:val="ru-RU"/>
        </w:rPr>
        <w:t>электрической энергии высокого напряжения</w:t>
      </w:r>
      <w:r>
        <w:rPr>
          <w:rStyle w:val="Hyperlink.4"/>
          <w:rtl w:val="0"/>
          <w:lang w:val="ru-RU"/>
        </w:rPr>
        <w:t xml:space="preserve">, </w:t>
      </w:r>
      <w:r>
        <w:rPr>
          <w:rStyle w:val="Hyperlink.4"/>
          <w:rtl w:val="0"/>
          <w:lang w:val="ru-RU"/>
        </w:rPr>
        <w:t>атомной энергии</w:t>
      </w:r>
      <w:r>
        <w:rPr>
          <w:rStyle w:val="Hyperlink.4"/>
          <w:rtl w:val="0"/>
          <w:lang w:val="ru-RU"/>
        </w:rPr>
        <w:t xml:space="preserve">, </w:t>
      </w:r>
      <w:r>
        <w:rPr>
          <w:rStyle w:val="Hyperlink.4"/>
          <w:rtl w:val="0"/>
          <w:lang w:val="ru-RU"/>
        </w:rPr>
        <w:t>взрывчатых веществ</w:t>
      </w:r>
      <w:r>
        <w:rPr>
          <w:rStyle w:val="Hyperlink.4"/>
          <w:rtl w:val="0"/>
          <w:lang w:val="ru-RU"/>
        </w:rPr>
        <w:t xml:space="preserve">, </w:t>
      </w:r>
      <w:r>
        <w:rPr>
          <w:rStyle w:val="Hyperlink.4"/>
          <w:rtl w:val="0"/>
          <w:lang w:val="ru-RU"/>
        </w:rPr>
        <w:t>сильнодействующих ядов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осуществление строительной и иной</w:t>
      </w:r>
      <w:r>
        <w:rPr>
          <w:rStyle w:val="Hyperlink.4"/>
          <w:rtl w:val="0"/>
          <w:lang w:val="ru-RU"/>
        </w:rPr>
        <w:t xml:space="preserve">, </w:t>
      </w:r>
      <w:r>
        <w:rPr>
          <w:rStyle w:val="Hyperlink.4"/>
          <w:rtl w:val="0"/>
          <w:lang w:val="ru-RU"/>
        </w:rPr>
        <w:t>связанной с нею деятельности и др</w:t>
      </w:r>
      <w:r>
        <w:rPr>
          <w:rStyle w:val="Hyperlink.4"/>
          <w:rtl w:val="0"/>
          <w:lang w:val="ru-RU"/>
        </w:rPr>
        <w:t xml:space="preserve">.), </w:t>
      </w:r>
      <w:r>
        <w:rPr>
          <w:rStyle w:val="Hyperlink.4"/>
          <w:rtl w:val="0"/>
          <w:lang w:val="ru-RU"/>
        </w:rPr>
        <w:t>обязаны возместить вред</w:t>
      </w:r>
      <w:r>
        <w:rPr>
          <w:rStyle w:val="Hyperlink.4"/>
          <w:rtl w:val="0"/>
          <w:lang w:val="ru-RU"/>
        </w:rPr>
        <w:t xml:space="preserve">, </w:t>
      </w:r>
      <w:r>
        <w:rPr>
          <w:rStyle w:val="Hyperlink.4"/>
          <w:rtl w:val="0"/>
          <w:lang w:val="ru-RU"/>
        </w:rPr>
        <w:t>причиненный источником повышенной опасности</w:t>
      </w:r>
      <w:r>
        <w:rPr>
          <w:rStyle w:val="Hyperlink.4"/>
          <w:rtl w:val="0"/>
          <w:lang w:val="ru-RU"/>
        </w:rPr>
        <w:t xml:space="preserve">, </w:t>
      </w:r>
      <w:r>
        <w:rPr>
          <w:rStyle w:val="Hyperlink.4"/>
          <w:rtl w:val="0"/>
          <w:lang w:val="ru-RU"/>
        </w:rPr>
        <w:t>если не докажут</w:t>
      </w:r>
      <w:r>
        <w:rPr>
          <w:rStyle w:val="Hyperlink.4"/>
          <w:rtl w:val="0"/>
          <w:lang w:val="ru-RU"/>
        </w:rPr>
        <w:t xml:space="preserve">, </w:t>
      </w:r>
      <w:r>
        <w:rPr>
          <w:rStyle w:val="Hyperlink.4"/>
          <w:rtl w:val="0"/>
          <w:lang w:val="ru-RU"/>
        </w:rPr>
        <w:t>что вред возник вследствие непреодолимой силы или умысла потерпевшего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3 </w:t>
      </w:r>
      <w:r>
        <w:rPr>
          <w:rStyle w:val="Hyperlink.4"/>
          <w:rtl w:val="0"/>
          <w:lang w:val="ru-RU"/>
        </w:rPr>
        <w:t xml:space="preserve">статьи </w:t>
      </w:r>
      <w:r>
        <w:rPr>
          <w:rStyle w:val="Hyperlink.4"/>
          <w:rtl w:val="0"/>
          <w:lang w:val="ru-RU"/>
        </w:rPr>
        <w:t xml:space="preserve">1079 </w:t>
      </w:r>
      <w:r>
        <w:rPr>
          <w:rStyle w:val="Hyperlink.4"/>
          <w:rtl w:val="0"/>
          <w:lang w:val="ru-RU"/>
        </w:rPr>
        <w:t>ГК РФ установлено</w:t>
      </w:r>
      <w:r>
        <w:rPr>
          <w:rStyle w:val="Hyperlink.4"/>
          <w:rtl w:val="0"/>
          <w:lang w:val="ru-RU"/>
        </w:rPr>
        <w:t xml:space="preserve">, </w:t>
      </w:r>
      <w:r>
        <w:rPr>
          <w:rStyle w:val="Hyperlink.4"/>
          <w:rtl w:val="0"/>
          <w:lang w:val="ru-RU"/>
        </w:rPr>
        <w:t>что владельцы источников повышенной опасности солидарно несут ответственность за вред</w:t>
      </w:r>
      <w:r>
        <w:rPr>
          <w:rStyle w:val="Hyperlink.4"/>
          <w:rtl w:val="0"/>
          <w:lang w:val="ru-RU"/>
        </w:rPr>
        <w:t xml:space="preserve">, </w:t>
      </w:r>
      <w:r>
        <w:rPr>
          <w:rStyle w:val="Hyperlink.4"/>
          <w:rtl w:val="0"/>
          <w:lang w:val="ru-RU"/>
        </w:rPr>
        <w:t xml:space="preserve">причиненный в результате взаимодействия этих источников </w:t>
      </w:r>
      <w:r>
        <w:rPr>
          <w:rStyle w:val="Hyperlink.4"/>
          <w:rtl w:val="0"/>
          <w:lang w:val="ru-RU"/>
        </w:rPr>
        <w:t>(</w:t>
      </w:r>
      <w:r>
        <w:rPr>
          <w:rStyle w:val="Hyperlink.4"/>
          <w:rtl w:val="0"/>
          <w:lang w:val="ru-RU"/>
        </w:rPr>
        <w:t>столкновения транспортных средств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третьим лицам по основаниям</w:t>
      </w:r>
      <w:r>
        <w:rPr>
          <w:rStyle w:val="Hyperlink.4"/>
          <w:rtl w:val="0"/>
          <w:lang w:val="ru-RU"/>
        </w:rPr>
        <w:t xml:space="preserve">, </w:t>
      </w:r>
      <w:r>
        <w:rPr>
          <w:rStyle w:val="Hyperlink.4"/>
          <w:rtl w:val="0"/>
          <w:lang w:val="ru-RU"/>
        </w:rPr>
        <w:t xml:space="preserve">предусмотренным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1079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Как следует из материалов Обращения</w:t>
      </w:r>
      <w:r>
        <w:rPr>
          <w:rStyle w:val="Hyperlink.4"/>
          <w:rtl w:val="0"/>
          <w:lang w:val="ru-RU"/>
        </w:rPr>
        <w:t xml:space="preserve">, </w:t>
      </w:r>
      <w:r>
        <w:rPr>
          <w:rStyle w:val="Hyperlink.4"/>
          <w:rtl w:val="0"/>
          <w:lang w:val="ru-RU"/>
        </w:rPr>
        <w:t>Приговором установлено</w:t>
      </w:r>
      <w:r>
        <w:rPr>
          <w:rStyle w:val="Hyperlink.4"/>
          <w:rtl w:val="0"/>
          <w:lang w:val="ru-RU"/>
        </w:rPr>
        <w:t xml:space="preserve">, </w:t>
      </w:r>
      <w:r>
        <w:rPr>
          <w:rStyle w:val="Hyperlink.4"/>
          <w:rtl w:val="0"/>
          <w:lang w:val="ru-RU"/>
        </w:rPr>
        <w:t xml:space="preserve">что водитель Транспортного средства </w:t>
      </w:r>
      <w:r>
        <w:rPr>
          <w:rStyle w:val="Hyperlink.4"/>
          <w:rtl w:val="0"/>
          <w:lang w:val="ru-RU"/>
        </w:rPr>
        <w:t xml:space="preserve">1 </w:t>
      </w:r>
      <w:r>
        <w:rPr>
          <w:rStyle w:val="Hyperlink.4"/>
          <w:rtl w:val="0"/>
          <w:lang w:val="ru-RU"/>
        </w:rPr>
        <w:t xml:space="preserve">допустил выезд </w:t>
        <w:br w:type="textWrapping"/>
        <w:t>на полосу встречного движения</w:t>
      </w:r>
      <w:r>
        <w:rPr>
          <w:rStyle w:val="Hyperlink.4"/>
          <w:rtl w:val="0"/>
          <w:lang w:val="ru-RU"/>
        </w:rPr>
        <w:t xml:space="preserve">, </w:t>
      </w:r>
      <w:r>
        <w:rPr>
          <w:rStyle w:val="Hyperlink.4"/>
          <w:rtl w:val="0"/>
          <w:lang w:val="ru-RU"/>
        </w:rPr>
        <w:t xml:space="preserve">где произошло столкновение с Транспортным средством </w:t>
      </w:r>
      <w:r>
        <w:rPr>
          <w:rStyle w:val="Hyperlink.4"/>
          <w:rtl w:val="0"/>
          <w:lang w:val="ru-RU"/>
        </w:rPr>
        <w:t xml:space="preserve">2, </w:t>
      </w:r>
      <w:r>
        <w:rPr>
          <w:rStyle w:val="Hyperlink.4"/>
          <w:rtl w:val="0"/>
          <w:lang w:val="ru-RU"/>
        </w:rPr>
        <w:t xml:space="preserve">а затем – с Транспортным средством </w:t>
      </w:r>
      <w:r>
        <w:rPr>
          <w:rStyle w:val="Hyperlink.4"/>
          <w:rtl w:val="0"/>
          <w:lang w:val="ru-RU"/>
        </w:rPr>
        <w:t xml:space="preserve">3, </w:t>
      </w:r>
      <w:r>
        <w:rPr>
          <w:rStyle w:val="Hyperlink.4"/>
          <w:rtl w:val="0"/>
          <w:lang w:val="ru-RU"/>
        </w:rPr>
        <w:t>в результате чего был причинен вред жизни Потерпевшего</w:t>
      </w:r>
      <w:r>
        <w:rPr>
          <w:rStyle w:val="Hyperlink.4"/>
          <w:rtl w:val="0"/>
          <w:lang w:val="ru-RU"/>
        </w:rPr>
        <w:t xml:space="preserve">, </w:t>
      </w:r>
      <w:r>
        <w:rPr>
          <w:rStyle w:val="Hyperlink.4"/>
          <w:rtl w:val="0"/>
          <w:lang w:val="ru-RU"/>
        </w:rPr>
        <w:t xml:space="preserve">являвшегося водителем Транспортного средства </w:t>
      </w:r>
      <w:r>
        <w:rPr>
          <w:rStyle w:val="Hyperlink.4"/>
          <w:rtl w:val="0"/>
          <w:lang w:val="ru-RU"/>
        </w:rPr>
        <w:t>3.</w:t>
      </w:r>
    </w:p>
    <w:p>
      <w:pPr>
        <w:pStyle w:val="Normal.0"/>
        <w:shd w:val="clear" w:color="auto" w:fill="ffffff"/>
        <w:spacing w:after="0" w:line="336" w:lineRule="auto"/>
        <w:ind w:firstLine="709"/>
        <w:jc w:val="both"/>
        <w:rPr>
          <w:rStyle w:val="Hyperlink.4"/>
        </w:rPr>
      </w:pPr>
      <w:r>
        <w:rPr>
          <w:rStyle w:val="Hyperlink.4"/>
          <w:rtl w:val="0"/>
          <w:lang w:val="ru-RU"/>
        </w:rPr>
        <w:t>Указаний на то</w:t>
      </w:r>
      <w:r>
        <w:rPr>
          <w:rStyle w:val="Hyperlink.4"/>
          <w:rtl w:val="0"/>
          <w:lang w:val="ru-RU"/>
        </w:rPr>
        <w:t xml:space="preserve">, </w:t>
      </w:r>
      <w:r>
        <w:rPr>
          <w:rStyle w:val="Hyperlink.4"/>
          <w:rtl w:val="0"/>
          <w:lang w:val="ru-RU"/>
        </w:rPr>
        <w:t xml:space="preserve">что траектория Транспортного средства </w:t>
      </w:r>
      <w:r>
        <w:rPr>
          <w:rStyle w:val="Hyperlink.4"/>
          <w:rtl w:val="0"/>
          <w:lang w:val="ru-RU"/>
        </w:rPr>
        <w:t xml:space="preserve">1 </w:t>
      </w:r>
      <w:r>
        <w:rPr>
          <w:rStyle w:val="Hyperlink.4"/>
          <w:rtl w:val="0"/>
          <w:lang w:val="ru-RU"/>
        </w:rPr>
        <w:t xml:space="preserve">изменилась после столкновения с Транспортным средством </w:t>
      </w:r>
      <w:r>
        <w:rPr>
          <w:rStyle w:val="Hyperlink.4"/>
          <w:rtl w:val="0"/>
          <w:lang w:val="ru-RU"/>
        </w:rPr>
        <w:t xml:space="preserve">2, </w:t>
      </w:r>
      <w:r>
        <w:rPr>
          <w:rStyle w:val="Hyperlink.4"/>
          <w:rtl w:val="0"/>
          <w:lang w:val="ru-RU"/>
        </w:rPr>
        <w:t>гражданская ответственность при использовании которого застрахована в Финансовой организации</w:t>
      </w:r>
      <w:r>
        <w:rPr>
          <w:rStyle w:val="Hyperlink.4"/>
          <w:rtl w:val="0"/>
          <w:lang w:val="ru-RU"/>
        </w:rPr>
        <w:t xml:space="preserve">, </w:t>
      </w:r>
      <w:r>
        <w:rPr>
          <w:rStyle w:val="Hyperlink.4"/>
          <w:rtl w:val="0"/>
          <w:lang w:val="ru-RU"/>
        </w:rPr>
        <w:t xml:space="preserve">и повлияла на столкновение </w:t>
        <w:br w:type="textWrapping"/>
        <w:t xml:space="preserve">с Транспортным средством </w:t>
      </w:r>
      <w:r>
        <w:rPr>
          <w:rStyle w:val="Hyperlink.4"/>
          <w:rtl w:val="0"/>
          <w:lang w:val="ru-RU"/>
        </w:rPr>
        <w:t xml:space="preserve">3, </w:t>
      </w:r>
      <w:r>
        <w:rPr>
          <w:rStyle w:val="Hyperlink.4"/>
          <w:rtl w:val="0"/>
          <w:lang w:val="ru-RU"/>
        </w:rPr>
        <w:t>Приговор не содержит</w:t>
      </w:r>
      <w:r>
        <w:rPr>
          <w:rStyle w:val="Hyperlink.4"/>
          <w:rtl w:val="0"/>
          <w:lang w:val="ru-RU"/>
        </w:rPr>
        <w:t xml:space="preserve">, </w:t>
      </w:r>
      <w:r>
        <w:rPr>
          <w:rStyle w:val="Hyperlink.4"/>
          <w:rtl w:val="0"/>
          <w:lang w:val="ru-RU"/>
        </w:rPr>
        <w:t>иными материалами Обращения не подтверждено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Финансовый уполномоченный считает</w:t>
      </w:r>
      <w:r>
        <w:rPr>
          <w:rStyle w:val="Hyperlink.4"/>
          <w:rtl w:val="0"/>
          <w:lang w:val="ru-RU"/>
        </w:rPr>
        <w:t xml:space="preserve">, </w:t>
      </w:r>
      <w:r>
        <w:rPr>
          <w:rStyle w:val="Hyperlink.4"/>
          <w:rtl w:val="0"/>
          <w:lang w:val="ru-RU"/>
        </w:rPr>
        <w:t>что в материалы Обращения не представлены доказательства</w:t>
      </w:r>
      <w:r>
        <w:rPr>
          <w:rStyle w:val="Hyperlink.4"/>
          <w:rtl w:val="0"/>
          <w:lang w:val="ru-RU"/>
        </w:rPr>
        <w:t xml:space="preserve">, </w:t>
      </w:r>
      <w:r>
        <w:rPr>
          <w:rStyle w:val="Hyperlink.4"/>
          <w:rtl w:val="0"/>
          <w:lang w:val="ru-RU"/>
        </w:rPr>
        <w:t>устанавливающие причинно</w:t>
      </w:r>
      <w:r>
        <w:rPr>
          <w:rStyle w:val="Hyperlink.4"/>
          <w:rtl w:val="0"/>
          <w:lang w:val="ru-RU"/>
        </w:rPr>
        <w:t>-</w:t>
      </w:r>
      <w:r>
        <w:rPr>
          <w:rStyle w:val="Hyperlink.4"/>
          <w:rtl w:val="0"/>
          <w:lang w:val="ru-RU"/>
        </w:rPr>
        <w:t xml:space="preserve">следственную связь между действием либо бездействием водителя </w:t>
      </w:r>
      <w:r>
        <w:rPr>
          <w:rStyle w:val="Hyperlink.3"/>
          <w:rtl w:val="0"/>
          <w:lang w:val="ru-RU"/>
        </w:rPr>
        <w:t>Изосимова А</w:t>
      </w:r>
      <w:r>
        <w:rPr>
          <w:rStyle w:val="Hyperlink.3"/>
          <w:rtl w:val="0"/>
          <w:lang w:val="ru-RU"/>
        </w:rPr>
        <w:t>.</w:t>
      </w:r>
      <w:r>
        <w:rPr>
          <w:rStyle w:val="Hyperlink.3"/>
          <w:rtl w:val="0"/>
          <w:lang w:val="ru-RU"/>
        </w:rPr>
        <w:t>А</w:t>
      </w:r>
      <w:r>
        <w:rPr>
          <w:rStyle w:val="Hyperlink.3"/>
          <w:rtl w:val="0"/>
          <w:lang w:val="ru-RU"/>
        </w:rPr>
        <w:t>.</w:t>
      </w:r>
      <w:r>
        <w:rPr>
          <w:rStyle w:val="Hyperlink.4"/>
          <w:rtl w:val="0"/>
          <w:lang w:val="ru-RU"/>
        </w:rPr>
        <w:t xml:space="preserve">, </w:t>
      </w:r>
      <w:r>
        <w:rPr>
          <w:rStyle w:val="Hyperlink.4"/>
          <w:rtl w:val="0"/>
          <w:lang w:val="ru-RU"/>
        </w:rPr>
        <w:t xml:space="preserve">управлявшего Транспортным средством </w:t>
      </w:r>
      <w:r>
        <w:rPr>
          <w:rStyle w:val="Hyperlink.4"/>
          <w:rtl w:val="0"/>
          <w:lang w:val="ru-RU"/>
        </w:rPr>
        <w:t xml:space="preserve">2, </w:t>
      </w:r>
      <w:r>
        <w:rPr>
          <w:rStyle w:val="Hyperlink.4"/>
          <w:rtl w:val="0"/>
          <w:lang w:val="ru-RU"/>
        </w:rPr>
        <w:t>и наступившими последствиями в виде причинения вреда жизни Потерпевшего</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Факт повреждения Транспортного средства </w:t>
      </w:r>
      <w:r>
        <w:rPr>
          <w:rStyle w:val="Hyperlink.4"/>
          <w:rtl w:val="0"/>
          <w:lang w:val="ru-RU"/>
        </w:rPr>
        <w:t xml:space="preserve">2 </w:t>
      </w:r>
      <w:r>
        <w:rPr>
          <w:rStyle w:val="Hyperlink.4"/>
          <w:rtl w:val="0"/>
          <w:lang w:val="ru-RU"/>
        </w:rPr>
        <w:t>от столкновения с одним из транспортных средств</w:t>
      </w:r>
      <w:r>
        <w:rPr>
          <w:rStyle w:val="Hyperlink.4"/>
          <w:rtl w:val="0"/>
          <w:lang w:val="ru-RU"/>
        </w:rPr>
        <w:t xml:space="preserve">, </w:t>
      </w:r>
      <w:r>
        <w:rPr>
          <w:rStyle w:val="Hyperlink.4"/>
          <w:rtl w:val="0"/>
          <w:lang w:val="ru-RU"/>
        </w:rPr>
        <w:t>участвовавших в ДТП</w:t>
      </w:r>
      <w:r>
        <w:rPr>
          <w:rStyle w:val="Hyperlink.4"/>
          <w:rtl w:val="0"/>
          <w:lang w:val="ru-RU"/>
        </w:rPr>
        <w:t xml:space="preserve">, </w:t>
      </w:r>
      <w:r>
        <w:rPr>
          <w:rStyle w:val="Hyperlink.4"/>
          <w:rtl w:val="0"/>
        </w:rPr>
        <w:br w:type="textWrapping"/>
        <w:t>не может рассматриваться как доказательство его участия в причинении вреда жизни Потерпевшего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На основании изложенного</w:t>
      </w:r>
      <w:r>
        <w:rPr>
          <w:rStyle w:val="Hyperlink.4"/>
          <w:rtl w:val="0"/>
          <w:lang w:val="ru-RU"/>
        </w:rPr>
        <w:t xml:space="preserve">, </w:t>
      </w:r>
      <w:r>
        <w:rPr>
          <w:rStyle w:val="Hyperlink.4"/>
          <w:rtl w:val="0"/>
          <w:lang w:val="ru-RU"/>
        </w:rPr>
        <w:t>Финансовый уполномоченный приходит к выводу</w:t>
      </w:r>
      <w:r>
        <w:rPr>
          <w:rStyle w:val="Hyperlink.4"/>
          <w:rtl w:val="0"/>
          <w:lang w:val="ru-RU"/>
        </w:rPr>
        <w:t xml:space="preserve">, </w:t>
      </w:r>
      <w:r>
        <w:rPr>
          <w:rStyle w:val="Hyperlink.4"/>
          <w:rtl w:val="0"/>
          <w:lang w:val="ru-RU"/>
        </w:rPr>
        <w:t>о том</w:t>
      </w:r>
      <w:r>
        <w:rPr>
          <w:rStyle w:val="Hyperlink.4"/>
          <w:rtl w:val="0"/>
          <w:lang w:val="ru-RU"/>
        </w:rPr>
        <w:t xml:space="preserve">, </w:t>
      </w:r>
      <w:r>
        <w:rPr>
          <w:rStyle w:val="Hyperlink.4"/>
          <w:rtl w:val="0"/>
          <w:lang w:val="ru-RU"/>
        </w:rPr>
        <w:t>что факт причинно</w:t>
      </w:r>
      <w:r>
        <w:rPr>
          <w:rStyle w:val="Hyperlink.4"/>
          <w:rtl w:val="0"/>
          <w:lang w:val="ru-RU"/>
        </w:rPr>
        <w:t>-</w:t>
      </w:r>
      <w:r>
        <w:rPr>
          <w:rStyle w:val="Hyperlink.4"/>
          <w:rtl w:val="0"/>
          <w:lang w:val="ru-RU"/>
        </w:rPr>
        <w:t xml:space="preserve">следственной связи с наступившими последствиями в причинении вреда жизни Потерпевшего и взаимодействия между источниками повышенной опасности Транспортного средства </w:t>
      </w:r>
      <w:r>
        <w:rPr>
          <w:rStyle w:val="Hyperlink.4"/>
          <w:rtl w:val="0"/>
          <w:lang w:val="ru-RU"/>
        </w:rPr>
        <w:t xml:space="preserve">2 </w:t>
      </w:r>
      <w:r>
        <w:rPr>
          <w:rStyle w:val="Hyperlink.4"/>
          <w:rtl w:val="0"/>
          <w:lang w:val="ru-RU"/>
        </w:rPr>
        <w:t xml:space="preserve">и Транспортного средства </w:t>
      </w:r>
      <w:r>
        <w:rPr>
          <w:rStyle w:val="Hyperlink.4"/>
          <w:rtl w:val="0"/>
          <w:lang w:val="ru-RU"/>
        </w:rPr>
        <w:t xml:space="preserve">3, </w:t>
      </w:r>
      <w:r>
        <w:rPr>
          <w:rStyle w:val="Hyperlink.4"/>
          <w:rtl w:val="0"/>
          <w:lang w:val="ru-RU"/>
        </w:rPr>
        <w:t>не подтверждается материалами Обращения</w:t>
      </w:r>
      <w:r>
        <w:rPr>
          <w:rStyle w:val="Hyperlink.4"/>
          <w:rtl w:val="0"/>
          <w:lang w:val="ru-RU"/>
        </w:rPr>
        <w:t xml:space="preserve">, </w:t>
      </w:r>
      <w:r>
        <w:rPr>
          <w:rStyle w:val="Hyperlink.4"/>
          <w:rtl w:val="0"/>
          <w:lang w:val="ru-RU"/>
        </w:rPr>
        <w:t xml:space="preserve">в связи с чем отсутствуют основания для применения статьи </w:t>
      </w:r>
      <w:r>
        <w:rPr>
          <w:rStyle w:val="Hyperlink.4"/>
          <w:rtl w:val="0"/>
          <w:lang w:val="ru-RU"/>
        </w:rPr>
        <w:t xml:space="preserve">1079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у Финансовой организации отсутствовали правовые основания для выплаты страхового возмещения по Договору ОСАГО в связи с причинением вреда жизни Потерпевшего в связи с ДТП</w:t>
      </w:r>
      <w:r>
        <w:rPr>
          <w:rStyle w:val="Hyperlink.4"/>
          <w:rtl w:val="0"/>
          <w:lang w:val="ru-RU"/>
        </w:rPr>
        <w:t xml:space="preserve">, </w:t>
      </w:r>
      <w:r>
        <w:rPr>
          <w:rStyle w:val="Hyperlink.4"/>
          <w:rtl w:val="0"/>
          <w:lang w:val="ru-RU"/>
        </w:rPr>
        <w:t>в связи с чем требование Заявителя не подлежит удовлетворению</w:t>
      </w:r>
      <w:r>
        <w:rPr>
          <w:rStyle w:val="Hyperlink.4"/>
          <w:rtl w:val="0"/>
          <w:lang w:val="ru-RU"/>
        </w:rPr>
        <w:t>.</w:t>
      </w:r>
    </w:p>
    <w:p>
      <w:pPr>
        <w:pStyle w:val="Normal.0"/>
        <w:shd w:val="clear" w:color="auto" w:fill="ffffff"/>
        <w:spacing w:before="100" w:after="100" w:line="336" w:lineRule="auto"/>
        <w:ind w:firstLine="709"/>
        <w:jc w:val="center"/>
        <w:rPr>
          <w:rStyle w:val="None"/>
          <w:rFonts w:ascii="Times New Roman" w:cs="Times New Roman" w:hAnsi="Times New Roman" w:eastAsia="Times New Roman"/>
          <w:b w:val="1"/>
          <w:bCs w:val="1"/>
          <w:outline w:val="0"/>
          <w:color w:val="000000"/>
          <w:sz w:val="26"/>
          <w:szCs w:val="26"/>
          <w:u w:color="000000"/>
          <w14:textFill>
            <w14:solidFill>
              <w14:srgbClr w14:val="000000"/>
            </w14:solidFill>
          </w14:textFill>
        </w:rPr>
      </w:pPr>
      <w:r>
        <w:rPr>
          <w:rStyle w:val="None"/>
          <w:rFonts w:ascii="Times New Roman" w:hAnsi="Times New Roman"/>
          <w:b w:val="1"/>
          <w:bCs w:val="1"/>
          <w:outline w:val="0"/>
          <w:color w:val="000000"/>
          <w:sz w:val="26"/>
          <w:szCs w:val="26"/>
          <w:u w:color="000000"/>
          <w:rtl w:val="0"/>
          <w:lang w:val="ru-RU"/>
          <w14:textFill>
            <w14:solidFill>
              <w14:srgbClr w14:val="000000"/>
            </w14:solidFill>
          </w14:textFill>
        </w:rPr>
        <w:t xml:space="preserve">42. </w:t>
      </w: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Отказ по ГЛОНАСС при оформлении ДТП без участия уполномоченных сотрудников полиции</w:t>
      </w:r>
      <w:r>
        <w:rPr>
          <w:rStyle w:val="None"/>
          <w:rFonts w:ascii="Times New Roman" w:hAnsi="Times New Roman"/>
          <w:b w:val="1"/>
          <w:bCs w:val="1"/>
          <w:outline w:val="0"/>
          <w:color w:val="000000"/>
          <w:sz w:val="26"/>
          <w:szCs w:val="26"/>
          <w:u w:color="000000"/>
          <w:rtl w:val="0"/>
          <w:lang w:val="ru-RU"/>
          <w14:textFill>
            <w14:solidFill>
              <w14:srgbClr w14:val="000000"/>
            </w14:solidFill>
          </w14:textFill>
        </w:rPr>
        <w:t>:</w:t>
      </w:r>
    </w:p>
    <w:p>
      <w:pPr>
        <w:pStyle w:val="Normal.0"/>
        <w:shd w:val="clear" w:color="auto" w:fill="ffffff"/>
        <w:spacing w:before="100" w:after="100" w:line="336" w:lineRule="auto"/>
        <w:ind w:firstLine="709"/>
        <w:jc w:val="center"/>
        <w:rPr>
          <w:rStyle w:val="None"/>
          <w:rFonts w:ascii="Times New Roman" w:cs="Times New Roman" w:hAnsi="Times New Roman" w:eastAsia="Times New Roman"/>
          <w:b w:val="1"/>
          <w:bCs w:val="1"/>
          <w:outline w:val="0"/>
          <w:color w:val="000000"/>
          <w:sz w:val="26"/>
          <w:szCs w:val="26"/>
          <w:u w:color="000000"/>
          <w14:textFill>
            <w14:solidFill>
              <w14:srgbClr w14:val="000000"/>
            </w14:solidFill>
          </w14:textFill>
        </w:rPr>
      </w:pPr>
      <w:bookmarkStart w:name="АИС_ОСАГО_срок_нарушен" w:id="84"/>
      <w:r>
        <w:rPr>
          <w:rStyle w:val="None"/>
          <w:rFonts w:ascii="Times New Roman" w:hAnsi="Times New Roman"/>
          <w:b w:val="1"/>
          <w:bCs w:val="1"/>
          <w:outline w:val="0"/>
          <w:color w:val="000000"/>
          <w:sz w:val="26"/>
          <w:szCs w:val="26"/>
          <w:u w:color="000000"/>
          <w:rtl w:val="0"/>
          <w:lang w:val="ru-RU"/>
          <w14:textFill>
            <w14:solidFill>
              <w14:srgbClr w14:val="000000"/>
            </w14:solidFill>
          </w14:textFill>
        </w:rPr>
        <w:t xml:space="preserve">42.1. </w:t>
      </w: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Данные о ДТП переданы через мобильное приложение АИС</w:t>
      </w:r>
      <w:r>
        <w:rPr>
          <w:rStyle w:val="None"/>
          <w:rFonts w:ascii="Times New Roman" w:hAnsi="Times New Roman"/>
          <w:b w:val="1"/>
          <w:bCs w:val="1"/>
          <w:outline w:val="0"/>
          <w:color w:val="000000"/>
          <w:sz w:val="26"/>
          <w:szCs w:val="26"/>
          <w:u w:color="000000"/>
          <w:rtl w:val="0"/>
          <w:lang w:val="ru-RU"/>
          <w14:textFill>
            <w14:solidFill>
              <w14:srgbClr w14:val="000000"/>
            </w14:solidFill>
          </w14:textFill>
        </w:rPr>
        <w:t>-</w:t>
      </w: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ОСАГО с нарушением срока</w:t>
      </w:r>
      <w:r>
        <w:rPr>
          <w:rStyle w:val="None"/>
          <w:rFonts w:ascii="Times New Roman" w:hAnsi="Times New Roman"/>
          <w:b w:val="1"/>
          <w:bCs w:val="1"/>
          <w:outline w:val="0"/>
          <w:color w:val="000000"/>
          <w:sz w:val="26"/>
          <w:szCs w:val="26"/>
          <w:u w:color="000000"/>
          <w:rtl w:val="0"/>
          <w:lang w:val="ru-RU"/>
          <w14:textFill>
            <w14:solidFill>
              <w14:srgbClr w14:val="000000"/>
            </w14:solidFill>
          </w14:textFill>
        </w:rPr>
        <w:t>.</w:t>
      </w:r>
      <w:bookmarkEnd w:id="84"/>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 </w:t>
      </w:r>
      <w:r>
        <w:rPr>
          <w:rStyle w:val="Hyperlink.4"/>
          <w:rtl w:val="0"/>
          <w:lang w:val="ru-RU"/>
        </w:rPr>
        <w:t xml:space="preserve">статьи </w:t>
      </w:r>
      <w:r>
        <w:rPr>
          <w:rStyle w:val="Hyperlink.4"/>
          <w:rtl w:val="0"/>
          <w:lang w:val="ru-RU"/>
        </w:rPr>
        <w:t xml:space="preserve">11.1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случае оформления документов </w:t>
        <w:br w:type="textWrapping"/>
        <w:t>о дорожно</w:t>
      </w:r>
      <w:r>
        <w:rPr>
          <w:rStyle w:val="Hyperlink.4"/>
          <w:rtl w:val="0"/>
          <w:lang w:val="ru-RU"/>
        </w:rPr>
        <w:t>-</w:t>
      </w:r>
      <w:r>
        <w:rPr>
          <w:rStyle w:val="Hyperlink.4"/>
          <w:rtl w:val="0"/>
          <w:lang w:val="ru-RU"/>
        </w:rPr>
        <w:t>транспортном происшествии без участия уполномоченных на то сотрудников полиции размер страхового возмещения</w:t>
      </w:r>
      <w:r>
        <w:rPr>
          <w:rStyle w:val="Hyperlink.4"/>
          <w:rtl w:val="0"/>
          <w:lang w:val="ru-RU"/>
        </w:rPr>
        <w:t xml:space="preserve">, </w:t>
      </w:r>
      <w:r>
        <w:rPr>
          <w:rStyle w:val="Hyperlink.4"/>
          <w:rtl w:val="0"/>
          <w:lang w:val="ru-RU"/>
        </w:rPr>
        <w:t>причитающегося потерпевшему в счет возмещения вреда</w:t>
      </w:r>
      <w:r>
        <w:rPr>
          <w:rStyle w:val="Hyperlink.4"/>
          <w:rtl w:val="0"/>
          <w:lang w:val="ru-RU"/>
        </w:rPr>
        <w:t xml:space="preserve">, </w:t>
      </w:r>
      <w:r>
        <w:rPr>
          <w:rStyle w:val="Hyperlink.4"/>
          <w:rtl w:val="0"/>
          <w:lang w:val="ru-RU"/>
        </w:rPr>
        <w:t>причиненного его транспортному средству</w:t>
      </w:r>
      <w:r>
        <w:rPr>
          <w:rStyle w:val="Hyperlink.4"/>
          <w:rtl w:val="0"/>
          <w:lang w:val="ru-RU"/>
        </w:rPr>
        <w:t xml:space="preserve">, </w:t>
      </w:r>
      <w:r>
        <w:rPr>
          <w:rStyle w:val="Hyperlink.4"/>
          <w:rtl w:val="0"/>
          <w:lang w:val="ru-RU"/>
        </w:rPr>
        <w:t xml:space="preserve">не может превышать </w:t>
        <w:br w:type="textWrapping"/>
      </w:r>
      <w:r>
        <w:rPr>
          <w:rStyle w:val="Hyperlink.4"/>
          <w:rtl w:val="0"/>
          <w:lang w:val="ru-RU"/>
        </w:rPr>
        <w:t xml:space="preserve">100 000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 xml:space="preserve">, </w:t>
      </w:r>
      <w:r>
        <w:rPr>
          <w:rStyle w:val="Hyperlink.4"/>
          <w:rtl w:val="0"/>
          <w:lang w:val="ru-RU"/>
        </w:rPr>
        <w:t>за исключением случаев оформления документов о дорожно</w:t>
      </w:r>
      <w:r>
        <w:rPr>
          <w:rStyle w:val="Hyperlink.4"/>
          <w:rtl w:val="0"/>
          <w:lang w:val="ru-RU"/>
        </w:rPr>
        <w:t>-</w:t>
      </w:r>
      <w:r>
        <w:rPr>
          <w:rStyle w:val="Hyperlink.4"/>
          <w:rtl w:val="0"/>
          <w:lang w:val="ru-RU"/>
        </w:rPr>
        <w:t>транспортном происшествии в порядке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6 </w:t>
      </w:r>
      <w:r>
        <w:rPr>
          <w:rStyle w:val="Hyperlink.4"/>
          <w:rtl w:val="0"/>
          <w:lang w:val="ru-RU"/>
        </w:rPr>
        <w:t>настоящей статьи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6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 при оформлении документов о дорожно</w:t>
      </w:r>
      <w:r>
        <w:rPr>
          <w:rStyle w:val="Hyperlink.4"/>
          <w:rtl w:val="0"/>
          <w:lang w:val="ru-RU"/>
        </w:rPr>
        <w:t>-</w:t>
      </w:r>
      <w:r>
        <w:rPr>
          <w:rStyle w:val="Hyperlink.4"/>
          <w:rtl w:val="0"/>
          <w:lang w:val="ru-RU"/>
        </w:rPr>
        <w:t xml:space="preserve">транспортном происшествии </w:t>
        <w:br w:type="textWrapping"/>
        <w:t>без участия уполномоченных на то сотрудников полиции для получения страхового возмещения в пределах страховой суммы</w:t>
      </w:r>
      <w:r>
        <w:rPr>
          <w:rStyle w:val="Hyperlink.4"/>
          <w:rtl w:val="0"/>
          <w:lang w:val="ru-RU"/>
        </w:rPr>
        <w:t xml:space="preserve">, </w:t>
      </w:r>
      <w:r>
        <w:rPr>
          <w:rStyle w:val="Hyperlink.4"/>
          <w:rtl w:val="0"/>
          <w:lang w:val="ru-RU"/>
        </w:rPr>
        <w:t xml:space="preserve">установленной подпунктом «б» статьи </w:t>
      </w:r>
      <w:r>
        <w:rPr>
          <w:rStyle w:val="Hyperlink.4"/>
          <w:rtl w:val="0"/>
          <w:lang w:val="ru-RU"/>
        </w:rPr>
        <w:t xml:space="preserve">7 </w:t>
      </w:r>
      <w:r>
        <w:rPr>
          <w:rStyle w:val="Hyperlink.4"/>
          <w:rtl w:val="0"/>
          <w:lang w:val="ru-RU"/>
        </w:rPr>
        <w:t>настоящего Федерального закона</w:t>
      </w:r>
      <w:r>
        <w:rPr>
          <w:rStyle w:val="Hyperlink.4"/>
          <w:rtl w:val="0"/>
          <w:lang w:val="ru-RU"/>
        </w:rPr>
        <w:t xml:space="preserve">, </w:t>
      </w:r>
      <w:r>
        <w:rPr>
          <w:rStyle w:val="Hyperlink.4"/>
          <w:rtl w:val="0"/>
          <w:lang w:val="ru-RU"/>
        </w:rPr>
        <w:t xml:space="preserve">при отсутствии таких разногласий данные </w:t>
        <w:br w:type="textWrapping"/>
        <w:t>о дорожно</w:t>
      </w:r>
      <w:r>
        <w:rPr>
          <w:rStyle w:val="Hyperlink.4"/>
          <w:rtl w:val="0"/>
          <w:lang w:val="ru-RU"/>
        </w:rPr>
        <w:t>-</w:t>
      </w:r>
      <w:r>
        <w:rPr>
          <w:rStyle w:val="Hyperlink.4"/>
          <w:rtl w:val="0"/>
          <w:lang w:val="ru-RU"/>
        </w:rPr>
        <w:t>транспортном происшествии должны быть зафиксированы его участниками и переданы в автоматизированную информационную систему обязательного страхования</w:t>
      </w:r>
      <w:r>
        <w:rPr>
          <w:rStyle w:val="Hyperlink.4"/>
          <w:rtl w:val="0"/>
          <w:lang w:val="ru-RU"/>
        </w:rPr>
        <w:t xml:space="preserve">, </w:t>
      </w:r>
      <w:r>
        <w:rPr>
          <w:rStyle w:val="Hyperlink.4"/>
          <w:rtl w:val="0"/>
          <w:lang w:val="ru-RU"/>
        </w:rPr>
        <w:t xml:space="preserve">созданную в соответствии со статьей </w:t>
      </w:r>
      <w:r>
        <w:rPr>
          <w:rStyle w:val="Hyperlink.4"/>
          <w:rtl w:val="0"/>
          <w:lang w:val="ru-RU"/>
        </w:rPr>
        <w:t xml:space="preserve">30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одним </w:t>
        <w:br w:type="textWrapping"/>
        <w:t>из следующих способов</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с помощью технических средств контроля</w:t>
      </w:r>
      <w:r>
        <w:rPr>
          <w:rStyle w:val="Hyperlink.4"/>
          <w:rtl w:val="0"/>
          <w:lang w:val="ru-RU"/>
        </w:rPr>
        <w:t xml:space="preserve">, </w:t>
      </w:r>
      <w:r>
        <w:rPr>
          <w:rStyle w:val="Hyperlink.4"/>
          <w:rtl w:val="0"/>
          <w:lang w:val="ru-RU"/>
        </w:rPr>
        <w:t>обеспечивающих оперативное получение формируемой в некорректируемом виде на основе использования сигналов глобальной навигационной спутниковой системы Российской Федерации информации</w:t>
      </w:r>
      <w:r>
        <w:rPr>
          <w:rStyle w:val="Hyperlink.4"/>
          <w:rtl w:val="0"/>
          <w:lang w:val="ru-RU"/>
        </w:rPr>
        <w:t xml:space="preserve">, </w:t>
      </w:r>
      <w:r>
        <w:rPr>
          <w:rStyle w:val="Hyperlink.4"/>
          <w:rtl w:val="0"/>
          <w:lang w:val="ru-RU"/>
        </w:rPr>
        <w:t>позволяющей установить факт дорожно</w:t>
      </w:r>
      <w:r>
        <w:rPr>
          <w:rStyle w:val="Hyperlink.4"/>
          <w:rtl w:val="0"/>
          <w:lang w:val="ru-RU"/>
        </w:rPr>
        <w:t>-</w:t>
      </w:r>
      <w:r>
        <w:rPr>
          <w:rStyle w:val="Hyperlink.4"/>
          <w:rtl w:val="0"/>
          <w:lang w:val="ru-RU"/>
        </w:rPr>
        <w:t xml:space="preserve">транспортного происшествия и координаты места нахождения транспортных средств </w:t>
        <w:br w:type="textWrapping"/>
        <w:t>в момент дорожно</w:t>
      </w:r>
      <w:r>
        <w:rPr>
          <w:rStyle w:val="Hyperlink.4"/>
          <w:rtl w:val="0"/>
          <w:lang w:val="ru-RU"/>
        </w:rPr>
        <w:t>-</w:t>
      </w:r>
      <w:r>
        <w:rPr>
          <w:rStyle w:val="Hyperlink.4"/>
          <w:rtl w:val="0"/>
          <w:lang w:val="ru-RU"/>
        </w:rPr>
        <w:t>транспортного происшествия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с использованием программного обеспечения</w:t>
      </w:r>
      <w:r>
        <w:rPr>
          <w:rStyle w:val="Hyperlink.4"/>
          <w:rtl w:val="0"/>
          <w:lang w:val="ru-RU"/>
        </w:rPr>
        <w:t xml:space="preserve">, </w:t>
      </w:r>
      <w:r>
        <w:rPr>
          <w:rStyle w:val="Hyperlink.4"/>
          <w:rtl w:val="0"/>
          <w:lang w:val="ru-RU"/>
        </w:rPr>
        <w:t>в том числе интегрированного с федеральной государственной информационной системой «Единая система идентификации и аутентификации в инфраструктуре</w:t>
      </w:r>
      <w:r>
        <w:rPr>
          <w:rStyle w:val="Hyperlink.4"/>
          <w:rtl w:val="0"/>
          <w:lang w:val="ru-RU"/>
        </w:rPr>
        <w:t xml:space="preserve">, </w:t>
      </w:r>
      <w:r>
        <w:rPr>
          <w:rStyle w:val="Hyperlink.4"/>
          <w:rtl w:val="0"/>
          <w:lang w:val="ru-RU"/>
        </w:rPr>
        <w:t>обеспечивающей информационно</w:t>
      </w:r>
      <w:r>
        <w:rPr>
          <w:rStyle w:val="Hyperlink.4"/>
          <w:rtl w:val="0"/>
          <w:lang w:val="ru-RU"/>
        </w:rPr>
        <w:t>-</w:t>
      </w:r>
      <w:r>
        <w:rPr>
          <w:rStyle w:val="Hyperlink.4"/>
          <w:rtl w:val="0"/>
          <w:lang w:val="ru-RU"/>
        </w:rPr>
        <w:t>технологическое взаимодействие информационных систем</w:t>
      </w:r>
      <w:r>
        <w:rPr>
          <w:rStyle w:val="Hyperlink.4"/>
          <w:rtl w:val="0"/>
          <w:lang w:val="ru-RU"/>
        </w:rPr>
        <w:t xml:space="preserve">, </w:t>
      </w:r>
      <w:r>
        <w:rPr>
          <w:rStyle w:val="Hyperlink.4"/>
          <w:rtl w:val="0"/>
          <w:lang w:val="ru-RU"/>
        </w:rPr>
        <w:t xml:space="preserve">используемых для предоставления государственных </w:t>
        <w:br w:type="textWrapping"/>
        <w:t>и муниципальных услуг в электронной форме»</w:t>
      </w:r>
      <w:r>
        <w:rPr>
          <w:rStyle w:val="Hyperlink.4"/>
          <w:rtl w:val="0"/>
          <w:lang w:val="ru-RU"/>
        </w:rPr>
        <w:t xml:space="preserve">, </w:t>
      </w:r>
      <w:r>
        <w:rPr>
          <w:rStyle w:val="Hyperlink.4"/>
          <w:rtl w:val="0"/>
          <w:lang w:val="ru-RU"/>
        </w:rPr>
        <w:t>соответствующего требованиям</w:t>
      </w:r>
      <w:r>
        <w:rPr>
          <w:rStyle w:val="Hyperlink.4"/>
          <w:rtl w:val="0"/>
          <w:lang w:val="ru-RU"/>
        </w:rPr>
        <w:t xml:space="preserve">, </w:t>
      </w:r>
      <w:r>
        <w:rPr>
          <w:rStyle w:val="Hyperlink.4"/>
          <w:rtl w:val="0"/>
          <w:lang w:val="ru-RU"/>
        </w:rPr>
        <w:t>установленным профессиональным объединением страховщиков по согласованию с Банком России</w:t>
      </w:r>
      <w:r>
        <w:rPr>
          <w:rStyle w:val="Hyperlink.4"/>
          <w:rtl w:val="0"/>
          <w:lang w:val="ru-RU"/>
        </w:rPr>
        <w:t xml:space="preserve">, </w:t>
      </w:r>
      <w:r>
        <w:rPr>
          <w:rStyle w:val="Hyperlink.4"/>
          <w:rtl w:val="0"/>
          <w:lang w:val="ru-RU"/>
        </w:rPr>
        <w:t>и обеспечивающего</w:t>
      </w:r>
      <w:r>
        <w:rPr>
          <w:rStyle w:val="Hyperlink.4"/>
          <w:rtl w:val="0"/>
          <w:lang w:val="ru-RU"/>
        </w:rPr>
        <w:t xml:space="preserve">, </w:t>
      </w:r>
      <w:r>
        <w:rPr>
          <w:rStyle w:val="Hyperlink.4"/>
          <w:rtl w:val="0"/>
          <w:lang w:val="ru-RU"/>
        </w:rPr>
        <w:t>в частности</w:t>
      </w:r>
      <w:r>
        <w:rPr>
          <w:rStyle w:val="Hyperlink.4"/>
          <w:rtl w:val="0"/>
          <w:lang w:val="ru-RU"/>
        </w:rPr>
        <w:t xml:space="preserve">, </w:t>
      </w:r>
      <w:r>
        <w:rPr>
          <w:rStyle w:val="Hyperlink.4"/>
          <w:rtl w:val="0"/>
          <w:lang w:val="ru-RU"/>
        </w:rPr>
        <w:t xml:space="preserve">фотосъемку транспортных средств </w:t>
        <w:br w:type="textWrapping"/>
        <w:t>и их повреждений на месте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«б»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 страховая сумма</w:t>
      </w:r>
      <w:r>
        <w:rPr>
          <w:rStyle w:val="Hyperlink.4"/>
          <w:rtl w:val="0"/>
          <w:lang w:val="ru-RU"/>
        </w:rPr>
        <w:t xml:space="preserve">, </w:t>
      </w:r>
      <w:r>
        <w:rPr>
          <w:rStyle w:val="Hyperlink.4"/>
          <w:rtl w:val="0"/>
          <w:lang w:val="ru-RU"/>
        </w:rPr>
        <w:t>в пределах которой страховщик при наступлении каждого страхового случая обязуется возместить потерпевшим вред</w:t>
      </w:r>
      <w:r>
        <w:rPr>
          <w:rStyle w:val="Hyperlink.4"/>
          <w:rtl w:val="0"/>
          <w:lang w:val="ru-RU"/>
        </w:rPr>
        <w:t xml:space="preserve">, </w:t>
      </w:r>
      <w:r>
        <w:rPr>
          <w:rStyle w:val="Hyperlink.4"/>
          <w:rtl w:val="0"/>
          <w:lang w:val="ru-RU"/>
        </w:rPr>
        <w:t>причиненный имуществу каждого потерпевшего</w:t>
      </w:r>
      <w:r>
        <w:rPr>
          <w:rStyle w:val="Hyperlink.4"/>
          <w:rtl w:val="0"/>
          <w:lang w:val="ru-RU"/>
        </w:rPr>
        <w:t xml:space="preserve">, </w:t>
      </w:r>
      <w:r>
        <w:rPr>
          <w:rStyle w:val="Hyperlink.4"/>
          <w:rtl w:val="0"/>
          <w:lang w:val="ru-RU"/>
        </w:rPr>
        <w:t xml:space="preserve">составляет </w:t>
        <w:br w:type="textWrapping"/>
      </w:r>
      <w:r>
        <w:rPr>
          <w:rStyle w:val="Hyperlink.4"/>
          <w:rtl w:val="0"/>
          <w:lang w:val="ru-RU"/>
        </w:rPr>
        <w:t xml:space="preserve">400 000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При обращении в Финансовую организацию Заявителем указано</w:t>
      </w:r>
      <w:r>
        <w:rPr>
          <w:rStyle w:val="Hyperlink.4"/>
          <w:rtl w:val="0"/>
          <w:lang w:val="ru-RU"/>
        </w:rPr>
        <w:t xml:space="preserve">, </w:t>
      </w:r>
      <w:r>
        <w:rPr>
          <w:rStyle w:val="Hyperlink.4"/>
          <w:rtl w:val="0"/>
          <w:lang w:val="ru-RU"/>
        </w:rPr>
        <w:t xml:space="preserve">что оформление ДТП от </w:t>
      </w:r>
      <w:r>
        <w:rPr>
          <w:rStyle w:val="Hyperlink.3"/>
          <w:rtl w:val="0"/>
          <w:lang w:val="ru-RU"/>
        </w:rPr>
        <w:t>07.10.2020</w:t>
      </w:r>
      <w:r>
        <w:rPr>
          <w:rStyle w:val="Hyperlink.4"/>
          <w:rtl w:val="0"/>
          <w:lang w:val="ru-RU"/>
        </w:rPr>
        <w:t xml:space="preserve"> производилось </w:t>
        <w:br w:type="textWrapping"/>
        <w:t>без участия уполномоченных на то сотрудников полиции через систему АИС</w:t>
      </w:r>
      <w:r>
        <w:rPr>
          <w:rStyle w:val="Hyperlink.4"/>
          <w:rtl w:val="0"/>
          <w:lang w:val="ru-RU"/>
        </w:rPr>
        <w:t>-</w:t>
      </w:r>
      <w:r>
        <w:rPr>
          <w:rStyle w:val="Hyperlink.4"/>
          <w:rtl w:val="0"/>
          <w:lang w:val="ru-RU"/>
        </w:rPr>
        <w:t xml:space="preserve">ОСАГО </w:t>
      </w:r>
      <w:r>
        <w:rPr>
          <w:rStyle w:val="Hyperlink.4"/>
          <w:rtl w:val="0"/>
          <w:lang w:val="ru-RU"/>
        </w:rPr>
        <w:t>(</w:t>
      </w:r>
      <w:r>
        <w:rPr>
          <w:rStyle w:val="Hyperlink.4"/>
          <w:rtl w:val="0"/>
          <w:lang w:val="ru-RU"/>
        </w:rPr>
        <w:t>мобильное приложение «ДТП</w:t>
      </w:r>
      <w:r>
        <w:rPr>
          <w:rStyle w:val="Hyperlink.4"/>
          <w:rtl w:val="0"/>
          <w:lang w:val="ru-RU"/>
        </w:rPr>
        <w:t>.</w:t>
      </w:r>
      <w:r>
        <w:rPr>
          <w:rStyle w:val="Hyperlink.4"/>
          <w:rtl w:val="0"/>
          <w:lang w:val="ru-RU"/>
        </w:rPr>
        <w:t>Европротокол</w:t>
      </w:r>
      <w:r>
        <w:rPr>
          <w:rStyle w:val="Hyperlink.4"/>
          <w:rtl w:val="0"/>
          <w:lang w:val="ru-RU"/>
        </w:rPr>
        <w:t>-</w:t>
      </w:r>
      <w:r>
        <w:rPr>
          <w:rStyle w:val="Hyperlink.4"/>
          <w:rtl w:val="0"/>
          <w:lang w:val="ru-RU"/>
        </w:rPr>
        <w:t>РСА»</w:t>
      </w:r>
      <w:r>
        <w:rPr>
          <w:rStyle w:val="Hyperlink.4"/>
          <w:rtl w:val="0"/>
          <w:lang w:val="ru-RU"/>
        </w:rPr>
        <w:t xml:space="preserve">), </w:t>
      </w:r>
      <w:r>
        <w:rPr>
          <w:rStyle w:val="Hyperlink.4"/>
          <w:rtl w:val="0"/>
          <w:lang w:val="ru-RU"/>
        </w:rPr>
        <w:t xml:space="preserve">ДТП был присвоен </w:t>
      </w:r>
      <w:r>
        <w:rPr>
          <w:rStyle w:val="Hyperlink.3"/>
          <w:rtl w:val="0"/>
          <w:lang w:val="ru-RU"/>
        </w:rPr>
        <w:t xml:space="preserve">№ </w:t>
      </w:r>
      <w:r>
        <w:rPr>
          <w:rStyle w:val="Hyperlink.3"/>
          <w:rtl w:val="0"/>
          <w:lang w:val="ru-RU"/>
        </w:rPr>
        <w:t>17825</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Финансовой организацией и РСА предоставлены сведения</w:t>
      </w:r>
      <w:r>
        <w:rPr>
          <w:rStyle w:val="Hyperlink.4"/>
          <w:rtl w:val="0"/>
          <w:lang w:val="ru-RU"/>
        </w:rPr>
        <w:t xml:space="preserve">, </w:t>
      </w:r>
      <w:r>
        <w:rPr>
          <w:rStyle w:val="Hyperlink.4"/>
          <w:rtl w:val="0"/>
          <w:lang w:val="ru-RU"/>
        </w:rPr>
        <w:t xml:space="preserve">содержащиеся в АИС ОСАГО по ДТП от </w:t>
      </w:r>
      <w:r>
        <w:rPr>
          <w:rStyle w:val="Hyperlink.3"/>
          <w:rtl w:val="0"/>
          <w:lang w:val="ru-RU"/>
        </w:rPr>
        <w:t xml:space="preserve">07.10.2020 </w:t>
      </w:r>
      <w:r>
        <w:rPr>
          <w:rStyle w:val="Hyperlink.3"/>
          <w:rtl w:val="0"/>
          <w:lang w:val="ru-RU"/>
        </w:rPr>
        <w:t xml:space="preserve">№ </w:t>
      </w:r>
      <w:r>
        <w:rPr>
          <w:rStyle w:val="Hyperlink.3"/>
          <w:rtl w:val="0"/>
          <w:lang w:val="ru-RU"/>
        </w:rPr>
        <w:t>17825</w:t>
      </w:r>
      <w:r>
        <w:rPr>
          <w:rStyle w:val="Hyperlink.4"/>
          <w:rtl w:val="0"/>
          <w:lang w:val="ru-RU"/>
        </w:rPr>
        <w:t xml:space="preserve">. </w:t>
      </w:r>
      <w:r>
        <w:rPr>
          <w:rStyle w:val="Hyperlink.4"/>
          <w:rtl w:val="0"/>
          <w:lang w:val="ru-RU"/>
        </w:rPr>
        <w:t>Предоставленные данные содержат все необходимые сведения для идентификации зарегистрированного ДТП в системе</w:t>
      </w:r>
      <w:r>
        <w:rPr>
          <w:rStyle w:val="Hyperlink.4"/>
          <w:rtl w:val="0"/>
          <w:lang w:val="ru-RU"/>
        </w:rPr>
        <w:t xml:space="preserve">. </w:t>
      </w:r>
      <w:r>
        <w:rPr>
          <w:rStyle w:val="Hyperlink.4"/>
          <w:rtl w:val="0"/>
          <w:lang w:val="ru-RU"/>
        </w:rPr>
        <w:t xml:space="preserve">ДТП зарегистрировано в АИС ОСАГО </w:t>
      </w:r>
      <w:r>
        <w:rPr>
          <w:rStyle w:val="Hyperlink.3"/>
          <w:rtl w:val="0"/>
          <w:lang w:val="ru-RU"/>
        </w:rPr>
        <w:t xml:space="preserve">07.10.2020 </w:t>
      </w:r>
      <w:r>
        <w:rPr>
          <w:rStyle w:val="Hyperlink.3"/>
          <w:rtl w:val="0"/>
          <w:lang w:val="ru-RU"/>
        </w:rPr>
        <w:t xml:space="preserve">в </w:t>
      </w:r>
      <w:r>
        <w:rPr>
          <w:rStyle w:val="Hyperlink.3"/>
          <w:rtl w:val="0"/>
          <w:lang w:val="ru-RU"/>
        </w:rPr>
        <w:t xml:space="preserve">21 </w:t>
      </w:r>
      <w:r>
        <w:rPr>
          <w:rStyle w:val="Hyperlink.3"/>
          <w:rtl w:val="0"/>
          <w:lang w:val="ru-RU"/>
        </w:rPr>
        <w:t xml:space="preserve">час </w:t>
      </w:r>
      <w:r>
        <w:rPr>
          <w:rStyle w:val="Hyperlink.3"/>
          <w:rtl w:val="0"/>
          <w:lang w:val="ru-RU"/>
        </w:rPr>
        <w:t xml:space="preserve">55 </w:t>
      </w:r>
      <w:r>
        <w:rPr>
          <w:rStyle w:val="Hyperlink.3"/>
          <w:rtl w:val="0"/>
          <w:lang w:val="ru-RU"/>
        </w:rPr>
        <w:t>минут</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 Извещении о ДТП</w:t>
      </w:r>
      <w:r>
        <w:rPr>
          <w:rStyle w:val="Hyperlink.4"/>
          <w:rtl w:val="0"/>
          <w:lang w:val="ru-RU"/>
        </w:rPr>
        <w:t xml:space="preserve">, </w:t>
      </w:r>
      <w:r>
        <w:rPr>
          <w:rStyle w:val="Hyperlink.4"/>
          <w:rtl w:val="0"/>
          <w:lang w:val="ru-RU"/>
        </w:rPr>
        <w:t>предоставленном в Финансовую организацию</w:t>
      </w:r>
      <w:r>
        <w:rPr>
          <w:rStyle w:val="Hyperlink.4"/>
          <w:rtl w:val="0"/>
          <w:lang w:val="ru-RU"/>
        </w:rPr>
        <w:t xml:space="preserve">, </w:t>
      </w:r>
      <w:r>
        <w:rPr>
          <w:rStyle w:val="Hyperlink.4"/>
          <w:rtl w:val="0"/>
          <w:lang w:val="ru-RU"/>
        </w:rPr>
        <w:t xml:space="preserve">дата и время ДТП указаны – </w:t>
      </w:r>
      <w:r>
        <w:rPr>
          <w:rStyle w:val="Hyperlink.3"/>
          <w:rtl w:val="0"/>
          <w:lang w:val="ru-RU"/>
        </w:rPr>
        <w:t xml:space="preserve">07.10.2020 </w:t>
      </w:r>
      <w:r>
        <w:rPr>
          <w:rStyle w:val="Hyperlink.3"/>
          <w:rtl w:val="0"/>
          <w:lang w:val="ru-RU"/>
        </w:rPr>
        <w:t xml:space="preserve">в </w:t>
      </w:r>
      <w:r>
        <w:rPr>
          <w:rStyle w:val="Hyperlink.3"/>
          <w:rtl w:val="0"/>
          <w:lang w:val="ru-RU"/>
        </w:rPr>
        <w:t xml:space="preserve">18 </w:t>
      </w:r>
      <w:r>
        <w:rPr>
          <w:rStyle w:val="Hyperlink.3"/>
          <w:rtl w:val="0"/>
          <w:lang w:val="ru-RU"/>
        </w:rPr>
        <w:t xml:space="preserve">часов </w:t>
        <w:br w:type="textWrapping"/>
      </w:r>
      <w:r>
        <w:rPr>
          <w:rStyle w:val="Hyperlink.3"/>
          <w:rtl w:val="0"/>
          <w:lang w:val="ru-RU"/>
        </w:rPr>
        <w:t xml:space="preserve">53 </w:t>
      </w:r>
      <w:r>
        <w:rPr>
          <w:rStyle w:val="Hyperlink.3"/>
          <w:rtl w:val="0"/>
          <w:lang w:val="ru-RU"/>
        </w:rPr>
        <w:t>минуты</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7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что требования к техническим средствам контроля</w:t>
      </w:r>
      <w:r>
        <w:rPr>
          <w:rStyle w:val="Hyperlink.4"/>
          <w:rtl w:val="0"/>
          <w:lang w:val="ru-RU"/>
        </w:rPr>
        <w:t xml:space="preserve">, </w:t>
      </w:r>
      <w:r>
        <w:rPr>
          <w:rStyle w:val="Hyperlink.4"/>
          <w:rtl w:val="0"/>
          <w:lang w:val="ru-RU"/>
        </w:rPr>
        <w:t>составу информации о дорожно</w:t>
      </w:r>
      <w:r>
        <w:rPr>
          <w:rStyle w:val="Hyperlink.4"/>
          <w:rtl w:val="0"/>
          <w:lang w:val="ru-RU"/>
        </w:rPr>
        <w:t>-</w:t>
      </w:r>
      <w:r>
        <w:rPr>
          <w:rStyle w:val="Hyperlink.4"/>
          <w:rtl w:val="0"/>
          <w:lang w:val="ru-RU"/>
        </w:rPr>
        <w:t>транспортном происшествии и порядок представления такой информации страховщику</w:t>
      </w:r>
      <w:r>
        <w:rPr>
          <w:rStyle w:val="Hyperlink.4"/>
          <w:rtl w:val="0"/>
          <w:lang w:val="ru-RU"/>
        </w:rPr>
        <w:t xml:space="preserve">, </w:t>
      </w:r>
      <w:r>
        <w:rPr>
          <w:rStyle w:val="Hyperlink.4"/>
          <w:rtl w:val="0"/>
          <w:lang w:val="ru-RU"/>
        </w:rPr>
        <w:t>обеспечивающий получение страховщиком некорректируемой информации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устанавливаются Правительством Российской Федерации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Порядок представления страховщику информации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обеспечивающий получение страховщиком некорректируемой информации о дорожно</w:t>
      </w:r>
      <w:r>
        <w:rPr>
          <w:rStyle w:val="Hyperlink.4"/>
          <w:rtl w:val="0"/>
          <w:lang w:val="ru-RU"/>
        </w:rPr>
        <w:t>-</w:t>
      </w:r>
      <w:r>
        <w:rPr>
          <w:rStyle w:val="Hyperlink.4"/>
          <w:rtl w:val="0"/>
          <w:lang w:val="ru-RU"/>
        </w:rPr>
        <w:t xml:space="preserve">транспортном происшествии в случае оформления документов </w:t>
        <w:br w:type="textWrapping"/>
        <w:t>о дорожно</w:t>
      </w:r>
      <w:r>
        <w:rPr>
          <w:rStyle w:val="Hyperlink.4"/>
          <w:rtl w:val="0"/>
          <w:lang w:val="ru-RU"/>
        </w:rPr>
        <w:t>-</w:t>
      </w:r>
      <w:r>
        <w:rPr>
          <w:rStyle w:val="Hyperlink.4"/>
          <w:rtl w:val="0"/>
          <w:lang w:val="ru-RU"/>
        </w:rPr>
        <w:t xml:space="preserve">транспортном происшествии без участия уполномоченных на то сотрудников полиции </w:t>
      </w:r>
      <w:r>
        <w:rPr>
          <w:rStyle w:val="Hyperlink.4"/>
          <w:rtl w:val="0"/>
          <w:lang w:val="ru-RU"/>
        </w:rPr>
        <w:t>(</w:t>
      </w:r>
      <w:r>
        <w:rPr>
          <w:rStyle w:val="Hyperlink.4"/>
          <w:rtl w:val="0"/>
          <w:lang w:val="ru-RU"/>
        </w:rPr>
        <w:t>далее – Правила</w:t>
      </w:r>
      <w:r>
        <w:rPr>
          <w:rStyle w:val="Hyperlink.4"/>
          <w:rtl w:val="0"/>
          <w:lang w:val="ru-RU"/>
        </w:rPr>
        <w:t xml:space="preserve">) </w:t>
      </w:r>
      <w:r>
        <w:rPr>
          <w:rStyle w:val="Hyperlink.4"/>
          <w:rtl w:val="0"/>
          <w:lang w:val="ru-RU"/>
        </w:rPr>
        <w:t xml:space="preserve">утвержден постановлением Правительства Российской Федерации от </w:t>
      </w:r>
      <w:r>
        <w:rPr>
          <w:rStyle w:val="Hyperlink.4"/>
          <w:rtl w:val="0"/>
          <w:lang w:val="ru-RU"/>
        </w:rPr>
        <w:t xml:space="preserve">28.08.2019 </w:t>
      </w:r>
      <w:r>
        <w:rPr>
          <w:rStyle w:val="Hyperlink.4"/>
          <w:rtl w:val="0"/>
          <w:lang w:val="ru-RU"/>
        </w:rPr>
        <w:t xml:space="preserve">№ </w:t>
      </w:r>
      <w:r>
        <w:rPr>
          <w:rStyle w:val="Hyperlink.4"/>
          <w:rtl w:val="0"/>
          <w:lang w:val="ru-RU"/>
        </w:rPr>
        <w:t xml:space="preserve">1108 </w:t>
      </w:r>
      <w:r>
        <w:rPr>
          <w:rStyle w:val="Hyperlink.4"/>
          <w:rtl w:val="0"/>
          <w:lang w:val="ru-RU"/>
        </w:rPr>
        <w:t>«Об утверждении Правил представления страховщику информации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обеспечивающих получение страховщиком некорректируемой информации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 xml:space="preserve">и требований к техническим средствам контроля и составу информации </w:t>
        <w:br w:type="textWrapping"/>
        <w:t>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 xml:space="preserve">а также о признании утратившими силу некоторых актов Правительства Российской Федерации» </w:t>
      </w:r>
      <w:r>
        <w:rPr>
          <w:rStyle w:val="Hyperlink.4"/>
          <w:rtl w:val="0"/>
          <w:lang w:val="ru-RU"/>
        </w:rPr>
        <w:t>(</w:t>
      </w:r>
      <w:r>
        <w:rPr>
          <w:rStyle w:val="Hyperlink.4"/>
          <w:rtl w:val="0"/>
          <w:lang w:val="ru-RU"/>
        </w:rPr>
        <w:t xml:space="preserve">далее – Постановление Правительства РФ № </w:t>
      </w:r>
      <w:r>
        <w:rPr>
          <w:rStyle w:val="Hyperlink.4"/>
          <w:rtl w:val="0"/>
          <w:lang w:val="ru-RU"/>
        </w:rPr>
        <w:t>1108).</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 </w:t>
      </w:r>
      <w:r>
        <w:rPr>
          <w:rStyle w:val="Hyperlink.4"/>
          <w:rtl w:val="0"/>
          <w:lang w:val="ru-RU"/>
        </w:rPr>
        <w:t>Правил данные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полученные с использованием программного обеспечения</w:t>
      </w:r>
      <w:r>
        <w:rPr>
          <w:rStyle w:val="Hyperlink.4"/>
          <w:rtl w:val="0"/>
          <w:lang w:val="ru-RU"/>
        </w:rPr>
        <w:t xml:space="preserve">, </w:t>
      </w:r>
      <w:r>
        <w:rPr>
          <w:rStyle w:val="Hyperlink.4"/>
          <w:rtl w:val="0"/>
          <w:lang w:val="ru-RU"/>
        </w:rPr>
        <w:t xml:space="preserve">передаются водителем </w:t>
      </w:r>
      <w:r>
        <w:rPr>
          <w:rStyle w:val="Hyperlink.4"/>
          <w:rtl w:val="0"/>
          <w:lang w:val="ru-RU"/>
        </w:rPr>
        <w:t>(</w:t>
      </w:r>
      <w:r>
        <w:rPr>
          <w:rStyle w:val="Hyperlink.4"/>
          <w:rtl w:val="0"/>
          <w:lang w:val="ru-RU"/>
        </w:rPr>
        <w:t>пользователем программного обеспечения</w:t>
      </w:r>
      <w:r>
        <w:rPr>
          <w:rStyle w:val="Hyperlink.4"/>
          <w:rtl w:val="0"/>
          <w:lang w:val="ru-RU"/>
        </w:rPr>
        <w:t xml:space="preserve">) </w:t>
      </w:r>
      <w:r>
        <w:rPr>
          <w:rStyle w:val="Hyperlink.4"/>
          <w:rtl w:val="0"/>
          <w:lang w:val="ru-RU"/>
        </w:rPr>
        <w:t xml:space="preserve">в систему обязательного страхования не позднее чем через </w:t>
      </w:r>
      <w:r>
        <w:rPr>
          <w:rStyle w:val="Hyperlink.4"/>
          <w:rtl w:val="0"/>
          <w:lang w:val="ru-RU"/>
        </w:rPr>
        <w:t xml:space="preserve">60 </w:t>
      </w:r>
      <w:r>
        <w:rPr>
          <w:rStyle w:val="Hyperlink.4"/>
          <w:rtl w:val="0"/>
          <w:lang w:val="ru-RU"/>
        </w:rPr>
        <w:t>минут после дорожно</w:t>
      </w:r>
      <w:r>
        <w:rPr>
          <w:rStyle w:val="Hyperlink.4"/>
          <w:rtl w:val="0"/>
          <w:lang w:val="ru-RU"/>
        </w:rPr>
        <w:t>-</w:t>
      </w:r>
      <w:r>
        <w:rPr>
          <w:rStyle w:val="Hyperlink.4"/>
          <w:rtl w:val="0"/>
          <w:lang w:val="ru-RU"/>
        </w:rPr>
        <w:t>транспортного происшествия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материалам Обращения ДТП от </w:t>
      </w:r>
      <w:r>
        <w:rPr>
          <w:rStyle w:val="Hyperlink.3"/>
          <w:rtl w:val="0"/>
          <w:lang w:val="ru-RU"/>
        </w:rPr>
        <w:t>07.10.2020</w:t>
      </w:r>
      <w:r>
        <w:rPr>
          <w:rStyle w:val="Hyperlink.4"/>
          <w:rtl w:val="0"/>
          <w:lang w:val="ru-RU"/>
        </w:rPr>
        <w:t xml:space="preserve"> произошло на территории г</w:t>
      </w:r>
      <w:r>
        <w:rPr>
          <w:rStyle w:val="Hyperlink.4"/>
          <w:rtl w:val="0"/>
          <w:lang w:val="ru-RU"/>
        </w:rPr>
        <w:t xml:space="preserve">. </w:t>
      </w:r>
      <w:r>
        <w:rPr>
          <w:rStyle w:val="Hyperlink.4"/>
          <w:rtl w:val="0"/>
          <w:lang w:val="ru-RU"/>
        </w:rPr>
        <w:t>Минеральные Воды Ставропольского края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 </w:t>
      </w:r>
      <w:r>
        <w:rPr>
          <w:rStyle w:val="Hyperlink.4"/>
          <w:rtl w:val="0"/>
          <w:lang w:val="ru-RU"/>
        </w:rPr>
        <w:t xml:space="preserve">части </w:t>
      </w:r>
      <w:r>
        <w:rPr>
          <w:rStyle w:val="Hyperlink.4"/>
          <w:rtl w:val="0"/>
          <w:lang w:val="ru-RU"/>
        </w:rPr>
        <w:t xml:space="preserve">1 </w:t>
      </w:r>
      <w:r>
        <w:rPr>
          <w:rStyle w:val="Hyperlink.4"/>
          <w:rtl w:val="0"/>
          <w:lang w:val="ru-RU"/>
        </w:rPr>
        <w:t xml:space="preserve">статьи </w:t>
      </w:r>
      <w:r>
        <w:rPr>
          <w:rStyle w:val="Hyperlink.4"/>
          <w:rtl w:val="0"/>
          <w:lang w:val="ru-RU"/>
        </w:rPr>
        <w:t xml:space="preserve">5 </w:t>
      </w:r>
      <w:r>
        <w:rPr>
          <w:rStyle w:val="Hyperlink.4"/>
          <w:rtl w:val="0"/>
          <w:lang w:val="ru-RU"/>
        </w:rPr>
        <w:t xml:space="preserve">Федерального закона от </w:t>
      </w:r>
      <w:r>
        <w:rPr>
          <w:rStyle w:val="Hyperlink.4"/>
          <w:rtl w:val="0"/>
          <w:lang w:val="ru-RU"/>
        </w:rPr>
        <w:t xml:space="preserve">03.06.2011 </w:t>
      </w:r>
      <w:r>
        <w:rPr>
          <w:rStyle w:val="Hyperlink.4"/>
          <w:rtl w:val="0"/>
          <w:lang w:val="ru-RU"/>
        </w:rPr>
        <w:t xml:space="preserve">№ </w:t>
      </w:r>
      <w:r>
        <w:rPr>
          <w:rStyle w:val="Hyperlink.4"/>
          <w:rtl w:val="0"/>
          <w:lang w:val="ru-RU"/>
        </w:rPr>
        <w:t>107-</w:t>
      </w:r>
      <w:r>
        <w:rPr>
          <w:rStyle w:val="Hyperlink.4"/>
          <w:rtl w:val="0"/>
          <w:lang w:val="ru-RU"/>
        </w:rPr>
        <w:t xml:space="preserve">ФЗ «Об исчислении времени» </w:t>
      </w:r>
      <w:r>
        <w:rPr>
          <w:rStyle w:val="Hyperlink.3"/>
          <w:rtl w:val="0"/>
          <w:lang w:val="ru-RU"/>
        </w:rPr>
        <w:t xml:space="preserve">Ставропольский край отнесен к </w:t>
      </w:r>
      <w:r>
        <w:rPr>
          <w:rStyle w:val="Hyperlink.3"/>
          <w:rtl w:val="0"/>
          <w:lang w:val="ru-RU"/>
        </w:rPr>
        <w:t>2-</w:t>
      </w:r>
      <w:r>
        <w:rPr>
          <w:rStyle w:val="Hyperlink.3"/>
          <w:rtl w:val="0"/>
          <w:lang w:val="ru-RU"/>
        </w:rPr>
        <w:t>й часовой зоне</w:t>
      </w:r>
      <w:r>
        <w:rPr>
          <w:rStyle w:val="Hyperlink.3"/>
          <w:rtl w:val="0"/>
          <w:lang w:val="ru-RU"/>
        </w:rPr>
        <w:t xml:space="preserve">, </w:t>
      </w:r>
      <w:r>
        <w:rPr>
          <w:rStyle w:val="Hyperlink.3"/>
          <w:rtl w:val="0"/>
          <w:lang w:val="ru-RU"/>
        </w:rPr>
        <w:t xml:space="preserve">соответствующей московскому времени </w:t>
      </w:r>
      <w:r>
        <w:rPr>
          <w:rStyle w:val="Hyperlink.3"/>
          <w:rtl w:val="0"/>
          <w:lang w:val="ru-RU"/>
        </w:rPr>
        <w:t>(</w:t>
      </w:r>
      <w:r>
        <w:rPr>
          <w:rStyle w:val="Hyperlink.3"/>
          <w:rtl w:val="0"/>
          <w:lang w:val="ru-RU"/>
        </w:rPr>
        <w:t>МСК</w:t>
      </w:r>
      <w:r>
        <w:rPr>
          <w:rStyle w:val="Hyperlink.3"/>
          <w:rtl w:val="0"/>
          <w:lang w:val="ru-RU"/>
        </w:rPr>
        <w:t>, UTC+3).</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время оформления ДТП от </w:t>
      </w:r>
      <w:r>
        <w:rPr>
          <w:rStyle w:val="Hyperlink.3"/>
          <w:rtl w:val="0"/>
          <w:lang w:val="ru-RU"/>
        </w:rPr>
        <w:t>07.10.2020</w:t>
      </w:r>
      <w:r>
        <w:rPr>
          <w:rStyle w:val="Hyperlink.4"/>
          <w:rtl w:val="0"/>
          <w:lang w:val="ru-RU"/>
        </w:rPr>
        <w:t xml:space="preserve"> должно соответствовать данным о регистрации ДТП в АИС ОСАГО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Финансовый уполномоченный приходит к выводу</w:t>
      </w:r>
      <w:r>
        <w:rPr>
          <w:rStyle w:val="Hyperlink.4"/>
          <w:rtl w:val="0"/>
          <w:lang w:val="ru-RU"/>
        </w:rPr>
        <w:t xml:space="preserve">, </w:t>
      </w:r>
      <w:r>
        <w:rPr>
          <w:rStyle w:val="Hyperlink.4"/>
          <w:rtl w:val="0"/>
          <w:lang w:val="ru-RU"/>
        </w:rPr>
        <w:t xml:space="preserve">что ДТП от </w:t>
      </w:r>
      <w:r>
        <w:rPr>
          <w:rStyle w:val="Hyperlink.3"/>
          <w:rtl w:val="0"/>
          <w:lang w:val="ru-RU"/>
        </w:rPr>
        <w:t>07.10.2020</w:t>
      </w:r>
      <w:r>
        <w:rPr>
          <w:rStyle w:val="Hyperlink.4"/>
          <w:rtl w:val="0"/>
          <w:lang w:val="ru-RU"/>
        </w:rPr>
        <w:t xml:space="preserve"> было оформлено </w:t>
        <w:br w:type="textWrapping"/>
        <w:t>в нарушении требований</w:t>
      </w:r>
      <w:r>
        <w:rPr>
          <w:rStyle w:val="Hyperlink.4"/>
          <w:rtl w:val="0"/>
          <w:lang w:val="ru-RU"/>
        </w:rPr>
        <w:t xml:space="preserve">, </w:t>
      </w:r>
      <w:r>
        <w:rPr>
          <w:rStyle w:val="Hyperlink.4"/>
          <w:rtl w:val="0"/>
          <w:lang w:val="ru-RU"/>
        </w:rPr>
        <w:t xml:space="preserve">предъявляемых Постановлением Правительства РФ № </w:t>
      </w:r>
      <w:r>
        <w:rPr>
          <w:rStyle w:val="Hyperlink.4"/>
          <w:rtl w:val="0"/>
          <w:lang w:val="ru-RU"/>
        </w:rPr>
        <w:t xml:space="preserve">1108, </w:t>
      </w:r>
      <w:r>
        <w:rPr>
          <w:rStyle w:val="Hyperlink.4"/>
          <w:rtl w:val="0"/>
          <w:lang w:val="ru-RU"/>
        </w:rPr>
        <w:t xml:space="preserve">в связи с чем к ДТП от </w:t>
      </w:r>
      <w:r>
        <w:rPr>
          <w:rStyle w:val="Hyperlink.3"/>
          <w:rtl w:val="0"/>
          <w:lang w:val="ru-RU"/>
        </w:rPr>
        <w:t>07.10.2020</w:t>
      </w:r>
      <w:r>
        <w:rPr>
          <w:rStyle w:val="Hyperlink.4"/>
          <w:rtl w:val="0"/>
          <w:lang w:val="ru-RU"/>
        </w:rPr>
        <w:t xml:space="preserve"> подлежит применению ограничение размера страхового возмещения</w:t>
      </w:r>
      <w:r>
        <w:rPr>
          <w:rStyle w:val="Hyperlink.4"/>
          <w:rtl w:val="0"/>
          <w:lang w:val="ru-RU"/>
        </w:rPr>
        <w:t xml:space="preserve">, </w:t>
      </w:r>
      <w:r>
        <w:rPr>
          <w:rStyle w:val="Hyperlink.4"/>
          <w:rtl w:val="0"/>
          <w:lang w:val="ru-RU"/>
        </w:rPr>
        <w:t xml:space="preserve">установленное пунктом </w:t>
      </w:r>
      <w:r>
        <w:rPr>
          <w:rStyle w:val="Hyperlink.4"/>
          <w:rtl w:val="0"/>
          <w:lang w:val="ru-RU"/>
        </w:rPr>
        <w:t xml:space="preserve">4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12.1 </w:t>
      </w:r>
      <w:r>
        <w:rPr>
          <w:rStyle w:val="Hyperlink.4"/>
          <w:rtl w:val="0"/>
          <w:lang w:val="ru-RU"/>
        </w:rPr>
        <w:t xml:space="preserve">Закона № </w:t>
      </w:r>
      <w:r>
        <w:rPr>
          <w:rStyle w:val="Hyperlink.4"/>
          <w:rtl w:val="0"/>
          <w:lang w:val="ru-RU"/>
        </w:rPr>
        <w:t>40-</w:t>
      </w:r>
      <w:r>
        <w:rPr>
          <w:rStyle w:val="Hyperlink.4"/>
          <w:rtl w:val="0"/>
          <w:lang w:val="ru-RU"/>
        </w:rPr>
        <w:t>ФЗ в целях установления обстоятельств причинения вреда транспортному средству</w:t>
      </w:r>
      <w:r>
        <w:rPr>
          <w:rStyle w:val="Hyperlink.4"/>
          <w:rtl w:val="0"/>
          <w:lang w:val="ru-RU"/>
        </w:rPr>
        <w:t xml:space="preserve">, </w:t>
      </w:r>
      <w:r>
        <w:rPr>
          <w:rStyle w:val="Hyperlink.4"/>
          <w:rtl w:val="0"/>
          <w:lang w:val="ru-RU"/>
        </w:rPr>
        <w:t>установления повреждений транспортного средства и их причин</w:t>
      </w:r>
      <w:r>
        <w:rPr>
          <w:rStyle w:val="Hyperlink.4"/>
          <w:rtl w:val="0"/>
          <w:lang w:val="ru-RU"/>
        </w:rPr>
        <w:t xml:space="preserve">, </w:t>
      </w:r>
      <w:r>
        <w:rPr>
          <w:rStyle w:val="Hyperlink.4"/>
          <w:rtl w:val="0"/>
          <w:lang w:val="ru-RU"/>
        </w:rPr>
        <w:t>технологии</w:t>
      </w:r>
      <w:r>
        <w:rPr>
          <w:rStyle w:val="Hyperlink.4"/>
          <w:rtl w:val="0"/>
          <w:lang w:val="ru-RU"/>
        </w:rPr>
        <w:t xml:space="preserve">, </w:t>
      </w:r>
      <w:r>
        <w:rPr>
          <w:rStyle w:val="Hyperlink.4"/>
          <w:rtl w:val="0"/>
          <w:lang w:val="ru-RU"/>
        </w:rPr>
        <w:t>методов и стоимости его восстановительного ремонта проводится независимая техническая экспертиза</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ФЗ</w:t>
      </w:r>
      <w:r>
        <w:rPr>
          <w:rStyle w:val="Hyperlink.4"/>
          <w:rtl w:val="0"/>
          <w:lang w:val="ru-RU"/>
        </w:rPr>
        <w:t xml:space="preserve">, </w:t>
      </w:r>
      <w:r>
        <w:rPr>
          <w:rStyle w:val="Hyperlink.4"/>
          <w:rtl w:val="0"/>
          <w:lang w:val="ru-RU"/>
        </w:rPr>
        <w:t xml:space="preserve">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пункте </w:t>
      </w:r>
      <w:r>
        <w:rPr>
          <w:rStyle w:val="Hyperlink.4"/>
          <w:rtl w:val="0"/>
          <w:lang w:val="ru-RU"/>
        </w:rPr>
        <w:t xml:space="preserve">3 </w:t>
      </w:r>
      <w:r>
        <w:rPr>
          <w:rStyle w:val="Hyperlink.4"/>
          <w:rtl w:val="0"/>
          <w:lang w:val="ru-RU"/>
        </w:rPr>
        <w:t xml:space="preserve">статьи </w:t>
      </w:r>
      <w:r>
        <w:rPr>
          <w:rStyle w:val="Hyperlink.4"/>
          <w:rtl w:val="0"/>
          <w:lang w:val="ru-RU"/>
        </w:rPr>
        <w:t xml:space="preserve">12.1 </w:t>
      </w:r>
      <w:r>
        <w:rPr>
          <w:rStyle w:val="Hyperlink.4"/>
          <w:rtl w:val="0"/>
          <w:lang w:val="ru-RU"/>
        </w:rPr>
        <w:t xml:space="preserve">Закона № </w:t>
      </w:r>
      <w:r>
        <w:rPr>
          <w:rStyle w:val="Hyperlink.4"/>
          <w:rtl w:val="0"/>
          <w:lang w:val="ru-RU"/>
        </w:rPr>
        <w:t>40-</w:t>
      </w:r>
      <w:r>
        <w:rPr>
          <w:rStyle w:val="Hyperlink.4"/>
          <w:rtl w:val="0"/>
          <w:lang w:val="ru-RU"/>
        </w:rPr>
        <w:t>ФЗ указано</w:t>
      </w:r>
      <w:r>
        <w:rPr>
          <w:rStyle w:val="Hyperlink.4"/>
          <w:rtl w:val="0"/>
          <w:lang w:val="ru-RU"/>
        </w:rPr>
        <w:t xml:space="preserve">, </w:t>
      </w:r>
      <w:r>
        <w:rPr>
          <w:rStyle w:val="Hyperlink.4"/>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которая утверждается Банком России</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Верховного Суда Российской Федерации от </w:t>
      </w:r>
      <w:r>
        <w:rPr>
          <w:rStyle w:val="Hyperlink.3"/>
          <w:rtl w:val="0"/>
          <w:lang w:val="ru-RU"/>
        </w:rPr>
        <w:t xml:space="preserve">26.12.2017 </w:t>
      </w:r>
      <w:r>
        <w:rPr>
          <w:rStyle w:val="Hyperlink.3"/>
          <w:rtl w:val="0"/>
          <w:lang w:val="ru-RU"/>
        </w:rPr>
        <w:t xml:space="preserve">№ </w:t>
      </w:r>
      <w:r>
        <w:rPr>
          <w:rStyle w:val="Hyperlink.3"/>
          <w:rtl w:val="0"/>
          <w:lang w:val="ru-RU"/>
        </w:rPr>
        <w:t xml:space="preserve">58 </w:t>
      </w:r>
      <w:r>
        <w:rPr>
          <w:rStyle w:val="Hyperlink.3"/>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3"/>
          <w:rtl w:val="0"/>
          <w:lang w:val="ru-RU"/>
        </w:rPr>
        <w:t>(</w:t>
      </w:r>
      <w:r>
        <w:rPr>
          <w:rStyle w:val="Hyperlink.3"/>
          <w:rtl w:val="0"/>
          <w:lang w:val="ru-RU"/>
        </w:rPr>
        <w:t xml:space="preserve">далее – Постановление Пленума ВС РФ № </w:t>
      </w:r>
      <w:r>
        <w:rPr>
          <w:rStyle w:val="Hyperlink.3"/>
          <w:rtl w:val="0"/>
          <w:lang w:val="ru-RU"/>
        </w:rPr>
        <w:t xml:space="preserve">58) </w:t>
      </w:r>
      <w:r>
        <w:rPr>
          <w:rStyle w:val="Hyperlink.3"/>
          <w:rtl w:val="0"/>
          <w:lang w:val="ru-RU"/>
        </w:rPr>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с </w:t>
      </w:r>
      <w:r>
        <w:rPr>
          <w:rStyle w:val="Hyperlink.3"/>
          <w:rtl w:val="0"/>
          <w:lang w:val="ru-RU"/>
        </w:rPr>
        <w:t xml:space="preserve">17.10.2014, </w:t>
      </w:r>
      <w:r>
        <w:rPr>
          <w:rStyle w:val="Hyperlink.3"/>
          <w:rtl w:val="0"/>
          <w:lang w:val="ru-RU"/>
        </w:rPr>
        <w:t xml:space="preserve">определяется только в соответствии с Положением № </w:t>
      </w:r>
      <w:r>
        <w:rPr>
          <w:rStyle w:val="Hyperlink.3"/>
          <w:rtl w:val="0"/>
          <w:lang w:val="ru-RU"/>
        </w:rPr>
        <w:t>432-</w:t>
      </w:r>
      <w:r>
        <w:rPr>
          <w:rStyle w:val="Hyperlink.3"/>
          <w:rtl w:val="0"/>
          <w:lang w:val="ru-RU"/>
        </w:rPr>
        <w:t>П</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Hyperlink.6"/>
        </w:rPr>
      </w:pPr>
      <w:r>
        <w:rPr>
          <w:rStyle w:val="Hyperlink.6"/>
          <w:rtl w:val="0"/>
          <w:lang w:val="ru-RU"/>
        </w:rPr>
        <w:t xml:space="preserve">Поскольку ДТП произошло после </w:t>
      </w:r>
      <w:r>
        <w:rPr>
          <w:rStyle w:val="Hyperlink.6"/>
          <w:rtl w:val="0"/>
          <w:lang w:val="ru-RU"/>
        </w:rPr>
        <w:t xml:space="preserve">20.09.2021, </w:t>
      </w:r>
      <w:r>
        <w:rPr>
          <w:rStyle w:val="Hyperlink.6"/>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6"/>
          <w:rtl w:val="0"/>
          <w:lang w:val="ru-RU"/>
        </w:rPr>
        <w:t xml:space="preserve">, </w:t>
      </w:r>
      <w:r>
        <w:rPr>
          <w:rStyle w:val="Hyperlink.6"/>
          <w:rtl w:val="0"/>
          <w:lang w:val="ru-RU"/>
        </w:rPr>
        <w:t xml:space="preserve">утвержденная Положением Банка России от </w:t>
      </w:r>
      <w:r>
        <w:rPr>
          <w:rStyle w:val="Hyperlink.6"/>
          <w:rtl w:val="0"/>
          <w:lang w:val="ru-RU"/>
        </w:rPr>
        <w:t xml:space="preserve">04.03.2021 </w:t>
      </w:r>
      <w:r>
        <w:rPr>
          <w:rStyle w:val="Hyperlink.6"/>
          <w:rtl w:val="0"/>
          <w:lang w:val="ru-RU"/>
        </w:rPr>
        <w:t>№ </w:t>
      </w:r>
      <w:r>
        <w:rPr>
          <w:rStyle w:val="Hyperlink.6"/>
          <w:rtl w:val="0"/>
          <w:lang w:val="ru-RU"/>
        </w:rPr>
        <w:t>755-</w:t>
      </w:r>
      <w:r>
        <w:rPr>
          <w:rStyle w:val="Hyperlink.6"/>
          <w:rtl w:val="0"/>
          <w:lang w:val="ru-RU"/>
        </w:rPr>
        <w:t xml:space="preserve">П </w:t>
      </w:r>
      <w:r>
        <w:rPr>
          <w:rStyle w:val="Hyperlink.6"/>
          <w:rtl w:val="0"/>
          <w:lang w:val="ru-RU"/>
        </w:rPr>
        <w:t>(</w:t>
      </w:r>
      <w:r>
        <w:rPr>
          <w:rStyle w:val="Hyperlink.6"/>
          <w:rtl w:val="0"/>
          <w:lang w:val="ru-RU"/>
        </w:rPr>
        <w:t xml:space="preserve">далее – Положение № </w:t>
      </w:r>
      <w:r>
        <w:rPr>
          <w:rStyle w:val="Hyperlink.6"/>
          <w:rtl w:val="0"/>
          <w:lang w:val="ru-RU"/>
        </w:rPr>
        <w:t>755-</w:t>
      </w:r>
      <w:r>
        <w:rPr>
          <w:rStyle w:val="Hyperlink.6"/>
          <w:rtl w:val="0"/>
          <w:lang w:val="ru-RU"/>
        </w:rPr>
        <w:t>П</w:t>
      </w:r>
      <w:r>
        <w:rPr>
          <w:rStyle w:val="Hyperlink.6"/>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 xml:space="preserve">Финансовым уполномоченным принято решение </w:t>
        <w:br w:type="textWrapping"/>
        <w:t>об организации независимой технической экспертизы поврежденного Транспортного средства</w:t>
      </w:r>
      <w:r>
        <w:rPr>
          <w:rStyle w:val="Hyperlink.4"/>
          <w:rtl w:val="0"/>
          <w:lang w:val="ru-RU"/>
        </w:rPr>
        <w:t xml:space="preserve">, </w:t>
      </w:r>
      <w:r>
        <w:rPr>
          <w:rStyle w:val="Hyperlink.4"/>
          <w:rtl w:val="0"/>
          <w:lang w:val="ru-RU"/>
        </w:rPr>
        <w:t xml:space="preserve">проводимой в соответствии </w:t>
        <w:br w:type="textWrapping"/>
        <w:t xml:space="preserve">с требованиями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w:t>
      </w:r>
      <w:r>
        <w:rPr>
          <w:rStyle w:val="Hyperlink.3"/>
          <w:rtl w:val="0"/>
          <w:lang w:val="ru-RU"/>
        </w:rPr>
        <w:t>ООО «ЭПУ «Эксперт Права»</w:t>
      </w:r>
      <w:r>
        <w:rPr>
          <w:rStyle w:val="Hyperlink.4"/>
          <w:rtl w:val="0"/>
          <w:lang w:val="ru-RU"/>
        </w:rPr>
        <w:t xml:space="preserve"> (</w:t>
      </w:r>
      <w:r>
        <w:rPr>
          <w:rStyle w:val="Hyperlink.4"/>
          <w:rtl w:val="0"/>
          <w:lang w:val="ru-RU"/>
        </w:rPr>
        <w:t>эксперт</w:t>
      </w:r>
      <w:r>
        <w:rPr>
          <w:rStyle w:val="Hyperlink.4"/>
          <w:rtl w:val="0"/>
          <w:lang w:val="ru-RU"/>
        </w:rPr>
        <w:t>-</w:t>
      </w:r>
      <w:r>
        <w:rPr>
          <w:rStyle w:val="Hyperlink.4"/>
          <w:rtl w:val="0"/>
          <w:lang w:val="ru-RU"/>
        </w:rPr>
        <w:t>техник Лавриненко Р</w:t>
      </w:r>
      <w:r>
        <w:rPr>
          <w:rStyle w:val="Hyperlink.4"/>
          <w:rtl w:val="0"/>
          <w:lang w:val="ru-RU"/>
        </w:rPr>
        <w:t>.</w:t>
      </w:r>
      <w:r>
        <w:rPr>
          <w:rStyle w:val="Hyperlink.4"/>
          <w:rtl w:val="0"/>
          <w:lang w:val="ru-RU"/>
        </w:rPr>
        <w:t>В</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Вопросы</w:t>
      </w:r>
      <w:r>
        <w:rPr>
          <w:rStyle w:val="Hyperlink.4"/>
          <w:rtl w:val="0"/>
          <w:lang w:val="ru-RU"/>
        </w:rPr>
        <w:t xml:space="preserve">, </w:t>
      </w:r>
      <w:r>
        <w:rPr>
          <w:rStyle w:val="Hyperlink.4"/>
          <w:rtl w:val="0"/>
          <w:lang w:val="ru-RU"/>
        </w:rPr>
        <w:t>подлежащие разрешению экспертом</w:t>
      </w:r>
      <w:r>
        <w:rPr>
          <w:rStyle w:val="Hyperlink.4"/>
          <w:rtl w:val="0"/>
          <w:lang w:val="ru-RU"/>
        </w:rPr>
        <w:t>-</w:t>
      </w:r>
      <w:r>
        <w:rPr>
          <w:rStyle w:val="Hyperlink.4"/>
          <w:rtl w:val="0"/>
          <w:lang w:val="ru-RU"/>
        </w:rPr>
        <w:t>техником в рамках проводимого им исследования</w:t>
      </w:r>
      <w:r>
        <w:rPr>
          <w:rStyle w:val="Hyperlink.4"/>
          <w:rtl w:val="0"/>
          <w:lang w:val="ru-RU"/>
        </w:rPr>
        <w:t xml:space="preserve">: </w:t>
      </w:r>
    </w:p>
    <w:p>
      <w:pPr>
        <w:pStyle w:val="Normal.0"/>
        <w:shd w:val="clear" w:color="auto" w:fill="ffffff"/>
        <w:spacing w:after="0"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потерпевшего</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какие повреждения получило транспортное средство потерпевшего </w:t>
      </w:r>
    </w:p>
    <w:p>
      <w:pPr>
        <w:pStyle w:val="Normal.0"/>
        <w:shd w:val="clear" w:color="auto" w:fill="ffffff"/>
        <w:spacing w:after="0" w:line="336" w:lineRule="auto"/>
        <w:ind w:firstLine="709"/>
        <w:jc w:val="both"/>
        <w:rPr>
          <w:rStyle w:val="Hyperlink.3"/>
        </w:rPr>
      </w:pPr>
      <w:r>
        <w:rPr>
          <w:rStyle w:val="Hyperlink.3"/>
          <w:rtl w:val="0"/>
          <w:lang w:val="ru-RU"/>
        </w:rPr>
        <w:t>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rPr>
        <w:br w:type="textWrapping"/>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к повреждениям транспортного средства потерпевшего</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потерпевшего</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экспертному заключению </w:t>
      </w:r>
      <w:r>
        <w:rPr>
          <w:rStyle w:val="Hyperlink.3"/>
          <w:rtl w:val="0"/>
          <w:lang w:val="ru-RU"/>
        </w:rPr>
        <w:t xml:space="preserve">ООО «ЭПУ «Эксперт Права» от </w:t>
      </w:r>
      <w:r>
        <w:rPr>
          <w:rStyle w:val="Hyperlink.3"/>
          <w:rtl w:val="0"/>
          <w:lang w:val="ru-RU"/>
        </w:rPr>
        <w:t xml:space="preserve">09.03.2021 </w:t>
      </w:r>
      <w:r>
        <w:rPr>
          <w:rStyle w:val="Hyperlink.3"/>
          <w:rtl w:val="0"/>
          <w:lang w:val="ru-RU"/>
        </w:rPr>
        <w:t xml:space="preserve">№ </w:t>
      </w:r>
      <w:r>
        <w:rPr>
          <w:rStyle w:val="Hyperlink.3"/>
          <w:rtl w:val="0"/>
          <w:lang w:val="ru-RU"/>
        </w:rPr>
        <w:t>232-1/2021</w:t>
      </w:r>
      <w:r>
        <w:rPr>
          <w:rStyle w:val="Hyperlink.4"/>
          <w:rtl w:val="0"/>
          <w:lang w:val="ru-RU"/>
        </w:rPr>
        <w:t xml:space="preserve"> (</w:t>
      </w:r>
      <w:r>
        <w:rPr>
          <w:rStyle w:val="Hyperlink.4"/>
          <w:rtl w:val="0"/>
          <w:lang w:val="ru-RU"/>
        </w:rPr>
        <w:t>далее – Экспертное заключение</w:t>
      </w:r>
      <w:r>
        <w:rPr>
          <w:rStyle w:val="Hyperlink.4"/>
          <w:rtl w:val="0"/>
          <w:lang w:val="ru-RU"/>
        </w:rPr>
        <w:t xml:space="preserve">) </w:t>
      </w:r>
      <w:r>
        <w:rPr>
          <w:rStyle w:val="Hyperlink.4"/>
          <w:rtl w:val="0"/>
          <w:lang w:val="ru-RU"/>
        </w:rPr>
        <w:t xml:space="preserve">стоимость восстановительного ремонта Транспортного средства без учета износа составляет </w:t>
      </w:r>
      <w:r>
        <w:rPr>
          <w:rStyle w:val="Hyperlink.3"/>
          <w:rtl w:val="0"/>
          <w:lang w:val="ru-RU"/>
        </w:rPr>
        <w:t xml:space="preserve">96 122 </w:t>
      </w:r>
      <w:r>
        <w:rPr>
          <w:rStyle w:val="Hyperlink.3"/>
          <w:rtl w:val="0"/>
          <w:lang w:val="ru-RU"/>
        </w:rPr>
        <w:t xml:space="preserve">рубля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стоимость восстановительного ремонта Транспортного средства с учетом износа составляет </w:t>
      </w:r>
      <w:r>
        <w:rPr>
          <w:rStyle w:val="Hyperlink.3"/>
          <w:rtl w:val="0"/>
          <w:lang w:val="ru-RU"/>
        </w:rPr>
        <w:t xml:space="preserve">48 900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к Финансовой организации о взыскании страхового возмещения </w:t>
        <w:br w:type="textWrapping"/>
        <w:t xml:space="preserve">по Договору ОСАГО подлежит удовлетворению в размере </w:t>
      </w:r>
      <w:r>
        <w:rPr>
          <w:rStyle w:val="Hyperlink.3"/>
          <w:rtl w:val="0"/>
          <w:lang w:val="ru-RU"/>
        </w:rPr>
        <w:t xml:space="preserve">48 900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w:t>
      </w:r>
    </w:p>
    <w:p>
      <w:pPr>
        <w:pStyle w:val="Normal.0"/>
        <w:keepNext w:val="1"/>
        <w:shd w:val="clear" w:color="auto" w:fill="ffffff"/>
        <w:spacing w:before="100" w:after="100" w:line="336" w:lineRule="auto"/>
        <w:ind w:firstLine="709"/>
        <w:jc w:val="center"/>
        <w:rPr>
          <w:rStyle w:val="None"/>
          <w:rFonts w:ascii="Times New Roman" w:cs="Times New Roman" w:hAnsi="Times New Roman" w:eastAsia="Times New Roman"/>
          <w:b w:val="1"/>
          <w:bCs w:val="1"/>
          <w:outline w:val="0"/>
          <w:color w:val="000000"/>
          <w:sz w:val="26"/>
          <w:szCs w:val="26"/>
          <w:u w:color="000000"/>
          <w14:textFill>
            <w14:solidFill>
              <w14:srgbClr w14:val="000000"/>
            </w14:solidFill>
          </w14:textFill>
        </w:rPr>
      </w:pPr>
      <w:bookmarkStart w:name="РСА_неподтвердило_данные" w:id="85"/>
      <w:r>
        <w:rPr>
          <w:rStyle w:val="None"/>
          <w:rFonts w:ascii="Times New Roman" w:hAnsi="Times New Roman"/>
          <w:b w:val="1"/>
          <w:bCs w:val="1"/>
          <w:outline w:val="0"/>
          <w:color w:val="000000"/>
          <w:sz w:val="26"/>
          <w:szCs w:val="26"/>
          <w:u w:color="000000"/>
          <w:rtl w:val="0"/>
          <w:lang w:val="ru-RU"/>
          <w14:textFill>
            <w14:solidFill>
              <w14:srgbClr w14:val="000000"/>
            </w14:solidFill>
          </w14:textFill>
        </w:rPr>
        <w:t xml:space="preserve">42.2. </w:t>
      </w:r>
      <w:r>
        <w:rPr>
          <w:rStyle w:val="None"/>
          <w:rFonts w:ascii="Times New Roman" w:hAnsi="Times New Roman" w:hint="default"/>
          <w:b w:val="1"/>
          <w:bCs w:val="1"/>
          <w:outline w:val="0"/>
          <w:color w:val="000000"/>
          <w:sz w:val="26"/>
          <w:szCs w:val="26"/>
          <w:u w:color="000000"/>
          <w:rtl w:val="0"/>
          <w:lang w:val="ru-RU"/>
          <w14:textFill>
            <w14:solidFill>
              <w14:srgbClr w14:val="000000"/>
            </w14:solidFill>
          </w14:textFill>
        </w:rPr>
        <w:t xml:space="preserve">Российский союз автостраховщиков не подтвердил передачу данных через мобильное приложение </w:t>
        <w:br w:type="textWrapping"/>
        <w:t>АИС ОСАГО</w:t>
      </w:r>
      <w:r>
        <w:rPr>
          <w:rStyle w:val="None"/>
          <w:rFonts w:ascii="Times New Roman" w:hAnsi="Times New Roman"/>
          <w:b w:val="1"/>
          <w:bCs w:val="1"/>
          <w:outline w:val="0"/>
          <w:color w:val="000000"/>
          <w:sz w:val="26"/>
          <w:szCs w:val="26"/>
          <w:u w:color="000000"/>
          <w:rtl w:val="0"/>
          <w:lang w:val="ru-RU"/>
          <w14:textFill>
            <w14:solidFill>
              <w14:srgbClr w14:val="000000"/>
            </w14:solidFill>
          </w14:textFill>
        </w:rPr>
        <w:t>.</w:t>
      </w:r>
      <w:bookmarkEnd w:id="85"/>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6 </w:t>
      </w:r>
      <w:r>
        <w:rPr>
          <w:rStyle w:val="Hyperlink.4"/>
          <w:rtl w:val="0"/>
          <w:lang w:val="ru-RU"/>
        </w:rPr>
        <w:t xml:space="preserve">статьи </w:t>
      </w:r>
      <w:r>
        <w:rPr>
          <w:rStyle w:val="Hyperlink.4"/>
          <w:rtl w:val="0"/>
          <w:lang w:val="ru-RU"/>
        </w:rPr>
        <w:t xml:space="preserve">11.1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при оформлении документов </w:t>
        <w:br w:type="textWrapping"/>
        <w:t>о дорожно</w:t>
      </w:r>
      <w:r>
        <w:rPr>
          <w:rStyle w:val="Hyperlink.4"/>
          <w:rtl w:val="0"/>
          <w:lang w:val="ru-RU"/>
        </w:rPr>
        <w:t>-</w:t>
      </w:r>
      <w:r>
        <w:rPr>
          <w:rStyle w:val="Hyperlink.4"/>
          <w:rtl w:val="0"/>
          <w:lang w:val="ru-RU"/>
        </w:rPr>
        <w:t xml:space="preserve">транспортном происшествии без участия уполномоченных на то сотрудников полиции для получения страхового возмещения в пределах </w:t>
      </w:r>
      <w:r>
        <w:rPr>
          <w:rStyle w:val="Hyperlink.4"/>
          <w:rtl w:val="0"/>
          <w:lang w:val="ru-RU"/>
        </w:rPr>
        <w:t xml:space="preserve">100 000 </w:t>
      </w:r>
      <w:r>
        <w:rPr>
          <w:rStyle w:val="Hyperlink.4"/>
          <w:rtl w:val="0"/>
          <w:lang w:val="ru-RU"/>
        </w:rPr>
        <w:t xml:space="preserve">рублей </w:t>
      </w:r>
      <w:r>
        <w:rPr>
          <w:rStyle w:val="Hyperlink.4"/>
          <w:rtl w:val="0"/>
          <w:lang w:val="ru-RU"/>
        </w:rPr>
        <w:t xml:space="preserve">00 </w:t>
      </w:r>
      <w:r>
        <w:rPr>
          <w:rStyle w:val="Hyperlink.4"/>
          <w:rtl w:val="0"/>
          <w:lang w:val="ru-RU"/>
        </w:rPr>
        <w:t>копеек при наличии разногласий участников дорожно</w:t>
      </w:r>
      <w:r>
        <w:rPr>
          <w:rStyle w:val="Hyperlink.4"/>
          <w:rtl w:val="0"/>
          <w:lang w:val="ru-RU"/>
        </w:rPr>
        <w:t>-</w:t>
      </w:r>
      <w:r>
        <w:rPr>
          <w:rStyle w:val="Hyperlink.4"/>
          <w:rtl w:val="0"/>
          <w:lang w:val="ru-RU"/>
        </w:rPr>
        <w:t>транспортного происшествия относительно обстоятельств причинения вреда в связи с повреждением транспортных средств в результате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характера и перечня видимых повреждений транспортных средств либо страхового возмещения в пределах страховой суммы</w:t>
      </w:r>
      <w:r>
        <w:rPr>
          <w:rStyle w:val="Hyperlink.4"/>
          <w:rtl w:val="0"/>
          <w:lang w:val="ru-RU"/>
        </w:rPr>
        <w:t xml:space="preserve">, </w:t>
      </w:r>
      <w:r>
        <w:rPr>
          <w:rStyle w:val="Hyperlink.4"/>
          <w:rtl w:val="0"/>
          <w:lang w:val="ru-RU"/>
        </w:rPr>
        <w:t xml:space="preserve">установленной подпунктом «б» статьи </w:t>
      </w:r>
      <w:r>
        <w:rPr>
          <w:rStyle w:val="Hyperlink.4"/>
          <w:rtl w:val="0"/>
          <w:lang w:val="ru-RU"/>
        </w:rPr>
        <w:t xml:space="preserve">7 </w:t>
      </w:r>
      <w:r>
        <w:rPr>
          <w:rStyle w:val="Hyperlink.4"/>
          <w:rtl w:val="0"/>
          <w:lang w:val="ru-RU"/>
        </w:rPr>
        <w:t>настоящего Федерального закона</w:t>
      </w:r>
      <w:r>
        <w:rPr>
          <w:rStyle w:val="Hyperlink.4"/>
          <w:rtl w:val="0"/>
          <w:lang w:val="ru-RU"/>
        </w:rPr>
        <w:t xml:space="preserve">, </w:t>
      </w:r>
      <w:r>
        <w:rPr>
          <w:rStyle w:val="Hyperlink.4"/>
          <w:rtl w:val="0"/>
          <w:lang w:val="ru-RU"/>
        </w:rPr>
        <w:t>при отсутствии таких разногласий данные о дорожно</w:t>
      </w:r>
      <w:r>
        <w:rPr>
          <w:rStyle w:val="Hyperlink.4"/>
          <w:rtl w:val="0"/>
          <w:lang w:val="ru-RU"/>
        </w:rPr>
        <w:t>-</w:t>
      </w:r>
      <w:r>
        <w:rPr>
          <w:rStyle w:val="Hyperlink.4"/>
          <w:rtl w:val="0"/>
          <w:lang w:val="ru-RU"/>
        </w:rPr>
        <w:t>транспортном происшествии должны быть зафиксированы его участниками и переданы в автоматизированную информационную систему обязательного страхования</w:t>
      </w:r>
      <w:r>
        <w:rPr>
          <w:rStyle w:val="Hyperlink.4"/>
          <w:rtl w:val="0"/>
          <w:lang w:val="ru-RU"/>
        </w:rPr>
        <w:t xml:space="preserve">, </w:t>
      </w:r>
      <w:r>
        <w:rPr>
          <w:rStyle w:val="Hyperlink.4"/>
          <w:rtl w:val="0"/>
          <w:lang w:val="ru-RU"/>
        </w:rPr>
        <w:t xml:space="preserve">созданную в соответствии со статьей </w:t>
      </w:r>
      <w:r>
        <w:rPr>
          <w:rStyle w:val="Hyperlink.4"/>
          <w:rtl w:val="0"/>
          <w:lang w:val="ru-RU"/>
        </w:rPr>
        <w:t xml:space="preserve">30 </w:t>
      </w:r>
      <w:r>
        <w:rPr>
          <w:rStyle w:val="Hyperlink.4"/>
          <w:rtl w:val="0"/>
          <w:lang w:val="ru-RU"/>
        </w:rPr>
        <w:t>настоящего Федерального закона</w:t>
      </w:r>
      <w:r>
        <w:rPr>
          <w:rStyle w:val="Hyperlink.4"/>
          <w:rtl w:val="0"/>
          <w:lang w:val="ru-RU"/>
        </w:rPr>
        <w:t xml:space="preserve">, </w:t>
      </w:r>
      <w:r>
        <w:rPr>
          <w:rStyle w:val="Hyperlink.4"/>
          <w:rtl w:val="0"/>
          <w:lang w:val="ru-RU"/>
        </w:rPr>
        <w:t>одним из следующих способов</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с помощью технических средств контроля</w:t>
      </w:r>
      <w:r>
        <w:rPr>
          <w:rStyle w:val="Hyperlink.4"/>
          <w:rtl w:val="0"/>
          <w:lang w:val="ru-RU"/>
        </w:rPr>
        <w:t xml:space="preserve">, </w:t>
      </w:r>
      <w:r>
        <w:rPr>
          <w:rStyle w:val="Hyperlink.4"/>
          <w:rtl w:val="0"/>
          <w:lang w:val="ru-RU"/>
        </w:rPr>
        <w:t>обеспечивающих оперативное получение формируемой в некорректируемом виде на основе использования сигналов глобальной навигационной спутниковой системы Российской Федерации информации</w:t>
      </w:r>
      <w:r>
        <w:rPr>
          <w:rStyle w:val="Hyperlink.4"/>
          <w:rtl w:val="0"/>
          <w:lang w:val="ru-RU"/>
        </w:rPr>
        <w:t xml:space="preserve">, </w:t>
      </w:r>
      <w:r>
        <w:rPr>
          <w:rStyle w:val="Hyperlink.4"/>
          <w:rtl w:val="0"/>
          <w:lang w:val="ru-RU"/>
        </w:rPr>
        <w:t>позволяющей установить факт дорожно</w:t>
      </w:r>
      <w:r>
        <w:rPr>
          <w:rStyle w:val="Hyperlink.4"/>
          <w:rtl w:val="0"/>
          <w:lang w:val="ru-RU"/>
        </w:rPr>
        <w:t>-</w:t>
      </w:r>
      <w:r>
        <w:rPr>
          <w:rStyle w:val="Hyperlink.4"/>
          <w:rtl w:val="0"/>
          <w:lang w:val="ru-RU"/>
        </w:rPr>
        <w:t xml:space="preserve">транспортного происшествия и координаты места нахождения транспортных средств </w:t>
        <w:br w:type="textWrapping"/>
        <w:t>в момент дорожно</w:t>
      </w:r>
      <w:r>
        <w:rPr>
          <w:rStyle w:val="Hyperlink.4"/>
          <w:rtl w:val="0"/>
          <w:lang w:val="ru-RU"/>
        </w:rPr>
        <w:t>-</w:t>
      </w:r>
      <w:r>
        <w:rPr>
          <w:rStyle w:val="Hyperlink.4"/>
          <w:rtl w:val="0"/>
          <w:lang w:val="ru-RU"/>
        </w:rPr>
        <w:t>транспортного происшествия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с использованием программного обеспечения</w:t>
      </w:r>
      <w:r>
        <w:rPr>
          <w:rStyle w:val="Hyperlink.4"/>
          <w:rtl w:val="0"/>
          <w:lang w:val="ru-RU"/>
        </w:rPr>
        <w:t xml:space="preserve">, </w:t>
      </w:r>
      <w:r>
        <w:rPr>
          <w:rStyle w:val="Hyperlink.4"/>
          <w:rtl w:val="0"/>
          <w:lang w:val="ru-RU"/>
        </w:rPr>
        <w:t>в том числе интегрированного с федеральной государственной информационной системой «Единая система идентификации и аутентификации в инфраструктуре</w:t>
      </w:r>
      <w:r>
        <w:rPr>
          <w:rStyle w:val="Hyperlink.4"/>
          <w:rtl w:val="0"/>
          <w:lang w:val="ru-RU"/>
        </w:rPr>
        <w:t xml:space="preserve">, </w:t>
      </w:r>
      <w:r>
        <w:rPr>
          <w:rStyle w:val="Hyperlink.4"/>
          <w:rtl w:val="0"/>
          <w:lang w:val="ru-RU"/>
        </w:rPr>
        <w:t>обеспечивающей информационно</w:t>
      </w:r>
      <w:r>
        <w:rPr>
          <w:rStyle w:val="Hyperlink.4"/>
          <w:rtl w:val="0"/>
          <w:lang w:val="ru-RU"/>
        </w:rPr>
        <w:t>-</w:t>
      </w:r>
      <w:r>
        <w:rPr>
          <w:rStyle w:val="Hyperlink.4"/>
          <w:rtl w:val="0"/>
          <w:lang w:val="ru-RU"/>
        </w:rPr>
        <w:t>технологическое взаимодействие информационных систем</w:t>
      </w:r>
      <w:r>
        <w:rPr>
          <w:rStyle w:val="Hyperlink.4"/>
          <w:rtl w:val="0"/>
          <w:lang w:val="ru-RU"/>
        </w:rPr>
        <w:t xml:space="preserve">, </w:t>
      </w:r>
      <w:r>
        <w:rPr>
          <w:rStyle w:val="Hyperlink.4"/>
          <w:rtl w:val="0"/>
          <w:lang w:val="ru-RU"/>
        </w:rPr>
        <w:t>используемых для предоставления государственных и муниципальных услуг в электронной форме»</w:t>
      </w:r>
      <w:r>
        <w:rPr>
          <w:rStyle w:val="Hyperlink.4"/>
          <w:rtl w:val="0"/>
          <w:lang w:val="ru-RU"/>
        </w:rPr>
        <w:t xml:space="preserve">, </w:t>
      </w:r>
      <w:r>
        <w:rPr>
          <w:rStyle w:val="Hyperlink.4"/>
          <w:rtl w:val="0"/>
          <w:lang w:val="ru-RU"/>
        </w:rPr>
        <w:t>соответствующего требованиям</w:t>
      </w:r>
      <w:r>
        <w:rPr>
          <w:rStyle w:val="Hyperlink.4"/>
          <w:rtl w:val="0"/>
          <w:lang w:val="ru-RU"/>
        </w:rPr>
        <w:t xml:space="preserve">, </w:t>
      </w:r>
      <w:r>
        <w:rPr>
          <w:rStyle w:val="Hyperlink.4"/>
          <w:rtl w:val="0"/>
          <w:lang w:val="ru-RU"/>
        </w:rPr>
        <w:t>установленным профессиональным объединением страховщиков по согласованию с Банком России</w:t>
      </w:r>
      <w:r>
        <w:rPr>
          <w:rStyle w:val="Hyperlink.4"/>
          <w:rtl w:val="0"/>
          <w:lang w:val="ru-RU"/>
        </w:rPr>
        <w:t xml:space="preserve">, </w:t>
      </w:r>
      <w:r>
        <w:rPr>
          <w:rStyle w:val="Hyperlink.4"/>
          <w:rtl w:val="0"/>
          <w:lang w:val="ru-RU"/>
        </w:rPr>
        <w:t>и обеспечивающего</w:t>
      </w:r>
      <w:r>
        <w:rPr>
          <w:rStyle w:val="Hyperlink.4"/>
          <w:rtl w:val="0"/>
          <w:lang w:val="ru-RU"/>
        </w:rPr>
        <w:t xml:space="preserve">, </w:t>
      </w:r>
      <w:r>
        <w:rPr>
          <w:rStyle w:val="Hyperlink.4"/>
          <w:rtl w:val="0"/>
          <w:lang w:val="ru-RU"/>
        </w:rPr>
        <w:t>в частности</w:t>
      </w:r>
      <w:r>
        <w:rPr>
          <w:rStyle w:val="Hyperlink.4"/>
          <w:rtl w:val="0"/>
          <w:lang w:val="ru-RU"/>
        </w:rPr>
        <w:t xml:space="preserve">, </w:t>
      </w:r>
      <w:r>
        <w:rPr>
          <w:rStyle w:val="Hyperlink.4"/>
          <w:rtl w:val="0"/>
          <w:lang w:val="ru-RU"/>
        </w:rPr>
        <w:t>фотосъемку транспортных средств и их повреждений на месте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Финансовой организацией был сделан запрос в РСА в Службу технической поддержки бизнес</w:t>
      </w:r>
      <w:r>
        <w:rPr>
          <w:rStyle w:val="Hyperlink.4"/>
          <w:rtl w:val="0"/>
          <w:lang w:val="ru-RU"/>
        </w:rPr>
        <w:t>-</w:t>
      </w:r>
      <w:r>
        <w:rPr>
          <w:rStyle w:val="Hyperlink.4"/>
          <w:rtl w:val="0"/>
          <w:lang w:val="ru-RU"/>
        </w:rPr>
        <w:t>систем АИС ОСАГО</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5 </w:t>
      </w:r>
      <w:r>
        <w:rPr>
          <w:rStyle w:val="Hyperlink.4"/>
          <w:rtl w:val="0"/>
          <w:lang w:val="ru-RU"/>
        </w:rPr>
        <w:t>требований к техническим средствам контроля и составу информации о ДТП</w:t>
      </w:r>
      <w:r>
        <w:rPr>
          <w:rStyle w:val="Hyperlink.4"/>
          <w:rtl w:val="0"/>
          <w:lang w:val="ru-RU"/>
        </w:rPr>
        <w:t xml:space="preserve">, </w:t>
      </w:r>
      <w:r>
        <w:rPr>
          <w:rStyle w:val="Hyperlink.4"/>
          <w:rtl w:val="0"/>
          <w:lang w:val="ru-RU"/>
        </w:rPr>
        <w:t xml:space="preserve">утвержденным Постановлением Правительства Российской Федерации от </w:t>
      </w:r>
      <w:r>
        <w:rPr>
          <w:rStyle w:val="Hyperlink.4"/>
          <w:rtl w:val="0"/>
          <w:lang w:val="ru-RU"/>
        </w:rPr>
        <w:t xml:space="preserve">28.08.2019 </w:t>
      </w:r>
      <w:r>
        <w:rPr>
          <w:rStyle w:val="Hyperlink.4"/>
          <w:rtl w:val="0"/>
          <w:lang w:val="ru-RU"/>
        </w:rPr>
        <w:t xml:space="preserve">№ </w:t>
      </w:r>
      <w:r>
        <w:rPr>
          <w:rStyle w:val="Hyperlink.4"/>
          <w:rtl w:val="0"/>
          <w:lang w:val="ru-RU"/>
        </w:rPr>
        <w:t xml:space="preserve">1108 </w:t>
      </w:r>
      <w:r>
        <w:rPr>
          <w:rStyle w:val="Hyperlink.4"/>
          <w:rtl w:val="0"/>
          <w:lang w:val="ru-RU"/>
        </w:rPr>
        <w:t>«Об утверждении Правил представления страховщику информации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обеспечивающих получение страховщиком некорректируемой информации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 xml:space="preserve">и требований к техническим средствам контроля и составу информации </w:t>
        <w:br w:type="textWrapping"/>
        <w:t>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 xml:space="preserve">а также о признании утратившими силу некоторых актов Правительства Российской Федерации» </w:t>
      </w:r>
      <w:r>
        <w:rPr>
          <w:rStyle w:val="Hyperlink.4"/>
          <w:rtl w:val="0"/>
          <w:lang w:val="ru-RU"/>
        </w:rPr>
        <w:t>(</w:t>
      </w:r>
      <w:r>
        <w:rPr>
          <w:rStyle w:val="Hyperlink.4"/>
          <w:rtl w:val="0"/>
          <w:lang w:val="ru-RU"/>
        </w:rPr>
        <w:t xml:space="preserve">далее – Постановление Правительства РФ № </w:t>
      </w:r>
      <w:r>
        <w:rPr>
          <w:rStyle w:val="Hyperlink.4"/>
          <w:rtl w:val="0"/>
          <w:lang w:val="ru-RU"/>
        </w:rPr>
        <w:t xml:space="preserve">1108 </w:t>
      </w:r>
      <w:r>
        <w:rPr>
          <w:rStyle w:val="Hyperlink.4"/>
          <w:rtl w:val="0"/>
          <w:lang w:val="ru-RU"/>
        </w:rPr>
        <w:t xml:space="preserve">от </w:t>
      </w:r>
      <w:r>
        <w:rPr>
          <w:rStyle w:val="Hyperlink.4"/>
          <w:rtl w:val="0"/>
          <w:lang w:val="ru-RU"/>
        </w:rPr>
        <w:t xml:space="preserve">28.08.2019), </w:t>
      </w:r>
      <w:r>
        <w:rPr>
          <w:rStyle w:val="Hyperlink.4"/>
          <w:rtl w:val="0"/>
          <w:lang w:val="ru-RU"/>
        </w:rPr>
        <w:t>в случае если пользователем программного обеспечения</w:t>
      </w:r>
      <w:r>
        <w:rPr>
          <w:rStyle w:val="Hyperlink.4"/>
          <w:rtl w:val="0"/>
          <w:lang w:val="ru-RU"/>
        </w:rPr>
        <w:t xml:space="preserve">, </w:t>
      </w:r>
      <w:r>
        <w:rPr>
          <w:rStyle w:val="Hyperlink.4"/>
          <w:rtl w:val="0"/>
          <w:lang w:val="ru-RU"/>
        </w:rPr>
        <w:t xml:space="preserve">предусмотренного статьей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 xml:space="preserve">ФЗ </w:t>
      </w:r>
      <w:r>
        <w:rPr>
          <w:rStyle w:val="Hyperlink.4"/>
          <w:rtl w:val="0"/>
          <w:lang w:val="ru-RU"/>
        </w:rPr>
        <w:t>(</w:t>
      </w:r>
      <w:r>
        <w:rPr>
          <w:rStyle w:val="Hyperlink.4"/>
          <w:rtl w:val="0"/>
          <w:lang w:val="ru-RU"/>
        </w:rPr>
        <w:t>далее – программное обеспечение</w:t>
      </w:r>
      <w:r>
        <w:rPr>
          <w:rStyle w:val="Hyperlink.4"/>
          <w:rtl w:val="0"/>
          <w:lang w:val="ru-RU"/>
        </w:rPr>
        <w:t xml:space="preserve">), </w:t>
      </w:r>
      <w:r>
        <w:rPr>
          <w:rStyle w:val="Hyperlink.4"/>
          <w:rtl w:val="0"/>
          <w:lang w:val="ru-RU"/>
        </w:rPr>
        <w:t>является гражданин Российской Федерации</w:t>
      </w:r>
      <w:r>
        <w:rPr>
          <w:rStyle w:val="Hyperlink.4"/>
          <w:rtl w:val="0"/>
          <w:lang w:val="ru-RU"/>
        </w:rPr>
        <w:t xml:space="preserve">, </w:t>
      </w:r>
      <w:r>
        <w:rPr>
          <w:rStyle w:val="Hyperlink.4"/>
          <w:rtl w:val="0"/>
          <w:lang w:val="ru-RU"/>
        </w:rPr>
        <w:t>к информации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формируемой с использованием программного обеспечения</w:t>
      </w:r>
      <w:r>
        <w:rPr>
          <w:rStyle w:val="Hyperlink.4"/>
          <w:rtl w:val="0"/>
          <w:lang w:val="ru-RU"/>
        </w:rPr>
        <w:t xml:space="preserve">, </w:t>
      </w:r>
      <w:r>
        <w:rPr>
          <w:rStyle w:val="Hyperlink.4"/>
          <w:rtl w:val="0"/>
          <w:lang w:val="ru-RU"/>
        </w:rPr>
        <w:t>относятся следующие данные</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а</w:t>
      </w:r>
      <w:r>
        <w:rPr>
          <w:rStyle w:val="Hyperlink.4"/>
          <w:rtl w:val="0"/>
          <w:lang w:val="ru-RU"/>
        </w:rPr>
        <w:t xml:space="preserve">) </w:t>
      </w:r>
      <w:r>
        <w:rPr>
          <w:rStyle w:val="Hyperlink.4"/>
          <w:rtl w:val="0"/>
          <w:lang w:val="ru-RU"/>
        </w:rPr>
        <w:t>информация</w:t>
      </w:r>
      <w:r>
        <w:rPr>
          <w:rStyle w:val="Hyperlink.4"/>
          <w:rtl w:val="0"/>
          <w:lang w:val="ru-RU"/>
        </w:rPr>
        <w:t xml:space="preserve">, </w:t>
      </w:r>
      <w:r>
        <w:rPr>
          <w:rStyle w:val="Hyperlink.4"/>
          <w:rtl w:val="0"/>
          <w:lang w:val="ru-RU"/>
        </w:rPr>
        <w:t xml:space="preserve">содержащаяся в федеральной государственной информационной системе «Единая система идентификации </w:t>
        <w:br w:type="textWrapping"/>
        <w:t>и аутентификации в инфраструктуре</w:t>
      </w:r>
      <w:r>
        <w:rPr>
          <w:rStyle w:val="Hyperlink.4"/>
          <w:rtl w:val="0"/>
          <w:lang w:val="ru-RU"/>
        </w:rPr>
        <w:t xml:space="preserve">, </w:t>
      </w:r>
      <w:r>
        <w:rPr>
          <w:rStyle w:val="Hyperlink.4"/>
          <w:rtl w:val="0"/>
          <w:lang w:val="ru-RU"/>
        </w:rPr>
        <w:t>обеспечивающей информационно</w:t>
      </w:r>
      <w:r>
        <w:rPr>
          <w:rStyle w:val="Hyperlink.4"/>
          <w:rtl w:val="0"/>
          <w:lang w:val="ru-RU"/>
        </w:rPr>
        <w:t>-</w:t>
      </w:r>
      <w:r>
        <w:rPr>
          <w:rStyle w:val="Hyperlink.4"/>
          <w:rtl w:val="0"/>
          <w:lang w:val="ru-RU"/>
        </w:rPr>
        <w:t>технологическое взаимодействие информационных систем</w:t>
      </w:r>
      <w:r>
        <w:rPr>
          <w:rStyle w:val="Hyperlink.4"/>
          <w:rtl w:val="0"/>
          <w:lang w:val="ru-RU"/>
        </w:rPr>
        <w:t xml:space="preserve">, </w:t>
      </w:r>
      <w:r>
        <w:rPr>
          <w:rStyle w:val="Hyperlink.4"/>
          <w:rtl w:val="0"/>
          <w:lang w:val="ru-RU"/>
        </w:rPr>
        <w:t>используемых для предоставления государственных и муниципальных услуг в электронной форме»</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фамилия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имя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 xml:space="preserve">отчество </w:t>
      </w:r>
      <w:r>
        <w:rPr>
          <w:rStyle w:val="Hyperlink.4"/>
          <w:rtl w:val="0"/>
          <w:lang w:val="ru-RU"/>
        </w:rPr>
        <w:t>(</w:t>
      </w:r>
      <w:r>
        <w:rPr>
          <w:rStyle w:val="Hyperlink.4"/>
          <w:rtl w:val="0"/>
          <w:lang w:val="ru-RU"/>
        </w:rPr>
        <w:t>при наличии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дата рождения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серия</w:t>
      </w:r>
      <w:r>
        <w:rPr>
          <w:rStyle w:val="Hyperlink.4"/>
          <w:rtl w:val="0"/>
          <w:lang w:val="ru-RU"/>
        </w:rPr>
        <w:t xml:space="preserve">, </w:t>
      </w:r>
      <w:r>
        <w:rPr>
          <w:rStyle w:val="Hyperlink.4"/>
          <w:rtl w:val="0"/>
          <w:lang w:val="ru-RU"/>
        </w:rPr>
        <w:t>номер</w:t>
      </w:r>
      <w:r>
        <w:rPr>
          <w:rStyle w:val="Hyperlink.4"/>
          <w:rtl w:val="0"/>
          <w:lang w:val="ru-RU"/>
        </w:rPr>
        <w:t xml:space="preserve">, </w:t>
      </w:r>
      <w:r>
        <w:rPr>
          <w:rStyle w:val="Hyperlink.4"/>
          <w:rtl w:val="0"/>
          <w:lang w:val="ru-RU"/>
        </w:rPr>
        <w:t>дата выдачи документа</w:t>
      </w:r>
      <w:r>
        <w:rPr>
          <w:rStyle w:val="Hyperlink.4"/>
          <w:rtl w:val="0"/>
          <w:lang w:val="ru-RU"/>
        </w:rPr>
        <w:t xml:space="preserve">, </w:t>
      </w:r>
      <w:r>
        <w:rPr>
          <w:rStyle w:val="Hyperlink.4"/>
          <w:rtl w:val="0"/>
          <w:lang w:val="ru-RU"/>
        </w:rPr>
        <w:t>удостоверяющего личность</w:t>
      </w:r>
      <w:r>
        <w:rPr>
          <w:rStyle w:val="Hyperlink.4"/>
          <w:rtl w:val="0"/>
          <w:lang w:val="ru-RU"/>
        </w:rPr>
        <w:t xml:space="preserve">, </w:t>
      </w:r>
      <w:r>
        <w:rPr>
          <w:rStyle w:val="Hyperlink.4"/>
          <w:rtl w:val="0"/>
          <w:lang w:val="ru-RU"/>
        </w:rPr>
        <w:t>кем выдан</w:t>
      </w:r>
      <w:r>
        <w:rPr>
          <w:rStyle w:val="Hyperlink.4"/>
          <w:rtl w:val="0"/>
          <w:lang w:val="ru-RU"/>
        </w:rPr>
        <w:t xml:space="preserve">, </w:t>
      </w:r>
      <w:r>
        <w:rPr>
          <w:rStyle w:val="Hyperlink.4"/>
          <w:rtl w:val="0"/>
          <w:lang w:val="ru-RU"/>
        </w:rPr>
        <w:t>код подразделения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 xml:space="preserve">адрес проживания </w:t>
      </w:r>
      <w:r>
        <w:rPr>
          <w:rStyle w:val="Hyperlink.4"/>
          <w:rtl w:val="0"/>
          <w:lang w:val="ru-RU"/>
        </w:rPr>
        <w:t>(</w:t>
      </w:r>
      <w:r>
        <w:rPr>
          <w:rStyle w:val="Hyperlink.4"/>
          <w:rtl w:val="0"/>
          <w:lang w:val="ru-RU"/>
        </w:rPr>
        <w:t>при наличии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 xml:space="preserve">адрес регистрации </w:t>
      </w:r>
      <w:r>
        <w:rPr>
          <w:rStyle w:val="Hyperlink.4"/>
          <w:rtl w:val="0"/>
          <w:lang w:val="ru-RU"/>
        </w:rPr>
        <w:t>(</w:t>
      </w:r>
      <w:r>
        <w:rPr>
          <w:rStyle w:val="Hyperlink.4"/>
          <w:rtl w:val="0"/>
          <w:lang w:val="ru-RU"/>
        </w:rPr>
        <w:t>при наличии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 xml:space="preserve">номер мобильного телефона </w:t>
      </w:r>
      <w:r>
        <w:rPr>
          <w:rStyle w:val="Hyperlink.4"/>
          <w:rtl w:val="0"/>
          <w:lang w:val="ru-RU"/>
        </w:rPr>
        <w:t>(</w:t>
      </w:r>
      <w:r>
        <w:rPr>
          <w:rStyle w:val="Hyperlink.4"/>
          <w:rtl w:val="0"/>
          <w:lang w:val="ru-RU"/>
        </w:rPr>
        <w:t>при наличии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 xml:space="preserve">адрес электронной почты </w:t>
      </w:r>
      <w:r>
        <w:rPr>
          <w:rStyle w:val="Hyperlink.4"/>
          <w:rtl w:val="0"/>
          <w:lang w:val="ru-RU"/>
        </w:rPr>
        <w:t>(</w:t>
      </w:r>
      <w:r>
        <w:rPr>
          <w:rStyle w:val="Hyperlink.4"/>
          <w:rtl w:val="0"/>
          <w:lang w:val="ru-RU"/>
        </w:rPr>
        <w:t>при наличии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серия</w:t>
      </w:r>
      <w:r>
        <w:rPr>
          <w:rStyle w:val="Hyperlink.4"/>
          <w:rtl w:val="0"/>
          <w:lang w:val="ru-RU"/>
        </w:rPr>
        <w:t xml:space="preserve">, </w:t>
      </w:r>
      <w:r>
        <w:rPr>
          <w:rStyle w:val="Hyperlink.4"/>
          <w:rtl w:val="0"/>
          <w:lang w:val="ru-RU"/>
        </w:rPr>
        <w:t>номер</w:t>
      </w:r>
      <w:r>
        <w:rPr>
          <w:rStyle w:val="Hyperlink.4"/>
          <w:rtl w:val="0"/>
          <w:lang w:val="ru-RU"/>
        </w:rPr>
        <w:t xml:space="preserve">, </w:t>
      </w:r>
      <w:r>
        <w:rPr>
          <w:rStyle w:val="Hyperlink.4"/>
          <w:rtl w:val="0"/>
          <w:lang w:val="ru-RU"/>
        </w:rPr>
        <w:t>дата выдачи</w:t>
      </w:r>
      <w:r>
        <w:rPr>
          <w:rStyle w:val="Hyperlink.4"/>
          <w:rtl w:val="0"/>
          <w:lang w:val="ru-RU"/>
        </w:rPr>
        <w:t xml:space="preserve">, </w:t>
      </w:r>
      <w:r>
        <w:rPr>
          <w:rStyle w:val="Hyperlink.4"/>
          <w:rtl w:val="0"/>
          <w:lang w:val="ru-RU"/>
        </w:rPr>
        <w:t xml:space="preserve">срок действия водительского удостоверения </w:t>
      </w:r>
      <w:r>
        <w:rPr>
          <w:rStyle w:val="Hyperlink.4"/>
          <w:rtl w:val="0"/>
          <w:lang w:val="ru-RU"/>
        </w:rPr>
        <w:t>(</w:t>
      </w:r>
      <w:r>
        <w:rPr>
          <w:rStyle w:val="Hyperlink.4"/>
          <w:rtl w:val="0"/>
          <w:lang w:val="ru-RU"/>
        </w:rPr>
        <w:t>при наличии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идентификационный номер или государственный регистрационный знак транспортного средства</w:t>
      </w:r>
      <w:r>
        <w:rPr>
          <w:rStyle w:val="Hyperlink.4"/>
          <w:rtl w:val="0"/>
          <w:lang w:val="ru-RU"/>
        </w:rPr>
        <w:t xml:space="preserve">, </w:t>
      </w:r>
      <w:r>
        <w:rPr>
          <w:rStyle w:val="Hyperlink.4"/>
          <w:rtl w:val="0"/>
          <w:lang w:val="ru-RU"/>
        </w:rPr>
        <w:t xml:space="preserve">серия и номер свидетельства о регистрации транспортного средства </w:t>
      </w:r>
      <w:r>
        <w:rPr>
          <w:rStyle w:val="Hyperlink.4"/>
          <w:rtl w:val="0"/>
          <w:lang w:val="ru-RU"/>
        </w:rPr>
        <w:t>(</w:t>
      </w:r>
      <w:r>
        <w:rPr>
          <w:rStyle w:val="Hyperlink.4"/>
          <w:rtl w:val="0"/>
          <w:lang w:val="ru-RU"/>
        </w:rPr>
        <w:t>при наличии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б</w:t>
      </w:r>
      <w:r>
        <w:rPr>
          <w:rStyle w:val="Hyperlink.4"/>
          <w:rtl w:val="0"/>
          <w:lang w:val="ru-RU"/>
        </w:rPr>
        <w:t xml:space="preserve">) </w:t>
      </w:r>
      <w:r>
        <w:rPr>
          <w:rStyle w:val="Hyperlink.4"/>
          <w:rtl w:val="0"/>
          <w:lang w:val="ru-RU"/>
        </w:rPr>
        <w:t>серия</w:t>
      </w:r>
      <w:r>
        <w:rPr>
          <w:rStyle w:val="Hyperlink.4"/>
          <w:rtl w:val="0"/>
          <w:lang w:val="ru-RU"/>
        </w:rPr>
        <w:t xml:space="preserve">, </w:t>
      </w:r>
      <w:r>
        <w:rPr>
          <w:rStyle w:val="Hyperlink.4"/>
          <w:rtl w:val="0"/>
          <w:lang w:val="ru-RU"/>
        </w:rPr>
        <w:t>номер</w:t>
      </w:r>
      <w:r>
        <w:rPr>
          <w:rStyle w:val="Hyperlink.4"/>
          <w:rtl w:val="0"/>
          <w:lang w:val="ru-RU"/>
        </w:rPr>
        <w:t xml:space="preserve">, </w:t>
      </w:r>
      <w:r>
        <w:rPr>
          <w:rStyle w:val="Hyperlink.4"/>
          <w:rtl w:val="0"/>
          <w:lang w:val="ru-RU"/>
        </w:rPr>
        <w:t>дата выдачи</w:t>
      </w:r>
      <w:r>
        <w:rPr>
          <w:rStyle w:val="Hyperlink.4"/>
          <w:rtl w:val="0"/>
          <w:lang w:val="ru-RU"/>
        </w:rPr>
        <w:t xml:space="preserve">, </w:t>
      </w:r>
      <w:r>
        <w:rPr>
          <w:rStyle w:val="Hyperlink.4"/>
          <w:rtl w:val="0"/>
          <w:lang w:val="ru-RU"/>
        </w:rPr>
        <w:t xml:space="preserve">срок действия водительского удостоверения </w:t>
      </w:r>
      <w:r>
        <w:rPr>
          <w:rStyle w:val="Hyperlink.4"/>
          <w:rtl w:val="0"/>
          <w:lang w:val="ru-RU"/>
        </w:rPr>
        <w:t>(</w:t>
      </w:r>
      <w:r>
        <w:rPr>
          <w:rStyle w:val="Hyperlink.4"/>
          <w:rtl w:val="0"/>
          <w:lang w:val="ru-RU"/>
        </w:rPr>
        <w:t xml:space="preserve">при отсутствии указанных данных в федеральной государственной информационной системе «Единая система идентификации и аутентификации </w:t>
      </w:r>
    </w:p>
    <w:p>
      <w:pPr>
        <w:pStyle w:val="Normal.0"/>
        <w:shd w:val="clear" w:color="auto" w:fill="ffffff"/>
        <w:spacing w:after="0" w:line="336" w:lineRule="auto"/>
        <w:ind w:firstLine="709"/>
        <w:jc w:val="both"/>
        <w:rPr>
          <w:rStyle w:val="Hyperlink.4"/>
        </w:rPr>
      </w:pPr>
      <w:r>
        <w:rPr>
          <w:rStyle w:val="Hyperlink.4"/>
          <w:rtl w:val="0"/>
          <w:lang w:val="ru-RU"/>
        </w:rPr>
        <w:t>в инфраструктуре</w:t>
      </w:r>
      <w:r>
        <w:rPr>
          <w:rStyle w:val="Hyperlink.4"/>
          <w:rtl w:val="0"/>
          <w:lang w:val="ru-RU"/>
        </w:rPr>
        <w:t xml:space="preserve">, </w:t>
      </w:r>
      <w:r>
        <w:rPr>
          <w:rStyle w:val="Hyperlink.4"/>
          <w:rtl w:val="0"/>
          <w:lang w:val="ru-RU"/>
        </w:rPr>
        <w:t>обеспечивающей информационно</w:t>
      </w:r>
      <w:r>
        <w:rPr>
          <w:rStyle w:val="Hyperlink.4"/>
          <w:rtl w:val="0"/>
          <w:lang w:val="ru-RU"/>
        </w:rPr>
        <w:t>-</w:t>
      </w:r>
      <w:r>
        <w:rPr>
          <w:rStyle w:val="Hyperlink.4"/>
          <w:rtl w:val="0"/>
          <w:lang w:val="ru-RU"/>
        </w:rPr>
        <w:t>технологическое взаимодействие информационных систем</w:t>
      </w:r>
      <w:r>
        <w:rPr>
          <w:rStyle w:val="Hyperlink.4"/>
          <w:rtl w:val="0"/>
          <w:lang w:val="ru-RU"/>
        </w:rPr>
        <w:t xml:space="preserve">, </w:t>
      </w:r>
      <w:r>
        <w:rPr>
          <w:rStyle w:val="Hyperlink.4"/>
          <w:rtl w:val="0"/>
          <w:lang w:val="ru-RU"/>
        </w:rPr>
        <w:t>используемых для предоставления государственных и муниципальных услуг в электронной форме»</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w:t>
      </w:r>
      <w:r>
        <w:rPr>
          <w:rStyle w:val="Hyperlink.4"/>
          <w:rtl w:val="0"/>
          <w:lang w:val="ru-RU"/>
        </w:rPr>
        <w:t xml:space="preserve">) </w:t>
      </w:r>
      <w:r>
        <w:rPr>
          <w:rStyle w:val="Hyperlink.4"/>
          <w:rtl w:val="0"/>
          <w:lang w:val="ru-RU"/>
        </w:rPr>
        <w:t>сведения о договорах обязательного страхования гражданской ответственности владельцев транспортных средств</w:t>
      </w:r>
      <w:r>
        <w:rPr>
          <w:rStyle w:val="Hyperlink.4"/>
          <w:rtl w:val="0"/>
          <w:lang w:val="ru-RU"/>
        </w:rPr>
        <w:t xml:space="preserve">, </w:t>
      </w:r>
      <w:r>
        <w:rPr>
          <w:rStyle w:val="Hyperlink.4"/>
          <w:rtl w:val="0"/>
        </w:rPr>
        <w:br w:type="textWrapping"/>
        <w:t>в соответствии с которыми застрахована гражданская ответственность участников дорожно</w:t>
      </w:r>
      <w:r>
        <w:rPr>
          <w:rStyle w:val="Hyperlink.4"/>
          <w:rtl w:val="0"/>
          <w:lang w:val="ru-RU"/>
        </w:rPr>
        <w:t>-</w:t>
      </w:r>
      <w:r>
        <w:rPr>
          <w:rStyle w:val="Hyperlink.4"/>
          <w:rtl w:val="0"/>
          <w:lang w:val="ru-RU"/>
        </w:rPr>
        <w:t xml:space="preserve">транспортного происшествия </w:t>
        <w:br w:type="textWrapping"/>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договоры обязательного страхования</w:t>
      </w:r>
      <w:r>
        <w:rPr>
          <w:rStyle w:val="Hyperlink.4"/>
          <w:rtl w:val="0"/>
          <w:lang w:val="ru-RU"/>
        </w:rPr>
        <w:t xml:space="preserve">), </w:t>
      </w:r>
      <w:r>
        <w:rPr>
          <w:rStyle w:val="Hyperlink.4"/>
          <w:rtl w:val="0"/>
          <w:lang w:val="ru-RU"/>
        </w:rPr>
        <w:t>или о таком договоре обязательного страхования одного из участников</w:t>
      </w:r>
      <w:r>
        <w:rPr>
          <w:rStyle w:val="Hyperlink.4"/>
          <w:rtl w:val="0"/>
          <w:lang w:val="ru-RU"/>
        </w:rPr>
        <w:t xml:space="preserve">, </w:t>
      </w:r>
      <w:r>
        <w:rPr>
          <w:rStyle w:val="Hyperlink.4"/>
          <w:rtl w:val="0"/>
          <w:lang w:val="ru-RU"/>
        </w:rPr>
        <w:t>если гражданская ответственность другого участника застрахована в рамках международных систем страхования гражданской ответственности владельцев транспортных средств</w:t>
      </w:r>
      <w:r>
        <w:rPr>
          <w:rStyle w:val="Hyperlink.4"/>
          <w:rtl w:val="0"/>
          <w:lang w:val="ru-RU"/>
        </w:rPr>
        <w:t xml:space="preserve">, </w:t>
      </w:r>
      <w:r>
        <w:rPr>
          <w:rStyle w:val="Hyperlink.4"/>
          <w:rtl w:val="0"/>
          <w:lang w:val="ru-RU"/>
        </w:rPr>
        <w:t>участником которых является профессиональное объединение страховщиков</w:t>
      </w:r>
      <w:r>
        <w:rPr>
          <w:rStyle w:val="Hyperlink.4"/>
          <w:rtl w:val="0"/>
          <w:lang w:val="ru-RU"/>
        </w:rPr>
        <w:t xml:space="preserve">, </w:t>
      </w:r>
      <w:r>
        <w:rPr>
          <w:rStyle w:val="Hyperlink.4"/>
          <w:rtl w:val="0"/>
          <w:lang w:val="ru-RU"/>
        </w:rPr>
        <w:t xml:space="preserve">действующее в соответствии с Федеральным законом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далее – международные системы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наименование страховой организации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серия</w:t>
      </w:r>
      <w:r>
        <w:rPr>
          <w:rStyle w:val="Hyperlink.4"/>
          <w:rtl w:val="0"/>
          <w:lang w:val="ru-RU"/>
        </w:rPr>
        <w:t xml:space="preserve">, </w:t>
      </w:r>
      <w:r>
        <w:rPr>
          <w:rStyle w:val="Hyperlink.4"/>
          <w:rtl w:val="0"/>
          <w:lang w:val="ru-RU"/>
        </w:rPr>
        <w:t>номер</w:t>
      </w:r>
      <w:r>
        <w:rPr>
          <w:rStyle w:val="Hyperlink.4"/>
          <w:rtl w:val="0"/>
          <w:lang w:val="ru-RU"/>
        </w:rPr>
        <w:t xml:space="preserve">, </w:t>
      </w:r>
      <w:r>
        <w:rPr>
          <w:rStyle w:val="Hyperlink.4"/>
          <w:rtl w:val="0"/>
          <w:lang w:val="ru-RU"/>
        </w:rPr>
        <w:t>дата заключения договора обязательного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 xml:space="preserve">даты начала и окончания периода </w:t>
      </w:r>
      <w:r>
        <w:rPr>
          <w:rStyle w:val="Hyperlink.4"/>
          <w:rtl w:val="0"/>
          <w:lang w:val="ru-RU"/>
        </w:rPr>
        <w:t>(</w:t>
      </w:r>
      <w:r>
        <w:rPr>
          <w:rStyle w:val="Hyperlink.4"/>
          <w:rtl w:val="0"/>
          <w:lang w:val="ru-RU"/>
        </w:rPr>
        <w:t>периодов</w:t>
      </w:r>
      <w:r>
        <w:rPr>
          <w:rStyle w:val="Hyperlink.4"/>
          <w:rtl w:val="0"/>
          <w:lang w:val="ru-RU"/>
        </w:rPr>
        <w:t xml:space="preserve">) </w:t>
      </w:r>
      <w:r>
        <w:rPr>
          <w:rStyle w:val="Hyperlink.4"/>
          <w:rtl w:val="0"/>
          <w:lang w:val="ru-RU"/>
        </w:rPr>
        <w:t>использования транспортного средства в течение срока действия договора обязательного страхования</w:t>
      </w:r>
      <w:r>
        <w:rPr>
          <w:rStyle w:val="Hyperlink.4"/>
          <w:rtl w:val="0"/>
          <w:lang w:val="ru-RU"/>
        </w:rPr>
        <w:t xml:space="preserve">, </w:t>
      </w:r>
      <w:r>
        <w:rPr>
          <w:rStyle w:val="Hyperlink.4"/>
          <w:rtl w:val="0"/>
          <w:lang w:val="ru-RU"/>
        </w:rPr>
        <w:t>если этот договор заключен с условием использования транспортного средства в определенные периоды</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 xml:space="preserve">идентификационный номер или государственный регистрационный знак транспортного средства </w:t>
      </w:r>
      <w:r>
        <w:rPr>
          <w:rStyle w:val="Hyperlink.4"/>
          <w:rtl w:val="0"/>
          <w:lang w:val="ru-RU"/>
        </w:rPr>
        <w:t>(</w:t>
      </w:r>
      <w:r>
        <w:rPr>
          <w:rStyle w:val="Hyperlink.4"/>
          <w:rtl w:val="0"/>
          <w:lang w:val="ru-RU"/>
        </w:rPr>
        <w:t>при отсутствии указанных данных в федеральной государственной информационной системе «Единая система идентификации и аутентификации в инфраструктуре</w:t>
      </w:r>
      <w:r>
        <w:rPr>
          <w:rStyle w:val="Hyperlink.4"/>
          <w:rtl w:val="0"/>
          <w:lang w:val="ru-RU"/>
        </w:rPr>
        <w:t xml:space="preserve">, </w:t>
      </w:r>
      <w:r>
        <w:rPr>
          <w:rStyle w:val="Hyperlink.4"/>
          <w:rtl w:val="0"/>
          <w:lang w:val="ru-RU"/>
        </w:rPr>
        <w:t>обеспечивающей информационно</w:t>
      </w:r>
      <w:r>
        <w:rPr>
          <w:rStyle w:val="Hyperlink.4"/>
          <w:rtl w:val="0"/>
          <w:lang w:val="ru-RU"/>
        </w:rPr>
        <w:t>-</w:t>
      </w:r>
      <w:r>
        <w:rPr>
          <w:rStyle w:val="Hyperlink.4"/>
          <w:rtl w:val="0"/>
          <w:lang w:val="ru-RU"/>
        </w:rPr>
        <w:t>технологическое взаимодействие информационных систем</w:t>
      </w:r>
      <w:r>
        <w:rPr>
          <w:rStyle w:val="Hyperlink.4"/>
          <w:rtl w:val="0"/>
          <w:lang w:val="ru-RU"/>
        </w:rPr>
        <w:t xml:space="preserve">, </w:t>
      </w:r>
      <w:r>
        <w:rPr>
          <w:rStyle w:val="Hyperlink.4"/>
          <w:rtl w:val="0"/>
          <w:lang w:val="ru-RU"/>
        </w:rPr>
        <w:t>используемых для предоставления государственных и муниципальных услуг в электронной форме»</w:t>
      </w:r>
      <w:r>
        <w:rPr>
          <w:rStyle w:val="Hyperlink.4"/>
          <w:rtl w:val="0"/>
          <w:lang w:val="ru-RU"/>
        </w:rPr>
        <w:t xml:space="preserve">), </w:t>
      </w:r>
      <w:r>
        <w:rPr>
          <w:rStyle w:val="Hyperlink.4"/>
          <w:rtl w:val="0"/>
          <w:lang w:val="ru-RU"/>
        </w:rPr>
        <w:t>марка и модель транспортного средства</w:t>
      </w:r>
      <w:r>
        <w:rPr>
          <w:rStyle w:val="Hyperlink.4"/>
          <w:rtl w:val="0"/>
          <w:lang w:val="ru-RU"/>
        </w:rPr>
        <w:t xml:space="preserve">, </w:t>
      </w:r>
      <w:r>
        <w:rPr>
          <w:rStyle w:val="Hyperlink.4"/>
          <w:rtl w:val="0"/>
        </w:rPr>
        <w:br w:type="textWrapping"/>
        <w:t>в отношении которого заключен договор обязательного страхования</w:t>
      </w:r>
      <w:r>
        <w:rPr>
          <w:rStyle w:val="Hyperlink.4"/>
          <w:rtl w:val="0"/>
          <w:lang w:val="ru-RU"/>
        </w:rPr>
        <w:t xml:space="preserve">, </w:t>
      </w:r>
      <w:r>
        <w:rPr>
          <w:rStyle w:val="Hyperlink.4"/>
          <w:rtl w:val="0"/>
          <w:lang w:val="ru-RU"/>
        </w:rPr>
        <w:t>или информация об отсутствии действующего договора обязательного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г</w:t>
      </w:r>
      <w:r>
        <w:rPr>
          <w:rStyle w:val="Hyperlink.4"/>
          <w:rtl w:val="0"/>
          <w:lang w:val="ru-RU"/>
        </w:rPr>
        <w:t xml:space="preserve">) </w:t>
      </w:r>
      <w:r>
        <w:rPr>
          <w:rStyle w:val="Hyperlink.4"/>
          <w:rtl w:val="0"/>
          <w:lang w:val="ru-RU"/>
        </w:rPr>
        <w:t>координаты места проведения фотосъемки</w:t>
      </w:r>
      <w:r>
        <w:rPr>
          <w:rStyle w:val="Hyperlink.4"/>
          <w:rtl w:val="0"/>
          <w:lang w:val="ru-RU"/>
        </w:rPr>
        <w:t xml:space="preserve">, </w:t>
      </w:r>
      <w:r>
        <w:rPr>
          <w:rStyle w:val="Hyperlink.4"/>
          <w:rtl w:val="0"/>
          <w:lang w:val="ru-RU"/>
        </w:rPr>
        <w:t xml:space="preserve">определяемые автоматически с использованием сигналов глобальной навигационной спутниковой системы Российской Федерации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по базовым станциям систем подвижной радиотелефонной связи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д</w:t>
      </w:r>
      <w:r>
        <w:rPr>
          <w:rStyle w:val="Hyperlink.4"/>
          <w:rtl w:val="0"/>
          <w:lang w:val="ru-RU"/>
        </w:rPr>
        <w:t xml:space="preserve">) </w:t>
      </w:r>
      <w:r>
        <w:rPr>
          <w:rStyle w:val="Hyperlink.4"/>
          <w:rtl w:val="0"/>
          <w:lang w:val="ru-RU"/>
        </w:rPr>
        <w:t>дата и время дорожно</w:t>
      </w:r>
      <w:r>
        <w:rPr>
          <w:rStyle w:val="Hyperlink.4"/>
          <w:rtl w:val="0"/>
          <w:lang w:val="ru-RU"/>
        </w:rPr>
        <w:t>-</w:t>
      </w:r>
      <w:r>
        <w:rPr>
          <w:rStyle w:val="Hyperlink.4"/>
          <w:rtl w:val="0"/>
          <w:lang w:val="ru-RU"/>
        </w:rPr>
        <w:t>транспортного происшествия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е</w:t>
      </w:r>
      <w:r>
        <w:rPr>
          <w:rStyle w:val="Hyperlink.4"/>
          <w:rtl w:val="0"/>
          <w:lang w:val="ru-RU"/>
        </w:rPr>
        <w:t xml:space="preserve">) </w:t>
      </w:r>
      <w:r>
        <w:rPr>
          <w:rStyle w:val="Hyperlink.4"/>
          <w:rtl w:val="0"/>
          <w:lang w:val="ru-RU"/>
        </w:rPr>
        <w:t>типы транспортных средств</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ж</w:t>
      </w:r>
      <w:r>
        <w:rPr>
          <w:rStyle w:val="Hyperlink.4"/>
          <w:rtl w:val="0"/>
          <w:lang w:val="ru-RU"/>
        </w:rPr>
        <w:t xml:space="preserve">) </w:t>
      </w:r>
      <w:r>
        <w:rPr>
          <w:rStyle w:val="Hyperlink.4"/>
          <w:rtl w:val="0"/>
          <w:lang w:val="ru-RU"/>
        </w:rPr>
        <w:t>перечень наименований частей</w:t>
      </w:r>
      <w:r>
        <w:rPr>
          <w:rStyle w:val="Hyperlink.4"/>
          <w:rtl w:val="0"/>
          <w:lang w:val="ru-RU"/>
        </w:rPr>
        <w:t xml:space="preserve">, </w:t>
      </w:r>
      <w:r>
        <w:rPr>
          <w:rStyle w:val="Hyperlink.4"/>
          <w:rtl w:val="0"/>
          <w:lang w:val="ru-RU"/>
        </w:rPr>
        <w:t>узлов</w:t>
      </w:r>
      <w:r>
        <w:rPr>
          <w:rStyle w:val="Hyperlink.4"/>
          <w:rtl w:val="0"/>
          <w:lang w:val="ru-RU"/>
        </w:rPr>
        <w:t xml:space="preserve">, </w:t>
      </w:r>
      <w:r>
        <w:rPr>
          <w:rStyle w:val="Hyperlink.4"/>
          <w:rtl w:val="0"/>
          <w:lang w:val="ru-RU"/>
        </w:rPr>
        <w:t>агрегатов и деталей транспортного средства</w:t>
      </w:r>
      <w:r>
        <w:rPr>
          <w:rStyle w:val="Hyperlink.4"/>
          <w:rtl w:val="0"/>
          <w:lang w:val="ru-RU"/>
        </w:rPr>
        <w:t xml:space="preserve">, </w:t>
      </w:r>
      <w:r>
        <w:rPr>
          <w:rStyle w:val="Hyperlink.4"/>
          <w:rtl w:val="0"/>
          <w:lang w:val="ru-RU"/>
        </w:rPr>
        <w:t>поврежденных в результате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если этим транспортным средством является легковой автомобиль</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з</w:t>
      </w:r>
      <w:r>
        <w:rPr>
          <w:rStyle w:val="Hyperlink.4"/>
          <w:rtl w:val="0"/>
          <w:lang w:val="ru-RU"/>
        </w:rPr>
        <w:t xml:space="preserve">) </w:t>
      </w:r>
      <w:r>
        <w:rPr>
          <w:rStyle w:val="Hyperlink.4"/>
          <w:rtl w:val="0"/>
          <w:lang w:val="ru-RU"/>
        </w:rPr>
        <w:t>фотоизображения транспортных средств</w:t>
      </w:r>
      <w:r>
        <w:rPr>
          <w:rStyle w:val="Hyperlink.4"/>
          <w:rtl w:val="0"/>
          <w:lang w:val="ru-RU"/>
        </w:rPr>
        <w:t xml:space="preserve">, </w:t>
      </w:r>
      <w:r>
        <w:rPr>
          <w:rStyle w:val="Hyperlink.4"/>
          <w:rtl w:val="0"/>
          <w:lang w:val="ru-RU"/>
        </w:rPr>
        <w:t>их повреждений и договоров обязательного страхования</w:t>
      </w:r>
      <w:r>
        <w:rPr>
          <w:rStyle w:val="Hyperlink.4"/>
          <w:rtl w:val="0"/>
          <w:lang w:val="ru-RU"/>
        </w:rPr>
        <w:t xml:space="preserve">, </w:t>
      </w:r>
      <w:r>
        <w:rPr>
          <w:rStyle w:val="Hyperlink.4"/>
          <w:rtl w:val="0"/>
          <w:lang w:val="ru-RU"/>
        </w:rPr>
        <w:t>выполненные на месте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и</w:t>
      </w:r>
      <w:r>
        <w:rPr>
          <w:rStyle w:val="Hyperlink.4"/>
          <w:rtl w:val="0"/>
          <w:lang w:val="ru-RU"/>
        </w:rPr>
        <w:t xml:space="preserve">) </w:t>
      </w:r>
      <w:r>
        <w:rPr>
          <w:rStyle w:val="Hyperlink.4"/>
          <w:rtl w:val="0"/>
          <w:lang w:val="ru-RU"/>
        </w:rPr>
        <w:t>время и дата начала отправки данных в систему обязательного страхования</w:t>
      </w:r>
      <w:r>
        <w:rPr>
          <w:rStyle w:val="Hyperlink.4"/>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Служба технической поддержки бизнес</w:t>
      </w:r>
      <w:r>
        <w:rPr>
          <w:rStyle w:val="Hyperlink.3"/>
          <w:rtl w:val="0"/>
          <w:lang w:val="ru-RU"/>
        </w:rPr>
        <w:t>-</w:t>
      </w:r>
      <w:r>
        <w:rPr>
          <w:rStyle w:val="Hyperlink.3"/>
          <w:rtl w:val="0"/>
          <w:lang w:val="ru-RU"/>
        </w:rPr>
        <w:t>систем АИС ОСАГО уведомила Финансовую организацию о том</w:t>
      </w:r>
      <w:r>
        <w:rPr>
          <w:rStyle w:val="Hyperlink.3"/>
          <w:rtl w:val="0"/>
          <w:lang w:val="ru-RU"/>
        </w:rPr>
        <w:t xml:space="preserve">, </w:t>
      </w:r>
      <w:r>
        <w:rPr>
          <w:rStyle w:val="Hyperlink.3"/>
          <w:rtl w:val="0"/>
          <w:lang w:val="ru-RU"/>
        </w:rPr>
        <w:t xml:space="preserve">что в системе АИС ОСАГО данные о ДТП от </w:t>
      </w:r>
      <w:r>
        <w:rPr>
          <w:rStyle w:val="Hyperlink.3"/>
          <w:rtl w:val="0"/>
          <w:lang w:val="ru-RU"/>
        </w:rPr>
        <w:t xml:space="preserve">09.04.2020 </w:t>
      </w:r>
      <w:r>
        <w:rPr>
          <w:rStyle w:val="Hyperlink.3"/>
          <w:rtl w:val="0"/>
          <w:lang w:val="ru-RU"/>
        </w:rPr>
        <w:t>с участием Транспортного средства Заявителя отсутствуют</w:t>
      </w:r>
      <w:r>
        <w:rPr>
          <w:rStyle w:val="Hyperlink.3"/>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 в случае оформления документов о дорожно</w:t>
      </w:r>
      <w:r>
        <w:rPr>
          <w:rStyle w:val="Hyperlink.4"/>
          <w:rtl w:val="0"/>
          <w:lang w:val="ru-RU"/>
        </w:rPr>
        <w:t>-</w:t>
      </w:r>
      <w:r>
        <w:rPr>
          <w:rStyle w:val="Hyperlink.4"/>
          <w:rtl w:val="0"/>
          <w:lang w:val="ru-RU"/>
        </w:rPr>
        <w:t>транспортном происшествии без участия уполномоченных на то сотрудников полиции размер страхового возмещения</w:t>
      </w:r>
      <w:r>
        <w:rPr>
          <w:rStyle w:val="Hyperlink.4"/>
          <w:rtl w:val="0"/>
          <w:lang w:val="ru-RU"/>
        </w:rPr>
        <w:t xml:space="preserve">, </w:t>
      </w:r>
      <w:r>
        <w:rPr>
          <w:rStyle w:val="Hyperlink.4"/>
          <w:rtl w:val="0"/>
          <w:lang w:val="ru-RU"/>
        </w:rPr>
        <w:t>причитающегося потерпевшему в счет возмещения вреда</w:t>
      </w:r>
      <w:r>
        <w:rPr>
          <w:rStyle w:val="Hyperlink.4"/>
          <w:rtl w:val="0"/>
          <w:lang w:val="ru-RU"/>
        </w:rPr>
        <w:t xml:space="preserve">, </w:t>
      </w:r>
      <w:r>
        <w:rPr>
          <w:rStyle w:val="Hyperlink.4"/>
          <w:rtl w:val="0"/>
          <w:lang w:val="ru-RU"/>
        </w:rPr>
        <w:t>причиненного его транспортному средству</w:t>
      </w:r>
      <w:r>
        <w:rPr>
          <w:rStyle w:val="Hyperlink.4"/>
          <w:rtl w:val="0"/>
          <w:lang w:val="ru-RU"/>
        </w:rPr>
        <w:t xml:space="preserve">, </w:t>
      </w:r>
      <w:r>
        <w:rPr>
          <w:rStyle w:val="Hyperlink.4"/>
          <w:rtl w:val="0"/>
          <w:lang w:val="ru-RU"/>
        </w:rPr>
        <w:t xml:space="preserve">не может превышать </w:t>
      </w:r>
      <w:r>
        <w:rPr>
          <w:rStyle w:val="Hyperlink.4"/>
          <w:rtl w:val="0"/>
          <w:lang w:val="ru-RU"/>
        </w:rPr>
        <w:t xml:space="preserve">100 000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 xml:space="preserve">, </w:t>
      </w:r>
      <w:r>
        <w:rPr>
          <w:rStyle w:val="Hyperlink.4"/>
          <w:rtl w:val="0"/>
          <w:lang w:val="ru-RU"/>
        </w:rPr>
        <w:t>за исключением случаев оформления документов о дорожно</w:t>
      </w:r>
      <w:r>
        <w:rPr>
          <w:rStyle w:val="Hyperlink.4"/>
          <w:rtl w:val="0"/>
          <w:lang w:val="ru-RU"/>
        </w:rPr>
        <w:t>-</w:t>
      </w:r>
      <w:r>
        <w:rPr>
          <w:rStyle w:val="Hyperlink.4"/>
          <w:rtl w:val="0"/>
          <w:lang w:val="ru-RU"/>
        </w:rPr>
        <w:t>транспортном происшествии в порядке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6 </w:t>
      </w:r>
      <w:r>
        <w:rPr>
          <w:rStyle w:val="Hyperlink.4"/>
          <w:rtl w:val="0"/>
          <w:lang w:val="ru-RU"/>
        </w:rPr>
        <w:t>настоящей статьи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Учитывая факт того</w:t>
      </w:r>
      <w:r>
        <w:rPr>
          <w:rStyle w:val="Hyperlink.4"/>
          <w:rtl w:val="0"/>
          <w:lang w:val="ru-RU"/>
        </w:rPr>
        <w:t xml:space="preserve">, </w:t>
      </w:r>
      <w:r>
        <w:rPr>
          <w:rStyle w:val="Hyperlink.4"/>
          <w:rtl w:val="0"/>
          <w:lang w:val="ru-RU"/>
        </w:rPr>
        <w:t>что служба технической поддержки бизнес</w:t>
      </w:r>
      <w:r>
        <w:rPr>
          <w:rStyle w:val="Hyperlink.4"/>
          <w:rtl w:val="0"/>
          <w:lang w:val="ru-RU"/>
        </w:rPr>
        <w:t>-</w:t>
      </w:r>
      <w:r>
        <w:rPr>
          <w:rStyle w:val="Hyperlink.4"/>
          <w:rtl w:val="0"/>
          <w:lang w:val="ru-RU"/>
        </w:rPr>
        <w:t xml:space="preserve">систем АИС ОСАГО не подтвердила факт оформления ДТП от </w:t>
      </w:r>
      <w:r>
        <w:rPr>
          <w:rStyle w:val="Hyperlink.3"/>
          <w:rtl w:val="0"/>
          <w:lang w:val="ru-RU"/>
        </w:rPr>
        <w:t xml:space="preserve">09.04.2020 </w:t>
      </w:r>
      <w:r>
        <w:rPr>
          <w:rStyle w:val="Hyperlink.4"/>
          <w:rtl w:val="0"/>
          <w:lang w:val="ru-RU"/>
        </w:rPr>
        <w:t>в системе АИС ОСАГО</w:t>
      </w:r>
      <w:r>
        <w:rPr>
          <w:rStyle w:val="Hyperlink.4"/>
          <w:rtl w:val="0"/>
          <w:lang w:val="ru-RU"/>
        </w:rPr>
        <w:t xml:space="preserve">, </w:t>
      </w:r>
      <w:r>
        <w:rPr>
          <w:rStyle w:val="Hyperlink.4"/>
          <w:rtl w:val="0"/>
          <w:lang w:val="ru-RU"/>
        </w:rPr>
        <w:t>основания для выплаты Финансовой организацией страхового возмещения</w:t>
      </w:r>
      <w:r>
        <w:rPr>
          <w:rStyle w:val="Hyperlink.4"/>
          <w:rtl w:val="0"/>
          <w:lang w:val="ru-RU"/>
        </w:rPr>
        <w:t xml:space="preserve">, </w:t>
      </w:r>
      <w:r>
        <w:rPr>
          <w:rStyle w:val="Hyperlink.4"/>
          <w:rtl w:val="0"/>
          <w:lang w:val="ru-RU"/>
        </w:rPr>
        <w:t xml:space="preserve">в пределах установленного подпунктом «б» статьи </w:t>
      </w:r>
      <w:r>
        <w:rPr>
          <w:rStyle w:val="Hyperlink.4"/>
          <w:rtl w:val="0"/>
          <w:lang w:val="ru-RU"/>
        </w:rPr>
        <w:t xml:space="preserve">7 </w:t>
      </w:r>
      <w:r>
        <w:rPr>
          <w:rStyle w:val="Hyperlink.4"/>
          <w:rtl w:val="0"/>
          <w:lang w:val="ru-RU"/>
        </w:rPr>
        <w:t xml:space="preserve">Закона № </w:t>
      </w:r>
      <w:r>
        <w:rPr>
          <w:rStyle w:val="Hyperlink.4"/>
          <w:rtl w:val="0"/>
          <w:lang w:val="ru-RU"/>
        </w:rPr>
        <w:t>40-</w:t>
      </w:r>
      <w:r>
        <w:rPr>
          <w:rStyle w:val="Hyperlink.4"/>
          <w:rtl w:val="0"/>
          <w:lang w:val="ru-RU"/>
        </w:rPr>
        <w:t>ФЗ лимита отсутствуют</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Финансовая организация</w:t>
      </w:r>
      <w:r>
        <w:rPr>
          <w:rStyle w:val="Hyperlink.4"/>
          <w:rtl w:val="0"/>
          <w:lang w:val="ru-RU"/>
        </w:rPr>
        <w:t xml:space="preserve">, </w:t>
      </w:r>
      <w:r>
        <w:rPr>
          <w:rStyle w:val="Hyperlink.4"/>
          <w:rtl w:val="0"/>
          <w:lang w:val="ru-RU"/>
        </w:rPr>
        <w:t>выплатив Заявителю страховое возмещение по Договору ОСАГО в пределах лимита</w:t>
      </w:r>
      <w:r>
        <w:rPr>
          <w:rStyle w:val="Hyperlink.4"/>
          <w:rtl w:val="0"/>
          <w:lang w:val="ru-RU"/>
        </w:rPr>
        <w:t xml:space="preserve">, </w:t>
      </w:r>
      <w:r>
        <w:rPr>
          <w:rStyle w:val="Hyperlink.4"/>
          <w:rtl w:val="0"/>
          <w:lang w:val="ru-RU"/>
        </w:rPr>
        <w:t xml:space="preserve">установленного пунктом </w:t>
      </w:r>
      <w:r>
        <w:rPr>
          <w:rStyle w:val="Hyperlink.4"/>
          <w:rtl w:val="0"/>
          <w:lang w:val="ru-RU"/>
        </w:rPr>
        <w:t xml:space="preserve">4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 xml:space="preserve">ФЗ в размере </w:t>
      </w:r>
      <w:r>
        <w:rPr>
          <w:rStyle w:val="Hyperlink.4"/>
          <w:rtl w:val="0"/>
          <w:lang w:val="ru-RU"/>
        </w:rPr>
        <w:t xml:space="preserve">100 000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 xml:space="preserve">, </w:t>
      </w:r>
      <w:r>
        <w:rPr>
          <w:rStyle w:val="Hyperlink.4"/>
          <w:rtl w:val="0"/>
          <w:lang w:val="ru-RU"/>
        </w:rPr>
        <w:t xml:space="preserve">исполнило свои обязательства </w:t>
        <w:br w:type="textWrapping"/>
        <w:t>по Договору ОСАГО в надлежащем размере</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43. </w:t>
      </w:r>
      <w:r>
        <w:rPr>
          <w:rStyle w:val="None"/>
          <w:rFonts w:ascii="Times New Roman" w:hAnsi="Times New Roman" w:hint="default"/>
          <w:b w:val="1"/>
          <w:bCs w:val="1"/>
          <w:sz w:val="26"/>
          <w:szCs w:val="26"/>
          <w:rtl w:val="0"/>
          <w:lang w:val="ru-RU"/>
        </w:rPr>
        <w:t xml:space="preserve">Отказ в выплате по ПВУ при управлении транспортным средством неустановленным водителем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виновником ДТП</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на не законных основаниях</w:t>
      </w:r>
      <w:r>
        <w:rPr>
          <w:rStyle w:val="None"/>
          <w:rFonts w:ascii="Times New Roman" w:hAnsi="Times New Roman"/>
          <w:b w:val="1"/>
          <w:bCs w:val="1"/>
          <w:sz w:val="26"/>
          <w:szCs w:val="26"/>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абзацу восьмому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договор обязательного страхования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договор обязательного страхования</w:t>
      </w:r>
      <w:r>
        <w:rPr>
          <w:rStyle w:val="Hyperlink.4"/>
          <w:rtl w:val="0"/>
          <w:lang w:val="ru-RU"/>
        </w:rPr>
        <w:t xml:space="preserve">) - </w:t>
      </w:r>
      <w:r>
        <w:rPr>
          <w:rStyle w:val="Hyperlink.4"/>
          <w:rtl w:val="0"/>
          <w:lang w:val="ru-RU"/>
        </w:rPr>
        <w:t>договор страхования</w:t>
      </w:r>
      <w:r>
        <w:rPr>
          <w:rStyle w:val="Hyperlink.4"/>
          <w:rtl w:val="0"/>
          <w:lang w:val="ru-RU"/>
        </w:rPr>
        <w:t xml:space="preserve">, </w:t>
      </w:r>
      <w:r>
        <w:rPr>
          <w:rStyle w:val="Hyperlink.4"/>
          <w:rtl w:val="0"/>
          <w:lang w:val="ru-RU"/>
        </w:rPr>
        <w:t xml:space="preserve">по которому страховщик 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возместить потерпевшим причиненный вследствие этого события вред их жизни</w:t>
      </w:r>
      <w:r>
        <w:rPr>
          <w:rStyle w:val="Hyperlink.4"/>
          <w:rtl w:val="0"/>
          <w:lang w:val="ru-RU"/>
        </w:rPr>
        <w:t xml:space="preserve">, </w:t>
      </w:r>
      <w:r>
        <w:rPr>
          <w:rStyle w:val="Hyperlink.4"/>
          <w:rtl w:val="0"/>
          <w:lang w:val="ru-RU"/>
        </w:rPr>
        <w:t xml:space="preserve">здоровью или имуществу </w:t>
      </w:r>
      <w:r>
        <w:rPr>
          <w:rStyle w:val="Hyperlink.4"/>
          <w:rtl w:val="0"/>
          <w:lang w:val="ru-RU"/>
        </w:rPr>
        <w:t>(</w:t>
      </w:r>
      <w:r>
        <w:rPr>
          <w:rStyle w:val="Hyperlink.4"/>
          <w:rtl w:val="0"/>
          <w:lang w:val="ru-RU"/>
        </w:rPr>
        <w:t xml:space="preserve">осуществить страховое возмещение в форме страховой выплаты или путем организации </w:t>
        <w:br w:type="textWrapping"/>
        <w:t xml:space="preserve">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оплаты восстановительного ремонта поврежденного транспортного средства</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потерпевший вправе предъявить страховщику требование </w:t>
        <w:br w:type="textWrapping"/>
        <w:t>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установленной настоящим Федеральным законом</w:t>
      </w:r>
      <w:r>
        <w:rPr>
          <w:rStyle w:val="Hyperlink.4"/>
          <w:rtl w:val="0"/>
          <w:lang w:val="ru-RU"/>
        </w:rPr>
        <w:t xml:space="preserve">, </w:t>
      </w:r>
      <w:r>
        <w:rPr>
          <w:rStyle w:val="Hyperlink.4"/>
          <w:rtl w:val="0"/>
          <w:lang w:val="ru-RU"/>
        </w:rPr>
        <w:t>путем предъявления страховщику заявления о страховом возмещении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подпунктом «б» статьи </w:t>
      </w:r>
      <w:r>
        <w:rPr>
          <w:rStyle w:val="Hyperlink.4"/>
          <w:rtl w:val="0"/>
          <w:lang w:val="ru-RU"/>
        </w:rPr>
        <w:t xml:space="preserve">14.1 </w:t>
      </w:r>
      <w:r>
        <w:rPr>
          <w:rStyle w:val="Hyperlink.4"/>
          <w:rtl w:val="0"/>
          <w:lang w:val="ru-RU"/>
        </w:rPr>
        <w:t xml:space="preserve">Закона № </w:t>
      </w:r>
      <w:r>
        <w:rPr>
          <w:rStyle w:val="Hyperlink.4"/>
          <w:rtl w:val="0"/>
          <w:lang w:val="ru-RU"/>
        </w:rPr>
        <w:t>40-</w:t>
      </w:r>
      <w:r>
        <w:rPr>
          <w:rStyle w:val="Hyperlink.4"/>
          <w:rtl w:val="0"/>
          <w:lang w:val="ru-RU"/>
        </w:rPr>
        <w:t>ФЗ потерпевший предъявляет требование о возмещении вреда</w:t>
      </w:r>
      <w:r>
        <w:rPr>
          <w:rStyle w:val="Hyperlink.4"/>
          <w:rtl w:val="0"/>
          <w:lang w:val="ru-RU"/>
        </w:rPr>
        <w:t xml:space="preserve">, </w:t>
      </w:r>
      <w:r>
        <w:rPr>
          <w:rStyle w:val="Hyperlink.4"/>
          <w:rtl w:val="0"/>
          <w:lang w:val="ru-RU"/>
        </w:rPr>
        <w:t>причиненного его имуществу</w:t>
      </w:r>
      <w:r>
        <w:rPr>
          <w:rStyle w:val="Hyperlink.4"/>
          <w:rtl w:val="0"/>
          <w:lang w:val="ru-RU"/>
        </w:rPr>
        <w:t xml:space="preserve">, </w:t>
      </w:r>
      <w:r>
        <w:rPr>
          <w:rStyle w:val="Hyperlink.4"/>
          <w:rtl w:val="0"/>
          <w:lang w:val="ru-RU"/>
        </w:rPr>
        <w:t>страховщику</w:t>
      </w:r>
      <w:r>
        <w:rPr>
          <w:rStyle w:val="Hyperlink.4"/>
          <w:rtl w:val="0"/>
          <w:lang w:val="ru-RU"/>
        </w:rPr>
        <w:t xml:space="preserve">, </w:t>
      </w:r>
      <w:r>
        <w:rPr>
          <w:rStyle w:val="Hyperlink.4"/>
          <w:rtl w:val="0"/>
          <w:lang w:val="ru-RU"/>
        </w:rPr>
        <w:t>который застраховал гражданскую ответственность потерпевшего</w:t>
      </w:r>
      <w:r>
        <w:rPr>
          <w:rStyle w:val="Hyperlink.4"/>
          <w:rtl w:val="0"/>
          <w:lang w:val="ru-RU"/>
        </w:rPr>
        <w:t xml:space="preserve">, </w:t>
      </w:r>
      <w:r>
        <w:rPr>
          <w:rStyle w:val="Hyperlink.4"/>
          <w:rtl w:val="0"/>
        </w:rPr>
        <w:br w:type="textWrapping"/>
        <w:t>в случае</w:t>
      </w:r>
      <w:r>
        <w:rPr>
          <w:rStyle w:val="Hyperlink.4"/>
          <w:rtl w:val="0"/>
          <w:lang w:val="ru-RU"/>
        </w:rPr>
        <w:t xml:space="preserve">, </w:t>
      </w:r>
      <w:r>
        <w:rPr>
          <w:rStyle w:val="Hyperlink.4"/>
          <w:rtl w:val="0"/>
          <w:lang w:val="ru-RU"/>
        </w:rPr>
        <w:t>если дорожно</w:t>
      </w:r>
      <w:r>
        <w:rPr>
          <w:rStyle w:val="Hyperlink.4"/>
          <w:rtl w:val="0"/>
          <w:lang w:val="ru-RU"/>
        </w:rPr>
        <w:t>-</w:t>
      </w:r>
      <w:r>
        <w:rPr>
          <w:rStyle w:val="Hyperlink.4"/>
          <w:rtl w:val="0"/>
          <w:lang w:val="ru-RU"/>
        </w:rPr>
        <w:t xml:space="preserve">транспортное происшествие произошло в результате взаимодействия </w:t>
      </w:r>
      <w:r>
        <w:rPr>
          <w:rStyle w:val="Hyperlink.4"/>
          <w:rtl w:val="0"/>
          <w:lang w:val="ru-RU"/>
        </w:rPr>
        <w:t>(</w:t>
      </w:r>
      <w:r>
        <w:rPr>
          <w:rStyle w:val="Hyperlink.4"/>
          <w:rtl w:val="0"/>
          <w:lang w:val="ru-RU"/>
        </w:rPr>
        <w:t>столкновения</w:t>
      </w:r>
      <w:r>
        <w:rPr>
          <w:rStyle w:val="Hyperlink.4"/>
          <w:rtl w:val="0"/>
          <w:lang w:val="ru-RU"/>
        </w:rPr>
        <w:t xml:space="preserve">) </w:t>
      </w:r>
      <w:r>
        <w:rPr>
          <w:rStyle w:val="Hyperlink.4"/>
          <w:rtl w:val="0"/>
          <w:lang w:val="ru-RU"/>
        </w:rPr>
        <w:t xml:space="preserve">двух и более транспортных средств </w:t>
      </w:r>
      <w:r>
        <w:rPr>
          <w:rStyle w:val="Hyperlink.4"/>
          <w:rtl w:val="0"/>
          <w:lang w:val="ru-RU"/>
        </w:rPr>
        <w:t>(</w:t>
      </w:r>
      <w:r>
        <w:rPr>
          <w:rStyle w:val="Hyperlink.4"/>
          <w:rtl w:val="0"/>
          <w:lang w:val="ru-RU"/>
        </w:rPr>
        <w:t>включая транспортные средства с прицепами к ним</w:t>
      </w:r>
      <w:r>
        <w:rPr>
          <w:rStyle w:val="Hyperlink.4"/>
          <w:rtl w:val="0"/>
          <w:lang w:val="ru-RU"/>
        </w:rPr>
        <w:t xml:space="preserve">), </w:t>
      </w:r>
      <w:r>
        <w:rPr>
          <w:rStyle w:val="Hyperlink.4"/>
          <w:rtl w:val="0"/>
          <w:lang w:val="ru-RU"/>
        </w:rPr>
        <w:t>гражданская ответственность владельцев которых застрахована по договору обязательного страхования в соответствии с настоящим Федеральным законом</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Согласно административному материалу по факту рассматриваемого ДТП</w:t>
      </w:r>
      <w:r>
        <w:rPr>
          <w:rStyle w:val="Hyperlink.4"/>
          <w:rtl w:val="0"/>
          <w:lang w:val="ru-RU"/>
        </w:rPr>
        <w:t xml:space="preserve">, </w:t>
      </w:r>
      <w:r>
        <w:rPr>
          <w:rStyle w:val="Hyperlink.4"/>
          <w:rtl w:val="0"/>
          <w:lang w:val="ru-RU"/>
        </w:rPr>
        <w:t xml:space="preserve">а именно </w:t>
      </w:r>
      <w:r>
        <w:rPr>
          <w:rStyle w:val="Hyperlink.3"/>
          <w:rtl w:val="0"/>
          <w:lang w:val="ru-RU"/>
        </w:rPr>
        <w:t>Постановлению</w:t>
      </w:r>
      <w:r>
        <w:rPr>
          <w:rStyle w:val="Hyperlink.3"/>
          <w:rtl w:val="0"/>
          <w:lang w:val="ru-RU"/>
        </w:rPr>
        <w:t xml:space="preserve">, </w:t>
      </w:r>
      <w:r>
        <w:rPr>
          <w:rStyle w:val="Hyperlink.3"/>
          <w:rtl w:val="0"/>
          <w:lang w:val="ru-RU"/>
        </w:rPr>
        <w:t>производство по делу об административном правонарушении в отношении неустановленного водителя прекращено</w:t>
      </w:r>
      <w:r>
        <w:rPr>
          <w:rStyle w:val="Hyperlink.3"/>
          <w:rtl w:val="0"/>
          <w:lang w:val="ru-RU"/>
        </w:rPr>
        <w:t xml:space="preserve">, </w:t>
      </w:r>
      <w:r>
        <w:rPr>
          <w:rStyle w:val="Hyperlink.3"/>
          <w:rtl w:val="0"/>
          <w:lang w:val="ru-RU"/>
        </w:rPr>
        <w:t>в связи с истечением сроков привлечения к административной ответственности</w:t>
      </w:r>
      <w:r>
        <w:rPr>
          <w:rStyle w:val="Hyperlink.3"/>
          <w:rtl w:val="0"/>
          <w:lang w:val="ru-RU"/>
        </w:rPr>
        <w:t xml:space="preserve">. </w:t>
      </w:r>
      <w:r>
        <w:rPr>
          <w:rStyle w:val="Hyperlink.3"/>
          <w:rtl w:val="0"/>
          <w:lang w:val="ru-RU"/>
        </w:rPr>
        <w:t>В ходе проведенного административного расследования установить водителя</w:t>
      </w:r>
      <w:r>
        <w:rPr>
          <w:rStyle w:val="Hyperlink.3"/>
          <w:rtl w:val="0"/>
          <w:lang w:val="ru-RU"/>
        </w:rPr>
        <w:t xml:space="preserve">, </w:t>
      </w:r>
      <w:r>
        <w:rPr>
          <w:rStyle w:val="Hyperlink.3"/>
          <w:rtl w:val="0"/>
          <w:lang w:val="ru-RU"/>
        </w:rPr>
        <w:t>скрывшегося с места ДТП</w:t>
      </w:r>
      <w:r>
        <w:rPr>
          <w:rStyle w:val="Hyperlink.3"/>
          <w:rtl w:val="0"/>
          <w:lang w:val="ru-RU"/>
        </w:rPr>
        <w:t xml:space="preserve">, </w:t>
      </w:r>
      <w:r>
        <w:rPr>
          <w:rStyle w:val="Hyperlink.3"/>
          <w:rtl w:val="0"/>
          <w:lang w:val="ru-RU"/>
        </w:rPr>
        <w:t>не удалось</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В связи с тем</w:t>
      </w:r>
      <w:r>
        <w:rPr>
          <w:rStyle w:val="Hyperlink.4"/>
          <w:rtl w:val="0"/>
          <w:lang w:val="ru-RU"/>
        </w:rPr>
        <w:t xml:space="preserve">, </w:t>
      </w:r>
      <w:r>
        <w:rPr>
          <w:rStyle w:val="Hyperlink.4"/>
          <w:rtl w:val="0"/>
          <w:lang w:val="ru-RU"/>
        </w:rPr>
        <w:t xml:space="preserve">что в представленных документах </w:t>
      </w:r>
      <w:r>
        <w:rPr>
          <w:rStyle w:val="Hyperlink.3"/>
          <w:rtl w:val="0"/>
          <w:lang w:val="ru-RU"/>
        </w:rPr>
        <w:t>ГИБДД отсутствует информация о серии</w:t>
      </w:r>
      <w:r>
        <w:rPr>
          <w:rStyle w:val="Hyperlink.3"/>
          <w:rtl w:val="0"/>
          <w:lang w:val="ru-RU"/>
        </w:rPr>
        <w:t xml:space="preserve">, </w:t>
      </w:r>
      <w:r>
        <w:rPr>
          <w:rStyle w:val="Hyperlink.3"/>
          <w:rtl w:val="0"/>
          <w:lang w:val="ru-RU"/>
        </w:rPr>
        <w:t>номере полиса и наименовании страховщика полиса ОСАГО виновника ДТП</w:t>
      </w:r>
      <w:r>
        <w:rPr>
          <w:rStyle w:val="Hyperlink.3"/>
          <w:rtl w:val="0"/>
          <w:lang w:val="ru-RU"/>
        </w:rPr>
        <w:t>,</w:t>
      </w:r>
      <w:r>
        <w:rPr>
          <w:rStyle w:val="Hyperlink.4"/>
          <w:rtl w:val="0"/>
          <w:lang w:val="ru-RU"/>
        </w:rPr>
        <w:t xml:space="preserve"> получить подтверждение факта выполнения требований к виновнику ДТП </w:t>
        <w:br w:type="textWrapping"/>
        <w:t xml:space="preserve">в соответствии с нормами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и право Финансовой организации урегулировать событие по Договору ОСАГО невозможно</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Кроме того</w:t>
      </w:r>
      <w:r>
        <w:rPr>
          <w:rStyle w:val="Hyperlink.4"/>
          <w:rtl w:val="0"/>
          <w:lang w:val="ru-RU"/>
        </w:rPr>
        <w:t xml:space="preserve">, </w:t>
      </w:r>
      <w:r>
        <w:rPr>
          <w:rStyle w:val="Hyperlink.4"/>
          <w:rtl w:val="0"/>
          <w:lang w:val="ru-RU"/>
        </w:rPr>
        <w:t xml:space="preserve">как следует из </w:t>
      </w:r>
      <w:r>
        <w:rPr>
          <w:rStyle w:val="Hyperlink.3"/>
          <w:rtl w:val="0"/>
          <w:lang w:val="ru-RU"/>
        </w:rPr>
        <w:t>Постановления</w:t>
      </w:r>
      <w:r>
        <w:rPr>
          <w:rStyle w:val="Hyperlink.3"/>
          <w:rtl w:val="0"/>
          <w:lang w:val="ru-RU"/>
        </w:rPr>
        <w:t xml:space="preserve">, </w:t>
      </w:r>
      <w:r>
        <w:rPr>
          <w:rStyle w:val="Hyperlink.3"/>
          <w:rtl w:val="0"/>
          <w:lang w:val="ru-RU"/>
        </w:rPr>
        <w:t xml:space="preserve">собственник Транспортного средства </w:t>
      </w:r>
      <w:r>
        <w:rPr>
          <w:rStyle w:val="Hyperlink.3"/>
          <w:rtl w:val="0"/>
          <w:lang w:val="ru-RU"/>
        </w:rPr>
        <w:t xml:space="preserve">1 </w:t>
      </w:r>
      <w:r>
        <w:rPr>
          <w:rStyle w:val="Hyperlink.3"/>
          <w:rtl w:val="0"/>
          <w:lang w:val="ru-RU"/>
        </w:rPr>
        <w:t>Филипчук Е</w:t>
      </w:r>
      <w:r>
        <w:rPr>
          <w:rStyle w:val="Hyperlink.3"/>
          <w:rtl w:val="0"/>
          <w:lang w:val="ru-RU"/>
        </w:rPr>
        <w:t>.</w:t>
      </w:r>
      <w:r>
        <w:rPr>
          <w:rStyle w:val="Hyperlink.3"/>
          <w:rtl w:val="0"/>
          <w:lang w:val="ru-RU"/>
        </w:rPr>
        <w:t>П</w:t>
      </w:r>
      <w:r>
        <w:rPr>
          <w:rStyle w:val="Hyperlink.3"/>
          <w:rtl w:val="0"/>
          <w:lang w:val="ru-RU"/>
        </w:rPr>
        <w:t xml:space="preserve">. </w:t>
      </w:r>
      <w:r>
        <w:rPr>
          <w:rStyle w:val="Hyperlink.3"/>
          <w:rtl w:val="0"/>
          <w:lang w:val="ru-RU"/>
        </w:rPr>
        <w:t xml:space="preserve">ключи от Транспортного средства </w:t>
      </w:r>
      <w:r>
        <w:rPr>
          <w:rStyle w:val="Hyperlink.3"/>
          <w:rtl w:val="0"/>
          <w:lang w:val="ru-RU"/>
        </w:rPr>
        <w:t xml:space="preserve">1 </w:t>
      </w:r>
      <w:r>
        <w:rPr>
          <w:rStyle w:val="Hyperlink.3"/>
          <w:rtl w:val="0"/>
          <w:lang w:val="ru-RU"/>
        </w:rPr>
        <w:t>никому не передавал</w:t>
      </w:r>
      <w:r>
        <w:rPr>
          <w:rStyle w:val="Hyperlink.3"/>
          <w:rtl w:val="0"/>
          <w:lang w:val="ru-RU"/>
        </w:rPr>
        <w:t xml:space="preserve">, </w:t>
      </w:r>
      <w:r>
        <w:rPr>
          <w:rStyle w:val="Hyperlink.3"/>
          <w:rtl w:val="0"/>
          <w:lang w:val="ru-RU"/>
        </w:rPr>
        <w:t>о факте пропажи ключей узнал от сотрудников полиции</w:t>
      </w:r>
      <w:r>
        <w:rPr>
          <w:rStyle w:val="Hyperlink.3"/>
          <w:rtl w:val="0"/>
          <w:lang w:val="ru-RU"/>
        </w:rPr>
        <w:t xml:space="preserve">, </w:t>
      </w:r>
      <w:r>
        <w:rPr>
          <w:rStyle w:val="Hyperlink.3"/>
          <w:rtl w:val="0"/>
          <w:lang w:val="ru-RU"/>
        </w:rPr>
        <w:t>после чего</w:t>
      </w:r>
      <w:r>
        <w:rPr>
          <w:rStyle w:val="Hyperlink.3"/>
          <w:rtl w:val="0"/>
          <w:lang w:val="ru-RU"/>
        </w:rPr>
        <w:t xml:space="preserve">, </w:t>
      </w:r>
      <w:r>
        <w:rPr>
          <w:rStyle w:val="Hyperlink.3"/>
          <w:rtl w:val="0"/>
          <w:lang w:val="ru-RU"/>
        </w:rPr>
        <w:t xml:space="preserve">направился </w:t>
        <w:br w:type="textWrapping"/>
        <w:t xml:space="preserve">в отделение полиции и написал заявление об угоне Транспортного средства </w:t>
      </w:r>
      <w:r>
        <w:rPr>
          <w:rStyle w:val="Hyperlink.3"/>
          <w:rtl w:val="0"/>
          <w:lang w:val="ru-RU"/>
        </w:rPr>
        <w:t>1.</w:t>
      </w:r>
    </w:p>
    <w:p>
      <w:pPr>
        <w:pStyle w:val="Normal.0"/>
        <w:suppressAutoHyphens w:val="1"/>
        <w:spacing w:after="0" w:line="336" w:lineRule="auto"/>
        <w:ind w:firstLine="709"/>
        <w:jc w:val="both"/>
        <w:rPr>
          <w:rStyle w:val="Hyperlink.4"/>
        </w:rPr>
      </w:pPr>
      <w:r>
        <w:rPr>
          <w:rStyle w:val="Hyperlink.4"/>
          <w:rtl w:val="0"/>
          <w:lang w:val="ru-RU"/>
        </w:rPr>
        <w:t xml:space="preserve">Как следует из обзора судебной практики Верховного Суда Российской Федерации от </w:t>
      </w:r>
      <w:r>
        <w:rPr>
          <w:rStyle w:val="Hyperlink.4"/>
          <w:rtl w:val="0"/>
          <w:lang w:val="ru-RU"/>
        </w:rPr>
        <w:t xml:space="preserve">07.06.2006, 14.06.2006, </w:t>
      </w:r>
      <w:r>
        <w:rPr>
          <w:rStyle w:val="Hyperlink.4"/>
          <w:rtl w:val="0"/>
          <w:lang w:val="ru-RU"/>
        </w:rPr>
        <w:t xml:space="preserve">в соответствии со статьей </w:t>
      </w:r>
      <w:r>
        <w:rPr>
          <w:rStyle w:val="Hyperlink.4"/>
          <w:rtl w:val="0"/>
          <w:lang w:val="ru-RU"/>
        </w:rPr>
        <w:t xml:space="preserve">14 </w:t>
      </w:r>
      <w:r>
        <w:rPr>
          <w:rStyle w:val="Hyperlink.4"/>
          <w:rtl w:val="0"/>
          <w:lang w:val="ru-RU"/>
        </w:rPr>
        <w:t xml:space="preserve">Закона </w:t>
      </w:r>
      <w:r>
        <w:rPr>
          <w:rStyle w:val="Hyperlink.4"/>
          <w:rtl w:val="0"/>
          <w:lang w:val="ru-RU"/>
        </w:rPr>
        <w:t>40-</w:t>
      </w:r>
      <w:r>
        <w:rPr>
          <w:rStyle w:val="Hyperlink.4"/>
          <w:rtl w:val="0"/>
          <w:lang w:val="ru-RU"/>
        </w:rPr>
        <w:t xml:space="preserve">ФЗ страховщик имеет право предъявить регрессное требование к причинившему вред лицу </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иному лицу</w:t>
      </w:r>
      <w:r>
        <w:rPr>
          <w:rStyle w:val="Hyperlink.4"/>
          <w:rtl w:val="0"/>
          <w:lang w:val="ru-RU"/>
        </w:rPr>
        <w:t xml:space="preserve">, </w:t>
      </w:r>
      <w:r>
        <w:rPr>
          <w:rStyle w:val="Hyperlink.4"/>
          <w:rtl w:val="0"/>
          <w:lang w:val="ru-RU"/>
        </w:rPr>
        <w:t>риск ответственности которого застрахован по договору обязательного страхования</w:t>
      </w:r>
      <w:r>
        <w:rPr>
          <w:rStyle w:val="Hyperlink.4"/>
          <w:rtl w:val="0"/>
          <w:lang w:val="ru-RU"/>
        </w:rPr>
        <w:t xml:space="preserve">) </w:t>
      </w:r>
      <w:r>
        <w:rPr>
          <w:rStyle w:val="Hyperlink.4"/>
          <w:rtl w:val="0"/>
          <w:lang w:val="ru-RU"/>
        </w:rPr>
        <w:t>в размере произведенной страховщиком страховой выплаты</w:t>
      </w:r>
      <w:r>
        <w:rPr>
          <w:rStyle w:val="Hyperlink.4"/>
          <w:rtl w:val="0"/>
          <w:lang w:val="ru-RU"/>
        </w:rPr>
        <w:t xml:space="preserve">, </w:t>
      </w:r>
      <w:r>
        <w:rPr>
          <w:rStyle w:val="Hyperlink.4"/>
          <w:rtl w:val="0"/>
          <w:lang w:val="ru-RU"/>
        </w:rPr>
        <w:t>если указанное лицо не имело права на управление транспортным средством</w:t>
      </w:r>
      <w:r>
        <w:rPr>
          <w:rStyle w:val="Hyperlink.4"/>
          <w:rtl w:val="0"/>
          <w:lang w:val="ru-RU"/>
        </w:rPr>
        <w:t xml:space="preserve">, </w:t>
      </w:r>
      <w:r>
        <w:rPr>
          <w:rStyle w:val="Hyperlink.4"/>
          <w:rtl w:val="0"/>
        </w:rPr>
        <w:br w:type="textWrapping"/>
        <w:t>при использовании которого им был причинен вред</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25 </w:t>
      </w:r>
      <w:r>
        <w:rPr>
          <w:rStyle w:val="Hyperlink.4"/>
          <w:rtl w:val="0"/>
          <w:lang w:val="ru-RU"/>
        </w:rPr>
        <w:t xml:space="preserve">Федерального закона от </w:t>
      </w:r>
      <w:r>
        <w:rPr>
          <w:rStyle w:val="Hyperlink.4"/>
          <w:rtl w:val="0"/>
          <w:lang w:val="ru-RU"/>
        </w:rPr>
        <w:t xml:space="preserve">10.12.1995 </w:t>
      </w:r>
      <w:r>
        <w:rPr>
          <w:rStyle w:val="Hyperlink.4"/>
          <w:rtl w:val="0"/>
          <w:lang w:val="ru-RU"/>
        </w:rPr>
        <w:t>«О безопасности дорожного движения»</w:t>
      </w:r>
      <w:r>
        <w:rPr>
          <w:rStyle w:val="Hyperlink.4"/>
          <w:rtl w:val="0"/>
          <w:lang w:val="ru-RU"/>
        </w:rPr>
        <w:t xml:space="preserve">, </w:t>
      </w:r>
      <w:r>
        <w:rPr>
          <w:rStyle w:val="Hyperlink.4"/>
          <w:rtl w:val="0"/>
          <w:lang w:val="ru-RU"/>
        </w:rPr>
        <w:t>право на управление транспортным средством предоставляется гражданам</w:t>
      </w:r>
      <w:r>
        <w:rPr>
          <w:rStyle w:val="Hyperlink.4"/>
          <w:rtl w:val="0"/>
          <w:lang w:val="ru-RU"/>
        </w:rPr>
        <w:t xml:space="preserve">, </w:t>
      </w:r>
      <w:r>
        <w:rPr>
          <w:rStyle w:val="Hyperlink.4"/>
          <w:rtl w:val="0"/>
          <w:lang w:val="ru-RU"/>
        </w:rPr>
        <w:t>достигшим определенного возраста</w:t>
      </w:r>
      <w:r>
        <w:rPr>
          <w:rStyle w:val="Hyperlink.4"/>
          <w:rtl w:val="0"/>
          <w:lang w:val="ru-RU"/>
        </w:rPr>
        <w:t xml:space="preserve">, </w:t>
      </w:r>
      <w:r>
        <w:rPr>
          <w:rStyle w:val="Hyperlink.4"/>
          <w:rtl w:val="0"/>
          <w:lang w:val="ru-RU"/>
        </w:rPr>
        <w:t>после соответствующей подготовки и сдачи квалификационных экзаменов и подтверждается водительским удостоверением</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Учитывая изложенное</w:t>
      </w:r>
      <w:r>
        <w:rPr>
          <w:rStyle w:val="Hyperlink.4"/>
          <w:rtl w:val="0"/>
          <w:lang w:val="ru-RU"/>
        </w:rPr>
        <w:t xml:space="preserve">, </w:t>
      </w:r>
      <w:r>
        <w:rPr>
          <w:rStyle w:val="Hyperlink.4"/>
          <w:rtl w:val="0"/>
          <w:lang w:val="ru-RU"/>
        </w:rPr>
        <w:t>под фразой «лицо не имело права управлять транспортным средством» следует понимать отсутствие у лица водительского удостоверения в связи с тем</w:t>
      </w:r>
      <w:r>
        <w:rPr>
          <w:rStyle w:val="Hyperlink.4"/>
          <w:rtl w:val="0"/>
          <w:lang w:val="ru-RU"/>
        </w:rPr>
        <w:t xml:space="preserve">, </w:t>
      </w:r>
      <w:r>
        <w:rPr>
          <w:rStyle w:val="Hyperlink.4"/>
          <w:rtl w:val="0"/>
          <w:lang w:val="ru-RU"/>
        </w:rPr>
        <w:t>что данное лицо не прошло соответствующую подготовку и не сдало квалификационный экзамен</w:t>
      </w:r>
      <w:r>
        <w:rPr>
          <w:rStyle w:val="Hyperlink.4"/>
          <w:rtl w:val="0"/>
          <w:lang w:val="ru-RU"/>
        </w:rPr>
        <w:t xml:space="preserve">. </w:t>
      </w:r>
      <w:r>
        <w:rPr>
          <w:rStyle w:val="Hyperlink.4"/>
          <w:rtl w:val="0"/>
          <w:lang w:val="ru-RU"/>
        </w:rPr>
        <w:t>Кроме того</w:t>
      </w:r>
      <w:r>
        <w:rPr>
          <w:rStyle w:val="Hyperlink.4"/>
          <w:rtl w:val="0"/>
          <w:lang w:val="ru-RU"/>
        </w:rPr>
        <w:t xml:space="preserve">, </w:t>
      </w:r>
      <w:r>
        <w:rPr>
          <w:rStyle w:val="Hyperlink.4"/>
          <w:rtl w:val="0"/>
          <w:lang w:val="ru-RU"/>
        </w:rPr>
        <w:t>к лицам</w:t>
      </w:r>
      <w:r>
        <w:rPr>
          <w:rStyle w:val="Hyperlink.4"/>
          <w:rtl w:val="0"/>
          <w:lang w:val="ru-RU"/>
        </w:rPr>
        <w:t xml:space="preserve">, </w:t>
      </w:r>
      <w:r>
        <w:rPr>
          <w:rStyle w:val="Hyperlink.4"/>
          <w:rtl w:val="0"/>
          <w:lang w:val="ru-RU"/>
        </w:rPr>
        <w:t>не имеющим право на управление транспортным средством</w:t>
      </w:r>
      <w:r>
        <w:rPr>
          <w:rStyle w:val="Hyperlink.4"/>
          <w:rtl w:val="0"/>
          <w:lang w:val="ru-RU"/>
        </w:rPr>
        <w:t xml:space="preserve">, </w:t>
      </w:r>
      <w:r>
        <w:rPr>
          <w:rStyle w:val="Hyperlink.4"/>
          <w:rtl w:val="0"/>
          <w:lang w:val="ru-RU"/>
        </w:rPr>
        <w:t>приравниваются лица</w:t>
      </w:r>
      <w:r>
        <w:rPr>
          <w:rStyle w:val="Hyperlink.4"/>
          <w:rtl w:val="0"/>
          <w:lang w:val="ru-RU"/>
        </w:rPr>
        <w:t xml:space="preserve">, </w:t>
      </w:r>
      <w:r>
        <w:rPr>
          <w:rStyle w:val="Hyperlink.4"/>
          <w:rtl w:val="0"/>
          <w:lang w:val="ru-RU"/>
        </w:rPr>
        <w:t>управляющие автомобилем не той категории</w:t>
      </w:r>
      <w:r>
        <w:rPr>
          <w:rStyle w:val="Hyperlink.4"/>
          <w:rtl w:val="0"/>
          <w:lang w:val="ru-RU"/>
        </w:rPr>
        <w:t xml:space="preserve">, </w:t>
      </w:r>
      <w:r>
        <w:rPr>
          <w:rStyle w:val="Hyperlink.4"/>
          <w:rtl w:val="0"/>
          <w:lang w:val="ru-RU"/>
        </w:rPr>
        <w:t>на которую они имеют право управления</w:t>
      </w:r>
      <w:r>
        <w:rPr>
          <w:rStyle w:val="Hyperlink.4"/>
          <w:rtl w:val="0"/>
          <w:lang w:val="ru-RU"/>
        </w:rPr>
        <w:t xml:space="preserve">, </w:t>
      </w:r>
      <w:r>
        <w:rPr>
          <w:rStyle w:val="Hyperlink.4"/>
          <w:rtl w:val="0"/>
          <w:lang w:val="ru-RU"/>
        </w:rPr>
        <w:t>а также лица</w:t>
      </w:r>
      <w:r>
        <w:rPr>
          <w:rStyle w:val="Hyperlink.4"/>
          <w:rtl w:val="0"/>
          <w:lang w:val="ru-RU"/>
        </w:rPr>
        <w:t xml:space="preserve">, </w:t>
      </w:r>
      <w:r>
        <w:rPr>
          <w:rStyle w:val="Hyperlink.4"/>
          <w:rtl w:val="0"/>
          <w:lang w:val="ru-RU"/>
        </w:rPr>
        <w:t>лишенные такого права вследствие совершения ими правонарушения</w:t>
      </w:r>
      <w:r>
        <w:rPr>
          <w:rStyle w:val="Hyperlink.4"/>
          <w:rtl w:val="0"/>
          <w:lang w:val="ru-RU"/>
        </w:rPr>
        <w:t>.</w:t>
      </w:r>
    </w:p>
    <w:p>
      <w:pPr>
        <w:pStyle w:val="Normal.0"/>
        <w:suppressAutoHyphens w:val="1"/>
        <w:spacing w:after="0" w:line="336" w:lineRule="auto"/>
        <w:ind w:firstLine="709"/>
        <w:jc w:val="both"/>
        <w:rPr>
          <w:rStyle w:val="Hyperlink.4"/>
        </w:rPr>
      </w:pPr>
      <w:r>
        <w:rPr>
          <w:rStyle w:val="Hyperlink.4"/>
          <w:rtl w:val="0"/>
          <w:lang w:val="ru-RU"/>
        </w:rPr>
        <w:t>Руководствуясь вышеизложенным и оценивая в совокупности предоставленные в материалы Обращения документы</w:t>
      </w:r>
      <w:r>
        <w:rPr>
          <w:rStyle w:val="Hyperlink.4"/>
          <w:rtl w:val="0"/>
          <w:lang w:val="ru-RU"/>
        </w:rPr>
        <w:t xml:space="preserve">, </w:t>
      </w:r>
      <w:r>
        <w:rPr>
          <w:rStyle w:val="Hyperlink.4"/>
          <w:rtl w:val="0"/>
          <w:lang w:val="ru-RU"/>
        </w:rPr>
        <w:t>Финансовый уполномоченный приходит к выводу</w:t>
      </w:r>
      <w:r>
        <w:rPr>
          <w:rStyle w:val="Hyperlink.4"/>
          <w:rtl w:val="0"/>
          <w:lang w:val="ru-RU"/>
        </w:rPr>
        <w:t xml:space="preserve">, </w:t>
      </w:r>
      <w:r>
        <w:rPr>
          <w:rStyle w:val="Hyperlink.4"/>
          <w:rtl w:val="0"/>
          <w:lang w:val="ru-RU"/>
        </w:rPr>
        <w:t>что гражданская ответственность неустановленного водителя</w:t>
      </w:r>
      <w:r>
        <w:rPr>
          <w:rStyle w:val="Hyperlink.4"/>
          <w:rtl w:val="0"/>
          <w:lang w:val="ru-RU"/>
        </w:rPr>
        <w:t xml:space="preserve">, </w:t>
      </w:r>
      <w:r>
        <w:rPr>
          <w:rStyle w:val="Hyperlink.4"/>
          <w:rtl w:val="0"/>
          <w:lang w:val="ru-RU"/>
        </w:rPr>
        <w:t xml:space="preserve">управлявшего </w:t>
      </w:r>
      <w:r>
        <w:rPr>
          <w:rStyle w:val="Hyperlink.3"/>
          <w:rtl w:val="0"/>
          <w:lang w:val="ru-RU"/>
        </w:rPr>
        <w:t xml:space="preserve">Транспортным средством № </w:t>
      </w:r>
      <w:r>
        <w:rPr>
          <w:rStyle w:val="Hyperlink.3"/>
          <w:rtl w:val="0"/>
          <w:lang w:val="ru-RU"/>
        </w:rPr>
        <w:t xml:space="preserve">1 </w:t>
      </w:r>
      <w:r>
        <w:rPr>
          <w:rStyle w:val="Hyperlink.4"/>
          <w:rtl w:val="0"/>
          <w:lang w:val="ru-RU"/>
        </w:rPr>
        <w:t>на момент ДТП не на законных основаниях</w:t>
      </w:r>
      <w:r>
        <w:rPr>
          <w:rStyle w:val="Hyperlink.4"/>
          <w:rtl w:val="0"/>
          <w:lang w:val="ru-RU"/>
        </w:rPr>
        <w:t xml:space="preserve">, </w:t>
      </w:r>
      <w:r>
        <w:rPr>
          <w:rStyle w:val="Hyperlink.4"/>
          <w:rtl w:val="0"/>
          <w:lang w:val="ru-RU"/>
        </w:rPr>
        <w:t xml:space="preserve">не может признаваться застрахованной </w:t>
        <w:br w:type="textWrapping"/>
        <w:t xml:space="preserve">в соответствии с нормами Закона № </w:t>
      </w:r>
      <w:r>
        <w:rPr>
          <w:rStyle w:val="Hyperlink.4"/>
          <w:rtl w:val="0"/>
          <w:lang w:val="ru-RU"/>
        </w:rPr>
        <w:t>40-</w:t>
      </w:r>
      <w:r>
        <w:rPr>
          <w:rStyle w:val="Hyperlink.4"/>
          <w:rtl w:val="0"/>
          <w:lang w:val="ru-RU"/>
        </w:rPr>
        <w:t xml:space="preserve">ФЗ по договору ОСАГО </w:t>
      </w:r>
      <w:r>
        <w:rPr>
          <w:rStyle w:val="Hyperlink.3"/>
          <w:rtl w:val="0"/>
          <w:lang w:val="ru-RU"/>
        </w:rPr>
        <w:t xml:space="preserve">серии ХХХ № </w:t>
      </w:r>
      <w:r>
        <w:rPr>
          <w:rStyle w:val="Hyperlink.3"/>
          <w:rtl w:val="0"/>
          <w:lang w:val="ru-RU"/>
        </w:rPr>
        <w:t>5031559350</w:t>
      </w:r>
      <w:r>
        <w:rPr>
          <w:rStyle w:val="Hyperlink.4"/>
          <w:rtl w:val="0"/>
          <w:lang w:val="ru-RU"/>
        </w:rPr>
        <w:t xml:space="preserve">, </w:t>
      </w:r>
      <w:r>
        <w:rPr>
          <w:rStyle w:val="Hyperlink.4"/>
          <w:rtl w:val="0"/>
          <w:lang w:val="ru-RU"/>
        </w:rPr>
        <w:t xml:space="preserve">указанному на сайте Российского союза Автостраховщиков </w:t>
      </w:r>
      <w:r>
        <w:rPr>
          <w:rStyle w:val="Hyperlink.4"/>
          <w:rtl w:val="0"/>
          <w:lang w:val="ru-RU"/>
        </w:rPr>
        <w:t xml:space="preserve">(web.autoins.ru). </w:t>
      </w:r>
      <w:r>
        <w:rPr>
          <w:rStyle w:val="Hyperlink.4"/>
          <w:rtl w:val="0"/>
          <w:lang w:val="ru-RU"/>
        </w:rPr>
        <w:t>В силу чего</w:t>
      </w:r>
      <w:r>
        <w:rPr>
          <w:rStyle w:val="Hyperlink.4"/>
          <w:rtl w:val="0"/>
          <w:lang w:val="ru-RU"/>
        </w:rPr>
        <w:t xml:space="preserve">, </w:t>
      </w:r>
      <w:r>
        <w:rPr>
          <w:rStyle w:val="Hyperlink.4"/>
          <w:rtl w:val="0"/>
          <w:lang w:val="ru-RU"/>
        </w:rPr>
        <w:t xml:space="preserve">довод Заявителя о застрахованной гражданской ответственности собственника </w:t>
      </w:r>
      <w:r>
        <w:rPr>
          <w:rStyle w:val="Hyperlink.3"/>
          <w:rtl w:val="0"/>
          <w:lang w:val="ru-RU"/>
        </w:rPr>
        <w:t xml:space="preserve">Транспортного средства </w:t>
      </w:r>
      <w:r>
        <w:rPr>
          <w:rStyle w:val="Hyperlink.3"/>
          <w:rtl w:val="0"/>
          <w:lang w:val="ru-RU"/>
        </w:rPr>
        <w:t xml:space="preserve">1 </w:t>
      </w:r>
      <w:r>
        <w:rPr>
          <w:rStyle w:val="Hyperlink.3"/>
          <w:rtl w:val="0"/>
          <w:lang w:val="ru-RU"/>
        </w:rPr>
        <w:t>Филипчука Е</w:t>
      </w:r>
      <w:r>
        <w:rPr>
          <w:rStyle w:val="Hyperlink.3"/>
          <w:rtl w:val="0"/>
          <w:lang w:val="ru-RU"/>
        </w:rPr>
        <w:t>.</w:t>
      </w:r>
      <w:r>
        <w:rPr>
          <w:rStyle w:val="Hyperlink.3"/>
          <w:rtl w:val="0"/>
          <w:lang w:val="ru-RU"/>
        </w:rPr>
        <w:t>П</w:t>
      </w:r>
      <w:r>
        <w:rPr>
          <w:rStyle w:val="Hyperlink.3"/>
          <w:rtl w:val="0"/>
          <w:lang w:val="ru-RU"/>
        </w:rPr>
        <w:t xml:space="preserve">. </w:t>
      </w:r>
      <w:r>
        <w:rPr>
          <w:rStyle w:val="Hyperlink.3"/>
          <w:rtl w:val="0"/>
          <w:lang w:val="ru-RU"/>
        </w:rPr>
        <w:t xml:space="preserve">по договору ОСАГО серии ХХХ № </w:t>
      </w:r>
      <w:r>
        <w:rPr>
          <w:rStyle w:val="Hyperlink.3"/>
          <w:rtl w:val="0"/>
          <w:lang w:val="ru-RU"/>
        </w:rPr>
        <w:t xml:space="preserve">5031559350 </w:t>
      </w:r>
      <w:r>
        <w:rPr>
          <w:rStyle w:val="Hyperlink.4"/>
          <w:rtl w:val="0"/>
          <w:lang w:val="ru-RU"/>
        </w:rPr>
        <w:t>на момент ДТП</w:t>
      </w:r>
      <w:r>
        <w:rPr>
          <w:rStyle w:val="Hyperlink.4"/>
          <w:rtl w:val="0"/>
          <w:lang w:val="ru-RU"/>
        </w:rPr>
        <w:t xml:space="preserve">, </w:t>
      </w:r>
      <w:r>
        <w:rPr>
          <w:rStyle w:val="Hyperlink.4"/>
          <w:rtl w:val="0"/>
        </w:rPr>
        <w:br w:type="textWrapping"/>
        <w:t>не принимается Финансовым уполномоченным</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у Финансовой организации отсутствовали правовые основания для выплаты страхового возмещения по Договору ОСАГО</w:t>
      </w:r>
      <w:r>
        <w:rPr>
          <w:rStyle w:val="Hyperlink.4"/>
          <w:rtl w:val="0"/>
          <w:lang w:val="ru-RU"/>
        </w:rPr>
        <w:t xml:space="preserve">, </w:t>
      </w:r>
      <w:r>
        <w:rPr>
          <w:rStyle w:val="Hyperlink.4"/>
          <w:rtl w:val="0"/>
          <w:lang w:val="ru-RU"/>
        </w:rPr>
        <w:t>в связи с чем</w:t>
      </w:r>
      <w:r>
        <w:rPr>
          <w:rStyle w:val="Hyperlink.4"/>
          <w:rtl w:val="0"/>
          <w:lang w:val="ru-RU"/>
        </w:rPr>
        <w:t xml:space="preserve">, </w:t>
      </w:r>
      <w:r>
        <w:rPr>
          <w:rStyle w:val="Hyperlink.4"/>
          <w:rtl w:val="0"/>
          <w:lang w:val="ru-RU"/>
        </w:rPr>
        <w:t>требование Заявителя к Финансовой организации о взыскании страхового возмещения по Договору ОСАГО удовлетворению не подлежит</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44. </w:t>
      </w:r>
      <w:r>
        <w:rPr>
          <w:rStyle w:val="None"/>
          <w:rFonts w:ascii="Times New Roman" w:hAnsi="Times New Roman" w:hint="default"/>
          <w:b w:val="1"/>
          <w:bCs w:val="1"/>
          <w:sz w:val="26"/>
          <w:szCs w:val="26"/>
          <w:rtl w:val="0"/>
          <w:lang w:val="ru-RU"/>
        </w:rPr>
        <w:t xml:space="preserve">Требование о выплате страхового возмещения в натуральной форме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при наличии у ФО СТОА</w:t>
      </w:r>
      <w:r>
        <w:rPr>
          <w:rStyle w:val="None"/>
          <w:rFonts w:ascii="Times New Roman" w:hAnsi="Times New Roman"/>
          <w:b w:val="1"/>
          <w:bCs w:val="1"/>
          <w:sz w:val="26"/>
          <w:szCs w:val="26"/>
          <w:rtl w:val="0"/>
          <w:lang w:val="ru-RU"/>
        </w:rPr>
        <w:t>) +</w:t>
      </w:r>
      <w:r>
        <w:rPr>
          <w:rStyle w:val="None"/>
          <w:rFonts w:ascii="Times New Roman" w:hAnsi="Times New Roman" w:hint="default"/>
          <w:b w:val="1"/>
          <w:bCs w:val="1"/>
          <w:sz w:val="26"/>
          <w:szCs w:val="26"/>
          <w:rtl w:val="0"/>
          <w:lang w:val="ru-RU"/>
        </w:rPr>
        <w:t>требование о неустойке</w:t>
      </w:r>
      <w:r>
        <w:rPr>
          <w:rStyle w:val="None"/>
          <w:rFonts w:ascii="Times New Roman" w:hAnsi="Times New Roman"/>
          <w:b w:val="1"/>
          <w:bCs w:val="1"/>
          <w:sz w:val="26"/>
          <w:szCs w:val="26"/>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течение </w:t>
      </w:r>
      <w:r>
        <w:rPr>
          <w:rStyle w:val="Hyperlink.4"/>
          <w:rtl w:val="0"/>
          <w:lang w:val="ru-RU"/>
        </w:rPr>
        <w:t xml:space="preserve">20 </w:t>
      </w:r>
      <w:r>
        <w:rPr>
          <w:rStyle w:val="Hyperlink.4"/>
          <w:rtl w:val="0"/>
          <w:lang w:val="ru-RU"/>
        </w:rPr>
        <w:t>календарных дней</w:t>
      </w:r>
      <w:r>
        <w:rPr>
          <w:rStyle w:val="Hyperlink.4"/>
          <w:rtl w:val="0"/>
          <w:lang w:val="ru-RU"/>
        </w:rPr>
        <w:t xml:space="preserve">, </w:t>
      </w:r>
      <w:r>
        <w:rPr>
          <w:rStyle w:val="Hyperlink.4"/>
          <w:rtl w:val="0"/>
        </w:rPr>
        <w:br w:type="textWrapping"/>
        <w:t>за исключением нерабочих праздничных дней</w:t>
      </w:r>
      <w:r>
        <w:rPr>
          <w:rStyle w:val="Hyperlink.4"/>
          <w:rtl w:val="0"/>
          <w:lang w:val="ru-RU"/>
        </w:rPr>
        <w:t xml:space="preserve">, </w:t>
      </w:r>
      <w:r>
        <w:rPr>
          <w:rStyle w:val="Hyperlink.4"/>
          <w:rtl w:val="0"/>
          <w:lang w:val="ru-RU"/>
        </w:rPr>
        <w:t>а в случае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15.3 </w:t>
      </w:r>
      <w:r>
        <w:rPr>
          <w:rStyle w:val="Hyperlink.4"/>
          <w:rtl w:val="0"/>
          <w:lang w:val="ru-RU"/>
        </w:rPr>
        <w:t>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Pr>
        <w:br w:type="textWrapping"/>
      </w:r>
      <w:r>
        <w:rPr>
          <w:rStyle w:val="Hyperlink.4"/>
          <w:rtl w:val="0"/>
          <w:lang w:val="ru-RU"/>
        </w:rPr>
        <w:t xml:space="preserve">30 </w:t>
      </w:r>
      <w:r>
        <w:rPr>
          <w:rStyle w:val="Hyperlink.4"/>
          <w:rtl w:val="0"/>
          <w:lang w:val="ru-RU"/>
        </w:rPr>
        <w:t>календарных дней</w:t>
      </w:r>
      <w:r>
        <w:rPr>
          <w:rStyle w:val="Hyperlink.4"/>
          <w:rtl w:val="0"/>
          <w:lang w:val="ru-RU"/>
        </w:rPr>
        <w:t xml:space="preserve">, </w:t>
      </w:r>
      <w:r>
        <w:rPr>
          <w:rStyle w:val="Hyperlink.4"/>
          <w:rtl w:val="0"/>
          <w:lang w:val="ru-RU"/>
        </w:rPr>
        <w:t>за исключением нерабочих праздничных дней</w:t>
      </w:r>
      <w:r>
        <w:rPr>
          <w:rStyle w:val="Hyperlink.4"/>
          <w:rtl w:val="0"/>
          <w:lang w:val="ru-RU"/>
        </w:rPr>
        <w:t xml:space="preserve">, </w:t>
      </w:r>
      <w:r>
        <w:rPr>
          <w:rStyle w:val="Hyperlink.4"/>
          <w:rtl w:val="0"/>
          <w:lang w:val="ru-RU"/>
        </w:rPr>
        <w:t xml:space="preserve">со дня принятия к рассмотрению заявления потерпевшего </w:t>
        <w:br w:type="textWrapping"/>
        <w:t>о страховом возмещении или прямом возмещении убытков и приложенных к нему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 xml:space="preserve">, </w:t>
      </w:r>
      <w:r>
        <w:rPr>
          <w:rStyle w:val="Hyperlink.4"/>
          <w:rtl w:val="0"/>
          <w:lang w:val="ru-RU"/>
        </w:rPr>
        <w:t xml:space="preserve">страховщик обязан произвести страховую выплату потерпевшему или после осмотра </w:t>
        <w:br w:type="textWrapping"/>
        <w:t xml:space="preserve">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независимой технической экспертизы поврежденного транспортного средства выдать потерпевшему направление на ремонт транспортного средства либо направить потерпевшему мотивированный отказ в страховом возмещении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15.1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страховое возмещение вреда</w:t>
      </w:r>
      <w:r>
        <w:rPr>
          <w:rStyle w:val="Hyperlink.4"/>
          <w:rtl w:val="0"/>
          <w:lang w:val="ru-RU"/>
        </w:rPr>
        <w:t xml:space="preserve">, </w:t>
      </w:r>
      <w:r>
        <w:rPr>
          <w:rStyle w:val="Hyperlink.4"/>
          <w:rtl w:val="0"/>
          <w:lang w:val="ru-RU"/>
        </w:rPr>
        <w:t>причиненного легковому автомобилю</w:t>
      </w:r>
      <w:r>
        <w:rPr>
          <w:rStyle w:val="Hyperlink.4"/>
          <w:rtl w:val="0"/>
          <w:lang w:val="ru-RU"/>
        </w:rPr>
        <w:t xml:space="preserve">, </w:t>
      </w:r>
      <w:r>
        <w:rPr>
          <w:rStyle w:val="Hyperlink.4"/>
          <w:rtl w:val="0"/>
          <w:lang w:val="ru-RU"/>
        </w:rPr>
        <w:t>находящемуся в собственности гражданина и зарегистрированному в Российской Федерации</w:t>
      </w:r>
      <w:r>
        <w:rPr>
          <w:rStyle w:val="Hyperlink.4"/>
          <w:rtl w:val="0"/>
          <w:lang w:val="ru-RU"/>
        </w:rPr>
        <w:t xml:space="preserve">, </w:t>
      </w:r>
      <w:r>
        <w:rPr>
          <w:rStyle w:val="Hyperlink.4"/>
          <w:rtl w:val="0"/>
          <w:lang w:val="ru-RU"/>
        </w:rPr>
        <w:t xml:space="preserve">осуществляется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оплаты восстановительного ремонта поврежденного транспортного средства потерпевшего </w:t>
      </w:r>
      <w:r>
        <w:rPr>
          <w:rStyle w:val="Hyperlink.4"/>
          <w:rtl w:val="0"/>
          <w:lang w:val="ru-RU"/>
        </w:rPr>
        <w:t>(</w:t>
      </w:r>
      <w:r>
        <w:rPr>
          <w:rStyle w:val="Hyperlink.4"/>
          <w:rtl w:val="0"/>
          <w:lang w:val="ru-RU"/>
        </w:rPr>
        <w:t>возмещение причиненного вреда в натуре</w:t>
      </w:r>
      <w:r>
        <w:rPr>
          <w:rStyle w:val="Hyperlink.4"/>
          <w:rtl w:val="0"/>
          <w:lang w:val="ru-RU"/>
        </w:rPr>
        <w:t>).</w:t>
      </w:r>
      <w:bookmarkStart w:name="dst617" w:id="86"/>
      <w:bookmarkEnd w:id="86"/>
    </w:p>
    <w:p>
      <w:pPr>
        <w:pStyle w:val="Normal.0"/>
        <w:shd w:val="clear" w:color="auto" w:fill="ffffff"/>
        <w:spacing w:line="336" w:lineRule="auto"/>
        <w:ind w:firstLine="709"/>
        <w:jc w:val="both"/>
        <w:rPr>
          <w:rStyle w:val="Hyperlink.4"/>
        </w:rPr>
      </w:pPr>
      <w:r>
        <w:rPr>
          <w:rStyle w:val="Hyperlink.4"/>
          <w:rtl w:val="0"/>
          <w:lang w:val="ru-RU"/>
        </w:rPr>
        <w:t xml:space="preserve">Страховщик после осмотра поврежденного транспортного средства потерпевшего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проведения его независимой технической экспертизы выдает потерпевшему направление на ремонт на станцию технического обслуживания </w:t>
        <w:br w:type="textWrapping"/>
        <w:t>и осуществляет оплату стоимости проводимого такой станцией восстановительного ремонта поврежденного транспортного средства потерпевшего в размере</w:t>
      </w:r>
      <w:r>
        <w:rPr>
          <w:rStyle w:val="Hyperlink.4"/>
          <w:rtl w:val="0"/>
          <w:lang w:val="ru-RU"/>
        </w:rPr>
        <w:t xml:space="preserve">, </w:t>
      </w:r>
      <w:r>
        <w:rPr>
          <w:rStyle w:val="Hyperlink.4"/>
          <w:rtl w:val="0"/>
          <w:lang w:val="ru-RU"/>
        </w:rPr>
        <w:t xml:space="preserve">определенном в соответствии с единой методикой определения размера расходов </w:t>
        <w:br w:type="textWrapping"/>
        <w:t>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 xml:space="preserve">с учетом положений абзаца второго пункта </w:t>
        <w:br w:type="textWrapping"/>
      </w:r>
      <w:r>
        <w:rPr>
          <w:rStyle w:val="Hyperlink.4"/>
          <w:rtl w:val="0"/>
          <w:lang w:val="ru-RU"/>
        </w:rPr>
        <w:t xml:space="preserve">19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33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rPr>
        <w:br w:type="textWrapping"/>
        <w:t>«О применении судами законодательства об обязательном страховании гражданской ответственности владельцев</w:t>
        <w:br w:type="textWrapping"/>
        <w:t xml:space="preserve">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Постановление Пленума ВС РФ № </w:t>
      </w:r>
      <w:r>
        <w:rPr>
          <w:rStyle w:val="Hyperlink.4"/>
          <w:rtl w:val="0"/>
          <w:lang w:val="ru-RU"/>
        </w:rPr>
        <w:t xml:space="preserve">58) </w:t>
      </w:r>
      <w:r>
        <w:rPr>
          <w:rStyle w:val="Hyperlink.4"/>
          <w:rtl w:val="0"/>
          <w:lang w:val="ru-RU"/>
        </w:rPr>
        <w:t xml:space="preserve">страховое возмещение осуществляется в форме страховой выплаты путем получения суммы в кассе страховщика или перечисления суммы страховой выплаты на банковский счет потерпевшего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либо путем организации и оплаты восстановительного ремонта поврежденного транспортного средства на станции технического обслуживания</w:t>
      </w:r>
      <w:r>
        <w:rPr>
          <w:rStyle w:val="Hyperlink.4"/>
          <w:rtl w:val="0"/>
          <w:lang w:val="ru-RU"/>
        </w:rPr>
        <w:t xml:space="preserve">, </w:t>
      </w:r>
      <w:r>
        <w:rPr>
          <w:rStyle w:val="Hyperlink.4"/>
          <w:rtl w:val="0"/>
          <w:lang w:val="ru-RU"/>
        </w:rPr>
        <w:t>которая выбрана потерпевшим по согласованию со страховщиком в соответствии с Правилами и с которой у страховщика заключен договор на организацию восстановительного ремонта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абзацем пятым пункта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и пунктом </w:t>
      </w:r>
      <w:r>
        <w:rPr>
          <w:rStyle w:val="Hyperlink.4"/>
          <w:rtl w:val="0"/>
          <w:lang w:val="ru-RU"/>
        </w:rPr>
        <w:t xml:space="preserve">64 </w:t>
      </w:r>
      <w:r>
        <w:rPr>
          <w:rStyle w:val="Hyperlink.4"/>
          <w:rtl w:val="0"/>
          <w:lang w:val="ru-RU"/>
        </w:rPr>
        <w:t xml:space="preserve">Постановления Пленума ВС РФ </w:t>
        <w:br w:type="textWrapping"/>
        <w:t xml:space="preserve">№ </w:t>
      </w:r>
      <w:r>
        <w:rPr>
          <w:rStyle w:val="Hyperlink.4"/>
          <w:rtl w:val="0"/>
          <w:lang w:val="ru-RU"/>
        </w:rPr>
        <w:t xml:space="preserve">58, </w:t>
      </w:r>
      <w:r>
        <w:rPr>
          <w:rStyle w:val="Hyperlink.4"/>
          <w:rtl w:val="0"/>
          <w:lang w:val="ru-RU"/>
        </w:rPr>
        <w:t>если ни одна из станций</w:t>
      </w:r>
      <w:r>
        <w:rPr>
          <w:rStyle w:val="Hyperlink.4"/>
          <w:rtl w:val="0"/>
          <w:lang w:val="ru-RU"/>
        </w:rPr>
        <w:t xml:space="preserve">, </w:t>
      </w:r>
      <w:r>
        <w:rPr>
          <w:rStyle w:val="Hyperlink.4"/>
          <w:rtl w:val="0"/>
          <w:lang w:val="ru-RU"/>
        </w:rPr>
        <w:t>с которыми у страховщика заключены договоры на организацию восстановительного ремонта</w:t>
      </w:r>
      <w:r>
        <w:rPr>
          <w:rStyle w:val="Hyperlink.4"/>
          <w:rtl w:val="0"/>
          <w:lang w:val="ru-RU"/>
        </w:rPr>
        <w:t xml:space="preserve">, </w:t>
      </w:r>
      <w:r>
        <w:rPr>
          <w:rStyle w:val="Hyperlink.4"/>
          <w:rtl w:val="0"/>
        </w:rPr>
        <w:br w:type="textWrapping"/>
        <w:t>не соответствует установленным правилами обязательного страхования требованиям к организации восстановительного ремонта</w:t>
      </w:r>
      <w:r>
        <w:rPr>
          <w:rStyle w:val="Hyperlink.4"/>
          <w:rtl w:val="0"/>
          <w:lang w:val="ru-RU"/>
        </w:rPr>
        <w:t xml:space="preserve">, </w:t>
      </w:r>
      <w:r>
        <w:rPr>
          <w:rStyle w:val="Hyperlink.4"/>
          <w:rtl w:val="0"/>
          <w:lang w:val="ru-RU"/>
        </w:rPr>
        <w:t>страховщик с согласия потерпевшего в письменной форме может выдать потерпевшему направление на ремонт на одну из таких станций</w:t>
      </w:r>
      <w:r>
        <w:rPr>
          <w:rStyle w:val="Hyperlink.4"/>
          <w:rtl w:val="0"/>
          <w:lang w:val="ru-RU"/>
        </w:rPr>
        <w:t xml:space="preserve">. </w:t>
      </w:r>
      <w:r>
        <w:rPr>
          <w:rStyle w:val="Hyperlink.4"/>
          <w:rtl w:val="0"/>
          <w:lang w:val="ru-RU"/>
        </w:rPr>
        <w:t>В случае отсутствия указанного согласия возмещение вреда в связи с повреждением транспортного средства осуществляется в форме страховой выплаты</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Исключения из правила о возмещении причиненного вреда в натуральной форме предусмотрены пунктом </w:t>
      </w:r>
      <w:r>
        <w:rPr>
          <w:rStyle w:val="Hyperlink.4"/>
          <w:rtl w:val="0"/>
          <w:lang w:val="ru-RU"/>
        </w:rPr>
        <w:t xml:space="preserve">16.1 </w:t>
      </w:r>
      <w:r>
        <w:rPr>
          <w:rStyle w:val="Hyperlink.4"/>
          <w:rtl w:val="0"/>
          <w:lang w:val="ru-RU"/>
        </w:rPr>
        <w:t xml:space="preserve">статьи </w:t>
        <w:br w:type="textWrapping"/>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 xml:space="preserve">, </w:t>
      </w:r>
      <w:r>
        <w:rPr>
          <w:rStyle w:val="Hyperlink.4"/>
          <w:rtl w:val="0"/>
          <w:lang w:val="ru-RU"/>
        </w:rPr>
        <w:t>в том числе</w:t>
      </w:r>
      <w:r>
        <w:rPr>
          <w:rStyle w:val="Hyperlink.4"/>
          <w:rtl w:val="0"/>
          <w:lang w:val="ru-RU"/>
        </w:rPr>
        <w:t xml:space="preserve">, </w:t>
      </w:r>
      <w:r>
        <w:rPr>
          <w:rStyle w:val="Hyperlink.4"/>
          <w:rtl w:val="0"/>
          <w:lang w:val="ru-RU"/>
        </w:rPr>
        <w:t>если ни одна из станций</w:t>
      </w:r>
      <w:r>
        <w:rPr>
          <w:rStyle w:val="Hyperlink.4"/>
          <w:rtl w:val="0"/>
          <w:lang w:val="ru-RU"/>
        </w:rPr>
        <w:t xml:space="preserve">, </w:t>
      </w:r>
      <w:r>
        <w:rPr>
          <w:rStyle w:val="Hyperlink.4"/>
          <w:rtl w:val="0"/>
          <w:lang w:val="ru-RU"/>
        </w:rPr>
        <w:t>с которыми у страховщика заключены договоры на организацию восстановительного ремонта</w:t>
      </w:r>
      <w:r>
        <w:rPr>
          <w:rStyle w:val="Hyperlink.4"/>
          <w:rtl w:val="0"/>
          <w:lang w:val="ru-RU"/>
        </w:rPr>
        <w:t xml:space="preserve">, </w:t>
      </w:r>
      <w:r>
        <w:rPr>
          <w:rStyle w:val="Hyperlink.4"/>
          <w:rtl w:val="0"/>
          <w:lang w:val="ru-RU"/>
        </w:rPr>
        <w:t xml:space="preserve">не соответствует установленным правилами обязательного страхования требованиям к организации восстановительного ремонта в отношении конкретного потерпевшего и отсутствует согласие потерпевшего на направление </w:t>
        <w:br w:type="textWrapping"/>
        <w:t>на ремонт на одну из таких станций</w:t>
      </w:r>
      <w:r>
        <w:rPr>
          <w:rStyle w:val="Hyperlink.4"/>
          <w:rtl w:val="0"/>
          <w:lang w:val="ru-RU"/>
        </w:rPr>
        <w:t xml:space="preserve">; </w:t>
      </w:r>
      <w:r>
        <w:rPr>
          <w:rStyle w:val="Hyperlink.4"/>
          <w:rtl w:val="0"/>
          <w:lang w:val="ru-RU"/>
        </w:rPr>
        <w:t xml:space="preserve">подачи потерпевшим заявления о прямом возмещении убытков при отсутствии у страховщика возможности организовать проведение восстановительного ремонта поврежденного транспортного средства потерпевшего </w:t>
        <w:br w:type="textWrapping"/>
        <w:t>на указанной им при заключении договора обязательного страхования станции технического обслуживания</w:t>
      </w:r>
      <w:r>
        <w:rPr>
          <w:rStyle w:val="Hyperlink.4"/>
          <w:rtl w:val="0"/>
          <w:lang w:val="ru-RU"/>
        </w:rPr>
        <w:t>.</w:t>
      </w:r>
      <w:bookmarkStart w:name="dst626" w:id="87"/>
      <w:bookmarkEnd w:id="87"/>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66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страховое возмещение вреда</w:t>
      </w:r>
      <w:r>
        <w:rPr>
          <w:rStyle w:val="Hyperlink.4"/>
          <w:rtl w:val="0"/>
          <w:lang w:val="ru-RU"/>
        </w:rPr>
        <w:t xml:space="preserve">, </w:t>
      </w:r>
      <w:r>
        <w:rPr>
          <w:rStyle w:val="Hyperlink.4"/>
          <w:rtl w:val="0"/>
          <w:lang w:val="ru-RU"/>
        </w:rPr>
        <w:t>причиненного повреждением легкового автомобиля</w:t>
      </w:r>
      <w:r>
        <w:rPr>
          <w:rStyle w:val="Hyperlink.4"/>
          <w:rtl w:val="0"/>
          <w:lang w:val="ru-RU"/>
        </w:rPr>
        <w:t xml:space="preserve">, </w:t>
      </w:r>
      <w:r>
        <w:rPr>
          <w:rStyle w:val="Hyperlink.4"/>
          <w:rtl w:val="0"/>
          <w:lang w:val="ru-RU"/>
        </w:rPr>
        <w:t>находящегося в собственности гражданина и зарегистрированного в Российской Федерации</w:t>
      </w:r>
      <w:r>
        <w:rPr>
          <w:rStyle w:val="Hyperlink.4"/>
          <w:rtl w:val="0"/>
          <w:lang w:val="ru-RU"/>
        </w:rPr>
        <w:t xml:space="preserve">, </w:t>
      </w:r>
      <w:r>
        <w:rPr>
          <w:rStyle w:val="Hyperlink.4"/>
          <w:rtl w:val="0"/>
          <w:lang w:val="ru-RU"/>
        </w:rPr>
        <w:t>в том числе индивидуального предпринимателя</w:t>
      </w:r>
      <w:r>
        <w:rPr>
          <w:rStyle w:val="Hyperlink.4"/>
          <w:rtl w:val="0"/>
          <w:lang w:val="ru-RU"/>
        </w:rPr>
        <w:t xml:space="preserve">, </w:t>
      </w:r>
      <w:r>
        <w:rPr>
          <w:rStyle w:val="Hyperlink.4"/>
          <w:rtl w:val="0"/>
          <w:lang w:val="ru-RU"/>
        </w:rPr>
        <w:t>осуществляется путем выдачи суммы страховой выплаты в случаях</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16.1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также в случаях</w:t>
      </w:r>
      <w:r>
        <w:rPr>
          <w:rStyle w:val="Hyperlink.4"/>
          <w:rtl w:val="0"/>
          <w:lang w:val="ru-RU"/>
        </w:rPr>
        <w:t xml:space="preserve">, </w:t>
      </w:r>
      <w:r>
        <w:rPr>
          <w:rStyle w:val="Hyperlink.4"/>
          <w:rtl w:val="0"/>
          <w:lang w:val="ru-RU"/>
        </w:rPr>
        <w:t>когда восстановительный ремонт поврежденного транспортного средства по той или иной причине невозможен</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17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 xml:space="preserve">ФЗ страховщик размещает на своем официальном сайте </w:t>
        <w:br w:type="textWrapping"/>
        <w:t>в информационно</w:t>
      </w:r>
      <w:r>
        <w:rPr>
          <w:rStyle w:val="Hyperlink.4"/>
          <w:rtl w:val="0"/>
          <w:lang w:val="ru-RU"/>
        </w:rPr>
        <w:t>-</w:t>
      </w:r>
      <w:r>
        <w:rPr>
          <w:rStyle w:val="Hyperlink.4"/>
          <w:rtl w:val="0"/>
          <w:lang w:val="ru-RU"/>
        </w:rPr>
        <w:t>телекоммуникационной сети «Интернет» информацию о перечне станций технического обслуживания</w:t>
      </w:r>
      <w:r>
        <w:rPr>
          <w:rStyle w:val="Hyperlink.4"/>
          <w:rtl w:val="0"/>
          <w:lang w:val="ru-RU"/>
        </w:rPr>
        <w:t xml:space="preserve">, </w:t>
      </w:r>
      <w:r>
        <w:rPr>
          <w:rStyle w:val="Hyperlink.4"/>
          <w:rtl w:val="0"/>
        </w:rPr>
        <w:br w:type="textWrapping"/>
        <w:t>с которыми у него заключены договоры на организацию восстановительного ремонта</w:t>
      </w:r>
      <w:r>
        <w:rPr>
          <w:rStyle w:val="Hyperlink.4"/>
          <w:rtl w:val="0"/>
          <w:lang w:val="ru-RU"/>
        </w:rPr>
        <w:t xml:space="preserve">, </w:t>
      </w:r>
      <w:r>
        <w:rPr>
          <w:rStyle w:val="Hyperlink.4"/>
          <w:rtl w:val="0"/>
          <w:lang w:val="ru-RU"/>
        </w:rPr>
        <w:t>с указанием адресов их места нахождения</w:t>
      </w:r>
      <w:r>
        <w:rPr>
          <w:rStyle w:val="Hyperlink.4"/>
          <w:rtl w:val="0"/>
          <w:lang w:val="ru-RU"/>
        </w:rPr>
        <w:t xml:space="preserve">, </w:t>
      </w:r>
      <w:r>
        <w:rPr>
          <w:rStyle w:val="Hyperlink.4"/>
          <w:rtl w:val="0"/>
          <w:lang w:val="ru-RU"/>
        </w:rPr>
        <w:t>марок и года выпуска обслуживаемых ими транспортных средств</w:t>
      </w:r>
      <w:r>
        <w:rPr>
          <w:rStyle w:val="Hyperlink.4"/>
          <w:rtl w:val="0"/>
          <w:lang w:val="ru-RU"/>
        </w:rPr>
        <w:t xml:space="preserve">, </w:t>
      </w:r>
      <w:r>
        <w:rPr>
          <w:rStyle w:val="Hyperlink.4"/>
          <w:rtl w:val="0"/>
          <w:lang w:val="ru-RU"/>
        </w:rPr>
        <w:t xml:space="preserve">примерных сроков проведения восстановительного ремонта </w:t>
        <w:br w:type="textWrapping"/>
        <w:t>в зависимости от объема выполняемых работ и загруженности</w:t>
      </w:r>
      <w:r>
        <w:rPr>
          <w:rStyle w:val="Hyperlink.4"/>
          <w:rtl w:val="0"/>
          <w:lang w:val="ru-RU"/>
        </w:rPr>
        <w:t xml:space="preserve">, </w:t>
      </w:r>
      <w:r>
        <w:rPr>
          <w:rStyle w:val="Hyperlink.4"/>
          <w:rtl w:val="0"/>
          <w:lang w:val="ru-RU"/>
        </w:rPr>
        <w:t>сведений об их соответствии установленным правилами обязательного страхования требованиям к организации восстановительного ремонта и поддерживает ее в актуальном состоянии</w:t>
      </w:r>
      <w:r>
        <w:rPr>
          <w:rStyle w:val="Hyperlink.4"/>
          <w:rtl w:val="0"/>
          <w:lang w:val="ru-RU"/>
        </w:rPr>
        <w:t xml:space="preserve">. </w:t>
      </w:r>
      <w:r>
        <w:rPr>
          <w:rStyle w:val="Hyperlink.4"/>
          <w:rtl w:val="0"/>
          <w:lang w:val="ru-RU"/>
        </w:rPr>
        <w:t xml:space="preserve">Страховщик обязан предоставлять эту информацию потерпевшему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для выбора им станции технического обслуживания при обращении к страховщику с заявлением о страховом возмещении или прямом возмещении убытков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52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 xml:space="preserve">при нарушении страховщиком своих обязательств </w:t>
        <w:br w:type="textWrapping"/>
        <w:t>по выдаче потерпевшему направления на ремонт или по выплате страхового возмещения в денежном эквиваленте потерпевший вправе обратиться в суд с исковым заявлением о взыскании страхового возмещения в форме страховой выплаты</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Как следует из представленных документов</w:t>
      </w:r>
      <w:r>
        <w:rPr>
          <w:rStyle w:val="Hyperlink.4"/>
          <w:rtl w:val="0"/>
          <w:lang w:val="ru-RU"/>
        </w:rPr>
        <w:t xml:space="preserve">, </w:t>
      </w:r>
      <w:r>
        <w:rPr>
          <w:rStyle w:val="Hyperlink.3"/>
          <w:rtl w:val="0"/>
          <w:lang w:val="ru-RU"/>
        </w:rPr>
        <w:t xml:space="preserve">26.01.2021 </w:t>
      </w:r>
      <w:r>
        <w:rPr>
          <w:rStyle w:val="Hyperlink.4"/>
          <w:rtl w:val="0"/>
          <w:lang w:val="ru-RU"/>
        </w:rPr>
        <w:t>Заявитель обратился в Финансовую организацию с Заявлением</w:t>
      </w:r>
      <w:r>
        <w:rPr>
          <w:rStyle w:val="Hyperlink.4"/>
          <w:rtl w:val="0"/>
          <w:lang w:val="ru-RU"/>
        </w:rPr>
        <w:t xml:space="preserve">, </w:t>
      </w:r>
      <w:r>
        <w:rPr>
          <w:rStyle w:val="Hyperlink.4"/>
        </w:rPr>
        <w:br w:type="textWrapping"/>
      </w:r>
      <w:r>
        <w:rPr>
          <w:rStyle w:val="Hyperlink.3"/>
          <w:rtl w:val="0"/>
          <w:lang w:val="ru-RU"/>
        </w:rPr>
        <w:t>в котором указано о выплате страхового возмещения путем организации и оплаты восстановительного ремонта Транспортного средства на СТОА</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05.02.2021 </w:t>
      </w:r>
      <w:r>
        <w:rPr>
          <w:rStyle w:val="Hyperlink.3"/>
          <w:rtl w:val="0"/>
          <w:lang w:val="ru-RU"/>
        </w:rPr>
        <w:t>Финансовая организация сформировала Заявителю Направление на СТОА</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Восстановительный ремонт Транспортного средства по Направлению на СТОА произведен не был</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Выплата Заявителю страхового возмещения по Договору ОСАГО Финансовой организацией произведена не была</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Как следует из представленных в материалы Обращения документов</w:t>
      </w:r>
      <w:r>
        <w:rPr>
          <w:rStyle w:val="Hyperlink.3"/>
          <w:rtl w:val="0"/>
          <w:lang w:val="ru-RU"/>
        </w:rPr>
        <w:t xml:space="preserve">, </w:t>
      </w:r>
      <w:r>
        <w:rPr>
          <w:rStyle w:val="Hyperlink.3"/>
          <w:rtl w:val="0"/>
          <w:lang w:val="ru-RU"/>
        </w:rPr>
        <w:t xml:space="preserve">Транспортное средство Заявителя выпущено </w:t>
        <w:br w:type="textWrapping"/>
        <w:t xml:space="preserve">в </w:t>
      </w:r>
      <w:r>
        <w:rPr>
          <w:rStyle w:val="Hyperlink.3"/>
          <w:rtl w:val="0"/>
          <w:lang w:val="ru-RU"/>
        </w:rPr>
        <w:t xml:space="preserve">2017 </w:t>
      </w:r>
      <w:r>
        <w:rPr>
          <w:rStyle w:val="Hyperlink.3"/>
          <w:rtl w:val="0"/>
          <w:lang w:val="ru-RU"/>
        </w:rPr>
        <w:t>году</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сведениям с официального сайта Финансовой организации </w:t>
      </w:r>
      <w:r>
        <w:rPr>
          <w:rStyle w:val="Hyperlink.4"/>
          <w:rtl w:val="0"/>
          <w:lang w:val="ru-RU"/>
        </w:rPr>
        <w:t>(</w:t>
      </w:r>
      <w:r>
        <w:rPr>
          <w:rStyle w:val="Hyperlink.3"/>
          <w:rtl w:val="0"/>
          <w:lang w:val="ru-RU"/>
        </w:rPr>
        <w:t>https://old.rgs.ru</w:t>
      </w:r>
      <w:r>
        <w:rPr>
          <w:rStyle w:val="Hyperlink.4"/>
          <w:rtl w:val="0"/>
          <w:lang w:val="ru-RU"/>
        </w:rPr>
        <w:t xml:space="preserve">/), </w:t>
      </w:r>
      <w:r>
        <w:rPr>
          <w:rStyle w:val="Hyperlink.4"/>
          <w:rtl w:val="0"/>
          <w:lang w:val="ru-RU"/>
        </w:rPr>
        <w:t xml:space="preserve">в регионе проживания Заявителя </w:t>
        <w:br w:type="textWrapping"/>
        <w:t xml:space="preserve">у Финансовой организации </w:t>
      </w:r>
      <w:r>
        <w:rPr>
          <w:rStyle w:val="Hyperlink.3"/>
          <w:rtl w:val="0"/>
          <w:lang w:val="ru-RU"/>
        </w:rPr>
        <w:t xml:space="preserve">имеется договор со СТОА </w:t>
      </w:r>
      <w:r>
        <w:rPr>
          <w:rStyle w:val="Hyperlink.4"/>
          <w:rtl w:val="0"/>
          <w:lang w:val="ru-RU"/>
        </w:rPr>
        <w:t>по проведению восстановительного ремонта Транспортного средства Заявителя</w:t>
      </w:r>
      <w:r>
        <w:rPr>
          <w:rStyle w:val="Hyperlink.4"/>
          <w:rtl w:val="0"/>
          <w:lang w:val="ru-RU"/>
        </w:rPr>
        <w:t xml:space="preserve">, </w:t>
      </w:r>
      <w:r>
        <w:rPr>
          <w:rStyle w:val="Hyperlink.4"/>
          <w:rtl w:val="0"/>
          <w:lang w:val="ru-RU"/>
        </w:rPr>
        <w:t>отвечающ</w:t>
      </w:r>
      <w:r>
        <w:rPr>
          <w:rStyle w:val="Hyperlink.3"/>
          <w:rtl w:val="0"/>
          <w:lang w:val="ru-RU"/>
        </w:rPr>
        <w:t>ей</w:t>
      </w:r>
      <w:r>
        <w:rPr>
          <w:rStyle w:val="Hyperlink.4"/>
          <w:rtl w:val="0"/>
          <w:lang w:val="ru-RU"/>
        </w:rPr>
        <w:t xml:space="preserve"> требованиям и критериям</w:t>
      </w:r>
      <w:r>
        <w:rPr>
          <w:rStyle w:val="Hyperlink.4"/>
          <w:rtl w:val="0"/>
          <w:lang w:val="ru-RU"/>
        </w:rPr>
        <w:t xml:space="preserve">, </w:t>
      </w:r>
      <w:r>
        <w:rPr>
          <w:rStyle w:val="Hyperlink.4"/>
          <w:rtl w:val="0"/>
          <w:lang w:val="ru-RU"/>
        </w:rPr>
        <w:t xml:space="preserve">установленным пунктом </w:t>
      </w:r>
      <w:r>
        <w:rPr>
          <w:rStyle w:val="Hyperlink.4"/>
          <w:rtl w:val="0"/>
          <w:lang w:val="ru-RU"/>
        </w:rPr>
        <w:t xml:space="preserve">15.2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а именно</w:t>
      </w:r>
      <w:r>
        <w:rPr>
          <w:rStyle w:val="Hyperlink.4"/>
          <w:rtl w:val="0"/>
          <w:lang w:val="ru-RU"/>
        </w:rPr>
        <w:t xml:space="preserve">: </w:t>
      </w:r>
      <w:r>
        <w:rPr>
          <w:rStyle w:val="Hyperlink.4"/>
          <w:rtl w:val="0"/>
          <w:lang w:val="ru-RU"/>
        </w:rPr>
        <w:t xml:space="preserve">СТОА </w:t>
        <w:br w:type="textWrapping"/>
      </w:r>
      <w:r>
        <w:rPr>
          <w:rStyle w:val="Hyperlink.3"/>
          <w:rtl w:val="0"/>
          <w:lang w:val="ru-RU"/>
        </w:rPr>
        <w:t>ООО «Седмица»</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Документы</w:t>
      </w:r>
      <w:r>
        <w:rPr>
          <w:rStyle w:val="Hyperlink.4"/>
          <w:rtl w:val="0"/>
          <w:lang w:val="ru-RU"/>
        </w:rPr>
        <w:t xml:space="preserve">, </w:t>
      </w:r>
      <w:r>
        <w:rPr>
          <w:rStyle w:val="Hyperlink.4"/>
          <w:rtl w:val="0"/>
          <w:lang w:val="ru-RU"/>
        </w:rPr>
        <w:t xml:space="preserve">подтверждающие невозможность проведения восстановительного ремонта Транспортного средства на СТОА </w:t>
      </w:r>
      <w:r>
        <w:rPr>
          <w:rStyle w:val="Hyperlink.3"/>
          <w:rtl w:val="0"/>
          <w:lang w:val="ru-RU"/>
        </w:rPr>
        <w:t>ООО «Седмица»</w:t>
      </w:r>
      <w:r>
        <w:rPr>
          <w:rStyle w:val="Hyperlink.4"/>
          <w:rtl w:val="0"/>
          <w:lang w:val="ru-RU"/>
        </w:rPr>
        <w:t xml:space="preserve">, </w:t>
      </w:r>
      <w:r>
        <w:rPr>
          <w:rStyle w:val="Hyperlink.4"/>
          <w:rtl w:val="0"/>
          <w:lang w:val="ru-RU"/>
        </w:rPr>
        <w:t xml:space="preserve">а также отказ указанной СТОА от проведения восстановительного ремонта Транспортного средства Заявителя </w:t>
        <w:br w:type="textWrapping"/>
        <w:t>в материалы Обращения не предоставлены</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Финансовый уполномоченный приходит к выводу об отсутствии оснований для смены формы страхового возмещения с натуральной на денежную в связи с наличием у Финансовой организации возможности организации </w:t>
        <w:br w:type="textWrapping"/>
        <w:t>и оплаты восстановительного ремонта Транспортного средства на СТОА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12.1 </w:t>
      </w:r>
      <w:r>
        <w:rPr>
          <w:rStyle w:val="Hyperlink.4"/>
          <w:rtl w:val="0"/>
          <w:lang w:val="ru-RU"/>
        </w:rPr>
        <w:t xml:space="preserve">Закона № </w:t>
      </w:r>
      <w:r>
        <w:rPr>
          <w:rStyle w:val="Hyperlink.4"/>
          <w:rtl w:val="0"/>
          <w:lang w:val="ru-RU"/>
        </w:rPr>
        <w:t>40-</w:t>
      </w:r>
      <w:r>
        <w:rPr>
          <w:rStyle w:val="Hyperlink.4"/>
          <w:rtl w:val="0"/>
          <w:lang w:val="ru-RU"/>
        </w:rPr>
        <w:t>ФЗ в целях установления обстоятельств причинения вреда транспортному средству</w:t>
      </w:r>
      <w:r>
        <w:rPr>
          <w:rStyle w:val="Hyperlink.4"/>
          <w:rtl w:val="0"/>
          <w:lang w:val="ru-RU"/>
        </w:rPr>
        <w:t xml:space="preserve">, </w:t>
      </w:r>
      <w:r>
        <w:rPr>
          <w:rStyle w:val="Hyperlink.4"/>
          <w:rtl w:val="0"/>
          <w:lang w:val="ru-RU"/>
        </w:rPr>
        <w:t>установления повреждений транспортного средства и их причин</w:t>
      </w:r>
      <w:r>
        <w:rPr>
          <w:rStyle w:val="Hyperlink.4"/>
          <w:rtl w:val="0"/>
          <w:lang w:val="ru-RU"/>
        </w:rPr>
        <w:t xml:space="preserve">, </w:t>
      </w:r>
      <w:r>
        <w:rPr>
          <w:rStyle w:val="Hyperlink.4"/>
          <w:rtl w:val="0"/>
          <w:lang w:val="ru-RU"/>
        </w:rPr>
        <w:t>технологии</w:t>
      </w:r>
      <w:r>
        <w:rPr>
          <w:rStyle w:val="Hyperlink.4"/>
          <w:rtl w:val="0"/>
          <w:lang w:val="ru-RU"/>
        </w:rPr>
        <w:t xml:space="preserve">, </w:t>
      </w:r>
      <w:r>
        <w:rPr>
          <w:rStyle w:val="Hyperlink.4"/>
          <w:rtl w:val="0"/>
          <w:lang w:val="ru-RU"/>
        </w:rPr>
        <w:t>методов и стоимости его восстановительного ремонта проводится независимая техническая экспертиза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пункте </w:t>
      </w:r>
      <w:r>
        <w:rPr>
          <w:rStyle w:val="Hyperlink.4"/>
          <w:rtl w:val="0"/>
          <w:lang w:val="ru-RU"/>
        </w:rPr>
        <w:t xml:space="preserve">3 </w:t>
      </w:r>
      <w:r>
        <w:rPr>
          <w:rStyle w:val="Hyperlink.4"/>
          <w:rtl w:val="0"/>
          <w:lang w:val="ru-RU"/>
        </w:rPr>
        <w:t xml:space="preserve">статьи </w:t>
      </w:r>
      <w:r>
        <w:rPr>
          <w:rStyle w:val="Hyperlink.4"/>
          <w:rtl w:val="0"/>
          <w:lang w:val="ru-RU"/>
        </w:rPr>
        <w:t xml:space="preserve">12.1 </w:t>
      </w:r>
      <w:r>
        <w:rPr>
          <w:rStyle w:val="Hyperlink.4"/>
          <w:rtl w:val="0"/>
          <w:lang w:val="ru-RU"/>
        </w:rPr>
        <w:t xml:space="preserve">Закона № </w:t>
      </w:r>
      <w:r>
        <w:rPr>
          <w:rStyle w:val="Hyperlink.4"/>
          <w:rtl w:val="0"/>
          <w:lang w:val="ru-RU"/>
        </w:rPr>
        <w:t>40-</w:t>
      </w:r>
      <w:r>
        <w:rPr>
          <w:rStyle w:val="Hyperlink.4"/>
          <w:rtl w:val="0"/>
          <w:lang w:val="ru-RU"/>
        </w:rPr>
        <w:t>ФЗ указано</w:t>
      </w:r>
      <w:r>
        <w:rPr>
          <w:rStyle w:val="Hyperlink.4"/>
          <w:rtl w:val="0"/>
          <w:lang w:val="ru-RU"/>
        </w:rPr>
        <w:t xml:space="preserve">, </w:t>
      </w:r>
      <w:r>
        <w:rPr>
          <w:rStyle w:val="Hyperlink.4"/>
          <w:rtl w:val="0"/>
          <w:lang w:val="ru-RU"/>
        </w:rPr>
        <w:t>что независимая техническая 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w:t>
      </w:r>
      <w:r>
        <w:rPr>
          <w:rStyle w:val="Hyperlink.4"/>
          <w:rtl w:val="0"/>
          <w:lang w:val="ru-RU"/>
        </w:rPr>
        <w:t xml:space="preserve">, </w:t>
      </w:r>
      <w:r>
        <w:rPr>
          <w:rStyle w:val="Hyperlink.4"/>
          <w:rtl w:val="0"/>
          <w:lang w:val="ru-RU"/>
        </w:rPr>
        <w:t>которая утверждается Банком России</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Поскольку ДТП произошло до </w:t>
      </w:r>
      <w:r>
        <w:rPr>
          <w:rStyle w:val="Hyperlink.3"/>
          <w:rtl w:val="0"/>
          <w:lang w:val="ru-RU"/>
        </w:rPr>
        <w:t xml:space="preserve">20.09.2021, </w:t>
      </w:r>
      <w:r>
        <w:rPr>
          <w:rStyle w:val="Hyperlink.3"/>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3"/>
          <w:rtl w:val="0"/>
          <w:lang w:val="ru-RU"/>
        </w:rPr>
        <w:t xml:space="preserve">, </w:t>
      </w:r>
      <w:r>
        <w:rPr>
          <w:rStyle w:val="Hyperlink.3"/>
          <w:rtl w:val="0"/>
          <w:lang w:val="ru-RU"/>
        </w:rPr>
        <w:t xml:space="preserve">утвержденная Положением Банка России от </w:t>
      </w:r>
      <w:r>
        <w:rPr>
          <w:rStyle w:val="Hyperlink.3"/>
          <w:rtl w:val="0"/>
          <w:lang w:val="ru-RU"/>
        </w:rPr>
        <w:t xml:space="preserve">19.09.2014 </w:t>
      </w:r>
      <w:r>
        <w:rPr>
          <w:rStyle w:val="Hyperlink.3"/>
          <w:rtl w:val="0"/>
          <w:lang w:val="ru-RU"/>
        </w:rPr>
        <w:t xml:space="preserve">№ </w:t>
      </w:r>
      <w:r>
        <w:rPr>
          <w:rStyle w:val="Hyperlink.3"/>
          <w:rtl w:val="0"/>
          <w:lang w:val="ru-RU"/>
        </w:rPr>
        <w:t>432-</w:t>
      </w:r>
      <w:r>
        <w:rPr>
          <w:rStyle w:val="Hyperlink.3"/>
          <w:rtl w:val="0"/>
          <w:lang w:val="ru-RU"/>
        </w:rPr>
        <w:t xml:space="preserve">П </w:t>
      </w:r>
      <w:r>
        <w:rPr>
          <w:rStyle w:val="Hyperlink.3"/>
          <w:rtl w:val="0"/>
          <w:lang w:val="ru-RU"/>
        </w:rPr>
        <w:t>(</w:t>
      </w:r>
      <w:r>
        <w:rPr>
          <w:rStyle w:val="Hyperlink.3"/>
          <w:rtl w:val="0"/>
          <w:lang w:val="ru-RU"/>
        </w:rPr>
        <w:t>далее – Положение № </w:t>
      </w:r>
      <w:r>
        <w:rPr>
          <w:rStyle w:val="Hyperlink.3"/>
          <w:rtl w:val="0"/>
          <w:lang w:val="ru-RU"/>
        </w:rPr>
        <w:t>432-</w:t>
      </w:r>
      <w:r>
        <w:rPr>
          <w:rStyle w:val="Hyperlink.3"/>
          <w:rtl w:val="0"/>
          <w:lang w:val="ru-RU"/>
        </w:rPr>
        <w:t>П</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39 </w:t>
      </w:r>
      <w:r>
        <w:rPr>
          <w:rStyle w:val="Hyperlink.3"/>
          <w:rtl w:val="0"/>
          <w:lang w:val="ru-RU"/>
        </w:rPr>
        <w:t xml:space="preserve">Постановления Пленума ВС РФ № </w:t>
      </w:r>
      <w:r>
        <w:rPr>
          <w:rStyle w:val="Hyperlink.3"/>
          <w:rtl w:val="0"/>
          <w:lang w:val="ru-RU"/>
        </w:rPr>
        <w:t xml:space="preserve">58 </w:t>
      </w:r>
      <w:r>
        <w:rPr>
          <w:rStyle w:val="Hyperlink.3"/>
          <w:rtl w:val="0"/>
          <w:lang w:val="ru-RU"/>
        </w:rPr>
        <w:t>по договору ОСАГО размер страхового возмещения</w:t>
      </w:r>
      <w:r>
        <w:rPr>
          <w:rStyle w:val="Hyperlink.3"/>
          <w:rtl w:val="0"/>
          <w:lang w:val="ru-RU"/>
        </w:rPr>
        <w:t xml:space="preserve">, </w:t>
      </w:r>
      <w:r>
        <w:rPr>
          <w:rStyle w:val="Hyperlink.3"/>
          <w:rtl w:val="0"/>
          <w:lang w:val="ru-RU"/>
        </w:rPr>
        <w:t>подлежащего выплате потерпевшему в результате повреждения транспортного средства</w:t>
      </w:r>
      <w:r>
        <w:rPr>
          <w:rStyle w:val="Hyperlink.3"/>
          <w:rtl w:val="0"/>
          <w:lang w:val="ru-RU"/>
        </w:rPr>
        <w:t xml:space="preserve">, </w:t>
      </w:r>
      <w:r>
        <w:rPr>
          <w:rStyle w:val="Hyperlink.3"/>
          <w:rtl w:val="0"/>
          <w:lang w:val="ru-RU"/>
        </w:rPr>
        <w:t>по страховым случаям</w:t>
      </w:r>
      <w:r>
        <w:rPr>
          <w:rStyle w:val="Hyperlink.3"/>
          <w:rtl w:val="0"/>
          <w:lang w:val="ru-RU"/>
        </w:rPr>
        <w:t xml:space="preserve">, </w:t>
      </w:r>
      <w:r>
        <w:rPr>
          <w:rStyle w:val="Hyperlink.3"/>
          <w:rtl w:val="0"/>
          <w:lang w:val="ru-RU"/>
        </w:rPr>
        <w:t xml:space="preserve">наступившим начиная </w:t>
        <w:br w:type="textWrapping"/>
        <w:t xml:space="preserve">с </w:t>
      </w:r>
      <w:r>
        <w:rPr>
          <w:rStyle w:val="Hyperlink.3"/>
          <w:rtl w:val="0"/>
          <w:lang w:val="ru-RU"/>
        </w:rPr>
        <w:t xml:space="preserve">17.10.2014, </w:t>
      </w:r>
      <w:r>
        <w:rPr>
          <w:rStyle w:val="Hyperlink.3"/>
          <w:rtl w:val="0"/>
          <w:lang w:val="ru-RU"/>
        </w:rPr>
        <w:t xml:space="preserve">определяется только в соответствии с Положением № </w:t>
      </w:r>
      <w:r>
        <w:rPr>
          <w:rStyle w:val="Hyperlink.3"/>
          <w:rtl w:val="0"/>
          <w:lang w:val="ru-RU"/>
        </w:rPr>
        <w:t>432-</w:t>
      </w:r>
      <w:r>
        <w:rPr>
          <w:rStyle w:val="Hyperlink.3"/>
          <w:rtl w:val="0"/>
          <w:lang w:val="ru-RU"/>
        </w:rPr>
        <w:t>П</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Расходы</w:t>
      </w:r>
      <w:r>
        <w:rPr>
          <w:rStyle w:val="Hyperlink.3"/>
          <w:rtl w:val="0"/>
          <w:lang w:val="ru-RU"/>
        </w:rPr>
        <w:t xml:space="preserve">, </w:t>
      </w:r>
      <w:r>
        <w:rPr>
          <w:rStyle w:val="Hyperlink.3"/>
          <w:rtl w:val="0"/>
          <w:lang w:val="ru-RU"/>
        </w:rPr>
        <w:t>необходимые для восстановительного ремонта и оплаты работ</w:t>
      </w:r>
      <w:r>
        <w:rPr>
          <w:rStyle w:val="Hyperlink.3"/>
          <w:rtl w:val="0"/>
          <w:lang w:val="ru-RU"/>
        </w:rPr>
        <w:t xml:space="preserve">, </w:t>
      </w:r>
      <w:r>
        <w:rPr>
          <w:rStyle w:val="Hyperlink.3"/>
          <w:rtl w:val="0"/>
          <w:lang w:val="ru-RU"/>
        </w:rPr>
        <w:t>связанных с таким ремонтом</w:t>
      </w:r>
      <w:r>
        <w:rPr>
          <w:rStyle w:val="Hyperlink.3"/>
          <w:rtl w:val="0"/>
          <w:lang w:val="ru-RU"/>
        </w:rPr>
        <w:t xml:space="preserve">, </w:t>
      </w:r>
      <w:r>
        <w:rPr>
          <w:rStyle w:val="Hyperlink.3"/>
          <w:rtl w:val="0"/>
          <w:lang w:val="ru-RU"/>
        </w:rPr>
        <w:t xml:space="preserve">не предусмотренные Положением № </w:t>
      </w:r>
      <w:r>
        <w:rPr>
          <w:rStyle w:val="Hyperlink.3"/>
          <w:rtl w:val="0"/>
          <w:lang w:val="ru-RU"/>
        </w:rPr>
        <w:t>432-</w:t>
      </w:r>
      <w:r>
        <w:rPr>
          <w:rStyle w:val="Hyperlink.3"/>
          <w:rtl w:val="0"/>
          <w:lang w:val="ru-RU"/>
        </w:rPr>
        <w:t>П</w:t>
      </w:r>
      <w:r>
        <w:rPr>
          <w:rStyle w:val="Hyperlink.3"/>
          <w:rtl w:val="0"/>
          <w:lang w:val="ru-RU"/>
        </w:rPr>
        <w:t xml:space="preserve">, </w:t>
      </w:r>
      <w:r>
        <w:rPr>
          <w:rStyle w:val="Hyperlink.3"/>
          <w:rtl w:val="0"/>
          <w:lang w:val="ru-RU"/>
        </w:rPr>
        <w:t>не включаются в размер страхового возмещения</w:t>
      </w:r>
      <w:r>
        <w:rPr>
          <w:rStyle w:val="Hyperlink.3"/>
          <w:rtl w:val="0"/>
          <w:lang w:val="ru-RU"/>
        </w:rPr>
        <w:t>.</w:t>
      </w:r>
    </w:p>
    <w:p>
      <w:pPr>
        <w:pStyle w:val="Normal.0"/>
        <w:spacing w:after="0" w:line="336" w:lineRule="auto"/>
        <w:ind w:firstLine="709"/>
        <w:jc w:val="both"/>
        <w:rPr>
          <w:rStyle w:val="Hyperlink.6"/>
        </w:rPr>
      </w:pPr>
      <w:r>
        <w:rPr>
          <w:rStyle w:val="Hyperlink.6"/>
          <w:rtl w:val="0"/>
          <w:lang w:val="ru-RU"/>
        </w:rPr>
        <w:t xml:space="preserve">Поскольку ДТП произошло после </w:t>
      </w:r>
      <w:r>
        <w:rPr>
          <w:rStyle w:val="Hyperlink.6"/>
          <w:rtl w:val="0"/>
          <w:lang w:val="ru-RU"/>
        </w:rPr>
        <w:t xml:space="preserve">20.09.2021, </w:t>
      </w:r>
      <w:r>
        <w:rPr>
          <w:rStyle w:val="Hyperlink.6"/>
          <w:rtl w:val="0"/>
          <w:lang w:val="ru-RU"/>
        </w:rPr>
        <w:t>при проведении экспертизы применяется Единая методика определения размера расходов на восстановительный ремонт в отношении поврежденного транспортного средства</w:t>
      </w:r>
      <w:r>
        <w:rPr>
          <w:rStyle w:val="Hyperlink.6"/>
          <w:rtl w:val="0"/>
          <w:lang w:val="ru-RU"/>
        </w:rPr>
        <w:t xml:space="preserve">, </w:t>
      </w:r>
      <w:r>
        <w:rPr>
          <w:rStyle w:val="Hyperlink.6"/>
          <w:rtl w:val="0"/>
          <w:lang w:val="ru-RU"/>
        </w:rPr>
        <w:t xml:space="preserve">утвержденная Положением Банка России от </w:t>
      </w:r>
      <w:r>
        <w:rPr>
          <w:rStyle w:val="Hyperlink.6"/>
          <w:rtl w:val="0"/>
          <w:lang w:val="ru-RU"/>
        </w:rPr>
        <w:t xml:space="preserve">04.03.2021 </w:t>
      </w:r>
      <w:r>
        <w:rPr>
          <w:rStyle w:val="Hyperlink.6"/>
          <w:rtl w:val="0"/>
          <w:lang w:val="ru-RU"/>
        </w:rPr>
        <w:t>№ </w:t>
      </w:r>
      <w:r>
        <w:rPr>
          <w:rStyle w:val="Hyperlink.6"/>
          <w:rtl w:val="0"/>
          <w:lang w:val="ru-RU"/>
        </w:rPr>
        <w:t>755-</w:t>
      </w:r>
      <w:r>
        <w:rPr>
          <w:rStyle w:val="Hyperlink.6"/>
          <w:rtl w:val="0"/>
          <w:lang w:val="ru-RU"/>
        </w:rPr>
        <w:t xml:space="preserve">П </w:t>
      </w:r>
      <w:r>
        <w:rPr>
          <w:rStyle w:val="Hyperlink.6"/>
          <w:rtl w:val="0"/>
          <w:lang w:val="ru-RU"/>
        </w:rPr>
        <w:t>(</w:t>
      </w:r>
      <w:r>
        <w:rPr>
          <w:rStyle w:val="Hyperlink.6"/>
          <w:rtl w:val="0"/>
          <w:lang w:val="ru-RU"/>
        </w:rPr>
        <w:t xml:space="preserve">далее – Положение № </w:t>
      </w:r>
      <w:r>
        <w:rPr>
          <w:rStyle w:val="Hyperlink.6"/>
          <w:rtl w:val="0"/>
          <w:lang w:val="ru-RU"/>
        </w:rPr>
        <w:t>755-</w:t>
      </w:r>
      <w:r>
        <w:rPr>
          <w:rStyle w:val="Hyperlink.6"/>
          <w:rtl w:val="0"/>
          <w:lang w:val="ru-RU"/>
        </w:rPr>
        <w:t>П</w:t>
      </w:r>
      <w:r>
        <w:rPr>
          <w:rStyle w:val="Hyperlink.6"/>
          <w:rtl w:val="0"/>
          <w:lang w:val="ru-RU"/>
        </w:rPr>
        <w:t>).</w:t>
      </w:r>
    </w:p>
    <w:p>
      <w:pPr>
        <w:pStyle w:val="Normal.0"/>
        <w:shd w:val="clear" w:color="auto" w:fill="ffffff"/>
        <w:spacing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Финансовым уполномоченным назначено проведение независимой технической экспертизы поврежденного Транспортного средства</w:t>
      </w:r>
      <w:r>
        <w:rPr>
          <w:rStyle w:val="Hyperlink.4"/>
          <w:rtl w:val="0"/>
          <w:lang w:val="ru-RU"/>
        </w:rPr>
        <w:t xml:space="preserve">, </w:t>
      </w:r>
      <w:r>
        <w:rPr>
          <w:rStyle w:val="Hyperlink.4"/>
          <w:rtl w:val="0"/>
          <w:lang w:val="ru-RU"/>
        </w:rPr>
        <w:t xml:space="preserve">проводимой в соответствии с требованиями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w:t>
      </w:r>
      <w:r>
        <w:rPr>
          <w:rStyle w:val="Hyperlink.3"/>
          <w:rtl w:val="0"/>
          <w:lang w:val="ru-RU"/>
        </w:rPr>
        <w:t>ООО «Ф</w:t>
      </w:r>
      <w:r>
        <w:rPr>
          <w:rStyle w:val="Hyperlink.3"/>
          <w:rtl w:val="0"/>
          <w:lang w:val="ru-RU"/>
        </w:rPr>
        <w:t xml:space="preserve">1 </w:t>
      </w:r>
      <w:r>
        <w:rPr>
          <w:rStyle w:val="Hyperlink.3"/>
          <w:rtl w:val="0"/>
          <w:lang w:val="ru-RU"/>
        </w:rPr>
        <w:t>Ассистанс»</w:t>
      </w:r>
      <w:r>
        <w:rPr>
          <w:rStyle w:val="Hyperlink.4"/>
          <w:rtl w:val="0"/>
          <w:lang w:val="ru-RU"/>
        </w:rPr>
        <w:t xml:space="preserve"> (</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Лищинский И</w:t>
      </w:r>
      <w:r>
        <w:rPr>
          <w:rStyle w:val="Hyperlink.3"/>
          <w:rtl w:val="0"/>
          <w:lang w:val="ru-RU"/>
        </w:rPr>
        <w:t>.</w:t>
      </w:r>
      <w:r>
        <w:rPr>
          <w:rStyle w:val="Hyperlink.3"/>
          <w:rtl w:val="0"/>
          <w:lang w:val="ru-RU"/>
        </w:rPr>
        <w:t>Б</w:t>
      </w:r>
      <w:r>
        <w:rPr>
          <w:rStyle w:val="Hyperlink.3"/>
          <w:rtl w:val="0"/>
          <w:lang w:val="ru-RU"/>
        </w:rPr>
        <w:t>.</w:t>
      </w:r>
      <w:r>
        <w:rPr>
          <w:rStyle w:val="Hyperlink.4"/>
          <w:rtl w:val="0"/>
          <w:lang w:val="ru-RU"/>
        </w:rPr>
        <w:t xml:space="preserve">), </w:t>
      </w:r>
      <w:r>
        <w:rPr>
          <w:rStyle w:val="Hyperlink.4"/>
          <w:rtl w:val="0"/>
          <w:lang w:val="ru-RU"/>
        </w:rPr>
        <w:t>предметом которой являлось исследование стоимости восстановительного ремонта Транспортного средства Заявителя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На разрешение специалисту поставлены следующие вопросы</w:t>
      </w:r>
      <w:r>
        <w:rPr>
          <w:rStyle w:val="Hyperlink.4"/>
          <w:rtl w:val="0"/>
          <w:lang w:val="ru-RU"/>
        </w:rPr>
        <w:t xml:space="preserve">: </w:t>
      </w:r>
    </w:p>
    <w:p>
      <w:pPr>
        <w:pStyle w:val="Normal.0"/>
        <w:shd w:val="clear" w:color="auto" w:fill="ffffff"/>
        <w:spacing w:line="336" w:lineRule="auto"/>
        <w:ind w:firstLine="709"/>
        <w:jc w:val="both"/>
        <w:rPr>
          <w:rStyle w:val="Hyperlink.3"/>
        </w:rPr>
      </w:pPr>
      <w:r>
        <w:rPr>
          <w:rStyle w:val="Hyperlink.3"/>
          <w:rtl w:val="0"/>
          <w:lang w:val="ru-RU"/>
        </w:rPr>
        <w:t xml:space="preserve">- </w:t>
      </w:r>
      <w:r>
        <w:rPr>
          <w:rStyle w:val="Hyperlink.3"/>
          <w:rtl w:val="0"/>
          <w:lang w:val="ru-RU"/>
        </w:rPr>
        <w:t>каковы перечень и характер повреждений Транспортного средства Заявителя</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получило Транспортное средство Заявителя при обстоятельствах</w:t>
      </w:r>
      <w:r>
        <w:rPr>
          <w:rStyle w:val="Hyperlink.3"/>
          <w:rtl w:val="0"/>
          <w:lang w:val="ru-RU"/>
        </w:rPr>
        <w:t xml:space="preserve">, </w:t>
      </w:r>
      <w:r>
        <w:rPr>
          <w:rStyle w:val="Hyperlink.3"/>
          <w:rtl w:val="0"/>
          <w:lang w:val="ru-RU"/>
        </w:rPr>
        <w:t>указанных в заявлении о страховом случае</w:t>
      </w:r>
      <w:r>
        <w:rPr>
          <w:rStyle w:val="Hyperlink.3"/>
          <w:rtl w:val="0"/>
          <w:lang w:val="ru-RU"/>
        </w:rPr>
        <w:t xml:space="preserve">, </w:t>
      </w:r>
      <w:r>
        <w:rPr>
          <w:rStyle w:val="Hyperlink.3"/>
          <w:rtl w:val="0"/>
          <w:lang w:val="ru-RU"/>
        </w:rPr>
        <w:t>документах</w:t>
      </w:r>
      <w:r>
        <w:rPr>
          <w:rStyle w:val="Hyperlink.3"/>
          <w:rtl w:val="0"/>
          <w:lang w:val="ru-RU"/>
        </w:rPr>
        <w:t xml:space="preserve">, </w:t>
      </w:r>
      <w:r>
        <w:rPr>
          <w:rStyle w:val="Hyperlink.3"/>
          <w:rtl w:val="0"/>
          <w:lang w:val="ru-RU"/>
        </w:rPr>
        <w:t>оформленных компетентными органами</w:t>
      </w:r>
      <w:r>
        <w:rPr>
          <w:rStyle w:val="Hyperlink.3"/>
          <w:rtl w:val="0"/>
          <w:lang w:val="ru-RU"/>
        </w:rPr>
        <w:t xml:space="preserve">, </w:t>
      </w:r>
      <w:r>
        <w:rPr>
          <w:rStyle w:val="Hyperlink.3"/>
          <w:rtl w:val="0"/>
          <w:lang w:val="ru-RU"/>
        </w:rPr>
        <w:t>и в иных документах</w:t>
      </w:r>
      <w:r>
        <w:rPr>
          <w:rStyle w:val="Hyperlink.3"/>
          <w:rtl w:val="0"/>
          <w:lang w:val="ru-RU"/>
        </w:rPr>
        <w:t xml:space="preserve">, </w:t>
      </w:r>
      <w:r>
        <w:rPr>
          <w:rStyle w:val="Hyperlink.3"/>
          <w:rtl w:val="0"/>
          <w:lang w:val="ru-RU"/>
        </w:rPr>
        <w:t>содержащих информацию относительно указанных обстоятельств</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 </w:t>
      </w:r>
      <w:r>
        <w:rPr>
          <w:rStyle w:val="Hyperlink.3"/>
          <w:rtl w:val="0"/>
          <w:lang w:val="ru-RU"/>
        </w:rPr>
        <w:t>какие методы и технологии восстановительного ремонта применимы повреждениям Транспортного средства Заявителя</w:t>
      </w:r>
      <w:r>
        <w:rPr>
          <w:rStyle w:val="Hyperlink.3"/>
          <w:rtl w:val="0"/>
          <w:lang w:val="ru-RU"/>
        </w:rPr>
        <w:t xml:space="preserve">, </w:t>
      </w:r>
      <w:r>
        <w:rPr>
          <w:rStyle w:val="Hyperlink.3"/>
          <w:rtl w:val="0"/>
          <w:lang w:val="ru-RU"/>
        </w:rPr>
        <w:t>относящимся к рассматриваемому ДТП</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 </w:t>
      </w:r>
      <w:r>
        <w:rPr>
          <w:rStyle w:val="Hyperlink.3"/>
          <w:rtl w:val="0"/>
          <w:lang w:val="ru-RU"/>
        </w:rPr>
        <w:t>каков размер расходов на восстановительный ремонт в отношении повреждений Транспортного средства Заявителя</w:t>
      </w:r>
      <w:r>
        <w:rPr>
          <w:rStyle w:val="Hyperlink.3"/>
          <w:rtl w:val="0"/>
          <w:lang w:val="ru-RU"/>
        </w:rPr>
        <w:t xml:space="preserve">, </w:t>
      </w:r>
      <w:r>
        <w:rPr>
          <w:rStyle w:val="Hyperlink.3"/>
          <w:rtl w:val="0"/>
          <w:lang w:val="ru-RU"/>
        </w:rPr>
        <w:t>возникших в результате рассматриваемого ДТП</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экспертному заключению </w:t>
      </w:r>
      <w:r>
        <w:rPr>
          <w:rStyle w:val="Hyperlink.3"/>
          <w:rtl w:val="0"/>
          <w:lang w:val="ru-RU"/>
        </w:rPr>
        <w:t>ООО «Ф</w:t>
      </w:r>
      <w:r>
        <w:rPr>
          <w:rStyle w:val="Hyperlink.3"/>
          <w:rtl w:val="0"/>
          <w:lang w:val="ru-RU"/>
        </w:rPr>
        <w:t xml:space="preserve">1 </w:t>
      </w:r>
      <w:r>
        <w:rPr>
          <w:rStyle w:val="Hyperlink.3"/>
          <w:rtl w:val="0"/>
          <w:lang w:val="ru-RU"/>
        </w:rPr>
        <w:t xml:space="preserve">Ассистанс» от </w:t>
      </w:r>
      <w:r>
        <w:rPr>
          <w:rStyle w:val="Hyperlink.3"/>
          <w:rtl w:val="0"/>
          <w:lang w:val="ru-RU"/>
        </w:rPr>
        <w:t xml:space="preserve">16.10.2021 </w:t>
      </w:r>
      <w:r>
        <w:rPr>
          <w:rStyle w:val="Hyperlink.3"/>
          <w:rtl w:val="0"/>
          <w:lang w:val="ru-RU"/>
        </w:rPr>
        <w:t>№ У</w:t>
      </w:r>
      <w:r>
        <w:rPr>
          <w:rStyle w:val="Hyperlink.3"/>
          <w:rtl w:val="0"/>
          <w:lang w:val="ru-RU"/>
        </w:rPr>
        <w:t>-21-139757/3020-004</w:t>
      </w:r>
      <w:r>
        <w:rPr>
          <w:rStyle w:val="Hyperlink.4"/>
          <w:rtl w:val="0"/>
          <w:lang w:val="ru-RU"/>
        </w:rPr>
        <w:t xml:space="preserve"> стоимость восстановительного ремонта Транспортного средства Заявителя без учета износа составляет </w:t>
      </w:r>
      <w:r>
        <w:rPr>
          <w:rStyle w:val="Hyperlink.3"/>
          <w:rtl w:val="0"/>
          <w:lang w:val="ru-RU"/>
        </w:rPr>
        <w:t xml:space="preserve">17 900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4"/>
          <w:rtl w:val="0"/>
          <w:lang w:val="ru-RU"/>
        </w:rPr>
        <w:t xml:space="preserve">с учетом износа – </w:t>
      </w:r>
      <w:r>
        <w:rPr>
          <w:rStyle w:val="Hyperlink.3"/>
          <w:rtl w:val="0"/>
          <w:lang w:val="ru-RU"/>
        </w:rPr>
        <w:t xml:space="preserve">13 900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поскольку Финансовая организация не исполнила свое обязательство по организации восстановительного ремонта Транспортного средства</w:t>
      </w:r>
      <w:r>
        <w:rPr>
          <w:rStyle w:val="Hyperlink.4"/>
          <w:rtl w:val="0"/>
          <w:lang w:val="ru-RU"/>
        </w:rPr>
        <w:t xml:space="preserve">, </w:t>
      </w:r>
      <w:r>
        <w:rPr>
          <w:rStyle w:val="Hyperlink.4"/>
          <w:rtl w:val="0"/>
          <w:lang w:val="ru-RU"/>
        </w:rPr>
        <w:t>требование Заявителя о взыскании страхового возмещения по Договору ОСАГО путем организации и оплаты восстановительного ремонта поврежденного Транспортного средства подлежит удовлетворению</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Относительно требования о взыскании неустойки в связи с нарушением срока выплаты страхового возмещения по Договору ОСАГО</w:t>
      </w:r>
      <w:r>
        <w:rPr>
          <w:rStyle w:val="Hyperlink.4"/>
          <w:rtl w:val="0"/>
          <w:lang w:val="ru-RU"/>
        </w:rPr>
        <w:t xml:space="preserve">, </w:t>
      </w:r>
      <w:r>
        <w:rPr>
          <w:rStyle w:val="Hyperlink.4"/>
          <w:rtl w:val="0"/>
          <w:lang w:val="ru-RU"/>
        </w:rPr>
        <w:t>Финансовый уполномоченный считает необходимым разъяснить следующее</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Пунктом </w:t>
      </w:r>
      <w:r>
        <w:rPr>
          <w:rStyle w:val="Hyperlink.4"/>
          <w:rtl w:val="0"/>
          <w:lang w:val="ru-RU"/>
        </w:rPr>
        <w:t xml:space="preserve">2 </w:t>
      </w:r>
      <w:r>
        <w:rPr>
          <w:rStyle w:val="Hyperlink.4"/>
          <w:rtl w:val="0"/>
          <w:lang w:val="ru-RU"/>
        </w:rPr>
        <w:t xml:space="preserve">части </w:t>
      </w:r>
      <w:r>
        <w:rPr>
          <w:rStyle w:val="Hyperlink.4"/>
          <w:rtl w:val="0"/>
          <w:lang w:val="ru-RU"/>
        </w:rPr>
        <w:t xml:space="preserve">1 </w:t>
      </w:r>
      <w:r>
        <w:rPr>
          <w:rStyle w:val="Hyperlink.4"/>
          <w:rtl w:val="0"/>
          <w:lang w:val="ru-RU"/>
        </w:rPr>
        <w:t xml:space="preserve">статьи </w:t>
      </w:r>
      <w:r>
        <w:rPr>
          <w:rStyle w:val="Hyperlink.4"/>
          <w:rtl w:val="0"/>
          <w:lang w:val="ru-RU"/>
        </w:rPr>
        <w:t xml:space="preserve">27 </w:t>
      </w:r>
      <w:r>
        <w:rPr>
          <w:rStyle w:val="Hyperlink.4"/>
          <w:rtl w:val="0"/>
          <w:lang w:val="ru-RU"/>
        </w:rPr>
        <w:t xml:space="preserve">Закона № </w:t>
      </w:r>
      <w:r>
        <w:rPr>
          <w:rStyle w:val="Hyperlink.4"/>
          <w:rtl w:val="0"/>
          <w:lang w:val="ru-RU"/>
        </w:rPr>
        <w:t>123-</w:t>
      </w:r>
      <w:r>
        <w:rPr>
          <w:rStyle w:val="Hyperlink.4"/>
          <w:rtl w:val="0"/>
          <w:lang w:val="ru-RU"/>
        </w:rPr>
        <w:t>ФЗ установлено</w:t>
      </w:r>
      <w:r>
        <w:rPr>
          <w:rStyle w:val="Hyperlink.4"/>
          <w:rtl w:val="0"/>
          <w:lang w:val="ru-RU"/>
        </w:rPr>
        <w:t xml:space="preserve">, </w:t>
      </w:r>
      <w:r>
        <w:rPr>
          <w:rStyle w:val="Hyperlink.4"/>
          <w:rtl w:val="0"/>
          <w:lang w:val="ru-RU"/>
        </w:rPr>
        <w:t>что финансовый уполномоченный прекращает рассмотрение обращения в случае непредоставления потребителем финансовых услуг документов</w:t>
      </w:r>
      <w:r>
        <w:rPr>
          <w:rStyle w:val="Hyperlink.4"/>
          <w:rtl w:val="0"/>
          <w:lang w:val="ru-RU"/>
        </w:rPr>
        <w:t xml:space="preserve">, </w:t>
      </w:r>
      <w:r>
        <w:rPr>
          <w:rStyle w:val="Hyperlink.4"/>
          <w:rtl w:val="0"/>
          <w:lang w:val="ru-RU"/>
        </w:rPr>
        <w:t xml:space="preserve">разъяснений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сведений в соответствии с Законом № </w:t>
      </w:r>
      <w:r>
        <w:rPr>
          <w:rStyle w:val="Hyperlink.4"/>
          <w:rtl w:val="0"/>
          <w:lang w:val="ru-RU"/>
        </w:rPr>
        <w:t>123-</w:t>
      </w:r>
      <w:r>
        <w:rPr>
          <w:rStyle w:val="Hyperlink.4"/>
          <w:rtl w:val="0"/>
          <w:lang w:val="ru-RU"/>
        </w:rPr>
        <w:t>ФЗ</w:t>
      </w:r>
      <w:r>
        <w:rPr>
          <w:rStyle w:val="Hyperlink.4"/>
          <w:rtl w:val="0"/>
          <w:lang w:val="ru-RU"/>
        </w:rPr>
        <w:t xml:space="preserve">, </w:t>
      </w:r>
      <w:r>
        <w:rPr>
          <w:rStyle w:val="Hyperlink.4"/>
          <w:rtl w:val="0"/>
          <w:lang w:val="ru-RU"/>
        </w:rPr>
        <w:t>если это влечет невозможность рассмотрения по существу</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Заявителем и Финансовой организацией Финансовому уполномоченному не предоставлены документы по организации ремонта Транспортного средства Заявителя</w:t>
      </w:r>
      <w:r>
        <w:rPr>
          <w:rStyle w:val="Hyperlink.4"/>
          <w:rtl w:val="0"/>
          <w:lang w:val="ru-RU"/>
        </w:rPr>
        <w:t xml:space="preserve">, </w:t>
      </w:r>
      <w:r>
        <w:rPr>
          <w:rStyle w:val="Hyperlink.4"/>
          <w:rtl w:val="0"/>
          <w:lang w:val="ru-RU"/>
        </w:rPr>
        <w:t>в том числе не предоставлены согласованные со станцией технического обслуживания автомобилей документы</w:t>
      </w:r>
      <w:r>
        <w:rPr>
          <w:rStyle w:val="Hyperlink.4"/>
          <w:rtl w:val="0"/>
          <w:lang w:val="ru-RU"/>
        </w:rPr>
        <w:t xml:space="preserve">, </w:t>
      </w:r>
      <w:r>
        <w:rPr>
          <w:rStyle w:val="Hyperlink.4"/>
          <w:rtl w:val="0"/>
          <w:lang w:val="ru-RU"/>
        </w:rPr>
        <w:t>содержащие окончательные расчеты по стоимости ремонта Транспортного средства</w:t>
      </w:r>
      <w:r>
        <w:rPr>
          <w:rStyle w:val="Hyperlink.4"/>
          <w:rtl w:val="0"/>
          <w:lang w:val="ru-RU"/>
        </w:rPr>
        <w:t xml:space="preserve">, </w:t>
      </w:r>
      <w:r>
        <w:rPr>
          <w:rStyle w:val="Hyperlink.4"/>
          <w:rtl w:val="0"/>
          <w:lang w:val="ru-RU"/>
        </w:rPr>
        <w:t>в связи с чем</w:t>
      </w:r>
      <w:r>
        <w:rPr>
          <w:rStyle w:val="Hyperlink.4"/>
          <w:rtl w:val="0"/>
          <w:lang w:val="ru-RU"/>
        </w:rPr>
        <w:t xml:space="preserve">, </w:t>
      </w:r>
      <w:r>
        <w:rPr>
          <w:rStyle w:val="Hyperlink.4"/>
          <w:rtl w:val="0"/>
          <w:lang w:val="ru-RU"/>
        </w:rPr>
        <w:t>отсутствует возможность произвести достоверный расчет неустойки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Ввиду отсутствия вышеуказанных сведений и документов рассмотрение требования Заявителя к Финансовой организации </w:t>
        <w:br w:type="textWrapping"/>
        <w:t xml:space="preserve">о взыскании неустойки в связи с нарушением срока выплаты страхового возмещения по Договору ОСАГО путем организации </w:t>
        <w:br w:type="textWrapping"/>
        <w:t>и оплаты стоимости восстановительного ремонта Транспортного средства не представляется возможным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взыскании неустойки в связи с нарушением срока выплаты страхового возмещения по Договору ОСАГО рассмотрению Финансовым уполномоченным не подлежит</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45. </w:t>
      </w:r>
      <w:r>
        <w:rPr>
          <w:rStyle w:val="None"/>
          <w:rFonts w:ascii="Times New Roman" w:hAnsi="Times New Roman" w:hint="default"/>
          <w:b w:val="1"/>
          <w:bCs w:val="1"/>
          <w:sz w:val="26"/>
          <w:szCs w:val="26"/>
          <w:rtl w:val="0"/>
          <w:lang w:val="ru-RU"/>
        </w:rPr>
        <w:t>Отказ в выплате по ПВУ</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поскольку страховщик причинителя вреда исполнил субрагационные требования страховщика по договору КАСКО</w:t>
      </w:r>
      <w:r>
        <w:rPr>
          <w:rStyle w:val="None"/>
          <w:rFonts w:ascii="Times New Roman" w:hAnsi="Times New Roman"/>
          <w:b w:val="1"/>
          <w:bCs w:val="1"/>
          <w:sz w:val="26"/>
          <w:szCs w:val="26"/>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абзацу восьмому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договор обязательного страхования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договор обязательного страхования</w:t>
      </w:r>
      <w:r>
        <w:rPr>
          <w:rStyle w:val="Hyperlink.4"/>
          <w:rtl w:val="0"/>
          <w:lang w:val="ru-RU"/>
        </w:rPr>
        <w:t xml:space="preserve">) - </w:t>
      </w:r>
      <w:r>
        <w:rPr>
          <w:rStyle w:val="Hyperlink.4"/>
          <w:rtl w:val="0"/>
          <w:lang w:val="ru-RU"/>
        </w:rPr>
        <w:t>договор страхования</w:t>
      </w:r>
      <w:r>
        <w:rPr>
          <w:rStyle w:val="Hyperlink.4"/>
          <w:rtl w:val="0"/>
          <w:lang w:val="ru-RU"/>
        </w:rPr>
        <w:t xml:space="preserve">, </w:t>
      </w:r>
      <w:r>
        <w:rPr>
          <w:rStyle w:val="Hyperlink.4"/>
          <w:rtl w:val="0"/>
          <w:lang w:val="ru-RU"/>
        </w:rPr>
        <w:t xml:space="preserve">по которому страховщик 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возместить потерпевшим причиненный вследствие этого события вред их жизни</w:t>
      </w:r>
      <w:r>
        <w:rPr>
          <w:rStyle w:val="Hyperlink.4"/>
          <w:rtl w:val="0"/>
          <w:lang w:val="ru-RU"/>
        </w:rPr>
        <w:t xml:space="preserve">, </w:t>
      </w:r>
      <w:r>
        <w:rPr>
          <w:rStyle w:val="Hyperlink.4"/>
          <w:rtl w:val="0"/>
          <w:lang w:val="ru-RU"/>
        </w:rPr>
        <w:t xml:space="preserve">здоровью или имуществу </w:t>
      </w:r>
      <w:r>
        <w:rPr>
          <w:rStyle w:val="Hyperlink.4"/>
          <w:rtl w:val="0"/>
          <w:lang w:val="ru-RU"/>
        </w:rPr>
        <w:t>(</w:t>
      </w:r>
      <w:r>
        <w:rPr>
          <w:rStyle w:val="Hyperlink.4"/>
          <w:rtl w:val="0"/>
          <w:lang w:val="ru-RU"/>
        </w:rPr>
        <w:t xml:space="preserve">осуществить страховое возмещение в форме страховой выплаты или путем организации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оплаты восстановительного ремонта поврежденного транспортного средства</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 заявление о страховом возмещении в связи с причинением вреда имуществу потерпевшего направляется страховщику</w:t>
      </w:r>
      <w:r>
        <w:rPr>
          <w:rStyle w:val="Hyperlink.4"/>
          <w:rtl w:val="0"/>
          <w:lang w:val="ru-RU"/>
        </w:rPr>
        <w:t xml:space="preserve">, </w:t>
      </w:r>
      <w:r>
        <w:rPr>
          <w:rStyle w:val="Hyperlink.4"/>
          <w:rtl w:val="0"/>
          <w:lang w:val="ru-RU"/>
        </w:rPr>
        <w:t>застраховавшему гражданскую ответственность лица</w:t>
      </w:r>
      <w:r>
        <w:rPr>
          <w:rStyle w:val="Hyperlink.4"/>
          <w:rtl w:val="0"/>
          <w:lang w:val="ru-RU"/>
        </w:rPr>
        <w:t xml:space="preserve">, </w:t>
      </w:r>
      <w:r>
        <w:rPr>
          <w:rStyle w:val="Hyperlink.4"/>
          <w:rtl w:val="0"/>
          <w:lang w:val="ru-RU"/>
        </w:rPr>
        <w:t>причинившего вред</w:t>
      </w:r>
      <w:r>
        <w:rPr>
          <w:rStyle w:val="Hyperlink.4"/>
          <w:rtl w:val="0"/>
          <w:lang w:val="ru-RU"/>
        </w:rPr>
        <w:t xml:space="preserve">, </w:t>
      </w:r>
      <w:r>
        <w:rPr>
          <w:rStyle w:val="Hyperlink.4"/>
          <w:rtl w:val="0"/>
        </w:rPr>
        <w:br w:type="textWrapping"/>
        <w:t>а в случаях</w:t>
      </w:r>
      <w:r>
        <w:rPr>
          <w:rStyle w:val="Hyperlink.4"/>
          <w:rtl w:val="0"/>
          <w:lang w:val="ru-RU"/>
        </w:rPr>
        <w:t xml:space="preserve">, </w:t>
      </w:r>
      <w:r>
        <w:rPr>
          <w:rStyle w:val="Hyperlink.4"/>
          <w:rtl w:val="0"/>
          <w:lang w:val="ru-RU"/>
        </w:rPr>
        <w:t>предусмотренных </w:t>
      </w:r>
      <w:r>
        <w:rPr>
          <w:rStyle w:val="Hyperlink.4"/>
        </w:rPr>
        <w:fldChar w:fldCharType="begin" w:fldLock="0"/>
      </w:r>
      <w:r>
        <w:rPr>
          <w:rStyle w:val="Hyperlink.4"/>
        </w:rPr>
        <w:instrText xml:space="preserve"> HYPERLINK "http://www.consultant.ru/document/cons_doc_LAW_324170/d1f45e8c5d3e5d2b8d856b6b89936a48fdde6f02/#dst266"</w:instrText>
      </w:r>
      <w:r>
        <w:rPr>
          <w:rStyle w:val="Hyperlink.4"/>
        </w:rPr>
        <w:fldChar w:fldCharType="separate" w:fldLock="0"/>
      </w:r>
      <w:r>
        <w:rPr>
          <w:rStyle w:val="Hyperlink.4"/>
          <w:rtl w:val="0"/>
          <w:lang w:val="ru-RU"/>
        </w:rPr>
        <w:t xml:space="preserve">пунктом </w:t>
      </w:r>
      <w:r>
        <w:rPr>
          <w:rStyle w:val="Hyperlink.4"/>
          <w:rtl w:val="0"/>
          <w:lang w:val="ru-RU"/>
        </w:rPr>
        <w:t xml:space="preserve">1 </w:t>
      </w:r>
      <w:r>
        <w:rPr>
          <w:rStyle w:val="Hyperlink.4"/>
          <w:rtl w:val="0"/>
          <w:lang w:val="ru-RU"/>
        </w:rPr>
        <w:t xml:space="preserve">статьи </w:t>
      </w:r>
      <w:r>
        <w:rPr>
          <w:rStyle w:val="Hyperlink.4"/>
          <w:rtl w:val="0"/>
          <w:lang w:val="ru-RU"/>
        </w:rPr>
        <w:t>14.1</w:t>
      </w:r>
      <w:r>
        <w:rPr/>
        <w:fldChar w:fldCharType="end" w:fldLock="0"/>
      </w:r>
      <w:r>
        <w:rPr>
          <w:rStyle w:val="Hyperlink.4"/>
          <w:rtl w:val="0"/>
          <w:lang w:val="ru-RU"/>
        </w:rPr>
        <w:t xml:space="preserve"> 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страховщику</w:t>
      </w:r>
      <w:r>
        <w:rPr>
          <w:rStyle w:val="Hyperlink.4"/>
          <w:rtl w:val="0"/>
          <w:lang w:val="ru-RU"/>
        </w:rPr>
        <w:t xml:space="preserve">, </w:t>
      </w:r>
      <w:r>
        <w:rPr>
          <w:rStyle w:val="Hyperlink.4"/>
          <w:rtl w:val="0"/>
          <w:lang w:val="ru-RU"/>
        </w:rPr>
        <w:t>застраховавшему гражданскую ответственность потерпевшего</w:t>
      </w:r>
      <w:r>
        <w:rPr>
          <w:rStyle w:val="Hyperlink.4"/>
          <w:rtl w:val="0"/>
          <w:lang w:val="ru-RU"/>
        </w:rPr>
        <w:t xml:space="preserve">, </w:t>
      </w:r>
      <w:r>
        <w:rPr>
          <w:rStyle w:val="Hyperlink.4"/>
          <w:rtl w:val="0"/>
          <w:lang w:val="ru-RU"/>
        </w:rPr>
        <w:t>направляется заявление о прямом возмещении убытков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14.1 </w:t>
      </w:r>
      <w:r>
        <w:rPr>
          <w:rStyle w:val="Hyperlink.4"/>
          <w:rtl w:val="0"/>
          <w:lang w:val="ru-RU"/>
        </w:rPr>
        <w:t>Закона №</w:t>
      </w:r>
      <w:r>
        <w:rPr>
          <w:rStyle w:val="Hyperlink.4"/>
          <w:rtl w:val="0"/>
          <w:lang w:val="ru-RU"/>
        </w:rPr>
        <w:t>40-</w:t>
      </w:r>
      <w:r>
        <w:rPr>
          <w:rStyle w:val="Hyperlink.4"/>
          <w:rtl w:val="0"/>
          <w:lang w:val="ru-RU"/>
        </w:rPr>
        <w:t>ФЗ потерпевший предъявляет требование о возмещении вреда</w:t>
      </w:r>
      <w:r>
        <w:rPr>
          <w:rStyle w:val="Hyperlink.4"/>
          <w:rtl w:val="0"/>
          <w:lang w:val="ru-RU"/>
        </w:rPr>
        <w:t xml:space="preserve">, </w:t>
      </w:r>
      <w:r>
        <w:rPr>
          <w:rStyle w:val="Hyperlink.4"/>
          <w:rtl w:val="0"/>
          <w:lang w:val="ru-RU"/>
        </w:rPr>
        <w:t>причиненного его имуществу</w:t>
      </w:r>
      <w:r>
        <w:rPr>
          <w:rStyle w:val="Hyperlink.4"/>
          <w:rtl w:val="0"/>
          <w:lang w:val="ru-RU"/>
        </w:rPr>
        <w:t xml:space="preserve">, </w:t>
      </w:r>
      <w:r>
        <w:rPr>
          <w:rStyle w:val="Hyperlink.4"/>
          <w:rtl w:val="0"/>
          <w:lang w:val="ru-RU"/>
        </w:rPr>
        <w:t>страховщику</w:t>
      </w:r>
      <w:r>
        <w:rPr>
          <w:rStyle w:val="Hyperlink.4"/>
          <w:rtl w:val="0"/>
          <w:lang w:val="ru-RU"/>
        </w:rPr>
        <w:t xml:space="preserve">, </w:t>
      </w:r>
      <w:r>
        <w:rPr>
          <w:rStyle w:val="Hyperlink.4"/>
          <w:rtl w:val="0"/>
          <w:lang w:val="ru-RU"/>
        </w:rPr>
        <w:t>который застраховал гражданскую ответственность потерпевшего</w:t>
      </w:r>
      <w:r>
        <w:rPr>
          <w:rStyle w:val="Hyperlink.4"/>
          <w:rtl w:val="0"/>
          <w:lang w:val="ru-RU"/>
        </w:rPr>
        <w:t xml:space="preserve">, </w:t>
      </w:r>
      <w:r>
        <w:rPr>
          <w:rStyle w:val="Hyperlink.4"/>
          <w:rtl w:val="0"/>
          <w:lang w:val="ru-RU"/>
        </w:rPr>
        <w:t>в случае наличия одновременно следующих обстоятельств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а</w:t>
      </w:r>
      <w:r>
        <w:rPr>
          <w:rStyle w:val="Hyperlink.4"/>
          <w:rtl w:val="0"/>
          <w:lang w:val="ru-RU"/>
        </w:rPr>
        <w:t xml:space="preserve">) </w:t>
      </w:r>
      <w:r>
        <w:rPr>
          <w:rStyle w:val="Hyperlink.4"/>
          <w:rtl w:val="0"/>
          <w:lang w:val="ru-RU"/>
        </w:rPr>
        <w:t>в результате дорожно</w:t>
      </w:r>
      <w:r>
        <w:rPr>
          <w:rStyle w:val="Hyperlink.4"/>
          <w:rtl w:val="0"/>
          <w:lang w:val="ru-RU"/>
        </w:rPr>
        <w:t>-</w:t>
      </w:r>
      <w:r>
        <w:rPr>
          <w:rStyle w:val="Hyperlink.4"/>
          <w:rtl w:val="0"/>
          <w:lang w:val="ru-RU"/>
        </w:rPr>
        <w:t>транспортного происшествия вред причинен только транспортным средствам</w:t>
      </w:r>
      <w:r>
        <w:rPr>
          <w:rStyle w:val="Hyperlink.4"/>
          <w:rtl w:val="0"/>
          <w:lang w:val="ru-RU"/>
        </w:rPr>
        <w:t xml:space="preserve">, </w:t>
      </w:r>
      <w:r>
        <w:rPr>
          <w:rStyle w:val="Hyperlink.4"/>
          <w:rtl w:val="0"/>
          <w:lang w:val="ru-RU"/>
        </w:rPr>
        <w:t xml:space="preserve">указанным </w:t>
        <w:br w:type="textWrapping"/>
        <w:t>в подпункте «б» настоящего пункта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б</w:t>
      </w:r>
      <w:r>
        <w:rPr>
          <w:rStyle w:val="Hyperlink.4"/>
          <w:rtl w:val="0"/>
          <w:lang w:val="ru-RU"/>
        </w:rPr>
        <w:t xml:space="preserve">) </w:t>
      </w:r>
      <w:r>
        <w:rPr>
          <w:rStyle w:val="Hyperlink.4"/>
          <w:rtl w:val="0"/>
          <w:lang w:val="ru-RU"/>
        </w:rPr>
        <w:t>дорожно</w:t>
      </w:r>
      <w:r>
        <w:rPr>
          <w:rStyle w:val="Hyperlink.4"/>
          <w:rtl w:val="0"/>
          <w:lang w:val="ru-RU"/>
        </w:rPr>
        <w:t>-</w:t>
      </w:r>
      <w:r>
        <w:rPr>
          <w:rStyle w:val="Hyperlink.4"/>
          <w:rtl w:val="0"/>
          <w:lang w:val="ru-RU"/>
        </w:rPr>
        <w:t xml:space="preserve">транспортное происшествие произошло в результате взаимодействия </w:t>
      </w:r>
      <w:r>
        <w:rPr>
          <w:rStyle w:val="Hyperlink.4"/>
          <w:rtl w:val="0"/>
          <w:lang w:val="ru-RU"/>
        </w:rPr>
        <w:t>(</w:t>
      </w:r>
      <w:r>
        <w:rPr>
          <w:rStyle w:val="Hyperlink.4"/>
          <w:rtl w:val="0"/>
          <w:lang w:val="ru-RU"/>
        </w:rPr>
        <w:t>столкновения</w:t>
      </w:r>
      <w:r>
        <w:rPr>
          <w:rStyle w:val="Hyperlink.4"/>
          <w:rtl w:val="0"/>
          <w:lang w:val="ru-RU"/>
        </w:rPr>
        <w:t xml:space="preserve">) </w:t>
      </w:r>
      <w:r>
        <w:rPr>
          <w:rStyle w:val="Hyperlink.4"/>
          <w:rtl w:val="0"/>
          <w:lang w:val="ru-RU"/>
        </w:rPr>
        <w:t xml:space="preserve">двух и более транспортных средств </w:t>
      </w:r>
      <w:r>
        <w:rPr>
          <w:rStyle w:val="Hyperlink.4"/>
          <w:rtl w:val="0"/>
          <w:lang w:val="ru-RU"/>
        </w:rPr>
        <w:t>(</w:t>
      </w:r>
      <w:r>
        <w:rPr>
          <w:rStyle w:val="Hyperlink.4"/>
          <w:rtl w:val="0"/>
          <w:lang w:val="ru-RU"/>
        </w:rPr>
        <w:t>включая транспортные средства с прицепами к ним</w:t>
      </w:r>
      <w:r>
        <w:rPr>
          <w:rStyle w:val="Hyperlink.4"/>
          <w:rtl w:val="0"/>
          <w:lang w:val="ru-RU"/>
        </w:rPr>
        <w:t xml:space="preserve">), </w:t>
      </w:r>
      <w:r>
        <w:rPr>
          <w:rStyle w:val="Hyperlink.4"/>
          <w:rtl w:val="0"/>
          <w:lang w:val="ru-RU"/>
        </w:rPr>
        <w:t xml:space="preserve">гражданская ответственность владельцев которых застрахована </w:t>
        <w:br w:type="textWrapping"/>
        <w:t>в соответствии с настоящим Федеральным законом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4 </w:t>
      </w:r>
      <w:r>
        <w:rPr>
          <w:rStyle w:val="Hyperlink.4"/>
          <w:rtl w:val="0"/>
          <w:lang w:val="ru-RU"/>
        </w:rPr>
        <w:t xml:space="preserve">статьи </w:t>
      </w:r>
      <w:r>
        <w:rPr>
          <w:rStyle w:val="Hyperlink.4"/>
          <w:rtl w:val="0"/>
          <w:lang w:val="ru-RU"/>
        </w:rPr>
        <w:t xml:space="preserve">14.1 </w:t>
      </w:r>
      <w:r>
        <w:rPr>
          <w:rStyle w:val="Hyperlink.4"/>
          <w:rtl w:val="0"/>
          <w:lang w:val="ru-RU"/>
        </w:rPr>
        <w:t xml:space="preserve">Закона № </w:t>
      </w:r>
      <w:r>
        <w:rPr>
          <w:rStyle w:val="Hyperlink.4"/>
          <w:rtl w:val="0"/>
          <w:lang w:val="ru-RU"/>
        </w:rPr>
        <w:t>40-</w:t>
      </w:r>
      <w:r>
        <w:rPr>
          <w:rStyle w:val="Hyperlink.4"/>
          <w:rtl w:val="0"/>
          <w:lang w:val="ru-RU"/>
        </w:rPr>
        <w:t>ФЗ страховщик</w:t>
      </w:r>
      <w:r>
        <w:rPr>
          <w:rStyle w:val="Hyperlink.4"/>
          <w:rtl w:val="0"/>
          <w:lang w:val="ru-RU"/>
        </w:rPr>
        <w:t xml:space="preserve">, </w:t>
      </w:r>
      <w:r>
        <w:rPr>
          <w:rStyle w:val="Hyperlink.4"/>
          <w:rtl w:val="0"/>
          <w:lang w:val="ru-RU"/>
        </w:rPr>
        <w:t>который застраховал гражданскую ответственность потерпевшего</w:t>
      </w:r>
      <w:r>
        <w:rPr>
          <w:rStyle w:val="Hyperlink.4"/>
          <w:rtl w:val="0"/>
          <w:lang w:val="ru-RU"/>
        </w:rPr>
        <w:t xml:space="preserve">, </w:t>
      </w:r>
      <w:r>
        <w:rPr>
          <w:rStyle w:val="Hyperlink.4"/>
          <w:rtl w:val="0"/>
          <w:lang w:val="ru-RU"/>
        </w:rPr>
        <w:t>осуществляет возмещение вреда</w:t>
      </w:r>
      <w:r>
        <w:rPr>
          <w:rStyle w:val="Hyperlink.4"/>
          <w:rtl w:val="0"/>
          <w:lang w:val="ru-RU"/>
        </w:rPr>
        <w:t xml:space="preserve">, </w:t>
      </w:r>
      <w:r>
        <w:rPr>
          <w:rStyle w:val="Hyperlink.4"/>
          <w:rtl w:val="0"/>
          <w:lang w:val="ru-RU"/>
        </w:rPr>
        <w:t>причиненного имуществу потерпевшего</w:t>
      </w:r>
      <w:r>
        <w:rPr>
          <w:rStyle w:val="Hyperlink.4"/>
          <w:rtl w:val="0"/>
          <w:lang w:val="ru-RU"/>
        </w:rPr>
        <w:t xml:space="preserve">, </w:t>
      </w:r>
      <w:r>
        <w:rPr>
          <w:rStyle w:val="Hyperlink.4"/>
          <w:rtl w:val="0"/>
          <w:lang w:val="ru-RU"/>
        </w:rPr>
        <w:t>от имени страховщика</w:t>
      </w:r>
      <w:r>
        <w:rPr>
          <w:rStyle w:val="Hyperlink.4"/>
          <w:rtl w:val="0"/>
          <w:lang w:val="ru-RU"/>
        </w:rPr>
        <w:t xml:space="preserve">, </w:t>
      </w:r>
      <w:r>
        <w:rPr>
          <w:rStyle w:val="Hyperlink.4"/>
          <w:rtl w:val="0"/>
          <w:lang w:val="ru-RU"/>
        </w:rPr>
        <w:t>который застраховал гражданскую ответственность лица</w:t>
      </w:r>
      <w:r>
        <w:rPr>
          <w:rStyle w:val="Hyperlink.4"/>
          <w:rtl w:val="0"/>
          <w:lang w:val="ru-RU"/>
        </w:rPr>
        <w:t xml:space="preserve">, </w:t>
      </w:r>
      <w:r>
        <w:rPr>
          <w:rStyle w:val="Hyperlink.4"/>
          <w:rtl w:val="0"/>
          <w:lang w:val="ru-RU"/>
        </w:rPr>
        <w:t xml:space="preserve">причинившего вред </w:t>
      </w:r>
      <w:r>
        <w:rPr>
          <w:rStyle w:val="Hyperlink.4"/>
          <w:rtl w:val="0"/>
          <w:lang w:val="ru-RU"/>
        </w:rPr>
        <w:t>(</w:t>
      </w:r>
      <w:r>
        <w:rPr>
          <w:rStyle w:val="Hyperlink.4"/>
          <w:rtl w:val="0"/>
          <w:lang w:val="ru-RU"/>
        </w:rPr>
        <w:t>осуществляет прямое возмещение убытков</w:t>
      </w:r>
      <w:r>
        <w:rPr>
          <w:rStyle w:val="Hyperlink.4"/>
          <w:rtl w:val="0"/>
          <w:lang w:val="ru-RU"/>
        </w:rPr>
        <w:t xml:space="preserve">), </w:t>
      </w:r>
      <w:r>
        <w:rPr>
          <w:rStyle w:val="Hyperlink.4"/>
          <w:rtl w:val="0"/>
          <w:lang w:val="ru-RU"/>
        </w:rPr>
        <w:t xml:space="preserve">в соответствии с предусмотренным статьей </w:t>
      </w:r>
      <w:r>
        <w:rPr>
          <w:rStyle w:val="Hyperlink.4"/>
          <w:rtl w:val="0"/>
          <w:lang w:val="ru-RU"/>
        </w:rPr>
        <w:t xml:space="preserve">26.1 </w:t>
      </w:r>
      <w:r>
        <w:rPr>
          <w:rStyle w:val="Hyperlink.4"/>
          <w:rtl w:val="0"/>
          <w:lang w:val="ru-RU"/>
        </w:rPr>
        <w:t xml:space="preserve">Закона № </w:t>
      </w:r>
      <w:r>
        <w:rPr>
          <w:rStyle w:val="Hyperlink.4"/>
          <w:rtl w:val="0"/>
          <w:lang w:val="ru-RU"/>
        </w:rPr>
        <w:t>40-</w:t>
      </w:r>
      <w:r>
        <w:rPr>
          <w:rStyle w:val="Hyperlink.4"/>
          <w:rtl w:val="0"/>
          <w:lang w:val="ru-RU"/>
        </w:rPr>
        <w:t>ФЗ соглашением о прямом возмещении убытков в размере</w:t>
      </w:r>
      <w:r>
        <w:rPr>
          <w:rStyle w:val="Hyperlink.4"/>
          <w:rtl w:val="0"/>
          <w:lang w:val="ru-RU"/>
        </w:rPr>
        <w:t xml:space="preserve">, </w:t>
      </w:r>
      <w:r>
        <w:rPr>
          <w:rStyle w:val="Hyperlink.4"/>
          <w:rtl w:val="0"/>
          <w:lang w:val="ru-RU"/>
        </w:rPr>
        <w:t xml:space="preserve">определенном </w:t>
        <w:br w:type="textWrapping"/>
        <w:t xml:space="preserve">в соответствии со статьей </w:t>
      </w:r>
      <w:r>
        <w:rPr>
          <w:rStyle w:val="Hyperlink.4"/>
          <w:rtl w:val="0"/>
          <w:lang w:val="ru-RU"/>
        </w:rPr>
        <w:t xml:space="preserve">12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5 </w:t>
      </w:r>
      <w:r>
        <w:rPr>
          <w:rStyle w:val="Hyperlink.4"/>
          <w:rtl w:val="0"/>
          <w:lang w:val="ru-RU"/>
        </w:rPr>
        <w:t xml:space="preserve">статьи </w:t>
      </w:r>
      <w:r>
        <w:rPr>
          <w:rStyle w:val="Hyperlink.4"/>
          <w:rtl w:val="0"/>
          <w:lang w:val="ru-RU"/>
        </w:rPr>
        <w:t xml:space="preserve">14.1 </w:t>
      </w:r>
      <w:r>
        <w:rPr>
          <w:rStyle w:val="Hyperlink.4"/>
          <w:rtl w:val="0"/>
          <w:lang w:val="ru-RU"/>
        </w:rPr>
        <w:t xml:space="preserve">Закона № </w:t>
      </w:r>
      <w:r>
        <w:rPr>
          <w:rStyle w:val="Hyperlink.4"/>
          <w:rtl w:val="0"/>
          <w:lang w:val="ru-RU"/>
        </w:rPr>
        <w:t>40-</w:t>
      </w:r>
      <w:r>
        <w:rPr>
          <w:rStyle w:val="Hyperlink.4"/>
          <w:rtl w:val="0"/>
          <w:lang w:val="ru-RU"/>
        </w:rPr>
        <w:t>ФЗ страховщик</w:t>
      </w:r>
      <w:r>
        <w:rPr>
          <w:rStyle w:val="Hyperlink.4"/>
          <w:rtl w:val="0"/>
          <w:lang w:val="ru-RU"/>
        </w:rPr>
        <w:t xml:space="preserve">, </w:t>
      </w:r>
      <w:r>
        <w:rPr>
          <w:rStyle w:val="Hyperlink.4"/>
          <w:rtl w:val="0"/>
          <w:lang w:val="ru-RU"/>
        </w:rPr>
        <w:t>который застраховал гражданскую ответственность лица</w:t>
      </w:r>
      <w:r>
        <w:rPr>
          <w:rStyle w:val="Hyperlink.4"/>
          <w:rtl w:val="0"/>
          <w:lang w:val="ru-RU"/>
        </w:rPr>
        <w:t xml:space="preserve">, </w:t>
      </w:r>
      <w:r>
        <w:rPr>
          <w:rStyle w:val="Hyperlink.4"/>
          <w:rtl w:val="0"/>
          <w:lang w:val="ru-RU"/>
        </w:rPr>
        <w:t>причинившего вред</w:t>
      </w:r>
      <w:r>
        <w:rPr>
          <w:rStyle w:val="Hyperlink.4"/>
          <w:rtl w:val="0"/>
          <w:lang w:val="ru-RU"/>
        </w:rPr>
        <w:t xml:space="preserve">, </w:t>
      </w:r>
      <w:r>
        <w:rPr>
          <w:rStyle w:val="Hyperlink.4"/>
          <w:rtl w:val="0"/>
          <w:lang w:val="ru-RU"/>
        </w:rPr>
        <w:t>обязан возместить в счет страхового возмещения по договору обязательного страхования страховщику</w:t>
      </w:r>
      <w:r>
        <w:rPr>
          <w:rStyle w:val="Hyperlink.4"/>
          <w:rtl w:val="0"/>
          <w:lang w:val="ru-RU"/>
        </w:rPr>
        <w:t xml:space="preserve">, </w:t>
      </w:r>
      <w:r>
        <w:rPr>
          <w:rStyle w:val="Hyperlink.4"/>
          <w:rtl w:val="0"/>
          <w:lang w:val="ru-RU"/>
        </w:rPr>
        <w:t>осуществившему прямое возмещение убытков</w:t>
      </w:r>
      <w:r>
        <w:rPr>
          <w:rStyle w:val="Hyperlink.4"/>
          <w:rtl w:val="0"/>
          <w:lang w:val="ru-RU"/>
        </w:rPr>
        <w:t xml:space="preserve">, </w:t>
      </w:r>
      <w:r>
        <w:rPr>
          <w:rStyle w:val="Hyperlink.4"/>
          <w:rtl w:val="0"/>
          <w:lang w:val="ru-RU"/>
        </w:rPr>
        <w:t xml:space="preserve">возмещенный им потерпевшему вред в соответствии с предусмотренным статьей </w:t>
      </w:r>
      <w:r>
        <w:rPr>
          <w:rStyle w:val="Hyperlink.4"/>
          <w:rtl w:val="0"/>
          <w:lang w:val="ru-RU"/>
        </w:rPr>
        <w:t xml:space="preserve">26.1 </w:t>
      </w:r>
      <w:r>
        <w:rPr>
          <w:rStyle w:val="Hyperlink.4"/>
          <w:rtl w:val="0"/>
          <w:lang w:val="ru-RU"/>
        </w:rPr>
        <w:t xml:space="preserve">Закона № </w:t>
      </w:r>
      <w:r>
        <w:rPr>
          <w:rStyle w:val="Hyperlink.4"/>
          <w:rtl w:val="0"/>
          <w:lang w:val="ru-RU"/>
        </w:rPr>
        <w:t>40-</w:t>
      </w:r>
      <w:r>
        <w:rPr>
          <w:rStyle w:val="Hyperlink.4"/>
          <w:rtl w:val="0"/>
          <w:lang w:val="ru-RU"/>
        </w:rPr>
        <w:t>ФЗ соглашением о прямом возмещении убытков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37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lang w:val="ru-RU"/>
        </w:rPr>
        <w:t xml:space="preserve">«О применении судами законодательства об обязательном страховании гражданской ответственности владельцев транспортных средств» </w:t>
        <w:br w:type="textWrapping"/>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к реальному ущербу</w:t>
      </w:r>
      <w:r>
        <w:rPr>
          <w:rStyle w:val="Hyperlink.4"/>
          <w:rtl w:val="0"/>
          <w:lang w:val="ru-RU"/>
        </w:rPr>
        <w:t xml:space="preserve">, </w:t>
      </w:r>
      <w:r>
        <w:rPr>
          <w:rStyle w:val="Hyperlink.4"/>
          <w:rtl w:val="0"/>
          <w:lang w:val="ru-RU"/>
        </w:rPr>
        <w:t>возникшему в результате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наряду со стоимостью ремонта и запасных частей относится также утрата товарной стоимости</w:t>
      </w:r>
      <w:r>
        <w:rPr>
          <w:rStyle w:val="Hyperlink.4"/>
          <w:rtl w:val="0"/>
          <w:lang w:val="ru-RU"/>
        </w:rPr>
        <w:t xml:space="preserve">, </w:t>
      </w:r>
      <w:r>
        <w:rPr>
          <w:rStyle w:val="Hyperlink.4"/>
          <w:rtl w:val="0"/>
          <w:lang w:val="ru-RU"/>
        </w:rPr>
        <w:t>которая представляет собой уменьшение стоимости транспортного средства</w:t>
      </w:r>
      <w:r>
        <w:rPr>
          <w:rStyle w:val="Hyperlink.4"/>
          <w:rtl w:val="0"/>
          <w:lang w:val="ru-RU"/>
        </w:rPr>
        <w:t xml:space="preserve">, </w:t>
      </w:r>
      <w:r>
        <w:rPr>
          <w:rStyle w:val="Hyperlink.4"/>
          <w:rtl w:val="0"/>
          <w:lang w:val="ru-RU"/>
        </w:rPr>
        <w:t xml:space="preserve">вызванное преждевременным ухудшением товарного </w:t>
      </w:r>
      <w:r>
        <w:rPr>
          <w:rStyle w:val="Hyperlink.4"/>
          <w:rtl w:val="0"/>
          <w:lang w:val="ru-RU"/>
        </w:rPr>
        <w:t>(</w:t>
      </w:r>
      <w:r>
        <w:rPr>
          <w:rStyle w:val="Hyperlink.4"/>
          <w:rtl w:val="0"/>
          <w:lang w:val="ru-RU"/>
        </w:rPr>
        <w:t>внешнего</w:t>
      </w:r>
      <w:r>
        <w:rPr>
          <w:rStyle w:val="Hyperlink.4"/>
          <w:rtl w:val="0"/>
          <w:lang w:val="ru-RU"/>
        </w:rPr>
        <w:t xml:space="preserve">) </w:t>
      </w:r>
      <w:r>
        <w:rPr>
          <w:rStyle w:val="Hyperlink.4"/>
          <w:rtl w:val="0"/>
          <w:lang w:val="ru-RU"/>
        </w:rPr>
        <w:t>вида транспортного средства и его эксплуатационных качеств в результате снижения прочности и долговечности отдельных деталей</w:t>
      </w:r>
      <w:r>
        <w:rPr>
          <w:rStyle w:val="Hyperlink.4"/>
          <w:rtl w:val="0"/>
          <w:lang w:val="ru-RU"/>
        </w:rPr>
        <w:t xml:space="preserve">, </w:t>
      </w:r>
      <w:r>
        <w:rPr>
          <w:rStyle w:val="Hyperlink.4"/>
          <w:rtl w:val="0"/>
          <w:lang w:val="ru-RU"/>
        </w:rPr>
        <w:t>узлов и агрегатов</w:t>
      </w:r>
      <w:r>
        <w:rPr>
          <w:rStyle w:val="Hyperlink.4"/>
          <w:rtl w:val="0"/>
          <w:lang w:val="ru-RU"/>
        </w:rPr>
        <w:t xml:space="preserve">, </w:t>
      </w:r>
      <w:r>
        <w:rPr>
          <w:rStyle w:val="Hyperlink.4"/>
          <w:rtl w:val="0"/>
          <w:lang w:val="ru-RU"/>
        </w:rPr>
        <w:t>соединений и защитных покрытий вследствие дорожно</w:t>
      </w:r>
      <w:r>
        <w:rPr>
          <w:rStyle w:val="Hyperlink.4"/>
          <w:rtl w:val="0"/>
          <w:lang w:val="ru-RU"/>
        </w:rPr>
        <w:t>-</w:t>
      </w:r>
      <w:r>
        <w:rPr>
          <w:rStyle w:val="Hyperlink.4"/>
          <w:rtl w:val="0"/>
          <w:lang w:val="ru-RU"/>
        </w:rPr>
        <w:t>транспортного происшествия и последующего ремонта</w:t>
      </w:r>
      <w:r>
        <w:rPr>
          <w:rStyle w:val="Hyperlink.4"/>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Согласно подпункту «б» статьи </w:t>
      </w:r>
      <w:r>
        <w:rPr>
          <w:rStyle w:val="Hyperlink.3"/>
          <w:rtl w:val="0"/>
          <w:lang w:val="ru-RU"/>
        </w:rPr>
        <w:t xml:space="preserve">7 </w:t>
      </w:r>
      <w:r>
        <w:rPr>
          <w:rStyle w:val="Hyperlink.3"/>
          <w:rtl w:val="0"/>
          <w:lang w:val="ru-RU"/>
        </w:rPr>
        <w:t xml:space="preserve">Закона № </w:t>
      </w:r>
      <w:r>
        <w:rPr>
          <w:rStyle w:val="Hyperlink.3"/>
          <w:rtl w:val="0"/>
          <w:lang w:val="ru-RU"/>
        </w:rPr>
        <w:t>40-</w:t>
      </w:r>
      <w:r>
        <w:rPr>
          <w:rStyle w:val="Hyperlink.3"/>
          <w:rtl w:val="0"/>
          <w:lang w:val="ru-RU"/>
        </w:rPr>
        <w:t>ФЗ страховая сумма</w:t>
      </w:r>
      <w:r>
        <w:rPr>
          <w:rStyle w:val="Hyperlink.3"/>
          <w:rtl w:val="0"/>
          <w:lang w:val="ru-RU"/>
        </w:rPr>
        <w:t xml:space="preserve">, </w:t>
      </w:r>
      <w:r>
        <w:rPr>
          <w:rStyle w:val="Hyperlink.3"/>
          <w:rtl w:val="0"/>
          <w:lang w:val="ru-RU"/>
        </w:rPr>
        <w:t xml:space="preserve">в пределах которой страховщик при наступлении каждого страхового случая </w:t>
      </w:r>
      <w:r>
        <w:rPr>
          <w:rStyle w:val="Hyperlink.3"/>
          <w:rtl w:val="0"/>
          <w:lang w:val="ru-RU"/>
        </w:rPr>
        <w:t>(</w:t>
      </w:r>
      <w:r>
        <w:rPr>
          <w:rStyle w:val="Hyperlink.3"/>
          <w:rtl w:val="0"/>
          <w:lang w:val="ru-RU"/>
        </w:rPr>
        <w:t>независимо от их числа в течение срока действия договора обязательного страхования</w:t>
      </w:r>
      <w:r>
        <w:rPr>
          <w:rStyle w:val="Hyperlink.3"/>
          <w:rtl w:val="0"/>
          <w:lang w:val="ru-RU"/>
        </w:rPr>
        <w:t xml:space="preserve">) </w:t>
      </w:r>
      <w:r>
        <w:rPr>
          <w:rStyle w:val="Hyperlink.3"/>
          <w:rtl w:val="0"/>
          <w:lang w:val="ru-RU"/>
        </w:rPr>
        <w:t>обязуется возместить потерпевшим причиненный вред</w:t>
      </w:r>
      <w:r>
        <w:rPr>
          <w:rStyle w:val="Hyperlink.3"/>
          <w:rtl w:val="0"/>
          <w:lang w:val="ru-RU"/>
        </w:rPr>
        <w:t xml:space="preserve">, </w:t>
      </w:r>
      <w:r>
        <w:rPr>
          <w:rStyle w:val="Hyperlink.3"/>
          <w:rtl w:val="0"/>
          <w:lang w:val="ru-RU"/>
        </w:rPr>
        <w:t>составляет в части возмещения вреда</w:t>
      </w:r>
      <w:r>
        <w:rPr>
          <w:rStyle w:val="Hyperlink.3"/>
          <w:rtl w:val="0"/>
          <w:lang w:val="ru-RU"/>
        </w:rPr>
        <w:t xml:space="preserve">, </w:t>
      </w:r>
      <w:r>
        <w:rPr>
          <w:rStyle w:val="Hyperlink.3"/>
          <w:rtl w:val="0"/>
          <w:lang w:val="ru-RU"/>
        </w:rPr>
        <w:t>причиненного имуществу каждого потерпевшего</w:t>
      </w:r>
      <w:r>
        <w:rPr>
          <w:rStyle w:val="Hyperlink.3"/>
          <w:rtl w:val="0"/>
          <w:lang w:val="ru-RU"/>
        </w:rPr>
        <w:t xml:space="preserve">, 400 000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 xml:space="preserve">06.05.2021 </w:t>
      </w:r>
      <w:r>
        <w:rPr>
          <w:rStyle w:val="Hyperlink.3"/>
          <w:rtl w:val="0"/>
          <w:lang w:val="ru-RU"/>
        </w:rPr>
        <w:t>от Представителя в Финансовую организацию поступило заявление о прямом возмещении ущерба в части УТС по Договору ОСАГО</w:t>
      </w:r>
      <w:r>
        <w:rPr>
          <w:rStyle w:val="Hyperlink.3"/>
          <w:rtl w:val="0"/>
          <w:lang w:val="ru-RU"/>
        </w:rPr>
        <w:t>.</w:t>
      </w:r>
    </w:p>
    <w:p>
      <w:pPr>
        <w:pStyle w:val="Normal.0"/>
        <w:shd w:val="clear" w:color="auto" w:fill="ffffff"/>
        <w:spacing w:line="336" w:lineRule="auto"/>
        <w:ind w:firstLine="709"/>
        <w:jc w:val="both"/>
        <w:rPr>
          <w:rStyle w:val="Hyperlink.3"/>
        </w:rPr>
      </w:pPr>
      <w:r>
        <w:rPr>
          <w:rStyle w:val="Hyperlink.4"/>
          <w:rtl w:val="0"/>
          <w:lang w:val="ru-RU"/>
        </w:rPr>
        <w:t xml:space="preserve">В целях выяснения возможности урегулирования заявленного события </w:t>
      </w:r>
      <w:r>
        <w:rPr>
          <w:rStyle w:val="Hyperlink.4"/>
          <w:rtl w:val="0"/>
          <w:lang w:val="ru-RU"/>
        </w:rPr>
        <w:t>(</w:t>
      </w:r>
      <w:r>
        <w:rPr>
          <w:rStyle w:val="Hyperlink.4"/>
          <w:rtl w:val="0"/>
          <w:lang w:val="ru-RU"/>
        </w:rPr>
        <w:t>ДТП</w:t>
      </w:r>
      <w:r>
        <w:rPr>
          <w:rStyle w:val="Hyperlink.4"/>
          <w:rtl w:val="0"/>
          <w:lang w:val="ru-RU"/>
        </w:rPr>
        <w:t xml:space="preserve">) </w:t>
      </w:r>
      <w:r>
        <w:rPr>
          <w:rStyle w:val="Hyperlink.4"/>
          <w:rtl w:val="0"/>
          <w:lang w:val="ru-RU"/>
        </w:rPr>
        <w:t xml:space="preserve">в рамках прямого возмещения убытков Финансовая организация направила запрос в </w:t>
      </w:r>
      <w:r>
        <w:rPr>
          <w:rStyle w:val="Hyperlink.3"/>
          <w:rtl w:val="0"/>
          <w:lang w:val="ru-RU"/>
        </w:rPr>
        <w:t>САО «РЕСО</w:t>
      </w:r>
      <w:r>
        <w:rPr>
          <w:rStyle w:val="Hyperlink.3"/>
          <w:rtl w:val="0"/>
          <w:lang w:val="ru-RU"/>
        </w:rPr>
        <w:t>-</w:t>
      </w:r>
      <w:r>
        <w:rPr>
          <w:rStyle w:val="Hyperlink.3"/>
          <w:rtl w:val="0"/>
          <w:lang w:val="ru-RU"/>
        </w:rPr>
        <w:t>Гарантия»</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САО «РЕСО</w:t>
      </w:r>
      <w:r>
        <w:rPr>
          <w:rStyle w:val="Hyperlink.3"/>
          <w:rtl w:val="0"/>
          <w:lang w:val="ru-RU"/>
        </w:rPr>
        <w:t>-</w:t>
      </w:r>
      <w:r>
        <w:rPr>
          <w:rStyle w:val="Hyperlink.3"/>
          <w:rtl w:val="0"/>
          <w:lang w:val="ru-RU"/>
        </w:rPr>
        <w:t xml:space="preserve">Гарантия» не было дано поручение Финансовой организации урегулировать заявленное событие в рамках прямого возмещения убытков по Договору ОСАГО </w:t>
      </w:r>
      <w:r>
        <w:rPr>
          <w:rStyle w:val="Hyperlink.3"/>
          <w:rtl w:val="0"/>
          <w:lang w:val="ru-RU"/>
        </w:rPr>
        <w:t xml:space="preserve">2, </w:t>
      </w:r>
      <w:r>
        <w:rPr>
          <w:rStyle w:val="Hyperlink.3"/>
          <w:rtl w:val="0"/>
          <w:lang w:val="ru-RU"/>
        </w:rPr>
        <w:t>так как САО «РЕСО</w:t>
      </w:r>
      <w:r>
        <w:rPr>
          <w:rStyle w:val="Hyperlink.3"/>
          <w:rtl w:val="0"/>
          <w:lang w:val="ru-RU"/>
        </w:rPr>
        <w:t>-</w:t>
      </w:r>
      <w:r>
        <w:rPr>
          <w:rStyle w:val="Hyperlink.3"/>
          <w:rtl w:val="0"/>
          <w:lang w:val="ru-RU"/>
        </w:rPr>
        <w:t xml:space="preserve">Гарантия» удовлетворило суброгационные требования АО «АльфаСтрахование» путем выплаты в пределах лимита ответственности по Договору ОСАГО </w:t>
      </w:r>
      <w:r>
        <w:rPr>
          <w:rStyle w:val="Hyperlink.3"/>
          <w:rtl w:val="0"/>
          <w:lang w:val="ru-RU"/>
        </w:rPr>
        <w:t xml:space="preserve">2 </w:t>
      </w:r>
      <w:r>
        <w:rPr>
          <w:rStyle w:val="Hyperlink.3"/>
          <w:rtl w:val="0"/>
          <w:lang w:val="ru-RU"/>
        </w:rPr>
        <w:t xml:space="preserve">страхового возмещения </w:t>
        <w:br w:type="textWrapping"/>
        <w:t xml:space="preserve">в размере </w:t>
      </w:r>
      <w:r>
        <w:rPr>
          <w:rStyle w:val="Hyperlink.3"/>
          <w:rtl w:val="0"/>
          <w:lang w:val="ru-RU"/>
        </w:rPr>
        <w:t xml:space="preserve">400 000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75 </w:t>
      </w:r>
      <w:r>
        <w:rPr>
          <w:rStyle w:val="Hyperlink.4"/>
          <w:rtl w:val="0"/>
          <w:lang w:val="ru-RU"/>
        </w:rPr>
        <w:t xml:space="preserve">Постановления Пленума ВС РФ № </w:t>
      </w:r>
      <w:r>
        <w:rPr>
          <w:rStyle w:val="Hyperlink.4"/>
          <w:rtl w:val="0"/>
          <w:lang w:val="ru-RU"/>
        </w:rPr>
        <w:t xml:space="preserve">58 </w:t>
      </w:r>
      <w:r>
        <w:rPr>
          <w:rStyle w:val="Hyperlink.4"/>
          <w:rtl w:val="0"/>
          <w:lang w:val="ru-RU"/>
        </w:rPr>
        <w:t>страховщик</w:t>
      </w:r>
      <w:r>
        <w:rPr>
          <w:rStyle w:val="Hyperlink.4"/>
          <w:rtl w:val="0"/>
          <w:lang w:val="ru-RU"/>
        </w:rPr>
        <w:t xml:space="preserve">, </w:t>
      </w:r>
      <w:r>
        <w:rPr>
          <w:rStyle w:val="Hyperlink.4"/>
          <w:rtl w:val="0"/>
          <w:lang w:val="ru-RU"/>
        </w:rPr>
        <w:t>выплативший страховое возмещение по договору добровольного страхования имущества</w:t>
      </w:r>
      <w:r>
        <w:rPr>
          <w:rStyle w:val="Hyperlink.4"/>
          <w:rtl w:val="0"/>
          <w:lang w:val="ru-RU"/>
        </w:rPr>
        <w:t xml:space="preserve">, </w:t>
      </w:r>
      <w:r>
        <w:rPr>
          <w:rStyle w:val="Hyperlink.4"/>
          <w:rtl w:val="0"/>
          <w:lang w:val="ru-RU"/>
        </w:rPr>
        <w:t>вправе требовать возмещения причиненных убытков от страховщика ответственности причинителя вреда независимо от того</w:t>
      </w:r>
      <w:r>
        <w:rPr>
          <w:rStyle w:val="Hyperlink.4"/>
          <w:rtl w:val="0"/>
          <w:lang w:val="ru-RU"/>
        </w:rPr>
        <w:t xml:space="preserve">, </w:t>
      </w:r>
      <w:r>
        <w:rPr>
          <w:rStyle w:val="Hyperlink.4"/>
          <w:rtl w:val="0"/>
          <w:lang w:val="ru-RU"/>
        </w:rPr>
        <w:t>имелись ли условия</w:t>
      </w:r>
      <w:r>
        <w:rPr>
          <w:rStyle w:val="Hyperlink.4"/>
          <w:rtl w:val="0"/>
          <w:lang w:val="ru-RU"/>
        </w:rPr>
        <w:t xml:space="preserve">, </w:t>
      </w:r>
      <w:r>
        <w:rPr>
          <w:rStyle w:val="Hyperlink.4"/>
          <w:rtl w:val="0"/>
          <w:lang w:val="ru-RU"/>
        </w:rPr>
        <w:t xml:space="preserve">предусмотренные для осуществления страхового возмещения </w:t>
        <w:br w:type="textWrapping"/>
        <w:t>в порядке прямого возмещения убытков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Если страховая организация по договору добровольного страхования имущества осуществила выплату ранее страховщика причинителя вреда</w:t>
      </w:r>
      <w:r>
        <w:rPr>
          <w:rStyle w:val="Hyperlink.4"/>
          <w:rtl w:val="0"/>
          <w:lang w:val="ru-RU"/>
        </w:rPr>
        <w:t xml:space="preserve">, </w:t>
      </w:r>
      <w:r>
        <w:rPr>
          <w:rStyle w:val="Hyperlink.4"/>
          <w:rtl w:val="0"/>
          <w:lang w:val="ru-RU"/>
        </w:rPr>
        <w:t>в том числе когда имеет место выплата по прямому возмещению убытков</w:t>
      </w:r>
      <w:r>
        <w:rPr>
          <w:rStyle w:val="Hyperlink.4"/>
          <w:rtl w:val="0"/>
          <w:lang w:val="ru-RU"/>
        </w:rPr>
        <w:t xml:space="preserve">, </w:t>
      </w:r>
      <w:r>
        <w:rPr>
          <w:rStyle w:val="Hyperlink.4"/>
          <w:rtl w:val="0"/>
          <w:lang w:val="ru-RU"/>
        </w:rPr>
        <w:t>иск подлежит удовлетворению</w:t>
      </w:r>
      <w:r>
        <w:rPr>
          <w:rStyle w:val="Hyperlink.4"/>
          <w:rtl w:val="0"/>
          <w:lang w:val="ru-RU"/>
        </w:rPr>
        <w:t xml:space="preserve">, </w:t>
      </w:r>
      <w:r>
        <w:rPr>
          <w:rStyle w:val="Hyperlink.4"/>
          <w:rtl w:val="0"/>
          <w:lang w:val="ru-RU"/>
        </w:rPr>
        <w:t>за исключением случаев</w:t>
      </w:r>
      <w:r>
        <w:rPr>
          <w:rStyle w:val="Hyperlink.4"/>
          <w:rtl w:val="0"/>
          <w:lang w:val="ru-RU"/>
        </w:rPr>
        <w:t xml:space="preserve">, </w:t>
      </w:r>
      <w:r>
        <w:rPr>
          <w:rStyle w:val="Hyperlink.4"/>
          <w:rtl w:val="0"/>
          <w:lang w:val="ru-RU"/>
        </w:rPr>
        <w:t>когда будет установлено</w:t>
      </w:r>
      <w:r>
        <w:rPr>
          <w:rStyle w:val="Hyperlink.4"/>
          <w:rtl w:val="0"/>
          <w:lang w:val="ru-RU"/>
        </w:rPr>
        <w:t xml:space="preserve">, </w:t>
      </w:r>
      <w:r>
        <w:rPr>
          <w:rStyle w:val="Hyperlink.4"/>
          <w:rtl w:val="0"/>
          <w:lang w:val="ru-RU"/>
        </w:rPr>
        <w:t>что страховая организация</w:t>
      </w:r>
      <w:r>
        <w:rPr>
          <w:rStyle w:val="Hyperlink.4"/>
          <w:rtl w:val="0"/>
          <w:lang w:val="ru-RU"/>
        </w:rPr>
        <w:t xml:space="preserve">, </w:t>
      </w:r>
      <w:r>
        <w:rPr>
          <w:rStyle w:val="Hyperlink.4"/>
          <w:rtl w:val="0"/>
          <w:lang w:val="ru-RU"/>
        </w:rPr>
        <w:t>получившая суброгационное требование</w:t>
      </w:r>
      <w:r>
        <w:rPr>
          <w:rStyle w:val="Hyperlink.4"/>
          <w:rtl w:val="0"/>
          <w:lang w:val="ru-RU"/>
        </w:rPr>
        <w:t xml:space="preserve">, </w:t>
      </w:r>
      <w:r>
        <w:rPr>
          <w:rStyle w:val="Hyperlink.4"/>
          <w:rtl w:val="0"/>
          <w:lang w:val="ru-RU"/>
        </w:rPr>
        <w:t xml:space="preserve">не уведомила должным образом страховую компанию причинителя вреда о произошедшей суброгации </w:t>
      </w:r>
      <w:r>
        <w:rPr>
          <w:rStyle w:val="Hyperlink.4"/>
          <w:rtl w:val="0"/>
          <w:lang w:val="ru-RU"/>
        </w:rPr>
        <w:t>(</w:t>
      </w:r>
      <w:r>
        <w:rPr>
          <w:rStyle w:val="Hyperlink.4"/>
          <w:rtl w:val="0"/>
          <w:lang w:val="ru-RU"/>
        </w:rPr>
        <w:t xml:space="preserve">пункт </w:t>
      </w:r>
      <w:r>
        <w:rPr>
          <w:rStyle w:val="Hyperlink.4"/>
          <w:rtl w:val="0"/>
          <w:lang w:val="ru-RU"/>
        </w:rPr>
        <w:t xml:space="preserve">3 </w:t>
      </w:r>
      <w:r>
        <w:rPr>
          <w:rStyle w:val="Hyperlink.4"/>
          <w:rtl w:val="0"/>
          <w:lang w:val="ru-RU"/>
        </w:rPr>
        <w:t xml:space="preserve">статья </w:t>
      </w:r>
      <w:r>
        <w:rPr>
          <w:rStyle w:val="Hyperlink.4"/>
          <w:rtl w:val="0"/>
          <w:lang w:val="ru-RU"/>
        </w:rPr>
        <w:t xml:space="preserve">382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При суброгации происходит перемена лица в обязательстве на основании закона </w:t>
      </w:r>
      <w:r>
        <w:rPr>
          <w:rStyle w:val="Hyperlink.4"/>
          <w:rtl w:val="0"/>
          <w:lang w:val="ru-RU"/>
        </w:rPr>
        <w:t>(</w:t>
      </w:r>
      <w:r>
        <w:rPr>
          <w:rStyle w:val="Hyperlink.4"/>
          <w:rtl w:val="0"/>
          <w:lang w:val="ru-RU"/>
        </w:rPr>
        <w:t xml:space="preserve">статья </w:t>
      </w:r>
      <w:r>
        <w:rPr>
          <w:rStyle w:val="Hyperlink.4"/>
          <w:rtl w:val="0"/>
          <w:lang w:val="ru-RU"/>
        </w:rPr>
        <w:t xml:space="preserve">387 </w:t>
      </w:r>
      <w:r>
        <w:rPr>
          <w:rStyle w:val="Hyperlink.4"/>
          <w:rtl w:val="0"/>
          <w:lang w:val="ru-RU"/>
        </w:rPr>
        <w:t>ГК РФ</w:t>
      </w:r>
      <w:r>
        <w:rPr>
          <w:rStyle w:val="Hyperlink.4"/>
          <w:rtl w:val="0"/>
          <w:lang w:val="ru-RU"/>
        </w:rPr>
        <w:t xml:space="preserve">), </w:t>
      </w:r>
      <w:r>
        <w:rPr>
          <w:rStyle w:val="Hyperlink.4"/>
          <w:rtl w:val="0"/>
          <w:lang w:val="ru-RU"/>
        </w:rPr>
        <w:t>в силу чего перешедшее к страховщику право осуществляется им с соблюдением правил</w:t>
      </w:r>
      <w:r>
        <w:rPr>
          <w:rStyle w:val="Hyperlink.4"/>
          <w:rtl w:val="0"/>
          <w:lang w:val="ru-RU"/>
        </w:rPr>
        <w:t xml:space="preserve">, </w:t>
      </w:r>
      <w:r>
        <w:rPr>
          <w:rStyle w:val="Hyperlink.4"/>
          <w:rtl w:val="0"/>
          <w:lang w:val="ru-RU"/>
        </w:rPr>
        <w:t xml:space="preserve">регулирующих отношения между страхователем </w:t>
      </w:r>
      <w:r>
        <w:rPr>
          <w:rStyle w:val="Hyperlink.4"/>
          <w:rtl w:val="0"/>
          <w:lang w:val="ru-RU"/>
        </w:rPr>
        <w:t>(</w:t>
      </w:r>
      <w:r>
        <w:rPr>
          <w:rStyle w:val="Hyperlink.4"/>
          <w:rtl w:val="0"/>
          <w:lang w:val="ru-RU"/>
        </w:rPr>
        <w:t>выгодоприобретателем</w:t>
      </w:r>
      <w:r>
        <w:rPr>
          <w:rStyle w:val="Hyperlink.4"/>
          <w:rtl w:val="0"/>
          <w:lang w:val="ru-RU"/>
        </w:rPr>
        <w:t xml:space="preserve">) </w:t>
      </w:r>
      <w:r>
        <w:rPr>
          <w:rStyle w:val="Hyperlink.4"/>
          <w:rtl w:val="0"/>
          <w:lang w:val="ru-RU"/>
        </w:rPr>
        <w:t>и лицом</w:t>
      </w:r>
      <w:r>
        <w:rPr>
          <w:rStyle w:val="Hyperlink.4"/>
          <w:rtl w:val="0"/>
          <w:lang w:val="ru-RU"/>
        </w:rPr>
        <w:t xml:space="preserve">, </w:t>
      </w:r>
      <w:r>
        <w:rPr>
          <w:rStyle w:val="Hyperlink.4"/>
          <w:rtl w:val="0"/>
          <w:lang w:val="ru-RU"/>
        </w:rPr>
        <w:t>ответственным за убытки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965 </w:t>
      </w:r>
      <w:r>
        <w:rPr>
          <w:rStyle w:val="Hyperlink.4"/>
          <w:rtl w:val="0"/>
          <w:lang w:val="ru-RU"/>
        </w:rPr>
        <w:t>ГК РФ</w:t>
      </w:r>
      <w:r>
        <w:rPr>
          <w:rStyle w:val="Hyperlink.4"/>
          <w:rtl w:val="0"/>
          <w:lang w:val="ru-RU"/>
        </w:rPr>
        <w:t xml:space="preserve">, </w:t>
      </w:r>
      <w:r>
        <w:rPr>
          <w:rStyle w:val="Hyperlink.4"/>
          <w:rtl w:val="0"/>
          <w:lang w:val="ru-RU"/>
        </w:rPr>
        <w:t>если договором имущественного страхования не предусмотрено иное</w:t>
      </w:r>
      <w:r>
        <w:rPr>
          <w:rStyle w:val="Hyperlink.4"/>
          <w:rtl w:val="0"/>
          <w:lang w:val="ru-RU"/>
        </w:rPr>
        <w:t xml:space="preserve">, </w:t>
      </w:r>
      <w:r>
        <w:rPr>
          <w:rStyle w:val="Hyperlink.4"/>
          <w:rtl w:val="0"/>
          <w:lang w:val="ru-RU"/>
        </w:rPr>
        <w:t>к страховщику</w:t>
      </w:r>
      <w:r>
        <w:rPr>
          <w:rStyle w:val="Hyperlink.4"/>
          <w:rtl w:val="0"/>
          <w:lang w:val="ru-RU"/>
        </w:rPr>
        <w:t xml:space="preserve">, </w:t>
      </w:r>
      <w:r>
        <w:rPr>
          <w:rStyle w:val="Hyperlink.4"/>
          <w:rtl w:val="0"/>
          <w:lang w:val="ru-RU"/>
        </w:rPr>
        <w:t>выплатившему страховое возмещение</w:t>
      </w:r>
      <w:r>
        <w:rPr>
          <w:rStyle w:val="Hyperlink.4"/>
          <w:rtl w:val="0"/>
          <w:lang w:val="ru-RU"/>
        </w:rPr>
        <w:t xml:space="preserve">, </w:t>
      </w:r>
      <w:r>
        <w:rPr>
          <w:rStyle w:val="Hyperlink.4"/>
          <w:rtl w:val="0"/>
          <w:lang w:val="ru-RU"/>
        </w:rPr>
        <w:t>переходит в пределах выплаченной суммы право требования</w:t>
      </w:r>
      <w:r>
        <w:rPr>
          <w:rStyle w:val="Hyperlink.4"/>
          <w:rtl w:val="0"/>
          <w:lang w:val="ru-RU"/>
        </w:rPr>
        <w:t xml:space="preserve">, </w:t>
      </w:r>
      <w:r>
        <w:rPr>
          <w:rStyle w:val="Hyperlink.4"/>
          <w:rtl w:val="0"/>
          <w:lang w:val="ru-RU"/>
        </w:rPr>
        <w:t xml:space="preserve">которое страхователь </w:t>
      </w:r>
      <w:r>
        <w:rPr>
          <w:rStyle w:val="Hyperlink.4"/>
          <w:rtl w:val="0"/>
          <w:lang w:val="ru-RU"/>
        </w:rPr>
        <w:t>(</w:t>
      </w:r>
      <w:r>
        <w:rPr>
          <w:rStyle w:val="Hyperlink.4"/>
          <w:rtl w:val="0"/>
          <w:lang w:val="ru-RU"/>
        </w:rPr>
        <w:t>выгодоприобретатель</w:t>
      </w:r>
      <w:r>
        <w:rPr>
          <w:rStyle w:val="Hyperlink.4"/>
          <w:rtl w:val="0"/>
          <w:lang w:val="ru-RU"/>
        </w:rPr>
        <w:t xml:space="preserve">) </w:t>
      </w:r>
      <w:r>
        <w:rPr>
          <w:rStyle w:val="Hyperlink.4"/>
          <w:rtl w:val="0"/>
          <w:lang w:val="ru-RU"/>
        </w:rPr>
        <w:t>имеет к лицу</w:t>
      </w:r>
      <w:r>
        <w:rPr>
          <w:rStyle w:val="Hyperlink.4"/>
          <w:rtl w:val="0"/>
          <w:lang w:val="ru-RU"/>
        </w:rPr>
        <w:t xml:space="preserve">, </w:t>
      </w:r>
      <w:r>
        <w:rPr>
          <w:rStyle w:val="Hyperlink.4"/>
          <w:rtl w:val="0"/>
          <w:lang w:val="ru-RU"/>
        </w:rPr>
        <w:t>ответственному за убытки</w:t>
      </w:r>
      <w:r>
        <w:rPr>
          <w:rStyle w:val="Hyperlink.4"/>
          <w:rtl w:val="0"/>
          <w:lang w:val="ru-RU"/>
        </w:rPr>
        <w:t xml:space="preserve">, </w:t>
      </w:r>
      <w:r>
        <w:rPr>
          <w:rStyle w:val="Hyperlink.4"/>
          <w:rtl w:val="0"/>
          <w:lang w:val="ru-RU"/>
        </w:rPr>
        <w:t xml:space="preserve">возмещенные в результате страхования </w:t>
      </w:r>
      <w:r>
        <w:rPr>
          <w:rStyle w:val="Hyperlink.4"/>
          <w:rtl w:val="0"/>
          <w:lang w:val="ru-RU"/>
        </w:rPr>
        <w:t>(</w:t>
      </w:r>
      <w:r>
        <w:rPr>
          <w:rStyle w:val="Hyperlink.4"/>
          <w:rtl w:val="0"/>
          <w:lang w:val="ru-RU"/>
        </w:rPr>
        <w:t>суброгация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Статьей </w:t>
      </w:r>
      <w:r>
        <w:rPr>
          <w:rStyle w:val="Hyperlink.4"/>
          <w:rtl w:val="0"/>
          <w:lang w:val="ru-RU"/>
        </w:rPr>
        <w:t xml:space="preserve">1072 </w:t>
      </w:r>
      <w:r>
        <w:rPr>
          <w:rStyle w:val="Hyperlink.4"/>
          <w:rtl w:val="0"/>
          <w:lang w:val="ru-RU"/>
        </w:rPr>
        <w:t>ГК РФ предусмотрено</w:t>
      </w:r>
      <w:r>
        <w:rPr>
          <w:rStyle w:val="Hyperlink.4"/>
          <w:rtl w:val="0"/>
          <w:lang w:val="ru-RU"/>
        </w:rPr>
        <w:t xml:space="preserve">, </w:t>
      </w:r>
      <w:r>
        <w:rPr>
          <w:rStyle w:val="Hyperlink.4"/>
          <w:rtl w:val="0"/>
          <w:lang w:val="ru-RU"/>
        </w:rPr>
        <w:t>что юридическое лицо или гражданин</w:t>
      </w:r>
      <w:r>
        <w:rPr>
          <w:rStyle w:val="Hyperlink.4"/>
          <w:rtl w:val="0"/>
          <w:lang w:val="ru-RU"/>
        </w:rPr>
        <w:t xml:space="preserve">, </w:t>
      </w:r>
      <w:r>
        <w:rPr>
          <w:rStyle w:val="Hyperlink.4"/>
          <w:rtl w:val="0"/>
          <w:lang w:val="ru-RU"/>
        </w:rPr>
        <w:t xml:space="preserve">застраховавшие свою ответственность в порядке добровольного или обязательного страхования в пользу потерпевшего </w:t>
      </w:r>
      <w:r>
        <w:rPr>
          <w:rStyle w:val="Hyperlink.4"/>
          <w:rtl w:val="0"/>
          <w:lang w:val="ru-RU"/>
        </w:rPr>
        <w:t>(</w:t>
      </w:r>
      <w:r>
        <w:rPr>
          <w:rStyle w:val="Hyperlink.4"/>
          <w:rtl w:val="0"/>
          <w:lang w:val="ru-RU"/>
        </w:rPr>
        <w:t xml:space="preserve">статья </w:t>
      </w:r>
      <w:r>
        <w:rPr>
          <w:rStyle w:val="Hyperlink.4"/>
          <w:rtl w:val="0"/>
          <w:lang w:val="ru-RU"/>
        </w:rPr>
        <w:t xml:space="preserve">931, </w:t>
      </w:r>
      <w:r>
        <w:rPr>
          <w:rStyle w:val="Hyperlink.4"/>
          <w:rtl w:val="0"/>
          <w:lang w:val="ru-RU"/>
        </w:rPr>
        <w:t xml:space="preserve">пункт </w:t>
      </w:r>
      <w:r>
        <w:rPr>
          <w:rStyle w:val="Hyperlink.4"/>
          <w:rtl w:val="0"/>
          <w:lang w:val="ru-RU"/>
        </w:rPr>
        <w:t xml:space="preserve">1 </w:t>
      </w:r>
      <w:r>
        <w:rPr>
          <w:rStyle w:val="Hyperlink.4"/>
          <w:rtl w:val="0"/>
          <w:lang w:val="ru-RU"/>
        </w:rPr>
        <w:t xml:space="preserve">статьи </w:t>
      </w:r>
      <w:r>
        <w:rPr>
          <w:rStyle w:val="Hyperlink.4"/>
          <w:rtl w:val="0"/>
          <w:lang w:val="ru-RU"/>
        </w:rPr>
        <w:t xml:space="preserve">935 </w:t>
      </w:r>
      <w:r>
        <w:rPr>
          <w:rStyle w:val="Hyperlink.4"/>
          <w:rtl w:val="0"/>
          <w:lang w:val="ru-RU"/>
        </w:rPr>
        <w:t>ГК РФ</w:t>
      </w:r>
      <w:r>
        <w:rPr>
          <w:rStyle w:val="Hyperlink.4"/>
          <w:rtl w:val="0"/>
          <w:lang w:val="ru-RU"/>
        </w:rPr>
        <w:t xml:space="preserve">), </w:t>
      </w:r>
      <w:r>
        <w:rPr>
          <w:rStyle w:val="Hyperlink.4"/>
          <w:rtl w:val="0"/>
          <w:lang w:val="ru-RU"/>
        </w:rPr>
        <w:t>в случае</w:t>
      </w:r>
      <w:r>
        <w:rPr>
          <w:rStyle w:val="Hyperlink.4"/>
          <w:rtl w:val="0"/>
          <w:lang w:val="ru-RU"/>
        </w:rPr>
        <w:t xml:space="preserve">, </w:t>
      </w:r>
      <w:r>
        <w:rPr>
          <w:rStyle w:val="Hyperlink.4"/>
          <w:rtl w:val="0"/>
          <w:lang w:val="ru-RU"/>
        </w:rPr>
        <w:t>когда страховое возмещение недостаточно для того</w:t>
      </w:r>
      <w:r>
        <w:rPr>
          <w:rStyle w:val="Hyperlink.4"/>
          <w:rtl w:val="0"/>
          <w:lang w:val="ru-RU"/>
        </w:rPr>
        <w:t xml:space="preserve">, </w:t>
      </w:r>
      <w:r>
        <w:rPr>
          <w:rStyle w:val="Hyperlink.4"/>
          <w:rtl w:val="0"/>
          <w:lang w:val="ru-RU"/>
        </w:rPr>
        <w:t>чтобы полностью возместить причиненный вред</w:t>
      </w:r>
      <w:r>
        <w:rPr>
          <w:rStyle w:val="Hyperlink.4"/>
          <w:rtl w:val="0"/>
          <w:lang w:val="ru-RU"/>
        </w:rPr>
        <w:t xml:space="preserve">, </w:t>
      </w:r>
      <w:r>
        <w:rPr>
          <w:rStyle w:val="Hyperlink.4"/>
          <w:rtl w:val="0"/>
          <w:lang w:val="ru-RU"/>
        </w:rPr>
        <w:t>возмещают разницу между страховым возмещением и фактическим размером ущерба</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В силу приведенных норм права и разъяснений Пленума Верховного Суда Российской Федерации</w:t>
      </w:r>
      <w:r>
        <w:rPr>
          <w:rStyle w:val="Hyperlink.4"/>
          <w:rtl w:val="0"/>
          <w:lang w:val="ru-RU"/>
        </w:rPr>
        <w:t xml:space="preserve">, </w:t>
      </w:r>
      <w:r>
        <w:rPr>
          <w:rStyle w:val="Hyperlink.4"/>
          <w:rtl w:val="0"/>
          <w:lang w:val="ru-RU"/>
        </w:rPr>
        <w:t>к страховщику</w:t>
      </w:r>
      <w:r>
        <w:rPr>
          <w:rStyle w:val="Hyperlink.4"/>
          <w:rtl w:val="0"/>
          <w:lang w:val="ru-RU"/>
        </w:rPr>
        <w:t xml:space="preserve">, </w:t>
      </w:r>
      <w:r>
        <w:rPr>
          <w:rStyle w:val="Hyperlink.4"/>
          <w:rtl w:val="0"/>
          <w:lang w:val="ru-RU"/>
        </w:rPr>
        <w:t>выплатившему страховое возмещение по договору добровольного страхования имущества</w:t>
      </w:r>
      <w:r>
        <w:rPr>
          <w:rStyle w:val="Hyperlink.4"/>
          <w:rtl w:val="0"/>
          <w:lang w:val="ru-RU"/>
        </w:rPr>
        <w:t xml:space="preserve">, </w:t>
      </w:r>
      <w:r>
        <w:rPr>
          <w:rStyle w:val="Hyperlink.4"/>
          <w:rtl w:val="0"/>
          <w:lang w:val="ru-RU"/>
        </w:rPr>
        <w:t>переходит право потерпевшего требовать возмещение ущерба с причинителя вреда</w:t>
      </w:r>
      <w:r>
        <w:rPr>
          <w:rStyle w:val="Hyperlink.4"/>
          <w:rtl w:val="0"/>
          <w:lang w:val="ru-RU"/>
        </w:rPr>
        <w:t xml:space="preserve">, </w:t>
      </w:r>
      <w:r>
        <w:rPr>
          <w:rStyle w:val="Hyperlink.4"/>
          <w:rtl w:val="0"/>
          <w:lang w:val="ru-RU"/>
        </w:rPr>
        <w:t>если его ответственность не застрахована по договору ОСАГО</w:t>
      </w:r>
      <w:r>
        <w:rPr>
          <w:rStyle w:val="Hyperlink.4"/>
          <w:rtl w:val="0"/>
          <w:lang w:val="ru-RU"/>
        </w:rPr>
        <w:t xml:space="preserve">, </w:t>
      </w:r>
      <w:r>
        <w:rPr>
          <w:rStyle w:val="Hyperlink.4"/>
          <w:rtl w:val="0"/>
          <w:lang w:val="ru-RU"/>
        </w:rPr>
        <w:t xml:space="preserve">а если застрахована </w:t>
      </w:r>
      <w:r>
        <w:rPr>
          <w:rStyle w:val="Hyperlink.4"/>
          <w:rtl w:val="0"/>
          <w:lang w:val="ru-RU"/>
        </w:rPr>
        <w:t xml:space="preserve">- </w:t>
      </w:r>
      <w:r>
        <w:rPr>
          <w:rStyle w:val="Hyperlink.4"/>
          <w:rtl w:val="0"/>
          <w:lang w:val="ru-RU"/>
        </w:rPr>
        <w:t>то к страховщику</w:t>
      </w:r>
      <w:r>
        <w:rPr>
          <w:rStyle w:val="Hyperlink.4"/>
          <w:rtl w:val="0"/>
          <w:lang w:val="ru-RU"/>
        </w:rPr>
        <w:t xml:space="preserve">, </w:t>
      </w:r>
      <w:r>
        <w:rPr>
          <w:rStyle w:val="Hyperlink.4"/>
          <w:rtl w:val="0"/>
          <w:lang w:val="ru-RU"/>
        </w:rPr>
        <w:t>застраховавшему его ответственность</w:t>
      </w:r>
      <w:r>
        <w:rPr>
          <w:rStyle w:val="Hyperlink.4"/>
          <w:rtl w:val="0"/>
          <w:lang w:val="ru-RU"/>
        </w:rPr>
        <w:t xml:space="preserve">, </w:t>
      </w:r>
      <w:r>
        <w:rPr>
          <w:rStyle w:val="Hyperlink.4"/>
          <w:rtl w:val="0"/>
          <w:lang w:val="ru-RU"/>
        </w:rPr>
        <w:t>и к причинителю вреда в части</w:t>
      </w:r>
      <w:r>
        <w:rPr>
          <w:rStyle w:val="Hyperlink.4"/>
          <w:rtl w:val="0"/>
          <w:lang w:val="ru-RU"/>
        </w:rPr>
        <w:t xml:space="preserve">, </w:t>
      </w:r>
      <w:r>
        <w:rPr>
          <w:rStyle w:val="Hyperlink.4"/>
          <w:rtl w:val="0"/>
          <w:lang w:val="ru-RU"/>
        </w:rPr>
        <w:t>превышающей страховое возмещение по договору ОСАГО</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Из предоставленных </w:t>
      </w:r>
      <w:r>
        <w:rPr>
          <w:rStyle w:val="Hyperlink.3"/>
          <w:rtl w:val="0"/>
          <w:lang w:val="ru-RU"/>
        </w:rPr>
        <w:t>АО «АльфаСтрахование» документов следует</w:t>
      </w:r>
      <w:r>
        <w:rPr>
          <w:rStyle w:val="Hyperlink.3"/>
          <w:rtl w:val="0"/>
          <w:lang w:val="ru-RU"/>
        </w:rPr>
        <w:t xml:space="preserve">, </w:t>
      </w:r>
      <w:r>
        <w:rPr>
          <w:rStyle w:val="Hyperlink.3"/>
          <w:rtl w:val="0"/>
          <w:lang w:val="ru-RU"/>
        </w:rPr>
        <w:t>что АО «АльфаСтрахование»</w:t>
      </w:r>
      <w:r>
        <w:rPr>
          <w:rStyle w:val="Hyperlink.3"/>
          <w:rtl w:val="0"/>
          <w:lang w:val="ru-RU"/>
        </w:rPr>
        <w:t xml:space="preserve">, </w:t>
      </w:r>
      <w:r>
        <w:rPr>
          <w:rStyle w:val="Hyperlink.3"/>
          <w:rtl w:val="0"/>
          <w:lang w:val="ru-RU"/>
        </w:rPr>
        <w:t>исполнив обязательства по Договору КАСКО</w:t>
      </w:r>
      <w:r>
        <w:rPr>
          <w:rStyle w:val="Hyperlink.3"/>
          <w:rtl w:val="0"/>
          <w:lang w:val="ru-RU"/>
        </w:rPr>
        <w:t xml:space="preserve">, </w:t>
      </w:r>
      <w:r>
        <w:rPr>
          <w:rStyle w:val="Hyperlink.3"/>
          <w:rtl w:val="0"/>
          <w:lang w:val="ru-RU"/>
        </w:rPr>
        <w:t xml:space="preserve">в порядке суброгации </w:t>
      </w:r>
      <w:r>
        <w:rPr>
          <w:rStyle w:val="Hyperlink.3"/>
          <w:rtl w:val="0"/>
          <w:lang w:val="ru-RU"/>
        </w:rPr>
        <w:t xml:space="preserve">29.03.2021 </w:t>
      </w:r>
      <w:r>
        <w:rPr>
          <w:rStyle w:val="Hyperlink.3"/>
          <w:rtl w:val="0"/>
          <w:lang w:val="ru-RU"/>
        </w:rPr>
        <w:t xml:space="preserve">выставило требование страховщику причинителя вреда </w:t>
      </w:r>
      <w:r>
        <w:rPr>
          <w:rStyle w:val="Hyperlink.3"/>
          <w:rtl w:val="0"/>
          <w:lang w:val="ru-RU"/>
        </w:rPr>
        <w:t>(</w:t>
      </w:r>
      <w:r>
        <w:rPr>
          <w:rStyle w:val="Hyperlink.3"/>
          <w:rtl w:val="0"/>
          <w:lang w:val="ru-RU"/>
        </w:rPr>
        <w:t>Закелова Е</w:t>
      </w:r>
      <w:r>
        <w:rPr>
          <w:rStyle w:val="Hyperlink.3"/>
          <w:rtl w:val="0"/>
          <w:lang w:val="ru-RU"/>
        </w:rPr>
        <w:t>.</w:t>
      </w:r>
      <w:r>
        <w:rPr>
          <w:rStyle w:val="Hyperlink.3"/>
          <w:rtl w:val="0"/>
          <w:lang w:val="ru-RU"/>
        </w:rPr>
        <w:t>О</w:t>
      </w:r>
      <w:r>
        <w:rPr>
          <w:rStyle w:val="Hyperlink.3"/>
          <w:rtl w:val="0"/>
          <w:lang w:val="ru-RU"/>
        </w:rPr>
        <w:t xml:space="preserve">.), </w:t>
      </w:r>
      <w:r>
        <w:rPr>
          <w:rStyle w:val="Hyperlink.3"/>
          <w:rtl w:val="0"/>
          <w:lang w:val="ru-RU"/>
        </w:rPr>
        <w:t xml:space="preserve">ответственность которого по Договору ОСАГО </w:t>
      </w:r>
      <w:r>
        <w:rPr>
          <w:rStyle w:val="Hyperlink.3"/>
          <w:rtl w:val="0"/>
          <w:lang w:val="ru-RU"/>
        </w:rPr>
        <w:t xml:space="preserve">2 </w:t>
      </w:r>
      <w:r>
        <w:rPr>
          <w:rStyle w:val="Hyperlink.3"/>
          <w:rtl w:val="0"/>
          <w:lang w:val="ru-RU"/>
        </w:rPr>
        <w:t>была застрахована в САО «РЕСО</w:t>
      </w:r>
      <w:r>
        <w:rPr>
          <w:rStyle w:val="Hyperlink.3"/>
          <w:rtl w:val="0"/>
          <w:lang w:val="ru-RU"/>
        </w:rPr>
        <w:t>-</w:t>
      </w:r>
      <w:r>
        <w:rPr>
          <w:rStyle w:val="Hyperlink.3"/>
          <w:rtl w:val="0"/>
          <w:lang w:val="ru-RU"/>
        </w:rPr>
        <w:t>Гарантия»</w:t>
      </w:r>
      <w:r>
        <w:rPr>
          <w:rStyle w:val="Hyperlink.3"/>
          <w:rtl w:val="0"/>
          <w:lang w:val="ru-RU"/>
        </w:rPr>
        <w:t xml:space="preserve">. </w:t>
      </w:r>
    </w:p>
    <w:p>
      <w:pPr>
        <w:pStyle w:val="Normal.0"/>
        <w:shd w:val="clear" w:color="auto" w:fill="ffffff"/>
        <w:spacing w:line="336" w:lineRule="auto"/>
        <w:ind w:firstLine="709"/>
        <w:jc w:val="both"/>
        <w:rPr>
          <w:rStyle w:val="Hyperlink.3"/>
        </w:rPr>
      </w:pPr>
      <w:r>
        <w:rPr>
          <w:rStyle w:val="Hyperlink.3"/>
          <w:rtl w:val="0"/>
          <w:lang w:val="ru-RU"/>
        </w:rPr>
        <w:t>САО «РЕСО</w:t>
      </w:r>
      <w:r>
        <w:rPr>
          <w:rStyle w:val="Hyperlink.3"/>
          <w:rtl w:val="0"/>
          <w:lang w:val="ru-RU"/>
        </w:rPr>
        <w:t>-</w:t>
      </w:r>
      <w:r>
        <w:rPr>
          <w:rStyle w:val="Hyperlink.3"/>
          <w:rtl w:val="0"/>
          <w:lang w:val="ru-RU"/>
        </w:rPr>
        <w:t xml:space="preserve">Гарантия» удовлетворило суброгационные требования АО «АльфаСтрахование» путем выплаты в пределах лимита ответственности по Договору ОСАГО </w:t>
      </w:r>
      <w:r>
        <w:rPr>
          <w:rStyle w:val="Hyperlink.3"/>
          <w:rtl w:val="0"/>
          <w:lang w:val="ru-RU"/>
        </w:rPr>
        <w:t xml:space="preserve">2 </w:t>
      </w:r>
      <w:r>
        <w:rPr>
          <w:rStyle w:val="Hyperlink.3"/>
          <w:rtl w:val="0"/>
          <w:lang w:val="ru-RU"/>
        </w:rPr>
        <w:t xml:space="preserve">страхового возмещения в размере </w:t>
      </w:r>
      <w:r>
        <w:rPr>
          <w:rStyle w:val="Hyperlink.3"/>
          <w:rtl w:val="0"/>
          <w:lang w:val="ru-RU"/>
        </w:rPr>
        <w:t xml:space="preserve">400 000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 xml:space="preserve">что подтверждается платёжным поручением № </w:t>
      </w:r>
      <w:r>
        <w:rPr>
          <w:rStyle w:val="Hyperlink.3"/>
          <w:rtl w:val="0"/>
          <w:lang w:val="ru-RU"/>
        </w:rPr>
        <w:t xml:space="preserve">43362 </w:t>
      </w:r>
      <w:r>
        <w:rPr>
          <w:rStyle w:val="Hyperlink.3"/>
          <w:rtl w:val="0"/>
          <w:lang w:val="ru-RU"/>
        </w:rPr>
        <w:t xml:space="preserve">от </w:t>
      </w:r>
      <w:r>
        <w:rPr>
          <w:rStyle w:val="Hyperlink.3"/>
          <w:rtl w:val="0"/>
          <w:lang w:val="ru-RU"/>
        </w:rPr>
        <w:t>07.04.2021.</w:t>
      </w:r>
    </w:p>
    <w:p>
      <w:pPr>
        <w:pStyle w:val="Normal.0"/>
        <w:shd w:val="clear" w:color="auto" w:fill="ffffff"/>
        <w:spacing w:line="336" w:lineRule="auto"/>
        <w:ind w:firstLine="709"/>
        <w:jc w:val="both"/>
        <w:rPr>
          <w:rStyle w:val="Hyperlink.4"/>
        </w:rPr>
      </w:pPr>
      <w:r>
        <w:rPr>
          <w:rStyle w:val="Hyperlink.4"/>
          <w:rtl w:val="0"/>
          <w:lang w:val="ru-RU"/>
        </w:rPr>
        <w:t>Учитывая</w:t>
      </w:r>
      <w:r>
        <w:rPr>
          <w:rStyle w:val="Hyperlink.4"/>
          <w:rtl w:val="0"/>
          <w:lang w:val="ru-RU"/>
        </w:rPr>
        <w:t xml:space="preserve">, </w:t>
      </w:r>
      <w:r>
        <w:rPr>
          <w:rStyle w:val="Hyperlink.4"/>
          <w:rtl w:val="0"/>
          <w:lang w:val="ru-RU"/>
        </w:rPr>
        <w:t xml:space="preserve">что заявление </w:t>
      </w:r>
      <w:r>
        <w:rPr>
          <w:rStyle w:val="Hyperlink.3"/>
          <w:rtl w:val="0"/>
          <w:lang w:val="ru-RU"/>
        </w:rPr>
        <w:t>Заявителя о выплате страхового возмещения в части УТС по Договору ОСАГО было подано после удовлетворения суброгационных требований АО «АльфаСтрахование» к САО «РЕСО</w:t>
      </w:r>
      <w:r>
        <w:rPr>
          <w:rStyle w:val="Hyperlink.3"/>
          <w:rtl w:val="0"/>
          <w:lang w:val="ru-RU"/>
        </w:rPr>
        <w:t>-</w:t>
      </w:r>
      <w:r>
        <w:rPr>
          <w:rStyle w:val="Hyperlink.3"/>
          <w:rtl w:val="0"/>
          <w:lang w:val="ru-RU"/>
        </w:rPr>
        <w:t xml:space="preserve">Гарантия» в пределах лимита ответственности по Договору ОСАГО </w:t>
      </w:r>
      <w:r>
        <w:rPr>
          <w:rStyle w:val="Hyperlink.3"/>
          <w:rtl w:val="0"/>
          <w:lang w:val="ru-RU"/>
        </w:rPr>
        <w:t>2</w:t>
      </w:r>
      <w:r>
        <w:rPr>
          <w:rStyle w:val="Hyperlink.4"/>
          <w:rtl w:val="0"/>
          <w:lang w:val="ru-RU"/>
        </w:rPr>
        <w:t xml:space="preserve">, </w:t>
      </w:r>
      <w:r>
        <w:rPr>
          <w:rStyle w:val="Hyperlink.4"/>
          <w:rtl w:val="0"/>
          <w:lang w:val="ru-RU"/>
        </w:rPr>
        <w:t xml:space="preserve">требование Заявителя о взыскании с Финансовой организации выплаты страхового возмещения </w:t>
      </w:r>
      <w:r>
        <w:rPr>
          <w:rStyle w:val="Hyperlink.3"/>
          <w:rtl w:val="0"/>
          <w:lang w:val="ru-RU"/>
        </w:rPr>
        <w:t xml:space="preserve">в части величины УТС </w:t>
      </w:r>
      <w:r>
        <w:rPr>
          <w:rStyle w:val="Hyperlink.4"/>
          <w:rtl w:val="0"/>
          <w:lang w:val="ru-RU"/>
        </w:rPr>
        <w:t>по Договору ОСАГО не подлежит удовлетворению</w:t>
      </w:r>
      <w:r>
        <w:rPr>
          <w:rStyle w:val="Hyperlink.4"/>
          <w:rtl w:val="0"/>
          <w:lang w:val="ru-RU"/>
        </w:rPr>
        <w:t>.</w:t>
      </w:r>
    </w:p>
    <w:p>
      <w:pPr>
        <w:pStyle w:val="List Paragraph"/>
        <w:spacing w:before="100" w:after="100"/>
        <w:ind w:left="1418" w:firstLine="0"/>
        <w:jc w:val="both"/>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46. </w:t>
      </w:r>
      <w:r>
        <w:rPr>
          <w:rStyle w:val="None"/>
          <w:rFonts w:ascii="Times New Roman" w:hAnsi="Times New Roman" w:hint="default"/>
          <w:b w:val="1"/>
          <w:bCs w:val="1"/>
          <w:sz w:val="26"/>
          <w:szCs w:val="26"/>
          <w:rtl w:val="0"/>
          <w:lang w:val="ru-RU"/>
        </w:rPr>
        <w:t>Отказ в выплате по ПВУ в связи с ДТП</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оформленным по Европротоколу</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при наличии в нем разногласий</w:t>
      </w:r>
      <w:r>
        <w:rPr>
          <w:rStyle w:val="None"/>
          <w:rFonts w:ascii="Times New Roman" w:hAnsi="Times New Roman"/>
          <w:b w:val="1"/>
          <w:bCs w:val="1"/>
          <w:sz w:val="26"/>
          <w:szCs w:val="26"/>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Статьей </w:t>
      </w:r>
      <w:r>
        <w:rPr>
          <w:rStyle w:val="Hyperlink.4"/>
          <w:rtl w:val="0"/>
          <w:lang w:val="ru-RU"/>
        </w:rPr>
        <w:t xml:space="preserve">11.1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установлен механизм оформления документов о дорожно</w:t>
      </w:r>
      <w:r>
        <w:rPr>
          <w:rStyle w:val="Hyperlink.4"/>
          <w:rtl w:val="0"/>
          <w:lang w:val="ru-RU"/>
        </w:rPr>
        <w:t>-</w:t>
      </w:r>
      <w:r>
        <w:rPr>
          <w:rStyle w:val="Hyperlink.4"/>
          <w:rtl w:val="0"/>
          <w:lang w:val="ru-RU"/>
        </w:rPr>
        <w:t>транспортном происшествии без участия уполномоченных на то сотрудников полиции</w:t>
      </w:r>
      <w:r>
        <w:rPr>
          <w:rStyle w:val="Hyperlink.4"/>
          <w:rtl w:val="0"/>
          <w:lang w:val="ru-RU"/>
        </w:rPr>
        <w:t xml:space="preserve">, </w:t>
      </w:r>
      <w:r>
        <w:rPr>
          <w:rStyle w:val="Hyperlink.4"/>
          <w:rtl w:val="0"/>
          <w:lang w:val="ru-RU"/>
        </w:rPr>
        <w:t xml:space="preserve">которое в силу пункта </w:t>
      </w:r>
      <w:r>
        <w:rPr>
          <w:rStyle w:val="Hyperlink.4"/>
          <w:rtl w:val="0"/>
          <w:lang w:val="ru-RU"/>
        </w:rPr>
        <w:t xml:space="preserve">1 </w:t>
      </w:r>
      <w:r>
        <w:rPr>
          <w:rStyle w:val="Hyperlink.4"/>
          <w:rtl w:val="0"/>
          <w:lang w:val="ru-RU"/>
        </w:rPr>
        <w:t>данной статьи осуществляется в случае наличия одновременно следующих обстоятельств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а</w:t>
      </w:r>
      <w:r>
        <w:rPr>
          <w:rStyle w:val="Hyperlink.4"/>
          <w:rtl w:val="0"/>
          <w:lang w:val="ru-RU"/>
        </w:rPr>
        <w:t xml:space="preserve">) </w:t>
      </w:r>
      <w:r>
        <w:rPr>
          <w:rStyle w:val="Hyperlink.4"/>
          <w:rtl w:val="0"/>
          <w:lang w:val="ru-RU"/>
        </w:rPr>
        <w:t>в результате дорожно</w:t>
      </w:r>
      <w:r>
        <w:rPr>
          <w:rStyle w:val="Hyperlink.4"/>
          <w:rtl w:val="0"/>
          <w:lang w:val="ru-RU"/>
        </w:rPr>
        <w:t>-</w:t>
      </w:r>
      <w:r>
        <w:rPr>
          <w:rStyle w:val="Hyperlink.4"/>
          <w:rtl w:val="0"/>
          <w:lang w:val="ru-RU"/>
        </w:rPr>
        <w:t>транспортного происшествия вред причинен только транспортным средствам</w:t>
      </w:r>
      <w:r>
        <w:rPr>
          <w:rStyle w:val="Hyperlink.4"/>
          <w:rtl w:val="0"/>
          <w:lang w:val="ru-RU"/>
        </w:rPr>
        <w:t xml:space="preserve">, </w:t>
      </w:r>
      <w:r>
        <w:rPr>
          <w:rStyle w:val="Hyperlink.4"/>
          <w:rtl w:val="0"/>
          <w:lang w:val="ru-RU"/>
        </w:rPr>
        <w:t xml:space="preserve">указанным </w:t>
        <w:br w:type="textWrapping"/>
        <w:t>в подпункте «б» данного пункта</w:t>
      </w:r>
      <w:r>
        <w:rPr>
          <w:rStyle w:val="Hyperlink.4"/>
          <w:rtl w:val="0"/>
          <w:lang w:val="ru-RU"/>
        </w:rPr>
        <w:t xml:space="preserve">; </w:t>
      </w:r>
    </w:p>
    <w:p>
      <w:pPr>
        <w:pStyle w:val="Normal.0"/>
        <w:shd w:val="clear" w:color="auto" w:fill="ffffff"/>
        <w:spacing w:line="336" w:lineRule="auto"/>
        <w:ind w:firstLine="709"/>
        <w:jc w:val="both"/>
        <w:rPr>
          <w:rStyle w:val="Hyperlink.4"/>
        </w:rPr>
      </w:pPr>
      <w:r>
        <w:rPr>
          <w:rStyle w:val="Hyperlink.4"/>
          <w:rtl w:val="0"/>
          <w:lang w:val="ru-RU"/>
        </w:rPr>
        <w:t>б</w:t>
      </w:r>
      <w:r>
        <w:rPr>
          <w:rStyle w:val="Hyperlink.4"/>
          <w:rtl w:val="0"/>
          <w:lang w:val="ru-RU"/>
        </w:rPr>
        <w:t xml:space="preserve">) </w:t>
      </w:r>
      <w:r>
        <w:rPr>
          <w:rStyle w:val="Hyperlink.4"/>
          <w:rtl w:val="0"/>
          <w:lang w:val="ru-RU"/>
        </w:rPr>
        <w:t>дорожно</w:t>
      </w:r>
      <w:r>
        <w:rPr>
          <w:rStyle w:val="Hyperlink.4"/>
          <w:rtl w:val="0"/>
          <w:lang w:val="ru-RU"/>
        </w:rPr>
        <w:t>-</w:t>
      </w:r>
      <w:r>
        <w:rPr>
          <w:rStyle w:val="Hyperlink.4"/>
          <w:rtl w:val="0"/>
          <w:lang w:val="ru-RU"/>
        </w:rPr>
        <w:t xml:space="preserve">транспортное происшествие произошло в результате взаимодействия </w:t>
      </w:r>
      <w:r>
        <w:rPr>
          <w:rStyle w:val="Hyperlink.4"/>
          <w:rtl w:val="0"/>
          <w:lang w:val="ru-RU"/>
        </w:rPr>
        <w:t>(</w:t>
      </w:r>
      <w:r>
        <w:rPr>
          <w:rStyle w:val="Hyperlink.4"/>
          <w:rtl w:val="0"/>
          <w:lang w:val="ru-RU"/>
        </w:rPr>
        <w:t>столкновения</w:t>
      </w:r>
      <w:r>
        <w:rPr>
          <w:rStyle w:val="Hyperlink.4"/>
          <w:rtl w:val="0"/>
          <w:lang w:val="ru-RU"/>
        </w:rPr>
        <w:t xml:space="preserve">) </w:t>
      </w:r>
      <w:r>
        <w:rPr>
          <w:rStyle w:val="Hyperlink.4"/>
          <w:rtl w:val="0"/>
          <w:lang w:val="ru-RU"/>
        </w:rPr>
        <w:t xml:space="preserve">двух транспортных средств </w:t>
      </w:r>
      <w:r>
        <w:rPr>
          <w:rStyle w:val="Hyperlink.4"/>
          <w:rtl w:val="0"/>
          <w:lang w:val="ru-RU"/>
        </w:rPr>
        <w:t>(</w:t>
      </w:r>
      <w:r>
        <w:rPr>
          <w:rStyle w:val="Hyperlink.4"/>
          <w:rtl w:val="0"/>
          <w:lang w:val="ru-RU"/>
        </w:rPr>
        <w:t>включая транспортные средства с прицепами к ним</w:t>
      </w:r>
      <w:r>
        <w:rPr>
          <w:rStyle w:val="Hyperlink.4"/>
          <w:rtl w:val="0"/>
          <w:lang w:val="ru-RU"/>
        </w:rPr>
        <w:t xml:space="preserve">), </w:t>
      </w:r>
      <w:r>
        <w:rPr>
          <w:rStyle w:val="Hyperlink.4"/>
          <w:rtl w:val="0"/>
          <w:lang w:val="ru-RU"/>
        </w:rPr>
        <w:t xml:space="preserve">гражданская ответственность владельцев которых застрахована </w:t>
        <w:br w:type="textWrapping"/>
        <w:t>в соответствии с данным Федеральным законом</w:t>
      </w:r>
      <w:r>
        <w:rPr>
          <w:rStyle w:val="Hyperlink.4"/>
          <w:rtl w:val="0"/>
          <w:lang w:val="ru-RU"/>
        </w:rPr>
        <w:t xml:space="preserve">; </w:t>
      </w:r>
    </w:p>
    <w:p>
      <w:pPr>
        <w:pStyle w:val="Normal.0"/>
        <w:shd w:val="clear" w:color="auto" w:fill="ffffff"/>
        <w:spacing w:line="336" w:lineRule="auto"/>
        <w:ind w:firstLine="709"/>
        <w:jc w:val="both"/>
        <w:rPr>
          <w:rStyle w:val="Hyperlink.4"/>
        </w:rPr>
      </w:pPr>
      <w:r>
        <w:rPr>
          <w:rStyle w:val="Hyperlink.4"/>
          <w:rtl w:val="0"/>
          <w:lang w:val="ru-RU"/>
        </w:rPr>
        <w:t>в</w:t>
      </w:r>
      <w:r>
        <w:rPr>
          <w:rStyle w:val="Hyperlink.4"/>
          <w:rtl w:val="0"/>
          <w:lang w:val="ru-RU"/>
        </w:rPr>
        <w:t xml:space="preserve">) </w:t>
      </w:r>
      <w:r>
        <w:rPr>
          <w:rStyle w:val="Hyperlink.4"/>
          <w:rtl w:val="0"/>
          <w:lang w:val="ru-RU"/>
        </w:rPr>
        <w:t>обстоятельства причинения вреда в связи с повреждением транспортных средств в результате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характер и перечень видимых повреждений транспортных средств не вызывают разногласий участников дорожно</w:t>
      </w:r>
      <w:r>
        <w:rPr>
          <w:rStyle w:val="Hyperlink.4"/>
          <w:rtl w:val="0"/>
          <w:lang w:val="ru-RU"/>
        </w:rPr>
        <w:t>-</w:t>
      </w:r>
      <w:r>
        <w:rPr>
          <w:rStyle w:val="Hyperlink.4"/>
          <w:rtl w:val="0"/>
          <w:lang w:val="ru-RU"/>
        </w:rPr>
        <w:t>транспортного происшествия и зафиксированы в извещении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бланк которого заполнен водителями причастных к дорожно</w:t>
      </w:r>
      <w:r>
        <w:rPr>
          <w:rStyle w:val="Hyperlink.4"/>
          <w:rtl w:val="0"/>
          <w:lang w:val="ru-RU"/>
        </w:rPr>
        <w:t>-</w:t>
      </w:r>
      <w:r>
        <w:rPr>
          <w:rStyle w:val="Hyperlink.4"/>
          <w:rtl w:val="0"/>
          <w:lang w:val="ru-RU"/>
        </w:rPr>
        <w:t>транспортному происшествию транспортных средств в соответствии с правилами обязательного страхования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4 </w:t>
      </w:r>
      <w:r>
        <w:rPr>
          <w:rStyle w:val="Hyperlink.4"/>
          <w:rtl w:val="0"/>
          <w:lang w:val="ru-RU"/>
        </w:rPr>
        <w:t xml:space="preserve">статьи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 в случае оформления документов о ДТП без участия уполномоченных на то сотрудников полиции размер страхового возмещения</w:t>
      </w:r>
      <w:r>
        <w:rPr>
          <w:rStyle w:val="Hyperlink.4"/>
          <w:rtl w:val="0"/>
          <w:lang w:val="ru-RU"/>
        </w:rPr>
        <w:t xml:space="preserve">, </w:t>
      </w:r>
      <w:r>
        <w:rPr>
          <w:rStyle w:val="Hyperlink.4"/>
          <w:rtl w:val="0"/>
          <w:lang w:val="ru-RU"/>
        </w:rPr>
        <w:t>причитающегося потерпевшему в счет возмещения вреда</w:t>
      </w:r>
      <w:r>
        <w:rPr>
          <w:rStyle w:val="Hyperlink.4"/>
          <w:rtl w:val="0"/>
          <w:lang w:val="ru-RU"/>
        </w:rPr>
        <w:t xml:space="preserve">, </w:t>
      </w:r>
      <w:r>
        <w:rPr>
          <w:rStyle w:val="Hyperlink.4"/>
          <w:rtl w:val="0"/>
          <w:lang w:val="ru-RU"/>
        </w:rPr>
        <w:t>причиненного его транспортному средству</w:t>
      </w:r>
      <w:r>
        <w:rPr>
          <w:rStyle w:val="Hyperlink.4"/>
          <w:rtl w:val="0"/>
          <w:lang w:val="ru-RU"/>
        </w:rPr>
        <w:t xml:space="preserve">, </w:t>
      </w:r>
      <w:r>
        <w:rPr>
          <w:rStyle w:val="Hyperlink.4"/>
          <w:rtl w:val="0"/>
          <w:lang w:val="ru-RU"/>
        </w:rPr>
        <w:t xml:space="preserve">не может превышать </w:t>
      </w:r>
      <w:r>
        <w:rPr>
          <w:rStyle w:val="Hyperlink.4"/>
          <w:rtl w:val="0"/>
          <w:lang w:val="ru-RU"/>
        </w:rPr>
        <w:t>100</w:t>
      </w:r>
      <w:r>
        <w:rPr>
          <w:rStyle w:val="Hyperlink.4"/>
          <w:rtl w:val="0"/>
          <w:lang w:val="ru-RU"/>
        </w:rPr>
        <w:t> </w:t>
      </w:r>
      <w:r>
        <w:rPr>
          <w:rStyle w:val="Hyperlink.4"/>
          <w:rtl w:val="0"/>
          <w:lang w:val="ru-RU"/>
        </w:rPr>
        <w:t xml:space="preserve">000 </w:t>
      </w:r>
      <w:r>
        <w:rPr>
          <w:rStyle w:val="Hyperlink.4"/>
          <w:rtl w:val="0"/>
          <w:lang w:val="ru-RU"/>
        </w:rPr>
        <w:t xml:space="preserve">рублей </w:t>
      </w:r>
      <w:r>
        <w:rPr>
          <w:rStyle w:val="Hyperlink.4"/>
          <w:rtl w:val="0"/>
          <w:lang w:val="ru-RU"/>
        </w:rPr>
        <w:t xml:space="preserve">00 </w:t>
      </w:r>
      <w:r>
        <w:rPr>
          <w:rStyle w:val="Hyperlink.4"/>
          <w:rtl w:val="0"/>
          <w:lang w:val="ru-RU"/>
        </w:rPr>
        <w:t>копеек</w:t>
      </w:r>
      <w:r>
        <w:rPr>
          <w:rStyle w:val="Hyperlink.4"/>
          <w:rtl w:val="0"/>
          <w:lang w:val="ru-RU"/>
        </w:rPr>
        <w:t xml:space="preserve">, </w:t>
      </w:r>
      <w:r>
        <w:rPr>
          <w:rStyle w:val="Hyperlink.4"/>
          <w:rtl w:val="0"/>
          <w:lang w:val="ru-RU"/>
        </w:rPr>
        <w:t>за исключением случаев оформления документов о дорожно</w:t>
      </w:r>
      <w:r>
        <w:rPr>
          <w:rStyle w:val="Hyperlink.4"/>
          <w:rtl w:val="0"/>
          <w:lang w:val="ru-RU"/>
        </w:rPr>
        <w:t>-</w:t>
      </w:r>
      <w:r>
        <w:rPr>
          <w:rStyle w:val="Hyperlink.4"/>
          <w:rtl w:val="0"/>
          <w:lang w:val="ru-RU"/>
        </w:rPr>
        <w:t>транспортном происшествии в порядке</w:t>
      </w:r>
      <w:r>
        <w:rPr>
          <w:rStyle w:val="Hyperlink.4"/>
          <w:rtl w:val="0"/>
          <w:lang w:val="ru-RU"/>
        </w:rPr>
        <w:t xml:space="preserve">, </w:t>
      </w:r>
      <w:r>
        <w:rPr>
          <w:rStyle w:val="Hyperlink.4"/>
          <w:rtl w:val="0"/>
          <w:lang w:val="ru-RU"/>
        </w:rPr>
        <w:t xml:space="preserve">предусмотренном пунктом </w:t>
      </w:r>
      <w:r>
        <w:rPr>
          <w:rStyle w:val="Hyperlink.4"/>
          <w:rtl w:val="0"/>
          <w:lang w:val="ru-RU"/>
        </w:rPr>
        <w:t xml:space="preserve">5 </w:t>
      </w:r>
      <w:r>
        <w:rPr>
          <w:rStyle w:val="Hyperlink.4"/>
          <w:rtl w:val="0"/>
          <w:lang w:val="ru-RU"/>
        </w:rPr>
        <w:t>настоящей статьи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Законом № </w:t>
      </w:r>
      <w:r>
        <w:rPr>
          <w:rStyle w:val="Hyperlink.4"/>
          <w:rtl w:val="0"/>
          <w:lang w:val="ru-RU"/>
        </w:rPr>
        <w:t>40-</w:t>
      </w:r>
      <w:r>
        <w:rPr>
          <w:rStyle w:val="Hyperlink.4"/>
          <w:rtl w:val="0"/>
          <w:lang w:val="ru-RU"/>
        </w:rPr>
        <w:t xml:space="preserve">ФЗ по общим правилам оформление документов о ДТП без участия уполномоченных </w:t>
        <w:br w:type="textWrapping"/>
        <w:t xml:space="preserve">на то сотрудников полиции для получения страхового возмещения в пределах </w:t>
      </w:r>
      <w:r>
        <w:rPr>
          <w:rStyle w:val="Hyperlink.4"/>
          <w:rtl w:val="0"/>
          <w:lang w:val="ru-RU"/>
        </w:rPr>
        <w:t xml:space="preserve">100 000 </w:t>
      </w:r>
      <w:r>
        <w:rPr>
          <w:rStyle w:val="Hyperlink.4"/>
          <w:rtl w:val="0"/>
          <w:lang w:val="ru-RU"/>
        </w:rPr>
        <w:t xml:space="preserve">рублей </w:t>
      </w:r>
      <w:r>
        <w:rPr>
          <w:rStyle w:val="Hyperlink.4"/>
          <w:rtl w:val="0"/>
          <w:lang w:val="ru-RU"/>
        </w:rPr>
        <w:t xml:space="preserve">00 </w:t>
      </w:r>
      <w:r>
        <w:rPr>
          <w:rStyle w:val="Hyperlink.4"/>
          <w:rtl w:val="0"/>
          <w:lang w:val="ru-RU"/>
        </w:rPr>
        <w:t>копеек возможно только в случае</w:t>
      </w:r>
      <w:r>
        <w:rPr>
          <w:rStyle w:val="Hyperlink.4"/>
          <w:rtl w:val="0"/>
          <w:lang w:val="ru-RU"/>
        </w:rPr>
        <w:t xml:space="preserve">, </w:t>
      </w:r>
      <w:r>
        <w:rPr>
          <w:rStyle w:val="Hyperlink.4"/>
          <w:rtl w:val="0"/>
          <w:lang w:val="ru-RU"/>
        </w:rPr>
        <w:t>если обстоятельства причинения вреда в связи с повреждением транспортных средств в результате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характер и перечень видимых повреждений транспортных средств не вызывают разногласий участников ДТП</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В соответствии с правовой позицией Конституционного Суда Российской Федерации</w:t>
      </w:r>
      <w:r>
        <w:rPr>
          <w:rStyle w:val="Hyperlink.4"/>
          <w:rtl w:val="0"/>
          <w:lang w:val="ru-RU"/>
        </w:rPr>
        <w:t xml:space="preserve">, </w:t>
      </w:r>
      <w:r>
        <w:rPr>
          <w:rStyle w:val="Hyperlink.4"/>
          <w:rtl w:val="0"/>
          <w:lang w:val="ru-RU"/>
        </w:rPr>
        <w:t xml:space="preserve">изложенной в Определении </w:t>
        <w:br w:type="textWrapping"/>
        <w:t xml:space="preserve">от </w:t>
      </w:r>
      <w:r>
        <w:rPr>
          <w:rStyle w:val="Hyperlink.4"/>
          <w:rtl w:val="0"/>
          <w:lang w:val="ru-RU"/>
        </w:rPr>
        <w:t xml:space="preserve">13.02.2018 </w:t>
      </w:r>
      <w:r>
        <w:rPr>
          <w:rStyle w:val="Hyperlink.4"/>
          <w:rtl w:val="0"/>
          <w:lang w:val="ru-RU"/>
        </w:rPr>
        <w:t xml:space="preserve">№ </w:t>
      </w:r>
      <w:r>
        <w:rPr>
          <w:rStyle w:val="Hyperlink.4"/>
          <w:rtl w:val="0"/>
          <w:lang w:val="ru-RU"/>
        </w:rPr>
        <w:t>117-</w:t>
      </w:r>
      <w:r>
        <w:rPr>
          <w:rStyle w:val="Hyperlink.4"/>
          <w:rtl w:val="0"/>
          <w:lang w:val="ru-RU"/>
        </w:rPr>
        <w:t>О</w:t>
      </w:r>
      <w:r>
        <w:rPr>
          <w:rStyle w:val="Hyperlink.4"/>
          <w:rtl w:val="0"/>
          <w:lang w:val="ru-RU"/>
        </w:rPr>
        <w:t xml:space="preserve">, </w:t>
      </w:r>
      <w:r>
        <w:rPr>
          <w:rStyle w:val="Hyperlink.4"/>
          <w:rtl w:val="0"/>
          <w:lang w:val="ru-RU"/>
        </w:rPr>
        <w:t>введение института обязательного страхования гражданской ответственности владельцев транспортных средств осуществлено законодателем</w:t>
      </w:r>
      <w:r>
        <w:rPr>
          <w:rStyle w:val="Hyperlink.4"/>
          <w:rtl w:val="0"/>
          <w:lang w:val="ru-RU"/>
        </w:rPr>
        <w:t xml:space="preserve">, </w:t>
      </w:r>
      <w:r>
        <w:rPr>
          <w:rStyle w:val="Hyperlink.4"/>
          <w:rtl w:val="0"/>
          <w:lang w:val="ru-RU"/>
        </w:rPr>
        <w:t>в том числе</w:t>
      </w:r>
      <w:r>
        <w:rPr>
          <w:rStyle w:val="Hyperlink.4"/>
          <w:rtl w:val="0"/>
          <w:lang w:val="ru-RU"/>
        </w:rPr>
        <w:t xml:space="preserve">, </w:t>
      </w:r>
      <w:r>
        <w:rPr>
          <w:rStyle w:val="Hyperlink.4"/>
          <w:rtl w:val="0"/>
          <w:lang w:val="ru-RU"/>
        </w:rPr>
        <w:t>в целях повышения уровня защиты права потерпевших на возмещение вреда</w:t>
      </w:r>
      <w:r>
        <w:rPr>
          <w:rStyle w:val="Hyperlink.4"/>
          <w:rtl w:val="0"/>
          <w:lang w:val="ru-RU"/>
        </w:rPr>
        <w:t xml:space="preserve">; </w:t>
      </w:r>
      <w:r>
        <w:rPr>
          <w:rStyle w:val="Hyperlink.4"/>
          <w:rtl w:val="0"/>
          <w:lang w:val="ru-RU"/>
        </w:rPr>
        <w:t>потерпевший является наименее защищенным из всех участников правоотношений по обязательному страхованию</w:t>
      </w:r>
      <w:r>
        <w:rPr>
          <w:rStyle w:val="Hyperlink.4"/>
          <w:rtl w:val="0"/>
          <w:lang w:val="ru-RU"/>
        </w:rPr>
        <w:t xml:space="preserve">, </w:t>
      </w:r>
      <w:r>
        <w:rPr>
          <w:rStyle w:val="Hyperlink.4"/>
          <w:rtl w:val="0"/>
          <w:lang w:val="ru-RU"/>
        </w:rPr>
        <w:t xml:space="preserve">поэтому </w:t>
        <w:br w:type="textWrapping"/>
        <w:t>при определении направленности правового регулирования отношений</w:t>
      </w:r>
      <w:r>
        <w:rPr>
          <w:rStyle w:val="Hyperlink.4"/>
          <w:rtl w:val="0"/>
          <w:lang w:val="ru-RU"/>
        </w:rPr>
        <w:t xml:space="preserve">, </w:t>
      </w:r>
      <w:r>
        <w:rPr>
          <w:rStyle w:val="Hyperlink.4"/>
          <w:rtl w:val="0"/>
          <w:lang w:val="ru-RU"/>
        </w:rPr>
        <w:t>возникающих в процессе обязательного страхования гражданской ответственности владельцев транспортных средств</w:t>
      </w:r>
      <w:r>
        <w:rPr>
          <w:rStyle w:val="Hyperlink.4"/>
          <w:rtl w:val="0"/>
          <w:lang w:val="ru-RU"/>
        </w:rPr>
        <w:t xml:space="preserve">, </w:t>
      </w:r>
      <w:r>
        <w:rPr>
          <w:rStyle w:val="Hyperlink.4"/>
          <w:rtl w:val="0"/>
          <w:lang w:val="ru-RU"/>
        </w:rPr>
        <w:t xml:space="preserve">надлежит </w:t>
      </w:r>
      <w:r>
        <w:rPr>
          <w:rStyle w:val="Hyperlink.4"/>
          <w:rtl w:val="0"/>
          <w:lang w:val="ru-RU"/>
        </w:rPr>
        <w:t xml:space="preserve">- </w:t>
      </w:r>
      <w:r>
        <w:rPr>
          <w:rStyle w:val="Hyperlink.4"/>
          <w:rtl w:val="0"/>
          <w:lang w:val="ru-RU"/>
        </w:rPr>
        <w:t xml:space="preserve">исходя из конституционного принципа равенства </w:t>
        <w:br w:type="textWrapping"/>
        <w:t xml:space="preserve">и тесно связанного с ним конституционного принципа справедливости </w:t>
      </w:r>
      <w:r>
        <w:rPr>
          <w:rStyle w:val="Hyperlink.4"/>
          <w:rtl w:val="0"/>
          <w:lang w:val="ru-RU"/>
        </w:rPr>
        <w:t xml:space="preserve">- </w:t>
      </w:r>
      <w:r>
        <w:rPr>
          <w:rStyle w:val="Hyperlink.4"/>
          <w:rtl w:val="0"/>
          <w:lang w:val="ru-RU"/>
        </w:rPr>
        <w:t>предусматривать специальные правовые гарантии защиты прав потерпевшего</w:t>
      </w:r>
      <w:r>
        <w:rPr>
          <w:rStyle w:val="Hyperlink.4"/>
          <w:rtl w:val="0"/>
          <w:lang w:val="ru-RU"/>
        </w:rPr>
        <w:t xml:space="preserve">, </w:t>
      </w:r>
      <w:r>
        <w:rPr>
          <w:rStyle w:val="Hyperlink.4"/>
          <w:rtl w:val="0"/>
          <w:lang w:val="ru-RU"/>
        </w:rPr>
        <w:t>которые должны быть адекватны правовой природе и целям страхования гражданской ответственности владельцев транспортных средств</w:t>
      </w:r>
      <w:r>
        <w:rPr>
          <w:rStyle w:val="Hyperlink.4"/>
          <w:rtl w:val="0"/>
          <w:lang w:val="ru-RU"/>
        </w:rPr>
        <w:t xml:space="preserve">, </w:t>
      </w:r>
      <w:r>
        <w:rPr>
          <w:rStyle w:val="Hyperlink.4"/>
          <w:rtl w:val="0"/>
          <w:lang w:val="ru-RU"/>
        </w:rPr>
        <w:t>а также характеру соответствующих правоотношений</w:t>
      </w:r>
      <w:r>
        <w:rPr>
          <w:rStyle w:val="Hyperlink.4"/>
          <w:rtl w:val="0"/>
          <w:lang w:val="ru-RU"/>
        </w:rPr>
        <w:t xml:space="preserve">. </w:t>
      </w:r>
    </w:p>
    <w:p>
      <w:pPr>
        <w:pStyle w:val="Normal.0"/>
        <w:shd w:val="clear" w:color="auto" w:fill="ffffff"/>
        <w:spacing w:line="336" w:lineRule="auto"/>
        <w:ind w:firstLine="709"/>
        <w:jc w:val="both"/>
        <w:rPr>
          <w:rStyle w:val="Hyperlink.4"/>
        </w:rPr>
      </w:pPr>
      <w:r>
        <w:rPr>
          <w:rStyle w:val="Hyperlink.4"/>
          <w:rtl w:val="0"/>
          <w:lang w:val="ru-RU"/>
        </w:rPr>
        <w:t>Преследуя цель защиты прав потерпевших на возмещение вреда</w:t>
      </w:r>
      <w:r>
        <w:rPr>
          <w:rStyle w:val="Hyperlink.4"/>
          <w:rtl w:val="0"/>
          <w:lang w:val="ru-RU"/>
        </w:rPr>
        <w:t xml:space="preserve">, </w:t>
      </w:r>
      <w:r>
        <w:rPr>
          <w:rStyle w:val="Hyperlink.4"/>
          <w:rtl w:val="0"/>
          <w:lang w:val="ru-RU"/>
        </w:rPr>
        <w:t>причиненного их жизни</w:t>
      </w:r>
      <w:r>
        <w:rPr>
          <w:rStyle w:val="Hyperlink.4"/>
          <w:rtl w:val="0"/>
          <w:lang w:val="ru-RU"/>
        </w:rPr>
        <w:t xml:space="preserve">, </w:t>
      </w:r>
      <w:r>
        <w:rPr>
          <w:rStyle w:val="Hyperlink.4"/>
          <w:rtl w:val="0"/>
          <w:lang w:val="ru-RU"/>
        </w:rPr>
        <w:t xml:space="preserve">здоровью или имуществу </w:t>
        <w:br w:type="textWrapping"/>
        <w:t>при использовании транспортных средств иными лицами</w:t>
      </w:r>
      <w:r>
        <w:rPr>
          <w:rStyle w:val="Hyperlink.4"/>
          <w:rtl w:val="0"/>
          <w:lang w:val="ru-RU"/>
        </w:rPr>
        <w:t xml:space="preserve">, </w:t>
      </w:r>
      <w:r>
        <w:rPr>
          <w:rStyle w:val="Hyperlink.4"/>
          <w:rtl w:val="0"/>
          <w:lang w:val="ru-RU"/>
        </w:rPr>
        <w:t xml:space="preserve">и одновременно </w:t>
      </w:r>
      <w:r>
        <w:rPr>
          <w:rStyle w:val="Hyperlink.4"/>
          <w:rtl w:val="0"/>
          <w:lang w:val="ru-RU"/>
        </w:rPr>
        <w:t xml:space="preserve">- </w:t>
      </w:r>
      <w:r>
        <w:rPr>
          <w:rStyle w:val="Hyperlink.4"/>
          <w:rtl w:val="0"/>
          <w:lang w:val="ru-RU"/>
        </w:rPr>
        <w:t>с учетом современного уровня развития количественных и технических показателей транспортных средств</w:t>
      </w:r>
      <w:r>
        <w:rPr>
          <w:rStyle w:val="Hyperlink.4"/>
          <w:rtl w:val="0"/>
          <w:lang w:val="ru-RU"/>
        </w:rPr>
        <w:t xml:space="preserve">, </w:t>
      </w:r>
      <w:r>
        <w:rPr>
          <w:rStyle w:val="Hyperlink.4"/>
          <w:rtl w:val="0"/>
          <w:lang w:val="ru-RU"/>
        </w:rPr>
        <w:t xml:space="preserve">а также характера причиненного вреда </w:t>
      </w:r>
      <w:r>
        <w:rPr>
          <w:rStyle w:val="Hyperlink.4"/>
          <w:rtl w:val="0"/>
          <w:lang w:val="ru-RU"/>
        </w:rPr>
        <w:t xml:space="preserve">- </w:t>
      </w:r>
      <w:r>
        <w:rPr>
          <w:rStyle w:val="Hyperlink.4"/>
          <w:rtl w:val="0"/>
          <w:lang w:val="ru-RU"/>
        </w:rPr>
        <w:t>обеспечивая баланс частных и публичных интересов</w:t>
      </w:r>
      <w:r>
        <w:rPr>
          <w:rStyle w:val="Hyperlink.4"/>
          <w:rtl w:val="0"/>
          <w:lang w:val="ru-RU"/>
        </w:rPr>
        <w:t xml:space="preserve">, </w:t>
      </w:r>
      <w:r>
        <w:rPr>
          <w:rStyle w:val="Hyperlink.4"/>
          <w:rtl w:val="0"/>
          <w:lang w:val="ru-RU"/>
        </w:rPr>
        <w:t>федеральный законодатель предусмотрел различные способы оформления документов о дорожно</w:t>
      </w:r>
      <w:r>
        <w:rPr>
          <w:rStyle w:val="Hyperlink.4"/>
          <w:rtl w:val="0"/>
          <w:lang w:val="ru-RU"/>
        </w:rPr>
        <w:t>-</w:t>
      </w:r>
      <w:r>
        <w:rPr>
          <w:rStyle w:val="Hyperlink.4"/>
          <w:rtl w:val="0"/>
          <w:lang w:val="ru-RU"/>
        </w:rPr>
        <w:t>транспортном происшествии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Само по себе оформление документов о дорожно</w:t>
      </w:r>
      <w:r>
        <w:rPr>
          <w:rStyle w:val="Hyperlink.4"/>
          <w:rtl w:val="0"/>
          <w:lang w:val="ru-RU"/>
        </w:rPr>
        <w:t>-</w:t>
      </w:r>
      <w:r>
        <w:rPr>
          <w:rStyle w:val="Hyperlink.4"/>
          <w:rtl w:val="0"/>
          <w:lang w:val="ru-RU"/>
        </w:rPr>
        <w:t xml:space="preserve">транспортном происшествии без участия уполномоченных </w:t>
        <w:br w:type="textWrapping"/>
        <w:t xml:space="preserve">на то сотрудников полиции направлено на ускорение процесса оформления таких документов водителями причастных </w:t>
        <w:br w:type="textWrapping"/>
        <w:t>к ДТП транспортных средств и освобождения проезжей части для дальнейшего движения транспортных средств</w:t>
      </w:r>
      <w:r>
        <w:rPr>
          <w:rStyle w:val="Hyperlink.4"/>
          <w:rtl w:val="0"/>
          <w:lang w:val="ru-RU"/>
        </w:rPr>
        <w:t xml:space="preserve">. </w:t>
      </w:r>
      <w:r>
        <w:rPr>
          <w:rStyle w:val="Hyperlink.4"/>
          <w:rtl w:val="0"/>
          <w:lang w:val="ru-RU"/>
        </w:rPr>
        <w:t xml:space="preserve">Как указал Конституционный Суд Российской Федерации в определениях от </w:t>
      </w:r>
      <w:r>
        <w:rPr>
          <w:rStyle w:val="Hyperlink.4"/>
          <w:rtl w:val="0"/>
          <w:lang w:val="ru-RU"/>
        </w:rPr>
        <w:t xml:space="preserve">25.05.2017 </w:t>
      </w:r>
      <w:r>
        <w:rPr>
          <w:rStyle w:val="Hyperlink.4"/>
          <w:rtl w:val="0"/>
          <w:lang w:val="ru-RU"/>
        </w:rPr>
        <w:t xml:space="preserve">№ </w:t>
      </w:r>
      <w:r>
        <w:rPr>
          <w:rStyle w:val="Hyperlink.4"/>
          <w:rtl w:val="0"/>
          <w:lang w:val="ru-RU"/>
        </w:rPr>
        <w:t>1058-</w:t>
      </w:r>
      <w:r>
        <w:rPr>
          <w:rStyle w:val="Hyperlink.4"/>
          <w:rtl w:val="0"/>
          <w:lang w:val="ru-RU"/>
        </w:rPr>
        <w:t xml:space="preserve">О и № </w:t>
      </w:r>
      <w:r>
        <w:rPr>
          <w:rStyle w:val="Hyperlink.4"/>
          <w:rtl w:val="0"/>
          <w:lang w:val="ru-RU"/>
        </w:rPr>
        <w:t>1059-</w:t>
      </w:r>
      <w:r>
        <w:rPr>
          <w:rStyle w:val="Hyperlink.4"/>
          <w:rtl w:val="0"/>
          <w:lang w:val="ru-RU"/>
        </w:rPr>
        <w:t>О</w:t>
      </w:r>
      <w:r>
        <w:rPr>
          <w:rStyle w:val="Hyperlink.4"/>
          <w:rtl w:val="0"/>
          <w:lang w:val="ru-RU"/>
        </w:rPr>
        <w:t xml:space="preserve">, </w:t>
      </w:r>
      <w:r>
        <w:rPr>
          <w:rStyle w:val="Hyperlink.4"/>
          <w:rtl w:val="0"/>
          <w:lang w:val="ru-RU"/>
        </w:rPr>
        <w:t>такой механизм оформления документов о дорожно</w:t>
      </w:r>
      <w:r>
        <w:rPr>
          <w:rStyle w:val="Hyperlink.4"/>
          <w:rtl w:val="0"/>
          <w:lang w:val="ru-RU"/>
        </w:rPr>
        <w:t>-</w:t>
      </w:r>
      <w:r>
        <w:rPr>
          <w:rStyle w:val="Hyperlink.4"/>
          <w:rtl w:val="0"/>
          <w:lang w:val="ru-RU"/>
        </w:rPr>
        <w:t>транспортном происшествии является более оперативным способом защиты прав потерпевших</w:t>
      </w:r>
      <w:r>
        <w:rPr>
          <w:rStyle w:val="Hyperlink.4"/>
          <w:rtl w:val="0"/>
          <w:lang w:val="ru-RU"/>
        </w:rPr>
        <w:t xml:space="preserve">, </w:t>
      </w:r>
      <w:r>
        <w:rPr>
          <w:rStyle w:val="Hyperlink.4"/>
          <w:rtl w:val="0"/>
          <w:lang w:val="ru-RU"/>
        </w:rPr>
        <w:t>который</w:t>
      </w:r>
      <w:r>
        <w:rPr>
          <w:rStyle w:val="Hyperlink.4"/>
          <w:rtl w:val="0"/>
          <w:lang w:val="ru-RU"/>
        </w:rPr>
        <w:t xml:space="preserve">, </w:t>
      </w:r>
      <w:r>
        <w:rPr>
          <w:rStyle w:val="Hyperlink.4"/>
          <w:rtl w:val="0"/>
          <w:lang w:val="ru-RU"/>
        </w:rPr>
        <w:t xml:space="preserve">исходя из требований части </w:t>
      </w:r>
      <w:r>
        <w:rPr>
          <w:rStyle w:val="Hyperlink.4"/>
          <w:rtl w:val="0"/>
          <w:lang w:val="ru-RU"/>
        </w:rPr>
        <w:t xml:space="preserve">3 </w:t>
      </w:r>
      <w:r>
        <w:rPr>
          <w:rStyle w:val="Hyperlink.4"/>
          <w:rtl w:val="0"/>
          <w:lang w:val="ru-RU"/>
        </w:rPr>
        <w:t xml:space="preserve">статьи </w:t>
      </w:r>
      <w:r>
        <w:rPr>
          <w:rStyle w:val="Hyperlink.4"/>
          <w:rtl w:val="0"/>
          <w:lang w:val="ru-RU"/>
        </w:rPr>
        <w:t xml:space="preserve">17 </w:t>
      </w:r>
      <w:r>
        <w:rPr>
          <w:rStyle w:val="Hyperlink.4"/>
          <w:rtl w:val="0"/>
          <w:lang w:val="ru-RU"/>
        </w:rPr>
        <w:t>Конституции Российской Федерации</w:t>
      </w:r>
      <w:r>
        <w:rPr>
          <w:rStyle w:val="Hyperlink.4"/>
          <w:rtl w:val="0"/>
          <w:lang w:val="ru-RU"/>
        </w:rPr>
        <w:t xml:space="preserve">, </w:t>
      </w:r>
      <w:r>
        <w:rPr>
          <w:rStyle w:val="Hyperlink.4"/>
          <w:rtl w:val="0"/>
          <w:lang w:val="ru-RU"/>
        </w:rPr>
        <w:t>учитывает вместе с тем необходимость обеспечения баланса экономических интересов всех участвующих в страховом правоотношении лиц и предотвращения противоправных схем разрешения соответствующих споров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Оформляя документы о дорожно</w:t>
      </w:r>
      <w:r>
        <w:rPr>
          <w:rStyle w:val="Hyperlink.4"/>
          <w:rtl w:val="0"/>
          <w:lang w:val="ru-RU"/>
        </w:rPr>
        <w:t>-</w:t>
      </w:r>
      <w:r>
        <w:rPr>
          <w:rStyle w:val="Hyperlink.4"/>
          <w:rtl w:val="0"/>
          <w:lang w:val="ru-RU"/>
        </w:rPr>
        <w:t>транспортном происшествии без участия уполномоченных на то сотрудников полиции путем заполнения бланка извещения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причинитель вреда и потерпевший достигают тем самым имеющего обязательную силу соглашения по вопросам</w:t>
      </w:r>
      <w:r>
        <w:rPr>
          <w:rStyle w:val="Hyperlink.4"/>
          <w:rtl w:val="0"/>
          <w:lang w:val="ru-RU"/>
        </w:rPr>
        <w:t xml:space="preserve">, </w:t>
      </w:r>
      <w:r>
        <w:rPr>
          <w:rStyle w:val="Hyperlink.4"/>
          <w:rtl w:val="0"/>
          <w:lang w:val="ru-RU"/>
        </w:rPr>
        <w:t>необходимым для страхового возмещения</w:t>
      </w:r>
      <w:r>
        <w:rPr>
          <w:rStyle w:val="Hyperlink.4"/>
          <w:rtl w:val="0"/>
          <w:lang w:val="ru-RU"/>
        </w:rPr>
        <w:t xml:space="preserve">, </w:t>
      </w:r>
      <w:r>
        <w:rPr>
          <w:rStyle w:val="Hyperlink.4"/>
          <w:rtl w:val="0"/>
          <w:lang w:val="ru-RU"/>
        </w:rPr>
        <w:t>которое причитается потерпевшему при данном способе оформления документов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Соответственно</w:t>
      </w:r>
      <w:r>
        <w:rPr>
          <w:rStyle w:val="Hyperlink.4"/>
          <w:rtl w:val="0"/>
          <w:lang w:val="ru-RU"/>
        </w:rPr>
        <w:t xml:space="preserve">, </w:t>
      </w:r>
      <w:r>
        <w:rPr>
          <w:rStyle w:val="Hyperlink.4"/>
          <w:rtl w:val="0"/>
          <w:lang w:val="ru-RU"/>
        </w:rPr>
        <w:t>потерпевший</w:t>
      </w:r>
      <w:r>
        <w:rPr>
          <w:rStyle w:val="Hyperlink.4"/>
          <w:rtl w:val="0"/>
          <w:lang w:val="ru-RU"/>
        </w:rPr>
        <w:t xml:space="preserve">, </w:t>
      </w:r>
      <w:r>
        <w:rPr>
          <w:rStyle w:val="Hyperlink.4"/>
          <w:rtl w:val="0"/>
          <w:lang w:val="ru-RU"/>
        </w:rPr>
        <w:t xml:space="preserve">осуществляющий свои гражданские права своей волей и в своем интересе </w:t>
      </w:r>
      <w:r>
        <w:rPr>
          <w:rStyle w:val="Hyperlink.4"/>
          <w:rtl w:val="0"/>
          <w:lang w:val="ru-RU"/>
        </w:rPr>
        <w:t>(</w:t>
      </w:r>
      <w:r>
        <w:rPr>
          <w:rStyle w:val="Hyperlink.4"/>
          <w:rtl w:val="0"/>
          <w:lang w:val="ru-RU"/>
        </w:rPr>
        <w:t xml:space="preserve">пункт </w:t>
      </w:r>
      <w:r>
        <w:rPr>
          <w:rStyle w:val="Hyperlink.4"/>
          <w:rtl w:val="0"/>
          <w:lang w:val="ru-RU"/>
        </w:rPr>
        <w:t xml:space="preserve">2 </w:t>
      </w:r>
      <w:r>
        <w:rPr>
          <w:rStyle w:val="Hyperlink.4"/>
          <w:rtl w:val="0"/>
          <w:lang w:val="ru-RU"/>
        </w:rPr>
        <w:t xml:space="preserve">статьи </w:t>
      </w:r>
      <w:r>
        <w:rPr>
          <w:rStyle w:val="Hyperlink.4"/>
          <w:rtl w:val="0"/>
          <w:lang w:val="ru-RU"/>
        </w:rPr>
        <w:t xml:space="preserve">1 </w:t>
      </w:r>
      <w:r>
        <w:rPr>
          <w:rStyle w:val="Hyperlink.4"/>
          <w:rtl w:val="0"/>
          <w:lang w:val="ru-RU"/>
        </w:rPr>
        <w:t>Гражданского Кодекса Российской Федерации</w:t>
      </w:r>
      <w:r>
        <w:rPr>
          <w:rStyle w:val="Hyperlink.4"/>
          <w:rtl w:val="0"/>
          <w:lang w:val="ru-RU"/>
        </w:rPr>
        <w:t xml:space="preserve">), </w:t>
      </w:r>
      <w:r>
        <w:rPr>
          <w:rStyle w:val="Hyperlink.4"/>
          <w:rtl w:val="0"/>
          <w:lang w:val="ru-RU"/>
        </w:rPr>
        <w:t>заполняя бланк извещения о дорожно</w:t>
      </w:r>
      <w:r>
        <w:rPr>
          <w:rStyle w:val="Hyperlink.4"/>
          <w:rtl w:val="0"/>
          <w:lang w:val="ru-RU"/>
        </w:rPr>
        <w:t>-</w:t>
      </w:r>
      <w:r>
        <w:rPr>
          <w:rStyle w:val="Hyperlink.4"/>
          <w:rtl w:val="0"/>
          <w:lang w:val="ru-RU"/>
        </w:rPr>
        <w:t>транспортном происшествии</w:t>
      </w:r>
      <w:r>
        <w:rPr>
          <w:rStyle w:val="Hyperlink.4"/>
          <w:rtl w:val="0"/>
          <w:lang w:val="ru-RU"/>
        </w:rPr>
        <w:t xml:space="preserve">, </w:t>
      </w:r>
      <w:r>
        <w:rPr>
          <w:rStyle w:val="Hyperlink.4"/>
          <w:rtl w:val="0"/>
          <w:lang w:val="ru-RU"/>
        </w:rPr>
        <w:t>подтверждает отсутствие возражений относительно обстоятельств причинения вреда в связи с повреждением транспортных средств в результате дорожно</w:t>
      </w:r>
      <w:r>
        <w:rPr>
          <w:rStyle w:val="Hyperlink.4"/>
          <w:rtl w:val="0"/>
          <w:lang w:val="ru-RU"/>
        </w:rPr>
        <w:t>-</w:t>
      </w:r>
      <w:r>
        <w:rPr>
          <w:rStyle w:val="Hyperlink.4"/>
          <w:rtl w:val="0"/>
          <w:lang w:val="ru-RU"/>
        </w:rPr>
        <w:t>транспортного происшествия</w:t>
      </w:r>
      <w:r>
        <w:rPr>
          <w:rStyle w:val="Hyperlink.4"/>
          <w:rtl w:val="0"/>
          <w:lang w:val="ru-RU"/>
        </w:rPr>
        <w:t xml:space="preserve">, </w:t>
      </w:r>
      <w:r>
        <w:rPr>
          <w:rStyle w:val="Hyperlink.4"/>
          <w:rtl w:val="0"/>
          <w:lang w:val="ru-RU"/>
        </w:rPr>
        <w:t>характера и перечня видимых повреждений и</w:t>
      </w:r>
      <w:r>
        <w:rPr>
          <w:rStyle w:val="Hyperlink.4"/>
          <w:rtl w:val="0"/>
          <w:lang w:val="ru-RU"/>
        </w:rPr>
        <w:t xml:space="preserve">, </w:t>
      </w:r>
      <w:r>
        <w:rPr>
          <w:rStyle w:val="Hyperlink.4"/>
          <w:rtl w:val="0"/>
          <w:lang w:val="ru-RU"/>
        </w:rPr>
        <w:t>следовательно</w:t>
      </w:r>
      <w:r>
        <w:rPr>
          <w:rStyle w:val="Hyperlink.4"/>
          <w:rtl w:val="0"/>
          <w:lang w:val="ru-RU"/>
        </w:rPr>
        <w:t xml:space="preserve">, </w:t>
      </w:r>
      <w:r>
        <w:rPr>
          <w:rStyle w:val="Hyperlink.4"/>
          <w:rtl w:val="0"/>
          <w:lang w:val="ru-RU"/>
        </w:rPr>
        <w:t>связанных с этим претензий к причинителю вреда</w:t>
      </w:r>
      <w:r>
        <w:rPr>
          <w:rStyle w:val="Hyperlink.4"/>
          <w:rtl w:val="0"/>
          <w:lang w:val="ru-RU"/>
        </w:rPr>
        <w:t>.</w:t>
      </w:r>
    </w:p>
    <w:p>
      <w:pPr>
        <w:pStyle w:val="Normal.0"/>
        <w:shd w:val="clear" w:color="auto" w:fill="ffffff"/>
        <w:spacing w:line="336" w:lineRule="auto"/>
        <w:ind w:firstLine="709"/>
        <w:jc w:val="both"/>
        <w:rPr>
          <w:rStyle w:val="Hyperlink.3"/>
        </w:rPr>
      </w:pPr>
      <w:r>
        <w:rPr>
          <w:rStyle w:val="Hyperlink.4"/>
          <w:rtl w:val="0"/>
          <w:lang w:val="ru-RU"/>
        </w:rPr>
        <w:t>Согласно обстоятельствам ДТП</w:t>
      </w:r>
      <w:r>
        <w:rPr>
          <w:rStyle w:val="Hyperlink.4"/>
          <w:rtl w:val="0"/>
          <w:lang w:val="ru-RU"/>
        </w:rPr>
        <w:t xml:space="preserve">, </w:t>
      </w:r>
      <w:r>
        <w:rPr>
          <w:rStyle w:val="Hyperlink.4"/>
          <w:rtl w:val="0"/>
          <w:lang w:val="ru-RU"/>
        </w:rPr>
        <w:t>изложенным участниками в Извещении о ДТП</w:t>
      </w:r>
      <w:r>
        <w:rPr>
          <w:rStyle w:val="Hyperlink.4"/>
          <w:rtl w:val="0"/>
          <w:lang w:val="ru-RU"/>
        </w:rPr>
        <w:t xml:space="preserve">, </w:t>
      </w:r>
      <w:r>
        <w:rPr>
          <w:rStyle w:val="Hyperlink.3"/>
          <w:rtl w:val="0"/>
          <w:lang w:val="ru-RU"/>
        </w:rPr>
        <w:t>Заявитель считает причинителем вреда Новикову О</w:t>
      </w:r>
      <w:r>
        <w:rPr>
          <w:rStyle w:val="Hyperlink.3"/>
          <w:rtl w:val="0"/>
          <w:lang w:val="ru-RU"/>
        </w:rPr>
        <w:t>.</w:t>
      </w:r>
      <w:r>
        <w:rPr>
          <w:rStyle w:val="Hyperlink.3"/>
          <w:rtl w:val="0"/>
          <w:lang w:val="ru-RU"/>
        </w:rPr>
        <w:t>И</w:t>
      </w:r>
      <w:r>
        <w:rPr>
          <w:rStyle w:val="Hyperlink.3"/>
          <w:rtl w:val="0"/>
          <w:lang w:val="ru-RU"/>
        </w:rPr>
        <w:t xml:space="preserve">., </w:t>
      </w:r>
      <w:r>
        <w:rPr>
          <w:rStyle w:val="Hyperlink.3"/>
          <w:rtl w:val="0"/>
          <w:lang w:val="ru-RU"/>
        </w:rPr>
        <w:t xml:space="preserve">управлявшей Транспортным средством № </w:t>
      </w:r>
      <w:r>
        <w:rPr>
          <w:rStyle w:val="Hyperlink.3"/>
          <w:rtl w:val="0"/>
          <w:lang w:val="ru-RU"/>
        </w:rPr>
        <w:t>1</w:t>
      </w:r>
      <w:r>
        <w:rPr>
          <w:rStyle w:val="Hyperlink.4"/>
          <w:rtl w:val="0"/>
          <w:lang w:val="ru-RU"/>
        </w:rPr>
        <w:t xml:space="preserve">, </w:t>
      </w:r>
      <w:r>
        <w:rPr>
          <w:rStyle w:val="Hyperlink.4"/>
          <w:rtl w:val="0"/>
          <w:lang w:val="ru-RU"/>
        </w:rPr>
        <w:t xml:space="preserve">тогда как </w:t>
      </w:r>
      <w:r>
        <w:rPr>
          <w:rStyle w:val="Hyperlink.3"/>
          <w:rtl w:val="0"/>
          <w:lang w:val="ru-RU"/>
        </w:rPr>
        <w:t>Новикова О</w:t>
      </w:r>
      <w:r>
        <w:rPr>
          <w:rStyle w:val="Hyperlink.3"/>
          <w:rtl w:val="0"/>
          <w:lang w:val="ru-RU"/>
        </w:rPr>
        <w:t>.</w:t>
      </w:r>
      <w:r>
        <w:rPr>
          <w:rStyle w:val="Hyperlink.3"/>
          <w:rtl w:val="0"/>
          <w:lang w:val="ru-RU"/>
        </w:rPr>
        <w:t>И</w:t>
      </w:r>
      <w:r>
        <w:rPr>
          <w:rStyle w:val="Hyperlink.3"/>
          <w:rtl w:val="0"/>
          <w:lang w:val="ru-RU"/>
        </w:rPr>
        <w:t xml:space="preserve">. </w:t>
      </w:r>
      <w:r>
        <w:rPr>
          <w:rStyle w:val="Hyperlink.3"/>
          <w:rtl w:val="0"/>
          <w:lang w:val="ru-RU"/>
        </w:rPr>
        <w:t>считает причинителем вреда Заявителя</w:t>
      </w:r>
      <w:r>
        <w:rPr>
          <w:rStyle w:val="Hyperlink.3"/>
          <w:rtl w:val="0"/>
          <w:lang w:val="ru-RU"/>
        </w:rPr>
        <w:t xml:space="preserve">, </w:t>
      </w:r>
      <w:r>
        <w:rPr>
          <w:rStyle w:val="Hyperlink.3"/>
          <w:rtl w:val="0"/>
          <w:lang w:val="ru-RU"/>
        </w:rPr>
        <w:t>управлявшего Транспортным средством</w:t>
      </w:r>
      <w:r>
        <w:rPr>
          <w:rStyle w:val="Hyperlink.3"/>
          <w:rtl w:val="0"/>
          <w:lang w:val="ru-RU"/>
        </w:rPr>
        <w:t xml:space="preserve">. </w:t>
      </w:r>
      <w:r>
        <w:rPr>
          <w:rStyle w:val="Hyperlink.3"/>
          <w:rtl w:val="0"/>
          <w:lang w:val="ru-RU"/>
        </w:rPr>
        <w:t xml:space="preserve">В пункте </w:t>
      </w:r>
      <w:r>
        <w:rPr>
          <w:rStyle w:val="Hyperlink.3"/>
          <w:rtl w:val="0"/>
          <w:lang w:val="ru-RU"/>
        </w:rPr>
        <w:t xml:space="preserve">18 </w:t>
      </w:r>
      <w:r>
        <w:rPr>
          <w:rStyle w:val="Hyperlink.3"/>
          <w:rtl w:val="0"/>
          <w:lang w:val="ru-RU"/>
        </w:rPr>
        <w:t>Извещения о ДТП</w:t>
      </w:r>
      <w:r>
        <w:rPr>
          <w:rStyle w:val="Hyperlink.3"/>
          <w:rtl w:val="0"/>
          <w:lang w:val="ru-RU"/>
        </w:rPr>
        <w:t xml:space="preserve">, </w:t>
      </w:r>
      <w:r>
        <w:rPr>
          <w:rStyle w:val="Hyperlink.3"/>
          <w:rtl w:val="0"/>
          <w:lang w:val="ru-RU"/>
        </w:rPr>
        <w:t>Заявителем и Новиковой О</w:t>
      </w:r>
      <w:r>
        <w:rPr>
          <w:rStyle w:val="Hyperlink.3"/>
          <w:rtl w:val="0"/>
          <w:lang w:val="ru-RU"/>
        </w:rPr>
        <w:t>.</w:t>
      </w:r>
      <w:r>
        <w:rPr>
          <w:rStyle w:val="Hyperlink.3"/>
          <w:rtl w:val="0"/>
          <w:lang w:val="ru-RU"/>
        </w:rPr>
        <w:t>И</w:t>
      </w:r>
      <w:r>
        <w:rPr>
          <w:rStyle w:val="Hyperlink.3"/>
          <w:rtl w:val="0"/>
          <w:lang w:val="ru-RU"/>
        </w:rPr>
        <w:t xml:space="preserve">. </w:t>
      </w:r>
      <w:r>
        <w:rPr>
          <w:rStyle w:val="Hyperlink.3"/>
          <w:rtl w:val="0"/>
          <w:lang w:val="ru-RU"/>
        </w:rPr>
        <w:t>указано о наличии разногласий по обстоятельствам ДТП</w:t>
      </w:r>
      <w:r>
        <w:rPr>
          <w:rStyle w:val="Hyperlink.3"/>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Поскольку предоставленные Заявителем и Финансовой организацией документы не позволяют сделать однозначные выводы о степени виновности участников в рассматриваемом событии от </w:t>
      </w:r>
      <w:r>
        <w:rPr>
          <w:rStyle w:val="Hyperlink.3"/>
          <w:rtl w:val="0"/>
          <w:lang w:val="ru-RU"/>
        </w:rPr>
        <w:t>19.06.2021</w:t>
      </w:r>
      <w:r>
        <w:rPr>
          <w:rStyle w:val="Hyperlink.4"/>
          <w:rtl w:val="0"/>
          <w:lang w:val="ru-RU"/>
        </w:rPr>
        <w:t xml:space="preserve">, </w:t>
      </w:r>
      <w:r>
        <w:rPr>
          <w:rStyle w:val="Hyperlink.4"/>
          <w:rtl w:val="0"/>
          <w:lang w:val="ru-RU"/>
        </w:rPr>
        <w:t xml:space="preserve">и о наличии соглашения между участниками события от </w:t>
      </w:r>
      <w:r>
        <w:rPr>
          <w:rStyle w:val="Hyperlink.3"/>
          <w:rtl w:val="0"/>
          <w:lang w:val="ru-RU"/>
        </w:rPr>
        <w:t xml:space="preserve">19.06.2021 </w:t>
      </w:r>
      <w:r>
        <w:rPr>
          <w:rStyle w:val="Hyperlink.4"/>
          <w:rtl w:val="0"/>
          <w:lang w:val="ru-RU"/>
        </w:rPr>
        <w:t>по вопросам</w:t>
      </w:r>
      <w:r>
        <w:rPr>
          <w:rStyle w:val="Hyperlink.4"/>
          <w:rtl w:val="0"/>
          <w:lang w:val="ru-RU"/>
        </w:rPr>
        <w:t xml:space="preserve">, </w:t>
      </w:r>
      <w:r>
        <w:rPr>
          <w:rStyle w:val="Hyperlink.4"/>
          <w:rtl w:val="0"/>
          <w:lang w:val="ru-RU"/>
        </w:rPr>
        <w:t>необходимым для страхового возмещения</w:t>
      </w:r>
      <w:r>
        <w:rPr>
          <w:rStyle w:val="Hyperlink.4"/>
          <w:rtl w:val="0"/>
          <w:lang w:val="ru-RU"/>
        </w:rPr>
        <w:t xml:space="preserve">, </w:t>
      </w:r>
      <w:r>
        <w:rPr>
          <w:rStyle w:val="Hyperlink.4"/>
          <w:rtl w:val="0"/>
          <w:lang w:val="ru-RU"/>
        </w:rPr>
        <w:t>Финансовый уполномоченный считает</w:t>
      </w:r>
      <w:r>
        <w:rPr>
          <w:rStyle w:val="Hyperlink.4"/>
          <w:rtl w:val="0"/>
          <w:lang w:val="ru-RU"/>
        </w:rPr>
        <w:t xml:space="preserve">, </w:t>
      </w:r>
      <w:r>
        <w:rPr>
          <w:rStyle w:val="Hyperlink.4"/>
          <w:rtl w:val="0"/>
          <w:lang w:val="ru-RU"/>
        </w:rPr>
        <w:t xml:space="preserve">что заявленное событие от </w:t>
      </w:r>
      <w:r>
        <w:rPr>
          <w:rStyle w:val="Hyperlink.3"/>
          <w:rtl w:val="0"/>
          <w:lang w:val="ru-RU"/>
        </w:rPr>
        <w:t xml:space="preserve">19.06.2021 </w:t>
      </w:r>
      <w:r>
        <w:rPr>
          <w:rStyle w:val="Hyperlink.4"/>
          <w:rtl w:val="0"/>
          <w:lang w:val="ru-RU"/>
        </w:rPr>
        <w:t xml:space="preserve">не могло быть оформлено в соответствии со статьей </w:t>
      </w:r>
      <w:r>
        <w:rPr>
          <w:rStyle w:val="Hyperlink.4"/>
          <w:rtl w:val="0"/>
          <w:lang w:val="ru-RU"/>
        </w:rPr>
        <w:t xml:space="preserve">11.1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взыскании с Финансовой организации страхового возмещения удовлетворению не подлежит</w:t>
      </w:r>
      <w:r>
        <w:rPr>
          <w:rStyle w:val="Hyperlink.4"/>
          <w:rtl w:val="0"/>
          <w:lang w:val="ru-RU"/>
        </w:rPr>
        <w:t>.</w:t>
      </w:r>
    </w:p>
    <w:p>
      <w:pPr>
        <w:pStyle w:val="List Paragraph"/>
        <w:spacing w:before="100" w:after="100"/>
        <w:ind w:left="1418"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47. </w:t>
      </w:r>
      <w:r>
        <w:rPr>
          <w:rStyle w:val="None"/>
          <w:rFonts w:ascii="Times New Roman" w:hAnsi="Times New Roman" w:hint="default"/>
          <w:b w:val="1"/>
          <w:bCs w:val="1"/>
          <w:sz w:val="26"/>
          <w:szCs w:val="26"/>
          <w:rtl w:val="0"/>
          <w:lang w:val="ru-RU"/>
        </w:rPr>
        <w:t xml:space="preserve">Отказ в выплате по ПВУ в связи с хищением бланка договора ОСАГО причинителя вреда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при обращении страховщика</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страхового брокера или страхового агента в уполномоченные органы с заявлением о хищении бланков до даты наступления страхового случая</w:t>
      </w:r>
      <w:r>
        <w:rPr>
          <w:rStyle w:val="None"/>
          <w:rFonts w:ascii="Times New Roman" w:hAnsi="Times New Roman"/>
          <w:b w:val="1"/>
          <w:bCs w:val="1"/>
          <w:sz w:val="26"/>
          <w:szCs w:val="26"/>
          <w:rtl w:val="0"/>
          <w:lang w:val="ru-RU"/>
        </w:rPr>
        <w:t>).</w:t>
      </w:r>
    </w:p>
    <w:p>
      <w:pPr>
        <w:pStyle w:val="Normal.0"/>
        <w:spacing w:after="0" w:line="355"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rPr>
        <w:br w:type="textWrapping"/>
        <w:t>в пределах страховой суммы</w:t>
      </w:r>
      <w:r>
        <w:rPr>
          <w:rStyle w:val="Hyperlink.4"/>
          <w:rtl w:val="0"/>
          <w:lang w:val="ru-RU"/>
        </w:rPr>
        <w:t xml:space="preserve">, </w:t>
      </w:r>
      <w:r>
        <w:rPr>
          <w:rStyle w:val="Hyperlink.4"/>
          <w:rtl w:val="0"/>
          <w:lang w:val="ru-RU"/>
        </w:rPr>
        <w:t xml:space="preserve">установленной Законом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путем предъявления страховщику заявления о страховой выплате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 xml:space="preserve">Согласно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14.1 </w:t>
      </w:r>
      <w:r>
        <w:rPr>
          <w:rStyle w:val="Hyperlink.4"/>
          <w:rtl w:val="0"/>
          <w:lang w:val="ru-RU"/>
        </w:rPr>
        <w:t>Закона №</w:t>
      </w:r>
      <w:r>
        <w:rPr>
          <w:rStyle w:val="Hyperlink.4"/>
          <w:rtl w:val="0"/>
          <w:lang w:val="ru-RU"/>
        </w:rPr>
        <w:t>40-</w:t>
      </w:r>
      <w:r>
        <w:rPr>
          <w:rStyle w:val="Hyperlink.4"/>
          <w:rtl w:val="0"/>
          <w:lang w:val="ru-RU"/>
        </w:rPr>
        <w:t>ФЗ потерпевший предъявляет требование о возмещении вреда</w:t>
      </w:r>
      <w:r>
        <w:rPr>
          <w:rStyle w:val="Hyperlink.4"/>
          <w:rtl w:val="0"/>
          <w:lang w:val="ru-RU"/>
        </w:rPr>
        <w:t xml:space="preserve">, </w:t>
      </w:r>
      <w:r>
        <w:rPr>
          <w:rStyle w:val="Hyperlink.4"/>
          <w:rtl w:val="0"/>
          <w:lang w:val="ru-RU"/>
        </w:rPr>
        <w:t>причиненного его имуществу</w:t>
      </w:r>
      <w:r>
        <w:rPr>
          <w:rStyle w:val="Hyperlink.4"/>
          <w:rtl w:val="0"/>
          <w:lang w:val="ru-RU"/>
        </w:rPr>
        <w:t xml:space="preserve">, </w:t>
      </w:r>
      <w:r>
        <w:rPr>
          <w:rStyle w:val="Hyperlink.4"/>
          <w:rtl w:val="0"/>
          <w:lang w:val="ru-RU"/>
        </w:rPr>
        <w:t>страховщику</w:t>
      </w:r>
      <w:r>
        <w:rPr>
          <w:rStyle w:val="Hyperlink.4"/>
          <w:rtl w:val="0"/>
          <w:lang w:val="ru-RU"/>
        </w:rPr>
        <w:t xml:space="preserve">, </w:t>
      </w:r>
      <w:r>
        <w:rPr>
          <w:rStyle w:val="Hyperlink.4"/>
          <w:rtl w:val="0"/>
          <w:lang w:val="ru-RU"/>
        </w:rPr>
        <w:t>который застраховал гражданскую ответственность потерпевшего</w:t>
      </w:r>
      <w:r>
        <w:rPr>
          <w:rStyle w:val="Hyperlink.4"/>
          <w:rtl w:val="0"/>
          <w:lang w:val="ru-RU"/>
        </w:rPr>
        <w:t xml:space="preserve">, </w:t>
      </w:r>
      <w:r>
        <w:rPr>
          <w:rStyle w:val="Hyperlink.4"/>
          <w:rtl w:val="0"/>
          <w:lang w:val="ru-RU"/>
        </w:rPr>
        <w:t>в случае наличия одновременно следующих обстоятельств</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а</w:t>
      </w:r>
      <w:r>
        <w:rPr>
          <w:rStyle w:val="Hyperlink.4"/>
          <w:rtl w:val="0"/>
          <w:lang w:val="ru-RU"/>
        </w:rPr>
        <w:t xml:space="preserve">) </w:t>
      </w:r>
      <w:r>
        <w:rPr>
          <w:rStyle w:val="Hyperlink.4"/>
          <w:rtl w:val="0"/>
          <w:lang w:val="ru-RU"/>
        </w:rPr>
        <w:t>в результате дорожно</w:t>
      </w:r>
      <w:r>
        <w:rPr>
          <w:rStyle w:val="Hyperlink.4"/>
          <w:rtl w:val="0"/>
          <w:lang w:val="ru-RU"/>
        </w:rPr>
        <w:t>-</w:t>
      </w:r>
      <w:r>
        <w:rPr>
          <w:rStyle w:val="Hyperlink.4"/>
          <w:rtl w:val="0"/>
          <w:lang w:val="ru-RU"/>
        </w:rPr>
        <w:t>транспортного происшествия вред причинен только транспортным средствам</w:t>
      </w:r>
      <w:r>
        <w:rPr>
          <w:rStyle w:val="Hyperlink.4"/>
          <w:rtl w:val="0"/>
          <w:lang w:val="ru-RU"/>
        </w:rPr>
        <w:t xml:space="preserve">, </w:t>
      </w:r>
      <w:r>
        <w:rPr>
          <w:rStyle w:val="Hyperlink.4"/>
          <w:rtl w:val="0"/>
          <w:lang w:val="ru-RU"/>
        </w:rPr>
        <w:t xml:space="preserve">указанным </w:t>
        <w:br w:type="textWrapping"/>
        <w:t>в подпункте «б» настоящего пункта</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б</w:t>
      </w:r>
      <w:r>
        <w:rPr>
          <w:rStyle w:val="Hyperlink.4"/>
          <w:rtl w:val="0"/>
          <w:lang w:val="ru-RU"/>
        </w:rPr>
        <w:t xml:space="preserve">) </w:t>
      </w:r>
      <w:r>
        <w:rPr>
          <w:rStyle w:val="Hyperlink.4"/>
          <w:rtl w:val="0"/>
          <w:lang w:val="ru-RU"/>
        </w:rPr>
        <w:t>дорожно</w:t>
      </w:r>
      <w:r>
        <w:rPr>
          <w:rStyle w:val="Hyperlink.4"/>
          <w:rtl w:val="0"/>
          <w:lang w:val="ru-RU"/>
        </w:rPr>
        <w:t>-</w:t>
      </w:r>
      <w:r>
        <w:rPr>
          <w:rStyle w:val="Hyperlink.4"/>
          <w:rtl w:val="0"/>
          <w:lang w:val="ru-RU"/>
        </w:rPr>
        <w:t xml:space="preserve">транспортное происшествие произошло в результате взаимодействия </w:t>
      </w:r>
      <w:r>
        <w:rPr>
          <w:rStyle w:val="Hyperlink.4"/>
          <w:rtl w:val="0"/>
          <w:lang w:val="ru-RU"/>
        </w:rPr>
        <w:t>(</w:t>
      </w:r>
      <w:r>
        <w:rPr>
          <w:rStyle w:val="Hyperlink.4"/>
          <w:rtl w:val="0"/>
          <w:lang w:val="ru-RU"/>
        </w:rPr>
        <w:t>столкновения</w:t>
      </w:r>
      <w:r>
        <w:rPr>
          <w:rStyle w:val="Hyperlink.4"/>
          <w:rtl w:val="0"/>
          <w:lang w:val="ru-RU"/>
        </w:rPr>
        <w:t xml:space="preserve">) </w:t>
      </w:r>
      <w:r>
        <w:rPr>
          <w:rStyle w:val="Hyperlink.4"/>
          <w:rtl w:val="0"/>
          <w:lang w:val="ru-RU"/>
        </w:rPr>
        <w:t xml:space="preserve">двух и более транспортных средств </w:t>
      </w:r>
      <w:r>
        <w:rPr>
          <w:rStyle w:val="Hyperlink.4"/>
          <w:rtl w:val="0"/>
          <w:lang w:val="ru-RU"/>
        </w:rPr>
        <w:t>(</w:t>
      </w:r>
      <w:r>
        <w:rPr>
          <w:rStyle w:val="Hyperlink.4"/>
          <w:rtl w:val="0"/>
          <w:lang w:val="ru-RU"/>
        </w:rPr>
        <w:t>включая транспортные средства с прицепами к ним</w:t>
      </w:r>
      <w:r>
        <w:rPr>
          <w:rStyle w:val="Hyperlink.4"/>
          <w:rtl w:val="0"/>
          <w:lang w:val="ru-RU"/>
        </w:rPr>
        <w:t xml:space="preserve">), </w:t>
      </w:r>
      <w:r>
        <w:rPr>
          <w:rStyle w:val="Hyperlink.4"/>
          <w:rtl w:val="0"/>
          <w:lang w:val="ru-RU"/>
        </w:rPr>
        <w:t xml:space="preserve">гражданская ответственность владельцев которых застрахована </w:t>
        <w:br w:type="textWrapping"/>
        <w:t>в соответствии с настоящим Федеральным законом</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 </w:t>
      </w:r>
      <w:r>
        <w:rPr>
          <w:rStyle w:val="Hyperlink.4"/>
          <w:rtl w:val="0"/>
          <w:lang w:val="ru-RU"/>
        </w:rPr>
        <w:t xml:space="preserve">статьи </w:t>
      </w:r>
      <w:r>
        <w:rPr>
          <w:rStyle w:val="Hyperlink.4"/>
          <w:rtl w:val="0"/>
          <w:lang w:val="ru-RU"/>
        </w:rPr>
        <w:t xml:space="preserve">14.1 </w:t>
      </w:r>
      <w:r>
        <w:rPr>
          <w:rStyle w:val="Hyperlink.4"/>
          <w:rtl w:val="0"/>
          <w:lang w:val="ru-RU"/>
        </w:rPr>
        <w:t xml:space="preserve">Закона № </w:t>
      </w:r>
      <w:r>
        <w:rPr>
          <w:rStyle w:val="Hyperlink.4"/>
          <w:rtl w:val="0"/>
          <w:lang w:val="ru-RU"/>
        </w:rPr>
        <w:t>40-</w:t>
      </w:r>
      <w:r>
        <w:rPr>
          <w:rStyle w:val="Hyperlink.4"/>
          <w:rtl w:val="0"/>
          <w:lang w:val="ru-RU"/>
        </w:rPr>
        <w:t>ФЗ Страховщик</w:t>
      </w:r>
      <w:r>
        <w:rPr>
          <w:rStyle w:val="Hyperlink.4"/>
          <w:rtl w:val="0"/>
          <w:lang w:val="ru-RU"/>
        </w:rPr>
        <w:t xml:space="preserve">, </w:t>
      </w:r>
      <w:r>
        <w:rPr>
          <w:rStyle w:val="Hyperlink.4"/>
          <w:rtl w:val="0"/>
          <w:lang w:val="ru-RU"/>
        </w:rPr>
        <w:t>который застраховал гражданскую ответственность потерпевшего</w:t>
      </w:r>
      <w:r>
        <w:rPr>
          <w:rStyle w:val="Hyperlink.4"/>
          <w:rtl w:val="0"/>
          <w:lang w:val="ru-RU"/>
        </w:rPr>
        <w:t xml:space="preserve">, </w:t>
      </w:r>
      <w:r>
        <w:rPr>
          <w:rStyle w:val="Hyperlink.4"/>
          <w:rtl w:val="0"/>
          <w:lang w:val="ru-RU"/>
        </w:rPr>
        <w:t>осуществляет возмещение вреда</w:t>
      </w:r>
      <w:r>
        <w:rPr>
          <w:rStyle w:val="Hyperlink.4"/>
          <w:rtl w:val="0"/>
          <w:lang w:val="ru-RU"/>
        </w:rPr>
        <w:t xml:space="preserve">, </w:t>
      </w:r>
      <w:r>
        <w:rPr>
          <w:rStyle w:val="Hyperlink.4"/>
          <w:rtl w:val="0"/>
          <w:lang w:val="ru-RU"/>
        </w:rPr>
        <w:t>причиненного имуществу потерпевшего</w:t>
      </w:r>
      <w:r>
        <w:rPr>
          <w:rStyle w:val="Hyperlink.4"/>
          <w:rtl w:val="0"/>
          <w:lang w:val="ru-RU"/>
        </w:rPr>
        <w:t xml:space="preserve">, </w:t>
      </w:r>
      <w:r>
        <w:rPr>
          <w:rStyle w:val="Hyperlink.4"/>
          <w:rtl w:val="0"/>
          <w:lang w:val="ru-RU"/>
        </w:rPr>
        <w:t>от имени страховщика</w:t>
      </w:r>
      <w:r>
        <w:rPr>
          <w:rStyle w:val="Hyperlink.4"/>
          <w:rtl w:val="0"/>
          <w:lang w:val="ru-RU"/>
        </w:rPr>
        <w:t xml:space="preserve">, </w:t>
      </w:r>
      <w:r>
        <w:rPr>
          <w:rStyle w:val="Hyperlink.4"/>
          <w:rtl w:val="0"/>
          <w:lang w:val="ru-RU"/>
        </w:rPr>
        <w:t>который застраховал гражданскую ответственность лица</w:t>
      </w:r>
      <w:r>
        <w:rPr>
          <w:rStyle w:val="Hyperlink.4"/>
          <w:rtl w:val="0"/>
          <w:lang w:val="ru-RU"/>
        </w:rPr>
        <w:t xml:space="preserve">, </w:t>
      </w:r>
      <w:r>
        <w:rPr>
          <w:rStyle w:val="Hyperlink.4"/>
          <w:rtl w:val="0"/>
          <w:lang w:val="ru-RU"/>
        </w:rPr>
        <w:t xml:space="preserve">причинившего вред </w:t>
      </w:r>
      <w:r>
        <w:rPr>
          <w:rStyle w:val="Hyperlink.4"/>
          <w:rtl w:val="0"/>
          <w:lang w:val="ru-RU"/>
        </w:rPr>
        <w:t>(</w:t>
      </w:r>
      <w:r>
        <w:rPr>
          <w:rStyle w:val="Hyperlink.4"/>
          <w:rtl w:val="0"/>
          <w:lang w:val="ru-RU"/>
        </w:rPr>
        <w:t>осуществляет прямое возмещение убытков</w:t>
      </w:r>
      <w:r>
        <w:rPr>
          <w:rStyle w:val="Hyperlink.4"/>
          <w:rtl w:val="0"/>
          <w:lang w:val="ru-RU"/>
        </w:rPr>
        <w:t xml:space="preserve">), </w:t>
      </w:r>
      <w:r>
        <w:rPr>
          <w:rStyle w:val="Hyperlink.4"/>
          <w:rtl w:val="0"/>
          <w:lang w:val="ru-RU"/>
        </w:rPr>
        <w:t xml:space="preserve">в соответствии с предусмотренным статьей </w:t>
      </w:r>
      <w:r>
        <w:rPr>
          <w:rStyle w:val="Hyperlink.4"/>
          <w:rtl w:val="0"/>
          <w:lang w:val="ru-RU"/>
        </w:rPr>
        <w:t xml:space="preserve">26.1 </w:t>
      </w:r>
      <w:r>
        <w:rPr>
          <w:rStyle w:val="Hyperlink.4"/>
          <w:rtl w:val="0"/>
          <w:lang w:val="ru-RU"/>
        </w:rPr>
        <w:t>настоящего Федерального закона соглашением о прямом возмещении убытков в размере</w:t>
      </w:r>
      <w:r>
        <w:rPr>
          <w:rStyle w:val="Hyperlink.4"/>
          <w:rtl w:val="0"/>
          <w:lang w:val="ru-RU"/>
        </w:rPr>
        <w:t xml:space="preserve">, </w:t>
      </w:r>
      <w:r>
        <w:rPr>
          <w:rStyle w:val="Hyperlink.4"/>
          <w:rtl w:val="0"/>
          <w:lang w:val="ru-RU"/>
        </w:rPr>
        <w:t xml:space="preserve">определенном в соответствии со статьей </w:t>
      </w:r>
      <w:r>
        <w:rPr>
          <w:rStyle w:val="Hyperlink.4"/>
          <w:rtl w:val="0"/>
          <w:lang w:val="ru-RU"/>
        </w:rPr>
        <w:t xml:space="preserve">12 </w:t>
      </w:r>
      <w:r>
        <w:rPr>
          <w:rStyle w:val="Hyperlink.4"/>
          <w:rtl w:val="0"/>
          <w:lang w:val="ru-RU"/>
        </w:rPr>
        <w:t>настоящего Федерального закона</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 xml:space="preserve">Пунктом </w:t>
      </w:r>
      <w:r>
        <w:rPr>
          <w:rStyle w:val="Hyperlink.4"/>
          <w:rtl w:val="0"/>
          <w:lang w:val="ru-RU"/>
        </w:rPr>
        <w:t xml:space="preserve">5 </w:t>
      </w:r>
      <w:r>
        <w:rPr>
          <w:rStyle w:val="Hyperlink.4"/>
          <w:rtl w:val="0"/>
          <w:lang w:val="ru-RU"/>
        </w:rPr>
        <w:t xml:space="preserve">статьи </w:t>
      </w:r>
      <w:r>
        <w:rPr>
          <w:rStyle w:val="Hyperlink.4"/>
          <w:rtl w:val="0"/>
          <w:lang w:val="ru-RU"/>
        </w:rPr>
        <w:t xml:space="preserve">14.1 </w:t>
      </w:r>
      <w:r>
        <w:rPr>
          <w:rStyle w:val="Hyperlink.4"/>
          <w:rtl w:val="0"/>
          <w:lang w:val="ru-RU"/>
        </w:rPr>
        <w:t xml:space="preserve">Закона № </w:t>
      </w:r>
      <w:r>
        <w:rPr>
          <w:rStyle w:val="Hyperlink.4"/>
          <w:rtl w:val="0"/>
          <w:lang w:val="ru-RU"/>
        </w:rPr>
        <w:t>40-</w:t>
      </w:r>
      <w:r>
        <w:rPr>
          <w:rStyle w:val="Hyperlink.4"/>
          <w:rtl w:val="0"/>
          <w:lang w:val="ru-RU"/>
        </w:rPr>
        <w:t>ФЗ установлено</w:t>
      </w:r>
      <w:r>
        <w:rPr>
          <w:rStyle w:val="Hyperlink.4"/>
          <w:rtl w:val="0"/>
          <w:lang w:val="ru-RU"/>
        </w:rPr>
        <w:t xml:space="preserve">, </w:t>
      </w:r>
      <w:r>
        <w:rPr>
          <w:rStyle w:val="Hyperlink.4"/>
          <w:rtl w:val="0"/>
          <w:lang w:val="ru-RU"/>
        </w:rPr>
        <w:t>что Страховщик</w:t>
      </w:r>
      <w:r>
        <w:rPr>
          <w:rStyle w:val="Hyperlink.4"/>
          <w:rtl w:val="0"/>
          <w:lang w:val="ru-RU"/>
        </w:rPr>
        <w:t xml:space="preserve">, </w:t>
      </w:r>
      <w:r>
        <w:rPr>
          <w:rStyle w:val="Hyperlink.4"/>
          <w:rtl w:val="0"/>
          <w:lang w:val="ru-RU"/>
        </w:rPr>
        <w:t>который застраховал гражданскую ответственность лица</w:t>
      </w:r>
      <w:r>
        <w:rPr>
          <w:rStyle w:val="Hyperlink.4"/>
          <w:rtl w:val="0"/>
          <w:lang w:val="ru-RU"/>
        </w:rPr>
        <w:t xml:space="preserve">, </w:t>
      </w:r>
      <w:r>
        <w:rPr>
          <w:rStyle w:val="Hyperlink.4"/>
          <w:rtl w:val="0"/>
          <w:lang w:val="ru-RU"/>
        </w:rPr>
        <w:t>причинившего вред</w:t>
      </w:r>
      <w:r>
        <w:rPr>
          <w:rStyle w:val="Hyperlink.4"/>
          <w:rtl w:val="0"/>
          <w:lang w:val="ru-RU"/>
        </w:rPr>
        <w:t xml:space="preserve">, </w:t>
      </w:r>
      <w:r>
        <w:rPr>
          <w:rStyle w:val="Hyperlink.4"/>
          <w:rtl w:val="0"/>
          <w:lang w:val="ru-RU"/>
        </w:rPr>
        <w:t>обязан возместить в счет страхового возмещения по договору обязательного страхования страховщику</w:t>
      </w:r>
      <w:r>
        <w:rPr>
          <w:rStyle w:val="Hyperlink.4"/>
          <w:rtl w:val="0"/>
          <w:lang w:val="ru-RU"/>
        </w:rPr>
        <w:t xml:space="preserve">, </w:t>
      </w:r>
      <w:r>
        <w:rPr>
          <w:rStyle w:val="Hyperlink.4"/>
          <w:rtl w:val="0"/>
          <w:lang w:val="ru-RU"/>
        </w:rPr>
        <w:t>осуществившему прямое возмещение убытков</w:t>
      </w:r>
      <w:r>
        <w:rPr>
          <w:rStyle w:val="Hyperlink.4"/>
          <w:rtl w:val="0"/>
          <w:lang w:val="ru-RU"/>
        </w:rPr>
        <w:t xml:space="preserve">, </w:t>
      </w:r>
      <w:r>
        <w:rPr>
          <w:rStyle w:val="Hyperlink.4"/>
          <w:rtl w:val="0"/>
          <w:lang w:val="ru-RU"/>
        </w:rPr>
        <w:t xml:space="preserve">возмещенный им потерпевшему вред в соответствии с предусмотренным статьей </w:t>
      </w:r>
      <w:r>
        <w:rPr>
          <w:rStyle w:val="Hyperlink.4"/>
          <w:rtl w:val="0"/>
          <w:lang w:val="ru-RU"/>
        </w:rPr>
        <w:t xml:space="preserve">26.1 </w:t>
      </w:r>
      <w:r>
        <w:rPr>
          <w:rStyle w:val="Hyperlink.4"/>
          <w:rtl w:val="0"/>
          <w:lang w:val="ru-RU"/>
        </w:rPr>
        <w:t xml:space="preserve">настоящего Федерального закона «Соглашением о прямом возмещении убытков» </w:t>
      </w:r>
      <w:r>
        <w:rPr>
          <w:rStyle w:val="Hyperlink.4"/>
          <w:rtl w:val="0"/>
          <w:lang w:val="ru-RU"/>
        </w:rPr>
        <w:t>(</w:t>
      </w:r>
      <w:r>
        <w:rPr>
          <w:rStyle w:val="Hyperlink.4"/>
          <w:rtl w:val="0"/>
          <w:lang w:val="ru-RU"/>
        </w:rPr>
        <w:t>далее – Соглашение</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 xml:space="preserve">Как следует из положения пункта </w:t>
      </w:r>
      <w:r>
        <w:rPr>
          <w:rStyle w:val="Hyperlink.4"/>
          <w:rtl w:val="0"/>
          <w:lang w:val="ru-RU"/>
        </w:rPr>
        <w:t xml:space="preserve">3.1. </w:t>
      </w:r>
      <w:r>
        <w:rPr>
          <w:rStyle w:val="Hyperlink.4"/>
          <w:rtl w:val="0"/>
          <w:lang w:val="ru-RU"/>
        </w:rPr>
        <w:t>Соглашения с изменениями</w:t>
      </w:r>
      <w:r>
        <w:rPr>
          <w:rStyle w:val="Hyperlink.4"/>
          <w:rtl w:val="0"/>
          <w:lang w:val="ru-RU"/>
        </w:rPr>
        <w:t xml:space="preserve">, </w:t>
      </w:r>
      <w:r>
        <w:rPr>
          <w:rStyle w:val="Hyperlink.4"/>
          <w:rtl w:val="0"/>
          <w:lang w:val="ru-RU"/>
        </w:rPr>
        <w:t xml:space="preserve">утвержденными Президиумом Российского союза Автостраховщиков </w:t>
      </w:r>
      <w:r>
        <w:rPr>
          <w:rStyle w:val="Hyperlink.4"/>
          <w:rtl w:val="0"/>
          <w:lang w:val="ru-RU"/>
        </w:rPr>
        <w:t>(</w:t>
      </w:r>
      <w:r>
        <w:rPr>
          <w:rStyle w:val="Hyperlink.4"/>
          <w:rtl w:val="0"/>
          <w:lang w:val="ru-RU"/>
        </w:rPr>
        <w:t>далее – РСА</w:t>
      </w:r>
      <w:r>
        <w:rPr>
          <w:rStyle w:val="Hyperlink.4"/>
          <w:rtl w:val="0"/>
          <w:lang w:val="ru-RU"/>
        </w:rPr>
        <w:t xml:space="preserve">) </w:t>
      </w:r>
      <w:r>
        <w:rPr>
          <w:rStyle w:val="Hyperlink.4"/>
          <w:rtl w:val="0"/>
          <w:lang w:val="ru-RU"/>
        </w:rPr>
        <w:t xml:space="preserve">от </w:t>
      </w:r>
      <w:r>
        <w:rPr>
          <w:rStyle w:val="Hyperlink.4"/>
          <w:rtl w:val="0"/>
          <w:lang w:val="ru-RU"/>
        </w:rPr>
        <w:t xml:space="preserve">28.09.2018, </w:t>
      </w:r>
      <w:r>
        <w:rPr>
          <w:rStyle w:val="Hyperlink.4"/>
          <w:rtl w:val="0"/>
          <w:lang w:val="ru-RU"/>
        </w:rPr>
        <w:t>настоящее Соглашение применяется участниками Соглашения при обращении Потерпевшего с Заявлением в связи с причинением вреда его транспортному средству на территории Российской Федерации непосредственно к Страховщику потерпевшего в случае наличия одновременно следующих обстоятельств</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а</w:t>
      </w:r>
      <w:r>
        <w:rPr>
          <w:rStyle w:val="Hyperlink.4"/>
          <w:rtl w:val="0"/>
          <w:lang w:val="ru-RU"/>
        </w:rPr>
        <w:t xml:space="preserve">) </w:t>
      </w:r>
      <w:r>
        <w:rPr>
          <w:rStyle w:val="Hyperlink.4"/>
          <w:rtl w:val="0"/>
          <w:lang w:val="ru-RU"/>
        </w:rPr>
        <w:t>в результате ДТП вред причинен только транспортным средствам</w:t>
      </w:r>
      <w:r>
        <w:rPr>
          <w:rStyle w:val="Hyperlink.4"/>
          <w:rtl w:val="0"/>
          <w:lang w:val="ru-RU"/>
        </w:rPr>
        <w:t xml:space="preserve">, </w:t>
      </w:r>
      <w:r>
        <w:rPr>
          <w:rStyle w:val="Hyperlink.4"/>
          <w:rtl w:val="0"/>
          <w:lang w:val="ru-RU"/>
        </w:rPr>
        <w:t>указанным в подпункте «б» настоящего пункта</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б</w:t>
      </w:r>
      <w:r>
        <w:rPr>
          <w:rStyle w:val="Hyperlink.4"/>
          <w:rtl w:val="0"/>
          <w:lang w:val="ru-RU"/>
        </w:rPr>
        <w:t xml:space="preserve">) </w:t>
      </w:r>
      <w:r>
        <w:rPr>
          <w:rStyle w:val="Hyperlink.4"/>
          <w:rtl w:val="0"/>
          <w:lang w:val="ru-RU"/>
        </w:rPr>
        <w:t xml:space="preserve">ДТП произошло в результате взаимодействия </w:t>
      </w:r>
      <w:r>
        <w:rPr>
          <w:rStyle w:val="Hyperlink.4"/>
          <w:rtl w:val="0"/>
          <w:lang w:val="ru-RU"/>
        </w:rPr>
        <w:t>(</w:t>
      </w:r>
      <w:r>
        <w:rPr>
          <w:rStyle w:val="Hyperlink.4"/>
          <w:rtl w:val="0"/>
          <w:lang w:val="ru-RU"/>
        </w:rPr>
        <w:t>столкновения</w:t>
      </w:r>
      <w:r>
        <w:rPr>
          <w:rStyle w:val="Hyperlink.4"/>
          <w:rtl w:val="0"/>
          <w:lang w:val="ru-RU"/>
        </w:rPr>
        <w:t xml:space="preserve">) </w:t>
      </w:r>
      <w:r>
        <w:rPr>
          <w:rStyle w:val="Hyperlink.4"/>
          <w:rtl w:val="0"/>
          <w:lang w:val="ru-RU"/>
        </w:rPr>
        <w:t xml:space="preserve">двух транспортных средств и более </w:t>
      </w:r>
      <w:r>
        <w:rPr>
          <w:rStyle w:val="Hyperlink.4"/>
          <w:rtl w:val="0"/>
          <w:lang w:val="ru-RU"/>
        </w:rPr>
        <w:t>(</w:t>
      </w:r>
      <w:r>
        <w:rPr>
          <w:rStyle w:val="Hyperlink.4"/>
          <w:rtl w:val="0"/>
          <w:lang w:val="ru-RU"/>
        </w:rPr>
        <w:t>включая транспортные средства с прицепами к ним</w:t>
      </w:r>
      <w:r>
        <w:rPr>
          <w:rStyle w:val="Hyperlink.4"/>
          <w:rtl w:val="0"/>
          <w:lang w:val="ru-RU"/>
        </w:rPr>
        <w:t xml:space="preserve">), </w:t>
      </w:r>
      <w:r>
        <w:rPr>
          <w:rStyle w:val="Hyperlink.4"/>
          <w:rtl w:val="0"/>
          <w:lang w:val="ru-RU"/>
        </w:rPr>
        <w:t xml:space="preserve">гражданская ответственность владельцев которых застрахована в соответствии с Законом № </w:t>
      </w:r>
      <w:r>
        <w:rPr>
          <w:rStyle w:val="Hyperlink.4"/>
          <w:rtl w:val="0"/>
          <w:lang w:val="ru-RU"/>
        </w:rPr>
        <w:t>40-</w:t>
      </w:r>
      <w:r>
        <w:rPr>
          <w:rStyle w:val="Hyperlink.4"/>
          <w:rtl w:val="0"/>
          <w:lang w:val="ru-RU"/>
        </w:rPr>
        <w:t>ФЗ</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Согласно разъяснениям</w:t>
      </w:r>
      <w:r>
        <w:rPr>
          <w:rStyle w:val="Hyperlink.4"/>
          <w:rtl w:val="0"/>
          <w:lang w:val="ru-RU"/>
        </w:rPr>
        <w:t xml:space="preserve">, </w:t>
      </w:r>
      <w:r>
        <w:rPr>
          <w:rStyle w:val="Hyperlink.4"/>
          <w:rtl w:val="0"/>
          <w:lang w:val="ru-RU"/>
        </w:rPr>
        <w:t xml:space="preserve">изложенным в пункте </w:t>
      </w:r>
      <w:r>
        <w:rPr>
          <w:rStyle w:val="Hyperlink.4"/>
          <w:rtl w:val="0"/>
          <w:lang w:val="ru-RU"/>
        </w:rPr>
        <w:t xml:space="preserve">13 </w:t>
      </w:r>
      <w:r>
        <w:rPr>
          <w:rStyle w:val="Hyperlink.4"/>
          <w:rtl w:val="0"/>
          <w:lang w:val="ru-RU"/>
        </w:rPr>
        <w:t>Обзора практики рассмотрения судами дел</w:t>
      </w:r>
      <w:r>
        <w:rPr>
          <w:rStyle w:val="Hyperlink.4"/>
          <w:rtl w:val="0"/>
          <w:lang w:val="ru-RU"/>
        </w:rPr>
        <w:t xml:space="preserve">, </w:t>
      </w:r>
      <w:r>
        <w:rPr>
          <w:rStyle w:val="Hyperlink.4"/>
          <w:rtl w:val="0"/>
          <w:lang w:val="ru-RU"/>
        </w:rPr>
        <w:t>связанных с обязательным страхованием гражданской ответственности владельцев транспортных средств</w:t>
      </w:r>
      <w:r>
        <w:rPr>
          <w:rStyle w:val="Hyperlink.4"/>
          <w:rtl w:val="0"/>
          <w:lang w:val="ru-RU"/>
        </w:rPr>
        <w:t xml:space="preserve">, </w:t>
      </w:r>
      <w:r>
        <w:rPr>
          <w:rStyle w:val="Hyperlink.4"/>
          <w:rtl w:val="0"/>
          <w:lang w:val="ru-RU"/>
        </w:rPr>
        <w:t xml:space="preserve">утвержденного Президиумом Верховного Суда Российской Федерации </w:t>
      </w:r>
      <w:r>
        <w:rPr>
          <w:rStyle w:val="Hyperlink.4"/>
          <w:rtl w:val="0"/>
          <w:lang w:val="ru-RU"/>
        </w:rPr>
        <w:t xml:space="preserve">22.06.2016, </w:t>
      </w:r>
      <w:r>
        <w:rPr>
          <w:rStyle w:val="Hyperlink.4"/>
          <w:rtl w:val="0"/>
          <w:lang w:val="ru-RU"/>
        </w:rPr>
        <w:t xml:space="preserve">при отсутствии хотя бы одного из условий для прямого возмещения убытков </w:t>
      </w:r>
      <w:r>
        <w:rPr>
          <w:rStyle w:val="Hyperlink.4"/>
          <w:rtl w:val="0"/>
          <w:lang w:val="ru-RU"/>
        </w:rPr>
        <w:t>(</w:t>
      </w:r>
      <w:r>
        <w:rPr>
          <w:rStyle w:val="Hyperlink.4"/>
          <w:rtl w:val="0"/>
          <w:lang w:val="ru-RU"/>
        </w:rPr>
        <w:t>например</w:t>
      </w:r>
      <w:r>
        <w:rPr>
          <w:rStyle w:val="Hyperlink.4"/>
          <w:rtl w:val="0"/>
          <w:lang w:val="ru-RU"/>
        </w:rPr>
        <w:t xml:space="preserve">, </w:t>
      </w:r>
      <w:r>
        <w:rPr>
          <w:rStyle w:val="Hyperlink.4"/>
          <w:rtl w:val="0"/>
          <w:lang w:val="ru-RU"/>
        </w:rPr>
        <w:t>отсутствия контактного взаимодействия между транспортными средствами</w:t>
      </w:r>
      <w:r>
        <w:rPr>
          <w:rStyle w:val="Hyperlink.4"/>
          <w:rtl w:val="0"/>
          <w:lang w:val="ru-RU"/>
        </w:rPr>
        <w:t xml:space="preserve">) </w:t>
      </w:r>
      <w:r>
        <w:rPr>
          <w:rStyle w:val="Hyperlink.4"/>
          <w:rtl w:val="0"/>
          <w:lang w:val="ru-RU"/>
        </w:rPr>
        <w:t>заявление о страховой выплате подается в страховую компанию</w:t>
      </w:r>
      <w:r>
        <w:rPr>
          <w:rStyle w:val="Hyperlink.4"/>
          <w:rtl w:val="0"/>
          <w:lang w:val="ru-RU"/>
        </w:rPr>
        <w:t xml:space="preserve">, </w:t>
      </w:r>
      <w:r>
        <w:rPr>
          <w:rStyle w:val="Hyperlink.4"/>
          <w:rtl w:val="0"/>
          <w:lang w:val="ru-RU"/>
        </w:rPr>
        <w:t>застраховавшую гражданскую ответственность причинителя вреда</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940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договор страхования должен быть заключен в письменной форме</w:t>
      </w:r>
      <w:r>
        <w:rPr>
          <w:rStyle w:val="Hyperlink.4"/>
          <w:rtl w:val="0"/>
          <w:lang w:val="ru-RU"/>
        </w:rPr>
        <w:t xml:space="preserve">. </w:t>
      </w:r>
    </w:p>
    <w:p>
      <w:pPr>
        <w:pStyle w:val="Normal.0"/>
        <w:spacing w:after="0" w:line="355" w:lineRule="auto"/>
        <w:ind w:firstLine="709"/>
        <w:jc w:val="both"/>
        <w:rPr>
          <w:rStyle w:val="Hyperlink.4"/>
        </w:rPr>
      </w:pPr>
      <w:r>
        <w:rPr>
          <w:rStyle w:val="Hyperlink.4"/>
          <w:rtl w:val="0"/>
          <w:lang w:val="ru-RU"/>
        </w:rPr>
        <w:t xml:space="preserve">Статьей </w:t>
      </w:r>
      <w:r>
        <w:rPr>
          <w:rStyle w:val="Hyperlink.4"/>
          <w:rtl w:val="0"/>
          <w:lang w:val="ru-RU"/>
        </w:rPr>
        <w:t xml:space="preserve">969 </w:t>
      </w:r>
      <w:r>
        <w:rPr>
          <w:rStyle w:val="Hyperlink.4"/>
          <w:rtl w:val="0"/>
          <w:lang w:val="ru-RU"/>
        </w:rPr>
        <w:t>ГК РФ установлено</w:t>
      </w:r>
      <w:r>
        <w:rPr>
          <w:rStyle w:val="Hyperlink.4"/>
          <w:rtl w:val="0"/>
          <w:lang w:val="ru-RU"/>
        </w:rPr>
        <w:t xml:space="preserve">, </w:t>
      </w:r>
      <w:r>
        <w:rPr>
          <w:rStyle w:val="Hyperlink.4"/>
          <w:rtl w:val="0"/>
          <w:lang w:val="ru-RU"/>
        </w:rPr>
        <w:t>что несоблюдение письменной формы влечет недействительность договора страхования</w:t>
      </w:r>
      <w:r>
        <w:rPr>
          <w:rStyle w:val="Hyperlink.4"/>
          <w:rtl w:val="0"/>
          <w:lang w:val="ru-RU"/>
        </w:rPr>
        <w:t xml:space="preserve">, </w:t>
      </w:r>
      <w:r>
        <w:rPr>
          <w:rStyle w:val="Hyperlink.4"/>
          <w:rtl w:val="0"/>
        </w:rPr>
        <w:br w:type="textWrapping"/>
        <w:t>за исключением договора обязательного государственного страхования</w:t>
      </w:r>
      <w:r>
        <w:rPr>
          <w:rStyle w:val="Hyperlink.4"/>
          <w:rtl w:val="0"/>
          <w:lang w:val="ru-RU"/>
        </w:rPr>
        <w:t xml:space="preserve">. </w:t>
      </w:r>
    </w:p>
    <w:p>
      <w:pPr>
        <w:pStyle w:val="Normal.0"/>
        <w:spacing w:after="0" w:line="355"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 </w:t>
      </w:r>
      <w:r>
        <w:rPr>
          <w:rStyle w:val="Hyperlink.4"/>
          <w:rtl w:val="0"/>
          <w:lang w:val="ru-RU"/>
        </w:rPr>
        <w:t xml:space="preserve">статьи </w:t>
      </w:r>
      <w:r>
        <w:rPr>
          <w:rStyle w:val="Hyperlink.4"/>
          <w:rtl w:val="0"/>
          <w:lang w:val="ru-RU"/>
        </w:rPr>
        <w:t xml:space="preserve">434 </w:t>
      </w:r>
      <w:r>
        <w:rPr>
          <w:rStyle w:val="Hyperlink.4"/>
          <w:rtl w:val="0"/>
          <w:lang w:val="ru-RU"/>
        </w:rPr>
        <w:t xml:space="preserve">ГК РФ договор страхования может быть заключен путем составления одного документа либо вручения страховщиком страхователю на основании его письменного или устного заявления страхового полиса </w:t>
      </w:r>
      <w:r>
        <w:rPr>
          <w:rStyle w:val="Hyperlink.4"/>
          <w:rtl w:val="0"/>
          <w:lang w:val="ru-RU"/>
        </w:rPr>
        <w:t>(</w:t>
      </w:r>
      <w:r>
        <w:rPr>
          <w:rStyle w:val="Hyperlink.4"/>
          <w:rtl w:val="0"/>
          <w:lang w:val="ru-RU"/>
        </w:rPr>
        <w:t>свидетельства</w:t>
      </w:r>
      <w:r>
        <w:rPr>
          <w:rStyle w:val="Hyperlink.4"/>
          <w:rtl w:val="0"/>
          <w:lang w:val="ru-RU"/>
        </w:rPr>
        <w:t xml:space="preserve">, </w:t>
      </w:r>
      <w:r>
        <w:rPr>
          <w:rStyle w:val="Hyperlink.4"/>
          <w:rtl w:val="0"/>
          <w:lang w:val="ru-RU"/>
        </w:rPr>
        <w:t>сертификата</w:t>
      </w:r>
      <w:r>
        <w:rPr>
          <w:rStyle w:val="Hyperlink.4"/>
          <w:rtl w:val="0"/>
          <w:lang w:val="ru-RU"/>
        </w:rPr>
        <w:t xml:space="preserve">, </w:t>
      </w:r>
      <w:r>
        <w:rPr>
          <w:rStyle w:val="Hyperlink.4"/>
          <w:rtl w:val="0"/>
          <w:lang w:val="ru-RU"/>
        </w:rPr>
        <w:t>квитанции</w:t>
      </w:r>
      <w:r>
        <w:rPr>
          <w:rStyle w:val="Hyperlink.4"/>
          <w:rtl w:val="0"/>
          <w:lang w:val="ru-RU"/>
        </w:rPr>
        <w:t xml:space="preserve">), </w:t>
      </w:r>
      <w:r>
        <w:rPr>
          <w:rStyle w:val="Hyperlink.4"/>
          <w:rtl w:val="0"/>
          <w:lang w:val="ru-RU"/>
        </w:rPr>
        <w:t>подписанного страховщиком</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 xml:space="preserve">Статьей </w:t>
      </w:r>
      <w:r>
        <w:rPr>
          <w:rStyle w:val="Hyperlink.4"/>
          <w:rtl w:val="0"/>
          <w:lang w:val="ru-RU"/>
        </w:rPr>
        <w:t xml:space="preserve">957 </w:t>
      </w:r>
      <w:r>
        <w:rPr>
          <w:rStyle w:val="Hyperlink.4"/>
          <w:rtl w:val="0"/>
          <w:lang w:val="ru-RU"/>
        </w:rPr>
        <w:t>ГК РФ предусмотрено</w:t>
      </w:r>
      <w:r>
        <w:rPr>
          <w:rStyle w:val="Hyperlink.4"/>
          <w:rtl w:val="0"/>
          <w:lang w:val="ru-RU"/>
        </w:rPr>
        <w:t xml:space="preserve">, </w:t>
      </w:r>
      <w:r>
        <w:rPr>
          <w:rStyle w:val="Hyperlink.4"/>
          <w:rtl w:val="0"/>
          <w:lang w:val="ru-RU"/>
        </w:rPr>
        <w:t>что договор страхования</w:t>
      </w:r>
      <w:r>
        <w:rPr>
          <w:rStyle w:val="Hyperlink.4"/>
          <w:rtl w:val="0"/>
          <w:lang w:val="ru-RU"/>
        </w:rPr>
        <w:t xml:space="preserve">, </w:t>
      </w:r>
      <w:r>
        <w:rPr>
          <w:rStyle w:val="Hyperlink.4"/>
          <w:rtl w:val="0"/>
          <w:lang w:val="ru-RU"/>
        </w:rPr>
        <w:t>если в нем не предусмотрено иное</w:t>
      </w:r>
      <w:r>
        <w:rPr>
          <w:rStyle w:val="Hyperlink.4"/>
          <w:rtl w:val="0"/>
          <w:lang w:val="ru-RU"/>
        </w:rPr>
        <w:t xml:space="preserve">, </w:t>
      </w:r>
      <w:r>
        <w:rPr>
          <w:rStyle w:val="Hyperlink.4"/>
          <w:rtl w:val="0"/>
          <w:lang w:val="ru-RU"/>
        </w:rPr>
        <w:t>вступает в силу в момент уплаты страховой премии или первого ее взноса</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 xml:space="preserve">Пунктом </w:t>
      </w:r>
      <w:r>
        <w:rPr>
          <w:rStyle w:val="Hyperlink.4"/>
          <w:rtl w:val="0"/>
          <w:lang w:val="ru-RU"/>
        </w:rPr>
        <w:t xml:space="preserve">7 </w:t>
      </w:r>
      <w:r>
        <w:rPr>
          <w:rStyle w:val="Hyperlink.4"/>
          <w:rtl w:val="0"/>
          <w:lang w:val="ru-RU"/>
        </w:rPr>
        <w:t xml:space="preserve">статьи </w:t>
      </w:r>
      <w:r>
        <w:rPr>
          <w:rStyle w:val="Hyperlink.4"/>
          <w:rtl w:val="0"/>
          <w:lang w:val="ru-RU"/>
        </w:rPr>
        <w:t xml:space="preserve">15 </w:t>
      </w:r>
      <w:r>
        <w:rPr>
          <w:rStyle w:val="Hyperlink.4"/>
          <w:rtl w:val="0"/>
          <w:lang w:val="ru-RU"/>
        </w:rPr>
        <w:t xml:space="preserve">Закона № </w:t>
      </w:r>
      <w:r>
        <w:rPr>
          <w:rStyle w:val="Hyperlink.4"/>
          <w:rtl w:val="0"/>
          <w:lang w:val="ru-RU"/>
        </w:rPr>
        <w:t>40-</w:t>
      </w:r>
      <w:r>
        <w:rPr>
          <w:rStyle w:val="Hyperlink.4"/>
          <w:rtl w:val="0"/>
          <w:lang w:val="ru-RU"/>
        </w:rPr>
        <w:t>ФЗ предусмотрено</w:t>
      </w:r>
      <w:r>
        <w:rPr>
          <w:rStyle w:val="Hyperlink.4"/>
          <w:rtl w:val="0"/>
          <w:lang w:val="ru-RU"/>
        </w:rPr>
        <w:t xml:space="preserve">, </w:t>
      </w:r>
      <w:r>
        <w:rPr>
          <w:rStyle w:val="Hyperlink.4"/>
          <w:rtl w:val="0"/>
          <w:lang w:val="ru-RU"/>
        </w:rPr>
        <w:t>что при заключении договора обязательного страхования страховщик вручает страхователю страховой полис</w:t>
      </w:r>
      <w:r>
        <w:rPr>
          <w:rStyle w:val="Hyperlink.4"/>
          <w:rtl w:val="0"/>
          <w:lang w:val="ru-RU"/>
        </w:rPr>
        <w:t xml:space="preserve">, </w:t>
      </w:r>
      <w:r>
        <w:rPr>
          <w:rStyle w:val="Hyperlink.4"/>
          <w:rtl w:val="0"/>
          <w:lang w:val="ru-RU"/>
        </w:rPr>
        <w:t>являющийся документом</w:t>
      </w:r>
      <w:r>
        <w:rPr>
          <w:rStyle w:val="Hyperlink.4"/>
          <w:rtl w:val="0"/>
          <w:lang w:val="ru-RU"/>
        </w:rPr>
        <w:t xml:space="preserve">, </w:t>
      </w:r>
      <w:r>
        <w:rPr>
          <w:rStyle w:val="Hyperlink.4"/>
          <w:rtl w:val="0"/>
          <w:lang w:val="ru-RU"/>
        </w:rPr>
        <w:t>удостоверяющим осуществление обязательного страхования</w:t>
      </w:r>
      <w:r>
        <w:rPr>
          <w:rStyle w:val="Hyperlink.4"/>
          <w:rtl w:val="0"/>
          <w:lang w:val="ru-RU"/>
        </w:rPr>
        <w:t xml:space="preserve">, </w:t>
      </w:r>
      <w:r>
        <w:rPr>
          <w:rStyle w:val="Hyperlink.4"/>
          <w:rtl w:val="0"/>
        </w:rPr>
        <w:br w:type="textWrapping"/>
        <w:t>а также вносит сведения</w:t>
      </w:r>
      <w:r>
        <w:rPr>
          <w:rStyle w:val="Hyperlink.4"/>
          <w:rtl w:val="0"/>
          <w:lang w:val="ru-RU"/>
        </w:rPr>
        <w:t xml:space="preserve">, </w:t>
      </w:r>
      <w:r>
        <w:rPr>
          <w:rStyle w:val="Hyperlink.4"/>
          <w:rtl w:val="0"/>
          <w:lang w:val="ru-RU"/>
        </w:rPr>
        <w:t xml:space="preserve">указанные в заявлении о заключении договора обязательного страхования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представленные </w:t>
        <w:br w:type="textWrapping"/>
        <w:t>при заключении этого договора</w:t>
      </w:r>
      <w:r>
        <w:rPr>
          <w:rStyle w:val="Hyperlink.4"/>
          <w:rtl w:val="0"/>
          <w:lang w:val="ru-RU"/>
        </w:rPr>
        <w:t xml:space="preserve">, </w:t>
      </w:r>
      <w:r>
        <w:rPr>
          <w:rStyle w:val="Hyperlink.4"/>
          <w:rtl w:val="0"/>
          <w:lang w:val="ru-RU"/>
        </w:rPr>
        <w:t>в автоматизированную информационную систему обязательного страхования</w:t>
      </w:r>
      <w:r>
        <w:rPr>
          <w:rStyle w:val="Hyperlink.4"/>
          <w:rtl w:val="0"/>
          <w:lang w:val="ru-RU"/>
        </w:rPr>
        <w:t xml:space="preserve">. </w:t>
      </w:r>
      <w:r>
        <w:rPr>
          <w:rStyle w:val="Hyperlink.4"/>
          <w:rtl w:val="0"/>
          <w:lang w:val="ru-RU"/>
        </w:rPr>
        <w:t>Бланк страхового полиса обязательного страхования является документом строгой отчетности</w:t>
      </w:r>
      <w:r>
        <w:rPr>
          <w:rStyle w:val="Hyperlink.4"/>
          <w:rtl w:val="0"/>
          <w:lang w:val="ru-RU"/>
        </w:rPr>
        <w:t xml:space="preserve">. </w:t>
      </w:r>
      <w:r>
        <w:rPr>
          <w:rStyle w:val="Hyperlink.4"/>
          <w:rtl w:val="0"/>
          <w:lang w:val="ru-RU"/>
        </w:rPr>
        <w:t>Неполное и</w:t>
      </w:r>
      <w:r>
        <w:rPr>
          <w:rStyle w:val="Hyperlink.4"/>
          <w:rtl w:val="0"/>
          <w:lang w:val="ru-RU"/>
        </w:rPr>
        <w:t>/</w:t>
      </w:r>
      <w:r>
        <w:rPr>
          <w:rStyle w:val="Hyperlink.4"/>
          <w:rtl w:val="0"/>
          <w:lang w:val="ru-RU"/>
        </w:rPr>
        <w:t>или несвоевременное перечисление страховщику страховой премии</w:t>
      </w:r>
      <w:r>
        <w:rPr>
          <w:rStyle w:val="Hyperlink.4"/>
          <w:rtl w:val="0"/>
          <w:lang w:val="ru-RU"/>
        </w:rPr>
        <w:t xml:space="preserve">, </w:t>
      </w:r>
      <w:r>
        <w:rPr>
          <w:rStyle w:val="Hyperlink.4"/>
          <w:rtl w:val="0"/>
          <w:lang w:val="ru-RU"/>
        </w:rPr>
        <w:t>полученной страховым брокером или страховым агентом</w:t>
      </w:r>
      <w:r>
        <w:rPr>
          <w:rStyle w:val="Hyperlink.4"/>
          <w:rtl w:val="0"/>
          <w:lang w:val="ru-RU"/>
        </w:rPr>
        <w:t xml:space="preserve">, </w:t>
      </w:r>
      <w:r>
        <w:rPr>
          <w:rStyle w:val="Hyperlink.4"/>
          <w:rtl w:val="0"/>
          <w:lang w:val="ru-RU"/>
        </w:rPr>
        <w:t>несанкционированное использование бланков страхового полиса обязательного страхования не освобождают страховщика от исполнения договора обязательного страхования</w:t>
      </w:r>
      <w:r>
        <w:rPr>
          <w:rStyle w:val="Hyperlink.4"/>
          <w:rtl w:val="0"/>
          <w:lang w:val="ru-RU"/>
        </w:rPr>
        <w:t xml:space="preserve">. </w:t>
      </w:r>
    </w:p>
    <w:p>
      <w:pPr>
        <w:pStyle w:val="Normal.0"/>
        <w:spacing w:after="0" w:line="355" w:lineRule="auto"/>
        <w:ind w:firstLine="709"/>
        <w:jc w:val="both"/>
        <w:rPr>
          <w:rStyle w:val="Hyperlink.4"/>
        </w:rPr>
      </w:pPr>
      <w:r>
        <w:rPr>
          <w:rStyle w:val="Hyperlink.4"/>
          <w:rtl w:val="0"/>
          <w:lang w:val="ru-RU"/>
        </w:rPr>
        <w:t>Принадлежность бланка страхового полиса обязательного страхования страховщику подтверждается профессиональным объединением страховщиков в соответствии с правилами профессиональной деятельности</w:t>
      </w:r>
      <w:r>
        <w:rPr>
          <w:rStyle w:val="Hyperlink.4"/>
          <w:rtl w:val="0"/>
          <w:lang w:val="ru-RU"/>
        </w:rPr>
        <w:t xml:space="preserve">, </w:t>
      </w:r>
      <w:r>
        <w:rPr>
          <w:rStyle w:val="Hyperlink.4"/>
          <w:rtl w:val="0"/>
          <w:lang w:val="ru-RU"/>
        </w:rPr>
        <w:t xml:space="preserve">предусмотренными подпунктом </w:t>
        <w:br w:type="textWrapping"/>
        <w:t xml:space="preserve">«п»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26 </w:t>
      </w:r>
      <w:r>
        <w:rPr>
          <w:rStyle w:val="Hyperlink.4"/>
          <w:rtl w:val="0"/>
          <w:lang w:val="ru-RU"/>
        </w:rPr>
        <w:t xml:space="preserve">настоящего Федерального закона </w:t>
      </w:r>
      <w:r>
        <w:rPr>
          <w:rStyle w:val="Hyperlink.4"/>
          <w:rtl w:val="0"/>
          <w:lang w:val="ru-RU"/>
        </w:rPr>
        <w:t>(</w:t>
      </w:r>
      <w:r>
        <w:rPr>
          <w:rStyle w:val="Hyperlink.4"/>
          <w:rtl w:val="0"/>
          <w:lang w:val="ru-RU"/>
        </w:rPr>
        <w:t xml:space="preserve">пункт </w:t>
      </w:r>
      <w:r>
        <w:rPr>
          <w:rStyle w:val="Hyperlink.4"/>
          <w:rtl w:val="0"/>
          <w:lang w:val="ru-RU"/>
        </w:rPr>
        <w:t xml:space="preserve">7.1 </w:t>
      </w:r>
      <w:r>
        <w:rPr>
          <w:rStyle w:val="Hyperlink.4"/>
          <w:rtl w:val="0"/>
          <w:lang w:val="ru-RU"/>
        </w:rPr>
        <w:t xml:space="preserve">статьи </w:t>
      </w:r>
      <w:r>
        <w:rPr>
          <w:rStyle w:val="Hyperlink.4"/>
          <w:rtl w:val="0"/>
          <w:lang w:val="ru-RU"/>
        </w:rPr>
        <w:t xml:space="preserve">15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 xml:space="preserve">Согласно абзацу второму пункта </w:t>
      </w:r>
      <w:r>
        <w:rPr>
          <w:rStyle w:val="Hyperlink.4"/>
          <w:rtl w:val="0"/>
          <w:lang w:val="ru-RU"/>
        </w:rPr>
        <w:t xml:space="preserve">10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rPr>
        <w:br w:type="textWrapping"/>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58) </w:t>
      </w:r>
      <w:r>
        <w:rPr>
          <w:rStyle w:val="Hyperlink.4"/>
          <w:rtl w:val="0"/>
          <w:lang w:val="ru-RU"/>
        </w:rPr>
        <w:t>в случае хищения бланков страховых полисов обязательного страхования страховая организация освобождается от выплаты страхового возмещения только при условии</w:t>
      </w:r>
      <w:r>
        <w:rPr>
          <w:rStyle w:val="Hyperlink.4"/>
          <w:rtl w:val="0"/>
          <w:lang w:val="ru-RU"/>
        </w:rPr>
        <w:t xml:space="preserve">, </w:t>
      </w:r>
      <w:r>
        <w:rPr>
          <w:rStyle w:val="Hyperlink.4"/>
          <w:rtl w:val="0"/>
          <w:lang w:val="ru-RU"/>
        </w:rPr>
        <w:t>что до даты наступления страхового случая страховщик</w:t>
      </w:r>
      <w:r>
        <w:rPr>
          <w:rStyle w:val="Hyperlink.4"/>
          <w:rtl w:val="0"/>
          <w:lang w:val="ru-RU"/>
        </w:rPr>
        <w:t xml:space="preserve">, </w:t>
      </w:r>
      <w:r>
        <w:rPr>
          <w:rStyle w:val="Hyperlink.4"/>
          <w:rtl w:val="0"/>
          <w:lang w:val="ru-RU"/>
        </w:rPr>
        <w:t>страховой брокер или страховой агент обратился в уполномоченные органы с заявлением о хищении бланков</w:t>
      </w:r>
      <w:r>
        <w:rPr>
          <w:rStyle w:val="Hyperlink.4"/>
          <w:rtl w:val="0"/>
          <w:lang w:val="ru-RU"/>
        </w:rPr>
        <w:t xml:space="preserve">. </w:t>
      </w:r>
    </w:p>
    <w:p>
      <w:pPr>
        <w:pStyle w:val="Normal.0"/>
        <w:spacing w:after="0" w:line="355" w:lineRule="auto"/>
        <w:ind w:firstLine="709"/>
        <w:jc w:val="both"/>
        <w:rPr>
          <w:rStyle w:val="Hyperlink.4"/>
        </w:rPr>
      </w:pPr>
      <w:r>
        <w:rPr>
          <w:rStyle w:val="Hyperlink.4"/>
          <w:rtl w:val="0"/>
          <w:lang w:val="ru-RU"/>
        </w:rPr>
        <w:t>Как установлено материалами Обращения</w:t>
      </w:r>
      <w:r>
        <w:rPr>
          <w:rStyle w:val="Hyperlink.4"/>
          <w:rtl w:val="0"/>
          <w:lang w:val="ru-RU"/>
        </w:rPr>
        <w:t xml:space="preserve">, </w:t>
      </w:r>
      <w:r>
        <w:rPr>
          <w:rStyle w:val="Hyperlink.3"/>
          <w:rtl w:val="0"/>
          <w:lang w:val="ru-RU"/>
        </w:rPr>
        <w:t xml:space="preserve">11.03.2021 </w:t>
      </w:r>
      <w:r>
        <w:rPr>
          <w:rStyle w:val="Hyperlink.4"/>
          <w:rtl w:val="0"/>
          <w:lang w:val="ru-RU"/>
        </w:rPr>
        <w:t>произошло ДТП с участием Транспортного средства Заявителя</w:t>
      </w:r>
      <w:r>
        <w:rPr>
          <w:rStyle w:val="Hyperlink.4"/>
          <w:rtl w:val="0"/>
          <w:lang w:val="ru-RU"/>
        </w:rPr>
        <w:t>.</w:t>
      </w:r>
    </w:p>
    <w:p>
      <w:pPr>
        <w:pStyle w:val="Normal.0"/>
        <w:spacing w:after="0" w:line="355" w:lineRule="auto"/>
        <w:ind w:firstLine="709"/>
        <w:jc w:val="both"/>
        <w:rPr>
          <w:rStyle w:val="Hyperlink.3"/>
        </w:rPr>
      </w:pPr>
      <w:r>
        <w:rPr>
          <w:rStyle w:val="Hyperlink.3"/>
          <w:rtl w:val="0"/>
          <w:lang w:val="ru-RU"/>
        </w:rPr>
        <w:t xml:space="preserve">Заявителем в материалы Обращения предоставлен Договор ОСАГО </w:t>
      </w:r>
      <w:r>
        <w:rPr>
          <w:rStyle w:val="Hyperlink.3"/>
          <w:rtl w:val="0"/>
          <w:lang w:val="ru-RU"/>
        </w:rPr>
        <w:t xml:space="preserve">1, </w:t>
      </w:r>
      <w:r>
        <w:rPr>
          <w:rStyle w:val="Hyperlink.3"/>
          <w:rtl w:val="0"/>
          <w:lang w:val="ru-RU"/>
        </w:rPr>
        <w:t xml:space="preserve">заключенный </w:t>
      </w:r>
      <w:r>
        <w:rPr>
          <w:rStyle w:val="Hyperlink.3"/>
          <w:rtl w:val="0"/>
          <w:lang w:val="ru-RU"/>
        </w:rPr>
        <w:t xml:space="preserve">26.11.2020 </w:t>
      </w:r>
      <w:r>
        <w:rPr>
          <w:rStyle w:val="Hyperlink.3"/>
          <w:rtl w:val="0"/>
          <w:lang w:val="ru-RU"/>
        </w:rPr>
        <w:t xml:space="preserve">между Водителем </w:t>
        <w:br w:type="textWrapping"/>
        <w:t xml:space="preserve">и ООО «НСГ – «РОСЭНЕРГО» в отношении Транспортного средства </w:t>
      </w:r>
      <w:r>
        <w:rPr>
          <w:rStyle w:val="Hyperlink.3"/>
          <w:rtl w:val="0"/>
          <w:lang w:val="ru-RU"/>
        </w:rPr>
        <w:t xml:space="preserve">1 </w:t>
      </w:r>
      <w:r>
        <w:rPr>
          <w:rStyle w:val="Hyperlink.3"/>
          <w:rtl w:val="0"/>
          <w:lang w:val="ru-RU"/>
        </w:rPr>
        <w:t xml:space="preserve">со сроком страхования с </w:t>
      </w:r>
      <w:r>
        <w:rPr>
          <w:rStyle w:val="Hyperlink.3"/>
          <w:rtl w:val="0"/>
          <w:lang w:val="ru-RU"/>
        </w:rPr>
        <w:t xml:space="preserve">27.11.2020 </w:t>
      </w:r>
      <w:r>
        <w:rPr>
          <w:rStyle w:val="Hyperlink.3"/>
          <w:rtl w:val="0"/>
        </w:rPr>
        <w:br w:type="textWrapping"/>
        <w:t xml:space="preserve">по </w:t>
      </w:r>
      <w:r>
        <w:rPr>
          <w:rStyle w:val="Hyperlink.3"/>
          <w:rtl w:val="0"/>
          <w:lang w:val="ru-RU"/>
        </w:rPr>
        <w:t xml:space="preserve">26.11.2021 </w:t>
      </w:r>
      <w:r>
        <w:rPr>
          <w:rStyle w:val="Hyperlink.3"/>
          <w:rtl w:val="0"/>
          <w:lang w:val="ru-RU"/>
        </w:rPr>
        <w:t xml:space="preserve">и страховой премией </w:t>
      </w:r>
      <w:r>
        <w:rPr>
          <w:rStyle w:val="Hyperlink.3"/>
          <w:rtl w:val="0"/>
          <w:lang w:val="ru-RU"/>
        </w:rPr>
        <w:t>14</w:t>
      </w:r>
      <w:r>
        <w:rPr>
          <w:rStyle w:val="Hyperlink.3"/>
          <w:rtl w:val="0"/>
          <w:lang w:val="ru-RU"/>
        </w:rPr>
        <w:t> </w:t>
      </w:r>
      <w:r>
        <w:rPr>
          <w:rStyle w:val="Hyperlink.3"/>
          <w:rtl w:val="0"/>
          <w:lang w:val="ru-RU"/>
        </w:rPr>
        <w:t xml:space="preserve">104 </w:t>
      </w:r>
      <w:r>
        <w:rPr>
          <w:rStyle w:val="Hyperlink.3"/>
          <w:rtl w:val="0"/>
          <w:lang w:val="ru-RU"/>
        </w:rPr>
        <w:t xml:space="preserve">рубля </w:t>
      </w:r>
      <w:r>
        <w:rPr>
          <w:rStyle w:val="Hyperlink.3"/>
          <w:rtl w:val="0"/>
          <w:lang w:val="ru-RU"/>
        </w:rPr>
        <w:t xml:space="preserve">65 </w:t>
      </w:r>
      <w:r>
        <w:rPr>
          <w:rStyle w:val="Hyperlink.3"/>
          <w:rtl w:val="0"/>
          <w:lang w:val="ru-RU"/>
        </w:rPr>
        <w:t>копеек</w:t>
      </w:r>
      <w:r>
        <w:rPr>
          <w:rStyle w:val="Hyperlink.3"/>
          <w:rtl w:val="0"/>
          <w:lang w:val="ru-RU"/>
        </w:rPr>
        <w:t xml:space="preserve">, </w:t>
      </w:r>
      <w:r>
        <w:rPr>
          <w:rStyle w:val="Hyperlink.3"/>
          <w:rtl w:val="0"/>
          <w:lang w:val="ru-RU"/>
        </w:rPr>
        <w:t>неограниченным количеством лиц</w:t>
      </w:r>
      <w:r>
        <w:rPr>
          <w:rStyle w:val="Hyperlink.3"/>
          <w:rtl w:val="0"/>
          <w:lang w:val="ru-RU"/>
        </w:rPr>
        <w:t xml:space="preserve">, </w:t>
      </w:r>
      <w:r>
        <w:rPr>
          <w:rStyle w:val="Hyperlink.3"/>
          <w:rtl w:val="0"/>
          <w:lang w:val="ru-RU"/>
        </w:rPr>
        <w:t xml:space="preserve">допущенных к управлению Транспортным средством </w:t>
      </w:r>
      <w:r>
        <w:rPr>
          <w:rStyle w:val="Hyperlink.3"/>
          <w:rtl w:val="0"/>
          <w:lang w:val="ru-RU"/>
        </w:rPr>
        <w:t>1.</w:t>
      </w:r>
    </w:p>
    <w:p>
      <w:pPr>
        <w:pStyle w:val="Normal.0"/>
        <w:spacing w:after="0" w:line="355" w:lineRule="auto"/>
        <w:ind w:firstLine="709"/>
        <w:jc w:val="both"/>
        <w:rPr>
          <w:rStyle w:val="Hyperlink.4"/>
        </w:rPr>
      </w:pPr>
      <w:r>
        <w:rPr>
          <w:rStyle w:val="Hyperlink.4"/>
          <w:rtl w:val="0"/>
          <w:lang w:val="ru-RU"/>
        </w:rPr>
        <w:t>Вместе с тем</w:t>
      </w:r>
      <w:r>
        <w:rPr>
          <w:rStyle w:val="Hyperlink.4"/>
          <w:rtl w:val="0"/>
          <w:lang w:val="ru-RU"/>
        </w:rPr>
        <w:t xml:space="preserve">, </w:t>
      </w:r>
      <w:r>
        <w:rPr>
          <w:rStyle w:val="Hyperlink.4"/>
          <w:rtl w:val="0"/>
          <w:lang w:val="ru-RU"/>
        </w:rPr>
        <w:t>как следует из предоставленных Финансовой организацией документов</w:t>
      </w:r>
      <w:r>
        <w:rPr>
          <w:rStyle w:val="Hyperlink.4"/>
          <w:rtl w:val="0"/>
          <w:lang w:val="ru-RU"/>
        </w:rPr>
        <w:t xml:space="preserve">, </w:t>
      </w:r>
      <w:r>
        <w:rPr>
          <w:rStyle w:val="Hyperlink.4"/>
          <w:rtl w:val="0"/>
          <w:lang w:val="ru-RU"/>
        </w:rPr>
        <w:t xml:space="preserve">в соответствии с пунктом </w:t>
        <w:br w:type="textWrapping"/>
      </w:r>
      <w:r>
        <w:rPr>
          <w:rStyle w:val="Hyperlink.3"/>
          <w:rtl w:val="0"/>
          <w:lang w:val="ru-RU"/>
        </w:rPr>
        <w:t xml:space="preserve">4.1.4 </w:t>
      </w:r>
      <w:r>
        <w:rPr>
          <w:rStyle w:val="Hyperlink.4"/>
          <w:rtl w:val="0"/>
          <w:lang w:val="ru-RU"/>
        </w:rPr>
        <w:t xml:space="preserve">Приложения № </w:t>
      </w:r>
      <w:r>
        <w:rPr>
          <w:rStyle w:val="Hyperlink.4"/>
          <w:rtl w:val="0"/>
          <w:lang w:val="ru-RU"/>
        </w:rPr>
        <w:t xml:space="preserve">1 </w:t>
      </w:r>
      <w:r>
        <w:rPr>
          <w:rStyle w:val="Hyperlink.4"/>
          <w:rtl w:val="0"/>
          <w:lang w:val="ru-RU"/>
        </w:rPr>
        <w:t>к Правилам профессиональной деятельности «Соглашение о прямом возмещении убытков»</w:t>
      </w:r>
      <w:r>
        <w:rPr>
          <w:rStyle w:val="Hyperlink.4"/>
          <w:rtl w:val="0"/>
          <w:lang w:val="ru-RU"/>
        </w:rPr>
        <w:t xml:space="preserve">, </w:t>
      </w:r>
      <w:r>
        <w:rPr>
          <w:rStyle w:val="Hyperlink.4"/>
          <w:rtl w:val="0"/>
          <w:lang w:val="ru-RU"/>
        </w:rPr>
        <w:t xml:space="preserve">утвержденных постановлением Президиума РСА </w:t>
      </w:r>
      <w:r>
        <w:rPr>
          <w:rStyle w:val="Hyperlink.4"/>
          <w:rtl w:val="0"/>
          <w:lang w:val="ru-RU"/>
        </w:rPr>
        <w:t xml:space="preserve">13.01.2015, </w:t>
      </w:r>
      <w:r>
        <w:rPr>
          <w:rStyle w:val="Hyperlink.4"/>
          <w:rtl w:val="0"/>
          <w:lang w:val="ru-RU"/>
        </w:rPr>
        <w:t xml:space="preserve">в целях выявления возможности урегулирования заявленного события от </w:t>
      </w:r>
      <w:r>
        <w:rPr>
          <w:rStyle w:val="Hyperlink.3"/>
          <w:rtl w:val="0"/>
          <w:lang w:val="ru-RU"/>
        </w:rPr>
        <w:t xml:space="preserve">11.03.2021 </w:t>
      </w:r>
      <w:r>
        <w:rPr>
          <w:rStyle w:val="Hyperlink.4"/>
          <w:rtl w:val="0"/>
        </w:rPr>
        <w:br w:type="textWrapping"/>
        <w:t>в рамках прямого возмещения убытков Финансовой организацией направлен запрос РСА для подтверждения соблюдения требований</w:t>
      </w:r>
      <w:r>
        <w:rPr>
          <w:rStyle w:val="Hyperlink.4"/>
          <w:rtl w:val="0"/>
          <w:lang w:val="ru-RU"/>
        </w:rPr>
        <w:t xml:space="preserve">, </w:t>
      </w:r>
      <w:r>
        <w:rPr>
          <w:rStyle w:val="Hyperlink.4"/>
          <w:rtl w:val="0"/>
          <w:lang w:val="ru-RU"/>
        </w:rPr>
        <w:t xml:space="preserve">установленных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14.1 </w:t>
      </w:r>
      <w:r>
        <w:rPr>
          <w:rStyle w:val="Hyperlink.4"/>
          <w:rtl w:val="0"/>
          <w:lang w:val="ru-RU"/>
        </w:rPr>
        <w:t xml:space="preserve">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отношении заключения Договора ОСАГО </w:t>
      </w:r>
      <w:r>
        <w:rPr>
          <w:rStyle w:val="Hyperlink.4"/>
          <w:rtl w:val="0"/>
          <w:lang w:val="ru-RU"/>
        </w:rPr>
        <w:t>1 (</w:t>
      </w:r>
      <w:r>
        <w:rPr>
          <w:rStyle w:val="Hyperlink.4"/>
          <w:rtl w:val="0"/>
          <w:lang w:val="ru-RU"/>
        </w:rPr>
        <w:t>далее – Заявка</w:t>
      </w:r>
      <w:r>
        <w:rPr>
          <w:rStyle w:val="Hyperlink.4"/>
          <w:rtl w:val="0"/>
          <w:lang w:val="ru-RU"/>
        </w:rPr>
        <w:t>).</w:t>
      </w:r>
    </w:p>
    <w:p>
      <w:pPr>
        <w:pStyle w:val="Normal.0"/>
        <w:spacing w:after="0" w:line="355" w:lineRule="auto"/>
        <w:ind w:firstLine="709"/>
        <w:jc w:val="both"/>
        <w:rPr>
          <w:rStyle w:val="Hyperlink.3"/>
        </w:rPr>
      </w:pPr>
      <w:r>
        <w:rPr>
          <w:rStyle w:val="Hyperlink.4"/>
          <w:rtl w:val="0"/>
          <w:lang w:val="ru-RU"/>
        </w:rPr>
        <w:t>В ответ на Заявку</w:t>
      </w:r>
      <w:r>
        <w:rPr>
          <w:rStyle w:val="Hyperlink.4"/>
          <w:rtl w:val="0"/>
          <w:lang w:val="ru-RU"/>
        </w:rPr>
        <w:t xml:space="preserve">, </w:t>
      </w:r>
      <w:r>
        <w:rPr>
          <w:rStyle w:val="Hyperlink.4"/>
          <w:rtl w:val="0"/>
          <w:lang w:val="ru-RU"/>
        </w:rPr>
        <w:t>направленную Финансовой организацией</w:t>
      </w:r>
      <w:r>
        <w:rPr>
          <w:rStyle w:val="Hyperlink.4"/>
          <w:rtl w:val="0"/>
          <w:lang w:val="ru-RU"/>
        </w:rPr>
        <w:t xml:space="preserve">, </w:t>
      </w:r>
      <w:r>
        <w:rPr>
          <w:rStyle w:val="Hyperlink.4"/>
          <w:rtl w:val="0"/>
          <w:lang w:val="ru-RU"/>
        </w:rPr>
        <w:t>РСА отказало в акцепте</w:t>
      </w:r>
      <w:r>
        <w:rPr>
          <w:rStyle w:val="Hyperlink.4"/>
          <w:rtl w:val="0"/>
          <w:lang w:val="ru-RU"/>
        </w:rPr>
        <w:t xml:space="preserve">, </w:t>
      </w:r>
      <w:r>
        <w:rPr>
          <w:rStyle w:val="Hyperlink.4"/>
          <w:rtl w:val="0"/>
          <w:lang w:val="ru-RU"/>
        </w:rPr>
        <w:t>тем самым не подтвердив соблюдение требований</w:t>
      </w:r>
      <w:r>
        <w:rPr>
          <w:rStyle w:val="Hyperlink.4"/>
          <w:rtl w:val="0"/>
          <w:lang w:val="ru-RU"/>
        </w:rPr>
        <w:t xml:space="preserve">, </w:t>
      </w:r>
      <w:r>
        <w:rPr>
          <w:rStyle w:val="Hyperlink.4"/>
          <w:rtl w:val="0"/>
          <w:lang w:val="ru-RU"/>
        </w:rPr>
        <w:t xml:space="preserve">установленных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14.1 </w:t>
      </w:r>
      <w:r>
        <w:rPr>
          <w:rStyle w:val="Hyperlink.4"/>
          <w:rtl w:val="0"/>
          <w:lang w:val="ru-RU"/>
        </w:rPr>
        <w:t xml:space="preserve">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в отношении заключения </w:t>
      </w:r>
      <w:r>
        <w:rPr>
          <w:rStyle w:val="Hyperlink.3"/>
          <w:rtl w:val="0"/>
          <w:lang w:val="ru-RU"/>
        </w:rPr>
        <w:t xml:space="preserve">Договора ОСАГО </w:t>
      </w:r>
      <w:r>
        <w:rPr>
          <w:rStyle w:val="Hyperlink.3"/>
          <w:rtl w:val="0"/>
          <w:lang w:val="ru-RU"/>
        </w:rPr>
        <w:t>1.</w:t>
      </w:r>
    </w:p>
    <w:p>
      <w:pPr>
        <w:pStyle w:val="Normal.0"/>
        <w:spacing w:after="0" w:line="355" w:lineRule="auto"/>
        <w:ind w:firstLine="709"/>
        <w:jc w:val="both"/>
        <w:rPr>
          <w:rStyle w:val="Hyperlink.3"/>
        </w:rPr>
      </w:pPr>
      <w:r>
        <w:rPr>
          <w:rStyle w:val="Hyperlink.4"/>
          <w:rtl w:val="0"/>
          <w:lang w:val="ru-RU"/>
        </w:rPr>
        <w:t>Согласно предоставленным РСА сведениям</w:t>
      </w:r>
      <w:r>
        <w:rPr>
          <w:rStyle w:val="Hyperlink.4"/>
          <w:rtl w:val="0"/>
          <w:lang w:val="ru-RU"/>
        </w:rPr>
        <w:t xml:space="preserve">, </w:t>
      </w:r>
      <w:r>
        <w:rPr>
          <w:rStyle w:val="Hyperlink.3"/>
          <w:rtl w:val="0"/>
          <w:lang w:val="ru-RU"/>
        </w:rPr>
        <w:t xml:space="preserve">27.01.2021 </w:t>
      </w:r>
      <w:r>
        <w:rPr>
          <w:rStyle w:val="Hyperlink.3"/>
          <w:rtl w:val="0"/>
          <w:lang w:val="ru-RU"/>
        </w:rPr>
        <w:t xml:space="preserve">письмом № </w:t>
      </w:r>
      <w:r>
        <w:rPr>
          <w:rStyle w:val="Hyperlink.3"/>
          <w:rtl w:val="0"/>
          <w:lang w:val="ru-RU"/>
        </w:rPr>
        <w:t>1107-</w:t>
      </w:r>
      <w:r>
        <w:rPr>
          <w:rStyle w:val="Hyperlink.3"/>
          <w:rtl w:val="0"/>
          <w:lang w:val="ru-RU"/>
        </w:rPr>
        <w:t>ВА</w:t>
      </w:r>
      <w:r>
        <w:rPr>
          <w:rStyle w:val="Hyperlink.4"/>
          <w:rtl w:val="0"/>
          <w:lang w:val="ru-RU"/>
        </w:rPr>
        <w:t xml:space="preserve">, </w:t>
      </w:r>
      <w:r>
        <w:rPr>
          <w:rStyle w:val="Hyperlink.4"/>
          <w:rtl w:val="0"/>
          <w:lang w:val="ru-RU"/>
        </w:rPr>
        <w:t xml:space="preserve">то есть до ДТП </w:t>
      </w:r>
      <w:r>
        <w:rPr>
          <w:rStyle w:val="Hyperlink.4"/>
          <w:rtl w:val="0"/>
          <w:lang w:val="ru-RU"/>
        </w:rPr>
        <w:t>(</w:t>
      </w:r>
      <w:r>
        <w:rPr>
          <w:rStyle w:val="Hyperlink.3"/>
          <w:rtl w:val="0"/>
          <w:lang w:val="ru-RU"/>
        </w:rPr>
        <w:t>11.03.2021</w:t>
      </w:r>
      <w:r>
        <w:rPr>
          <w:rStyle w:val="Hyperlink.4"/>
          <w:rtl w:val="0"/>
          <w:lang w:val="ru-RU"/>
        </w:rPr>
        <w:t xml:space="preserve">) </w:t>
      </w:r>
      <w:r>
        <w:rPr>
          <w:rStyle w:val="Hyperlink.4"/>
        </w:rPr>
        <w:br w:type="textWrapping"/>
      </w:r>
      <w:r>
        <w:rPr>
          <w:rStyle w:val="Hyperlink.3"/>
          <w:rtl w:val="0"/>
          <w:lang w:val="ru-RU"/>
        </w:rPr>
        <w:t>ООО «НСГ – «РОСЭНЕРГО» уведомило РСА о факте хищения бланков строгой отчетности</w:t>
      </w:r>
      <w:r>
        <w:rPr>
          <w:rStyle w:val="Hyperlink.3"/>
          <w:rtl w:val="0"/>
          <w:lang w:val="ru-RU"/>
        </w:rPr>
        <w:t xml:space="preserve">, </w:t>
      </w:r>
      <w:r>
        <w:rPr>
          <w:rStyle w:val="Hyperlink.3"/>
          <w:rtl w:val="0"/>
          <w:lang w:val="ru-RU"/>
        </w:rPr>
        <w:t xml:space="preserve">предоставив в РСА заявление в МВД России по Кочебеевскому району Ставропольского края от </w:t>
      </w:r>
      <w:r>
        <w:rPr>
          <w:rStyle w:val="Hyperlink.3"/>
          <w:rtl w:val="0"/>
          <w:lang w:val="ru-RU"/>
        </w:rPr>
        <w:t xml:space="preserve">26.01.2021 </w:t>
      </w:r>
      <w:r>
        <w:rPr>
          <w:rStyle w:val="Hyperlink.3"/>
          <w:rtl w:val="0"/>
          <w:lang w:val="ru-RU"/>
        </w:rPr>
        <w:t xml:space="preserve">№ </w:t>
      </w:r>
      <w:r>
        <w:rPr>
          <w:rStyle w:val="Hyperlink.3"/>
          <w:rtl w:val="0"/>
          <w:lang w:val="ru-RU"/>
        </w:rPr>
        <w:t>12-</w:t>
      </w:r>
      <w:r>
        <w:rPr>
          <w:rStyle w:val="Hyperlink.3"/>
          <w:rtl w:val="0"/>
          <w:lang w:val="ru-RU"/>
        </w:rPr>
        <w:t xml:space="preserve">ВА по факту кражи бланков строгой отчетности </w:t>
      </w:r>
      <w:r>
        <w:rPr>
          <w:rStyle w:val="Hyperlink.3"/>
          <w:rtl w:val="0"/>
          <w:lang w:val="ru-RU"/>
        </w:rPr>
        <w:t>(</w:t>
      </w:r>
      <w:r>
        <w:rPr>
          <w:rStyle w:val="Hyperlink.3"/>
          <w:rtl w:val="0"/>
          <w:lang w:val="ru-RU"/>
        </w:rPr>
        <w:t xml:space="preserve">код проверки статуса обращения </w:t>
      </w:r>
      <w:r>
        <w:rPr>
          <w:rStyle w:val="Hyperlink.3"/>
          <w:rtl w:val="0"/>
          <w:lang w:val="ru-RU"/>
        </w:rPr>
        <w:t>ec7bUzI5TVZEMjc4NjQxMA) (</w:t>
      </w:r>
      <w:r>
        <w:rPr>
          <w:rStyle w:val="Hyperlink.3"/>
          <w:rtl w:val="0"/>
          <w:lang w:val="ru-RU"/>
        </w:rPr>
        <w:t xml:space="preserve">далее – Заявление от </w:t>
      </w:r>
      <w:r>
        <w:rPr>
          <w:rStyle w:val="Hyperlink.3"/>
          <w:rtl w:val="0"/>
          <w:lang w:val="ru-RU"/>
        </w:rPr>
        <w:t xml:space="preserve">26.01.2021). </w:t>
      </w:r>
      <w:r>
        <w:rPr>
          <w:rStyle w:val="Hyperlink.3"/>
          <w:rtl w:val="0"/>
          <w:lang w:val="ru-RU"/>
        </w:rPr>
        <w:t xml:space="preserve">Среди украденных бланков строгой отчетности значится бланк Договора ОСАГО </w:t>
      </w:r>
      <w:r>
        <w:rPr>
          <w:rStyle w:val="Hyperlink.3"/>
          <w:rtl w:val="0"/>
          <w:lang w:val="ru-RU"/>
        </w:rPr>
        <w:t>1.</w:t>
      </w:r>
    </w:p>
    <w:p>
      <w:pPr>
        <w:pStyle w:val="Normal.0"/>
        <w:suppressAutoHyphens w:val="1"/>
        <w:spacing w:after="0" w:line="355" w:lineRule="auto"/>
        <w:ind w:firstLine="709"/>
        <w:jc w:val="both"/>
        <w:rPr>
          <w:rStyle w:val="Hyperlink.3"/>
        </w:rPr>
      </w:pPr>
      <w:r>
        <w:rPr>
          <w:rStyle w:val="Hyperlink.3"/>
          <w:rtl w:val="0"/>
          <w:lang w:val="ru-RU"/>
        </w:rPr>
        <w:t>Согласно информации</w:t>
      </w:r>
      <w:r>
        <w:rPr>
          <w:rStyle w:val="Hyperlink.3"/>
          <w:rtl w:val="0"/>
          <w:lang w:val="ru-RU"/>
        </w:rPr>
        <w:t xml:space="preserve">, </w:t>
      </w:r>
      <w:r>
        <w:rPr>
          <w:rStyle w:val="Hyperlink.3"/>
          <w:rtl w:val="0"/>
          <w:lang w:val="ru-RU"/>
        </w:rPr>
        <w:t xml:space="preserve">размещенной на сайте Министерства внутренних дел Российской Федерации </w:t>
      </w:r>
      <w:r>
        <w:rPr>
          <w:rStyle w:val="Hyperlink.3"/>
          <w:rtl w:val="0"/>
          <w:lang w:val="ru-RU"/>
        </w:rPr>
        <w:t>(https://</w:t>
      </w:r>
      <w:r>
        <w:rPr>
          <w:rStyle w:val="Hyperlink.3"/>
          <w:rtl w:val="0"/>
          <w:lang w:val="ru-RU"/>
        </w:rPr>
        <w:t>мвд</w:t>
      </w:r>
      <w:r>
        <w:rPr>
          <w:rStyle w:val="Hyperlink.3"/>
          <w:rtl w:val="0"/>
          <w:lang w:val="ru-RU"/>
        </w:rPr>
        <w:t>.</w:t>
      </w:r>
      <w:r>
        <w:rPr>
          <w:rStyle w:val="Hyperlink.3"/>
          <w:rtl w:val="0"/>
          <w:lang w:val="ru-RU"/>
        </w:rPr>
        <w:t>рф</w:t>
      </w:r>
      <w:r>
        <w:rPr>
          <w:rStyle w:val="Hyperlink.3"/>
          <w:rtl w:val="0"/>
          <w:lang w:val="ru-RU"/>
        </w:rPr>
        <w:t xml:space="preserve">/request_main/check), </w:t>
      </w:r>
      <w:r>
        <w:rPr>
          <w:rStyle w:val="Hyperlink.3"/>
          <w:rtl w:val="0"/>
          <w:lang w:val="ru-RU"/>
        </w:rPr>
        <w:t xml:space="preserve">Заявлению от </w:t>
      </w:r>
      <w:r>
        <w:rPr>
          <w:rStyle w:val="Hyperlink.3"/>
          <w:rtl w:val="0"/>
          <w:lang w:val="ru-RU"/>
        </w:rPr>
        <w:t xml:space="preserve">26.01.2021 </w:t>
      </w:r>
      <w:r>
        <w:rPr>
          <w:rStyle w:val="Hyperlink.3"/>
          <w:rtl w:val="0"/>
          <w:lang w:val="ru-RU"/>
        </w:rPr>
        <w:t xml:space="preserve">присвоен № </w:t>
      </w:r>
      <w:r>
        <w:rPr>
          <w:rStyle w:val="Hyperlink.3"/>
          <w:rtl w:val="0"/>
          <w:lang w:val="ru-RU"/>
        </w:rPr>
        <w:t xml:space="preserve">3/212600630994, </w:t>
      </w:r>
      <w:r>
        <w:rPr>
          <w:rStyle w:val="Hyperlink.3"/>
          <w:rtl w:val="0"/>
          <w:lang w:val="ru-RU"/>
        </w:rPr>
        <w:t xml:space="preserve">ответ направлен по указанному адресу </w:t>
      </w:r>
      <w:r>
        <w:rPr>
          <w:rStyle w:val="Hyperlink.3"/>
          <w:rtl w:val="0"/>
          <w:lang w:val="ru-RU"/>
        </w:rPr>
        <w:t>24.02.2021.</w:t>
      </w:r>
    </w:p>
    <w:p>
      <w:pPr>
        <w:pStyle w:val="Normal.0"/>
        <w:spacing w:after="0" w:line="355" w:lineRule="auto"/>
        <w:ind w:firstLine="709"/>
        <w:jc w:val="both"/>
        <w:rPr>
          <w:rStyle w:val="Hyperlink.4"/>
        </w:rPr>
      </w:pPr>
      <w:r>
        <w:rPr>
          <w:rStyle w:val="Hyperlink.4"/>
          <w:rtl w:val="0"/>
          <w:lang w:val="ru-RU"/>
        </w:rPr>
        <w:t>Согласно сведениям</w:t>
      </w:r>
      <w:r>
        <w:rPr>
          <w:rStyle w:val="Hyperlink.4"/>
          <w:rtl w:val="0"/>
          <w:lang w:val="ru-RU"/>
        </w:rPr>
        <w:t xml:space="preserve">, </w:t>
      </w:r>
      <w:r>
        <w:rPr>
          <w:rStyle w:val="Hyperlink.4"/>
          <w:rtl w:val="0"/>
          <w:lang w:val="ru-RU"/>
        </w:rPr>
        <w:t xml:space="preserve">указанным на сайте РСА </w:t>
      </w:r>
      <w:r>
        <w:rPr>
          <w:rStyle w:val="Hyperlink.4"/>
          <w:rtl w:val="0"/>
          <w:lang w:val="ru-RU"/>
        </w:rPr>
        <w:t>(</w:t>
      </w:r>
      <w:r>
        <w:rPr>
          <w:rStyle w:val="Hyperlink.4"/>
        </w:rPr>
        <w:fldChar w:fldCharType="begin" w:fldLock="0"/>
      </w:r>
      <w:r>
        <w:rPr>
          <w:rStyle w:val="Hyperlink.4"/>
        </w:rPr>
        <w:instrText xml:space="preserve"> HYPERLINK "http://www.autoins.ru"</w:instrText>
      </w:r>
      <w:r>
        <w:rPr>
          <w:rStyle w:val="Hyperlink.4"/>
        </w:rPr>
        <w:fldChar w:fldCharType="separate" w:fldLock="0"/>
      </w:r>
      <w:r>
        <w:rPr>
          <w:rStyle w:val="Hyperlink.4"/>
          <w:rtl w:val="0"/>
          <w:lang w:val="ru-RU"/>
        </w:rPr>
        <w:t>www.autoins.ru</w:t>
      </w:r>
      <w:r>
        <w:rPr/>
        <w:fldChar w:fldCharType="end" w:fldLock="0"/>
      </w:r>
      <w:r>
        <w:rPr>
          <w:rStyle w:val="Hyperlink.4"/>
          <w:rtl w:val="0"/>
          <w:lang w:val="ru-RU"/>
        </w:rPr>
        <w:t xml:space="preserve">), </w:t>
      </w:r>
      <w:r>
        <w:rPr>
          <w:rStyle w:val="Hyperlink.3"/>
          <w:rtl w:val="0"/>
          <w:lang w:val="ru-RU"/>
        </w:rPr>
        <w:t xml:space="preserve">договор ОСАГО </w:t>
      </w:r>
      <w:r>
        <w:rPr>
          <w:rStyle w:val="Hyperlink.3"/>
          <w:rtl w:val="0"/>
          <w:lang w:val="ru-RU"/>
        </w:rPr>
        <w:t xml:space="preserve">1 </w:t>
      </w:r>
      <w:r>
        <w:rPr>
          <w:rStyle w:val="Hyperlink.3"/>
          <w:rtl w:val="0"/>
          <w:lang w:val="ru-RU"/>
        </w:rPr>
        <w:t>виновника ДТП водителя Вороны В</w:t>
      </w:r>
      <w:r>
        <w:rPr>
          <w:rStyle w:val="Hyperlink.3"/>
          <w:rtl w:val="0"/>
          <w:lang w:val="ru-RU"/>
        </w:rPr>
        <w:t>.</w:t>
      </w:r>
      <w:r>
        <w:rPr>
          <w:rStyle w:val="Hyperlink.3"/>
          <w:rtl w:val="0"/>
          <w:lang w:val="ru-RU"/>
        </w:rPr>
        <w:t>А</w:t>
      </w:r>
      <w:r>
        <w:rPr>
          <w:rStyle w:val="Hyperlink.3"/>
          <w:rtl w:val="0"/>
          <w:lang w:val="ru-RU"/>
        </w:rPr>
        <w:t xml:space="preserve">. </w:t>
      </w:r>
      <w:r>
        <w:rPr>
          <w:rStyle w:val="Hyperlink.3"/>
          <w:rtl w:val="0"/>
          <w:lang w:val="ru-RU"/>
        </w:rPr>
        <w:t xml:space="preserve">серии ААВ № </w:t>
      </w:r>
      <w:r>
        <w:rPr>
          <w:rStyle w:val="Hyperlink.3"/>
          <w:rtl w:val="0"/>
          <w:lang w:val="ru-RU"/>
        </w:rPr>
        <w:t xml:space="preserve">3022318451 </w:t>
      </w:r>
      <w:r>
        <w:rPr>
          <w:rStyle w:val="Hyperlink.3"/>
          <w:rtl w:val="0"/>
          <w:lang w:val="ru-RU"/>
        </w:rPr>
        <w:t>находится в ООО «НСГ – «РОСЭНЕРГО»</w:t>
      </w:r>
      <w:r>
        <w:rPr>
          <w:rStyle w:val="Hyperlink.3"/>
          <w:rtl w:val="0"/>
          <w:lang w:val="ru-RU"/>
        </w:rPr>
        <w:t>.</w:t>
      </w:r>
    </w:p>
    <w:p>
      <w:pPr>
        <w:pStyle w:val="Normal.0"/>
        <w:spacing w:after="0" w:line="355" w:lineRule="auto"/>
        <w:ind w:firstLine="709"/>
        <w:jc w:val="both"/>
        <w:rPr>
          <w:rStyle w:val="Hyperlink.4"/>
        </w:rPr>
      </w:pPr>
      <w:r>
        <w:rPr>
          <w:rStyle w:val="Hyperlink.4"/>
          <w:rtl w:val="0"/>
          <w:lang w:val="ru-RU"/>
        </w:rPr>
        <w:t>Согласно сведениям</w:t>
      </w:r>
      <w:r>
        <w:rPr>
          <w:rStyle w:val="Hyperlink.4"/>
          <w:rtl w:val="0"/>
          <w:lang w:val="ru-RU"/>
        </w:rPr>
        <w:t xml:space="preserve">, </w:t>
      </w:r>
      <w:r>
        <w:rPr>
          <w:rStyle w:val="Hyperlink.4"/>
          <w:rtl w:val="0"/>
          <w:lang w:val="ru-RU"/>
        </w:rPr>
        <w:t xml:space="preserve">указанным на сайте РСА </w:t>
      </w:r>
      <w:r>
        <w:rPr>
          <w:rStyle w:val="Hyperlink.4"/>
          <w:rtl w:val="0"/>
          <w:lang w:val="ru-RU"/>
        </w:rPr>
        <w:t>(</w:t>
      </w:r>
      <w:r>
        <w:rPr>
          <w:rStyle w:val="Hyperlink.4"/>
        </w:rPr>
        <w:fldChar w:fldCharType="begin" w:fldLock="0"/>
      </w:r>
      <w:r>
        <w:rPr>
          <w:rStyle w:val="Hyperlink.4"/>
        </w:rPr>
        <w:instrText xml:space="preserve"> HYPERLINK "http://www.autoins.ru"</w:instrText>
      </w:r>
      <w:r>
        <w:rPr>
          <w:rStyle w:val="Hyperlink.4"/>
        </w:rPr>
        <w:fldChar w:fldCharType="separate" w:fldLock="0"/>
      </w:r>
      <w:r>
        <w:rPr>
          <w:rStyle w:val="Hyperlink.4"/>
          <w:rtl w:val="0"/>
          <w:lang w:val="ru-RU"/>
        </w:rPr>
        <w:t>www.autoins.ru</w:t>
      </w:r>
      <w:r>
        <w:rPr/>
        <w:fldChar w:fldCharType="end" w:fldLock="0"/>
      </w:r>
      <w:r>
        <w:rPr>
          <w:rStyle w:val="Hyperlink.4"/>
          <w:rtl w:val="0"/>
          <w:lang w:val="ru-RU"/>
        </w:rPr>
        <w:t xml:space="preserve">), </w:t>
      </w:r>
      <w:r>
        <w:rPr>
          <w:rStyle w:val="Hyperlink.4"/>
          <w:rtl w:val="0"/>
          <w:lang w:val="ru-RU"/>
        </w:rPr>
        <w:t xml:space="preserve">в отношении транспортного средства </w:t>
      </w:r>
      <w:r>
        <w:rPr>
          <w:rStyle w:val="Hyperlink.3"/>
          <w:rtl w:val="0"/>
          <w:lang w:val="ru-RU"/>
        </w:rPr>
        <w:t xml:space="preserve">Isuzu Forward, </w:t>
      </w:r>
      <w:r>
        <w:rPr>
          <w:rStyle w:val="Hyperlink.3"/>
          <w:rtl w:val="0"/>
          <w:lang w:val="ru-RU"/>
        </w:rPr>
        <w:t>государственный регистрационный номер С</w:t>
      </w:r>
      <w:r>
        <w:rPr>
          <w:rStyle w:val="Hyperlink.3"/>
          <w:rtl w:val="0"/>
          <w:lang w:val="ru-RU"/>
        </w:rPr>
        <w:t>824</w:t>
      </w:r>
      <w:r>
        <w:rPr>
          <w:rStyle w:val="Hyperlink.3"/>
          <w:rtl w:val="0"/>
          <w:lang w:val="ru-RU"/>
        </w:rPr>
        <w:t>АО</w:t>
      </w:r>
      <w:r>
        <w:rPr>
          <w:rStyle w:val="Hyperlink.3"/>
          <w:rtl w:val="0"/>
          <w:lang w:val="ru-RU"/>
        </w:rPr>
        <w:t>186</w:t>
      </w:r>
      <w:r>
        <w:rPr>
          <w:rStyle w:val="Hyperlink.4"/>
          <w:rtl w:val="0"/>
          <w:lang w:val="ru-RU"/>
        </w:rPr>
        <w:t xml:space="preserve">, </w:t>
      </w:r>
      <w:r>
        <w:rPr>
          <w:rStyle w:val="Hyperlink.4"/>
          <w:rtl w:val="0"/>
          <w:lang w:val="ru-RU"/>
        </w:rPr>
        <w:t>на дату ДТП действующие договора ОСАГО отсутствуют</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у Финансовой организации отсутствуют основания для удовлетворения требования Заявителя о страховой выплате в рамках прямого возмещения убытков</w:t>
      </w:r>
      <w:r>
        <w:rPr>
          <w:rStyle w:val="Hyperlink.4"/>
          <w:rtl w:val="0"/>
          <w:lang w:val="ru-RU"/>
        </w:rPr>
        <w:t>.</w:t>
      </w:r>
    </w:p>
    <w:p>
      <w:pPr>
        <w:pStyle w:val="Normal.0"/>
        <w:spacing w:after="0" w:line="355"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взыскании страхового возмещения в рамках прямого возмещения убытков по Договору ОСАГО не подлежит удовлетворению</w:t>
      </w:r>
      <w:r>
        <w:rPr>
          <w:rStyle w:val="Hyperlink.4"/>
          <w:rtl w:val="0"/>
          <w:lang w:val="ru-RU"/>
        </w:rPr>
        <w:t>.</w:t>
      </w:r>
    </w:p>
    <w:p>
      <w:pPr>
        <w:pStyle w:val="List Paragraph"/>
        <w:spacing w:before="100" w:after="100" w:line="360" w:lineRule="auto"/>
        <w:ind w:left="1418" w:firstLine="0"/>
        <w:jc w:val="center"/>
        <w:rPr>
          <w:rStyle w:val="None"/>
          <w:b w:val="1"/>
          <w:bCs w:val="1"/>
          <w:sz w:val="26"/>
          <w:szCs w:val="26"/>
        </w:rPr>
      </w:pPr>
      <w:r>
        <w:rPr>
          <w:rStyle w:val="None"/>
          <w:rFonts w:ascii="Times New Roman" w:hAnsi="Times New Roman"/>
          <w:b w:val="1"/>
          <w:bCs w:val="1"/>
          <w:sz w:val="26"/>
          <w:szCs w:val="26"/>
          <w:rtl w:val="0"/>
          <w:lang w:val="ru-RU"/>
        </w:rPr>
        <w:t xml:space="preserve">48. </w:t>
      </w:r>
      <w:r>
        <w:rPr>
          <w:rStyle w:val="None"/>
          <w:rFonts w:ascii="Times New Roman" w:hAnsi="Times New Roman" w:hint="default"/>
          <w:b w:val="1"/>
          <w:bCs w:val="1"/>
          <w:sz w:val="26"/>
          <w:szCs w:val="26"/>
          <w:rtl w:val="0"/>
          <w:lang w:val="ru-RU"/>
        </w:rPr>
        <w:t>Требование о взыскании расходов на оплату услуг аварийного комиссара</w:t>
      </w:r>
      <w:r>
        <w:rPr>
          <w:rStyle w:val="None"/>
          <w:rFonts w:ascii="Times New Roman" w:hAnsi="Times New Roman"/>
          <w:b w:val="1"/>
          <w:bCs w:val="1"/>
          <w:sz w:val="26"/>
          <w:szCs w:val="26"/>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w:t>
      </w:r>
      <w:r>
        <w:rPr>
          <w:rStyle w:val="Hyperlink.4"/>
        </w:rPr>
        <w:fldChar w:fldCharType="begin" w:fldLock="0"/>
      </w:r>
      <w:r>
        <w:rPr>
          <w:rStyle w:val="Hyperlink.4"/>
        </w:rPr>
        <w:instrText xml:space="preserve"> HYPERLINK "https://login.consultant.ru/link/?req=doc&amp;base=LAW&amp;n=312431&amp;dst=234&amp;field=134&amp;date=08.12.2021"</w:instrText>
      </w:r>
      <w:r>
        <w:rPr>
          <w:rStyle w:val="Hyperlink.4"/>
        </w:rPr>
        <w:fldChar w:fldCharType="separate" w:fldLock="0"/>
      </w:r>
      <w:r>
        <w:rPr>
          <w:rStyle w:val="Hyperlink.4"/>
          <w:rtl w:val="0"/>
          <w:lang w:val="ru-RU"/>
        </w:rPr>
        <w:t xml:space="preserve">пункту </w:t>
      </w:r>
      <w:r>
        <w:rPr>
          <w:rStyle w:val="Hyperlink.4"/>
          <w:rtl w:val="0"/>
          <w:lang w:val="ru-RU"/>
        </w:rPr>
        <w:t xml:space="preserve">1 </w:t>
      </w:r>
      <w:r>
        <w:rPr>
          <w:rStyle w:val="Hyperlink.4"/>
          <w:rtl w:val="0"/>
          <w:lang w:val="ru-RU"/>
        </w:rPr>
        <w:t xml:space="preserve">статьи </w:t>
      </w:r>
      <w:r>
        <w:rPr>
          <w:rStyle w:val="Hyperlink.4"/>
          <w:rtl w:val="0"/>
          <w:lang w:val="ru-RU"/>
        </w:rPr>
        <w:t>5</w:t>
      </w:r>
      <w:r>
        <w:rPr/>
        <w:fldChar w:fldCharType="end" w:fldLock="0"/>
      </w:r>
      <w:r>
        <w:rPr>
          <w:rStyle w:val="Hyperlink.4"/>
          <w:rtl w:val="0"/>
          <w:lang w:val="ru-RU"/>
        </w:rPr>
        <w:t xml:space="preserve"> Федерального закона от </w:t>
      </w:r>
      <w:r>
        <w:rPr>
          <w:rStyle w:val="Hyperlink.4"/>
          <w:rtl w:val="0"/>
          <w:lang w:val="ru-RU"/>
        </w:rPr>
        <w:t xml:space="preserve">25.04.2002 </w:t>
      </w:r>
      <w:r>
        <w:rPr>
          <w:rStyle w:val="Hyperlink.4"/>
          <w:rtl w:val="0"/>
          <w:lang w:val="ru-RU"/>
        </w:rPr>
        <w:t>№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 xml:space="preserve">порядок реализации определенных данным </w:t>
      </w:r>
      <w:r>
        <w:rPr>
          <w:rStyle w:val="Hyperlink.4"/>
        </w:rPr>
        <w:fldChar w:fldCharType="begin" w:fldLock="0"/>
      </w:r>
      <w:r>
        <w:rPr>
          <w:rStyle w:val="Hyperlink.4"/>
        </w:rPr>
        <w:instrText xml:space="preserve"> HYPERLINK "https://login.consultant.ru/link/?req=doc&amp;base=LAW&amp;n=312431&amp;date=08.12.2021"</w:instrText>
      </w:r>
      <w:r>
        <w:rPr>
          <w:rStyle w:val="Hyperlink.4"/>
        </w:rPr>
        <w:fldChar w:fldCharType="separate" w:fldLock="0"/>
      </w:r>
      <w:r>
        <w:rPr>
          <w:rStyle w:val="Hyperlink.4"/>
          <w:rtl w:val="0"/>
          <w:lang w:val="ru-RU"/>
        </w:rPr>
        <w:t>законом</w:t>
      </w:r>
      <w:r>
        <w:rPr/>
        <w:fldChar w:fldCharType="end" w:fldLock="0"/>
      </w:r>
      <w:r>
        <w:rPr>
          <w:rStyle w:val="Hyperlink.4"/>
          <w:rtl w:val="0"/>
          <w:lang w:val="ru-RU"/>
        </w:rPr>
        <w:t xml:space="preserve"> и другими федеральными законами прав и обязанностей сторон по договору обязательного страхования устанавливается Банком России в Правилах ОСАГО</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Pr>
        <w:fldChar w:fldCharType="begin" w:fldLock="0"/>
      </w:r>
      <w:r>
        <w:rPr>
          <w:rStyle w:val="Hyperlink.4"/>
        </w:rPr>
        <w:instrText xml:space="preserve"> HYPERLINK "https://login.consultant.ru/link/?req=doc&amp;base=LAW&amp;n=312431&amp;dst=14&amp;field=134&amp;date=08.12.2021"</w:instrText>
      </w:r>
      <w:r>
        <w:rPr>
          <w:rStyle w:val="Hyperlink.4"/>
        </w:rPr>
        <w:fldChar w:fldCharType="separate" w:fldLock="0"/>
      </w:r>
      <w:r>
        <w:rPr>
          <w:rStyle w:val="Hyperlink.4"/>
          <w:rtl w:val="0"/>
          <w:lang w:val="ru-RU"/>
        </w:rPr>
        <w:t xml:space="preserve">Подпунктом «в» пункта </w:t>
      </w:r>
      <w:r>
        <w:rPr>
          <w:rStyle w:val="Hyperlink.4"/>
          <w:rtl w:val="0"/>
          <w:lang w:val="ru-RU"/>
        </w:rPr>
        <w:t xml:space="preserve">2 </w:t>
      </w:r>
      <w:r>
        <w:rPr>
          <w:rStyle w:val="Hyperlink.4"/>
          <w:rtl w:val="0"/>
          <w:lang w:val="ru-RU"/>
        </w:rPr>
        <w:t xml:space="preserve">статьи </w:t>
      </w:r>
      <w:r>
        <w:rPr>
          <w:rStyle w:val="Hyperlink.4"/>
          <w:rtl w:val="0"/>
          <w:lang w:val="ru-RU"/>
        </w:rPr>
        <w:t>5</w:t>
      </w:r>
      <w:r>
        <w:rPr/>
        <w:fldChar w:fldCharType="end" w:fldLock="0"/>
      </w:r>
      <w:r>
        <w:rPr>
          <w:rStyle w:val="Hyperlink.4"/>
          <w:rtl w:val="0"/>
          <w:lang w:val="ru-RU"/>
        </w:rPr>
        <w:t xml:space="preserve"> Закона № </w:t>
      </w:r>
      <w:r>
        <w:rPr>
          <w:rStyle w:val="Hyperlink.4"/>
          <w:rtl w:val="0"/>
          <w:lang w:val="ru-RU"/>
        </w:rPr>
        <w:t>40-</w:t>
      </w:r>
      <w:r>
        <w:rPr>
          <w:rStyle w:val="Hyperlink.4"/>
          <w:rtl w:val="0"/>
          <w:lang w:val="ru-RU"/>
        </w:rPr>
        <w:t>ФЗ предусмотрено</w:t>
      </w:r>
      <w:r>
        <w:rPr>
          <w:rStyle w:val="Hyperlink.4"/>
          <w:rtl w:val="0"/>
          <w:lang w:val="ru-RU"/>
        </w:rPr>
        <w:t xml:space="preserve">, </w:t>
      </w:r>
      <w:r>
        <w:rPr>
          <w:rStyle w:val="Hyperlink.4"/>
          <w:rtl w:val="0"/>
          <w:lang w:val="ru-RU"/>
        </w:rPr>
        <w:t>что правила обязательного страхования наряду с другими положениями включают в себя перечень действий лиц при осуществлении обязательного страхования</w:t>
      </w:r>
      <w:r>
        <w:rPr>
          <w:rStyle w:val="Hyperlink.4"/>
          <w:rtl w:val="0"/>
          <w:lang w:val="ru-RU"/>
        </w:rPr>
        <w:t xml:space="preserve">, </w:t>
      </w:r>
      <w:r>
        <w:rPr>
          <w:rStyle w:val="Hyperlink.4"/>
          <w:rtl w:val="0"/>
          <w:lang w:val="ru-RU"/>
        </w:rPr>
        <w:t>в том числе при наступлении страхового случая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12 </w:t>
      </w:r>
      <w:r>
        <w:rPr>
          <w:rStyle w:val="Hyperlink.4"/>
          <w:rtl w:val="0"/>
          <w:lang w:val="ru-RU"/>
        </w:rPr>
        <w:t>Закона № </w:t>
      </w:r>
      <w:r>
        <w:rPr>
          <w:rStyle w:val="Hyperlink.4"/>
          <w:rtl w:val="0"/>
          <w:lang w:val="ru-RU"/>
        </w:rPr>
        <w:t>40</w:t>
      </w:r>
      <w:r>
        <w:rPr>
          <w:rStyle w:val="Hyperlink.4"/>
          <w:rtl w:val="0"/>
          <w:lang w:val="ru-RU"/>
        </w:rPr>
        <w:t>ФЗ потерпевший вправе предъявить страховщику требование о возмещении вреда</w:t>
      </w:r>
      <w:r>
        <w:rPr>
          <w:rStyle w:val="Hyperlink.4"/>
          <w:rtl w:val="0"/>
          <w:lang w:val="ru-RU"/>
        </w:rPr>
        <w:t xml:space="preserve">, </w:t>
      </w:r>
      <w:r>
        <w:rPr>
          <w:rStyle w:val="Hyperlink.4"/>
          <w:rtl w:val="0"/>
          <w:lang w:val="ru-RU"/>
        </w:rPr>
        <w:t>причиненного его жизни</w:t>
      </w:r>
      <w:r>
        <w:rPr>
          <w:rStyle w:val="Hyperlink.4"/>
          <w:rtl w:val="0"/>
          <w:lang w:val="ru-RU"/>
        </w:rPr>
        <w:t xml:space="preserve">, </w:t>
      </w:r>
      <w:r>
        <w:rPr>
          <w:rStyle w:val="Hyperlink.4"/>
          <w:rtl w:val="0"/>
          <w:lang w:val="ru-RU"/>
        </w:rPr>
        <w:t>здоровью или имуществу при использовании транспортного средства</w:t>
      </w:r>
      <w:r>
        <w:rPr>
          <w:rStyle w:val="Hyperlink.4"/>
          <w:rtl w:val="0"/>
          <w:lang w:val="ru-RU"/>
        </w:rPr>
        <w:t xml:space="preserve">, </w:t>
      </w:r>
      <w:r>
        <w:rPr>
          <w:rStyle w:val="Hyperlink.4"/>
          <w:rtl w:val="0"/>
          <w:lang w:val="ru-RU"/>
        </w:rPr>
        <w:t>в пределах страховой суммы</w:t>
      </w:r>
      <w:r>
        <w:rPr>
          <w:rStyle w:val="Hyperlink.4"/>
          <w:rtl w:val="0"/>
          <w:lang w:val="ru-RU"/>
        </w:rPr>
        <w:t xml:space="preserve">, </w:t>
      </w:r>
      <w:r>
        <w:rPr>
          <w:rStyle w:val="Hyperlink.4"/>
          <w:rtl w:val="0"/>
          <w:lang w:val="ru-RU"/>
        </w:rPr>
        <w:t xml:space="preserve">установленной Законом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путем предъявления страховщику заявления о страховой выплате или прямом возмещении убытков и документов</w:t>
      </w:r>
      <w:r>
        <w:rPr>
          <w:rStyle w:val="Hyperlink.4"/>
          <w:rtl w:val="0"/>
          <w:lang w:val="ru-RU"/>
        </w:rPr>
        <w:t xml:space="preserve">, </w:t>
      </w:r>
      <w:r>
        <w:rPr>
          <w:rStyle w:val="Hyperlink.4"/>
          <w:rtl w:val="0"/>
          <w:lang w:val="ru-RU"/>
        </w:rPr>
        <w:t>предусмотренных правилами обязательного страхования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Пунктом </w:t>
      </w:r>
      <w:r>
        <w:rPr>
          <w:rStyle w:val="Hyperlink.4"/>
          <w:rtl w:val="0"/>
          <w:lang w:val="ru-RU"/>
        </w:rPr>
        <w:t xml:space="preserve">3.1 </w:t>
      </w:r>
      <w:r>
        <w:rPr>
          <w:rStyle w:val="Hyperlink.4"/>
          <w:rtl w:val="0"/>
          <w:lang w:val="ru-RU"/>
        </w:rPr>
        <w:t>Правил ОСАГО предусмотрено</w:t>
      </w:r>
      <w:r>
        <w:rPr>
          <w:rStyle w:val="Hyperlink.4"/>
          <w:rtl w:val="0"/>
          <w:lang w:val="ru-RU"/>
        </w:rPr>
        <w:t xml:space="preserve">, </w:t>
      </w:r>
      <w:r>
        <w:rPr>
          <w:rStyle w:val="Hyperlink.4"/>
          <w:rtl w:val="0"/>
          <w:lang w:val="ru-RU"/>
        </w:rPr>
        <w:t xml:space="preserve">что при наступлении страхового случая </w:t>
      </w:r>
      <w:r>
        <w:rPr>
          <w:rStyle w:val="Hyperlink.4"/>
          <w:rtl w:val="0"/>
          <w:lang w:val="ru-RU"/>
        </w:rPr>
        <w:t>(</w:t>
      </w:r>
      <w:r>
        <w:rPr>
          <w:rStyle w:val="Hyperlink.4"/>
          <w:rtl w:val="0"/>
          <w:lang w:val="ru-RU"/>
        </w:rPr>
        <w:t>ДТП</w:t>
      </w:r>
      <w:r>
        <w:rPr>
          <w:rStyle w:val="Hyperlink.4"/>
          <w:rtl w:val="0"/>
          <w:lang w:val="ru-RU"/>
        </w:rPr>
        <w:t xml:space="preserve">) </w:t>
      </w:r>
      <w:r>
        <w:rPr>
          <w:rStyle w:val="Hyperlink.4"/>
          <w:rtl w:val="0"/>
          <w:lang w:val="ru-RU"/>
        </w:rPr>
        <w:t xml:space="preserve">водители </w:t>
      </w:r>
      <w:r>
        <w:rPr>
          <w:rStyle w:val="Hyperlink.4"/>
          <w:rtl w:val="0"/>
          <w:lang w:val="ru-RU"/>
        </w:rPr>
        <w:t xml:space="preserve">- </w:t>
      </w:r>
      <w:r>
        <w:rPr>
          <w:rStyle w:val="Hyperlink.4"/>
          <w:rtl w:val="0"/>
          <w:lang w:val="ru-RU"/>
        </w:rPr>
        <w:t>участники этого происшествия должны принять меры и исполнить обязанности</w:t>
      </w:r>
      <w:r>
        <w:rPr>
          <w:rStyle w:val="Hyperlink.4"/>
          <w:rtl w:val="0"/>
          <w:lang w:val="ru-RU"/>
        </w:rPr>
        <w:t xml:space="preserve">, </w:t>
      </w:r>
      <w:r>
        <w:rPr>
          <w:rStyle w:val="Hyperlink.4"/>
          <w:rtl w:val="0"/>
          <w:lang w:val="ru-RU"/>
        </w:rPr>
        <w:t>предусмотренные Правилами дорожного движения Российской Федерации</w:t>
      </w:r>
      <w:r>
        <w:rPr>
          <w:rStyle w:val="Hyperlink.4"/>
          <w:rtl w:val="0"/>
          <w:lang w:val="ru-RU"/>
        </w:rPr>
        <w:t xml:space="preserve">, </w:t>
      </w:r>
      <w:r>
        <w:rPr>
          <w:rStyle w:val="Hyperlink.4"/>
          <w:rtl w:val="0"/>
          <w:lang w:val="ru-RU"/>
        </w:rPr>
        <w:t xml:space="preserve">утвержденными </w:t>
      </w:r>
      <w:r>
        <w:rPr>
          <w:rStyle w:val="Hyperlink.4"/>
        </w:rPr>
        <w:fldChar w:fldCharType="begin" w:fldLock="0"/>
      </w:r>
      <w:r>
        <w:rPr>
          <w:rStyle w:val="Hyperlink.4"/>
        </w:rPr>
        <w:instrText xml:space="preserve"> HYPERLINK "https://base.garant.ru/1305770/"</w:instrText>
      </w:r>
      <w:r>
        <w:rPr>
          <w:rStyle w:val="Hyperlink.4"/>
        </w:rPr>
        <w:fldChar w:fldCharType="separate" w:fldLock="0"/>
      </w:r>
      <w:r>
        <w:rPr>
          <w:rStyle w:val="Hyperlink.4"/>
          <w:rtl w:val="0"/>
          <w:lang w:val="ru-RU"/>
        </w:rPr>
        <w:t>постановлением</w:t>
      </w:r>
      <w:r>
        <w:rPr/>
        <w:fldChar w:fldCharType="end" w:fldLock="0"/>
      </w:r>
      <w:r>
        <w:rPr>
          <w:rStyle w:val="Hyperlink.4"/>
          <w:rtl w:val="0"/>
          <w:lang w:val="ru-RU"/>
        </w:rPr>
        <w:t xml:space="preserve"> Совета Министров </w:t>
      </w:r>
      <w:r>
        <w:rPr>
          <w:rStyle w:val="Hyperlink.4"/>
          <w:rtl w:val="0"/>
          <w:lang w:val="ru-RU"/>
        </w:rPr>
        <w:t xml:space="preserve">- </w:t>
      </w:r>
      <w:r>
        <w:rPr>
          <w:rStyle w:val="Hyperlink.4"/>
          <w:rtl w:val="0"/>
          <w:lang w:val="ru-RU"/>
        </w:rPr>
        <w:t xml:space="preserve">Правительства Российской Федерации от </w:t>
      </w:r>
      <w:r>
        <w:rPr>
          <w:rStyle w:val="Hyperlink.4"/>
          <w:rtl w:val="0"/>
          <w:lang w:val="ru-RU"/>
        </w:rPr>
        <w:t>23.10.1993</w:t>
      </w:r>
      <w:r>
        <w:rPr>
          <w:rStyle w:val="Hyperlink.4"/>
          <w:rtl w:val="0"/>
          <w:lang w:val="ru-RU"/>
        </w:rPr>
        <w:t> № </w:t>
      </w:r>
      <w:r>
        <w:rPr>
          <w:rStyle w:val="Hyperlink.4"/>
          <w:rtl w:val="0"/>
          <w:lang w:val="ru-RU"/>
        </w:rPr>
        <w:t xml:space="preserve">1090, </w:t>
      </w:r>
      <w:r>
        <w:rPr>
          <w:rStyle w:val="Hyperlink.4"/>
          <w:rtl w:val="0"/>
        </w:rPr>
        <w:br w:type="textWrapping"/>
        <w:t>а также принять необходимые в сложившихся обстоятельствах меры с целью уменьшения возможных убытков от происшествия</w:t>
      </w:r>
      <w:r>
        <w:rPr>
          <w:rStyle w:val="Hyperlink.4"/>
          <w:rtl w:val="0"/>
          <w:lang w:val="ru-RU"/>
        </w:rPr>
        <w:t xml:space="preserve">, </w:t>
      </w:r>
      <w:r>
        <w:rPr>
          <w:rStyle w:val="Hyperlink.4"/>
          <w:rtl w:val="0"/>
          <w:lang w:val="ru-RU"/>
        </w:rPr>
        <w:t>записать фамилии и адреса очевидцев и указать их в извещении о ДТП</w:t>
      </w:r>
      <w:r>
        <w:rPr>
          <w:rStyle w:val="Hyperlink.4"/>
          <w:rtl w:val="0"/>
          <w:lang w:val="ru-RU"/>
        </w:rPr>
        <w:t xml:space="preserve">, </w:t>
      </w:r>
      <w:r>
        <w:rPr>
          <w:rStyle w:val="Hyperlink.4"/>
          <w:rtl w:val="0"/>
          <w:lang w:val="ru-RU"/>
        </w:rPr>
        <w:t xml:space="preserve">принять меры по оформлению документов </w:t>
        <w:br w:type="textWrapping"/>
        <w:t>о происшествии в соответствии с Правилами ОСАГО</w:t>
      </w:r>
      <w:r>
        <w:rPr>
          <w:rStyle w:val="Hyperlink.4"/>
          <w:rtl w:val="0"/>
          <w:lang w:val="ru-RU"/>
        </w:rPr>
        <w:t xml:space="preserve">. </w:t>
      </w:r>
    </w:p>
    <w:p>
      <w:pPr>
        <w:pStyle w:val="Normal.0"/>
        <w:shd w:val="clear" w:color="auto" w:fill="ffffff"/>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3.4 </w:t>
      </w:r>
      <w:r>
        <w:rPr>
          <w:rStyle w:val="Hyperlink.4"/>
          <w:rtl w:val="0"/>
          <w:lang w:val="ru-RU"/>
        </w:rPr>
        <w:t xml:space="preserve">Правил ОСАГО оформление документов о ДТП может осуществляться в присутствии страховщика </w:t>
      </w:r>
      <w:r>
        <w:rPr>
          <w:rStyle w:val="Hyperlink.4"/>
          <w:rtl w:val="0"/>
          <w:lang w:val="ru-RU"/>
        </w:rPr>
        <w:t>(</w:t>
      </w:r>
      <w:r>
        <w:rPr>
          <w:rStyle w:val="Hyperlink.4"/>
          <w:rtl w:val="0"/>
          <w:lang w:val="ru-RU"/>
        </w:rPr>
        <w:t>представителя страховщика</w:t>
      </w:r>
      <w:r>
        <w:rPr>
          <w:rStyle w:val="Hyperlink.4"/>
          <w:rtl w:val="0"/>
          <w:lang w:val="ru-RU"/>
        </w:rPr>
        <w:t xml:space="preserve">) </w:t>
      </w:r>
      <w:r>
        <w:rPr>
          <w:rStyle w:val="Hyperlink.4"/>
          <w:rtl w:val="0"/>
          <w:lang w:val="ru-RU"/>
        </w:rPr>
        <w:t xml:space="preserve">для определения обстоятельств ДТП и причиненного ущерба </w:t>
      </w:r>
      <w:r>
        <w:rPr>
          <w:rStyle w:val="Hyperlink.4"/>
          <w:rtl w:val="0"/>
          <w:lang w:val="ru-RU"/>
        </w:rPr>
        <w:t>(</w:t>
      </w:r>
      <w:r>
        <w:rPr>
          <w:rStyle w:val="Hyperlink.4"/>
          <w:rtl w:val="0"/>
          <w:lang w:val="ru-RU"/>
        </w:rPr>
        <w:t>повреждений</w:t>
      </w:r>
      <w:r>
        <w:rPr>
          <w:rStyle w:val="Hyperlink.4"/>
          <w:rtl w:val="0"/>
          <w:lang w:val="ru-RU"/>
        </w:rPr>
        <w:t xml:space="preserve">) </w:t>
      </w:r>
      <w:r>
        <w:rPr>
          <w:rStyle w:val="Hyperlink.4"/>
          <w:rtl w:val="0"/>
          <w:lang w:val="ru-RU"/>
        </w:rPr>
        <w:t>по сообщению страхователя или потерпевшего</w:t>
      </w:r>
      <w:r>
        <w:rPr>
          <w:rStyle w:val="Hyperlink.4"/>
          <w:rtl w:val="0"/>
          <w:lang w:val="ru-RU"/>
        </w:rPr>
        <w:t xml:space="preserve">. </w:t>
      </w:r>
      <w:r>
        <w:rPr>
          <w:rStyle w:val="Hyperlink.4"/>
          <w:rtl w:val="0"/>
          <w:lang w:val="ru-RU"/>
        </w:rPr>
        <w:t xml:space="preserve">Для этого водитель </w:t>
      </w:r>
      <w:r>
        <w:rPr>
          <w:rStyle w:val="Hyperlink.4"/>
          <w:rtl w:val="0"/>
          <w:lang w:val="ru-RU"/>
        </w:rPr>
        <w:t xml:space="preserve">- </w:t>
      </w:r>
      <w:r>
        <w:rPr>
          <w:rStyle w:val="Hyperlink.4"/>
          <w:rtl w:val="0"/>
          <w:lang w:val="ru-RU"/>
        </w:rPr>
        <w:t>участник ДТП сообщает страховщику</w:t>
      </w:r>
      <w:r>
        <w:rPr>
          <w:rStyle w:val="Hyperlink.4"/>
          <w:rtl w:val="0"/>
          <w:lang w:val="ru-RU"/>
        </w:rPr>
        <w:t xml:space="preserve">, </w:t>
      </w:r>
      <w:r>
        <w:rPr>
          <w:rStyle w:val="Hyperlink.4"/>
          <w:rtl w:val="0"/>
          <w:lang w:val="ru-RU"/>
        </w:rPr>
        <w:t>застраховавшему его гражданскую ответственность</w:t>
      </w:r>
      <w:r>
        <w:rPr>
          <w:rStyle w:val="Hyperlink.4"/>
          <w:rtl w:val="0"/>
          <w:lang w:val="ru-RU"/>
        </w:rPr>
        <w:t xml:space="preserve">, </w:t>
      </w:r>
      <w:r>
        <w:rPr>
          <w:rStyle w:val="Hyperlink.4"/>
          <w:rtl w:val="0"/>
          <w:lang w:val="ru-RU"/>
        </w:rPr>
        <w:t>или его представителю любым доступным способом о месте и времени ДТП</w:t>
      </w:r>
      <w:r>
        <w:rPr>
          <w:rStyle w:val="Hyperlink.4"/>
          <w:rtl w:val="0"/>
          <w:lang w:val="ru-RU"/>
        </w:rPr>
        <w:t xml:space="preserve">, </w:t>
      </w:r>
      <w:r>
        <w:rPr>
          <w:rStyle w:val="Hyperlink.4"/>
          <w:rtl w:val="0"/>
          <w:lang w:val="ru-RU"/>
        </w:rPr>
        <w:t>а также об обстоятельствах</w:t>
      </w:r>
      <w:r>
        <w:rPr>
          <w:rStyle w:val="Hyperlink.4"/>
          <w:rtl w:val="0"/>
          <w:lang w:val="ru-RU"/>
        </w:rPr>
        <w:t xml:space="preserve">, </w:t>
      </w:r>
      <w:r>
        <w:rPr>
          <w:rStyle w:val="Hyperlink.4"/>
          <w:rtl w:val="0"/>
        </w:rPr>
        <w:br w:type="textWrapping"/>
        <w:t>его повлекших</w:t>
      </w:r>
      <w:r>
        <w:rPr>
          <w:rStyle w:val="Hyperlink.4"/>
          <w:rtl w:val="0"/>
          <w:lang w:val="ru-RU"/>
        </w:rPr>
        <w:t xml:space="preserve">, </w:t>
      </w:r>
      <w:r>
        <w:rPr>
          <w:rStyle w:val="Hyperlink.4"/>
          <w:rtl w:val="0"/>
          <w:lang w:val="ru-RU"/>
        </w:rPr>
        <w:t>для принятия страховщиком решения о необходимости выезда на место ДТП</w:t>
      </w:r>
      <w:r>
        <w:rPr>
          <w:rStyle w:val="Hyperlink.4"/>
          <w:rtl w:val="0"/>
          <w:lang w:val="ru-RU"/>
        </w:rPr>
        <w:t>.</w:t>
        <w:br w:type="textWrapping"/>
      </w:r>
      <w:commentRangeStart w:id="88"/>
    </w:p>
    <w:p>
      <w:pPr>
        <w:pStyle w:val="Normal.0"/>
        <w:shd w:val="clear" w:color="auto" w:fill="ffffff"/>
        <w:spacing w:line="336" w:lineRule="auto"/>
        <w:ind w:firstLine="709"/>
        <w:jc w:val="both"/>
        <w:rPr>
          <w:rStyle w:val="Hyperlink.3"/>
        </w:rPr>
      </w:pPr>
      <w:r>
        <w:rPr>
          <w:rStyle w:val="Hyperlink.3"/>
          <w:rtl w:val="0"/>
          <w:lang w:val="ru-RU"/>
        </w:rPr>
        <w:t xml:space="preserve">В соответствии с пунктом </w:t>
      </w:r>
      <w:r>
        <w:rPr>
          <w:rStyle w:val="Hyperlink.3"/>
          <w:rtl w:val="0"/>
          <w:lang w:val="ru-RU"/>
        </w:rPr>
        <w:t xml:space="preserve">3.6 </w:t>
      </w:r>
      <w:r>
        <w:rPr>
          <w:rStyle w:val="Hyperlink.3"/>
          <w:rtl w:val="0"/>
          <w:lang w:val="ru-RU"/>
        </w:rPr>
        <w:t>Правил ОСАГО при оформлении документов о дорожно</w:t>
      </w:r>
      <w:r>
        <w:rPr>
          <w:rStyle w:val="Hyperlink.3"/>
          <w:rtl w:val="0"/>
          <w:lang w:val="ru-RU"/>
        </w:rPr>
        <w:t>-</w:t>
      </w:r>
      <w:r>
        <w:rPr>
          <w:rStyle w:val="Hyperlink.3"/>
          <w:rtl w:val="0"/>
          <w:lang w:val="ru-RU"/>
        </w:rPr>
        <w:t xml:space="preserve">транспортном происшествии </w:t>
        <w:br w:type="textWrapping"/>
        <w:t>без участия уполномоченных на то сотрудников полиции водители причастных к дорожно</w:t>
      </w:r>
      <w:r>
        <w:rPr>
          <w:rStyle w:val="Hyperlink.3"/>
          <w:rtl w:val="0"/>
          <w:lang w:val="ru-RU"/>
        </w:rPr>
        <w:t>-</w:t>
      </w:r>
      <w:r>
        <w:rPr>
          <w:rStyle w:val="Hyperlink.3"/>
          <w:rtl w:val="0"/>
          <w:lang w:val="ru-RU"/>
        </w:rPr>
        <w:t>транспортному происшествию транспортных средств заполняют извещение о дорожно</w:t>
      </w:r>
      <w:r>
        <w:rPr>
          <w:rStyle w:val="Hyperlink.3"/>
          <w:rtl w:val="0"/>
          <w:lang w:val="ru-RU"/>
        </w:rPr>
        <w:t>-</w:t>
      </w:r>
      <w:r>
        <w:rPr>
          <w:rStyle w:val="Hyperlink.3"/>
          <w:rtl w:val="0"/>
          <w:lang w:val="ru-RU"/>
        </w:rPr>
        <w:t>транспортном происшествии на бумажном носителе или в случае</w:t>
      </w:r>
      <w:r>
        <w:rPr>
          <w:rStyle w:val="Hyperlink.3"/>
          <w:rtl w:val="0"/>
          <w:lang w:val="ru-RU"/>
        </w:rPr>
        <w:t xml:space="preserve">, </w:t>
      </w:r>
      <w:r>
        <w:rPr>
          <w:rStyle w:val="Hyperlink.3"/>
          <w:rtl w:val="0"/>
          <w:lang w:val="ru-RU"/>
        </w:rPr>
        <w:t>указанном в </w:t>
      </w:r>
      <w:r>
        <w:rPr>
          <w:rStyle w:val="Hyperlink.3"/>
        </w:rPr>
        <w:fldChar w:fldCharType="begin" w:fldLock="0"/>
      </w:r>
      <w:r>
        <w:rPr>
          <w:rStyle w:val="Hyperlink.3"/>
        </w:rPr>
        <w:instrText xml:space="preserve"> HYPERLINK "https://base.garant.ru/70752926/59024ce80075e0ec41e6a94e1d33ae69/#block_1366"</w:instrText>
      </w:r>
      <w:r>
        <w:rPr>
          <w:rStyle w:val="Hyperlink.3"/>
        </w:rPr>
        <w:fldChar w:fldCharType="separate" w:fldLock="0"/>
      </w:r>
      <w:r>
        <w:rPr>
          <w:rStyle w:val="Hyperlink.3"/>
          <w:rtl w:val="0"/>
          <w:lang w:val="ru-RU"/>
        </w:rPr>
        <w:t>абзаце шестом</w:t>
      </w:r>
      <w:r>
        <w:rPr/>
        <w:fldChar w:fldCharType="end" w:fldLock="0"/>
      </w:r>
      <w:r>
        <w:rPr>
          <w:rStyle w:val="Hyperlink.3"/>
          <w:rtl w:val="0"/>
          <w:lang w:val="ru-RU"/>
        </w:rPr>
        <w:t> настоящего пункта</w:t>
      </w:r>
      <w:r>
        <w:rPr>
          <w:rStyle w:val="Hyperlink.3"/>
          <w:rtl w:val="0"/>
          <w:lang w:val="ru-RU"/>
        </w:rPr>
        <w:t xml:space="preserve">, </w:t>
      </w:r>
      <w:r>
        <w:rPr>
          <w:rStyle w:val="Hyperlink.3"/>
          <w:rtl w:val="0"/>
          <w:lang w:val="ru-RU"/>
        </w:rPr>
        <w:t xml:space="preserve">могут составить его в виде электронного документа </w:t>
      </w:r>
      <w:r>
        <w:rPr>
          <w:rStyle w:val="Hyperlink.3"/>
          <w:rtl w:val="0"/>
          <w:lang w:val="ru-RU"/>
        </w:rPr>
        <w:t>(</w:t>
      </w:r>
      <w:r>
        <w:rPr>
          <w:rStyle w:val="Hyperlink.3"/>
          <w:rtl w:val="0"/>
          <w:lang w:val="ru-RU"/>
        </w:rPr>
        <w:t xml:space="preserve">далее </w:t>
      </w:r>
      <w:r>
        <w:rPr>
          <w:rStyle w:val="Hyperlink.3"/>
          <w:rtl w:val="0"/>
          <w:lang w:val="ru-RU"/>
        </w:rPr>
        <w:t xml:space="preserve">- </w:t>
      </w:r>
      <w:r>
        <w:rPr>
          <w:rStyle w:val="Hyperlink.3"/>
          <w:rtl w:val="0"/>
          <w:lang w:val="ru-RU"/>
        </w:rPr>
        <w:t>электронное извещение</w:t>
      </w:r>
      <w:r>
        <w:rPr>
          <w:rStyle w:val="Hyperlink.3"/>
          <w:rtl w:val="0"/>
          <w:lang w:val="ru-RU"/>
        </w:rPr>
        <w:t>).</w:t>
      </w:r>
    </w:p>
    <w:p>
      <w:pPr>
        <w:pStyle w:val="Normal.0"/>
        <w:shd w:val="clear" w:color="auto" w:fill="ffffff"/>
        <w:spacing w:line="336" w:lineRule="auto"/>
        <w:ind w:firstLine="709"/>
        <w:jc w:val="both"/>
        <w:rPr>
          <w:rStyle w:val="Hyperlink.3"/>
        </w:rPr>
      </w:pPr>
      <w:r>
        <w:rPr>
          <w:rStyle w:val="Hyperlink.3"/>
          <w:rtl w:val="0"/>
          <w:lang w:val="ru-RU"/>
        </w:rPr>
        <w:t>Извещение о дорожно</w:t>
      </w:r>
      <w:r>
        <w:rPr>
          <w:rStyle w:val="Hyperlink.3"/>
          <w:rtl w:val="0"/>
          <w:lang w:val="ru-RU"/>
        </w:rPr>
        <w:t>-</w:t>
      </w:r>
      <w:r>
        <w:rPr>
          <w:rStyle w:val="Hyperlink.3"/>
          <w:rtl w:val="0"/>
          <w:lang w:val="ru-RU"/>
        </w:rPr>
        <w:t xml:space="preserve">транспортном происшествии на бумажном носителе заполняется обоими водителями причастных </w:t>
        <w:br w:type="textWrapping"/>
        <w:t>к дорожно</w:t>
      </w:r>
      <w:r>
        <w:rPr>
          <w:rStyle w:val="Hyperlink.3"/>
          <w:rtl w:val="0"/>
          <w:lang w:val="ru-RU"/>
        </w:rPr>
        <w:t>-</w:t>
      </w:r>
      <w:r>
        <w:rPr>
          <w:rStyle w:val="Hyperlink.3"/>
          <w:rtl w:val="0"/>
          <w:lang w:val="ru-RU"/>
        </w:rPr>
        <w:t>транспортному происшествию транспортных средств</w:t>
      </w:r>
      <w:r>
        <w:rPr>
          <w:rStyle w:val="Hyperlink.3"/>
          <w:rtl w:val="0"/>
          <w:lang w:val="ru-RU"/>
        </w:rPr>
        <w:t xml:space="preserve">, </w:t>
      </w:r>
      <w:r>
        <w:rPr>
          <w:rStyle w:val="Hyperlink.3"/>
          <w:rtl w:val="0"/>
          <w:lang w:val="ru-RU"/>
        </w:rPr>
        <w:t>при этом обстоятельства причинения вреда</w:t>
      </w:r>
      <w:r>
        <w:rPr>
          <w:rStyle w:val="Hyperlink.3"/>
          <w:rtl w:val="0"/>
          <w:lang w:val="ru-RU"/>
        </w:rPr>
        <w:t xml:space="preserve">, </w:t>
      </w:r>
      <w:r>
        <w:rPr>
          <w:rStyle w:val="Hyperlink.3"/>
          <w:rtl w:val="0"/>
          <w:lang w:val="ru-RU"/>
        </w:rPr>
        <w:t>схема дорожно</w:t>
      </w:r>
      <w:r>
        <w:rPr>
          <w:rStyle w:val="Hyperlink.3"/>
          <w:rtl w:val="0"/>
          <w:lang w:val="ru-RU"/>
        </w:rPr>
        <w:t>-</w:t>
      </w:r>
      <w:r>
        <w:rPr>
          <w:rStyle w:val="Hyperlink.3"/>
          <w:rtl w:val="0"/>
          <w:lang w:val="ru-RU"/>
        </w:rPr>
        <w:t>транспортного происшествия</w:t>
      </w:r>
      <w:r>
        <w:rPr>
          <w:rStyle w:val="Hyperlink.3"/>
          <w:rtl w:val="0"/>
          <w:lang w:val="ru-RU"/>
        </w:rPr>
        <w:t xml:space="preserve">, </w:t>
      </w:r>
      <w:r>
        <w:rPr>
          <w:rStyle w:val="Hyperlink.3"/>
          <w:rtl w:val="0"/>
          <w:lang w:val="ru-RU"/>
        </w:rPr>
        <w:t>характер и перечень видимых повреждений удостоверяются подписями обоих водителей</w:t>
      </w:r>
      <w:r>
        <w:rPr>
          <w:rStyle w:val="Hyperlink.3"/>
          <w:rtl w:val="0"/>
          <w:lang w:val="ru-RU"/>
        </w:rPr>
        <w:t xml:space="preserve">. </w:t>
      </w:r>
      <w:r>
        <w:rPr>
          <w:rStyle w:val="Hyperlink.3"/>
          <w:rtl w:val="0"/>
          <w:lang w:val="ru-RU"/>
        </w:rPr>
        <w:t>Каждый водитель подписывает оба листа извещения о дорожно</w:t>
      </w:r>
      <w:r>
        <w:rPr>
          <w:rStyle w:val="Hyperlink.3"/>
          <w:rtl w:val="0"/>
          <w:lang w:val="ru-RU"/>
        </w:rPr>
        <w:t>-</w:t>
      </w:r>
      <w:r>
        <w:rPr>
          <w:rStyle w:val="Hyperlink.3"/>
          <w:rtl w:val="0"/>
          <w:lang w:val="ru-RU"/>
        </w:rPr>
        <w:t>транспортном происшествии с лицевой стороны</w:t>
      </w:r>
      <w:r>
        <w:rPr>
          <w:rStyle w:val="Hyperlink.3"/>
          <w:rtl w:val="0"/>
          <w:lang w:val="ru-RU"/>
        </w:rPr>
        <w:t xml:space="preserve">. </w:t>
      </w:r>
      <w:r>
        <w:rPr>
          <w:rStyle w:val="Hyperlink.3"/>
          <w:rtl w:val="0"/>
          <w:lang w:val="ru-RU"/>
        </w:rPr>
        <w:t>Оборотная сторона извещения о дорожно</w:t>
      </w:r>
      <w:r>
        <w:rPr>
          <w:rStyle w:val="Hyperlink.3"/>
          <w:rtl w:val="0"/>
          <w:lang w:val="ru-RU"/>
        </w:rPr>
        <w:t>-</w:t>
      </w:r>
      <w:r>
        <w:rPr>
          <w:rStyle w:val="Hyperlink.3"/>
          <w:rtl w:val="0"/>
          <w:lang w:val="ru-RU"/>
        </w:rPr>
        <w:t>транспортном происшествии оформляется каждым водителем самостоятельно</w:t>
      </w:r>
      <w:r>
        <w:rPr>
          <w:rStyle w:val="Hyperlink.3"/>
          <w:rtl w:val="0"/>
          <w:lang w:val="ru-RU"/>
        </w:rPr>
        <w:t>.</w:t>
      </w:r>
      <w:commentRangeEnd w:id="88"/>
      <w:r>
        <w:commentReference w:id="88"/>
      </w:r>
    </w:p>
    <w:p>
      <w:pPr>
        <w:pStyle w:val="Normal.0"/>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Закон № </w:t>
      </w:r>
      <w:r>
        <w:rPr>
          <w:rStyle w:val="Hyperlink.4"/>
          <w:rtl w:val="0"/>
          <w:lang w:val="ru-RU"/>
        </w:rPr>
        <w:t>40-</w:t>
      </w:r>
      <w:r>
        <w:rPr>
          <w:rStyle w:val="Hyperlink.4"/>
          <w:rtl w:val="0"/>
          <w:lang w:val="ru-RU"/>
        </w:rPr>
        <w:t>ФЗ и Правила ОСАГО не содержат требований</w:t>
      </w:r>
      <w:r>
        <w:rPr>
          <w:rStyle w:val="Hyperlink.4"/>
          <w:rtl w:val="0"/>
          <w:lang w:val="ru-RU"/>
        </w:rPr>
        <w:t xml:space="preserve">, </w:t>
      </w:r>
      <w:r>
        <w:rPr>
          <w:rStyle w:val="Hyperlink.4"/>
          <w:rtl w:val="0"/>
          <w:lang w:val="ru-RU"/>
        </w:rPr>
        <w:t>обязывающих участников ДТП привлекать аварийных комиссаров для оформления документов о ДТП</w:t>
      </w:r>
      <w:r>
        <w:rPr>
          <w:rStyle w:val="Hyperlink.4"/>
          <w:rtl w:val="0"/>
          <w:lang w:val="ru-RU"/>
        </w:rPr>
        <w:t xml:space="preserve">. </w:t>
      </w:r>
      <w:r>
        <w:rPr>
          <w:rStyle w:val="Hyperlink.4"/>
          <w:rtl w:val="0"/>
          <w:lang w:val="ru-RU"/>
        </w:rPr>
        <w:t>В связи с чем</w:t>
      </w:r>
      <w:r>
        <w:rPr>
          <w:rStyle w:val="Hyperlink.4"/>
          <w:rtl w:val="0"/>
          <w:lang w:val="ru-RU"/>
        </w:rPr>
        <w:t xml:space="preserve">, </w:t>
      </w:r>
      <w:r>
        <w:rPr>
          <w:rStyle w:val="Hyperlink.4"/>
          <w:rtl w:val="0"/>
          <w:lang w:val="ru-RU"/>
        </w:rPr>
        <w:t xml:space="preserve">требование Заявителя о возмещении расходов </w:t>
        <w:br w:type="textWrapping"/>
        <w:t xml:space="preserve">на оплату услуг аварийного комиссара по Договору ОСАГО в размере </w:t>
      </w:r>
      <w:r>
        <w:rPr>
          <w:rStyle w:val="Hyperlink.3"/>
          <w:rtl w:val="0"/>
          <w:lang w:val="ru-RU"/>
        </w:rPr>
        <w:t>3</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не подлежит удовлетворению</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Дополнительные мотивировки</w:t>
      </w:r>
      <w:r>
        <w:rPr>
          <w:rStyle w:val="None"/>
          <w:rFonts w:ascii="Times New Roman" w:hAnsi="Times New Roman"/>
          <w:b w:val="1"/>
          <w:bCs w:val="1"/>
          <w:sz w:val="26"/>
          <w:szCs w:val="26"/>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доп_1" w:id="89"/>
      <w:r>
        <w:rPr>
          <w:rStyle w:val="None"/>
          <w:rFonts w:ascii="Times New Roman" w:hAnsi="Times New Roman"/>
          <w:b w:val="1"/>
          <w:bCs w:val="1"/>
          <w:sz w:val="26"/>
          <w:szCs w:val="26"/>
          <w:rtl w:val="0"/>
          <w:lang w:val="ru-RU"/>
        </w:rPr>
        <w:t xml:space="preserve">1. </w:t>
      </w:r>
      <w:r>
        <w:rPr>
          <w:rStyle w:val="None"/>
          <w:rFonts w:ascii="Times New Roman" w:hAnsi="Times New Roman" w:hint="default"/>
          <w:b w:val="1"/>
          <w:bCs w:val="1"/>
          <w:sz w:val="26"/>
          <w:szCs w:val="26"/>
          <w:rtl w:val="0"/>
          <w:lang w:val="ru-RU"/>
        </w:rPr>
        <w:t>Отказ в выплате со ссылкой Финансовой организации на отсутствие у Заявителя права собственности на поврежденное Транспортное средство</w:t>
      </w:r>
      <w:r>
        <w:rPr>
          <w:rStyle w:val="None"/>
          <w:rFonts w:ascii="Times New Roman" w:hAnsi="Times New Roman"/>
          <w:b w:val="1"/>
          <w:bCs w:val="1"/>
          <w:sz w:val="26"/>
          <w:szCs w:val="26"/>
          <w:rtl w:val="0"/>
          <w:lang w:val="ru-RU"/>
        </w:rPr>
        <w:t>.</w:t>
      </w:r>
      <w:bookmarkEnd w:id="89"/>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 </w:t>
      </w:r>
      <w:r>
        <w:rPr>
          <w:rStyle w:val="Hyperlink.4"/>
          <w:rtl w:val="0"/>
          <w:lang w:val="ru-RU"/>
        </w:rPr>
        <w:t xml:space="preserve">статьи </w:t>
      </w:r>
      <w:r>
        <w:rPr>
          <w:rStyle w:val="Hyperlink.4"/>
          <w:rtl w:val="0"/>
          <w:lang w:val="ru-RU"/>
        </w:rPr>
        <w:t xml:space="preserve">218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право собственности на имущество</w:t>
      </w:r>
      <w:r>
        <w:rPr>
          <w:rStyle w:val="Hyperlink.4"/>
          <w:rtl w:val="0"/>
          <w:lang w:val="ru-RU"/>
        </w:rPr>
        <w:t xml:space="preserve">, </w:t>
      </w:r>
      <w:r>
        <w:rPr>
          <w:rStyle w:val="Hyperlink.4"/>
          <w:rtl w:val="0"/>
          <w:lang w:val="ru-RU"/>
        </w:rPr>
        <w:t>которое имеет собственника</w:t>
      </w:r>
      <w:r>
        <w:rPr>
          <w:rStyle w:val="Hyperlink.4"/>
          <w:rtl w:val="0"/>
          <w:lang w:val="ru-RU"/>
        </w:rPr>
        <w:t xml:space="preserve">, </w:t>
      </w:r>
      <w:r>
        <w:rPr>
          <w:rStyle w:val="Hyperlink.4"/>
          <w:rtl w:val="0"/>
          <w:lang w:val="ru-RU"/>
        </w:rPr>
        <w:t>может быть приобретено другим лицом на основании договора купли</w:t>
      </w:r>
      <w:r>
        <w:rPr>
          <w:rStyle w:val="Hyperlink.4"/>
          <w:rtl w:val="0"/>
          <w:lang w:val="ru-RU"/>
        </w:rPr>
        <w:t>-</w:t>
      </w:r>
      <w:r>
        <w:rPr>
          <w:rStyle w:val="Hyperlink.4"/>
          <w:rtl w:val="0"/>
          <w:lang w:val="ru-RU"/>
        </w:rPr>
        <w:t>продажи</w:t>
      </w:r>
      <w:r>
        <w:rPr>
          <w:rStyle w:val="Hyperlink.4"/>
          <w:rtl w:val="0"/>
          <w:lang w:val="ru-RU"/>
        </w:rPr>
        <w:t xml:space="preserve">, </w:t>
      </w:r>
      <w:r>
        <w:rPr>
          <w:rStyle w:val="Hyperlink.4"/>
          <w:rtl w:val="0"/>
          <w:lang w:val="ru-RU"/>
        </w:rPr>
        <w:t>мены</w:t>
      </w:r>
      <w:r>
        <w:rPr>
          <w:rStyle w:val="Hyperlink.4"/>
          <w:rtl w:val="0"/>
          <w:lang w:val="ru-RU"/>
        </w:rPr>
        <w:t xml:space="preserve">, </w:t>
      </w:r>
      <w:r>
        <w:rPr>
          <w:rStyle w:val="Hyperlink.4"/>
          <w:rtl w:val="0"/>
          <w:lang w:val="ru-RU"/>
        </w:rPr>
        <w:t>дарения или иной сделки об отчуждении этого имущества</w:t>
      </w:r>
      <w:r>
        <w:rPr>
          <w:rStyle w:val="Hyperlink.4"/>
          <w:rtl w:val="0"/>
          <w:lang w:val="ru-RU"/>
        </w:rPr>
        <w:t xml:space="preserve">. </w:t>
      </w:r>
      <w:r>
        <w:rPr>
          <w:rStyle w:val="Hyperlink.4"/>
          <w:rtl w:val="0"/>
          <w:lang w:val="ru-RU"/>
        </w:rPr>
        <w:t>При этом право собственности у приобретателя вещи по договору возникает с момента ее передачи</w:t>
      </w:r>
      <w:r>
        <w:rPr>
          <w:rStyle w:val="Hyperlink.4"/>
          <w:rtl w:val="0"/>
          <w:lang w:val="ru-RU"/>
        </w:rPr>
        <w:t xml:space="preserve">, </w:t>
      </w:r>
      <w:r>
        <w:rPr>
          <w:rStyle w:val="Hyperlink.4"/>
          <w:rtl w:val="0"/>
          <w:lang w:val="ru-RU"/>
        </w:rPr>
        <w:t xml:space="preserve">если иное не предусмотрено законом или договором </w:t>
      </w:r>
      <w:r>
        <w:rPr>
          <w:rStyle w:val="Hyperlink.4"/>
          <w:rtl w:val="0"/>
          <w:lang w:val="ru-RU"/>
        </w:rPr>
        <w:t>(</w:t>
      </w:r>
      <w:r>
        <w:rPr>
          <w:rStyle w:val="Hyperlink.4"/>
          <w:rtl w:val="0"/>
          <w:lang w:val="ru-RU"/>
        </w:rPr>
        <w:t xml:space="preserve">пункт </w:t>
      </w:r>
      <w:r>
        <w:rPr>
          <w:rStyle w:val="Hyperlink.4"/>
          <w:rtl w:val="0"/>
          <w:lang w:val="ru-RU"/>
        </w:rPr>
        <w:t xml:space="preserve">1 </w:t>
      </w:r>
      <w:r>
        <w:rPr>
          <w:rStyle w:val="Hyperlink.4"/>
          <w:rtl w:val="0"/>
          <w:lang w:val="ru-RU"/>
        </w:rPr>
        <w:t xml:space="preserve">статьи </w:t>
      </w:r>
      <w:r>
        <w:rPr>
          <w:rStyle w:val="Hyperlink.4"/>
          <w:rtl w:val="0"/>
          <w:lang w:val="ru-RU"/>
        </w:rPr>
        <w:t xml:space="preserve">223 </w:t>
      </w:r>
      <w:r>
        <w:rPr>
          <w:rStyle w:val="Hyperlink.4"/>
          <w:rtl w:val="0"/>
          <w:lang w:val="ru-RU"/>
        </w:rPr>
        <w:t>ГК РФ</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силу пункта </w:t>
      </w:r>
      <w:r>
        <w:rPr>
          <w:rStyle w:val="Hyperlink.4"/>
          <w:rtl w:val="0"/>
          <w:lang w:val="ru-RU"/>
        </w:rPr>
        <w:t xml:space="preserve">2 </w:t>
      </w:r>
      <w:r>
        <w:rPr>
          <w:rStyle w:val="Hyperlink.4"/>
          <w:rtl w:val="0"/>
          <w:lang w:val="ru-RU"/>
        </w:rPr>
        <w:t xml:space="preserve">статьи </w:t>
      </w:r>
      <w:r>
        <w:rPr>
          <w:rStyle w:val="Hyperlink.4"/>
          <w:rtl w:val="0"/>
          <w:lang w:val="ru-RU"/>
        </w:rPr>
        <w:t xml:space="preserve">130 </w:t>
      </w:r>
      <w:r>
        <w:rPr>
          <w:rStyle w:val="Hyperlink.4"/>
          <w:rtl w:val="0"/>
          <w:lang w:val="ru-RU"/>
        </w:rPr>
        <w:t>ГК РФ вещи</w:t>
      </w:r>
      <w:r>
        <w:rPr>
          <w:rStyle w:val="Hyperlink.4"/>
          <w:rtl w:val="0"/>
          <w:lang w:val="ru-RU"/>
        </w:rPr>
        <w:t xml:space="preserve">, </w:t>
      </w:r>
      <w:r>
        <w:rPr>
          <w:rStyle w:val="Hyperlink.4"/>
          <w:rtl w:val="0"/>
          <w:lang w:val="ru-RU"/>
        </w:rPr>
        <w:t>не относящиеся к недвижимости</w:t>
      </w:r>
      <w:r>
        <w:rPr>
          <w:rStyle w:val="Hyperlink.4"/>
          <w:rtl w:val="0"/>
          <w:lang w:val="ru-RU"/>
        </w:rPr>
        <w:t xml:space="preserve">, </w:t>
      </w:r>
      <w:r>
        <w:rPr>
          <w:rStyle w:val="Hyperlink.4"/>
          <w:rtl w:val="0"/>
          <w:lang w:val="ru-RU"/>
        </w:rPr>
        <w:t>признаются движимым имуществом</w:t>
      </w:r>
      <w:r>
        <w:rPr>
          <w:rStyle w:val="Hyperlink.4"/>
          <w:rtl w:val="0"/>
          <w:lang w:val="ru-RU"/>
        </w:rPr>
        <w:t xml:space="preserve">. </w:t>
      </w:r>
      <w:r>
        <w:rPr>
          <w:rStyle w:val="Hyperlink.4"/>
          <w:rtl w:val="0"/>
          <w:lang w:val="ru-RU"/>
        </w:rPr>
        <w:t>Регистрация прав на движимые вещи не требуется</w:t>
      </w:r>
      <w:r>
        <w:rPr>
          <w:rStyle w:val="Hyperlink.4"/>
          <w:rtl w:val="0"/>
          <w:lang w:val="ru-RU"/>
        </w:rPr>
        <w:t xml:space="preserve">, </w:t>
      </w:r>
      <w:r>
        <w:rPr>
          <w:rStyle w:val="Hyperlink.4"/>
          <w:rtl w:val="0"/>
          <w:lang w:val="ru-RU"/>
        </w:rPr>
        <w:t>кроме случаев</w:t>
      </w:r>
      <w:r>
        <w:rPr>
          <w:rStyle w:val="Hyperlink.4"/>
          <w:rtl w:val="0"/>
          <w:lang w:val="ru-RU"/>
        </w:rPr>
        <w:t xml:space="preserve">, </w:t>
      </w:r>
      <w:r>
        <w:rPr>
          <w:rStyle w:val="Hyperlink.4"/>
          <w:rtl w:val="0"/>
          <w:lang w:val="ru-RU"/>
        </w:rPr>
        <w:t>указанных в законе</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Основания прекращения права собственности установлены положениями статьи </w:t>
      </w:r>
      <w:r>
        <w:rPr>
          <w:rStyle w:val="Hyperlink.4"/>
          <w:rtl w:val="0"/>
          <w:lang w:val="ru-RU"/>
        </w:rPr>
        <w:t xml:space="preserve">235 </w:t>
      </w:r>
      <w:r>
        <w:rPr>
          <w:rStyle w:val="Hyperlink.4"/>
          <w:rtl w:val="0"/>
          <w:lang w:val="ru-RU"/>
        </w:rPr>
        <w:t>ГК РФ</w:t>
      </w:r>
      <w:r>
        <w:rPr>
          <w:rStyle w:val="Hyperlink.4"/>
          <w:rtl w:val="0"/>
          <w:lang w:val="ru-RU"/>
        </w:rPr>
        <w:t xml:space="preserve">, </w:t>
      </w:r>
      <w:r>
        <w:rPr>
          <w:rStyle w:val="Hyperlink.4"/>
          <w:rtl w:val="0"/>
          <w:lang w:val="ru-RU"/>
        </w:rPr>
        <w:t xml:space="preserve">среди которых названо </w:t>
        <w:br w:type="textWrapping"/>
        <w:t>и отчуждение собственником своего имущества другим лицам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456 </w:t>
      </w:r>
      <w:r>
        <w:rPr>
          <w:rStyle w:val="Hyperlink.4"/>
          <w:rtl w:val="0"/>
          <w:lang w:val="ru-RU"/>
        </w:rPr>
        <w:t>ГК РФ продавец обязан передать покупателю товар</w:t>
      </w:r>
      <w:r>
        <w:rPr>
          <w:rStyle w:val="Hyperlink.4"/>
          <w:rtl w:val="0"/>
          <w:lang w:val="ru-RU"/>
        </w:rPr>
        <w:t xml:space="preserve">, </w:t>
      </w:r>
      <w:r>
        <w:rPr>
          <w:rStyle w:val="Hyperlink.4"/>
          <w:rtl w:val="0"/>
          <w:lang w:val="ru-RU"/>
        </w:rPr>
        <w:t>предусмотренный договором купли</w:t>
      </w:r>
      <w:r>
        <w:rPr>
          <w:rStyle w:val="Hyperlink.4"/>
          <w:rtl w:val="0"/>
          <w:lang w:val="ru-RU"/>
        </w:rPr>
        <w:t>-</w:t>
      </w:r>
      <w:r>
        <w:rPr>
          <w:rStyle w:val="Hyperlink.4"/>
          <w:rtl w:val="0"/>
          <w:lang w:val="ru-RU"/>
        </w:rPr>
        <w:t>продажи</w:t>
      </w:r>
      <w:r>
        <w:rPr>
          <w:rStyle w:val="Hyperlink.4"/>
          <w:rtl w:val="0"/>
          <w:lang w:val="ru-RU"/>
        </w:rPr>
        <w:t xml:space="preserve">, </w:t>
      </w:r>
      <w:r>
        <w:rPr>
          <w:rStyle w:val="Hyperlink.4"/>
          <w:rtl w:val="0"/>
        </w:rPr>
        <w:br w:type="textWrapping"/>
        <w:t xml:space="preserve">а также все принадлежности </w:t>
      </w:r>
      <w:r>
        <w:rPr>
          <w:rStyle w:val="Hyperlink.4"/>
          <w:rtl w:val="0"/>
          <w:lang w:val="ru-RU"/>
        </w:rPr>
        <w:t>(</w:t>
      </w:r>
      <w:r>
        <w:rPr>
          <w:rStyle w:val="Hyperlink.4"/>
          <w:rtl w:val="0"/>
          <w:lang w:val="ru-RU"/>
        </w:rPr>
        <w:t>свидетельство о государственной регистрации транспортного средства</w:t>
      </w:r>
      <w:r>
        <w:rPr>
          <w:rStyle w:val="Hyperlink.4"/>
          <w:rtl w:val="0"/>
          <w:lang w:val="ru-RU"/>
        </w:rPr>
        <w:t xml:space="preserve">, </w:t>
      </w:r>
      <w:r>
        <w:rPr>
          <w:rStyle w:val="Hyperlink.4"/>
          <w:rtl w:val="0"/>
          <w:lang w:val="ru-RU"/>
        </w:rPr>
        <w:t>паспорт транспортного средства</w:t>
      </w:r>
      <w:r>
        <w:rPr>
          <w:rStyle w:val="Hyperlink.4"/>
          <w:rtl w:val="0"/>
          <w:lang w:val="ru-RU"/>
        </w:rPr>
        <w:t xml:space="preserve">, </w:t>
      </w:r>
      <w:r>
        <w:rPr>
          <w:rStyle w:val="Hyperlink.4"/>
          <w:rtl w:val="0"/>
          <w:lang w:val="ru-RU"/>
        </w:rPr>
        <w:t>инструкции по эксплуатации и др</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силу статьи </w:t>
      </w:r>
      <w:r>
        <w:rPr>
          <w:rStyle w:val="Hyperlink.4"/>
          <w:rtl w:val="0"/>
          <w:lang w:val="ru-RU"/>
        </w:rPr>
        <w:t xml:space="preserve">458 </w:t>
      </w:r>
      <w:r>
        <w:rPr>
          <w:rStyle w:val="Hyperlink.4"/>
          <w:rtl w:val="0"/>
          <w:lang w:val="ru-RU"/>
        </w:rPr>
        <w:t>ГК РФ моментом исполнения обязанности передать транспортное средство является момент предоставления товара в распоряжение покупателя в месте</w:t>
      </w:r>
      <w:r>
        <w:rPr>
          <w:rStyle w:val="Hyperlink.4"/>
          <w:rtl w:val="0"/>
          <w:lang w:val="ru-RU"/>
        </w:rPr>
        <w:t xml:space="preserve">, </w:t>
      </w:r>
      <w:r>
        <w:rPr>
          <w:rStyle w:val="Hyperlink.4"/>
          <w:rtl w:val="0"/>
          <w:lang w:val="ru-RU"/>
        </w:rPr>
        <w:t>согласованном сторонами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4 </w:t>
      </w:r>
      <w:r>
        <w:rPr>
          <w:rStyle w:val="Hyperlink.4"/>
          <w:rtl w:val="0"/>
          <w:lang w:val="ru-RU"/>
        </w:rPr>
        <w:t xml:space="preserve">Федерального закона от </w:t>
      </w:r>
      <w:r>
        <w:rPr>
          <w:rStyle w:val="Hyperlink.4"/>
          <w:rtl w:val="0"/>
          <w:lang w:val="ru-RU"/>
        </w:rPr>
        <w:t xml:space="preserve">25.04.2002 </w:t>
      </w:r>
      <w:r>
        <w:rPr>
          <w:rStyle w:val="Hyperlink.4"/>
          <w:rtl w:val="0"/>
          <w:lang w:val="ru-RU"/>
        </w:rPr>
        <w:t xml:space="preserve">№ </w:t>
      </w:r>
      <w:r>
        <w:rPr>
          <w:rStyle w:val="Hyperlink.4"/>
          <w:rtl w:val="0"/>
          <w:lang w:val="ru-RU"/>
        </w:rPr>
        <w:t>40-</w:t>
      </w:r>
      <w:r>
        <w:rPr>
          <w:rStyle w:val="Hyperlink.4"/>
          <w:rtl w:val="0"/>
          <w:lang w:val="ru-RU"/>
        </w:rPr>
        <w:t xml:space="preserve">ФЗ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Закон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владельцы транспортных средств обязаны на условиях и в порядке</w:t>
      </w:r>
      <w:r>
        <w:rPr>
          <w:rStyle w:val="Hyperlink.4"/>
          <w:rtl w:val="0"/>
          <w:lang w:val="ru-RU"/>
        </w:rPr>
        <w:t xml:space="preserve">, </w:t>
      </w:r>
      <w:r>
        <w:rPr>
          <w:rStyle w:val="Hyperlink.4"/>
          <w:rtl w:val="0"/>
          <w:lang w:val="ru-RU"/>
        </w:rPr>
        <w:t xml:space="preserve">которые установлены Законом № </w:t>
      </w:r>
      <w:r>
        <w:rPr>
          <w:rStyle w:val="Hyperlink.4"/>
          <w:rtl w:val="0"/>
          <w:lang w:val="ru-RU"/>
        </w:rPr>
        <w:t>40-</w:t>
      </w:r>
      <w:r>
        <w:rPr>
          <w:rStyle w:val="Hyperlink.4"/>
          <w:rtl w:val="0"/>
          <w:lang w:val="ru-RU"/>
        </w:rPr>
        <w:t>ФЗ и в соответствии с ним</w:t>
      </w:r>
      <w:r>
        <w:rPr>
          <w:rStyle w:val="Hyperlink.4"/>
          <w:rtl w:val="0"/>
          <w:lang w:val="ru-RU"/>
        </w:rPr>
        <w:t xml:space="preserve">, </w:t>
      </w:r>
      <w:r>
        <w:rPr>
          <w:rStyle w:val="Hyperlink.4"/>
          <w:rtl w:val="0"/>
          <w:lang w:val="ru-RU"/>
        </w:rPr>
        <w:t>страховать риск своей гражданской ответственности</w:t>
      </w:r>
      <w:r>
        <w:rPr>
          <w:rStyle w:val="Hyperlink.4"/>
          <w:rtl w:val="0"/>
          <w:lang w:val="ru-RU"/>
        </w:rPr>
        <w:t xml:space="preserve">, </w:t>
      </w:r>
      <w:r>
        <w:rPr>
          <w:rStyle w:val="Hyperlink.4"/>
          <w:rtl w:val="0"/>
          <w:lang w:val="ru-RU"/>
        </w:rPr>
        <w:t>который может наступить вследствие причинения вреда жизни</w:t>
      </w:r>
      <w:r>
        <w:rPr>
          <w:rStyle w:val="Hyperlink.4"/>
          <w:rtl w:val="0"/>
          <w:lang w:val="ru-RU"/>
        </w:rPr>
        <w:t xml:space="preserve">, </w:t>
      </w:r>
      <w:r>
        <w:rPr>
          <w:rStyle w:val="Hyperlink.4"/>
          <w:rtl w:val="0"/>
          <w:lang w:val="ru-RU"/>
        </w:rPr>
        <w:t>здоровью или имуществу других лиц при использовании транспортных средств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 </w:t>
      </w:r>
      <w:r>
        <w:rPr>
          <w:rStyle w:val="Hyperlink.4"/>
          <w:rtl w:val="0"/>
          <w:lang w:val="ru-RU"/>
        </w:rPr>
        <w:t xml:space="preserve">статьи </w:t>
      </w:r>
      <w:r>
        <w:rPr>
          <w:rStyle w:val="Hyperlink.4"/>
          <w:rtl w:val="0"/>
          <w:lang w:val="ru-RU"/>
        </w:rPr>
        <w:t xml:space="preserve">4 </w:t>
      </w:r>
      <w:r>
        <w:rPr>
          <w:rStyle w:val="Hyperlink.4"/>
          <w:rtl w:val="0"/>
          <w:lang w:val="ru-RU"/>
        </w:rPr>
        <w:t xml:space="preserve">Закона № </w:t>
      </w:r>
      <w:r>
        <w:rPr>
          <w:rStyle w:val="Hyperlink.4"/>
          <w:rtl w:val="0"/>
          <w:lang w:val="ru-RU"/>
        </w:rPr>
        <w:t>40-</w:t>
      </w:r>
      <w:r>
        <w:rPr>
          <w:rStyle w:val="Hyperlink.4"/>
          <w:rtl w:val="0"/>
          <w:lang w:val="ru-RU"/>
        </w:rPr>
        <w:t xml:space="preserve">ФЗ при возникновении права владения транспортным средством </w:t>
      </w:r>
      <w:r>
        <w:rPr>
          <w:rStyle w:val="Hyperlink.4"/>
          <w:rtl w:val="0"/>
          <w:lang w:val="ru-RU"/>
        </w:rPr>
        <w:t>(</w:t>
      </w:r>
      <w:r>
        <w:rPr>
          <w:rStyle w:val="Hyperlink.4"/>
          <w:rtl w:val="0"/>
          <w:lang w:val="ru-RU"/>
        </w:rPr>
        <w:t>приобретении его в собственность</w:t>
      </w:r>
      <w:r>
        <w:rPr>
          <w:rStyle w:val="Hyperlink.4"/>
          <w:rtl w:val="0"/>
          <w:lang w:val="ru-RU"/>
        </w:rPr>
        <w:t xml:space="preserve">, </w:t>
      </w:r>
      <w:r>
        <w:rPr>
          <w:rStyle w:val="Hyperlink.4"/>
          <w:rtl w:val="0"/>
          <w:lang w:val="ru-RU"/>
        </w:rPr>
        <w:t>получении в хозяйственное ведение или оперативное управление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владелец транспортного средства обязан застраховать свою гражданскую ответственность до регистрации транспортного средства</w:t>
      </w:r>
      <w:r>
        <w:rPr>
          <w:rStyle w:val="Hyperlink.4"/>
          <w:rtl w:val="0"/>
          <w:lang w:val="ru-RU"/>
        </w:rPr>
        <w:t xml:space="preserve">, </w:t>
      </w:r>
      <w:r>
        <w:rPr>
          <w:rStyle w:val="Hyperlink.4"/>
          <w:rtl w:val="0"/>
        </w:rPr>
        <w:br w:type="textWrapping"/>
        <w:t>но не позднее чем через десять дней после возникновения права владения им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4 </w:t>
      </w:r>
      <w:r>
        <w:rPr>
          <w:rStyle w:val="Hyperlink.4"/>
          <w:rtl w:val="0"/>
          <w:lang w:val="ru-RU"/>
        </w:rPr>
        <w:t xml:space="preserve">Закона № </w:t>
      </w:r>
      <w:r>
        <w:rPr>
          <w:rStyle w:val="Hyperlink.4"/>
          <w:rtl w:val="0"/>
          <w:lang w:val="ru-RU"/>
        </w:rPr>
        <w:t>40-</w:t>
      </w:r>
      <w:r>
        <w:rPr>
          <w:rStyle w:val="Hyperlink.4"/>
          <w:rtl w:val="0"/>
          <w:lang w:val="ru-RU"/>
        </w:rPr>
        <w:t>ФЗ владельцы транспортных средств обязаны на условиях и в порядке</w:t>
      </w:r>
      <w:r>
        <w:rPr>
          <w:rStyle w:val="Hyperlink.4"/>
          <w:rtl w:val="0"/>
          <w:lang w:val="ru-RU"/>
        </w:rPr>
        <w:t xml:space="preserve">, </w:t>
      </w:r>
      <w:r>
        <w:rPr>
          <w:rStyle w:val="Hyperlink.4"/>
          <w:rtl w:val="0"/>
          <w:lang w:val="ru-RU"/>
        </w:rPr>
        <w:t xml:space="preserve">которые установлены Законом № </w:t>
      </w:r>
      <w:r>
        <w:rPr>
          <w:rStyle w:val="Hyperlink.4"/>
          <w:rtl w:val="0"/>
          <w:lang w:val="ru-RU"/>
        </w:rPr>
        <w:t>40-</w:t>
      </w:r>
      <w:r>
        <w:rPr>
          <w:rStyle w:val="Hyperlink.4"/>
          <w:rtl w:val="0"/>
          <w:lang w:val="ru-RU"/>
        </w:rPr>
        <w:t>ФЗ и в соответствии с ним</w:t>
      </w:r>
      <w:r>
        <w:rPr>
          <w:rStyle w:val="Hyperlink.4"/>
          <w:rtl w:val="0"/>
          <w:lang w:val="ru-RU"/>
        </w:rPr>
        <w:t xml:space="preserve">, </w:t>
      </w:r>
      <w:r>
        <w:rPr>
          <w:rStyle w:val="Hyperlink.4"/>
          <w:rtl w:val="0"/>
          <w:lang w:val="ru-RU"/>
        </w:rPr>
        <w:t>страховать риск своей гражданской ответственности</w:t>
      </w:r>
      <w:r>
        <w:rPr>
          <w:rStyle w:val="Hyperlink.4"/>
          <w:rtl w:val="0"/>
          <w:lang w:val="ru-RU"/>
        </w:rPr>
        <w:t xml:space="preserve">, </w:t>
      </w:r>
      <w:r>
        <w:rPr>
          <w:rStyle w:val="Hyperlink.4"/>
          <w:rtl w:val="0"/>
          <w:lang w:val="ru-RU"/>
        </w:rPr>
        <w:t>который может наступить вследствие причинения вреда жизни</w:t>
      </w:r>
      <w:r>
        <w:rPr>
          <w:rStyle w:val="Hyperlink.4"/>
          <w:rtl w:val="0"/>
          <w:lang w:val="ru-RU"/>
        </w:rPr>
        <w:t xml:space="preserve">, </w:t>
      </w:r>
      <w:r>
        <w:rPr>
          <w:rStyle w:val="Hyperlink.4"/>
          <w:rtl w:val="0"/>
          <w:lang w:val="ru-RU"/>
        </w:rPr>
        <w:t>здоровью или имуществу других лиц при использовании транспортных средств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 </w:t>
      </w:r>
      <w:r>
        <w:rPr>
          <w:rStyle w:val="Hyperlink.4"/>
          <w:rtl w:val="0"/>
          <w:lang w:val="ru-RU"/>
        </w:rPr>
        <w:t xml:space="preserve">статьи </w:t>
      </w:r>
      <w:r>
        <w:rPr>
          <w:rStyle w:val="Hyperlink.4"/>
          <w:rtl w:val="0"/>
          <w:lang w:val="ru-RU"/>
        </w:rPr>
        <w:t xml:space="preserve">4 </w:t>
      </w:r>
      <w:r>
        <w:rPr>
          <w:rStyle w:val="Hyperlink.4"/>
          <w:rtl w:val="0"/>
          <w:lang w:val="ru-RU"/>
        </w:rPr>
        <w:t xml:space="preserve">Закона № </w:t>
      </w:r>
      <w:r>
        <w:rPr>
          <w:rStyle w:val="Hyperlink.4"/>
          <w:rtl w:val="0"/>
          <w:lang w:val="ru-RU"/>
        </w:rPr>
        <w:t>40-</w:t>
      </w:r>
      <w:r>
        <w:rPr>
          <w:rStyle w:val="Hyperlink.4"/>
          <w:rtl w:val="0"/>
          <w:lang w:val="ru-RU"/>
        </w:rPr>
        <w:t xml:space="preserve">ФЗ при возникновении права владения транспортным средством </w:t>
      </w:r>
      <w:r>
        <w:rPr>
          <w:rStyle w:val="Hyperlink.4"/>
          <w:rtl w:val="0"/>
          <w:lang w:val="ru-RU"/>
        </w:rPr>
        <w:t>(</w:t>
      </w:r>
      <w:r>
        <w:rPr>
          <w:rStyle w:val="Hyperlink.4"/>
          <w:rtl w:val="0"/>
          <w:lang w:val="ru-RU"/>
        </w:rPr>
        <w:t>приобретении его в собственность</w:t>
      </w:r>
      <w:r>
        <w:rPr>
          <w:rStyle w:val="Hyperlink.4"/>
          <w:rtl w:val="0"/>
          <w:lang w:val="ru-RU"/>
        </w:rPr>
        <w:t xml:space="preserve">, </w:t>
      </w:r>
      <w:r>
        <w:rPr>
          <w:rStyle w:val="Hyperlink.4"/>
          <w:rtl w:val="0"/>
          <w:lang w:val="ru-RU"/>
        </w:rPr>
        <w:t>получении в хозяйственное ведение или оперативное управление и т</w:t>
      </w:r>
      <w:r>
        <w:rPr>
          <w:rStyle w:val="Hyperlink.4"/>
          <w:rtl w:val="0"/>
          <w:lang w:val="ru-RU"/>
        </w:rPr>
        <w:t>.</w:t>
      </w:r>
      <w:r>
        <w:rPr>
          <w:rStyle w:val="Hyperlink.4"/>
          <w:rtl w:val="0"/>
          <w:lang w:val="ru-RU"/>
        </w:rPr>
        <w:t>п</w:t>
      </w:r>
      <w:r>
        <w:rPr>
          <w:rStyle w:val="Hyperlink.4"/>
          <w:rtl w:val="0"/>
          <w:lang w:val="ru-RU"/>
        </w:rPr>
        <w:t xml:space="preserve">.) </w:t>
      </w:r>
      <w:r>
        <w:rPr>
          <w:rStyle w:val="Hyperlink.4"/>
          <w:rtl w:val="0"/>
          <w:lang w:val="ru-RU"/>
        </w:rPr>
        <w:t>владелец транспортного средства обязан застраховать свою гражданскую ответственность до регистрации транспортного средства</w:t>
      </w:r>
      <w:r>
        <w:rPr>
          <w:rStyle w:val="Hyperlink.4"/>
          <w:rtl w:val="0"/>
          <w:lang w:val="ru-RU"/>
        </w:rPr>
        <w:t xml:space="preserve">, </w:t>
      </w:r>
      <w:r>
        <w:rPr>
          <w:rStyle w:val="Hyperlink.4"/>
          <w:rtl w:val="0"/>
        </w:rPr>
        <w:br w:type="textWrapping"/>
        <w:t>но не позднее чем через десять дней после возникновения права владения им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Согласно абзацу восьмому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1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страховым случаем признается наступление гражданской ответственности владельца транспортного средства за причинение вреда жизни</w:t>
      </w:r>
      <w:r>
        <w:rPr>
          <w:rStyle w:val="Hyperlink.4"/>
          <w:rtl w:val="0"/>
          <w:lang w:val="ru-RU"/>
        </w:rPr>
        <w:t xml:space="preserve">, </w:t>
      </w:r>
      <w:r>
        <w:rPr>
          <w:rStyle w:val="Hyperlink.4"/>
          <w:rtl w:val="0"/>
          <w:lang w:val="ru-RU"/>
        </w:rPr>
        <w:t>здоровью или имуществу потерпевших при использовании транспортного средства</w:t>
      </w:r>
      <w:r>
        <w:rPr>
          <w:rStyle w:val="Hyperlink.4"/>
          <w:rtl w:val="0"/>
          <w:lang w:val="ru-RU"/>
        </w:rPr>
        <w:t xml:space="preserve">, </w:t>
      </w:r>
      <w:r>
        <w:rPr>
          <w:rStyle w:val="Hyperlink.4"/>
          <w:rtl w:val="0"/>
          <w:lang w:val="ru-RU"/>
        </w:rPr>
        <w:t>влекущее за собой в соответствии с договором обязательного страхования обязанность страховщика осуществить страховое возмещение</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 xml:space="preserve">В соответствии с положением статьи </w:t>
      </w:r>
      <w:r>
        <w:rPr>
          <w:rStyle w:val="Hyperlink.4"/>
          <w:rtl w:val="0"/>
          <w:lang w:val="ru-RU"/>
        </w:rPr>
        <w:t xml:space="preserve">6 </w:t>
      </w:r>
      <w:r>
        <w:rPr>
          <w:rStyle w:val="Hyperlink.4"/>
          <w:rtl w:val="0"/>
          <w:lang w:val="ru-RU"/>
        </w:rPr>
        <w:t xml:space="preserve">Закона № </w:t>
      </w:r>
      <w:r>
        <w:rPr>
          <w:rStyle w:val="Hyperlink.4"/>
          <w:rtl w:val="0"/>
          <w:lang w:val="ru-RU"/>
        </w:rPr>
        <w:t>40-</w:t>
      </w:r>
      <w:r>
        <w:rPr>
          <w:rStyle w:val="Hyperlink.4"/>
          <w:rtl w:val="0"/>
          <w:lang w:val="ru-RU"/>
        </w:rPr>
        <w:t>ФЗ</w:t>
      </w:r>
      <w:r>
        <w:rPr>
          <w:rStyle w:val="Hyperlink.4"/>
          <w:rtl w:val="0"/>
          <w:lang w:val="ru-RU"/>
        </w:rPr>
        <w:t xml:space="preserve">, </w:t>
      </w:r>
      <w:r>
        <w:rPr>
          <w:rStyle w:val="Hyperlink.4"/>
          <w:rtl w:val="0"/>
          <w:lang w:val="ru-RU"/>
        </w:rPr>
        <w:t>объектом обязательного страхования являются имущественные интересы</w:t>
      </w:r>
      <w:r>
        <w:rPr>
          <w:rStyle w:val="Hyperlink.4"/>
          <w:rtl w:val="0"/>
          <w:lang w:val="ru-RU"/>
        </w:rPr>
        <w:t xml:space="preserve">, </w:t>
      </w:r>
      <w:r>
        <w:rPr>
          <w:rStyle w:val="Hyperlink.4"/>
          <w:rtl w:val="0"/>
          <w:lang w:val="ru-RU"/>
        </w:rPr>
        <w:t>связанные с риском гражданской ответственности владельца транспортного средства по обязательствам</w:t>
      </w:r>
      <w:r>
        <w:rPr>
          <w:rStyle w:val="Hyperlink.4"/>
          <w:rtl w:val="0"/>
          <w:lang w:val="ru-RU"/>
        </w:rPr>
        <w:t xml:space="preserve">, </w:t>
      </w:r>
      <w:r>
        <w:rPr>
          <w:rStyle w:val="Hyperlink.4"/>
          <w:rtl w:val="0"/>
          <w:lang w:val="ru-RU"/>
        </w:rPr>
        <w:t>возникающим вследствие причинения вреда жизни</w:t>
      </w:r>
      <w:r>
        <w:rPr>
          <w:rStyle w:val="Hyperlink.4"/>
          <w:rtl w:val="0"/>
          <w:lang w:val="ru-RU"/>
        </w:rPr>
        <w:t xml:space="preserve">, </w:t>
      </w:r>
      <w:r>
        <w:rPr>
          <w:rStyle w:val="Hyperlink.4"/>
          <w:rtl w:val="0"/>
          <w:lang w:val="ru-RU"/>
        </w:rPr>
        <w:t xml:space="preserve">здоровью или имуществу потерпевших при использовании транспортного средства </w:t>
        <w:br w:type="textWrapping"/>
        <w:t>на территории Российской Федерации</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К страховому риску по обязательному страхованию относится наступление гражданской ответственности по обязательствам</w:t>
      </w:r>
      <w:r>
        <w:rPr>
          <w:rStyle w:val="Hyperlink.4"/>
          <w:rtl w:val="0"/>
          <w:lang w:val="ru-RU"/>
        </w:rPr>
        <w:t xml:space="preserve">, </w:t>
      </w:r>
      <w:r>
        <w:rPr>
          <w:rStyle w:val="Hyperlink.4"/>
          <w:rtl w:val="0"/>
          <w:lang w:val="ru-RU"/>
        </w:rPr>
        <w:t xml:space="preserve">указанным в пункте </w:t>
      </w:r>
      <w:r>
        <w:rPr>
          <w:rStyle w:val="Hyperlink.4"/>
          <w:rtl w:val="0"/>
          <w:lang w:val="ru-RU"/>
        </w:rPr>
        <w:t xml:space="preserve">1 </w:t>
      </w:r>
      <w:r>
        <w:rPr>
          <w:rStyle w:val="Hyperlink.4"/>
          <w:rtl w:val="0"/>
          <w:lang w:val="ru-RU"/>
        </w:rPr>
        <w:t>указанной статьи</w:t>
      </w:r>
      <w:r>
        <w:rPr>
          <w:rStyle w:val="Hyperlink.4"/>
          <w:rtl w:val="0"/>
          <w:lang w:val="ru-RU"/>
        </w:rPr>
        <w:t xml:space="preserve">, </w:t>
      </w:r>
      <w:r>
        <w:rPr>
          <w:rStyle w:val="Hyperlink.4"/>
          <w:rtl w:val="0"/>
          <w:lang w:val="ru-RU"/>
        </w:rPr>
        <w:t>за исключением случаев возникновения ответственности вследствие</w:t>
      </w:r>
      <w:r>
        <w:rPr>
          <w:rStyle w:val="Hyperlink.4"/>
          <w:rtl w:val="0"/>
          <w:lang w:val="ru-RU"/>
        </w:rPr>
        <w:t xml:space="preserve">, </w:t>
      </w:r>
      <w:r>
        <w:rPr>
          <w:rStyle w:val="Hyperlink.4"/>
          <w:rtl w:val="0"/>
          <w:lang w:val="ru-RU"/>
        </w:rPr>
        <w:t>в том числе причинения вреда при использовании иного транспортного средства</w:t>
      </w:r>
      <w:r>
        <w:rPr>
          <w:rStyle w:val="Hyperlink.4"/>
          <w:rtl w:val="0"/>
          <w:lang w:val="ru-RU"/>
        </w:rPr>
        <w:t xml:space="preserve">, </w:t>
      </w:r>
      <w:r>
        <w:rPr>
          <w:rStyle w:val="Hyperlink.4"/>
          <w:rtl w:val="0"/>
          <w:lang w:val="ru-RU"/>
        </w:rPr>
        <w:t>чем то</w:t>
      </w:r>
      <w:r>
        <w:rPr>
          <w:rStyle w:val="Hyperlink.4"/>
          <w:rtl w:val="0"/>
          <w:lang w:val="ru-RU"/>
        </w:rPr>
        <w:t xml:space="preserve">, </w:t>
      </w:r>
      <w:r>
        <w:rPr>
          <w:rStyle w:val="Hyperlink.4"/>
          <w:rtl w:val="0"/>
          <w:lang w:val="ru-RU"/>
        </w:rPr>
        <w:t>которое указано в договоре обязательного страхования</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Из материалов Обращения следует</w:t>
      </w:r>
      <w:r>
        <w:rPr>
          <w:rStyle w:val="Hyperlink.4"/>
          <w:rtl w:val="0"/>
          <w:lang w:val="ru-RU"/>
        </w:rPr>
        <w:t xml:space="preserve">, </w:t>
      </w:r>
      <w:r>
        <w:rPr>
          <w:rStyle w:val="Hyperlink.4"/>
          <w:rtl w:val="0"/>
          <w:lang w:val="ru-RU"/>
        </w:rPr>
        <w:t xml:space="preserve">что </w:t>
      </w:r>
      <w:r>
        <w:rPr>
          <w:rStyle w:val="Hyperlink.3"/>
          <w:rtl w:val="0"/>
          <w:lang w:val="ru-RU"/>
        </w:rPr>
        <w:t xml:space="preserve">01.03.2018 </w:t>
      </w:r>
      <w:r>
        <w:rPr>
          <w:rStyle w:val="Hyperlink.4"/>
          <w:rtl w:val="0"/>
          <w:lang w:val="ru-RU"/>
        </w:rPr>
        <w:t xml:space="preserve">между </w:t>
      </w:r>
      <w:r>
        <w:rPr>
          <w:rStyle w:val="Hyperlink.3"/>
          <w:rtl w:val="0"/>
          <w:lang w:val="ru-RU"/>
        </w:rPr>
        <w:t>Пушиной С</w:t>
      </w:r>
      <w:r>
        <w:rPr>
          <w:rStyle w:val="Hyperlink.3"/>
          <w:rtl w:val="0"/>
          <w:lang w:val="ru-RU"/>
        </w:rPr>
        <w:t>.</w:t>
      </w:r>
      <w:r>
        <w:rPr>
          <w:rStyle w:val="Hyperlink.3"/>
          <w:rtl w:val="0"/>
          <w:lang w:val="ru-RU"/>
        </w:rPr>
        <w:t>А</w:t>
      </w:r>
      <w:r>
        <w:rPr>
          <w:rStyle w:val="Hyperlink.3"/>
          <w:rtl w:val="0"/>
          <w:lang w:val="ru-RU"/>
        </w:rPr>
        <w:t>.</w:t>
      </w:r>
      <w:r>
        <w:rPr>
          <w:rStyle w:val="Hyperlink.4"/>
          <w:rtl w:val="0"/>
          <w:lang w:val="ru-RU"/>
        </w:rPr>
        <w:t xml:space="preserve"> и Заявителем заключен договор купли</w:t>
      </w:r>
      <w:r>
        <w:rPr>
          <w:rStyle w:val="Hyperlink.4"/>
          <w:rtl w:val="0"/>
          <w:lang w:val="ru-RU"/>
        </w:rPr>
        <w:t>-</w:t>
      </w:r>
      <w:r>
        <w:rPr>
          <w:rStyle w:val="Hyperlink.4"/>
          <w:rtl w:val="0"/>
          <w:lang w:val="ru-RU"/>
        </w:rPr>
        <w:t xml:space="preserve">продажи автотранспортных средств </w:t>
      </w:r>
      <w:r>
        <w:rPr>
          <w:rStyle w:val="Hyperlink.4"/>
          <w:rtl w:val="0"/>
          <w:lang w:val="ru-RU"/>
        </w:rPr>
        <w:t>(</w:t>
      </w:r>
      <w:r>
        <w:rPr>
          <w:rStyle w:val="Hyperlink.4"/>
          <w:rtl w:val="0"/>
          <w:lang w:val="ru-RU"/>
        </w:rPr>
        <w:t>далее – Договор купли</w:t>
      </w:r>
      <w:r>
        <w:rPr>
          <w:rStyle w:val="Hyperlink.4"/>
          <w:rtl w:val="0"/>
          <w:lang w:val="ru-RU"/>
        </w:rPr>
        <w:t>-</w:t>
      </w:r>
      <w:r>
        <w:rPr>
          <w:rStyle w:val="Hyperlink.4"/>
          <w:rtl w:val="0"/>
          <w:lang w:val="ru-RU"/>
        </w:rPr>
        <w:t>продажи</w:t>
      </w:r>
      <w:r>
        <w:rPr>
          <w:rStyle w:val="Hyperlink.4"/>
          <w:rtl w:val="0"/>
          <w:lang w:val="ru-RU"/>
        </w:rPr>
        <w:t xml:space="preserve">), </w:t>
      </w:r>
      <w:r>
        <w:rPr>
          <w:rStyle w:val="Hyperlink.4"/>
          <w:rtl w:val="0"/>
          <w:lang w:val="ru-RU"/>
        </w:rPr>
        <w:t xml:space="preserve">согласно условиям которого </w:t>
      </w:r>
      <w:r>
        <w:rPr>
          <w:rStyle w:val="Hyperlink.3"/>
          <w:rtl w:val="0"/>
          <w:lang w:val="ru-RU"/>
        </w:rPr>
        <w:t>Пушина С</w:t>
      </w:r>
      <w:r>
        <w:rPr>
          <w:rStyle w:val="Hyperlink.3"/>
          <w:rtl w:val="0"/>
          <w:lang w:val="ru-RU"/>
        </w:rPr>
        <w:t>.</w:t>
      </w:r>
      <w:r>
        <w:rPr>
          <w:rStyle w:val="Hyperlink.3"/>
          <w:rtl w:val="0"/>
          <w:lang w:val="ru-RU"/>
        </w:rPr>
        <w:t>А</w:t>
      </w:r>
      <w:r>
        <w:rPr>
          <w:rStyle w:val="Hyperlink.3"/>
          <w:rtl w:val="0"/>
          <w:lang w:val="ru-RU"/>
        </w:rPr>
        <w:t xml:space="preserve">. </w:t>
      </w:r>
      <w:r>
        <w:rPr>
          <w:rStyle w:val="Hyperlink.4"/>
          <w:rtl w:val="0"/>
          <w:lang w:val="ru-RU"/>
        </w:rPr>
        <w:t>продала</w:t>
      </w:r>
      <w:r>
        <w:rPr>
          <w:rStyle w:val="Hyperlink.4"/>
          <w:rtl w:val="0"/>
          <w:lang w:val="ru-RU"/>
        </w:rPr>
        <w:t xml:space="preserve">, </w:t>
      </w:r>
      <w:r>
        <w:rPr>
          <w:rStyle w:val="Hyperlink.4"/>
          <w:rtl w:val="0"/>
          <w:lang w:val="ru-RU"/>
        </w:rPr>
        <w:t>а Заявитель купил Транспортное средство</w:t>
      </w:r>
      <w:r>
        <w:rPr>
          <w:rStyle w:val="Hyperlink.4"/>
          <w:rtl w:val="0"/>
          <w:lang w:val="ru-RU"/>
        </w:rPr>
        <w:t xml:space="preserve">. </w:t>
      </w:r>
      <w:r>
        <w:rPr>
          <w:rStyle w:val="Hyperlink.4"/>
          <w:rtl w:val="0"/>
          <w:lang w:val="ru-RU"/>
        </w:rPr>
        <w:t>Договор купли</w:t>
      </w:r>
      <w:r>
        <w:rPr>
          <w:rStyle w:val="Hyperlink.4"/>
          <w:rtl w:val="0"/>
          <w:lang w:val="ru-RU"/>
        </w:rPr>
        <w:t>-</w:t>
      </w:r>
      <w:r>
        <w:rPr>
          <w:rStyle w:val="Hyperlink.4"/>
          <w:rtl w:val="0"/>
          <w:lang w:val="ru-RU"/>
        </w:rPr>
        <w:t xml:space="preserve">продажи подписан </w:t>
      </w:r>
      <w:r>
        <w:rPr>
          <w:rStyle w:val="Hyperlink.3"/>
          <w:rtl w:val="0"/>
          <w:lang w:val="ru-RU"/>
        </w:rPr>
        <w:t>Пушиной С</w:t>
      </w:r>
      <w:r>
        <w:rPr>
          <w:rStyle w:val="Hyperlink.3"/>
          <w:rtl w:val="0"/>
          <w:lang w:val="ru-RU"/>
        </w:rPr>
        <w:t>.</w:t>
      </w:r>
      <w:r>
        <w:rPr>
          <w:rStyle w:val="Hyperlink.3"/>
          <w:rtl w:val="0"/>
          <w:lang w:val="ru-RU"/>
        </w:rPr>
        <w:t>А</w:t>
      </w:r>
      <w:r>
        <w:rPr>
          <w:rStyle w:val="Hyperlink.3"/>
          <w:rtl w:val="0"/>
          <w:lang w:val="ru-RU"/>
        </w:rPr>
        <w:t>.</w:t>
      </w:r>
      <w:r>
        <w:rPr>
          <w:rStyle w:val="Hyperlink.4"/>
          <w:rtl w:val="0"/>
          <w:lang w:val="ru-RU"/>
        </w:rPr>
        <w:t xml:space="preserve"> и Заявителем</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Сам по себе факт уклонения Заявителя</w:t>
      </w:r>
      <w:r>
        <w:rPr>
          <w:rStyle w:val="Hyperlink.4"/>
          <w:rtl w:val="0"/>
          <w:lang w:val="ru-RU"/>
        </w:rPr>
        <w:t xml:space="preserve">, </w:t>
      </w:r>
      <w:r>
        <w:rPr>
          <w:rStyle w:val="Hyperlink.4"/>
          <w:rtl w:val="0"/>
          <w:lang w:val="ru-RU"/>
        </w:rPr>
        <w:t>как покупателя</w:t>
      </w:r>
      <w:r>
        <w:rPr>
          <w:rStyle w:val="Hyperlink.4"/>
          <w:rtl w:val="0"/>
          <w:lang w:val="ru-RU"/>
        </w:rPr>
        <w:t xml:space="preserve">, </w:t>
      </w:r>
      <w:r>
        <w:rPr>
          <w:rStyle w:val="Hyperlink.4"/>
          <w:rtl w:val="0"/>
          <w:lang w:val="ru-RU"/>
        </w:rPr>
        <w:t>от исполнения возложенной на него обязанности по внесению изменений в регистрационные данные Транспортного средства не влечет отсутствие у Заявителя</w:t>
      </w:r>
      <w:r>
        <w:rPr>
          <w:rStyle w:val="Hyperlink.4"/>
          <w:rtl w:val="0"/>
          <w:lang w:val="ru-RU"/>
        </w:rPr>
        <w:t xml:space="preserve">, </w:t>
      </w:r>
      <w:r>
        <w:rPr>
          <w:rStyle w:val="Hyperlink.4"/>
          <w:rtl w:val="0"/>
          <w:lang w:val="ru-RU"/>
        </w:rPr>
        <w:t>как у потерпевшего</w:t>
      </w:r>
      <w:r>
        <w:rPr>
          <w:rStyle w:val="Hyperlink.4"/>
          <w:rtl w:val="0"/>
          <w:lang w:val="ru-RU"/>
        </w:rPr>
        <w:t xml:space="preserve">, </w:t>
      </w:r>
      <w:r>
        <w:rPr>
          <w:rStyle w:val="Hyperlink.4"/>
          <w:rtl w:val="0"/>
          <w:lang w:val="ru-RU"/>
        </w:rPr>
        <w:t xml:space="preserve">права </w:t>
        <w:br w:type="textWrapping"/>
        <w:t>на обращение в Финансовую организацию для осуществления страхового возмещения по Договору ОСАГО</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Сведений о факте использования Транспортного средства Заявителем на незаконных основаниях Финансовому уполномоченному не предоставлено</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Право собственности Заявителя на указанное в Договоре купли</w:t>
      </w:r>
      <w:r>
        <w:rPr>
          <w:rStyle w:val="Hyperlink.4"/>
          <w:rtl w:val="0"/>
          <w:lang w:val="ru-RU"/>
        </w:rPr>
        <w:t>-</w:t>
      </w:r>
      <w:r>
        <w:rPr>
          <w:rStyle w:val="Hyperlink.4"/>
          <w:rtl w:val="0"/>
          <w:lang w:val="ru-RU"/>
        </w:rPr>
        <w:t xml:space="preserve">продажи Транспортное средство не оспорено </w:t>
        <w:br w:type="textWrapping"/>
        <w:t xml:space="preserve">в установленном законодательством Российской Федерации порядке и доказательств обратного материалы Обращения </w:t>
        <w:br w:type="textWrapping"/>
        <w:t>не содержат</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исходя из совокупности предоставленных в материалы Обращения документов</w:t>
      </w:r>
      <w:r>
        <w:rPr>
          <w:rStyle w:val="Hyperlink.4"/>
          <w:rtl w:val="0"/>
          <w:lang w:val="ru-RU"/>
        </w:rPr>
        <w:t xml:space="preserve">, </w:t>
      </w:r>
      <w:r>
        <w:rPr>
          <w:rStyle w:val="Hyperlink.4"/>
          <w:rtl w:val="0"/>
          <w:lang w:val="ru-RU"/>
        </w:rPr>
        <w:t>Финансовый уполномоченный приходит к выводу</w:t>
      </w:r>
      <w:r>
        <w:rPr>
          <w:rStyle w:val="Hyperlink.4"/>
          <w:rtl w:val="0"/>
          <w:lang w:val="ru-RU"/>
        </w:rPr>
        <w:t xml:space="preserve">, </w:t>
      </w:r>
      <w:r>
        <w:rPr>
          <w:rStyle w:val="Hyperlink.4"/>
          <w:rtl w:val="0"/>
          <w:lang w:val="ru-RU"/>
        </w:rPr>
        <w:t>что на момент обращения с Заявлением</w:t>
      </w:r>
      <w:r>
        <w:rPr>
          <w:rStyle w:val="Hyperlink.4"/>
          <w:rtl w:val="0"/>
          <w:lang w:val="ru-RU"/>
        </w:rPr>
        <w:t xml:space="preserve">, </w:t>
      </w:r>
      <w:r>
        <w:rPr>
          <w:rStyle w:val="Hyperlink.4"/>
          <w:rtl w:val="0"/>
          <w:lang w:val="ru-RU"/>
        </w:rPr>
        <w:t>Заявителем в Финансовую организацию были предоставлены документы</w:t>
      </w:r>
      <w:r>
        <w:rPr>
          <w:rStyle w:val="Hyperlink.4"/>
          <w:rtl w:val="0"/>
          <w:lang w:val="ru-RU"/>
        </w:rPr>
        <w:t xml:space="preserve">, </w:t>
      </w:r>
      <w:r>
        <w:rPr>
          <w:rStyle w:val="Hyperlink.4"/>
          <w:rtl w:val="0"/>
          <w:lang w:val="ru-RU"/>
        </w:rPr>
        <w:t>подтверждающие право собственности Заявителя на Транспортное средство в соответствии с нормами ГК РФ</w:t>
      </w:r>
      <w:r>
        <w:rPr>
          <w:rStyle w:val="Hyperlink.4"/>
          <w:rtl w:val="0"/>
          <w:lang w:val="ru-RU"/>
        </w:rPr>
        <w:t xml:space="preserve">. </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доп_2" w:id="90"/>
      <w:r>
        <w:rPr>
          <w:rStyle w:val="None"/>
          <w:rFonts w:ascii="Times New Roman" w:hAnsi="Times New Roman"/>
          <w:b w:val="1"/>
          <w:bCs w:val="1"/>
          <w:sz w:val="26"/>
          <w:szCs w:val="26"/>
          <w:rtl w:val="0"/>
          <w:lang w:val="ru-RU"/>
        </w:rPr>
        <w:t xml:space="preserve">2. </w:t>
      </w:r>
      <w:r>
        <w:rPr>
          <w:rStyle w:val="None"/>
          <w:rFonts w:ascii="Times New Roman" w:hAnsi="Times New Roman" w:hint="default"/>
          <w:b w:val="1"/>
          <w:bCs w:val="1"/>
          <w:sz w:val="26"/>
          <w:szCs w:val="26"/>
          <w:rtl w:val="0"/>
          <w:lang w:val="ru-RU"/>
        </w:rPr>
        <w:t>Отказ в выплате со ссылкой Финансовой организации на непредоставление Заявителем оригинала документа</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вынесенного сотрудниками ГИБДД по факту ДТП или его заверенной копии</w:t>
      </w:r>
      <w:r>
        <w:rPr>
          <w:rStyle w:val="None"/>
          <w:rFonts w:ascii="Times New Roman" w:hAnsi="Times New Roman"/>
          <w:b w:val="1"/>
          <w:bCs w:val="1"/>
          <w:sz w:val="26"/>
          <w:szCs w:val="26"/>
          <w:rtl w:val="0"/>
          <w:lang w:val="ru-RU"/>
        </w:rPr>
        <w:t>.</w:t>
      </w:r>
      <w:bookmarkEnd w:id="90"/>
    </w:p>
    <w:p>
      <w:pPr>
        <w:pStyle w:val="Normal.0"/>
        <w:shd w:val="clear" w:color="auto" w:fill="ffffff"/>
        <w:spacing w:line="336" w:lineRule="auto"/>
        <w:ind w:firstLine="709"/>
        <w:jc w:val="both"/>
        <w:rPr>
          <w:rStyle w:val="Hyperlink.4"/>
        </w:rPr>
      </w:pPr>
      <w:r>
        <w:rPr>
          <w:rStyle w:val="Hyperlink.4"/>
          <w:rtl w:val="0"/>
          <w:lang w:val="ru-RU"/>
        </w:rPr>
        <w:t xml:space="preserve">Указанное в </w:t>
      </w:r>
      <w:r>
        <w:rPr>
          <w:rStyle w:val="Hyperlink.3"/>
          <w:rtl w:val="0"/>
          <w:lang w:val="ru-RU"/>
        </w:rPr>
        <w:t>Уведомлении</w:t>
      </w:r>
      <w:r>
        <w:rPr>
          <w:rStyle w:val="Hyperlink.4"/>
          <w:rtl w:val="0"/>
          <w:lang w:val="ru-RU"/>
        </w:rPr>
        <w:t xml:space="preserve"> требование Финансовой организации к Заявителю о предоставлении заверенных в установленном порядке документов ГИБДД не имеет правого значения для рассмотрения Финансовым уполномоченным заявленных в Обращении требований</w:t>
      </w:r>
      <w:r>
        <w:rPr>
          <w:rStyle w:val="Hyperlink.4"/>
          <w:rtl w:val="0"/>
          <w:lang w:val="ru-RU"/>
        </w:rPr>
        <w:t xml:space="preserve">, </w:t>
      </w:r>
      <w:r>
        <w:rPr>
          <w:rStyle w:val="Hyperlink.4"/>
          <w:rtl w:val="0"/>
          <w:lang w:val="ru-RU"/>
        </w:rPr>
        <w:t xml:space="preserve">поскольку положениями пункта </w:t>
      </w:r>
      <w:r>
        <w:rPr>
          <w:rStyle w:val="Hyperlink.4"/>
          <w:rtl w:val="0"/>
          <w:lang w:val="ru-RU"/>
        </w:rPr>
        <w:t xml:space="preserve">3.10 </w:t>
      </w:r>
      <w:r>
        <w:rPr>
          <w:rStyle w:val="Hyperlink.4"/>
          <w:rtl w:val="0"/>
          <w:lang w:val="ru-RU"/>
        </w:rPr>
        <w:t xml:space="preserve">Правил ОСАГО не предусмотрено предоставление оригинала постановления </w:t>
        <w:br w:type="textWrapping"/>
        <w:t>по делу об административном правонарушении или его заверенной копии</w:t>
      </w:r>
      <w:r>
        <w:rPr>
          <w:rStyle w:val="Hyperlink.4"/>
          <w:rtl w:val="0"/>
          <w:lang w:val="ru-RU"/>
        </w:rPr>
        <w:t xml:space="preserve">. </w:t>
      </w:r>
      <w:r>
        <w:rPr>
          <w:rStyle w:val="Hyperlink.4"/>
          <w:rtl w:val="0"/>
          <w:lang w:val="ru-RU"/>
        </w:rPr>
        <w:t>Кроме того</w:t>
      </w:r>
      <w:r>
        <w:rPr>
          <w:rStyle w:val="Hyperlink.4"/>
          <w:rtl w:val="0"/>
          <w:lang w:val="ru-RU"/>
        </w:rPr>
        <w:t xml:space="preserve">, </w:t>
      </w:r>
      <w:r>
        <w:rPr>
          <w:rStyle w:val="Hyperlink.4"/>
          <w:rtl w:val="0"/>
          <w:lang w:val="ru-RU"/>
        </w:rPr>
        <w:t xml:space="preserve">согласно пункту </w:t>
      </w:r>
      <w:r>
        <w:rPr>
          <w:rStyle w:val="Hyperlink.4"/>
          <w:rtl w:val="0"/>
          <w:lang w:val="ru-RU"/>
        </w:rPr>
        <w:t xml:space="preserve">4.19 </w:t>
      </w:r>
      <w:r>
        <w:rPr>
          <w:rStyle w:val="Hyperlink.4"/>
          <w:rtl w:val="0"/>
          <w:lang w:val="ru-RU"/>
        </w:rPr>
        <w:t>Правил ОСАГО</w:t>
      </w:r>
      <w:r>
        <w:rPr>
          <w:rStyle w:val="Hyperlink.4"/>
          <w:rtl w:val="0"/>
          <w:lang w:val="ru-RU"/>
        </w:rPr>
        <w:t xml:space="preserve">, </w:t>
      </w:r>
      <w:r>
        <w:rPr>
          <w:rStyle w:val="Hyperlink.4"/>
          <w:rtl w:val="0"/>
          <w:lang w:val="ru-RU"/>
        </w:rPr>
        <w:t>страховщик вправе самостоятельно запрашивать органы и организации в соответствии с их компетенцией</w:t>
      </w:r>
      <w:r>
        <w:rPr>
          <w:rStyle w:val="Hyperlink.4"/>
          <w:rtl w:val="0"/>
          <w:lang w:val="ru-RU"/>
        </w:rPr>
        <w:t xml:space="preserve">, </w:t>
      </w:r>
      <w:r>
        <w:rPr>
          <w:rStyle w:val="Hyperlink.4"/>
          <w:rtl w:val="0"/>
          <w:lang w:val="ru-RU"/>
        </w:rPr>
        <w:t>определенной законодательством Российской Федерации</w:t>
      </w:r>
      <w:r>
        <w:rPr>
          <w:rStyle w:val="Hyperlink.4"/>
          <w:rtl w:val="0"/>
          <w:lang w:val="ru-RU"/>
        </w:rPr>
        <w:t xml:space="preserve">, </w:t>
      </w:r>
      <w:r>
        <w:rPr>
          <w:rStyle w:val="Hyperlink.4"/>
          <w:rtl w:val="0"/>
          <w:lang w:val="ru-RU"/>
        </w:rPr>
        <w:t>о предоставлении документов</w:t>
      </w:r>
      <w:r>
        <w:rPr>
          <w:rStyle w:val="Hyperlink.4"/>
          <w:rtl w:val="0"/>
          <w:lang w:val="ru-RU"/>
        </w:rPr>
        <w:t xml:space="preserve">, </w:t>
      </w:r>
      <w:r>
        <w:rPr>
          <w:rStyle w:val="Hyperlink.4"/>
          <w:rtl w:val="0"/>
          <w:lang w:val="ru-RU"/>
        </w:rPr>
        <w:t xml:space="preserve">предусмотренных пунктами </w:t>
      </w:r>
      <w:r>
        <w:rPr>
          <w:rStyle w:val="Hyperlink.4"/>
          <w:rtl w:val="0"/>
          <w:lang w:val="ru-RU"/>
        </w:rPr>
        <w:t xml:space="preserve">4.1, 4.2, 4.4 - 4.7, 4.13 </w:t>
      </w:r>
      <w:r>
        <w:rPr>
          <w:rStyle w:val="Hyperlink.4"/>
          <w:rtl w:val="0"/>
          <w:lang w:val="ru-RU"/>
        </w:rPr>
        <w:t xml:space="preserve">и </w:t>
      </w:r>
      <w:r>
        <w:rPr>
          <w:rStyle w:val="Hyperlink.4"/>
          <w:rtl w:val="0"/>
          <w:lang w:val="ru-RU"/>
        </w:rPr>
        <w:t xml:space="preserve">4.18 </w:t>
      </w:r>
      <w:r>
        <w:rPr>
          <w:rStyle w:val="Hyperlink.4"/>
          <w:rtl w:val="0"/>
          <w:lang w:val="ru-RU"/>
        </w:rPr>
        <w:t>Правил ОСАГО</w:t>
      </w:r>
      <w:r>
        <w:rPr>
          <w:rStyle w:val="Hyperlink.4"/>
          <w:rtl w:val="0"/>
          <w:lang w:val="ru-RU"/>
        </w:rPr>
        <w:t xml:space="preserve">. </w:t>
      </w:r>
    </w:p>
    <w:p>
      <w:pPr>
        <w:pStyle w:val="Normal.0"/>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случае возникновения сомнений в достоверности представленных Заявителем копий документов</w:t>
      </w:r>
      <w:r>
        <w:rPr>
          <w:rStyle w:val="Hyperlink.4"/>
          <w:rtl w:val="0"/>
          <w:lang w:val="ru-RU"/>
        </w:rPr>
        <w:t xml:space="preserve">, </w:t>
      </w:r>
      <w:r>
        <w:rPr>
          <w:rStyle w:val="Hyperlink.4"/>
          <w:rtl w:val="0"/>
          <w:lang w:val="ru-RU"/>
        </w:rPr>
        <w:t>Финансовая организация имела возможность запросить необходимые документы в соответствующих органах</w:t>
      </w:r>
      <w:r>
        <w:rPr>
          <w:rStyle w:val="Hyperlink.4"/>
          <w:rtl w:val="0"/>
          <w:lang w:val="ru-RU"/>
        </w:rPr>
        <w:t xml:space="preserve">, </w:t>
      </w:r>
      <w:r>
        <w:rPr>
          <w:rStyle w:val="Hyperlink.4"/>
          <w:rtl w:val="0"/>
          <w:lang w:val="ru-RU"/>
        </w:rPr>
        <w:t>что ею</w:t>
      </w:r>
      <w:r>
        <w:rPr>
          <w:rStyle w:val="Hyperlink.4"/>
          <w:rtl w:val="0"/>
          <w:lang w:val="ru-RU"/>
        </w:rPr>
        <w:t xml:space="preserve">, </w:t>
      </w:r>
      <w:r>
        <w:rPr>
          <w:rStyle w:val="Hyperlink.4"/>
          <w:rtl w:val="0"/>
          <w:lang w:val="ru-RU"/>
        </w:rPr>
        <w:t>согласно материалов Обращения</w:t>
      </w:r>
      <w:r>
        <w:rPr>
          <w:rStyle w:val="Hyperlink.4"/>
          <w:rtl w:val="0"/>
          <w:lang w:val="ru-RU"/>
        </w:rPr>
        <w:t xml:space="preserve">, </w:t>
      </w:r>
      <w:r>
        <w:rPr>
          <w:rStyle w:val="Hyperlink.4"/>
          <w:rtl w:val="0"/>
          <w:lang w:val="ru-RU"/>
        </w:rPr>
        <w:t>сделано не было</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В связи с чем</w:t>
      </w:r>
      <w:r>
        <w:rPr>
          <w:rStyle w:val="Hyperlink.4"/>
          <w:rtl w:val="0"/>
          <w:lang w:val="ru-RU"/>
        </w:rPr>
        <w:t xml:space="preserve">, </w:t>
      </w:r>
      <w:r>
        <w:rPr>
          <w:rStyle w:val="Hyperlink.4"/>
          <w:rtl w:val="0"/>
          <w:lang w:val="ru-RU"/>
        </w:rPr>
        <w:t>Финансовый уполномоченный считает</w:t>
      </w:r>
      <w:r>
        <w:rPr>
          <w:rStyle w:val="Hyperlink.4"/>
          <w:rtl w:val="0"/>
          <w:lang w:val="ru-RU"/>
        </w:rPr>
        <w:t xml:space="preserve">, </w:t>
      </w:r>
      <w:r>
        <w:rPr>
          <w:rStyle w:val="Hyperlink.4"/>
          <w:rtl w:val="0"/>
          <w:lang w:val="ru-RU"/>
        </w:rPr>
        <w:t xml:space="preserve">что Заявителем при обращении в Финансовую организацию </w:t>
        <w:br w:type="textWrapping"/>
        <w:t>с Заявлением были предоставлены документы</w:t>
      </w:r>
      <w:r>
        <w:rPr>
          <w:rStyle w:val="Hyperlink.4"/>
          <w:rtl w:val="0"/>
          <w:lang w:val="ru-RU"/>
        </w:rPr>
        <w:t xml:space="preserve">, </w:t>
      </w:r>
      <w:r>
        <w:rPr>
          <w:rStyle w:val="Hyperlink.4"/>
          <w:rtl w:val="0"/>
          <w:lang w:val="ru-RU"/>
        </w:rPr>
        <w:t xml:space="preserve">соответствующие пункту </w:t>
      </w:r>
      <w:r>
        <w:rPr>
          <w:rStyle w:val="Hyperlink.4"/>
          <w:rtl w:val="0"/>
          <w:lang w:val="ru-RU"/>
        </w:rPr>
        <w:t xml:space="preserve">3.10 </w:t>
      </w:r>
      <w:r>
        <w:rPr>
          <w:rStyle w:val="Hyperlink.4"/>
          <w:rtl w:val="0"/>
          <w:lang w:val="ru-RU"/>
        </w:rPr>
        <w:t>Правил ОСАГО и позволяющие Финансовой организации принять решение о выплате страхового возмещения в связи с произошедшим ДТП</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sz w:val="24"/>
          <w:szCs w:val="24"/>
        </w:rPr>
      </w:pPr>
      <w:bookmarkStart w:name="доп_3" w:id="91"/>
      <w:r>
        <w:rPr>
          <w:rStyle w:val="None"/>
          <w:rFonts w:ascii="Times New Roman" w:hAnsi="Times New Roman"/>
          <w:b w:val="1"/>
          <w:bCs w:val="1"/>
          <w:sz w:val="26"/>
          <w:szCs w:val="26"/>
          <w:rtl w:val="0"/>
          <w:lang w:val="ru-RU"/>
        </w:rPr>
        <w:t xml:space="preserve">3. </w:t>
      </w:r>
      <w:r>
        <w:rPr>
          <w:rStyle w:val="None"/>
          <w:rFonts w:ascii="Times New Roman" w:hAnsi="Times New Roman" w:hint="default"/>
          <w:b w:val="1"/>
          <w:bCs w:val="1"/>
          <w:sz w:val="26"/>
          <w:szCs w:val="26"/>
          <w:rtl w:val="0"/>
          <w:lang w:val="ru-RU"/>
        </w:rPr>
        <w:t xml:space="preserve">Отказ во взыскании при отсутствии подтверждающих документов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нет платежных документов</w:t>
      </w:r>
      <w:r>
        <w:rPr>
          <w:rStyle w:val="None"/>
          <w:rFonts w:ascii="Times New Roman" w:hAnsi="Times New Roman"/>
          <w:b w:val="1"/>
          <w:bCs w:val="1"/>
          <w:sz w:val="26"/>
          <w:szCs w:val="26"/>
          <w:rtl w:val="0"/>
          <w:lang w:val="ru-RU"/>
        </w:rPr>
        <w:t>).</w:t>
      </w:r>
      <w:bookmarkEnd w:id="91"/>
    </w:p>
    <w:p>
      <w:pPr>
        <w:pStyle w:val="Normal.0"/>
        <w:shd w:val="clear" w:color="auto" w:fill="ffffff"/>
        <w:spacing w:line="336" w:lineRule="auto"/>
        <w:ind w:firstLine="709"/>
        <w:jc w:val="both"/>
        <w:rPr>
          <w:rStyle w:val="Hyperlink.4"/>
        </w:rPr>
      </w:pPr>
      <w:r>
        <w:rPr>
          <w:rStyle w:val="Hyperlink.4"/>
          <w:rtl w:val="0"/>
          <w:lang w:val="ru-RU"/>
        </w:rPr>
        <w:t>Заявителем в материалы Обращения не предоставлены платежно</w:t>
      </w:r>
      <w:r>
        <w:rPr>
          <w:rStyle w:val="Hyperlink.4"/>
          <w:rtl w:val="0"/>
          <w:lang w:val="ru-RU"/>
        </w:rPr>
        <w:t>-</w:t>
      </w:r>
      <w:r>
        <w:rPr>
          <w:rStyle w:val="Hyperlink.4"/>
          <w:rtl w:val="0"/>
          <w:lang w:val="ru-RU"/>
        </w:rPr>
        <w:t>расчетные документы</w:t>
      </w:r>
      <w:r>
        <w:rPr>
          <w:rStyle w:val="Hyperlink.4"/>
          <w:rtl w:val="0"/>
          <w:lang w:val="ru-RU"/>
        </w:rPr>
        <w:t xml:space="preserve">, </w:t>
      </w:r>
      <w:r>
        <w:rPr>
          <w:rStyle w:val="Hyperlink.4"/>
          <w:rtl w:val="0"/>
          <w:lang w:val="ru-RU"/>
        </w:rPr>
        <w:t xml:space="preserve">подтверждающие оплату Заявителем </w:t>
      </w:r>
      <w:r>
        <w:rPr>
          <w:rStyle w:val="Hyperlink.3"/>
          <w:rtl w:val="0"/>
          <w:lang w:val="ru-RU"/>
        </w:rPr>
        <w:t xml:space="preserve">расходов на почтовые услуги в размере </w:t>
      </w:r>
      <w:r>
        <w:rPr>
          <w:rStyle w:val="Hyperlink.3"/>
          <w:rtl w:val="0"/>
          <w:lang w:val="ru-RU"/>
        </w:rPr>
        <w:t>1</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4"/>
          <w:rtl w:val="0"/>
          <w:lang w:val="ru-RU"/>
        </w:rPr>
        <w:t xml:space="preserve">за </w:t>
      </w:r>
      <w:r>
        <w:rPr>
          <w:rStyle w:val="Hyperlink.3"/>
          <w:rtl w:val="0"/>
          <w:lang w:val="ru-RU"/>
        </w:rPr>
        <w:t xml:space="preserve">направление заявления </w:t>
      </w:r>
      <w:r>
        <w:rPr>
          <w:rStyle w:val="Hyperlink.3"/>
          <w:rtl w:val="0"/>
          <w:lang w:val="ru-RU"/>
        </w:rPr>
        <w:t>(</w:t>
      </w:r>
      <w:r>
        <w:rPr>
          <w:rStyle w:val="Hyperlink.3"/>
          <w:rtl w:val="0"/>
          <w:lang w:val="ru-RU"/>
        </w:rPr>
        <w:t>претензии</w:t>
      </w:r>
      <w:r>
        <w:rPr>
          <w:rStyle w:val="Hyperlink.3"/>
          <w:rtl w:val="0"/>
          <w:lang w:val="ru-RU"/>
        </w:rPr>
        <w:t xml:space="preserve">) </w:t>
      </w:r>
      <w:r>
        <w:rPr>
          <w:rStyle w:val="Hyperlink.3"/>
          <w:rtl w:val="0"/>
          <w:lang w:val="ru-RU"/>
        </w:rPr>
        <w:t xml:space="preserve">от </w:t>
      </w:r>
      <w:r>
        <w:rPr>
          <w:rStyle w:val="Hyperlink.3"/>
          <w:rtl w:val="0"/>
          <w:lang w:val="ru-RU"/>
        </w:rPr>
        <w:t>16.07.2021</w:t>
      </w:r>
      <w:r>
        <w:rPr>
          <w:rStyle w:val="Hyperlink.4"/>
          <w:rtl w:val="0"/>
          <w:lang w:val="ru-RU"/>
        </w:rPr>
        <w:t xml:space="preserve">, </w:t>
      </w:r>
      <w:r>
        <w:rPr>
          <w:rStyle w:val="Hyperlink.4"/>
          <w:rtl w:val="0"/>
          <w:lang w:val="ru-RU"/>
        </w:rPr>
        <w:t>в связи с чем</w:t>
      </w:r>
      <w:r>
        <w:rPr>
          <w:rStyle w:val="Hyperlink.4"/>
          <w:rtl w:val="0"/>
          <w:lang w:val="ru-RU"/>
        </w:rPr>
        <w:t xml:space="preserve">, </w:t>
      </w:r>
      <w:r>
        <w:rPr>
          <w:rStyle w:val="Hyperlink.4"/>
          <w:rtl w:val="0"/>
          <w:lang w:val="ru-RU"/>
        </w:rPr>
        <w:t>Финансовому уполномоченному не представляется возможным установить факт несения Заявителем указанных расходов</w:t>
      </w:r>
      <w:r>
        <w:rPr>
          <w:rStyle w:val="Hyperlink.4"/>
          <w:rtl w:val="0"/>
          <w:lang w:val="ru-RU"/>
        </w:rPr>
        <w:t>.</w:t>
      </w:r>
    </w:p>
    <w:p>
      <w:pPr>
        <w:pStyle w:val="Normal.0"/>
        <w:shd w:val="clear" w:color="auto" w:fill="ffffff"/>
        <w:spacing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о взыскании с Финансовой организации </w:t>
      </w:r>
      <w:r>
        <w:rPr>
          <w:rStyle w:val="Hyperlink.3"/>
          <w:rtl w:val="0"/>
          <w:lang w:val="ru-RU"/>
        </w:rPr>
        <w:t xml:space="preserve">расходов на оплату почтовых услуг в размере </w:t>
      </w:r>
      <w:r>
        <w:rPr>
          <w:rStyle w:val="Hyperlink.3"/>
          <w:rtl w:val="0"/>
          <w:lang w:val="ru-RU"/>
        </w:rPr>
        <w:t>1</w:t>
      </w:r>
      <w:r>
        <w:rPr>
          <w:rStyle w:val="Hyperlink.3"/>
          <w:rtl w:val="0"/>
          <w:lang w:val="ru-RU"/>
        </w:rPr>
        <w:t> </w:t>
      </w:r>
      <w:r>
        <w:rPr>
          <w:rStyle w:val="Hyperlink.3"/>
          <w:rtl w:val="0"/>
          <w:lang w:val="ru-RU"/>
        </w:rPr>
        <w:t xml:space="preserve">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за </w:t>
      </w:r>
      <w:r>
        <w:rPr>
          <w:rStyle w:val="Hyperlink.3"/>
          <w:rtl w:val="0"/>
          <w:lang w:val="ru-RU"/>
        </w:rPr>
        <w:t xml:space="preserve">направление заявления </w:t>
      </w:r>
      <w:r>
        <w:rPr>
          <w:rStyle w:val="Hyperlink.3"/>
          <w:rtl w:val="0"/>
          <w:lang w:val="ru-RU"/>
        </w:rPr>
        <w:t>(</w:t>
      </w:r>
      <w:r>
        <w:rPr>
          <w:rStyle w:val="Hyperlink.3"/>
          <w:rtl w:val="0"/>
          <w:lang w:val="ru-RU"/>
        </w:rPr>
        <w:t>претензии</w:t>
      </w:r>
      <w:r>
        <w:rPr>
          <w:rStyle w:val="Hyperlink.3"/>
          <w:rtl w:val="0"/>
          <w:lang w:val="ru-RU"/>
        </w:rPr>
        <w:t xml:space="preserve">) </w:t>
      </w:r>
      <w:r>
        <w:rPr>
          <w:rStyle w:val="Hyperlink.3"/>
          <w:rtl w:val="0"/>
          <w:lang w:val="ru-RU"/>
        </w:rPr>
        <w:t xml:space="preserve">от </w:t>
      </w:r>
      <w:r>
        <w:rPr>
          <w:rStyle w:val="Hyperlink.3"/>
          <w:rtl w:val="0"/>
          <w:lang w:val="ru-RU"/>
        </w:rPr>
        <w:t xml:space="preserve">16.07.2021 </w:t>
      </w:r>
      <w:r>
        <w:rPr>
          <w:rStyle w:val="Hyperlink.4"/>
          <w:rtl w:val="0"/>
          <w:lang w:val="ru-RU"/>
        </w:rPr>
        <w:t>удовлетворению не подлежит</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доп_4" w:id="92"/>
      <w:r>
        <w:rPr>
          <w:rStyle w:val="None"/>
          <w:rFonts w:ascii="Times New Roman" w:hAnsi="Times New Roman"/>
          <w:b w:val="1"/>
          <w:bCs w:val="1"/>
          <w:sz w:val="26"/>
          <w:szCs w:val="26"/>
          <w:rtl w:val="0"/>
          <w:lang w:val="ru-RU"/>
        </w:rPr>
        <w:t xml:space="preserve">4. </w:t>
      </w:r>
      <w:r>
        <w:rPr>
          <w:rStyle w:val="None"/>
          <w:rFonts w:ascii="Times New Roman" w:hAnsi="Times New Roman" w:hint="default"/>
          <w:b w:val="1"/>
          <w:bCs w:val="1"/>
          <w:sz w:val="26"/>
          <w:szCs w:val="26"/>
          <w:rtl w:val="0"/>
          <w:lang w:val="ru-RU"/>
        </w:rPr>
        <w:t xml:space="preserve">Отказ в возврате страховой премии за неистекший период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 xml:space="preserve">по истечении </w:t>
      </w:r>
      <w:r>
        <w:rPr>
          <w:rStyle w:val="None"/>
          <w:rFonts w:ascii="Times New Roman" w:hAnsi="Times New Roman"/>
          <w:b w:val="1"/>
          <w:bCs w:val="1"/>
          <w:sz w:val="26"/>
          <w:szCs w:val="26"/>
          <w:rtl w:val="0"/>
          <w:lang w:val="ru-RU"/>
        </w:rPr>
        <w:t xml:space="preserve">14 </w:t>
      </w:r>
      <w:r>
        <w:rPr>
          <w:rStyle w:val="None"/>
          <w:rFonts w:ascii="Times New Roman" w:hAnsi="Times New Roman" w:hint="default"/>
          <w:b w:val="1"/>
          <w:bCs w:val="1"/>
          <w:sz w:val="26"/>
          <w:szCs w:val="26"/>
          <w:rtl w:val="0"/>
          <w:lang w:val="ru-RU"/>
        </w:rPr>
        <w:t>дней обращение с указанным требованием</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 xml:space="preserve">по Договору КАСКО в связи с досрочным погашением кредитного договора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 xml:space="preserve">случай применяется при заключении Договора КАСКО после </w:t>
      </w:r>
      <w:r>
        <w:rPr>
          <w:rStyle w:val="None"/>
          <w:rFonts w:ascii="Times New Roman" w:hAnsi="Times New Roman"/>
          <w:b w:val="1"/>
          <w:bCs w:val="1"/>
          <w:sz w:val="26"/>
          <w:szCs w:val="26"/>
          <w:rtl w:val="0"/>
          <w:lang w:val="ru-RU"/>
        </w:rPr>
        <w:t>01.09.2020) (21-132783).</w:t>
      </w:r>
      <w:bookmarkEnd w:id="92"/>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2.4. </w:t>
      </w:r>
      <w:r>
        <w:rPr>
          <w:rStyle w:val="Hyperlink.4"/>
          <w:rtl w:val="0"/>
          <w:lang w:val="ru-RU"/>
        </w:rPr>
        <w:t xml:space="preserve">статьи </w:t>
      </w:r>
      <w:r>
        <w:rPr>
          <w:rStyle w:val="Hyperlink.4"/>
          <w:rtl w:val="0"/>
          <w:lang w:val="ru-RU"/>
        </w:rPr>
        <w:t xml:space="preserve">7 </w:t>
      </w:r>
      <w:r>
        <w:rPr>
          <w:rStyle w:val="Hyperlink.4"/>
          <w:rtl w:val="0"/>
          <w:lang w:val="ru-RU"/>
        </w:rPr>
        <w:t xml:space="preserve">Федерального закона от </w:t>
      </w:r>
      <w:r>
        <w:rPr>
          <w:rStyle w:val="Hyperlink.4"/>
          <w:rtl w:val="0"/>
          <w:lang w:val="ru-RU"/>
        </w:rPr>
        <w:t xml:space="preserve">21.12.2013 </w:t>
      </w:r>
      <w:r>
        <w:rPr>
          <w:rStyle w:val="Hyperlink.4"/>
          <w:rtl w:val="0"/>
          <w:lang w:val="ru-RU"/>
        </w:rPr>
        <w:t xml:space="preserve">№ </w:t>
      </w:r>
      <w:r>
        <w:rPr>
          <w:rStyle w:val="Hyperlink.4"/>
          <w:rtl w:val="0"/>
          <w:lang w:val="ru-RU"/>
        </w:rPr>
        <w:t>353-</w:t>
      </w:r>
      <w:r>
        <w:rPr>
          <w:rStyle w:val="Hyperlink.4"/>
          <w:rtl w:val="0"/>
          <w:lang w:val="ru-RU"/>
        </w:rPr>
        <w:t xml:space="preserve">ФЗ </w:t>
      </w:r>
      <w:r>
        <w:rPr>
          <w:rStyle w:val="Hyperlink.3"/>
          <w:rtl w:val="0"/>
          <w:lang w:val="ru-RU"/>
        </w:rPr>
        <w:t>(</w:t>
      </w:r>
      <w:r>
        <w:rPr>
          <w:rStyle w:val="Hyperlink.3"/>
          <w:rtl w:val="0"/>
          <w:lang w:val="ru-RU"/>
        </w:rPr>
        <w:t xml:space="preserve">редакция от </w:t>
      </w:r>
      <w:r>
        <w:rPr>
          <w:rStyle w:val="Hyperlink.3"/>
          <w:rtl w:val="0"/>
          <w:lang w:val="ru-RU"/>
        </w:rPr>
        <w:t>02.07.2021)</w:t>
      </w:r>
      <w:r>
        <w:rPr>
          <w:rStyle w:val="Hyperlink.4"/>
          <w:rtl w:val="0"/>
          <w:lang w:val="ru-RU"/>
        </w:rPr>
        <w:t xml:space="preserve"> «О потребительском кредите </w:t>
      </w:r>
      <w:r>
        <w:rPr>
          <w:rStyle w:val="Hyperlink.4"/>
          <w:rtl w:val="0"/>
          <w:lang w:val="ru-RU"/>
        </w:rPr>
        <w:t>(</w:t>
      </w:r>
      <w:r>
        <w:rPr>
          <w:rStyle w:val="Hyperlink.4"/>
          <w:rtl w:val="0"/>
          <w:lang w:val="ru-RU"/>
        </w:rPr>
        <w:t>займе</w:t>
      </w:r>
      <w:r>
        <w:rPr>
          <w:rStyle w:val="Hyperlink.4"/>
          <w:rtl w:val="0"/>
          <w:lang w:val="ru-RU"/>
        </w:rPr>
        <w:t>)</w:t>
      </w:r>
      <w:r>
        <w:rPr>
          <w:rStyle w:val="Hyperlink.4"/>
          <w:rtl w:val="0"/>
          <w:lang w:val="ru-RU"/>
        </w:rPr>
        <w:t xml:space="preserve">» </w:t>
      </w:r>
      <w:r>
        <w:rPr>
          <w:rStyle w:val="Hyperlink.4"/>
          <w:rtl w:val="0"/>
          <w:lang w:val="ru-RU"/>
        </w:rPr>
        <w:t>(</w:t>
      </w:r>
      <w:r>
        <w:rPr>
          <w:rStyle w:val="Hyperlink.4"/>
          <w:rtl w:val="0"/>
          <w:lang w:val="ru-RU"/>
        </w:rPr>
        <w:t xml:space="preserve">далее – Закон № </w:t>
      </w:r>
      <w:r>
        <w:rPr>
          <w:rStyle w:val="Hyperlink.4"/>
          <w:rtl w:val="0"/>
          <w:lang w:val="ru-RU"/>
        </w:rPr>
        <w:t>353</w:t>
      </w:r>
      <w:r>
        <w:rPr>
          <w:rStyle w:val="Hyperlink.4"/>
          <w:rtl w:val="0"/>
          <w:lang w:val="ru-RU"/>
        </w:rPr>
        <w:t>–ФЗ</w:t>
      </w:r>
      <w:r>
        <w:rPr>
          <w:rStyle w:val="Hyperlink.4"/>
          <w:rtl w:val="0"/>
          <w:lang w:val="ru-RU"/>
        </w:rPr>
        <w:t xml:space="preserve">) </w:t>
      </w:r>
      <w:r>
        <w:rPr>
          <w:rStyle w:val="Hyperlink.4"/>
          <w:rtl w:val="0"/>
          <w:lang w:val="ru-RU"/>
        </w:rPr>
        <w:t xml:space="preserve">договор страхования считается заключенным в целях обеспечения исполнения обязательств заемщика по договору потребительского кредита </w:t>
      </w:r>
      <w:r>
        <w:rPr>
          <w:rStyle w:val="Hyperlink.4"/>
          <w:rtl w:val="0"/>
          <w:lang w:val="ru-RU"/>
        </w:rPr>
        <w:t>(</w:t>
      </w:r>
      <w:r>
        <w:rPr>
          <w:rStyle w:val="Hyperlink.4"/>
          <w:rtl w:val="0"/>
          <w:lang w:val="ru-RU"/>
        </w:rPr>
        <w:t>займа</w:t>
      </w:r>
      <w:r>
        <w:rPr>
          <w:rStyle w:val="Hyperlink.4"/>
          <w:rtl w:val="0"/>
          <w:lang w:val="ru-RU"/>
        </w:rPr>
        <w:t xml:space="preserve">), </w:t>
      </w:r>
      <w:r>
        <w:rPr>
          <w:rStyle w:val="Hyperlink.4"/>
          <w:rtl w:val="0"/>
          <w:lang w:val="ru-RU"/>
        </w:rPr>
        <w:t xml:space="preserve">если в зависимости от заключения заемщиком такого договора страхования кредитором предлагаются разные условия договора потребительского кредита </w:t>
      </w:r>
      <w:r>
        <w:rPr>
          <w:rStyle w:val="Hyperlink.4"/>
          <w:rtl w:val="0"/>
          <w:lang w:val="ru-RU"/>
        </w:rPr>
        <w:t>(</w:t>
      </w:r>
      <w:r>
        <w:rPr>
          <w:rStyle w:val="Hyperlink.4"/>
          <w:rtl w:val="0"/>
          <w:lang w:val="ru-RU"/>
        </w:rPr>
        <w:t>займа</w:t>
      </w:r>
      <w:r>
        <w:rPr>
          <w:rStyle w:val="Hyperlink.4"/>
          <w:rtl w:val="0"/>
          <w:lang w:val="ru-RU"/>
        </w:rPr>
        <w:t xml:space="preserve">), </w:t>
      </w:r>
      <w:r>
        <w:rPr>
          <w:rStyle w:val="Hyperlink.4"/>
          <w:rtl w:val="0"/>
          <w:lang w:val="ru-RU"/>
        </w:rPr>
        <w:t xml:space="preserve">в том числе в части срока возврата потребительского кредита </w:t>
      </w:r>
      <w:r>
        <w:rPr>
          <w:rStyle w:val="Hyperlink.4"/>
          <w:rtl w:val="0"/>
          <w:lang w:val="ru-RU"/>
        </w:rPr>
        <w:t>(</w:t>
      </w:r>
      <w:r>
        <w:rPr>
          <w:rStyle w:val="Hyperlink.4"/>
          <w:rtl w:val="0"/>
          <w:lang w:val="ru-RU"/>
        </w:rPr>
        <w:t>займа</w:t>
      </w:r>
      <w:r>
        <w:rPr>
          <w:rStyle w:val="Hyperlink.4"/>
          <w:rtl w:val="0"/>
          <w:lang w:val="ru-RU"/>
        </w:rPr>
        <w:t xml:space="preserve">) </w:t>
      </w:r>
      <w:r>
        <w:rPr>
          <w:rStyle w:val="Hyperlink.4"/>
          <w:rtl w:val="0"/>
          <w:lang w:val="ru-RU"/>
        </w:rPr>
        <w:t xml:space="preserve">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полной стоимости потребительского кредита </w:t>
      </w:r>
      <w:r>
        <w:rPr>
          <w:rStyle w:val="Hyperlink.4"/>
          <w:rtl w:val="0"/>
          <w:lang w:val="ru-RU"/>
        </w:rPr>
        <w:t>(</w:t>
      </w:r>
      <w:r>
        <w:rPr>
          <w:rStyle w:val="Hyperlink.4"/>
          <w:rtl w:val="0"/>
          <w:lang w:val="ru-RU"/>
        </w:rPr>
        <w:t>займа</w:t>
      </w:r>
      <w:r>
        <w:rPr>
          <w:rStyle w:val="Hyperlink.4"/>
          <w:rtl w:val="0"/>
          <w:lang w:val="ru-RU"/>
        </w:rPr>
        <w:t xml:space="preserve">), </w:t>
      </w:r>
      <w:r>
        <w:rPr>
          <w:rStyle w:val="Hyperlink.4"/>
          <w:rtl w:val="0"/>
          <w:lang w:val="ru-RU"/>
        </w:rPr>
        <w:t>в части процентной ставки и иных платежей</w:t>
      </w:r>
      <w:r>
        <w:rPr>
          <w:rStyle w:val="Hyperlink.4"/>
          <w:rtl w:val="0"/>
          <w:lang w:val="ru-RU"/>
        </w:rPr>
        <w:t xml:space="preserve">, </w:t>
      </w:r>
      <w:r>
        <w:rPr>
          <w:rStyle w:val="Hyperlink.4"/>
          <w:rtl w:val="0"/>
          <w:lang w:val="ru-RU"/>
        </w:rPr>
        <w:t xml:space="preserve">включаемых в расчет полной стоимости потребительского кредита </w:t>
      </w:r>
      <w:r>
        <w:rPr>
          <w:rStyle w:val="Hyperlink.4"/>
          <w:rtl w:val="0"/>
          <w:lang w:val="ru-RU"/>
        </w:rPr>
        <w:t>(</w:t>
      </w:r>
      <w:r>
        <w:rPr>
          <w:rStyle w:val="Hyperlink.4"/>
          <w:rtl w:val="0"/>
          <w:lang w:val="ru-RU"/>
        </w:rPr>
        <w:t>займа</w:t>
      </w:r>
      <w:r>
        <w:rPr>
          <w:rStyle w:val="Hyperlink.4"/>
          <w:rtl w:val="0"/>
          <w:lang w:val="ru-RU"/>
        </w:rPr>
        <w:t xml:space="preserve">), </w:t>
      </w:r>
      <w:r>
        <w:rPr>
          <w:rStyle w:val="Hyperlink.4"/>
          <w:rtl w:val="0"/>
        </w:rPr>
        <w:br w:type="textWrapping"/>
        <w:t>либо если выгодоприобретателем по договору страхования является кредитор</w:t>
      </w:r>
      <w:r>
        <w:rPr>
          <w:rStyle w:val="Hyperlink.4"/>
          <w:rtl w:val="0"/>
          <w:lang w:val="ru-RU"/>
        </w:rPr>
        <w:t xml:space="preserve">, </w:t>
      </w:r>
      <w:r>
        <w:rPr>
          <w:rStyle w:val="Hyperlink.4"/>
          <w:rtl w:val="0"/>
          <w:lang w:val="ru-RU"/>
        </w:rPr>
        <w:t xml:space="preserve">получающий страховую выплату в случае невозможности исполнения заемщиком обязательств по договору потребительского кредита </w:t>
      </w:r>
      <w:r>
        <w:rPr>
          <w:rStyle w:val="Hyperlink.4"/>
          <w:rtl w:val="0"/>
          <w:lang w:val="ru-RU"/>
        </w:rPr>
        <w:t>(</w:t>
      </w:r>
      <w:r>
        <w:rPr>
          <w:rStyle w:val="Hyperlink.4"/>
          <w:rtl w:val="0"/>
          <w:lang w:val="ru-RU"/>
        </w:rPr>
        <w:t>займа</w:t>
      </w:r>
      <w:r>
        <w:rPr>
          <w:rStyle w:val="Hyperlink.4"/>
          <w:rtl w:val="0"/>
          <w:lang w:val="ru-RU"/>
        </w:rPr>
        <w:t xml:space="preserve">), </w:t>
      </w:r>
      <w:r>
        <w:rPr>
          <w:rStyle w:val="Hyperlink.4"/>
          <w:rtl w:val="0"/>
          <w:lang w:val="ru-RU"/>
        </w:rPr>
        <w:t xml:space="preserve">и страховая сумма по договору страхования подлежит пересчету соразмерно задолженности по договору потребительского кредита </w:t>
      </w:r>
      <w:r>
        <w:rPr>
          <w:rStyle w:val="Hyperlink.4"/>
          <w:rtl w:val="0"/>
          <w:lang w:val="ru-RU"/>
        </w:rPr>
        <w:t>(</w:t>
      </w:r>
      <w:r>
        <w:rPr>
          <w:rStyle w:val="Hyperlink.4"/>
          <w:rtl w:val="0"/>
          <w:lang w:val="ru-RU"/>
        </w:rPr>
        <w:t>займа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12 </w:t>
      </w:r>
      <w:r>
        <w:rPr>
          <w:rStyle w:val="Hyperlink.4"/>
          <w:rtl w:val="0"/>
          <w:lang w:val="ru-RU"/>
        </w:rPr>
        <w:t xml:space="preserve">статьи </w:t>
      </w:r>
      <w:r>
        <w:rPr>
          <w:rStyle w:val="Hyperlink.4"/>
          <w:rtl w:val="0"/>
          <w:lang w:val="ru-RU"/>
        </w:rPr>
        <w:t xml:space="preserve">11 </w:t>
      </w:r>
      <w:r>
        <w:rPr>
          <w:rStyle w:val="Hyperlink.4"/>
          <w:rtl w:val="0"/>
          <w:lang w:val="ru-RU"/>
        </w:rPr>
        <w:t xml:space="preserve">Закона № </w:t>
      </w:r>
      <w:r>
        <w:rPr>
          <w:rStyle w:val="Hyperlink.4"/>
          <w:rtl w:val="0"/>
          <w:lang w:val="ru-RU"/>
        </w:rPr>
        <w:t>353</w:t>
      </w:r>
      <w:r>
        <w:rPr>
          <w:rStyle w:val="Hyperlink.4"/>
          <w:rtl w:val="0"/>
          <w:lang w:val="ru-RU"/>
        </w:rPr>
        <w:t>–ФЗ в случае полного досрочного исполнения заемщиком</w:t>
      </w:r>
      <w:r>
        <w:rPr>
          <w:rStyle w:val="Hyperlink.4"/>
          <w:rtl w:val="0"/>
          <w:lang w:val="ru-RU"/>
        </w:rPr>
        <w:t xml:space="preserve">, </w:t>
      </w:r>
      <w:r>
        <w:rPr>
          <w:rStyle w:val="Hyperlink.4"/>
          <w:rtl w:val="0"/>
          <w:lang w:val="ru-RU"/>
        </w:rPr>
        <w:t>являющимся страхователем по договору добровольного страхования</w:t>
      </w:r>
      <w:r>
        <w:rPr>
          <w:rStyle w:val="Hyperlink.4"/>
          <w:rtl w:val="0"/>
          <w:lang w:val="ru-RU"/>
        </w:rPr>
        <w:t xml:space="preserve">, </w:t>
      </w:r>
      <w:r>
        <w:rPr>
          <w:rStyle w:val="Hyperlink.4"/>
          <w:rtl w:val="0"/>
          <w:lang w:val="ru-RU"/>
        </w:rPr>
        <w:t xml:space="preserve">заключенному в целях обеспечения исполнения обязательств заемщика </w:t>
        <w:br w:type="textWrapping"/>
        <w:t xml:space="preserve">по договору потребительского кредита </w:t>
      </w:r>
      <w:r>
        <w:rPr>
          <w:rStyle w:val="Hyperlink.4"/>
          <w:rtl w:val="0"/>
          <w:lang w:val="ru-RU"/>
        </w:rPr>
        <w:t>(</w:t>
      </w:r>
      <w:r>
        <w:rPr>
          <w:rStyle w:val="Hyperlink.4"/>
          <w:rtl w:val="0"/>
          <w:lang w:val="ru-RU"/>
        </w:rPr>
        <w:t>займа</w:t>
      </w:r>
      <w:r>
        <w:rPr>
          <w:rStyle w:val="Hyperlink.4"/>
          <w:rtl w:val="0"/>
          <w:lang w:val="ru-RU"/>
        </w:rPr>
        <w:t xml:space="preserve">), </w:t>
      </w:r>
      <w:r>
        <w:rPr>
          <w:rStyle w:val="Hyperlink.4"/>
          <w:rtl w:val="0"/>
          <w:lang w:val="ru-RU"/>
        </w:rPr>
        <w:t xml:space="preserve">обязательств по такому договору потребительского кредита </w:t>
      </w:r>
      <w:r>
        <w:rPr>
          <w:rStyle w:val="Hyperlink.4"/>
          <w:rtl w:val="0"/>
          <w:lang w:val="ru-RU"/>
        </w:rPr>
        <w:t>(</w:t>
      </w:r>
      <w:r>
        <w:rPr>
          <w:rStyle w:val="Hyperlink.4"/>
          <w:rtl w:val="0"/>
          <w:lang w:val="ru-RU"/>
        </w:rPr>
        <w:t>займа</w:t>
      </w:r>
      <w:r>
        <w:rPr>
          <w:rStyle w:val="Hyperlink.4"/>
          <w:rtl w:val="0"/>
          <w:lang w:val="ru-RU"/>
        </w:rPr>
        <w:t xml:space="preserve">) </w:t>
      </w:r>
      <w:r>
        <w:rPr>
          <w:rStyle w:val="Hyperlink.4"/>
          <w:rtl w:val="0"/>
          <w:lang w:val="ru-RU"/>
        </w:rPr>
        <w:t xml:space="preserve">страховщик </w:t>
        <w:br w:type="textWrapping"/>
        <w:t>на основании заявления заемщика обязан возвратить заемщику страховую премию за вычетом части страховой премии</w:t>
      </w:r>
      <w:r>
        <w:rPr>
          <w:rStyle w:val="Hyperlink.4"/>
          <w:rtl w:val="0"/>
          <w:lang w:val="ru-RU"/>
        </w:rPr>
        <w:t xml:space="preserve">, </w:t>
      </w:r>
      <w:r>
        <w:rPr>
          <w:rStyle w:val="Hyperlink.4"/>
          <w:rtl w:val="0"/>
          <w:lang w:val="ru-RU"/>
        </w:rPr>
        <w:t>исчисляемой пропорционально времени</w:t>
      </w:r>
      <w:r>
        <w:rPr>
          <w:rStyle w:val="Hyperlink.4"/>
          <w:rtl w:val="0"/>
          <w:lang w:val="ru-RU"/>
        </w:rPr>
        <w:t xml:space="preserve">, </w:t>
      </w:r>
      <w:r>
        <w:rPr>
          <w:rStyle w:val="Hyperlink.4"/>
          <w:rtl w:val="0"/>
          <w:lang w:val="ru-RU"/>
        </w:rPr>
        <w:t>в течение которого действовало страхование</w:t>
      </w:r>
      <w:r>
        <w:rPr>
          <w:rStyle w:val="Hyperlink.4"/>
          <w:rtl w:val="0"/>
          <w:lang w:val="ru-RU"/>
        </w:rPr>
        <w:t xml:space="preserve">, </w:t>
      </w:r>
      <w:r>
        <w:rPr>
          <w:rStyle w:val="Hyperlink.4"/>
          <w:rtl w:val="0"/>
          <w:lang w:val="ru-RU"/>
        </w:rPr>
        <w:t>в срок</w:t>
      </w:r>
      <w:r>
        <w:rPr>
          <w:rStyle w:val="Hyperlink.4"/>
          <w:rtl w:val="0"/>
          <w:lang w:val="ru-RU"/>
        </w:rPr>
        <w:t xml:space="preserve">, </w:t>
      </w:r>
      <w:r>
        <w:rPr>
          <w:rStyle w:val="Hyperlink.4"/>
          <w:rtl w:val="0"/>
          <w:lang w:val="ru-RU"/>
        </w:rPr>
        <w:t>не превышающий семи рабочих дней со дня получения заявления заемщика</w:t>
      </w:r>
      <w:r>
        <w:rPr>
          <w:rStyle w:val="Hyperlink.4"/>
          <w:rtl w:val="0"/>
          <w:lang w:val="ru-RU"/>
        </w:rPr>
        <w:t xml:space="preserve">. </w:t>
      </w:r>
      <w:r>
        <w:rPr>
          <w:rStyle w:val="Hyperlink.4"/>
          <w:rtl w:val="0"/>
          <w:lang w:val="ru-RU"/>
        </w:rPr>
        <w:t>Положения настоящей части применяются только при отсутствии событий</w:t>
      </w:r>
      <w:r>
        <w:rPr>
          <w:rStyle w:val="Hyperlink.4"/>
          <w:rtl w:val="0"/>
          <w:lang w:val="ru-RU"/>
        </w:rPr>
        <w:t xml:space="preserve">, </w:t>
      </w:r>
      <w:r>
        <w:rPr>
          <w:rStyle w:val="Hyperlink.4"/>
          <w:rtl w:val="0"/>
          <w:lang w:val="ru-RU"/>
        </w:rPr>
        <w:t>имеющих признаки страхового случая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Учитывая</w:t>
      </w:r>
      <w:r>
        <w:rPr>
          <w:rStyle w:val="Hyperlink.4"/>
          <w:rtl w:val="0"/>
          <w:lang w:val="ru-RU"/>
        </w:rPr>
        <w:t xml:space="preserve">, </w:t>
      </w:r>
      <w:r>
        <w:rPr>
          <w:rStyle w:val="Hyperlink.4"/>
          <w:rtl w:val="0"/>
          <w:lang w:val="ru-RU"/>
        </w:rPr>
        <w:t>что в рассматриваемом случае процентная ставка по Кредитному договору не зависит от заключения Заявителем Договора КАСКО</w:t>
      </w:r>
      <w:r>
        <w:rPr>
          <w:rStyle w:val="Hyperlink.4"/>
          <w:rtl w:val="0"/>
          <w:lang w:val="ru-RU"/>
        </w:rPr>
        <w:t xml:space="preserve">, </w:t>
      </w:r>
      <w:r>
        <w:rPr>
          <w:rStyle w:val="Hyperlink.4"/>
          <w:rtl w:val="0"/>
          <w:lang w:val="ru-RU"/>
        </w:rPr>
        <w:t xml:space="preserve">Договор КАСКО не прекращает своего действия при полном досрочном погашении Заявителем кредита </w:t>
        <w:br w:type="textWrapping"/>
        <w:t>по Кредитному договору</w:t>
      </w:r>
      <w:r>
        <w:rPr>
          <w:rStyle w:val="Hyperlink.4"/>
          <w:rtl w:val="0"/>
          <w:lang w:val="ru-RU"/>
        </w:rPr>
        <w:t xml:space="preserve">, </w:t>
      </w:r>
      <w:r>
        <w:rPr>
          <w:rStyle w:val="Hyperlink.4"/>
          <w:rtl w:val="0"/>
          <w:lang w:val="ru-RU"/>
        </w:rPr>
        <w:t>Финансовый уполномоченный приходит к выводу</w:t>
      </w:r>
      <w:r>
        <w:rPr>
          <w:rStyle w:val="Hyperlink.4"/>
          <w:rtl w:val="0"/>
          <w:lang w:val="ru-RU"/>
        </w:rPr>
        <w:t xml:space="preserve">, </w:t>
      </w:r>
      <w:r>
        <w:rPr>
          <w:rStyle w:val="Hyperlink.4"/>
          <w:rtl w:val="0"/>
          <w:lang w:val="ru-RU"/>
        </w:rPr>
        <w:t>что Договор КАСКО не носит обеспечительный характер по Кредитному договору</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Соответственно</w:t>
      </w:r>
      <w:r>
        <w:rPr>
          <w:rStyle w:val="Hyperlink.4"/>
          <w:rtl w:val="0"/>
          <w:lang w:val="ru-RU"/>
        </w:rPr>
        <w:t xml:space="preserve">, </w:t>
      </w:r>
      <w:r>
        <w:rPr>
          <w:rStyle w:val="Hyperlink.4"/>
          <w:rtl w:val="0"/>
          <w:lang w:val="ru-RU"/>
        </w:rPr>
        <w:t>в случае</w:t>
      </w:r>
      <w:r>
        <w:rPr>
          <w:rStyle w:val="Hyperlink.4"/>
          <w:rtl w:val="0"/>
          <w:lang w:val="ru-RU"/>
        </w:rPr>
        <w:t xml:space="preserve">, </w:t>
      </w:r>
      <w:r>
        <w:rPr>
          <w:rStyle w:val="Hyperlink.4"/>
          <w:rtl w:val="0"/>
          <w:lang w:val="ru-RU"/>
        </w:rPr>
        <w:t>когда выплата страхового возмещения по договору страхования имущественных интересов заемщика не обусловлена наличием долга по кредиту</w:t>
      </w:r>
      <w:r>
        <w:rPr>
          <w:rStyle w:val="Hyperlink.4"/>
          <w:rtl w:val="0"/>
          <w:lang w:val="ru-RU"/>
        </w:rPr>
        <w:t xml:space="preserve">, </w:t>
      </w:r>
      <w:r>
        <w:rPr>
          <w:rStyle w:val="Hyperlink.4"/>
          <w:rtl w:val="0"/>
          <w:lang w:val="ru-RU"/>
        </w:rPr>
        <w:t>а именно договор предусматривает страховое возмещение в определенном размере при наступлении указанных в договоре событий независимо от наличия или отсутствия долга по кредиту</w:t>
      </w:r>
      <w:r>
        <w:rPr>
          <w:rStyle w:val="Hyperlink.4"/>
          <w:rtl w:val="0"/>
          <w:lang w:val="ru-RU"/>
        </w:rPr>
        <w:t xml:space="preserve">, </w:t>
      </w:r>
      <w:r>
        <w:rPr>
          <w:rStyle w:val="Hyperlink.4"/>
          <w:rtl w:val="0"/>
          <w:lang w:val="ru-RU"/>
        </w:rPr>
        <w:t xml:space="preserve">то досрочная выплата кредита не прекращает существование страхового риска и возможности наступления страхового случая </w:t>
      </w:r>
      <w:r>
        <w:rPr>
          <w:rStyle w:val="Hyperlink.4"/>
          <w:rtl w:val="0"/>
          <w:lang w:val="ru-RU"/>
        </w:rPr>
        <w:t>(</w:t>
      </w:r>
      <w:r>
        <w:rPr>
          <w:rStyle w:val="Hyperlink.4"/>
          <w:rtl w:val="0"/>
          <w:lang w:val="ru-RU"/>
        </w:rPr>
        <w:t>позиция Верховного Суда Российской Федерации</w:t>
      </w:r>
      <w:r>
        <w:rPr>
          <w:rStyle w:val="Hyperlink.4"/>
          <w:rtl w:val="0"/>
          <w:lang w:val="ru-RU"/>
        </w:rPr>
        <w:t xml:space="preserve">, </w:t>
      </w:r>
      <w:r>
        <w:rPr>
          <w:rStyle w:val="Hyperlink.4"/>
          <w:rtl w:val="0"/>
          <w:lang w:val="ru-RU"/>
        </w:rPr>
        <w:t xml:space="preserve">изложенная в Определении от </w:t>
      </w:r>
      <w:r>
        <w:rPr>
          <w:rStyle w:val="Hyperlink.4"/>
          <w:rtl w:val="0"/>
          <w:lang w:val="ru-RU"/>
        </w:rPr>
        <w:t xml:space="preserve">05.03.2019 </w:t>
      </w:r>
      <w:r>
        <w:rPr>
          <w:rStyle w:val="Hyperlink.4"/>
          <w:rtl w:val="0"/>
          <w:lang w:val="ru-RU"/>
        </w:rPr>
        <w:t xml:space="preserve">№ </w:t>
      </w:r>
      <w:r>
        <w:rPr>
          <w:rStyle w:val="Hyperlink.4"/>
          <w:rtl w:val="0"/>
          <w:lang w:val="ru-RU"/>
        </w:rPr>
        <w:t>16-</w:t>
      </w:r>
      <w:r>
        <w:rPr>
          <w:rStyle w:val="Hyperlink.4"/>
          <w:rtl w:val="0"/>
          <w:lang w:val="ru-RU"/>
        </w:rPr>
        <w:t>КГ</w:t>
      </w:r>
      <w:r>
        <w:rPr>
          <w:rStyle w:val="Hyperlink.4"/>
          <w:rtl w:val="0"/>
          <w:lang w:val="ru-RU"/>
        </w:rPr>
        <w:t xml:space="preserve">18-55). </w:t>
      </w:r>
      <w:r>
        <w:rPr>
          <w:rStyle w:val="Hyperlink.4"/>
          <w:rtl w:val="0"/>
          <w:lang w:val="ru-RU"/>
        </w:rPr>
        <w:t>Из Обзора практики рассмотрения судами споров</w:t>
      </w:r>
      <w:r>
        <w:rPr>
          <w:rStyle w:val="Hyperlink.4"/>
          <w:rtl w:val="0"/>
          <w:lang w:val="ru-RU"/>
        </w:rPr>
        <w:t xml:space="preserve">, </w:t>
      </w:r>
      <w:r>
        <w:rPr>
          <w:rStyle w:val="Hyperlink.4"/>
          <w:rtl w:val="0"/>
          <w:lang w:val="ru-RU"/>
        </w:rPr>
        <w:t>возникающих из отношений по добровольному личному страхованию</w:t>
      </w:r>
      <w:r>
        <w:rPr>
          <w:rStyle w:val="Hyperlink.4"/>
          <w:rtl w:val="0"/>
          <w:lang w:val="ru-RU"/>
        </w:rPr>
        <w:t xml:space="preserve">, </w:t>
      </w:r>
      <w:r>
        <w:rPr>
          <w:rStyle w:val="Hyperlink.4"/>
          <w:rtl w:val="0"/>
          <w:lang w:val="ru-RU"/>
        </w:rPr>
        <w:t>связанному с представлением потребительского кредита»</w:t>
      </w:r>
      <w:r>
        <w:rPr>
          <w:rStyle w:val="Hyperlink.4"/>
          <w:rtl w:val="0"/>
          <w:lang w:val="ru-RU"/>
        </w:rPr>
        <w:t xml:space="preserve">, </w:t>
      </w:r>
      <w:r>
        <w:rPr>
          <w:rStyle w:val="Hyperlink.4"/>
          <w:rtl w:val="0"/>
          <w:lang w:val="ru-RU"/>
        </w:rPr>
        <w:t xml:space="preserve">утвержденного Президиумом Верховного Суда Российской Федерации </w:t>
      </w:r>
      <w:r>
        <w:rPr>
          <w:rStyle w:val="Hyperlink.4"/>
          <w:rtl w:val="0"/>
          <w:lang w:val="ru-RU"/>
        </w:rPr>
        <w:t xml:space="preserve">05.06.2019 </w:t>
      </w:r>
      <w:r>
        <w:rPr>
          <w:rStyle w:val="Hyperlink.4"/>
          <w:rtl w:val="0"/>
          <w:lang w:val="ru-RU"/>
        </w:rPr>
        <w:t>следует</w:t>
      </w:r>
      <w:r>
        <w:rPr>
          <w:rStyle w:val="Hyperlink.4"/>
          <w:rtl w:val="0"/>
          <w:lang w:val="ru-RU"/>
        </w:rPr>
        <w:t xml:space="preserve">, </w:t>
      </w:r>
      <w:r>
        <w:rPr>
          <w:rStyle w:val="Hyperlink.4"/>
          <w:rtl w:val="0"/>
        </w:rPr>
        <w:br w:type="textWrapping"/>
        <w:t>что по общему правилу</w:t>
      </w:r>
      <w:r>
        <w:rPr>
          <w:rStyle w:val="Hyperlink.4"/>
          <w:rtl w:val="0"/>
          <w:lang w:val="ru-RU"/>
        </w:rPr>
        <w:t xml:space="preserve">, </w:t>
      </w:r>
      <w:r>
        <w:rPr>
          <w:rStyle w:val="Hyperlink.4"/>
          <w:rtl w:val="0"/>
          <w:lang w:val="ru-RU"/>
        </w:rPr>
        <w:t>досрочное погашение заемщиком кредита само по себе не может служить основанием для применения последствий в виде возврата страхователю части страховой премии за неистекший период страхования</w:t>
      </w:r>
      <w:r>
        <w:rPr>
          <w:rStyle w:val="Hyperlink.4"/>
          <w:rtl w:val="0"/>
          <w:lang w:val="ru-RU"/>
        </w:rPr>
        <w:t xml:space="preserve">. </w:t>
      </w:r>
    </w:p>
    <w:p>
      <w:pPr>
        <w:pStyle w:val="Normal.0"/>
        <w:keepNext w:val="1"/>
        <w:spacing w:before="100" w:after="100" w:line="336" w:lineRule="auto"/>
        <w:ind w:firstLine="709"/>
        <w:jc w:val="center"/>
        <w:rPr>
          <w:rStyle w:val="None"/>
          <w:rFonts w:ascii="Times New Roman" w:cs="Times New Roman" w:hAnsi="Times New Roman" w:eastAsia="Times New Roman"/>
          <w:b w:val="1"/>
          <w:bCs w:val="1"/>
          <w:sz w:val="26"/>
          <w:szCs w:val="26"/>
        </w:rPr>
      </w:pPr>
      <w:bookmarkStart w:name="доп_5" w:id="93"/>
      <w:r>
        <w:rPr>
          <w:rStyle w:val="None"/>
          <w:rFonts w:ascii="Times New Roman" w:hAnsi="Times New Roman"/>
          <w:b w:val="1"/>
          <w:bCs w:val="1"/>
          <w:sz w:val="26"/>
          <w:szCs w:val="26"/>
          <w:rtl w:val="0"/>
          <w:lang w:val="ru-RU"/>
        </w:rPr>
        <w:t xml:space="preserve">5. </w:t>
      </w:r>
      <w:r>
        <w:rPr>
          <w:rStyle w:val="None"/>
          <w:rFonts w:ascii="Times New Roman" w:hAnsi="Times New Roman" w:hint="default"/>
          <w:b w:val="1"/>
          <w:bCs w:val="1"/>
          <w:sz w:val="26"/>
          <w:szCs w:val="26"/>
          <w:rtl w:val="0"/>
          <w:lang w:val="ru-RU"/>
        </w:rPr>
        <w:t>Необходимость расчета неустойки по Договору КАСКО исходя из общей суммы страховой премии</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а не исходя из отдельного вида риска</w:t>
      </w:r>
      <w:r>
        <w:rPr>
          <w:rStyle w:val="None"/>
          <w:rFonts w:ascii="Times New Roman" w:hAnsi="Times New Roman"/>
          <w:b w:val="1"/>
          <w:bCs w:val="1"/>
          <w:sz w:val="26"/>
          <w:szCs w:val="26"/>
          <w:rtl w:val="0"/>
          <w:lang w:val="ru-RU"/>
        </w:rPr>
        <w:t>.</w:t>
      </w:r>
      <w:bookmarkEnd w:id="93"/>
    </w:p>
    <w:p>
      <w:pPr>
        <w:pStyle w:val="Normal.0"/>
        <w:spacing w:after="0" w:line="336" w:lineRule="auto"/>
        <w:ind w:firstLine="709"/>
        <w:jc w:val="both"/>
        <w:rPr>
          <w:rStyle w:val="Hyperlink.3"/>
        </w:rPr>
      </w:pPr>
      <w:r>
        <w:rPr>
          <w:rStyle w:val="Hyperlink.3"/>
          <w:rtl w:val="0"/>
          <w:lang w:val="ru-RU"/>
        </w:rPr>
        <w:t>Довод Финансовой организации о том</w:t>
      </w:r>
      <w:r>
        <w:rPr>
          <w:rStyle w:val="Hyperlink.3"/>
          <w:rtl w:val="0"/>
          <w:lang w:val="ru-RU"/>
        </w:rPr>
        <w:t xml:space="preserve">, </w:t>
      </w:r>
      <w:r>
        <w:rPr>
          <w:rStyle w:val="Hyperlink.3"/>
          <w:rtl w:val="0"/>
          <w:lang w:val="ru-RU"/>
        </w:rPr>
        <w:t xml:space="preserve">что неустойка подлежит расчету исходя из страховой премии по риску «Ущерб» </w:t>
        <w:br w:type="textWrapping"/>
        <w:t xml:space="preserve">в отдельности в размере </w:t>
      </w:r>
      <w:r>
        <w:rPr>
          <w:rStyle w:val="Hyperlink.3"/>
          <w:rtl w:val="0"/>
          <w:lang w:val="ru-RU"/>
        </w:rPr>
        <w:t xml:space="preserve">69 088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 xml:space="preserve">, </w:t>
      </w:r>
      <w:r>
        <w:rPr>
          <w:rStyle w:val="Hyperlink.3"/>
          <w:rtl w:val="0"/>
          <w:lang w:val="ru-RU"/>
        </w:rPr>
        <w:t>Финансовым уполномоченным не принимается ввиду следующего</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929 </w:t>
      </w:r>
      <w:r>
        <w:rPr>
          <w:rStyle w:val="Hyperlink.4"/>
          <w:rtl w:val="0"/>
          <w:lang w:val="ru-RU"/>
        </w:rPr>
        <w:t xml:space="preserve">ГК РФ по договору имущественного страхования одна сторона </w:t>
      </w:r>
      <w:r>
        <w:rPr>
          <w:rStyle w:val="Hyperlink.4"/>
          <w:rtl w:val="0"/>
          <w:lang w:val="ru-RU"/>
        </w:rPr>
        <w:t>(</w:t>
      </w:r>
      <w:r>
        <w:rPr>
          <w:rStyle w:val="Hyperlink.4"/>
          <w:rtl w:val="0"/>
          <w:lang w:val="ru-RU"/>
        </w:rPr>
        <w:t>страховщик</w:t>
      </w:r>
      <w:r>
        <w:rPr>
          <w:rStyle w:val="Hyperlink.4"/>
          <w:rtl w:val="0"/>
          <w:lang w:val="ru-RU"/>
        </w:rPr>
        <w:t xml:space="preserve">) </w:t>
      </w:r>
      <w:r>
        <w:rPr>
          <w:rStyle w:val="Hyperlink.4"/>
          <w:rtl w:val="0"/>
          <w:lang w:val="ru-RU"/>
        </w:rPr>
        <w:t xml:space="preserve">обязуется </w:t>
        <w:br w:type="textWrapping"/>
        <w:t xml:space="preserve">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 xml:space="preserve">возместить другой стороне </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или иному лицу</w:t>
      </w:r>
      <w:r>
        <w:rPr>
          <w:rStyle w:val="Hyperlink.4"/>
          <w:rtl w:val="0"/>
          <w:lang w:val="ru-RU"/>
        </w:rPr>
        <w:t xml:space="preserve">, </w:t>
      </w:r>
      <w:r>
        <w:rPr>
          <w:rStyle w:val="Hyperlink.4"/>
          <w:rtl w:val="0"/>
          <w:lang w:val="ru-RU"/>
        </w:rPr>
        <w:t xml:space="preserve">в пользу которого заключен договор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 xml:space="preserve">причиненные вследствие этого события убытки в застрахованном имуществе либо убытки в связи с иными имущественными интересами страхователя </w:t>
      </w:r>
      <w:r>
        <w:rPr>
          <w:rStyle w:val="Hyperlink.4"/>
          <w:rtl w:val="0"/>
          <w:lang w:val="ru-RU"/>
        </w:rPr>
        <w:t>(</w:t>
      </w:r>
      <w:r>
        <w:rPr>
          <w:rStyle w:val="Hyperlink.4"/>
          <w:rtl w:val="0"/>
          <w:lang w:val="ru-RU"/>
        </w:rPr>
        <w:t>выплатить страховое возмещение</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положениями части </w:t>
      </w:r>
      <w:r>
        <w:rPr>
          <w:rStyle w:val="Hyperlink.4"/>
          <w:rtl w:val="0"/>
          <w:lang w:val="ru-RU"/>
        </w:rPr>
        <w:t xml:space="preserve">1 </w:t>
      </w:r>
      <w:r>
        <w:rPr>
          <w:rStyle w:val="Hyperlink.4"/>
          <w:rtl w:val="0"/>
          <w:lang w:val="ru-RU"/>
        </w:rPr>
        <w:t xml:space="preserve">статьи </w:t>
      </w:r>
      <w:r>
        <w:rPr>
          <w:rStyle w:val="Hyperlink.4"/>
          <w:rtl w:val="0"/>
          <w:lang w:val="ru-RU"/>
        </w:rPr>
        <w:t xml:space="preserve">954 </w:t>
      </w:r>
      <w:r>
        <w:rPr>
          <w:rStyle w:val="Hyperlink.4"/>
          <w:rtl w:val="0"/>
          <w:lang w:val="ru-RU"/>
        </w:rPr>
        <w:t>ГК РФ под страховой премией понимается плата за страхование</w:t>
      </w:r>
      <w:r>
        <w:rPr>
          <w:rStyle w:val="Hyperlink.4"/>
          <w:rtl w:val="0"/>
          <w:lang w:val="ru-RU"/>
        </w:rPr>
        <w:t xml:space="preserve">, </w:t>
      </w:r>
      <w:r>
        <w:rPr>
          <w:rStyle w:val="Hyperlink.4"/>
          <w:rtl w:val="0"/>
          <w:lang w:val="ru-RU"/>
        </w:rPr>
        <w:t xml:space="preserve">которую страхователь </w:t>
      </w:r>
      <w:r>
        <w:rPr>
          <w:rStyle w:val="Hyperlink.4"/>
          <w:rtl w:val="0"/>
          <w:lang w:val="ru-RU"/>
        </w:rPr>
        <w:t>(</w:t>
      </w:r>
      <w:r>
        <w:rPr>
          <w:rStyle w:val="Hyperlink.4"/>
          <w:rtl w:val="0"/>
          <w:lang w:val="ru-RU"/>
        </w:rPr>
        <w:t>выгодоприобретатель</w:t>
      </w:r>
      <w:r>
        <w:rPr>
          <w:rStyle w:val="Hyperlink.4"/>
          <w:rtl w:val="0"/>
          <w:lang w:val="ru-RU"/>
        </w:rPr>
        <w:t xml:space="preserve">) </w:t>
      </w:r>
      <w:r>
        <w:rPr>
          <w:rStyle w:val="Hyperlink.4"/>
          <w:rtl w:val="0"/>
          <w:lang w:val="ru-RU"/>
        </w:rPr>
        <w:t>обязан уплатить страховщику в порядке и в сроки</w:t>
      </w:r>
      <w:r>
        <w:rPr>
          <w:rStyle w:val="Hyperlink.4"/>
          <w:rtl w:val="0"/>
          <w:lang w:val="ru-RU"/>
        </w:rPr>
        <w:t xml:space="preserve">, </w:t>
      </w:r>
      <w:r>
        <w:rPr>
          <w:rStyle w:val="Hyperlink.4"/>
          <w:rtl w:val="0"/>
          <w:lang w:val="ru-RU"/>
        </w:rPr>
        <w:t>которые установлены договором страхования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Статьей </w:t>
      </w:r>
      <w:r>
        <w:rPr>
          <w:rStyle w:val="Hyperlink.4"/>
          <w:rtl w:val="0"/>
          <w:lang w:val="ru-RU"/>
        </w:rPr>
        <w:t xml:space="preserve">957 </w:t>
      </w:r>
      <w:r>
        <w:rPr>
          <w:rStyle w:val="Hyperlink.4"/>
          <w:rtl w:val="0"/>
          <w:lang w:val="ru-RU"/>
        </w:rPr>
        <w:t>ГК РФ установлено</w:t>
      </w:r>
      <w:r>
        <w:rPr>
          <w:rStyle w:val="Hyperlink.4"/>
          <w:rtl w:val="0"/>
          <w:lang w:val="ru-RU"/>
        </w:rPr>
        <w:t xml:space="preserve">, </w:t>
      </w:r>
      <w:r>
        <w:rPr>
          <w:rStyle w:val="Hyperlink.4"/>
          <w:rtl w:val="0"/>
          <w:lang w:val="ru-RU"/>
        </w:rPr>
        <w:t>что договор страхования</w:t>
      </w:r>
      <w:r>
        <w:rPr>
          <w:rStyle w:val="Hyperlink.4"/>
          <w:rtl w:val="0"/>
          <w:lang w:val="ru-RU"/>
        </w:rPr>
        <w:t xml:space="preserve">, </w:t>
      </w:r>
      <w:r>
        <w:rPr>
          <w:rStyle w:val="Hyperlink.4"/>
          <w:rtl w:val="0"/>
          <w:lang w:val="ru-RU"/>
        </w:rPr>
        <w:t>если в нем не предусмотрено иное</w:t>
      </w:r>
      <w:r>
        <w:rPr>
          <w:rStyle w:val="Hyperlink.4"/>
          <w:rtl w:val="0"/>
          <w:lang w:val="ru-RU"/>
        </w:rPr>
        <w:t xml:space="preserve">, </w:t>
      </w:r>
      <w:r>
        <w:rPr>
          <w:rStyle w:val="Hyperlink.4"/>
          <w:rtl w:val="0"/>
          <w:lang w:val="ru-RU"/>
        </w:rPr>
        <w:t>вступает в силу в момент уплаты страховой премии или первого ее взноса</w:t>
      </w:r>
      <w:r>
        <w:rPr>
          <w:rStyle w:val="Hyperlink.4"/>
          <w:rtl w:val="0"/>
          <w:lang w:val="ru-RU"/>
        </w:rPr>
        <w:t xml:space="preserve">. </w:t>
      </w:r>
      <w:r>
        <w:rPr>
          <w:rStyle w:val="Hyperlink.4"/>
          <w:rtl w:val="0"/>
          <w:lang w:val="ru-RU"/>
        </w:rPr>
        <w:t>Страхование</w:t>
      </w:r>
      <w:r>
        <w:rPr>
          <w:rStyle w:val="Hyperlink.4"/>
          <w:rtl w:val="0"/>
          <w:lang w:val="ru-RU"/>
        </w:rPr>
        <w:t xml:space="preserve">, </w:t>
      </w:r>
      <w:r>
        <w:rPr>
          <w:rStyle w:val="Hyperlink.4"/>
          <w:rtl w:val="0"/>
          <w:lang w:val="ru-RU"/>
        </w:rPr>
        <w:t>обусловленное договором страхования</w:t>
      </w:r>
      <w:r>
        <w:rPr>
          <w:rStyle w:val="Hyperlink.4"/>
          <w:rtl w:val="0"/>
          <w:lang w:val="ru-RU"/>
        </w:rPr>
        <w:t xml:space="preserve">, </w:t>
      </w:r>
      <w:r>
        <w:rPr>
          <w:rStyle w:val="Hyperlink.4"/>
          <w:rtl w:val="0"/>
          <w:lang w:val="ru-RU"/>
        </w:rPr>
        <w:t xml:space="preserve">распространяется </w:t>
        <w:br w:type="textWrapping"/>
        <w:t>на страховые случаи</w:t>
      </w:r>
      <w:r>
        <w:rPr>
          <w:rStyle w:val="Hyperlink.4"/>
          <w:rtl w:val="0"/>
          <w:lang w:val="ru-RU"/>
        </w:rPr>
        <w:t xml:space="preserve">, </w:t>
      </w:r>
      <w:r>
        <w:rPr>
          <w:rStyle w:val="Hyperlink.4"/>
          <w:rtl w:val="0"/>
          <w:lang w:val="ru-RU"/>
        </w:rPr>
        <w:t>происшедшие после вступления договора страхования в силу</w:t>
      </w:r>
      <w:r>
        <w:rPr>
          <w:rStyle w:val="Hyperlink.4"/>
          <w:rtl w:val="0"/>
          <w:lang w:val="ru-RU"/>
        </w:rPr>
        <w:t xml:space="preserve">, </w:t>
      </w:r>
      <w:r>
        <w:rPr>
          <w:rStyle w:val="Hyperlink.4"/>
          <w:rtl w:val="0"/>
          <w:lang w:val="ru-RU"/>
        </w:rPr>
        <w:t>если в договоре не предусмотрен иной срок начала действия страхования</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7.3 </w:t>
      </w:r>
      <w:r>
        <w:rPr>
          <w:rStyle w:val="Hyperlink.3"/>
          <w:rtl w:val="0"/>
          <w:lang w:val="ru-RU"/>
        </w:rPr>
        <w:t>Правил страхования</w:t>
      </w:r>
      <w:r>
        <w:rPr>
          <w:rStyle w:val="Hyperlink.3"/>
          <w:rtl w:val="0"/>
          <w:lang w:val="ru-RU"/>
        </w:rPr>
        <w:t xml:space="preserve">, </w:t>
      </w:r>
      <w:r>
        <w:rPr>
          <w:rStyle w:val="Hyperlink.3"/>
          <w:rtl w:val="0"/>
          <w:lang w:val="ru-RU"/>
        </w:rPr>
        <w:t xml:space="preserve">Договор КАСКО вступает в силу с момента уплаты страховой премии </w:t>
        <w:br w:type="textWrapping"/>
        <w:t>или ее первого взноса при уплате премии в рассрочку</w:t>
      </w:r>
      <w:r>
        <w:rPr>
          <w:rStyle w:val="Hyperlink.3"/>
          <w:rtl w:val="0"/>
          <w:lang w:val="ru-RU"/>
        </w:rPr>
        <w:t xml:space="preserve">, </w:t>
      </w:r>
      <w:r>
        <w:rPr>
          <w:rStyle w:val="Hyperlink.3"/>
          <w:rtl w:val="0"/>
          <w:lang w:val="ru-RU"/>
        </w:rPr>
        <w:t>а также подписания Страхователем и Страховщиком акта осмотра Транспортного средства за исключением случаев</w:t>
      </w:r>
      <w:r>
        <w:rPr>
          <w:rStyle w:val="Hyperlink.3"/>
          <w:rtl w:val="0"/>
          <w:lang w:val="ru-RU"/>
        </w:rPr>
        <w:t xml:space="preserve">, </w:t>
      </w:r>
      <w:r>
        <w:rPr>
          <w:rStyle w:val="Hyperlink.3"/>
          <w:rtl w:val="0"/>
          <w:lang w:val="ru-RU"/>
        </w:rPr>
        <w:t>когда согласно условиям Договора КАСКО и</w:t>
      </w:r>
      <w:r>
        <w:rPr>
          <w:rStyle w:val="Hyperlink.3"/>
          <w:rtl w:val="0"/>
          <w:lang w:val="ru-RU"/>
        </w:rPr>
        <w:t>/</w:t>
      </w:r>
      <w:r>
        <w:rPr>
          <w:rStyle w:val="Hyperlink.3"/>
          <w:rtl w:val="0"/>
          <w:lang w:val="ru-RU"/>
        </w:rPr>
        <w:t>или настоящих Правил страхования акт осмотра Транспортного средства не составляется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7.4 </w:t>
      </w:r>
      <w:r>
        <w:rPr>
          <w:rStyle w:val="Hyperlink.3"/>
          <w:rtl w:val="0"/>
          <w:lang w:val="ru-RU"/>
        </w:rPr>
        <w:t>Правил страхования</w:t>
      </w:r>
      <w:r>
        <w:rPr>
          <w:rStyle w:val="Hyperlink.3"/>
          <w:rtl w:val="0"/>
          <w:lang w:val="ru-RU"/>
        </w:rPr>
        <w:t xml:space="preserve">, </w:t>
      </w:r>
      <w:r>
        <w:rPr>
          <w:rStyle w:val="Hyperlink.3"/>
          <w:rtl w:val="0"/>
          <w:lang w:val="ru-RU"/>
        </w:rPr>
        <w:t>если иное не предусмотрено Договором КАСКО</w:t>
      </w:r>
      <w:r>
        <w:rPr>
          <w:rStyle w:val="Hyperlink.3"/>
          <w:rtl w:val="0"/>
          <w:lang w:val="ru-RU"/>
        </w:rPr>
        <w:t xml:space="preserve">, </w:t>
      </w:r>
      <w:r>
        <w:rPr>
          <w:rStyle w:val="Hyperlink.3"/>
          <w:rtl w:val="0"/>
          <w:lang w:val="ru-RU"/>
        </w:rPr>
        <w:t xml:space="preserve">в случае неуплаты Страхователем страховой премии </w:t>
      </w:r>
      <w:r>
        <w:rPr>
          <w:rStyle w:val="Hyperlink.3"/>
          <w:rtl w:val="0"/>
          <w:lang w:val="ru-RU"/>
        </w:rPr>
        <w:t>(</w:t>
      </w:r>
      <w:r>
        <w:rPr>
          <w:rStyle w:val="Hyperlink.3"/>
          <w:rtl w:val="0"/>
          <w:lang w:val="ru-RU"/>
        </w:rPr>
        <w:t>первого страхового взноса при уплате премии в рассрочку</w:t>
      </w:r>
      <w:r>
        <w:rPr>
          <w:rStyle w:val="Hyperlink.3"/>
          <w:rtl w:val="0"/>
          <w:lang w:val="ru-RU"/>
        </w:rPr>
        <w:t xml:space="preserve">) </w:t>
      </w:r>
      <w:r>
        <w:rPr>
          <w:rStyle w:val="Hyperlink.3"/>
          <w:rtl w:val="0"/>
          <w:lang w:val="ru-RU"/>
        </w:rPr>
        <w:t>в размере и сроки</w:t>
      </w:r>
      <w:r>
        <w:rPr>
          <w:rStyle w:val="Hyperlink.3"/>
          <w:rtl w:val="0"/>
          <w:lang w:val="ru-RU"/>
        </w:rPr>
        <w:t xml:space="preserve">, </w:t>
      </w:r>
      <w:r>
        <w:rPr>
          <w:rStyle w:val="Hyperlink.3"/>
          <w:rtl w:val="0"/>
          <w:lang w:val="ru-RU"/>
        </w:rPr>
        <w:t>установленные договором КАСКО и</w:t>
      </w:r>
      <w:r>
        <w:rPr>
          <w:rStyle w:val="Hyperlink.3"/>
          <w:rtl w:val="0"/>
          <w:lang w:val="ru-RU"/>
        </w:rPr>
        <w:t>/</w:t>
      </w:r>
      <w:r>
        <w:rPr>
          <w:rStyle w:val="Hyperlink.3"/>
          <w:rtl w:val="0"/>
          <w:lang w:val="ru-RU"/>
        </w:rPr>
        <w:t>или при отсутствии акта осмотра Транспортного средства</w:t>
      </w:r>
      <w:r>
        <w:rPr>
          <w:rStyle w:val="Hyperlink.3"/>
          <w:rtl w:val="0"/>
          <w:lang w:val="ru-RU"/>
        </w:rPr>
        <w:t xml:space="preserve">, </w:t>
      </w:r>
      <w:r>
        <w:rPr>
          <w:rStyle w:val="Hyperlink.3"/>
          <w:rtl w:val="0"/>
          <w:lang w:val="ru-RU"/>
        </w:rPr>
        <w:t xml:space="preserve">подписанного Страховщиком и Страхователем </w:t>
      </w:r>
      <w:r>
        <w:rPr>
          <w:rStyle w:val="Hyperlink.3"/>
          <w:rtl w:val="0"/>
          <w:lang w:val="ru-RU"/>
        </w:rPr>
        <w:t>(</w:t>
      </w:r>
      <w:r>
        <w:rPr>
          <w:rStyle w:val="Hyperlink.3"/>
          <w:rtl w:val="0"/>
          <w:lang w:val="ru-RU"/>
        </w:rPr>
        <w:t>за исключением случаев</w:t>
      </w:r>
      <w:r>
        <w:rPr>
          <w:rStyle w:val="Hyperlink.3"/>
          <w:rtl w:val="0"/>
          <w:lang w:val="ru-RU"/>
        </w:rPr>
        <w:t xml:space="preserve">, </w:t>
      </w:r>
      <w:r>
        <w:rPr>
          <w:rStyle w:val="Hyperlink.3"/>
          <w:rtl w:val="0"/>
          <w:lang w:val="ru-RU"/>
        </w:rPr>
        <w:t>когда согласно условиям договора страхования или настоящих Правил составление акта осмотра не требуется</w:t>
      </w:r>
      <w:r>
        <w:rPr>
          <w:rStyle w:val="Hyperlink.3"/>
          <w:rtl w:val="0"/>
          <w:lang w:val="ru-RU"/>
        </w:rPr>
        <w:t xml:space="preserve">), </w:t>
      </w:r>
      <w:r>
        <w:rPr>
          <w:rStyle w:val="Hyperlink.3"/>
          <w:rtl w:val="0"/>
          <w:lang w:val="ru-RU"/>
        </w:rPr>
        <w:t>договор КАСКО считается не вступившим в силу</w:t>
      </w:r>
      <w:r>
        <w:rPr>
          <w:rStyle w:val="Hyperlink.3"/>
          <w:rtl w:val="0"/>
          <w:lang w:val="ru-RU"/>
        </w:rPr>
        <w:t xml:space="preserve">, </w:t>
      </w:r>
      <w:r>
        <w:rPr>
          <w:rStyle w:val="Hyperlink.3"/>
          <w:rtl w:val="0"/>
          <w:lang w:val="ru-RU"/>
        </w:rPr>
        <w:t>Финансовая организация и Заявитель не несут по нему обязательств</w:t>
      </w:r>
      <w:r>
        <w:rPr>
          <w:rStyle w:val="Hyperlink.3"/>
          <w:rtl w:val="0"/>
          <w:lang w:val="ru-RU"/>
        </w:rPr>
        <w:t xml:space="preserve">, </w:t>
      </w:r>
      <w:r>
        <w:rPr>
          <w:rStyle w:val="Hyperlink.3"/>
          <w:rtl w:val="0"/>
          <w:lang w:val="ru-RU"/>
        </w:rPr>
        <w:t>а действие срока страхования не начинается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условий Договора КАСКО страховая премия оплачивается единовременно до </w:t>
      </w:r>
      <w:r>
        <w:rPr>
          <w:rStyle w:val="Hyperlink.3"/>
          <w:rtl w:val="0"/>
          <w:lang w:val="ru-RU"/>
        </w:rPr>
        <w:t>01.10.2020.</w:t>
      </w:r>
    </w:p>
    <w:p>
      <w:pPr>
        <w:pStyle w:val="Normal.0"/>
        <w:spacing w:after="0" w:line="336" w:lineRule="auto"/>
        <w:ind w:firstLine="709"/>
        <w:jc w:val="both"/>
        <w:rPr>
          <w:rStyle w:val="Hyperlink.4"/>
        </w:rPr>
      </w:pPr>
      <w:r>
        <w:rPr>
          <w:rStyle w:val="Hyperlink.4"/>
          <w:rtl w:val="0"/>
          <w:lang w:val="ru-RU"/>
        </w:rPr>
        <w:t>Из вышеизложенного следует</w:t>
      </w:r>
      <w:r>
        <w:rPr>
          <w:rStyle w:val="Hyperlink.4"/>
          <w:rtl w:val="0"/>
          <w:lang w:val="ru-RU"/>
        </w:rPr>
        <w:t xml:space="preserve">, </w:t>
      </w:r>
      <w:r>
        <w:rPr>
          <w:rStyle w:val="Hyperlink.4"/>
          <w:rtl w:val="0"/>
          <w:lang w:val="ru-RU"/>
        </w:rPr>
        <w:t>что Договор КАСКО считается вступившим в силу и действие его начинает течь с момента оплаты Заявителем страховой премии в полном объеме</w:t>
      </w:r>
      <w:r>
        <w:rPr>
          <w:rStyle w:val="Hyperlink.4"/>
          <w:rtl w:val="0"/>
          <w:lang w:val="ru-RU"/>
        </w:rPr>
        <w:t xml:space="preserve">. </w:t>
      </w:r>
      <w:r>
        <w:rPr>
          <w:rStyle w:val="Hyperlink.4"/>
          <w:rtl w:val="0"/>
          <w:lang w:val="ru-RU"/>
        </w:rPr>
        <w:t xml:space="preserve">Оплата только части страховой премии влечет за собой отсутствие начала страхования </w:t>
      </w:r>
      <w:r>
        <w:rPr>
          <w:rStyle w:val="Hyperlink.4"/>
          <w:rtl w:val="0"/>
          <w:lang w:val="ru-RU"/>
        </w:rPr>
        <w:t>(</w:t>
      </w:r>
      <w:r>
        <w:rPr>
          <w:rStyle w:val="Hyperlink.4"/>
          <w:rtl w:val="0"/>
          <w:lang w:val="ru-RU"/>
        </w:rPr>
        <w:t>страховой защиты</w:t>
      </w:r>
      <w:r>
        <w:rPr>
          <w:rStyle w:val="Hyperlink.4"/>
          <w:rtl w:val="0"/>
          <w:lang w:val="ru-RU"/>
        </w:rPr>
        <w:t xml:space="preserve">) </w:t>
      </w:r>
      <w:r>
        <w:rPr>
          <w:rStyle w:val="Hyperlink.4"/>
          <w:rtl w:val="0"/>
          <w:lang w:val="ru-RU"/>
        </w:rPr>
        <w:t>и не влечет за собой вступление Договора КАСКО в силу</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неустойка подлежит расчету исходя из общей суммы страховой премии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к Финансовой организации о взыскании неустойки в связи с нарушением срока выплаты страхового возмещения по Договору КАСКО подлежит удовлетворению в размере </w:t>
      </w:r>
      <w:r>
        <w:rPr>
          <w:rStyle w:val="Hyperlink.3"/>
          <w:rtl w:val="0"/>
          <w:lang w:val="ru-RU"/>
        </w:rPr>
        <w:t xml:space="preserve">81 651 </w:t>
      </w:r>
      <w:r>
        <w:rPr>
          <w:rStyle w:val="Hyperlink.3"/>
          <w:rtl w:val="0"/>
          <w:lang w:val="ru-RU"/>
        </w:rPr>
        <w:t xml:space="preserve">рубль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keepNext w:val="1"/>
        <w:spacing w:before="100" w:after="100" w:line="355" w:lineRule="auto"/>
        <w:ind w:firstLine="709"/>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6. </w:t>
      </w:r>
      <w:r>
        <w:rPr>
          <w:rStyle w:val="None"/>
          <w:rFonts w:ascii="Times New Roman" w:hAnsi="Times New Roman" w:hint="default"/>
          <w:b w:val="1"/>
          <w:bCs w:val="1"/>
          <w:sz w:val="26"/>
          <w:szCs w:val="26"/>
          <w:rtl w:val="0"/>
          <w:lang w:val="ru-RU"/>
        </w:rPr>
        <w:t>Отказ во взыскании процентов</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предусмотренных ст</w:t>
      </w:r>
      <w:r>
        <w:rPr>
          <w:rStyle w:val="None"/>
          <w:rFonts w:ascii="Times New Roman" w:hAnsi="Times New Roman"/>
          <w:b w:val="1"/>
          <w:bCs w:val="1"/>
          <w:sz w:val="26"/>
          <w:szCs w:val="26"/>
          <w:rtl w:val="0"/>
          <w:lang w:val="ru-RU"/>
        </w:rPr>
        <w:t xml:space="preserve">. 395 </w:t>
      </w:r>
      <w:r>
        <w:rPr>
          <w:rStyle w:val="None"/>
          <w:rFonts w:ascii="Times New Roman" w:hAnsi="Times New Roman" w:hint="default"/>
          <w:b w:val="1"/>
          <w:bCs w:val="1"/>
          <w:sz w:val="26"/>
          <w:szCs w:val="26"/>
          <w:rtl w:val="0"/>
          <w:lang w:val="ru-RU"/>
        </w:rPr>
        <w:t>ГК РФ за нарушение срока выплаты расходов по оплате независимой экспертизы</w:t>
      </w:r>
      <w:r>
        <w:rPr>
          <w:rStyle w:val="None"/>
          <w:rFonts w:ascii="Times New Roman" w:hAnsi="Times New Roman"/>
          <w:b w:val="1"/>
          <w:bCs w:val="1"/>
          <w:sz w:val="26"/>
          <w:szCs w:val="26"/>
          <w:rtl w:val="0"/>
          <w:lang w:val="ru-RU"/>
        </w:rPr>
        <w:t>.</w:t>
      </w:r>
    </w:p>
    <w:p>
      <w:pPr>
        <w:pStyle w:val="Normal.0"/>
        <w:spacing w:after="0" w:line="355" w:lineRule="auto"/>
        <w:ind w:firstLine="709"/>
        <w:jc w:val="both"/>
        <w:rPr>
          <w:rStyle w:val="Hyperlink.2"/>
        </w:rPr>
      </w:pPr>
      <w:r>
        <w:rPr>
          <w:rStyle w:val="Hyperlink.2"/>
          <w:rtl w:val="0"/>
          <w:lang w:val="ru-RU"/>
        </w:rPr>
        <w:t xml:space="preserve">В силу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395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ГК РФ</w:t>
      </w:r>
      <w:r>
        <w:rPr>
          <w:rStyle w:val="Hyperlink.2"/>
          <w:rtl w:val="0"/>
          <w:lang w:val="ru-RU"/>
        </w:rPr>
        <w:t xml:space="preserve">), </w:t>
      </w:r>
      <w:r>
        <w:rPr>
          <w:rStyle w:val="Hyperlink.2"/>
          <w:rtl w:val="0"/>
          <w:lang w:val="ru-RU"/>
        </w:rPr>
        <w:t>за пользование чужими денежными средствами вследствие их неправомерного удержания</w:t>
      </w:r>
      <w:r>
        <w:rPr>
          <w:rStyle w:val="Hyperlink.2"/>
          <w:rtl w:val="0"/>
          <w:lang w:val="ru-RU"/>
        </w:rPr>
        <w:t xml:space="preserve">, </w:t>
      </w:r>
      <w:r>
        <w:rPr>
          <w:rStyle w:val="Hyperlink.2"/>
          <w:rtl w:val="0"/>
          <w:lang w:val="ru-RU"/>
        </w:rPr>
        <w:t>уклонения от их возврата</w:t>
      </w:r>
      <w:r>
        <w:rPr>
          <w:rStyle w:val="Hyperlink.2"/>
          <w:rtl w:val="0"/>
          <w:lang w:val="ru-RU"/>
        </w:rPr>
        <w:t xml:space="preserve">, </w:t>
      </w:r>
      <w:r>
        <w:rPr>
          <w:rStyle w:val="Hyperlink.2"/>
          <w:rtl w:val="0"/>
          <w:lang w:val="ru-RU"/>
        </w:rPr>
        <w:t>иной просрочки в их уплате либо неосновательного получения или сбережения за счет другого лица подлежат уплате проценты на сумму этих средств</w:t>
      </w:r>
      <w:r>
        <w:rPr>
          <w:rStyle w:val="Hyperlink.2"/>
          <w:rtl w:val="0"/>
          <w:lang w:val="ru-RU"/>
        </w:rPr>
        <w:t xml:space="preserve">. </w:t>
      </w:r>
      <w:r>
        <w:rPr>
          <w:rStyle w:val="Hyperlink.2"/>
          <w:rtl w:val="0"/>
          <w:lang w:val="ru-RU"/>
        </w:rPr>
        <w:t>Размер процентов определяется существующей в месте жительства кредитора</w:t>
      </w:r>
      <w:r>
        <w:rPr>
          <w:rStyle w:val="Hyperlink.2"/>
          <w:rtl w:val="0"/>
          <w:lang w:val="ru-RU"/>
        </w:rPr>
        <w:t xml:space="preserve">, </w:t>
      </w:r>
      <w:r>
        <w:rPr>
          <w:rStyle w:val="Hyperlink.2"/>
          <w:rtl w:val="0"/>
          <w:lang w:val="ru-RU"/>
        </w:rPr>
        <w:t>а если кредитором является юридическое лицо</w:t>
      </w:r>
      <w:r>
        <w:rPr>
          <w:rStyle w:val="Hyperlink.2"/>
          <w:rtl w:val="0"/>
          <w:lang w:val="ru-RU"/>
        </w:rPr>
        <w:t xml:space="preserve">, </w:t>
      </w:r>
      <w:r>
        <w:rPr>
          <w:rStyle w:val="Hyperlink.2"/>
          <w:rtl w:val="0"/>
          <w:lang w:val="ru-RU"/>
        </w:rPr>
        <w:t>в месте его нахождения учетной ставкой банковского процента на день исполнения денежного обязательства или его соответствующей части</w:t>
      </w:r>
      <w:r>
        <w:rPr>
          <w:rStyle w:val="Hyperlink.2"/>
          <w:rtl w:val="0"/>
          <w:lang w:val="ru-RU"/>
        </w:rPr>
        <w:t xml:space="preserve">. </w:t>
      </w:r>
      <w:r>
        <w:rPr>
          <w:rStyle w:val="Hyperlink.2"/>
          <w:rtl w:val="0"/>
          <w:lang w:val="ru-RU"/>
        </w:rPr>
        <w:t>При взыскании долга в судебном порядке суд может удовлетворить требование кредитора</w:t>
      </w:r>
      <w:r>
        <w:rPr>
          <w:rStyle w:val="Hyperlink.2"/>
          <w:rtl w:val="0"/>
          <w:lang w:val="ru-RU"/>
        </w:rPr>
        <w:t xml:space="preserve">, </w:t>
      </w:r>
      <w:r>
        <w:rPr>
          <w:rStyle w:val="Hyperlink.2"/>
          <w:rtl w:val="0"/>
          <w:lang w:val="ru-RU"/>
        </w:rPr>
        <w:t>исходя из учетной ставки банковского процента на день предъявления иска или на день вынесения решения</w:t>
      </w:r>
      <w:r>
        <w:rPr>
          <w:rStyle w:val="Hyperlink.2"/>
          <w:rtl w:val="0"/>
          <w:lang w:val="ru-RU"/>
        </w:rPr>
        <w:t xml:space="preserve">. </w:t>
      </w:r>
      <w:r>
        <w:rPr>
          <w:rStyle w:val="Hyperlink.2"/>
          <w:rtl w:val="0"/>
          <w:lang w:val="ru-RU"/>
        </w:rPr>
        <w:t>Эти правила применяются</w:t>
      </w:r>
      <w:r>
        <w:rPr>
          <w:rStyle w:val="Hyperlink.2"/>
          <w:rtl w:val="0"/>
          <w:lang w:val="ru-RU"/>
        </w:rPr>
        <w:t xml:space="preserve">, </w:t>
      </w:r>
      <w:r>
        <w:rPr>
          <w:rStyle w:val="Hyperlink.2"/>
          <w:rtl w:val="0"/>
          <w:lang w:val="ru-RU"/>
        </w:rPr>
        <w:t xml:space="preserve">если иной размер процентов </w:t>
        <w:br w:type="textWrapping"/>
        <w:t>не установлен законом или договором</w:t>
      </w:r>
      <w:r>
        <w:rPr>
          <w:rStyle w:val="Hyperlink.2"/>
          <w:rtl w:val="0"/>
          <w:lang w:val="ru-RU"/>
        </w:rPr>
        <w:t>.</w:t>
      </w:r>
    </w:p>
    <w:p>
      <w:pPr>
        <w:pStyle w:val="Normal.0"/>
        <w:spacing w:after="0" w:line="355" w:lineRule="auto"/>
        <w:ind w:firstLine="709"/>
        <w:jc w:val="both"/>
        <w:rPr>
          <w:rStyle w:val="Hyperlink.2"/>
        </w:rPr>
      </w:pPr>
      <w:r>
        <w:rPr>
          <w:rStyle w:val="Hyperlink.2"/>
          <w:rtl w:val="0"/>
          <w:lang w:val="ru-RU"/>
        </w:rPr>
        <w:t xml:space="preserve">В пункте </w:t>
      </w:r>
      <w:r>
        <w:rPr>
          <w:rStyle w:val="Hyperlink.2"/>
          <w:rtl w:val="0"/>
          <w:lang w:val="ru-RU"/>
        </w:rPr>
        <w:t xml:space="preserve">11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указано</w:t>
      </w:r>
      <w:r>
        <w:rPr>
          <w:rStyle w:val="Hyperlink.2"/>
          <w:rtl w:val="0"/>
          <w:lang w:val="ru-RU"/>
        </w:rPr>
        <w:t xml:space="preserve">, </w:t>
      </w:r>
      <w:r>
        <w:rPr>
          <w:rStyle w:val="Hyperlink.2"/>
          <w:rtl w:val="0"/>
          <w:lang w:val="ru-RU"/>
        </w:rPr>
        <w:t>что страховщик обязан осмотреть поврежденное транспортное средство</w:t>
      </w:r>
      <w:r>
        <w:rPr>
          <w:rStyle w:val="Hyperlink.2"/>
          <w:rtl w:val="0"/>
          <w:lang w:val="ru-RU"/>
        </w:rPr>
        <w:t xml:space="preserve">, </w:t>
      </w:r>
      <w:r>
        <w:rPr>
          <w:rStyle w:val="Hyperlink.2"/>
          <w:rtl w:val="0"/>
          <w:lang w:val="ru-RU"/>
        </w:rPr>
        <w:t xml:space="preserve">иное имущество или его остатки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организовать их независимую техническую экспертизу</w:t>
      </w:r>
      <w:r>
        <w:rPr>
          <w:rStyle w:val="Hyperlink.2"/>
          <w:rtl w:val="0"/>
          <w:lang w:val="ru-RU"/>
        </w:rPr>
        <w:t xml:space="preserve">, </w:t>
      </w:r>
      <w:r>
        <w:rPr>
          <w:rStyle w:val="Hyperlink.2"/>
          <w:rtl w:val="0"/>
          <w:lang w:val="ru-RU"/>
        </w:rPr>
        <w:t xml:space="preserve">независимую экспертизу </w:t>
      </w:r>
      <w:r>
        <w:rPr>
          <w:rStyle w:val="Hyperlink.2"/>
          <w:rtl w:val="0"/>
          <w:lang w:val="ru-RU"/>
        </w:rPr>
        <w:t>(</w:t>
      </w:r>
      <w:r>
        <w:rPr>
          <w:rStyle w:val="Hyperlink.2"/>
          <w:rtl w:val="0"/>
          <w:lang w:val="ru-RU"/>
        </w:rPr>
        <w:t>оценку</w:t>
      </w:r>
      <w:r>
        <w:rPr>
          <w:rStyle w:val="Hyperlink.2"/>
          <w:rtl w:val="0"/>
          <w:lang w:val="ru-RU"/>
        </w:rPr>
        <w:t xml:space="preserve">) </w:t>
      </w:r>
      <w:r>
        <w:rPr>
          <w:rStyle w:val="Hyperlink.2"/>
          <w:rtl w:val="0"/>
          <w:lang w:val="ru-RU"/>
        </w:rPr>
        <w:t>в срок не более чем пять рабочих дней со дня поступления заявления о страховом возмещении или прямом возмещении убытков с приложенными документами</w:t>
      </w:r>
      <w:r>
        <w:rPr>
          <w:rStyle w:val="Hyperlink.2"/>
          <w:rtl w:val="0"/>
          <w:lang w:val="ru-RU"/>
        </w:rPr>
        <w:t xml:space="preserve">, </w:t>
      </w:r>
      <w:r>
        <w:rPr>
          <w:rStyle w:val="Hyperlink.2"/>
          <w:rtl w:val="0"/>
          <w:lang w:val="ru-RU"/>
        </w:rPr>
        <w:t>предусмотренными правилами обязательного страхования</w:t>
      </w:r>
      <w:r>
        <w:rPr>
          <w:rStyle w:val="Hyperlink.2"/>
          <w:rtl w:val="0"/>
          <w:lang w:val="ru-RU"/>
        </w:rPr>
        <w:t xml:space="preserve">, </w:t>
      </w:r>
      <w:r>
        <w:rPr>
          <w:rStyle w:val="Hyperlink.2"/>
          <w:rtl w:val="0"/>
          <w:lang w:val="ru-RU"/>
        </w:rPr>
        <w:t>и ознакомить потерпевшего с результатами осмотра и независимой технической экспертизы</w:t>
      </w:r>
      <w:r>
        <w:rPr>
          <w:rStyle w:val="Hyperlink.2"/>
          <w:rtl w:val="0"/>
          <w:lang w:val="ru-RU"/>
        </w:rPr>
        <w:t xml:space="preserve">, </w:t>
      </w:r>
      <w:r>
        <w:rPr>
          <w:rStyle w:val="Hyperlink.2"/>
          <w:rtl w:val="0"/>
          <w:lang w:val="ru-RU"/>
        </w:rPr>
        <w:t xml:space="preserve">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если иной срок не согласован страховщиком с потерпевшим</w:t>
      </w:r>
      <w:r>
        <w:rPr>
          <w:rStyle w:val="Hyperlink.2"/>
          <w:rtl w:val="0"/>
          <w:lang w:val="ru-RU"/>
        </w:rPr>
        <w:t xml:space="preserve">. </w:t>
      </w:r>
      <w:r>
        <w:rPr>
          <w:rStyle w:val="Hyperlink.2"/>
          <w:rtl w:val="0"/>
          <w:lang w:val="ru-RU"/>
        </w:rPr>
        <w:t xml:space="preserve">Независимая техническая экспертиза или независимая экспертиза </w:t>
      </w:r>
      <w:r>
        <w:rPr>
          <w:rStyle w:val="Hyperlink.2"/>
          <w:rtl w:val="0"/>
          <w:lang w:val="ru-RU"/>
        </w:rPr>
        <w:t>(</w:t>
      </w:r>
      <w:r>
        <w:rPr>
          <w:rStyle w:val="Hyperlink.2"/>
          <w:rtl w:val="0"/>
          <w:lang w:val="ru-RU"/>
        </w:rPr>
        <w:t>оценка</w:t>
      </w:r>
      <w:r>
        <w:rPr>
          <w:rStyle w:val="Hyperlink.2"/>
          <w:rtl w:val="0"/>
          <w:lang w:val="ru-RU"/>
        </w:rPr>
        <w:t xml:space="preserve">) </w:t>
      </w:r>
      <w:r>
        <w:rPr>
          <w:rStyle w:val="Hyperlink.2"/>
          <w:rtl w:val="0"/>
          <w:lang w:val="ru-RU"/>
        </w:rPr>
        <w:t>организуется страховщиком в случае обнаружения противоречий между потерпевшим и страховщиком</w:t>
      </w:r>
      <w:r>
        <w:rPr>
          <w:rStyle w:val="Hyperlink.2"/>
          <w:rtl w:val="0"/>
          <w:lang w:val="ru-RU"/>
        </w:rPr>
        <w:t xml:space="preserve">, </w:t>
      </w:r>
      <w:r>
        <w:rPr>
          <w:rStyle w:val="Hyperlink.2"/>
          <w:rtl w:val="0"/>
          <w:lang w:val="ru-RU"/>
        </w:rPr>
        <w:t xml:space="preserve">касающихся характера и перечня видимых повреждений имущества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 xml:space="preserve">обстоятельств причинения вреда в связи </w:t>
        <w:br w:type="textWrapping"/>
        <w:t>с повреждением имущества в результате дорожно</w:t>
      </w:r>
      <w:r>
        <w:rPr>
          <w:rStyle w:val="Hyperlink.2"/>
          <w:rtl w:val="0"/>
          <w:lang w:val="ru-RU"/>
        </w:rPr>
        <w:t>-</w:t>
      </w:r>
      <w:r>
        <w:rPr>
          <w:rStyle w:val="Hyperlink.2"/>
          <w:rtl w:val="0"/>
          <w:lang w:val="ru-RU"/>
        </w:rPr>
        <w:t>транспортного происшествия</w:t>
      </w:r>
      <w:r>
        <w:rPr>
          <w:rStyle w:val="Hyperlink.2"/>
          <w:rtl w:val="0"/>
          <w:lang w:val="ru-RU"/>
        </w:rPr>
        <w:t>.</w:t>
      </w:r>
    </w:p>
    <w:p>
      <w:pPr>
        <w:pStyle w:val="Normal.0"/>
        <w:spacing w:after="0" w:line="355" w:lineRule="auto"/>
        <w:ind w:firstLine="709"/>
        <w:jc w:val="both"/>
        <w:rPr>
          <w:rStyle w:val="Hyperlink.2"/>
        </w:rPr>
      </w:pPr>
      <w:r>
        <w:rPr>
          <w:rStyle w:val="Hyperlink.2"/>
          <w:rtl w:val="0"/>
          <w:lang w:val="ru-RU"/>
        </w:rPr>
        <w:t xml:space="preserve">Как следует из пункта </w:t>
      </w:r>
      <w:r>
        <w:rPr>
          <w:rStyle w:val="Hyperlink.2"/>
          <w:rtl w:val="0"/>
          <w:lang w:val="ru-RU"/>
        </w:rPr>
        <w:t xml:space="preserve">30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26.12.2017 </w:t>
      </w:r>
      <w:r>
        <w:rPr>
          <w:rStyle w:val="Hyperlink.4"/>
          <w:rtl w:val="0"/>
          <w:lang w:val="ru-RU"/>
        </w:rPr>
        <w:t xml:space="preserve">№ </w:t>
      </w:r>
      <w:r>
        <w:rPr>
          <w:rStyle w:val="Hyperlink.4"/>
          <w:rtl w:val="0"/>
          <w:lang w:val="ru-RU"/>
        </w:rPr>
        <w:t xml:space="preserve">58 </w:t>
      </w:r>
      <w:r>
        <w:rPr>
          <w:rStyle w:val="Hyperlink.4"/>
          <w:rtl w:val="0"/>
        </w:rPr>
        <w:br w:type="textWrapping"/>
        <w:t xml:space="preserve">«О применении судами законодательства об обязательном страховании гражданской ответственности владельцев транспортных средств»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58)</w:t>
      </w:r>
      <w:r>
        <w:rPr>
          <w:rStyle w:val="Hyperlink.2"/>
          <w:rtl w:val="0"/>
          <w:lang w:val="ru-RU"/>
        </w:rPr>
        <w:t xml:space="preserve">, </w:t>
      </w:r>
      <w:r>
        <w:rPr>
          <w:rStyle w:val="Hyperlink.2"/>
          <w:rtl w:val="0"/>
          <w:lang w:val="ru-RU"/>
        </w:rPr>
        <w:t>страховщик обязан осмотреть поврежденное транспортное средство</w:t>
      </w:r>
      <w:r>
        <w:rPr>
          <w:rStyle w:val="Hyperlink.2"/>
          <w:rtl w:val="0"/>
          <w:lang w:val="ru-RU"/>
        </w:rPr>
        <w:t xml:space="preserve">, </w:t>
      </w:r>
      <w:r>
        <w:rPr>
          <w:rStyle w:val="Hyperlink.2"/>
          <w:rtl w:val="0"/>
          <w:lang w:val="ru-RU"/>
        </w:rPr>
        <w:t>иное имущество или его остатки в срок не более чем пять рабочих дней со дня поступления заявления о страховом возмещении или прямом возмещении убытков с приложенными документами</w:t>
      </w:r>
      <w:r>
        <w:rPr>
          <w:rStyle w:val="Hyperlink.2"/>
          <w:rtl w:val="0"/>
          <w:lang w:val="ru-RU"/>
        </w:rPr>
        <w:t xml:space="preserve">, </w:t>
      </w:r>
      <w:r>
        <w:rPr>
          <w:rStyle w:val="Hyperlink.2"/>
          <w:rtl w:val="0"/>
          <w:lang w:val="ru-RU"/>
        </w:rPr>
        <w:t>предусмотренными Правилами ОСАГО</w:t>
      </w:r>
      <w:r>
        <w:rPr>
          <w:rStyle w:val="Hyperlink.2"/>
          <w:rtl w:val="0"/>
          <w:lang w:val="ru-RU"/>
        </w:rPr>
        <w:t xml:space="preserve">, </w:t>
      </w:r>
      <w:r>
        <w:rPr>
          <w:rStyle w:val="Hyperlink.2"/>
          <w:rtl w:val="0"/>
          <w:lang w:val="ru-RU"/>
        </w:rPr>
        <w:t xml:space="preserve">если иной срок не согласован страховщиком с потерпевшим </w:t>
      </w:r>
      <w:r>
        <w:rPr>
          <w:rStyle w:val="Hyperlink.2"/>
          <w:rtl w:val="0"/>
          <w:lang w:val="ru-RU"/>
        </w:rPr>
        <w:t>(</w:t>
      </w:r>
      <w:r>
        <w:rPr>
          <w:rStyle w:val="Hyperlink.2"/>
          <w:rtl w:val="0"/>
          <w:lang w:val="ru-RU"/>
        </w:rPr>
        <w:t xml:space="preserve">абзац первый пункта </w:t>
      </w:r>
      <w:r>
        <w:rPr>
          <w:rStyle w:val="Hyperlink.2"/>
          <w:rtl w:val="0"/>
          <w:lang w:val="ru-RU"/>
        </w:rPr>
        <w:t xml:space="preserve">11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w:t>
      </w:r>
    </w:p>
    <w:p>
      <w:pPr>
        <w:pStyle w:val="Normal.0"/>
        <w:spacing w:after="0" w:line="355"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99 </w:t>
      </w:r>
      <w:r>
        <w:rPr>
          <w:rStyle w:val="Hyperlink.2"/>
          <w:rtl w:val="0"/>
          <w:lang w:val="ru-RU"/>
        </w:rPr>
        <w:t xml:space="preserve">Постановления Пленума ВС РФ № </w:t>
      </w:r>
      <w:r>
        <w:rPr>
          <w:rStyle w:val="Hyperlink.2"/>
          <w:rtl w:val="0"/>
          <w:lang w:val="ru-RU"/>
        </w:rPr>
        <w:t xml:space="preserve">58 </w:t>
      </w:r>
      <w:r>
        <w:rPr>
          <w:rStyle w:val="Hyperlink.2"/>
          <w:rtl w:val="0"/>
          <w:lang w:val="ru-RU"/>
        </w:rPr>
        <w:t xml:space="preserve">стоимость независимой технической экспертизы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 xml:space="preserve">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 xml:space="preserve">организованной потерпевшим в связи с неисполнением страховщиком обязанности по осмотру поврежденного транспортного средства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 xml:space="preserve">организации соответствующей экспертизы страховщиком в установленный пунктом </w:t>
      </w:r>
      <w:r>
        <w:rPr>
          <w:rStyle w:val="Hyperlink.2"/>
          <w:rtl w:val="0"/>
          <w:lang w:val="ru-RU"/>
        </w:rPr>
        <w:t xml:space="preserve">11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срок</w:t>
      </w:r>
      <w:r>
        <w:rPr>
          <w:rStyle w:val="Hyperlink.2"/>
          <w:rtl w:val="0"/>
          <w:lang w:val="ru-RU"/>
        </w:rPr>
        <w:t xml:space="preserve">, </w:t>
      </w:r>
      <w:r>
        <w:rPr>
          <w:rStyle w:val="Hyperlink.2"/>
          <w:rtl w:val="0"/>
          <w:lang w:val="ru-RU"/>
        </w:rPr>
        <w:t>является убытками</w:t>
      </w:r>
      <w:r>
        <w:rPr>
          <w:rStyle w:val="Hyperlink.2"/>
          <w:rtl w:val="0"/>
          <w:lang w:val="ru-RU"/>
        </w:rPr>
        <w:t>.</w:t>
      </w:r>
    </w:p>
    <w:p>
      <w:pPr>
        <w:pStyle w:val="Normal.0"/>
        <w:spacing w:after="0" w:line="355" w:lineRule="auto"/>
        <w:ind w:firstLine="709"/>
        <w:jc w:val="both"/>
        <w:rPr>
          <w:rStyle w:val="Hyperlink.2"/>
        </w:rPr>
      </w:pPr>
      <w:r>
        <w:rPr>
          <w:rStyle w:val="Hyperlink.2"/>
          <w:rtl w:val="0"/>
          <w:lang w:val="ru-RU"/>
        </w:rPr>
        <w:t xml:space="preserve">Такие убытки подлежат возмещению страховщиком по договору обязательного страхования сверх предусмотренного Законом № </w:t>
      </w:r>
      <w:r>
        <w:rPr>
          <w:rStyle w:val="Hyperlink.2"/>
          <w:rtl w:val="0"/>
          <w:lang w:val="ru-RU"/>
        </w:rPr>
        <w:t>40-</w:t>
      </w:r>
      <w:r>
        <w:rPr>
          <w:rStyle w:val="Hyperlink.2"/>
          <w:rtl w:val="0"/>
          <w:lang w:val="ru-RU"/>
        </w:rPr>
        <w:t>ФЗ размера страхового возмещения в случае</w:t>
      </w:r>
      <w:r>
        <w:rPr>
          <w:rStyle w:val="Hyperlink.2"/>
          <w:rtl w:val="0"/>
          <w:lang w:val="ru-RU"/>
        </w:rPr>
        <w:t xml:space="preserve">, </w:t>
      </w:r>
      <w:r>
        <w:rPr>
          <w:rStyle w:val="Hyperlink.2"/>
          <w:rtl w:val="0"/>
          <w:lang w:val="ru-RU"/>
        </w:rPr>
        <w:t xml:space="preserve">когда страховщиком добровольно выплачено страховое возмещение или судом удовлетворены требования потерпевшего </w:t>
      </w:r>
      <w:r>
        <w:rPr>
          <w:rStyle w:val="Hyperlink.2"/>
          <w:rtl w:val="0"/>
          <w:lang w:val="ru-RU"/>
        </w:rPr>
        <w:t>(</w:t>
      </w:r>
      <w:r>
        <w:rPr>
          <w:rStyle w:val="Hyperlink.2"/>
          <w:rtl w:val="0"/>
          <w:lang w:val="ru-RU"/>
        </w:rPr>
        <w:t xml:space="preserve">статья </w:t>
      </w:r>
      <w:r>
        <w:rPr>
          <w:rStyle w:val="Hyperlink.2"/>
          <w:rtl w:val="0"/>
          <w:lang w:val="ru-RU"/>
        </w:rPr>
        <w:t xml:space="preserve">15 </w:t>
      </w:r>
      <w:r>
        <w:rPr>
          <w:rStyle w:val="Hyperlink.2"/>
          <w:rtl w:val="0"/>
          <w:lang w:val="ru-RU"/>
        </w:rPr>
        <w:t>ГК РФ</w:t>
      </w:r>
      <w:r>
        <w:rPr>
          <w:rStyle w:val="Hyperlink.2"/>
          <w:rtl w:val="0"/>
          <w:lang w:val="ru-RU"/>
        </w:rPr>
        <w:t xml:space="preserve">, </w:t>
      </w:r>
      <w:r>
        <w:rPr>
          <w:rStyle w:val="Hyperlink.2"/>
          <w:rtl w:val="0"/>
          <w:lang w:val="ru-RU"/>
        </w:rPr>
        <w:t xml:space="preserve">пункт </w:t>
      </w:r>
      <w:r>
        <w:rPr>
          <w:rStyle w:val="Hyperlink.2"/>
          <w:rtl w:val="0"/>
          <w:lang w:val="ru-RU"/>
        </w:rPr>
        <w:t xml:space="preserve">14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С момента оплаты стоимости указанной экспертизы на эту сумму расходов</w:t>
      </w:r>
      <w:r>
        <w:rPr>
          <w:rStyle w:val="Hyperlink.2"/>
          <w:rtl w:val="0"/>
          <w:lang w:val="ru-RU"/>
        </w:rPr>
        <w:t xml:space="preserve">, </w:t>
      </w:r>
      <w:r>
        <w:rPr>
          <w:rStyle w:val="Hyperlink.2"/>
          <w:rtl w:val="0"/>
          <w:lang w:val="ru-RU"/>
        </w:rPr>
        <w:t>понесенных потерпевшим</w:t>
      </w:r>
      <w:r>
        <w:rPr>
          <w:rStyle w:val="Hyperlink.2"/>
          <w:rtl w:val="0"/>
          <w:lang w:val="ru-RU"/>
        </w:rPr>
        <w:t xml:space="preserve">, </w:t>
      </w:r>
      <w:r>
        <w:rPr>
          <w:rStyle w:val="Hyperlink.2"/>
          <w:rtl w:val="0"/>
          <w:lang w:val="ru-RU"/>
        </w:rPr>
        <w:t xml:space="preserve">также подлежат начислению проценты </w:t>
        <w:br w:type="textWrapping"/>
        <w:t xml:space="preserve">по правилам статьи </w:t>
      </w:r>
      <w:r>
        <w:rPr>
          <w:rStyle w:val="Hyperlink.2"/>
          <w:rtl w:val="0"/>
          <w:lang w:val="ru-RU"/>
        </w:rPr>
        <w:t xml:space="preserve">395 </w:t>
      </w:r>
      <w:r>
        <w:rPr>
          <w:rStyle w:val="Hyperlink.2"/>
          <w:rtl w:val="0"/>
          <w:lang w:val="ru-RU"/>
        </w:rPr>
        <w:t>ГК РФ</w:t>
      </w:r>
      <w:r>
        <w:rPr>
          <w:rStyle w:val="Hyperlink.2"/>
          <w:rtl w:val="0"/>
          <w:lang w:val="ru-RU"/>
        </w:rPr>
        <w:t>.</w:t>
      </w:r>
    </w:p>
    <w:p>
      <w:pPr>
        <w:pStyle w:val="Normal.0"/>
        <w:spacing w:after="0" w:line="355" w:lineRule="auto"/>
        <w:ind w:firstLine="709"/>
        <w:jc w:val="both"/>
        <w:rPr>
          <w:rStyle w:val="Hyperlink.2"/>
        </w:rPr>
      </w:pPr>
      <w:r>
        <w:rPr>
          <w:rStyle w:val="Hyperlink.2"/>
          <w:rtl w:val="0"/>
          <w:lang w:val="ru-RU"/>
        </w:rPr>
        <w:t xml:space="preserve">Поскольку в рассматриваемом случае Финансовой организацией был проведен осмотр Транспортного средства </w:t>
      </w:r>
      <w:r>
        <w:rPr>
          <w:rStyle w:val="Hyperlink.3"/>
          <w:rtl w:val="0"/>
          <w:lang w:val="ru-RU"/>
        </w:rPr>
        <w:t>Потребителя</w:t>
      </w:r>
      <w:r>
        <w:rPr>
          <w:rStyle w:val="Hyperlink.3"/>
          <w:rtl w:val="0"/>
          <w:lang w:val="ru-RU"/>
        </w:rPr>
        <w:t xml:space="preserve">, </w:t>
      </w:r>
      <w:r>
        <w:rPr>
          <w:rStyle w:val="Hyperlink.3"/>
          <w:rtl w:val="0"/>
          <w:lang w:val="ru-RU"/>
        </w:rPr>
        <w:t xml:space="preserve">о чем составлен Акт осмотра от </w:t>
      </w:r>
      <w:r>
        <w:rPr>
          <w:rStyle w:val="Hyperlink.3"/>
          <w:rtl w:val="0"/>
          <w:lang w:val="ru-RU"/>
        </w:rPr>
        <w:t>15.08.2018</w:t>
      </w:r>
      <w:r>
        <w:rPr>
          <w:rStyle w:val="Hyperlink.2"/>
          <w:rtl w:val="0"/>
          <w:lang w:val="ru-RU"/>
        </w:rPr>
        <w:t xml:space="preserve">, </w:t>
      </w:r>
      <w:r>
        <w:rPr>
          <w:rStyle w:val="Hyperlink.2"/>
          <w:rtl w:val="0"/>
          <w:lang w:val="ru-RU"/>
        </w:rPr>
        <w:t>Финансовый уполномоченный приходит к выводу о том</w:t>
      </w:r>
      <w:r>
        <w:rPr>
          <w:rStyle w:val="Hyperlink.2"/>
          <w:rtl w:val="0"/>
          <w:lang w:val="ru-RU"/>
        </w:rPr>
        <w:t xml:space="preserve">, </w:t>
      </w:r>
      <w:r>
        <w:rPr>
          <w:rStyle w:val="Hyperlink.2"/>
          <w:rtl w:val="0"/>
          <w:lang w:val="ru-RU"/>
        </w:rPr>
        <w:t xml:space="preserve">что правовых оснований </w:t>
        <w:br w:type="textWrapping"/>
        <w:t xml:space="preserve">для начисления и взыскания с Финансовой организации процентов за пользование чужими денежными средствами на расходы </w:t>
        <w:br w:type="textWrapping"/>
        <w:t>по оплате независимой экспертизы</w:t>
      </w:r>
      <w:r>
        <w:rPr>
          <w:rStyle w:val="Hyperlink.2"/>
          <w:rtl w:val="0"/>
          <w:lang w:val="ru-RU"/>
        </w:rPr>
        <w:t xml:space="preserve">, </w:t>
      </w:r>
      <w:r>
        <w:rPr>
          <w:rStyle w:val="Hyperlink.2"/>
          <w:rtl w:val="0"/>
          <w:lang w:val="ru-RU"/>
        </w:rPr>
        <w:t xml:space="preserve">проведенной по инициативе </w:t>
      </w:r>
      <w:r>
        <w:rPr>
          <w:rStyle w:val="Hyperlink.3"/>
          <w:rtl w:val="0"/>
          <w:lang w:val="ru-RU"/>
        </w:rPr>
        <w:t>Цессионария</w:t>
      </w:r>
      <w:r>
        <w:rPr>
          <w:rStyle w:val="Hyperlink.2"/>
          <w:rtl w:val="0"/>
          <w:lang w:val="ru-RU"/>
        </w:rPr>
        <w:t xml:space="preserve">, </w:t>
      </w:r>
      <w:r>
        <w:rPr>
          <w:rStyle w:val="Hyperlink.2"/>
          <w:rtl w:val="0"/>
          <w:lang w:val="ru-RU"/>
        </w:rPr>
        <w:t>не имеется</w:t>
      </w:r>
      <w:r>
        <w:rPr>
          <w:rStyle w:val="Hyperlink.2"/>
          <w:rtl w:val="0"/>
          <w:lang w:val="ru-RU"/>
        </w:rPr>
        <w:t xml:space="preserve">, </w:t>
      </w:r>
      <w:r>
        <w:rPr>
          <w:rStyle w:val="Hyperlink.2"/>
          <w:rtl w:val="0"/>
          <w:lang w:val="ru-RU"/>
        </w:rPr>
        <w:t>в связи с чем требование Заявителя удовлетворению не подлежит</w:t>
      </w:r>
      <w:r>
        <w:rPr>
          <w:rStyle w:val="Hyperlink.2"/>
          <w:rtl w:val="0"/>
          <w:lang w:val="ru-RU"/>
        </w:rPr>
        <w:t>.</w:t>
      </w:r>
    </w:p>
    <w:p>
      <w:pPr>
        <w:pStyle w:val="Normal.0"/>
        <w:spacing w:before="100" w:after="100" w:line="336" w:lineRule="auto"/>
        <w:ind w:firstLine="709"/>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7. </w:t>
      </w:r>
      <w:r>
        <w:rPr>
          <w:rStyle w:val="None"/>
          <w:rFonts w:ascii="Times New Roman" w:hAnsi="Times New Roman" w:hint="default"/>
          <w:b w:val="1"/>
          <w:bCs w:val="1"/>
          <w:sz w:val="26"/>
          <w:szCs w:val="26"/>
          <w:rtl w:val="0"/>
          <w:lang w:val="ru-RU"/>
        </w:rPr>
        <w:t>Довод ФО об отсутствии оснований для выплаты страхового возмещения в связи с отсутствием банковских реквизитов</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при этом Заявителем в заявлении о наступлении страхового случая выбрана натуральная форма страхового возмещения или не выбран способ выплаты страхового возмещения</w:t>
      </w:r>
      <w:r>
        <w:rPr>
          <w:rStyle w:val="None"/>
          <w:rFonts w:ascii="Times New Roman" w:hAnsi="Times New Roman"/>
          <w:b w:val="1"/>
          <w:bCs w:val="1"/>
          <w:sz w:val="26"/>
          <w:szCs w:val="26"/>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Исходя из абзаца пятого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Федерального закона от </w:t>
      </w:r>
      <w:r>
        <w:rPr>
          <w:rStyle w:val="Hyperlink.2"/>
          <w:rtl w:val="0"/>
          <w:lang w:val="ru-RU"/>
        </w:rPr>
        <w:t xml:space="preserve">25.04.2002 </w:t>
      </w:r>
      <w:r>
        <w:rPr>
          <w:rStyle w:val="Hyperlink.2"/>
          <w:rtl w:val="0"/>
          <w:lang w:val="ru-RU"/>
        </w:rPr>
        <w:t xml:space="preserve">№ </w:t>
      </w:r>
      <w:r>
        <w:rPr>
          <w:rStyle w:val="Hyperlink.2"/>
          <w:rtl w:val="0"/>
          <w:lang w:val="ru-RU"/>
        </w:rPr>
        <w:t>40-</w:t>
      </w:r>
      <w:r>
        <w:rPr>
          <w:rStyle w:val="Hyperlink.2"/>
          <w:rtl w:val="0"/>
          <w:lang w:val="ru-RU"/>
        </w:rPr>
        <w:t xml:space="preserve">ФЗ «Об обязательном страховании гражданской ответственности владельцев транспортных средств» </w:t>
      </w:r>
      <w:r>
        <w:rPr>
          <w:rStyle w:val="Hyperlink.2"/>
          <w:rtl w:val="0"/>
          <w:lang w:val="ru-RU"/>
        </w:rPr>
        <w:t>(</w:t>
      </w:r>
      <w:r>
        <w:rPr>
          <w:rStyle w:val="Hyperlink.2"/>
          <w:rtl w:val="0"/>
          <w:lang w:val="ru-RU"/>
        </w:rPr>
        <w:t xml:space="preserve">далее – Закон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при недостаточности документов</w:t>
      </w:r>
      <w:r>
        <w:rPr>
          <w:rStyle w:val="Hyperlink.2"/>
          <w:rtl w:val="0"/>
          <w:lang w:val="ru-RU"/>
        </w:rPr>
        <w:t xml:space="preserve">, </w:t>
      </w:r>
      <w:r>
        <w:rPr>
          <w:rStyle w:val="Hyperlink.2"/>
          <w:rtl w:val="0"/>
          <w:lang w:val="ru-RU"/>
        </w:rPr>
        <w:t>подтверждающих факт наступления страхового случая и размер подлежащего возмещению страховщиком вреда</w:t>
      </w:r>
      <w:r>
        <w:rPr>
          <w:rStyle w:val="Hyperlink.2"/>
          <w:rtl w:val="0"/>
          <w:lang w:val="ru-RU"/>
        </w:rPr>
        <w:t xml:space="preserve">, </w:t>
      </w:r>
      <w:r>
        <w:rPr>
          <w:rStyle w:val="Hyperlink.2"/>
          <w:rtl w:val="0"/>
          <w:lang w:val="ru-RU"/>
        </w:rPr>
        <w:t xml:space="preserve">страховщик </w:t>
        <w:br w:type="textWrapping"/>
        <w:t>в течение трех рабочих дней со дня их получения по почте</w:t>
      </w:r>
      <w:r>
        <w:rPr>
          <w:rStyle w:val="Hyperlink.2"/>
          <w:rtl w:val="0"/>
          <w:lang w:val="ru-RU"/>
        </w:rPr>
        <w:t xml:space="preserve">, </w:t>
      </w:r>
      <w:r>
        <w:rPr>
          <w:rStyle w:val="Hyperlink.2"/>
          <w:rtl w:val="0"/>
          <w:lang w:val="ru-RU"/>
        </w:rPr>
        <w:t xml:space="preserve">а при личном обращении к страховщику в день обращения с заявлением о страховом возмещении или прямом возмещении убытков обязан сообщить об этом потерпевшему с указанием полного перечня недостающих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неправильно оформленных документов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Абзацем седьмым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Закона № </w:t>
      </w:r>
      <w:r>
        <w:rPr>
          <w:rStyle w:val="Hyperlink.2"/>
          <w:rtl w:val="0"/>
          <w:lang w:val="ru-RU"/>
        </w:rPr>
        <w:t>40-</w:t>
      </w:r>
      <w:r>
        <w:rPr>
          <w:rStyle w:val="Hyperlink.2"/>
          <w:rtl w:val="0"/>
          <w:lang w:val="ru-RU"/>
        </w:rPr>
        <w:t>ФЗ установлено</w:t>
      </w:r>
      <w:r>
        <w:rPr>
          <w:rStyle w:val="Hyperlink.2"/>
          <w:rtl w:val="0"/>
          <w:lang w:val="ru-RU"/>
        </w:rPr>
        <w:t xml:space="preserve">, </w:t>
      </w:r>
      <w:r>
        <w:rPr>
          <w:rStyle w:val="Hyperlink.2"/>
          <w:rtl w:val="0"/>
          <w:lang w:val="ru-RU"/>
        </w:rPr>
        <w:t>что страховщик не вправе требовать от потерпевшего представления документов</w:t>
      </w:r>
      <w:r>
        <w:rPr>
          <w:rStyle w:val="Hyperlink.2"/>
          <w:rtl w:val="0"/>
          <w:lang w:val="ru-RU"/>
        </w:rPr>
        <w:t xml:space="preserve">, </w:t>
      </w:r>
      <w:r>
        <w:rPr>
          <w:rStyle w:val="Hyperlink.2"/>
          <w:rtl w:val="0"/>
          <w:lang w:val="ru-RU"/>
        </w:rPr>
        <w:t>не предусмотренных Правилами ОСАГО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Как следует из положения пункта </w:t>
      </w:r>
      <w:r>
        <w:rPr>
          <w:rStyle w:val="Hyperlink.2"/>
          <w:rtl w:val="0"/>
          <w:lang w:val="ru-RU"/>
        </w:rPr>
        <w:t xml:space="preserve">3.10 </w:t>
      </w:r>
      <w:r>
        <w:rPr>
          <w:rStyle w:val="Hyperlink.2"/>
          <w:rtl w:val="0"/>
          <w:lang w:val="ru-RU"/>
        </w:rPr>
        <w:t>Правил ОСАГО</w:t>
      </w:r>
      <w:r>
        <w:rPr>
          <w:rStyle w:val="Hyperlink.2"/>
          <w:rtl w:val="0"/>
          <w:lang w:val="ru-RU"/>
        </w:rPr>
        <w:t xml:space="preserve">, </w:t>
      </w:r>
      <w:r>
        <w:rPr>
          <w:rStyle w:val="Hyperlink.2"/>
          <w:rtl w:val="0"/>
          <w:lang w:val="ru-RU"/>
        </w:rPr>
        <w:t xml:space="preserve">потерпевший на момент подачи </w:t>
      </w:r>
      <w:r>
        <w:rPr>
          <w:rStyle w:val="Hyperlink.2"/>
        </w:rPr>
        <w:fldChar w:fldCharType="begin" w:fldLock="0"/>
      </w:r>
      <w:r>
        <w:rPr>
          <w:rStyle w:val="Hyperlink.2"/>
        </w:rPr>
        <w:instrText xml:space="preserve"> HYPERLINK "https://base.garant.ru/70752926/7dede6ac8f25be619ed07c17ed1c62c9/#block_6000"</w:instrText>
      </w:r>
      <w:r>
        <w:rPr>
          <w:rStyle w:val="Hyperlink.2"/>
        </w:rPr>
        <w:fldChar w:fldCharType="separate" w:fldLock="0"/>
      </w:r>
      <w:r>
        <w:rPr>
          <w:rStyle w:val="Hyperlink.2"/>
          <w:rtl w:val="0"/>
          <w:lang w:val="ru-RU"/>
        </w:rPr>
        <w:t>заявления</w:t>
      </w:r>
      <w:r>
        <w:rPr/>
        <w:fldChar w:fldCharType="end" w:fldLock="0"/>
      </w:r>
      <w:r>
        <w:rPr>
          <w:rStyle w:val="Hyperlink.2"/>
          <w:rtl w:val="0"/>
          <w:lang w:val="ru-RU"/>
        </w:rPr>
        <w:t xml:space="preserve"> о страховом возмещении или прямом возмещении убытков прилагает к заявлению следующие документы</w:t>
      </w:r>
      <w:r>
        <w:rPr>
          <w:rStyle w:val="Hyperlink.2"/>
          <w:rtl w:val="0"/>
          <w:lang w:val="ru-RU"/>
        </w:rPr>
        <w:t xml:space="preserve">, </w:t>
      </w:r>
      <w:r>
        <w:rPr>
          <w:rStyle w:val="Hyperlink.2"/>
          <w:rtl w:val="0"/>
          <w:lang w:val="ru-RU"/>
        </w:rPr>
        <w:t>в том числе подтверждающие факт наступления страхового случая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w:t>
      </w:r>
      <w:r>
        <w:rPr>
          <w:rStyle w:val="Hyperlink.2"/>
          <w:rtl w:val="0"/>
          <w:lang w:val="ru-RU"/>
        </w:rPr>
        <w:t>заверенную в установленном порядке копию документа</w:t>
      </w:r>
      <w:r>
        <w:rPr>
          <w:rStyle w:val="Hyperlink.2"/>
          <w:rtl w:val="0"/>
          <w:lang w:val="ru-RU"/>
        </w:rPr>
        <w:t xml:space="preserve">, </w:t>
      </w:r>
      <w:r>
        <w:rPr>
          <w:rStyle w:val="Hyperlink.2"/>
          <w:rtl w:val="0"/>
          <w:lang w:val="ru-RU"/>
        </w:rPr>
        <w:t xml:space="preserve">удостоверяющего личность потерпевшего </w:t>
      </w:r>
      <w:r>
        <w:rPr>
          <w:rStyle w:val="Hyperlink.2"/>
          <w:rtl w:val="0"/>
          <w:lang w:val="ru-RU"/>
        </w:rPr>
        <w:t>(</w:t>
      </w:r>
      <w:r>
        <w:rPr>
          <w:rStyle w:val="Hyperlink.2"/>
          <w:rtl w:val="0"/>
          <w:lang w:val="ru-RU"/>
        </w:rPr>
        <w:t>выгодоприобретателя</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w:t>
      </w:r>
      <w:r>
        <w:rPr>
          <w:rStyle w:val="Hyperlink.2"/>
          <w:rtl w:val="0"/>
          <w:lang w:val="ru-RU"/>
        </w:rPr>
        <w:t>документы</w:t>
      </w:r>
      <w:r>
        <w:rPr>
          <w:rStyle w:val="Hyperlink.2"/>
          <w:rtl w:val="0"/>
          <w:lang w:val="ru-RU"/>
        </w:rPr>
        <w:t xml:space="preserve">, </w:t>
      </w:r>
      <w:r>
        <w:rPr>
          <w:rStyle w:val="Hyperlink.2"/>
          <w:rtl w:val="0"/>
          <w:lang w:val="ru-RU"/>
        </w:rPr>
        <w:t>подтверждающие полномочия лица</w:t>
      </w:r>
      <w:r>
        <w:rPr>
          <w:rStyle w:val="Hyperlink.2"/>
          <w:rtl w:val="0"/>
          <w:lang w:val="ru-RU"/>
        </w:rPr>
        <w:t xml:space="preserve">, </w:t>
      </w:r>
      <w:r>
        <w:rPr>
          <w:rStyle w:val="Hyperlink.2"/>
          <w:rtl w:val="0"/>
          <w:lang w:val="ru-RU"/>
        </w:rPr>
        <w:t>являющегося представителем выгодоприобретателя</w:t>
      </w:r>
      <w:r>
        <w:rPr>
          <w:rStyle w:val="Hyperlink.2"/>
          <w:rtl w:val="0"/>
          <w:lang w:val="ru-RU"/>
        </w:rPr>
        <w:t>;</w:t>
      </w:r>
    </w:p>
    <w:p>
      <w:pPr>
        <w:pStyle w:val="Normal.0"/>
        <w:shd w:val="clear" w:color="auto" w:fill="ffffff"/>
        <w:spacing w:after="0" w:line="336" w:lineRule="auto"/>
        <w:ind w:firstLine="709"/>
        <w:jc w:val="both"/>
        <w:rPr>
          <w:rStyle w:val="Hyperlink.2"/>
        </w:rPr>
      </w:pPr>
      <w:r>
        <w:rPr>
          <w:rStyle w:val="None"/>
          <w:rFonts w:ascii="Times New Roman" w:hAnsi="Times New Roman"/>
          <w:sz w:val="26"/>
          <w:szCs w:val="26"/>
          <w:shd w:val="clear" w:color="auto" w:fill="ffff00"/>
          <w:rtl w:val="0"/>
          <w:lang w:val="ru-RU"/>
        </w:rPr>
        <w:t xml:space="preserve">- </w:t>
      </w:r>
      <w:r>
        <w:rPr>
          <w:rStyle w:val="None"/>
          <w:rFonts w:ascii="Times New Roman" w:hAnsi="Times New Roman" w:hint="default"/>
          <w:sz w:val="26"/>
          <w:szCs w:val="26"/>
          <w:shd w:val="clear" w:color="auto" w:fill="ffff00"/>
          <w:rtl w:val="0"/>
          <w:lang w:val="ru-RU"/>
        </w:rPr>
        <w:t>документы</w:t>
      </w:r>
      <w:r>
        <w:rPr>
          <w:rStyle w:val="None"/>
          <w:rFonts w:ascii="Times New Roman" w:hAnsi="Times New Roman"/>
          <w:sz w:val="26"/>
          <w:szCs w:val="26"/>
          <w:shd w:val="clear" w:color="auto" w:fill="ffff00"/>
          <w:rtl w:val="0"/>
          <w:lang w:val="ru-RU"/>
        </w:rPr>
        <w:t xml:space="preserve">, </w:t>
      </w:r>
      <w:r>
        <w:rPr>
          <w:rStyle w:val="None"/>
          <w:rFonts w:ascii="Times New Roman" w:hAnsi="Times New Roman" w:hint="default"/>
          <w:sz w:val="26"/>
          <w:szCs w:val="26"/>
          <w:shd w:val="clear" w:color="auto" w:fill="ffff00"/>
          <w:rtl w:val="0"/>
          <w:lang w:val="ru-RU"/>
        </w:rPr>
        <w:t>содержащие банковские реквизиты для получения страхового возмещения</w:t>
      </w:r>
      <w:r>
        <w:rPr>
          <w:rStyle w:val="None"/>
          <w:rFonts w:ascii="Times New Roman" w:hAnsi="Times New Roman"/>
          <w:sz w:val="26"/>
          <w:szCs w:val="26"/>
          <w:shd w:val="clear" w:color="auto" w:fill="ffff00"/>
          <w:rtl w:val="0"/>
          <w:lang w:val="ru-RU"/>
        </w:rPr>
        <w:t xml:space="preserve">, </w:t>
      </w:r>
      <w:r>
        <w:rPr>
          <w:rStyle w:val="None"/>
          <w:rFonts w:ascii="Times New Roman" w:hAnsi="Times New Roman" w:hint="default"/>
          <w:sz w:val="26"/>
          <w:szCs w:val="26"/>
          <w:shd w:val="clear" w:color="auto" w:fill="ffff00"/>
          <w:rtl w:val="0"/>
          <w:lang w:val="ru-RU"/>
        </w:rPr>
        <w:t>в случае</w:t>
      </w:r>
      <w:r>
        <w:rPr>
          <w:rStyle w:val="None"/>
          <w:rFonts w:ascii="Times New Roman" w:hAnsi="Times New Roman"/>
          <w:sz w:val="26"/>
          <w:szCs w:val="26"/>
          <w:shd w:val="clear" w:color="auto" w:fill="ffff00"/>
          <w:rtl w:val="0"/>
          <w:lang w:val="ru-RU"/>
        </w:rPr>
        <w:t xml:space="preserve">, </w:t>
      </w:r>
      <w:r>
        <w:rPr>
          <w:rStyle w:val="None"/>
          <w:rFonts w:ascii="Times New Roman" w:hAnsi="Times New Roman" w:hint="default"/>
          <w:sz w:val="26"/>
          <w:szCs w:val="26"/>
          <w:shd w:val="clear" w:color="auto" w:fill="ffff00"/>
          <w:rtl w:val="0"/>
          <w:lang w:val="ru-RU"/>
        </w:rPr>
        <w:t xml:space="preserve">если выплата страхового возмещения будет производиться в безналичном </w:t>
      </w:r>
      <w:commentRangeStart w:id="94"/>
      <w:r>
        <w:rPr>
          <w:rStyle w:val="None"/>
          <w:rFonts w:ascii="Times New Roman" w:hAnsi="Times New Roman" w:hint="default"/>
          <w:sz w:val="26"/>
          <w:szCs w:val="26"/>
          <w:shd w:val="clear" w:color="auto" w:fill="ffff00"/>
          <w:rtl w:val="0"/>
          <w:lang w:val="ru-RU"/>
        </w:rPr>
        <w:t>порядке</w:t>
      </w:r>
      <w:commentRangeEnd w:id="94"/>
      <w:r>
        <w:commentReference w:id="94"/>
      </w:r>
      <w:r>
        <w:rPr>
          <w:rStyle w:val="None"/>
          <w:rFonts w:ascii="Times New Roman" w:hAnsi="Times New Roman"/>
          <w:sz w:val="26"/>
          <w:szCs w:val="26"/>
          <w:shd w:val="clear" w:color="auto" w:fill="ffff00"/>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w:t>
      </w:r>
      <w:r>
        <w:rPr>
          <w:rStyle w:val="Hyperlink.2"/>
        </w:rPr>
        <w:fldChar w:fldCharType="begin" w:fldLock="0"/>
      </w:r>
      <w:r>
        <w:rPr>
          <w:rStyle w:val="Hyperlink.2"/>
        </w:rPr>
        <w:instrText xml:space="preserve"> HYPERLINK "https://base.garant.ru/70752926/c9c989f1e999992b41b30686f0032f7d/#block_5000"</w:instrText>
      </w:r>
      <w:r>
        <w:rPr>
          <w:rStyle w:val="Hyperlink.2"/>
        </w:rPr>
        <w:fldChar w:fldCharType="separate" w:fldLock="0"/>
      </w:r>
      <w:r>
        <w:rPr>
          <w:rStyle w:val="Hyperlink.2"/>
          <w:rtl w:val="0"/>
          <w:lang w:val="ru-RU"/>
        </w:rPr>
        <w:t>извещение</w:t>
      </w:r>
      <w:r>
        <w:rPr/>
        <w:fldChar w:fldCharType="end" w:fldLock="0"/>
      </w:r>
      <w:r>
        <w:rPr>
          <w:rStyle w:val="Hyperlink.2"/>
          <w:rtl w:val="0"/>
          <w:lang w:val="ru-RU"/>
        </w:rPr>
        <w:t xml:space="preserve"> о ДТП в случае его оформления на бумажном носителе</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 </w:t>
      </w:r>
      <w:r>
        <w:rPr>
          <w:rStyle w:val="Hyperlink.2"/>
          <w:rtl w:val="0"/>
          <w:lang w:val="ru-RU"/>
        </w:rPr>
        <w:t>копии протокола об административном правонарушении</w:t>
      </w:r>
      <w:r>
        <w:rPr>
          <w:rStyle w:val="Hyperlink.2"/>
          <w:rtl w:val="0"/>
          <w:lang w:val="ru-RU"/>
        </w:rPr>
        <w:t xml:space="preserve">, </w:t>
      </w:r>
      <w:r>
        <w:rPr>
          <w:rStyle w:val="Hyperlink.2"/>
          <w:rtl w:val="0"/>
          <w:lang w:val="ru-RU"/>
        </w:rPr>
        <w:t>постановления по делу об административном правонарушении или определения об отказе в возбуждении дела об административном правонарушении</w:t>
      </w:r>
      <w:r>
        <w:rPr>
          <w:rStyle w:val="Hyperlink.2"/>
          <w:rtl w:val="0"/>
          <w:lang w:val="ru-RU"/>
        </w:rPr>
        <w:t xml:space="preserve">, </w:t>
      </w:r>
      <w:r>
        <w:rPr>
          <w:rStyle w:val="Hyperlink.2"/>
          <w:rtl w:val="0"/>
          <w:lang w:val="ru-RU"/>
        </w:rPr>
        <w:t>если оформление документов о дорожно</w:t>
      </w:r>
      <w:r>
        <w:rPr>
          <w:rStyle w:val="Hyperlink.2"/>
          <w:rtl w:val="0"/>
          <w:lang w:val="ru-RU"/>
        </w:rPr>
        <w:t>-</w:t>
      </w:r>
      <w:r>
        <w:rPr>
          <w:rStyle w:val="Hyperlink.2"/>
          <w:rtl w:val="0"/>
          <w:lang w:val="ru-RU"/>
        </w:rPr>
        <w:t>транспортном происшествии осуществлялось при участии уполномоченных сотрудников полиции</w:t>
      </w:r>
      <w:r>
        <w:rPr>
          <w:rStyle w:val="Hyperlink.2"/>
          <w:rtl w:val="0"/>
          <w:lang w:val="ru-RU"/>
        </w:rPr>
        <w:t xml:space="preserve">, </w:t>
      </w:r>
      <w:r>
        <w:rPr>
          <w:rStyle w:val="Hyperlink.2"/>
          <w:rtl w:val="0"/>
          <w:lang w:val="ru-RU"/>
        </w:rPr>
        <w:t>а составление таких документов предусмотрено законодательством Российской Федерации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Поскольку Заявитель обратил</w:t>
      </w:r>
      <w:r>
        <w:rPr>
          <w:rStyle w:val="Hyperlink.3"/>
          <w:rtl w:val="0"/>
          <w:lang w:val="ru-RU"/>
        </w:rPr>
        <w:t xml:space="preserve">ась </w:t>
      </w:r>
      <w:r>
        <w:rPr>
          <w:rStyle w:val="Hyperlink.2"/>
          <w:rtl w:val="0"/>
          <w:lang w:val="ru-RU"/>
        </w:rPr>
        <w:t xml:space="preserve">в Финансовую организацию с Заявлением </w:t>
      </w:r>
      <w:r>
        <w:rPr>
          <w:rStyle w:val="Hyperlink.3"/>
          <w:rtl w:val="0"/>
          <w:lang w:val="ru-RU"/>
        </w:rPr>
        <w:t>13.04.2021</w:t>
      </w:r>
      <w:r>
        <w:rPr>
          <w:rStyle w:val="Hyperlink.2"/>
          <w:rtl w:val="0"/>
          <w:lang w:val="ru-RU"/>
        </w:rPr>
        <w:t xml:space="preserve">, </w:t>
      </w:r>
      <w:r>
        <w:rPr>
          <w:rStyle w:val="Hyperlink.2"/>
          <w:rtl w:val="0"/>
          <w:lang w:val="ru-RU"/>
        </w:rPr>
        <w:t xml:space="preserve">Финансовой организации необходимо сформировать уведомление о недостаточности документов в срок до </w:t>
      </w:r>
      <w:r>
        <w:rPr>
          <w:rStyle w:val="Hyperlink.3"/>
          <w:rtl w:val="0"/>
          <w:lang w:val="ru-RU"/>
        </w:rPr>
        <w:t>16.04.2021</w:t>
      </w:r>
      <w:r>
        <w:rPr>
          <w:rStyle w:val="Hyperlink.2"/>
          <w:rtl w:val="0"/>
          <w:lang w:val="ru-RU"/>
        </w:rPr>
        <w:t xml:space="preserve"> (</w:t>
      </w:r>
      <w:r>
        <w:rPr>
          <w:rStyle w:val="Hyperlink.2"/>
          <w:rtl w:val="0"/>
          <w:lang w:val="ru-RU"/>
        </w:rPr>
        <w:t>включительно</w:t>
      </w:r>
      <w:r>
        <w:rPr>
          <w:rStyle w:val="Hyperlink.2"/>
          <w:rtl w:val="0"/>
          <w:lang w:val="ru-RU"/>
        </w:rPr>
        <w:t>).</w:t>
      </w:r>
    </w:p>
    <w:p>
      <w:pPr>
        <w:pStyle w:val="Normal.0"/>
        <w:spacing w:after="0" w:line="336" w:lineRule="auto"/>
        <w:ind w:firstLine="709"/>
        <w:jc w:val="both"/>
        <w:rPr>
          <w:rStyle w:val="Hyperlink.2"/>
        </w:rPr>
      </w:pPr>
      <w:r>
        <w:rPr>
          <w:rStyle w:val="Hyperlink.3"/>
          <w:rtl w:val="0"/>
          <w:lang w:val="ru-RU"/>
        </w:rPr>
        <w:t>16.04.2021</w:t>
      </w:r>
      <w:r>
        <w:rPr>
          <w:rStyle w:val="Hyperlink.2"/>
          <w:rtl w:val="0"/>
          <w:lang w:val="ru-RU"/>
        </w:rPr>
        <w:t xml:space="preserve">, </w:t>
      </w:r>
      <w:r>
        <w:rPr>
          <w:rStyle w:val="Hyperlink.2"/>
          <w:rtl w:val="0"/>
          <w:lang w:val="ru-RU"/>
        </w:rPr>
        <w:t>то есть в срок</w:t>
      </w:r>
      <w:r>
        <w:rPr>
          <w:rStyle w:val="Hyperlink.2"/>
          <w:rtl w:val="0"/>
          <w:lang w:val="ru-RU"/>
        </w:rPr>
        <w:t xml:space="preserve">, </w:t>
      </w:r>
      <w:r>
        <w:rPr>
          <w:rStyle w:val="Hyperlink.2"/>
          <w:rtl w:val="0"/>
          <w:lang w:val="ru-RU"/>
        </w:rPr>
        <w:t xml:space="preserve">предусмотренный абзацем </w:t>
      </w:r>
      <w:r>
        <w:rPr>
          <w:rStyle w:val="Hyperlink.2"/>
          <w:rtl w:val="0"/>
          <w:lang w:val="ru-RU"/>
        </w:rPr>
        <w:t xml:space="preserve">5 </w:t>
      </w:r>
      <w:r>
        <w:rPr>
          <w:rStyle w:val="Hyperlink.2"/>
          <w:rtl w:val="0"/>
          <w:lang w:val="ru-RU"/>
        </w:rPr>
        <w:t xml:space="preserve">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w:t>
      </w:r>
      <w:r>
        <w:rPr>
          <w:rStyle w:val="Hyperlink.2"/>
          <w:rtl w:val="0"/>
          <w:lang w:val="ru-RU"/>
        </w:rPr>
        <w:t xml:space="preserve">, </w:t>
      </w:r>
      <w:r>
        <w:rPr>
          <w:rStyle w:val="Hyperlink.2"/>
          <w:rtl w:val="0"/>
          <w:lang w:val="ru-RU"/>
        </w:rPr>
        <w:t xml:space="preserve">Финансовая организация направила Заявителю </w:t>
      </w:r>
      <w:r>
        <w:rPr>
          <w:rStyle w:val="Hyperlink.3"/>
          <w:rtl w:val="0"/>
          <w:lang w:val="ru-RU"/>
        </w:rPr>
        <w:t>Уведомление о необходимости представления банковских реквизитов</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Вместе с тем</w:t>
      </w:r>
      <w:r>
        <w:rPr>
          <w:rStyle w:val="Hyperlink.2"/>
          <w:rtl w:val="0"/>
          <w:lang w:val="ru-RU"/>
        </w:rPr>
        <w:t xml:space="preserve">, </w:t>
      </w:r>
      <w:r>
        <w:rPr>
          <w:rStyle w:val="Hyperlink.2"/>
          <w:rtl w:val="0"/>
          <w:lang w:val="ru-RU"/>
        </w:rPr>
        <w:t xml:space="preserve">в силу пункта </w:t>
      </w:r>
      <w:r>
        <w:rPr>
          <w:rStyle w:val="Hyperlink.2"/>
          <w:rtl w:val="0"/>
          <w:lang w:val="ru-RU"/>
        </w:rPr>
        <w:t xml:space="preserve">15 </w:t>
      </w:r>
      <w:r>
        <w:rPr>
          <w:rStyle w:val="Hyperlink.2"/>
          <w:rtl w:val="0"/>
          <w:lang w:val="ru-RU"/>
        </w:rPr>
        <w:t xml:space="preserve">статьи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возмещение вреда</w:t>
      </w:r>
      <w:r>
        <w:rPr>
          <w:rStyle w:val="Hyperlink.2"/>
          <w:rtl w:val="0"/>
          <w:lang w:val="ru-RU"/>
        </w:rPr>
        <w:t xml:space="preserve">, </w:t>
      </w:r>
      <w:r>
        <w:rPr>
          <w:rStyle w:val="Hyperlink.2"/>
          <w:rtl w:val="0"/>
          <w:lang w:val="ru-RU"/>
        </w:rPr>
        <w:t>причиненного транспортному средству потерпевшего</w:t>
      </w:r>
      <w:r>
        <w:rPr>
          <w:rStyle w:val="Hyperlink.2"/>
          <w:rtl w:val="0"/>
          <w:lang w:val="ru-RU"/>
        </w:rPr>
        <w:t xml:space="preserve">, </w:t>
      </w:r>
      <w:r>
        <w:rPr>
          <w:rStyle w:val="Hyperlink.2"/>
          <w:rtl w:val="0"/>
          <w:lang w:val="ru-RU"/>
        </w:rPr>
        <w:t>может осуществляться по выбору потерпевшего путем организации и оплаты восстановительного ремонта поврежденного транспортного средства на станции технического обслуживания</w:t>
      </w:r>
      <w:r>
        <w:rPr>
          <w:rStyle w:val="Hyperlink.2"/>
          <w:rtl w:val="0"/>
          <w:lang w:val="ru-RU"/>
        </w:rPr>
        <w:t xml:space="preserve">, </w:t>
      </w:r>
      <w:r>
        <w:rPr>
          <w:rStyle w:val="Hyperlink.2"/>
          <w:rtl w:val="0"/>
          <w:lang w:val="ru-RU"/>
        </w:rPr>
        <w:t xml:space="preserve">с которой у страховщика заключен договор </w:t>
        <w:br w:type="textWrapping"/>
        <w:t>о ремонте транспортного средства в рамках договора обязательного страхования</w:t>
      </w:r>
      <w:r>
        <w:rPr>
          <w:rStyle w:val="Hyperlink.2"/>
          <w:rtl w:val="0"/>
          <w:lang w:val="ru-RU"/>
        </w:rPr>
        <w:t xml:space="preserve">, </w:t>
      </w:r>
      <w:r>
        <w:rPr>
          <w:rStyle w:val="Hyperlink.2"/>
          <w:rtl w:val="0"/>
          <w:lang w:val="ru-RU"/>
        </w:rPr>
        <w:t xml:space="preserve">либо путем получения суммы страховой выплаты в кассе страховщика или перечисления суммы страховой выплаты на банковский счет потерпевшего </w:t>
      </w:r>
      <w:r>
        <w:rPr>
          <w:rStyle w:val="Hyperlink.2"/>
          <w:rtl w:val="0"/>
          <w:lang w:val="ru-RU"/>
        </w:rPr>
        <w:t>(</w:t>
      </w:r>
      <w:r>
        <w:rPr>
          <w:rStyle w:val="Hyperlink.2"/>
          <w:rtl w:val="0"/>
          <w:lang w:val="ru-RU"/>
        </w:rPr>
        <w:t>выгодоприобретателя</w:t>
      </w:r>
      <w:r>
        <w:rPr>
          <w:rStyle w:val="Hyperlink.2"/>
          <w:rtl w:val="0"/>
          <w:lang w:val="ru-RU"/>
        </w:rPr>
        <w:t>) (</w:t>
      </w:r>
      <w:r>
        <w:rPr>
          <w:rStyle w:val="Hyperlink.2"/>
          <w:rtl w:val="0"/>
          <w:lang w:val="ru-RU"/>
        </w:rPr>
        <w:t>наличный или безналичный расчет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Аналогичное положение закреплено в пункте </w:t>
      </w:r>
      <w:r>
        <w:rPr>
          <w:rStyle w:val="Hyperlink.2"/>
          <w:rtl w:val="0"/>
          <w:lang w:val="ru-RU"/>
        </w:rPr>
        <w:t xml:space="preserve">4.27 </w:t>
      </w:r>
      <w:r>
        <w:rPr>
          <w:rStyle w:val="Hyperlink.2"/>
          <w:rtl w:val="0"/>
          <w:lang w:val="ru-RU"/>
        </w:rPr>
        <w:t>Правил ОСАГО</w:t>
      </w:r>
      <w:r>
        <w:rPr>
          <w:rStyle w:val="Hyperlink.2"/>
          <w:rtl w:val="0"/>
          <w:lang w:val="ru-RU"/>
        </w:rPr>
        <w:t xml:space="preserve">, </w:t>
      </w:r>
      <w:r>
        <w:rPr>
          <w:rStyle w:val="Hyperlink.2"/>
          <w:rtl w:val="0"/>
          <w:lang w:val="ru-RU"/>
        </w:rPr>
        <w:t>согласно которому возмещение вреда производится путем выдачи суммы страховой выплаты наличными деньгами или перечисления ее в безналичном порядке</w:t>
      </w:r>
      <w:r>
        <w:rPr>
          <w:rStyle w:val="Hyperlink.2"/>
          <w:rtl w:val="0"/>
          <w:lang w:val="ru-RU"/>
        </w:rPr>
        <w:t xml:space="preserve">, </w:t>
      </w:r>
      <w:r>
        <w:rPr>
          <w:rStyle w:val="Hyperlink.2"/>
          <w:rtl w:val="0"/>
          <w:lang w:val="ru-RU"/>
        </w:rPr>
        <w:t xml:space="preserve">а также путем выдачи направления на ремонт поврежденного транспортного средства в соответствии с пунктом </w:t>
      </w:r>
      <w:r>
        <w:rPr>
          <w:rStyle w:val="Hyperlink.2"/>
          <w:rtl w:val="0"/>
          <w:lang w:val="ru-RU"/>
        </w:rPr>
        <w:t xml:space="preserve">4.17 </w:t>
      </w:r>
      <w:r>
        <w:rPr>
          <w:rStyle w:val="Hyperlink.2"/>
          <w:rtl w:val="0"/>
          <w:lang w:val="ru-RU"/>
        </w:rPr>
        <w:t>Правил ОСАГО</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Статьей </w:t>
      </w:r>
      <w:r>
        <w:rPr>
          <w:rStyle w:val="Hyperlink.2"/>
          <w:rtl w:val="0"/>
          <w:lang w:val="ru-RU"/>
        </w:rPr>
        <w:t xml:space="preserve">12 </w:t>
      </w:r>
      <w:r>
        <w:rPr>
          <w:rStyle w:val="Hyperlink.2"/>
          <w:rtl w:val="0"/>
          <w:lang w:val="ru-RU"/>
        </w:rPr>
        <w:t xml:space="preserve">Закона № </w:t>
      </w:r>
      <w:r>
        <w:rPr>
          <w:rStyle w:val="Hyperlink.2"/>
          <w:rtl w:val="0"/>
          <w:lang w:val="ru-RU"/>
        </w:rPr>
        <w:t>40-</w:t>
      </w:r>
      <w:r>
        <w:rPr>
          <w:rStyle w:val="Hyperlink.2"/>
          <w:rtl w:val="0"/>
          <w:lang w:val="ru-RU"/>
        </w:rPr>
        <w:t>ФЗ и Правилами ОСАГО потерпевшему предоставлено право выбора способа исполнения обязательства</w:t>
      </w:r>
      <w:r>
        <w:rPr>
          <w:rStyle w:val="Hyperlink.2"/>
          <w:rtl w:val="0"/>
          <w:lang w:val="ru-RU"/>
        </w:rPr>
        <w:t xml:space="preserve">: </w:t>
      </w:r>
      <w:r>
        <w:rPr>
          <w:rStyle w:val="Hyperlink.2"/>
          <w:rtl w:val="0"/>
          <w:lang w:val="ru-RU"/>
        </w:rPr>
        <w:t xml:space="preserve">путем выдачи суммы страховой выплаты потерпевшему </w:t>
      </w:r>
      <w:r>
        <w:rPr>
          <w:rStyle w:val="Hyperlink.2"/>
          <w:rtl w:val="0"/>
          <w:lang w:val="ru-RU"/>
        </w:rPr>
        <w:t>(</w:t>
      </w:r>
      <w:r>
        <w:rPr>
          <w:rStyle w:val="Hyperlink.2"/>
          <w:rtl w:val="0"/>
          <w:lang w:val="ru-RU"/>
        </w:rPr>
        <w:t>выгодоприобретателю</w:t>
      </w:r>
      <w:r>
        <w:rPr>
          <w:rStyle w:val="Hyperlink.2"/>
          <w:rtl w:val="0"/>
          <w:lang w:val="ru-RU"/>
        </w:rPr>
        <w:t xml:space="preserve">) </w:t>
      </w:r>
      <w:r>
        <w:rPr>
          <w:rStyle w:val="Hyperlink.2"/>
          <w:rtl w:val="0"/>
          <w:lang w:val="ru-RU"/>
        </w:rPr>
        <w:t xml:space="preserve">в кассе страховщика или перечисления суммы страховой выплаты на банковский счет потерпевшего </w:t>
      </w:r>
      <w:r>
        <w:rPr>
          <w:rStyle w:val="Hyperlink.2"/>
          <w:rtl w:val="0"/>
          <w:lang w:val="ru-RU"/>
        </w:rPr>
        <w:t>(</w:t>
      </w:r>
      <w:r>
        <w:rPr>
          <w:rStyle w:val="Hyperlink.2"/>
          <w:rtl w:val="0"/>
          <w:lang w:val="ru-RU"/>
        </w:rPr>
        <w:t>выгодоприобретателя</w:t>
      </w:r>
      <w:r>
        <w:rPr>
          <w:rStyle w:val="Hyperlink.2"/>
          <w:rtl w:val="0"/>
          <w:lang w:val="ru-RU"/>
        </w:rPr>
        <w:t>) (</w:t>
      </w:r>
      <w:r>
        <w:rPr>
          <w:rStyle w:val="Hyperlink.2"/>
          <w:rtl w:val="0"/>
          <w:lang w:val="ru-RU"/>
        </w:rPr>
        <w:t>наличный или безналичный расчет</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3.10 </w:t>
      </w:r>
      <w:r>
        <w:rPr>
          <w:rStyle w:val="Hyperlink.2"/>
          <w:rtl w:val="0"/>
          <w:lang w:val="ru-RU"/>
        </w:rPr>
        <w:t>Правил ОСАГО потерпевший обязан приложить к заявлению о выплате страхового возмещения банковские реквизиты только в том случае</w:t>
      </w:r>
      <w:r>
        <w:rPr>
          <w:rStyle w:val="Hyperlink.2"/>
          <w:rtl w:val="0"/>
          <w:lang w:val="ru-RU"/>
        </w:rPr>
        <w:t xml:space="preserve">, </w:t>
      </w:r>
      <w:r>
        <w:rPr>
          <w:rStyle w:val="Hyperlink.2"/>
          <w:rtl w:val="0"/>
          <w:lang w:val="ru-RU"/>
        </w:rPr>
        <w:t>если получение страхового возмещения будет производиться в безналичном порядке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Из материалов Обращения следует</w:t>
      </w:r>
      <w:r>
        <w:rPr>
          <w:rStyle w:val="Hyperlink.2"/>
          <w:rtl w:val="0"/>
          <w:lang w:val="ru-RU"/>
        </w:rPr>
        <w:t xml:space="preserve">, </w:t>
      </w:r>
      <w:r>
        <w:rPr>
          <w:rStyle w:val="Hyperlink.2"/>
          <w:rtl w:val="0"/>
          <w:lang w:val="ru-RU"/>
        </w:rPr>
        <w:t xml:space="preserve">что Заявителем в Заявлении указано о </w:t>
      </w:r>
      <w:r>
        <w:rPr>
          <w:rStyle w:val="Hyperlink.3"/>
          <w:rtl w:val="0"/>
          <w:lang w:val="ru-RU"/>
        </w:rPr>
        <w:t>выплате страхового возмещения путем организации и оплаты восстановительного ремонта Транспортного средства на станции технического обслуживания автомобилей</w:t>
      </w:r>
      <w:r>
        <w:rPr>
          <w:rStyle w:val="Hyperlink.3"/>
          <w:rtl w:val="0"/>
          <w:lang w:val="ru-RU"/>
        </w:rPr>
        <w:t xml:space="preserve">. </w:t>
      </w:r>
      <w:r>
        <w:rPr>
          <w:rStyle w:val="Hyperlink.2"/>
          <w:rtl w:val="0"/>
          <w:lang w:val="ru-RU"/>
        </w:rPr>
        <w:t>Таким образом</w:t>
      </w:r>
      <w:r>
        <w:rPr>
          <w:rStyle w:val="Hyperlink.2"/>
          <w:rtl w:val="0"/>
          <w:lang w:val="ru-RU"/>
        </w:rPr>
        <w:t xml:space="preserve">, </w:t>
      </w:r>
      <w:r>
        <w:rPr>
          <w:rStyle w:val="Hyperlink.2"/>
          <w:rtl w:val="0"/>
          <w:lang w:val="ru-RU"/>
        </w:rPr>
        <w:t xml:space="preserve">в связи с выбором Заявителем </w:t>
      </w:r>
      <w:r>
        <w:rPr>
          <w:rStyle w:val="Hyperlink.3"/>
          <w:rtl w:val="0"/>
          <w:lang w:val="ru-RU"/>
        </w:rPr>
        <w:t>в Заявлении натуральной формы возмещения</w:t>
      </w:r>
      <w:r>
        <w:rPr>
          <w:rStyle w:val="Hyperlink.3"/>
          <w:rtl w:val="0"/>
          <w:lang w:val="ru-RU"/>
        </w:rPr>
        <w:t xml:space="preserve">, </w:t>
      </w:r>
      <w:r>
        <w:rPr>
          <w:rStyle w:val="Hyperlink.3"/>
          <w:rtl w:val="0"/>
          <w:lang w:val="ru-RU"/>
        </w:rPr>
        <w:t>обязанность представления банковских реквизитов у Заявителя отсутствовала</w:t>
      </w:r>
      <w:r>
        <w:rPr>
          <w:rStyle w:val="Hyperlink.3"/>
          <w:rtl w:val="0"/>
          <w:lang w:val="ru-RU"/>
        </w:rPr>
        <w:t>.</w:t>
      </w:r>
    </w:p>
    <w:p>
      <w:pPr>
        <w:pStyle w:val="Normal.0"/>
        <w:widowControl w:val="0"/>
        <w:tabs>
          <w:tab w:val="left" w:pos="879"/>
          <w:tab w:val="left" w:pos="992"/>
        </w:tabs>
        <w:spacing w:after="0" w:line="336" w:lineRule="auto"/>
        <w:ind w:firstLine="709"/>
        <w:jc w:val="both"/>
        <w:rPr>
          <w:rStyle w:val="Hyperlink.2"/>
        </w:rPr>
      </w:pPr>
      <w:r>
        <w:rPr>
          <w:rStyle w:val="Hyperlink.2"/>
          <w:rtl w:val="0"/>
          <w:lang w:val="ru-RU"/>
        </w:rPr>
        <w:t>Кроме того</w:t>
      </w:r>
      <w:r>
        <w:rPr>
          <w:rStyle w:val="Hyperlink.2"/>
          <w:rtl w:val="0"/>
          <w:lang w:val="ru-RU"/>
        </w:rPr>
        <w:t xml:space="preserve">, </w:t>
      </w:r>
      <w:r>
        <w:rPr>
          <w:rStyle w:val="Hyperlink.2"/>
          <w:rtl w:val="0"/>
          <w:lang w:val="ru-RU"/>
        </w:rPr>
        <w:t xml:space="preserve">согласно подпункту </w:t>
      </w:r>
      <w:r>
        <w:rPr>
          <w:rStyle w:val="Hyperlink.2"/>
          <w:rtl w:val="0"/>
          <w:lang w:val="ru-RU"/>
        </w:rPr>
        <w:t xml:space="preserve">4 </w:t>
      </w:r>
      <w:r>
        <w:rPr>
          <w:rStyle w:val="Hyperlink.2"/>
          <w:rtl w:val="0"/>
          <w:lang w:val="ru-RU"/>
        </w:rPr>
        <w:t xml:space="preserve">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327 </w:t>
      </w:r>
      <w:r>
        <w:rPr>
          <w:rStyle w:val="Hyperlink.2"/>
          <w:rtl w:val="0"/>
          <w:lang w:val="ru-RU"/>
        </w:rPr>
        <w:t>Гражданского кодекса Российской Федерации</w:t>
      </w:r>
      <w:r>
        <w:rPr>
          <w:rStyle w:val="Hyperlink.2"/>
          <w:rtl w:val="0"/>
          <w:lang w:val="ru-RU"/>
        </w:rPr>
        <w:t xml:space="preserve">, </w:t>
      </w:r>
      <w:r>
        <w:rPr>
          <w:rStyle w:val="Hyperlink.2"/>
          <w:rtl w:val="0"/>
          <w:lang w:val="ru-RU"/>
        </w:rPr>
        <w:t>должник вправе внести причитающиеся с него деньги или ценные бумаги в депозит нотариуса</w:t>
      </w:r>
      <w:r>
        <w:rPr>
          <w:rStyle w:val="Hyperlink.2"/>
          <w:rtl w:val="0"/>
          <w:lang w:val="ru-RU"/>
        </w:rPr>
        <w:t xml:space="preserve">, </w:t>
      </w:r>
      <w:r>
        <w:rPr>
          <w:rStyle w:val="Hyperlink.2"/>
          <w:rtl w:val="0"/>
          <w:lang w:val="ru-RU"/>
        </w:rPr>
        <w:t>а в случаях</w:t>
      </w:r>
      <w:r>
        <w:rPr>
          <w:rStyle w:val="Hyperlink.2"/>
          <w:rtl w:val="0"/>
          <w:lang w:val="ru-RU"/>
        </w:rPr>
        <w:t xml:space="preserve">, </w:t>
      </w:r>
      <w:r>
        <w:rPr>
          <w:rStyle w:val="Hyperlink.2"/>
          <w:rtl w:val="0"/>
          <w:lang w:val="ru-RU"/>
        </w:rPr>
        <w:t>установленных законом</w:t>
      </w:r>
      <w:r>
        <w:rPr>
          <w:rStyle w:val="Hyperlink.2"/>
          <w:rtl w:val="0"/>
          <w:lang w:val="ru-RU"/>
        </w:rPr>
        <w:t xml:space="preserve">, </w:t>
      </w:r>
      <w:r>
        <w:rPr>
          <w:rStyle w:val="Hyperlink.2"/>
          <w:rtl w:val="0"/>
          <w:lang w:val="ru-RU"/>
        </w:rPr>
        <w:t xml:space="preserve">в депозит суда </w:t>
      </w:r>
      <w:r>
        <w:rPr>
          <w:rStyle w:val="Hyperlink.2"/>
          <w:rtl w:val="0"/>
          <w:lang w:val="ru-RU"/>
        </w:rPr>
        <w:t xml:space="preserve">- </w:t>
      </w:r>
      <w:r>
        <w:rPr>
          <w:rStyle w:val="Hyperlink.2"/>
          <w:rtl w:val="0"/>
          <w:lang w:val="ru-RU"/>
        </w:rPr>
        <w:t>если обязательство не может быть исполнено должником вследствие уклонения кредитора от принятия исполнения или иной просрочки с его стороны</w:t>
      </w:r>
      <w:r>
        <w:rPr>
          <w:rStyle w:val="Hyperlink.2"/>
          <w:rtl w:val="0"/>
          <w:lang w:val="ru-RU"/>
        </w:rPr>
        <w:t>.</w:t>
      </w:r>
    </w:p>
    <w:p>
      <w:pPr>
        <w:pStyle w:val="Normal.0"/>
        <w:widowControl w:val="0"/>
        <w:tabs>
          <w:tab w:val="left" w:pos="879"/>
          <w:tab w:val="left" w:pos="992"/>
        </w:tabs>
        <w:spacing w:after="0" w:line="336" w:lineRule="auto"/>
        <w:ind w:firstLine="709"/>
        <w:jc w:val="both"/>
        <w:rPr>
          <w:rStyle w:val="Hyperlink.2"/>
        </w:rPr>
      </w:pPr>
      <w:r>
        <w:rPr>
          <w:rStyle w:val="Hyperlink.2"/>
          <w:rtl w:val="0"/>
          <w:lang w:val="ru-RU"/>
        </w:rPr>
        <w:t>Следовательно</w:t>
      </w:r>
      <w:r>
        <w:rPr>
          <w:rStyle w:val="Hyperlink.2"/>
          <w:rtl w:val="0"/>
          <w:lang w:val="ru-RU"/>
        </w:rPr>
        <w:t xml:space="preserve">, </w:t>
      </w:r>
      <w:r>
        <w:rPr>
          <w:rStyle w:val="Hyperlink.2"/>
          <w:rtl w:val="0"/>
          <w:lang w:val="ru-RU"/>
        </w:rPr>
        <w:t>Финансовая организация вправе была осуществить выплату страхового возмещения в добровольном порядке путем внесения денежных средств на депозит нотариуса</w:t>
      </w:r>
      <w:r>
        <w:rPr>
          <w:rStyle w:val="Hyperlink.2"/>
          <w:rtl w:val="0"/>
          <w:lang w:val="ru-RU"/>
        </w:rPr>
        <w:t xml:space="preserve">, </w:t>
      </w:r>
      <w:r>
        <w:rPr>
          <w:rStyle w:val="Hyperlink.2"/>
          <w:rtl w:val="0"/>
          <w:lang w:val="ru-RU"/>
        </w:rPr>
        <w:t>направить их Заявителю почтовым переводом либо исполнить его другим доступным способом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Учитывая вышеизложенное</w:t>
      </w:r>
      <w:r>
        <w:rPr>
          <w:rStyle w:val="Hyperlink.2"/>
          <w:rtl w:val="0"/>
          <w:lang w:val="ru-RU"/>
        </w:rPr>
        <w:t xml:space="preserve">, </w:t>
      </w:r>
      <w:r>
        <w:rPr>
          <w:rStyle w:val="Hyperlink.2"/>
          <w:rtl w:val="0"/>
          <w:lang w:val="ru-RU"/>
        </w:rPr>
        <w:t>Финансовый уполномоченный приходит к выводу о том</w:t>
      </w:r>
      <w:r>
        <w:rPr>
          <w:rStyle w:val="Hyperlink.2"/>
          <w:rtl w:val="0"/>
          <w:lang w:val="ru-RU"/>
        </w:rPr>
        <w:t xml:space="preserve">, </w:t>
      </w:r>
      <w:r>
        <w:rPr>
          <w:rStyle w:val="Hyperlink.2"/>
          <w:rtl w:val="0"/>
          <w:lang w:val="ru-RU"/>
        </w:rPr>
        <w:t xml:space="preserve">что </w:t>
      </w:r>
      <w:r>
        <w:rPr>
          <w:rStyle w:val="Hyperlink.2"/>
          <w:rtl w:val="0"/>
          <w:lang w:val="ru-RU"/>
        </w:rPr>
        <w:t>20-</w:t>
      </w:r>
      <w:r>
        <w:rPr>
          <w:rStyle w:val="Hyperlink.2"/>
          <w:rtl w:val="0"/>
          <w:lang w:val="ru-RU"/>
        </w:rPr>
        <w:t xml:space="preserve">дневный срок для рассмотрения Заявления о страховом возмещении подлежит исчислению с </w:t>
      </w:r>
      <w:r>
        <w:rPr>
          <w:rStyle w:val="Hyperlink.3"/>
          <w:rtl w:val="0"/>
          <w:lang w:val="ru-RU"/>
        </w:rPr>
        <w:t>13.04.2021.</w:t>
      </w:r>
    </w:p>
    <w:p>
      <w:pPr>
        <w:pStyle w:val="List Paragraph"/>
        <w:spacing w:before="100" w:after="100" w:line="336" w:lineRule="auto"/>
        <w:ind w:left="1418"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8. </w:t>
      </w:r>
      <w:r>
        <w:rPr>
          <w:rStyle w:val="None"/>
          <w:rFonts w:ascii="Times New Roman" w:hAnsi="Times New Roman" w:hint="default"/>
          <w:b w:val="1"/>
          <w:bCs w:val="1"/>
          <w:sz w:val="26"/>
          <w:szCs w:val="26"/>
          <w:rtl w:val="0"/>
          <w:lang w:val="ru-RU"/>
        </w:rPr>
        <w:t xml:space="preserve">Обоснование рассмотрения обращения после ранее вынесенного решения ФУ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при наличии новых обстоятельств</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которые не были известны при вынесении решения фу ранее</w:t>
      </w:r>
      <w:r>
        <w:rPr>
          <w:rStyle w:val="None"/>
          <w:rFonts w:ascii="Times New Roman" w:hAnsi="Times New Roman"/>
          <w:b w:val="1"/>
          <w:bCs w:val="1"/>
          <w:sz w:val="26"/>
          <w:szCs w:val="26"/>
          <w:rtl w:val="0"/>
          <w:lang w:val="ru-RU"/>
        </w:rPr>
        <w:t>).</w:t>
      </w:r>
    </w:p>
    <w:p>
      <w:pPr>
        <w:pStyle w:val="Normal.0"/>
        <w:suppressAutoHyphens w:val="1"/>
        <w:spacing w:after="0" w:line="336" w:lineRule="auto"/>
        <w:ind w:firstLine="709"/>
        <w:jc w:val="both"/>
        <w:rPr>
          <w:rStyle w:val="Hyperlink.2"/>
        </w:rPr>
      </w:pPr>
      <w:r>
        <w:rPr>
          <w:rStyle w:val="Hyperlink.2"/>
          <w:rtl w:val="0"/>
          <w:lang w:val="ru-RU"/>
        </w:rPr>
        <w:t>Учитывая те обстоятельства</w:t>
      </w:r>
      <w:r>
        <w:rPr>
          <w:rStyle w:val="Hyperlink.2"/>
          <w:rtl w:val="0"/>
          <w:lang w:val="ru-RU"/>
        </w:rPr>
        <w:t xml:space="preserve">, </w:t>
      </w:r>
      <w:r>
        <w:rPr>
          <w:rStyle w:val="Hyperlink.2"/>
          <w:rtl w:val="0"/>
          <w:lang w:val="ru-RU"/>
        </w:rPr>
        <w:t xml:space="preserve">что после </w:t>
      </w:r>
      <w:r>
        <w:rPr>
          <w:rStyle w:val="Hyperlink.3"/>
          <w:rtl w:val="0"/>
          <w:lang w:val="ru-RU"/>
        </w:rPr>
        <w:t xml:space="preserve">Решения от </w:t>
      </w:r>
      <w:r>
        <w:rPr>
          <w:rStyle w:val="Hyperlink.3"/>
          <w:rtl w:val="0"/>
          <w:lang w:val="ru-RU"/>
        </w:rPr>
        <w:t xml:space="preserve">08.04.2021 </w:t>
      </w:r>
      <w:r>
        <w:rPr>
          <w:rStyle w:val="Hyperlink.3"/>
          <w:rtl w:val="0"/>
          <w:lang w:val="ru-RU"/>
        </w:rPr>
        <w:t xml:space="preserve">об отказе в удовлетворении требования Заявителя </w:t>
        <w:br w:type="textWrapping"/>
        <w:t>об осуществлении страхового возмещения путем организации и оплаты восстановительного ремонта по Договору ОСАГО</w:t>
      </w:r>
      <w:r>
        <w:rPr>
          <w:rStyle w:val="Hyperlink.3"/>
          <w:rtl w:val="0"/>
          <w:lang w:val="ru-RU"/>
        </w:rPr>
        <w:t xml:space="preserve">, </w:t>
      </w:r>
      <w:r>
        <w:rPr>
          <w:rStyle w:val="Hyperlink.3"/>
          <w:rtl w:val="0"/>
        </w:rPr>
        <w:br w:type="textWrapping"/>
        <w:t xml:space="preserve">по выданному Направлению и Направлению № </w:t>
      </w:r>
      <w:r>
        <w:rPr>
          <w:rStyle w:val="Hyperlink.3"/>
          <w:rtl w:val="0"/>
          <w:lang w:val="ru-RU"/>
        </w:rPr>
        <w:t xml:space="preserve">4 </w:t>
      </w:r>
      <w:r>
        <w:rPr>
          <w:rStyle w:val="Hyperlink.3"/>
          <w:rtl w:val="0"/>
          <w:lang w:val="ru-RU"/>
        </w:rPr>
        <w:t xml:space="preserve">на СТОА № </w:t>
      </w:r>
      <w:r>
        <w:rPr>
          <w:rStyle w:val="Hyperlink.3"/>
          <w:rtl w:val="0"/>
          <w:lang w:val="ru-RU"/>
        </w:rPr>
        <w:t xml:space="preserve">1, </w:t>
      </w:r>
      <w:r>
        <w:rPr>
          <w:rStyle w:val="Hyperlink.3"/>
          <w:rtl w:val="0"/>
          <w:lang w:val="ru-RU"/>
        </w:rPr>
        <w:t xml:space="preserve">а также по выданным Финансовой организацией после Решения </w:t>
        <w:br w:type="textWrapping"/>
        <w:t xml:space="preserve">от </w:t>
      </w:r>
      <w:r>
        <w:rPr>
          <w:rStyle w:val="Hyperlink.3"/>
          <w:rtl w:val="0"/>
          <w:lang w:val="ru-RU"/>
        </w:rPr>
        <w:t xml:space="preserve">08.04.2021 </w:t>
      </w:r>
      <w:r>
        <w:rPr>
          <w:rStyle w:val="Hyperlink.3"/>
          <w:rtl w:val="0"/>
          <w:lang w:val="ru-RU"/>
        </w:rPr>
        <w:t xml:space="preserve">Направлению № </w:t>
      </w:r>
      <w:r>
        <w:rPr>
          <w:rStyle w:val="Hyperlink.3"/>
          <w:rtl w:val="0"/>
          <w:lang w:val="ru-RU"/>
        </w:rPr>
        <w:t xml:space="preserve">2 </w:t>
      </w:r>
      <w:r>
        <w:rPr>
          <w:rStyle w:val="Hyperlink.3"/>
          <w:rtl w:val="0"/>
          <w:lang w:val="ru-RU"/>
        </w:rPr>
        <w:t xml:space="preserve">на СТОА № </w:t>
      </w:r>
      <w:r>
        <w:rPr>
          <w:rStyle w:val="Hyperlink.3"/>
          <w:rtl w:val="0"/>
          <w:lang w:val="ru-RU"/>
        </w:rPr>
        <w:t xml:space="preserve">2, </w:t>
      </w:r>
      <w:r>
        <w:rPr>
          <w:rStyle w:val="Hyperlink.3"/>
          <w:rtl w:val="0"/>
          <w:lang w:val="ru-RU"/>
        </w:rPr>
        <w:t xml:space="preserve">Направлению № </w:t>
      </w:r>
      <w:r>
        <w:rPr>
          <w:rStyle w:val="Hyperlink.3"/>
          <w:rtl w:val="0"/>
          <w:lang w:val="ru-RU"/>
        </w:rPr>
        <w:t xml:space="preserve">3 </w:t>
      </w:r>
      <w:r>
        <w:rPr>
          <w:rStyle w:val="Hyperlink.3"/>
          <w:rtl w:val="0"/>
          <w:lang w:val="ru-RU"/>
        </w:rPr>
        <w:t xml:space="preserve">на СТОА № </w:t>
      </w:r>
      <w:r>
        <w:rPr>
          <w:rStyle w:val="Hyperlink.3"/>
          <w:rtl w:val="0"/>
          <w:lang w:val="ru-RU"/>
        </w:rPr>
        <w:t xml:space="preserve">3, </w:t>
      </w:r>
      <w:r>
        <w:rPr>
          <w:rStyle w:val="Hyperlink.3"/>
          <w:rtl w:val="0"/>
          <w:lang w:val="ru-RU"/>
        </w:rPr>
        <w:t>восстановительный ремонт Транспортного средства произведен не был</w:t>
      </w:r>
      <w:r>
        <w:rPr>
          <w:rStyle w:val="Hyperlink.3"/>
          <w:rtl w:val="0"/>
          <w:lang w:val="ru-RU"/>
        </w:rPr>
        <w:t xml:space="preserve">, </w:t>
      </w:r>
      <w:r>
        <w:rPr>
          <w:rStyle w:val="Hyperlink.3"/>
          <w:rtl w:val="0"/>
          <w:lang w:val="ru-RU"/>
        </w:rPr>
        <w:t>и Финансовой организацией произведена выплата страхового возмещения в денежной форме</w:t>
      </w:r>
      <w:r>
        <w:rPr>
          <w:rStyle w:val="Hyperlink.2"/>
          <w:rtl w:val="0"/>
          <w:lang w:val="ru-RU"/>
        </w:rPr>
        <w:t xml:space="preserve">, </w:t>
      </w:r>
      <w:r>
        <w:rPr>
          <w:rStyle w:val="Hyperlink.2"/>
          <w:rtl w:val="0"/>
          <w:lang w:val="ru-RU"/>
        </w:rPr>
        <w:t xml:space="preserve">что не могло быть учтено Финансовым уполномоченным при вынесении </w:t>
      </w:r>
      <w:r>
        <w:rPr>
          <w:rStyle w:val="Hyperlink.3"/>
          <w:rtl w:val="0"/>
          <w:lang w:val="ru-RU"/>
        </w:rPr>
        <w:t xml:space="preserve">Решения от </w:t>
      </w:r>
      <w:r>
        <w:rPr>
          <w:rStyle w:val="Hyperlink.3"/>
          <w:rtl w:val="0"/>
          <w:lang w:val="ru-RU"/>
        </w:rPr>
        <w:t>08.04.2021</w:t>
      </w:r>
      <w:r>
        <w:rPr>
          <w:rStyle w:val="Hyperlink.2"/>
          <w:rtl w:val="0"/>
          <w:lang w:val="ru-RU"/>
        </w:rPr>
        <w:t xml:space="preserve">, </w:t>
      </w:r>
      <w:r>
        <w:rPr>
          <w:rStyle w:val="Hyperlink.2"/>
          <w:rtl w:val="0"/>
          <w:lang w:val="ru-RU"/>
        </w:rPr>
        <w:t xml:space="preserve">Финансовый уполномоченный приходит к выводу </w:t>
        <w:br w:type="textWrapping"/>
        <w:t>о наличии оснований для рассмотрения Обращения по существу</w:t>
      </w:r>
      <w:r>
        <w:rPr>
          <w:rStyle w:val="Hyperlink.2"/>
          <w:rtl w:val="0"/>
          <w:lang w:val="ru-RU"/>
        </w:rPr>
        <w:t>.</w:t>
      </w:r>
    </w:p>
    <w:p>
      <w:pPr>
        <w:pStyle w:val="Normal.0"/>
        <w:spacing w:before="100" w:after="100" w:line="336" w:lineRule="auto"/>
        <w:rPr>
          <w:rStyle w:val="None"/>
          <w:rFonts w:ascii="Times New Roman" w:cs="Times New Roman" w:hAnsi="Times New Roman" w:eastAsia="Times New Roman"/>
          <w:outline w:val="0"/>
          <w:color w:val="0070c0"/>
          <w:sz w:val="28"/>
          <w:szCs w:val="28"/>
          <w:u w:val="single" w:color="0070c0"/>
          <w14:textFill>
            <w14:solidFill>
              <w14:srgbClr w14:val="0070C0"/>
            </w14:solidFill>
          </w14:textFill>
        </w:rPr>
      </w:pPr>
    </w:p>
    <w:p>
      <w:pPr>
        <w:pStyle w:val="Normal.0"/>
        <w:spacing w:before="100" w:after="100" w:line="336" w:lineRule="auto"/>
        <w:rPr>
          <w:rStyle w:val="None"/>
          <w:rFonts w:ascii="Times New Roman" w:cs="Times New Roman" w:hAnsi="Times New Roman" w:eastAsia="Times New Roman"/>
          <w:outline w:val="0"/>
          <w:color w:val="0070c0"/>
          <w:sz w:val="28"/>
          <w:szCs w:val="28"/>
          <w:u w:val="single" w:color="0070c0"/>
          <w14:textFill>
            <w14:solidFill>
              <w14:srgbClr w14:val="0070C0"/>
            </w14:solidFill>
          </w14:textFill>
        </w:rPr>
      </w:pPr>
    </w:p>
    <w:p>
      <w:pPr>
        <w:pStyle w:val="Normal.0"/>
        <w:spacing w:before="100" w:after="100" w:line="336" w:lineRule="auto"/>
        <w:rPr>
          <w:rStyle w:val="None"/>
          <w:rFonts w:ascii="Times New Roman" w:cs="Times New Roman" w:hAnsi="Times New Roman" w:eastAsia="Times New Roman"/>
          <w:outline w:val="0"/>
          <w:color w:val="0070c0"/>
          <w:sz w:val="28"/>
          <w:szCs w:val="28"/>
          <w:u w:val="single" w:color="0070c0"/>
          <w14:textFill>
            <w14:solidFill>
              <w14:srgbClr w14:val="0070C0"/>
            </w14:solidFill>
          </w14:textFill>
        </w:rPr>
      </w:pPr>
    </w:p>
    <w:p>
      <w:pPr>
        <w:pStyle w:val="Normal.0"/>
        <w:spacing w:before="100" w:after="100"/>
        <w:jc w:val="both"/>
        <w:rPr>
          <w:rStyle w:val="Link"/>
          <w:rFonts w:ascii="Times New Roman" w:cs="Times New Roman" w:hAnsi="Times New Roman" w:eastAsia="Times New Roman"/>
          <w:b w:val="1"/>
          <w:bCs w:val="1"/>
          <w:sz w:val="28"/>
          <w:szCs w:val="28"/>
        </w:rPr>
      </w:pPr>
    </w:p>
    <w:p>
      <w:pPr>
        <w:pStyle w:val="Normal.0"/>
        <w:spacing w:before="100" w:after="100"/>
        <w:jc w:val="both"/>
        <w:rPr>
          <w:rStyle w:val="Hyperlink.0"/>
        </w:rPr>
      </w:pPr>
      <w:r>
        <w:rPr>
          <w:rStyle w:val="Hyperlink.0"/>
          <w:rtl w:val="0"/>
          <w:lang w:val="ru-RU"/>
        </w:rPr>
        <w:t>Мораторий</w:t>
      </w:r>
    </w:p>
    <w:p>
      <w:pPr>
        <w:pStyle w:val="List Paragraph"/>
        <w:numPr>
          <w:ilvl w:val="0"/>
          <w:numId w:val="2"/>
        </w:numPr>
        <w:bidi w:val="0"/>
        <w:spacing w:before="100" w:after="100" w:line="336" w:lineRule="auto"/>
        <w:ind w:right="0"/>
        <w:jc w:val="center"/>
        <w:rPr>
          <w:rFonts w:ascii="Times New Roman" w:hAnsi="Times New Roman" w:hint="default"/>
          <w:b w:val="1"/>
          <w:bCs w:val="1"/>
          <w:sz w:val="26"/>
          <w:szCs w:val="26"/>
          <w:rtl w:val="0"/>
          <w:lang w:val="ru-RU"/>
        </w:rPr>
      </w:pPr>
      <w:r>
        <w:rPr>
          <w:rStyle w:val="blk"/>
          <w:rFonts w:ascii="Times New Roman" w:hAnsi="Times New Roman" w:hint="default"/>
          <w:b w:val="1"/>
          <w:bCs w:val="1"/>
          <w:sz w:val="26"/>
          <w:szCs w:val="26"/>
          <w:rtl w:val="0"/>
          <w:lang w:val="ru-RU"/>
        </w:rPr>
        <w:t xml:space="preserve">Требование возникло после даты введения моратория </w:t>
      </w:r>
      <w:r>
        <w:rPr>
          <w:rStyle w:val="blk"/>
          <w:rFonts w:ascii="Times New Roman" w:hAnsi="Times New Roman"/>
          <w:b w:val="1"/>
          <w:bCs w:val="1"/>
          <w:sz w:val="26"/>
          <w:szCs w:val="26"/>
          <w:rtl w:val="0"/>
          <w:lang w:val="ru-RU"/>
        </w:rPr>
        <w:t>(</w:t>
      </w:r>
      <w:r>
        <w:rPr>
          <w:rStyle w:val="blk"/>
          <w:rFonts w:ascii="Times New Roman" w:hAnsi="Times New Roman" w:hint="default"/>
          <w:b w:val="1"/>
          <w:bCs w:val="1"/>
          <w:sz w:val="26"/>
          <w:szCs w:val="26"/>
          <w:rtl w:val="0"/>
          <w:lang w:val="ru-RU"/>
        </w:rPr>
        <w:t xml:space="preserve">не ранее </w:t>
      </w:r>
      <w:r>
        <w:rPr>
          <w:rStyle w:val="blk"/>
          <w:rFonts w:ascii="Times New Roman" w:hAnsi="Times New Roman"/>
          <w:b w:val="1"/>
          <w:bCs w:val="1"/>
          <w:sz w:val="26"/>
          <w:szCs w:val="26"/>
          <w:rtl w:val="0"/>
          <w:lang w:val="ru-RU"/>
        </w:rPr>
        <w:t xml:space="preserve">01.04.2022) + </w:t>
      </w:r>
      <w:r>
        <w:rPr>
          <w:rStyle w:val="blk"/>
          <w:rFonts w:ascii="Times New Roman" w:hAnsi="Times New Roman" w:hint="default"/>
          <w:b w:val="1"/>
          <w:bCs w:val="1"/>
          <w:sz w:val="26"/>
          <w:szCs w:val="26"/>
          <w:rtl w:val="0"/>
          <w:lang w:val="ru-RU"/>
        </w:rPr>
        <w:t>резолютивка</w:t>
      </w:r>
    </w:p>
    <w:p>
      <w:pPr>
        <w:pStyle w:val="Normal.0"/>
        <w:spacing w:after="0" w:line="336" w:lineRule="auto"/>
        <w:ind w:firstLine="567"/>
        <w:jc w:val="both"/>
        <w:rPr>
          <w:rStyle w:val="Hyperlink.2"/>
        </w:rPr>
      </w:pPr>
      <w:r>
        <w:rPr>
          <w:rStyle w:val="Hyperlink.2"/>
          <w:rtl w:val="0"/>
          <w:lang w:val="ru-RU"/>
        </w:rPr>
        <w:t>Довод Финансовой организации о недопустимости взыскания неустойки за период времени</w:t>
      </w:r>
      <w:r>
        <w:rPr>
          <w:rStyle w:val="Hyperlink.2"/>
          <w:rtl w:val="0"/>
          <w:lang w:val="ru-RU"/>
        </w:rPr>
        <w:t xml:space="preserve">, </w:t>
      </w:r>
      <w:r>
        <w:rPr>
          <w:rStyle w:val="Hyperlink.2"/>
          <w:rtl w:val="0"/>
          <w:lang w:val="ru-RU"/>
        </w:rPr>
        <w:t>приходящийся на период действия моратория</w:t>
      </w:r>
      <w:r>
        <w:rPr>
          <w:rStyle w:val="Hyperlink.2"/>
          <w:rtl w:val="0"/>
          <w:lang w:val="ru-RU"/>
        </w:rPr>
        <w:t xml:space="preserve">, </w:t>
      </w:r>
      <w:r>
        <w:rPr>
          <w:rStyle w:val="Hyperlink.2"/>
          <w:rtl w:val="0"/>
          <w:lang w:val="ru-RU"/>
        </w:rPr>
        <w:t>подлежит отклонению Финансовым уполномоченным исходя из следующего</w:t>
      </w:r>
      <w:r>
        <w:rPr>
          <w:rStyle w:val="Hyperlink.2"/>
          <w:rtl w:val="0"/>
          <w:lang w:val="ru-RU"/>
        </w:rPr>
        <w:t>.</w:t>
      </w:r>
    </w:p>
    <w:p>
      <w:pPr>
        <w:pStyle w:val="Normal.0"/>
        <w:spacing w:before="100" w:after="100" w:line="336"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36" w:lineRule="auto"/>
        <w:ind w:firstLine="567"/>
        <w:jc w:val="both"/>
        <w:rPr>
          <w:rStyle w:val="Hyperlink.2"/>
        </w:rPr>
      </w:pPr>
      <w:r>
        <w:rPr>
          <w:rStyle w:val="Hyperlink.2"/>
          <w:rtl w:val="0"/>
          <w:lang w:val="ru-RU"/>
        </w:rPr>
        <w:t>Довод Финансовой организации о недопустимости взыскания финансовой санкции за период времени</w:t>
      </w:r>
      <w:r>
        <w:rPr>
          <w:rStyle w:val="Hyperlink.2"/>
          <w:rtl w:val="0"/>
          <w:lang w:val="ru-RU"/>
        </w:rPr>
        <w:t xml:space="preserve">, </w:t>
      </w:r>
      <w:r>
        <w:rPr>
          <w:rStyle w:val="Hyperlink.2"/>
          <w:rtl w:val="0"/>
          <w:lang w:val="ru-RU"/>
        </w:rPr>
        <w:t xml:space="preserve">приходящийся </w:t>
        <w:br w:type="textWrapping"/>
        <w:t>на период действия моратория</w:t>
      </w:r>
      <w:r>
        <w:rPr>
          <w:rStyle w:val="Hyperlink.2"/>
          <w:rtl w:val="0"/>
          <w:lang w:val="ru-RU"/>
        </w:rPr>
        <w:t xml:space="preserve">, </w:t>
      </w:r>
      <w:r>
        <w:rPr>
          <w:rStyle w:val="Hyperlink.2"/>
          <w:rtl w:val="0"/>
          <w:lang w:val="ru-RU"/>
        </w:rPr>
        <w:t>подлежит отклонению Финансовым уполномоченным исходя из следующего</w:t>
      </w:r>
      <w:r>
        <w:rPr>
          <w:rStyle w:val="Hyperlink.2"/>
          <w:rtl w:val="0"/>
          <w:lang w:val="ru-RU"/>
        </w:rPr>
        <w:t>.</w:t>
      </w:r>
    </w:p>
    <w:p>
      <w:pPr>
        <w:pStyle w:val="Normal.0"/>
        <w:spacing w:before="100" w:after="100" w:line="336"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36" w:lineRule="auto"/>
        <w:ind w:firstLine="567"/>
        <w:jc w:val="both"/>
        <w:rPr>
          <w:rStyle w:val="Hyperlink.2"/>
        </w:rPr>
      </w:pPr>
      <w:r>
        <w:rPr>
          <w:rStyle w:val="Hyperlink.2"/>
          <w:rtl w:val="0"/>
          <w:lang w:val="ru-RU"/>
        </w:rPr>
        <w:t>Довод Финансовой организации о недопустимости взыскания процентов</w:t>
      </w:r>
      <w:r>
        <w:rPr>
          <w:rStyle w:val="Hyperlink.2"/>
          <w:rtl w:val="0"/>
          <w:lang w:val="ru-RU"/>
        </w:rPr>
        <w:t xml:space="preserve">, </w:t>
      </w:r>
      <w:r>
        <w:rPr>
          <w:rStyle w:val="Hyperlink.2"/>
          <w:rtl w:val="0"/>
          <w:lang w:val="ru-RU"/>
        </w:rPr>
        <w:t xml:space="preserve">предусмотренных статьей </w:t>
      </w:r>
      <w:r>
        <w:rPr>
          <w:rStyle w:val="Hyperlink.2"/>
          <w:rtl w:val="0"/>
          <w:lang w:val="ru-RU"/>
        </w:rPr>
        <w:t xml:space="preserve">395 </w:t>
      </w:r>
      <w:r>
        <w:rPr>
          <w:rStyle w:val="Hyperlink.2"/>
          <w:rtl w:val="0"/>
          <w:lang w:val="ru-RU"/>
        </w:rPr>
        <w:t xml:space="preserve">Гражданского кодекса Российской Федерации </w:t>
      </w:r>
      <w:r>
        <w:rPr>
          <w:rStyle w:val="None"/>
          <w:rFonts w:ascii="Times New Roman" w:hAnsi="Times New Roman"/>
          <w:outline w:val="0"/>
          <w:color w:val="2e74b5"/>
          <w:sz w:val="26"/>
          <w:szCs w:val="26"/>
          <w:u w:color="2e74b5"/>
          <w:rtl w:val="0"/>
          <w:lang w:val="ru-RU"/>
          <w14:textFill>
            <w14:solidFill>
              <w14:srgbClr w14:val="2E74B5"/>
            </w14:solidFill>
          </w14:textFill>
        </w:rPr>
        <w:t>(</w:t>
      </w:r>
      <w:r>
        <w:rPr>
          <w:rStyle w:val="None"/>
          <w:rFonts w:ascii="Times New Roman" w:hAnsi="Times New Roman" w:hint="default"/>
          <w:outline w:val="0"/>
          <w:color w:val="2e74b5"/>
          <w:sz w:val="26"/>
          <w:szCs w:val="26"/>
          <w:u w:color="2e74b5"/>
          <w:rtl w:val="0"/>
          <w:lang w:val="ru-RU"/>
          <w14:textFill>
            <w14:solidFill>
              <w14:srgbClr w14:val="2E74B5"/>
            </w14:solidFill>
          </w14:textFill>
        </w:rPr>
        <w:t>далее – ГК РФ</w:t>
      </w:r>
      <w:r>
        <w:rPr>
          <w:rStyle w:val="None"/>
          <w:rFonts w:ascii="Times New Roman" w:hAnsi="Times New Roman"/>
          <w:outline w:val="0"/>
          <w:color w:val="2e74b5"/>
          <w:sz w:val="26"/>
          <w:szCs w:val="26"/>
          <w:u w:color="2e74b5"/>
          <w:rtl w:val="0"/>
          <w:lang w:val="ru-RU"/>
          <w14:textFill>
            <w14:solidFill>
              <w14:srgbClr w14:val="2E74B5"/>
            </w14:solidFill>
          </w14:textFill>
        </w:rPr>
        <w:t>)</w:t>
      </w:r>
      <w:r>
        <w:rPr>
          <w:rStyle w:val="Hyperlink.2"/>
          <w:rtl w:val="0"/>
          <w:lang w:val="ru-RU"/>
        </w:rPr>
        <w:t xml:space="preserve">, </w:t>
      </w:r>
      <w:r>
        <w:rPr>
          <w:rStyle w:val="Hyperlink.2"/>
          <w:rtl w:val="0"/>
          <w:lang w:val="ru-RU"/>
        </w:rPr>
        <w:t>за период времени</w:t>
      </w:r>
      <w:r>
        <w:rPr>
          <w:rStyle w:val="Hyperlink.2"/>
          <w:rtl w:val="0"/>
          <w:lang w:val="ru-RU"/>
        </w:rPr>
        <w:t xml:space="preserve">, </w:t>
      </w:r>
      <w:r>
        <w:rPr>
          <w:rStyle w:val="Hyperlink.2"/>
          <w:rtl w:val="0"/>
          <w:lang w:val="ru-RU"/>
        </w:rPr>
        <w:t>приходящийся на период действия моратория</w:t>
      </w:r>
      <w:r>
        <w:rPr>
          <w:rStyle w:val="Hyperlink.2"/>
          <w:rtl w:val="0"/>
          <w:lang w:val="ru-RU"/>
        </w:rPr>
        <w:t xml:space="preserve">, </w:t>
      </w:r>
      <w:r>
        <w:rPr>
          <w:rStyle w:val="Hyperlink.2"/>
          <w:rtl w:val="0"/>
          <w:lang w:val="ru-RU"/>
        </w:rPr>
        <w:t>подлежит отклонению Финансовым уполномоченным исходя из следующего</w:t>
      </w:r>
      <w:r>
        <w:rPr>
          <w:rStyle w:val="Hyperlink.2"/>
          <w:rtl w:val="0"/>
          <w:lang w:val="ru-RU"/>
        </w:rPr>
        <w:t>.</w:t>
      </w:r>
    </w:p>
    <w:p>
      <w:pPr>
        <w:pStyle w:val="Normal.0"/>
        <w:spacing w:after="0" w:line="336" w:lineRule="auto"/>
        <w:ind w:firstLine="567"/>
        <w:jc w:val="both"/>
        <w:rPr>
          <w:rStyle w:val="Hyperlink.2"/>
        </w:rPr>
      </w:pPr>
      <w:r>
        <w:rPr>
          <w:rStyle w:val="Hyperlink.2"/>
          <w:rtl w:val="0"/>
          <w:lang w:val="ru-RU"/>
        </w:rPr>
        <w:t xml:space="preserve">Согласно пункту </w:t>
      </w:r>
      <w:r>
        <w:rPr>
          <w:rStyle w:val="Hyperlink.2"/>
          <w:rtl w:val="0"/>
          <w:lang w:val="ru-RU"/>
        </w:rPr>
        <w:t xml:space="preserve">1 </w:t>
      </w:r>
      <w:r>
        <w:rPr>
          <w:rStyle w:val="Hyperlink.2"/>
          <w:rtl w:val="0"/>
          <w:lang w:val="ru-RU"/>
        </w:rPr>
        <w:t xml:space="preserve">статьи </w:t>
      </w:r>
      <w:r>
        <w:rPr>
          <w:rStyle w:val="Hyperlink.2"/>
          <w:rtl w:val="0"/>
          <w:lang w:val="ru-RU"/>
        </w:rPr>
        <w:t xml:space="preserve">9.1 </w:t>
      </w:r>
      <w:r>
        <w:rPr>
          <w:rStyle w:val="Hyperlink.2"/>
          <w:rtl w:val="0"/>
          <w:lang w:val="ru-RU"/>
        </w:rPr>
        <w:t xml:space="preserve">Федерального закона от </w:t>
      </w:r>
      <w:r>
        <w:rPr>
          <w:rStyle w:val="Hyperlink.2"/>
          <w:rtl w:val="0"/>
          <w:lang w:val="ru-RU"/>
        </w:rPr>
        <w:t xml:space="preserve">26.10.2002 </w:t>
      </w:r>
      <w:r>
        <w:rPr>
          <w:rStyle w:val="Hyperlink.2"/>
          <w:rtl w:val="0"/>
          <w:lang w:val="ru-RU"/>
        </w:rPr>
        <w:t xml:space="preserve">№ </w:t>
      </w:r>
      <w:r>
        <w:rPr>
          <w:rStyle w:val="Hyperlink.2"/>
          <w:rtl w:val="0"/>
          <w:lang w:val="ru-RU"/>
        </w:rPr>
        <w:t>127-</w:t>
      </w:r>
      <w:r>
        <w:rPr>
          <w:rStyle w:val="Hyperlink.2"/>
          <w:rtl w:val="0"/>
          <w:lang w:val="ru-RU"/>
        </w:rPr>
        <w:t xml:space="preserve">ФЗ «О несостоятельности </w:t>
      </w:r>
      <w:r>
        <w:rPr>
          <w:rStyle w:val="Hyperlink.2"/>
          <w:rtl w:val="0"/>
          <w:lang w:val="ru-RU"/>
        </w:rPr>
        <w:t>(</w:t>
      </w:r>
      <w:r>
        <w:rPr>
          <w:rStyle w:val="Hyperlink.2"/>
          <w:rtl w:val="0"/>
          <w:lang w:val="ru-RU"/>
        </w:rPr>
        <w:t>банкротстве</w:t>
      </w:r>
      <w:r>
        <w:rPr>
          <w:rStyle w:val="Hyperlink.2"/>
          <w:rtl w:val="0"/>
          <w:lang w:val="ru-RU"/>
        </w:rPr>
        <w:t>)</w:t>
      </w:r>
      <w:r>
        <w:rPr>
          <w:rStyle w:val="Hyperlink.2"/>
          <w:rtl w:val="0"/>
          <w:lang w:val="ru-RU"/>
        </w:rPr>
        <w:t xml:space="preserve">» </w:t>
        <w:br w:type="textWrapping"/>
      </w:r>
      <w:r>
        <w:rPr>
          <w:rStyle w:val="Hyperlink.2"/>
          <w:rtl w:val="0"/>
          <w:lang w:val="ru-RU"/>
        </w:rPr>
        <w:t>(</w:t>
      </w:r>
      <w:r>
        <w:rPr>
          <w:rStyle w:val="Hyperlink.2"/>
          <w:rtl w:val="0"/>
          <w:lang w:val="ru-RU"/>
        </w:rPr>
        <w:t xml:space="preserve">далее – Закон № </w:t>
      </w:r>
      <w:r>
        <w:rPr>
          <w:rStyle w:val="Hyperlink.2"/>
          <w:rtl w:val="0"/>
          <w:lang w:val="ru-RU"/>
        </w:rPr>
        <w:t>127-</w:t>
      </w:r>
      <w:r>
        <w:rPr>
          <w:rStyle w:val="Hyperlink.2"/>
          <w:rtl w:val="0"/>
          <w:lang w:val="ru-RU"/>
        </w:rPr>
        <w:t>ФЗ</w:t>
      </w:r>
      <w:r>
        <w:rPr>
          <w:rStyle w:val="Hyperlink.2"/>
          <w:rtl w:val="0"/>
          <w:lang w:val="ru-RU"/>
        </w:rPr>
        <w:t xml:space="preserve">) </w:t>
      </w:r>
      <w:r>
        <w:rPr>
          <w:rStyle w:val="Hyperlink.2"/>
          <w:rtl w:val="0"/>
          <w:lang w:val="ru-RU"/>
        </w:rPr>
        <w:t xml:space="preserve">для обеспечения стабильности экономики в исключительных случаях </w:t>
      </w:r>
      <w:r>
        <w:rPr>
          <w:rStyle w:val="Hyperlink.2"/>
          <w:rtl w:val="0"/>
          <w:lang w:val="ru-RU"/>
        </w:rPr>
        <w:t>(</w:t>
      </w:r>
      <w:r>
        <w:rPr>
          <w:rStyle w:val="Hyperlink.2"/>
          <w:rtl w:val="0"/>
          <w:lang w:val="ru-RU"/>
        </w:rPr>
        <w:t>при чрезвычайных ситуациях природного и техногенного характера</w:t>
      </w:r>
      <w:r>
        <w:rPr>
          <w:rStyle w:val="Hyperlink.2"/>
          <w:rtl w:val="0"/>
          <w:lang w:val="ru-RU"/>
        </w:rPr>
        <w:t xml:space="preserve">, </w:t>
      </w:r>
      <w:r>
        <w:rPr>
          <w:rStyle w:val="Hyperlink.2"/>
          <w:rtl w:val="0"/>
          <w:lang w:val="ru-RU"/>
        </w:rPr>
        <w:t>существенном изменении курса рубля и подобных обстоятельствах</w:t>
      </w:r>
      <w:r>
        <w:rPr>
          <w:rStyle w:val="Hyperlink.2"/>
          <w:rtl w:val="0"/>
          <w:lang w:val="ru-RU"/>
        </w:rPr>
        <w:t xml:space="preserve">) </w:t>
      </w:r>
      <w:r>
        <w:rPr>
          <w:rStyle w:val="Hyperlink.2"/>
          <w:rtl w:val="0"/>
          <w:lang w:val="ru-RU"/>
        </w:rPr>
        <w:t>Правительство Российской Федерации вправе ввести мораторий на возбуждение дел о банкротстве по заявлениям</w:t>
      </w:r>
      <w:r>
        <w:rPr>
          <w:rStyle w:val="Hyperlink.2"/>
          <w:rtl w:val="0"/>
          <w:lang w:val="ru-RU"/>
        </w:rPr>
        <w:t xml:space="preserve">, </w:t>
      </w:r>
      <w:r>
        <w:rPr>
          <w:rStyle w:val="Hyperlink.2"/>
          <w:rtl w:val="0"/>
          <w:lang w:val="ru-RU"/>
        </w:rPr>
        <w:t>подаваемым кредиторами</w:t>
      </w:r>
      <w:r>
        <w:rPr>
          <w:rStyle w:val="Hyperlink.2"/>
          <w:rtl w:val="0"/>
          <w:lang w:val="ru-RU"/>
        </w:rPr>
        <w:t xml:space="preserve">, </w:t>
      </w:r>
      <w:r>
        <w:rPr>
          <w:rStyle w:val="Hyperlink.2"/>
          <w:rtl w:val="0"/>
        </w:rPr>
        <w:br w:type="textWrapping"/>
        <w:t>на срок</w:t>
      </w:r>
      <w:r>
        <w:rPr>
          <w:rStyle w:val="Hyperlink.2"/>
          <w:rtl w:val="0"/>
          <w:lang w:val="ru-RU"/>
        </w:rPr>
        <w:t xml:space="preserve">, </w:t>
      </w:r>
      <w:r>
        <w:rPr>
          <w:rStyle w:val="Hyperlink.2"/>
          <w:rtl w:val="0"/>
          <w:lang w:val="ru-RU"/>
        </w:rPr>
        <w:t>устанавливаемый Правительством Российской Федерации</w:t>
      </w:r>
      <w:r>
        <w:rPr>
          <w:rStyle w:val="Hyperlink.2"/>
          <w:rtl w:val="0"/>
          <w:lang w:val="ru-RU"/>
        </w:rPr>
        <w:t>.</w:t>
      </w:r>
    </w:p>
    <w:p>
      <w:pPr>
        <w:pStyle w:val="Normal.0"/>
        <w:spacing w:after="0" w:line="336" w:lineRule="auto"/>
        <w:ind w:firstLine="567"/>
        <w:jc w:val="both"/>
        <w:rPr>
          <w:rStyle w:val="Hyperlink.2"/>
        </w:rPr>
      </w:pPr>
      <w:r>
        <w:rPr>
          <w:rStyle w:val="Hyperlink.2"/>
          <w:rtl w:val="0"/>
          <w:lang w:val="ru-RU"/>
        </w:rPr>
        <w:t xml:space="preserve">Постановлением Правительства Российской Федерации от </w:t>
      </w:r>
      <w:r>
        <w:rPr>
          <w:rStyle w:val="Hyperlink.2"/>
          <w:rtl w:val="0"/>
          <w:lang w:val="ru-RU"/>
        </w:rPr>
        <w:t xml:space="preserve">28.03.2022 </w:t>
      </w:r>
      <w:r>
        <w:rPr>
          <w:rStyle w:val="Hyperlink.2"/>
          <w:rtl w:val="0"/>
          <w:lang w:val="ru-RU"/>
        </w:rPr>
        <w:t>№ </w:t>
      </w:r>
      <w:r>
        <w:rPr>
          <w:rStyle w:val="Hyperlink.2"/>
          <w:rtl w:val="0"/>
          <w:lang w:val="ru-RU"/>
        </w:rPr>
        <w:t xml:space="preserve">497 </w:t>
      </w:r>
      <w:r>
        <w:rPr>
          <w:rStyle w:val="Hyperlink.2"/>
          <w:rtl w:val="0"/>
          <w:lang w:val="ru-RU"/>
        </w:rPr>
        <w:t xml:space="preserve">«О введении моратория на возбуждение дел </w:t>
        <w:br w:type="textWrapping"/>
        <w:t>о банкротстве по заявлениям</w:t>
      </w:r>
      <w:r>
        <w:rPr>
          <w:rStyle w:val="Hyperlink.2"/>
          <w:rtl w:val="0"/>
          <w:lang w:val="ru-RU"/>
        </w:rPr>
        <w:t xml:space="preserve">, </w:t>
      </w:r>
      <w:r>
        <w:rPr>
          <w:rStyle w:val="Hyperlink.2"/>
          <w:rtl w:val="0"/>
          <w:lang w:val="ru-RU"/>
        </w:rPr>
        <w:t xml:space="preserve">подаваемым кредиторами» </w:t>
      </w:r>
      <w:r>
        <w:rPr>
          <w:rStyle w:val="Hyperlink.2"/>
          <w:rtl w:val="0"/>
          <w:lang w:val="ru-RU"/>
        </w:rPr>
        <w:t>(</w:t>
      </w:r>
      <w:r>
        <w:rPr>
          <w:rStyle w:val="Hyperlink.2"/>
          <w:rtl w:val="0"/>
          <w:lang w:val="ru-RU"/>
        </w:rPr>
        <w:t xml:space="preserve">далее – Постановление № </w:t>
      </w:r>
      <w:r>
        <w:rPr>
          <w:rStyle w:val="Hyperlink.2"/>
          <w:rtl w:val="0"/>
          <w:lang w:val="ru-RU"/>
        </w:rPr>
        <w:t xml:space="preserve">497) </w:t>
      </w:r>
      <w:r>
        <w:rPr>
          <w:rStyle w:val="Hyperlink.2"/>
          <w:rtl w:val="0"/>
          <w:lang w:val="ru-RU"/>
        </w:rPr>
        <w:t xml:space="preserve">введен мораторий на возбуждение дел </w:t>
        <w:br w:type="textWrapping"/>
        <w:t>о банкротстве по заявлениям</w:t>
      </w:r>
      <w:r>
        <w:rPr>
          <w:rStyle w:val="Hyperlink.2"/>
          <w:rtl w:val="0"/>
          <w:lang w:val="ru-RU"/>
        </w:rPr>
        <w:t xml:space="preserve">, </w:t>
      </w:r>
      <w:r>
        <w:rPr>
          <w:rStyle w:val="Hyperlink.2"/>
          <w:rtl w:val="0"/>
          <w:lang w:val="ru-RU"/>
        </w:rPr>
        <w:t>подаваемым кредиторами</w:t>
      </w:r>
      <w:r>
        <w:rPr>
          <w:rStyle w:val="Hyperlink.2"/>
          <w:rtl w:val="0"/>
          <w:lang w:val="ru-RU"/>
        </w:rPr>
        <w:t xml:space="preserve">, </w:t>
      </w:r>
      <w:r>
        <w:rPr>
          <w:rStyle w:val="Hyperlink.2"/>
          <w:rtl w:val="0"/>
          <w:lang w:val="ru-RU"/>
        </w:rPr>
        <w:t>в отношении юридических лиц и граждан</w:t>
      </w:r>
      <w:r>
        <w:rPr>
          <w:rStyle w:val="Hyperlink.2"/>
          <w:rtl w:val="0"/>
          <w:lang w:val="ru-RU"/>
        </w:rPr>
        <w:t xml:space="preserve">, </w:t>
      </w:r>
      <w:r>
        <w:rPr>
          <w:rStyle w:val="Hyperlink.2"/>
          <w:rtl w:val="0"/>
          <w:lang w:val="ru-RU"/>
        </w:rPr>
        <w:t xml:space="preserve">в том числе индивидуальных предпринимателей </w:t>
      </w:r>
      <w:r>
        <w:rPr>
          <w:rStyle w:val="Hyperlink.2"/>
          <w:rtl w:val="0"/>
          <w:lang w:val="ru-RU"/>
        </w:rPr>
        <w:t>(</w:t>
      </w:r>
      <w:r>
        <w:rPr>
          <w:rStyle w:val="Hyperlink.2"/>
          <w:rtl w:val="0"/>
          <w:lang w:val="ru-RU"/>
        </w:rPr>
        <w:t>далее – мораторий</w:t>
      </w:r>
      <w:r>
        <w:rPr>
          <w:rStyle w:val="Hyperlink.2"/>
          <w:rtl w:val="0"/>
          <w:lang w:val="ru-RU"/>
        </w:rPr>
        <w:t>).</w:t>
      </w:r>
    </w:p>
    <w:p>
      <w:pPr>
        <w:pStyle w:val="Normal.0"/>
        <w:spacing w:after="0" w:line="336" w:lineRule="auto"/>
        <w:ind w:firstLine="567"/>
        <w:jc w:val="both"/>
        <w:rPr>
          <w:rStyle w:val="Hyperlink.2"/>
        </w:rPr>
      </w:pPr>
      <w:r>
        <w:rPr>
          <w:rStyle w:val="Hyperlink.2"/>
          <w:rtl w:val="0"/>
          <w:lang w:val="ru-RU"/>
        </w:rPr>
        <w:t xml:space="preserve">Постановление № </w:t>
      </w:r>
      <w:r>
        <w:rPr>
          <w:rStyle w:val="Hyperlink.2"/>
          <w:rtl w:val="0"/>
          <w:lang w:val="ru-RU"/>
        </w:rPr>
        <w:t xml:space="preserve">497 </w:t>
      </w:r>
      <w:r>
        <w:rPr>
          <w:rStyle w:val="Hyperlink.2"/>
          <w:rtl w:val="0"/>
          <w:lang w:val="ru-RU"/>
        </w:rPr>
        <w:t xml:space="preserve">вступило в силу со дня его официального опубликования </w:t>
      </w:r>
      <w:r>
        <w:rPr>
          <w:rStyle w:val="Hyperlink.2"/>
          <w:rtl w:val="0"/>
          <w:lang w:val="ru-RU"/>
        </w:rPr>
        <w:t xml:space="preserve">(01.04.2022) </w:t>
      </w:r>
      <w:r>
        <w:rPr>
          <w:rStyle w:val="Hyperlink.2"/>
          <w:rtl w:val="0"/>
          <w:lang w:val="ru-RU"/>
        </w:rPr>
        <w:t xml:space="preserve">и действует в течение </w:t>
      </w:r>
      <w:r>
        <w:rPr>
          <w:rStyle w:val="Hyperlink.2"/>
          <w:rtl w:val="0"/>
          <w:lang w:val="ru-RU"/>
        </w:rPr>
        <w:t xml:space="preserve">6 </w:t>
      </w:r>
      <w:r>
        <w:rPr>
          <w:rStyle w:val="Hyperlink.2"/>
          <w:rtl w:val="0"/>
          <w:lang w:val="ru-RU"/>
        </w:rPr>
        <w:t>месяцев</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Финансовая организация подпадает под действие моратория</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Как следует из разъяснений</w:t>
      </w:r>
      <w:r>
        <w:rPr>
          <w:rStyle w:val="Hyperlink.2"/>
          <w:rtl w:val="0"/>
          <w:lang w:val="ru-RU"/>
        </w:rPr>
        <w:t xml:space="preserve">, </w:t>
      </w:r>
      <w:r>
        <w:rPr>
          <w:rStyle w:val="Hyperlink.2"/>
          <w:rtl w:val="0"/>
          <w:lang w:val="ru-RU"/>
        </w:rPr>
        <w:t xml:space="preserve">приведенных в пункте </w:t>
      </w:r>
      <w:r>
        <w:rPr>
          <w:rStyle w:val="Hyperlink.2"/>
          <w:rtl w:val="0"/>
          <w:lang w:val="ru-RU"/>
        </w:rPr>
        <w:t xml:space="preserve">2 </w:t>
      </w:r>
      <w:r>
        <w:rPr>
          <w:rStyle w:val="Hyperlink.2"/>
          <w:rtl w:val="0"/>
          <w:lang w:val="ru-RU"/>
        </w:rPr>
        <w:t xml:space="preserve">постановления Пленума Верховного Суда Российской Федерации </w:t>
        <w:br w:type="textWrapping"/>
        <w:t xml:space="preserve">от </w:t>
      </w:r>
      <w:r>
        <w:rPr>
          <w:rStyle w:val="Hyperlink.2"/>
          <w:rtl w:val="0"/>
          <w:lang w:val="ru-RU"/>
        </w:rPr>
        <w:t xml:space="preserve">24.12.2020 </w:t>
      </w:r>
      <w:r>
        <w:rPr>
          <w:rStyle w:val="Hyperlink.2"/>
          <w:rtl w:val="0"/>
          <w:lang w:val="ru-RU"/>
        </w:rPr>
        <w:t xml:space="preserve">№ </w:t>
      </w:r>
      <w:r>
        <w:rPr>
          <w:rStyle w:val="Hyperlink.2"/>
          <w:rtl w:val="0"/>
          <w:lang w:val="ru-RU"/>
        </w:rPr>
        <w:t xml:space="preserve">44 </w:t>
      </w:r>
      <w:r>
        <w:rPr>
          <w:rStyle w:val="Hyperlink.2"/>
          <w:rtl w:val="0"/>
          <w:lang w:val="ru-RU"/>
        </w:rPr>
        <w:t xml:space="preserve">«О некоторых вопросах применения положений статьи </w:t>
      </w:r>
      <w:r>
        <w:rPr>
          <w:rStyle w:val="Hyperlink.2"/>
          <w:rtl w:val="0"/>
          <w:lang w:val="ru-RU"/>
        </w:rPr>
        <w:t xml:space="preserve">9.1 </w:t>
      </w:r>
      <w:r>
        <w:rPr>
          <w:rStyle w:val="Hyperlink.2"/>
          <w:rtl w:val="0"/>
          <w:lang w:val="ru-RU"/>
        </w:rPr>
        <w:t xml:space="preserve">Федерального закона от </w:t>
      </w:r>
      <w:r>
        <w:rPr>
          <w:rStyle w:val="Hyperlink.2"/>
          <w:rtl w:val="0"/>
          <w:lang w:val="ru-RU"/>
        </w:rPr>
        <w:t xml:space="preserve">26.10.2002 </w:t>
      </w:r>
      <w:r>
        <w:rPr>
          <w:rStyle w:val="Hyperlink.2"/>
          <w:rtl w:val="0"/>
          <w:lang w:val="ru-RU"/>
        </w:rPr>
        <w:t xml:space="preserve">№ </w:t>
      </w:r>
      <w:r>
        <w:rPr>
          <w:rStyle w:val="Hyperlink.2"/>
          <w:rtl w:val="0"/>
          <w:lang w:val="ru-RU"/>
        </w:rPr>
        <w:t>127-</w:t>
      </w:r>
      <w:r>
        <w:rPr>
          <w:rStyle w:val="Hyperlink.2"/>
          <w:rtl w:val="0"/>
          <w:lang w:val="ru-RU"/>
        </w:rPr>
        <w:t xml:space="preserve">ФЗ </w:t>
        <w:br w:type="textWrapping"/>
        <w:t xml:space="preserve">«О несостоятельности </w:t>
      </w:r>
      <w:r>
        <w:rPr>
          <w:rStyle w:val="Hyperlink.2"/>
          <w:rtl w:val="0"/>
          <w:lang w:val="ru-RU"/>
        </w:rPr>
        <w:t>(</w:t>
      </w:r>
      <w:r>
        <w:rPr>
          <w:rStyle w:val="Hyperlink.2"/>
          <w:rtl w:val="0"/>
          <w:lang w:val="ru-RU"/>
        </w:rPr>
        <w:t>банкротстве</w:t>
      </w:r>
      <w:r>
        <w:rPr>
          <w:rStyle w:val="Hyperlink.2"/>
          <w:rtl w:val="0"/>
          <w:lang w:val="ru-RU"/>
        </w:rPr>
        <w:t>)</w:t>
      </w:r>
      <w:r>
        <w:rPr>
          <w:rStyle w:val="Hyperlink.2"/>
          <w:rtl w:val="0"/>
          <w:lang w:val="ru-RU"/>
        </w:rPr>
        <w:t xml:space="preserve">» </w:t>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44), </w:t>
      </w:r>
      <w:r>
        <w:rPr>
          <w:rStyle w:val="Hyperlink.2"/>
          <w:rtl w:val="0"/>
          <w:lang w:val="ru-RU"/>
        </w:rPr>
        <w:t>на лицо</w:t>
      </w:r>
      <w:r>
        <w:rPr>
          <w:rStyle w:val="Hyperlink.2"/>
          <w:rtl w:val="0"/>
          <w:lang w:val="ru-RU"/>
        </w:rPr>
        <w:t xml:space="preserve">, </w:t>
      </w:r>
      <w:r>
        <w:rPr>
          <w:rStyle w:val="Hyperlink.2"/>
          <w:rtl w:val="0"/>
          <w:lang w:val="ru-RU"/>
        </w:rPr>
        <w:t>в отношении которого введен мораторий</w:t>
      </w:r>
      <w:r>
        <w:rPr>
          <w:rStyle w:val="Hyperlink.2"/>
          <w:rtl w:val="0"/>
          <w:lang w:val="ru-RU"/>
        </w:rPr>
        <w:t xml:space="preserve">, </w:t>
      </w:r>
      <w:r>
        <w:rPr>
          <w:rStyle w:val="Hyperlink.2"/>
          <w:rtl w:val="0"/>
          <w:lang w:val="ru-RU"/>
        </w:rPr>
        <w:t>распространяются правила о последствиях его введения независимо от того</w:t>
      </w:r>
      <w:r>
        <w:rPr>
          <w:rStyle w:val="Hyperlink.2"/>
          <w:rtl w:val="0"/>
          <w:lang w:val="ru-RU"/>
        </w:rPr>
        <w:t xml:space="preserve">, </w:t>
      </w:r>
      <w:r>
        <w:rPr>
          <w:rStyle w:val="Hyperlink.2"/>
          <w:rtl w:val="0"/>
          <w:lang w:val="ru-RU"/>
        </w:rPr>
        <w:t xml:space="preserve">обладает оно признаками неплатежеспособности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недостаточности имущества либо нет</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 xml:space="preserve">В соответствии с подпунктом </w:t>
      </w:r>
      <w:r>
        <w:rPr>
          <w:rStyle w:val="Hyperlink.2"/>
          <w:rtl w:val="0"/>
          <w:lang w:val="ru-RU"/>
        </w:rPr>
        <w:t xml:space="preserve">2 </w:t>
      </w:r>
      <w:r>
        <w:rPr>
          <w:rStyle w:val="Hyperlink.2"/>
          <w:rtl w:val="0"/>
          <w:lang w:val="ru-RU"/>
        </w:rPr>
        <w:t xml:space="preserve">пункта </w:t>
      </w:r>
      <w:r>
        <w:rPr>
          <w:rStyle w:val="Hyperlink.2"/>
          <w:rtl w:val="0"/>
          <w:lang w:val="ru-RU"/>
        </w:rPr>
        <w:t xml:space="preserve">3 </w:t>
      </w:r>
      <w:r>
        <w:rPr>
          <w:rStyle w:val="Hyperlink.2"/>
          <w:rtl w:val="0"/>
          <w:lang w:val="ru-RU"/>
        </w:rPr>
        <w:t xml:space="preserve">статьи </w:t>
      </w:r>
      <w:r>
        <w:rPr>
          <w:rStyle w:val="Hyperlink.2"/>
          <w:rtl w:val="0"/>
          <w:lang w:val="ru-RU"/>
        </w:rPr>
        <w:t xml:space="preserve">9.1, </w:t>
      </w:r>
      <w:r>
        <w:rPr>
          <w:rStyle w:val="Hyperlink.2"/>
          <w:rtl w:val="0"/>
          <w:lang w:val="ru-RU"/>
        </w:rPr>
        <w:t xml:space="preserve">абзацем десятым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63 </w:t>
      </w:r>
      <w:r>
        <w:rPr>
          <w:rStyle w:val="Hyperlink.2"/>
          <w:rtl w:val="0"/>
          <w:lang w:val="ru-RU"/>
        </w:rPr>
        <w:t xml:space="preserve">Закона о банкротстве в период действия моратория проценты за пользование чужими денежными средствами </w:t>
      </w:r>
      <w:r>
        <w:rPr>
          <w:rStyle w:val="Hyperlink.2"/>
          <w:rtl w:val="0"/>
          <w:lang w:val="ru-RU"/>
        </w:rPr>
        <w:t>(</w:t>
      </w:r>
      <w:r>
        <w:rPr>
          <w:rStyle w:val="Hyperlink.2"/>
          <w:rtl w:val="0"/>
          <w:lang w:val="ru-RU"/>
        </w:rPr>
        <w:t xml:space="preserve">статья </w:t>
      </w:r>
      <w:r>
        <w:rPr>
          <w:rStyle w:val="Hyperlink.2"/>
          <w:rtl w:val="0"/>
          <w:lang w:val="ru-RU"/>
        </w:rPr>
        <w:t xml:space="preserve">395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 xml:space="preserve">неустойка </w:t>
      </w:r>
      <w:r>
        <w:rPr>
          <w:rStyle w:val="Hyperlink.2"/>
          <w:rtl w:val="0"/>
          <w:lang w:val="ru-RU"/>
        </w:rPr>
        <w:t>(</w:t>
      </w:r>
      <w:r>
        <w:rPr>
          <w:rStyle w:val="Hyperlink.2"/>
          <w:rtl w:val="0"/>
          <w:lang w:val="ru-RU"/>
        </w:rPr>
        <w:t xml:space="preserve">статья </w:t>
      </w:r>
      <w:r>
        <w:rPr>
          <w:rStyle w:val="Hyperlink.2"/>
          <w:rtl w:val="0"/>
          <w:lang w:val="ru-RU"/>
        </w:rPr>
        <w:t xml:space="preserve">330 </w:t>
      </w:r>
      <w:r>
        <w:rPr>
          <w:rStyle w:val="Hyperlink.2"/>
          <w:rtl w:val="0"/>
          <w:lang w:val="ru-RU"/>
        </w:rPr>
        <w:t>ГК РФ</w:t>
      </w:r>
      <w:r>
        <w:rPr>
          <w:rStyle w:val="Hyperlink.2"/>
          <w:rtl w:val="0"/>
          <w:lang w:val="ru-RU"/>
        </w:rPr>
        <w:t xml:space="preserve">), </w:t>
      </w:r>
      <w:r>
        <w:rPr>
          <w:rStyle w:val="Hyperlink.2"/>
          <w:rtl w:val="0"/>
          <w:lang w:val="ru-RU"/>
        </w:rPr>
        <w:t xml:space="preserve">пени за просрочку уплаты налога или сбора </w:t>
      </w:r>
      <w:r>
        <w:rPr>
          <w:rStyle w:val="Hyperlink.2"/>
          <w:rtl w:val="0"/>
          <w:lang w:val="ru-RU"/>
        </w:rPr>
        <w:t>(</w:t>
      </w:r>
      <w:r>
        <w:rPr>
          <w:rStyle w:val="Hyperlink.2"/>
          <w:rtl w:val="0"/>
          <w:lang w:val="ru-RU"/>
        </w:rPr>
        <w:t xml:space="preserve">статья </w:t>
      </w:r>
      <w:r>
        <w:rPr>
          <w:rStyle w:val="Hyperlink.2"/>
          <w:rtl w:val="0"/>
          <w:lang w:val="ru-RU"/>
        </w:rPr>
        <w:t xml:space="preserve">75 </w:t>
      </w:r>
      <w:r>
        <w:rPr>
          <w:rStyle w:val="Hyperlink.2"/>
          <w:rtl w:val="0"/>
          <w:lang w:val="ru-RU"/>
        </w:rPr>
        <w:t>Налогового кодекса Российской Федерации</w:t>
      </w:r>
      <w:r>
        <w:rPr>
          <w:rStyle w:val="Hyperlink.2"/>
          <w:rtl w:val="0"/>
          <w:lang w:val="ru-RU"/>
        </w:rPr>
        <w:t xml:space="preserve">), </w:t>
      </w:r>
      <w:r>
        <w:rPr>
          <w:rStyle w:val="Hyperlink.2"/>
          <w:rtl w:val="0"/>
          <w:lang w:val="ru-RU"/>
        </w:rPr>
        <w:t>а также иные финансовые санкции не начисляются на требования</w:t>
      </w:r>
      <w:r>
        <w:rPr>
          <w:rStyle w:val="Hyperlink.2"/>
          <w:rtl w:val="0"/>
          <w:lang w:val="ru-RU"/>
        </w:rPr>
        <w:t xml:space="preserve">, </w:t>
      </w:r>
      <w:r>
        <w:rPr>
          <w:rStyle w:val="Hyperlink.2"/>
          <w:rtl w:val="0"/>
          <w:lang w:val="ru-RU"/>
        </w:rPr>
        <w:t>возникшие до введения моратория</w:t>
      </w:r>
      <w:r>
        <w:rPr>
          <w:rStyle w:val="Hyperlink.2"/>
          <w:rtl w:val="0"/>
          <w:lang w:val="ru-RU"/>
        </w:rPr>
        <w:t xml:space="preserve">, </w:t>
      </w:r>
      <w:r>
        <w:rPr>
          <w:rStyle w:val="Hyperlink.2"/>
          <w:rtl w:val="0"/>
          <w:lang w:val="ru-RU"/>
        </w:rPr>
        <w:t>к лицу</w:t>
      </w:r>
      <w:r>
        <w:rPr>
          <w:rStyle w:val="Hyperlink.2"/>
          <w:rtl w:val="0"/>
          <w:lang w:val="ru-RU"/>
        </w:rPr>
        <w:t xml:space="preserve">, </w:t>
      </w:r>
      <w:r>
        <w:rPr>
          <w:rStyle w:val="Hyperlink.2"/>
          <w:rtl w:val="0"/>
          <w:lang w:val="ru-RU"/>
        </w:rPr>
        <w:t xml:space="preserve">подпадающему под его действие </w:t>
      </w:r>
      <w:r>
        <w:rPr>
          <w:rStyle w:val="Hyperlink.2"/>
          <w:rtl w:val="0"/>
          <w:lang w:val="ru-RU"/>
        </w:rPr>
        <w:t>(</w:t>
      </w:r>
      <w:r>
        <w:rPr>
          <w:rStyle w:val="Hyperlink.2"/>
          <w:rtl w:val="0"/>
          <w:lang w:val="ru-RU"/>
        </w:rPr>
        <w:t xml:space="preserve">пункт </w:t>
      </w:r>
      <w:r>
        <w:rPr>
          <w:rStyle w:val="Hyperlink.2"/>
          <w:rtl w:val="0"/>
          <w:lang w:val="ru-RU"/>
        </w:rPr>
        <w:t xml:space="preserve">7 </w:t>
      </w:r>
      <w:r>
        <w:rPr>
          <w:rStyle w:val="Hyperlink.2"/>
          <w:rtl w:val="0"/>
          <w:lang w:val="ru-RU"/>
        </w:rPr>
        <w:t xml:space="preserve">постановления Пленума ВС РФ № </w:t>
      </w:r>
      <w:r>
        <w:rPr>
          <w:rStyle w:val="Hyperlink.2"/>
          <w:rtl w:val="0"/>
          <w:lang w:val="ru-RU"/>
        </w:rPr>
        <w:t>44).</w:t>
      </w:r>
    </w:p>
    <w:p>
      <w:pPr>
        <w:pStyle w:val="Normal.0"/>
        <w:spacing w:after="0" w:line="360" w:lineRule="auto"/>
        <w:ind w:firstLine="567"/>
        <w:jc w:val="both"/>
        <w:rPr>
          <w:rStyle w:val="Hyperlink.2"/>
        </w:rPr>
      </w:pPr>
      <w:r>
        <w:rPr>
          <w:rStyle w:val="Hyperlink.2"/>
          <w:rtl w:val="0"/>
          <w:lang w:val="ru-RU"/>
        </w:rPr>
        <w:t>Применительно к страховым правоотношениям датой возникновения требования об осуществлении страхового возмещения является дата наступления страхового случая</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 xml:space="preserve">В рассматриваемом случае требование Заявителя об осуществлении страхового возмещения возникло </w:t>
      </w:r>
      <w:r>
        <w:rPr>
          <w:rStyle w:val="None"/>
          <w:rFonts w:ascii="Times New Roman" w:hAnsi="Times New Roman"/>
          <w:outline w:val="0"/>
          <w:color w:val="2e74b5"/>
          <w:sz w:val="26"/>
          <w:szCs w:val="26"/>
          <w:u w:color="2e74b5"/>
          <w:rtl w:val="0"/>
          <w:lang w:val="ru-RU"/>
          <w14:textFill>
            <w14:solidFill>
              <w14:srgbClr w14:val="2E74B5"/>
            </w14:solidFill>
          </w14:textFill>
        </w:rPr>
        <w:t>02.04.2022</w:t>
      </w:r>
      <w:r>
        <w:rPr>
          <w:rStyle w:val="Hyperlink.2"/>
          <w:rtl w:val="0"/>
          <w:lang w:val="ru-RU"/>
        </w:rPr>
        <w:t xml:space="preserve">, </w:t>
      </w:r>
      <w:r>
        <w:rPr>
          <w:rStyle w:val="Hyperlink.2"/>
          <w:rtl w:val="0"/>
          <w:lang w:val="ru-RU"/>
        </w:rPr>
        <w:t>то есть после даты введения моратория</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При таких обстоятельствах мораторий</w:t>
      </w:r>
      <w:r>
        <w:rPr>
          <w:rStyle w:val="Hyperlink.2"/>
          <w:rtl w:val="0"/>
          <w:lang w:val="ru-RU"/>
        </w:rPr>
        <w:t xml:space="preserve">, </w:t>
      </w:r>
      <w:r>
        <w:rPr>
          <w:rStyle w:val="Hyperlink.2"/>
          <w:rtl w:val="0"/>
          <w:lang w:val="ru-RU"/>
        </w:rPr>
        <w:t>введенный Постановлением № </w:t>
      </w:r>
      <w:r>
        <w:rPr>
          <w:rStyle w:val="Hyperlink.2"/>
          <w:rtl w:val="0"/>
          <w:lang w:val="ru-RU"/>
        </w:rPr>
        <w:t xml:space="preserve">497, </w:t>
      </w:r>
      <w:r>
        <w:rPr>
          <w:rStyle w:val="Hyperlink.2"/>
          <w:rtl w:val="0"/>
          <w:lang w:val="ru-RU"/>
        </w:rPr>
        <w:t>не распространяется на требования Заявителя</w:t>
      </w:r>
      <w:r>
        <w:rPr>
          <w:rStyle w:val="Hyperlink.2"/>
          <w:rtl w:val="0"/>
          <w:lang w:val="ru-RU"/>
        </w:rPr>
        <w:t xml:space="preserve">, </w:t>
      </w:r>
      <w:r>
        <w:rPr>
          <w:rStyle w:val="Hyperlink.2"/>
          <w:rtl w:val="0"/>
          <w:lang w:val="ru-RU"/>
        </w:rPr>
        <w:t>заявленные в рамках рассматриваемого Обращения</w:t>
      </w:r>
      <w:r>
        <w:rPr>
          <w:rStyle w:val="Hyperlink.2"/>
          <w:rtl w:val="0"/>
          <w:lang w:val="ru-RU"/>
        </w:rPr>
        <w:t>.</w:t>
      </w:r>
    </w:p>
    <w:p>
      <w:pPr>
        <w:pStyle w:val="Normal.0"/>
        <w:keepNext w:val="1"/>
        <w:spacing w:before="100" w:after="100" w:line="336" w:lineRule="auto"/>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Резолютивки</w:t>
      </w:r>
    </w:p>
    <w:p>
      <w:pPr>
        <w:pStyle w:val="Normal.0"/>
        <w:spacing w:after="0" w:line="360" w:lineRule="auto"/>
        <w:ind w:firstLine="851"/>
        <w:jc w:val="both"/>
        <w:rPr>
          <w:rStyle w:val="Hyperlink.2"/>
        </w:rPr>
      </w:pPr>
      <w:r>
        <w:rPr>
          <w:rStyle w:val="Hyperlink.2"/>
          <w:rtl w:val="0"/>
          <w:lang w:val="ru-RU"/>
        </w:rPr>
        <w:t xml:space="preserve">Требования </w:t>
      </w:r>
      <w:r>
        <w:rPr>
          <w:rStyle w:val="Hyperlink.2"/>
          <w:rtl w:val="0"/>
          <w:lang w:val="ru-RU"/>
        </w:rPr>
        <w:t>______________________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 xml:space="preserve">к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о взыскании </w:t>
      </w:r>
      <w:r>
        <w:rPr>
          <w:rStyle w:val="Hyperlink.2"/>
          <w:rtl w:val="0"/>
          <w:lang w:val="ru-RU"/>
        </w:rPr>
        <w:t>___________________ (</w:t>
      </w:r>
      <w:r>
        <w:rPr>
          <w:rStyle w:val="Hyperlink.2"/>
          <w:rtl w:val="0"/>
          <w:lang w:val="ru-RU"/>
        </w:rPr>
        <w:t>страхового возмещения</w:t>
      </w:r>
      <w:r>
        <w:rPr>
          <w:rStyle w:val="Hyperlink.2"/>
          <w:rtl w:val="0"/>
          <w:lang w:val="ru-RU"/>
        </w:rPr>
        <w:t xml:space="preserve">; </w:t>
      </w:r>
      <w:r>
        <w:rPr>
          <w:rStyle w:val="Hyperlink.2"/>
          <w:rtl w:val="0"/>
          <w:lang w:val="ru-RU"/>
        </w:rPr>
        <w:t>страховой премии</w:t>
      </w:r>
      <w:r>
        <w:rPr>
          <w:rStyle w:val="Hyperlink.2"/>
          <w:rtl w:val="0"/>
          <w:lang w:val="ru-RU"/>
        </w:rPr>
        <w:t xml:space="preserve">; </w:t>
      </w:r>
      <w:r>
        <w:rPr>
          <w:rStyle w:val="Hyperlink.2"/>
          <w:rtl w:val="0"/>
          <w:lang w:val="ru-RU"/>
        </w:rPr>
        <w:t>убытков</w:t>
      </w:r>
      <w:r>
        <w:rPr>
          <w:rStyle w:val="Hyperlink.2"/>
          <w:rtl w:val="0"/>
          <w:lang w:val="ru-RU"/>
        </w:rPr>
        <w:t xml:space="preserve">; </w:t>
      </w:r>
      <w:r>
        <w:rPr>
          <w:rStyle w:val="Hyperlink.2"/>
          <w:rtl w:val="0"/>
          <w:lang w:val="ru-RU"/>
        </w:rPr>
        <w:t>излишне уплаченных процентов</w:t>
      </w:r>
      <w:r>
        <w:rPr>
          <w:rStyle w:val="Hyperlink.2"/>
          <w:rtl w:val="0"/>
          <w:lang w:val="ru-RU"/>
        </w:rPr>
        <w:t xml:space="preserve">) </w:t>
      </w:r>
      <w:r>
        <w:rPr>
          <w:rStyle w:val="Hyperlink.2"/>
          <w:rtl w:val="0"/>
          <w:lang w:val="ru-RU"/>
        </w:rPr>
        <w:t xml:space="preserve">по договору </w:t>
      </w:r>
      <w:r>
        <w:rPr>
          <w:rStyle w:val="Hyperlink.2"/>
          <w:rtl w:val="0"/>
          <w:lang w:val="ru-RU"/>
        </w:rPr>
        <w:t>____________________ (</w:t>
      </w:r>
      <w:r>
        <w:rPr>
          <w:rStyle w:val="Hyperlink.2"/>
          <w:rtl w:val="0"/>
          <w:lang w:val="ru-RU"/>
        </w:rPr>
        <w:t>вид договора</w:t>
      </w:r>
      <w:r>
        <w:rPr>
          <w:rStyle w:val="Hyperlink.2"/>
          <w:rtl w:val="0"/>
          <w:lang w:val="ru-RU"/>
        </w:rPr>
        <w:t xml:space="preserve">, </w:t>
      </w:r>
      <w:r>
        <w:rPr>
          <w:rStyle w:val="Hyperlink.2"/>
          <w:rtl w:val="0"/>
          <w:lang w:val="ru-RU"/>
        </w:rPr>
        <w:t>если применимо</w:t>
      </w:r>
      <w:r>
        <w:rPr>
          <w:rStyle w:val="Hyperlink.2"/>
          <w:rtl w:val="0"/>
          <w:lang w:val="ru-RU"/>
        </w:rPr>
        <w:t xml:space="preserve">) </w:t>
      </w:r>
      <w:r>
        <w:rPr>
          <w:rStyle w:val="Hyperlink.2"/>
          <w:rtl w:val="0"/>
          <w:lang w:val="ru-RU"/>
        </w:rPr>
        <w:t xml:space="preserve">удовлетворить в полном объеме </w:t>
      </w:r>
      <w:r>
        <w:rPr>
          <w:rStyle w:val="Hyperlink.2"/>
          <w:rtl w:val="0"/>
          <w:lang w:val="ru-RU"/>
        </w:rPr>
        <w:t>(</w:t>
      </w:r>
      <w:r>
        <w:rPr>
          <w:rStyle w:val="Hyperlink.2"/>
          <w:rtl w:val="0"/>
          <w:lang w:val="ru-RU"/>
        </w:rPr>
        <w:t>частично</w:t>
      </w:r>
      <w:r>
        <w:rPr>
          <w:rStyle w:val="Hyperlink.2"/>
          <w:rtl w:val="0"/>
          <w:lang w:val="ru-RU"/>
        </w:rPr>
        <w:t xml:space="preserve">). </w:t>
      </w:r>
    </w:p>
    <w:p>
      <w:pPr>
        <w:pStyle w:val="Normal.0"/>
        <w:spacing w:after="0" w:line="360" w:lineRule="auto"/>
        <w:ind w:firstLine="851"/>
        <w:jc w:val="both"/>
        <w:rPr>
          <w:rStyle w:val="Hyperlink.2"/>
        </w:rPr>
      </w:pPr>
      <w:r>
        <w:rPr>
          <w:rStyle w:val="Hyperlink.2"/>
          <w:rtl w:val="0"/>
          <w:lang w:val="ru-RU"/>
        </w:rPr>
        <w:t xml:space="preserve">1.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в пользу </w:t>
      </w:r>
      <w:r>
        <w:rPr>
          <w:rStyle w:val="Hyperlink.2"/>
          <w:rtl w:val="0"/>
          <w:lang w:val="ru-RU"/>
        </w:rPr>
        <w:t>______________________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_______________ (</w:t>
      </w:r>
      <w:r>
        <w:rPr>
          <w:rStyle w:val="Hyperlink.2"/>
          <w:rtl w:val="0"/>
          <w:lang w:val="ru-RU"/>
        </w:rPr>
        <w:t>указывается вид исполнения</w:t>
      </w:r>
      <w:r>
        <w:rPr>
          <w:rStyle w:val="Hyperlink.2"/>
          <w:rtl w:val="0"/>
          <w:lang w:val="ru-RU"/>
        </w:rPr>
        <w:t xml:space="preserve">: </w:t>
      </w:r>
      <w:r>
        <w:rPr>
          <w:rStyle w:val="Hyperlink.2"/>
          <w:rtl w:val="0"/>
          <w:lang w:val="ru-RU"/>
        </w:rPr>
        <w:t>страховое возмещение</w:t>
      </w:r>
      <w:r>
        <w:rPr>
          <w:rStyle w:val="Hyperlink.2"/>
          <w:rtl w:val="0"/>
          <w:lang w:val="ru-RU"/>
        </w:rPr>
        <w:t xml:space="preserve">; </w:t>
      </w:r>
      <w:r>
        <w:rPr>
          <w:rStyle w:val="Hyperlink.2"/>
          <w:rtl w:val="0"/>
          <w:lang w:val="ru-RU"/>
        </w:rPr>
        <w:t>страховую премию</w:t>
      </w:r>
      <w:r>
        <w:rPr>
          <w:rStyle w:val="Hyperlink.2"/>
          <w:rtl w:val="0"/>
          <w:lang w:val="ru-RU"/>
        </w:rPr>
        <w:t xml:space="preserve">; </w:t>
      </w:r>
      <w:r>
        <w:rPr>
          <w:rStyle w:val="Hyperlink.2"/>
          <w:rtl w:val="0"/>
          <w:lang w:val="ru-RU"/>
        </w:rPr>
        <w:t>убытки</w:t>
      </w:r>
      <w:r>
        <w:rPr>
          <w:rStyle w:val="Hyperlink.2"/>
          <w:rtl w:val="0"/>
          <w:lang w:val="ru-RU"/>
        </w:rPr>
        <w:t xml:space="preserve">; </w:t>
      </w:r>
      <w:r>
        <w:rPr>
          <w:rStyle w:val="Hyperlink.2"/>
          <w:rtl w:val="0"/>
          <w:lang w:val="ru-RU"/>
        </w:rPr>
        <w:t>излишне уплаченные проценты</w:t>
      </w:r>
      <w:r>
        <w:rPr>
          <w:rStyle w:val="Hyperlink.2"/>
          <w:rtl w:val="0"/>
          <w:lang w:val="ru-RU"/>
        </w:rPr>
        <w:t xml:space="preserve">) </w:t>
      </w:r>
      <w:r>
        <w:rPr>
          <w:rStyle w:val="Hyperlink.2"/>
          <w:rtl w:val="0"/>
          <w:lang w:val="ru-RU"/>
        </w:rPr>
        <w:t xml:space="preserve">в размере </w:t>
      </w:r>
      <w:r>
        <w:rPr>
          <w:rStyle w:val="Hyperlink.2"/>
          <w:rtl w:val="0"/>
          <w:lang w:val="ru-RU"/>
        </w:rPr>
        <w:t xml:space="preserve">_______ (____________) </w:t>
      </w:r>
      <w:r>
        <w:rPr>
          <w:rStyle w:val="Hyperlink.2"/>
          <w:rtl w:val="0"/>
          <w:lang w:val="ru-RU"/>
        </w:rPr>
        <w:t xml:space="preserve">рублей </w:t>
      </w:r>
      <w:r>
        <w:rPr>
          <w:rStyle w:val="Hyperlink.2"/>
          <w:rtl w:val="0"/>
          <w:lang w:val="ru-RU"/>
        </w:rPr>
        <w:t xml:space="preserve">__ </w:t>
      </w:r>
      <w:r>
        <w:rPr>
          <w:rStyle w:val="Hyperlink.2"/>
          <w:rtl w:val="0"/>
          <w:lang w:val="ru-RU"/>
        </w:rPr>
        <w:t>копеек</w:t>
      </w:r>
      <w:r>
        <w:rPr>
          <w:rStyle w:val="Hyperlink.2"/>
          <w:rtl w:val="0"/>
          <w:lang w:val="ru-RU"/>
        </w:rPr>
        <w:t xml:space="preserve">, </w:t>
      </w:r>
      <w:r>
        <w:rPr>
          <w:rStyle w:val="Hyperlink.2"/>
          <w:rtl w:val="0"/>
          <w:lang w:val="ru-RU"/>
        </w:rPr>
        <w:t>право требования которого</w:t>
      </w:r>
      <w:r>
        <w:rPr>
          <w:rStyle w:val="Hyperlink.2"/>
          <w:rtl w:val="0"/>
          <w:lang w:val="ru-RU"/>
        </w:rPr>
        <w:t>(-</w:t>
      </w:r>
      <w:r>
        <w:rPr>
          <w:rStyle w:val="Hyperlink.2"/>
          <w:rtl w:val="0"/>
          <w:lang w:val="ru-RU"/>
        </w:rPr>
        <w:t>ой</w:t>
      </w:r>
      <w:r>
        <w:rPr>
          <w:rStyle w:val="Hyperlink.2"/>
          <w:rtl w:val="0"/>
          <w:lang w:val="ru-RU"/>
        </w:rPr>
        <w:t>, -</w:t>
      </w:r>
      <w:r>
        <w:rPr>
          <w:rStyle w:val="Hyperlink.2"/>
          <w:rtl w:val="0"/>
          <w:lang w:val="ru-RU"/>
        </w:rPr>
        <w:t>ых</w:t>
      </w:r>
      <w:r>
        <w:rPr>
          <w:rStyle w:val="Hyperlink.2"/>
          <w:rtl w:val="0"/>
          <w:lang w:val="ru-RU"/>
        </w:rPr>
        <w:t xml:space="preserve">) </w:t>
      </w:r>
      <w:r>
        <w:rPr>
          <w:rStyle w:val="Hyperlink.2"/>
          <w:rtl w:val="0"/>
          <w:lang w:val="ru-RU"/>
        </w:rPr>
        <w:t xml:space="preserve">возникло </w:t>
      </w:r>
      <w:r>
        <w:rPr>
          <w:rStyle w:val="Hyperlink.2"/>
          <w:rtl w:val="0"/>
          <w:lang w:val="ru-RU"/>
        </w:rPr>
        <w:t>__________ (</w:t>
      </w:r>
      <w:r>
        <w:rPr>
          <w:rStyle w:val="Hyperlink.2"/>
          <w:rtl w:val="0"/>
          <w:lang w:val="ru-RU"/>
        </w:rPr>
        <w:t>указывается дата возникновения требования</w:t>
      </w:r>
      <w:r>
        <w:rPr>
          <w:rStyle w:val="Hyperlink.2"/>
          <w:rtl w:val="0"/>
          <w:lang w:val="ru-RU"/>
        </w:rPr>
        <w:t>).</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2. </w:t>
      </w:r>
      <w:r>
        <w:rPr>
          <w:rStyle w:val="Hyperlink.2"/>
          <w:rtl w:val="0"/>
          <w:lang w:val="ru-RU"/>
        </w:rPr>
        <w:t>Решение вступает в силу по истечении десяти рабочих дней после даты его подписания</w:t>
      </w:r>
      <w:r>
        <w:rPr>
          <w:rStyle w:val="Hyperlink.2"/>
          <w:rtl w:val="0"/>
          <w:lang w:val="ru-RU"/>
        </w:rPr>
        <w:t xml:space="preserve">. </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3. </w:t>
      </w:r>
      <w:r>
        <w:rPr>
          <w:rStyle w:val="Hyperlink.2"/>
          <w:rtl w:val="0"/>
          <w:lang w:val="ru-RU"/>
        </w:rPr>
        <w:t xml:space="preserve">Решение подлежит исполнению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в течение десяти рабочих дней после дня вступления в силу</w:t>
      </w:r>
      <w:r>
        <w:rPr>
          <w:rStyle w:val="Hyperlink.2"/>
          <w:rtl w:val="0"/>
          <w:lang w:val="ru-RU"/>
        </w:rPr>
        <w:t xml:space="preserve">. </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4. </w:t>
      </w:r>
      <w:r>
        <w:rPr>
          <w:rStyle w:val="Hyperlink.2"/>
          <w:rtl w:val="0"/>
          <w:lang w:val="ru-RU"/>
        </w:rPr>
        <w:t xml:space="preserve">В случае неисполнения </w:t>
      </w:r>
      <w:r>
        <w:rPr>
          <w:rStyle w:val="Hyperlink.2"/>
          <w:rtl w:val="0"/>
          <w:lang w:val="ru-RU"/>
        </w:rPr>
        <w:t>_____________ (</w:t>
      </w:r>
      <w:r>
        <w:rPr>
          <w:rStyle w:val="Hyperlink.2"/>
          <w:rtl w:val="0"/>
          <w:lang w:val="ru-RU"/>
        </w:rPr>
        <w:t>наименование страховой организации ОСАГО</w:t>
      </w:r>
      <w:r>
        <w:rPr>
          <w:rStyle w:val="Hyperlink.2"/>
          <w:rtl w:val="0"/>
          <w:lang w:val="ru-RU"/>
        </w:rPr>
        <w:t xml:space="preserve">) </w:t>
      </w:r>
      <w:r>
        <w:rPr>
          <w:rStyle w:val="Hyperlink.2"/>
          <w:rtl w:val="0"/>
          <w:lang w:val="ru-RU"/>
        </w:rPr>
        <w:t xml:space="preserve">пункта </w:t>
      </w:r>
      <w:r>
        <w:rPr>
          <w:rStyle w:val="Hyperlink.2"/>
          <w:rtl w:val="0"/>
          <w:lang w:val="ru-RU"/>
        </w:rPr>
        <w:t xml:space="preserve">1 </w:t>
      </w:r>
      <w:r>
        <w:rPr>
          <w:rStyle w:val="Hyperlink.2"/>
          <w:rtl w:val="0"/>
          <w:lang w:val="ru-RU"/>
        </w:rPr>
        <w:t>резолютивной части настоящего решения в срок</w:t>
      </w:r>
      <w:r>
        <w:rPr>
          <w:rStyle w:val="Hyperlink.2"/>
          <w:rtl w:val="0"/>
          <w:lang w:val="ru-RU"/>
        </w:rPr>
        <w:t xml:space="preserve">, </w:t>
      </w:r>
      <w:r>
        <w:rPr>
          <w:rStyle w:val="Hyperlink.2"/>
          <w:rtl w:val="0"/>
          <w:lang w:val="ru-RU"/>
        </w:rPr>
        <w:t xml:space="preserve">установленный в пункте </w:t>
      </w:r>
      <w:r>
        <w:rPr>
          <w:rStyle w:val="None"/>
          <w:rFonts w:ascii="Times New Roman" w:hAnsi="Times New Roman"/>
          <w:outline w:val="0"/>
          <w:color w:val="2e74b5"/>
          <w:sz w:val="26"/>
          <w:szCs w:val="26"/>
          <w:u w:color="2e74b5"/>
          <w:rtl w:val="0"/>
          <w:lang w:val="ru-RU"/>
          <w14:textFill>
            <w14:solidFill>
              <w14:srgbClr w14:val="2E74B5"/>
            </w14:solidFill>
          </w14:textFill>
        </w:rPr>
        <w:t>3</w:t>
      </w:r>
      <w:r>
        <w:rPr>
          <w:rStyle w:val="Hyperlink.2"/>
          <w:rtl w:val="0"/>
          <w:lang w:val="ru-RU"/>
        </w:rPr>
        <w:t xml:space="preserve"> резолютивной части настоящего решения</w:t>
      </w:r>
      <w:r>
        <w:rPr>
          <w:rStyle w:val="Hyperlink.2"/>
          <w:rtl w:val="0"/>
          <w:lang w:val="ru-RU"/>
        </w:rPr>
        <w:t xml:space="preserve">,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страховой организации ОСАГО</w:t>
      </w:r>
      <w:r>
        <w:rPr>
          <w:rStyle w:val="Hyperlink.2"/>
          <w:rtl w:val="0"/>
          <w:lang w:val="ru-RU"/>
        </w:rPr>
        <w:t xml:space="preserve">) </w:t>
      </w:r>
      <w:r>
        <w:rPr>
          <w:rStyle w:val="Hyperlink.2"/>
          <w:rtl w:val="0"/>
          <w:lang w:val="ru-RU"/>
        </w:rPr>
        <w:t xml:space="preserve">в пользу </w:t>
      </w:r>
      <w:r>
        <w:rPr>
          <w:rStyle w:val="Hyperlink.2"/>
          <w:rtl w:val="0"/>
          <w:lang w:val="ru-RU"/>
        </w:rPr>
        <w:t>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неустойку за период</w:t>
      </w:r>
      <w:r>
        <w:rPr>
          <w:rStyle w:val="Hyperlink.2"/>
          <w:rtl w:val="0"/>
          <w:lang w:val="ru-RU"/>
        </w:rPr>
        <w:t xml:space="preserve">, </w:t>
      </w:r>
      <w:r>
        <w:rPr>
          <w:rStyle w:val="Hyperlink.2"/>
          <w:rtl w:val="0"/>
          <w:lang w:val="ru-RU"/>
        </w:rPr>
        <w:t xml:space="preserve">начиная с </w:t>
      </w:r>
      <w:r>
        <w:rPr>
          <w:rStyle w:val="Hyperlink.2"/>
          <w:rtl w:val="0"/>
          <w:lang w:val="ru-RU"/>
        </w:rPr>
        <w:t>__________ (</w:t>
      </w:r>
      <w:r>
        <w:rPr>
          <w:rStyle w:val="Hyperlink.2"/>
          <w:rtl w:val="0"/>
          <w:lang w:val="ru-RU"/>
        </w:rPr>
        <w:t>начальная дата начисления неустойки</w:t>
      </w:r>
      <w:r>
        <w:rPr>
          <w:rStyle w:val="Hyperlink.2"/>
          <w:rtl w:val="0"/>
          <w:lang w:val="ru-RU"/>
        </w:rPr>
        <w:t xml:space="preserve">) </w:t>
      </w:r>
      <w:r>
        <w:rPr>
          <w:rStyle w:val="Hyperlink.2"/>
          <w:rtl w:val="0"/>
          <w:lang w:val="ru-RU"/>
        </w:rPr>
        <w:t>по дату фактического исполнения обязательства по выплате страхового возмещения</w:t>
      </w:r>
      <w:r>
        <w:rPr>
          <w:rStyle w:val="Hyperlink.2"/>
          <w:rtl w:val="0"/>
          <w:lang w:val="ru-RU"/>
        </w:rPr>
        <w:t xml:space="preserve">, </w:t>
      </w:r>
      <w:r>
        <w:rPr>
          <w:rStyle w:val="Hyperlink.2"/>
          <w:rtl w:val="0"/>
          <w:lang w:val="ru-RU"/>
        </w:rPr>
        <w:t xml:space="preserve">указанного 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исходя из ставки </w:t>
      </w:r>
      <w:r>
        <w:rPr>
          <w:rStyle w:val="Hyperlink.2"/>
          <w:rtl w:val="0"/>
          <w:lang w:val="ru-RU"/>
        </w:rPr>
        <w:t>1% (</w:t>
      </w:r>
      <w:r>
        <w:rPr>
          <w:rStyle w:val="Hyperlink.2"/>
          <w:rtl w:val="0"/>
          <w:lang w:val="ru-RU"/>
        </w:rPr>
        <w:t>один процент</w:t>
      </w:r>
      <w:r>
        <w:rPr>
          <w:rStyle w:val="Hyperlink.2"/>
          <w:rtl w:val="0"/>
          <w:lang w:val="ru-RU"/>
        </w:rPr>
        <w:t xml:space="preserve">) </w:t>
      </w:r>
      <w:r>
        <w:rPr>
          <w:rStyle w:val="Hyperlink.2"/>
          <w:rtl w:val="0"/>
          <w:lang w:val="ru-RU"/>
        </w:rPr>
        <w:t>за каждый день просрочки</w:t>
      </w:r>
      <w:r>
        <w:rPr>
          <w:rStyle w:val="Hyperlink.2"/>
          <w:rtl w:val="0"/>
          <w:lang w:val="ru-RU"/>
        </w:rPr>
        <w:t xml:space="preserve">, </w:t>
      </w:r>
      <w:r>
        <w:rPr>
          <w:rStyle w:val="Hyperlink.2"/>
          <w:rtl w:val="0"/>
          <w:lang w:val="ru-RU"/>
        </w:rPr>
        <w:t>начисляемую на сумму</w:t>
      </w:r>
      <w:r>
        <w:rPr>
          <w:rStyle w:val="Hyperlink.2"/>
          <w:rtl w:val="0"/>
          <w:lang w:val="ru-RU"/>
        </w:rPr>
        <w:t xml:space="preserve">, </w:t>
      </w:r>
      <w:r>
        <w:rPr>
          <w:rStyle w:val="Hyperlink.2"/>
          <w:rtl w:val="0"/>
          <w:lang w:val="ru-RU"/>
        </w:rPr>
        <w:t xml:space="preserve">указанную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но не более </w:t>
      </w:r>
      <w:r>
        <w:rPr>
          <w:rStyle w:val="Hyperlink.2"/>
          <w:rtl w:val="0"/>
          <w:lang w:val="ru-RU"/>
        </w:rPr>
        <w:t>400 000 (</w:t>
      </w:r>
      <w:r>
        <w:rPr>
          <w:rStyle w:val="Hyperlink.2"/>
          <w:rtl w:val="0"/>
          <w:lang w:val="ru-RU"/>
        </w:rPr>
        <w:t>четырехсот тысяч</w:t>
      </w:r>
      <w:r>
        <w:rPr>
          <w:rStyle w:val="Hyperlink.2"/>
          <w:rtl w:val="0"/>
          <w:lang w:val="ru-RU"/>
        </w:rPr>
        <w:t xml:space="preserve">)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keepNext w:val="1"/>
        <w:spacing w:before="100" w:after="100" w:line="336"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36" w:lineRule="auto"/>
        <w:ind w:firstLine="567"/>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4. </w:t>
      </w:r>
      <w:r>
        <w:rPr>
          <w:rStyle w:val="Hyperlink.2"/>
          <w:rtl w:val="0"/>
          <w:lang w:val="ru-RU"/>
        </w:rPr>
        <w:t xml:space="preserve">В случае неисполнения </w:t>
      </w:r>
      <w:r>
        <w:rPr>
          <w:rStyle w:val="Hyperlink.2"/>
          <w:rtl w:val="0"/>
          <w:lang w:val="ru-RU"/>
        </w:rPr>
        <w:t>_____________ (</w:t>
      </w:r>
      <w:r>
        <w:rPr>
          <w:rStyle w:val="Hyperlink.2"/>
          <w:rtl w:val="0"/>
          <w:lang w:val="ru-RU"/>
        </w:rPr>
        <w:t>наименование страховой организации не ОСАГО</w:t>
      </w:r>
      <w:r>
        <w:rPr>
          <w:rStyle w:val="Hyperlink.2"/>
          <w:rtl w:val="0"/>
          <w:lang w:val="ru-RU"/>
        </w:rPr>
        <w:t xml:space="preserve">) </w:t>
      </w:r>
      <w:r>
        <w:rPr>
          <w:rStyle w:val="Hyperlink.2"/>
          <w:rtl w:val="0"/>
          <w:lang w:val="ru-RU"/>
        </w:rPr>
        <w:t xml:space="preserve">пункта </w:t>
      </w:r>
      <w:r>
        <w:rPr>
          <w:rStyle w:val="Hyperlink.2"/>
          <w:rtl w:val="0"/>
          <w:lang w:val="ru-RU"/>
        </w:rPr>
        <w:t xml:space="preserve">1 </w:t>
      </w:r>
      <w:r>
        <w:rPr>
          <w:rStyle w:val="Hyperlink.2"/>
          <w:rtl w:val="0"/>
          <w:lang w:val="ru-RU"/>
        </w:rPr>
        <w:t>резолютивной части настоящего решения в срок</w:t>
      </w:r>
      <w:r>
        <w:rPr>
          <w:rStyle w:val="Hyperlink.2"/>
          <w:rtl w:val="0"/>
          <w:lang w:val="ru-RU"/>
        </w:rPr>
        <w:t xml:space="preserve">, </w:t>
      </w:r>
      <w:r>
        <w:rPr>
          <w:rStyle w:val="Hyperlink.2"/>
          <w:rtl w:val="0"/>
          <w:lang w:val="ru-RU"/>
        </w:rPr>
        <w:t xml:space="preserve">установленный в пункте </w:t>
      </w:r>
      <w:r>
        <w:rPr>
          <w:rStyle w:val="None"/>
          <w:rFonts w:ascii="Times New Roman" w:hAnsi="Times New Roman"/>
          <w:outline w:val="0"/>
          <w:color w:val="2e74b5"/>
          <w:sz w:val="26"/>
          <w:szCs w:val="26"/>
          <w:u w:color="2e74b5"/>
          <w:rtl w:val="0"/>
          <w:lang w:val="ru-RU"/>
          <w14:textFill>
            <w14:solidFill>
              <w14:srgbClr w14:val="2E74B5"/>
            </w14:solidFill>
          </w14:textFill>
        </w:rPr>
        <w:t>3</w:t>
      </w:r>
      <w:r>
        <w:rPr>
          <w:rStyle w:val="Hyperlink.2"/>
          <w:rtl w:val="0"/>
          <w:lang w:val="ru-RU"/>
        </w:rPr>
        <w:t xml:space="preserve"> резолютивной части настоящего решения</w:t>
      </w:r>
      <w:r>
        <w:rPr>
          <w:rStyle w:val="Hyperlink.2"/>
          <w:rtl w:val="0"/>
          <w:lang w:val="ru-RU"/>
        </w:rPr>
        <w:t xml:space="preserve">,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страховой организации не ОСАГО</w:t>
      </w:r>
      <w:r>
        <w:rPr>
          <w:rStyle w:val="Hyperlink.2"/>
          <w:rtl w:val="0"/>
          <w:lang w:val="ru-RU"/>
        </w:rPr>
        <w:t xml:space="preserve">) </w:t>
      </w:r>
      <w:r>
        <w:rPr>
          <w:rStyle w:val="Hyperlink.2"/>
          <w:rtl w:val="0"/>
          <w:lang w:val="ru-RU"/>
        </w:rPr>
        <w:t xml:space="preserve">в пользу </w:t>
      </w:r>
      <w:r>
        <w:rPr>
          <w:rStyle w:val="Hyperlink.2"/>
          <w:rtl w:val="0"/>
          <w:lang w:val="ru-RU"/>
        </w:rPr>
        <w:t>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неустойку за период</w:t>
      </w:r>
      <w:r>
        <w:rPr>
          <w:rStyle w:val="Hyperlink.2"/>
          <w:rtl w:val="0"/>
          <w:lang w:val="ru-RU"/>
        </w:rPr>
        <w:t xml:space="preserve">, </w:t>
      </w:r>
      <w:r>
        <w:rPr>
          <w:rStyle w:val="Hyperlink.2"/>
          <w:rtl w:val="0"/>
          <w:lang w:val="ru-RU"/>
        </w:rPr>
        <w:t xml:space="preserve">начиная с </w:t>
      </w:r>
      <w:r>
        <w:rPr>
          <w:rStyle w:val="Hyperlink.2"/>
          <w:rtl w:val="0"/>
          <w:lang w:val="ru-RU"/>
        </w:rPr>
        <w:t>__________ (</w:t>
      </w:r>
      <w:r>
        <w:rPr>
          <w:rStyle w:val="Hyperlink.2"/>
          <w:rtl w:val="0"/>
          <w:lang w:val="ru-RU"/>
        </w:rPr>
        <w:t>начальная дата начисления неустойки</w:t>
      </w:r>
      <w:r>
        <w:rPr>
          <w:rStyle w:val="Hyperlink.2"/>
          <w:rtl w:val="0"/>
          <w:lang w:val="ru-RU"/>
        </w:rPr>
        <w:t xml:space="preserve">) </w:t>
      </w:r>
      <w:r>
        <w:rPr>
          <w:rStyle w:val="Hyperlink.2"/>
          <w:rtl w:val="0"/>
          <w:lang w:val="ru-RU"/>
        </w:rPr>
        <w:t xml:space="preserve">по дату фактического исполнения обязательства по выплате страхового возмещения </w:t>
      </w:r>
      <w:r>
        <w:rPr>
          <w:rStyle w:val="Hyperlink.2"/>
          <w:rtl w:val="0"/>
          <w:lang w:val="ru-RU"/>
        </w:rPr>
        <w:t>(</w:t>
      </w:r>
      <w:r>
        <w:rPr>
          <w:rStyle w:val="Hyperlink.2"/>
          <w:rtl w:val="0"/>
          <w:lang w:val="ru-RU"/>
        </w:rPr>
        <w:t>страховой выплаты</w:t>
      </w:r>
      <w:r>
        <w:rPr>
          <w:rStyle w:val="Hyperlink.2"/>
          <w:rtl w:val="0"/>
          <w:lang w:val="ru-RU"/>
        </w:rPr>
        <w:t xml:space="preserve">), </w:t>
      </w:r>
      <w:r>
        <w:rPr>
          <w:rStyle w:val="Hyperlink.2"/>
          <w:rtl w:val="0"/>
          <w:lang w:val="ru-RU"/>
        </w:rPr>
        <w:t>указанного</w:t>
      </w:r>
      <w:r>
        <w:rPr>
          <w:rStyle w:val="Hyperlink.2"/>
          <w:rtl w:val="0"/>
          <w:lang w:val="ru-RU"/>
        </w:rPr>
        <w:t>(-</w:t>
      </w:r>
      <w:r>
        <w:rPr>
          <w:rStyle w:val="Hyperlink.2"/>
          <w:rtl w:val="0"/>
          <w:lang w:val="ru-RU"/>
        </w:rPr>
        <w:t>ой</w:t>
      </w:r>
      <w:r>
        <w:rPr>
          <w:rStyle w:val="Hyperlink.2"/>
          <w:rtl w:val="0"/>
          <w:lang w:val="ru-RU"/>
        </w:rPr>
        <w:t xml:space="preserve">) </w:t>
      </w:r>
      <w:r>
        <w:rPr>
          <w:rStyle w:val="Hyperlink.2"/>
          <w:rtl w:val="0"/>
          <w:lang w:val="ru-RU"/>
        </w:rPr>
        <w:t xml:space="preserve">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исходя из ставки </w:t>
      </w:r>
      <w:r>
        <w:rPr>
          <w:rStyle w:val="Hyperlink.2"/>
          <w:rtl w:val="0"/>
          <w:lang w:val="ru-RU"/>
        </w:rPr>
        <w:t>3% (</w:t>
      </w:r>
      <w:r>
        <w:rPr>
          <w:rStyle w:val="Hyperlink.2"/>
          <w:rtl w:val="0"/>
          <w:lang w:val="ru-RU"/>
        </w:rPr>
        <w:t>три процента</w:t>
      </w:r>
      <w:r>
        <w:rPr>
          <w:rStyle w:val="Hyperlink.2"/>
          <w:rtl w:val="0"/>
          <w:lang w:val="ru-RU"/>
        </w:rPr>
        <w:t xml:space="preserve">) </w:t>
      </w:r>
      <w:r>
        <w:rPr>
          <w:rStyle w:val="Hyperlink.2"/>
          <w:rtl w:val="0"/>
          <w:lang w:val="ru-RU"/>
        </w:rPr>
        <w:t>за каждый день просрочки</w:t>
      </w:r>
      <w:r>
        <w:rPr>
          <w:rStyle w:val="Hyperlink.2"/>
          <w:rtl w:val="0"/>
          <w:lang w:val="ru-RU"/>
        </w:rPr>
        <w:t xml:space="preserve">, </w:t>
      </w:r>
      <w:r>
        <w:rPr>
          <w:rStyle w:val="Hyperlink.2"/>
          <w:rtl w:val="0"/>
          <w:lang w:val="ru-RU"/>
        </w:rPr>
        <w:t xml:space="preserve">начисляемую на сумму </w:t>
      </w:r>
      <w:r>
        <w:rPr>
          <w:rStyle w:val="Hyperlink.2"/>
          <w:rtl w:val="0"/>
          <w:lang w:val="ru-RU"/>
        </w:rPr>
        <w:t xml:space="preserve">__________ (___________) </w:t>
      </w:r>
      <w:r>
        <w:rPr>
          <w:rStyle w:val="Hyperlink.2"/>
          <w:rtl w:val="0"/>
          <w:lang w:val="ru-RU"/>
        </w:rPr>
        <w:t xml:space="preserve">рублей </w:t>
      </w:r>
      <w:r>
        <w:rPr>
          <w:rStyle w:val="Hyperlink.2"/>
          <w:rtl w:val="0"/>
          <w:lang w:val="ru-RU"/>
        </w:rPr>
        <w:t xml:space="preserve">___ </w:t>
      </w:r>
      <w:r>
        <w:rPr>
          <w:rStyle w:val="Hyperlink.2"/>
          <w:rtl w:val="0"/>
          <w:lang w:val="ru-RU"/>
        </w:rPr>
        <w:t xml:space="preserve">копеек </w:t>
      </w:r>
      <w:r>
        <w:rPr>
          <w:rStyle w:val="Hyperlink.2"/>
          <w:rtl w:val="0"/>
          <w:lang w:val="ru-RU"/>
        </w:rPr>
        <w:t>(</w:t>
      </w:r>
      <w:r>
        <w:rPr>
          <w:rStyle w:val="Hyperlink.2"/>
          <w:rtl w:val="0"/>
          <w:lang w:val="ru-RU"/>
        </w:rPr>
        <w:t>указывается сумма страховой премии по договору страхования</w:t>
      </w:r>
      <w:r>
        <w:rPr>
          <w:rStyle w:val="Hyperlink.2"/>
          <w:rtl w:val="0"/>
          <w:lang w:val="ru-RU"/>
        </w:rPr>
        <w:t xml:space="preserve">), </w:t>
      </w:r>
      <w:r>
        <w:rPr>
          <w:rStyle w:val="Hyperlink.2"/>
          <w:rtl w:val="0"/>
          <w:lang w:val="ru-RU"/>
        </w:rPr>
        <w:t xml:space="preserve">но не более </w:t>
      </w:r>
      <w:r>
        <w:rPr>
          <w:rStyle w:val="Hyperlink.2"/>
          <w:rtl w:val="0"/>
          <w:lang w:val="ru-RU"/>
        </w:rPr>
        <w:t xml:space="preserve">__________ (___________) </w:t>
      </w:r>
      <w:r>
        <w:rPr>
          <w:rStyle w:val="Hyperlink.2"/>
          <w:rtl w:val="0"/>
          <w:lang w:val="ru-RU"/>
        </w:rPr>
        <w:t xml:space="preserve">рублей </w:t>
      </w:r>
      <w:r>
        <w:rPr>
          <w:rStyle w:val="Hyperlink.2"/>
          <w:rtl w:val="0"/>
          <w:lang w:val="ru-RU"/>
        </w:rPr>
        <w:t xml:space="preserve">___ </w:t>
      </w:r>
      <w:r>
        <w:rPr>
          <w:rStyle w:val="Hyperlink.2"/>
          <w:rtl w:val="0"/>
          <w:lang w:val="ru-RU"/>
        </w:rPr>
        <w:t xml:space="preserve">копеек </w:t>
      </w:r>
      <w:r>
        <w:rPr>
          <w:rStyle w:val="Hyperlink.2"/>
          <w:rtl w:val="0"/>
          <w:lang w:val="ru-RU"/>
        </w:rPr>
        <w:t>(</w:t>
      </w:r>
      <w:r>
        <w:rPr>
          <w:rStyle w:val="Hyperlink.2"/>
          <w:rtl w:val="0"/>
          <w:lang w:val="ru-RU"/>
        </w:rPr>
        <w:t>указывается сумма страховой премии по договору страхования</w:t>
      </w:r>
      <w:r>
        <w:rPr>
          <w:rStyle w:val="Hyperlink.2"/>
          <w:rtl w:val="0"/>
          <w:lang w:val="ru-RU"/>
        </w:rPr>
        <w:t>).</w:t>
      </w:r>
    </w:p>
    <w:p>
      <w:pPr>
        <w:pStyle w:val="Normal.0"/>
        <w:spacing w:before="100" w:after="100" w:line="336"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36" w:lineRule="auto"/>
        <w:ind w:firstLine="567"/>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4. </w:t>
      </w:r>
      <w:r>
        <w:rPr>
          <w:rStyle w:val="Hyperlink.2"/>
          <w:rtl w:val="0"/>
          <w:lang w:val="ru-RU"/>
        </w:rPr>
        <w:t xml:space="preserve">В случае неисполнения </w:t>
      </w:r>
      <w:r>
        <w:rPr>
          <w:rStyle w:val="Hyperlink.2"/>
          <w:rtl w:val="0"/>
          <w:lang w:val="ru-RU"/>
        </w:rPr>
        <w:t>_____________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пункта </w:t>
      </w:r>
      <w:r>
        <w:rPr>
          <w:rStyle w:val="Hyperlink.2"/>
          <w:rtl w:val="0"/>
          <w:lang w:val="ru-RU"/>
        </w:rPr>
        <w:t xml:space="preserve">1 </w:t>
      </w:r>
      <w:r>
        <w:rPr>
          <w:rStyle w:val="Hyperlink.2"/>
          <w:rtl w:val="0"/>
          <w:lang w:val="ru-RU"/>
        </w:rPr>
        <w:t>резолютивной части настоящего решения в срок</w:t>
      </w:r>
      <w:r>
        <w:rPr>
          <w:rStyle w:val="Hyperlink.2"/>
          <w:rtl w:val="0"/>
          <w:lang w:val="ru-RU"/>
        </w:rPr>
        <w:t xml:space="preserve">, </w:t>
      </w:r>
      <w:r>
        <w:rPr>
          <w:rStyle w:val="Hyperlink.2"/>
          <w:rtl w:val="0"/>
          <w:lang w:val="ru-RU"/>
        </w:rPr>
        <w:t xml:space="preserve">установленный в пункте </w:t>
      </w:r>
      <w:r>
        <w:rPr>
          <w:rStyle w:val="None"/>
          <w:rFonts w:ascii="Times New Roman" w:hAnsi="Times New Roman"/>
          <w:outline w:val="0"/>
          <w:color w:val="2e74b5"/>
          <w:sz w:val="26"/>
          <w:szCs w:val="26"/>
          <w:u w:color="2e74b5"/>
          <w:rtl w:val="0"/>
          <w:lang w:val="ru-RU"/>
          <w14:textFill>
            <w14:solidFill>
              <w14:srgbClr w14:val="2E74B5"/>
            </w14:solidFill>
          </w14:textFill>
        </w:rPr>
        <w:t>3</w:t>
      </w:r>
      <w:r>
        <w:rPr>
          <w:rStyle w:val="Hyperlink.2"/>
          <w:rtl w:val="0"/>
          <w:lang w:val="ru-RU"/>
        </w:rPr>
        <w:t xml:space="preserve"> резолютивной части настоящего решения</w:t>
      </w:r>
      <w:r>
        <w:rPr>
          <w:rStyle w:val="Hyperlink.2"/>
          <w:rtl w:val="0"/>
          <w:lang w:val="ru-RU"/>
        </w:rPr>
        <w:t xml:space="preserve">,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в пользу </w:t>
      </w:r>
      <w:r>
        <w:rPr>
          <w:rStyle w:val="Hyperlink.2"/>
          <w:rtl w:val="0"/>
          <w:lang w:val="ru-RU"/>
        </w:rPr>
        <w:t>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проценты</w:t>
      </w:r>
      <w:r>
        <w:rPr>
          <w:rStyle w:val="Hyperlink.2"/>
          <w:rtl w:val="0"/>
          <w:lang w:val="ru-RU"/>
        </w:rPr>
        <w:t xml:space="preserve">, </w:t>
      </w:r>
      <w:r>
        <w:rPr>
          <w:rStyle w:val="Hyperlink.2"/>
          <w:rtl w:val="0"/>
          <w:lang w:val="ru-RU"/>
        </w:rPr>
        <w:t xml:space="preserve">предусмотренные статьей </w:t>
      </w:r>
      <w:r>
        <w:rPr>
          <w:rStyle w:val="Hyperlink.2"/>
          <w:rtl w:val="0"/>
          <w:lang w:val="ru-RU"/>
        </w:rPr>
        <w:t xml:space="preserve">395 </w:t>
      </w:r>
      <w:r>
        <w:rPr>
          <w:rStyle w:val="Hyperlink.2"/>
          <w:rtl w:val="0"/>
          <w:lang w:val="ru-RU"/>
        </w:rPr>
        <w:t>Гражданского кодекса Российской Федерации</w:t>
      </w:r>
      <w:r>
        <w:rPr>
          <w:rStyle w:val="Hyperlink.2"/>
          <w:rtl w:val="0"/>
          <w:lang w:val="ru-RU"/>
        </w:rPr>
        <w:t xml:space="preserve">, </w:t>
      </w:r>
      <w:r>
        <w:rPr>
          <w:rStyle w:val="Hyperlink.2"/>
          <w:rtl w:val="0"/>
          <w:lang w:val="ru-RU"/>
        </w:rPr>
        <w:t>за период</w:t>
      </w:r>
      <w:r>
        <w:rPr>
          <w:rStyle w:val="Hyperlink.2"/>
          <w:rtl w:val="0"/>
          <w:lang w:val="ru-RU"/>
        </w:rPr>
        <w:t xml:space="preserve">, </w:t>
      </w:r>
      <w:r>
        <w:rPr>
          <w:rStyle w:val="Hyperlink.2"/>
          <w:rtl w:val="0"/>
          <w:lang w:val="ru-RU"/>
        </w:rPr>
        <w:t xml:space="preserve">начиная с </w:t>
      </w:r>
      <w:r>
        <w:rPr>
          <w:rStyle w:val="Hyperlink.2"/>
          <w:rtl w:val="0"/>
          <w:lang w:val="ru-RU"/>
        </w:rPr>
        <w:t>__________ (</w:t>
      </w:r>
      <w:r>
        <w:rPr>
          <w:rStyle w:val="Hyperlink.2"/>
          <w:rtl w:val="0"/>
          <w:lang w:val="ru-RU"/>
        </w:rPr>
        <w:t>начальная дата начисления процентов</w:t>
      </w:r>
      <w:r>
        <w:rPr>
          <w:rStyle w:val="Hyperlink.2"/>
          <w:rtl w:val="0"/>
          <w:lang w:val="ru-RU"/>
        </w:rPr>
        <w:t xml:space="preserve">) </w:t>
      </w:r>
      <w:r>
        <w:rPr>
          <w:rStyle w:val="Hyperlink.2"/>
          <w:rtl w:val="0"/>
          <w:lang w:val="ru-RU"/>
        </w:rPr>
        <w:t>по дату фактического исполнения обязательства по выплате денежных средств</w:t>
      </w:r>
      <w:r>
        <w:rPr>
          <w:rStyle w:val="Hyperlink.2"/>
          <w:rtl w:val="0"/>
          <w:lang w:val="ru-RU"/>
        </w:rPr>
        <w:t xml:space="preserve">, </w:t>
      </w:r>
      <w:r>
        <w:rPr>
          <w:rStyle w:val="Hyperlink.2"/>
          <w:rtl w:val="0"/>
          <w:lang w:val="ru-RU"/>
        </w:rPr>
        <w:t xml:space="preserve">указанных 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в размере действовавшей в соответствующие периоды ключевой ставки Банка России</w:t>
      </w:r>
      <w:r>
        <w:rPr>
          <w:rStyle w:val="Hyperlink.2"/>
          <w:rtl w:val="0"/>
          <w:lang w:val="ru-RU"/>
        </w:rPr>
        <w:t xml:space="preserve">, </w:t>
      </w:r>
      <w:r>
        <w:rPr>
          <w:rStyle w:val="Hyperlink.2"/>
          <w:rtl w:val="0"/>
          <w:lang w:val="ru-RU"/>
        </w:rPr>
        <w:t>начисляемой на сумму</w:t>
      </w:r>
      <w:r>
        <w:rPr>
          <w:rStyle w:val="Hyperlink.2"/>
          <w:rtl w:val="0"/>
          <w:lang w:val="ru-RU"/>
        </w:rPr>
        <w:t xml:space="preserve">, </w:t>
      </w:r>
      <w:r>
        <w:rPr>
          <w:rStyle w:val="Hyperlink.2"/>
          <w:rtl w:val="0"/>
          <w:lang w:val="ru-RU"/>
        </w:rPr>
        <w:t xml:space="preserve">указанную 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w:t>
      </w:r>
    </w:p>
    <w:p>
      <w:pPr>
        <w:pStyle w:val="Normal.0"/>
        <w:keepNext w:val="1"/>
        <w:spacing w:before="100" w:after="100" w:line="336" w:lineRule="auto"/>
        <w:ind w:left="1797"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2. </w:t>
      </w:r>
      <w:r>
        <w:rPr>
          <w:rStyle w:val="None"/>
          <w:rFonts w:ascii="Times New Roman" w:hAnsi="Times New Roman" w:hint="default"/>
          <w:b w:val="1"/>
          <w:bCs w:val="1"/>
          <w:sz w:val="26"/>
          <w:szCs w:val="26"/>
          <w:rtl w:val="0"/>
          <w:lang w:val="ru-RU"/>
        </w:rPr>
        <w:t xml:space="preserve">Требование возникло до даты введения моратория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 xml:space="preserve">ранее </w:t>
      </w:r>
      <w:r>
        <w:rPr>
          <w:rStyle w:val="None"/>
          <w:rFonts w:ascii="Times New Roman" w:hAnsi="Times New Roman"/>
          <w:b w:val="1"/>
          <w:bCs w:val="1"/>
          <w:sz w:val="26"/>
          <w:szCs w:val="26"/>
          <w:rtl w:val="0"/>
          <w:lang w:val="ru-RU"/>
        </w:rPr>
        <w:t xml:space="preserve">01.04.2022) </w:t>
      </w:r>
      <w:r>
        <w:rPr>
          <w:rStyle w:val="None"/>
          <w:rFonts w:ascii="Times New Roman" w:hAnsi="Times New Roman" w:hint="default"/>
          <w:b w:val="1"/>
          <w:bCs w:val="1"/>
          <w:sz w:val="26"/>
          <w:szCs w:val="26"/>
          <w:rtl w:val="0"/>
          <w:lang w:val="ru-RU"/>
        </w:rPr>
        <w:t xml:space="preserve">и Финансовая организация «НЕ ВЫШЛА» из моратория </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резолютивка</w:t>
      </w:r>
    </w:p>
    <w:p>
      <w:pPr>
        <w:pStyle w:val="Normal.0"/>
        <w:spacing w:after="0" w:line="360" w:lineRule="auto"/>
        <w:ind w:firstLine="567"/>
        <w:jc w:val="both"/>
        <w:rPr>
          <w:rStyle w:val="Hyperlink.2"/>
        </w:rPr>
      </w:pPr>
      <w:r>
        <w:rPr>
          <w:rStyle w:val="Hyperlink.2"/>
          <w:rtl w:val="0"/>
          <w:lang w:val="ru-RU"/>
        </w:rPr>
        <w:t>Требование Заявителя в части</w:t>
      </w:r>
      <w:r>
        <w:rPr>
          <w:rStyle w:val="Hyperlink.2"/>
          <w:rtl w:val="0"/>
          <w:lang w:val="ru-RU"/>
        </w:rPr>
        <w:t xml:space="preserve">, </w:t>
      </w:r>
      <w:r>
        <w:rPr>
          <w:rStyle w:val="Hyperlink.2"/>
          <w:rtl w:val="0"/>
          <w:lang w:val="ru-RU"/>
        </w:rPr>
        <w:t xml:space="preserve">касающейся взыскания неустойки за период с </w:t>
      </w:r>
      <w:r>
        <w:rPr>
          <w:rStyle w:val="Hyperlink.2"/>
          <w:rtl w:val="0"/>
          <w:lang w:val="ru-RU"/>
        </w:rPr>
        <w:t xml:space="preserve">01.04.2022 </w:t>
      </w:r>
      <w:r>
        <w:rPr>
          <w:rStyle w:val="Hyperlink.2"/>
          <w:rtl w:val="0"/>
          <w:lang w:val="ru-RU"/>
        </w:rPr>
        <w:t xml:space="preserve">по </w:t>
      </w:r>
      <w:r>
        <w:rPr>
          <w:rStyle w:val="Hyperlink.2"/>
          <w:rtl w:val="0"/>
          <w:lang w:val="ru-RU"/>
        </w:rPr>
        <w:t xml:space="preserve">30.09.2022, </w:t>
      </w:r>
      <w:r>
        <w:rPr>
          <w:rStyle w:val="Hyperlink.2"/>
          <w:rtl w:val="0"/>
          <w:lang w:val="ru-RU"/>
        </w:rPr>
        <w:t>не подлежит удовлетворению Финансовым уполномоченным в связи со следующим</w:t>
      </w:r>
      <w:r>
        <w:rPr>
          <w:rStyle w:val="Hyperlink.2"/>
          <w:rtl w:val="0"/>
          <w:lang w:val="ru-RU"/>
        </w:rPr>
        <w:t>.</w:t>
      </w:r>
    </w:p>
    <w:p>
      <w:pPr>
        <w:pStyle w:val="Normal.0"/>
        <w:spacing w:before="100" w:after="100" w:line="360"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60" w:lineRule="auto"/>
        <w:ind w:firstLine="567"/>
        <w:jc w:val="both"/>
        <w:rPr>
          <w:rStyle w:val="Hyperlink.2"/>
        </w:rPr>
      </w:pPr>
      <w:r>
        <w:rPr>
          <w:rStyle w:val="Hyperlink.2"/>
          <w:rtl w:val="0"/>
          <w:lang w:val="ru-RU"/>
        </w:rPr>
        <w:t>Требование Заявителя в части</w:t>
      </w:r>
      <w:r>
        <w:rPr>
          <w:rStyle w:val="Hyperlink.2"/>
          <w:rtl w:val="0"/>
          <w:lang w:val="ru-RU"/>
        </w:rPr>
        <w:t xml:space="preserve">, </w:t>
      </w:r>
      <w:r>
        <w:rPr>
          <w:rStyle w:val="Hyperlink.2"/>
          <w:rtl w:val="0"/>
          <w:lang w:val="ru-RU"/>
        </w:rPr>
        <w:t xml:space="preserve">касающейся взыскания финансовой санкции за период с </w:t>
      </w:r>
      <w:r>
        <w:rPr>
          <w:rStyle w:val="Hyperlink.2"/>
          <w:rtl w:val="0"/>
          <w:lang w:val="ru-RU"/>
        </w:rPr>
        <w:t xml:space="preserve">01.04.2022 </w:t>
      </w:r>
      <w:r>
        <w:rPr>
          <w:rStyle w:val="Hyperlink.2"/>
          <w:rtl w:val="0"/>
          <w:lang w:val="ru-RU"/>
        </w:rPr>
        <w:t xml:space="preserve">по </w:t>
      </w:r>
      <w:r>
        <w:rPr>
          <w:rStyle w:val="Hyperlink.2"/>
          <w:rtl w:val="0"/>
          <w:lang w:val="ru-RU"/>
        </w:rPr>
        <w:t xml:space="preserve">30.09.2022, </w:t>
      </w:r>
      <w:r>
        <w:rPr>
          <w:rStyle w:val="Hyperlink.2"/>
          <w:rtl w:val="0"/>
          <w:lang w:val="ru-RU"/>
        </w:rPr>
        <w:t>не подлежит удовлетворению Финансовым уполномоченным в связи со следующим</w:t>
      </w:r>
      <w:r>
        <w:rPr>
          <w:rStyle w:val="Hyperlink.2"/>
          <w:rtl w:val="0"/>
          <w:lang w:val="ru-RU"/>
        </w:rPr>
        <w:t>.</w:t>
      </w:r>
    </w:p>
    <w:p>
      <w:pPr>
        <w:pStyle w:val="Normal.0"/>
        <w:spacing w:before="100" w:after="100" w:line="360"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60" w:lineRule="auto"/>
        <w:ind w:firstLine="567"/>
        <w:jc w:val="both"/>
        <w:rPr>
          <w:rStyle w:val="Hyperlink.2"/>
        </w:rPr>
      </w:pPr>
      <w:r>
        <w:rPr>
          <w:rStyle w:val="Hyperlink.2"/>
          <w:rtl w:val="0"/>
          <w:lang w:val="ru-RU"/>
        </w:rPr>
        <w:t>Требование Заявителя в части</w:t>
      </w:r>
      <w:r>
        <w:rPr>
          <w:rStyle w:val="Hyperlink.2"/>
          <w:rtl w:val="0"/>
          <w:lang w:val="ru-RU"/>
        </w:rPr>
        <w:t xml:space="preserve">, </w:t>
      </w:r>
      <w:r>
        <w:rPr>
          <w:rStyle w:val="Hyperlink.2"/>
          <w:rtl w:val="0"/>
          <w:lang w:val="ru-RU"/>
        </w:rPr>
        <w:t>касающейся взыскания процентов</w:t>
      </w:r>
      <w:r>
        <w:rPr>
          <w:rStyle w:val="Hyperlink.2"/>
          <w:rtl w:val="0"/>
          <w:lang w:val="ru-RU"/>
        </w:rPr>
        <w:t xml:space="preserve">, </w:t>
      </w:r>
      <w:r>
        <w:rPr>
          <w:rStyle w:val="Hyperlink.2"/>
          <w:rtl w:val="0"/>
          <w:lang w:val="ru-RU"/>
        </w:rPr>
        <w:t xml:space="preserve">предусмотренных статьей </w:t>
      </w:r>
      <w:r>
        <w:rPr>
          <w:rStyle w:val="Hyperlink.2"/>
          <w:rtl w:val="0"/>
          <w:lang w:val="ru-RU"/>
        </w:rPr>
        <w:t xml:space="preserve">395 </w:t>
      </w:r>
      <w:r>
        <w:rPr>
          <w:rStyle w:val="Hyperlink.2"/>
          <w:rtl w:val="0"/>
          <w:lang w:val="ru-RU"/>
        </w:rPr>
        <w:t xml:space="preserve">Гражданского кодекса Российской Федерации </w:t>
      </w:r>
      <w:r>
        <w:rPr>
          <w:rStyle w:val="None"/>
          <w:rFonts w:ascii="Times New Roman" w:hAnsi="Times New Roman"/>
          <w:outline w:val="0"/>
          <w:color w:val="2e74b5"/>
          <w:sz w:val="26"/>
          <w:szCs w:val="26"/>
          <w:u w:color="2e74b5"/>
          <w:rtl w:val="0"/>
          <w:lang w:val="ru-RU"/>
          <w14:textFill>
            <w14:solidFill>
              <w14:srgbClr w14:val="2E74B5"/>
            </w14:solidFill>
          </w14:textFill>
        </w:rPr>
        <w:t>(</w:t>
      </w:r>
      <w:r>
        <w:rPr>
          <w:rStyle w:val="None"/>
          <w:rFonts w:ascii="Times New Roman" w:hAnsi="Times New Roman" w:hint="default"/>
          <w:outline w:val="0"/>
          <w:color w:val="2e74b5"/>
          <w:sz w:val="26"/>
          <w:szCs w:val="26"/>
          <w:u w:color="2e74b5"/>
          <w:rtl w:val="0"/>
          <w:lang w:val="ru-RU"/>
          <w14:textFill>
            <w14:solidFill>
              <w14:srgbClr w14:val="2E74B5"/>
            </w14:solidFill>
          </w14:textFill>
        </w:rPr>
        <w:t>далее – ГК РФ</w:t>
      </w:r>
      <w:r>
        <w:rPr>
          <w:rStyle w:val="None"/>
          <w:rFonts w:ascii="Times New Roman" w:hAnsi="Times New Roman"/>
          <w:outline w:val="0"/>
          <w:color w:val="2e74b5"/>
          <w:sz w:val="26"/>
          <w:szCs w:val="26"/>
          <w:u w:color="2e74b5"/>
          <w:rtl w:val="0"/>
          <w:lang w:val="ru-RU"/>
          <w14:textFill>
            <w14:solidFill>
              <w14:srgbClr w14:val="2E74B5"/>
            </w14:solidFill>
          </w14:textFill>
        </w:rPr>
        <w:t>)</w:t>
      </w:r>
      <w:r>
        <w:rPr>
          <w:rStyle w:val="Hyperlink.2"/>
          <w:rtl w:val="0"/>
          <w:lang w:val="ru-RU"/>
        </w:rPr>
        <w:t xml:space="preserve">, </w:t>
      </w:r>
      <w:r>
        <w:rPr>
          <w:rStyle w:val="Hyperlink.2"/>
          <w:rtl w:val="0"/>
          <w:lang w:val="ru-RU"/>
        </w:rPr>
        <w:t xml:space="preserve">за период с </w:t>
      </w:r>
      <w:r>
        <w:rPr>
          <w:rStyle w:val="Hyperlink.2"/>
          <w:rtl w:val="0"/>
          <w:lang w:val="ru-RU"/>
        </w:rPr>
        <w:t xml:space="preserve">01.04.2022 </w:t>
      </w:r>
      <w:r>
        <w:rPr>
          <w:rStyle w:val="Hyperlink.2"/>
          <w:rtl w:val="0"/>
          <w:lang w:val="ru-RU"/>
        </w:rPr>
        <w:t xml:space="preserve">по </w:t>
      </w:r>
      <w:r>
        <w:rPr>
          <w:rStyle w:val="Hyperlink.2"/>
          <w:rtl w:val="0"/>
          <w:lang w:val="ru-RU"/>
        </w:rPr>
        <w:t xml:space="preserve">30.09.2022, </w:t>
      </w:r>
      <w:r>
        <w:rPr>
          <w:rStyle w:val="Hyperlink.2"/>
          <w:rtl w:val="0"/>
          <w:lang w:val="ru-RU"/>
        </w:rPr>
        <w:t>не подлежит удовлетворению Финансовым уполномоченным в связи со следующим</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 xml:space="preserve">Согласно пункту </w:t>
      </w:r>
      <w:r>
        <w:rPr>
          <w:rStyle w:val="Hyperlink.2"/>
          <w:rtl w:val="0"/>
          <w:lang w:val="ru-RU"/>
        </w:rPr>
        <w:t xml:space="preserve">1 </w:t>
      </w:r>
      <w:r>
        <w:rPr>
          <w:rStyle w:val="Hyperlink.2"/>
          <w:rtl w:val="0"/>
          <w:lang w:val="ru-RU"/>
        </w:rPr>
        <w:t xml:space="preserve">статьи </w:t>
      </w:r>
      <w:r>
        <w:rPr>
          <w:rStyle w:val="Hyperlink.2"/>
          <w:rtl w:val="0"/>
          <w:lang w:val="ru-RU"/>
        </w:rPr>
        <w:t xml:space="preserve">9.1 </w:t>
      </w:r>
      <w:r>
        <w:rPr>
          <w:rStyle w:val="Hyperlink.2"/>
          <w:rtl w:val="0"/>
          <w:lang w:val="ru-RU"/>
        </w:rPr>
        <w:t xml:space="preserve">Федерального закона от </w:t>
      </w:r>
      <w:r>
        <w:rPr>
          <w:rStyle w:val="Hyperlink.2"/>
          <w:rtl w:val="0"/>
          <w:lang w:val="ru-RU"/>
        </w:rPr>
        <w:t xml:space="preserve">26.10.2002 </w:t>
      </w:r>
      <w:r>
        <w:rPr>
          <w:rStyle w:val="Hyperlink.2"/>
          <w:rtl w:val="0"/>
          <w:lang w:val="ru-RU"/>
        </w:rPr>
        <w:t xml:space="preserve">№ </w:t>
      </w:r>
      <w:r>
        <w:rPr>
          <w:rStyle w:val="Hyperlink.2"/>
          <w:rtl w:val="0"/>
          <w:lang w:val="ru-RU"/>
        </w:rPr>
        <w:t>127-</w:t>
      </w:r>
      <w:r>
        <w:rPr>
          <w:rStyle w:val="Hyperlink.2"/>
          <w:rtl w:val="0"/>
          <w:lang w:val="ru-RU"/>
        </w:rPr>
        <w:t xml:space="preserve">ФЗ «О несостоятельности </w:t>
      </w:r>
      <w:r>
        <w:rPr>
          <w:rStyle w:val="Hyperlink.2"/>
          <w:rtl w:val="0"/>
          <w:lang w:val="ru-RU"/>
        </w:rPr>
        <w:t>(</w:t>
      </w:r>
      <w:r>
        <w:rPr>
          <w:rStyle w:val="Hyperlink.2"/>
          <w:rtl w:val="0"/>
          <w:lang w:val="ru-RU"/>
        </w:rPr>
        <w:t>банкротстве</w:t>
      </w:r>
      <w:r>
        <w:rPr>
          <w:rStyle w:val="Hyperlink.2"/>
          <w:rtl w:val="0"/>
          <w:lang w:val="ru-RU"/>
        </w:rPr>
        <w:t>)</w:t>
      </w:r>
      <w:r>
        <w:rPr>
          <w:rStyle w:val="Hyperlink.2"/>
          <w:rtl w:val="0"/>
          <w:lang w:val="ru-RU"/>
        </w:rPr>
        <w:t xml:space="preserve">» </w:t>
        <w:br w:type="textWrapping"/>
      </w:r>
      <w:r>
        <w:rPr>
          <w:rStyle w:val="Hyperlink.2"/>
          <w:rtl w:val="0"/>
          <w:lang w:val="ru-RU"/>
        </w:rPr>
        <w:t>(</w:t>
      </w:r>
      <w:r>
        <w:rPr>
          <w:rStyle w:val="Hyperlink.2"/>
          <w:rtl w:val="0"/>
          <w:lang w:val="ru-RU"/>
        </w:rPr>
        <w:t xml:space="preserve">далее – Закон № </w:t>
      </w:r>
      <w:r>
        <w:rPr>
          <w:rStyle w:val="Hyperlink.2"/>
          <w:rtl w:val="0"/>
          <w:lang w:val="ru-RU"/>
        </w:rPr>
        <w:t>127-</w:t>
      </w:r>
      <w:r>
        <w:rPr>
          <w:rStyle w:val="Hyperlink.2"/>
          <w:rtl w:val="0"/>
          <w:lang w:val="ru-RU"/>
        </w:rPr>
        <w:t>ФЗ</w:t>
      </w:r>
      <w:r>
        <w:rPr>
          <w:rStyle w:val="Hyperlink.2"/>
          <w:rtl w:val="0"/>
          <w:lang w:val="ru-RU"/>
        </w:rPr>
        <w:t xml:space="preserve">) </w:t>
      </w:r>
      <w:r>
        <w:rPr>
          <w:rStyle w:val="Hyperlink.2"/>
          <w:rtl w:val="0"/>
          <w:lang w:val="ru-RU"/>
        </w:rPr>
        <w:t xml:space="preserve">для обеспечения стабильности экономики в исключительных случаях </w:t>
      </w:r>
      <w:r>
        <w:rPr>
          <w:rStyle w:val="Hyperlink.2"/>
          <w:rtl w:val="0"/>
          <w:lang w:val="ru-RU"/>
        </w:rPr>
        <w:t>(</w:t>
      </w:r>
      <w:r>
        <w:rPr>
          <w:rStyle w:val="Hyperlink.2"/>
          <w:rtl w:val="0"/>
          <w:lang w:val="ru-RU"/>
        </w:rPr>
        <w:t>при чрезвычайных ситуациях природного и техногенного характера</w:t>
      </w:r>
      <w:r>
        <w:rPr>
          <w:rStyle w:val="Hyperlink.2"/>
          <w:rtl w:val="0"/>
          <w:lang w:val="ru-RU"/>
        </w:rPr>
        <w:t xml:space="preserve">, </w:t>
      </w:r>
      <w:r>
        <w:rPr>
          <w:rStyle w:val="Hyperlink.2"/>
          <w:rtl w:val="0"/>
          <w:lang w:val="ru-RU"/>
        </w:rPr>
        <w:t>существенном изменении курса рубля и подобных обстоятельствах</w:t>
      </w:r>
      <w:r>
        <w:rPr>
          <w:rStyle w:val="Hyperlink.2"/>
          <w:rtl w:val="0"/>
          <w:lang w:val="ru-RU"/>
        </w:rPr>
        <w:t xml:space="preserve">) </w:t>
      </w:r>
      <w:r>
        <w:rPr>
          <w:rStyle w:val="Hyperlink.2"/>
          <w:rtl w:val="0"/>
          <w:lang w:val="ru-RU"/>
        </w:rPr>
        <w:t>Правительство Российской Федерации вправе ввести мораторий на возбуждение дел о банкротстве по заявлениям</w:t>
      </w:r>
      <w:r>
        <w:rPr>
          <w:rStyle w:val="Hyperlink.2"/>
          <w:rtl w:val="0"/>
          <w:lang w:val="ru-RU"/>
        </w:rPr>
        <w:t xml:space="preserve">, </w:t>
      </w:r>
      <w:r>
        <w:rPr>
          <w:rStyle w:val="Hyperlink.2"/>
          <w:rtl w:val="0"/>
          <w:lang w:val="ru-RU"/>
        </w:rPr>
        <w:t>подаваемым кредиторами</w:t>
      </w:r>
      <w:r>
        <w:rPr>
          <w:rStyle w:val="Hyperlink.2"/>
          <w:rtl w:val="0"/>
          <w:lang w:val="ru-RU"/>
        </w:rPr>
        <w:t xml:space="preserve">, </w:t>
      </w:r>
      <w:r>
        <w:rPr>
          <w:rStyle w:val="Hyperlink.2"/>
          <w:rtl w:val="0"/>
        </w:rPr>
        <w:br w:type="textWrapping"/>
        <w:t>на срок</w:t>
      </w:r>
      <w:r>
        <w:rPr>
          <w:rStyle w:val="Hyperlink.2"/>
          <w:rtl w:val="0"/>
          <w:lang w:val="ru-RU"/>
        </w:rPr>
        <w:t xml:space="preserve">, </w:t>
      </w:r>
      <w:r>
        <w:rPr>
          <w:rStyle w:val="Hyperlink.2"/>
          <w:rtl w:val="0"/>
          <w:lang w:val="ru-RU"/>
        </w:rPr>
        <w:t>устанавливаемый Правительством Российской Федерации</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 xml:space="preserve">Постановлением Правительства Российской Федерации от </w:t>
      </w:r>
      <w:r>
        <w:rPr>
          <w:rStyle w:val="Hyperlink.2"/>
          <w:rtl w:val="0"/>
          <w:lang w:val="ru-RU"/>
        </w:rPr>
        <w:t xml:space="preserve">28.03.2022 </w:t>
      </w:r>
      <w:r>
        <w:rPr>
          <w:rStyle w:val="Hyperlink.2"/>
          <w:rtl w:val="0"/>
          <w:lang w:val="ru-RU"/>
        </w:rPr>
        <w:t>№ </w:t>
      </w:r>
      <w:r>
        <w:rPr>
          <w:rStyle w:val="Hyperlink.2"/>
          <w:rtl w:val="0"/>
          <w:lang w:val="ru-RU"/>
        </w:rPr>
        <w:t xml:space="preserve">497 </w:t>
      </w:r>
      <w:r>
        <w:rPr>
          <w:rStyle w:val="Hyperlink.2"/>
          <w:rtl w:val="0"/>
          <w:lang w:val="ru-RU"/>
        </w:rPr>
        <w:t xml:space="preserve">«О введении моратория на возбуждение дел </w:t>
        <w:br w:type="textWrapping"/>
        <w:t>о банкротстве по заявлениям</w:t>
      </w:r>
      <w:r>
        <w:rPr>
          <w:rStyle w:val="Hyperlink.2"/>
          <w:rtl w:val="0"/>
          <w:lang w:val="ru-RU"/>
        </w:rPr>
        <w:t xml:space="preserve">, </w:t>
      </w:r>
      <w:r>
        <w:rPr>
          <w:rStyle w:val="Hyperlink.2"/>
          <w:rtl w:val="0"/>
          <w:lang w:val="ru-RU"/>
        </w:rPr>
        <w:t xml:space="preserve">подаваемым кредиторами» </w:t>
      </w:r>
      <w:r>
        <w:rPr>
          <w:rStyle w:val="Hyperlink.2"/>
          <w:rtl w:val="0"/>
          <w:lang w:val="ru-RU"/>
        </w:rPr>
        <w:t>(</w:t>
      </w:r>
      <w:r>
        <w:rPr>
          <w:rStyle w:val="Hyperlink.2"/>
          <w:rtl w:val="0"/>
          <w:lang w:val="ru-RU"/>
        </w:rPr>
        <w:t xml:space="preserve">далее – Постановление № </w:t>
      </w:r>
      <w:r>
        <w:rPr>
          <w:rStyle w:val="Hyperlink.2"/>
          <w:rtl w:val="0"/>
          <w:lang w:val="ru-RU"/>
        </w:rPr>
        <w:t xml:space="preserve">497) </w:t>
      </w:r>
      <w:r>
        <w:rPr>
          <w:rStyle w:val="Hyperlink.2"/>
          <w:rtl w:val="0"/>
          <w:lang w:val="ru-RU"/>
        </w:rPr>
        <w:t xml:space="preserve">введен мораторий на возбуждение дел </w:t>
        <w:br w:type="textWrapping"/>
        <w:t>о банкротстве по заявлениям</w:t>
      </w:r>
      <w:r>
        <w:rPr>
          <w:rStyle w:val="Hyperlink.2"/>
          <w:rtl w:val="0"/>
          <w:lang w:val="ru-RU"/>
        </w:rPr>
        <w:t xml:space="preserve">, </w:t>
      </w:r>
      <w:r>
        <w:rPr>
          <w:rStyle w:val="Hyperlink.2"/>
          <w:rtl w:val="0"/>
          <w:lang w:val="ru-RU"/>
        </w:rPr>
        <w:t>подаваемым кредиторами</w:t>
      </w:r>
      <w:r>
        <w:rPr>
          <w:rStyle w:val="Hyperlink.2"/>
          <w:rtl w:val="0"/>
          <w:lang w:val="ru-RU"/>
        </w:rPr>
        <w:t xml:space="preserve">, </w:t>
      </w:r>
      <w:r>
        <w:rPr>
          <w:rStyle w:val="Hyperlink.2"/>
          <w:rtl w:val="0"/>
          <w:lang w:val="ru-RU"/>
        </w:rPr>
        <w:t>в отношении юридических лиц и граждан</w:t>
      </w:r>
      <w:r>
        <w:rPr>
          <w:rStyle w:val="Hyperlink.2"/>
          <w:rtl w:val="0"/>
          <w:lang w:val="ru-RU"/>
        </w:rPr>
        <w:t xml:space="preserve">, </w:t>
      </w:r>
      <w:r>
        <w:rPr>
          <w:rStyle w:val="Hyperlink.2"/>
          <w:rtl w:val="0"/>
          <w:lang w:val="ru-RU"/>
        </w:rPr>
        <w:t xml:space="preserve">в том числе индивидуальных предпринимателей </w:t>
      </w:r>
      <w:r>
        <w:rPr>
          <w:rStyle w:val="Hyperlink.2"/>
          <w:rtl w:val="0"/>
          <w:lang w:val="ru-RU"/>
        </w:rPr>
        <w:t>(</w:t>
      </w:r>
      <w:r>
        <w:rPr>
          <w:rStyle w:val="Hyperlink.2"/>
          <w:rtl w:val="0"/>
          <w:lang w:val="ru-RU"/>
        </w:rPr>
        <w:t>далее – мораторий</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 xml:space="preserve">Постановление № </w:t>
      </w:r>
      <w:r>
        <w:rPr>
          <w:rStyle w:val="Hyperlink.2"/>
          <w:rtl w:val="0"/>
          <w:lang w:val="ru-RU"/>
        </w:rPr>
        <w:t xml:space="preserve">497 </w:t>
      </w:r>
      <w:r>
        <w:rPr>
          <w:rStyle w:val="Hyperlink.2"/>
          <w:rtl w:val="0"/>
          <w:lang w:val="ru-RU"/>
        </w:rPr>
        <w:t xml:space="preserve">вступило в силу со дня его официального опубликования </w:t>
      </w:r>
      <w:r>
        <w:rPr>
          <w:rStyle w:val="Hyperlink.2"/>
          <w:rtl w:val="0"/>
          <w:lang w:val="ru-RU"/>
        </w:rPr>
        <w:t xml:space="preserve">(01.04.2022) </w:t>
      </w:r>
      <w:r>
        <w:rPr>
          <w:rStyle w:val="Hyperlink.2"/>
          <w:rtl w:val="0"/>
          <w:lang w:val="ru-RU"/>
        </w:rPr>
        <w:t xml:space="preserve">и действует в течение </w:t>
      </w:r>
      <w:r>
        <w:rPr>
          <w:rStyle w:val="Hyperlink.2"/>
          <w:rtl w:val="0"/>
          <w:lang w:val="ru-RU"/>
        </w:rPr>
        <w:t xml:space="preserve">6 </w:t>
      </w:r>
      <w:r>
        <w:rPr>
          <w:rStyle w:val="Hyperlink.2"/>
          <w:rtl w:val="0"/>
          <w:lang w:val="ru-RU"/>
        </w:rPr>
        <w:t>месяцев</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Финансовая организация подпадает под действие моратория</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Как следует из разъяснений</w:t>
      </w:r>
      <w:r>
        <w:rPr>
          <w:rStyle w:val="Hyperlink.2"/>
          <w:rtl w:val="0"/>
          <w:lang w:val="ru-RU"/>
        </w:rPr>
        <w:t xml:space="preserve">, </w:t>
      </w:r>
      <w:r>
        <w:rPr>
          <w:rStyle w:val="Hyperlink.2"/>
          <w:rtl w:val="0"/>
          <w:lang w:val="ru-RU"/>
        </w:rPr>
        <w:t xml:space="preserve">приведенных в пункте </w:t>
      </w:r>
      <w:r>
        <w:rPr>
          <w:rStyle w:val="Hyperlink.2"/>
          <w:rtl w:val="0"/>
          <w:lang w:val="ru-RU"/>
        </w:rPr>
        <w:t xml:space="preserve">2 </w:t>
      </w:r>
      <w:r>
        <w:rPr>
          <w:rStyle w:val="Hyperlink.2"/>
          <w:rtl w:val="0"/>
          <w:lang w:val="ru-RU"/>
        </w:rPr>
        <w:t xml:space="preserve">постановления Пленума Верховного Суда Российской Федерации </w:t>
        <w:br w:type="textWrapping"/>
        <w:t xml:space="preserve">от </w:t>
      </w:r>
      <w:r>
        <w:rPr>
          <w:rStyle w:val="Hyperlink.2"/>
          <w:rtl w:val="0"/>
          <w:lang w:val="ru-RU"/>
        </w:rPr>
        <w:t xml:space="preserve">24.12.2020 </w:t>
      </w:r>
      <w:r>
        <w:rPr>
          <w:rStyle w:val="Hyperlink.2"/>
          <w:rtl w:val="0"/>
          <w:lang w:val="ru-RU"/>
        </w:rPr>
        <w:t xml:space="preserve">№ </w:t>
      </w:r>
      <w:r>
        <w:rPr>
          <w:rStyle w:val="Hyperlink.2"/>
          <w:rtl w:val="0"/>
          <w:lang w:val="ru-RU"/>
        </w:rPr>
        <w:t xml:space="preserve">44 </w:t>
      </w:r>
      <w:r>
        <w:rPr>
          <w:rStyle w:val="Hyperlink.2"/>
          <w:rtl w:val="0"/>
          <w:lang w:val="ru-RU"/>
        </w:rPr>
        <w:t xml:space="preserve">«О некоторых вопросах применения положений статьи </w:t>
      </w:r>
      <w:r>
        <w:rPr>
          <w:rStyle w:val="Hyperlink.2"/>
          <w:rtl w:val="0"/>
          <w:lang w:val="ru-RU"/>
        </w:rPr>
        <w:t xml:space="preserve">9.1 </w:t>
      </w:r>
      <w:r>
        <w:rPr>
          <w:rStyle w:val="Hyperlink.2"/>
          <w:rtl w:val="0"/>
          <w:lang w:val="ru-RU"/>
        </w:rPr>
        <w:t xml:space="preserve">Федерального закона от </w:t>
      </w:r>
      <w:r>
        <w:rPr>
          <w:rStyle w:val="Hyperlink.2"/>
          <w:rtl w:val="0"/>
          <w:lang w:val="ru-RU"/>
        </w:rPr>
        <w:t xml:space="preserve">26.10.2002 </w:t>
      </w:r>
      <w:r>
        <w:rPr>
          <w:rStyle w:val="Hyperlink.2"/>
          <w:rtl w:val="0"/>
          <w:lang w:val="ru-RU"/>
        </w:rPr>
        <w:t xml:space="preserve">№ </w:t>
      </w:r>
      <w:r>
        <w:rPr>
          <w:rStyle w:val="Hyperlink.2"/>
          <w:rtl w:val="0"/>
          <w:lang w:val="ru-RU"/>
        </w:rPr>
        <w:t>127-</w:t>
      </w:r>
      <w:r>
        <w:rPr>
          <w:rStyle w:val="Hyperlink.2"/>
          <w:rtl w:val="0"/>
          <w:lang w:val="ru-RU"/>
        </w:rPr>
        <w:t xml:space="preserve">ФЗ </w:t>
        <w:br w:type="textWrapping"/>
        <w:t xml:space="preserve">«О несостоятельности </w:t>
      </w:r>
      <w:r>
        <w:rPr>
          <w:rStyle w:val="Hyperlink.2"/>
          <w:rtl w:val="0"/>
          <w:lang w:val="ru-RU"/>
        </w:rPr>
        <w:t>(</w:t>
      </w:r>
      <w:r>
        <w:rPr>
          <w:rStyle w:val="Hyperlink.2"/>
          <w:rtl w:val="0"/>
          <w:lang w:val="ru-RU"/>
        </w:rPr>
        <w:t>банкротстве</w:t>
      </w:r>
      <w:r>
        <w:rPr>
          <w:rStyle w:val="Hyperlink.2"/>
          <w:rtl w:val="0"/>
          <w:lang w:val="ru-RU"/>
        </w:rPr>
        <w:t>)</w:t>
      </w:r>
      <w:r>
        <w:rPr>
          <w:rStyle w:val="Hyperlink.2"/>
          <w:rtl w:val="0"/>
          <w:lang w:val="ru-RU"/>
        </w:rPr>
        <w:t xml:space="preserve">» </w:t>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44), </w:t>
      </w:r>
      <w:r>
        <w:rPr>
          <w:rStyle w:val="Hyperlink.2"/>
          <w:rtl w:val="0"/>
          <w:lang w:val="ru-RU"/>
        </w:rPr>
        <w:t>на лицо</w:t>
      </w:r>
      <w:r>
        <w:rPr>
          <w:rStyle w:val="Hyperlink.2"/>
          <w:rtl w:val="0"/>
          <w:lang w:val="ru-RU"/>
        </w:rPr>
        <w:t xml:space="preserve">, </w:t>
      </w:r>
      <w:r>
        <w:rPr>
          <w:rStyle w:val="Hyperlink.2"/>
          <w:rtl w:val="0"/>
          <w:lang w:val="ru-RU"/>
        </w:rPr>
        <w:t>в отношении которого введен мораторий</w:t>
      </w:r>
      <w:r>
        <w:rPr>
          <w:rStyle w:val="Hyperlink.2"/>
          <w:rtl w:val="0"/>
          <w:lang w:val="ru-RU"/>
        </w:rPr>
        <w:t xml:space="preserve">, </w:t>
      </w:r>
      <w:r>
        <w:rPr>
          <w:rStyle w:val="Hyperlink.2"/>
          <w:rtl w:val="0"/>
          <w:lang w:val="ru-RU"/>
        </w:rPr>
        <w:t>распространяются правила о последствиях его введения независимо от того</w:t>
      </w:r>
      <w:r>
        <w:rPr>
          <w:rStyle w:val="Hyperlink.2"/>
          <w:rtl w:val="0"/>
          <w:lang w:val="ru-RU"/>
        </w:rPr>
        <w:t xml:space="preserve">, </w:t>
      </w:r>
      <w:r>
        <w:rPr>
          <w:rStyle w:val="Hyperlink.2"/>
          <w:rtl w:val="0"/>
          <w:lang w:val="ru-RU"/>
        </w:rPr>
        <w:t xml:space="preserve">обладает оно признаками неплатежеспособности и </w:t>
      </w:r>
      <w:r>
        <w:rPr>
          <w:rStyle w:val="Hyperlink.2"/>
          <w:rtl w:val="0"/>
          <w:lang w:val="ru-RU"/>
        </w:rPr>
        <w:t>(</w:t>
      </w:r>
      <w:r>
        <w:rPr>
          <w:rStyle w:val="Hyperlink.2"/>
          <w:rtl w:val="0"/>
          <w:lang w:val="ru-RU"/>
        </w:rPr>
        <w:t>или</w:t>
      </w:r>
      <w:r>
        <w:rPr>
          <w:rStyle w:val="Hyperlink.2"/>
          <w:rtl w:val="0"/>
          <w:lang w:val="ru-RU"/>
        </w:rPr>
        <w:t xml:space="preserve">) </w:t>
      </w:r>
      <w:r>
        <w:rPr>
          <w:rStyle w:val="Hyperlink.2"/>
          <w:rtl w:val="0"/>
          <w:lang w:val="ru-RU"/>
        </w:rPr>
        <w:t>недостаточности имущества либо нет</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 xml:space="preserve">В соответствии с подпунктом </w:t>
      </w:r>
      <w:r>
        <w:rPr>
          <w:rStyle w:val="Hyperlink.2"/>
          <w:rtl w:val="0"/>
          <w:lang w:val="ru-RU"/>
        </w:rPr>
        <w:t xml:space="preserve">2 </w:t>
      </w:r>
      <w:r>
        <w:rPr>
          <w:rStyle w:val="Hyperlink.2"/>
          <w:rtl w:val="0"/>
          <w:lang w:val="ru-RU"/>
        </w:rPr>
        <w:t xml:space="preserve">пункта </w:t>
      </w:r>
      <w:r>
        <w:rPr>
          <w:rStyle w:val="Hyperlink.2"/>
          <w:rtl w:val="0"/>
          <w:lang w:val="ru-RU"/>
        </w:rPr>
        <w:t xml:space="preserve">3 </w:t>
      </w:r>
      <w:r>
        <w:rPr>
          <w:rStyle w:val="Hyperlink.2"/>
          <w:rtl w:val="0"/>
          <w:lang w:val="ru-RU"/>
        </w:rPr>
        <w:t xml:space="preserve">статьи </w:t>
      </w:r>
      <w:r>
        <w:rPr>
          <w:rStyle w:val="Hyperlink.2"/>
          <w:rtl w:val="0"/>
          <w:lang w:val="ru-RU"/>
        </w:rPr>
        <w:t xml:space="preserve">9.1, </w:t>
      </w:r>
      <w:r>
        <w:rPr>
          <w:rStyle w:val="Hyperlink.2"/>
          <w:rtl w:val="0"/>
          <w:lang w:val="ru-RU"/>
        </w:rPr>
        <w:t xml:space="preserve">абзацем десятым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63 </w:t>
      </w:r>
      <w:r>
        <w:rPr>
          <w:rStyle w:val="Hyperlink.2"/>
          <w:rtl w:val="0"/>
          <w:lang w:val="ru-RU"/>
        </w:rPr>
        <w:t xml:space="preserve">Закона о банкротстве в период действия моратория проценты за пользование чужими денежными средствами </w:t>
      </w:r>
      <w:r>
        <w:rPr>
          <w:rStyle w:val="Hyperlink.2"/>
          <w:rtl w:val="0"/>
          <w:lang w:val="ru-RU"/>
        </w:rPr>
        <w:t>(</w:t>
      </w:r>
      <w:r>
        <w:rPr>
          <w:rStyle w:val="Hyperlink.2"/>
          <w:rtl w:val="0"/>
          <w:lang w:val="ru-RU"/>
        </w:rPr>
        <w:t xml:space="preserve">статья </w:t>
      </w:r>
      <w:r>
        <w:rPr>
          <w:rStyle w:val="Hyperlink.2"/>
          <w:rtl w:val="0"/>
          <w:lang w:val="ru-RU"/>
        </w:rPr>
        <w:t xml:space="preserve">395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 xml:space="preserve">неустойка </w:t>
      </w:r>
      <w:r>
        <w:rPr>
          <w:rStyle w:val="Hyperlink.2"/>
          <w:rtl w:val="0"/>
          <w:lang w:val="ru-RU"/>
        </w:rPr>
        <w:t>(</w:t>
      </w:r>
      <w:r>
        <w:rPr>
          <w:rStyle w:val="Hyperlink.2"/>
          <w:rtl w:val="0"/>
          <w:lang w:val="ru-RU"/>
        </w:rPr>
        <w:t xml:space="preserve">статья </w:t>
      </w:r>
      <w:r>
        <w:rPr>
          <w:rStyle w:val="Hyperlink.2"/>
          <w:rtl w:val="0"/>
          <w:lang w:val="ru-RU"/>
        </w:rPr>
        <w:t xml:space="preserve">330 </w:t>
      </w:r>
      <w:r>
        <w:rPr>
          <w:rStyle w:val="Hyperlink.2"/>
          <w:rtl w:val="0"/>
          <w:lang w:val="ru-RU"/>
        </w:rPr>
        <w:t>ГК РФ</w:t>
      </w:r>
      <w:r>
        <w:rPr>
          <w:rStyle w:val="Hyperlink.2"/>
          <w:rtl w:val="0"/>
          <w:lang w:val="ru-RU"/>
        </w:rPr>
        <w:t xml:space="preserve">), </w:t>
      </w:r>
      <w:r>
        <w:rPr>
          <w:rStyle w:val="Hyperlink.2"/>
          <w:rtl w:val="0"/>
          <w:lang w:val="ru-RU"/>
        </w:rPr>
        <w:t xml:space="preserve">пени за просрочку уплаты налога или сбора </w:t>
      </w:r>
      <w:r>
        <w:rPr>
          <w:rStyle w:val="Hyperlink.2"/>
          <w:rtl w:val="0"/>
          <w:lang w:val="ru-RU"/>
        </w:rPr>
        <w:t>(</w:t>
      </w:r>
      <w:r>
        <w:rPr>
          <w:rStyle w:val="Hyperlink.2"/>
          <w:rtl w:val="0"/>
          <w:lang w:val="ru-RU"/>
        </w:rPr>
        <w:t xml:space="preserve">статья </w:t>
      </w:r>
      <w:r>
        <w:rPr>
          <w:rStyle w:val="Hyperlink.2"/>
          <w:rtl w:val="0"/>
          <w:lang w:val="ru-RU"/>
        </w:rPr>
        <w:t xml:space="preserve">75 </w:t>
      </w:r>
      <w:r>
        <w:rPr>
          <w:rStyle w:val="Hyperlink.2"/>
          <w:rtl w:val="0"/>
          <w:lang w:val="ru-RU"/>
        </w:rPr>
        <w:t>Налогового кодекса РФ</w:t>
      </w:r>
      <w:r>
        <w:rPr>
          <w:rStyle w:val="Hyperlink.2"/>
          <w:rtl w:val="0"/>
          <w:lang w:val="ru-RU"/>
        </w:rPr>
        <w:t xml:space="preserve">), </w:t>
      </w:r>
      <w:r>
        <w:rPr>
          <w:rStyle w:val="Hyperlink.2"/>
          <w:rtl w:val="0"/>
          <w:lang w:val="ru-RU"/>
        </w:rPr>
        <w:t>а также иные финансовые санкции не начисляются на требования</w:t>
      </w:r>
      <w:r>
        <w:rPr>
          <w:rStyle w:val="Hyperlink.2"/>
          <w:rtl w:val="0"/>
          <w:lang w:val="ru-RU"/>
        </w:rPr>
        <w:t xml:space="preserve">, </w:t>
      </w:r>
      <w:r>
        <w:rPr>
          <w:rStyle w:val="Hyperlink.2"/>
          <w:rtl w:val="0"/>
          <w:lang w:val="ru-RU"/>
        </w:rPr>
        <w:t>возникшие до введения моратория</w:t>
      </w:r>
      <w:r>
        <w:rPr>
          <w:rStyle w:val="Hyperlink.2"/>
          <w:rtl w:val="0"/>
          <w:lang w:val="ru-RU"/>
        </w:rPr>
        <w:t xml:space="preserve">, </w:t>
      </w:r>
      <w:r>
        <w:rPr>
          <w:rStyle w:val="Hyperlink.2"/>
          <w:rtl w:val="0"/>
          <w:lang w:val="ru-RU"/>
        </w:rPr>
        <w:t>к лицу</w:t>
      </w:r>
      <w:r>
        <w:rPr>
          <w:rStyle w:val="Hyperlink.2"/>
          <w:rtl w:val="0"/>
          <w:lang w:val="ru-RU"/>
        </w:rPr>
        <w:t xml:space="preserve">, </w:t>
      </w:r>
      <w:r>
        <w:rPr>
          <w:rStyle w:val="Hyperlink.2"/>
          <w:rtl w:val="0"/>
          <w:lang w:val="ru-RU"/>
        </w:rPr>
        <w:t>подпадающему под его действие</w:t>
      </w:r>
      <w:r>
        <w:rPr>
          <w:rStyle w:val="Hyperlink.2"/>
          <w:rtl w:val="0"/>
          <w:lang w:val="ru-RU"/>
        </w:rPr>
        <w:t xml:space="preserve">. </w:t>
      </w:r>
      <w:r>
        <w:rPr>
          <w:rStyle w:val="Hyperlink.2"/>
          <w:rtl w:val="0"/>
          <w:lang w:val="ru-RU"/>
        </w:rPr>
        <w:t>В частности</w:t>
      </w:r>
      <w:r>
        <w:rPr>
          <w:rStyle w:val="Hyperlink.2"/>
          <w:rtl w:val="0"/>
          <w:lang w:val="ru-RU"/>
        </w:rPr>
        <w:t xml:space="preserve">, </w:t>
      </w:r>
      <w:r>
        <w:rPr>
          <w:rStyle w:val="Hyperlink.2"/>
          <w:rtl w:val="0"/>
          <w:lang w:val="ru-RU"/>
        </w:rPr>
        <w:t>это означает</w:t>
      </w:r>
      <w:r>
        <w:rPr>
          <w:rStyle w:val="Hyperlink.2"/>
          <w:rtl w:val="0"/>
          <w:lang w:val="ru-RU"/>
        </w:rPr>
        <w:t xml:space="preserve">, </w:t>
      </w:r>
      <w:r>
        <w:rPr>
          <w:rStyle w:val="Hyperlink.2"/>
          <w:rtl w:val="0"/>
          <w:lang w:val="ru-RU"/>
        </w:rPr>
        <w:t>что не подлежит удовлетворению предъявленное в общеисковом порядке заявление кредитора о взыскании с такого лица финансовых санкций</w:t>
      </w:r>
      <w:r>
        <w:rPr>
          <w:rStyle w:val="Hyperlink.2"/>
          <w:rtl w:val="0"/>
          <w:lang w:val="ru-RU"/>
        </w:rPr>
        <w:t xml:space="preserve">, </w:t>
      </w:r>
      <w:r>
        <w:rPr>
          <w:rStyle w:val="Hyperlink.2"/>
          <w:rtl w:val="0"/>
          <w:lang w:val="ru-RU"/>
        </w:rPr>
        <w:t>начисленных за период действия моратория</w:t>
      </w:r>
      <w:r>
        <w:rPr>
          <w:rStyle w:val="Hyperlink.2"/>
          <w:rtl w:val="0"/>
          <w:lang w:val="ru-RU"/>
        </w:rPr>
        <w:t xml:space="preserve">. </w:t>
      </w:r>
      <w:r>
        <w:rPr>
          <w:rStyle w:val="Hyperlink.2"/>
          <w:rtl w:val="0"/>
          <w:lang w:val="ru-RU"/>
        </w:rPr>
        <w:t>Лицо</w:t>
      </w:r>
      <w:r>
        <w:rPr>
          <w:rStyle w:val="Hyperlink.2"/>
          <w:rtl w:val="0"/>
          <w:lang w:val="ru-RU"/>
        </w:rPr>
        <w:t xml:space="preserve">, </w:t>
      </w:r>
      <w:r>
        <w:rPr>
          <w:rStyle w:val="Hyperlink.2"/>
          <w:rtl w:val="0"/>
          <w:lang w:val="ru-RU"/>
        </w:rPr>
        <w:t>на которое распространяется действие моратория</w:t>
      </w:r>
      <w:r>
        <w:rPr>
          <w:rStyle w:val="Hyperlink.2"/>
          <w:rtl w:val="0"/>
          <w:lang w:val="ru-RU"/>
        </w:rPr>
        <w:t xml:space="preserve">, </w:t>
      </w:r>
      <w:r>
        <w:rPr>
          <w:rStyle w:val="Hyperlink.2"/>
          <w:rtl w:val="0"/>
          <w:lang w:val="ru-RU"/>
        </w:rPr>
        <w:t>вправе заявить возражения об освобождении от уплаты неустойки и в том случае</w:t>
      </w:r>
      <w:r>
        <w:rPr>
          <w:rStyle w:val="Hyperlink.2"/>
          <w:rtl w:val="0"/>
          <w:lang w:val="ru-RU"/>
        </w:rPr>
        <w:t xml:space="preserve">, </w:t>
      </w:r>
      <w:r>
        <w:rPr>
          <w:rStyle w:val="Hyperlink.2"/>
          <w:rtl w:val="0"/>
          <w:lang w:val="ru-RU"/>
        </w:rPr>
        <w:t xml:space="preserve">если в суд не подавалось заявление о его банкротстве </w:t>
      </w:r>
      <w:r>
        <w:rPr>
          <w:rStyle w:val="Hyperlink.2"/>
          <w:rtl w:val="0"/>
          <w:lang w:val="ru-RU"/>
        </w:rPr>
        <w:t>(</w:t>
      </w:r>
      <w:r>
        <w:rPr>
          <w:rStyle w:val="Hyperlink.2"/>
          <w:rtl w:val="0"/>
          <w:lang w:val="ru-RU"/>
        </w:rPr>
        <w:t xml:space="preserve">пункт </w:t>
      </w:r>
      <w:r>
        <w:rPr>
          <w:rStyle w:val="Hyperlink.2"/>
          <w:rtl w:val="0"/>
          <w:lang w:val="ru-RU"/>
        </w:rPr>
        <w:t xml:space="preserve">7 </w:t>
      </w:r>
      <w:r>
        <w:rPr>
          <w:rStyle w:val="Hyperlink.2"/>
          <w:rtl w:val="0"/>
          <w:lang w:val="ru-RU"/>
        </w:rPr>
        <w:t xml:space="preserve">постановления Пленума ВС РФ № </w:t>
      </w:r>
      <w:r>
        <w:rPr>
          <w:rStyle w:val="Hyperlink.2"/>
          <w:rtl w:val="0"/>
          <w:lang w:val="ru-RU"/>
        </w:rPr>
        <w:t>44).</w:t>
      </w:r>
    </w:p>
    <w:p>
      <w:pPr>
        <w:pStyle w:val="Normal.0"/>
        <w:spacing w:after="0" w:line="360" w:lineRule="auto"/>
        <w:ind w:firstLine="567"/>
        <w:jc w:val="both"/>
        <w:rPr>
          <w:rStyle w:val="Hyperlink.2"/>
        </w:rPr>
      </w:pPr>
      <w:r>
        <w:rPr>
          <w:rStyle w:val="Hyperlink.2"/>
          <w:rtl w:val="0"/>
          <w:lang w:val="ru-RU"/>
        </w:rPr>
        <w:t xml:space="preserve">При этом в силу абзаца третьего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9.1 </w:t>
      </w:r>
      <w:r>
        <w:rPr>
          <w:rStyle w:val="Hyperlink.2"/>
          <w:rtl w:val="0"/>
          <w:lang w:val="ru-RU"/>
        </w:rPr>
        <w:t>Закона о банкротстве любое лицо</w:t>
      </w:r>
      <w:r>
        <w:rPr>
          <w:rStyle w:val="Hyperlink.2"/>
          <w:rtl w:val="0"/>
          <w:lang w:val="ru-RU"/>
        </w:rPr>
        <w:t xml:space="preserve">, </w:t>
      </w:r>
      <w:r>
        <w:rPr>
          <w:rStyle w:val="Hyperlink.2"/>
          <w:rtl w:val="0"/>
          <w:lang w:val="ru-RU"/>
        </w:rPr>
        <w:t>на которое распространяется действие моратория</w:t>
      </w:r>
      <w:r>
        <w:rPr>
          <w:rStyle w:val="Hyperlink.2"/>
          <w:rtl w:val="0"/>
          <w:lang w:val="ru-RU"/>
        </w:rPr>
        <w:t xml:space="preserve">, </w:t>
      </w:r>
      <w:r>
        <w:rPr>
          <w:rStyle w:val="Hyperlink.2"/>
          <w:rtl w:val="0"/>
          <w:lang w:val="ru-RU"/>
        </w:rPr>
        <w:t>вправе заявить об отказе от применения в отношении него моратория</w:t>
      </w:r>
      <w:r>
        <w:rPr>
          <w:rStyle w:val="Hyperlink.2"/>
          <w:rtl w:val="0"/>
          <w:lang w:val="ru-RU"/>
        </w:rPr>
        <w:t xml:space="preserve">, </w:t>
      </w:r>
      <w:r>
        <w:rPr>
          <w:rStyle w:val="Hyperlink.2"/>
          <w:rtl w:val="0"/>
          <w:lang w:val="ru-RU"/>
        </w:rPr>
        <w:t>внеся сведения об этом в Единый федеральный реестр сведений о банкротстве</w:t>
      </w:r>
      <w:r>
        <w:rPr>
          <w:rStyle w:val="Hyperlink.2"/>
          <w:rtl w:val="0"/>
          <w:lang w:val="ru-RU"/>
        </w:rPr>
        <w:t xml:space="preserve">. </w:t>
      </w:r>
      <w:r>
        <w:rPr>
          <w:rStyle w:val="Hyperlink.2"/>
          <w:rtl w:val="0"/>
          <w:lang w:val="ru-RU"/>
        </w:rPr>
        <w:t>После опубликования заявления об отказе лица от применения в отношении его моратория действие моратория не распространяется на такое лицо</w:t>
      </w:r>
      <w:r>
        <w:rPr>
          <w:rStyle w:val="Hyperlink.2"/>
          <w:rtl w:val="0"/>
          <w:lang w:val="ru-RU"/>
        </w:rPr>
        <w:t xml:space="preserve">, </w:t>
      </w:r>
      <w:r>
        <w:rPr>
          <w:rStyle w:val="Hyperlink.2"/>
          <w:rtl w:val="0"/>
          <w:lang w:val="ru-RU"/>
        </w:rPr>
        <w:t>в отношении него самого и его кредиторов ограничения прав и обязанностей</w:t>
      </w:r>
      <w:r>
        <w:rPr>
          <w:rStyle w:val="Hyperlink.2"/>
          <w:rtl w:val="0"/>
          <w:lang w:val="ru-RU"/>
        </w:rPr>
        <w:t xml:space="preserve">, </w:t>
      </w:r>
      <w:r>
        <w:rPr>
          <w:rStyle w:val="Hyperlink.2"/>
          <w:rtl w:val="0"/>
          <w:lang w:val="ru-RU"/>
        </w:rPr>
        <w:t>вытекающих из введенного моратория</w:t>
      </w:r>
      <w:r>
        <w:rPr>
          <w:rStyle w:val="Hyperlink.2"/>
          <w:rtl w:val="0"/>
          <w:lang w:val="ru-RU"/>
        </w:rPr>
        <w:t xml:space="preserve">, </w:t>
      </w:r>
      <w:r>
        <w:rPr>
          <w:rStyle w:val="Hyperlink.2"/>
          <w:rtl w:val="0"/>
          <w:lang w:val="ru-RU"/>
        </w:rPr>
        <w:t>не применяются</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Между тем согласно информации</w:t>
      </w:r>
      <w:r>
        <w:rPr>
          <w:rStyle w:val="Hyperlink.2"/>
          <w:rtl w:val="0"/>
          <w:lang w:val="ru-RU"/>
        </w:rPr>
        <w:t xml:space="preserve">, </w:t>
      </w:r>
      <w:r>
        <w:rPr>
          <w:rStyle w:val="Hyperlink.2"/>
          <w:rtl w:val="0"/>
          <w:lang w:val="ru-RU"/>
        </w:rPr>
        <w:t>размещенной в Едином федеральном реестре сведений о банкротстве</w:t>
      </w:r>
      <w:r>
        <w:rPr>
          <w:rStyle w:val="Hyperlink.2"/>
          <w:rtl w:val="0"/>
          <w:lang w:val="ru-RU"/>
        </w:rPr>
        <w:t xml:space="preserve">, </w:t>
      </w:r>
      <w:r>
        <w:rPr>
          <w:rStyle w:val="Hyperlink.2"/>
          <w:rtl w:val="0"/>
          <w:lang w:val="ru-RU"/>
        </w:rPr>
        <w:t>Финансовая организация не опубликовала заявления об отказе от применения в отношении нее моратория</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Учитывая изложенное</w:t>
      </w:r>
      <w:r>
        <w:rPr>
          <w:rStyle w:val="Hyperlink.2"/>
          <w:rtl w:val="0"/>
          <w:lang w:val="ru-RU"/>
        </w:rPr>
        <w:t xml:space="preserve">, </w:t>
      </w:r>
      <w:r>
        <w:rPr>
          <w:rStyle w:val="Hyperlink.2"/>
          <w:rtl w:val="0"/>
          <w:lang w:val="ru-RU"/>
        </w:rPr>
        <w:t>а также принимая во внимание</w:t>
      </w:r>
      <w:r>
        <w:rPr>
          <w:rStyle w:val="Hyperlink.2"/>
          <w:rtl w:val="0"/>
          <w:lang w:val="ru-RU"/>
        </w:rPr>
        <w:t xml:space="preserve">, </w:t>
      </w:r>
      <w:r>
        <w:rPr>
          <w:rStyle w:val="Hyperlink.2"/>
          <w:rtl w:val="0"/>
          <w:lang w:val="ru-RU"/>
        </w:rPr>
        <w:t>что требование о выплате страхового возмещения</w:t>
      </w:r>
      <w:r>
        <w:rPr>
          <w:rStyle w:val="Hyperlink.2"/>
          <w:rtl w:val="0"/>
          <w:lang w:val="ru-RU"/>
        </w:rPr>
        <w:t xml:space="preserve">, </w:t>
      </w:r>
      <w:r>
        <w:rPr>
          <w:rStyle w:val="Hyperlink.2"/>
          <w:rtl w:val="0"/>
          <w:lang w:val="ru-RU"/>
        </w:rPr>
        <w:t>за нарушение срока исполнения которого Заявитель требует уплату неустойки</w:t>
      </w:r>
      <w:r>
        <w:rPr>
          <w:rStyle w:val="Hyperlink.2"/>
          <w:rtl w:val="0"/>
          <w:lang w:val="ru-RU"/>
        </w:rPr>
        <w:t xml:space="preserve">, </w:t>
      </w:r>
      <w:r>
        <w:rPr>
          <w:rStyle w:val="Hyperlink.2"/>
          <w:rtl w:val="0"/>
          <w:lang w:val="ru-RU"/>
        </w:rPr>
        <w:t xml:space="preserve">возникло до </w:t>
      </w:r>
      <w:r>
        <w:rPr>
          <w:rStyle w:val="Hyperlink.2"/>
          <w:rtl w:val="0"/>
          <w:lang w:val="ru-RU"/>
        </w:rPr>
        <w:t xml:space="preserve">01.04.2022, </w:t>
      </w:r>
      <w:r>
        <w:rPr>
          <w:rStyle w:val="Hyperlink.2"/>
          <w:rtl w:val="0"/>
          <w:lang w:val="ru-RU"/>
        </w:rPr>
        <w:t>основания для взыскания неустойки за период</w:t>
      </w:r>
      <w:r>
        <w:rPr>
          <w:rStyle w:val="Hyperlink.2"/>
          <w:rtl w:val="0"/>
          <w:lang w:val="ru-RU"/>
        </w:rPr>
        <w:t xml:space="preserve">, </w:t>
      </w:r>
      <w:r>
        <w:rPr>
          <w:rStyle w:val="Hyperlink.2"/>
          <w:rtl w:val="0"/>
          <w:lang w:val="ru-RU"/>
        </w:rPr>
        <w:t>приходящийся на срок действия моратория</w:t>
      </w:r>
      <w:r>
        <w:rPr>
          <w:rStyle w:val="Hyperlink.2"/>
          <w:rtl w:val="0"/>
          <w:lang w:val="ru-RU"/>
        </w:rPr>
        <w:t xml:space="preserve">, </w:t>
      </w:r>
      <w:r>
        <w:rPr>
          <w:rStyle w:val="Hyperlink.2"/>
          <w:rtl w:val="0"/>
          <w:lang w:val="ru-RU"/>
        </w:rPr>
        <w:t>отсутствуют</w:t>
      </w:r>
      <w:r>
        <w:rPr>
          <w:rStyle w:val="Hyperlink.2"/>
          <w:rtl w:val="0"/>
          <w:lang w:val="ru-RU"/>
        </w:rPr>
        <w:t>.</w:t>
      </w:r>
    </w:p>
    <w:p>
      <w:pPr>
        <w:pStyle w:val="Normal.0"/>
        <w:spacing w:before="100" w:after="100" w:line="360"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60" w:lineRule="auto"/>
        <w:ind w:firstLine="567"/>
        <w:jc w:val="both"/>
        <w:rPr>
          <w:rStyle w:val="Hyperlink.2"/>
        </w:rPr>
      </w:pPr>
      <w:r>
        <w:rPr>
          <w:rStyle w:val="Hyperlink.2"/>
          <w:rtl w:val="0"/>
          <w:lang w:val="ru-RU"/>
        </w:rPr>
        <w:t>Учитывая изложенное</w:t>
      </w:r>
      <w:r>
        <w:rPr>
          <w:rStyle w:val="Hyperlink.2"/>
          <w:rtl w:val="0"/>
          <w:lang w:val="ru-RU"/>
        </w:rPr>
        <w:t xml:space="preserve">, </w:t>
      </w:r>
      <w:r>
        <w:rPr>
          <w:rStyle w:val="Hyperlink.2"/>
          <w:rtl w:val="0"/>
          <w:lang w:val="ru-RU"/>
        </w:rPr>
        <w:t>а также принимая во внимание</w:t>
      </w:r>
      <w:r>
        <w:rPr>
          <w:rStyle w:val="Hyperlink.2"/>
          <w:rtl w:val="0"/>
          <w:lang w:val="ru-RU"/>
        </w:rPr>
        <w:t xml:space="preserve">, </w:t>
      </w:r>
      <w:r>
        <w:rPr>
          <w:rStyle w:val="Hyperlink.2"/>
          <w:rtl w:val="0"/>
          <w:lang w:val="ru-RU"/>
        </w:rPr>
        <w:t>что требование о выплате страхового возмещения</w:t>
      </w:r>
      <w:r>
        <w:rPr>
          <w:rStyle w:val="Hyperlink.2"/>
          <w:rtl w:val="0"/>
          <w:lang w:val="ru-RU"/>
        </w:rPr>
        <w:t xml:space="preserve">, </w:t>
      </w:r>
      <w:r>
        <w:rPr>
          <w:rStyle w:val="Hyperlink.2"/>
          <w:rtl w:val="0"/>
          <w:lang w:val="ru-RU"/>
        </w:rPr>
        <w:t xml:space="preserve">за нарушение срока рассмотрения которого </w:t>
      </w:r>
      <w:r>
        <w:rPr>
          <w:rStyle w:val="Hyperlink.2"/>
          <w:rtl w:val="0"/>
          <w:lang w:val="ru-RU"/>
        </w:rPr>
        <w:t>(</w:t>
      </w:r>
      <w:r>
        <w:rPr>
          <w:rStyle w:val="Hyperlink.2"/>
          <w:rtl w:val="0"/>
          <w:lang w:val="ru-RU"/>
        </w:rPr>
        <w:t>срока направления ответа по которому</w:t>
      </w:r>
      <w:r>
        <w:rPr>
          <w:rStyle w:val="Hyperlink.2"/>
          <w:rtl w:val="0"/>
          <w:lang w:val="ru-RU"/>
        </w:rPr>
        <w:t xml:space="preserve">) </w:t>
      </w:r>
      <w:r>
        <w:rPr>
          <w:rStyle w:val="Hyperlink.2"/>
          <w:rtl w:val="0"/>
          <w:lang w:val="ru-RU"/>
        </w:rPr>
        <w:t>Заявитель требует уплату финансовой санкции</w:t>
      </w:r>
      <w:r>
        <w:rPr>
          <w:rStyle w:val="Hyperlink.2"/>
          <w:rtl w:val="0"/>
          <w:lang w:val="ru-RU"/>
        </w:rPr>
        <w:t xml:space="preserve">, </w:t>
      </w:r>
      <w:r>
        <w:rPr>
          <w:rStyle w:val="Hyperlink.2"/>
          <w:rtl w:val="0"/>
          <w:lang w:val="ru-RU"/>
        </w:rPr>
        <w:t xml:space="preserve">возникло </w:t>
        <w:br w:type="textWrapping"/>
        <w:t xml:space="preserve">до </w:t>
      </w:r>
      <w:r>
        <w:rPr>
          <w:rStyle w:val="Hyperlink.2"/>
          <w:rtl w:val="0"/>
          <w:lang w:val="ru-RU"/>
        </w:rPr>
        <w:t xml:space="preserve">01.04.2022, </w:t>
      </w:r>
      <w:r>
        <w:rPr>
          <w:rStyle w:val="Hyperlink.2"/>
          <w:rtl w:val="0"/>
          <w:lang w:val="ru-RU"/>
        </w:rPr>
        <w:t>основания для взыскания финансовой санкции за период</w:t>
      </w:r>
      <w:r>
        <w:rPr>
          <w:rStyle w:val="Hyperlink.2"/>
          <w:rtl w:val="0"/>
          <w:lang w:val="ru-RU"/>
        </w:rPr>
        <w:t xml:space="preserve">, </w:t>
      </w:r>
      <w:r>
        <w:rPr>
          <w:rStyle w:val="Hyperlink.2"/>
          <w:rtl w:val="0"/>
          <w:lang w:val="ru-RU"/>
        </w:rPr>
        <w:t>приходящийся на срок действия моратория</w:t>
      </w:r>
      <w:r>
        <w:rPr>
          <w:rStyle w:val="Hyperlink.2"/>
          <w:rtl w:val="0"/>
          <w:lang w:val="ru-RU"/>
        </w:rPr>
        <w:t xml:space="preserve">, </w:t>
      </w:r>
      <w:r>
        <w:rPr>
          <w:rStyle w:val="Hyperlink.2"/>
          <w:rtl w:val="0"/>
          <w:lang w:val="ru-RU"/>
        </w:rPr>
        <w:t>отсутствуют</w:t>
      </w:r>
      <w:r>
        <w:rPr>
          <w:rStyle w:val="Hyperlink.2"/>
          <w:rtl w:val="0"/>
          <w:lang w:val="ru-RU"/>
        </w:rPr>
        <w:t>.</w:t>
      </w:r>
    </w:p>
    <w:p>
      <w:pPr>
        <w:pStyle w:val="Normal.0"/>
        <w:spacing w:before="100" w:after="100" w:line="360"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60" w:lineRule="auto"/>
        <w:ind w:firstLine="567"/>
        <w:jc w:val="both"/>
        <w:rPr>
          <w:rStyle w:val="Hyperlink.2"/>
        </w:rPr>
      </w:pPr>
      <w:r>
        <w:rPr>
          <w:rStyle w:val="Hyperlink.2"/>
          <w:rtl w:val="0"/>
          <w:lang w:val="ru-RU"/>
        </w:rPr>
        <w:t>Учитывая изложенное</w:t>
      </w:r>
      <w:r>
        <w:rPr>
          <w:rStyle w:val="Hyperlink.2"/>
          <w:rtl w:val="0"/>
          <w:lang w:val="ru-RU"/>
        </w:rPr>
        <w:t xml:space="preserve">, </w:t>
      </w:r>
      <w:r>
        <w:rPr>
          <w:rStyle w:val="Hyperlink.2"/>
          <w:rtl w:val="0"/>
          <w:lang w:val="ru-RU"/>
        </w:rPr>
        <w:t>а также принимая во внимание</w:t>
      </w:r>
      <w:r>
        <w:rPr>
          <w:rStyle w:val="Hyperlink.2"/>
          <w:rtl w:val="0"/>
          <w:lang w:val="ru-RU"/>
        </w:rPr>
        <w:t xml:space="preserve">, </w:t>
      </w:r>
      <w:r>
        <w:rPr>
          <w:rStyle w:val="Hyperlink.2"/>
          <w:rtl w:val="0"/>
          <w:lang w:val="ru-RU"/>
        </w:rPr>
        <w:t xml:space="preserve">что требование о возврате части страховой премии </w:t>
        <w:br w:type="textWrapping"/>
        <w:t>за неиспользованный период страхования</w:t>
      </w:r>
      <w:r>
        <w:rPr>
          <w:rStyle w:val="Hyperlink.2"/>
          <w:rtl w:val="0"/>
          <w:lang w:val="ru-RU"/>
        </w:rPr>
        <w:t xml:space="preserve">, </w:t>
      </w:r>
      <w:r>
        <w:rPr>
          <w:rStyle w:val="Hyperlink.2"/>
          <w:rtl w:val="0"/>
          <w:lang w:val="ru-RU"/>
        </w:rPr>
        <w:t>за нарушение срока исполнения которого Заявитель требует уплаты процентов</w:t>
      </w:r>
      <w:r>
        <w:rPr>
          <w:rStyle w:val="Hyperlink.2"/>
          <w:rtl w:val="0"/>
          <w:lang w:val="ru-RU"/>
        </w:rPr>
        <w:t xml:space="preserve">, </w:t>
      </w:r>
      <w:r>
        <w:rPr>
          <w:rStyle w:val="Hyperlink.2"/>
          <w:rtl w:val="0"/>
          <w:lang w:val="ru-RU"/>
        </w:rPr>
        <w:t xml:space="preserve">предусмотренных статьей </w:t>
      </w:r>
      <w:r>
        <w:rPr>
          <w:rStyle w:val="Hyperlink.2"/>
          <w:rtl w:val="0"/>
          <w:lang w:val="ru-RU"/>
        </w:rPr>
        <w:t xml:space="preserve">395 </w:t>
      </w:r>
      <w:r>
        <w:rPr>
          <w:rStyle w:val="Hyperlink.2"/>
          <w:rtl w:val="0"/>
          <w:lang w:val="ru-RU"/>
        </w:rPr>
        <w:t>ГК РФ</w:t>
      </w:r>
      <w:r>
        <w:rPr>
          <w:rStyle w:val="Hyperlink.2"/>
          <w:rtl w:val="0"/>
          <w:lang w:val="ru-RU"/>
        </w:rPr>
        <w:t xml:space="preserve">, </w:t>
      </w:r>
      <w:r>
        <w:rPr>
          <w:rStyle w:val="Hyperlink.2"/>
          <w:rtl w:val="0"/>
          <w:lang w:val="ru-RU"/>
        </w:rPr>
        <w:t xml:space="preserve">возникло до </w:t>
      </w:r>
      <w:r>
        <w:rPr>
          <w:rStyle w:val="Hyperlink.2"/>
          <w:rtl w:val="0"/>
          <w:lang w:val="ru-RU"/>
        </w:rPr>
        <w:t xml:space="preserve">01.04.2022, </w:t>
      </w:r>
      <w:r>
        <w:rPr>
          <w:rStyle w:val="Hyperlink.2"/>
          <w:rtl w:val="0"/>
          <w:lang w:val="ru-RU"/>
        </w:rPr>
        <w:t>основания для взыскания указанных процентов за период</w:t>
      </w:r>
      <w:r>
        <w:rPr>
          <w:rStyle w:val="Hyperlink.2"/>
          <w:rtl w:val="0"/>
          <w:lang w:val="ru-RU"/>
        </w:rPr>
        <w:t xml:space="preserve">, </w:t>
      </w:r>
      <w:r>
        <w:rPr>
          <w:rStyle w:val="Hyperlink.2"/>
          <w:rtl w:val="0"/>
          <w:lang w:val="ru-RU"/>
        </w:rPr>
        <w:t>приходящийся на срок действия моратория</w:t>
      </w:r>
      <w:r>
        <w:rPr>
          <w:rStyle w:val="Hyperlink.2"/>
          <w:rtl w:val="0"/>
          <w:lang w:val="ru-RU"/>
        </w:rPr>
        <w:t xml:space="preserve">, </w:t>
      </w:r>
      <w:r>
        <w:rPr>
          <w:rStyle w:val="Hyperlink.2"/>
          <w:rtl w:val="0"/>
          <w:lang w:val="ru-RU"/>
        </w:rPr>
        <w:t>отсутствуют</w:t>
      </w:r>
      <w:r>
        <w:rPr>
          <w:rStyle w:val="Hyperlink.2"/>
          <w:rtl w:val="0"/>
          <w:lang w:val="ru-RU"/>
        </w:rPr>
        <w:t>.</w:t>
      </w:r>
    </w:p>
    <w:p>
      <w:pPr>
        <w:pStyle w:val="Normal.0"/>
        <w:keepNext w:val="1"/>
        <w:spacing w:before="100" w:after="100" w:line="336" w:lineRule="auto"/>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Резолютивки</w:t>
      </w:r>
    </w:p>
    <w:p>
      <w:pPr>
        <w:pStyle w:val="Normal.0"/>
        <w:spacing w:after="0" w:line="360" w:lineRule="auto"/>
        <w:ind w:firstLine="851"/>
        <w:jc w:val="both"/>
        <w:rPr>
          <w:rStyle w:val="Hyperlink.2"/>
        </w:rPr>
      </w:pPr>
      <w:r>
        <w:rPr>
          <w:rStyle w:val="Hyperlink.2"/>
          <w:rtl w:val="0"/>
          <w:lang w:val="ru-RU"/>
        </w:rPr>
        <w:t xml:space="preserve">Требования </w:t>
      </w:r>
      <w:r>
        <w:rPr>
          <w:rStyle w:val="Hyperlink.2"/>
          <w:rtl w:val="0"/>
          <w:lang w:val="ru-RU"/>
        </w:rPr>
        <w:t>______________________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 xml:space="preserve">к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о взыскании </w:t>
      </w:r>
      <w:r>
        <w:rPr>
          <w:rStyle w:val="Hyperlink.2"/>
          <w:rtl w:val="0"/>
          <w:lang w:val="ru-RU"/>
        </w:rPr>
        <w:t>___________________ (</w:t>
      </w:r>
      <w:r>
        <w:rPr>
          <w:rStyle w:val="Hyperlink.2"/>
          <w:rtl w:val="0"/>
          <w:lang w:val="ru-RU"/>
        </w:rPr>
        <w:t>страхового возмещения</w:t>
      </w:r>
      <w:r>
        <w:rPr>
          <w:rStyle w:val="Hyperlink.2"/>
          <w:rtl w:val="0"/>
          <w:lang w:val="ru-RU"/>
        </w:rPr>
        <w:t xml:space="preserve">; </w:t>
      </w:r>
      <w:r>
        <w:rPr>
          <w:rStyle w:val="Hyperlink.2"/>
          <w:rtl w:val="0"/>
          <w:lang w:val="ru-RU"/>
        </w:rPr>
        <w:t>страховой премии</w:t>
      </w:r>
      <w:r>
        <w:rPr>
          <w:rStyle w:val="Hyperlink.2"/>
          <w:rtl w:val="0"/>
          <w:lang w:val="ru-RU"/>
        </w:rPr>
        <w:t xml:space="preserve">; </w:t>
      </w:r>
      <w:r>
        <w:rPr>
          <w:rStyle w:val="Hyperlink.2"/>
          <w:rtl w:val="0"/>
          <w:lang w:val="ru-RU"/>
        </w:rPr>
        <w:t>убытков</w:t>
      </w:r>
      <w:r>
        <w:rPr>
          <w:rStyle w:val="Hyperlink.2"/>
          <w:rtl w:val="0"/>
          <w:lang w:val="ru-RU"/>
        </w:rPr>
        <w:t xml:space="preserve">; </w:t>
      </w:r>
      <w:r>
        <w:rPr>
          <w:rStyle w:val="Hyperlink.2"/>
          <w:rtl w:val="0"/>
          <w:lang w:val="ru-RU"/>
        </w:rPr>
        <w:t>излишне уплаченных процентов</w:t>
      </w:r>
      <w:r>
        <w:rPr>
          <w:rStyle w:val="Hyperlink.2"/>
          <w:rtl w:val="0"/>
          <w:lang w:val="ru-RU"/>
        </w:rPr>
        <w:t xml:space="preserve">) </w:t>
      </w:r>
      <w:r>
        <w:rPr>
          <w:rStyle w:val="Hyperlink.2"/>
          <w:rtl w:val="0"/>
          <w:lang w:val="ru-RU"/>
        </w:rPr>
        <w:t xml:space="preserve">по договору </w:t>
      </w:r>
      <w:r>
        <w:rPr>
          <w:rStyle w:val="Hyperlink.2"/>
          <w:rtl w:val="0"/>
          <w:lang w:val="ru-RU"/>
        </w:rPr>
        <w:t>____________________ (</w:t>
      </w:r>
      <w:r>
        <w:rPr>
          <w:rStyle w:val="Hyperlink.2"/>
          <w:rtl w:val="0"/>
          <w:lang w:val="ru-RU"/>
        </w:rPr>
        <w:t>вид договора</w:t>
      </w:r>
      <w:r>
        <w:rPr>
          <w:rStyle w:val="Hyperlink.2"/>
          <w:rtl w:val="0"/>
          <w:lang w:val="ru-RU"/>
        </w:rPr>
        <w:t xml:space="preserve">, </w:t>
      </w:r>
      <w:r>
        <w:rPr>
          <w:rStyle w:val="Hyperlink.2"/>
          <w:rtl w:val="0"/>
          <w:lang w:val="ru-RU"/>
        </w:rPr>
        <w:t>если применимо</w:t>
      </w:r>
      <w:r>
        <w:rPr>
          <w:rStyle w:val="Hyperlink.2"/>
          <w:rtl w:val="0"/>
          <w:lang w:val="ru-RU"/>
        </w:rPr>
        <w:t xml:space="preserve">) </w:t>
      </w:r>
      <w:r>
        <w:rPr>
          <w:rStyle w:val="Hyperlink.2"/>
          <w:rtl w:val="0"/>
          <w:lang w:val="ru-RU"/>
        </w:rPr>
        <w:t>удовлетворить частично</w:t>
      </w:r>
      <w:r>
        <w:rPr>
          <w:rStyle w:val="Hyperlink.2"/>
          <w:rtl w:val="0"/>
          <w:lang w:val="ru-RU"/>
        </w:rPr>
        <w:t xml:space="preserve">. </w:t>
      </w:r>
    </w:p>
    <w:p>
      <w:pPr>
        <w:pStyle w:val="Normal.0"/>
        <w:spacing w:after="0" w:line="360" w:lineRule="auto"/>
        <w:ind w:firstLine="851"/>
        <w:jc w:val="both"/>
        <w:rPr>
          <w:rStyle w:val="Hyperlink.2"/>
        </w:rPr>
      </w:pPr>
      <w:r>
        <w:rPr>
          <w:rStyle w:val="Hyperlink.2"/>
          <w:rtl w:val="0"/>
          <w:lang w:val="ru-RU"/>
        </w:rPr>
        <w:t xml:space="preserve">1.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в пользу </w:t>
      </w:r>
      <w:r>
        <w:rPr>
          <w:rStyle w:val="Hyperlink.2"/>
          <w:rtl w:val="0"/>
          <w:lang w:val="ru-RU"/>
        </w:rPr>
        <w:t>______________________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_______________ (</w:t>
      </w:r>
      <w:r>
        <w:rPr>
          <w:rStyle w:val="Hyperlink.2"/>
          <w:rtl w:val="0"/>
          <w:lang w:val="ru-RU"/>
        </w:rPr>
        <w:t>указывается вид исполнения</w:t>
      </w:r>
      <w:r>
        <w:rPr>
          <w:rStyle w:val="Hyperlink.2"/>
          <w:rtl w:val="0"/>
          <w:lang w:val="ru-RU"/>
        </w:rPr>
        <w:t xml:space="preserve">: </w:t>
      </w:r>
      <w:r>
        <w:rPr>
          <w:rStyle w:val="Hyperlink.2"/>
          <w:rtl w:val="0"/>
          <w:lang w:val="ru-RU"/>
        </w:rPr>
        <w:t>страховое возмещение</w:t>
      </w:r>
      <w:r>
        <w:rPr>
          <w:rStyle w:val="Hyperlink.2"/>
          <w:rtl w:val="0"/>
          <w:lang w:val="ru-RU"/>
        </w:rPr>
        <w:t xml:space="preserve">; </w:t>
      </w:r>
      <w:r>
        <w:rPr>
          <w:rStyle w:val="Hyperlink.2"/>
          <w:rtl w:val="0"/>
          <w:lang w:val="ru-RU"/>
        </w:rPr>
        <w:t>страховую премию</w:t>
      </w:r>
      <w:r>
        <w:rPr>
          <w:rStyle w:val="Hyperlink.2"/>
          <w:rtl w:val="0"/>
          <w:lang w:val="ru-RU"/>
        </w:rPr>
        <w:t xml:space="preserve">; </w:t>
      </w:r>
      <w:r>
        <w:rPr>
          <w:rStyle w:val="Hyperlink.2"/>
          <w:rtl w:val="0"/>
          <w:lang w:val="ru-RU"/>
        </w:rPr>
        <w:t>убытки</w:t>
      </w:r>
      <w:r>
        <w:rPr>
          <w:rStyle w:val="Hyperlink.2"/>
          <w:rtl w:val="0"/>
          <w:lang w:val="ru-RU"/>
        </w:rPr>
        <w:t xml:space="preserve">; </w:t>
      </w:r>
      <w:r>
        <w:rPr>
          <w:rStyle w:val="Hyperlink.2"/>
          <w:rtl w:val="0"/>
          <w:lang w:val="ru-RU"/>
        </w:rPr>
        <w:t>излишне уплаченные проценты</w:t>
      </w:r>
      <w:r>
        <w:rPr>
          <w:rStyle w:val="Hyperlink.2"/>
          <w:rtl w:val="0"/>
          <w:lang w:val="ru-RU"/>
        </w:rPr>
        <w:t xml:space="preserve">) </w:t>
      </w:r>
      <w:r>
        <w:rPr>
          <w:rStyle w:val="Hyperlink.2"/>
          <w:rtl w:val="0"/>
          <w:lang w:val="ru-RU"/>
        </w:rPr>
        <w:t xml:space="preserve">в размере </w:t>
      </w:r>
      <w:r>
        <w:rPr>
          <w:rStyle w:val="Hyperlink.2"/>
          <w:rtl w:val="0"/>
          <w:lang w:val="ru-RU"/>
        </w:rPr>
        <w:t xml:space="preserve">_______ (____________) </w:t>
      </w:r>
      <w:r>
        <w:rPr>
          <w:rStyle w:val="Hyperlink.2"/>
          <w:rtl w:val="0"/>
          <w:lang w:val="ru-RU"/>
        </w:rPr>
        <w:t xml:space="preserve">рублей </w:t>
      </w:r>
      <w:r>
        <w:rPr>
          <w:rStyle w:val="Hyperlink.2"/>
          <w:rtl w:val="0"/>
          <w:lang w:val="ru-RU"/>
        </w:rPr>
        <w:t xml:space="preserve">__ </w:t>
      </w:r>
      <w:r>
        <w:rPr>
          <w:rStyle w:val="Hyperlink.2"/>
          <w:rtl w:val="0"/>
          <w:lang w:val="ru-RU"/>
        </w:rPr>
        <w:t>копеек</w:t>
      </w:r>
      <w:r>
        <w:rPr>
          <w:rStyle w:val="Hyperlink.2"/>
          <w:rtl w:val="0"/>
          <w:lang w:val="ru-RU"/>
        </w:rPr>
        <w:t xml:space="preserve">, </w:t>
      </w:r>
      <w:r>
        <w:rPr>
          <w:rStyle w:val="Hyperlink.2"/>
          <w:rtl w:val="0"/>
          <w:lang w:val="ru-RU"/>
        </w:rPr>
        <w:t xml:space="preserve">право требования которого </w:t>
      </w:r>
      <w:r>
        <w:rPr>
          <w:rStyle w:val="Hyperlink.2"/>
          <w:rtl w:val="0"/>
          <w:lang w:val="ru-RU"/>
        </w:rPr>
        <w:t>(-</w:t>
      </w:r>
      <w:r>
        <w:rPr>
          <w:rStyle w:val="Hyperlink.2"/>
          <w:rtl w:val="0"/>
          <w:lang w:val="ru-RU"/>
        </w:rPr>
        <w:t>ой</w:t>
      </w:r>
      <w:r>
        <w:rPr>
          <w:rStyle w:val="Hyperlink.2"/>
          <w:rtl w:val="0"/>
          <w:lang w:val="ru-RU"/>
        </w:rPr>
        <w:t>, -</w:t>
      </w:r>
      <w:r>
        <w:rPr>
          <w:rStyle w:val="Hyperlink.2"/>
          <w:rtl w:val="0"/>
          <w:lang w:val="ru-RU"/>
        </w:rPr>
        <w:t>ых</w:t>
      </w:r>
      <w:r>
        <w:rPr>
          <w:rStyle w:val="Hyperlink.2"/>
          <w:rtl w:val="0"/>
          <w:lang w:val="ru-RU"/>
        </w:rPr>
        <w:t xml:space="preserve">) </w:t>
      </w:r>
      <w:r>
        <w:rPr>
          <w:rStyle w:val="Hyperlink.2"/>
          <w:rtl w:val="0"/>
          <w:lang w:val="ru-RU"/>
        </w:rPr>
        <w:t xml:space="preserve">возникло </w:t>
      </w:r>
      <w:r>
        <w:rPr>
          <w:rStyle w:val="Hyperlink.2"/>
          <w:rtl w:val="0"/>
          <w:lang w:val="ru-RU"/>
        </w:rPr>
        <w:t>__________ (</w:t>
      </w:r>
      <w:r>
        <w:rPr>
          <w:rStyle w:val="Hyperlink.2"/>
          <w:rtl w:val="0"/>
          <w:lang w:val="ru-RU"/>
        </w:rPr>
        <w:t>указывается дата возникновения требования</w:t>
      </w:r>
      <w:r>
        <w:rPr>
          <w:rStyle w:val="Hyperlink.2"/>
          <w:rtl w:val="0"/>
          <w:lang w:val="ru-RU"/>
        </w:rPr>
        <w:t>).</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2. </w:t>
      </w:r>
      <w:r>
        <w:rPr>
          <w:rStyle w:val="Hyperlink.2"/>
          <w:rtl w:val="0"/>
          <w:lang w:val="ru-RU"/>
        </w:rPr>
        <w:t>Решение вступает в силу по истечении десяти рабочих дней после даты его подписания</w:t>
      </w:r>
      <w:r>
        <w:rPr>
          <w:rStyle w:val="Hyperlink.2"/>
          <w:rtl w:val="0"/>
          <w:lang w:val="ru-RU"/>
        </w:rPr>
        <w:t xml:space="preserve">. </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3. </w:t>
      </w:r>
      <w:r>
        <w:rPr>
          <w:rStyle w:val="Hyperlink.2"/>
          <w:rtl w:val="0"/>
          <w:lang w:val="ru-RU"/>
        </w:rPr>
        <w:t xml:space="preserve">Решение подлежит исполнению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в течение десяти рабочих дней после дня вступления в силу</w:t>
      </w:r>
      <w:r>
        <w:rPr>
          <w:rStyle w:val="Hyperlink.2"/>
          <w:rtl w:val="0"/>
          <w:lang w:val="ru-RU"/>
        </w:rPr>
        <w:t xml:space="preserve">. </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4. </w:t>
      </w:r>
      <w:r>
        <w:rPr>
          <w:rStyle w:val="Hyperlink.2"/>
          <w:rtl w:val="0"/>
          <w:lang w:val="ru-RU"/>
        </w:rPr>
        <w:t xml:space="preserve">В случае неисполнения </w:t>
      </w:r>
      <w:r>
        <w:rPr>
          <w:rStyle w:val="Hyperlink.2"/>
          <w:rtl w:val="0"/>
          <w:lang w:val="ru-RU"/>
        </w:rPr>
        <w:t>_____________ (</w:t>
      </w:r>
      <w:r>
        <w:rPr>
          <w:rStyle w:val="Hyperlink.2"/>
          <w:rtl w:val="0"/>
          <w:lang w:val="ru-RU"/>
        </w:rPr>
        <w:t>наименование страховой организации ОСАГО</w:t>
      </w:r>
      <w:r>
        <w:rPr>
          <w:rStyle w:val="Hyperlink.2"/>
          <w:rtl w:val="0"/>
          <w:lang w:val="ru-RU"/>
        </w:rPr>
        <w:t xml:space="preserve">) </w:t>
      </w:r>
      <w:r>
        <w:rPr>
          <w:rStyle w:val="Hyperlink.2"/>
          <w:rtl w:val="0"/>
          <w:lang w:val="ru-RU"/>
        </w:rPr>
        <w:t xml:space="preserve">пункта </w:t>
      </w:r>
      <w:r>
        <w:rPr>
          <w:rStyle w:val="Hyperlink.2"/>
          <w:rtl w:val="0"/>
          <w:lang w:val="ru-RU"/>
        </w:rPr>
        <w:t xml:space="preserve">1 </w:t>
      </w:r>
      <w:r>
        <w:rPr>
          <w:rStyle w:val="Hyperlink.2"/>
          <w:rtl w:val="0"/>
          <w:lang w:val="ru-RU"/>
        </w:rPr>
        <w:t>резолютивной части настоящего решения в срок</w:t>
      </w:r>
      <w:r>
        <w:rPr>
          <w:rStyle w:val="Hyperlink.2"/>
          <w:rtl w:val="0"/>
          <w:lang w:val="ru-RU"/>
        </w:rPr>
        <w:t xml:space="preserve">, </w:t>
      </w:r>
      <w:r>
        <w:rPr>
          <w:rStyle w:val="Hyperlink.2"/>
          <w:rtl w:val="0"/>
          <w:lang w:val="ru-RU"/>
        </w:rPr>
        <w:t xml:space="preserve">установленный в пункте </w:t>
      </w:r>
      <w:r>
        <w:rPr>
          <w:rStyle w:val="None"/>
          <w:rFonts w:ascii="Times New Roman" w:hAnsi="Times New Roman"/>
          <w:outline w:val="0"/>
          <w:color w:val="2e74b5"/>
          <w:sz w:val="26"/>
          <w:szCs w:val="26"/>
          <w:u w:color="2e74b5"/>
          <w:rtl w:val="0"/>
          <w:lang w:val="ru-RU"/>
          <w14:textFill>
            <w14:solidFill>
              <w14:srgbClr w14:val="2E74B5"/>
            </w14:solidFill>
          </w14:textFill>
        </w:rPr>
        <w:t>3</w:t>
      </w:r>
      <w:r>
        <w:rPr>
          <w:rStyle w:val="Hyperlink.2"/>
          <w:rtl w:val="0"/>
          <w:lang w:val="ru-RU"/>
        </w:rPr>
        <w:t xml:space="preserve"> резолютивной части настоящего решения</w:t>
      </w:r>
      <w:r>
        <w:rPr>
          <w:rStyle w:val="Hyperlink.2"/>
          <w:rtl w:val="0"/>
          <w:lang w:val="ru-RU"/>
        </w:rPr>
        <w:t xml:space="preserve">,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страховой организации ОСАГО</w:t>
      </w:r>
      <w:r>
        <w:rPr>
          <w:rStyle w:val="Hyperlink.2"/>
          <w:rtl w:val="0"/>
          <w:lang w:val="ru-RU"/>
        </w:rPr>
        <w:t xml:space="preserve">) </w:t>
      </w:r>
      <w:r>
        <w:rPr>
          <w:rStyle w:val="Hyperlink.2"/>
          <w:rtl w:val="0"/>
          <w:lang w:val="ru-RU"/>
        </w:rPr>
        <w:t xml:space="preserve">в пользу </w:t>
      </w:r>
      <w:r>
        <w:rPr>
          <w:rStyle w:val="Hyperlink.2"/>
          <w:rtl w:val="0"/>
          <w:lang w:val="ru-RU"/>
        </w:rPr>
        <w:t>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неустойку за период</w:t>
      </w:r>
      <w:r>
        <w:rPr>
          <w:rStyle w:val="Hyperlink.2"/>
          <w:rtl w:val="0"/>
          <w:lang w:val="ru-RU"/>
        </w:rPr>
        <w:t xml:space="preserve">, </w:t>
      </w:r>
      <w:r>
        <w:rPr>
          <w:rStyle w:val="Hyperlink.2"/>
          <w:rtl w:val="0"/>
          <w:lang w:val="ru-RU"/>
        </w:rPr>
        <w:t xml:space="preserve">начиная с </w:t>
      </w:r>
      <w:r>
        <w:rPr>
          <w:rStyle w:val="Hyperlink.2"/>
          <w:rtl w:val="0"/>
          <w:lang w:val="ru-RU"/>
        </w:rPr>
        <w:t>__________ (</w:t>
      </w:r>
      <w:r>
        <w:rPr>
          <w:rStyle w:val="Hyperlink.2"/>
          <w:rtl w:val="0"/>
          <w:lang w:val="ru-RU"/>
        </w:rPr>
        <w:t>начальная дата начисления неустойки</w:t>
      </w:r>
      <w:r>
        <w:rPr>
          <w:rStyle w:val="Hyperlink.2"/>
          <w:rtl w:val="0"/>
          <w:lang w:val="ru-RU"/>
        </w:rPr>
        <w:t xml:space="preserve">) </w:t>
      </w:r>
      <w:r>
        <w:rPr>
          <w:rStyle w:val="Hyperlink.2"/>
          <w:rtl w:val="0"/>
          <w:lang w:val="ru-RU"/>
        </w:rPr>
        <w:t>по дату фактического исполнения обязательства по выплате страхового возмещения</w:t>
      </w:r>
      <w:r>
        <w:rPr>
          <w:rStyle w:val="Hyperlink.2"/>
          <w:rtl w:val="0"/>
          <w:lang w:val="ru-RU"/>
        </w:rPr>
        <w:t xml:space="preserve">, </w:t>
      </w:r>
      <w:r>
        <w:rPr>
          <w:rStyle w:val="Hyperlink.2"/>
          <w:rtl w:val="0"/>
          <w:lang w:val="ru-RU"/>
        </w:rPr>
        <w:t xml:space="preserve">указанного 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исключая период</w:t>
      </w:r>
      <w:r>
        <w:rPr>
          <w:rStyle w:val="Hyperlink.2"/>
          <w:rtl w:val="0"/>
          <w:lang w:val="ru-RU"/>
        </w:rPr>
        <w:t xml:space="preserve">, </w:t>
      </w:r>
      <w:r>
        <w:rPr>
          <w:rStyle w:val="Hyperlink.2"/>
          <w:rtl w:val="0"/>
          <w:lang w:val="ru-RU"/>
        </w:rPr>
        <w:t xml:space="preserve">в течение которого в отношении </w:t>
      </w:r>
      <w:r>
        <w:rPr>
          <w:rStyle w:val="Hyperlink.2"/>
          <w:rtl w:val="0"/>
          <w:lang w:val="ru-RU"/>
        </w:rPr>
        <w:t>____________ (</w:t>
      </w:r>
      <w:r>
        <w:rPr>
          <w:rStyle w:val="Hyperlink.2"/>
          <w:rtl w:val="0"/>
          <w:lang w:val="ru-RU"/>
        </w:rPr>
        <w:t>наименование страховой организации ОСАГО</w:t>
      </w:r>
      <w:r>
        <w:rPr>
          <w:rStyle w:val="Hyperlink.2"/>
          <w:rtl w:val="0"/>
          <w:lang w:val="ru-RU"/>
        </w:rPr>
        <w:t xml:space="preserve">) </w:t>
      </w:r>
      <w:r>
        <w:rPr>
          <w:rStyle w:val="Hyperlink.2"/>
          <w:rtl w:val="0"/>
          <w:lang w:val="ru-RU"/>
        </w:rPr>
        <w:t xml:space="preserve">действовал введенный Постановлением Правительства Российской Федерации от </w:t>
      </w:r>
      <w:r>
        <w:rPr>
          <w:rStyle w:val="Hyperlink.2"/>
          <w:rtl w:val="0"/>
          <w:lang w:val="ru-RU"/>
        </w:rPr>
        <w:t xml:space="preserve">28.03.2022 </w:t>
      </w:r>
      <w:r>
        <w:rPr>
          <w:rStyle w:val="Hyperlink.2"/>
          <w:rtl w:val="0"/>
          <w:lang w:val="ru-RU"/>
        </w:rPr>
        <w:t xml:space="preserve">№ </w:t>
      </w:r>
      <w:r>
        <w:rPr>
          <w:rStyle w:val="Hyperlink.2"/>
          <w:rtl w:val="0"/>
          <w:lang w:val="ru-RU"/>
        </w:rPr>
        <w:t xml:space="preserve">497 </w:t>
      </w:r>
      <w:r>
        <w:rPr>
          <w:rStyle w:val="Hyperlink.2"/>
          <w:rtl w:val="0"/>
          <w:lang w:val="ru-RU"/>
        </w:rPr>
        <w:t>«О введении моратория на возбуждение дел о банкротстве по заявлениям</w:t>
      </w:r>
      <w:r>
        <w:rPr>
          <w:rStyle w:val="Hyperlink.2"/>
          <w:rtl w:val="0"/>
          <w:lang w:val="ru-RU"/>
        </w:rPr>
        <w:t xml:space="preserve">, </w:t>
      </w:r>
      <w:r>
        <w:rPr>
          <w:rStyle w:val="Hyperlink.2"/>
          <w:rtl w:val="0"/>
          <w:lang w:val="ru-RU"/>
        </w:rPr>
        <w:t>подаваемым кредиторами» мораторий</w:t>
      </w:r>
      <w:r>
        <w:rPr>
          <w:rStyle w:val="Hyperlink.2"/>
          <w:rtl w:val="0"/>
          <w:lang w:val="ru-RU"/>
        </w:rPr>
        <w:t xml:space="preserve">, </w:t>
      </w:r>
      <w:r>
        <w:rPr>
          <w:rStyle w:val="Hyperlink.2"/>
          <w:rtl w:val="0"/>
          <w:lang w:val="ru-RU"/>
        </w:rPr>
        <w:t xml:space="preserve">исходя из ставки </w:t>
      </w:r>
      <w:r>
        <w:rPr>
          <w:rStyle w:val="Hyperlink.2"/>
          <w:rtl w:val="0"/>
          <w:lang w:val="ru-RU"/>
        </w:rPr>
        <w:t>1% (</w:t>
      </w:r>
      <w:r>
        <w:rPr>
          <w:rStyle w:val="Hyperlink.2"/>
          <w:rtl w:val="0"/>
          <w:lang w:val="ru-RU"/>
        </w:rPr>
        <w:t>один процент</w:t>
      </w:r>
      <w:r>
        <w:rPr>
          <w:rStyle w:val="Hyperlink.2"/>
          <w:rtl w:val="0"/>
          <w:lang w:val="ru-RU"/>
        </w:rPr>
        <w:t xml:space="preserve">) </w:t>
      </w:r>
      <w:r>
        <w:rPr>
          <w:rStyle w:val="Hyperlink.2"/>
          <w:rtl w:val="0"/>
          <w:lang w:val="ru-RU"/>
        </w:rPr>
        <w:t>за каждый день просрочки</w:t>
      </w:r>
      <w:r>
        <w:rPr>
          <w:rStyle w:val="Hyperlink.2"/>
          <w:rtl w:val="0"/>
          <w:lang w:val="ru-RU"/>
        </w:rPr>
        <w:t xml:space="preserve">, </w:t>
      </w:r>
      <w:r>
        <w:rPr>
          <w:rStyle w:val="Hyperlink.2"/>
          <w:rtl w:val="0"/>
          <w:lang w:val="ru-RU"/>
        </w:rPr>
        <w:t>начисляемую на сумму</w:t>
      </w:r>
      <w:r>
        <w:rPr>
          <w:rStyle w:val="Hyperlink.2"/>
          <w:rtl w:val="0"/>
          <w:lang w:val="ru-RU"/>
        </w:rPr>
        <w:t xml:space="preserve">, </w:t>
      </w:r>
      <w:r>
        <w:rPr>
          <w:rStyle w:val="Hyperlink.2"/>
          <w:rtl w:val="0"/>
          <w:lang w:val="ru-RU"/>
        </w:rPr>
        <w:t xml:space="preserve">указанную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но не более </w:t>
      </w:r>
      <w:r>
        <w:rPr>
          <w:rStyle w:val="Hyperlink.2"/>
          <w:rtl w:val="0"/>
          <w:lang w:val="ru-RU"/>
        </w:rPr>
        <w:t>400 000 (</w:t>
      </w:r>
      <w:r>
        <w:rPr>
          <w:rStyle w:val="Hyperlink.2"/>
          <w:rtl w:val="0"/>
          <w:lang w:val="ru-RU"/>
        </w:rPr>
        <w:t>четырехсот тысяч</w:t>
      </w:r>
      <w:r>
        <w:rPr>
          <w:rStyle w:val="Hyperlink.2"/>
          <w:rtl w:val="0"/>
          <w:lang w:val="ru-RU"/>
        </w:rPr>
        <w:t xml:space="preserve">)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keepNext w:val="1"/>
        <w:spacing w:before="100" w:after="100" w:line="360"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4. </w:t>
      </w:r>
      <w:r>
        <w:rPr>
          <w:rStyle w:val="Hyperlink.2"/>
          <w:rtl w:val="0"/>
          <w:lang w:val="ru-RU"/>
        </w:rPr>
        <w:t xml:space="preserve">В случае неисполнения </w:t>
      </w:r>
      <w:r>
        <w:rPr>
          <w:rStyle w:val="Hyperlink.2"/>
          <w:rtl w:val="0"/>
          <w:lang w:val="ru-RU"/>
        </w:rPr>
        <w:t>_____________ (</w:t>
      </w:r>
      <w:r>
        <w:rPr>
          <w:rStyle w:val="Hyperlink.2"/>
          <w:rtl w:val="0"/>
          <w:lang w:val="ru-RU"/>
        </w:rPr>
        <w:t>наименование страховой организации не ОСАГО</w:t>
      </w:r>
      <w:r>
        <w:rPr>
          <w:rStyle w:val="Hyperlink.2"/>
          <w:rtl w:val="0"/>
          <w:lang w:val="ru-RU"/>
        </w:rPr>
        <w:t xml:space="preserve">) </w:t>
      </w:r>
      <w:r>
        <w:rPr>
          <w:rStyle w:val="Hyperlink.2"/>
          <w:rtl w:val="0"/>
          <w:lang w:val="ru-RU"/>
        </w:rPr>
        <w:t xml:space="preserve">пункта </w:t>
      </w:r>
      <w:r>
        <w:rPr>
          <w:rStyle w:val="Hyperlink.2"/>
          <w:rtl w:val="0"/>
          <w:lang w:val="ru-RU"/>
        </w:rPr>
        <w:t xml:space="preserve">1 </w:t>
      </w:r>
      <w:r>
        <w:rPr>
          <w:rStyle w:val="Hyperlink.2"/>
          <w:rtl w:val="0"/>
          <w:lang w:val="ru-RU"/>
        </w:rPr>
        <w:t>резолютивной части настоящего решения в срок</w:t>
      </w:r>
      <w:r>
        <w:rPr>
          <w:rStyle w:val="Hyperlink.2"/>
          <w:rtl w:val="0"/>
          <w:lang w:val="ru-RU"/>
        </w:rPr>
        <w:t xml:space="preserve">, </w:t>
      </w:r>
      <w:r>
        <w:rPr>
          <w:rStyle w:val="Hyperlink.2"/>
          <w:rtl w:val="0"/>
          <w:lang w:val="ru-RU"/>
        </w:rPr>
        <w:t xml:space="preserve">установленный в пункте </w:t>
      </w:r>
      <w:r>
        <w:rPr>
          <w:rStyle w:val="None"/>
          <w:rFonts w:ascii="Times New Roman" w:hAnsi="Times New Roman"/>
          <w:outline w:val="0"/>
          <w:color w:val="2e74b5"/>
          <w:sz w:val="26"/>
          <w:szCs w:val="26"/>
          <w:u w:color="2e74b5"/>
          <w:rtl w:val="0"/>
          <w:lang w:val="ru-RU"/>
          <w14:textFill>
            <w14:solidFill>
              <w14:srgbClr w14:val="2E74B5"/>
            </w14:solidFill>
          </w14:textFill>
        </w:rPr>
        <w:t>3</w:t>
      </w:r>
      <w:r>
        <w:rPr>
          <w:rStyle w:val="Hyperlink.2"/>
          <w:rtl w:val="0"/>
          <w:lang w:val="ru-RU"/>
        </w:rPr>
        <w:t xml:space="preserve"> резолютивной части настоящего решения</w:t>
      </w:r>
      <w:r>
        <w:rPr>
          <w:rStyle w:val="Hyperlink.2"/>
          <w:rtl w:val="0"/>
          <w:lang w:val="ru-RU"/>
        </w:rPr>
        <w:t xml:space="preserve">,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страховой организации не ОСАГО</w:t>
      </w:r>
      <w:r>
        <w:rPr>
          <w:rStyle w:val="Hyperlink.2"/>
          <w:rtl w:val="0"/>
          <w:lang w:val="ru-RU"/>
        </w:rPr>
        <w:t xml:space="preserve">) </w:t>
      </w:r>
      <w:r>
        <w:rPr>
          <w:rStyle w:val="Hyperlink.2"/>
          <w:rtl w:val="0"/>
          <w:lang w:val="ru-RU"/>
        </w:rPr>
        <w:t xml:space="preserve">в пользу </w:t>
      </w:r>
      <w:r>
        <w:rPr>
          <w:rStyle w:val="Hyperlink.2"/>
          <w:rtl w:val="0"/>
          <w:lang w:val="ru-RU"/>
        </w:rPr>
        <w:t>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неустойку за период</w:t>
      </w:r>
      <w:r>
        <w:rPr>
          <w:rStyle w:val="Hyperlink.2"/>
          <w:rtl w:val="0"/>
          <w:lang w:val="ru-RU"/>
        </w:rPr>
        <w:t xml:space="preserve">, </w:t>
      </w:r>
      <w:r>
        <w:rPr>
          <w:rStyle w:val="Hyperlink.2"/>
          <w:rtl w:val="0"/>
          <w:lang w:val="ru-RU"/>
        </w:rPr>
        <w:t xml:space="preserve">начиная с </w:t>
      </w:r>
      <w:r>
        <w:rPr>
          <w:rStyle w:val="Hyperlink.2"/>
          <w:rtl w:val="0"/>
          <w:lang w:val="ru-RU"/>
        </w:rPr>
        <w:t>__________ (</w:t>
      </w:r>
      <w:r>
        <w:rPr>
          <w:rStyle w:val="Hyperlink.2"/>
          <w:rtl w:val="0"/>
          <w:lang w:val="ru-RU"/>
        </w:rPr>
        <w:t>начальная дата начисления неустойки</w:t>
      </w:r>
      <w:r>
        <w:rPr>
          <w:rStyle w:val="Hyperlink.2"/>
          <w:rtl w:val="0"/>
          <w:lang w:val="ru-RU"/>
        </w:rPr>
        <w:t xml:space="preserve">) </w:t>
      </w:r>
      <w:r>
        <w:rPr>
          <w:rStyle w:val="Hyperlink.2"/>
          <w:rtl w:val="0"/>
          <w:lang w:val="ru-RU"/>
        </w:rPr>
        <w:t xml:space="preserve">по дату фактического исполнения обязательства по выплате страхового возмещения </w:t>
      </w:r>
      <w:r>
        <w:rPr>
          <w:rStyle w:val="Hyperlink.2"/>
          <w:rtl w:val="0"/>
          <w:lang w:val="ru-RU"/>
        </w:rPr>
        <w:t>(</w:t>
      </w:r>
      <w:r>
        <w:rPr>
          <w:rStyle w:val="Hyperlink.2"/>
          <w:rtl w:val="0"/>
          <w:lang w:val="ru-RU"/>
        </w:rPr>
        <w:t>страховой выплаты</w:t>
      </w:r>
      <w:r>
        <w:rPr>
          <w:rStyle w:val="Hyperlink.2"/>
          <w:rtl w:val="0"/>
          <w:lang w:val="ru-RU"/>
        </w:rPr>
        <w:t xml:space="preserve">), </w:t>
      </w:r>
      <w:r>
        <w:rPr>
          <w:rStyle w:val="Hyperlink.2"/>
          <w:rtl w:val="0"/>
          <w:lang w:val="ru-RU"/>
        </w:rPr>
        <w:t>указанного</w:t>
      </w:r>
      <w:r>
        <w:rPr>
          <w:rStyle w:val="Hyperlink.2"/>
          <w:rtl w:val="0"/>
          <w:lang w:val="ru-RU"/>
        </w:rPr>
        <w:t>(-</w:t>
      </w:r>
      <w:r>
        <w:rPr>
          <w:rStyle w:val="Hyperlink.2"/>
          <w:rtl w:val="0"/>
          <w:lang w:val="ru-RU"/>
        </w:rPr>
        <w:t>ой</w:t>
      </w:r>
      <w:r>
        <w:rPr>
          <w:rStyle w:val="Hyperlink.2"/>
          <w:rtl w:val="0"/>
          <w:lang w:val="ru-RU"/>
        </w:rPr>
        <w:t xml:space="preserve">) </w:t>
      </w:r>
      <w:r>
        <w:rPr>
          <w:rStyle w:val="Hyperlink.2"/>
          <w:rtl w:val="0"/>
          <w:lang w:val="ru-RU"/>
        </w:rPr>
        <w:t xml:space="preserve">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исключая период</w:t>
      </w:r>
      <w:r>
        <w:rPr>
          <w:rStyle w:val="Hyperlink.2"/>
          <w:rtl w:val="0"/>
          <w:lang w:val="ru-RU"/>
        </w:rPr>
        <w:t xml:space="preserve">, </w:t>
      </w:r>
      <w:r>
        <w:rPr>
          <w:rStyle w:val="Hyperlink.2"/>
          <w:rtl w:val="0"/>
          <w:lang w:val="ru-RU"/>
        </w:rPr>
        <w:t xml:space="preserve">в течение которого в отношении </w:t>
      </w:r>
      <w:r>
        <w:rPr>
          <w:rStyle w:val="Hyperlink.2"/>
          <w:rtl w:val="0"/>
          <w:lang w:val="ru-RU"/>
        </w:rPr>
        <w:t>____________ (</w:t>
      </w:r>
      <w:r>
        <w:rPr>
          <w:rStyle w:val="Hyperlink.2"/>
          <w:rtl w:val="0"/>
          <w:lang w:val="ru-RU"/>
        </w:rPr>
        <w:t>наименование страховой организации не ОСАГО</w:t>
      </w:r>
      <w:r>
        <w:rPr>
          <w:rStyle w:val="Hyperlink.2"/>
          <w:rtl w:val="0"/>
          <w:lang w:val="ru-RU"/>
        </w:rPr>
        <w:t xml:space="preserve">) </w:t>
      </w:r>
      <w:r>
        <w:rPr>
          <w:rStyle w:val="Hyperlink.2"/>
          <w:rtl w:val="0"/>
          <w:lang w:val="ru-RU"/>
        </w:rPr>
        <w:t xml:space="preserve">действовал введенный Постановлением Правительства Российской Федерации от </w:t>
      </w:r>
      <w:r>
        <w:rPr>
          <w:rStyle w:val="Hyperlink.2"/>
          <w:rtl w:val="0"/>
          <w:lang w:val="ru-RU"/>
        </w:rPr>
        <w:t xml:space="preserve">28.03.2022 </w:t>
      </w:r>
      <w:r>
        <w:rPr>
          <w:rStyle w:val="Hyperlink.2"/>
          <w:rtl w:val="0"/>
          <w:lang w:val="ru-RU"/>
        </w:rPr>
        <w:t xml:space="preserve">№ </w:t>
      </w:r>
      <w:r>
        <w:rPr>
          <w:rStyle w:val="Hyperlink.2"/>
          <w:rtl w:val="0"/>
          <w:lang w:val="ru-RU"/>
        </w:rPr>
        <w:t xml:space="preserve">497 </w:t>
      </w:r>
      <w:r>
        <w:rPr>
          <w:rStyle w:val="Hyperlink.2"/>
          <w:rtl w:val="0"/>
          <w:lang w:val="ru-RU"/>
        </w:rPr>
        <w:t>«О введении моратория на возбуждение дел о банкротстве по заявлениям</w:t>
      </w:r>
      <w:r>
        <w:rPr>
          <w:rStyle w:val="Hyperlink.2"/>
          <w:rtl w:val="0"/>
          <w:lang w:val="ru-RU"/>
        </w:rPr>
        <w:t xml:space="preserve">, </w:t>
      </w:r>
      <w:r>
        <w:rPr>
          <w:rStyle w:val="Hyperlink.2"/>
          <w:rtl w:val="0"/>
          <w:lang w:val="ru-RU"/>
        </w:rPr>
        <w:t>подаваемым кредиторами» мораторий</w:t>
      </w:r>
      <w:r>
        <w:rPr>
          <w:rStyle w:val="Hyperlink.2"/>
          <w:rtl w:val="0"/>
          <w:lang w:val="ru-RU"/>
        </w:rPr>
        <w:t xml:space="preserve">, </w:t>
      </w:r>
      <w:r>
        <w:rPr>
          <w:rStyle w:val="Hyperlink.2"/>
          <w:rtl w:val="0"/>
          <w:lang w:val="ru-RU"/>
        </w:rPr>
        <w:t xml:space="preserve">исходя из ставки </w:t>
      </w:r>
      <w:r>
        <w:rPr>
          <w:rStyle w:val="Hyperlink.2"/>
          <w:rtl w:val="0"/>
          <w:lang w:val="ru-RU"/>
        </w:rPr>
        <w:t>3% (</w:t>
      </w:r>
      <w:r>
        <w:rPr>
          <w:rStyle w:val="Hyperlink.2"/>
          <w:rtl w:val="0"/>
          <w:lang w:val="ru-RU"/>
        </w:rPr>
        <w:t>три процента</w:t>
      </w:r>
      <w:r>
        <w:rPr>
          <w:rStyle w:val="Hyperlink.2"/>
          <w:rtl w:val="0"/>
          <w:lang w:val="ru-RU"/>
        </w:rPr>
        <w:t xml:space="preserve">) </w:t>
      </w:r>
      <w:r>
        <w:rPr>
          <w:rStyle w:val="Hyperlink.2"/>
          <w:rtl w:val="0"/>
          <w:lang w:val="ru-RU"/>
        </w:rPr>
        <w:t>за каждый день просрочки</w:t>
      </w:r>
      <w:r>
        <w:rPr>
          <w:rStyle w:val="Hyperlink.2"/>
          <w:rtl w:val="0"/>
          <w:lang w:val="ru-RU"/>
        </w:rPr>
        <w:t xml:space="preserve">, </w:t>
      </w:r>
      <w:r>
        <w:rPr>
          <w:rStyle w:val="Hyperlink.2"/>
          <w:rtl w:val="0"/>
          <w:lang w:val="ru-RU"/>
        </w:rPr>
        <w:t>начисляе</w:t>
      </w:r>
      <w:r>
        <w:rPr>
          <w:rStyle w:val="None"/>
          <w:rFonts w:ascii="Times New Roman" w:hAnsi="Times New Roman" w:hint="default"/>
          <w:outline w:val="0"/>
          <w:color w:val="2e74b5"/>
          <w:sz w:val="26"/>
          <w:szCs w:val="26"/>
          <w:u w:color="2e74b5"/>
          <w:rtl w:val="0"/>
          <w:lang w:val="ru-RU"/>
          <w14:textFill>
            <w14:solidFill>
              <w14:srgbClr w14:val="2E74B5"/>
            </w14:solidFill>
          </w14:textFill>
        </w:rPr>
        <w:t>мую</w:t>
      </w:r>
      <w:r>
        <w:rPr>
          <w:rStyle w:val="Hyperlink.2"/>
          <w:rtl w:val="0"/>
          <w:lang w:val="ru-RU"/>
        </w:rPr>
        <w:t xml:space="preserve"> на сумму </w:t>
      </w:r>
      <w:r>
        <w:rPr>
          <w:rStyle w:val="Hyperlink.2"/>
          <w:rtl w:val="0"/>
          <w:lang w:val="ru-RU"/>
        </w:rPr>
        <w:t xml:space="preserve">__________ (___________) </w:t>
      </w:r>
      <w:r>
        <w:rPr>
          <w:rStyle w:val="Hyperlink.2"/>
          <w:rtl w:val="0"/>
          <w:lang w:val="ru-RU"/>
        </w:rPr>
        <w:t xml:space="preserve">рублей </w:t>
      </w:r>
      <w:r>
        <w:rPr>
          <w:rStyle w:val="Hyperlink.2"/>
          <w:rtl w:val="0"/>
          <w:lang w:val="ru-RU"/>
        </w:rPr>
        <w:t xml:space="preserve">___ </w:t>
      </w:r>
      <w:r>
        <w:rPr>
          <w:rStyle w:val="Hyperlink.2"/>
          <w:rtl w:val="0"/>
          <w:lang w:val="ru-RU"/>
        </w:rPr>
        <w:t xml:space="preserve">копеек </w:t>
      </w:r>
      <w:r>
        <w:rPr>
          <w:rStyle w:val="Hyperlink.2"/>
          <w:rtl w:val="0"/>
          <w:lang w:val="ru-RU"/>
        </w:rPr>
        <w:t>(</w:t>
      </w:r>
      <w:r>
        <w:rPr>
          <w:rStyle w:val="Hyperlink.2"/>
          <w:rtl w:val="0"/>
          <w:lang w:val="ru-RU"/>
        </w:rPr>
        <w:t>указывается сумма страховой премии по договору страхования</w:t>
      </w:r>
      <w:r>
        <w:rPr>
          <w:rStyle w:val="Hyperlink.2"/>
          <w:rtl w:val="0"/>
          <w:lang w:val="ru-RU"/>
        </w:rPr>
        <w:t xml:space="preserve">), </w:t>
      </w:r>
      <w:r>
        <w:rPr>
          <w:rStyle w:val="Hyperlink.2"/>
          <w:rtl w:val="0"/>
          <w:lang w:val="ru-RU"/>
        </w:rPr>
        <w:t xml:space="preserve">но не более </w:t>
      </w:r>
      <w:r>
        <w:rPr>
          <w:rStyle w:val="Hyperlink.2"/>
          <w:rtl w:val="0"/>
          <w:lang w:val="ru-RU"/>
        </w:rPr>
        <w:t xml:space="preserve">__________ (___________) </w:t>
      </w:r>
      <w:r>
        <w:rPr>
          <w:rStyle w:val="Hyperlink.2"/>
          <w:rtl w:val="0"/>
          <w:lang w:val="ru-RU"/>
        </w:rPr>
        <w:t xml:space="preserve">рублей </w:t>
      </w:r>
      <w:r>
        <w:rPr>
          <w:rStyle w:val="Hyperlink.2"/>
          <w:rtl w:val="0"/>
          <w:lang w:val="ru-RU"/>
        </w:rPr>
        <w:t xml:space="preserve">___ </w:t>
      </w:r>
      <w:r>
        <w:rPr>
          <w:rStyle w:val="Hyperlink.2"/>
          <w:rtl w:val="0"/>
          <w:lang w:val="ru-RU"/>
        </w:rPr>
        <w:t xml:space="preserve">копеек </w:t>
      </w:r>
      <w:r>
        <w:rPr>
          <w:rStyle w:val="Hyperlink.2"/>
          <w:rtl w:val="0"/>
          <w:lang w:val="ru-RU"/>
        </w:rPr>
        <w:t>(</w:t>
      </w:r>
      <w:r>
        <w:rPr>
          <w:rStyle w:val="Hyperlink.2"/>
          <w:rtl w:val="0"/>
          <w:lang w:val="ru-RU"/>
        </w:rPr>
        <w:t>указывается сумма страховой премии по договору страхования</w:t>
      </w:r>
      <w:r>
        <w:rPr>
          <w:rStyle w:val="Hyperlink.2"/>
          <w:rtl w:val="0"/>
          <w:lang w:val="ru-RU"/>
        </w:rPr>
        <w:t>)</w:t>
      </w:r>
      <w:r>
        <w:rPr>
          <w:rStyle w:val="Hyperlink.2"/>
        </w:rPr>
        <w:footnoteReference w:id="1"/>
      </w:r>
      <w:r>
        <w:rPr>
          <w:rStyle w:val="Hyperlink.2"/>
          <w:rtl w:val="0"/>
          <w:lang w:val="ru-RU"/>
        </w:rPr>
        <w:t>.</w:t>
      </w:r>
    </w:p>
    <w:p>
      <w:pPr>
        <w:pStyle w:val="Normal.0"/>
        <w:spacing w:before="100" w:after="100" w:line="360" w:lineRule="auto"/>
        <w:ind w:firstLine="851"/>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4. </w:t>
      </w:r>
      <w:r>
        <w:rPr>
          <w:rStyle w:val="Hyperlink.2"/>
          <w:rtl w:val="0"/>
          <w:lang w:val="ru-RU"/>
        </w:rPr>
        <w:t xml:space="preserve">В случае неисполнения </w:t>
      </w:r>
      <w:r>
        <w:rPr>
          <w:rStyle w:val="Hyperlink.2"/>
          <w:rtl w:val="0"/>
          <w:lang w:val="ru-RU"/>
        </w:rPr>
        <w:t>_____________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пункта </w:t>
      </w:r>
      <w:r>
        <w:rPr>
          <w:rStyle w:val="Hyperlink.2"/>
          <w:rtl w:val="0"/>
          <w:lang w:val="ru-RU"/>
        </w:rPr>
        <w:t xml:space="preserve">1 </w:t>
      </w:r>
      <w:r>
        <w:rPr>
          <w:rStyle w:val="Hyperlink.2"/>
          <w:rtl w:val="0"/>
          <w:lang w:val="ru-RU"/>
        </w:rPr>
        <w:t>резолютивной части настоящего решения в срок</w:t>
      </w:r>
      <w:r>
        <w:rPr>
          <w:rStyle w:val="Hyperlink.2"/>
          <w:rtl w:val="0"/>
          <w:lang w:val="ru-RU"/>
        </w:rPr>
        <w:t xml:space="preserve">, </w:t>
      </w:r>
      <w:r>
        <w:rPr>
          <w:rStyle w:val="Hyperlink.2"/>
          <w:rtl w:val="0"/>
          <w:lang w:val="ru-RU"/>
        </w:rPr>
        <w:t>установленный в пункте</w:t>
      </w:r>
      <w:r>
        <w:rPr>
          <w:rStyle w:val="None"/>
          <w:rFonts w:ascii="Times New Roman" w:hAnsi="Times New Roman"/>
          <w:outline w:val="0"/>
          <w:color w:val="2e74b5"/>
          <w:sz w:val="26"/>
          <w:szCs w:val="26"/>
          <w:u w:color="2e74b5"/>
          <w:rtl w:val="0"/>
          <w:lang w:val="ru-RU"/>
          <w14:textFill>
            <w14:solidFill>
              <w14:srgbClr w14:val="2E74B5"/>
            </w14:solidFill>
          </w14:textFill>
        </w:rPr>
        <w:t xml:space="preserve"> 3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в пользу </w:t>
      </w:r>
      <w:r>
        <w:rPr>
          <w:rStyle w:val="Hyperlink.2"/>
          <w:rtl w:val="0"/>
          <w:lang w:val="ru-RU"/>
        </w:rPr>
        <w:t>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проценты</w:t>
      </w:r>
      <w:r>
        <w:rPr>
          <w:rStyle w:val="Hyperlink.2"/>
          <w:rtl w:val="0"/>
          <w:lang w:val="ru-RU"/>
        </w:rPr>
        <w:t xml:space="preserve">, </w:t>
      </w:r>
      <w:r>
        <w:rPr>
          <w:rStyle w:val="Hyperlink.2"/>
          <w:rtl w:val="0"/>
          <w:lang w:val="ru-RU"/>
        </w:rPr>
        <w:t xml:space="preserve">предусмотренные статьей </w:t>
      </w:r>
      <w:r>
        <w:rPr>
          <w:rStyle w:val="Hyperlink.2"/>
          <w:rtl w:val="0"/>
          <w:lang w:val="ru-RU"/>
        </w:rPr>
        <w:t xml:space="preserve">395 </w:t>
      </w:r>
      <w:r>
        <w:rPr>
          <w:rStyle w:val="Hyperlink.2"/>
          <w:rtl w:val="0"/>
          <w:lang w:val="ru-RU"/>
        </w:rPr>
        <w:t>Гражданского кодекса Российской Федерации</w:t>
      </w:r>
      <w:r>
        <w:rPr>
          <w:rStyle w:val="Hyperlink.2"/>
          <w:rtl w:val="0"/>
          <w:lang w:val="ru-RU"/>
        </w:rPr>
        <w:t xml:space="preserve">, </w:t>
      </w:r>
      <w:r>
        <w:rPr>
          <w:rStyle w:val="Hyperlink.2"/>
          <w:rtl w:val="0"/>
          <w:lang w:val="ru-RU"/>
        </w:rPr>
        <w:t>за период</w:t>
      </w:r>
      <w:r>
        <w:rPr>
          <w:rStyle w:val="Hyperlink.2"/>
          <w:rtl w:val="0"/>
          <w:lang w:val="ru-RU"/>
        </w:rPr>
        <w:t xml:space="preserve">, </w:t>
      </w:r>
      <w:r>
        <w:rPr>
          <w:rStyle w:val="Hyperlink.2"/>
          <w:rtl w:val="0"/>
          <w:lang w:val="ru-RU"/>
        </w:rPr>
        <w:t xml:space="preserve">начиная с </w:t>
      </w:r>
      <w:r>
        <w:rPr>
          <w:rStyle w:val="Hyperlink.2"/>
          <w:rtl w:val="0"/>
          <w:lang w:val="ru-RU"/>
        </w:rPr>
        <w:t>__________ (</w:t>
      </w:r>
      <w:r>
        <w:rPr>
          <w:rStyle w:val="Hyperlink.2"/>
          <w:rtl w:val="0"/>
          <w:lang w:val="ru-RU"/>
        </w:rPr>
        <w:t>начальная дата начисления процентов</w:t>
      </w:r>
      <w:r>
        <w:rPr>
          <w:rStyle w:val="Hyperlink.2"/>
          <w:rtl w:val="0"/>
          <w:lang w:val="ru-RU"/>
        </w:rPr>
        <w:t xml:space="preserve">) </w:t>
      </w:r>
      <w:r>
        <w:rPr>
          <w:rStyle w:val="Hyperlink.2"/>
          <w:rtl w:val="0"/>
          <w:lang w:val="ru-RU"/>
        </w:rPr>
        <w:t>по дату фактического исполнения обязательства по выплате денежных средств</w:t>
      </w:r>
      <w:r>
        <w:rPr>
          <w:rStyle w:val="Hyperlink.2"/>
          <w:rtl w:val="0"/>
          <w:lang w:val="ru-RU"/>
        </w:rPr>
        <w:t xml:space="preserve">, </w:t>
      </w:r>
      <w:r>
        <w:rPr>
          <w:rStyle w:val="Hyperlink.2"/>
          <w:rtl w:val="0"/>
          <w:lang w:val="ru-RU"/>
        </w:rPr>
        <w:t xml:space="preserve">указанных 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исключая период</w:t>
      </w:r>
      <w:r>
        <w:rPr>
          <w:rStyle w:val="Hyperlink.2"/>
          <w:rtl w:val="0"/>
          <w:lang w:val="ru-RU"/>
        </w:rPr>
        <w:t xml:space="preserve">, </w:t>
      </w:r>
      <w:r>
        <w:rPr>
          <w:rStyle w:val="Hyperlink.2"/>
          <w:rtl w:val="0"/>
          <w:lang w:val="ru-RU"/>
        </w:rPr>
        <w:t xml:space="preserve">в течение которого в отношении </w:t>
      </w:r>
      <w:r>
        <w:rPr>
          <w:rStyle w:val="Hyperlink.2"/>
          <w:rtl w:val="0"/>
          <w:lang w:val="ru-RU"/>
        </w:rPr>
        <w:t>____________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действовал введенный Постановлением Правительства Российской Федерации от </w:t>
      </w:r>
      <w:r>
        <w:rPr>
          <w:rStyle w:val="Hyperlink.2"/>
          <w:rtl w:val="0"/>
          <w:lang w:val="ru-RU"/>
        </w:rPr>
        <w:t xml:space="preserve">28.03.2022 </w:t>
      </w:r>
      <w:r>
        <w:rPr>
          <w:rStyle w:val="Hyperlink.2"/>
          <w:rtl w:val="0"/>
          <w:lang w:val="ru-RU"/>
        </w:rPr>
        <w:t xml:space="preserve">№ </w:t>
      </w:r>
      <w:r>
        <w:rPr>
          <w:rStyle w:val="Hyperlink.2"/>
          <w:rtl w:val="0"/>
          <w:lang w:val="ru-RU"/>
        </w:rPr>
        <w:t xml:space="preserve">497 </w:t>
      </w:r>
      <w:r>
        <w:rPr>
          <w:rStyle w:val="Hyperlink.2"/>
          <w:rtl w:val="0"/>
          <w:lang w:val="ru-RU"/>
        </w:rPr>
        <w:t>«О введении моратория на возбуждение дел о банкротстве по заявлениям</w:t>
      </w:r>
      <w:r>
        <w:rPr>
          <w:rStyle w:val="Hyperlink.2"/>
          <w:rtl w:val="0"/>
          <w:lang w:val="ru-RU"/>
        </w:rPr>
        <w:t xml:space="preserve">, </w:t>
      </w:r>
      <w:r>
        <w:rPr>
          <w:rStyle w:val="Hyperlink.2"/>
          <w:rtl w:val="0"/>
          <w:lang w:val="ru-RU"/>
        </w:rPr>
        <w:t>подаваемым кредиторами» мораторий</w:t>
      </w:r>
      <w:r>
        <w:rPr>
          <w:rStyle w:val="Hyperlink.2"/>
          <w:rtl w:val="0"/>
          <w:lang w:val="ru-RU"/>
        </w:rPr>
        <w:t xml:space="preserve">, </w:t>
      </w:r>
      <w:r>
        <w:rPr>
          <w:rStyle w:val="Hyperlink.2"/>
          <w:rtl w:val="0"/>
          <w:lang w:val="ru-RU"/>
        </w:rPr>
        <w:t>в размере действовавшей в соответствующие периоды ключевой ставки Банка России</w:t>
      </w:r>
      <w:r>
        <w:rPr>
          <w:rStyle w:val="Hyperlink.2"/>
          <w:rtl w:val="0"/>
          <w:lang w:val="ru-RU"/>
        </w:rPr>
        <w:t xml:space="preserve">, </w:t>
      </w:r>
      <w:r>
        <w:rPr>
          <w:rStyle w:val="Hyperlink.2"/>
          <w:rtl w:val="0"/>
          <w:lang w:val="ru-RU"/>
        </w:rPr>
        <w:t>начисляемой на сумму</w:t>
      </w:r>
      <w:r>
        <w:rPr>
          <w:rStyle w:val="Hyperlink.2"/>
          <w:rtl w:val="0"/>
          <w:lang w:val="ru-RU"/>
        </w:rPr>
        <w:t xml:space="preserve">, </w:t>
      </w:r>
      <w:r>
        <w:rPr>
          <w:rStyle w:val="Hyperlink.2"/>
          <w:rtl w:val="0"/>
          <w:lang w:val="ru-RU"/>
        </w:rPr>
        <w:t xml:space="preserve">указанную 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w:t>
      </w:r>
    </w:p>
    <w:p>
      <w:pPr>
        <w:pStyle w:val="Normal.0"/>
        <w:spacing w:before="100" w:after="100" w:line="336" w:lineRule="auto"/>
        <w:jc w:val="both"/>
        <w:rPr>
          <w:rStyle w:val="Hyperlink.2"/>
        </w:rPr>
      </w:pPr>
      <w:r>
        <w:rPr>
          <w:rStyle w:val="None"/>
          <w:rFonts w:ascii="Times New Roman" w:hAnsi="Times New Roman" w:hint="default"/>
          <w:rtl w:val="0"/>
          <w:lang w:val="ru-RU"/>
        </w:rPr>
        <w:t xml:space="preserve"> Актуально для случаев</w:t>
      </w:r>
      <w:r>
        <w:rPr>
          <w:rStyle w:val="None"/>
          <w:rFonts w:ascii="Times New Roman" w:hAnsi="Times New Roman"/>
          <w:rtl w:val="0"/>
          <w:lang w:val="ru-RU"/>
        </w:rPr>
        <w:t xml:space="preserve">, </w:t>
      </w:r>
      <w:r>
        <w:rPr>
          <w:rStyle w:val="None"/>
          <w:rFonts w:ascii="Times New Roman" w:hAnsi="Times New Roman" w:hint="default"/>
          <w:rtl w:val="0"/>
          <w:lang w:val="ru-RU"/>
        </w:rPr>
        <w:t>когда страховой случай произошел до введения моратория</w:t>
      </w:r>
      <w:r>
        <w:rPr>
          <w:rStyle w:val="None"/>
          <w:rFonts w:ascii="Times New Roman" w:hAnsi="Times New Roman"/>
          <w:rtl w:val="0"/>
          <w:lang w:val="ru-RU"/>
        </w:rPr>
        <w:t xml:space="preserve">, </w:t>
      </w:r>
      <w:r>
        <w:rPr>
          <w:rStyle w:val="None"/>
          <w:rFonts w:ascii="Times New Roman" w:hAnsi="Times New Roman" w:hint="default"/>
          <w:rtl w:val="0"/>
          <w:lang w:val="ru-RU"/>
        </w:rPr>
        <w:t>но потребитель обратился к страховщику за выплатой и к финансовому уполномоченному в период моратория</w:t>
      </w:r>
      <w:r>
        <w:rPr>
          <w:rStyle w:val="None"/>
          <w:rFonts w:ascii="Times New Roman" w:hAnsi="Times New Roman"/>
          <w:rtl w:val="0"/>
          <w:lang w:val="ru-RU"/>
        </w:rPr>
        <w:t xml:space="preserve">, </w:t>
      </w:r>
      <w:r>
        <w:rPr>
          <w:rStyle w:val="None"/>
          <w:rFonts w:ascii="Times New Roman" w:hAnsi="Times New Roman" w:hint="default"/>
          <w:rtl w:val="0"/>
          <w:lang w:val="ru-RU"/>
        </w:rPr>
        <w:t xml:space="preserve">в связи с чем неустойка с момента нарушения права потребителя не начислялась </w:t>
      </w:r>
      <w:r>
        <w:rPr>
          <w:rStyle w:val="None"/>
          <w:rFonts w:ascii="Times New Roman" w:hAnsi="Times New Roman"/>
          <w:rtl w:val="0"/>
          <w:lang w:val="ru-RU"/>
        </w:rPr>
        <w:t>(</w:t>
      </w:r>
      <w:r>
        <w:rPr>
          <w:rStyle w:val="None"/>
          <w:rFonts w:ascii="Times New Roman" w:hAnsi="Times New Roman" w:hint="default"/>
          <w:rtl w:val="0"/>
          <w:lang w:val="ru-RU"/>
        </w:rPr>
        <w:t>попала полностью в период моратория</w:t>
      </w:r>
      <w:r>
        <w:rPr>
          <w:rStyle w:val="None"/>
          <w:rFonts w:ascii="Times New Roman" w:hAnsi="Times New Roman"/>
          <w:rtl w:val="0"/>
          <w:lang w:val="ru-RU"/>
        </w:rPr>
        <w:t xml:space="preserve">), </w:t>
      </w:r>
      <w:r>
        <w:rPr>
          <w:rStyle w:val="None"/>
          <w:rFonts w:ascii="Times New Roman" w:hAnsi="Times New Roman" w:hint="default"/>
          <w:rtl w:val="0"/>
          <w:lang w:val="ru-RU"/>
        </w:rPr>
        <w:t xml:space="preserve">но может быть начислена в будущем </w:t>
      </w:r>
      <w:r>
        <w:rPr>
          <w:rStyle w:val="None"/>
          <w:rFonts w:ascii="Times New Roman" w:hAnsi="Times New Roman"/>
          <w:rtl w:val="0"/>
          <w:lang w:val="ru-RU"/>
        </w:rPr>
        <w:t>(</w:t>
      </w:r>
      <w:r>
        <w:rPr>
          <w:rStyle w:val="None"/>
          <w:rFonts w:ascii="Times New Roman" w:hAnsi="Times New Roman" w:hint="default"/>
          <w:rtl w:val="0"/>
          <w:lang w:val="ru-RU"/>
        </w:rPr>
        <w:t>после отмены моратория</w:t>
      </w:r>
      <w:r>
        <w:rPr>
          <w:rStyle w:val="None"/>
          <w:rFonts w:ascii="Times New Roman" w:hAnsi="Times New Roman"/>
          <w:rtl w:val="0"/>
          <w:lang w:val="ru-RU"/>
        </w:rPr>
        <w:t xml:space="preserve">, </w:t>
      </w:r>
      <w:r>
        <w:rPr>
          <w:rStyle w:val="None"/>
          <w:rFonts w:ascii="Times New Roman" w:hAnsi="Times New Roman" w:hint="default"/>
          <w:rtl w:val="0"/>
          <w:lang w:val="ru-RU"/>
        </w:rPr>
        <w:t>если до снятия моратория решение не будет исполнено</w:t>
      </w:r>
      <w:r>
        <w:rPr>
          <w:rStyle w:val="None"/>
          <w:rFonts w:ascii="Times New Roman" w:hAnsi="Times New Roman"/>
          <w:rtl w:val="0"/>
          <w:lang w:val="ru-RU"/>
        </w:rPr>
        <w:t>).</w:t>
      </w:r>
    </w:p>
    <w:p>
      <w:pPr>
        <w:pStyle w:val="Normal.0"/>
        <w:spacing w:before="100" w:after="100" w:line="336" w:lineRule="auto"/>
        <w:ind w:left="1797"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 xml:space="preserve">3. </w:t>
      </w:r>
      <w:r>
        <w:rPr>
          <w:rStyle w:val="None"/>
          <w:rFonts w:ascii="Times New Roman" w:hAnsi="Times New Roman" w:hint="default"/>
          <w:b w:val="1"/>
          <w:bCs w:val="1"/>
          <w:sz w:val="26"/>
          <w:szCs w:val="26"/>
          <w:rtl w:val="0"/>
          <w:lang w:val="ru-RU"/>
        </w:rPr>
        <w:t xml:space="preserve">Требование возникло до даты введения моратория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 xml:space="preserve">ранее </w:t>
      </w:r>
      <w:r>
        <w:rPr>
          <w:rStyle w:val="None"/>
          <w:rFonts w:ascii="Times New Roman" w:hAnsi="Times New Roman"/>
          <w:b w:val="1"/>
          <w:bCs w:val="1"/>
          <w:sz w:val="26"/>
          <w:szCs w:val="26"/>
          <w:rtl w:val="0"/>
          <w:lang w:val="ru-RU"/>
        </w:rPr>
        <w:t xml:space="preserve">01.04.2022) </w:t>
      </w:r>
      <w:r>
        <w:rPr>
          <w:rStyle w:val="None"/>
          <w:rFonts w:ascii="Times New Roman" w:hAnsi="Times New Roman" w:hint="default"/>
          <w:b w:val="1"/>
          <w:bCs w:val="1"/>
          <w:sz w:val="26"/>
          <w:szCs w:val="26"/>
          <w:rtl w:val="0"/>
          <w:lang w:val="ru-RU"/>
        </w:rPr>
        <w:t xml:space="preserve">и Финансовая организация «ВЫШЛА» из моратория </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резолютивка</w:t>
      </w:r>
    </w:p>
    <w:p>
      <w:pPr>
        <w:pStyle w:val="Normal.0"/>
        <w:spacing w:after="0" w:line="360" w:lineRule="auto"/>
        <w:ind w:firstLine="567"/>
        <w:jc w:val="both"/>
        <w:rPr>
          <w:rStyle w:val="Hyperlink.2"/>
        </w:rPr>
      </w:pPr>
      <w:r>
        <w:rPr>
          <w:rStyle w:val="Hyperlink.2"/>
          <w:rtl w:val="0"/>
          <w:lang w:val="ru-RU"/>
        </w:rPr>
        <w:t>Требование Заявителя в части</w:t>
      </w:r>
      <w:r>
        <w:rPr>
          <w:rStyle w:val="Hyperlink.2"/>
          <w:rtl w:val="0"/>
          <w:lang w:val="ru-RU"/>
        </w:rPr>
        <w:t xml:space="preserve">, </w:t>
      </w:r>
      <w:r>
        <w:rPr>
          <w:rStyle w:val="Hyperlink.2"/>
          <w:rtl w:val="0"/>
          <w:lang w:val="ru-RU"/>
        </w:rPr>
        <w:t xml:space="preserve">касающейся взыскания неустойки за период с </w:t>
      </w:r>
      <w:r>
        <w:rPr>
          <w:rStyle w:val="Hyperlink.2"/>
          <w:rtl w:val="0"/>
          <w:lang w:val="ru-RU"/>
        </w:rPr>
        <w:t xml:space="preserve">__.__.____ </w:t>
      </w:r>
      <w:r>
        <w:rPr>
          <w:rStyle w:val="Hyperlink.2"/>
          <w:rtl w:val="0"/>
          <w:lang w:val="ru-RU"/>
        </w:rPr>
        <w:t xml:space="preserve">по </w:t>
      </w:r>
      <w:r>
        <w:rPr>
          <w:rStyle w:val="Hyperlink.2"/>
          <w:rtl w:val="0"/>
          <w:lang w:val="ru-RU"/>
        </w:rPr>
        <w:t xml:space="preserve">__.__.____, </w:t>
      </w:r>
      <w:r>
        <w:rPr>
          <w:rStyle w:val="Hyperlink.2"/>
          <w:rtl w:val="0"/>
          <w:lang w:val="ru-RU"/>
        </w:rPr>
        <w:t>подлежит удовлетворению Финансовым уполномоченным в связи со следующим</w:t>
      </w:r>
      <w:r>
        <w:rPr>
          <w:rStyle w:val="Hyperlink.2"/>
          <w:rtl w:val="0"/>
          <w:lang w:val="ru-RU"/>
        </w:rPr>
        <w:t>.</w:t>
      </w:r>
    </w:p>
    <w:p>
      <w:pPr>
        <w:pStyle w:val="Normal.0"/>
        <w:spacing w:before="100" w:after="100" w:line="360"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60" w:lineRule="auto"/>
        <w:ind w:firstLine="567"/>
        <w:jc w:val="both"/>
        <w:rPr>
          <w:rStyle w:val="Hyperlink.2"/>
        </w:rPr>
      </w:pPr>
      <w:r>
        <w:rPr>
          <w:rStyle w:val="Hyperlink.2"/>
          <w:rtl w:val="0"/>
          <w:lang w:val="ru-RU"/>
        </w:rPr>
        <w:t>Требование Заявителя в части</w:t>
      </w:r>
      <w:r>
        <w:rPr>
          <w:rStyle w:val="Hyperlink.2"/>
          <w:rtl w:val="0"/>
          <w:lang w:val="ru-RU"/>
        </w:rPr>
        <w:t xml:space="preserve">, </w:t>
      </w:r>
      <w:r>
        <w:rPr>
          <w:rStyle w:val="Hyperlink.2"/>
          <w:rtl w:val="0"/>
          <w:lang w:val="ru-RU"/>
        </w:rPr>
        <w:t xml:space="preserve">касающейся взыскания финансовой санкции за период с </w:t>
      </w:r>
      <w:r>
        <w:rPr>
          <w:rStyle w:val="Hyperlink.2"/>
          <w:rtl w:val="0"/>
          <w:lang w:val="ru-RU"/>
        </w:rPr>
        <w:t xml:space="preserve">__.__.____ </w:t>
      </w:r>
      <w:r>
        <w:rPr>
          <w:rStyle w:val="Hyperlink.2"/>
          <w:rtl w:val="0"/>
          <w:lang w:val="ru-RU"/>
        </w:rPr>
        <w:t xml:space="preserve">по </w:t>
      </w:r>
      <w:r>
        <w:rPr>
          <w:rStyle w:val="Hyperlink.2"/>
          <w:rtl w:val="0"/>
          <w:lang w:val="ru-RU"/>
        </w:rPr>
        <w:t xml:space="preserve">__.__.____, </w:t>
      </w:r>
      <w:r>
        <w:rPr>
          <w:rStyle w:val="Hyperlink.2"/>
          <w:rtl w:val="0"/>
          <w:lang w:val="ru-RU"/>
        </w:rPr>
        <w:t>подлежит удовлетворению Финансовым уполномоченным в связи со следующим</w:t>
      </w:r>
      <w:r>
        <w:rPr>
          <w:rStyle w:val="Hyperlink.2"/>
          <w:rtl w:val="0"/>
          <w:lang w:val="ru-RU"/>
        </w:rPr>
        <w:t>.</w:t>
      </w:r>
    </w:p>
    <w:p>
      <w:pPr>
        <w:pStyle w:val="Normal.0"/>
        <w:spacing w:before="100" w:after="100" w:line="360" w:lineRule="auto"/>
        <w:ind w:firstLine="567"/>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60" w:lineRule="auto"/>
        <w:ind w:firstLine="567"/>
        <w:jc w:val="both"/>
        <w:rPr>
          <w:rStyle w:val="Hyperlink.2"/>
        </w:rPr>
      </w:pPr>
      <w:r>
        <w:rPr>
          <w:rStyle w:val="Hyperlink.2"/>
          <w:rtl w:val="0"/>
          <w:lang w:val="ru-RU"/>
        </w:rPr>
        <w:t>Требование Заявителя в части</w:t>
      </w:r>
      <w:r>
        <w:rPr>
          <w:rStyle w:val="Hyperlink.2"/>
          <w:rtl w:val="0"/>
          <w:lang w:val="ru-RU"/>
        </w:rPr>
        <w:t xml:space="preserve">, </w:t>
      </w:r>
      <w:r>
        <w:rPr>
          <w:rStyle w:val="Hyperlink.2"/>
          <w:rtl w:val="0"/>
          <w:lang w:val="ru-RU"/>
        </w:rPr>
        <w:t>касающейся взыскания процентов</w:t>
      </w:r>
      <w:r>
        <w:rPr>
          <w:rStyle w:val="Hyperlink.2"/>
          <w:rtl w:val="0"/>
          <w:lang w:val="ru-RU"/>
        </w:rPr>
        <w:t xml:space="preserve">, </w:t>
      </w:r>
      <w:r>
        <w:rPr>
          <w:rStyle w:val="Hyperlink.2"/>
          <w:rtl w:val="0"/>
          <w:lang w:val="ru-RU"/>
        </w:rPr>
        <w:t xml:space="preserve">предусмотренных статьей </w:t>
      </w:r>
      <w:r>
        <w:rPr>
          <w:rStyle w:val="Hyperlink.2"/>
          <w:rtl w:val="0"/>
          <w:lang w:val="ru-RU"/>
        </w:rPr>
        <w:t xml:space="preserve">395 </w:t>
      </w:r>
      <w:r>
        <w:rPr>
          <w:rStyle w:val="Hyperlink.2"/>
          <w:rtl w:val="0"/>
          <w:lang w:val="ru-RU"/>
        </w:rPr>
        <w:t xml:space="preserve">Гражданского кодекса Российской Федерации </w:t>
      </w:r>
      <w:r>
        <w:rPr>
          <w:rStyle w:val="None"/>
          <w:rFonts w:ascii="Times New Roman" w:hAnsi="Times New Roman"/>
          <w:outline w:val="0"/>
          <w:color w:val="2e74b5"/>
          <w:sz w:val="26"/>
          <w:szCs w:val="26"/>
          <w:u w:color="2e74b5"/>
          <w:rtl w:val="0"/>
          <w:lang w:val="ru-RU"/>
          <w14:textFill>
            <w14:solidFill>
              <w14:srgbClr w14:val="2E74B5"/>
            </w14:solidFill>
          </w14:textFill>
        </w:rPr>
        <w:t>(</w:t>
      </w:r>
      <w:r>
        <w:rPr>
          <w:rStyle w:val="None"/>
          <w:rFonts w:ascii="Times New Roman" w:hAnsi="Times New Roman" w:hint="default"/>
          <w:outline w:val="0"/>
          <w:color w:val="2e74b5"/>
          <w:sz w:val="26"/>
          <w:szCs w:val="26"/>
          <w:u w:color="2e74b5"/>
          <w:rtl w:val="0"/>
          <w:lang w:val="ru-RU"/>
          <w14:textFill>
            <w14:solidFill>
              <w14:srgbClr w14:val="2E74B5"/>
            </w14:solidFill>
          </w14:textFill>
        </w:rPr>
        <w:t>далее – ГК РФ</w:t>
      </w:r>
      <w:r>
        <w:rPr>
          <w:rStyle w:val="None"/>
          <w:rFonts w:ascii="Times New Roman" w:hAnsi="Times New Roman"/>
          <w:outline w:val="0"/>
          <w:color w:val="2e74b5"/>
          <w:sz w:val="26"/>
          <w:szCs w:val="26"/>
          <w:u w:color="2e74b5"/>
          <w:rtl w:val="0"/>
          <w:lang w:val="ru-RU"/>
          <w14:textFill>
            <w14:solidFill>
              <w14:srgbClr w14:val="2E74B5"/>
            </w14:solidFill>
          </w14:textFill>
        </w:rPr>
        <w:t>)</w:t>
      </w:r>
      <w:r>
        <w:rPr>
          <w:rStyle w:val="Hyperlink.2"/>
          <w:rtl w:val="0"/>
          <w:lang w:val="ru-RU"/>
        </w:rPr>
        <w:t xml:space="preserve">, </w:t>
      </w:r>
      <w:r>
        <w:rPr>
          <w:rStyle w:val="Hyperlink.2"/>
          <w:rtl w:val="0"/>
          <w:lang w:val="ru-RU"/>
        </w:rPr>
        <w:t xml:space="preserve">за период с </w:t>
      </w:r>
      <w:r>
        <w:rPr>
          <w:rStyle w:val="Hyperlink.2"/>
          <w:rtl w:val="0"/>
          <w:lang w:val="ru-RU"/>
        </w:rPr>
        <w:t xml:space="preserve">__.__.____ </w:t>
      </w:r>
      <w:r>
        <w:rPr>
          <w:rStyle w:val="Hyperlink.2"/>
          <w:rtl w:val="0"/>
          <w:lang w:val="ru-RU"/>
        </w:rPr>
        <w:t xml:space="preserve">по </w:t>
      </w:r>
      <w:r>
        <w:rPr>
          <w:rStyle w:val="Hyperlink.2"/>
          <w:rtl w:val="0"/>
          <w:lang w:val="ru-RU"/>
        </w:rPr>
        <w:t xml:space="preserve">__.__.____, </w:t>
      </w:r>
      <w:r>
        <w:rPr>
          <w:rStyle w:val="Hyperlink.2"/>
          <w:rtl w:val="0"/>
          <w:lang w:val="ru-RU"/>
        </w:rPr>
        <w:t>подлежит удовлетворению Финансовым уполномоченным в связи со следующим</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 xml:space="preserve">Постановлением Правительства Российской Федерации от </w:t>
      </w:r>
      <w:r>
        <w:rPr>
          <w:rStyle w:val="Hyperlink.2"/>
          <w:rtl w:val="0"/>
          <w:lang w:val="ru-RU"/>
        </w:rPr>
        <w:t xml:space="preserve">28.03.2022 </w:t>
      </w:r>
      <w:r>
        <w:rPr>
          <w:rStyle w:val="Hyperlink.2"/>
          <w:rtl w:val="0"/>
          <w:lang w:val="ru-RU"/>
        </w:rPr>
        <w:t>№ </w:t>
      </w:r>
      <w:r>
        <w:rPr>
          <w:rStyle w:val="Hyperlink.2"/>
          <w:rtl w:val="0"/>
          <w:lang w:val="ru-RU"/>
        </w:rPr>
        <w:t xml:space="preserve">497 </w:t>
      </w:r>
      <w:r>
        <w:rPr>
          <w:rStyle w:val="Hyperlink.2"/>
          <w:rtl w:val="0"/>
          <w:lang w:val="ru-RU"/>
        </w:rPr>
        <w:t xml:space="preserve">«О введении моратория на возбуждение дел </w:t>
        <w:br w:type="textWrapping"/>
        <w:t>о банкротстве по заявлениям</w:t>
      </w:r>
      <w:r>
        <w:rPr>
          <w:rStyle w:val="Hyperlink.2"/>
          <w:rtl w:val="0"/>
          <w:lang w:val="ru-RU"/>
        </w:rPr>
        <w:t xml:space="preserve">, </w:t>
      </w:r>
      <w:r>
        <w:rPr>
          <w:rStyle w:val="Hyperlink.2"/>
          <w:rtl w:val="0"/>
          <w:lang w:val="ru-RU"/>
        </w:rPr>
        <w:t xml:space="preserve">подаваемым кредиторами» </w:t>
      </w:r>
      <w:r>
        <w:rPr>
          <w:rStyle w:val="Hyperlink.2"/>
          <w:rtl w:val="0"/>
          <w:lang w:val="ru-RU"/>
        </w:rPr>
        <w:t>(</w:t>
      </w:r>
      <w:r>
        <w:rPr>
          <w:rStyle w:val="Hyperlink.2"/>
          <w:rtl w:val="0"/>
          <w:lang w:val="ru-RU"/>
        </w:rPr>
        <w:t xml:space="preserve">далее – Постановление № </w:t>
      </w:r>
      <w:r>
        <w:rPr>
          <w:rStyle w:val="Hyperlink.2"/>
          <w:rtl w:val="0"/>
          <w:lang w:val="ru-RU"/>
        </w:rPr>
        <w:t xml:space="preserve">497) </w:t>
      </w:r>
      <w:r>
        <w:rPr>
          <w:rStyle w:val="Hyperlink.2"/>
          <w:rtl w:val="0"/>
          <w:lang w:val="ru-RU"/>
        </w:rPr>
        <w:t xml:space="preserve">введен мораторий на возбуждение дел </w:t>
        <w:br w:type="textWrapping"/>
        <w:t>о банкротстве по заявлениям</w:t>
      </w:r>
      <w:r>
        <w:rPr>
          <w:rStyle w:val="Hyperlink.2"/>
          <w:rtl w:val="0"/>
          <w:lang w:val="ru-RU"/>
        </w:rPr>
        <w:t xml:space="preserve">, </w:t>
      </w:r>
      <w:r>
        <w:rPr>
          <w:rStyle w:val="Hyperlink.2"/>
          <w:rtl w:val="0"/>
          <w:lang w:val="ru-RU"/>
        </w:rPr>
        <w:t>подаваемым кредиторами</w:t>
      </w:r>
      <w:r>
        <w:rPr>
          <w:rStyle w:val="Hyperlink.2"/>
          <w:rtl w:val="0"/>
          <w:lang w:val="ru-RU"/>
        </w:rPr>
        <w:t xml:space="preserve">, </w:t>
      </w:r>
      <w:r>
        <w:rPr>
          <w:rStyle w:val="Hyperlink.2"/>
          <w:rtl w:val="0"/>
          <w:lang w:val="ru-RU"/>
        </w:rPr>
        <w:t>в отношении юридических лиц и граждан</w:t>
      </w:r>
      <w:r>
        <w:rPr>
          <w:rStyle w:val="Hyperlink.2"/>
          <w:rtl w:val="0"/>
          <w:lang w:val="ru-RU"/>
        </w:rPr>
        <w:t xml:space="preserve">, </w:t>
      </w:r>
      <w:r>
        <w:rPr>
          <w:rStyle w:val="Hyperlink.2"/>
          <w:rtl w:val="0"/>
          <w:lang w:val="ru-RU"/>
        </w:rPr>
        <w:t xml:space="preserve">в том числе индивидуальных предпринимателей </w:t>
      </w:r>
      <w:r>
        <w:rPr>
          <w:rStyle w:val="Hyperlink.2"/>
          <w:rtl w:val="0"/>
          <w:lang w:val="ru-RU"/>
        </w:rPr>
        <w:t>(</w:t>
      </w:r>
      <w:r>
        <w:rPr>
          <w:rStyle w:val="Hyperlink.2"/>
          <w:rtl w:val="0"/>
          <w:lang w:val="ru-RU"/>
        </w:rPr>
        <w:t>далее – мораторий</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Согласно информации</w:t>
      </w:r>
      <w:r>
        <w:rPr>
          <w:rStyle w:val="Hyperlink.2"/>
          <w:rtl w:val="0"/>
          <w:lang w:val="ru-RU"/>
        </w:rPr>
        <w:t xml:space="preserve">, </w:t>
      </w:r>
      <w:r>
        <w:rPr>
          <w:rStyle w:val="Hyperlink.2"/>
          <w:rtl w:val="0"/>
          <w:lang w:val="ru-RU"/>
        </w:rPr>
        <w:t xml:space="preserve">размещенной в Едином федеральном реестре сведений о банкротстве </w:t>
      </w:r>
      <w:r>
        <w:rPr>
          <w:rStyle w:val="None"/>
          <w:rFonts w:ascii="Times New Roman" w:hAnsi="Times New Roman"/>
          <w:outline w:val="0"/>
          <w:color w:val="2e74b5"/>
          <w:sz w:val="26"/>
          <w:szCs w:val="26"/>
          <w:u w:color="2e74b5"/>
          <w:rtl w:val="0"/>
          <w:lang w:val="ru-RU"/>
          <w14:textFill>
            <w14:solidFill>
              <w14:srgbClr w14:val="2E74B5"/>
            </w14:solidFill>
          </w14:textFill>
        </w:rPr>
        <w:t>(https://fedresurs.ru/)</w:t>
      </w:r>
      <w:r>
        <w:rPr>
          <w:rStyle w:val="Hyperlink.2"/>
          <w:rtl w:val="0"/>
          <w:lang w:val="ru-RU"/>
        </w:rPr>
        <w:t xml:space="preserve">, </w:t>
      </w:r>
      <w:r>
        <w:rPr>
          <w:rStyle w:val="None"/>
          <w:rFonts w:ascii="Times New Roman" w:hAnsi="Times New Roman"/>
          <w:outline w:val="0"/>
          <w:color w:val="2e74b5"/>
          <w:sz w:val="26"/>
          <w:szCs w:val="26"/>
          <w:u w:color="2e74b5"/>
          <w:rtl w:val="0"/>
          <w:lang w:val="ru-RU"/>
          <w14:textFill>
            <w14:solidFill>
              <w14:srgbClr w14:val="2E74B5"/>
            </w14:solidFill>
          </w14:textFill>
        </w:rPr>
        <w:t>15.04.2022</w:t>
      </w:r>
      <w:r>
        <w:rPr>
          <w:rStyle w:val="Hyperlink.2"/>
          <w:rtl w:val="0"/>
          <w:lang w:val="ru-RU"/>
        </w:rPr>
        <w:t xml:space="preserve"> Финансовая организация опубликовала заявление об отказе от применения в отношении нее моратория</w:t>
      </w:r>
      <w:r>
        <w:rPr>
          <w:rStyle w:val="None"/>
          <w:rFonts w:ascii="Times New Roman" w:hAnsi="Times New Roman"/>
          <w:outline w:val="0"/>
          <w:color w:val="2e74b5"/>
          <w:sz w:val="26"/>
          <w:szCs w:val="26"/>
          <w:u w:color="2e74b5"/>
          <w:rtl w:val="0"/>
          <w:lang w:val="ru-RU"/>
          <w14:textFill>
            <w14:solidFill>
              <w14:srgbClr w14:val="2E74B5"/>
            </w14:solidFill>
          </w14:textFill>
        </w:rPr>
        <w:t xml:space="preserve"> (</w:t>
      </w:r>
      <w:r>
        <w:rPr>
          <w:rStyle w:val="None"/>
          <w:rFonts w:ascii="Times New Roman" w:hAnsi="Times New Roman" w:hint="default"/>
          <w:outline w:val="0"/>
          <w:color w:val="2e74b5"/>
          <w:sz w:val="26"/>
          <w:szCs w:val="26"/>
          <w:u w:color="2e74b5"/>
          <w:rtl w:val="0"/>
          <w:lang w:val="ru-RU"/>
          <w14:textFill>
            <w14:solidFill>
              <w14:srgbClr w14:val="2E74B5"/>
            </w14:solidFill>
          </w14:textFill>
        </w:rPr>
        <w:t xml:space="preserve">номер сообщения </w:t>
      </w:r>
      <w:r>
        <w:rPr>
          <w:rStyle w:val="None"/>
          <w:rFonts w:ascii="Times New Roman" w:hAnsi="Times New Roman"/>
          <w:outline w:val="0"/>
          <w:color w:val="2e74b5"/>
          <w:sz w:val="26"/>
          <w:szCs w:val="26"/>
          <w:u w:color="2e74b5"/>
          <w:rtl w:val="0"/>
          <w:lang w:val="ru-RU"/>
          <w14:textFill>
            <w14:solidFill>
              <w14:srgbClr w14:val="2E74B5"/>
            </w14:solidFill>
          </w14:textFill>
        </w:rPr>
        <w:t>11914998)</w:t>
      </w:r>
      <w:r>
        <w:rPr>
          <w:rStyle w:val="Hyperlink.2"/>
          <w:rtl w:val="0"/>
          <w:lang w:val="ru-RU"/>
        </w:rPr>
        <w:t>.</w:t>
      </w:r>
    </w:p>
    <w:p>
      <w:pPr>
        <w:pStyle w:val="Normal.0"/>
        <w:spacing w:after="0" w:line="360" w:lineRule="auto"/>
        <w:ind w:firstLine="567"/>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с учетом положений пункта </w:t>
      </w:r>
      <w:r>
        <w:rPr>
          <w:rStyle w:val="Hyperlink.2"/>
          <w:rtl w:val="0"/>
          <w:lang w:val="ru-RU"/>
        </w:rPr>
        <w:t xml:space="preserve">4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24.12.2020 </w:t>
      </w:r>
      <w:r>
        <w:rPr>
          <w:rStyle w:val="Hyperlink.2"/>
          <w:rtl w:val="0"/>
          <w:lang w:val="ru-RU"/>
        </w:rPr>
        <w:t xml:space="preserve">№ </w:t>
      </w:r>
      <w:r>
        <w:rPr>
          <w:rStyle w:val="Hyperlink.2"/>
          <w:rtl w:val="0"/>
          <w:lang w:val="ru-RU"/>
        </w:rPr>
        <w:t xml:space="preserve">44 </w:t>
      </w:r>
      <w:r>
        <w:rPr>
          <w:rStyle w:val="Hyperlink.2"/>
          <w:rtl w:val="0"/>
          <w:lang w:val="ru-RU"/>
        </w:rPr>
        <w:t xml:space="preserve">«О некоторых вопросах применения положений статьи </w:t>
      </w:r>
      <w:r>
        <w:rPr>
          <w:rStyle w:val="Hyperlink.2"/>
          <w:rtl w:val="0"/>
          <w:lang w:val="ru-RU"/>
        </w:rPr>
        <w:t xml:space="preserve">9.1 </w:t>
      </w:r>
      <w:r>
        <w:rPr>
          <w:rStyle w:val="Hyperlink.2"/>
          <w:rtl w:val="0"/>
          <w:lang w:val="ru-RU"/>
        </w:rPr>
        <w:t xml:space="preserve">Федерального закона от </w:t>
      </w:r>
      <w:r>
        <w:rPr>
          <w:rStyle w:val="Hyperlink.2"/>
          <w:rtl w:val="0"/>
          <w:lang w:val="ru-RU"/>
        </w:rPr>
        <w:t xml:space="preserve">26.10.2002 </w:t>
      </w:r>
      <w:r>
        <w:rPr>
          <w:rStyle w:val="Hyperlink.2"/>
          <w:rtl w:val="0"/>
          <w:lang w:val="ru-RU"/>
        </w:rPr>
        <w:t xml:space="preserve">№ </w:t>
      </w:r>
      <w:r>
        <w:rPr>
          <w:rStyle w:val="Hyperlink.2"/>
          <w:rtl w:val="0"/>
          <w:lang w:val="ru-RU"/>
        </w:rPr>
        <w:t>127-</w:t>
      </w:r>
      <w:r>
        <w:rPr>
          <w:rStyle w:val="Hyperlink.2"/>
          <w:rtl w:val="0"/>
          <w:lang w:val="ru-RU"/>
        </w:rPr>
        <w:t xml:space="preserve">ФЗ </w:t>
        <w:br w:type="textWrapping"/>
        <w:t xml:space="preserve">«О несостоятельности </w:t>
      </w:r>
      <w:r>
        <w:rPr>
          <w:rStyle w:val="Hyperlink.2"/>
          <w:rtl w:val="0"/>
          <w:lang w:val="ru-RU"/>
        </w:rPr>
        <w:t>(</w:t>
      </w:r>
      <w:r>
        <w:rPr>
          <w:rStyle w:val="Hyperlink.2"/>
          <w:rtl w:val="0"/>
          <w:lang w:val="ru-RU"/>
        </w:rPr>
        <w:t>банкротстве</w:t>
      </w:r>
      <w:r>
        <w:rPr>
          <w:rStyle w:val="Hyperlink.2"/>
          <w:rtl w:val="0"/>
          <w:lang w:val="ru-RU"/>
        </w:rPr>
        <w:t>)</w:t>
      </w:r>
      <w:r>
        <w:rPr>
          <w:rStyle w:val="Hyperlink.2"/>
          <w:rtl w:val="0"/>
          <w:lang w:val="ru-RU"/>
        </w:rPr>
        <w:t>»</w:t>
      </w:r>
      <w:r>
        <w:rPr>
          <w:rStyle w:val="Hyperlink.2"/>
          <w:rtl w:val="0"/>
          <w:lang w:val="ru-RU"/>
        </w:rPr>
        <w:t xml:space="preserve">, </w:t>
      </w:r>
      <w:r>
        <w:rPr>
          <w:rStyle w:val="Hyperlink.2"/>
          <w:rtl w:val="0"/>
          <w:lang w:val="ru-RU"/>
        </w:rPr>
        <w:t xml:space="preserve">последствия введения моратория не должны применяться в отношении Финансовой организации со дня введения моратория в действие </w:t>
      </w:r>
      <w:r>
        <w:rPr>
          <w:rStyle w:val="Hyperlink.2"/>
          <w:rtl w:val="0"/>
          <w:lang w:val="ru-RU"/>
        </w:rPr>
        <w:t>(</w:t>
      </w:r>
      <w:r>
        <w:rPr>
          <w:rStyle w:val="Hyperlink.2"/>
          <w:rtl w:val="0"/>
          <w:lang w:val="ru-RU"/>
        </w:rPr>
        <w:t xml:space="preserve">то есть с </w:t>
      </w:r>
      <w:r>
        <w:rPr>
          <w:rStyle w:val="Hyperlink.2"/>
          <w:rtl w:val="0"/>
          <w:lang w:val="ru-RU"/>
        </w:rPr>
        <w:t>01.04.2022).</w:t>
      </w:r>
    </w:p>
    <w:p>
      <w:pPr>
        <w:pStyle w:val="Normal.0"/>
        <w:spacing w:before="100" w:after="100" w:line="336" w:lineRule="auto"/>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Резолютивки</w:t>
      </w:r>
    </w:p>
    <w:p>
      <w:pPr>
        <w:pStyle w:val="Normal.0"/>
        <w:spacing w:after="0" w:line="360" w:lineRule="auto"/>
        <w:ind w:firstLine="851"/>
        <w:jc w:val="both"/>
        <w:rPr>
          <w:rStyle w:val="Hyperlink.2"/>
        </w:rPr>
      </w:pPr>
      <w:r>
        <w:rPr>
          <w:rStyle w:val="Hyperlink.2"/>
          <w:rtl w:val="0"/>
          <w:lang w:val="ru-RU"/>
        </w:rPr>
        <w:t xml:space="preserve">Требования </w:t>
      </w:r>
      <w:r>
        <w:rPr>
          <w:rStyle w:val="Hyperlink.2"/>
          <w:rtl w:val="0"/>
          <w:lang w:val="ru-RU"/>
        </w:rPr>
        <w:t>______________________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 xml:space="preserve">к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о взыскании </w:t>
      </w:r>
      <w:r>
        <w:rPr>
          <w:rStyle w:val="Hyperlink.2"/>
          <w:rtl w:val="0"/>
          <w:lang w:val="ru-RU"/>
        </w:rPr>
        <w:t>___________________ (</w:t>
      </w:r>
      <w:r>
        <w:rPr>
          <w:rStyle w:val="Hyperlink.2"/>
          <w:rtl w:val="0"/>
          <w:lang w:val="ru-RU"/>
        </w:rPr>
        <w:t>страхового возмещения</w:t>
      </w:r>
      <w:r>
        <w:rPr>
          <w:rStyle w:val="Hyperlink.2"/>
          <w:rtl w:val="0"/>
          <w:lang w:val="ru-RU"/>
        </w:rPr>
        <w:t xml:space="preserve">; </w:t>
      </w:r>
      <w:r>
        <w:rPr>
          <w:rStyle w:val="Hyperlink.2"/>
          <w:rtl w:val="0"/>
          <w:lang w:val="ru-RU"/>
        </w:rPr>
        <w:t>страховой премии</w:t>
      </w:r>
      <w:r>
        <w:rPr>
          <w:rStyle w:val="Hyperlink.2"/>
          <w:rtl w:val="0"/>
          <w:lang w:val="ru-RU"/>
        </w:rPr>
        <w:t xml:space="preserve">; </w:t>
      </w:r>
      <w:r>
        <w:rPr>
          <w:rStyle w:val="Hyperlink.2"/>
          <w:rtl w:val="0"/>
          <w:lang w:val="ru-RU"/>
        </w:rPr>
        <w:t>убытков</w:t>
      </w:r>
      <w:r>
        <w:rPr>
          <w:rStyle w:val="Hyperlink.2"/>
          <w:rtl w:val="0"/>
          <w:lang w:val="ru-RU"/>
        </w:rPr>
        <w:t xml:space="preserve">; </w:t>
      </w:r>
      <w:r>
        <w:rPr>
          <w:rStyle w:val="Hyperlink.2"/>
          <w:rtl w:val="0"/>
          <w:lang w:val="ru-RU"/>
        </w:rPr>
        <w:t>излишне уплаченных процентов</w:t>
      </w:r>
      <w:r>
        <w:rPr>
          <w:rStyle w:val="Hyperlink.2"/>
          <w:rtl w:val="0"/>
          <w:lang w:val="ru-RU"/>
        </w:rPr>
        <w:t xml:space="preserve">) </w:t>
      </w:r>
      <w:r>
        <w:rPr>
          <w:rStyle w:val="Hyperlink.2"/>
          <w:rtl w:val="0"/>
          <w:lang w:val="ru-RU"/>
        </w:rPr>
        <w:t xml:space="preserve">по договору </w:t>
      </w:r>
      <w:r>
        <w:rPr>
          <w:rStyle w:val="Hyperlink.2"/>
          <w:rtl w:val="0"/>
          <w:lang w:val="ru-RU"/>
        </w:rPr>
        <w:t>____________________ (</w:t>
      </w:r>
      <w:r>
        <w:rPr>
          <w:rStyle w:val="Hyperlink.2"/>
          <w:rtl w:val="0"/>
          <w:lang w:val="ru-RU"/>
        </w:rPr>
        <w:t>вид договора</w:t>
      </w:r>
      <w:r>
        <w:rPr>
          <w:rStyle w:val="Hyperlink.2"/>
          <w:rtl w:val="0"/>
          <w:lang w:val="ru-RU"/>
        </w:rPr>
        <w:t xml:space="preserve">, </w:t>
      </w:r>
      <w:r>
        <w:rPr>
          <w:rStyle w:val="Hyperlink.2"/>
          <w:rtl w:val="0"/>
          <w:lang w:val="ru-RU"/>
        </w:rPr>
        <w:t>если применимо</w:t>
      </w:r>
      <w:r>
        <w:rPr>
          <w:rStyle w:val="Hyperlink.2"/>
          <w:rtl w:val="0"/>
          <w:lang w:val="ru-RU"/>
        </w:rPr>
        <w:t xml:space="preserve">) </w:t>
      </w:r>
      <w:r>
        <w:rPr>
          <w:rStyle w:val="Hyperlink.2"/>
          <w:rtl w:val="0"/>
          <w:lang w:val="ru-RU"/>
        </w:rPr>
        <w:t xml:space="preserve">удовлетворить в полном объеме </w:t>
      </w:r>
      <w:r>
        <w:rPr>
          <w:rStyle w:val="Hyperlink.2"/>
          <w:rtl w:val="0"/>
          <w:lang w:val="ru-RU"/>
        </w:rPr>
        <w:t>(</w:t>
      </w:r>
      <w:r>
        <w:rPr>
          <w:rStyle w:val="Hyperlink.2"/>
          <w:rtl w:val="0"/>
          <w:lang w:val="ru-RU"/>
        </w:rPr>
        <w:t>частично</w:t>
      </w:r>
      <w:r>
        <w:rPr>
          <w:rStyle w:val="Hyperlink.2"/>
          <w:rtl w:val="0"/>
          <w:lang w:val="ru-RU"/>
        </w:rPr>
        <w:t xml:space="preserve">). </w:t>
      </w:r>
    </w:p>
    <w:p>
      <w:pPr>
        <w:pStyle w:val="Normal.0"/>
        <w:spacing w:after="0" w:line="360" w:lineRule="auto"/>
        <w:ind w:firstLine="851"/>
        <w:jc w:val="both"/>
        <w:rPr>
          <w:rStyle w:val="Hyperlink.2"/>
        </w:rPr>
      </w:pPr>
      <w:r>
        <w:rPr>
          <w:rStyle w:val="Hyperlink.2"/>
          <w:rtl w:val="0"/>
          <w:lang w:val="ru-RU"/>
        </w:rPr>
        <w:t xml:space="preserve">1.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в пользу </w:t>
      </w:r>
      <w:r>
        <w:rPr>
          <w:rStyle w:val="Hyperlink.2"/>
          <w:rtl w:val="0"/>
          <w:lang w:val="ru-RU"/>
        </w:rPr>
        <w:t>______________________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_______________ (</w:t>
      </w:r>
      <w:r>
        <w:rPr>
          <w:rStyle w:val="Hyperlink.2"/>
          <w:rtl w:val="0"/>
          <w:lang w:val="ru-RU"/>
        </w:rPr>
        <w:t>указывается вид исполнения</w:t>
      </w:r>
      <w:r>
        <w:rPr>
          <w:rStyle w:val="Hyperlink.2"/>
          <w:rtl w:val="0"/>
          <w:lang w:val="ru-RU"/>
        </w:rPr>
        <w:t xml:space="preserve">: </w:t>
      </w:r>
      <w:r>
        <w:rPr>
          <w:rStyle w:val="Hyperlink.2"/>
          <w:rtl w:val="0"/>
          <w:lang w:val="ru-RU"/>
        </w:rPr>
        <w:t>страховое возмещение</w:t>
      </w:r>
      <w:r>
        <w:rPr>
          <w:rStyle w:val="Hyperlink.2"/>
          <w:rtl w:val="0"/>
          <w:lang w:val="ru-RU"/>
        </w:rPr>
        <w:t xml:space="preserve">; </w:t>
      </w:r>
      <w:r>
        <w:rPr>
          <w:rStyle w:val="Hyperlink.2"/>
          <w:rtl w:val="0"/>
          <w:lang w:val="ru-RU"/>
        </w:rPr>
        <w:t>страховую премию</w:t>
      </w:r>
      <w:r>
        <w:rPr>
          <w:rStyle w:val="Hyperlink.2"/>
          <w:rtl w:val="0"/>
          <w:lang w:val="ru-RU"/>
        </w:rPr>
        <w:t xml:space="preserve">; </w:t>
      </w:r>
      <w:r>
        <w:rPr>
          <w:rStyle w:val="Hyperlink.2"/>
          <w:rtl w:val="0"/>
          <w:lang w:val="ru-RU"/>
        </w:rPr>
        <w:t>убытки</w:t>
      </w:r>
      <w:r>
        <w:rPr>
          <w:rStyle w:val="Hyperlink.2"/>
          <w:rtl w:val="0"/>
          <w:lang w:val="ru-RU"/>
        </w:rPr>
        <w:t xml:space="preserve">; </w:t>
      </w:r>
      <w:r>
        <w:rPr>
          <w:rStyle w:val="Hyperlink.2"/>
          <w:rtl w:val="0"/>
          <w:lang w:val="ru-RU"/>
        </w:rPr>
        <w:t>излишне уплаченные проценты</w:t>
      </w:r>
      <w:r>
        <w:rPr>
          <w:rStyle w:val="Hyperlink.2"/>
          <w:rtl w:val="0"/>
          <w:lang w:val="ru-RU"/>
        </w:rPr>
        <w:t xml:space="preserve">) </w:t>
      </w:r>
      <w:r>
        <w:rPr>
          <w:rStyle w:val="Hyperlink.2"/>
          <w:rtl w:val="0"/>
          <w:lang w:val="ru-RU"/>
        </w:rPr>
        <w:t xml:space="preserve">в размере </w:t>
      </w:r>
      <w:r>
        <w:rPr>
          <w:rStyle w:val="Hyperlink.2"/>
          <w:rtl w:val="0"/>
          <w:lang w:val="ru-RU"/>
        </w:rPr>
        <w:t xml:space="preserve">_______ (____________) </w:t>
      </w:r>
      <w:r>
        <w:rPr>
          <w:rStyle w:val="Hyperlink.2"/>
          <w:rtl w:val="0"/>
          <w:lang w:val="ru-RU"/>
        </w:rPr>
        <w:t xml:space="preserve">рублей </w:t>
      </w:r>
      <w:r>
        <w:rPr>
          <w:rStyle w:val="Hyperlink.2"/>
          <w:rtl w:val="0"/>
          <w:lang w:val="ru-RU"/>
        </w:rPr>
        <w:t xml:space="preserve">__ </w:t>
      </w:r>
      <w:r>
        <w:rPr>
          <w:rStyle w:val="Hyperlink.2"/>
          <w:rtl w:val="0"/>
          <w:lang w:val="ru-RU"/>
        </w:rPr>
        <w:t>копеек</w:t>
      </w:r>
      <w:r>
        <w:rPr>
          <w:rStyle w:val="Hyperlink.2"/>
          <w:rtl w:val="0"/>
          <w:lang w:val="ru-RU"/>
        </w:rPr>
        <w:t xml:space="preserve">, </w:t>
      </w:r>
      <w:r>
        <w:rPr>
          <w:rStyle w:val="Hyperlink.2"/>
          <w:rtl w:val="0"/>
          <w:lang w:val="ru-RU"/>
        </w:rPr>
        <w:t>право требования которого</w:t>
      </w:r>
      <w:r>
        <w:rPr>
          <w:rStyle w:val="Hyperlink.2"/>
          <w:rtl w:val="0"/>
          <w:lang w:val="ru-RU"/>
        </w:rPr>
        <w:t>(-</w:t>
      </w:r>
      <w:r>
        <w:rPr>
          <w:rStyle w:val="Hyperlink.2"/>
          <w:rtl w:val="0"/>
          <w:lang w:val="ru-RU"/>
        </w:rPr>
        <w:t>ой</w:t>
      </w:r>
      <w:r>
        <w:rPr>
          <w:rStyle w:val="Hyperlink.2"/>
          <w:rtl w:val="0"/>
          <w:lang w:val="ru-RU"/>
        </w:rPr>
        <w:t>, -</w:t>
      </w:r>
      <w:r>
        <w:rPr>
          <w:rStyle w:val="Hyperlink.2"/>
          <w:rtl w:val="0"/>
          <w:lang w:val="ru-RU"/>
        </w:rPr>
        <w:t>ых</w:t>
      </w:r>
      <w:r>
        <w:rPr>
          <w:rStyle w:val="Hyperlink.2"/>
          <w:rtl w:val="0"/>
          <w:lang w:val="ru-RU"/>
        </w:rPr>
        <w:t xml:space="preserve">) </w:t>
      </w:r>
      <w:r>
        <w:rPr>
          <w:rStyle w:val="Hyperlink.2"/>
          <w:rtl w:val="0"/>
          <w:lang w:val="ru-RU"/>
        </w:rPr>
        <w:t xml:space="preserve">возникло </w:t>
      </w:r>
      <w:r>
        <w:rPr>
          <w:rStyle w:val="Hyperlink.2"/>
          <w:rtl w:val="0"/>
          <w:lang w:val="ru-RU"/>
        </w:rPr>
        <w:t>__________ (</w:t>
      </w:r>
      <w:r>
        <w:rPr>
          <w:rStyle w:val="Hyperlink.2"/>
          <w:rtl w:val="0"/>
          <w:lang w:val="ru-RU"/>
        </w:rPr>
        <w:t>указывается дата возникновения требования</w:t>
      </w:r>
      <w:r>
        <w:rPr>
          <w:rStyle w:val="Hyperlink.2"/>
          <w:rtl w:val="0"/>
          <w:lang w:val="ru-RU"/>
        </w:rPr>
        <w:t>)(</w:t>
      </w:r>
      <w:r>
        <w:rPr>
          <w:rStyle w:val="Hyperlink.2"/>
          <w:rtl w:val="0"/>
          <w:lang w:val="ru-RU"/>
        </w:rPr>
        <w:t xml:space="preserve">с учетом заявления </w:t>
      </w:r>
      <w:r>
        <w:rPr>
          <w:rStyle w:val="Hyperlink.2"/>
          <w:rtl w:val="0"/>
          <w:lang w:val="ru-RU"/>
        </w:rPr>
        <w:t>_________________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об отказе от применения в отношении него введенного Постановлением Правительства Российской Федерации от </w:t>
      </w:r>
      <w:r>
        <w:rPr>
          <w:rStyle w:val="Hyperlink.2"/>
          <w:rtl w:val="0"/>
          <w:lang w:val="ru-RU"/>
        </w:rPr>
        <w:t xml:space="preserve">28.03.2022 </w:t>
      </w:r>
      <w:r>
        <w:rPr>
          <w:rStyle w:val="Hyperlink.2"/>
          <w:rtl w:val="0"/>
          <w:lang w:val="ru-RU"/>
        </w:rPr>
        <w:t xml:space="preserve">№ </w:t>
      </w:r>
      <w:r>
        <w:rPr>
          <w:rStyle w:val="Hyperlink.2"/>
          <w:rtl w:val="0"/>
          <w:lang w:val="ru-RU"/>
        </w:rPr>
        <w:t xml:space="preserve">497 </w:t>
      </w:r>
      <w:r>
        <w:rPr>
          <w:rStyle w:val="Hyperlink.2"/>
          <w:rtl w:val="0"/>
          <w:lang w:val="ru-RU"/>
        </w:rPr>
        <w:t>«О введении моратория на возбуждение дел о банкротстве по заявлениям</w:t>
      </w:r>
      <w:r>
        <w:rPr>
          <w:rStyle w:val="Hyperlink.2"/>
          <w:rtl w:val="0"/>
          <w:lang w:val="ru-RU"/>
        </w:rPr>
        <w:t xml:space="preserve">, </w:t>
      </w:r>
      <w:r>
        <w:rPr>
          <w:rStyle w:val="Hyperlink.2"/>
          <w:rtl w:val="0"/>
          <w:lang w:val="ru-RU"/>
        </w:rPr>
        <w:t>подаваемым кредиторами» моратория</w:t>
      </w:r>
      <w:r>
        <w:rPr>
          <w:rStyle w:val="Hyperlink.2"/>
          <w:rtl w:val="0"/>
          <w:lang w:val="ru-RU"/>
        </w:rPr>
        <w:t>).</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2. </w:t>
      </w:r>
      <w:r>
        <w:rPr>
          <w:rStyle w:val="Hyperlink.2"/>
          <w:rtl w:val="0"/>
          <w:lang w:val="ru-RU"/>
        </w:rPr>
        <w:t>Решение вступает в силу по истечении десяти рабочих дней после даты его подписания</w:t>
      </w:r>
      <w:r>
        <w:rPr>
          <w:rStyle w:val="Hyperlink.2"/>
          <w:rtl w:val="0"/>
          <w:lang w:val="ru-RU"/>
        </w:rPr>
        <w:t xml:space="preserve">. </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3. </w:t>
      </w:r>
      <w:r>
        <w:rPr>
          <w:rStyle w:val="Hyperlink.2"/>
          <w:rtl w:val="0"/>
          <w:lang w:val="ru-RU"/>
        </w:rPr>
        <w:t xml:space="preserve">Решение подлежит исполнению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в течение десяти рабочих дней после дня вступления в силу</w:t>
      </w:r>
      <w:r>
        <w:rPr>
          <w:rStyle w:val="Hyperlink.2"/>
          <w:rtl w:val="0"/>
          <w:lang w:val="ru-RU"/>
        </w:rPr>
        <w:t xml:space="preserve">. </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4. </w:t>
      </w:r>
      <w:r>
        <w:rPr>
          <w:rStyle w:val="Hyperlink.2"/>
          <w:rtl w:val="0"/>
          <w:lang w:val="ru-RU"/>
        </w:rPr>
        <w:t xml:space="preserve">В случае неисполнения </w:t>
      </w:r>
      <w:r>
        <w:rPr>
          <w:rStyle w:val="Hyperlink.2"/>
          <w:rtl w:val="0"/>
          <w:lang w:val="ru-RU"/>
        </w:rPr>
        <w:t>_____________ (</w:t>
      </w:r>
      <w:r>
        <w:rPr>
          <w:rStyle w:val="Hyperlink.2"/>
          <w:rtl w:val="0"/>
          <w:lang w:val="ru-RU"/>
        </w:rPr>
        <w:t>наименование страховой организации ОСАГО</w:t>
      </w:r>
      <w:r>
        <w:rPr>
          <w:rStyle w:val="Hyperlink.2"/>
          <w:rtl w:val="0"/>
          <w:lang w:val="ru-RU"/>
        </w:rPr>
        <w:t xml:space="preserve">) </w:t>
      </w:r>
      <w:r>
        <w:rPr>
          <w:rStyle w:val="Hyperlink.2"/>
          <w:rtl w:val="0"/>
          <w:lang w:val="ru-RU"/>
        </w:rPr>
        <w:t xml:space="preserve">пункта </w:t>
      </w:r>
      <w:r>
        <w:rPr>
          <w:rStyle w:val="Hyperlink.2"/>
          <w:rtl w:val="0"/>
          <w:lang w:val="ru-RU"/>
        </w:rPr>
        <w:t xml:space="preserve">1 </w:t>
      </w:r>
      <w:r>
        <w:rPr>
          <w:rStyle w:val="Hyperlink.2"/>
          <w:rtl w:val="0"/>
          <w:lang w:val="ru-RU"/>
        </w:rPr>
        <w:t>резолютивной части настоящего решения в срок</w:t>
      </w:r>
      <w:r>
        <w:rPr>
          <w:rStyle w:val="Hyperlink.2"/>
          <w:rtl w:val="0"/>
          <w:lang w:val="ru-RU"/>
        </w:rPr>
        <w:t xml:space="preserve">, </w:t>
      </w:r>
      <w:r>
        <w:rPr>
          <w:rStyle w:val="Hyperlink.2"/>
          <w:rtl w:val="0"/>
          <w:lang w:val="ru-RU"/>
        </w:rPr>
        <w:t xml:space="preserve">установленный в пункте </w:t>
      </w:r>
      <w:r>
        <w:rPr>
          <w:rStyle w:val="None"/>
          <w:rFonts w:ascii="Times New Roman" w:hAnsi="Times New Roman"/>
          <w:outline w:val="0"/>
          <w:color w:val="2e74b5"/>
          <w:sz w:val="26"/>
          <w:szCs w:val="26"/>
          <w:u w:color="2e74b5"/>
          <w:rtl w:val="0"/>
          <w:lang w:val="ru-RU"/>
          <w14:textFill>
            <w14:solidFill>
              <w14:srgbClr w14:val="2E74B5"/>
            </w14:solidFill>
          </w14:textFill>
        </w:rPr>
        <w:t>3</w:t>
      </w:r>
      <w:r>
        <w:rPr>
          <w:rStyle w:val="Hyperlink.2"/>
          <w:rtl w:val="0"/>
          <w:lang w:val="ru-RU"/>
        </w:rPr>
        <w:t xml:space="preserve"> резолютивной части настоящего решения</w:t>
      </w:r>
      <w:r>
        <w:rPr>
          <w:rStyle w:val="Hyperlink.2"/>
          <w:rtl w:val="0"/>
          <w:lang w:val="ru-RU"/>
        </w:rPr>
        <w:t xml:space="preserve">,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страховой организации ОСАГО</w:t>
      </w:r>
      <w:r>
        <w:rPr>
          <w:rStyle w:val="Hyperlink.2"/>
          <w:rtl w:val="0"/>
          <w:lang w:val="ru-RU"/>
        </w:rPr>
        <w:t xml:space="preserve">) </w:t>
      </w:r>
      <w:r>
        <w:rPr>
          <w:rStyle w:val="Hyperlink.2"/>
          <w:rtl w:val="0"/>
          <w:lang w:val="ru-RU"/>
        </w:rPr>
        <w:t xml:space="preserve">в пользу </w:t>
      </w:r>
      <w:r>
        <w:rPr>
          <w:rStyle w:val="Hyperlink.2"/>
          <w:rtl w:val="0"/>
          <w:lang w:val="ru-RU"/>
        </w:rPr>
        <w:t>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неустойку за период</w:t>
      </w:r>
      <w:r>
        <w:rPr>
          <w:rStyle w:val="Hyperlink.2"/>
          <w:rtl w:val="0"/>
          <w:lang w:val="ru-RU"/>
        </w:rPr>
        <w:t xml:space="preserve">, </w:t>
      </w:r>
      <w:r>
        <w:rPr>
          <w:rStyle w:val="Hyperlink.2"/>
          <w:rtl w:val="0"/>
          <w:lang w:val="ru-RU"/>
        </w:rPr>
        <w:t xml:space="preserve">начиная с </w:t>
      </w:r>
      <w:r>
        <w:rPr>
          <w:rStyle w:val="Hyperlink.2"/>
          <w:rtl w:val="0"/>
          <w:lang w:val="ru-RU"/>
        </w:rPr>
        <w:t>__________ (</w:t>
      </w:r>
      <w:r>
        <w:rPr>
          <w:rStyle w:val="Hyperlink.2"/>
          <w:rtl w:val="0"/>
          <w:lang w:val="ru-RU"/>
        </w:rPr>
        <w:t>начальная дата начисления неустойки</w:t>
      </w:r>
      <w:r>
        <w:rPr>
          <w:rStyle w:val="Hyperlink.2"/>
          <w:rtl w:val="0"/>
          <w:lang w:val="ru-RU"/>
        </w:rPr>
        <w:t xml:space="preserve">) </w:t>
      </w:r>
      <w:r>
        <w:rPr>
          <w:rStyle w:val="Hyperlink.2"/>
          <w:rtl w:val="0"/>
          <w:lang w:val="ru-RU"/>
        </w:rPr>
        <w:t>по дату фактического исполнения обязательства по выплате страхового возмещения</w:t>
      </w:r>
      <w:r>
        <w:rPr>
          <w:rStyle w:val="Hyperlink.2"/>
          <w:rtl w:val="0"/>
          <w:lang w:val="ru-RU"/>
        </w:rPr>
        <w:t xml:space="preserve">, </w:t>
      </w:r>
      <w:r>
        <w:rPr>
          <w:rStyle w:val="Hyperlink.2"/>
          <w:rtl w:val="0"/>
          <w:lang w:val="ru-RU"/>
        </w:rPr>
        <w:t xml:space="preserve">указанного 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исходя </w:t>
        <w:br w:type="textWrapping"/>
        <w:t xml:space="preserve">из ставки </w:t>
      </w:r>
      <w:r>
        <w:rPr>
          <w:rStyle w:val="Hyperlink.2"/>
          <w:rtl w:val="0"/>
          <w:lang w:val="ru-RU"/>
        </w:rPr>
        <w:t>1% (</w:t>
      </w:r>
      <w:r>
        <w:rPr>
          <w:rStyle w:val="Hyperlink.2"/>
          <w:rtl w:val="0"/>
          <w:lang w:val="ru-RU"/>
        </w:rPr>
        <w:t>один процент</w:t>
      </w:r>
      <w:r>
        <w:rPr>
          <w:rStyle w:val="Hyperlink.2"/>
          <w:rtl w:val="0"/>
          <w:lang w:val="ru-RU"/>
        </w:rPr>
        <w:t xml:space="preserve">) </w:t>
      </w:r>
      <w:r>
        <w:rPr>
          <w:rStyle w:val="Hyperlink.2"/>
          <w:rtl w:val="0"/>
          <w:lang w:val="ru-RU"/>
        </w:rPr>
        <w:t>за каждый день просрочки</w:t>
      </w:r>
      <w:r>
        <w:rPr>
          <w:rStyle w:val="Hyperlink.2"/>
          <w:rtl w:val="0"/>
          <w:lang w:val="ru-RU"/>
        </w:rPr>
        <w:t xml:space="preserve">, </w:t>
      </w:r>
      <w:r>
        <w:rPr>
          <w:rStyle w:val="Hyperlink.2"/>
          <w:rtl w:val="0"/>
          <w:lang w:val="ru-RU"/>
        </w:rPr>
        <w:t>начисляемую на сумму</w:t>
      </w:r>
      <w:r>
        <w:rPr>
          <w:rStyle w:val="Hyperlink.2"/>
          <w:rtl w:val="0"/>
          <w:lang w:val="ru-RU"/>
        </w:rPr>
        <w:t xml:space="preserve">, </w:t>
      </w:r>
      <w:r>
        <w:rPr>
          <w:rStyle w:val="Hyperlink.2"/>
          <w:rtl w:val="0"/>
          <w:lang w:val="ru-RU"/>
        </w:rPr>
        <w:t xml:space="preserve">указанную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но не более </w:t>
      </w:r>
      <w:r>
        <w:rPr>
          <w:rStyle w:val="Hyperlink.2"/>
          <w:rtl w:val="0"/>
          <w:lang w:val="ru-RU"/>
        </w:rPr>
        <w:t>400 000 (</w:t>
      </w:r>
      <w:r>
        <w:rPr>
          <w:rStyle w:val="Hyperlink.2"/>
          <w:rtl w:val="0"/>
          <w:lang w:val="ru-RU"/>
        </w:rPr>
        <w:t>четырехсот тысяч</w:t>
      </w:r>
      <w:r>
        <w:rPr>
          <w:rStyle w:val="Hyperlink.2"/>
          <w:rtl w:val="0"/>
          <w:lang w:val="ru-RU"/>
        </w:rPr>
        <w:t xml:space="preserve">) </w:t>
      </w:r>
      <w:r>
        <w:rPr>
          <w:rStyle w:val="Hyperlink.2"/>
          <w:rtl w:val="0"/>
          <w:lang w:val="ru-RU"/>
        </w:rPr>
        <w:t xml:space="preserve">рублей </w:t>
      </w:r>
      <w:r>
        <w:rPr>
          <w:rStyle w:val="Hyperlink.2"/>
          <w:rtl w:val="0"/>
          <w:lang w:val="ru-RU"/>
        </w:rPr>
        <w:t xml:space="preserve">00 </w:t>
      </w:r>
      <w:r>
        <w:rPr>
          <w:rStyle w:val="Hyperlink.2"/>
          <w:rtl w:val="0"/>
          <w:lang w:val="ru-RU"/>
        </w:rPr>
        <w:t>копеек</w:t>
      </w:r>
      <w:r>
        <w:rPr>
          <w:rStyle w:val="Hyperlink.2"/>
          <w:rtl w:val="0"/>
          <w:lang w:val="ru-RU"/>
        </w:rPr>
        <w:t>.</w:t>
      </w:r>
    </w:p>
    <w:p>
      <w:pPr>
        <w:pStyle w:val="Normal.0"/>
        <w:keepNext w:val="1"/>
        <w:spacing w:before="100" w:after="100" w:line="360" w:lineRule="auto"/>
        <w:ind w:firstLine="851"/>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after="0" w:line="360" w:lineRule="auto"/>
        <w:ind w:firstLine="851"/>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 xml:space="preserve">4. </w:t>
      </w:r>
      <w:r>
        <w:rPr>
          <w:rStyle w:val="Hyperlink.2"/>
          <w:rtl w:val="0"/>
          <w:lang w:val="ru-RU"/>
        </w:rPr>
        <w:t xml:space="preserve">В случае неисполнения </w:t>
      </w:r>
      <w:r>
        <w:rPr>
          <w:rStyle w:val="Hyperlink.2"/>
          <w:rtl w:val="0"/>
          <w:lang w:val="ru-RU"/>
        </w:rPr>
        <w:t>_____________ (</w:t>
      </w:r>
      <w:r>
        <w:rPr>
          <w:rStyle w:val="Hyperlink.2"/>
          <w:rtl w:val="0"/>
          <w:lang w:val="ru-RU"/>
        </w:rPr>
        <w:t>наименование страховой организации не ОСАГО</w:t>
      </w:r>
      <w:r>
        <w:rPr>
          <w:rStyle w:val="Hyperlink.2"/>
          <w:rtl w:val="0"/>
          <w:lang w:val="ru-RU"/>
        </w:rPr>
        <w:t xml:space="preserve">) </w:t>
      </w:r>
      <w:r>
        <w:rPr>
          <w:rStyle w:val="Hyperlink.2"/>
          <w:rtl w:val="0"/>
          <w:lang w:val="ru-RU"/>
        </w:rPr>
        <w:t xml:space="preserve">пункта </w:t>
      </w:r>
      <w:r>
        <w:rPr>
          <w:rStyle w:val="Hyperlink.2"/>
          <w:rtl w:val="0"/>
          <w:lang w:val="ru-RU"/>
        </w:rPr>
        <w:t xml:space="preserve">1 </w:t>
      </w:r>
      <w:r>
        <w:rPr>
          <w:rStyle w:val="Hyperlink.2"/>
          <w:rtl w:val="0"/>
          <w:lang w:val="ru-RU"/>
        </w:rPr>
        <w:t>резолютивной части настоящего решения в срок</w:t>
      </w:r>
      <w:r>
        <w:rPr>
          <w:rStyle w:val="Hyperlink.2"/>
          <w:rtl w:val="0"/>
          <w:lang w:val="ru-RU"/>
        </w:rPr>
        <w:t xml:space="preserve">, </w:t>
      </w:r>
      <w:r>
        <w:rPr>
          <w:rStyle w:val="Hyperlink.2"/>
          <w:rtl w:val="0"/>
          <w:lang w:val="ru-RU"/>
        </w:rPr>
        <w:t>установленный в пункте</w:t>
      </w:r>
      <w:r>
        <w:rPr>
          <w:rStyle w:val="None"/>
          <w:rFonts w:ascii="Times New Roman" w:hAnsi="Times New Roman"/>
          <w:outline w:val="0"/>
          <w:color w:val="2e74b5"/>
          <w:sz w:val="26"/>
          <w:szCs w:val="26"/>
          <w:u w:color="2e74b5"/>
          <w:rtl w:val="0"/>
          <w:lang w:val="ru-RU"/>
          <w14:textFill>
            <w14:solidFill>
              <w14:srgbClr w14:val="2E74B5"/>
            </w14:solidFill>
          </w14:textFill>
        </w:rPr>
        <w:t xml:space="preserve"> 3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страховой организации не ОСАГО</w:t>
      </w:r>
      <w:r>
        <w:rPr>
          <w:rStyle w:val="Hyperlink.2"/>
          <w:rtl w:val="0"/>
          <w:lang w:val="ru-RU"/>
        </w:rPr>
        <w:t xml:space="preserve">) </w:t>
      </w:r>
      <w:r>
        <w:rPr>
          <w:rStyle w:val="Hyperlink.2"/>
          <w:rtl w:val="0"/>
          <w:lang w:val="ru-RU"/>
        </w:rPr>
        <w:t xml:space="preserve">в пользу </w:t>
      </w:r>
      <w:r>
        <w:rPr>
          <w:rStyle w:val="Hyperlink.2"/>
          <w:rtl w:val="0"/>
          <w:lang w:val="ru-RU"/>
        </w:rPr>
        <w:t>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неустойку за период</w:t>
      </w:r>
      <w:r>
        <w:rPr>
          <w:rStyle w:val="Hyperlink.2"/>
          <w:rtl w:val="0"/>
          <w:lang w:val="ru-RU"/>
        </w:rPr>
        <w:t xml:space="preserve">, </w:t>
      </w:r>
      <w:r>
        <w:rPr>
          <w:rStyle w:val="Hyperlink.2"/>
          <w:rtl w:val="0"/>
          <w:lang w:val="ru-RU"/>
        </w:rPr>
        <w:t xml:space="preserve">начиная с </w:t>
      </w:r>
      <w:r>
        <w:rPr>
          <w:rStyle w:val="Hyperlink.2"/>
          <w:rtl w:val="0"/>
          <w:lang w:val="ru-RU"/>
        </w:rPr>
        <w:t>__________ (</w:t>
      </w:r>
      <w:r>
        <w:rPr>
          <w:rStyle w:val="Hyperlink.2"/>
          <w:rtl w:val="0"/>
          <w:lang w:val="ru-RU"/>
        </w:rPr>
        <w:t>начальная дата начисления неустойки</w:t>
      </w:r>
      <w:r>
        <w:rPr>
          <w:rStyle w:val="Hyperlink.2"/>
          <w:rtl w:val="0"/>
          <w:lang w:val="ru-RU"/>
        </w:rPr>
        <w:t xml:space="preserve">) </w:t>
      </w:r>
      <w:r>
        <w:rPr>
          <w:rStyle w:val="Hyperlink.2"/>
          <w:rtl w:val="0"/>
          <w:lang w:val="ru-RU"/>
        </w:rPr>
        <w:t xml:space="preserve">по дату фактического исполнения обязательства по выплате страхового возмещения </w:t>
      </w:r>
      <w:r>
        <w:rPr>
          <w:rStyle w:val="Hyperlink.2"/>
          <w:rtl w:val="0"/>
          <w:lang w:val="ru-RU"/>
        </w:rPr>
        <w:t>(</w:t>
      </w:r>
      <w:r>
        <w:rPr>
          <w:rStyle w:val="Hyperlink.2"/>
          <w:rtl w:val="0"/>
          <w:lang w:val="ru-RU"/>
        </w:rPr>
        <w:t>страховой выплаты</w:t>
      </w:r>
      <w:r>
        <w:rPr>
          <w:rStyle w:val="Hyperlink.2"/>
          <w:rtl w:val="0"/>
          <w:lang w:val="ru-RU"/>
        </w:rPr>
        <w:t xml:space="preserve">), </w:t>
      </w:r>
      <w:r>
        <w:rPr>
          <w:rStyle w:val="Hyperlink.2"/>
          <w:rtl w:val="0"/>
          <w:lang w:val="ru-RU"/>
        </w:rPr>
        <w:t>указанного</w:t>
      </w:r>
      <w:r>
        <w:rPr>
          <w:rStyle w:val="Hyperlink.2"/>
          <w:rtl w:val="0"/>
          <w:lang w:val="ru-RU"/>
        </w:rPr>
        <w:t>(-</w:t>
      </w:r>
      <w:r>
        <w:rPr>
          <w:rStyle w:val="Hyperlink.2"/>
          <w:rtl w:val="0"/>
          <w:lang w:val="ru-RU"/>
        </w:rPr>
        <w:t>ой</w:t>
      </w:r>
      <w:r>
        <w:rPr>
          <w:rStyle w:val="Hyperlink.2"/>
          <w:rtl w:val="0"/>
          <w:lang w:val="ru-RU"/>
        </w:rPr>
        <w:t xml:space="preserve">) </w:t>
      </w:r>
      <w:r>
        <w:rPr>
          <w:rStyle w:val="Hyperlink.2"/>
          <w:rtl w:val="0"/>
          <w:lang w:val="ru-RU"/>
        </w:rPr>
        <w:t xml:space="preserve">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исходя из ставки </w:t>
      </w:r>
      <w:r>
        <w:rPr>
          <w:rStyle w:val="Hyperlink.2"/>
          <w:rtl w:val="0"/>
          <w:lang w:val="ru-RU"/>
        </w:rPr>
        <w:t>3% (</w:t>
      </w:r>
      <w:r>
        <w:rPr>
          <w:rStyle w:val="Hyperlink.2"/>
          <w:rtl w:val="0"/>
          <w:lang w:val="ru-RU"/>
        </w:rPr>
        <w:t>три процента</w:t>
      </w:r>
      <w:r>
        <w:rPr>
          <w:rStyle w:val="Hyperlink.2"/>
          <w:rtl w:val="0"/>
          <w:lang w:val="ru-RU"/>
        </w:rPr>
        <w:t xml:space="preserve">) </w:t>
      </w:r>
      <w:r>
        <w:rPr>
          <w:rStyle w:val="Hyperlink.2"/>
          <w:rtl w:val="0"/>
          <w:lang w:val="ru-RU"/>
        </w:rPr>
        <w:t>за каждый день просрочки</w:t>
      </w:r>
      <w:r>
        <w:rPr>
          <w:rStyle w:val="Hyperlink.2"/>
          <w:rtl w:val="0"/>
          <w:lang w:val="ru-RU"/>
        </w:rPr>
        <w:t xml:space="preserve">, </w:t>
      </w:r>
      <w:r>
        <w:rPr>
          <w:rStyle w:val="Hyperlink.2"/>
          <w:rtl w:val="0"/>
          <w:lang w:val="ru-RU"/>
        </w:rPr>
        <w:t xml:space="preserve">начисляемую на сумму </w:t>
      </w:r>
      <w:r>
        <w:rPr>
          <w:rStyle w:val="Hyperlink.2"/>
          <w:rtl w:val="0"/>
          <w:lang w:val="ru-RU"/>
        </w:rPr>
        <w:t xml:space="preserve">__________ (___________) </w:t>
      </w:r>
      <w:r>
        <w:rPr>
          <w:rStyle w:val="Hyperlink.2"/>
          <w:rtl w:val="0"/>
          <w:lang w:val="ru-RU"/>
        </w:rPr>
        <w:t xml:space="preserve">рублей </w:t>
      </w:r>
      <w:r>
        <w:rPr>
          <w:rStyle w:val="Hyperlink.2"/>
          <w:rtl w:val="0"/>
          <w:lang w:val="ru-RU"/>
        </w:rPr>
        <w:t xml:space="preserve">___ </w:t>
      </w:r>
      <w:r>
        <w:rPr>
          <w:rStyle w:val="Hyperlink.2"/>
          <w:rtl w:val="0"/>
          <w:lang w:val="ru-RU"/>
        </w:rPr>
        <w:t xml:space="preserve">копеек </w:t>
      </w:r>
      <w:r>
        <w:rPr>
          <w:rStyle w:val="Hyperlink.2"/>
          <w:rtl w:val="0"/>
          <w:lang w:val="ru-RU"/>
        </w:rPr>
        <w:t>(</w:t>
      </w:r>
      <w:r>
        <w:rPr>
          <w:rStyle w:val="Hyperlink.2"/>
          <w:rtl w:val="0"/>
          <w:lang w:val="ru-RU"/>
        </w:rPr>
        <w:t>указывается сумма страховой премии по договору страхования</w:t>
      </w:r>
      <w:r>
        <w:rPr>
          <w:rStyle w:val="Hyperlink.2"/>
          <w:rtl w:val="0"/>
          <w:lang w:val="ru-RU"/>
        </w:rPr>
        <w:t xml:space="preserve">), </w:t>
      </w:r>
      <w:r>
        <w:rPr>
          <w:rStyle w:val="Hyperlink.2"/>
          <w:rtl w:val="0"/>
          <w:lang w:val="ru-RU"/>
        </w:rPr>
        <w:t xml:space="preserve">но не более </w:t>
      </w:r>
      <w:r>
        <w:rPr>
          <w:rStyle w:val="Hyperlink.2"/>
          <w:rtl w:val="0"/>
          <w:lang w:val="ru-RU"/>
        </w:rPr>
        <w:t xml:space="preserve">__________ (___________) </w:t>
      </w:r>
      <w:r>
        <w:rPr>
          <w:rStyle w:val="Hyperlink.2"/>
          <w:rtl w:val="0"/>
          <w:lang w:val="ru-RU"/>
        </w:rPr>
        <w:t xml:space="preserve">рублей </w:t>
      </w:r>
      <w:r>
        <w:rPr>
          <w:rStyle w:val="Hyperlink.2"/>
          <w:rtl w:val="0"/>
          <w:lang w:val="ru-RU"/>
        </w:rPr>
        <w:t xml:space="preserve">___ </w:t>
      </w:r>
      <w:r>
        <w:rPr>
          <w:rStyle w:val="Hyperlink.2"/>
          <w:rtl w:val="0"/>
          <w:lang w:val="ru-RU"/>
        </w:rPr>
        <w:t xml:space="preserve">копеек </w:t>
      </w:r>
      <w:r>
        <w:rPr>
          <w:rStyle w:val="Hyperlink.2"/>
          <w:rtl w:val="0"/>
          <w:lang w:val="ru-RU"/>
        </w:rPr>
        <w:t>(</w:t>
      </w:r>
      <w:r>
        <w:rPr>
          <w:rStyle w:val="Hyperlink.2"/>
          <w:rtl w:val="0"/>
          <w:lang w:val="ru-RU"/>
        </w:rPr>
        <w:t>указывается сумма страховой премии по договору страхования</w:t>
      </w:r>
      <w:r>
        <w:rPr>
          <w:rStyle w:val="Hyperlink.2"/>
          <w:rtl w:val="0"/>
          <w:lang w:val="ru-RU"/>
        </w:rPr>
        <w:t>)</w:t>
      </w:r>
      <w:r>
        <w:rPr>
          <w:rStyle w:val="Hyperlink.2"/>
        </w:rPr>
        <w:footnoteReference w:id="2"/>
      </w:r>
      <w:r>
        <w:rPr>
          <w:rStyle w:val="Hyperlink.2"/>
          <w:rtl w:val="0"/>
          <w:lang w:val="ru-RU"/>
        </w:rPr>
        <w:t>.</w:t>
      </w:r>
    </w:p>
    <w:p>
      <w:pPr>
        <w:pStyle w:val="Normal.0"/>
        <w:spacing w:before="100" w:after="100" w:line="360" w:lineRule="auto"/>
        <w:ind w:firstLine="851"/>
        <w:jc w:val="center"/>
        <w:rPr>
          <w:rStyle w:val="None"/>
          <w:rFonts w:ascii="Times New Roman" w:cs="Times New Roman" w:hAnsi="Times New Roman" w:eastAsia="Times New Roman"/>
          <w:b w:val="1"/>
          <w:bCs w:val="1"/>
          <w:sz w:val="26"/>
          <w:szCs w:val="26"/>
        </w:rPr>
      </w:pPr>
      <w:r>
        <w:rPr>
          <w:rStyle w:val="None"/>
          <w:rFonts w:ascii="Times New Roman" w:hAnsi="Times New Roman" w:hint="default"/>
          <w:b w:val="1"/>
          <w:bCs w:val="1"/>
          <w:sz w:val="26"/>
          <w:szCs w:val="26"/>
          <w:rtl w:val="0"/>
          <w:lang w:val="ru-RU"/>
        </w:rPr>
        <w:t>ИЛИ</w:t>
      </w:r>
    </w:p>
    <w:p>
      <w:pPr>
        <w:pStyle w:val="Normal.0"/>
        <w:spacing w:before="100" w:after="100" w:line="336" w:lineRule="auto"/>
        <w:ind w:firstLine="709"/>
        <w:jc w:val="both"/>
        <w:rPr>
          <w:rStyle w:val="Hyperlink.2"/>
        </w:rPr>
      </w:pPr>
      <w:r>
        <w:rPr>
          <w:rStyle w:val="None"/>
          <w:rFonts w:ascii="Times New Roman" w:hAnsi="Times New Roman"/>
          <w:outline w:val="0"/>
          <w:color w:val="2e74b5"/>
          <w:sz w:val="26"/>
          <w:szCs w:val="26"/>
          <w:u w:color="2e74b5"/>
          <w:rtl w:val="0"/>
          <w:lang w:val="ru-RU"/>
          <w14:textFill>
            <w14:solidFill>
              <w14:srgbClr w14:val="2E74B5"/>
            </w14:solidFill>
          </w14:textFill>
        </w:rPr>
        <w:t>4</w:t>
      </w:r>
      <w:r>
        <w:rPr>
          <w:rStyle w:val="Hyperlink.2"/>
          <w:rtl w:val="0"/>
          <w:lang w:val="ru-RU"/>
        </w:rPr>
        <w:t xml:space="preserve">. </w:t>
      </w:r>
      <w:r>
        <w:rPr>
          <w:rStyle w:val="Hyperlink.2"/>
          <w:rtl w:val="0"/>
          <w:lang w:val="ru-RU"/>
        </w:rPr>
        <w:t xml:space="preserve">В случае неисполнения </w:t>
      </w:r>
      <w:r>
        <w:rPr>
          <w:rStyle w:val="Hyperlink.2"/>
          <w:rtl w:val="0"/>
          <w:lang w:val="ru-RU"/>
        </w:rPr>
        <w:t>_____________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пункта </w:t>
      </w:r>
      <w:r>
        <w:rPr>
          <w:rStyle w:val="Hyperlink.2"/>
          <w:rtl w:val="0"/>
          <w:lang w:val="ru-RU"/>
        </w:rPr>
        <w:t xml:space="preserve">1 </w:t>
      </w:r>
      <w:r>
        <w:rPr>
          <w:rStyle w:val="Hyperlink.2"/>
          <w:rtl w:val="0"/>
          <w:lang w:val="ru-RU"/>
        </w:rPr>
        <w:t>резолютивной части настоящего решения в срок</w:t>
      </w:r>
      <w:r>
        <w:rPr>
          <w:rStyle w:val="Hyperlink.2"/>
          <w:rtl w:val="0"/>
          <w:lang w:val="ru-RU"/>
        </w:rPr>
        <w:t xml:space="preserve">, </w:t>
      </w:r>
      <w:r>
        <w:rPr>
          <w:rStyle w:val="Hyperlink.2"/>
          <w:rtl w:val="0"/>
          <w:lang w:val="ru-RU"/>
        </w:rPr>
        <w:t>установленный в пункте</w:t>
      </w:r>
      <w:r>
        <w:rPr>
          <w:rStyle w:val="None"/>
          <w:rFonts w:ascii="Times New Roman" w:hAnsi="Times New Roman"/>
          <w:outline w:val="0"/>
          <w:color w:val="2e74b5"/>
          <w:sz w:val="26"/>
          <w:szCs w:val="26"/>
          <w:u w:color="2e74b5"/>
          <w:rtl w:val="0"/>
          <w:lang w:val="ru-RU"/>
          <w14:textFill>
            <w14:solidFill>
              <w14:srgbClr w14:val="2E74B5"/>
            </w14:solidFill>
          </w14:textFill>
        </w:rPr>
        <w:t xml:space="preserve"> 3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 xml:space="preserve">взыскать с </w:t>
      </w:r>
      <w:r>
        <w:rPr>
          <w:rStyle w:val="Hyperlink.2"/>
          <w:rtl w:val="0"/>
          <w:lang w:val="ru-RU"/>
        </w:rPr>
        <w:t>_________ (</w:t>
      </w:r>
      <w:r>
        <w:rPr>
          <w:rStyle w:val="Hyperlink.2"/>
          <w:rtl w:val="0"/>
          <w:lang w:val="ru-RU"/>
        </w:rPr>
        <w:t>наименование финансовой организации</w:t>
      </w:r>
      <w:r>
        <w:rPr>
          <w:rStyle w:val="Hyperlink.2"/>
          <w:rtl w:val="0"/>
          <w:lang w:val="ru-RU"/>
        </w:rPr>
        <w:t xml:space="preserve">) </w:t>
      </w:r>
      <w:r>
        <w:rPr>
          <w:rStyle w:val="Hyperlink.2"/>
          <w:rtl w:val="0"/>
          <w:lang w:val="ru-RU"/>
        </w:rPr>
        <w:t xml:space="preserve">в пользу </w:t>
      </w:r>
      <w:r>
        <w:rPr>
          <w:rStyle w:val="Hyperlink.2"/>
          <w:rtl w:val="0"/>
          <w:lang w:val="ru-RU"/>
        </w:rPr>
        <w:t>_________________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xml:space="preserve">. </w:t>
      </w:r>
      <w:r>
        <w:rPr>
          <w:rStyle w:val="Hyperlink.2"/>
          <w:rtl w:val="0"/>
          <w:lang w:val="ru-RU"/>
        </w:rPr>
        <w:t>потребителя</w:t>
      </w:r>
      <w:r>
        <w:rPr>
          <w:rStyle w:val="Hyperlink.2"/>
          <w:rtl w:val="0"/>
          <w:lang w:val="ru-RU"/>
        </w:rPr>
        <w:t xml:space="preserve">/ </w:t>
      </w:r>
      <w:r>
        <w:rPr>
          <w:rStyle w:val="Hyperlink.2"/>
          <w:rtl w:val="0"/>
          <w:lang w:val="ru-RU"/>
        </w:rPr>
        <w:t>Ф</w:t>
      </w:r>
      <w:r>
        <w:rPr>
          <w:rStyle w:val="Hyperlink.2"/>
          <w:rtl w:val="0"/>
          <w:lang w:val="ru-RU"/>
        </w:rPr>
        <w:t>.</w:t>
      </w:r>
      <w:r>
        <w:rPr>
          <w:rStyle w:val="Hyperlink.2"/>
          <w:rtl w:val="0"/>
          <w:lang w:val="ru-RU"/>
        </w:rPr>
        <w:t>И</w:t>
      </w:r>
      <w:r>
        <w:rPr>
          <w:rStyle w:val="Hyperlink.2"/>
          <w:rtl w:val="0"/>
          <w:lang w:val="ru-RU"/>
        </w:rPr>
        <w:t>.</w:t>
      </w:r>
      <w:r>
        <w:rPr>
          <w:rStyle w:val="Hyperlink.2"/>
          <w:rtl w:val="0"/>
          <w:lang w:val="ru-RU"/>
        </w:rPr>
        <w:t>О</w:t>
      </w:r>
      <w:r>
        <w:rPr>
          <w:rStyle w:val="Hyperlink.2"/>
          <w:rtl w:val="0"/>
          <w:lang w:val="ru-RU"/>
        </w:rPr>
        <w:t>. (</w:t>
      </w:r>
      <w:r>
        <w:rPr>
          <w:rStyle w:val="Hyperlink.2"/>
          <w:rtl w:val="0"/>
          <w:lang w:val="ru-RU"/>
        </w:rPr>
        <w:t>наименование</w:t>
      </w:r>
      <w:r>
        <w:rPr>
          <w:rStyle w:val="Hyperlink.2"/>
          <w:rtl w:val="0"/>
          <w:lang w:val="ru-RU"/>
        </w:rPr>
        <w:t xml:space="preserve">) </w:t>
      </w:r>
      <w:r>
        <w:rPr>
          <w:rStyle w:val="Hyperlink.2"/>
          <w:rtl w:val="0"/>
          <w:lang w:val="ru-RU"/>
        </w:rPr>
        <w:t>цессионария</w:t>
      </w:r>
      <w:r>
        <w:rPr>
          <w:rStyle w:val="Hyperlink.2"/>
          <w:rtl w:val="0"/>
          <w:lang w:val="ru-RU"/>
        </w:rPr>
        <w:t xml:space="preserve">) </w:t>
      </w:r>
      <w:r>
        <w:rPr>
          <w:rStyle w:val="Hyperlink.2"/>
          <w:rtl w:val="0"/>
          <w:lang w:val="ru-RU"/>
        </w:rPr>
        <w:t>проценты</w:t>
      </w:r>
      <w:r>
        <w:rPr>
          <w:rStyle w:val="Hyperlink.2"/>
          <w:rtl w:val="0"/>
          <w:lang w:val="ru-RU"/>
        </w:rPr>
        <w:t xml:space="preserve">, </w:t>
      </w:r>
      <w:r>
        <w:rPr>
          <w:rStyle w:val="Hyperlink.2"/>
          <w:rtl w:val="0"/>
          <w:lang w:val="ru-RU"/>
        </w:rPr>
        <w:t xml:space="preserve">предусмотренные статьей </w:t>
      </w:r>
      <w:r>
        <w:rPr>
          <w:rStyle w:val="Hyperlink.2"/>
          <w:rtl w:val="0"/>
          <w:lang w:val="ru-RU"/>
        </w:rPr>
        <w:t xml:space="preserve">395 </w:t>
      </w:r>
      <w:r>
        <w:rPr>
          <w:rStyle w:val="Hyperlink.2"/>
          <w:rtl w:val="0"/>
          <w:lang w:val="ru-RU"/>
        </w:rPr>
        <w:t>Гражданского кодекса Российской Федерации</w:t>
      </w:r>
      <w:r>
        <w:rPr>
          <w:rStyle w:val="Hyperlink.2"/>
          <w:rtl w:val="0"/>
          <w:lang w:val="ru-RU"/>
        </w:rPr>
        <w:t xml:space="preserve">, </w:t>
      </w:r>
      <w:r>
        <w:rPr>
          <w:rStyle w:val="Hyperlink.2"/>
          <w:rtl w:val="0"/>
          <w:lang w:val="ru-RU"/>
        </w:rPr>
        <w:t>за период</w:t>
      </w:r>
      <w:r>
        <w:rPr>
          <w:rStyle w:val="Hyperlink.2"/>
          <w:rtl w:val="0"/>
          <w:lang w:val="ru-RU"/>
        </w:rPr>
        <w:t xml:space="preserve">, </w:t>
      </w:r>
      <w:r>
        <w:rPr>
          <w:rStyle w:val="Hyperlink.2"/>
          <w:rtl w:val="0"/>
          <w:lang w:val="ru-RU"/>
        </w:rPr>
        <w:t xml:space="preserve">начиная с </w:t>
      </w:r>
      <w:r>
        <w:rPr>
          <w:rStyle w:val="Hyperlink.2"/>
          <w:rtl w:val="0"/>
          <w:lang w:val="ru-RU"/>
        </w:rPr>
        <w:t>__________ (</w:t>
      </w:r>
      <w:r>
        <w:rPr>
          <w:rStyle w:val="Hyperlink.2"/>
          <w:rtl w:val="0"/>
          <w:lang w:val="ru-RU"/>
        </w:rPr>
        <w:t>начальная дата начисления процентов</w:t>
      </w:r>
      <w:r>
        <w:rPr>
          <w:rStyle w:val="Hyperlink.2"/>
          <w:rtl w:val="0"/>
          <w:lang w:val="ru-RU"/>
        </w:rPr>
        <w:t xml:space="preserve">) </w:t>
      </w:r>
      <w:r>
        <w:rPr>
          <w:rStyle w:val="Hyperlink.2"/>
          <w:rtl w:val="0"/>
          <w:lang w:val="ru-RU"/>
        </w:rPr>
        <w:t>по дату фактического исполнения обязательства по выплате денежных средств</w:t>
      </w:r>
      <w:r>
        <w:rPr>
          <w:rStyle w:val="Hyperlink.2"/>
          <w:rtl w:val="0"/>
          <w:lang w:val="ru-RU"/>
        </w:rPr>
        <w:t xml:space="preserve">, </w:t>
      </w:r>
      <w:r>
        <w:rPr>
          <w:rStyle w:val="Hyperlink.2"/>
          <w:rtl w:val="0"/>
          <w:lang w:val="ru-RU"/>
        </w:rPr>
        <w:t xml:space="preserve">указанных в пункте </w:t>
      </w:r>
      <w:r>
        <w:rPr>
          <w:rStyle w:val="Hyperlink.2"/>
          <w:rtl w:val="0"/>
          <w:lang w:val="ru-RU"/>
        </w:rPr>
        <w:t xml:space="preserve">1 </w:t>
      </w:r>
      <w:r>
        <w:rPr>
          <w:rStyle w:val="Hyperlink.2"/>
          <w:rtl w:val="0"/>
          <w:lang w:val="ru-RU"/>
        </w:rPr>
        <w:t>резолютивной части настоящего решения</w:t>
      </w:r>
      <w:r>
        <w:rPr>
          <w:rStyle w:val="Hyperlink.2"/>
          <w:rtl w:val="0"/>
          <w:lang w:val="ru-RU"/>
        </w:rPr>
        <w:t xml:space="preserve">, </w:t>
      </w:r>
      <w:r>
        <w:rPr>
          <w:rStyle w:val="Hyperlink.2"/>
          <w:rtl w:val="0"/>
          <w:lang w:val="ru-RU"/>
        </w:rPr>
        <w:t>в размере действовавшей в соответствующие периоды ключевой ставки Банка России</w:t>
      </w:r>
      <w:r>
        <w:rPr>
          <w:rStyle w:val="Hyperlink.2"/>
          <w:rtl w:val="0"/>
          <w:lang w:val="ru-RU"/>
        </w:rPr>
        <w:t xml:space="preserve">, </w:t>
      </w:r>
      <w:r>
        <w:rPr>
          <w:rStyle w:val="Hyperlink.2"/>
          <w:rtl w:val="0"/>
          <w:lang w:val="ru-RU"/>
        </w:rPr>
        <w:t>начисляемой на сумму</w:t>
      </w:r>
      <w:r>
        <w:rPr>
          <w:rStyle w:val="Hyperlink.2"/>
          <w:rtl w:val="0"/>
          <w:lang w:val="ru-RU"/>
        </w:rPr>
        <w:t xml:space="preserve">, </w:t>
      </w:r>
      <w:r>
        <w:rPr>
          <w:rStyle w:val="Hyperlink.2"/>
          <w:rtl w:val="0"/>
          <w:lang w:val="ru-RU"/>
        </w:rPr>
        <w:t xml:space="preserve">указанную в пункте </w:t>
      </w:r>
      <w:r>
        <w:rPr>
          <w:rStyle w:val="Hyperlink.2"/>
          <w:rtl w:val="0"/>
          <w:lang w:val="ru-RU"/>
        </w:rPr>
        <w:t xml:space="preserve">1 </w:t>
      </w:r>
      <w:r>
        <w:rPr>
          <w:rStyle w:val="Hyperlink.2"/>
          <w:rtl w:val="0"/>
          <w:lang w:val="ru-RU"/>
        </w:rPr>
        <w:t>резолютивной части настоящего решения</w:t>
      </w: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ind w:firstLine="709"/>
        <w:jc w:val="both"/>
        <w:rPr>
          <w:rStyle w:val="None"/>
          <w:rFonts w:ascii="Times New Roman" w:cs="Times New Roman" w:hAnsi="Times New Roman" w:eastAsia="Times New Roman"/>
          <w:sz w:val="26"/>
          <w:szCs w:val="26"/>
        </w:rPr>
      </w:pPr>
    </w:p>
    <w:p>
      <w:pPr>
        <w:pStyle w:val="Normal.0"/>
        <w:spacing w:before="100" w:after="100" w:line="336" w:lineRule="auto"/>
        <w:rPr>
          <w:rStyle w:val="None"/>
          <w:rFonts w:ascii="Times New Roman" w:cs="Times New Roman" w:hAnsi="Times New Roman" w:eastAsia="Times New Roman"/>
          <w:outline w:val="0"/>
          <w:color w:val="0070c0"/>
          <w:sz w:val="28"/>
          <w:szCs w:val="28"/>
          <w:u w:val="single" w:color="0070c0"/>
          <w14:textFill>
            <w14:solidFill>
              <w14:srgbClr w14:val="0070C0"/>
            </w14:solidFill>
          </w14:textFill>
        </w:rPr>
      </w:pPr>
      <w:r>
        <w:rPr>
          <w:rStyle w:val="None"/>
          <w:rFonts w:ascii="Times New Roman" w:hAnsi="Times New Roman" w:hint="default"/>
          <w:outline w:val="0"/>
          <w:color w:val="0070c0"/>
          <w:sz w:val="28"/>
          <w:szCs w:val="28"/>
          <w:u w:val="single" w:color="0070c0"/>
          <w:rtl w:val="0"/>
          <w:lang w:val="ru-RU"/>
          <w14:textFill>
            <w14:solidFill>
              <w14:srgbClr w14:val="0070C0"/>
            </w14:solidFill>
          </w14:textFill>
        </w:rPr>
        <w:t>Раздел Б</w:t>
      </w:r>
    </w:p>
    <w:p>
      <w:pPr>
        <w:pStyle w:val="List Paragraph"/>
        <w:numPr>
          <w:ilvl w:val="0"/>
          <w:numId w:val="4"/>
        </w:numPr>
        <w:bidi w:val="0"/>
        <w:spacing w:before="100" w:after="100" w:line="336" w:lineRule="auto"/>
        <w:ind w:right="0"/>
        <w:jc w:val="center"/>
        <w:rPr>
          <w:rFonts w:ascii="Times New Roman" w:cs="Times New Roman" w:hAnsi="Times New Roman" w:eastAsia="Times New Roman"/>
          <w:b w:val="1"/>
          <w:bCs w:val="1"/>
          <w:sz w:val="26"/>
          <w:szCs w:val="26"/>
          <w:rtl w:val="0"/>
        </w:rPr>
      </w:pPr>
      <w:bookmarkStart w:name="доплата_КАСКО" w:id="95"/>
      <w:r>
        <w:rPr>
          <w:rStyle w:val="blk"/>
          <w:rFonts w:ascii="Times New Roman" w:hAnsi="Times New Roman" w:hint="default"/>
          <w:b w:val="1"/>
          <w:bCs w:val="1"/>
          <w:sz w:val="26"/>
          <w:szCs w:val="26"/>
          <w:rtl w:val="0"/>
          <w:lang w:val="ru-RU"/>
        </w:rPr>
        <w:t xml:space="preserve">Требование о доплате страхового возмещения по Договору КАСКО </w:t>
      </w:r>
    </w:p>
    <w:p>
      <w:pPr>
        <w:pStyle w:val="List Paragraph"/>
        <w:spacing w:before="100" w:after="100" w:line="336" w:lineRule="auto"/>
        <w:ind w:left="2157" w:firstLine="0"/>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Договором КАСКО и Правилами КАСКО не предусмотрено возмещение с износом</w:t>
      </w:r>
      <w:r>
        <w:rPr>
          <w:rStyle w:val="None"/>
          <w:rFonts w:ascii="Times New Roman" w:hAnsi="Times New Roman"/>
          <w:b w:val="1"/>
          <w:bCs w:val="1"/>
          <w:sz w:val="26"/>
          <w:szCs w:val="26"/>
          <w:rtl w:val="0"/>
          <w:lang w:val="ru-RU"/>
        </w:rPr>
        <w:t>).</w:t>
      </w:r>
      <w:bookmarkEnd w:id="95"/>
    </w:p>
    <w:p>
      <w:pPr>
        <w:pStyle w:val="Normal.0"/>
        <w:spacing w:after="0" w:line="336" w:lineRule="auto"/>
        <w:ind w:firstLine="567"/>
        <w:jc w:val="both"/>
        <w:rPr>
          <w:rStyle w:val="Hyperlink.2"/>
        </w:rPr>
      </w:pPr>
      <w:r>
        <w:rPr>
          <w:rStyle w:val="Hyperlink.2"/>
          <w:rtl w:val="0"/>
          <w:lang w:val="ru-RU"/>
        </w:rPr>
        <w:t xml:space="preserve">В соответствии со статьей </w:t>
      </w:r>
      <w:r>
        <w:rPr>
          <w:rStyle w:val="Hyperlink.2"/>
          <w:rtl w:val="0"/>
          <w:lang w:val="ru-RU"/>
        </w:rPr>
        <w:t xml:space="preserve">421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ГК РФ</w:t>
      </w:r>
      <w:r>
        <w:rPr>
          <w:rStyle w:val="Hyperlink.2"/>
          <w:rtl w:val="0"/>
          <w:lang w:val="ru-RU"/>
        </w:rPr>
        <w:t xml:space="preserve">) </w:t>
      </w:r>
      <w:r>
        <w:rPr>
          <w:rStyle w:val="Hyperlink.2"/>
          <w:rtl w:val="0"/>
          <w:lang w:val="ru-RU"/>
        </w:rPr>
        <w:t>граждане и юридические лица свободны в заключении договора</w:t>
      </w:r>
      <w:r>
        <w:rPr>
          <w:rStyle w:val="Hyperlink.2"/>
          <w:rtl w:val="0"/>
          <w:lang w:val="ru-RU"/>
        </w:rPr>
        <w:t>.</w:t>
      </w:r>
    </w:p>
    <w:p>
      <w:pPr>
        <w:pStyle w:val="Normal.0"/>
        <w:spacing w:after="0" w:line="336" w:lineRule="auto"/>
        <w:ind w:firstLine="567"/>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929 </w:t>
      </w:r>
      <w:r>
        <w:rPr>
          <w:rStyle w:val="Hyperlink.2"/>
          <w:rtl w:val="0"/>
          <w:lang w:val="ru-RU"/>
        </w:rPr>
        <w:t xml:space="preserve">ГК РФ по договору имущественного страхования одна сторона </w:t>
      </w:r>
      <w:r>
        <w:rPr>
          <w:rStyle w:val="Hyperlink.2"/>
          <w:rtl w:val="0"/>
          <w:lang w:val="ru-RU"/>
        </w:rPr>
        <w:t>(</w:t>
      </w:r>
      <w:r>
        <w:rPr>
          <w:rStyle w:val="Hyperlink.2"/>
          <w:rtl w:val="0"/>
          <w:lang w:val="ru-RU"/>
        </w:rPr>
        <w:t>страховщик</w:t>
      </w:r>
      <w:r>
        <w:rPr>
          <w:rStyle w:val="Hyperlink.2"/>
          <w:rtl w:val="0"/>
          <w:lang w:val="ru-RU"/>
        </w:rPr>
        <w:t xml:space="preserve">) </w:t>
      </w:r>
      <w:r>
        <w:rPr>
          <w:rStyle w:val="Hyperlink.2"/>
          <w:rtl w:val="0"/>
          <w:lang w:val="ru-RU"/>
        </w:rPr>
        <w:t xml:space="preserve">обязуется за обусловленную договором плату </w:t>
      </w:r>
      <w:r>
        <w:rPr>
          <w:rStyle w:val="Hyperlink.2"/>
          <w:rtl w:val="0"/>
          <w:lang w:val="ru-RU"/>
        </w:rPr>
        <w:t>(</w:t>
      </w:r>
      <w:r>
        <w:rPr>
          <w:rStyle w:val="Hyperlink.2"/>
          <w:rtl w:val="0"/>
          <w:lang w:val="ru-RU"/>
        </w:rPr>
        <w:t>страховую премию</w:t>
      </w:r>
      <w:r>
        <w:rPr>
          <w:rStyle w:val="Hyperlink.2"/>
          <w:rtl w:val="0"/>
          <w:lang w:val="ru-RU"/>
        </w:rPr>
        <w:t xml:space="preserve">) </w:t>
      </w:r>
      <w:r>
        <w:rPr>
          <w:rStyle w:val="Hyperlink.2"/>
          <w:rtl w:val="0"/>
          <w:lang w:val="ru-RU"/>
        </w:rPr>
        <w:t xml:space="preserve">при наступлении предусмотренного в договоре события </w:t>
      </w:r>
      <w:r>
        <w:rPr>
          <w:rStyle w:val="Hyperlink.2"/>
          <w:rtl w:val="0"/>
          <w:lang w:val="ru-RU"/>
        </w:rPr>
        <w:t>(</w:t>
      </w:r>
      <w:r>
        <w:rPr>
          <w:rStyle w:val="Hyperlink.2"/>
          <w:rtl w:val="0"/>
          <w:lang w:val="ru-RU"/>
        </w:rPr>
        <w:t>страхового случая</w:t>
      </w:r>
      <w:r>
        <w:rPr>
          <w:rStyle w:val="Hyperlink.2"/>
          <w:rtl w:val="0"/>
          <w:lang w:val="ru-RU"/>
        </w:rPr>
        <w:t xml:space="preserve">) </w:t>
      </w:r>
      <w:r>
        <w:rPr>
          <w:rStyle w:val="Hyperlink.2"/>
          <w:rtl w:val="0"/>
          <w:lang w:val="ru-RU"/>
        </w:rPr>
        <w:t xml:space="preserve">возместить другой стороне </w:t>
      </w:r>
      <w:r>
        <w:rPr>
          <w:rStyle w:val="Hyperlink.2"/>
          <w:rtl w:val="0"/>
          <w:lang w:val="ru-RU"/>
        </w:rPr>
        <w:t>(</w:t>
      </w:r>
      <w:r>
        <w:rPr>
          <w:rStyle w:val="Hyperlink.2"/>
          <w:rtl w:val="0"/>
          <w:lang w:val="ru-RU"/>
        </w:rPr>
        <w:t>страхователю</w:t>
      </w:r>
      <w:r>
        <w:rPr>
          <w:rStyle w:val="Hyperlink.2"/>
          <w:rtl w:val="0"/>
          <w:lang w:val="ru-RU"/>
        </w:rPr>
        <w:t xml:space="preserve">) </w:t>
      </w:r>
      <w:r>
        <w:rPr>
          <w:rStyle w:val="Hyperlink.2"/>
          <w:rtl w:val="0"/>
          <w:lang w:val="ru-RU"/>
        </w:rPr>
        <w:t>или иному лицу</w:t>
      </w:r>
      <w:r>
        <w:rPr>
          <w:rStyle w:val="Hyperlink.2"/>
          <w:rtl w:val="0"/>
          <w:lang w:val="ru-RU"/>
        </w:rPr>
        <w:t xml:space="preserve">, </w:t>
      </w:r>
      <w:r>
        <w:rPr>
          <w:rStyle w:val="Hyperlink.2"/>
          <w:rtl w:val="0"/>
          <w:lang w:val="ru-RU"/>
        </w:rPr>
        <w:t xml:space="preserve">в пользу которого заключен договор </w:t>
      </w:r>
      <w:r>
        <w:rPr>
          <w:rStyle w:val="Hyperlink.2"/>
          <w:rtl w:val="0"/>
          <w:lang w:val="ru-RU"/>
        </w:rPr>
        <w:t>(</w:t>
      </w:r>
      <w:r>
        <w:rPr>
          <w:rStyle w:val="Hyperlink.2"/>
          <w:rtl w:val="0"/>
          <w:lang w:val="ru-RU"/>
        </w:rPr>
        <w:t>выгодоприобретателю</w:t>
      </w:r>
      <w:r>
        <w:rPr>
          <w:rStyle w:val="Hyperlink.2"/>
          <w:rtl w:val="0"/>
          <w:lang w:val="ru-RU"/>
        </w:rPr>
        <w:t xml:space="preserve">), </w:t>
      </w:r>
      <w:r>
        <w:rPr>
          <w:rStyle w:val="Hyperlink.2"/>
          <w:rtl w:val="0"/>
          <w:lang w:val="ru-RU"/>
        </w:rPr>
        <w:t>причиненные вследствие этого события убытки в застрахованном имуществе</w:t>
      </w:r>
      <w:r>
        <w:rPr>
          <w:rStyle w:val="Hyperlink.2"/>
          <w:rtl w:val="0"/>
          <w:lang w:val="ru-RU"/>
        </w:rPr>
        <w:t xml:space="preserve">, </w:t>
      </w:r>
      <w:r>
        <w:rPr>
          <w:rStyle w:val="Hyperlink.2"/>
          <w:rtl w:val="0"/>
          <w:lang w:val="ru-RU"/>
        </w:rPr>
        <w:t xml:space="preserve">либо убытки в связи с иными имущественными интересами страхователя </w:t>
      </w:r>
      <w:r>
        <w:rPr>
          <w:rStyle w:val="Hyperlink.2"/>
          <w:rtl w:val="0"/>
          <w:lang w:val="ru-RU"/>
        </w:rPr>
        <w:t>(</w:t>
      </w:r>
      <w:r>
        <w:rPr>
          <w:rStyle w:val="Hyperlink.2"/>
          <w:rtl w:val="0"/>
          <w:lang w:val="ru-RU"/>
        </w:rPr>
        <w:t>выплатить страховое возмещение</w:t>
      </w:r>
      <w:r>
        <w:rPr>
          <w:rStyle w:val="Hyperlink.2"/>
          <w:rtl w:val="0"/>
          <w:lang w:val="ru-RU"/>
        </w:rPr>
        <w:t xml:space="preserve">) </w:t>
      </w:r>
      <w:r>
        <w:rPr>
          <w:rStyle w:val="Hyperlink.2"/>
          <w:rtl w:val="0"/>
          <w:lang w:val="ru-RU"/>
        </w:rPr>
        <w:t xml:space="preserve">в пределах определенной договором суммы </w:t>
      </w:r>
      <w:r>
        <w:rPr>
          <w:rStyle w:val="Hyperlink.2"/>
          <w:rtl w:val="0"/>
          <w:lang w:val="ru-RU"/>
        </w:rPr>
        <w:t>(</w:t>
      </w:r>
      <w:r>
        <w:rPr>
          <w:rStyle w:val="Hyperlink.2"/>
          <w:rtl w:val="0"/>
          <w:lang w:val="ru-RU"/>
        </w:rPr>
        <w:t>страховой суммы</w:t>
      </w:r>
      <w:r>
        <w:rPr>
          <w:rStyle w:val="Hyperlink.2"/>
          <w:rtl w:val="0"/>
          <w:lang w:val="ru-RU"/>
        </w:rPr>
        <w:t>).</w:t>
      </w:r>
    </w:p>
    <w:p>
      <w:pPr>
        <w:pStyle w:val="Normal.0"/>
        <w:spacing w:after="0" w:line="336" w:lineRule="auto"/>
        <w:ind w:firstLine="567"/>
        <w:jc w:val="both"/>
        <w:rPr>
          <w:rStyle w:val="Hyperlink.2"/>
        </w:rPr>
      </w:pPr>
      <w:r>
        <w:rPr>
          <w:rStyle w:val="Hyperlink.2"/>
          <w:rtl w:val="0"/>
          <w:lang w:val="ru-RU"/>
        </w:rPr>
        <w:t xml:space="preserve">В силу положений статьи </w:t>
      </w:r>
      <w:r>
        <w:rPr>
          <w:rStyle w:val="Hyperlink.2"/>
          <w:rtl w:val="0"/>
          <w:lang w:val="ru-RU"/>
        </w:rPr>
        <w:t xml:space="preserve">940 </w:t>
      </w:r>
      <w:r>
        <w:rPr>
          <w:rStyle w:val="Hyperlink.2"/>
          <w:rtl w:val="0"/>
          <w:lang w:val="ru-RU"/>
        </w:rPr>
        <w:t>ГК РФ договор добровольного страхования имущества должен быть заключен в письменной форме путем составления одного документа</w:t>
      </w:r>
      <w:r>
        <w:rPr>
          <w:rStyle w:val="Hyperlink.2"/>
          <w:rtl w:val="0"/>
          <w:lang w:val="ru-RU"/>
        </w:rPr>
        <w:t xml:space="preserve">, </w:t>
      </w:r>
      <w:r>
        <w:rPr>
          <w:rStyle w:val="Hyperlink.2"/>
          <w:rtl w:val="0"/>
          <w:lang w:val="ru-RU"/>
        </w:rPr>
        <w:t>либо вручения страховщиком страхователю страхового полиса</w:t>
      </w:r>
      <w:r>
        <w:rPr>
          <w:rStyle w:val="Hyperlink.2"/>
          <w:rtl w:val="0"/>
          <w:lang w:val="ru-RU"/>
        </w:rPr>
        <w:t xml:space="preserve">, </w:t>
      </w:r>
      <w:r>
        <w:rPr>
          <w:rStyle w:val="Hyperlink.2"/>
          <w:rtl w:val="0"/>
          <w:lang w:val="ru-RU"/>
        </w:rPr>
        <w:t>подписанного страховщиком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943 </w:t>
      </w:r>
      <w:r>
        <w:rPr>
          <w:rStyle w:val="Hyperlink.2"/>
          <w:rtl w:val="0"/>
          <w:lang w:val="ru-RU"/>
        </w:rPr>
        <w:t>ГК РФ условия</w:t>
      </w:r>
      <w:r>
        <w:rPr>
          <w:rStyle w:val="Hyperlink.2"/>
          <w:rtl w:val="0"/>
          <w:lang w:val="ru-RU"/>
        </w:rPr>
        <w:t xml:space="preserve">, </w:t>
      </w:r>
      <w:r>
        <w:rPr>
          <w:rStyle w:val="Hyperlink.2"/>
          <w:rtl w:val="0"/>
          <w:lang w:val="ru-RU"/>
        </w:rPr>
        <w:t>на которых заключается договор страхования</w:t>
      </w:r>
      <w:r>
        <w:rPr>
          <w:rStyle w:val="Hyperlink.2"/>
          <w:rtl w:val="0"/>
          <w:lang w:val="ru-RU"/>
        </w:rPr>
        <w:t xml:space="preserve">, </w:t>
      </w:r>
      <w:r>
        <w:rPr>
          <w:rStyle w:val="Hyperlink.2"/>
          <w:rtl w:val="0"/>
          <w:lang w:val="ru-RU"/>
        </w:rPr>
        <w:t>могут быть определены в стандартных правилах страхования соответствующего вида</w:t>
      </w:r>
      <w:r>
        <w:rPr>
          <w:rStyle w:val="Hyperlink.2"/>
          <w:rtl w:val="0"/>
          <w:lang w:val="ru-RU"/>
        </w:rPr>
        <w:t xml:space="preserve">, </w:t>
      </w:r>
      <w:r>
        <w:rPr>
          <w:rStyle w:val="Hyperlink.2"/>
          <w:rtl w:val="0"/>
          <w:lang w:val="ru-RU"/>
        </w:rPr>
        <w:t>принятых</w:t>
      </w:r>
      <w:r>
        <w:rPr>
          <w:rStyle w:val="Hyperlink.2"/>
          <w:rtl w:val="0"/>
          <w:lang w:val="ru-RU"/>
        </w:rPr>
        <w:t xml:space="preserve">, </w:t>
      </w:r>
      <w:r>
        <w:rPr>
          <w:rStyle w:val="Hyperlink.2"/>
          <w:rtl w:val="0"/>
          <w:lang w:val="ru-RU"/>
        </w:rPr>
        <w:t>одобренных или утвержденных страховщиком</w:t>
      </w:r>
      <w:r>
        <w:rPr>
          <w:rStyle w:val="Hyperlink.2"/>
          <w:rtl w:val="0"/>
          <w:lang w:val="ru-RU"/>
        </w:rPr>
        <w:t xml:space="preserve">, </w:t>
      </w:r>
      <w:r>
        <w:rPr>
          <w:rStyle w:val="Hyperlink.2"/>
          <w:rtl w:val="0"/>
          <w:lang w:val="ru-RU"/>
        </w:rPr>
        <w:t xml:space="preserve">либо объединением страховщиков </w:t>
      </w:r>
      <w:r>
        <w:rPr>
          <w:rStyle w:val="Hyperlink.2"/>
          <w:rtl w:val="0"/>
          <w:lang w:val="ru-RU"/>
        </w:rPr>
        <w:t>(</w:t>
      </w:r>
      <w:r>
        <w:rPr>
          <w:rStyle w:val="Hyperlink.2"/>
          <w:rtl w:val="0"/>
          <w:lang w:val="ru-RU"/>
        </w:rPr>
        <w:t>правилах страхования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Условия</w:t>
      </w:r>
      <w:r>
        <w:rPr>
          <w:rStyle w:val="Hyperlink.2"/>
          <w:rtl w:val="0"/>
          <w:lang w:val="ru-RU"/>
        </w:rPr>
        <w:t xml:space="preserve">, </w:t>
      </w:r>
      <w:r>
        <w:rPr>
          <w:rStyle w:val="Hyperlink.2"/>
          <w:rtl w:val="0"/>
          <w:lang w:val="ru-RU"/>
        </w:rPr>
        <w:t xml:space="preserve">содержащиеся в правилах страхования и не включенные в текст договора страхования </w:t>
      </w:r>
      <w:r>
        <w:rPr>
          <w:rStyle w:val="Hyperlink.2"/>
          <w:rtl w:val="0"/>
          <w:lang w:val="ru-RU"/>
        </w:rPr>
        <w:t>(</w:t>
      </w:r>
      <w:r>
        <w:rPr>
          <w:rStyle w:val="Hyperlink.2"/>
          <w:rtl w:val="0"/>
          <w:lang w:val="ru-RU"/>
        </w:rPr>
        <w:t>страхового полиса</w:t>
      </w:r>
      <w:r>
        <w:rPr>
          <w:rStyle w:val="Hyperlink.2"/>
          <w:rtl w:val="0"/>
          <w:lang w:val="ru-RU"/>
        </w:rPr>
        <w:t xml:space="preserve">), </w:t>
      </w:r>
      <w:r>
        <w:rPr>
          <w:rStyle w:val="Hyperlink.2"/>
          <w:rtl w:val="0"/>
          <w:lang w:val="ru-RU"/>
        </w:rPr>
        <w:t xml:space="preserve">обязательны для страхователя </w:t>
      </w:r>
      <w:r>
        <w:rPr>
          <w:rStyle w:val="Hyperlink.2"/>
          <w:rtl w:val="0"/>
          <w:lang w:val="ru-RU"/>
        </w:rPr>
        <w:t>(</w:t>
      </w:r>
      <w:r>
        <w:rPr>
          <w:rStyle w:val="Hyperlink.2"/>
          <w:rtl w:val="0"/>
          <w:lang w:val="ru-RU"/>
        </w:rPr>
        <w:t>выгодоприобретателя</w:t>
      </w:r>
      <w:r>
        <w:rPr>
          <w:rStyle w:val="Hyperlink.2"/>
          <w:rtl w:val="0"/>
          <w:lang w:val="ru-RU"/>
        </w:rPr>
        <w:t xml:space="preserve">), </w:t>
      </w:r>
      <w:r>
        <w:rPr>
          <w:rStyle w:val="Hyperlink.2"/>
          <w:rtl w:val="0"/>
          <w:lang w:val="ru-RU"/>
        </w:rPr>
        <w:t xml:space="preserve">если в договоре </w:t>
      </w:r>
      <w:r>
        <w:rPr>
          <w:rStyle w:val="Hyperlink.2"/>
          <w:rtl w:val="0"/>
          <w:lang w:val="ru-RU"/>
        </w:rPr>
        <w:t>(</w:t>
      </w:r>
      <w:r>
        <w:rPr>
          <w:rStyle w:val="Hyperlink.2"/>
          <w:rtl w:val="0"/>
          <w:lang w:val="ru-RU"/>
        </w:rPr>
        <w:t>страховом полисе</w:t>
      </w:r>
      <w:r>
        <w:rPr>
          <w:rStyle w:val="Hyperlink.2"/>
          <w:rtl w:val="0"/>
          <w:lang w:val="ru-RU"/>
        </w:rPr>
        <w:t xml:space="preserve">) </w:t>
      </w:r>
      <w:r>
        <w:rPr>
          <w:rStyle w:val="Hyperlink.2"/>
          <w:rtl w:val="0"/>
          <w:lang w:val="ru-RU"/>
        </w:rPr>
        <w:t xml:space="preserve">прямо указывается на применение таких правил и сами правила изложены в одном документе с договором </w:t>
      </w:r>
      <w:r>
        <w:rPr>
          <w:rStyle w:val="Hyperlink.2"/>
          <w:rtl w:val="0"/>
          <w:lang w:val="ru-RU"/>
        </w:rPr>
        <w:t>(</w:t>
      </w:r>
      <w:r>
        <w:rPr>
          <w:rStyle w:val="Hyperlink.2"/>
          <w:rtl w:val="0"/>
          <w:lang w:val="ru-RU"/>
        </w:rPr>
        <w:t>страховым полисом</w:t>
      </w:r>
      <w:r>
        <w:rPr>
          <w:rStyle w:val="Hyperlink.2"/>
          <w:rtl w:val="0"/>
          <w:lang w:val="ru-RU"/>
        </w:rPr>
        <w:t xml:space="preserve">) </w:t>
      </w:r>
      <w:r>
        <w:rPr>
          <w:rStyle w:val="Hyperlink.2"/>
          <w:rtl w:val="0"/>
          <w:lang w:val="ru-RU"/>
        </w:rPr>
        <w:t>или на его оборотной стороне</w:t>
      </w:r>
      <w:r>
        <w:rPr>
          <w:rStyle w:val="Hyperlink.2"/>
          <w:rtl w:val="0"/>
          <w:lang w:val="ru-RU"/>
        </w:rPr>
        <w:t xml:space="preserve">, </w:t>
      </w:r>
      <w:r>
        <w:rPr>
          <w:rStyle w:val="Hyperlink.2"/>
          <w:rtl w:val="0"/>
          <w:lang w:val="ru-RU"/>
        </w:rPr>
        <w:t>либо приложены к нему</w:t>
      </w:r>
      <w:r>
        <w:rPr>
          <w:rStyle w:val="Hyperlink.2"/>
          <w:rtl w:val="0"/>
          <w:lang w:val="ru-RU"/>
        </w:rPr>
        <w:t xml:space="preserve">. </w:t>
      </w:r>
      <w:r>
        <w:rPr>
          <w:rStyle w:val="Hyperlink.2"/>
          <w:rtl w:val="0"/>
          <w:lang w:val="ru-RU"/>
        </w:rPr>
        <w:t>В последнем случае вручение страхователю при заключении договора правил страхования должно быть удостоверено записью в договоре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Договор КАСКО между Заявителем и Финансовой организацией заключен на условиях Правил страхования</w:t>
      </w:r>
      <w:r>
        <w:rPr>
          <w:rStyle w:val="Hyperlink.2"/>
          <w:rtl w:val="0"/>
          <w:lang w:val="ru-RU"/>
        </w:rPr>
        <w:t xml:space="preserve">. </w:t>
      </w:r>
      <w:r>
        <w:rPr>
          <w:rStyle w:val="Hyperlink.2"/>
          <w:rtl w:val="0"/>
          <w:lang w:val="ru-RU"/>
        </w:rPr>
        <w:t>Согласно Договору КАСКО</w:t>
      </w:r>
      <w:r>
        <w:rPr>
          <w:rStyle w:val="Hyperlink.2"/>
          <w:rtl w:val="0"/>
          <w:lang w:val="ru-RU"/>
        </w:rPr>
        <w:t xml:space="preserve">, </w:t>
      </w:r>
      <w:r>
        <w:rPr>
          <w:rStyle w:val="Hyperlink.2"/>
          <w:rtl w:val="0"/>
          <w:lang w:val="ru-RU"/>
        </w:rPr>
        <w:t>Правила страхования являются неотъемлемой частью Договора КАСКО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в Договоре КАСКО и Правилах страхования определены обязательные для Заявителя и Финансовой организации условия страхования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Исходя из разъяснений пункта </w:t>
      </w:r>
      <w:r>
        <w:rPr>
          <w:rStyle w:val="Hyperlink.2"/>
          <w:rtl w:val="0"/>
          <w:lang w:val="ru-RU"/>
        </w:rPr>
        <w:t xml:space="preserve">1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27.06.2013 </w:t>
      </w:r>
      <w:r>
        <w:rPr>
          <w:rStyle w:val="Hyperlink.2"/>
          <w:rtl w:val="0"/>
          <w:lang w:val="ru-RU"/>
        </w:rPr>
        <w:t xml:space="preserve">№ </w:t>
      </w:r>
      <w:r>
        <w:rPr>
          <w:rStyle w:val="Hyperlink.2"/>
          <w:rtl w:val="0"/>
          <w:lang w:val="ru-RU"/>
        </w:rPr>
        <w:t xml:space="preserve">20 </w:t>
      </w:r>
      <w:r>
        <w:rPr>
          <w:rStyle w:val="Hyperlink.2"/>
          <w:rtl w:val="0"/>
        </w:rPr>
        <w:br w:type="textWrapping"/>
        <w:t xml:space="preserve">«О применении судами законодательства о добровольном страховании имущества граждан» </w:t>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20), </w:t>
      </w:r>
      <w:r>
        <w:rPr>
          <w:rStyle w:val="Hyperlink.2"/>
          <w:rtl w:val="0"/>
          <w:lang w:val="ru-RU"/>
        </w:rPr>
        <w:t xml:space="preserve">отношения по добровольному страхованию имущества граждан регулируются нормами главы </w:t>
      </w:r>
      <w:r>
        <w:rPr>
          <w:rStyle w:val="Hyperlink.2"/>
          <w:rtl w:val="0"/>
          <w:lang w:val="ru-RU"/>
        </w:rPr>
        <w:t xml:space="preserve">48 </w:t>
      </w:r>
      <w:r>
        <w:rPr>
          <w:rStyle w:val="Hyperlink.2"/>
          <w:rtl w:val="0"/>
          <w:lang w:val="ru-RU"/>
        </w:rPr>
        <w:t>ГК РФ</w:t>
      </w:r>
      <w:r>
        <w:rPr>
          <w:rStyle w:val="Hyperlink.2"/>
          <w:rtl w:val="0"/>
          <w:lang w:val="ru-RU"/>
        </w:rPr>
        <w:t xml:space="preserve">, </w:t>
      </w:r>
      <w:r>
        <w:rPr>
          <w:rStyle w:val="Hyperlink.2"/>
          <w:rtl w:val="0"/>
          <w:lang w:val="ru-RU"/>
        </w:rPr>
        <w:t xml:space="preserve">Законом Российской Федерации от </w:t>
      </w:r>
      <w:r>
        <w:rPr>
          <w:rStyle w:val="Hyperlink.2"/>
          <w:rtl w:val="0"/>
          <w:lang w:val="ru-RU"/>
        </w:rPr>
        <w:t xml:space="preserve">27.11.1992 </w:t>
      </w:r>
      <w:r>
        <w:rPr>
          <w:rStyle w:val="Hyperlink.2"/>
          <w:rtl w:val="0"/>
          <w:lang w:val="ru-RU"/>
        </w:rPr>
        <w:t xml:space="preserve">№ </w:t>
      </w:r>
      <w:r>
        <w:rPr>
          <w:rStyle w:val="Hyperlink.2"/>
          <w:rtl w:val="0"/>
          <w:lang w:val="ru-RU"/>
        </w:rPr>
        <w:t xml:space="preserve">4015-1 </w:t>
      </w:r>
      <w:r>
        <w:rPr>
          <w:rStyle w:val="Hyperlink.2"/>
          <w:rtl w:val="0"/>
          <w:lang w:val="ru-RU"/>
        </w:rPr>
        <w:t xml:space="preserve">«Об организации страхового дела в Российской Федерации» </w:t>
      </w:r>
      <w:r>
        <w:rPr>
          <w:rStyle w:val="Hyperlink.2"/>
          <w:rtl w:val="0"/>
          <w:lang w:val="ru-RU"/>
        </w:rPr>
        <w:t>(</w:t>
      </w:r>
      <w:r>
        <w:rPr>
          <w:rStyle w:val="Hyperlink.2"/>
          <w:rtl w:val="0"/>
          <w:lang w:val="ru-RU"/>
        </w:rPr>
        <w:t xml:space="preserve">далее – Закон </w:t>
        <w:br w:type="textWrapping"/>
        <w:t xml:space="preserve">№ </w:t>
      </w:r>
      <w:r>
        <w:rPr>
          <w:rStyle w:val="Hyperlink.2"/>
          <w:rtl w:val="0"/>
          <w:lang w:val="ru-RU"/>
        </w:rPr>
        <w:t xml:space="preserve">4015-1) </w:t>
      </w:r>
      <w:r>
        <w:rPr>
          <w:rStyle w:val="Hyperlink.2"/>
          <w:rtl w:val="0"/>
          <w:lang w:val="ru-RU"/>
        </w:rPr>
        <w:t xml:space="preserve">и Законом от </w:t>
      </w:r>
      <w:r>
        <w:rPr>
          <w:rStyle w:val="Hyperlink.2"/>
          <w:rtl w:val="0"/>
          <w:lang w:val="ru-RU"/>
        </w:rPr>
        <w:t xml:space="preserve">07.02.1992 </w:t>
      </w:r>
      <w:r>
        <w:rPr>
          <w:rStyle w:val="Hyperlink.2"/>
          <w:rtl w:val="0"/>
          <w:lang w:val="ru-RU"/>
        </w:rPr>
        <w:t xml:space="preserve">№ </w:t>
      </w:r>
      <w:r>
        <w:rPr>
          <w:rStyle w:val="Hyperlink.2"/>
          <w:rtl w:val="0"/>
          <w:lang w:val="ru-RU"/>
        </w:rPr>
        <w:t xml:space="preserve">2300-1 </w:t>
      </w:r>
      <w:r>
        <w:rPr>
          <w:rStyle w:val="Hyperlink.2"/>
          <w:rtl w:val="0"/>
          <w:lang w:val="ru-RU"/>
        </w:rPr>
        <w:t xml:space="preserve">«О защите прав потребителей» </w:t>
      </w:r>
      <w:r>
        <w:rPr>
          <w:rStyle w:val="Hyperlink.2"/>
          <w:rtl w:val="0"/>
          <w:lang w:val="ru-RU"/>
        </w:rPr>
        <w:t>(</w:t>
      </w:r>
      <w:r>
        <w:rPr>
          <w:rStyle w:val="Hyperlink.2"/>
          <w:rtl w:val="0"/>
          <w:lang w:val="ru-RU"/>
        </w:rPr>
        <w:t xml:space="preserve">далее – Закон № </w:t>
      </w:r>
      <w:r>
        <w:rPr>
          <w:rStyle w:val="Hyperlink.2"/>
          <w:rtl w:val="0"/>
          <w:lang w:val="ru-RU"/>
        </w:rPr>
        <w:t xml:space="preserve">2300-1) </w:t>
      </w:r>
      <w:r>
        <w:rPr>
          <w:rStyle w:val="Hyperlink.2"/>
          <w:rtl w:val="0"/>
          <w:lang w:val="ru-RU"/>
        </w:rPr>
        <w:t>в части</w:t>
      </w:r>
      <w:r>
        <w:rPr>
          <w:rStyle w:val="Hyperlink.2"/>
          <w:rtl w:val="0"/>
          <w:lang w:val="ru-RU"/>
        </w:rPr>
        <w:t xml:space="preserve">, </w:t>
      </w:r>
      <w:r>
        <w:rPr>
          <w:rStyle w:val="Hyperlink.2"/>
          <w:rtl w:val="0"/>
          <w:lang w:val="ru-RU"/>
        </w:rPr>
        <w:t>не урегулированной специальными законами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23 </w:t>
      </w:r>
      <w:r>
        <w:rPr>
          <w:rStyle w:val="Hyperlink.2"/>
          <w:rtl w:val="0"/>
          <w:lang w:val="ru-RU"/>
        </w:rPr>
        <w:t xml:space="preserve">Постановления Пленума ВС РФ № </w:t>
      </w:r>
      <w:r>
        <w:rPr>
          <w:rStyle w:val="Hyperlink.2"/>
          <w:rtl w:val="0"/>
          <w:lang w:val="ru-RU"/>
        </w:rPr>
        <w:t xml:space="preserve">20 </w:t>
      </w:r>
      <w:r>
        <w:rPr>
          <w:rStyle w:val="Hyperlink.2"/>
          <w:rtl w:val="0"/>
          <w:lang w:val="ru-RU"/>
        </w:rPr>
        <w:t>стороны вправе включать в договор добровольного страхования имущества условия о действиях страхователя</w:t>
      </w:r>
      <w:r>
        <w:rPr>
          <w:rStyle w:val="Hyperlink.2"/>
          <w:rtl w:val="0"/>
          <w:lang w:val="ru-RU"/>
        </w:rPr>
        <w:t xml:space="preserve">, </w:t>
      </w:r>
      <w:r>
        <w:rPr>
          <w:rStyle w:val="Hyperlink.2"/>
          <w:rtl w:val="0"/>
          <w:lang w:val="ru-RU"/>
        </w:rPr>
        <w:t>с которыми связывается вступление в силу договора</w:t>
      </w:r>
      <w:r>
        <w:rPr>
          <w:rStyle w:val="Hyperlink.2"/>
          <w:rtl w:val="0"/>
          <w:lang w:val="ru-RU"/>
        </w:rPr>
        <w:t xml:space="preserve">, </w:t>
      </w:r>
      <w:r>
        <w:rPr>
          <w:rStyle w:val="Hyperlink.2"/>
          <w:rtl w:val="0"/>
          <w:lang w:val="ru-RU"/>
        </w:rPr>
        <w:t>об основаниях для отказа в страховой выплате</w:t>
      </w:r>
      <w:r>
        <w:rPr>
          <w:rStyle w:val="Hyperlink.2"/>
          <w:rtl w:val="0"/>
          <w:lang w:val="ru-RU"/>
        </w:rPr>
        <w:t xml:space="preserve">, </w:t>
      </w:r>
      <w:r>
        <w:rPr>
          <w:rStyle w:val="Hyperlink.2"/>
          <w:rtl w:val="0"/>
          <w:lang w:val="ru-RU"/>
        </w:rPr>
        <w:t>о способе расчета убытков</w:t>
      </w:r>
      <w:r>
        <w:rPr>
          <w:rStyle w:val="Hyperlink.2"/>
          <w:rtl w:val="0"/>
          <w:lang w:val="ru-RU"/>
        </w:rPr>
        <w:t xml:space="preserve">, </w:t>
      </w:r>
      <w:r>
        <w:rPr>
          <w:rStyle w:val="Hyperlink.2"/>
          <w:rtl w:val="0"/>
          <w:lang w:val="ru-RU"/>
        </w:rPr>
        <w:t>подлежащих возмещению при наступлении страхового случая</w:t>
      </w:r>
      <w:r>
        <w:rPr>
          <w:rStyle w:val="Hyperlink.2"/>
          <w:rtl w:val="0"/>
          <w:lang w:val="ru-RU"/>
        </w:rPr>
        <w:t xml:space="preserve">, </w:t>
      </w:r>
      <w:r>
        <w:rPr>
          <w:rStyle w:val="Hyperlink.2"/>
          <w:rtl w:val="0"/>
          <w:lang w:val="ru-RU"/>
        </w:rPr>
        <w:t>и другие условия</w:t>
      </w:r>
      <w:r>
        <w:rPr>
          <w:rStyle w:val="Hyperlink.2"/>
          <w:rtl w:val="0"/>
          <w:lang w:val="ru-RU"/>
        </w:rPr>
        <w:t xml:space="preserve">, </w:t>
      </w:r>
      <w:r>
        <w:rPr>
          <w:rStyle w:val="Hyperlink.2"/>
          <w:rtl w:val="0"/>
          <w:lang w:val="ru-RU"/>
        </w:rPr>
        <w:t>если они не противоречат действующему законодательству</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2 </w:t>
      </w:r>
      <w:r>
        <w:rPr>
          <w:rStyle w:val="Hyperlink.2"/>
          <w:rtl w:val="0"/>
          <w:lang w:val="ru-RU"/>
        </w:rPr>
        <w:t>Обзора по отдельным вопросам судебной практики</w:t>
      </w:r>
      <w:r>
        <w:rPr>
          <w:rStyle w:val="Hyperlink.2"/>
          <w:rtl w:val="0"/>
          <w:lang w:val="ru-RU"/>
        </w:rPr>
        <w:t xml:space="preserve">, </w:t>
      </w:r>
      <w:r>
        <w:rPr>
          <w:rStyle w:val="Hyperlink.2"/>
          <w:rtl w:val="0"/>
          <w:lang w:val="ru-RU"/>
        </w:rPr>
        <w:t>связанным с добровольным страхованием имущества граждан</w:t>
      </w:r>
      <w:r>
        <w:rPr>
          <w:rStyle w:val="Hyperlink.2"/>
          <w:rtl w:val="0"/>
          <w:lang w:val="ru-RU"/>
        </w:rPr>
        <w:t xml:space="preserve">, </w:t>
      </w:r>
      <w:r>
        <w:rPr>
          <w:rStyle w:val="Hyperlink.2"/>
          <w:rtl w:val="0"/>
          <w:lang w:val="ru-RU"/>
        </w:rPr>
        <w:t xml:space="preserve">утвержденного Президиумом Верховного Суда Российской Федерации от </w:t>
      </w:r>
      <w:r>
        <w:rPr>
          <w:rStyle w:val="Hyperlink.2"/>
          <w:rtl w:val="0"/>
          <w:lang w:val="ru-RU"/>
        </w:rPr>
        <w:t>27.12.2017 (</w:t>
      </w:r>
      <w:r>
        <w:rPr>
          <w:rStyle w:val="Hyperlink.2"/>
          <w:rtl w:val="0"/>
          <w:lang w:val="ru-RU"/>
        </w:rPr>
        <w:t>далее – Обзор ВС РФ</w:t>
      </w:r>
      <w:r>
        <w:rPr>
          <w:rStyle w:val="Hyperlink.2"/>
          <w:rtl w:val="0"/>
          <w:lang w:val="ru-RU"/>
        </w:rPr>
        <w:t xml:space="preserve">), </w:t>
      </w:r>
      <w:r>
        <w:rPr>
          <w:rStyle w:val="Hyperlink.2"/>
          <w:rtl w:val="0"/>
          <w:lang w:val="ru-RU"/>
        </w:rPr>
        <w:t>если иное не предусмотрено законом или иными правовыми актами</w:t>
      </w:r>
      <w:r>
        <w:rPr>
          <w:rStyle w:val="Hyperlink.2"/>
          <w:rtl w:val="0"/>
          <w:lang w:val="ru-RU"/>
        </w:rPr>
        <w:t xml:space="preserve">, </w:t>
      </w:r>
      <w:r>
        <w:rPr>
          <w:rStyle w:val="Hyperlink.2"/>
          <w:rtl w:val="0"/>
          <w:lang w:val="ru-RU"/>
        </w:rPr>
        <w:t>стороны договора добровольного страхования вправе по своему усмотрению определить перечень случаев</w:t>
      </w:r>
      <w:r>
        <w:rPr>
          <w:rStyle w:val="Hyperlink.2"/>
          <w:rtl w:val="0"/>
          <w:lang w:val="ru-RU"/>
        </w:rPr>
        <w:t xml:space="preserve">, </w:t>
      </w:r>
      <w:r>
        <w:rPr>
          <w:rStyle w:val="Hyperlink.2"/>
          <w:rtl w:val="0"/>
          <w:lang w:val="ru-RU"/>
        </w:rPr>
        <w:t>признаваемых страховыми</w:t>
      </w:r>
      <w:r>
        <w:rPr>
          <w:rStyle w:val="Hyperlink.2"/>
          <w:rtl w:val="0"/>
          <w:lang w:val="ru-RU"/>
        </w:rPr>
        <w:t xml:space="preserve">, </w:t>
      </w:r>
      <w:r>
        <w:rPr>
          <w:rStyle w:val="Hyperlink.2"/>
          <w:rtl w:val="0"/>
          <w:lang w:val="ru-RU"/>
        </w:rPr>
        <w:t>а также случаев</w:t>
      </w:r>
      <w:r>
        <w:rPr>
          <w:rStyle w:val="Hyperlink.2"/>
          <w:rtl w:val="0"/>
          <w:lang w:val="ru-RU"/>
        </w:rPr>
        <w:t xml:space="preserve">, </w:t>
      </w:r>
      <w:r>
        <w:rPr>
          <w:rStyle w:val="Hyperlink.2"/>
          <w:rtl w:val="0"/>
          <w:lang w:val="ru-RU"/>
        </w:rPr>
        <w:t>которые не могут быть признаны страховыми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 соответствии с условиями Договора КАСКО</w:t>
      </w:r>
      <w:r>
        <w:rPr>
          <w:rStyle w:val="Hyperlink.2"/>
          <w:rtl w:val="0"/>
          <w:lang w:val="ru-RU"/>
        </w:rPr>
        <w:t xml:space="preserve">, </w:t>
      </w:r>
      <w:r>
        <w:rPr>
          <w:rStyle w:val="Hyperlink.2"/>
          <w:rtl w:val="0"/>
          <w:lang w:val="ru-RU"/>
        </w:rPr>
        <w:t>возмещение ущерба по риску «Ущерб» осуществляется Финансовой организации путем организации и оплаты восстановительного ремонта Транспортного средства на станции технического обслуживания автомобилей</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i w:val="1"/>
          <w:iCs w:val="1"/>
          <w:outline w:val="0"/>
          <w:color w:val="5b9bd5"/>
          <w:sz w:val="26"/>
          <w:szCs w:val="26"/>
          <w:u w:color="5b9bd5"/>
          <w14:textFill>
            <w14:solidFill>
              <w14:srgbClr w14:val="5B9BD5"/>
            </w14:solidFill>
          </w14:textFill>
        </w:rPr>
      </w:pPr>
      <w:r>
        <w:rPr>
          <w:rStyle w:val="None"/>
          <w:rFonts w:ascii="Times New Roman" w:hAnsi="Times New Roman" w:hint="default"/>
          <w:i w:val="1"/>
          <w:iCs w:val="1"/>
          <w:outline w:val="0"/>
          <w:color w:val="5b9bd5"/>
          <w:sz w:val="26"/>
          <w:szCs w:val="26"/>
          <w:u w:color="5b9bd5"/>
          <w:rtl w:val="0"/>
          <w:lang w:val="ru-RU"/>
          <w14:textFill>
            <w14:solidFill>
              <w14:srgbClr w14:val="5B9BD5"/>
            </w14:solidFill>
          </w14:textFill>
        </w:rPr>
        <w:t>Указать пункты Правил страхования</w:t>
      </w:r>
      <w:r>
        <w:rPr>
          <w:rStyle w:val="None"/>
          <w:rFonts w:ascii="Times New Roman" w:hAnsi="Times New Roman"/>
          <w:i w:val="1"/>
          <w:iCs w:val="1"/>
          <w:outline w:val="0"/>
          <w:color w:val="5b9bd5"/>
          <w:sz w:val="26"/>
          <w:szCs w:val="26"/>
          <w:u w:color="5b9bd5"/>
          <w:rtl w:val="0"/>
          <w:lang w:val="ru-RU"/>
          <w14:textFill>
            <w14:solidFill>
              <w14:srgbClr w14:val="5B9BD5"/>
            </w14:solidFill>
          </w14:textFill>
        </w:rPr>
        <w:t xml:space="preserve">, </w:t>
      </w:r>
      <w:r>
        <w:rPr>
          <w:rStyle w:val="None"/>
          <w:rFonts w:ascii="Times New Roman" w:hAnsi="Times New Roman" w:hint="default"/>
          <w:i w:val="1"/>
          <w:iCs w:val="1"/>
          <w:outline w:val="0"/>
          <w:color w:val="5b9bd5"/>
          <w:sz w:val="26"/>
          <w:szCs w:val="26"/>
          <w:u w:color="5b9bd5"/>
          <w:rtl w:val="0"/>
          <w:lang w:val="ru-RU"/>
          <w14:textFill>
            <w14:solidFill>
              <w14:srgbClr w14:val="5B9BD5"/>
            </w14:solidFill>
          </w14:textFill>
        </w:rPr>
        <w:t xml:space="preserve">устанавливающие сроки принятия решения Финансовой организацией решения </w:t>
        <w:br w:type="textWrapping"/>
        <w:t xml:space="preserve">о выплате страхового возмещения и порядок выплаты </w:t>
      </w:r>
      <w:r>
        <w:rPr>
          <w:rStyle w:val="None"/>
          <w:rFonts w:ascii="Times New Roman" w:hAnsi="Times New Roman"/>
          <w:i w:val="1"/>
          <w:iCs w:val="1"/>
          <w:outline w:val="0"/>
          <w:color w:val="5b9bd5"/>
          <w:sz w:val="26"/>
          <w:szCs w:val="26"/>
          <w:u w:color="5b9bd5"/>
          <w:rtl w:val="0"/>
          <w:lang w:val="ru-RU"/>
          <w14:textFill>
            <w14:solidFill>
              <w14:srgbClr w14:val="5B9BD5"/>
            </w14:solidFill>
          </w14:textFill>
        </w:rPr>
        <w:t>(</w:t>
      </w:r>
      <w:r>
        <w:rPr>
          <w:rStyle w:val="None"/>
          <w:rFonts w:ascii="Times New Roman" w:hAnsi="Times New Roman" w:hint="default"/>
          <w:i w:val="1"/>
          <w:iCs w:val="1"/>
          <w:outline w:val="0"/>
          <w:color w:val="5b9bd5"/>
          <w:sz w:val="26"/>
          <w:szCs w:val="26"/>
          <w:u w:color="5b9bd5"/>
          <w:rtl w:val="0"/>
          <w:lang w:val="ru-RU"/>
          <w14:textFill>
            <w14:solidFill>
              <w14:srgbClr w14:val="5B9BD5"/>
            </w14:solidFill>
          </w14:textFill>
        </w:rPr>
        <w:t>оплата счетов и прочее</w:t>
      </w:r>
      <w:r>
        <w:rPr>
          <w:rStyle w:val="None"/>
          <w:rFonts w:ascii="Times New Roman" w:hAnsi="Times New Roman"/>
          <w:i w:val="1"/>
          <w:iCs w:val="1"/>
          <w:outline w:val="0"/>
          <w:color w:val="5b9bd5"/>
          <w:sz w:val="26"/>
          <w:szCs w:val="26"/>
          <w:u w:color="5b9bd5"/>
          <w:rtl w:val="0"/>
          <w:lang w:val="ru-RU"/>
          <w14:textFill>
            <w14:solidFill>
              <w14:srgbClr w14:val="5B9BD5"/>
            </w14:solidFill>
          </w14:textFill>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8 </w:t>
      </w:r>
      <w:r>
        <w:rPr>
          <w:rStyle w:val="Hyperlink.4"/>
          <w:rtl w:val="0"/>
          <w:lang w:val="ru-RU"/>
        </w:rPr>
        <w:t>Обзора ВС РФ</w:t>
      </w:r>
      <w:r>
        <w:rPr>
          <w:rStyle w:val="Hyperlink.4"/>
          <w:rtl w:val="0"/>
          <w:lang w:val="ru-RU"/>
        </w:rPr>
        <w:t xml:space="preserve">, </w:t>
      </w:r>
      <w:r>
        <w:rPr>
          <w:rStyle w:val="Hyperlink.4"/>
          <w:rtl w:val="0"/>
          <w:lang w:val="ru-RU"/>
        </w:rPr>
        <w:t xml:space="preserve">в случае неисполнения страховщиком предусмотренного договором добровольного страхования обязательства произвести восстановительный ремонт транспортного средства </w:t>
        <w:br w:type="textWrapping"/>
        <w:t>на станции технического обслуживания автомобилей страхователь вправе потребовать возмещения стоимости восстановительного ремонта в пределах страховой суммы</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По общему правилу</w:t>
      </w:r>
      <w:r>
        <w:rPr>
          <w:rStyle w:val="Hyperlink.4"/>
          <w:rtl w:val="0"/>
          <w:lang w:val="ru-RU"/>
        </w:rPr>
        <w:t xml:space="preserve">, </w:t>
      </w:r>
      <w:r>
        <w:rPr>
          <w:rStyle w:val="Hyperlink.4"/>
          <w:rtl w:val="0"/>
          <w:lang w:val="ru-RU"/>
        </w:rPr>
        <w:t xml:space="preserve">установленному пунктом </w:t>
      </w:r>
      <w:r>
        <w:rPr>
          <w:rStyle w:val="Hyperlink.4"/>
          <w:rtl w:val="0"/>
          <w:lang w:val="ru-RU"/>
        </w:rPr>
        <w:t xml:space="preserve">3 </w:t>
      </w:r>
      <w:r>
        <w:rPr>
          <w:rStyle w:val="Hyperlink.4"/>
          <w:rtl w:val="0"/>
          <w:lang w:val="ru-RU"/>
        </w:rPr>
        <w:t xml:space="preserve">статьи </w:t>
      </w:r>
      <w:r>
        <w:rPr>
          <w:rStyle w:val="Hyperlink.4"/>
          <w:rtl w:val="0"/>
          <w:lang w:val="ru-RU"/>
        </w:rPr>
        <w:t xml:space="preserve">10 </w:t>
      </w:r>
      <w:r>
        <w:rPr>
          <w:rStyle w:val="Hyperlink.4"/>
          <w:rtl w:val="0"/>
          <w:lang w:val="ru-RU"/>
        </w:rPr>
        <w:t xml:space="preserve">Закона № </w:t>
      </w:r>
      <w:r>
        <w:rPr>
          <w:rStyle w:val="Hyperlink.4"/>
          <w:rtl w:val="0"/>
          <w:lang w:val="ru-RU"/>
        </w:rPr>
        <w:t xml:space="preserve">4015-1, </w:t>
      </w:r>
      <w:r>
        <w:rPr>
          <w:rStyle w:val="Hyperlink.4"/>
          <w:rtl w:val="0"/>
          <w:lang w:val="ru-RU"/>
        </w:rPr>
        <w:t>обязательство по выплате страхового возмещения является денежным</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 </w:t>
      </w:r>
      <w:r>
        <w:rPr>
          <w:rStyle w:val="Hyperlink.4"/>
          <w:rtl w:val="0"/>
          <w:lang w:val="ru-RU"/>
        </w:rPr>
        <w:t xml:space="preserve">статьи </w:t>
      </w:r>
      <w:r>
        <w:rPr>
          <w:rStyle w:val="Hyperlink.4"/>
          <w:rtl w:val="0"/>
          <w:lang w:val="ru-RU"/>
        </w:rPr>
        <w:t xml:space="preserve">10 </w:t>
      </w:r>
      <w:r>
        <w:rPr>
          <w:rStyle w:val="Hyperlink.4"/>
          <w:rtl w:val="0"/>
          <w:lang w:val="ru-RU"/>
        </w:rPr>
        <w:t xml:space="preserve">Закона № </w:t>
      </w:r>
      <w:r>
        <w:rPr>
          <w:rStyle w:val="Hyperlink.4"/>
          <w:rtl w:val="0"/>
          <w:lang w:val="ru-RU"/>
        </w:rPr>
        <w:t xml:space="preserve">4015-1 </w:t>
      </w:r>
      <w:r>
        <w:rPr>
          <w:rStyle w:val="Hyperlink.4"/>
          <w:rtl w:val="0"/>
          <w:lang w:val="ru-RU"/>
        </w:rPr>
        <w:t xml:space="preserve">условиями страхования имущества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гражданской ответственности </w:t>
        <w:br w:type="textWrapping"/>
        <w:t xml:space="preserve">в пределах страховой суммы может предусматриваться замена страховой выплаты </w:t>
      </w:r>
      <w:r>
        <w:rPr>
          <w:rStyle w:val="Hyperlink.4"/>
          <w:rtl w:val="0"/>
          <w:lang w:val="ru-RU"/>
        </w:rPr>
        <w:t>(</w:t>
      </w:r>
      <w:r>
        <w:rPr>
          <w:rStyle w:val="Hyperlink.4"/>
          <w:rtl w:val="0"/>
          <w:lang w:val="ru-RU"/>
        </w:rPr>
        <w:t>страхового возмещения</w:t>
      </w:r>
      <w:r>
        <w:rPr>
          <w:rStyle w:val="Hyperlink.4"/>
          <w:rtl w:val="0"/>
          <w:lang w:val="ru-RU"/>
        </w:rPr>
        <w:t xml:space="preserve">) </w:t>
      </w:r>
      <w:r>
        <w:rPr>
          <w:rStyle w:val="Hyperlink.4"/>
          <w:rtl w:val="0"/>
          <w:lang w:val="ru-RU"/>
        </w:rPr>
        <w:t>предоставлением имущества</w:t>
      </w:r>
      <w:r>
        <w:rPr>
          <w:rStyle w:val="Hyperlink.4"/>
          <w:rtl w:val="0"/>
          <w:lang w:val="ru-RU"/>
        </w:rPr>
        <w:t xml:space="preserve">, </w:t>
      </w:r>
      <w:r>
        <w:rPr>
          <w:rStyle w:val="Hyperlink.4"/>
          <w:rtl w:val="0"/>
          <w:lang w:val="ru-RU"/>
        </w:rPr>
        <w:t>аналогичного утраченному имуществу</w:t>
      </w:r>
      <w:r>
        <w:rPr>
          <w:rStyle w:val="Hyperlink.4"/>
          <w:rtl w:val="0"/>
          <w:lang w:val="ru-RU"/>
        </w:rPr>
        <w:t xml:space="preserve">, </w:t>
      </w:r>
      <w:r>
        <w:rPr>
          <w:rStyle w:val="Hyperlink.4"/>
          <w:rtl w:val="0"/>
          <w:lang w:val="ru-RU"/>
        </w:rPr>
        <w:t>а в случае повреждения имущества</w:t>
      </w:r>
      <w:r>
        <w:rPr>
          <w:rStyle w:val="Hyperlink.4"/>
          <w:rtl w:val="0"/>
          <w:lang w:val="ru-RU"/>
        </w:rPr>
        <w:t xml:space="preserve">, </w:t>
      </w:r>
      <w:r>
        <w:rPr>
          <w:rStyle w:val="Hyperlink.4"/>
          <w:rtl w:val="0"/>
          <w:lang w:val="ru-RU"/>
        </w:rPr>
        <w:t>не повлекшего его утраты</w:t>
      </w:r>
      <w:r>
        <w:rPr>
          <w:rStyle w:val="Hyperlink.4"/>
          <w:rtl w:val="0"/>
          <w:lang w:val="ru-RU"/>
        </w:rPr>
        <w:t xml:space="preserve">, </w:t>
      </w:r>
      <w:r>
        <w:rPr>
          <w:rStyle w:val="Hyperlink.4"/>
          <w:rtl w:val="0"/>
          <w:lang w:val="ru-RU"/>
        </w:rPr>
        <w:t xml:space="preserve">организацией </w:t>
        <w:br w:type="textWrapping"/>
        <w:t xml:space="preserve">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оплатой страховщиком в счет страхового возмещения ремонта поврежденного имущества</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405 </w:t>
      </w:r>
      <w:r>
        <w:rPr>
          <w:rStyle w:val="Hyperlink.4"/>
          <w:rtl w:val="0"/>
          <w:lang w:val="ru-RU"/>
        </w:rPr>
        <w:t>ГК РФ должник</w:t>
      </w:r>
      <w:r>
        <w:rPr>
          <w:rStyle w:val="Hyperlink.4"/>
          <w:rtl w:val="0"/>
          <w:lang w:val="ru-RU"/>
        </w:rPr>
        <w:t xml:space="preserve">, </w:t>
      </w:r>
      <w:r>
        <w:rPr>
          <w:rStyle w:val="Hyperlink.4"/>
          <w:rtl w:val="0"/>
          <w:lang w:val="ru-RU"/>
        </w:rPr>
        <w:t>просрочивший исполнение</w:t>
      </w:r>
      <w:r>
        <w:rPr>
          <w:rStyle w:val="Hyperlink.4"/>
          <w:rtl w:val="0"/>
          <w:lang w:val="ru-RU"/>
        </w:rPr>
        <w:t xml:space="preserve">, </w:t>
      </w:r>
      <w:r>
        <w:rPr>
          <w:rStyle w:val="Hyperlink.4"/>
          <w:rtl w:val="0"/>
          <w:lang w:val="ru-RU"/>
        </w:rPr>
        <w:t>отвечает перед кредитором за убытки</w:t>
      </w:r>
      <w:r>
        <w:rPr>
          <w:rStyle w:val="Hyperlink.4"/>
          <w:rtl w:val="0"/>
          <w:lang w:val="ru-RU"/>
        </w:rPr>
        <w:t xml:space="preserve">, </w:t>
      </w:r>
      <w:r>
        <w:rPr>
          <w:rStyle w:val="Hyperlink.4"/>
          <w:rtl w:val="0"/>
          <w:lang w:val="ru-RU"/>
        </w:rPr>
        <w:t>причиненные просрочкой</w:t>
      </w:r>
      <w:r>
        <w:rPr>
          <w:rStyle w:val="Hyperlink.4"/>
          <w:rtl w:val="0"/>
          <w:lang w:val="ru-RU"/>
        </w:rPr>
        <w:t xml:space="preserve">, </w:t>
      </w:r>
      <w:r>
        <w:rPr>
          <w:rStyle w:val="Hyperlink.4"/>
          <w:rtl w:val="0"/>
          <w:lang w:val="ru-RU"/>
        </w:rPr>
        <w:t xml:space="preserve">и за последствия случайно наступившей во время просрочки невозможности исполнения </w:t>
      </w:r>
      <w:r>
        <w:rPr>
          <w:rStyle w:val="Hyperlink.4"/>
          <w:rtl w:val="0"/>
          <w:lang w:val="ru-RU"/>
        </w:rPr>
        <w:t>(</w:t>
      </w:r>
      <w:r>
        <w:rPr>
          <w:rStyle w:val="Hyperlink.4"/>
          <w:rtl w:val="0"/>
          <w:lang w:val="ru-RU"/>
        </w:rPr>
        <w:t xml:space="preserve">пункт </w:t>
      </w:r>
      <w:r>
        <w:rPr>
          <w:rStyle w:val="Hyperlink.4"/>
          <w:rtl w:val="0"/>
          <w:lang w:val="ru-RU"/>
        </w:rPr>
        <w:t xml:space="preserve">1). </w:t>
      </w:r>
      <w:r>
        <w:rPr>
          <w:rStyle w:val="Hyperlink.4"/>
          <w:rtl w:val="0"/>
          <w:lang w:val="ru-RU"/>
        </w:rPr>
        <w:t>Если вследствие просрочки должника исполнение утратило интерес для кредитора</w:t>
      </w:r>
      <w:r>
        <w:rPr>
          <w:rStyle w:val="Hyperlink.4"/>
          <w:rtl w:val="0"/>
          <w:lang w:val="ru-RU"/>
        </w:rPr>
        <w:t xml:space="preserve">, </w:t>
      </w:r>
      <w:r>
        <w:rPr>
          <w:rStyle w:val="Hyperlink.4"/>
          <w:rtl w:val="0"/>
          <w:lang w:val="ru-RU"/>
        </w:rPr>
        <w:t xml:space="preserve">он может отказаться от принятия исполнения </w:t>
        <w:br w:type="textWrapping"/>
        <w:t xml:space="preserve">и требовать возмещения убытков </w:t>
      </w:r>
      <w:r>
        <w:rPr>
          <w:rStyle w:val="Hyperlink.4"/>
          <w:rtl w:val="0"/>
          <w:lang w:val="ru-RU"/>
        </w:rPr>
        <w:t>(</w:t>
      </w:r>
      <w:r>
        <w:rPr>
          <w:rStyle w:val="Hyperlink.4"/>
          <w:rtl w:val="0"/>
          <w:lang w:val="ru-RU"/>
        </w:rPr>
        <w:t xml:space="preserve">пункт </w:t>
      </w:r>
      <w:r>
        <w:rPr>
          <w:rStyle w:val="Hyperlink.4"/>
          <w:rtl w:val="0"/>
          <w:lang w:val="ru-RU"/>
        </w:rPr>
        <w:t xml:space="preserve">2). </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42 </w:t>
      </w:r>
      <w:r>
        <w:rPr>
          <w:rStyle w:val="Hyperlink.2"/>
          <w:rtl w:val="0"/>
          <w:lang w:val="ru-RU"/>
        </w:rPr>
        <w:t xml:space="preserve">Постановления Пленума ВС РФ № </w:t>
      </w:r>
      <w:r>
        <w:rPr>
          <w:rStyle w:val="Hyperlink.2"/>
          <w:rtl w:val="0"/>
          <w:lang w:val="ru-RU"/>
        </w:rPr>
        <w:t>20</w:t>
      </w:r>
      <w:r>
        <w:rPr>
          <w:rStyle w:val="Hyperlink.4"/>
          <w:rtl w:val="0"/>
          <w:lang w:val="ru-RU"/>
        </w:rPr>
        <w:t xml:space="preserve">, </w:t>
      </w:r>
      <w:r>
        <w:rPr>
          <w:rStyle w:val="Hyperlink.4"/>
          <w:rtl w:val="0"/>
          <w:lang w:val="ru-RU"/>
        </w:rPr>
        <w:t>если договором добровольного страхования предусмотрен восстановительный ремонт транспортного средства на станции технического обслуживания</w:t>
      </w:r>
      <w:r>
        <w:rPr>
          <w:rStyle w:val="Hyperlink.4"/>
          <w:rtl w:val="0"/>
          <w:lang w:val="ru-RU"/>
        </w:rPr>
        <w:t xml:space="preserve">, </w:t>
      </w:r>
      <w:r>
        <w:rPr>
          <w:rStyle w:val="Hyperlink.4"/>
          <w:rtl w:val="0"/>
          <w:lang w:val="ru-RU"/>
        </w:rPr>
        <w:t xml:space="preserve">осуществляемый </w:t>
        <w:br w:type="textWrapping"/>
        <w:t>за счет страховщика</w:t>
      </w:r>
      <w:r>
        <w:rPr>
          <w:rStyle w:val="Hyperlink.4"/>
          <w:rtl w:val="0"/>
          <w:lang w:val="ru-RU"/>
        </w:rPr>
        <w:t xml:space="preserve">, </w:t>
      </w:r>
      <w:r>
        <w:rPr>
          <w:rStyle w:val="Hyperlink.4"/>
          <w:rtl w:val="0"/>
          <w:lang w:val="ru-RU"/>
        </w:rPr>
        <w:t>то в случае неисполнения обязательства по производству восстановительного ремонта в установленные договором страхования сроки страхователь вправе поручить производство восстановительного ремонта третьим лицам либо произвести его своими силами и потребовать от страховщика возмещения понесенных расходов в пределах страховой выплаты</w:t>
      </w:r>
      <w:r>
        <w:rPr>
          <w:rStyle w:val="Hyperlink.4"/>
          <w:rtl w:val="0"/>
          <w:lang w:val="ru-RU"/>
        </w:rPr>
        <w:t xml:space="preserve">. </w:t>
      </w:r>
      <w:r>
        <w:rPr>
          <w:rStyle w:val="Hyperlink.4"/>
          <w:rtl w:val="0"/>
          <w:lang w:val="ru-RU"/>
        </w:rPr>
        <w:t>Таким образом</w:t>
      </w:r>
      <w:r>
        <w:rPr>
          <w:rStyle w:val="Hyperlink.4"/>
          <w:rtl w:val="0"/>
          <w:lang w:val="ru-RU"/>
        </w:rPr>
        <w:t xml:space="preserve">, </w:t>
      </w:r>
      <w:r>
        <w:rPr>
          <w:rStyle w:val="Hyperlink.4"/>
          <w:rtl w:val="0"/>
          <w:lang w:val="ru-RU"/>
        </w:rPr>
        <w:t>в случае нарушения страховщиком обязательства произвести ремонт транспортного средства страхователь вправе потребовать возмещения стоимости ремонта в пределах страховой суммы</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 xml:space="preserve">Заявитель обратился в Финансовую организацию с Заявлением </w:t>
      </w:r>
      <w:r>
        <w:rPr>
          <w:rStyle w:val="Hyperlink.2"/>
          <w:rtl w:val="0"/>
          <w:lang w:val="ru-RU"/>
        </w:rPr>
        <w:t xml:space="preserve">________, </w:t>
      </w:r>
      <w:r>
        <w:rPr>
          <w:rStyle w:val="Hyperlink.2"/>
          <w:rtl w:val="0"/>
          <w:lang w:val="ru-RU"/>
        </w:rPr>
        <w:t>следовательно</w:t>
      </w:r>
      <w:r>
        <w:rPr>
          <w:rStyle w:val="Hyperlink.2"/>
          <w:rtl w:val="0"/>
          <w:lang w:val="ru-RU"/>
        </w:rPr>
        <w:t xml:space="preserve">, </w:t>
      </w:r>
      <w:r>
        <w:rPr>
          <w:rStyle w:val="Hyperlink.2"/>
          <w:rtl w:val="0"/>
          <w:lang w:val="ru-RU"/>
        </w:rPr>
        <w:t xml:space="preserve">датой окончания срока рассмотрения Заявления и осуществления страхового возмещения являлось </w:t>
      </w:r>
      <w:r>
        <w:rPr>
          <w:rStyle w:val="Hyperlink.2"/>
          <w:rtl w:val="0"/>
          <w:lang w:val="ru-RU"/>
        </w:rPr>
        <w:t>___________ (</w:t>
      </w:r>
      <w:r>
        <w:rPr>
          <w:rStyle w:val="Hyperlink.2"/>
          <w:rtl w:val="0"/>
          <w:lang w:val="ru-RU"/>
        </w:rPr>
        <w:t>включительно</w:t>
      </w:r>
      <w:r>
        <w:rPr>
          <w:rStyle w:val="Hyperlink.2"/>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_______________ </w:t>
      </w:r>
      <w:r>
        <w:rPr>
          <w:rStyle w:val="Hyperlink.3"/>
          <w:rtl w:val="0"/>
          <w:lang w:val="ru-RU"/>
        </w:rPr>
        <w:t>Финансовая организация сформировала Заявителю Направление на СТОА</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____________ </w:t>
      </w:r>
      <w:r>
        <w:rPr>
          <w:rStyle w:val="Hyperlink.3"/>
          <w:rtl w:val="0"/>
          <w:lang w:val="ru-RU"/>
        </w:rPr>
        <w:t>в Финансовую организацию поступил отказ СТОА от проведения восстановительного ремонта Транспортного средства Заявителя по Направлению</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____________ </w:t>
      </w:r>
      <w:r>
        <w:rPr>
          <w:rStyle w:val="Hyperlink.3"/>
          <w:rtl w:val="0"/>
          <w:lang w:val="ru-RU"/>
        </w:rPr>
        <w:t xml:space="preserve">Финансовая организация осуществила Заявителю выплату страхового возмещения по Договору КАСКО в размере </w:t>
      </w:r>
      <w:r>
        <w:rPr>
          <w:rStyle w:val="Hyperlink.3"/>
          <w:rtl w:val="0"/>
          <w:lang w:val="ru-RU"/>
        </w:rPr>
        <w:t xml:space="preserve">100 000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Финансовой организацией было принято решение о смене формы страхового возмещения по Договору КАСКО с натуральной на денежную</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части </w:t>
      </w:r>
      <w:r>
        <w:rPr>
          <w:rStyle w:val="Hyperlink.2"/>
          <w:rtl w:val="0"/>
          <w:lang w:val="ru-RU"/>
        </w:rPr>
        <w:t xml:space="preserve">10 </w:t>
      </w:r>
      <w:r>
        <w:rPr>
          <w:rStyle w:val="Hyperlink.2"/>
          <w:rtl w:val="0"/>
          <w:lang w:val="ru-RU"/>
        </w:rPr>
        <w:t xml:space="preserve">статьи </w:t>
      </w:r>
      <w:r>
        <w:rPr>
          <w:rStyle w:val="Hyperlink.2"/>
          <w:rtl w:val="0"/>
          <w:lang w:val="ru-RU"/>
        </w:rPr>
        <w:t xml:space="preserve">20 </w:t>
      </w:r>
      <w:r>
        <w:rPr>
          <w:rStyle w:val="Hyperlink.2"/>
          <w:rtl w:val="0"/>
          <w:lang w:val="ru-RU"/>
        </w:rPr>
        <w:t>Закона № </w:t>
      </w:r>
      <w:r>
        <w:rPr>
          <w:rStyle w:val="Hyperlink.2"/>
          <w:rtl w:val="0"/>
          <w:lang w:val="ru-RU"/>
        </w:rPr>
        <w:t>123-</w:t>
      </w:r>
      <w:r>
        <w:rPr>
          <w:rStyle w:val="Hyperlink.2"/>
          <w:rtl w:val="0"/>
          <w:lang w:val="ru-RU"/>
        </w:rPr>
        <w:t xml:space="preserve">ФЗ Финансовый уполномоченный вправе организовывать проведение независимой экспертизы </w:t>
      </w:r>
      <w:r>
        <w:rPr>
          <w:rStyle w:val="Hyperlink.2"/>
          <w:rtl w:val="0"/>
          <w:lang w:val="ru-RU"/>
        </w:rPr>
        <w:t>(</w:t>
      </w:r>
      <w:r>
        <w:rPr>
          <w:rStyle w:val="Hyperlink.2"/>
          <w:rtl w:val="0"/>
          <w:lang w:val="ru-RU"/>
        </w:rPr>
        <w:t>оценки</w:t>
      </w:r>
      <w:r>
        <w:rPr>
          <w:rStyle w:val="Hyperlink.2"/>
          <w:rtl w:val="0"/>
          <w:lang w:val="ru-RU"/>
        </w:rPr>
        <w:t xml:space="preserve">) </w:t>
      </w:r>
      <w:r>
        <w:rPr>
          <w:rStyle w:val="Hyperlink.2"/>
          <w:rtl w:val="0"/>
          <w:lang w:val="ru-RU"/>
        </w:rPr>
        <w:t>по предмету спора 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Для решения вопросов</w:t>
      </w:r>
      <w:r>
        <w:rPr>
          <w:rStyle w:val="Hyperlink.2"/>
          <w:rtl w:val="0"/>
          <w:lang w:val="ru-RU"/>
        </w:rPr>
        <w:t xml:space="preserve">, </w:t>
      </w:r>
      <w:r>
        <w:rPr>
          <w:rStyle w:val="Hyperlink.2"/>
          <w:rtl w:val="0"/>
          <w:lang w:val="ru-RU"/>
        </w:rPr>
        <w:t>связанных с рассмотрением Обращения</w:t>
      </w:r>
      <w:r>
        <w:rPr>
          <w:rStyle w:val="Hyperlink.2"/>
          <w:rtl w:val="0"/>
          <w:lang w:val="ru-RU"/>
        </w:rPr>
        <w:t xml:space="preserve">, </w:t>
      </w:r>
      <w:r>
        <w:rPr>
          <w:rStyle w:val="Hyperlink.2"/>
          <w:rtl w:val="0"/>
          <w:lang w:val="ru-RU"/>
        </w:rPr>
        <w:t xml:space="preserve">Финансовым уполномоченным назначено проведение независимой технической экспертизы поврежденного Транспортного средства в </w:t>
      </w:r>
      <w:r>
        <w:rPr>
          <w:rStyle w:val="Hyperlink.3"/>
          <w:rtl w:val="0"/>
          <w:lang w:val="ru-RU"/>
        </w:rPr>
        <w:t xml:space="preserve">ООО </w:t>
      </w:r>
      <w:r>
        <w:rPr>
          <w:rStyle w:val="Hyperlink.3"/>
          <w:rtl w:val="0"/>
          <w:lang w:val="ru-RU"/>
        </w:rPr>
        <w:t xml:space="preserve">____________ </w:t>
      </w:r>
      <w:r>
        <w:rPr>
          <w:rStyle w:val="Hyperlink.2"/>
          <w:rtl w:val="0"/>
          <w:lang w:val="ru-RU"/>
        </w:rPr>
        <w:t>(</w:t>
      </w:r>
      <w:r>
        <w:rPr>
          <w:rStyle w:val="Hyperlink.2"/>
          <w:rtl w:val="0"/>
          <w:lang w:val="ru-RU"/>
        </w:rPr>
        <w:t>эксперт</w:t>
      </w:r>
      <w:r>
        <w:rPr>
          <w:rStyle w:val="Hyperlink.2"/>
          <w:rtl w:val="0"/>
          <w:lang w:val="ru-RU"/>
        </w:rPr>
        <w:t>-</w:t>
      </w:r>
      <w:r>
        <w:rPr>
          <w:rStyle w:val="Hyperlink.2"/>
          <w:rtl w:val="0"/>
          <w:lang w:val="ru-RU"/>
        </w:rPr>
        <w:t xml:space="preserve">техник </w:t>
      </w:r>
      <w:r>
        <w:rPr>
          <w:rStyle w:val="Hyperlink.2"/>
          <w:rtl w:val="0"/>
          <w:lang w:val="ru-RU"/>
        </w:rPr>
        <w:t>____________).</w:t>
      </w:r>
    </w:p>
    <w:p>
      <w:pPr>
        <w:pStyle w:val="Normal.0"/>
        <w:spacing w:after="0" w:line="336" w:lineRule="auto"/>
        <w:ind w:firstLine="709"/>
        <w:jc w:val="both"/>
        <w:rPr>
          <w:rStyle w:val="Hyperlink.2"/>
        </w:rPr>
      </w:pPr>
      <w:r>
        <w:rPr>
          <w:rStyle w:val="Hyperlink.2"/>
          <w:rtl w:val="0"/>
          <w:lang w:val="ru-RU"/>
        </w:rPr>
        <w:t>Вопросы</w:t>
      </w:r>
      <w:r>
        <w:rPr>
          <w:rStyle w:val="Hyperlink.2"/>
          <w:rtl w:val="0"/>
          <w:lang w:val="ru-RU"/>
        </w:rPr>
        <w:t xml:space="preserve">, </w:t>
      </w:r>
      <w:r>
        <w:rPr>
          <w:rStyle w:val="Hyperlink.2"/>
          <w:rtl w:val="0"/>
          <w:lang w:val="ru-RU"/>
        </w:rPr>
        <w:t>подлежащие разрешению экспертом в рамках проводимого им исследования</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позволяют ли полнота и качество предоставленных материалов провести исследование повреждений на Транспортном средстве</w:t>
      </w:r>
      <w:r>
        <w:rPr>
          <w:rStyle w:val="Hyperlink.3"/>
          <w:rtl w:val="0"/>
          <w:lang w:val="ru-RU"/>
        </w:rPr>
        <w:t xml:space="preserve">, </w:t>
      </w:r>
      <w:r>
        <w:rPr>
          <w:rStyle w:val="Hyperlink.3"/>
          <w:rtl w:val="0"/>
          <w:lang w:val="ru-RU"/>
        </w:rPr>
        <w:t>застрахованном по договору добровольного страхования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возникли на Транспортном средстве и соответствуют ли они заявленным обстоятельствам</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повреждения не могли возникнуть на Транспортном средстве при заявленных обстоятельствах</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какие технологии и методы восстановительного ремонта применимы к повреждениям Транспортного средства</w:t>
      </w:r>
      <w:r>
        <w:rPr>
          <w:rStyle w:val="Hyperlink.3"/>
          <w:rtl w:val="0"/>
          <w:lang w:val="ru-RU"/>
        </w:rPr>
        <w:t xml:space="preserve">, </w:t>
      </w:r>
      <w:r>
        <w:rPr>
          <w:rStyle w:val="Hyperlink.3"/>
          <w:rtl w:val="0"/>
          <w:lang w:val="ru-RU"/>
        </w:rPr>
        <w:t>относящимся к заявленному событию</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какова стоимость восстановительного ремонта Транспортном средстве в части устранения указанных повреждений</w:t>
      </w:r>
      <w:r>
        <w:rPr>
          <w:rStyle w:val="Hyperlink.3"/>
          <w:rtl w:val="0"/>
          <w:lang w:val="ru-RU"/>
        </w:rPr>
        <w:t xml:space="preserve">, </w:t>
      </w:r>
      <w:r>
        <w:rPr>
          <w:rStyle w:val="Hyperlink.3"/>
          <w:rtl w:val="0"/>
          <w:lang w:val="ru-RU"/>
        </w:rPr>
        <w:t xml:space="preserve">определенная в соответствии с установленным договором порядком определения размера ущерба </w:t>
      </w:r>
      <w:r>
        <w:rPr>
          <w:rStyle w:val="Hyperlink.3"/>
          <w:rtl w:val="0"/>
          <w:lang w:val="ru-RU"/>
        </w:rPr>
        <w:t>(</w:t>
      </w:r>
      <w:r>
        <w:rPr>
          <w:rStyle w:val="Hyperlink.3"/>
          <w:rtl w:val="0"/>
          <w:lang w:val="ru-RU"/>
        </w:rPr>
        <w:t>см</w:t>
      </w:r>
      <w:r>
        <w:rPr>
          <w:rStyle w:val="Hyperlink.3"/>
          <w:rtl w:val="0"/>
          <w:lang w:val="ru-RU"/>
        </w:rPr>
        <w:t xml:space="preserve">. </w:t>
      </w:r>
      <w:r>
        <w:rPr>
          <w:rStyle w:val="Hyperlink.3"/>
          <w:rtl w:val="0"/>
          <w:lang w:val="ru-RU"/>
        </w:rPr>
        <w:t xml:space="preserve">договор </w:t>
      </w:r>
      <w:r>
        <w:rPr>
          <w:rStyle w:val="Hyperlink.3"/>
          <w:rtl w:val="0"/>
          <w:lang w:val="ru-RU"/>
        </w:rPr>
        <w:t xml:space="preserve">/ </w:t>
      </w:r>
      <w:r>
        <w:rPr>
          <w:rStyle w:val="Hyperlink.3"/>
          <w:rtl w:val="0"/>
          <w:lang w:val="ru-RU"/>
        </w:rPr>
        <w:t>полис</w:t>
      </w:r>
      <w:r>
        <w:rPr>
          <w:rStyle w:val="Hyperlink.3"/>
          <w:rtl w:val="0"/>
          <w:lang w:val="ru-RU"/>
        </w:rPr>
        <w:t xml:space="preserve">, </w:t>
      </w:r>
      <w:r>
        <w:rPr>
          <w:rStyle w:val="Hyperlink.3"/>
          <w:rtl w:val="0"/>
          <w:lang w:val="ru-RU"/>
        </w:rPr>
        <w:t>правила</w:t>
      </w:r>
      <w:r>
        <w:rPr>
          <w:rStyle w:val="Hyperlink.3"/>
          <w:rtl w:val="0"/>
          <w:lang w:val="ru-RU"/>
        </w:rPr>
        <w:t xml:space="preserve">, </w:t>
      </w:r>
      <w:r>
        <w:rPr>
          <w:rStyle w:val="Hyperlink.3"/>
          <w:rtl w:val="0"/>
          <w:lang w:val="ru-RU"/>
        </w:rPr>
        <w:t>условия страхования и т</w:t>
      </w:r>
      <w:r>
        <w:rPr>
          <w:rStyle w:val="Hyperlink.3"/>
          <w:rtl w:val="0"/>
          <w:lang w:val="ru-RU"/>
        </w:rPr>
        <w:t>.</w:t>
      </w:r>
      <w:r>
        <w:rPr>
          <w:rStyle w:val="Hyperlink.3"/>
          <w:rtl w:val="0"/>
          <w:lang w:val="ru-RU"/>
        </w:rPr>
        <w:t>п</w:t>
      </w:r>
      <w:r>
        <w:rPr>
          <w:rStyle w:val="Hyperlink.3"/>
          <w:rtl w:val="0"/>
          <w:lang w:val="ru-RU"/>
        </w:rPr>
        <w:t xml:space="preserve">.), </w:t>
      </w:r>
      <w:r>
        <w:rPr>
          <w:rStyle w:val="Hyperlink.3"/>
          <w:rtl w:val="0"/>
          <w:lang w:val="ru-RU"/>
        </w:rPr>
        <w:t>без учета износа и с учетом износа</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наступила ли в результате рассматриваемого события полная гибель Транспортного средства согласно условиям страхования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какова действительная стоимость Транспортного средства на момент заявленного события в неповрежденном состоянии и какова стоимость годных остатков Транспортного средства при нецелесообразности ремонта или в случае полной гибели Транспортного средства</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экспертному заключению ООО </w:t>
      </w:r>
      <w:r>
        <w:rPr>
          <w:rStyle w:val="Hyperlink.2"/>
          <w:rtl w:val="0"/>
          <w:lang w:val="ru-RU"/>
        </w:rPr>
        <w:t xml:space="preserve">___________ </w:t>
      </w:r>
      <w:r>
        <w:rPr>
          <w:rStyle w:val="Hyperlink.2"/>
          <w:rtl w:val="0"/>
          <w:lang w:val="ru-RU"/>
        </w:rPr>
        <w:t xml:space="preserve">от </w:t>
      </w:r>
      <w:r>
        <w:rPr>
          <w:rStyle w:val="Hyperlink.2"/>
          <w:rtl w:val="0"/>
          <w:lang w:val="ru-RU"/>
        </w:rPr>
        <w:t xml:space="preserve">_____________ </w:t>
      </w:r>
      <w:r>
        <w:rPr>
          <w:rStyle w:val="Hyperlink.2"/>
          <w:rtl w:val="0"/>
          <w:lang w:val="ru-RU"/>
        </w:rPr>
        <w:t xml:space="preserve">№ </w:t>
      </w:r>
      <w:r>
        <w:rPr>
          <w:rStyle w:val="Hyperlink.2"/>
          <w:rtl w:val="0"/>
          <w:lang w:val="ru-RU"/>
        </w:rPr>
        <w:t>______________ (</w:t>
      </w:r>
      <w:r>
        <w:rPr>
          <w:rStyle w:val="Hyperlink.2"/>
          <w:rtl w:val="0"/>
          <w:lang w:val="ru-RU"/>
        </w:rPr>
        <w:t>далее – Экспертное заключение</w:t>
      </w:r>
      <w:r>
        <w:rPr>
          <w:rStyle w:val="Hyperlink.2"/>
          <w:rtl w:val="0"/>
          <w:lang w:val="ru-RU"/>
        </w:rPr>
        <w:t xml:space="preserve">), </w:t>
      </w:r>
      <w:r>
        <w:rPr>
          <w:rStyle w:val="Hyperlink.2"/>
          <w:rtl w:val="0"/>
          <w:lang w:val="ru-RU"/>
        </w:rPr>
        <w:t xml:space="preserve">стоимость восстановительного ремонта Транспортного средства Заявителя без учета износа составляет </w:t>
      </w:r>
      <w:r>
        <w:rPr>
          <w:rStyle w:val="Hyperlink.3"/>
          <w:rtl w:val="0"/>
          <w:lang w:val="ru-RU"/>
        </w:rPr>
        <w:t xml:space="preserve">260 500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2"/>
          <w:rtl w:val="0"/>
          <w:lang w:val="ru-RU"/>
        </w:rPr>
        <w:t xml:space="preserve">, </w:t>
      </w:r>
      <w:r>
        <w:rPr>
          <w:rStyle w:val="Hyperlink.2"/>
          <w:rtl w:val="0"/>
          <w:lang w:val="ru-RU"/>
        </w:rPr>
        <w:t xml:space="preserve">с учетом износа – </w:t>
      </w:r>
      <w:r>
        <w:rPr>
          <w:rStyle w:val="Hyperlink.3"/>
          <w:rtl w:val="0"/>
          <w:lang w:val="ru-RU"/>
        </w:rPr>
        <w:t xml:space="preserve">250 500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___________ </w:t>
      </w:r>
      <w:r>
        <w:rPr>
          <w:rStyle w:val="Hyperlink.2"/>
          <w:rtl w:val="0"/>
          <w:lang w:val="ru-RU"/>
        </w:rPr>
        <w:t>Правил страхования</w:t>
      </w:r>
      <w:r>
        <w:rPr>
          <w:rStyle w:val="Hyperlink.2"/>
          <w:rtl w:val="0"/>
          <w:lang w:val="ru-RU"/>
        </w:rPr>
        <w:t xml:space="preserve">, </w:t>
      </w:r>
      <w:r>
        <w:rPr>
          <w:rStyle w:val="Hyperlink.2"/>
          <w:rtl w:val="0"/>
          <w:lang w:val="ru-RU"/>
        </w:rPr>
        <w:t>стоимость запасных частей включается в величину страховой выплаты без учета износа</w:t>
      </w:r>
      <w:r>
        <w:rPr>
          <w:rStyle w:val="Hyperlink.2"/>
          <w:rtl w:val="0"/>
          <w:lang w:val="ru-RU"/>
        </w:rPr>
        <w:t xml:space="preserve">, </w:t>
      </w:r>
      <w:r>
        <w:rPr>
          <w:rStyle w:val="Hyperlink.2"/>
          <w:rtl w:val="0"/>
          <w:lang w:val="ru-RU"/>
        </w:rPr>
        <w:t>если иное не предусмотрено договором страхования</w:t>
      </w:r>
      <w:r>
        <w:rPr>
          <w:rStyle w:val="Hyperlink.2"/>
          <w:rtl w:val="0"/>
          <w:lang w:val="ru-RU"/>
        </w:rPr>
        <w:t>.</w:t>
      </w:r>
    </w:p>
    <w:p>
      <w:pPr>
        <w:pStyle w:val="Normal.0"/>
        <w:spacing w:after="0" w:line="336" w:lineRule="auto"/>
        <w:ind w:firstLine="709"/>
        <w:jc w:val="both"/>
        <w:rPr>
          <w:rStyle w:val="None"/>
          <w:rFonts w:ascii="Times New Roman" w:cs="Times New Roman" w:hAnsi="Times New Roman" w:eastAsia="Times New Roman"/>
          <w:i w:val="1"/>
          <w:iCs w:val="1"/>
          <w:sz w:val="26"/>
          <w:szCs w:val="26"/>
        </w:rPr>
      </w:pPr>
      <w:r>
        <w:rPr>
          <w:rStyle w:val="None"/>
          <w:rFonts w:ascii="Times New Roman" w:hAnsi="Times New Roman" w:hint="default"/>
          <w:i w:val="1"/>
          <w:iCs w:val="1"/>
          <w:sz w:val="26"/>
          <w:szCs w:val="26"/>
          <w:rtl w:val="0"/>
          <w:lang w:val="ru-RU"/>
        </w:rPr>
        <w:t>Если Правилами страхования вопрос взыскания с учетом</w:t>
      </w:r>
      <w:r>
        <w:rPr>
          <w:rStyle w:val="None"/>
          <w:rFonts w:ascii="Times New Roman" w:hAnsi="Times New Roman"/>
          <w:i w:val="1"/>
          <w:iCs w:val="1"/>
          <w:sz w:val="26"/>
          <w:szCs w:val="26"/>
          <w:rtl w:val="0"/>
          <w:lang w:val="ru-RU"/>
        </w:rPr>
        <w:t>/</w:t>
      </w:r>
      <w:r>
        <w:rPr>
          <w:rStyle w:val="None"/>
          <w:rFonts w:ascii="Times New Roman" w:hAnsi="Times New Roman" w:hint="default"/>
          <w:i w:val="1"/>
          <w:iCs w:val="1"/>
          <w:sz w:val="26"/>
          <w:szCs w:val="26"/>
          <w:rtl w:val="0"/>
          <w:lang w:val="ru-RU"/>
        </w:rPr>
        <w:t>без учета износа не урегулирован</w:t>
      </w:r>
      <w:r>
        <w:rPr>
          <w:rStyle w:val="None"/>
          <w:rFonts w:ascii="Times New Roman" w:hAnsi="Times New Roman"/>
          <w:i w:val="1"/>
          <w:iCs w:val="1"/>
          <w:sz w:val="26"/>
          <w:szCs w:val="26"/>
          <w:rtl w:val="0"/>
          <w:lang w:val="ru-RU"/>
        </w:rPr>
        <w:t>:</w:t>
      </w:r>
    </w:p>
    <w:p>
      <w:pPr>
        <w:pStyle w:val="Normal.0"/>
        <w:spacing w:after="0" w:line="336" w:lineRule="auto"/>
        <w:ind w:firstLine="709"/>
        <w:jc w:val="both"/>
        <w:rPr>
          <w:rStyle w:val="Hyperlink.2"/>
        </w:rPr>
      </w:pPr>
      <w:r>
        <w:rPr>
          <w:rStyle w:val="Hyperlink.2"/>
          <w:rtl w:val="0"/>
          <w:lang w:val="ru-RU"/>
        </w:rPr>
        <w:t>Из разъяснений</w:t>
      </w:r>
      <w:r>
        <w:rPr>
          <w:rStyle w:val="Hyperlink.2"/>
          <w:rtl w:val="0"/>
          <w:lang w:val="ru-RU"/>
        </w:rPr>
        <w:t xml:space="preserve">, </w:t>
      </w:r>
      <w:r>
        <w:rPr>
          <w:rStyle w:val="Hyperlink.2"/>
          <w:rtl w:val="0"/>
          <w:lang w:val="ru-RU"/>
        </w:rPr>
        <w:t xml:space="preserve">содержащихся в пункте </w:t>
      </w:r>
      <w:r>
        <w:rPr>
          <w:rStyle w:val="Hyperlink.2"/>
          <w:rtl w:val="0"/>
          <w:lang w:val="ru-RU"/>
        </w:rPr>
        <w:t xml:space="preserve">4 </w:t>
      </w:r>
      <w:r>
        <w:rPr>
          <w:rStyle w:val="Hyperlink.4"/>
          <w:rtl w:val="0"/>
          <w:lang w:val="ru-RU"/>
        </w:rPr>
        <w:t>Обзора ВС РФ</w:t>
      </w:r>
      <w:r>
        <w:rPr>
          <w:rStyle w:val="Hyperlink.2"/>
          <w:rtl w:val="0"/>
          <w:lang w:val="ru-RU"/>
        </w:rPr>
        <w:t xml:space="preserve"> следует</w:t>
      </w:r>
      <w:r>
        <w:rPr>
          <w:rStyle w:val="Hyperlink.2"/>
          <w:rtl w:val="0"/>
          <w:lang w:val="ru-RU"/>
        </w:rPr>
        <w:t xml:space="preserve">, </w:t>
      </w:r>
      <w:r>
        <w:rPr>
          <w:rStyle w:val="Hyperlink.2"/>
          <w:rtl w:val="0"/>
          <w:lang w:val="ru-RU"/>
        </w:rPr>
        <w:t>что в случае сомнений относительно толкования условий договора добровольного страхования</w:t>
      </w:r>
      <w:r>
        <w:rPr>
          <w:rStyle w:val="Hyperlink.2"/>
          <w:rtl w:val="0"/>
          <w:lang w:val="ru-RU"/>
        </w:rPr>
        <w:t xml:space="preserve">, </w:t>
      </w:r>
      <w:r>
        <w:rPr>
          <w:rStyle w:val="Hyperlink.2"/>
          <w:rtl w:val="0"/>
          <w:lang w:val="ru-RU"/>
        </w:rPr>
        <w:t>изложенных в полисе и правилах страхования</w:t>
      </w:r>
      <w:r>
        <w:rPr>
          <w:rStyle w:val="Hyperlink.2"/>
          <w:rtl w:val="0"/>
          <w:lang w:val="ru-RU"/>
        </w:rPr>
        <w:t xml:space="preserve">, </w:t>
      </w:r>
      <w:r>
        <w:rPr>
          <w:rStyle w:val="Hyperlink.2"/>
          <w:rtl w:val="0"/>
          <w:lang w:val="ru-RU"/>
        </w:rPr>
        <w:t>и невозможности установить действительную общую волю сторон с учетом цели договора должно применяться толкование</w:t>
      </w:r>
      <w:r>
        <w:rPr>
          <w:rStyle w:val="Hyperlink.2"/>
          <w:rtl w:val="0"/>
          <w:lang w:val="ru-RU"/>
        </w:rPr>
        <w:t xml:space="preserve">, </w:t>
      </w:r>
      <w:r>
        <w:rPr>
          <w:rStyle w:val="Hyperlink.2"/>
          <w:rtl w:val="0"/>
          <w:lang w:val="ru-RU"/>
        </w:rPr>
        <w:t>наиболее благоприятное для потребителя</w:t>
      </w:r>
      <w:r>
        <w:rPr>
          <w:rStyle w:val="Hyperlink.2"/>
          <w:rtl w:val="0"/>
          <w:lang w:val="ru-RU"/>
        </w:rPr>
        <w:t>.</w:t>
      </w:r>
    </w:p>
    <w:p>
      <w:pPr>
        <w:pStyle w:val="Normal.0"/>
        <w:spacing w:after="0" w:line="336" w:lineRule="auto"/>
        <w:ind w:firstLine="709"/>
        <w:jc w:val="both"/>
        <w:rPr>
          <w:rStyle w:val="Hyperlink.3"/>
        </w:rPr>
      </w:pPr>
      <w:r>
        <w:rPr>
          <w:rStyle w:val="Hyperlink.2"/>
          <w:rtl w:val="0"/>
          <w:lang w:val="ru-RU"/>
        </w:rPr>
        <w:t>На основании выводов Экспертного заключения</w:t>
      </w:r>
      <w:r>
        <w:rPr>
          <w:rStyle w:val="Hyperlink.2"/>
          <w:rtl w:val="0"/>
          <w:lang w:val="ru-RU"/>
        </w:rPr>
        <w:t xml:space="preserve">, </w:t>
      </w:r>
      <w:r>
        <w:rPr>
          <w:rStyle w:val="Hyperlink.2"/>
          <w:rtl w:val="0"/>
          <w:lang w:val="ru-RU"/>
        </w:rPr>
        <w:t>Финансовый уполномоченный приходит к выводу</w:t>
      </w:r>
      <w:r>
        <w:rPr>
          <w:rStyle w:val="Hyperlink.2"/>
          <w:rtl w:val="0"/>
          <w:lang w:val="ru-RU"/>
        </w:rPr>
        <w:t xml:space="preserve">, </w:t>
      </w:r>
      <w:r>
        <w:rPr>
          <w:rStyle w:val="Hyperlink.2"/>
          <w:rtl w:val="0"/>
          <w:lang w:val="ru-RU"/>
        </w:rPr>
        <w:t xml:space="preserve">что Транспортному средству Заявителя причинен ущерб в размере </w:t>
      </w:r>
      <w:r>
        <w:rPr>
          <w:rStyle w:val="Hyperlink.3"/>
          <w:rtl w:val="0"/>
          <w:lang w:val="ru-RU"/>
        </w:rPr>
        <w:t xml:space="preserve">260 500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 xml:space="preserve">Договором КАСКО безусловная франшиза по риску «Ущерб </w:t>
      </w:r>
      <w:r>
        <w:rPr>
          <w:rStyle w:val="Hyperlink.2"/>
          <w:rtl w:val="0"/>
          <w:lang w:val="ru-RU"/>
        </w:rPr>
        <w:t xml:space="preserve">+ </w:t>
      </w:r>
      <w:r>
        <w:rPr>
          <w:rStyle w:val="Hyperlink.2"/>
          <w:rtl w:val="0"/>
          <w:lang w:val="ru-RU"/>
        </w:rPr>
        <w:t>Хищение» не установлена</w:t>
      </w:r>
      <w:r>
        <w:rPr>
          <w:rStyle w:val="Hyperlink.2"/>
          <w:rtl w:val="0"/>
          <w:lang w:val="ru-RU"/>
        </w:rPr>
        <w:t xml:space="preserve">. </w:t>
      </w:r>
    </w:p>
    <w:p>
      <w:pPr>
        <w:pStyle w:val="Normal.0"/>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 xml:space="preserve">с учетом выплаченного Финансовой организацией страхового возмещения в общей сумме </w:t>
      </w:r>
      <w:r>
        <w:rPr>
          <w:rStyle w:val="Hyperlink.3"/>
          <w:rtl w:val="0"/>
          <w:lang w:val="ru-RU"/>
        </w:rPr>
        <w:t xml:space="preserve">100 000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r>
        <w:rPr>
          <w:rStyle w:val="Hyperlink.2"/>
          <w:rtl w:val="0"/>
          <w:lang w:val="ru-RU"/>
        </w:rPr>
        <w:t xml:space="preserve"> требование Заявителя о взыскании с </w:t>
      </w:r>
      <w:r>
        <w:rPr>
          <w:rStyle w:val="None"/>
          <w:rFonts w:ascii="Times New Roman" w:hAnsi="Times New Roman" w:hint="default"/>
          <w:sz w:val="26"/>
          <w:szCs w:val="26"/>
          <w:shd w:val="clear" w:color="auto" w:fill="ffffff"/>
          <w:rtl w:val="0"/>
          <w:lang w:val="ru-RU"/>
        </w:rPr>
        <w:t xml:space="preserve">Финансовой организации доплаты </w:t>
      </w:r>
      <w:r>
        <w:rPr>
          <w:rStyle w:val="Hyperlink.2"/>
          <w:rtl w:val="0"/>
          <w:lang w:val="ru-RU"/>
        </w:rPr>
        <w:t xml:space="preserve">страхового возмещения подлежит удовлетворению в размере </w:t>
      </w:r>
      <w:r>
        <w:rPr>
          <w:rStyle w:val="Hyperlink.3"/>
          <w:rtl w:val="0"/>
          <w:lang w:val="ru-RU"/>
        </w:rPr>
        <w:t xml:space="preserve">160 500 </w:t>
      </w:r>
      <w:r>
        <w:rPr>
          <w:rStyle w:val="Hyperlink.3"/>
          <w:rtl w:val="0"/>
          <w:lang w:val="ru-RU"/>
        </w:rPr>
        <w:t xml:space="preserve">рубля </w:t>
      </w:r>
      <w:r>
        <w:rPr>
          <w:rStyle w:val="Hyperlink.3"/>
          <w:rtl w:val="0"/>
          <w:lang w:val="ru-RU"/>
        </w:rPr>
        <w:t xml:space="preserve">00 </w:t>
      </w:r>
      <w:r>
        <w:rPr>
          <w:rStyle w:val="Hyperlink.3"/>
          <w:rtl w:val="0"/>
          <w:lang w:val="ru-RU"/>
        </w:rPr>
        <w:t xml:space="preserve">копеек </w:t>
      </w:r>
      <w:r>
        <w:rPr>
          <w:rStyle w:val="Hyperlink.3"/>
          <w:rtl w:val="0"/>
          <w:lang w:val="ru-RU"/>
        </w:rPr>
        <w:t xml:space="preserve">(260 500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3"/>
          <w:rtl w:val="0"/>
          <w:lang w:val="ru-RU"/>
        </w:rPr>
        <w:t xml:space="preserve">- 100 000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УТС_КАСКО" w:id="96"/>
      <w:r>
        <w:rPr>
          <w:rStyle w:val="None"/>
          <w:rFonts w:ascii="Times New Roman" w:hAnsi="Times New Roman"/>
          <w:b w:val="1"/>
          <w:bCs w:val="1"/>
          <w:sz w:val="26"/>
          <w:szCs w:val="26"/>
          <w:rtl w:val="0"/>
          <w:lang w:val="ru-RU"/>
        </w:rPr>
        <w:t xml:space="preserve">2. </w:t>
      </w:r>
      <w:r>
        <w:rPr>
          <w:rStyle w:val="None"/>
          <w:rFonts w:ascii="Times New Roman" w:hAnsi="Times New Roman" w:hint="default"/>
          <w:b w:val="1"/>
          <w:bCs w:val="1"/>
          <w:sz w:val="26"/>
          <w:szCs w:val="26"/>
          <w:rtl w:val="0"/>
          <w:lang w:val="ru-RU"/>
        </w:rPr>
        <w:t>Требование о взыскании величины УТС по Договору КАСКО</w:t>
      </w:r>
      <w:r>
        <w:rPr>
          <w:rStyle w:val="None"/>
          <w:rFonts w:ascii="Times New Roman" w:hAnsi="Times New Roman"/>
          <w:b w:val="1"/>
          <w:bCs w:val="1"/>
          <w:sz w:val="26"/>
          <w:szCs w:val="26"/>
          <w:rtl w:val="0"/>
          <w:lang w:val="ru-RU"/>
        </w:rPr>
        <w:t>.</w:t>
      </w:r>
      <w:bookmarkEnd w:id="96"/>
    </w:p>
    <w:p>
      <w:pPr>
        <w:pStyle w:val="Normal.0"/>
        <w:shd w:val="clear" w:color="auto" w:fill="ffffff"/>
        <w:spacing w:after="0" w:line="336" w:lineRule="auto"/>
        <w:ind w:firstLine="709"/>
        <w:jc w:val="both"/>
        <w:rPr>
          <w:rStyle w:val="None"/>
          <w:outline w:val="0"/>
          <w:color w:val="000000"/>
          <w:sz w:val="26"/>
          <w:szCs w:val="26"/>
          <w:u w:color="000000"/>
          <w14:textFill>
            <w14:solidFill>
              <w14:srgbClr w14:val="000000"/>
            </w14:solidFill>
          </w14:textFill>
        </w:rPr>
      </w:pPr>
      <w:r>
        <w:rPr>
          <w:rStyle w:val="Hyperlink.6"/>
          <w:rtl w:val="0"/>
          <w:lang w:val="ru-RU"/>
        </w:rPr>
        <w:t>ДАННАЯ МОТИВИРОВКА ПРИМЕНЯЕТСЯ В ТОМ СЛУЧАЕ</w:t>
      </w:r>
      <w:r>
        <w:rPr>
          <w:rStyle w:val="Hyperlink.6"/>
          <w:rtl w:val="0"/>
          <w:lang w:val="ru-RU"/>
        </w:rPr>
        <w:t xml:space="preserve">, </w:t>
      </w:r>
      <w:r>
        <w:rPr>
          <w:rStyle w:val="Hyperlink.6"/>
          <w:rtl w:val="0"/>
          <w:lang w:val="ru-RU"/>
        </w:rPr>
        <w:t>ЕСЛИ ДОГОВОРОМ КАСКО ВЫПЛАТА ВЕЛИЧИНЫ УТС НЕ ПРЕДУСМОТРЕНА</w:t>
      </w:r>
      <w:r>
        <w:rPr>
          <w:rStyle w:val="Hyperlink.6"/>
          <w:rtl w:val="0"/>
          <w:lang w:val="ru-RU"/>
        </w:rPr>
        <w:t xml:space="preserve">. </w:t>
      </w:r>
      <w:r>
        <w:rPr>
          <w:rStyle w:val="Hyperlink.6"/>
          <w:rtl w:val="0"/>
          <w:lang w:val="ru-RU"/>
        </w:rPr>
        <w:t>ЕСЛИ ДОГОВОРОМ КАСКО ПРЕДУСМОТРЕНА ВЫПЛАТА ВЕЛИЧИНЫ УТС НЕОБХОДИМО РУКОВОДСТВОВАТЬСЯ УСЛОВИЯМИ ДОГОВОРА КАСКО И ПРАВИЛАМИ СТРАХОВАНИЯ</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В соответствии со статьей </w:t>
      </w:r>
      <w:r>
        <w:rPr>
          <w:rStyle w:val="None"/>
          <w:outline w:val="0"/>
          <w:color w:val="000000"/>
          <w:sz w:val="26"/>
          <w:szCs w:val="26"/>
          <w:u w:color="000000"/>
          <w:rtl w:val="0"/>
          <w:lang w:val="ru-RU"/>
          <w14:textFill>
            <w14:solidFill>
              <w14:srgbClr w14:val="000000"/>
            </w14:solidFill>
          </w14:textFill>
        </w:rPr>
        <w:t xml:space="preserve">421 </w:t>
      </w:r>
      <w:r>
        <w:rPr>
          <w:rStyle w:val="None"/>
          <w:outline w:val="0"/>
          <w:color w:val="000000"/>
          <w:sz w:val="26"/>
          <w:szCs w:val="26"/>
          <w:u w:color="000000"/>
          <w:rtl w:val="0"/>
          <w:lang w:val="ru-RU"/>
          <w14:textFill>
            <w14:solidFill>
              <w14:srgbClr w14:val="000000"/>
            </w14:solidFill>
          </w14:textFill>
        </w:rPr>
        <w:t xml:space="preserve">Гражданского кодекса Российской Федерации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 xml:space="preserve">далее </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ГК РФ</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граждане и юридические лица свободны в заключении договора</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В соответствии с пунктом </w:t>
      </w:r>
      <w:r>
        <w:rPr>
          <w:rStyle w:val="None"/>
          <w:outline w:val="0"/>
          <w:color w:val="000000"/>
          <w:sz w:val="26"/>
          <w:szCs w:val="26"/>
          <w:u w:color="000000"/>
          <w:rtl w:val="0"/>
          <w:lang w:val="ru-RU"/>
          <w14:textFill>
            <w14:solidFill>
              <w14:srgbClr w14:val="000000"/>
            </w14:solidFill>
          </w14:textFill>
        </w:rPr>
        <w:t xml:space="preserve">1 </w:t>
      </w:r>
      <w:r>
        <w:rPr>
          <w:rStyle w:val="None"/>
          <w:outline w:val="0"/>
          <w:color w:val="000000"/>
          <w:sz w:val="26"/>
          <w:szCs w:val="26"/>
          <w:u w:color="000000"/>
          <w:rtl w:val="0"/>
          <w:lang w:val="ru-RU"/>
          <w14:textFill>
            <w14:solidFill>
              <w14:srgbClr w14:val="000000"/>
            </w14:solidFill>
          </w14:textFill>
        </w:rPr>
        <w:t xml:space="preserve">статьи </w:t>
      </w:r>
      <w:r>
        <w:rPr>
          <w:rStyle w:val="None"/>
          <w:outline w:val="0"/>
          <w:color w:val="000000"/>
          <w:sz w:val="26"/>
          <w:szCs w:val="26"/>
          <w:u w:color="000000"/>
          <w:rtl w:val="0"/>
          <w:lang w:val="ru-RU"/>
          <w14:textFill>
            <w14:solidFill>
              <w14:srgbClr w14:val="000000"/>
            </w14:solidFill>
          </w14:textFill>
        </w:rPr>
        <w:t xml:space="preserve">929 </w:t>
      </w:r>
      <w:r>
        <w:rPr>
          <w:rStyle w:val="None"/>
          <w:outline w:val="0"/>
          <w:color w:val="000000"/>
          <w:sz w:val="26"/>
          <w:szCs w:val="26"/>
          <w:u w:color="000000"/>
          <w:rtl w:val="0"/>
          <w:lang w:val="ru-RU"/>
          <w14:textFill>
            <w14:solidFill>
              <w14:srgbClr w14:val="000000"/>
            </w14:solidFill>
          </w14:textFill>
        </w:rPr>
        <w:t xml:space="preserve">ГК РФ по договору имущественного страхования одна сторона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страховщик</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обязуется  за обусловленную договором плату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страховую премию</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при наступлении предусмотренного в договоре события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страхового случая</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возместить другой стороне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страхователю</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или иному лицу</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в пользу которого заключен договор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выгодоприобретателю</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причиненные вследствие этого события убытки в застрахованном имуществе</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либо убытки в связи </w:t>
        <w:br w:type="textWrapping"/>
        <w:t xml:space="preserve">с иными имущественными интересами страхователя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выплатить страховое возмещение</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в пределах определенной договором суммы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страховой суммы</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В силу положений статьи </w:t>
      </w:r>
      <w:r>
        <w:rPr>
          <w:rStyle w:val="None"/>
          <w:outline w:val="0"/>
          <w:color w:val="000000"/>
          <w:sz w:val="26"/>
          <w:szCs w:val="26"/>
          <w:u w:color="000000"/>
          <w:rtl w:val="0"/>
          <w:lang w:val="ru-RU"/>
          <w14:textFill>
            <w14:solidFill>
              <w14:srgbClr w14:val="000000"/>
            </w14:solidFill>
          </w14:textFill>
        </w:rPr>
        <w:t xml:space="preserve">940 </w:t>
      </w:r>
      <w:r>
        <w:rPr>
          <w:rStyle w:val="None"/>
          <w:outline w:val="0"/>
          <w:color w:val="000000"/>
          <w:sz w:val="26"/>
          <w:szCs w:val="26"/>
          <w:u w:color="000000"/>
          <w:rtl w:val="0"/>
          <w:lang w:val="ru-RU"/>
          <w14:textFill>
            <w14:solidFill>
              <w14:srgbClr w14:val="000000"/>
            </w14:solidFill>
          </w14:textFill>
        </w:rPr>
        <w:t>ГК РФ договор добровольного страхования имущества должен быть заключен в письменной форме</w:t>
      </w:r>
      <w:r>
        <w:rPr>
          <w:rStyle w:val="None"/>
          <w:outline w:val="0"/>
          <w:color w:val="000000"/>
          <w:sz w:val="26"/>
          <w:szCs w:val="26"/>
          <w:u w:color="000000"/>
          <w:rtl w:val="0"/>
          <w:lang w:val="ru-RU"/>
          <w14:textFill>
            <w14:solidFill>
              <w14:srgbClr w14:val="000000"/>
            </w14:solidFill>
          </w14:textFill>
        </w:rPr>
        <w:t xml:space="preserve">. </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Согласно статье </w:t>
      </w:r>
      <w:r>
        <w:rPr>
          <w:rStyle w:val="None"/>
          <w:outline w:val="0"/>
          <w:color w:val="000000"/>
          <w:sz w:val="26"/>
          <w:szCs w:val="26"/>
          <w:u w:color="000000"/>
          <w:rtl w:val="0"/>
          <w:lang w:val="ru-RU"/>
          <w14:textFill>
            <w14:solidFill>
              <w14:srgbClr w14:val="000000"/>
            </w14:solidFill>
          </w14:textFill>
        </w:rPr>
        <w:t xml:space="preserve">943 </w:t>
      </w:r>
      <w:r>
        <w:rPr>
          <w:rStyle w:val="None"/>
          <w:outline w:val="0"/>
          <w:color w:val="000000"/>
          <w:sz w:val="26"/>
          <w:szCs w:val="26"/>
          <w:u w:color="000000"/>
          <w:rtl w:val="0"/>
          <w:lang w:val="ru-RU"/>
          <w14:textFill>
            <w14:solidFill>
              <w14:srgbClr w14:val="000000"/>
            </w14:solidFill>
          </w14:textFill>
        </w:rPr>
        <w:t>ГК РФ условия</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на которых заключается договор страхования</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могут быть определены в стандартных правилах страхования соответствующего вида</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принятых</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одобренных или утвержденных страховщиком либо объединением страховщиков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правилах страхования</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Условия</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содержащиеся в правилах страхования и не включенные в текст договора страхования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страхового полиса</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обязательны для страхователя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выгодоприобретателя</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если в договоре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страховом полисе</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прямо указывается на применение таких правил и сами правила изложены в одном документе с договором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страховым полисом</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или на его оборотной стороне</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либо приложены к нему</w:t>
      </w:r>
      <w:r>
        <w:rPr>
          <w:rStyle w:val="None"/>
          <w:outline w:val="0"/>
          <w:color w:val="000000"/>
          <w:sz w:val="26"/>
          <w:szCs w:val="26"/>
          <w:u w:color="000000"/>
          <w:rtl w:val="0"/>
          <w:lang w:val="ru-RU"/>
          <w14:textFill>
            <w14:solidFill>
              <w14:srgbClr w14:val="000000"/>
            </w14:solidFill>
          </w14:textFill>
        </w:rPr>
        <w:t xml:space="preserve">. </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Согласно пункту </w:t>
      </w:r>
      <w:r>
        <w:rPr>
          <w:rStyle w:val="None"/>
          <w:outline w:val="0"/>
          <w:color w:val="000000"/>
          <w:sz w:val="26"/>
          <w:szCs w:val="26"/>
          <w:u w:color="000000"/>
          <w:rtl w:val="0"/>
          <w:lang w:val="ru-RU"/>
          <w14:textFill>
            <w14:solidFill>
              <w14:srgbClr w14:val="000000"/>
            </w14:solidFill>
          </w14:textFill>
        </w:rPr>
        <w:t xml:space="preserve">1 </w:t>
      </w:r>
      <w:r>
        <w:rPr>
          <w:rStyle w:val="None"/>
          <w:outline w:val="0"/>
          <w:color w:val="000000"/>
          <w:sz w:val="26"/>
          <w:szCs w:val="26"/>
          <w:u w:color="000000"/>
          <w:rtl w:val="0"/>
          <w:lang w:val="ru-RU"/>
          <w14:textFill>
            <w14:solidFill>
              <w14:srgbClr w14:val="000000"/>
            </w14:solidFill>
          </w14:textFill>
        </w:rPr>
        <w:t xml:space="preserve">статьи </w:t>
      </w:r>
      <w:r>
        <w:rPr>
          <w:rStyle w:val="None"/>
          <w:outline w:val="0"/>
          <w:color w:val="000000"/>
          <w:sz w:val="26"/>
          <w:szCs w:val="26"/>
          <w:u w:color="000000"/>
          <w:rtl w:val="0"/>
          <w:lang w:val="ru-RU"/>
          <w14:textFill>
            <w14:solidFill>
              <w14:srgbClr w14:val="000000"/>
            </w14:solidFill>
          </w14:textFill>
        </w:rPr>
        <w:t xml:space="preserve">1 </w:t>
      </w:r>
      <w:r>
        <w:rPr>
          <w:rStyle w:val="None"/>
          <w:outline w:val="0"/>
          <w:color w:val="000000"/>
          <w:sz w:val="26"/>
          <w:szCs w:val="26"/>
          <w:u w:color="000000"/>
          <w:rtl w:val="0"/>
          <w:lang w:val="ru-RU"/>
          <w14:textFill>
            <w14:solidFill>
              <w14:srgbClr w14:val="000000"/>
            </w14:solidFill>
          </w14:textFill>
        </w:rPr>
        <w:t>ГК РФ к числу основных начал гражданского законодательства относится свобода договора</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В соответствии с пунктом </w:t>
      </w:r>
      <w:r>
        <w:rPr>
          <w:rStyle w:val="None"/>
          <w:outline w:val="0"/>
          <w:color w:val="000000"/>
          <w:sz w:val="26"/>
          <w:szCs w:val="26"/>
          <w:u w:color="000000"/>
          <w:rtl w:val="0"/>
          <w:lang w:val="ru-RU"/>
          <w14:textFill>
            <w14:solidFill>
              <w14:srgbClr w14:val="000000"/>
            </w14:solidFill>
          </w14:textFill>
        </w:rPr>
        <w:t xml:space="preserve">4 </w:t>
      </w:r>
      <w:r>
        <w:rPr>
          <w:rStyle w:val="None"/>
          <w:outline w:val="0"/>
          <w:color w:val="000000"/>
          <w:sz w:val="26"/>
          <w:szCs w:val="26"/>
          <w:u w:color="000000"/>
          <w:rtl w:val="0"/>
          <w:lang w:val="ru-RU"/>
          <w14:textFill>
            <w14:solidFill>
              <w14:srgbClr w14:val="000000"/>
            </w14:solidFill>
          </w14:textFill>
        </w:rPr>
        <w:t xml:space="preserve">статьи </w:t>
      </w:r>
      <w:r>
        <w:rPr>
          <w:rStyle w:val="None"/>
          <w:outline w:val="0"/>
          <w:color w:val="000000"/>
          <w:sz w:val="26"/>
          <w:szCs w:val="26"/>
          <w:u w:color="000000"/>
          <w:rtl w:val="0"/>
          <w:lang w:val="ru-RU"/>
          <w14:textFill>
            <w14:solidFill>
              <w14:srgbClr w14:val="000000"/>
            </w14:solidFill>
          </w14:textFill>
        </w:rPr>
        <w:t xml:space="preserve">421 </w:t>
      </w:r>
      <w:r>
        <w:rPr>
          <w:rStyle w:val="None"/>
          <w:outline w:val="0"/>
          <w:color w:val="000000"/>
          <w:sz w:val="26"/>
          <w:szCs w:val="26"/>
          <w:u w:color="000000"/>
          <w:rtl w:val="0"/>
          <w:lang w:val="ru-RU"/>
          <w14:textFill>
            <w14:solidFill>
              <w14:srgbClr w14:val="000000"/>
            </w14:solidFill>
          </w14:textFill>
        </w:rPr>
        <w:t>ГК РФ условия договора определяются по усмотрению сторон</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кроме случаев</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когда содержание соответствующего условия предписано законом или иными правовыми актами</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В случаях</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когда условие договора предусмотрено нормой</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которая применяется постольку</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поскольку соглашением сторон не установлено иное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диспозитивная норма</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стороны могут своим соглашением исключить применение либо установить условие</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отличное от предусмотренного в нем</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В отсутствии такого соглашения условие договора определяется диспозитивной нормой</w:t>
      </w:r>
      <w:r>
        <w:rPr>
          <w:rStyle w:val="None"/>
          <w:outline w:val="0"/>
          <w:color w:val="000000"/>
          <w:sz w:val="26"/>
          <w:szCs w:val="26"/>
          <w:u w:color="000000"/>
          <w:rtl w:val="0"/>
          <w:lang w:val="ru-RU"/>
          <w14:textFill>
            <w14:solidFill>
              <w14:srgbClr w14:val="000000"/>
            </w14:solidFill>
          </w14:textFill>
        </w:rPr>
        <w:t xml:space="preserve">. </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Таким образом</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в силу принципа свободы договора стороны вправе согласовать любое условие договора</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которое </w:t>
        <w:br w:type="textWrapping"/>
        <w:t>не противоречит нормам закона</w:t>
      </w:r>
      <w:r>
        <w:rPr>
          <w:rStyle w:val="None"/>
          <w:outline w:val="0"/>
          <w:color w:val="000000"/>
          <w:sz w:val="26"/>
          <w:szCs w:val="26"/>
          <w:u w:color="000000"/>
          <w:rtl w:val="0"/>
          <w:lang w:val="ru-RU"/>
          <w14:textFill>
            <w14:solidFill>
              <w14:srgbClr w14:val="000000"/>
            </w14:solidFill>
          </w14:textFill>
        </w:rPr>
        <w:t xml:space="preserve">. </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Согласно подпункту </w:t>
      </w:r>
      <w:r>
        <w:rPr>
          <w:rStyle w:val="None"/>
          <w:outline w:val="0"/>
          <w:color w:val="000000"/>
          <w:sz w:val="26"/>
          <w:szCs w:val="26"/>
          <w:u w:color="000000"/>
          <w:rtl w:val="0"/>
          <w:lang w:val="ru-RU"/>
          <w14:textFill>
            <w14:solidFill>
              <w14:srgbClr w14:val="000000"/>
            </w14:solidFill>
          </w14:textFill>
        </w:rPr>
        <w:t xml:space="preserve">2 </w:t>
      </w:r>
      <w:r>
        <w:rPr>
          <w:rStyle w:val="None"/>
          <w:outline w:val="0"/>
          <w:color w:val="000000"/>
          <w:sz w:val="26"/>
          <w:szCs w:val="26"/>
          <w:u w:color="000000"/>
          <w:rtl w:val="0"/>
          <w:lang w:val="ru-RU"/>
          <w14:textFill>
            <w14:solidFill>
              <w14:srgbClr w14:val="000000"/>
            </w14:solidFill>
          </w14:textFill>
        </w:rPr>
        <w:t xml:space="preserve">пункта </w:t>
      </w:r>
      <w:r>
        <w:rPr>
          <w:rStyle w:val="None"/>
          <w:outline w:val="0"/>
          <w:color w:val="000000"/>
          <w:sz w:val="26"/>
          <w:szCs w:val="26"/>
          <w:u w:color="000000"/>
          <w:rtl w:val="0"/>
          <w:lang w:val="ru-RU"/>
          <w14:textFill>
            <w14:solidFill>
              <w14:srgbClr w14:val="000000"/>
            </w14:solidFill>
          </w14:textFill>
        </w:rPr>
        <w:t xml:space="preserve">1 </w:t>
      </w:r>
      <w:r>
        <w:rPr>
          <w:rStyle w:val="None"/>
          <w:outline w:val="0"/>
          <w:color w:val="000000"/>
          <w:sz w:val="26"/>
          <w:szCs w:val="26"/>
          <w:u w:color="000000"/>
          <w:rtl w:val="0"/>
          <w:lang w:val="ru-RU"/>
          <w14:textFill>
            <w14:solidFill>
              <w14:srgbClr w14:val="000000"/>
            </w14:solidFill>
          </w14:textFill>
        </w:rPr>
        <w:t xml:space="preserve">статьи </w:t>
      </w:r>
      <w:r>
        <w:rPr>
          <w:rStyle w:val="None"/>
          <w:outline w:val="0"/>
          <w:color w:val="000000"/>
          <w:sz w:val="26"/>
          <w:szCs w:val="26"/>
          <w:u w:color="000000"/>
          <w:rtl w:val="0"/>
          <w:lang w:val="ru-RU"/>
          <w14:textFill>
            <w14:solidFill>
              <w14:srgbClr w14:val="000000"/>
            </w14:solidFill>
          </w14:textFill>
        </w:rPr>
        <w:t xml:space="preserve">942 </w:t>
      </w:r>
      <w:r>
        <w:rPr>
          <w:rStyle w:val="None"/>
          <w:outline w:val="0"/>
          <w:color w:val="000000"/>
          <w:sz w:val="26"/>
          <w:szCs w:val="26"/>
          <w:u w:color="000000"/>
          <w:rtl w:val="0"/>
          <w:lang w:val="ru-RU"/>
          <w14:textFill>
            <w14:solidFill>
              <w14:srgbClr w14:val="000000"/>
            </w14:solidFill>
          </w14:textFill>
        </w:rPr>
        <w:t>ГК РФ при заключении договора имущественного страхования между страхователем и страховщиком должно быть достигнуто соглашение о характере события</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на случай наступления которого осуществляется страхование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страховой случай</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Пунктом </w:t>
      </w:r>
      <w:r>
        <w:rPr>
          <w:rStyle w:val="None"/>
          <w:outline w:val="0"/>
          <w:color w:val="000000"/>
          <w:sz w:val="26"/>
          <w:szCs w:val="26"/>
          <w:u w:color="000000"/>
          <w:rtl w:val="0"/>
          <w:lang w:val="ru-RU"/>
          <w14:textFill>
            <w14:solidFill>
              <w14:srgbClr w14:val="000000"/>
            </w14:solidFill>
          </w14:textFill>
        </w:rPr>
        <w:t xml:space="preserve">2 </w:t>
      </w:r>
      <w:r>
        <w:rPr>
          <w:rStyle w:val="None"/>
          <w:outline w:val="0"/>
          <w:color w:val="000000"/>
          <w:sz w:val="26"/>
          <w:szCs w:val="26"/>
          <w:u w:color="000000"/>
          <w:rtl w:val="0"/>
          <w:lang w:val="ru-RU"/>
          <w14:textFill>
            <w14:solidFill>
              <w14:srgbClr w14:val="000000"/>
            </w14:solidFill>
          </w14:textFill>
        </w:rPr>
        <w:t xml:space="preserve">статьи </w:t>
      </w:r>
      <w:r>
        <w:rPr>
          <w:rStyle w:val="None"/>
          <w:outline w:val="0"/>
          <w:color w:val="000000"/>
          <w:sz w:val="26"/>
          <w:szCs w:val="26"/>
          <w:u w:color="000000"/>
          <w:rtl w:val="0"/>
          <w:lang w:val="ru-RU"/>
          <w14:textFill>
            <w14:solidFill>
              <w14:srgbClr w14:val="000000"/>
            </w14:solidFill>
          </w14:textFill>
        </w:rPr>
        <w:t xml:space="preserve">9 </w:t>
      </w:r>
      <w:r>
        <w:rPr>
          <w:rStyle w:val="None"/>
          <w:outline w:val="0"/>
          <w:color w:val="000000"/>
          <w:sz w:val="26"/>
          <w:szCs w:val="26"/>
          <w:u w:color="000000"/>
          <w:rtl w:val="0"/>
          <w:lang w:val="ru-RU"/>
          <w14:textFill>
            <w14:solidFill>
              <w14:srgbClr w14:val="000000"/>
            </w14:solidFill>
          </w14:textFill>
        </w:rPr>
        <w:t xml:space="preserve">Закона Российской Федерации от </w:t>
      </w:r>
      <w:r>
        <w:rPr>
          <w:rStyle w:val="None"/>
          <w:outline w:val="0"/>
          <w:color w:val="000000"/>
          <w:sz w:val="26"/>
          <w:szCs w:val="26"/>
          <w:u w:color="000000"/>
          <w:rtl w:val="0"/>
          <w:lang w:val="ru-RU"/>
          <w14:textFill>
            <w14:solidFill>
              <w14:srgbClr w14:val="000000"/>
            </w14:solidFill>
          </w14:textFill>
        </w:rPr>
        <w:t xml:space="preserve">27.11.1992 </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4015-1 </w:t>
      </w:r>
      <w:r>
        <w:rPr>
          <w:rStyle w:val="None"/>
          <w:outline w:val="0"/>
          <w:color w:val="000000"/>
          <w:sz w:val="26"/>
          <w:szCs w:val="26"/>
          <w:u w:color="000000"/>
          <w:rtl w:val="0"/>
          <w:lang w:val="ru-RU"/>
          <w14:textFill>
            <w14:solidFill>
              <w14:srgbClr w14:val="000000"/>
            </w14:solidFill>
          </w14:textFill>
        </w:rPr>
        <w:t>«Об организации страхового дела в Российской Федерации» предусмотрено</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что страховым случаем является совершившееся событие</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предусмотренное договором страхования или законом</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с наступлением которого возникает обязанность страховщика произвести страховую выплату страхователю</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застрахованному лицу</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выгодоприобретателю или иным третьим лицам</w:t>
      </w:r>
      <w:r>
        <w:rPr>
          <w:rStyle w:val="None"/>
          <w:outline w:val="0"/>
          <w:color w:val="000000"/>
          <w:sz w:val="26"/>
          <w:szCs w:val="26"/>
          <w:u w:color="000000"/>
          <w:rtl w:val="0"/>
          <w:lang w:val="ru-RU"/>
          <w14:textFill>
            <w14:solidFill>
              <w14:srgbClr w14:val="000000"/>
            </w14:solidFill>
          </w14:textFill>
        </w:rPr>
        <w:t xml:space="preserve">. </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Из приведенных правовых норм в их системном толковании с принципом свободы договора следует</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что стороны договора страхования вправе по своему усмотрению определить перечень случаев</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признаваемых страховыми</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а также случаев</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которые </w:t>
        <w:br w:type="textWrapping"/>
        <w:t>не могут быть признаны страховыми</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Таким образом</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в Правилах страхования определены обязательные для Заявителя условия Договора КАСКО</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В силу пункта </w:t>
      </w:r>
      <w:r>
        <w:rPr>
          <w:rStyle w:val="None"/>
          <w:outline w:val="0"/>
          <w:color w:val="000000"/>
          <w:sz w:val="26"/>
          <w:szCs w:val="26"/>
          <w:u w:color="000000"/>
          <w:rtl w:val="0"/>
          <w:lang w:val="ru-RU"/>
          <w14:textFill>
            <w14:solidFill>
              <w14:srgbClr w14:val="000000"/>
            </w14:solidFill>
          </w14:textFill>
        </w:rPr>
        <w:t xml:space="preserve">1 </w:t>
      </w:r>
      <w:r>
        <w:rPr>
          <w:rStyle w:val="None"/>
          <w:outline w:val="0"/>
          <w:color w:val="000000"/>
          <w:sz w:val="26"/>
          <w:szCs w:val="26"/>
          <w:u w:color="000000"/>
          <w:rtl w:val="0"/>
          <w:lang w:val="ru-RU"/>
          <w14:textFill>
            <w14:solidFill>
              <w14:srgbClr w14:val="000000"/>
            </w14:solidFill>
          </w14:textFill>
        </w:rPr>
        <w:t xml:space="preserve">статьи </w:t>
      </w:r>
      <w:r>
        <w:rPr>
          <w:rStyle w:val="None"/>
          <w:outline w:val="0"/>
          <w:color w:val="000000"/>
          <w:sz w:val="26"/>
          <w:szCs w:val="26"/>
          <w:u w:color="000000"/>
          <w:rtl w:val="0"/>
          <w:lang w:val="ru-RU"/>
          <w14:textFill>
            <w14:solidFill>
              <w14:srgbClr w14:val="000000"/>
            </w14:solidFill>
          </w14:textFill>
        </w:rPr>
        <w:t xml:space="preserve">943 </w:t>
      </w:r>
      <w:r>
        <w:rPr>
          <w:rStyle w:val="None"/>
          <w:outline w:val="0"/>
          <w:color w:val="000000"/>
          <w:sz w:val="26"/>
          <w:szCs w:val="26"/>
          <w:u w:color="000000"/>
          <w:rtl w:val="0"/>
          <w:lang w:val="ru-RU"/>
          <w14:textFill>
            <w14:solidFill>
              <w14:srgbClr w14:val="000000"/>
            </w14:solidFill>
          </w14:textFill>
        </w:rPr>
        <w:t>ГК РФ условия</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на которых заключается договор страхования</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могут быть определены </w:t>
        <w:br w:type="textWrapping"/>
        <w:t>в стандартных правилах страхования соответствующего вида</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принятых</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одобренных или утвержденных страховщиком либо объединением страховщиков </w:t>
      </w:r>
      <w:r>
        <w:rPr>
          <w:rStyle w:val="None"/>
          <w:outline w:val="0"/>
          <w:color w:val="000000"/>
          <w:sz w:val="26"/>
          <w:szCs w:val="26"/>
          <w:u w:color="000000"/>
          <w:rtl w:val="0"/>
          <w:lang w:val="ru-RU"/>
          <w14:textFill>
            <w14:solidFill>
              <w14:srgbClr w14:val="000000"/>
            </w14:solidFill>
          </w14:textFill>
        </w:rPr>
        <w:t>(</w:t>
      </w:r>
      <w:r>
        <w:rPr>
          <w:rStyle w:val="None"/>
          <w:outline w:val="0"/>
          <w:color w:val="000000"/>
          <w:sz w:val="26"/>
          <w:szCs w:val="26"/>
          <w:u w:color="000000"/>
          <w:rtl w:val="0"/>
          <w:lang w:val="ru-RU"/>
          <w14:textFill>
            <w14:solidFill>
              <w14:srgbClr w14:val="000000"/>
            </w14:solidFill>
          </w14:textFill>
        </w:rPr>
        <w:t>правилах страхования</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Таким образом</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в соответствии с положениями статей </w:t>
      </w:r>
      <w:r>
        <w:rPr>
          <w:rStyle w:val="None"/>
          <w:outline w:val="0"/>
          <w:color w:val="000000"/>
          <w:sz w:val="26"/>
          <w:szCs w:val="26"/>
          <w:u w:color="000000"/>
          <w:rtl w:val="0"/>
          <w:lang w:val="ru-RU"/>
          <w14:textFill>
            <w14:solidFill>
              <w14:srgbClr w14:val="000000"/>
            </w14:solidFill>
          </w14:textFill>
        </w:rPr>
        <w:t xml:space="preserve">940, 943 </w:t>
      </w:r>
      <w:r>
        <w:rPr>
          <w:rStyle w:val="None"/>
          <w:outline w:val="0"/>
          <w:color w:val="000000"/>
          <w:sz w:val="26"/>
          <w:szCs w:val="26"/>
          <w:u w:color="000000"/>
          <w:rtl w:val="0"/>
          <w:lang w:val="ru-RU"/>
          <w14:textFill>
            <w14:solidFill>
              <w14:srgbClr w14:val="000000"/>
            </w14:solidFill>
          </w14:textFill>
        </w:rPr>
        <w:t>ГК РФ Правила страхования являются неотъемлемой частью заключенного между Заявителем и Финансовой организацией Договора КАСКО</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Согласно пункту </w:t>
      </w:r>
      <w:r>
        <w:rPr>
          <w:rStyle w:val="None"/>
          <w:outline w:val="0"/>
          <w:color w:val="000000"/>
          <w:sz w:val="26"/>
          <w:szCs w:val="26"/>
          <w:u w:color="000000"/>
          <w:rtl w:val="0"/>
          <w:lang w:val="ru-RU"/>
          <w14:textFill>
            <w14:solidFill>
              <w14:srgbClr w14:val="000000"/>
            </w14:solidFill>
          </w14:textFill>
        </w:rPr>
        <w:t xml:space="preserve">2 </w:t>
      </w:r>
      <w:r>
        <w:rPr>
          <w:rStyle w:val="None"/>
          <w:outline w:val="0"/>
          <w:color w:val="000000"/>
          <w:sz w:val="26"/>
          <w:szCs w:val="26"/>
          <w:u w:color="000000"/>
          <w:rtl w:val="0"/>
          <w:lang w:val="ru-RU"/>
          <w14:textFill>
            <w14:solidFill>
              <w14:srgbClr w14:val="000000"/>
            </w14:solidFill>
          </w14:textFill>
        </w:rPr>
        <w:t>Обзора по отдельным вопросам судебной практики</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связанным с добровольным страхованием имущества граждан</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утвержденного Президиумом Верховного Суда Российской Федерации </w:t>
      </w:r>
      <w:r>
        <w:rPr>
          <w:rStyle w:val="None"/>
          <w:outline w:val="0"/>
          <w:color w:val="000000"/>
          <w:sz w:val="26"/>
          <w:szCs w:val="26"/>
          <w:u w:color="000000"/>
          <w:rtl w:val="0"/>
          <w:lang w:val="ru-RU"/>
          <w14:textFill>
            <w14:solidFill>
              <w14:srgbClr w14:val="000000"/>
            </w14:solidFill>
          </w14:textFill>
        </w:rPr>
        <w:t>27.12.2017 (</w:t>
      </w:r>
      <w:r>
        <w:rPr>
          <w:rStyle w:val="None"/>
          <w:outline w:val="0"/>
          <w:color w:val="000000"/>
          <w:sz w:val="26"/>
          <w:szCs w:val="26"/>
          <w:u w:color="000000"/>
          <w:rtl w:val="0"/>
          <w:lang w:val="ru-RU"/>
          <w14:textFill>
            <w14:solidFill>
              <w14:srgbClr w14:val="000000"/>
            </w14:solidFill>
          </w14:textFill>
        </w:rPr>
        <w:t>далее – Обзор</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если иное не предусмотрено законом или иными правовыми актами</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стороны договора добровольного страхования вправе по своему усмотрению определить перечень случаев</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признаваемых страховыми</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а также случаев</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которые не могут быть признаны страховыми</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Из приведенных правовых норм следует</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что стороны договора страхования вправе по своему усмотрению определить перечень случаев</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признаваемых страховыми</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а также случаев</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которые не могут быть признаны страховыми</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Согласно пункта </w:t>
      </w:r>
      <w:r>
        <w:rPr>
          <w:rStyle w:val="None"/>
          <w:outline w:val="0"/>
          <w:color w:val="000000"/>
          <w:sz w:val="26"/>
          <w:szCs w:val="26"/>
          <w:u w:color="000000"/>
          <w:rtl w:val="0"/>
          <w:lang w:val="ru-RU"/>
          <w14:textFill>
            <w14:solidFill>
              <w14:srgbClr w14:val="000000"/>
            </w14:solidFill>
          </w14:textFill>
        </w:rPr>
        <w:t xml:space="preserve">3 </w:t>
      </w:r>
      <w:r>
        <w:rPr>
          <w:rStyle w:val="None"/>
          <w:outline w:val="0"/>
          <w:color w:val="000000"/>
          <w:sz w:val="26"/>
          <w:szCs w:val="26"/>
          <w:u w:color="000000"/>
          <w:rtl w:val="0"/>
          <w:lang w:val="ru-RU"/>
          <w14:textFill>
            <w14:solidFill>
              <w14:srgbClr w14:val="000000"/>
            </w14:solidFill>
          </w14:textFill>
        </w:rPr>
        <w:t>Обзора договором добровольного страхования может быть предусмотрено</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что утрата товарной стоимости не подлежит возмещению страховщиком</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Согласно определению Верховного суда Российской Федерации от </w:t>
      </w:r>
      <w:r>
        <w:rPr>
          <w:rStyle w:val="None"/>
          <w:outline w:val="0"/>
          <w:color w:val="000000"/>
          <w:sz w:val="26"/>
          <w:szCs w:val="26"/>
          <w:u w:color="000000"/>
          <w:rtl w:val="0"/>
          <w:lang w:val="ru-RU"/>
          <w14:textFill>
            <w14:solidFill>
              <w14:srgbClr w14:val="000000"/>
            </w14:solidFill>
          </w14:textFill>
        </w:rPr>
        <w:t xml:space="preserve">19.02.2019 </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14-</w:t>
      </w:r>
      <w:r>
        <w:rPr>
          <w:rStyle w:val="None"/>
          <w:outline w:val="0"/>
          <w:color w:val="000000"/>
          <w:sz w:val="26"/>
          <w:szCs w:val="26"/>
          <w:u w:color="000000"/>
          <w:rtl w:val="0"/>
          <w:lang w:val="ru-RU"/>
          <w14:textFill>
            <w14:solidFill>
              <w14:srgbClr w14:val="000000"/>
            </w14:solidFill>
          </w14:textFill>
        </w:rPr>
        <w:t>КГ</w:t>
      </w:r>
      <w:r>
        <w:rPr>
          <w:rStyle w:val="None"/>
          <w:outline w:val="0"/>
          <w:color w:val="000000"/>
          <w:sz w:val="26"/>
          <w:szCs w:val="26"/>
          <w:u w:color="000000"/>
          <w:rtl w:val="0"/>
          <w:lang w:val="ru-RU"/>
          <w14:textFill>
            <w14:solidFill>
              <w14:srgbClr w14:val="000000"/>
            </w14:solidFill>
          </w14:textFill>
        </w:rPr>
        <w:t xml:space="preserve">18-58, </w:t>
      </w:r>
      <w:r>
        <w:rPr>
          <w:rStyle w:val="None"/>
          <w:outline w:val="0"/>
          <w:color w:val="000000"/>
          <w:sz w:val="26"/>
          <w:szCs w:val="26"/>
          <w:u w:color="000000"/>
          <w:rtl w:val="0"/>
          <w:lang w:val="ru-RU"/>
          <w14:textFill>
            <w14:solidFill>
              <w14:srgbClr w14:val="000000"/>
            </w14:solidFill>
          </w14:textFill>
        </w:rPr>
        <w:t>утрата товарной стоимости относится к реальному ущербу</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наряду со стоимостью ремонта и запасных частей транспортного средства</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в ее возмещении страхователю не может быть отказано</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Между тем</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возмещение УТС является дополнительной опцией и должно быть предусмотрено в соответствующей графе договора</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согласно чему</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утрата товарной стоимости не учитывается при расчете страхового возмещения</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если такая дополнительная опция не включена в условия договора</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5b9bd5"/>
          <w:sz w:val="26"/>
          <w:szCs w:val="26"/>
          <w:u w:color="5b9bd5"/>
          <w14:textFill>
            <w14:solidFill>
              <w14:srgbClr w14:val="5B9BD5"/>
            </w14:solidFill>
          </w14:textFill>
        </w:rPr>
      </w:pPr>
      <w:r>
        <w:rPr>
          <w:rStyle w:val="None"/>
          <w:outline w:val="0"/>
          <w:color w:val="5b9bd5"/>
          <w:sz w:val="26"/>
          <w:szCs w:val="26"/>
          <w:u w:color="5b9bd5"/>
          <w:rtl w:val="0"/>
          <w:lang w:val="ru-RU"/>
          <w14:textFill>
            <w14:solidFill>
              <w14:srgbClr w14:val="5B9BD5"/>
            </w14:solidFill>
          </w14:textFill>
        </w:rPr>
        <w:t xml:space="preserve">Согласно пункту </w:t>
      </w:r>
      <w:r>
        <w:rPr>
          <w:rStyle w:val="None"/>
          <w:outline w:val="0"/>
          <w:color w:val="5b9bd5"/>
          <w:sz w:val="26"/>
          <w:szCs w:val="26"/>
          <w:u w:color="5b9bd5"/>
          <w:rtl w:val="0"/>
          <w:lang w:val="ru-RU"/>
          <w14:textFill>
            <w14:solidFill>
              <w14:srgbClr w14:val="5B9BD5"/>
            </w14:solidFill>
          </w14:textFill>
        </w:rPr>
        <w:t xml:space="preserve">4.1.17 </w:t>
      </w:r>
      <w:r>
        <w:rPr>
          <w:rStyle w:val="None"/>
          <w:outline w:val="0"/>
          <w:color w:val="5b9bd5"/>
          <w:sz w:val="26"/>
          <w:szCs w:val="26"/>
          <w:u w:color="5b9bd5"/>
          <w:rtl w:val="0"/>
          <w:lang w:val="ru-RU"/>
          <w14:textFill>
            <w14:solidFill>
              <w14:srgbClr w14:val="5B9BD5"/>
            </w14:solidFill>
          </w14:textFill>
        </w:rPr>
        <w:t>Правил страхования предусмотрено</w:t>
      </w:r>
      <w:r>
        <w:rPr>
          <w:rStyle w:val="None"/>
          <w:outline w:val="0"/>
          <w:color w:val="5b9bd5"/>
          <w:sz w:val="26"/>
          <w:szCs w:val="26"/>
          <w:u w:color="5b9bd5"/>
          <w:rtl w:val="0"/>
          <w:lang w:val="ru-RU"/>
          <w14:textFill>
            <w14:solidFill>
              <w14:srgbClr w14:val="5B9BD5"/>
            </w14:solidFill>
          </w14:textFill>
        </w:rPr>
        <w:t xml:space="preserve">, </w:t>
      </w:r>
      <w:r>
        <w:rPr>
          <w:rStyle w:val="None"/>
          <w:outline w:val="0"/>
          <w:color w:val="5b9bd5"/>
          <w:sz w:val="26"/>
          <w:szCs w:val="26"/>
          <w:u w:color="5b9bd5"/>
          <w:rtl w:val="0"/>
          <w:lang w:val="ru-RU"/>
          <w14:textFill>
            <w14:solidFill>
              <w14:srgbClr w14:val="5B9BD5"/>
            </w14:solidFill>
          </w14:textFill>
        </w:rPr>
        <w:t>что событием</w:t>
      </w:r>
      <w:r>
        <w:rPr>
          <w:rStyle w:val="None"/>
          <w:outline w:val="0"/>
          <w:color w:val="5b9bd5"/>
          <w:sz w:val="26"/>
          <w:szCs w:val="26"/>
          <w:u w:color="5b9bd5"/>
          <w:rtl w:val="0"/>
          <w:lang w:val="ru-RU"/>
          <w14:textFill>
            <w14:solidFill>
              <w14:srgbClr w14:val="5B9BD5"/>
            </w14:solidFill>
          </w14:textFill>
        </w:rPr>
        <w:t xml:space="preserve">, </w:t>
      </w:r>
      <w:r>
        <w:rPr>
          <w:rStyle w:val="None"/>
          <w:outline w:val="0"/>
          <w:color w:val="5b9bd5"/>
          <w:sz w:val="26"/>
          <w:szCs w:val="26"/>
          <w:u w:color="5b9bd5"/>
          <w:rtl w:val="0"/>
          <w:lang w:val="ru-RU"/>
          <w14:textFill>
            <w14:solidFill>
              <w14:srgbClr w14:val="5B9BD5"/>
            </w14:solidFill>
          </w14:textFill>
        </w:rPr>
        <w:t xml:space="preserve">не предусмотренным Правилами </w:t>
      </w:r>
      <w:r>
        <w:rPr>
          <w:rStyle w:val="None"/>
          <w:outline w:val="0"/>
          <w:color w:val="5b9bd5"/>
          <w:sz w:val="26"/>
          <w:szCs w:val="26"/>
          <w:u w:color="5b9bd5"/>
          <w:rtl w:val="0"/>
          <w:lang w:val="ru-RU"/>
          <w14:textFill>
            <w14:solidFill>
              <w14:srgbClr w14:val="5B9BD5"/>
            </w14:solidFill>
          </w14:textFill>
        </w:rPr>
        <w:t>(</w:t>
      </w:r>
      <w:r>
        <w:rPr>
          <w:rStyle w:val="None"/>
          <w:outline w:val="0"/>
          <w:color w:val="5b9bd5"/>
          <w:sz w:val="26"/>
          <w:szCs w:val="26"/>
          <w:u w:color="5b9bd5"/>
          <w:rtl w:val="0"/>
          <w:lang w:val="ru-RU"/>
          <w14:textFill>
            <w14:solidFill>
              <w14:srgbClr w14:val="5B9BD5"/>
            </w14:solidFill>
          </w14:textFill>
        </w:rPr>
        <w:t>Договором КАСКО</w:t>
      </w:r>
      <w:r>
        <w:rPr>
          <w:rStyle w:val="None"/>
          <w:outline w:val="0"/>
          <w:color w:val="5b9bd5"/>
          <w:sz w:val="26"/>
          <w:szCs w:val="26"/>
          <w:u w:color="5b9bd5"/>
          <w:rtl w:val="0"/>
          <w:lang w:val="ru-RU"/>
          <w14:textFill>
            <w14:solidFill>
              <w14:srgbClr w14:val="5B9BD5"/>
            </w14:solidFill>
          </w14:textFill>
        </w:rPr>
        <w:t xml:space="preserve">), </w:t>
      </w:r>
      <w:r>
        <w:rPr>
          <w:rStyle w:val="None"/>
          <w:outline w:val="0"/>
          <w:color w:val="5b9bd5"/>
          <w:sz w:val="26"/>
          <w:szCs w:val="26"/>
          <w:u w:color="5b9bd5"/>
          <w:rtl w:val="0"/>
          <w:lang w:val="ru-RU"/>
          <w14:textFill>
            <w14:solidFill>
              <w14:srgbClr w14:val="5B9BD5"/>
            </w14:solidFill>
          </w14:textFill>
        </w:rPr>
        <w:t>как страховым случаем</w:t>
      </w:r>
      <w:r>
        <w:rPr>
          <w:rStyle w:val="None"/>
          <w:outline w:val="0"/>
          <w:color w:val="5b9bd5"/>
          <w:sz w:val="26"/>
          <w:szCs w:val="26"/>
          <w:u w:color="5b9bd5"/>
          <w:rtl w:val="0"/>
          <w:lang w:val="ru-RU"/>
          <w14:textFill>
            <w14:solidFill>
              <w14:srgbClr w14:val="5B9BD5"/>
            </w14:solidFill>
          </w14:textFill>
        </w:rPr>
        <w:t xml:space="preserve">, </w:t>
      </w:r>
      <w:r>
        <w:rPr>
          <w:rStyle w:val="None"/>
          <w:outline w:val="0"/>
          <w:color w:val="5b9bd5"/>
          <w:sz w:val="26"/>
          <w:szCs w:val="26"/>
          <w:u w:color="5b9bd5"/>
          <w:rtl w:val="0"/>
          <w:lang w:val="ru-RU"/>
          <w14:textFill>
            <w14:solidFill>
              <w14:srgbClr w14:val="5B9BD5"/>
            </w14:solidFill>
          </w14:textFill>
        </w:rPr>
        <w:t xml:space="preserve">является утрата </w:t>
      </w:r>
      <w:r>
        <w:rPr>
          <w:rStyle w:val="None"/>
          <w:outline w:val="0"/>
          <w:color w:val="5b9bd5"/>
          <w:sz w:val="26"/>
          <w:szCs w:val="26"/>
          <w:u w:color="5b9bd5"/>
          <w:rtl w:val="0"/>
          <w:lang w:val="ru-RU"/>
          <w14:textFill>
            <w14:solidFill>
              <w14:srgbClr w14:val="5B9BD5"/>
            </w14:solidFill>
          </w14:textFill>
        </w:rPr>
        <w:t>(</w:t>
      </w:r>
      <w:r>
        <w:rPr>
          <w:rStyle w:val="None"/>
          <w:outline w:val="0"/>
          <w:color w:val="5b9bd5"/>
          <w:sz w:val="26"/>
          <w:szCs w:val="26"/>
          <w:u w:color="5b9bd5"/>
          <w:rtl w:val="0"/>
          <w:lang w:val="ru-RU"/>
          <w14:textFill>
            <w14:solidFill>
              <w14:srgbClr w14:val="5B9BD5"/>
            </w14:solidFill>
          </w14:textFill>
        </w:rPr>
        <w:t>потеря</w:t>
      </w:r>
      <w:r>
        <w:rPr>
          <w:rStyle w:val="None"/>
          <w:outline w:val="0"/>
          <w:color w:val="5b9bd5"/>
          <w:sz w:val="26"/>
          <w:szCs w:val="26"/>
          <w:u w:color="5b9bd5"/>
          <w:rtl w:val="0"/>
          <w:lang w:val="ru-RU"/>
          <w14:textFill>
            <w14:solidFill>
              <w14:srgbClr w14:val="5B9BD5"/>
            </w14:solidFill>
          </w14:textFill>
        </w:rPr>
        <w:t xml:space="preserve">) </w:t>
      </w:r>
      <w:r>
        <w:rPr>
          <w:rStyle w:val="None"/>
          <w:outline w:val="0"/>
          <w:color w:val="5b9bd5"/>
          <w:sz w:val="26"/>
          <w:szCs w:val="26"/>
          <w:u w:color="5b9bd5"/>
          <w:rtl w:val="0"/>
          <w:lang w:val="ru-RU"/>
          <w14:textFill>
            <w14:solidFill>
              <w14:srgbClr w14:val="5B9BD5"/>
            </w14:solidFill>
          </w14:textFill>
        </w:rPr>
        <w:t xml:space="preserve">товарной стоимости </w:t>
      </w:r>
      <w:r>
        <w:rPr>
          <w:rStyle w:val="None"/>
          <w:outline w:val="0"/>
          <w:color w:val="5b9bd5"/>
          <w:sz w:val="26"/>
          <w:szCs w:val="26"/>
          <w:u w:color="5b9bd5"/>
          <w:rtl w:val="0"/>
          <w:lang w:val="ru-RU"/>
          <w14:textFill>
            <w14:solidFill>
              <w14:srgbClr w14:val="5B9BD5"/>
            </w14:solidFill>
          </w14:textFill>
        </w:rPr>
        <w:t>(</w:t>
      </w:r>
      <w:r>
        <w:rPr>
          <w:rStyle w:val="None"/>
          <w:outline w:val="0"/>
          <w:color w:val="5b9bd5"/>
          <w:sz w:val="26"/>
          <w:szCs w:val="26"/>
          <w:u w:color="5b9bd5"/>
          <w:rtl w:val="0"/>
          <w:lang w:val="ru-RU"/>
          <w14:textFill>
            <w14:solidFill>
              <w14:srgbClr w14:val="5B9BD5"/>
            </w14:solidFill>
          </w14:textFill>
        </w:rPr>
        <w:t>УТС</w:t>
      </w:r>
      <w:r>
        <w:rPr>
          <w:rStyle w:val="None"/>
          <w:outline w:val="0"/>
          <w:color w:val="5b9bd5"/>
          <w:sz w:val="26"/>
          <w:szCs w:val="26"/>
          <w:u w:color="5b9bd5"/>
          <w:rtl w:val="0"/>
          <w:lang w:val="ru-RU"/>
          <w14:textFill>
            <w14:solidFill>
              <w14:srgbClr w14:val="5B9BD5"/>
            </w14:solidFill>
          </w14:textFill>
        </w:rPr>
        <w:t xml:space="preserve">) </w:t>
      </w:r>
      <w:r>
        <w:rPr>
          <w:rStyle w:val="None"/>
          <w:outline w:val="0"/>
          <w:color w:val="5b9bd5"/>
          <w:sz w:val="26"/>
          <w:szCs w:val="26"/>
          <w:u w:color="5b9bd5"/>
          <w:rtl w:val="0"/>
          <w:lang w:val="ru-RU"/>
          <w14:textFill>
            <w14:solidFill>
              <w14:srgbClr w14:val="5B9BD5"/>
            </w14:solidFill>
          </w14:textFill>
        </w:rPr>
        <w:t>и</w:t>
      </w:r>
      <w:r>
        <w:rPr>
          <w:rStyle w:val="None"/>
          <w:outline w:val="0"/>
          <w:color w:val="5b9bd5"/>
          <w:sz w:val="26"/>
          <w:szCs w:val="26"/>
          <w:u w:color="5b9bd5"/>
          <w:rtl w:val="0"/>
          <w:lang w:val="ru-RU"/>
          <w14:textFill>
            <w14:solidFill>
              <w14:srgbClr w14:val="5B9BD5"/>
            </w14:solidFill>
          </w14:textFill>
        </w:rPr>
        <w:t>/</w:t>
      </w:r>
      <w:r>
        <w:rPr>
          <w:rStyle w:val="None"/>
          <w:outline w:val="0"/>
          <w:color w:val="5b9bd5"/>
          <w:sz w:val="26"/>
          <w:szCs w:val="26"/>
          <w:u w:color="5b9bd5"/>
          <w:rtl w:val="0"/>
          <w:lang w:val="ru-RU"/>
          <w14:textFill>
            <w14:solidFill>
              <w14:srgbClr w14:val="5B9BD5"/>
            </w14:solidFill>
          </w14:textFill>
        </w:rPr>
        <w:t>или товарного вида</w:t>
      </w:r>
      <w:r>
        <w:rPr>
          <w:rStyle w:val="None"/>
          <w:outline w:val="0"/>
          <w:color w:val="5b9bd5"/>
          <w:sz w:val="26"/>
          <w:szCs w:val="26"/>
          <w:u w:color="5b9bd5"/>
          <w:rtl w:val="0"/>
          <w:lang w:val="ru-RU"/>
          <w14:textFill>
            <w14:solidFill>
              <w14:srgbClr w14:val="5B9BD5"/>
            </w14:solidFill>
          </w14:textFill>
        </w:rPr>
        <w:t xml:space="preserve">, </w:t>
      </w:r>
      <w:r>
        <w:rPr>
          <w:rStyle w:val="None"/>
          <w:outline w:val="0"/>
          <w:color w:val="5b9bd5"/>
          <w:sz w:val="26"/>
          <w:szCs w:val="26"/>
          <w:u w:color="5b9bd5"/>
          <w:rtl w:val="0"/>
          <w:lang w:val="ru-RU"/>
          <w14:textFill>
            <w14:solidFill>
              <w14:srgbClr w14:val="5B9BD5"/>
            </w14:solidFill>
          </w14:textFill>
        </w:rPr>
        <w:t xml:space="preserve">если иное прямо </w:t>
        <w:br w:type="textWrapping"/>
        <w:t>не предусмотрено соглашением сторон</w:t>
      </w:r>
      <w:r>
        <w:rPr>
          <w:rStyle w:val="None"/>
          <w:outline w:val="0"/>
          <w:color w:val="5b9bd5"/>
          <w:sz w:val="26"/>
          <w:szCs w:val="26"/>
          <w:u w:color="5b9bd5"/>
          <w:rtl w:val="0"/>
          <w:lang w:val="ru-RU"/>
          <w14:textFill>
            <w14:solidFill>
              <w14:srgbClr w14:val="5B9BD5"/>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Таким образом</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стороны</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заключая Договор КАСКО</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установили способ возмещения ущерба в натуральном виде</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Возмещение ущерба в большем объеме</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в том числе путем выплаты величины УТС</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условиями заключенного сторонами договора не предусмотрено</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что не противоречит приведенным требованиям закона</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Согласно Договору КАСКО</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риск УТС не застрахован</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в связи с чем</w:t>
      </w:r>
      <w:r>
        <w:rPr>
          <w:rStyle w:val="None"/>
          <w:outline w:val="0"/>
          <w:color w:val="000000"/>
          <w:sz w:val="26"/>
          <w:szCs w:val="26"/>
          <w:u w:color="000000"/>
          <w:rtl w:val="0"/>
          <w:lang w:val="ru-RU"/>
          <w14:textFill>
            <w14:solidFill>
              <w14:srgbClr w14:val="000000"/>
            </w14:solidFill>
          </w14:textFill>
        </w:rPr>
        <w:t xml:space="preserve">, </w:t>
      </w:r>
      <w:r>
        <w:rPr>
          <w:rStyle w:val="None"/>
          <w:outline w:val="0"/>
          <w:color w:val="000000"/>
          <w:sz w:val="26"/>
          <w:szCs w:val="26"/>
          <w:u w:color="000000"/>
          <w:rtl w:val="0"/>
          <w:lang w:val="ru-RU"/>
          <w14:textFill>
            <w14:solidFill>
              <w14:srgbClr w14:val="000000"/>
            </w14:solidFill>
          </w14:textFill>
        </w:rPr>
        <w:t xml:space="preserve">страховщик не принимал на себя обязательства </w:t>
        <w:br w:type="textWrapping"/>
        <w:t>по выплате страхового возмещения в размере реального ущерба с учетом УТС застрахованного Транспортного средства</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before="0" w:after="0" w:line="336" w:lineRule="auto"/>
        <w:ind w:firstLine="709"/>
        <w:jc w:val="both"/>
        <w:rPr>
          <w:rStyle w:val="None"/>
          <w:outline w:val="0"/>
          <w:color w:val="000000"/>
          <w:sz w:val="26"/>
          <w:szCs w:val="26"/>
          <w:u w:color="000000"/>
          <w14:textFill>
            <w14:solidFill>
              <w14:srgbClr w14:val="000000"/>
            </w14:solidFill>
          </w14:textFill>
        </w:rPr>
      </w:pPr>
      <w:r>
        <w:rPr>
          <w:rStyle w:val="None"/>
          <w:outline w:val="0"/>
          <w:color w:val="000000"/>
          <w:sz w:val="26"/>
          <w:szCs w:val="26"/>
          <w:u w:color="000000"/>
          <w:rtl w:val="0"/>
          <w:lang w:val="ru-RU"/>
          <w14:textFill>
            <w14:solidFill>
              <w14:srgbClr w14:val="000000"/>
            </w14:solidFill>
          </w14:textFill>
        </w:rPr>
        <w:t xml:space="preserve">С учетом изложенного требование Заявителя к Финансовой организации о взыскании величины УТС удовлетворению </w:t>
        <w:br w:type="textWrapping"/>
        <w:t>не подлежит</w:t>
      </w:r>
      <w:r>
        <w:rPr>
          <w:rStyle w:val="None"/>
          <w:outline w:val="0"/>
          <w:color w:val="000000"/>
          <w:sz w:val="26"/>
          <w:szCs w:val="26"/>
          <w:u w:color="000000"/>
          <w:rtl w:val="0"/>
          <w:lang w:val="ru-RU"/>
          <w14:textFill>
            <w14:solidFill>
              <w14:srgbClr w14:val="000000"/>
            </w14:solidFill>
          </w14:textFill>
        </w:rPr>
        <w:t>.</w:t>
      </w:r>
    </w:p>
    <w:p>
      <w:pPr>
        <w:pStyle w:val="Normal (Web)"/>
        <w:shd w:val="clear" w:color="auto" w:fill="ffffff"/>
        <w:spacing w:line="336" w:lineRule="auto"/>
        <w:ind w:firstLine="709"/>
        <w:jc w:val="center"/>
        <w:rPr>
          <w:rStyle w:val="None"/>
          <w:b w:val="1"/>
          <w:bCs w:val="1"/>
          <w:sz w:val="26"/>
          <w:szCs w:val="26"/>
        </w:rPr>
      </w:pPr>
      <w:bookmarkStart w:name="КАСКО_не_допущен_к_управлению" w:id="97"/>
      <w:r>
        <w:rPr>
          <w:rStyle w:val="None"/>
          <w:b w:val="1"/>
          <w:bCs w:val="1"/>
          <w:sz w:val="26"/>
          <w:szCs w:val="26"/>
          <w:rtl w:val="0"/>
          <w:lang w:val="ru-RU"/>
        </w:rPr>
        <w:t xml:space="preserve">3. </w:t>
      </w:r>
      <w:r>
        <w:rPr>
          <w:rStyle w:val="None"/>
          <w:b w:val="1"/>
          <w:bCs w:val="1"/>
          <w:sz w:val="26"/>
          <w:szCs w:val="26"/>
          <w:rtl w:val="0"/>
          <w:lang w:val="ru-RU"/>
        </w:rPr>
        <w:t>Требование о взыскании страхового возмещения по Договору КАСКО при причинении ущерба лицом</w:t>
      </w:r>
      <w:r>
        <w:rPr>
          <w:rStyle w:val="None"/>
          <w:b w:val="1"/>
          <w:bCs w:val="1"/>
          <w:sz w:val="26"/>
          <w:szCs w:val="26"/>
          <w:rtl w:val="0"/>
          <w:lang w:val="ru-RU"/>
        </w:rPr>
        <w:t xml:space="preserve">, </w:t>
      </w:r>
      <w:r>
        <w:rPr>
          <w:rStyle w:val="None"/>
          <w:b w:val="1"/>
          <w:bCs w:val="1"/>
          <w:sz w:val="26"/>
          <w:szCs w:val="26"/>
          <w:rtl w:val="0"/>
          <w:lang w:val="ru-RU"/>
        </w:rPr>
        <w:t>не допущенным к управлению Транспортным средством согласно условий Договора КАСКО</w:t>
      </w:r>
      <w:r>
        <w:rPr>
          <w:rStyle w:val="None"/>
          <w:b w:val="1"/>
          <w:bCs w:val="1"/>
          <w:sz w:val="26"/>
          <w:szCs w:val="26"/>
          <w:rtl w:val="0"/>
          <w:lang w:val="ru-RU"/>
        </w:rPr>
        <w:t>.</w:t>
      </w:r>
      <w:bookmarkEnd w:id="97"/>
    </w:p>
    <w:p>
      <w:pPr>
        <w:pStyle w:val="Normal.0"/>
        <w:suppressAutoHyphens w:val="1"/>
        <w:spacing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421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граждане и юридические лица свободны в заключении договора</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929 </w:t>
      </w:r>
      <w:r>
        <w:rPr>
          <w:rStyle w:val="Hyperlink.4"/>
          <w:rtl w:val="0"/>
          <w:lang w:val="ru-RU"/>
        </w:rPr>
        <w:t xml:space="preserve">ГК РФ по договору имущественного страхования одна сторона </w:t>
      </w:r>
      <w:r>
        <w:rPr>
          <w:rStyle w:val="Hyperlink.4"/>
          <w:rtl w:val="0"/>
          <w:lang w:val="ru-RU"/>
        </w:rPr>
        <w:t>(</w:t>
      </w:r>
      <w:r>
        <w:rPr>
          <w:rStyle w:val="Hyperlink.4"/>
          <w:rtl w:val="0"/>
          <w:lang w:val="ru-RU"/>
        </w:rPr>
        <w:t>страховщик</w:t>
      </w:r>
      <w:r>
        <w:rPr>
          <w:rStyle w:val="Hyperlink.4"/>
          <w:rtl w:val="0"/>
          <w:lang w:val="ru-RU"/>
        </w:rPr>
        <w:t xml:space="preserve">) </w:t>
      </w:r>
      <w:r>
        <w:rPr>
          <w:rStyle w:val="Hyperlink.4"/>
          <w:rtl w:val="0"/>
          <w:lang w:val="ru-RU"/>
        </w:rPr>
        <w:t xml:space="preserve">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 xml:space="preserve">возместить другой стороне </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или иному лицу</w:t>
      </w:r>
      <w:r>
        <w:rPr>
          <w:rStyle w:val="Hyperlink.4"/>
          <w:rtl w:val="0"/>
          <w:lang w:val="ru-RU"/>
        </w:rPr>
        <w:t xml:space="preserve">, </w:t>
      </w:r>
      <w:r>
        <w:rPr>
          <w:rStyle w:val="Hyperlink.4"/>
          <w:rtl w:val="0"/>
          <w:lang w:val="ru-RU"/>
        </w:rPr>
        <w:t xml:space="preserve">в пользу которого заключен договор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причиненные вследствие этого события убытки в застрахованном имуществе</w:t>
      </w:r>
      <w:r>
        <w:rPr>
          <w:rStyle w:val="Hyperlink.4"/>
          <w:rtl w:val="0"/>
          <w:lang w:val="ru-RU"/>
        </w:rPr>
        <w:t xml:space="preserve">, </w:t>
      </w:r>
      <w:r>
        <w:rPr>
          <w:rStyle w:val="Hyperlink.4"/>
          <w:rtl w:val="0"/>
          <w:lang w:val="ru-RU"/>
        </w:rPr>
        <w:t xml:space="preserve">либо убытки в связи </w:t>
        <w:br w:type="textWrapping"/>
        <w:t xml:space="preserve">с иными имущественными интересами страхователя </w:t>
      </w:r>
      <w:r>
        <w:rPr>
          <w:rStyle w:val="Hyperlink.4"/>
          <w:rtl w:val="0"/>
          <w:lang w:val="ru-RU"/>
        </w:rPr>
        <w:t>(</w:t>
      </w:r>
      <w:r>
        <w:rPr>
          <w:rStyle w:val="Hyperlink.4"/>
          <w:rtl w:val="0"/>
          <w:lang w:val="ru-RU"/>
        </w:rPr>
        <w:t>выплатить страховое возмещение</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 xml:space="preserve">В силу положений статьи </w:t>
      </w:r>
      <w:r>
        <w:rPr>
          <w:rStyle w:val="Hyperlink.4"/>
          <w:rtl w:val="0"/>
          <w:lang w:val="ru-RU"/>
        </w:rPr>
        <w:t xml:space="preserve">940 </w:t>
      </w:r>
      <w:r>
        <w:rPr>
          <w:rStyle w:val="Hyperlink.4"/>
          <w:rtl w:val="0"/>
          <w:lang w:val="ru-RU"/>
        </w:rPr>
        <w:t>ГК РФ договор добровольного страхования имущества должен быть заключен в письменной форме путем составления одного документа</w:t>
      </w:r>
      <w:r>
        <w:rPr>
          <w:rStyle w:val="Hyperlink.4"/>
          <w:rtl w:val="0"/>
          <w:lang w:val="ru-RU"/>
        </w:rPr>
        <w:t xml:space="preserve">, </w:t>
      </w:r>
      <w:r>
        <w:rPr>
          <w:rStyle w:val="Hyperlink.4"/>
          <w:rtl w:val="0"/>
          <w:lang w:val="ru-RU"/>
        </w:rPr>
        <w:t>либо вручения страховщиком страхователю страхового полиса</w:t>
      </w:r>
      <w:r>
        <w:rPr>
          <w:rStyle w:val="Hyperlink.4"/>
          <w:rtl w:val="0"/>
          <w:lang w:val="ru-RU"/>
        </w:rPr>
        <w:t xml:space="preserve">, </w:t>
      </w:r>
      <w:r>
        <w:rPr>
          <w:rStyle w:val="Hyperlink.4"/>
          <w:rtl w:val="0"/>
          <w:lang w:val="ru-RU"/>
        </w:rPr>
        <w:t>подписанного страховщиком</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943 </w:t>
      </w:r>
      <w:r>
        <w:rPr>
          <w:rStyle w:val="Hyperlink.4"/>
          <w:rtl w:val="0"/>
          <w:lang w:val="ru-RU"/>
        </w:rPr>
        <w:t>ГК РФ условия</w:t>
      </w:r>
      <w:r>
        <w:rPr>
          <w:rStyle w:val="Hyperlink.4"/>
          <w:rtl w:val="0"/>
          <w:lang w:val="ru-RU"/>
        </w:rPr>
        <w:t xml:space="preserve">, </w:t>
      </w:r>
      <w:r>
        <w:rPr>
          <w:rStyle w:val="Hyperlink.4"/>
          <w:rtl w:val="0"/>
          <w:lang w:val="ru-RU"/>
        </w:rPr>
        <w:t>на которых заключается договор страхования</w:t>
      </w:r>
      <w:r>
        <w:rPr>
          <w:rStyle w:val="Hyperlink.4"/>
          <w:rtl w:val="0"/>
          <w:lang w:val="ru-RU"/>
        </w:rPr>
        <w:t xml:space="preserve">, </w:t>
      </w:r>
      <w:r>
        <w:rPr>
          <w:rStyle w:val="Hyperlink.4"/>
          <w:rtl w:val="0"/>
          <w:lang w:val="ru-RU"/>
        </w:rPr>
        <w:t>могут быть определены в стандартных правилах страхования соответствующего вида</w:t>
      </w:r>
      <w:r>
        <w:rPr>
          <w:rStyle w:val="Hyperlink.4"/>
          <w:rtl w:val="0"/>
          <w:lang w:val="ru-RU"/>
        </w:rPr>
        <w:t xml:space="preserve">, </w:t>
      </w:r>
      <w:r>
        <w:rPr>
          <w:rStyle w:val="Hyperlink.4"/>
          <w:rtl w:val="0"/>
          <w:lang w:val="ru-RU"/>
        </w:rPr>
        <w:t>принятых</w:t>
      </w:r>
      <w:r>
        <w:rPr>
          <w:rStyle w:val="Hyperlink.4"/>
          <w:rtl w:val="0"/>
          <w:lang w:val="ru-RU"/>
        </w:rPr>
        <w:t xml:space="preserve">, </w:t>
      </w:r>
      <w:r>
        <w:rPr>
          <w:rStyle w:val="Hyperlink.4"/>
          <w:rtl w:val="0"/>
          <w:lang w:val="ru-RU"/>
        </w:rPr>
        <w:t>одобренных или утвержденных страховщиком</w:t>
      </w:r>
      <w:r>
        <w:rPr>
          <w:rStyle w:val="Hyperlink.4"/>
          <w:rtl w:val="0"/>
          <w:lang w:val="ru-RU"/>
        </w:rPr>
        <w:t xml:space="preserve">, </w:t>
      </w:r>
      <w:r>
        <w:rPr>
          <w:rStyle w:val="Hyperlink.4"/>
          <w:rtl w:val="0"/>
          <w:lang w:val="ru-RU"/>
        </w:rPr>
        <w:t xml:space="preserve">либо объединением страховщиков </w:t>
      </w:r>
      <w:r>
        <w:rPr>
          <w:rStyle w:val="Hyperlink.4"/>
          <w:rtl w:val="0"/>
          <w:lang w:val="ru-RU"/>
        </w:rPr>
        <w:t>(</w:t>
      </w:r>
      <w:r>
        <w:rPr>
          <w:rStyle w:val="Hyperlink.4"/>
          <w:rtl w:val="0"/>
          <w:lang w:val="ru-RU"/>
        </w:rPr>
        <w:t>правилах страхования</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Условия</w:t>
      </w:r>
      <w:r>
        <w:rPr>
          <w:rStyle w:val="Hyperlink.4"/>
          <w:rtl w:val="0"/>
          <w:lang w:val="ru-RU"/>
        </w:rPr>
        <w:t xml:space="preserve">, </w:t>
      </w:r>
      <w:r>
        <w:rPr>
          <w:rStyle w:val="Hyperlink.4"/>
          <w:rtl w:val="0"/>
          <w:lang w:val="ru-RU"/>
        </w:rPr>
        <w:t xml:space="preserve">содержащиеся в правилах страхования и не включенные в текст договора страхования </w:t>
      </w:r>
      <w:r>
        <w:rPr>
          <w:rStyle w:val="Hyperlink.4"/>
          <w:rtl w:val="0"/>
          <w:lang w:val="ru-RU"/>
        </w:rPr>
        <w:t>(</w:t>
      </w:r>
      <w:r>
        <w:rPr>
          <w:rStyle w:val="Hyperlink.4"/>
          <w:rtl w:val="0"/>
          <w:lang w:val="ru-RU"/>
        </w:rPr>
        <w:t>страхового полиса</w:t>
      </w:r>
      <w:r>
        <w:rPr>
          <w:rStyle w:val="Hyperlink.4"/>
          <w:rtl w:val="0"/>
          <w:lang w:val="ru-RU"/>
        </w:rPr>
        <w:t xml:space="preserve">), </w:t>
      </w:r>
      <w:r>
        <w:rPr>
          <w:rStyle w:val="Hyperlink.4"/>
          <w:rtl w:val="0"/>
          <w:lang w:val="ru-RU"/>
        </w:rPr>
        <w:t xml:space="preserve">обязательны для страхователя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 xml:space="preserve">если в договоре </w:t>
      </w:r>
      <w:r>
        <w:rPr>
          <w:rStyle w:val="Hyperlink.4"/>
          <w:rtl w:val="0"/>
          <w:lang w:val="ru-RU"/>
        </w:rPr>
        <w:t>(</w:t>
      </w:r>
      <w:r>
        <w:rPr>
          <w:rStyle w:val="Hyperlink.4"/>
          <w:rtl w:val="0"/>
          <w:lang w:val="ru-RU"/>
        </w:rPr>
        <w:t>страховом полисе</w:t>
      </w:r>
      <w:r>
        <w:rPr>
          <w:rStyle w:val="Hyperlink.4"/>
          <w:rtl w:val="0"/>
          <w:lang w:val="ru-RU"/>
        </w:rPr>
        <w:t xml:space="preserve">) </w:t>
      </w:r>
      <w:r>
        <w:rPr>
          <w:rStyle w:val="Hyperlink.4"/>
          <w:rtl w:val="0"/>
          <w:lang w:val="ru-RU"/>
        </w:rPr>
        <w:t xml:space="preserve">прямо указывается на применение таких правил и сами правила изложены в одном документе с договором </w:t>
      </w:r>
      <w:r>
        <w:rPr>
          <w:rStyle w:val="Hyperlink.4"/>
          <w:rtl w:val="0"/>
          <w:lang w:val="ru-RU"/>
        </w:rPr>
        <w:t>(</w:t>
      </w:r>
      <w:r>
        <w:rPr>
          <w:rStyle w:val="Hyperlink.4"/>
          <w:rtl w:val="0"/>
          <w:lang w:val="ru-RU"/>
        </w:rPr>
        <w:t>страховым полисом</w:t>
      </w:r>
      <w:r>
        <w:rPr>
          <w:rStyle w:val="Hyperlink.4"/>
          <w:rtl w:val="0"/>
          <w:lang w:val="ru-RU"/>
        </w:rPr>
        <w:t xml:space="preserve">) </w:t>
      </w:r>
      <w:r>
        <w:rPr>
          <w:rStyle w:val="Hyperlink.4"/>
          <w:rtl w:val="0"/>
          <w:lang w:val="ru-RU"/>
        </w:rPr>
        <w:t>или на его оборотной стороне</w:t>
      </w:r>
      <w:r>
        <w:rPr>
          <w:rStyle w:val="Hyperlink.4"/>
          <w:rtl w:val="0"/>
          <w:lang w:val="ru-RU"/>
        </w:rPr>
        <w:t xml:space="preserve">, </w:t>
      </w:r>
      <w:r>
        <w:rPr>
          <w:rStyle w:val="Hyperlink.4"/>
          <w:rtl w:val="0"/>
          <w:lang w:val="ru-RU"/>
        </w:rPr>
        <w:t>либо приложены к нему</w:t>
      </w:r>
      <w:r>
        <w:rPr>
          <w:rStyle w:val="Hyperlink.4"/>
          <w:rtl w:val="0"/>
          <w:lang w:val="ru-RU"/>
        </w:rPr>
        <w:t xml:space="preserve">. </w:t>
      </w:r>
      <w:r>
        <w:rPr>
          <w:rStyle w:val="Hyperlink.4"/>
          <w:rtl w:val="0"/>
          <w:lang w:val="ru-RU"/>
        </w:rPr>
        <w:t>В последнем случае вручение страхователю при заключении договора правил страхования должно быть удостоверено записью в договоре</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Договор КАСКО между Заявителем и Финансовой организацией заключен на условиях Правил страхования</w:t>
      </w:r>
      <w:r>
        <w:rPr>
          <w:rStyle w:val="Hyperlink.4"/>
          <w:rtl w:val="0"/>
          <w:lang w:val="ru-RU"/>
        </w:rPr>
        <w:t xml:space="preserve">. </w:t>
      </w:r>
      <w:r>
        <w:rPr>
          <w:rStyle w:val="Hyperlink.4"/>
          <w:rtl w:val="0"/>
          <w:lang w:val="ru-RU"/>
        </w:rPr>
        <w:t>Согласно Договору КАСКО</w:t>
      </w:r>
      <w:r>
        <w:rPr>
          <w:rStyle w:val="Hyperlink.4"/>
          <w:rtl w:val="0"/>
          <w:lang w:val="ru-RU"/>
        </w:rPr>
        <w:t xml:space="preserve">, </w:t>
      </w:r>
      <w:r>
        <w:rPr>
          <w:rStyle w:val="Hyperlink.4"/>
          <w:rtl w:val="0"/>
          <w:lang w:val="ru-RU"/>
        </w:rPr>
        <w:t>Правила страхования являются неотъемлемой частью Договора КАСКО</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Договоре КАСКО и Правилах страхования определены обязательные для Заявителя и Финансовой организации условия страхования</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23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27.06.2013 </w:t>
      </w:r>
      <w:r>
        <w:rPr>
          <w:rStyle w:val="Hyperlink.4"/>
          <w:rtl w:val="0"/>
        </w:rPr>
        <w:br w:type="textWrapping"/>
        <w:t xml:space="preserve">№ </w:t>
      </w:r>
      <w:r>
        <w:rPr>
          <w:rStyle w:val="Hyperlink.4"/>
          <w:rtl w:val="0"/>
          <w:lang w:val="ru-RU"/>
        </w:rPr>
        <w:t xml:space="preserve">20 </w:t>
      </w:r>
      <w:r>
        <w:rPr>
          <w:rStyle w:val="Hyperlink.4"/>
          <w:rtl w:val="0"/>
          <w:lang w:val="ru-RU"/>
        </w:rPr>
        <w:t xml:space="preserve">«О применении судами законодательства о добровольном страховании имущества граждан» стороны вправе включать </w:t>
        <w:br w:type="textWrapping"/>
        <w:t>в договор добровольного страхования имущества условия о действиях страхователя</w:t>
      </w:r>
      <w:r>
        <w:rPr>
          <w:rStyle w:val="Hyperlink.4"/>
          <w:rtl w:val="0"/>
          <w:lang w:val="ru-RU"/>
        </w:rPr>
        <w:t xml:space="preserve">, </w:t>
      </w:r>
      <w:r>
        <w:rPr>
          <w:rStyle w:val="Hyperlink.4"/>
          <w:rtl w:val="0"/>
          <w:lang w:val="ru-RU"/>
        </w:rPr>
        <w:t>с которыми связывается вступление в силу договора</w:t>
      </w:r>
      <w:r>
        <w:rPr>
          <w:rStyle w:val="Hyperlink.4"/>
          <w:rtl w:val="0"/>
          <w:lang w:val="ru-RU"/>
        </w:rPr>
        <w:t xml:space="preserve">, </w:t>
      </w:r>
      <w:r>
        <w:rPr>
          <w:rStyle w:val="Hyperlink.4"/>
          <w:rtl w:val="0"/>
          <w:lang w:val="ru-RU"/>
        </w:rPr>
        <w:t>об основаниях для отказа в страховой выплате</w:t>
      </w:r>
      <w:r>
        <w:rPr>
          <w:rStyle w:val="Hyperlink.4"/>
          <w:rtl w:val="0"/>
          <w:lang w:val="ru-RU"/>
        </w:rPr>
        <w:t xml:space="preserve">, </w:t>
      </w:r>
      <w:r>
        <w:rPr>
          <w:rStyle w:val="Hyperlink.4"/>
          <w:rtl w:val="0"/>
          <w:lang w:val="ru-RU"/>
        </w:rPr>
        <w:t>о способе расчета убытков</w:t>
      </w:r>
      <w:r>
        <w:rPr>
          <w:rStyle w:val="Hyperlink.4"/>
          <w:rtl w:val="0"/>
          <w:lang w:val="ru-RU"/>
        </w:rPr>
        <w:t xml:space="preserve">, </w:t>
      </w:r>
      <w:r>
        <w:rPr>
          <w:rStyle w:val="Hyperlink.4"/>
          <w:rtl w:val="0"/>
          <w:lang w:val="ru-RU"/>
        </w:rPr>
        <w:t>подлежащих возмещению при наступлении страхового случая</w:t>
      </w:r>
      <w:r>
        <w:rPr>
          <w:rStyle w:val="Hyperlink.4"/>
          <w:rtl w:val="0"/>
          <w:lang w:val="ru-RU"/>
        </w:rPr>
        <w:t xml:space="preserve">, </w:t>
      </w:r>
      <w:r>
        <w:rPr>
          <w:rStyle w:val="Hyperlink.4"/>
          <w:rtl w:val="0"/>
          <w:lang w:val="ru-RU"/>
        </w:rPr>
        <w:t>и другие условия</w:t>
      </w:r>
      <w:r>
        <w:rPr>
          <w:rStyle w:val="Hyperlink.4"/>
          <w:rtl w:val="0"/>
          <w:lang w:val="ru-RU"/>
        </w:rPr>
        <w:t xml:space="preserve">, </w:t>
      </w:r>
      <w:r>
        <w:rPr>
          <w:rStyle w:val="Hyperlink.4"/>
          <w:rtl w:val="0"/>
          <w:lang w:val="ru-RU"/>
        </w:rPr>
        <w:t>если они не противоречат действующему законодательству</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2 </w:t>
      </w:r>
      <w:r>
        <w:rPr>
          <w:rStyle w:val="Hyperlink.4"/>
          <w:rtl w:val="0"/>
          <w:lang w:val="ru-RU"/>
        </w:rPr>
        <w:t>Обзора по отдельным вопросам судебной практики</w:t>
      </w:r>
      <w:r>
        <w:rPr>
          <w:rStyle w:val="Hyperlink.4"/>
          <w:rtl w:val="0"/>
          <w:lang w:val="ru-RU"/>
        </w:rPr>
        <w:t xml:space="preserve">, </w:t>
      </w:r>
      <w:r>
        <w:rPr>
          <w:rStyle w:val="Hyperlink.4"/>
          <w:rtl w:val="0"/>
          <w:lang w:val="ru-RU"/>
        </w:rPr>
        <w:t>связанным с добровольным страхованием имущества граждан</w:t>
      </w:r>
      <w:r>
        <w:rPr>
          <w:rStyle w:val="Hyperlink.4"/>
          <w:rtl w:val="0"/>
          <w:lang w:val="ru-RU"/>
        </w:rPr>
        <w:t xml:space="preserve">, </w:t>
      </w:r>
      <w:r>
        <w:rPr>
          <w:rStyle w:val="Hyperlink.4"/>
          <w:rtl w:val="0"/>
          <w:lang w:val="ru-RU"/>
        </w:rPr>
        <w:t xml:space="preserve">утвержденного Президиумом Верховного Суда Российской Федерации от </w:t>
      </w:r>
      <w:r>
        <w:rPr>
          <w:rStyle w:val="Hyperlink.4"/>
          <w:rtl w:val="0"/>
          <w:lang w:val="ru-RU"/>
        </w:rPr>
        <w:t xml:space="preserve">27.12.2017, </w:t>
      </w:r>
      <w:r>
        <w:rPr>
          <w:rStyle w:val="Hyperlink.4"/>
          <w:rtl w:val="0"/>
          <w:lang w:val="ru-RU"/>
        </w:rPr>
        <w:t xml:space="preserve">если иное </w:t>
        <w:br w:type="textWrapping"/>
        <w:t>не предусмотрено законом или иными правовыми актами</w:t>
      </w:r>
      <w:r>
        <w:rPr>
          <w:rStyle w:val="Hyperlink.4"/>
          <w:rtl w:val="0"/>
          <w:lang w:val="ru-RU"/>
        </w:rPr>
        <w:t xml:space="preserve">, </w:t>
      </w:r>
      <w:r>
        <w:rPr>
          <w:rStyle w:val="Hyperlink.4"/>
          <w:rtl w:val="0"/>
          <w:lang w:val="ru-RU"/>
        </w:rPr>
        <w:t>стороны договора добровольного страхования вправе по своему усмотрению определить перечень случаев</w:t>
      </w:r>
      <w:r>
        <w:rPr>
          <w:rStyle w:val="Hyperlink.4"/>
          <w:rtl w:val="0"/>
          <w:lang w:val="ru-RU"/>
        </w:rPr>
        <w:t xml:space="preserve">, </w:t>
      </w:r>
      <w:r>
        <w:rPr>
          <w:rStyle w:val="Hyperlink.4"/>
          <w:rtl w:val="0"/>
          <w:lang w:val="ru-RU"/>
        </w:rPr>
        <w:t>признаваемых страховыми</w:t>
      </w:r>
      <w:r>
        <w:rPr>
          <w:rStyle w:val="Hyperlink.4"/>
          <w:rtl w:val="0"/>
          <w:lang w:val="ru-RU"/>
        </w:rPr>
        <w:t xml:space="preserve">, </w:t>
      </w:r>
      <w:r>
        <w:rPr>
          <w:rStyle w:val="Hyperlink.4"/>
          <w:rtl w:val="0"/>
          <w:lang w:val="ru-RU"/>
        </w:rPr>
        <w:t>а также случаев</w:t>
      </w:r>
      <w:r>
        <w:rPr>
          <w:rStyle w:val="Hyperlink.4"/>
          <w:rtl w:val="0"/>
          <w:lang w:val="ru-RU"/>
        </w:rPr>
        <w:t xml:space="preserve">, </w:t>
      </w:r>
      <w:r>
        <w:rPr>
          <w:rStyle w:val="Hyperlink.4"/>
          <w:rtl w:val="0"/>
          <w:lang w:val="ru-RU"/>
        </w:rPr>
        <w:t>которые не могут быть признаны страховыми</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Из приведенных правовых норм следует</w:t>
      </w:r>
      <w:r>
        <w:rPr>
          <w:rStyle w:val="Hyperlink.4"/>
          <w:rtl w:val="0"/>
          <w:lang w:val="ru-RU"/>
        </w:rPr>
        <w:t xml:space="preserve">, </w:t>
      </w:r>
      <w:r>
        <w:rPr>
          <w:rStyle w:val="Hyperlink.4"/>
          <w:rtl w:val="0"/>
          <w:lang w:val="ru-RU"/>
        </w:rPr>
        <w:t>что стороны Договора КАСКО вправе по своему усмотрению определить перечень случаев</w:t>
      </w:r>
      <w:r>
        <w:rPr>
          <w:rStyle w:val="Hyperlink.4"/>
          <w:rtl w:val="0"/>
          <w:lang w:val="ru-RU"/>
        </w:rPr>
        <w:t xml:space="preserve">, </w:t>
      </w:r>
      <w:r>
        <w:rPr>
          <w:rStyle w:val="Hyperlink.4"/>
          <w:rtl w:val="0"/>
          <w:lang w:val="ru-RU"/>
        </w:rPr>
        <w:t>которые не могут быть признаны страховыми</w:t>
      </w:r>
      <w:r>
        <w:rPr>
          <w:rStyle w:val="Hyperlink.4"/>
          <w:rtl w:val="0"/>
          <w:lang w:val="ru-RU"/>
        </w:rPr>
        <w:t xml:space="preserve">, </w:t>
      </w:r>
      <w:r>
        <w:rPr>
          <w:rStyle w:val="Hyperlink.4"/>
          <w:rtl w:val="0"/>
          <w:lang w:val="ru-RU"/>
        </w:rPr>
        <w:t>и основания для отказа в страховой выплате</w:t>
      </w:r>
      <w:r>
        <w:rPr>
          <w:rStyle w:val="Hyperlink.4"/>
          <w:rtl w:val="0"/>
          <w:lang w:val="ru-RU"/>
        </w:rPr>
        <w:t>.</w:t>
      </w:r>
    </w:p>
    <w:p>
      <w:pPr>
        <w:pStyle w:val="Normal.0"/>
        <w:suppressAutoHyphens w:val="1"/>
        <w:spacing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1.1. </w:t>
      </w:r>
      <w:r>
        <w:rPr>
          <w:rStyle w:val="Hyperlink.3"/>
          <w:rtl w:val="0"/>
          <w:lang w:val="ru-RU"/>
        </w:rPr>
        <w:t xml:space="preserve">статьи </w:t>
      </w:r>
      <w:r>
        <w:rPr>
          <w:rStyle w:val="Hyperlink.3"/>
          <w:rtl w:val="0"/>
          <w:lang w:val="ru-RU"/>
        </w:rPr>
        <w:t xml:space="preserve">18 </w:t>
      </w:r>
      <w:r>
        <w:rPr>
          <w:rStyle w:val="Hyperlink.3"/>
          <w:rtl w:val="0"/>
          <w:lang w:val="ru-RU"/>
        </w:rPr>
        <w:t>Правил страхования Страховщик обеспечивает страховую защиту по договору страхования от следующих рисков</w:t>
      </w:r>
      <w:r>
        <w:rPr>
          <w:rStyle w:val="Hyperlink.3"/>
          <w:rtl w:val="0"/>
          <w:lang w:val="ru-RU"/>
        </w:rPr>
        <w:t xml:space="preserve">: </w:t>
      </w:r>
      <w:r>
        <w:rPr>
          <w:rStyle w:val="Hyperlink.3"/>
          <w:rtl w:val="0"/>
          <w:lang w:val="ru-RU"/>
        </w:rPr>
        <w:t>«ДТП при управлении Транспортным средством лицами</w:t>
      </w:r>
      <w:r>
        <w:rPr>
          <w:rStyle w:val="Hyperlink.3"/>
          <w:rtl w:val="0"/>
          <w:lang w:val="ru-RU"/>
        </w:rPr>
        <w:t xml:space="preserve">, </w:t>
      </w:r>
      <w:r>
        <w:rPr>
          <w:rStyle w:val="Hyperlink.3"/>
          <w:rtl w:val="0"/>
          <w:lang w:val="ru-RU"/>
        </w:rPr>
        <w:t>допущенными к управлению»  – дорожно</w:t>
      </w:r>
      <w:r>
        <w:rPr>
          <w:rStyle w:val="Hyperlink.3"/>
          <w:rtl w:val="0"/>
          <w:lang w:val="ru-RU"/>
        </w:rPr>
        <w:t>-</w:t>
      </w:r>
      <w:r>
        <w:rPr>
          <w:rStyle w:val="Hyperlink.3"/>
          <w:rtl w:val="0"/>
          <w:lang w:val="ru-RU"/>
        </w:rPr>
        <w:t>транспортное происшествие – событие</w:t>
      </w:r>
      <w:r>
        <w:rPr>
          <w:rStyle w:val="Hyperlink.3"/>
          <w:rtl w:val="0"/>
          <w:lang w:val="ru-RU"/>
        </w:rPr>
        <w:t xml:space="preserve">, </w:t>
      </w:r>
      <w:r>
        <w:rPr>
          <w:rStyle w:val="Hyperlink.3"/>
          <w:rtl w:val="0"/>
          <w:lang w:val="ru-RU"/>
        </w:rPr>
        <w:t xml:space="preserve">возникшее в процессе движения застрахованного ТС по дороге и с его участием </w:t>
      </w:r>
      <w:r>
        <w:rPr>
          <w:rStyle w:val="Hyperlink.3"/>
          <w:rtl w:val="0"/>
          <w:lang w:val="ru-RU"/>
        </w:rPr>
        <w:t>(</w:t>
      </w:r>
      <w:r>
        <w:rPr>
          <w:rStyle w:val="Hyperlink.3"/>
          <w:rtl w:val="0"/>
          <w:lang w:val="ru-RU"/>
        </w:rPr>
        <w:t>наезд</w:t>
      </w:r>
      <w:r>
        <w:rPr>
          <w:rStyle w:val="Hyperlink.3"/>
          <w:rtl w:val="0"/>
          <w:lang w:val="ru-RU"/>
        </w:rPr>
        <w:t xml:space="preserve">, </w:t>
      </w:r>
      <w:r>
        <w:rPr>
          <w:rStyle w:val="Hyperlink.3"/>
          <w:rtl w:val="0"/>
          <w:lang w:val="ru-RU"/>
        </w:rPr>
        <w:t>опрокидывание</w:t>
      </w:r>
      <w:r>
        <w:rPr>
          <w:rStyle w:val="Hyperlink.3"/>
          <w:rtl w:val="0"/>
          <w:lang w:val="ru-RU"/>
        </w:rPr>
        <w:t xml:space="preserve">, </w:t>
      </w:r>
      <w:r>
        <w:rPr>
          <w:rStyle w:val="Hyperlink.3"/>
          <w:rtl w:val="0"/>
          <w:lang w:val="ru-RU"/>
        </w:rPr>
        <w:t>столкновение и т</w:t>
      </w:r>
      <w:r>
        <w:rPr>
          <w:rStyle w:val="Hyperlink.3"/>
          <w:rtl w:val="0"/>
          <w:lang w:val="ru-RU"/>
        </w:rPr>
        <w:t>.</w:t>
      </w:r>
      <w:r>
        <w:rPr>
          <w:rStyle w:val="Hyperlink.3"/>
          <w:rtl w:val="0"/>
          <w:lang w:val="ru-RU"/>
        </w:rPr>
        <w:t> д</w:t>
      </w:r>
      <w:r>
        <w:rPr>
          <w:rStyle w:val="Hyperlink.3"/>
          <w:rtl w:val="0"/>
          <w:lang w:val="ru-RU"/>
        </w:rPr>
        <w:t xml:space="preserve">., </w:t>
      </w:r>
      <w:r>
        <w:rPr>
          <w:rStyle w:val="Hyperlink.3"/>
          <w:rtl w:val="0"/>
          <w:lang w:val="ru-RU"/>
        </w:rPr>
        <w:t xml:space="preserve">за исключением случаев перемещения </w:t>
      </w:r>
      <w:r>
        <w:rPr>
          <w:rStyle w:val="Hyperlink.3"/>
          <w:rtl w:val="0"/>
          <w:lang w:val="ru-RU"/>
        </w:rPr>
        <w:t>(</w:t>
      </w:r>
      <w:r>
        <w:rPr>
          <w:rStyle w:val="Hyperlink.3"/>
          <w:rtl w:val="0"/>
          <w:lang w:val="ru-RU"/>
        </w:rPr>
        <w:t>транспортировки</w:t>
      </w:r>
      <w:r>
        <w:rPr>
          <w:rStyle w:val="Hyperlink.3"/>
          <w:rtl w:val="0"/>
          <w:lang w:val="ru-RU"/>
        </w:rPr>
        <w:t xml:space="preserve">) </w:t>
      </w:r>
      <w:r>
        <w:rPr>
          <w:rStyle w:val="Hyperlink.3"/>
          <w:rtl w:val="0"/>
          <w:lang w:val="ru-RU"/>
        </w:rPr>
        <w:t>Транспортного средства любым видом транспорта методом частичной или полной погрузки</w:t>
      </w:r>
      <w:r>
        <w:rPr>
          <w:rStyle w:val="Hyperlink.3"/>
          <w:rtl w:val="0"/>
          <w:lang w:val="ru-RU"/>
        </w:rPr>
        <w:t xml:space="preserve">), </w:t>
      </w:r>
      <w:r>
        <w:rPr>
          <w:rStyle w:val="Hyperlink.3"/>
          <w:rtl w:val="0"/>
          <w:lang w:val="ru-RU"/>
        </w:rPr>
        <w:t>произошедшее при управлении ТС лицом</w:t>
      </w:r>
      <w:r>
        <w:rPr>
          <w:rStyle w:val="Hyperlink.3"/>
          <w:rtl w:val="0"/>
          <w:lang w:val="ru-RU"/>
        </w:rPr>
        <w:t xml:space="preserve">, </w:t>
      </w:r>
      <w:r>
        <w:rPr>
          <w:rStyle w:val="Hyperlink.3"/>
          <w:rtl w:val="0"/>
          <w:lang w:val="ru-RU"/>
        </w:rPr>
        <w:t>указанным в договоре страхования</w:t>
      </w:r>
      <w:r>
        <w:rPr>
          <w:rStyle w:val="Hyperlink.3"/>
          <w:rtl w:val="0"/>
          <w:lang w:val="ru-RU"/>
        </w:rPr>
        <w:t xml:space="preserve">, </w:t>
      </w:r>
      <w:r>
        <w:rPr>
          <w:rStyle w:val="Hyperlink.3"/>
          <w:rtl w:val="0"/>
          <w:lang w:val="ru-RU"/>
        </w:rPr>
        <w:t>или лицом</w:t>
      </w:r>
      <w:r>
        <w:rPr>
          <w:rStyle w:val="Hyperlink.3"/>
          <w:rtl w:val="0"/>
          <w:lang w:val="ru-RU"/>
        </w:rPr>
        <w:t xml:space="preserve">, </w:t>
      </w:r>
      <w:r>
        <w:rPr>
          <w:rStyle w:val="Hyperlink.3"/>
          <w:rtl w:val="0"/>
          <w:lang w:val="ru-RU"/>
        </w:rPr>
        <w:t>соответствующим критериям</w:t>
      </w:r>
      <w:r>
        <w:rPr>
          <w:rStyle w:val="Hyperlink.3"/>
          <w:rtl w:val="0"/>
          <w:lang w:val="ru-RU"/>
        </w:rPr>
        <w:t xml:space="preserve">, </w:t>
      </w:r>
      <w:r>
        <w:rPr>
          <w:rStyle w:val="Hyperlink.3"/>
          <w:rtl w:val="0"/>
          <w:lang w:val="ru-RU"/>
        </w:rPr>
        <w:t>указанным в договоре страхования</w:t>
      </w:r>
      <w:r>
        <w:rPr>
          <w:rStyle w:val="Hyperlink.3"/>
          <w:rtl w:val="0"/>
          <w:lang w:val="ru-RU"/>
        </w:rPr>
        <w:t xml:space="preserve">, </w:t>
      </w:r>
      <w:r>
        <w:rPr>
          <w:rStyle w:val="Hyperlink.3"/>
          <w:rtl w:val="0"/>
          <w:lang w:val="ru-RU"/>
        </w:rPr>
        <w:t>а также повреждение другим механическим транспортным средством на стоянке либо при самопроизвольном движении Транспортного средства</w:t>
      </w:r>
      <w:r>
        <w:rPr>
          <w:rStyle w:val="Hyperlink.3"/>
          <w:rtl w:val="0"/>
          <w:lang w:val="ru-RU"/>
        </w:rPr>
        <w:t>.</w:t>
      </w:r>
    </w:p>
    <w:p>
      <w:pPr>
        <w:pStyle w:val="Normal.0"/>
        <w:suppressAutoHyphens w:val="1"/>
        <w:spacing w:line="336" w:lineRule="auto"/>
        <w:ind w:firstLine="709"/>
        <w:jc w:val="both"/>
        <w:rPr>
          <w:rStyle w:val="Hyperlink.3"/>
        </w:rPr>
      </w:pPr>
      <w:r>
        <w:rPr>
          <w:rStyle w:val="Hyperlink.4"/>
          <w:rtl w:val="0"/>
          <w:lang w:val="ru-RU"/>
        </w:rPr>
        <w:t>Согласно предоставленным Финансовой организацией и Заявителем документам</w:t>
      </w:r>
      <w:r>
        <w:rPr>
          <w:rStyle w:val="Hyperlink.4"/>
          <w:rtl w:val="0"/>
          <w:lang w:val="ru-RU"/>
        </w:rPr>
        <w:t xml:space="preserve">, </w:t>
      </w:r>
      <w:r>
        <w:rPr>
          <w:rStyle w:val="Hyperlink.4"/>
          <w:rtl w:val="0"/>
          <w:lang w:val="ru-RU"/>
        </w:rPr>
        <w:t xml:space="preserve">в момент ДТП Транспортное средство находилось под управлением </w:t>
      </w:r>
      <w:r>
        <w:rPr>
          <w:rStyle w:val="Hyperlink.3"/>
          <w:rtl w:val="0"/>
          <w:lang w:val="ru-RU"/>
        </w:rPr>
        <w:t>Васильева А</w:t>
      </w:r>
      <w:r>
        <w:rPr>
          <w:rStyle w:val="Hyperlink.3"/>
          <w:rtl w:val="0"/>
          <w:lang w:val="ru-RU"/>
        </w:rPr>
        <w:t>.</w:t>
      </w:r>
      <w:r>
        <w:rPr>
          <w:rStyle w:val="Hyperlink.3"/>
          <w:rtl w:val="0"/>
          <w:lang w:val="ru-RU"/>
        </w:rPr>
        <w:t>Г</w:t>
      </w:r>
      <w:r>
        <w:rPr>
          <w:rStyle w:val="Hyperlink.3"/>
          <w:rtl w:val="0"/>
          <w:lang w:val="ru-RU"/>
        </w:rPr>
        <w:t>.</w:t>
      </w:r>
    </w:p>
    <w:p>
      <w:pPr>
        <w:pStyle w:val="Normal.0"/>
        <w:suppressAutoHyphens w:val="1"/>
        <w:spacing w:line="336" w:lineRule="auto"/>
        <w:ind w:firstLine="709"/>
        <w:jc w:val="both"/>
        <w:rPr>
          <w:rStyle w:val="Hyperlink.4"/>
        </w:rPr>
      </w:pPr>
      <w:r>
        <w:rPr>
          <w:rStyle w:val="Hyperlink.4"/>
          <w:rtl w:val="0"/>
          <w:lang w:val="ru-RU"/>
        </w:rPr>
        <w:t xml:space="preserve">Поскольку </w:t>
      </w:r>
      <w:r>
        <w:rPr>
          <w:rStyle w:val="Hyperlink.3"/>
          <w:rtl w:val="0"/>
          <w:lang w:val="ru-RU"/>
        </w:rPr>
        <w:t>Васильев А</w:t>
      </w:r>
      <w:r>
        <w:rPr>
          <w:rStyle w:val="Hyperlink.3"/>
          <w:rtl w:val="0"/>
          <w:lang w:val="ru-RU"/>
        </w:rPr>
        <w:t>.</w:t>
      </w:r>
      <w:r>
        <w:rPr>
          <w:rStyle w:val="Hyperlink.3"/>
          <w:rtl w:val="0"/>
          <w:lang w:val="ru-RU"/>
        </w:rPr>
        <w:t>Г</w:t>
      </w:r>
      <w:r>
        <w:rPr>
          <w:rStyle w:val="Hyperlink.3"/>
          <w:rtl w:val="0"/>
          <w:lang w:val="ru-RU"/>
        </w:rPr>
        <w:t xml:space="preserve">. </w:t>
      </w:r>
      <w:r>
        <w:rPr>
          <w:rStyle w:val="Hyperlink.4"/>
          <w:rtl w:val="0"/>
          <w:lang w:val="ru-RU"/>
        </w:rPr>
        <w:t>не указан в перечне лиц</w:t>
      </w:r>
      <w:r>
        <w:rPr>
          <w:rStyle w:val="Hyperlink.4"/>
          <w:rtl w:val="0"/>
          <w:lang w:val="ru-RU"/>
        </w:rPr>
        <w:t xml:space="preserve">, </w:t>
      </w:r>
      <w:r>
        <w:rPr>
          <w:rStyle w:val="Hyperlink.4"/>
          <w:rtl w:val="0"/>
          <w:lang w:val="ru-RU"/>
        </w:rPr>
        <w:t>допущенных к управлению Транспортным средством по условиям Договора КАСКО</w:t>
      </w:r>
      <w:r>
        <w:rPr>
          <w:rStyle w:val="Hyperlink.4"/>
          <w:rtl w:val="0"/>
          <w:lang w:val="ru-RU"/>
        </w:rPr>
        <w:t xml:space="preserve">, </w:t>
      </w:r>
      <w:r>
        <w:rPr>
          <w:rStyle w:val="Hyperlink.4"/>
          <w:rtl w:val="0"/>
          <w:lang w:val="ru-RU"/>
        </w:rPr>
        <w:t>Финансовый уполномоченный приходит к выводу о ненаступлении страхового случая по Договору КАСКО</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у Финансовой организации отсутствуют правовые основания для осуществления страховой выплаты Заявителю страхового возмещения по Договору КАСКО</w:t>
      </w:r>
      <w:r>
        <w:rPr>
          <w:rStyle w:val="Hyperlink.4"/>
          <w:rtl w:val="0"/>
          <w:lang w:val="ru-RU"/>
        </w:rPr>
        <w:t>.</w:t>
      </w:r>
    </w:p>
    <w:p>
      <w:pPr>
        <w:pStyle w:val="Normal.0"/>
        <w:suppressAutoHyphens w:val="1"/>
        <w:spacing w:line="336" w:lineRule="auto"/>
        <w:ind w:firstLine="709"/>
        <w:jc w:val="both"/>
        <w:rPr>
          <w:rStyle w:val="Hyperlink.4"/>
        </w:rPr>
      </w:pPr>
      <w:r>
        <w:rPr>
          <w:rStyle w:val="Hyperlink.4"/>
          <w:rtl w:val="0"/>
          <w:lang w:val="ru-RU"/>
        </w:rPr>
        <w:t>Учитывая вышеизложенное</w:t>
      </w:r>
      <w:r>
        <w:rPr>
          <w:rStyle w:val="Hyperlink.4"/>
          <w:rtl w:val="0"/>
          <w:lang w:val="ru-RU"/>
        </w:rPr>
        <w:t xml:space="preserve">, </w:t>
      </w:r>
      <w:r>
        <w:rPr>
          <w:rStyle w:val="Hyperlink.4"/>
          <w:rtl w:val="0"/>
          <w:lang w:val="ru-RU"/>
        </w:rPr>
        <w:t>требование Заявителя о взыскании страхового возмещения по Договору КАСКО удовлетворению не подлежит</w:t>
      </w:r>
      <w:r>
        <w:rPr>
          <w:rStyle w:val="Hyperlink.4"/>
          <w:rtl w:val="0"/>
          <w:lang w:val="ru-RU"/>
        </w:rPr>
        <w:t>.</w:t>
      </w:r>
    </w:p>
    <w:p>
      <w:pPr>
        <w:pStyle w:val="List Paragraph"/>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КАСКО_не_страховой_случай" w:id="98"/>
      <w:r>
        <w:rPr>
          <w:rStyle w:val="None"/>
          <w:rFonts w:ascii="Times New Roman" w:hAnsi="Times New Roman"/>
          <w:b w:val="1"/>
          <w:bCs w:val="1"/>
          <w:sz w:val="26"/>
          <w:szCs w:val="26"/>
          <w:rtl w:val="0"/>
          <w:lang w:val="ru-RU"/>
        </w:rPr>
        <w:t xml:space="preserve">4. </w:t>
      </w:r>
      <w:r>
        <w:rPr>
          <w:rStyle w:val="None"/>
          <w:rFonts w:ascii="Times New Roman" w:hAnsi="Times New Roman" w:hint="default"/>
          <w:b w:val="1"/>
          <w:bCs w:val="1"/>
          <w:sz w:val="26"/>
          <w:szCs w:val="26"/>
          <w:rtl w:val="0"/>
          <w:lang w:val="ru-RU"/>
        </w:rPr>
        <w:t>Не страховой случай по Договору КАСКО</w:t>
      </w:r>
      <w:r>
        <w:rPr>
          <w:rStyle w:val="None"/>
          <w:rFonts w:ascii="Times New Roman" w:hAnsi="Times New Roman"/>
          <w:b w:val="1"/>
          <w:bCs w:val="1"/>
          <w:sz w:val="26"/>
          <w:szCs w:val="26"/>
          <w:rtl w:val="0"/>
          <w:lang w:val="ru-RU"/>
        </w:rPr>
        <w:t>.</w:t>
      </w:r>
      <w:bookmarkEnd w:id="98"/>
    </w:p>
    <w:p>
      <w:pPr>
        <w:pStyle w:val="Normal.0"/>
        <w:spacing w:after="0" w:line="336" w:lineRule="auto"/>
        <w:ind w:firstLine="567"/>
        <w:jc w:val="both"/>
        <w:rPr>
          <w:rStyle w:val="Hyperlink.2"/>
        </w:rPr>
      </w:pPr>
      <w:r>
        <w:rPr>
          <w:rStyle w:val="Hyperlink.2"/>
          <w:rtl w:val="0"/>
          <w:lang w:val="ru-RU"/>
        </w:rPr>
        <w:t xml:space="preserve">В соответствии со статьей </w:t>
      </w:r>
      <w:r>
        <w:rPr>
          <w:rStyle w:val="Hyperlink.2"/>
          <w:rtl w:val="0"/>
          <w:lang w:val="ru-RU"/>
        </w:rPr>
        <w:t xml:space="preserve">421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ГК РФ</w:t>
      </w:r>
      <w:r>
        <w:rPr>
          <w:rStyle w:val="Hyperlink.2"/>
          <w:rtl w:val="0"/>
          <w:lang w:val="ru-RU"/>
        </w:rPr>
        <w:t xml:space="preserve">) </w:t>
      </w:r>
      <w:r>
        <w:rPr>
          <w:rStyle w:val="Hyperlink.2"/>
          <w:rtl w:val="0"/>
          <w:lang w:val="ru-RU"/>
        </w:rPr>
        <w:t>граждане и юридические лица свободны в заключении договора</w:t>
      </w:r>
      <w:r>
        <w:rPr>
          <w:rStyle w:val="Hyperlink.2"/>
          <w:rtl w:val="0"/>
          <w:lang w:val="ru-RU"/>
        </w:rPr>
        <w:t>.</w:t>
      </w:r>
    </w:p>
    <w:p>
      <w:pPr>
        <w:pStyle w:val="Normal.0"/>
        <w:spacing w:after="0" w:line="336" w:lineRule="auto"/>
        <w:ind w:firstLine="567"/>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929 </w:t>
      </w:r>
      <w:r>
        <w:rPr>
          <w:rStyle w:val="Hyperlink.2"/>
          <w:rtl w:val="0"/>
          <w:lang w:val="ru-RU"/>
        </w:rPr>
        <w:t xml:space="preserve">ГК РФ по договору имущественного страхования одна сторона </w:t>
      </w:r>
      <w:r>
        <w:rPr>
          <w:rStyle w:val="Hyperlink.2"/>
          <w:rtl w:val="0"/>
          <w:lang w:val="ru-RU"/>
        </w:rPr>
        <w:t>(</w:t>
      </w:r>
      <w:r>
        <w:rPr>
          <w:rStyle w:val="Hyperlink.2"/>
          <w:rtl w:val="0"/>
          <w:lang w:val="ru-RU"/>
        </w:rPr>
        <w:t>страховщик</w:t>
      </w:r>
      <w:r>
        <w:rPr>
          <w:rStyle w:val="Hyperlink.2"/>
          <w:rtl w:val="0"/>
          <w:lang w:val="ru-RU"/>
        </w:rPr>
        <w:t xml:space="preserve">) </w:t>
      </w:r>
      <w:r>
        <w:rPr>
          <w:rStyle w:val="Hyperlink.2"/>
          <w:rtl w:val="0"/>
          <w:lang w:val="ru-RU"/>
        </w:rPr>
        <w:t xml:space="preserve">обязуется за обусловленную договором плату </w:t>
      </w:r>
      <w:r>
        <w:rPr>
          <w:rStyle w:val="Hyperlink.2"/>
          <w:rtl w:val="0"/>
          <w:lang w:val="ru-RU"/>
        </w:rPr>
        <w:t>(</w:t>
      </w:r>
      <w:r>
        <w:rPr>
          <w:rStyle w:val="Hyperlink.2"/>
          <w:rtl w:val="0"/>
          <w:lang w:val="ru-RU"/>
        </w:rPr>
        <w:t>страховую премию</w:t>
      </w:r>
      <w:r>
        <w:rPr>
          <w:rStyle w:val="Hyperlink.2"/>
          <w:rtl w:val="0"/>
          <w:lang w:val="ru-RU"/>
        </w:rPr>
        <w:t xml:space="preserve">) </w:t>
      </w:r>
      <w:r>
        <w:rPr>
          <w:rStyle w:val="Hyperlink.2"/>
          <w:rtl w:val="0"/>
          <w:lang w:val="ru-RU"/>
        </w:rPr>
        <w:t xml:space="preserve">при наступлении предусмотренного в договоре события </w:t>
      </w:r>
      <w:r>
        <w:rPr>
          <w:rStyle w:val="Hyperlink.2"/>
          <w:rtl w:val="0"/>
          <w:lang w:val="ru-RU"/>
        </w:rPr>
        <w:t>(</w:t>
      </w:r>
      <w:r>
        <w:rPr>
          <w:rStyle w:val="Hyperlink.2"/>
          <w:rtl w:val="0"/>
          <w:lang w:val="ru-RU"/>
        </w:rPr>
        <w:t>страхового случая</w:t>
      </w:r>
      <w:r>
        <w:rPr>
          <w:rStyle w:val="Hyperlink.2"/>
          <w:rtl w:val="0"/>
          <w:lang w:val="ru-RU"/>
        </w:rPr>
        <w:t xml:space="preserve">) </w:t>
      </w:r>
      <w:r>
        <w:rPr>
          <w:rStyle w:val="Hyperlink.2"/>
          <w:rtl w:val="0"/>
          <w:lang w:val="ru-RU"/>
        </w:rPr>
        <w:t xml:space="preserve">возместить другой стороне </w:t>
      </w:r>
      <w:r>
        <w:rPr>
          <w:rStyle w:val="Hyperlink.2"/>
          <w:rtl w:val="0"/>
          <w:lang w:val="ru-RU"/>
        </w:rPr>
        <w:t>(</w:t>
      </w:r>
      <w:r>
        <w:rPr>
          <w:rStyle w:val="Hyperlink.2"/>
          <w:rtl w:val="0"/>
          <w:lang w:val="ru-RU"/>
        </w:rPr>
        <w:t>страхователю</w:t>
      </w:r>
      <w:r>
        <w:rPr>
          <w:rStyle w:val="Hyperlink.2"/>
          <w:rtl w:val="0"/>
          <w:lang w:val="ru-RU"/>
        </w:rPr>
        <w:t xml:space="preserve">) </w:t>
      </w:r>
      <w:r>
        <w:rPr>
          <w:rStyle w:val="Hyperlink.2"/>
          <w:rtl w:val="0"/>
          <w:lang w:val="ru-RU"/>
        </w:rPr>
        <w:t>или иному лицу</w:t>
      </w:r>
      <w:r>
        <w:rPr>
          <w:rStyle w:val="Hyperlink.2"/>
          <w:rtl w:val="0"/>
          <w:lang w:val="ru-RU"/>
        </w:rPr>
        <w:t xml:space="preserve">, </w:t>
      </w:r>
      <w:r>
        <w:rPr>
          <w:rStyle w:val="Hyperlink.2"/>
          <w:rtl w:val="0"/>
          <w:lang w:val="ru-RU"/>
        </w:rPr>
        <w:t xml:space="preserve">в пользу которого заключен договор </w:t>
      </w:r>
      <w:r>
        <w:rPr>
          <w:rStyle w:val="Hyperlink.2"/>
          <w:rtl w:val="0"/>
          <w:lang w:val="ru-RU"/>
        </w:rPr>
        <w:t>(</w:t>
      </w:r>
      <w:r>
        <w:rPr>
          <w:rStyle w:val="Hyperlink.2"/>
          <w:rtl w:val="0"/>
          <w:lang w:val="ru-RU"/>
        </w:rPr>
        <w:t>выгодоприобретателю</w:t>
      </w:r>
      <w:r>
        <w:rPr>
          <w:rStyle w:val="Hyperlink.2"/>
          <w:rtl w:val="0"/>
          <w:lang w:val="ru-RU"/>
        </w:rPr>
        <w:t xml:space="preserve">), </w:t>
      </w:r>
      <w:r>
        <w:rPr>
          <w:rStyle w:val="Hyperlink.2"/>
          <w:rtl w:val="0"/>
          <w:lang w:val="ru-RU"/>
        </w:rPr>
        <w:t>причиненные вследствие этого события убытки в застрахованном имуществе</w:t>
      </w:r>
      <w:r>
        <w:rPr>
          <w:rStyle w:val="Hyperlink.2"/>
          <w:rtl w:val="0"/>
          <w:lang w:val="ru-RU"/>
        </w:rPr>
        <w:t xml:space="preserve">, </w:t>
      </w:r>
      <w:r>
        <w:rPr>
          <w:rStyle w:val="Hyperlink.2"/>
          <w:rtl w:val="0"/>
          <w:lang w:val="ru-RU"/>
        </w:rPr>
        <w:t xml:space="preserve">либо убытки в связи с иными имущественными интересами страхователя </w:t>
      </w:r>
      <w:r>
        <w:rPr>
          <w:rStyle w:val="Hyperlink.2"/>
          <w:rtl w:val="0"/>
          <w:lang w:val="ru-RU"/>
        </w:rPr>
        <w:t>(</w:t>
      </w:r>
      <w:r>
        <w:rPr>
          <w:rStyle w:val="Hyperlink.2"/>
          <w:rtl w:val="0"/>
          <w:lang w:val="ru-RU"/>
        </w:rPr>
        <w:t>выплатить страховое возмещение</w:t>
      </w:r>
      <w:r>
        <w:rPr>
          <w:rStyle w:val="Hyperlink.2"/>
          <w:rtl w:val="0"/>
          <w:lang w:val="ru-RU"/>
        </w:rPr>
        <w:t xml:space="preserve">) </w:t>
      </w:r>
      <w:r>
        <w:rPr>
          <w:rStyle w:val="Hyperlink.2"/>
          <w:rtl w:val="0"/>
          <w:lang w:val="ru-RU"/>
        </w:rPr>
        <w:t xml:space="preserve">в пределах определенной договором суммы </w:t>
      </w:r>
      <w:r>
        <w:rPr>
          <w:rStyle w:val="Hyperlink.2"/>
          <w:rtl w:val="0"/>
          <w:lang w:val="ru-RU"/>
        </w:rPr>
        <w:t>(</w:t>
      </w:r>
      <w:r>
        <w:rPr>
          <w:rStyle w:val="Hyperlink.2"/>
          <w:rtl w:val="0"/>
          <w:lang w:val="ru-RU"/>
        </w:rPr>
        <w:t>страховой суммы</w:t>
      </w:r>
      <w:r>
        <w:rPr>
          <w:rStyle w:val="Hyperlink.2"/>
          <w:rtl w:val="0"/>
          <w:lang w:val="ru-RU"/>
        </w:rPr>
        <w:t>).</w:t>
      </w:r>
    </w:p>
    <w:p>
      <w:pPr>
        <w:pStyle w:val="Normal.0"/>
        <w:spacing w:after="0" w:line="336" w:lineRule="auto"/>
        <w:ind w:firstLine="567"/>
        <w:jc w:val="both"/>
        <w:rPr>
          <w:rStyle w:val="Hyperlink.2"/>
        </w:rPr>
      </w:pPr>
      <w:r>
        <w:rPr>
          <w:rStyle w:val="Hyperlink.2"/>
          <w:rtl w:val="0"/>
          <w:lang w:val="ru-RU"/>
        </w:rPr>
        <w:t xml:space="preserve">В силу положений статьи </w:t>
      </w:r>
      <w:r>
        <w:rPr>
          <w:rStyle w:val="Hyperlink.2"/>
          <w:rtl w:val="0"/>
          <w:lang w:val="ru-RU"/>
        </w:rPr>
        <w:t xml:space="preserve">940 </w:t>
      </w:r>
      <w:r>
        <w:rPr>
          <w:rStyle w:val="Hyperlink.2"/>
          <w:rtl w:val="0"/>
          <w:lang w:val="ru-RU"/>
        </w:rPr>
        <w:t>ГК РФ договор добровольного страхования имущества должен быть заключен в письменной форме путем составления одного документа</w:t>
      </w:r>
      <w:r>
        <w:rPr>
          <w:rStyle w:val="Hyperlink.2"/>
          <w:rtl w:val="0"/>
          <w:lang w:val="ru-RU"/>
        </w:rPr>
        <w:t xml:space="preserve">, </w:t>
      </w:r>
      <w:r>
        <w:rPr>
          <w:rStyle w:val="Hyperlink.2"/>
          <w:rtl w:val="0"/>
          <w:lang w:val="ru-RU"/>
        </w:rPr>
        <w:t>либо вручения страховщиком страхователю страхового полиса</w:t>
      </w:r>
      <w:r>
        <w:rPr>
          <w:rStyle w:val="Hyperlink.2"/>
          <w:rtl w:val="0"/>
          <w:lang w:val="ru-RU"/>
        </w:rPr>
        <w:t xml:space="preserve">, </w:t>
      </w:r>
      <w:r>
        <w:rPr>
          <w:rStyle w:val="Hyperlink.2"/>
          <w:rtl w:val="0"/>
          <w:lang w:val="ru-RU"/>
        </w:rPr>
        <w:t>подписанного страховщиком</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943 </w:t>
      </w:r>
      <w:r>
        <w:rPr>
          <w:rStyle w:val="Hyperlink.2"/>
          <w:rtl w:val="0"/>
          <w:lang w:val="ru-RU"/>
        </w:rPr>
        <w:t>ГК РФ условия</w:t>
      </w:r>
      <w:r>
        <w:rPr>
          <w:rStyle w:val="Hyperlink.2"/>
          <w:rtl w:val="0"/>
          <w:lang w:val="ru-RU"/>
        </w:rPr>
        <w:t xml:space="preserve">, </w:t>
      </w:r>
      <w:r>
        <w:rPr>
          <w:rStyle w:val="Hyperlink.2"/>
          <w:rtl w:val="0"/>
          <w:lang w:val="ru-RU"/>
        </w:rPr>
        <w:t>на которых заключается договор страхования</w:t>
      </w:r>
      <w:r>
        <w:rPr>
          <w:rStyle w:val="Hyperlink.2"/>
          <w:rtl w:val="0"/>
          <w:lang w:val="ru-RU"/>
        </w:rPr>
        <w:t xml:space="preserve">, </w:t>
      </w:r>
      <w:r>
        <w:rPr>
          <w:rStyle w:val="Hyperlink.2"/>
          <w:rtl w:val="0"/>
          <w:lang w:val="ru-RU"/>
        </w:rPr>
        <w:t>могут быть определены в стандартных правилах страхования соответствующего вида</w:t>
      </w:r>
      <w:r>
        <w:rPr>
          <w:rStyle w:val="Hyperlink.2"/>
          <w:rtl w:val="0"/>
          <w:lang w:val="ru-RU"/>
        </w:rPr>
        <w:t xml:space="preserve">, </w:t>
      </w:r>
      <w:r>
        <w:rPr>
          <w:rStyle w:val="Hyperlink.2"/>
          <w:rtl w:val="0"/>
          <w:lang w:val="ru-RU"/>
        </w:rPr>
        <w:t>принятых</w:t>
      </w:r>
      <w:r>
        <w:rPr>
          <w:rStyle w:val="Hyperlink.2"/>
          <w:rtl w:val="0"/>
          <w:lang w:val="ru-RU"/>
        </w:rPr>
        <w:t xml:space="preserve">, </w:t>
      </w:r>
      <w:r>
        <w:rPr>
          <w:rStyle w:val="Hyperlink.2"/>
          <w:rtl w:val="0"/>
          <w:lang w:val="ru-RU"/>
        </w:rPr>
        <w:t>одобренных или утвержденных страховщиком</w:t>
      </w:r>
      <w:r>
        <w:rPr>
          <w:rStyle w:val="Hyperlink.2"/>
          <w:rtl w:val="0"/>
          <w:lang w:val="ru-RU"/>
        </w:rPr>
        <w:t xml:space="preserve">, </w:t>
      </w:r>
      <w:r>
        <w:rPr>
          <w:rStyle w:val="Hyperlink.2"/>
          <w:rtl w:val="0"/>
          <w:lang w:val="ru-RU"/>
        </w:rPr>
        <w:t xml:space="preserve">либо объединением страховщиков </w:t>
      </w:r>
      <w:r>
        <w:rPr>
          <w:rStyle w:val="Hyperlink.2"/>
          <w:rtl w:val="0"/>
          <w:lang w:val="ru-RU"/>
        </w:rPr>
        <w:t>(</w:t>
      </w:r>
      <w:r>
        <w:rPr>
          <w:rStyle w:val="Hyperlink.2"/>
          <w:rtl w:val="0"/>
          <w:lang w:val="ru-RU"/>
        </w:rPr>
        <w:t>правилах страхования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Условия</w:t>
      </w:r>
      <w:r>
        <w:rPr>
          <w:rStyle w:val="Hyperlink.2"/>
          <w:rtl w:val="0"/>
          <w:lang w:val="ru-RU"/>
        </w:rPr>
        <w:t xml:space="preserve">, </w:t>
      </w:r>
      <w:r>
        <w:rPr>
          <w:rStyle w:val="Hyperlink.2"/>
          <w:rtl w:val="0"/>
          <w:lang w:val="ru-RU"/>
        </w:rPr>
        <w:t xml:space="preserve">содержащиеся в правилах страхования и не включенные в текст договора страхования </w:t>
      </w:r>
      <w:r>
        <w:rPr>
          <w:rStyle w:val="Hyperlink.2"/>
          <w:rtl w:val="0"/>
          <w:lang w:val="ru-RU"/>
        </w:rPr>
        <w:t>(</w:t>
      </w:r>
      <w:r>
        <w:rPr>
          <w:rStyle w:val="Hyperlink.2"/>
          <w:rtl w:val="0"/>
          <w:lang w:val="ru-RU"/>
        </w:rPr>
        <w:t>страхового полиса</w:t>
      </w:r>
      <w:r>
        <w:rPr>
          <w:rStyle w:val="Hyperlink.2"/>
          <w:rtl w:val="0"/>
          <w:lang w:val="ru-RU"/>
        </w:rPr>
        <w:t xml:space="preserve">), </w:t>
      </w:r>
      <w:r>
        <w:rPr>
          <w:rStyle w:val="Hyperlink.2"/>
          <w:rtl w:val="0"/>
          <w:lang w:val="ru-RU"/>
        </w:rPr>
        <w:t xml:space="preserve">обязательны для страхователя </w:t>
      </w:r>
      <w:r>
        <w:rPr>
          <w:rStyle w:val="Hyperlink.2"/>
          <w:rtl w:val="0"/>
          <w:lang w:val="ru-RU"/>
        </w:rPr>
        <w:t>(</w:t>
      </w:r>
      <w:r>
        <w:rPr>
          <w:rStyle w:val="Hyperlink.2"/>
          <w:rtl w:val="0"/>
          <w:lang w:val="ru-RU"/>
        </w:rPr>
        <w:t>выгодоприобретателя</w:t>
      </w:r>
      <w:r>
        <w:rPr>
          <w:rStyle w:val="Hyperlink.2"/>
          <w:rtl w:val="0"/>
          <w:lang w:val="ru-RU"/>
        </w:rPr>
        <w:t xml:space="preserve">), </w:t>
      </w:r>
      <w:r>
        <w:rPr>
          <w:rStyle w:val="Hyperlink.2"/>
          <w:rtl w:val="0"/>
          <w:lang w:val="ru-RU"/>
        </w:rPr>
        <w:t xml:space="preserve">если в договоре </w:t>
      </w:r>
      <w:r>
        <w:rPr>
          <w:rStyle w:val="Hyperlink.2"/>
          <w:rtl w:val="0"/>
          <w:lang w:val="ru-RU"/>
        </w:rPr>
        <w:t>(</w:t>
      </w:r>
      <w:r>
        <w:rPr>
          <w:rStyle w:val="Hyperlink.2"/>
          <w:rtl w:val="0"/>
          <w:lang w:val="ru-RU"/>
        </w:rPr>
        <w:t>страховом полисе</w:t>
      </w:r>
      <w:r>
        <w:rPr>
          <w:rStyle w:val="Hyperlink.2"/>
          <w:rtl w:val="0"/>
          <w:lang w:val="ru-RU"/>
        </w:rPr>
        <w:t xml:space="preserve">) </w:t>
      </w:r>
      <w:r>
        <w:rPr>
          <w:rStyle w:val="Hyperlink.2"/>
          <w:rtl w:val="0"/>
          <w:lang w:val="ru-RU"/>
        </w:rPr>
        <w:t xml:space="preserve">прямо указывается на применение таких правил и сами правила изложены в одном документе с договором </w:t>
      </w:r>
      <w:r>
        <w:rPr>
          <w:rStyle w:val="Hyperlink.2"/>
          <w:rtl w:val="0"/>
          <w:lang w:val="ru-RU"/>
        </w:rPr>
        <w:t>(</w:t>
      </w:r>
      <w:r>
        <w:rPr>
          <w:rStyle w:val="Hyperlink.2"/>
          <w:rtl w:val="0"/>
          <w:lang w:val="ru-RU"/>
        </w:rPr>
        <w:t>страховым полисом</w:t>
      </w:r>
      <w:r>
        <w:rPr>
          <w:rStyle w:val="Hyperlink.2"/>
          <w:rtl w:val="0"/>
          <w:lang w:val="ru-RU"/>
        </w:rPr>
        <w:t xml:space="preserve">) </w:t>
      </w:r>
      <w:r>
        <w:rPr>
          <w:rStyle w:val="Hyperlink.2"/>
          <w:rtl w:val="0"/>
          <w:lang w:val="ru-RU"/>
        </w:rPr>
        <w:t>или на его оборотной стороне</w:t>
      </w:r>
      <w:r>
        <w:rPr>
          <w:rStyle w:val="Hyperlink.2"/>
          <w:rtl w:val="0"/>
          <w:lang w:val="ru-RU"/>
        </w:rPr>
        <w:t xml:space="preserve">, </w:t>
      </w:r>
      <w:r>
        <w:rPr>
          <w:rStyle w:val="Hyperlink.2"/>
          <w:rtl w:val="0"/>
          <w:lang w:val="ru-RU"/>
        </w:rPr>
        <w:t>либо приложены к нему</w:t>
      </w:r>
      <w:r>
        <w:rPr>
          <w:rStyle w:val="Hyperlink.2"/>
          <w:rtl w:val="0"/>
          <w:lang w:val="ru-RU"/>
        </w:rPr>
        <w:t xml:space="preserve">. </w:t>
      </w:r>
      <w:r>
        <w:rPr>
          <w:rStyle w:val="Hyperlink.2"/>
          <w:rtl w:val="0"/>
          <w:lang w:val="ru-RU"/>
        </w:rPr>
        <w:t>В последнем случае вручение страхователю при заключении договора правил страхования должно быть удостоверено записью в договоре</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Договор КАСКО между Заявителем и Финансовой организацией заключен на условиях Правил страхования</w:t>
      </w:r>
      <w:r>
        <w:rPr>
          <w:rStyle w:val="Hyperlink.2"/>
          <w:rtl w:val="0"/>
          <w:lang w:val="ru-RU"/>
        </w:rPr>
        <w:t xml:space="preserve">. </w:t>
      </w:r>
      <w:r>
        <w:rPr>
          <w:rStyle w:val="Hyperlink.2"/>
          <w:rtl w:val="0"/>
          <w:lang w:val="ru-RU"/>
        </w:rPr>
        <w:t>Согласно Договору КАСКО</w:t>
      </w:r>
      <w:r>
        <w:rPr>
          <w:rStyle w:val="Hyperlink.2"/>
          <w:rtl w:val="0"/>
          <w:lang w:val="ru-RU"/>
        </w:rPr>
        <w:t xml:space="preserve">, </w:t>
      </w:r>
      <w:r>
        <w:rPr>
          <w:rStyle w:val="Hyperlink.2"/>
          <w:rtl w:val="0"/>
          <w:lang w:val="ru-RU"/>
        </w:rPr>
        <w:t>Правила страхования являются неотъемлемой частью Договора КАСКО</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в Договоре КАСКО и Правилах страхования определены обязательные для Заявителя и Финансовой организации условия страхования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Исходя из разъяснений пункта </w:t>
      </w:r>
      <w:r>
        <w:rPr>
          <w:rStyle w:val="Hyperlink.2"/>
          <w:rtl w:val="0"/>
          <w:lang w:val="ru-RU"/>
        </w:rPr>
        <w:t xml:space="preserve">1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27.06.2013 </w:t>
      </w:r>
      <w:r>
        <w:rPr>
          <w:rStyle w:val="Hyperlink.2"/>
          <w:rtl w:val="0"/>
          <w:lang w:val="ru-RU"/>
        </w:rPr>
        <w:t xml:space="preserve">№ </w:t>
      </w:r>
      <w:r>
        <w:rPr>
          <w:rStyle w:val="Hyperlink.2"/>
          <w:rtl w:val="0"/>
          <w:lang w:val="ru-RU"/>
        </w:rPr>
        <w:t xml:space="preserve">20 </w:t>
      </w:r>
      <w:r>
        <w:rPr>
          <w:rStyle w:val="Hyperlink.2"/>
          <w:rtl w:val="0"/>
        </w:rPr>
        <w:br w:type="textWrapping"/>
        <w:t xml:space="preserve">«О применении судами законодательства о добровольном страховании имущества граждан» </w:t>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20), </w:t>
      </w:r>
      <w:r>
        <w:rPr>
          <w:rStyle w:val="Hyperlink.2"/>
          <w:rtl w:val="0"/>
          <w:lang w:val="ru-RU"/>
        </w:rPr>
        <w:t xml:space="preserve">отношения по добровольному страхованию имущества граждан регулируются нормами главы </w:t>
      </w:r>
      <w:r>
        <w:rPr>
          <w:rStyle w:val="Hyperlink.2"/>
          <w:rtl w:val="0"/>
          <w:lang w:val="ru-RU"/>
        </w:rPr>
        <w:t xml:space="preserve">48 </w:t>
      </w:r>
      <w:r>
        <w:rPr>
          <w:rStyle w:val="Hyperlink.2"/>
          <w:rtl w:val="0"/>
          <w:lang w:val="ru-RU"/>
        </w:rPr>
        <w:t>ГК РФ</w:t>
      </w:r>
      <w:r>
        <w:rPr>
          <w:rStyle w:val="Hyperlink.2"/>
          <w:rtl w:val="0"/>
          <w:lang w:val="ru-RU"/>
        </w:rPr>
        <w:t xml:space="preserve">, </w:t>
      </w:r>
      <w:r>
        <w:rPr>
          <w:rStyle w:val="Hyperlink.2"/>
          <w:rtl w:val="0"/>
          <w:lang w:val="ru-RU"/>
        </w:rPr>
        <w:t xml:space="preserve">Законом Российской Федерации от </w:t>
      </w:r>
      <w:r>
        <w:rPr>
          <w:rStyle w:val="Hyperlink.2"/>
          <w:rtl w:val="0"/>
          <w:lang w:val="ru-RU"/>
        </w:rPr>
        <w:t xml:space="preserve">27.11.1992 </w:t>
      </w:r>
      <w:r>
        <w:rPr>
          <w:rStyle w:val="Hyperlink.2"/>
          <w:rtl w:val="0"/>
          <w:lang w:val="ru-RU"/>
        </w:rPr>
        <w:t xml:space="preserve">№ </w:t>
      </w:r>
      <w:r>
        <w:rPr>
          <w:rStyle w:val="Hyperlink.2"/>
          <w:rtl w:val="0"/>
          <w:lang w:val="ru-RU"/>
        </w:rPr>
        <w:t xml:space="preserve">4015-1 </w:t>
      </w:r>
      <w:r>
        <w:rPr>
          <w:rStyle w:val="Hyperlink.2"/>
          <w:rtl w:val="0"/>
          <w:lang w:val="ru-RU"/>
        </w:rPr>
        <w:t xml:space="preserve">«Об организации страхового дела в Российской Федерации» </w:t>
      </w:r>
      <w:r>
        <w:rPr>
          <w:rStyle w:val="Hyperlink.2"/>
          <w:rtl w:val="0"/>
          <w:lang w:val="ru-RU"/>
        </w:rPr>
        <w:t>(</w:t>
      </w:r>
      <w:r>
        <w:rPr>
          <w:rStyle w:val="Hyperlink.2"/>
          <w:rtl w:val="0"/>
          <w:lang w:val="ru-RU"/>
        </w:rPr>
        <w:t xml:space="preserve">далее – Закон </w:t>
        <w:br w:type="textWrapping"/>
        <w:t xml:space="preserve">№ </w:t>
      </w:r>
      <w:r>
        <w:rPr>
          <w:rStyle w:val="Hyperlink.2"/>
          <w:rtl w:val="0"/>
          <w:lang w:val="ru-RU"/>
        </w:rPr>
        <w:t xml:space="preserve">4015-1) </w:t>
      </w:r>
      <w:r>
        <w:rPr>
          <w:rStyle w:val="Hyperlink.2"/>
          <w:rtl w:val="0"/>
          <w:lang w:val="ru-RU"/>
        </w:rPr>
        <w:t xml:space="preserve">и Законом от </w:t>
      </w:r>
      <w:r>
        <w:rPr>
          <w:rStyle w:val="Hyperlink.2"/>
          <w:rtl w:val="0"/>
          <w:lang w:val="ru-RU"/>
        </w:rPr>
        <w:t xml:space="preserve">07.02.1992 </w:t>
      </w:r>
      <w:r>
        <w:rPr>
          <w:rStyle w:val="Hyperlink.2"/>
          <w:rtl w:val="0"/>
          <w:lang w:val="ru-RU"/>
        </w:rPr>
        <w:t xml:space="preserve">№ </w:t>
      </w:r>
      <w:r>
        <w:rPr>
          <w:rStyle w:val="Hyperlink.2"/>
          <w:rtl w:val="0"/>
          <w:lang w:val="ru-RU"/>
        </w:rPr>
        <w:t xml:space="preserve">2300-1 </w:t>
      </w:r>
      <w:r>
        <w:rPr>
          <w:rStyle w:val="Hyperlink.2"/>
          <w:rtl w:val="0"/>
          <w:lang w:val="ru-RU"/>
        </w:rPr>
        <w:t xml:space="preserve">«О защите прав потребителей» </w:t>
      </w:r>
      <w:r>
        <w:rPr>
          <w:rStyle w:val="Hyperlink.2"/>
          <w:rtl w:val="0"/>
          <w:lang w:val="ru-RU"/>
        </w:rPr>
        <w:t>(</w:t>
      </w:r>
      <w:r>
        <w:rPr>
          <w:rStyle w:val="Hyperlink.2"/>
          <w:rtl w:val="0"/>
          <w:lang w:val="ru-RU"/>
        </w:rPr>
        <w:t xml:space="preserve">далее – Закон № </w:t>
      </w:r>
      <w:r>
        <w:rPr>
          <w:rStyle w:val="Hyperlink.2"/>
          <w:rtl w:val="0"/>
          <w:lang w:val="ru-RU"/>
        </w:rPr>
        <w:t xml:space="preserve">2300-1) </w:t>
      </w:r>
      <w:r>
        <w:rPr>
          <w:rStyle w:val="Hyperlink.2"/>
          <w:rtl w:val="0"/>
          <w:lang w:val="ru-RU"/>
        </w:rPr>
        <w:t>в части</w:t>
      </w:r>
      <w:r>
        <w:rPr>
          <w:rStyle w:val="Hyperlink.2"/>
          <w:rtl w:val="0"/>
          <w:lang w:val="ru-RU"/>
        </w:rPr>
        <w:t xml:space="preserve">, </w:t>
      </w:r>
      <w:r>
        <w:rPr>
          <w:rStyle w:val="Hyperlink.2"/>
          <w:rtl w:val="0"/>
          <w:lang w:val="ru-RU"/>
        </w:rPr>
        <w:t>не урегулированной специальными законами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23 </w:t>
      </w:r>
      <w:r>
        <w:rPr>
          <w:rStyle w:val="Hyperlink.2"/>
          <w:rtl w:val="0"/>
          <w:lang w:val="ru-RU"/>
        </w:rPr>
        <w:t xml:space="preserve">Постановления Пленума ВС РФ № </w:t>
      </w:r>
      <w:r>
        <w:rPr>
          <w:rStyle w:val="Hyperlink.2"/>
          <w:rtl w:val="0"/>
          <w:lang w:val="ru-RU"/>
        </w:rPr>
        <w:t xml:space="preserve">20 </w:t>
      </w:r>
      <w:r>
        <w:rPr>
          <w:rStyle w:val="Hyperlink.2"/>
          <w:rtl w:val="0"/>
          <w:lang w:val="ru-RU"/>
        </w:rPr>
        <w:t>стороны вправе включать в договор добровольного страхования имущества условия о действиях страхователя</w:t>
      </w:r>
      <w:r>
        <w:rPr>
          <w:rStyle w:val="Hyperlink.2"/>
          <w:rtl w:val="0"/>
          <w:lang w:val="ru-RU"/>
        </w:rPr>
        <w:t xml:space="preserve">, </w:t>
      </w:r>
      <w:r>
        <w:rPr>
          <w:rStyle w:val="Hyperlink.2"/>
          <w:rtl w:val="0"/>
          <w:lang w:val="ru-RU"/>
        </w:rPr>
        <w:t>с которыми связывается вступление в силу договора</w:t>
      </w:r>
      <w:r>
        <w:rPr>
          <w:rStyle w:val="Hyperlink.2"/>
          <w:rtl w:val="0"/>
          <w:lang w:val="ru-RU"/>
        </w:rPr>
        <w:t xml:space="preserve">, </w:t>
      </w:r>
      <w:r>
        <w:rPr>
          <w:rStyle w:val="Hyperlink.2"/>
          <w:rtl w:val="0"/>
          <w:lang w:val="ru-RU"/>
        </w:rPr>
        <w:t>об основаниях для отказа в страховой выплате</w:t>
      </w:r>
      <w:r>
        <w:rPr>
          <w:rStyle w:val="Hyperlink.2"/>
          <w:rtl w:val="0"/>
          <w:lang w:val="ru-RU"/>
        </w:rPr>
        <w:t xml:space="preserve">, </w:t>
      </w:r>
      <w:r>
        <w:rPr>
          <w:rStyle w:val="Hyperlink.2"/>
          <w:rtl w:val="0"/>
          <w:lang w:val="ru-RU"/>
        </w:rPr>
        <w:t>о способе расчета убытков</w:t>
      </w:r>
      <w:r>
        <w:rPr>
          <w:rStyle w:val="Hyperlink.2"/>
          <w:rtl w:val="0"/>
          <w:lang w:val="ru-RU"/>
        </w:rPr>
        <w:t xml:space="preserve">, </w:t>
      </w:r>
      <w:r>
        <w:rPr>
          <w:rStyle w:val="Hyperlink.2"/>
          <w:rtl w:val="0"/>
          <w:lang w:val="ru-RU"/>
        </w:rPr>
        <w:t>подлежащих возмещению при наступлении страхового случая</w:t>
      </w:r>
      <w:r>
        <w:rPr>
          <w:rStyle w:val="Hyperlink.2"/>
          <w:rtl w:val="0"/>
          <w:lang w:val="ru-RU"/>
        </w:rPr>
        <w:t xml:space="preserve">, </w:t>
      </w:r>
      <w:r>
        <w:rPr>
          <w:rStyle w:val="Hyperlink.2"/>
          <w:rtl w:val="0"/>
          <w:lang w:val="ru-RU"/>
        </w:rPr>
        <w:t>и другие условия</w:t>
      </w:r>
      <w:r>
        <w:rPr>
          <w:rStyle w:val="Hyperlink.2"/>
          <w:rtl w:val="0"/>
          <w:lang w:val="ru-RU"/>
        </w:rPr>
        <w:t xml:space="preserve">, </w:t>
      </w:r>
      <w:r>
        <w:rPr>
          <w:rStyle w:val="Hyperlink.2"/>
          <w:rtl w:val="0"/>
          <w:lang w:val="ru-RU"/>
        </w:rPr>
        <w:t>если они не противоречат действующему законодательству</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Согласно пункту </w:t>
      </w:r>
      <w:r>
        <w:rPr>
          <w:rStyle w:val="Hyperlink.2"/>
          <w:rtl w:val="0"/>
          <w:lang w:val="ru-RU"/>
        </w:rPr>
        <w:t xml:space="preserve">2 </w:t>
      </w:r>
      <w:r>
        <w:rPr>
          <w:rStyle w:val="Hyperlink.2"/>
          <w:rtl w:val="0"/>
          <w:lang w:val="ru-RU"/>
        </w:rPr>
        <w:t>Обзора по отдельным вопросам судебной практики</w:t>
      </w:r>
      <w:r>
        <w:rPr>
          <w:rStyle w:val="Hyperlink.2"/>
          <w:rtl w:val="0"/>
          <w:lang w:val="ru-RU"/>
        </w:rPr>
        <w:t xml:space="preserve">, </w:t>
      </w:r>
      <w:r>
        <w:rPr>
          <w:rStyle w:val="Hyperlink.2"/>
          <w:rtl w:val="0"/>
          <w:lang w:val="ru-RU"/>
        </w:rPr>
        <w:t>связанным с добровольным страхованием имущества граждан</w:t>
      </w:r>
      <w:r>
        <w:rPr>
          <w:rStyle w:val="Hyperlink.2"/>
          <w:rtl w:val="0"/>
          <w:lang w:val="ru-RU"/>
        </w:rPr>
        <w:t xml:space="preserve">, </w:t>
      </w:r>
      <w:r>
        <w:rPr>
          <w:rStyle w:val="Hyperlink.2"/>
          <w:rtl w:val="0"/>
          <w:lang w:val="ru-RU"/>
        </w:rPr>
        <w:t xml:space="preserve">утвержденного Президиумом Верховного Суда Российской Федерации от </w:t>
      </w:r>
      <w:r>
        <w:rPr>
          <w:rStyle w:val="Hyperlink.2"/>
          <w:rtl w:val="0"/>
          <w:lang w:val="ru-RU"/>
        </w:rPr>
        <w:t>27.12.2017 (</w:t>
      </w:r>
      <w:r>
        <w:rPr>
          <w:rStyle w:val="Hyperlink.2"/>
          <w:rtl w:val="0"/>
          <w:lang w:val="ru-RU"/>
        </w:rPr>
        <w:t>далее – Обзор ВС РФ</w:t>
      </w:r>
      <w:r>
        <w:rPr>
          <w:rStyle w:val="Hyperlink.2"/>
          <w:rtl w:val="0"/>
          <w:lang w:val="ru-RU"/>
        </w:rPr>
        <w:t xml:space="preserve">), </w:t>
      </w:r>
      <w:r>
        <w:rPr>
          <w:rStyle w:val="Hyperlink.2"/>
          <w:rtl w:val="0"/>
          <w:lang w:val="ru-RU"/>
        </w:rPr>
        <w:t>если иное не предусмотрено законом или иными правовыми актами</w:t>
      </w:r>
      <w:r>
        <w:rPr>
          <w:rStyle w:val="Hyperlink.2"/>
          <w:rtl w:val="0"/>
          <w:lang w:val="ru-RU"/>
        </w:rPr>
        <w:t xml:space="preserve">, </w:t>
      </w:r>
      <w:r>
        <w:rPr>
          <w:rStyle w:val="Hyperlink.2"/>
          <w:rtl w:val="0"/>
          <w:lang w:val="ru-RU"/>
        </w:rPr>
        <w:t>стороны договора добровольного страхования вправе по своему усмотрению определить перечень случаев</w:t>
      </w:r>
      <w:r>
        <w:rPr>
          <w:rStyle w:val="Hyperlink.2"/>
          <w:rtl w:val="0"/>
          <w:lang w:val="ru-RU"/>
        </w:rPr>
        <w:t xml:space="preserve">, </w:t>
      </w:r>
      <w:r>
        <w:rPr>
          <w:rStyle w:val="Hyperlink.2"/>
          <w:rtl w:val="0"/>
          <w:lang w:val="ru-RU"/>
        </w:rPr>
        <w:t>признаваемых страховыми</w:t>
      </w:r>
      <w:r>
        <w:rPr>
          <w:rStyle w:val="Hyperlink.2"/>
          <w:rtl w:val="0"/>
          <w:lang w:val="ru-RU"/>
        </w:rPr>
        <w:t xml:space="preserve">, </w:t>
      </w:r>
      <w:r>
        <w:rPr>
          <w:rStyle w:val="Hyperlink.2"/>
          <w:rtl w:val="0"/>
          <w:lang w:val="ru-RU"/>
        </w:rPr>
        <w:t>а также случаев</w:t>
      </w:r>
      <w:r>
        <w:rPr>
          <w:rStyle w:val="Hyperlink.2"/>
          <w:rtl w:val="0"/>
          <w:lang w:val="ru-RU"/>
        </w:rPr>
        <w:t xml:space="preserve">, </w:t>
      </w:r>
      <w:r>
        <w:rPr>
          <w:rStyle w:val="Hyperlink.2"/>
          <w:rtl w:val="0"/>
          <w:lang w:val="ru-RU"/>
        </w:rPr>
        <w:t>которые не могут быть признаны страховыми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Из приведенных правовых норм в их системном толковании с принципом свободы договора следует</w:t>
      </w:r>
      <w:r>
        <w:rPr>
          <w:rStyle w:val="Hyperlink.2"/>
          <w:rtl w:val="0"/>
          <w:lang w:val="ru-RU"/>
        </w:rPr>
        <w:t xml:space="preserve">, </w:t>
      </w:r>
      <w:r>
        <w:rPr>
          <w:rStyle w:val="Hyperlink.2"/>
          <w:rtl w:val="0"/>
          <w:lang w:val="ru-RU"/>
        </w:rPr>
        <w:t>что стороны договора страхования вправе по своему усмотрению определить перечень случаев</w:t>
      </w:r>
      <w:r>
        <w:rPr>
          <w:rStyle w:val="Hyperlink.2"/>
          <w:rtl w:val="0"/>
          <w:lang w:val="ru-RU"/>
        </w:rPr>
        <w:t xml:space="preserve">, </w:t>
      </w:r>
      <w:r>
        <w:rPr>
          <w:rStyle w:val="Hyperlink.2"/>
          <w:rtl w:val="0"/>
          <w:lang w:val="ru-RU"/>
        </w:rPr>
        <w:t>признаваемых страховыми</w:t>
      </w:r>
      <w:r>
        <w:rPr>
          <w:rStyle w:val="Hyperlink.2"/>
          <w:rtl w:val="0"/>
          <w:lang w:val="ru-RU"/>
        </w:rPr>
        <w:t xml:space="preserve">, </w:t>
      </w:r>
      <w:r>
        <w:rPr>
          <w:rStyle w:val="Hyperlink.2"/>
          <w:rtl w:val="0"/>
          <w:lang w:val="ru-RU"/>
        </w:rPr>
        <w:t>а также случаев</w:t>
      </w:r>
      <w:r>
        <w:rPr>
          <w:rStyle w:val="Hyperlink.2"/>
          <w:rtl w:val="0"/>
          <w:lang w:val="ru-RU"/>
        </w:rPr>
        <w:t xml:space="preserve">, </w:t>
      </w:r>
      <w:r>
        <w:rPr>
          <w:rStyle w:val="Hyperlink.2"/>
          <w:rtl w:val="0"/>
          <w:lang w:val="ru-RU"/>
        </w:rPr>
        <w:t>которые не могут быть признаны страховыми</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Согласно подпункту </w:t>
      </w:r>
      <w:r>
        <w:rPr>
          <w:rStyle w:val="Hyperlink.2"/>
          <w:rtl w:val="0"/>
          <w:lang w:val="ru-RU"/>
        </w:rPr>
        <w:t xml:space="preserve">2 </w:t>
      </w:r>
      <w:r>
        <w:rPr>
          <w:rStyle w:val="Hyperlink.2"/>
          <w:rtl w:val="0"/>
          <w:lang w:val="ru-RU"/>
        </w:rPr>
        <w:t xml:space="preserve">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942 </w:t>
      </w:r>
      <w:r>
        <w:rPr>
          <w:rStyle w:val="Hyperlink.2"/>
          <w:rtl w:val="0"/>
          <w:lang w:val="ru-RU"/>
        </w:rPr>
        <w:t>ГК РФ при заключении договора имущественного страхования между страхователем и страховщиком должно быть достигнуто соглашение о характере события</w:t>
      </w:r>
      <w:r>
        <w:rPr>
          <w:rStyle w:val="Hyperlink.2"/>
          <w:rtl w:val="0"/>
          <w:lang w:val="ru-RU"/>
        </w:rPr>
        <w:t xml:space="preserve">, </w:t>
      </w:r>
      <w:r>
        <w:rPr>
          <w:rStyle w:val="Hyperlink.2"/>
          <w:rtl w:val="0"/>
          <w:lang w:val="ru-RU"/>
        </w:rPr>
        <w:t xml:space="preserve">на случай наступления которого осуществляется страхование </w:t>
      </w:r>
      <w:r>
        <w:rPr>
          <w:rStyle w:val="Hyperlink.2"/>
          <w:rtl w:val="0"/>
          <w:lang w:val="ru-RU"/>
        </w:rPr>
        <w:t>(</w:t>
      </w:r>
      <w:r>
        <w:rPr>
          <w:rStyle w:val="Hyperlink.2"/>
          <w:rtl w:val="0"/>
          <w:lang w:val="ru-RU"/>
        </w:rPr>
        <w:t>страховой случай</w:t>
      </w:r>
      <w:r>
        <w:rPr>
          <w:rStyle w:val="Hyperlink.2"/>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2 </w:t>
      </w:r>
      <w:r>
        <w:rPr>
          <w:rStyle w:val="Hyperlink.2"/>
          <w:rtl w:val="0"/>
          <w:lang w:val="ru-RU"/>
        </w:rPr>
        <w:t xml:space="preserve">статьи </w:t>
      </w:r>
      <w:r>
        <w:rPr>
          <w:rStyle w:val="Hyperlink.2"/>
          <w:rtl w:val="0"/>
          <w:lang w:val="ru-RU"/>
        </w:rPr>
        <w:t xml:space="preserve">9 </w:t>
      </w:r>
      <w:r>
        <w:rPr>
          <w:rStyle w:val="Hyperlink.2"/>
          <w:rtl w:val="0"/>
          <w:lang w:val="ru-RU"/>
        </w:rPr>
        <w:t xml:space="preserve">Закона № </w:t>
      </w:r>
      <w:r>
        <w:rPr>
          <w:rStyle w:val="Hyperlink.2"/>
          <w:rtl w:val="0"/>
          <w:lang w:val="ru-RU"/>
        </w:rPr>
        <w:t xml:space="preserve">4015-1 </w:t>
      </w:r>
      <w:r>
        <w:rPr>
          <w:rStyle w:val="Hyperlink.2"/>
          <w:rtl w:val="0"/>
          <w:lang w:val="ru-RU"/>
        </w:rPr>
        <w:t>предусмотрено</w:t>
      </w:r>
      <w:r>
        <w:rPr>
          <w:rStyle w:val="Hyperlink.2"/>
          <w:rtl w:val="0"/>
          <w:lang w:val="ru-RU"/>
        </w:rPr>
        <w:t xml:space="preserve">, </w:t>
      </w:r>
      <w:r>
        <w:rPr>
          <w:rStyle w:val="Hyperlink.2"/>
          <w:rtl w:val="0"/>
          <w:lang w:val="ru-RU"/>
        </w:rPr>
        <w:t>что страховым случаем является совершившееся событие</w:t>
      </w:r>
      <w:r>
        <w:rPr>
          <w:rStyle w:val="Hyperlink.2"/>
          <w:rtl w:val="0"/>
          <w:lang w:val="ru-RU"/>
        </w:rPr>
        <w:t xml:space="preserve">, </w:t>
      </w:r>
      <w:r>
        <w:rPr>
          <w:rStyle w:val="Hyperlink.2"/>
          <w:rtl w:val="0"/>
          <w:lang w:val="ru-RU"/>
        </w:rPr>
        <w:t>предусмотренное договором страхования или законом</w:t>
      </w:r>
      <w:r>
        <w:rPr>
          <w:rStyle w:val="Hyperlink.2"/>
          <w:rtl w:val="0"/>
          <w:lang w:val="ru-RU"/>
        </w:rPr>
        <w:t xml:space="preserve">, </w:t>
      </w:r>
      <w:r>
        <w:rPr>
          <w:rStyle w:val="Hyperlink.2"/>
          <w:rtl w:val="0"/>
          <w:lang w:val="ru-RU"/>
        </w:rPr>
        <w:t>с наступлением которого возникает обязанность страховщика произвести страховую выплату страхователю</w:t>
      </w:r>
      <w:r>
        <w:rPr>
          <w:rStyle w:val="Hyperlink.2"/>
          <w:rtl w:val="0"/>
          <w:lang w:val="ru-RU"/>
        </w:rPr>
        <w:t xml:space="preserve">, </w:t>
      </w:r>
      <w:r>
        <w:rPr>
          <w:rStyle w:val="Hyperlink.2"/>
          <w:rtl w:val="0"/>
          <w:lang w:val="ru-RU"/>
        </w:rPr>
        <w:t>застрахованному лицу</w:t>
      </w:r>
      <w:r>
        <w:rPr>
          <w:rStyle w:val="Hyperlink.2"/>
          <w:rtl w:val="0"/>
          <w:lang w:val="ru-RU"/>
        </w:rPr>
        <w:t xml:space="preserve">, </w:t>
      </w:r>
      <w:r>
        <w:rPr>
          <w:rStyle w:val="Hyperlink.2"/>
          <w:rtl w:val="0"/>
          <w:lang w:val="ru-RU"/>
        </w:rPr>
        <w:t>выгодоприобретателю или иным третьим лицам</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______________ </w:t>
      </w:r>
      <w:r>
        <w:rPr>
          <w:rStyle w:val="Hyperlink.2"/>
          <w:rtl w:val="0"/>
          <w:lang w:val="ru-RU"/>
        </w:rPr>
        <w:t>Правил страхования</w:t>
      </w:r>
      <w:r>
        <w:rPr>
          <w:rStyle w:val="Hyperlink.2"/>
          <w:rtl w:val="0"/>
          <w:lang w:val="ru-RU"/>
        </w:rPr>
        <w:t xml:space="preserve">, </w:t>
      </w:r>
      <w:r>
        <w:rPr>
          <w:rStyle w:val="Hyperlink.3"/>
          <w:rtl w:val="0"/>
          <w:lang w:val="ru-RU"/>
        </w:rPr>
        <w:t>страховым случаем является совершившееся событие</w:t>
      </w:r>
      <w:r>
        <w:rPr>
          <w:rStyle w:val="Hyperlink.3"/>
          <w:rtl w:val="0"/>
          <w:lang w:val="ru-RU"/>
        </w:rPr>
        <w:t xml:space="preserve">, </w:t>
      </w:r>
      <w:r>
        <w:rPr>
          <w:rStyle w:val="Hyperlink.3"/>
          <w:rtl w:val="0"/>
          <w:lang w:val="ru-RU"/>
        </w:rPr>
        <w:t>предусмотренное договором страхования</w:t>
      </w:r>
      <w:r>
        <w:rPr>
          <w:rStyle w:val="Hyperlink.3"/>
          <w:rtl w:val="0"/>
          <w:lang w:val="ru-RU"/>
        </w:rPr>
        <w:t xml:space="preserve">, </w:t>
      </w:r>
      <w:r>
        <w:rPr>
          <w:rStyle w:val="Hyperlink.3"/>
          <w:rtl w:val="0"/>
          <w:lang w:val="ru-RU"/>
        </w:rPr>
        <w:t>с наступлением которого возникает обязанность Страховщика произвести страховую выплату в соответствии с условиями договора страхования</w:t>
      </w:r>
      <w:r>
        <w:rPr>
          <w:rStyle w:val="Hyperlink.3"/>
          <w:rtl w:val="0"/>
          <w:lang w:val="ru-RU"/>
        </w:rPr>
        <w:t xml:space="preserve">. </w:t>
      </w:r>
      <w:r>
        <w:rPr>
          <w:rStyle w:val="Hyperlink.3"/>
          <w:rtl w:val="0"/>
          <w:lang w:val="ru-RU"/>
        </w:rPr>
        <w:t>Страховым риском является предполагаемое событие</w:t>
      </w:r>
      <w:r>
        <w:rPr>
          <w:rStyle w:val="Hyperlink.3"/>
          <w:rtl w:val="0"/>
          <w:lang w:val="ru-RU"/>
        </w:rPr>
        <w:t xml:space="preserve">, </w:t>
      </w:r>
      <w:r>
        <w:rPr>
          <w:rStyle w:val="Hyperlink.3"/>
          <w:rtl w:val="0"/>
          <w:lang w:val="ru-RU"/>
        </w:rPr>
        <w:t>на случай наступления которого заключается договор страхования</w:t>
      </w:r>
      <w:r>
        <w:rPr>
          <w:rStyle w:val="Hyperlink.3"/>
          <w:rtl w:val="0"/>
          <w:lang w:val="ru-RU"/>
        </w:rPr>
        <w:t xml:space="preserve">. </w:t>
      </w:r>
    </w:p>
    <w:p>
      <w:pPr>
        <w:pStyle w:val="Normal.0"/>
        <w:shd w:val="clear" w:color="auto" w:fill="ffffff"/>
        <w:spacing w:after="0" w:line="336" w:lineRule="auto"/>
        <w:ind w:firstLine="709"/>
        <w:jc w:val="both"/>
        <w:rPr>
          <w:rStyle w:val="None"/>
          <w:rFonts w:ascii="Times New Roman" w:cs="Times New Roman" w:hAnsi="Times New Roman" w:eastAsia="Times New Roman"/>
          <w:i w:val="1"/>
          <w:iCs w:val="1"/>
          <w:sz w:val="26"/>
          <w:szCs w:val="26"/>
        </w:rPr>
      </w:pPr>
      <w:r>
        <w:rPr>
          <w:rStyle w:val="None"/>
          <w:rFonts w:ascii="Times New Roman" w:hAnsi="Times New Roman" w:hint="default"/>
          <w:i w:val="1"/>
          <w:iCs w:val="1"/>
          <w:sz w:val="26"/>
          <w:szCs w:val="26"/>
          <w:rtl w:val="0"/>
          <w:lang w:val="ru-RU"/>
        </w:rPr>
        <w:t>Указать риски</w:t>
      </w:r>
      <w:r>
        <w:rPr>
          <w:rStyle w:val="None"/>
          <w:rFonts w:ascii="Times New Roman" w:hAnsi="Times New Roman"/>
          <w:i w:val="1"/>
          <w:iCs w:val="1"/>
          <w:sz w:val="26"/>
          <w:szCs w:val="26"/>
          <w:rtl w:val="0"/>
          <w:lang w:val="ru-RU"/>
        </w:rPr>
        <w:t xml:space="preserve">, </w:t>
      </w:r>
      <w:r>
        <w:rPr>
          <w:rStyle w:val="None"/>
          <w:rFonts w:ascii="Times New Roman" w:hAnsi="Times New Roman" w:hint="default"/>
          <w:i w:val="1"/>
          <w:iCs w:val="1"/>
          <w:sz w:val="26"/>
          <w:szCs w:val="26"/>
          <w:rtl w:val="0"/>
          <w:lang w:val="ru-RU"/>
        </w:rPr>
        <w:t>предусмотренные Договором КАСКО</w:t>
      </w:r>
    </w:p>
    <w:p>
      <w:pPr>
        <w:pStyle w:val="Normal.0"/>
        <w:spacing w:after="0" w:line="336" w:lineRule="auto"/>
        <w:ind w:firstLine="709"/>
        <w:jc w:val="both"/>
        <w:rPr>
          <w:rStyle w:val="Hyperlink.2"/>
        </w:rPr>
      </w:pPr>
      <w:r>
        <w:rPr>
          <w:rStyle w:val="Hyperlink.2"/>
          <w:rtl w:val="0"/>
          <w:lang w:val="ru-RU"/>
        </w:rPr>
        <w:t>Из представленных в материалы Обращения документов и сведений следует</w:t>
      </w:r>
      <w:r>
        <w:rPr>
          <w:rStyle w:val="Hyperlink.2"/>
          <w:rtl w:val="0"/>
          <w:lang w:val="ru-RU"/>
        </w:rPr>
        <w:t xml:space="preserve">, </w:t>
      </w:r>
      <w:r>
        <w:rPr>
          <w:rStyle w:val="Hyperlink.2"/>
          <w:rtl w:val="0"/>
          <w:lang w:val="ru-RU"/>
        </w:rPr>
        <w:t>что факт наступления страхового случая</w:t>
      </w:r>
      <w:r>
        <w:rPr>
          <w:rStyle w:val="Hyperlink.2"/>
          <w:rtl w:val="0"/>
          <w:lang w:val="ru-RU"/>
        </w:rPr>
        <w:t xml:space="preserve">, </w:t>
      </w:r>
      <w:r>
        <w:rPr>
          <w:rStyle w:val="Hyperlink.2"/>
          <w:rtl w:val="0"/>
          <w:lang w:val="ru-RU"/>
        </w:rPr>
        <w:t>предусмотренного Договором КАСКО</w:t>
      </w:r>
      <w:r>
        <w:rPr>
          <w:rStyle w:val="Hyperlink.2"/>
          <w:rtl w:val="0"/>
          <w:lang w:val="ru-RU"/>
        </w:rPr>
        <w:t xml:space="preserve">, </w:t>
      </w:r>
      <w:r>
        <w:rPr>
          <w:rStyle w:val="Hyperlink.2"/>
          <w:rtl w:val="0"/>
          <w:lang w:val="ru-RU"/>
        </w:rPr>
        <w:t>не установлен и не подтвержден</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заявленное событие по </w:t>
      </w:r>
      <w:r>
        <w:rPr>
          <w:rStyle w:val="Hyperlink.3"/>
          <w:rtl w:val="0"/>
          <w:lang w:val="ru-RU"/>
        </w:rPr>
        <w:t xml:space="preserve">обнаружению Заявителем повреждений на Транспортном средстве </w:t>
      </w:r>
      <w:r>
        <w:rPr>
          <w:rStyle w:val="Hyperlink.3"/>
          <w:rtl w:val="0"/>
          <w:lang w:val="ru-RU"/>
        </w:rPr>
        <w:t>(</w:t>
      </w:r>
      <w:r>
        <w:rPr>
          <w:rStyle w:val="Hyperlink.3"/>
          <w:rtl w:val="0"/>
          <w:lang w:val="ru-RU"/>
        </w:rPr>
        <w:t>после мойки</w:t>
      </w:r>
      <w:r>
        <w:rPr>
          <w:rStyle w:val="Hyperlink.3"/>
          <w:rtl w:val="0"/>
          <w:lang w:val="ru-RU"/>
        </w:rPr>
        <w:t xml:space="preserve">, </w:t>
      </w:r>
      <w:r>
        <w:rPr>
          <w:rStyle w:val="Hyperlink.3"/>
          <w:rtl w:val="0"/>
          <w:lang w:val="ru-RU"/>
        </w:rPr>
        <w:t>на парковке и прочее</w:t>
      </w:r>
      <w:r>
        <w:rPr>
          <w:rStyle w:val="Hyperlink.3"/>
          <w:rtl w:val="0"/>
          <w:lang w:val="ru-RU"/>
        </w:rPr>
        <w:t>)</w:t>
      </w:r>
      <w:r>
        <w:rPr>
          <w:rStyle w:val="Hyperlink.2"/>
          <w:rtl w:val="0"/>
          <w:lang w:val="ru-RU"/>
        </w:rPr>
        <w:t xml:space="preserve"> не может быть признано страховым случаем</w:t>
      </w:r>
      <w:r>
        <w:rPr>
          <w:rStyle w:val="Hyperlink.2"/>
          <w:rtl w:val="0"/>
          <w:lang w:val="ru-RU"/>
        </w:rPr>
        <w:t xml:space="preserve">, </w:t>
      </w:r>
      <w:r>
        <w:rPr>
          <w:rStyle w:val="Hyperlink.2"/>
          <w:rtl w:val="0"/>
          <w:lang w:val="ru-RU"/>
        </w:rPr>
        <w:t xml:space="preserve">а у </w:t>
      </w:r>
      <w:r>
        <w:rPr>
          <w:rStyle w:val="Hyperlink.4"/>
          <w:rtl w:val="0"/>
          <w:lang w:val="ru-RU"/>
        </w:rPr>
        <w:t xml:space="preserve">Финансовой организации </w:t>
      </w:r>
      <w:r>
        <w:rPr>
          <w:rStyle w:val="Hyperlink.2"/>
          <w:rtl w:val="0"/>
          <w:lang w:val="ru-RU"/>
        </w:rPr>
        <w:t>отсутствовали правовые основания для выплаты страхового возмещения согласно условий заключенного Договора КАСКО</w:t>
      </w:r>
      <w:r>
        <w:rPr>
          <w:rStyle w:val="Hyperlink.2"/>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КАСКО_смена_формы_СВ" w:id="99"/>
      <w:r>
        <w:rPr>
          <w:rStyle w:val="None"/>
          <w:rFonts w:ascii="Times New Roman" w:hAnsi="Times New Roman"/>
          <w:b w:val="1"/>
          <w:bCs w:val="1"/>
          <w:sz w:val="26"/>
          <w:szCs w:val="26"/>
          <w:rtl w:val="0"/>
          <w:lang w:val="ru-RU"/>
        </w:rPr>
        <w:t xml:space="preserve">5. </w:t>
      </w:r>
      <w:r>
        <w:rPr>
          <w:rStyle w:val="None"/>
          <w:rFonts w:ascii="Times New Roman" w:hAnsi="Times New Roman" w:hint="default"/>
          <w:b w:val="1"/>
          <w:bCs w:val="1"/>
          <w:sz w:val="26"/>
          <w:szCs w:val="26"/>
          <w:rtl w:val="0"/>
          <w:lang w:val="ru-RU"/>
        </w:rPr>
        <w:t>Смена формы страхового возмещения с организации и оплаты восстановительного ремонта на денежную форму по Договору КАСКО</w:t>
      </w:r>
      <w:r>
        <w:rPr>
          <w:rStyle w:val="None"/>
          <w:rFonts w:ascii="Times New Roman" w:hAnsi="Times New Roman"/>
          <w:b w:val="1"/>
          <w:bCs w:val="1"/>
          <w:sz w:val="26"/>
          <w:szCs w:val="26"/>
          <w:rtl w:val="0"/>
          <w:lang w:val="ru-RU"/>
        </w:rPr>
        <w:t>.</w:t>
      </w:r>
      <w:bookmarkEnd w:id="99"/>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КАСКО_отказ_в_смене_формы_СВ" w:id="100"/>
      <w:r>
        <w:rPr>
          <w:rStyle w:val="None"/>
          <w:rFonts w:ascii="Times New Roman" w:hAnsi="Times New Roman"/>
          <w:b w:val="1"/>
          <w:bCs w:val="1"/>
          <w:sz w:val="26"/>
          <w:szCs w:val="26"/>
          <w:rtl w:val="0"/>
          <w:lang w:val="ru-RU"/>
        </w:rPr>
        <w:t xml:space="preserve"> 5.1. </w:t>
      </w:r>
      <w:r>
        <w:rPr>
          <w:rStyle w:val="None"/>
          <w:rFonts w:ascii="Times New Roman" w:hAnsi="Times New Roman" w:hint="default"/>
          <w:b w:val="1"/>
          <w:bCs w:val="1"/>
          <w:sz w:val="26"/>
          <w:szCs w:val="26"/>
          <w:rtl w:val="0"/>
          <w:lang w:val="ru-RU"/>
        </w:rPr>
        <w:t>Отказ в смене формы страхового возмещения</w:t>
      </w:r>
      <w:r>
        <w:rPr>
          <w:rStyle w:val="None"/>
          <w:rFonts w:ascii="Times New Roman" w:hAnsi="Times New Roman"/>
          <w:b w:val="1"/>
          <w:bCs w:val="1"/>
          <w:sz w:val="26"/>
          <w:szCs w:val="26"/>
          <w:rtl w:val="0"/>
          <w:lang w:val="ru-RU"/>
        </w:rPr>
        <w:t>.</w:t>
      </w:r>
      <w:bookmarkEnd w:id="100"/>
    </w:p>
    <w:p>
      <w:pPr>
        <w:pStyle w:val="Normal.0"/>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421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граждане и юридические лица свободны в заключении договора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929 </w:t>
      </w:r>
      <w:r>
        <w:rPr>
          <w:rStyle w:val="Hyperlink.4"/>
          <w:rtl w:val="0"/>
          <w:lang w:val="ru-RU"/>
        </w:rPr>
        <w:t xml:space="preserve">ГК РФ по договору имущественного страхования одна сторона </w:t>
      </w:r>
      <w:r>
        <w:rPr>
          <w:rStyle w:val="Hyperlink.4"/>
          <w:rtl w:val="0"/>
          <w:lang w:val="ru-RU"/>
        </w:rPr>
        <w:t>(</w:t>
      </w:r>
      <w:r>
        <w:rPr>
          <w:rStyle w:val="Hyperlink.4"/>
          <w:rtl w:val="0"/>
          <w:lang w:val="ru-RU"/>
        </w:rPr>
        <w:t>страховщик</w:t>
      </w:r>
      <w:r>
        <w:rPr>
          <w:rStyle w:val="Hyperlink.4"/>
          <w:rtl w:val="0"/>
          <w:lang w:val="ru-RU"/>
        </w:rPr>
        <w:t xml:space="preserve">) </w:t>
      </w:r>
      <w:r>
        <w:rPr>
          <w:rStyle w:val="Hyperlink.4"/>
          <w:rtl w:val="0"/>
          <w:lang w:val="ru-RU"/>
        </w:rPr>
        <w:t xml:space="preserve">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 xml:space="preserve">возместить другой стороне </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или иному лицу</w:t>
      </w:r>
      <w:r>
        <w:rPr>
          <w:rStyle w:val="Hyperlink.4"/>
          <w:rtl w:val="0"/>
          <w:lang w:val="ru-RU"/>
        </w:rPr>
        <w:t xml:space="preserve">, </w:t>
      </w:r>
      <w:r>
        <w:rPr>
          <w:rStyle w:val="Hyperlink.4"/>
          <w:rtl w:val="0"/>
          <w:lang w:val="ru-RU"/>
        </w:rPr>
        <w:t xml:space="preserve">в пользу которого заключен договор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причиненные вследствие этого события убытки в застрахованном имуществе</w:t>
      </w:r>
      <w:r>
        <w:rPr>
          <w:rStyle w:val="Hyperlink.4"/>
          <w:rtl w:val="0"/>
          <w:lang w:val="ru-RU"/>
        </w:rPr>
        <w:t xml:space="preserve">, </w:t>
      </w:r>
      <w:r>
        <w:rPr>
          <w:rStyle w:val="Hyperlink.4"/>
          <w:rtl w:val="0"/>
          <w:lang w:val="ru-RU"/>
        </w:rPr>
        <w:t xml:space="preserve">либо убытки в связи </w:t>
        <w:br w:type="textWrapping"/>
        <w:t xml:space="preserve">с иными имущественными интересами страхователя </w:t>
      </w:r>
      <w:r>
        <w:rPr>
          <w:rStyle w:val="Hyperlink.4"/>
          <w:rtl w:val="0"/>
          <w:lang w:val="ru-RU"/>
        </w:rPr>
        <w:t>(</w:t>
      </w:r>
      <w:r>
        <w:rPr>
          <w:rStyle w:val="Hyperlink.4"/>
          <w:rtl w:val="0"/>
          <w:lang w:val="ru-RU"/>
        </w:rPr>
        <w:t>выплатить страховое возмещение</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943 </w:t>
      </w:r>
      <w:r>
        <w:rPr>
          <w:rStyle w:val="Hyperlink.4"/>
          <w:rtl w:val="0"/>
          <w:lang w:val="ru-RU"/>
        </w:rPr>
        <w:t>ГК РФ условия</w:t>
      </w:r>
      <w:r>
        <w:rPr>
          <w:rStyle w:val="Hyperlink.4"/>
          <w:rtl w:val="0"/>
          <w:lang w:val="ru-RU"/>
        </w:rPr>
        <w:t xml:space="preserve">, </w:t>
      </w:r>
      <w:r>
        <w:rPr>
          <w:rStyle w:val="Hyperlink.4"/>
          <w:rtl w:val="0"/>
          <w:lang w:val="ru-RU"/>
        </w:rPr>
        <w:t>на которых заключается договор страхования</w:t>
      </w:r>
      <w:r>
        <w:rPr>
          <w:rStyle w:val="Hyperlink.4"/>
          <w:rtl w:val="0"/>
          <w:lang w:val="ru-RU"/>
        </w:rPr>
        <w:t xml:space="preserve">, </w:t>
      </w:r>
      <w:r>
        <w:rPr>
          <w:rStyle w:val="Hyperlink.4"/>
          <w:rtl w:val="0"/>
          <w:lang w:val="ru-RU"/>
        </w:rPr>
        <w:t>могут быть определены в стандартных правилах страхования соответствующего вида</w:t>
      </w:r>
      <w:r>
        <w:rPr>
          <w:rStyle w:val="Hyperlink.4"/>
          <w:rtl w:val="0"/>
          <w:lang w:val="ru-RU"/>
        </w:rPr>
        <w:t xml:space="preserve">, </w:t>
      </w:r>
      <w:r>
        <w:rPr>
          <w:rStyle w:val="Hyperlink.4"/>
          <w:rtl w:val="0"/>
          <w:lang w:val="ru-RU"/>
        </w:rPr>
        <w:t>принятых</w:t>
      </w:r>
      <w:r>
        <w:rPr>
          <w:rStyle w:val="Hyperlink.4"/>
          <w:rtl w:val="0"/>
          <w:lang w:val="ru-RU"/>
        </w:rPr>
        <w:t xml:space="preserve">, </w:t>
      </w:r>
      <w:r>
        <w:rPr>
          <w:rStyle w:val="Hyperlink.4"/>
          <w:rtl w:val="0"/>
          <w:lang w:val="ru-RU"/>
        </w:rPr>
        <w:t xml:space="preserve">одобренных или утвержденных страховщиком либо объединением страховщиков </w:t>
      </w:r>
      <w:r>
        <w:rPr>
          <w:rStyle w:val="Hyperlink.4"/>
          <w:rtl w:val="0"/>
          <w:lang w:val="ru-RU"/>
        </w:rPr>
        <w:t>(</w:t>
      </w:r>
      <w:r>
        <w:rPr>
          <w:rStyle w:val="Hyperlink.4"/>
          <w:rtl w:val="0"/>
          <w:lang w:val="ru-RU"/>
        </w:rPr>
        <w:t>правилах страхования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Условия</w:t>
      </w:r>
      <w:r>
        <w:rPr>
          <w:rStyle w:val="Hyperlink.4"/>
          <w:rtl w:val="0"/>
          <w:lang w:val="ru-RU"/>
        </w:rPr>
        <w:t xml:space="preserve">, </w:t>
      </w:r>
      <w:r>
        <w:rPr>
          <w:rStyle w:val="Hyperlink.4"/>
          <w:rtl w:val="0"/>
          <w:lang w:val="ru-RU"/>
        </w:rPr>
        <w:t xml:space="preserve">содержащиеся в правилах страхования и не включенные в текст договора страхования </w:t>
      </w:r>
      <w:r>
        <w:rPr>
          <w:rStyle w:val="Hyperlink.4"/>
          <w:rtl w:val="0"/>
          <w:lang w:val="ru-RU"/>
        </w:rPr>
        <w:t>(</w:t>
      </w:r>
      <w:r>
        <w:rPr>
          <w:rStyle w:val="Hyperlink.4"/>
          <w:rtl w:val="0"/>
          <w:lang w:val="ru-RU"/>
        </w:rPr>
        <w:t>страхового полиса</w:t>
      </w:r>
      <w:r>
        <w:rPr>
          <w:rStyle w:val="Hyperlink.4"/>
          <w:rtl w:val="0"/>
          <w:lang w:val="ru-RU"/>
        </w:rPr>
        <w:t xml:space="preserve">), </w:t>
      </w:r>
      <w:r>
        <w:rPr>
          <w:rStyle w:val="Hyperlink.4"/>
          <w:rtl w:val="0"/>
          <w:lang w:val="ru-RU"/>
        </w:rPr>
        <w:t xml:space="preserve">обязательны для страхователя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 xml:space="preserve">если в договоре </w:t>
      </w:r>
      <w:r>
        <w:rPr>
          <w:rStyle w:val="Hyperlink.4"/>
          <w:rtl w:val="0"/>
          <w:lang w:val="ru-RU"/>
        </w:rPr>
        <w:t>(</w:t>
      </w:r>
      <w:r>
        <w:rPr>
          <w:rStyle w:val="Hyperlink.4"/>
          <w:rtl w:val="0"/>
          <w:lang w:val="ru-RU"/>
        </w:rPr>
        <w:t>страховом полисе</w:t>
      </w:r>
      <w:r>
        <w:rPr>
          <w:rStyle w:val="Hyperlink.4"/>
          <w:rtl w:val="0"/>
          <w:lang w:val="ru-RU"/>
        </w:rPr>
        <w:t xml:space="preserve">) </w:t>
      </w:r>
      <w:r>
        <w:rPr>
          <w:rStyle w:val="Hyperlink.4"/>
          <w:rtl w:val="0"/>
          <w:lang w:val="ru-RU"/>
        </w:rPr>
        <w:t xml:space="preserve">прямо указывается </w:t>
        <w:br w:type="textWrapping"/>
        <w:t xml:space="preserve">на применение таких правил и сами правила изложены в одном документе с договором </w:t>
      </w:r>
      <w:r>
        <w:rPr>
          <w:rStyle w:val="Hyperlink.4"/>
          <w:rtl w:val="0"/>
          <w:lang w:val="ru-RU"/>
        </w:rPr>
        <w:t>(</w:t>
      </w:r>
      <w:r>
        <w:rPr>
          <w:rStyle w:val="Hyperlink.4"/>
          <w:rtl w:val="0"/>
          <w:lang w:val="ru-RU"/>
        </w:rPr>
        <w:t>страховым полисом</w:t>
      </w:r>
      <w:r>
        <w:rPr>
          <w:rStyle w:val="Hyperlink.4"/>
          <w:rtl w:val="0"/>
          <w:lang w:val="ru-RU"/>
        </w:rPr>
        <w:t xml:space="preserve">) </w:t>
      </w:r>
      <w:r>
        <w:rPr>
          <w:rStyle w:val="Hyperlink.4"/>
          <w:rtl w:val="0"/>
          <w:lang w:val="ru-RU"/>
        </w:rPr>
        <w:t>или на его оборотной стороне</w:t>
      </w:r>
      <w:r>
        <w:rPr>
          <w:rStyle w:val="Hyperlink.4"/>
          <w:rtl w:val="0"/>
          <w:lang w:val="ru-RU"/>
        </w:rPr>
        <w:t xml:space="preserve">, </w:t>
      </w:r>
      <w:r>
        <w:rPr>
          <w:rStyle w:val="Hyperlink.4"/>
          <w:rtl w:val="0"/>
          <w:lang w:val="ru-RU"/>
        </w:rPr>
        <w:t>либо приложены к нему</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Правилах страхования определены обязательные для Заявителя и Финансовая организация условия Договора КАСКО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Исходя из разъяснений пункта </w:t>
      </w:r>
      <w:r>
        <w:rPr>
          <w:rStyle w:val="Hyperlink.4"/>
          <w:rtl w:val="0"/>
          <w:lang w:val="ru-RU"/>
        </w:rPr>
        <w:t xml:space="preserve">1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27.06.2013 </w:t>
      </w:r>
      <w:r>
        <w:rPr>
          <w:rStyle w:val="Hyperlink.4"/>
          <w:rtl w:val="0"/>
        </w:rPr>
        <w:br w:type="textWrapping"/>
        <w:t xml:space="preserve">№ </w:t>
      </w:r>
      <w:r>
        <w:rPr>
          <w:rStyle w:val="Hyperlink.4"/>
          <w:rtl w:val="0"/>
          <w:lang w:val="ru-RU"/>
        </w:rPr>
        <w:t xml:space="preserve">20 </w:t>
      </w:r>
      <w:r>
        <w:rPr>
          <w:rStyle w:val="Hyperlink.4"/>
          <w:rtl w:val="0"/>
          <w:lang w:val="ru-RU"/>
        </w:rPr>
        <w:t xml:space="preserve">«О применении судами законодательства о добровольном страховании имущества граждан»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20), </w:t>
      </w:r>
      <w:r>
        <w:rPr>
          <w:rStyle w:val="Hyperlink.4"/>
          <w:rtl w:val="0"/>
          <w:lang w:val="ru-RU"/>
        </w:rPr>
        <w:t xml:space="preserve">отношения по добровольному страхованию имущества граждан регулируются нормами главы </w:t>
      </w:r>
      <w:r>
        <w:rPr>
          <w:rStyle w:val="Hyperlink.4"/>
          <w:rtl w:val="0"/>
          <w:lang w:val="ru-RU"/>
        </w:rPr>
        <w:t xml:space="preserve">48 </w:t>
      </w:r>
      <w:r>
        <w:rPr>
          <w:rStyle w:val="Hyperlink.4"/>
          <w:rtl w:val="0"/>
          <w:lang w:val="ru-RU"/>
        </w:rPr>
        <w:t>ГК РФ</w:t>
      </w:r>
      <w:r>
        <w:rPr>
          <w:rStyle w:val="Hyperlink.4"/>
          <w:rtl w:val="0"/>
          <w:lang w:val="ru-RU"/>
        </w:rPr>
        <w:t xml:space="preserve">, </w:t>
      </w:r>
      <w:r>
        <w:rPr>
          <w:rStyle w:val="Hyperlink.4"/>
          <w:rtl w:val="0"/>
          <w:lang w:val="ru-RU"/>
        </w:rPr>
        <w:t xml:space="preserve">Законом Российской Федерации от </w:t>
      </w:r>
      <w:r>
        <w:rPr>
          <w:rStyle w:val="Hyperlink.4"/>
          <w:rtl w:val="0"/>
          <w:lang w:val="ru-RU"/>
        </w:rPr>
        <w:t xml:space="preserve">27.11.1992 </w:t>
      </w:r>
      <w:r>
        <w:rPr>
          <w:rStyle w:val="Hyperlink.4"/>
          <w:rtl w:val="0"/>
          <w:lang w:val="ru-RU"/>
        </w:rPr>
        <w:t xml:space="preserve">№ </w:t>
      </w:r>
      <w:r>
        <w:rPr>
          <w:rStyle w:val="Hyperlink.4"/>
          <w:rtl w:val="0"/>
          <w:lang w:val="ru-RU"/>
        </w:rPr>
        <w:t xml:space="preserve">4015-1 </w:t>
      </w:r>
      <w:r>
        <w:rPr>
          <w:rStyle w:val="Hyperlink.4"/>
          <w:rtl w:val="0"/>
          <w:lang w:val="ru-RU"/>
        </w:rPr>
        <w:t xml:space="preserve">«Об организации страхового дела в Российской Федерации» </w:t>
      </w:r>
      <w:r>
        <w:rPr>
          <w:rStyle w:val="Hyperlink.4"/>
          <w:rtl w:val="0"/>
          <w:lang w:val="ru-RU"/>
        </w:rPr>
        <w:t>(</w:t>
      </w:r>
      <w:r>
        <w:rPr>
          <w:rStyle w:val="Hyperlink.4"/>
          <w:rtl w:val="0"/>
          <w:lang w:val="ru-RU"/>
        </w:rPr>
        <w:t xml:space="preserve">далее – Закон </w:t>
        <w:br w:type="textWrapping"/>
        <w:t xml:space="preserve">№ </w:t>
      </w:r>
      <w:r>
        <w:rPr>
          <w:rStyle w:val="Hyperlink.4"/>
          <w:rtl w:val="0"/>
          <w:lang w:val="ru-RU"/>
        </w:rPr>
        <w:t xml:space="preserve">4015-1) </w:t>
      </w:r>
      <w:r>
        <w:rPr>
          <w:rStyle w:val="Hyperlink.4"/>
          <w:rtl w:val="0"/>
          <w:lang w:val="ru-RU"/>
        </w:rPr>
        <w:t xml:space="preserve">и Законом от </w:t>
      </w:r>
      <w:r>
        <w:rPr>
          <w:rStyle w:val="Hyperlink.4"/>
          <w:rtl w:val="0"/>
          <w:lang w:val="ru-RU"/>
        </w:rPr>
        <w:t xml:space="preserve">07.02.1992 </w:t>
      </w:r>
      <w:r>
        <w:rPr>
          <w:rStyle w:val="Hyperlink.4"/>
          <w:rtl w:val="0"/>
          <w:lang w:val="ru-RU"/>
        </w:rPr>
        <w:t xml:space="preserve">№ </w:t>
      </w:r>
      <w:r>
        <w:rPr>
          <w:rStyle w:val="Hyperlink.4"/>
          <w:rtl w:val="0"/>
          <w:lang w:val="ru-RU"/>
        </w:rPr>
        <w:t xml:space="preserve">2300-1 </w:t>
      </w:r>
      <w:r>
        <w:rPr>
          <w:rStyle w:val="Hyperlink.4"/>
          <w:rtl w:val="0"/>
          <w:lang w:val="ru-RU"/>
        </w:rPr>
        <w:t xml:space="preserve">«О защите прав потребителей» </w:t>
      </w:r>
      <w:r>
        <w:rPr>
          <w:rStyle w:val="Hyperlink.4"/>
          <w:rtl w:val="0"/>
          <w:lang w:val="ru-RU"/>
        </w:rPr>
        <w:t>(</w:t>
      </w:r>
      <w:r>
        <w:rPr>
          <w:rStyle w:val="Hyperlink.4"/>
          <w:rtl w:val="0"/>
          <w:lang w:val="ru-RU"/>
        </w:rPr>
        <w:t xml:space="preserve">далее – Закон № </w:t>
      </w:r>
      <w:r>
        <w:rPr>
          <w:rStyle w:val="Hyperlink.4"/>
          <w:rtl w:val="0"/>
          <w:lang w:val="ru-RU"/>
        </w:rPr>
        <w:t xml:space="preserve">2300-1) </w:t>
      </w:r>
      <w:r>
        <w:rPr>
          <w:rStyle w:val="Hyperlink.4"/>
          <w:rtl w:val="0"/>
          <w:lang w:val="ru-RU"/>
        </w:rPr>
        <w:t>в части</w:t>
      </w:r>
      <w:r>
        <w:rPr>
          <w:rStyle w:val="Hyperlink.4"/>
          <w:rtl w:val="0"/>
          <w:lang w:val="ru-RU"/>
        </w:rPr>
        <w:t xml:space="preserve">, </w:t>
      </w:r>
      <w:r>
        <w:rPr>
          <w:rStyle w:val="Hyperlink.4"/>
          <w:rtl w:val="0"/>
          <w:lang w:val="ru-RU"/>
        </w:rPr>
        <w:t>не урегулированной специальными законами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23 </w:t>
      </w:r>
      <w:r>
        <w:rPr>
          <w:rStyle w:val="Hyperlink.4"/>
          <w:rtl w:val="0"/>
          <w:lang w:val="ru-RU"/>
        </w:rPr>
        <w:t xml:space="preserve">Постановления Пленума ВС РФ № </w:t>
      </w:r>
      <w:r>
        <w:rPr>
          <w:rStyle w:val="Hyperlink.4"/>
          <w:rtl w:val="0"/>
          <w:lang w:val="ru-RU"/>
        </w:rPr>
        <w:t xml:space="preserve">20 </w:t>
      </w:r>
      <w:r>
        <w:rPr>
          <w:rStyle w:val="Hyperlink.4"/>
          <w:rtl w:val="0"/>
          <w:lang w:val="ru-RU"/>
        </w:rPr>
        <w:t>стороны вправе включать в договор добровольного страхования имущества условия о действиях страхователя</w:t>
      </w:r>
      <w:r>
        <w:rPr>
          <w:rStyle w:val="Hyperlink.4"/>
          <w:rtl w:val="0"/>
          <w:lang w:val="ru-RU"/>
        </w:rPr>
        <w:t xml:space="preserve">, </w:t>
      </w:r>
      <w:r>
        <w:rPr>
          <w:rStyle w:val="Hyperlink.4"/>
          <w:rtl w:val="0"/>
          <w:lang w:val="ru-RU"/>
        </w:rPr>
        <w:t>с которыми связывается вступление в силу договора</w:t>
      </w:r>
      <w:r>
        <w:rPr>
          <w:rStyle w:val="Hyperlink.4"/>
          <w:rtl w:val="0"/>
          <w:lang w:val="ru-RU"/>
        </w:rPr>
        <w:t xml:space="preserve">, </w:t>
      </w:r>
      <w:r>
        <w:rPr>
          <w:rStyle w:val="Hyperlink.4"/>
          <w:rtl w:val="0"/>
        </w:rPr>
        <w:br w:type="textWrapping"/>
        <w:t>об основаниях для отказа в страховой выплате</w:t>
      </w:r>
      <w:r>
        <w:rPr>
          <w:rStyle w:val="Hyperlink.4"/>
          <w:rtl w:val="0"/>
          <w:lang w:val="ru-RU"/>
        </w:rPr>
        <w:t xml:space="preserve">, </w:t>
      </w:r>
      <w:r>
        <w:rPr>
          <w:rStyle w:val="Hyperlink.4"/>
          <w:rtl w:val="0"/>
          <w:lang w:val="ru-RU"/>
        </w:rPr>
        <w:t>о способе расчета убытков</w:t>
      </w:r>
      <w:r>
        <w:rPr>
          <w:rStyle w:val="Hyperlink.4"/>
          <w:rtl w:val="0"/>
          <w:lang w:val="ru-RU"/>
        </w:rPr>
        <w:t xml:space="preserve">, </w:t>
      </w:r>
      <w:r>
        <w:rPr>
          <w:rStyle w:val="Hyperlink.4"/>
          <w:rtl w:val="0"/>
          <w:lang w:val="ru-RU"/>
        </w:rPr>
        <w:t>подлежащих возмещению при наступлении страхового случая</w:t>
      </w:r>
      <w:r>
        <w:rPr>
          <w:rStyle w:val="Hyperlink.4"/>
          <w:rtl w:val="0"/>
          <w:lang w:val="ru-RU"/>
        </w:rPr>
        <w:t xml:space="preserve">, </w:t>
      </w:r>
      <w:r>
        <w:rPr>
          <w:rStyle w:val="Hyperlink.4"/>
          <w:rtl w:val="0"/>
          <w:lang w:val="ru-RU"/>
        </w:rPr>
        <w:t>и другие условия</w:t>
      </w:r>
      <w:r>
        <w:rPr>
          <w:rStyle w:val="Hyperlink.4"/>
          <w:rtl w:val="0"/>
          <w:lang w:val="ru-RU"/>
        </w:rPr>
        <w:t xml:space="preserve">, </w:t>
      </w:r>
      <w:r>
        <w:rPr>
          <w:rStyle w:val="Hyperlink.4"/>
          <w:rtl w:val="0"/>
          <w:lang w:val="ru-RU"/>
        </w:rPr>
        <w:t>если они не противоречат действующему законодательству</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2 </w:t>
      </w:r>
      <w:r>
        <w:rPr>
          <w:rStyle w:val="Hyperlink.4"/>
          <w:rtl w:val="0"/>
          <w:lang w:val="ru-RU"/>
        </w:rPr>
        <w:t>Обзора по отдельным вопросам судебной практики</w:t>
      </w:r>
      <w:r>
        <w:rPr>
          <w:rStyle w:val="Hyperlink.4"/>
          <w:rtl w:val="0"/>
          <w:lang w:val="ru-RU"/>
        </w:rPr>
        <w:t xml:space="preserve">, </w:t>
      </w:r>
      <w:r>
        <w:rPr>
          <w:rStyle w:val="Hyperlink.4"/>
          <w:rtl w:val="0"/>
          <w:lang w:val="ru-RU"/>
        </w:rPr>
        <w:t>связанным с добровольным страхованием имущества граждан</w:t>
      </w:r>
      <w:r>
        <w:rPr>
          <w:rStyle w:val="Hyperlink.4"/>
          <w:rtl w:val="0"/>
          <w:lang w:val="ru-RU"/>
        </w:rPr>
        <w:t xml:space="preserve">, </w:t>
      </w:r>
      <w:r>
        <w:rPr>
          <w:rStyle w:val="Hyperlink.4"/>
          <w:rtl w:val="0"/>
          <w:lang w:val="ru-RU"/>
        </w:rPr>
        <w:t xml:space="preserve">утвержденного Президиумом Верховного Суда Российской Федерации от </w:t>
      </w:r>
      <w:r>
        <w:rPr>
          <w:rStyle w:val="Hyperlink.4"/>
          <w:rtl w:val="0"/>
          <w:lang w:val="ru-RU"/>
        </w:rPr>
        <w:t xml:space="preserve">27.12.2017, </w:t>
      </w:r>
      <w:r>
        <w:rPr>
          <w:rStyle w:val="Hyperlink.4"/>
          <w:rtl w:val="0"/>
          <w:lang w:val="ru-RU"/>
        </w:rPr>
        <w:t>если иное не предусмотрено законом или иными правовыми актами</w:t>
      </w:r>
      <w:r>
        <w:rPr>
          <w:rStyle w:val="Hyperlink.4"/>
          <w:rtl w:val="0"/>
          <w:lang w:val="ru-RU"/>
        </w:rPr>
        <w:t xml:space="preserve">, </w:t>
      </w:r>
      <w:r>
        <w:rPr>
          <w:rStyle w:val="Hyperlink.4"/>
          <w:rtl w:val="0"/>
          <w:lang w:val="ru-RU"/>
        </w:rPr>
        <w:t>стороны договора добровольного страхования вправе по своему усмотрению определить перечень случаев</w:t>
      </w:r>
      <w:r>
        <w:rPr>
          <w:rStyle w:val="Hyperlink.4"/>
          <w:rtl w:val="0"/>
          <w:lang w:val="ru-RU"/>
        </w:rPr>
        <w:t xml:space="preserve">, </w:t>
      </w:r>
      <w:r>
        <w:rPr>
          <w:rStyle w:val="Hyperlink.4"/>
          <w:rtl w:val="0"/>
          <w:lang w:val="ru-RU"/>
        </w:rPr>
        <w:t>признаваемых страховыми</w:t>
      </w:r>
      <w:r>
        <w:rPr>
          <w:rStyle w:val="Hyperlink.4"/>
          <w:rtl w:val="0"/>
          <w:lang w:val="ru-RU"/>
        </w:rPr>
        <w:t xml:space="preserve">, </w:t>
      </w:r>
      <w:r>
        <w:rPr>
          <w:rStyle w:val="Hyperlink.4"/>
          <w:rtl w:val="0"/>
          <w:lang w:val="ru-RU"/>
        </w:rPr>
        <w:t>а также случаев</w:t>
      </w:r>
      <w:r>
        <w:rPr>
          <w:rStyle w:val="Hyperlink.4"/>
          <w:rtl w:val="0"/>
          <w:lang w:val="ru-RU"/>
        </w:rPr>
        <w:t xml:space="preserve">, </w:t>
      </w:r>
      <w:r>
        <w:rPr>
          <w:rStyle w:val="Hyperlink.4"/>
          <w:rtl w:val="0"/>
          <w:lang w:val="ru-RU"/>
        </w:rPr>
        <w:t>которые не могут быть признаны страховыми</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Договором КАСКО определена натуральная форма страхового возмещения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2 </w:t>
      </w:r>
      <w:r>
        <w:rPr>
          <w:rStyle w:val="Hyperlink.3"/>
          <w:rtl w:val="0"/>
          <w:lang w:val="ru-RU"/>
        </w:rPr>
        <w:t xml:space="preserve">статьи </w:t>
      </w:r>
      <w:r>
        <w:rPr>
          <w:rStyle w:val="Hyperlink.3"/>
          <w:rtl w:val="0"/>
          <w:lang w:val="ru-RU"/>
        </w:rPr>
        <w:t xml:space="preserve">68 </w:t>
      </w:r>
      <w:r>
        <w:rPr>
          <w:rStyle w:val="Hyperlink.3"/>
          <w:rtl w:val="0"/>
          <w:lang w:val="ru-RU"/>
        </w:rPr>
        <w:t>Правил страхования</w:t>
      </w:r>
      <w:r>
        <w:rPr>
          <w:rStyle w:val="Hyperlink.3"/>
          <w:rtl w:val="0"/>
          <w:lang w:val="ru-RU"/>
        </w:rPr>
        <w:t xml:space="preserve">, </w:t>
      </w:r>
      <w:r>
        <w:rPr>
          <w:rStyle w:val="Hyperlink.3"/>
          <w:rtl w:val="0"/>
          <w:lang w:val="ru-RU"/>
        </w:rPr>
        <w:t xml:space="preserve">условиями договора страхования может предусматриваться замена страховой выплаты </w:t>
      </w:r>
      <w:r>
        <w:rPr>
          <w:rStyle w:val="Hyperlink.3"/>
          <w:rtl w:val="0"/>
          <w:lang w:val="ru-RU"/>
        </w:rPr>
        <w:t>(</w:t>
      </w:r>
      <w:r>
        <w:rPr>
          <w:rStyle w:val="Hyperlink.3"/>
          <w:rtl w:val="0"/>
          <w:lang w:val="ru-RU"/>
        </w:rPr>
        <w:t>страхового возмещения</w:t>
      </w:r>
      <w:r>
        <w:rPr>
          <w:rStyle w:val="Hyperlink.3"/>
          <w:rtl w:val="0"/>
          <w:lang w:val="ru-RU"/>
        </w:rPr>
        <w:t xml:space="preserve">) </w:t>
      </w:r>
      <w:r>
        <w:rPr>
          <w:rStyle w:val="Hyperlink.3"/>
          <w:rtl w:val="0"/>
          <w:lang w:val="ru-RU"/>
        </w:rPr>
        <w:t>предоставлением имущества</w:t>
      </w:r>
      <w:r>
        <w:rPr>
          <w:rStyle w:val="Hyperlink.3"/>
          <w:rtl w:val="0"/>
          <w:lang w:val="ru-RU"/>
        </w:rPr>
        <w:t xml:space="preserve">, </w:t>
      </w:r>
      <w:r>
        <w:rPr>
          <w:rStyle w:val="Hyperlink.3"/>
          <w:rtl w:val="0"/>
          <w:lang w:val="ru-RU"/>
        </w:rPr>
        <w:t>аналогичного утраченному имуществу</w:t>
      </w:r>
      <w:r>
        <w:rPr>
          <w:rStyle w:val="Hyperlink.3"/>
          <w:rtl w:val="0"/>
          <w:lang w:val="ru-RU"/>
        </w:rPr>
        <w:t xml:space="preserve">, </w:t>
      </w:r>
      <w:r>
        <w:rPr>
          <w:rStyle w:val="Hyperlink.3"/>
          <w:rtl w:val="0"/>
          <w:lang w:val="ru-RU"/>
        </w:rPr>
        <w:t>а в случае повреждения имущества</w:t>
      </w:r>
      <w:r>
        <w:rPr>
          <w:rStyle w:val="Hyperlink.3"/>
          <w:rtl w:val="0"/>
          <w:lang w:val="ru-RU"/>
        </w:rPr>
        <w:t xml:space="preserve">, </w:t>
      </w:r>
      <w:r>
        <w:rPr>
          <w:rStyle w:val="Hyperlink.3"/>
          <w:rtl w:val="0"/>
          <w:lang w:val="ru-RU"/>
        </w:rPr>
        <w:t>не повлекшего его утраты</w:t>
      </w:r>
      <w:r>
        <w:rPr>
          <w:rStyle w:val="Hyperlink.3"/>
          <w:rtl w:val="0"/>
          <w:lang w:val="ru-RU"/>
        </w:rPr>
        <w:t xml:space="preserve">, </w:t>
      </w:r>
      <w:r>
        <w:rPr>
          <w:rStyle w:val="Hyperlink.3"/>
          <w:rtl w:val="0"/>
          <w:lang w:val="ru-RU"/>
        </w:rPr>
        <w:t xml:space="preserve">‒ организацией и </w:t>
      </w:r>
      <w:r>
        <w:rPr>
          <w:rStyle w:val="Hyperlink.3"/>
          <w:rtl w:val="0"/>
          <w:lang w:val="ru-RU"/>
        </w:rPr>
        <w:t>(</w:t>
      </w:r>
      <w:r>
        <w:rPr>
          <w:rStyle w:val="Hyperlink.3"/>
          <w:rtl w:val="0"/>
          <w:lang w:val="ru-RU"/>
        </w:rPr>
        <w:t>или</w:t>
      </w:r>
      <w:r>
        <w:rPr>
          <w:rStyle w:val="Hyperlink.3"/>
          <w:rtl w:val="0"/>
          <w:lang w:val="ru-RU"/>
        </w:rPr>
        <w:t xml:space="preserve">) </w:t>
      </w:r>
      <w:r>
        <w:rPr>
          <w:rStyle w:val="Hyperlink.3"/>
          <w:rtl w:val="0"/>
          <w:lang w:val="ru-RU"/>
        </w:rPr>
        <w:t xml:space="preserve">оплатой Страховщиком в счет страхового возмещения ремонта поврежденного имущества </w:t>
      </w:r>
      <w:r>
        <w:rPr>
          <w:rStyle w:val="Hyperlink.3"/>
          <w:rtl w:val="0"/>
          <w:lang w:val="ru-RU"/>
        </w:rPr>
        <w:t>(</w:t>
      </w:r>
      <w:r>
        <w:rPr>
          <w:rStyle w:val="Hyperlink.3"/>
          <w:rtl w:val="0"/>
          <w:lang w:val="ru-RU"/>
        </w:rPr>
        <w:t>натуральная форма возмещения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Возмещение ущерба в натуральной форме осуществляется посредством организации проведения восстановительного ремонта поврежденного Транспортного средства по направлению </w:t>
      </w:r>
      <w:r>
        <w:rPr>
          <w:rStyle w:val="Hyperlink.3"/>
          <w:rtl w:val="0"/>
          <w:lang w:val="ru-RU"/>
        </w:rPr>
        <w:t>(</w:t>
      </w:r>
      <w:r>
        <w:rPr>
          <w:rStyle w:val="Hyperlink.3"/>
          <w:rtl w:val="0"/>
          <w:lang w:val="ru-RU"/>
        </w:rPr>
        <w:t>смете на ремонт</w:t>
      </w:r>
      <w:r>
        <w:rPr>
          <w:rStyle w:val="Hyperlink.3"/>
          <w:rtl w:val="0"/>
          <w:lang w:val="ru-RU"/>
        </w:rPr>
        <w:t xml:space="preserve">) </w:t>
      </w:r>
      <w:r>
        <w:rPr>
          <w:rStyle w:val="Hyperlink.3"/>
          <w:rtl w:val="0"/>
          <w:lang w:val="ru-RU"/>
        </w:rPr>
        <w:t>Страховщика или организации предоставления иных услуг организациями</w:t>
      </w:r>
      <w:r>
        <w:rPr>
          <w:rStyle w:val="Hyperlink.3"/>
          <w:rtl w:val="0"/>
          <w:lang w:val="ru-RU"/>
        </w:rPr>
        <w:t xml:space="preserve">, </w:t>
      </w:r>
      <w:r>
        <w:rPr>
          <w:rStyle w:val="Hyperlink.3"/>
          <w:rtl w:val="0"/>
          <w:lang w:val="ru-RU"/>
        </w:rPr>
        <w:t>с которыми у Страховщика заключены соответствующие договоры</w:t>
      </w:r>
      <w:r>
        <w:rPr>
          <w:rStyle w:val="Hyperlink.3"/>
          <w:rtl w:val="0"/>
          <w:lang w:val="ru-RU"/>
        </w:rPr>
        <w:t xml:space="preserve">. </w:t>
      </w:r>
      <w:r>
        <w:rPr>
          <w:rStyle w:val="Hyperlink.3"/>
          <w:rtl w:val="0"/>
          <w:lang w:val="ru-RU"/>
        </w:rPr>
        <w:t>Если иное прямо не предусмотрено договором страхования</w:t>
      </w:r>
      <w:r>
        <w:rPr>
          <w:rStyle w:val="Hyperlink.3"/>
          <w:rtl w:val="0"/>
          <w:lang w:val="ru-RU"/>
        </w:rPr>
        <w:t xml:space="preserve">, </w:t>
      </w:r>
      <w:r>
        <w:rPr>
          <w:rStyle w:val="Hyperlink.3"/>
          <w:rtl w:val="0"/>
          <w:lang w:val="ru-RU"/>
        </w:rPr>
        <w:t>выбор ремонтной организации осуществляется Страховщиком</w:t>
      </w:r>
      <w:r>
        <w:rPr>
          <w:rStyle w:val="Hyperlink.3"/>
          <w:rtl w:val="0"/>
          <w:lang w:val="ru-RU"/>
        </w:rPr>
        <w:t xml:space="preserve">. </w:t>
      </w:r>
      <w:r>
        <w:rPr>
          <w:rStyle w:val="Hyperlink.3"/>
          <w:rtl w:val="0"/>
          <w:lang w:val="ru-RU"/>
        </w:rPr>
        <w:t>Место и срок осуществления ремонтных работ выбранной ремонтной организации определяются по согласованию между Страхователем и ремонтной организацией</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Смета на ремонт действительна к предъявлению в ремонтную организацию в течение указанного в ней срока</w:t>
      </w:r>
      <w:r>
        <w:rPr>
          <w:rStyle w:val="Hyperlink.3"/>
          <w:rtl w:val="0"/>
          <w:lang w:val="ru-RU"/>
        </w:rPr>
        <w:t xml:space="preserve">. </w:t>
      </w:r>
      <w:r>
        <w:rPr>
          <w:rStyle w:val="Hyperlink.3"/>
          <w:rtl w:val="0"/>
          <w:lang w:val="ru-RU"/>
        </w:rPr>
        <w:t>Если в смете на ремонт такой срок не указан</w:t>
      </w:r>
      <w:r>
        <w:rPr>
          <w:rStyle w:val="Hyperlink.3"/>
          <w:rtl w:val="0"/>
          <w:lang w:val="ru-RU"/>
        </w:rPr>
        <w:t xml:space="preserve">, </w:t>
      </w:r>
      <w:r>
        <w:rPr>
          <w:rStyle w:val="Hyperlink.3"/>
          <w:rtl w:val="0"/>
          <w:lang w:val="ru-RU"/>
        </w:rPr>
        <w:t xml:space="preserve">то смета на ремонт должна быть предъявлена в ремонтную организацию в течение </w:t>
        <w:br w:type="textWrapping"/>
      </w:r>
      <w:r>
        <w:rPr>
          <w:rStyle w:val="Hyperlink.3"/>
          <w:rtl w:val="0"/>
          <w:lang w:val="ru-RU"/>
        </w:rPr>
        <w:t>6 (</w:t>
      </w:r>
      <w:r>
        <w:rPr>
          <w:rStyle w:val="Hyperlink.3"/>
          <w:rtl w:val="0"/>
          <w:lang w:val="ru-RU"/>
        </w:rPr>
        <w:t>шести</w:t>
      </w:r>
      <w:r>
        <w:rPr>
          <w:rStyle w:val="Hyperlink.3"/>
          <w:rtl w:val="0"/>
          <w:lang w:val="ru-RU"/>
        </w:rPr>
        <w:t xml:space="preserve">) </w:t>
      </w:r>
      <w:r>
        <w:rPr>
          <w:rStyle w:val="Hyperlink.3"/>
          <w:rtl w:val="0"/>
          <w:lang w:val="ru-RU"/>
        </w:rPr>
        <w:t>месяцев со дня ее выдачи Страховщиком</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Оплата стоимости восстановительного ремонта производится непосредственно на счет организации</w:t>
      </w:r>
      <w:r>
        <w:rPr>
          <w:rStyle w:val="Hyperlink.3"/>
          <w:rtl w:val="0"/>
          <w:lang w:val="ru-RU"/>
        </w:rPr>
        <w:t xml:space="preserve">, </w:t>
      </w:r>
      <w:r>
        <w:rPr>
          <w:rStyle w:val="Hyperlink.3"/>
          <w:rtl w:val="0"/>
          <w:lang w:val="ru-RU"/>
        </w:rPr>
        <w:t>производившей восстановительный ремонт Транспортного средства</w:t>
      </w:r>
      <w:r>
        <w:rPr>
          <w:rStyle w:val="Hyperlink.3"/>
          <w:rtl w:val="0"/>
          <w:lang w:val="ru-RU"/>
        </w:rPr>
        <w:t xml:space="preserve">. </w:t>
      </w:r>
      <w:r>
        <w:rPr>
          <w:rStyle w:val="Hyperlink.3"/>
          <w:rtl w:val="0"/>
          <w:lang w:val="ru-RU"/>
        </w:rPr>
        <w:t>В случае если договором страхования предусмотрена франшиза</w:t>
      </w:r>
      <w:r>
        <w:rPr>
          <w:rStyle w:val="Hyperlink.3"/>
          <w:rtl w:val="0"/>
          <w:lang w:val="ru-RU"/>
        </w:rPr>
        <w:t xml:space="preserve">, </w:t>
      </w:r>
      <w:r>
        <w:rPr>
          <w:rStyle w:val="Hyperlink.3"/>
          <w:rtl w:val="0"/>
          <w:lang w:val="ru-RU"/>
        </w:rPr>
        <w:t>Страхователь оплачивает Страховщику сумму</w:t>
      </w:r>
      <w:r>
        <w:rPr>
          <w:rStyle w:val="Hyperlink.3"/>
          <w:rtl w:val="0"/>
          <w:lang w:val="ru-RU"/>
        </w:rPr>
        <w:t xml:space="preserve">, </w:t>
      </w:r>
      <w:r>
        <w:rPr>
          <w:rStyle w:val="Hyperlink.3"/>
          <w:rtl w:val="0"/>
          <w:lang w:val="ru-RU"/>
        </w:rPr>
        <w:t>эквивалентную размеру франшизы</w:t>
      </w:r>
      <w:r>
        <w:rPr>
          <w:rStyle w:val="Hyperlink.3"/>
          <w:rtl w:val="0"/>
          <w:lang w:val="ru-RU"/>
        </w:rPr>
        <w:t xml:space="preserve">, </w:t>
      </w:r>
      <w:r>
        <w:rPr>
          <w:rStyle w:val="Hyperlink.3"/>
          <w:rtl w:val="0"/>
          <w:lang w:val="ru-RU"/>
        </w:rPr>
        <w:t>до выдачи сметы на ремонт</w:t>
      </w:r>
      <w:r>
        <w:rPr>
          <w:rStyle w:val="Hyperlink.3"/>
          <w:rtl w:val="0"/>
          <w:lang w:val="ru-RU"/>
        </w:rPr>
        <w:t xml:space="preserve">, </w:t>
      </w:r>
      <w:r>
        <w:rPr>
          <w:rStyle w:val="Hyperlink.3"/>
          <w:rtl w:val="0"/>
          <w:lang w:val="ru-RU"/>
        </w:rPr>
        <w:t>если иное не предусмотрено договором страхования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В случае недостаточности суммы страхового возмещения для возмещения вреда в натальной форме и при отсутствии согласия Страхователя </w:t>
      </w:r>
      <w:r>
        <w:rPr>
          <w:rStyle w:val="Hyperlink.3"/>
          <w:rtl w:val="0"/>
          <w:lang w:val="ru-RU"/>
        </w:rPr>
        <w:t>(</w:t>
      </w:r>
      <w:r>
        <w:rPr>
          <w:rStyle w:val="Hyperlink.3"/>
          <w:rtl w:val="0"/>
          <w:lang w:val="ru-RU"/>
        </w:rPr>
        <w:t>выгодоприобретателя</w:t>
      </w:r>
      <w:r>
        <w:rPr>
          <w:rStyle w:val="Hyperlink.3"/>
          <w:rtl w:val="0"/>
          <w:lang w:val="ru-RU"/>
        </w:rPr>
        <w:t xml:space="preserve">) </w:t>
      </w:r>
      <w:r>
        <w:rPr>
          <w:rStyle w:val="Hyperlink.3"/>
          <w:rtl w:val="0"/>
          <w:lang w:val="ru-RU"/>
        </w:rPr>
        <w:t xml:space="preserve">на доплату разницы между стоимостью возмещения вреда в натуральной форме </w:t>
        <w:br w:type="textWrapping"/>
        <w:t>и суммой страхового возмещения страховое возмещение выплачивается в денежной форме</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В случае отсутствия у Страховщика возможности возместить ущерб в натуральной форме Страховщик имеет право осуществить выплату страхового возмещения в денежной форме</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Приемку выполненных работ по восстановлению застрахованного Транспортного средства </w:t>
      </w:r>
      <w:r>
        <w:rPr>
          <w:rStyle w:val="Hyperlink.3"/>
          <w:rtl w:val="0"/>
          <w:lang w:val="ru-RU"/>
        </w:rPr>
        <w:t>(</w:t>
      </w:r>
      <w:r>
        <w:rPr>
          <w:rStyle w:val="Hyperlink.3"/>
          <w:rtl w:val="0"/>
          <w:lang w:val="ru-RU"/>
        </w:rPr>
        <w:t>Дополнительного оборудования</w:t>
      </w:r>
      <w:r>
        <w:rPr>
          <w:rStyle w:val="Hyperlink.3"/>
          <w:rtl w:val="0"/>
          <w:lang w:val="ru-RU"/>
        </w:rPr>
        <w:t xml:space="preserve">) </w:t>
      </w:r>
      <w:r>
        <w:rPr>
          <w:rStyle w:val="Hyperlink.3"/>
          <w:rtl w:val="0"/>
          <w:lang w:val="ru-RU"/>
        </w:rPr>
        <w:t xml:space="preserve">в натуральной форме возмещения производит Страхователь </w:t>
      </w:r>
      <w:r>
        <w:rPr>
          <w:rStyle w:val="Hyperlink.3"/>
          <w:rtl w:val="0"/>
          <w:lang w:val="ru-RU"/>
        </w:rPr>
        <w:t>(</w:t>
      </w:r>
      <w:r>
        <w:rPr>
          <w:rStyle w:val="Hyperlink.3"/>
          <w:rtl w:val="0"/>
          <w:lang w:val="ru-RU"/>
        </w:rPr>
        <w:t>Выгодоприобретатель</w:t>
      </w:r>
      <w:r>
        <w:rPr>
          <w:rStyle w:val="Hyperlink.3"/>
          <w:rtl w:val="0"/>
          <w:lang w:val="ru-RU"/>
        </w:rPr>
        <w:t xml:space="preserve">), </w:t>
      </w:r>
      <w:r>
        <w:rPr>
          <w:rStyle w:val="Hyperlink.3"/>
          <w:rtl w:val="0"/>
          <w:lang w:val="ru-RU"/>
        </w:rPr>
        <w:t>если иное не установлено договором страхования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После получения страхового возмещения </w:t>
      </w:r>
      <w:r>
        <w:rPr>
          <w:rStyle w:val="Hyperlink.3"/>
          <w:rtl w:val="0"/>
          <w:lang w:val="ru-RU"/>
        </w:rPr>
        <w:t>(</w:t>
      </w:r>
      <w:r>
        <w:rPr>
          <w:rStyle w:val="Hyperlink.3"/>
          <w:rtl w:val="0"/>
          <w:lang w:val="ru-RU"/>
        </w:rPr>
        <w:t>независимо от формы возмещения</w:t>
      </w:r>
      <w:r>
        <w:rPr>
          <w:rStyle w:val="Hyperlink.3"/>
          <w:rtl w:val="0"/>
          <w:lang w:val="ru-RU"/>
        </w:rPr>
        <w:t xml:space="preserve">) </w:t>
      </w:r>
      <w:r>
        <w:rPr>
          <w:rStyle w:val="Hyperlink.3"/>
          <w:rtl w:val="0"/>
          <w:lang w:val="ru-RU"/>
        </w:rPr>
        <w:t>Страхователь по требованию Страховщика обязан передать ему замененные в ходе восстановительного ремонта детали</w:t>
      </w:r>
      <w:r>
        <w:rPr>
          <w:rStyle w:val="Hyperlink.3"/>
          <w:rtl w:val="0"/>
          <w:lang w:val="ru-RU"/>
        </w:rPr>
        <w:t xml:space="preserve">, </w:t>
      </w:r>
      <w:r>
        <w:rPr>
          <w:rStyle w:val="Hyperlink.3"/>
          <w:rtl w:val="0"/>
          <w:lang w:val="ru-RU"/>
        </w:rPr>
        <w:t>узлы и агрегаты застрахованного Транспортного средства</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62 </w:t>
      </w:r>
      <w:r>
        <w:rPr>
          <w:rStyle w:val="Hyperlink.3"/>
          <w:rtl w:val="0"/>
          <w:lang w:val="ru-RU"/>
        </w:rPr>
        <w:t xml:space="preserve">Правил страхования при повреждении застрахованного Транспортного средства Страховщик в срок </w:t>
        <w:br w:type="textWrapping"/>
        <w:t xml:space="preserve">не более </w:t>
      </w:r>
      <w:r>
        <w:rPr>
          <w:rStyle w:val="Hyperlink.3"/>
          <w:rtl w:val="0"/>
          <w:lang w:val="ru-RU"/>
        </w:rPr>
        <w:t>30 (</w:t>
      </w:r>
      <w:r>
        <w:rPr>
          <w:rStyle w:val="Hyperlink.3"/>
          <w:rtl w:val="0"/>
          <w:lang w:val="ru-RU"/>
        </w:rPr>
        <w:t>тридцати</w:t>
      </w:r>
      <w:r>
        <w:rPr>
          <w:rStyle w:val="Hyperlink.3"/>
          <w:rtl w:val="0"/>
          <w:lang w:val="ru-RU"/>
        </w:rPr>
        <w:t xml:space="preserve">) </w:t>
      </w:r>
      <w:r>
        <w:rPr>
          <w:rStyle w:val="Hyperlink.3"/>
          <w:rtl w:val="0"/>
          <w:lang w:val="ru-RU"/>
        </w:rPr>
        <w:t xml:space="preserve">рабочих дней после получения оригиналов всех необходимых документов согласно статье </w:t>
      </w:r>
      <w:r>
        <w:rPr>
          <w:rStyle w:val="Hyperlink.3"/>
          <w:rtl w:val="0"/>
          <w:lang w:val="ru-RU"/>
        </w:rPr>
        <w:t xml:space="preserve">60 </w:t>
      </w:r>
      <w:r>
        <w:rPr>
          <w:rStyle w:val="Hyperlink.3"/>
          <w:rtl w:val="0"/>
          <w:lang w:val="ru-RU"/>
        </w:rPr>
        <w:t>настоящих Правил обязан рассмотреть претензию Страхователя по существу и либо выплатить страховое возмещение</w:t>
      </w:r>
      <w:r>
        <w:rPr>
          <w:rStyle w:val="Hyperlink.3"/>
          <w:rtl w:val="0"/>
          <w:lang w:val="ru-RU"/>
        </w:rPr>
        <w:t xml:space="preserve">, </w:t>
      </w:r>
      <w:r>
        <w:rPr>
          <w:rStyle w:val="Hyperlink.3"/>
          <w:rtl w:val="0"/>
          <w:lang w:val="ru-RU"/>
        </w:rPr>
        <w:t>либо предоставить обоснованный полный или частичный отказ в выплате страхового возмещения</w:t>
      </w:r>
      <w:r>
        <w:rPr>
          <w:rStyle w:val="Hyperlink.3"/>
          <w:rtl w:val="0"/>
          <w:lang w:val="ru-RU"/>
        </w:rPr>
        <w:t xml:space="preserve">, </w:t>
      </w:r>
      <w:r>
        <w:rPr>
          <w:rStyle w:val="Hyperlink.3"/>
          <w:rtl w:val="0"/>
          <w:lang w:val="ru-RU"/>
        </w:rPr>
        <w:t>за исключением случаев продления срока выплаты в соответствии с абзацем третьим и пятым настоящей статьи</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60 </w:t>
      </w:r>
      <w:r>
        <w:rPr>
          <w:rStyle w:val="Hyperlink.3"/>
          <w:rtl w:val="0"/>
          <w:lang w:val="ru-RU"/>
        </w:rPr>
        <w:t>Правил страхования</w:t>
      </w:r>
      <w:r>
        <w:rPr>
          <w:rStyle w:val="Hyperlink.3"/>
          <w:rtl w:val="0"/>
          <w:lang w:val="ru-RU"/>
        </w:rPr>
        <w:t xml:space="preserve">, </w:t>
      </w:r>
      <w:r>
        <w:rPr>
          <w:rStyle w:val="Hyperlink.3"/>
          <w:rtl w:val="0"/>
          <w:lang w:val="ru-RU"/>
        </w:rPr>
        <w:t xml:space="preserve">для принятия решения о выплате страхового возмещения Страхователь </w:t>
      </w:r>
      <w:r>
        <w:rPr>
          <w:rStyle w:val="Hyperlink.3"/>
          <w:rtl w:val="0"/>
          <w:lang w:val="ru-RU"/>
        </w:rPr>
        <w:t>(</w:t>
      </w:r>
      <w:r>
        <w:rPr>
          <w:rStyle w:val="Hyperlink.3"/>
          <w:rtl w:val="0"/>
          <w:lang w:val="ru-RU"/>
        </w:rPr>
        <w:t>Выгодоприобретатель</w:t>
      </w:r>
      <w:r>
        <w:rPr>
          <w:rStyle w:val="Hyperlink.3"/>
          <w:rtl w:val="0"/>
          <w:lang w:val="ru-RU"/>
        </w:rPr>
        <w:t xml:space="preserve">) </w:t>
      </w:r>
      <w:r>
        <w:rPr>
          <w:rStyle w:val="Hyperlink.3"/>
          <w:rtl w:val="0"/>
          <w:lang w:val="ru-RU"/>
        </w:rPr>
        <w:t>обязан предоставить Страховщику следующие оригинальные документы</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Письменное заявление о страховом случае с подробным описанием обстоятельств события по форме</w:t>
      </w:r>
      <w:r>
        <w:rPr>
          <w:rStyle w:val="Hyperlink.3"/>
          <w:rtl w:val="0"/>
          <w:lang w:val="ru-RU"/>
        </w:rPr>
        <w:t xml:space="preserve">, </w:t>
      </w:r>
      <w:r>
        <w:rPr>
          <w:rStyle w:val="Hyperlink.3"/>
          <w:rtl w:val="0"/>
          <w:lang w:val="ru-RU"/>
        </w:rPr>
        <w:t>предоставленной Страховщиком</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 xml:space="preserve">Полис </w:t>
      </w:r>
      <w:r>
        <w:rPr>
          <w:rStyle w:val="Hyperlink.3"/>
          <w:rtl w:val="0"/>
          <w:lang w:val="ru-RU"/>
        </w:rPr>
        <w:t>(</w:t>
      </w:r>
      <w:r>
        <w:rPr>
          <w:rStyle w:val="Hyperlink.3"/>
          <w:rtl w:val="0"/>
          <w:lang w:val="ru-RU"/>
        </w:rPr>
        <w:t>договор страхования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 </w:t>
      </w:r>
      <w:r>
        <w:rPr>
          <w:rStyle w:val="Hyperlink.3"/>
          <w:rtl w:val="0"/>
          <w:lang w:val="ru-RU"/>
        </w:rPr>
        <w:t>Документ или документы</w:t>
      </w:r>
      <w:r>
        <w:rPr>
          <w:rStyle w:val="Hyperlink.3"/>
          <w:rtl w:val="0"/>
          <w:lang w:val="ru-RU"/>
        </w:rPr>
        <w:t xml:space="preserve">, </w:t>
      </w:r>
      <w:r>
        <w:rPr>
          <w:rStyle w:val="Hyperlink.3"/>
          <w:rtl w:val="0"/>
          <w:lang w:val="ru-RU"/>
        </w:rPr>
        <w:t>выданные уполномоченными в соответствии с законодательством Российской Федерации органами</w:t>
      </w:r>
      <w:r>
        <w:rPr>
          <w:rStyle w:val="Hyperlink.3"/>
          <w:rtl w:val="0"/>
          <w:lang w:val="ru-RU"/>
        </w:rPr>
        <w:t xml:space="preserve">, </w:t>
      </w:r>
      <w:r>
        <w:rPr>
          <w:rStyle w:val="Hyperlink.3"/>
          <w:rtl w:val="0"/>
          <w:lang w:val="ru-RU"/>
        </w:rPr>
        <w:t>подтверждающие факт наступления события</w:t>
      </w:r>
      <w:r>
        <w:rPr>
          <w:rStyle w:val="Hyperlink.3"/>
          <w:rtl w:val="0"/>
          <w:lang w:val="ru-RU"/>
        </w:rPr>
        <w:t xml:space="preserve">, </w:t>
      </w:r>
      <w:r>
        <w:rPr>
          <w:rStyle w:val="Hyperlink.3"/>
          <w:rtl w:val="0"/>
          <w:lang w:val="ru-RU"/>
        </w:rPr>
        <w:t>имеющего признаки страхового случая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в случае «ДТП» </w:t>
      </w:r>
      <w:r>
        <w:rPr>
          <w:rStyle w:val="Hyperlink.3"/>
          <w:rtl w:val="0"/>
          <w:lang w:val="ru-RU"/>
        </w:rPr>
        <w:t xml:space="preserve">- </w:t>
      </w:r>
      <w:r>
        <w:rPr>
          <w:rStyle w:val="Hyperlink.3"/>
          <w:rtl w:val="0"/>
          <w:lang w:val="ru-RU"/>
        </w:rPr>
        <w:t xml:space="preserve">копии </w:t>
      </w:r>
      <w:r>
        <w:rPr>
          <w:rStyle w:val="Hyperlink.3"/>
          <w:rtl w:val="0"/>
          <w:lang w:val="ru-RU"/>
        </w:rPr>
        <w:t>(</w:t>
      </w:r>
      <w:r>
        <w:rPr>
          <w:rStyle w:val="Hyperlink.3"/>
          <w:rtl w:val="0"/>
          <w:lang w:val="ru-RU"/>
        </w:rPr>
        <w:t>заверенные органом ГИБДД или копия бланка</w:t>
      </w:r>
      <w:r>
        <w:rPr>
          <w:rStyle w:val="Hyperlink.3"/>
          <w:rtl w:val="0"/>
          <w:lang w:val="ru-RU"/>
        </w:rPr>
        <w:t>-</w:t>
      </w:r>
      <w:r>
        <w:rPr>
          <w:rStyle w:val="Hyperlink.3"/>
          <w:rtl w:val="0"/>
          <w:lang w:val="ru-RU"/>
        </w:rPr>
        <w:t>самокопира</w:t>
      </w:r>
      <w:r>
        <w:rPr>
          <w:rStyle w:val="Hyperlink.3"/>
          <w:rtl w:val="0"/>
          <w:lang w:val="ru-RU"/>
        </w:rPr>
        <w:t xml:space="preserve">) </w:t>
      </w:r>
      <w:r>
        <w:rPr>
          <w:rStyle w:val="Hyperlink.3"/>
          <w:rtl w:val="0"/>
          <w:lang w:val="ru-RU"/>
        </w:rPr>
        <w:t xml:space="preserve">постановления </w:t>
      </w:r>
      <w:r>
        <w:rPr>
          <w:rStyle w:val="Hyperlink.3"/>
          <w:rtl w:val="0"/>
          <w:lang w:val="ru-RU"/>
        </w:rPr>
        <w:t>(</w:t>
      </w:r>
      <w:r>
        <w:rPr>
          <w:rStyle w:val="Hyperlink.3"/>
          <w:rtl w:val="0"/>
          <w:lang w:val="ru-RU"/>
        </w:rPr>
        <w:t>определения</w:t>
      </w:r>
      <w:r>
        <w:rPr>
          <w:rStyle w:val="Hyperlink.3"/>
          <w:rtl w:val="0"/>
          <w:lang w:val="ru-RU"/>
        </w:rPr>
        <w:t xml:space="preserve">) </w:t>
      </w:r>
      <w:r>
        <w:rPr>
          <w:rStyle w:val="Hyperlink.3"/>
          <w:rtl w:val="0"/>
        </w:rPr>
        <w:br w:type="textWrapping"/>
        <w:t>и протокола по делу об административном правонарушении</w:t>
      </w:r>
      <w:r>
        <w:rPr>
          <w:rStyle w:val="Hyperlink.3"/>
          <w:rtl w:val="0"/>
          <w:lang w:val="ru-RU"/>
        </w:rPr>
        <w:t xml:space="preserve">, </w:t>
      </w:r>
      <w:r>
        <w:rPr>
          <w:rStyle w:val="Hyperlink.3"/>
          <w:rtl w:val="0"/>
          <w:lang w:val="ru-RU"/>
        </w:rPr>
        <w:t>если составление указанных документов является обязательным</w:t>
      </w:r>
      <w:r>
        <w:rPr>
          <w:rStyle w:val="Hyperlink.3"/>
          <w:rtl w:val="0"/>
          <w:lang w:val="ru-RU"/>
        </w:rPr>
        <w:t xml:space="preserve">, </w:t>
      </w:r>
      <w:r>
        <w:rPr>
          <w:rStyle w:val="Hyperlink.3"/>
          <w:rtl w:val="0"/>
          <w:lang w:val="ru-RU"/>
        </w:rPr>
        <w:t>в том числе составленных в отношении других лиц участников ДТП</w:t>
      </w:r>
      <w:r>
        <w:rPr>
          <w:rStyle w:val="Hyperlink.3"/>
          <w:rtl w:val="0"/>
          <w:lang w:val="ru-RU"/>
        </w:rPr>
        <w:t xml:space="preserve">, </w:t>
      </w:r>
      <w:r>
        <w:rPr>
          <w:rStyle w:val="Hyperlink.3"/>
          <w:rtl w:val="0"/>
          <w:lang w:val="ru-RU"/>
        </w:rPr>
        <w:t>организаций</w:t>
      </w:r>
      <w:r>
        <w:rPr>
          <w:rStyle w:val="Hyperlink.3"/>
          <w:rtl w:val="0"/>
          <w:lang w:val="ru-RU"/>
        </w:rPr>
        <w:t xml:space="preserve">, </w:t>
      </w:r>
      <w:r>
        <w:rPr>
          <w:rStyle w:val="Hyperlink.3"/>
          <w:rtl w:val="0"/>
          <w:lang w:val="ru-RU"/>
        </w:rPr>
        <w:t>обслуживающих дорогу</w:t>
      </w:r>
      <w:r>
        <w:rPr>
          <w:rStyle w:val="Hyperlink.3"/>
          <w:rtl w:val="0"/>
          <w:lang w:val="ru-RU"/>
        </w:rPr>
        <w:t xml:space="preserve">, </w:t>
      </w:r>
      <w:r>
        <w:rPr>
          <w:rStyle w:val="Hyperlink.3"/>
          <w:rtl w:val="0"/>
          <w:lang w:val="ru-RU"/>
        </w:rPr>
        <w:t>и т</w:t>
      </w:r>
      <w:r>
        <w:rPr>
          <w:rStyle w:val="Hyperlink.3"/>
          <w:rtl w:val="0"/>
          <w:lang w:val="ru-RU"/>
        </w:rPr>
        <w:t>.</w:t>
      </w:r>
      <w:r>
        <w:rPr>
          <w:rStyle w:val="Hyperlink.3"/>
          <w:rtl w:val="0"/>
          <w:lang w:val="ru-RU"/>
        </w:rPr>
        <w:t>п</w:t>
      </w:r>
      <w:r>
        <w:rPr>
          <w:rStyle w:val="Hyperlink.3"/>
          <w:rtl w:val="0"/>
          <w:lang w:val="ru-RU"/>
        </w:rPr>
        <w:t xml:space="preserve">.) </w:t>
      </w:r>
      <w:r>
        <w:rPr>
          <w:rStyle w:val="Hyperlink.3"/>
          <w:rtl w:val="0"/>
          <w:lang w:val="ru-RU"/>
        </w:rPr>
        <w:t>по поводу нарушений законодательства</w:t>
      </w:r>
      <w:r>
        <w:rPr>
          <w:rStyle w:val="Hyperlink.3"/>
          <w:rtl w:val="0"/>
          <w:lang w:val="ru-RU"/>
        </w:rPr>
        <w:t xml:space="preserve">, </w:t>
      </w:r>
      <w:r>
        <w:rPr>
          <w:rStyle w:val="Hyperlink.3"/>
          <w:rtl w:val="0"/>
          <w:lang w:val="ru-RU"/>
        </w:rPr>
        <w:t>явившихся причиной ДТП</w:t>
      </w:r>
      <w:r>
        <w:rPr>
          <w:rStyle w:val="Hyperlink.3"/>
          <w:rtl w:val="0"/>
          <w:lang w:val="ru-RU"/>
        </w:rPr>
        <w:t xml:space="preserve">, </w:t>
      </w:r>
      <w:r>
        <w:rPr>
          <w:rStyle w:val="Hyperlink.3"/>
          <w:rtl w:val="0"/>
          <w:lang w:val="ru-RU"/>
        </w:rPr>
        <w:t>а также копию медицинского освидетельствования на состояние опьянения</w:t>
      </w:r>
      <w:r>
        <w:rPr>
          <w:rStyle w:val="Hyperlink.3"/>
          <w:rtl w:val="0"/>
          <w:lang w:val="ru-RU"/>
        </w:rPr>
        <w:t xml:space="preserve">, </w:t>
      </w:r>
      <w:r>
        <w:rPr>
          <w:rStyle w:val="Hyperlink.3"/>
          <w:rtl w:val="0"/>
          <w:lang w:val="ru-RU"/>
        </w:rPr>
        <w:t>если было вынесено определение о возбуждении дела об административном правонарушении</w:t>
      </w:r>
      <w:r>
        <w:rPr>
          <w:rStyle w:val="Hyperlink.3"/>
          <w:rtl w:val="0"/>
          <w:lang w:val="ru-RU"/>
        </w:rPr>
        <w:t xml:space="preserve">, </w:t>
      </w:r>
      <w:r>
        <w:rPr>
          <w:rStyle w:val="Hyperlink.3"/>
          <w:rtl w:val="0"/>
          <w:lang w:val="ru-RU"/>
        </w:rPr>
        <w:t xml:space="preserve">предусмотренном статьей </w:t>
      </w:r>
      <w:r>
        <w:rPr>
          <w:rStyle w:val="Hyperlink.3"/>
          <w:rtl w:val="0"/>
          <w:lang w:val="ru-RU"/>
        </w:rPr>
        <w:t xml:space="preserve">12.24 </w:t>
      </w:r>
      <w:r>
        <w:rPr>
          <w:rStyle w:val="Hyperlink.3"/>
          <w:rtl w:val="0"/>
          <w:lang w:val="ru-RU"/>
        </w:rPr>
        <w:t xml:space="preserve">Кодекса Российской Федерации об административных правонарушениях </w:t>
      </w:r>
      <w:r>
        <w:rPr>
          <w:rStyle w:val="Hyperlink.3"/>
          <w:rtl w:val="0"/>
          <w:lang w:val="ru-RU"/>
        </w:rPr>
        <w:t>(</w:t>
      </w:r>
      <w:r>
        <w:rPr>
          <w:rStyle w:val="Hyperlink.3"/>
          <w:rtl w:val="0"/>
          <w:lang w:val="ru-RU"/>
        </w:rPr>
        <w:t>далее – КоАП РФ</w:t>
      </w:r>
      <w:r>
        <w:rPr>
          <w:rStyle w:val="Hyperlink.3"/>
          <w:rtl w:val="0"/>
          <w:lang w:val="ru-RU"/>
        </w:rPr>
        <w:t xml:space="preserve">), </w:t>
      </w:r>
      <w:r>
        <w:rPr>
          <w:rStyle w:val="Hyperlink.3"/>
          <w:rtl w:val="0"/>
          <w:lang w:val="ru-RU"/>
        </w:rPr>
        <w:t xml:space="preserve">и проведении соответствующего освидетельствования предусмотрено пунктом </w:t>
      </w:r>
      <w:r>
        <w:rPr>
          <w:rStyle w:val="Hyperlink.3"/>
          <w:rtl w:val="0"/>
          <w:lang w:val="ru-RU"/>
        </w:rPr>
        <w:t xml:space="preserve">1.1 </w:t>
      </w:r>
      <w:r>
        <w:rPr>
          <w:rStyle w:val="Hyperlink.3"/>
          <w:rtl w:val="0"/>
          <w:lang w:val="ru-RU"/>
        </w:rPr>
        <w:t xml:space="preserve">статьи </w:t>
      </w:r>
      <w:r>
        <w:rPr>
          <w:rStyle w:val="Hyperlink.3"/>
          <w:rtl w:val="0"/>
          <w:lang w:val="ru-RU"/>
        </w:rPr>
        <w:t xml:space="preserve">27.12 </w:t>
      </w:r>
      <w:r>
        <w:rPr>
          <w:rStyle w:val="Hyperlink.3"/>
          <w:rtl w:val="0"/>
          <w:lang w:val="ru-RU"/>
        </w:rPr>
        <w:t>КоАП РФ</w:t>
      </w:r>
      <w:r>
        <w:rPr>
          <w:rStyle w:val="Hyperlink.3"/>
          <w:rtl w:val="0"/>
          <w:lang w:val="ru-RU"/>
        </w:rPr>
        <w:t xml:space="preserve">.  </w:t>
      </w:r>
    </w:p>
    <w:p>
      <w:pPr>
        <w:pStyle w:val="Normal.0"/>
        <w:spacing w:after="0" w:line="336" w:lineRule="auto"/>
        <w:ind w:firstLine="709"/>
        <w:jc w:val="both"/>
        <w:rPr>
          <w:rStyle w:val="Hyperlink.3"/>
        </w:rPr>
      </w:pPr>
      <w:r>
        <w:rPr>
          <w:rStyle w:val="Hyperlink.4"/>
          <w:rtl w:val="0"/>
          <w:lang w:val="ru-RU"/>
        </w:rPr>
        <w:t xml:space="preserve">Поскольку Заявитель обратилась в Финансовую организацию с Заявлением </w:t>
      </w:r>
      <w:r>
        <w:rPr>
          <w:rStyle w:val="Hyperlink.3"/>
          <w:rtl w:val="0"/>
          <w:lang w:val="ru-RU"/>
        </w:rPr>
        <w:t>19.10.2020</w:t>
      </w:r>
      <w:r>
        <w:rPr>
          <w:rStyle w:val="Hyperlink.4"/>
          <w:rtl w:val="0"/>
          <w:lang w:val="ru-RU"/>
        </w:rPr>
        <w:t xml:space="preserve">, </w:t>
      </w:r>
      <w:r>
        <w:rPr>
          <w:rStyle w:val="Hyperlink.4"/>
          <w:rtl w:val="0"/>
          <w:lang w:val="ru-RU"/>
        </w:rPr>
        <w:t>следовательно</w:t>
      </w:r>
      <w:r>
        <w:rPr>
          <w:rStyle w:val="Hyperlink.4"/>
          <w:rtl w:val="0"/>
          <w:lang w:val="ru-RU"/>
        </w:rPr>
        <w:t xml:space="preserve">, </w:t>
      </w:r>
      <w:r>
        <w:rPr>
          <w:rStyle w:val="Hyperlink.4"/>
          <w:rtl w:val="0"/>
          <w:lang w:val="ru-RU"/>
        </w:rPr>
        <w:t xml:space="preserve">Финансовой организации необходимо сформировать Направление и направить его в срок до </w:t>
      </w:r>
      <w:r>
        <w:rPr>
          <w:rStyle w:val="Hyperlink.3"/>
          <w:rtl w:val="0"/>
          <w:lang w:val="ru-RU"/>
        </w:rPr>
        <w:t xml:space="preserve">01.12.2020 </w:t>
      </w:r>
      <w:r>
        <w:rPr>
          <w:rStyle w:val="Hyperlink.4"/>
          <w:rtl w:val="0"/>
          <w:lang w:val="ru-RU"/>
        </w:rPr>
        <w:t>(</w:t>
      </w:r>
      <w:r>
        <w:rPr>
          <w:rStyle w:val="Hyperlink.4"/>
          <w:rtl w:val="0"/>
          <w:lang w:val="ru-RU"/>
        </w:rPr>
        <w:t>включительно</w:t>
      </w:r>
      <w:r>
        <w:rPr>
          <w:rStyle w:val="Hyperlink.4"/>
          <w:rtl w:val="0"/>
          <w:lang w:val="ru-RU"/>
        </w:rPr>
        <w:t xml:space="preserve">). </w:t>
      </w:r>
      <w:r>
        <w:rPr>
          <w:rStyle w:val="Hyperlink.4"/>
          <w:rtl w:val="0"/>
          <w:lang w:val="ru-RU"/>
        </w:rPr>
        <w:t xml:space="preserve">Направление </w:t>
        <w:br w:type="textWrapping"/>
        <w:t>на СТОА было сформировано</w:t>
      </w:r>
      <w:r>
        <w:rPr>
          <w:rStyle w:val="Hyperlink.3"/>
          <w:rtl w:val="0"/>
          <w:lang w:val="ru-RU"/>
        </w:rPr>
        <w:t xml:space="preserve"> 09.11.2020</w:t>
      </w:r>
      <w:r>
        <w:rPr>
          <w:rStyle w:val="Hyperlink.4"/>
          <w:rtl w:val="0"/>
          <w:lang w:val="ru-RU"/>
        </w:rPr>
        <w:t xml:space="preserve"> и </w:t>
      </w:r>
      <w:r>
        <w:rPr>
          <w:rStyle w:val="Hyperlink.3"/>
          <w:rtl w:val="0"/>
          <w:lang w:val="ru-RU"/>
        </w:rPr>
        <w:t>10.11.2020</w:t>
      </w:r>
      <w:r>
        <w:rPr>
          <w:rStyle w:val="Hyperlink.4"/>
          <w:rtl w:val="0"/>
          <w:lang w:val="ru-RU"/>
        </w:rPr>
        <w:t xml:space="preserve">, </w:t>
      </w:r>
      <w:r>
        <w:rPr>
          <w:rStyle w:val="Hyperlink.4"/>
          <w:rtl w:val="0"/>
          <w:lang w:val="ru-RU"/>
        </w:rPr>
        <w:t>то есть в срок предусмотренный Правилами страхования</w:t>
      </w:r>
      <w:r>
        <w:rPr>
          <w:rStyle w:val="Hyperlink.4"/>
          <w:rtl w:val="0"/>
          <w:lang w:val="ru-RU"/>
        </w:rPr>
        <w:t xml:space="preserve">, </w:t>
      </w:r>
      <w:r>
        <w:rPr>
          <w:rStyle w:val="Hyperlink.4"/>
          <w:rtl w:val="0"/>
          <w:lang w:val="ru-RU"/>
        </w:rPr>
        <w:t xml:space="preserve">направлено в </w:t>
      </w:r>
      <w:r>
        <w:rPr>
          <w:rStyle w:val="Hyperlink.3"/>
          <w:rtl w:val="0"/>
          <w:lang w:val="ru-RU"/>
        </w:rPr>
        <w:t>Адрес Заявителя</w:t>
      </w:r>
      <w:r>
        <w:rPr>
          <w:rStyle w:val="Hyperlink.3"/>
          <w:rtl w:val="0"/>
          <w:lang w:val="ru-RU"/>
        </w:rPr>
        <w:t xml:space="preserve">, </w:t>
      </w:r>
      <w:r>
        <w:rPr>
          <w:rStyle w:val="Hyperlink.3"/>
          <w:rtl w:val="0"/>
          <w:lang w:val="ru-RU"/>
        </w:rPr>
        <w:t xml:space="preserve">однако Заявителем получено не было и </w:t>
      </w:r>
      <w:r>
        <w:rPr>
          <w:rStyle w:val="Hyperlink.3"/>
          <w:rtl w:val="0"/>
          <w:lang w:val="ru-RU"/>
        </w:rPr>
        <w:t xml:space="preserve">21.12.2020 </w:t>
      </w:r>
      <w:r>
        <w:rPr>
          <w:rStyle w:val="Hyperlink.3"/>
          <w:rtl w:val="0"/>
          <w:lang w:val="ru-RU"/>
        </w:rPr>
        <w:t xml:space="preserve">Направление на СТОА возвращено в Финансовую организацию </w:t>
        <w:br w:type="textWrapping"/>
        <w:t>по истечении срока хранения</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В соответствии с пунктом </w:t>
      </w:r>
      <w:r>
        <w:rPr>
          <w:rStyle w:val="Hyperlink.3"/>
          <w:rtl w:val="0"/>
          <w:lang w:val="ru-RU"/>
        </w:rPr>
        <w:t xml:space="preserve">1 </w:t>
      </w:r>
      <w:r>
        <w:rPr>
          <w:rStyle w:val="Hyperlink.3"/>
          <w:rtl w:val="0"/>
          <w:lang w:val="ru-RU"/>
        </w:rPr>
        <w:t xml:space="preserve">стати </w:t>
      </w:r>
      <w:r>
        <w:rPr>
          <w:rStyle w:val="Hyperlink.3"/>
          <w:rtl w:val="0"/>
          <w:lang w:val="ru-RU"/>
        </w:rPr>
        <w:t xml:space="preserve">165.1 </w:t>
      </w:r>
      <w:r>
        <w:rPr>
          <w:rStyle w:val="Hyperlink.3"/>
          <w:rtl w:val="0"/>
          <w:lang w:val="ru-RU"/>
        </w:rPr>
        <w:t>ГК РФ заявления</w:t>
      </w:r>
      <w:r>
        <w:rPr>
          <w:rStyle w:val="Hyperlink.3"/>
          <w:rtl w:val="0"/>
          <w:lang w:val="ru-RU"/>
        </w:rPr>
        <w:t xml:space="preserve">, </w:t>
      </w:r>
      <w:r>
        <w:rPr>
          <w:rStyle w:val="Hyperlink.3"/>
          <w:rtl w:val="0"/>
          <w:lang w:val="ru-RU"/>
        </w:rPr>
        <w:t>уведомления</w:t>
      </w:r>
      <w:r>
        <w:rPr>
          <w:rStyle w:val="Hyperlink.3"/>
          <w:rtl w:val="0"/>
          <w:lang w:val="ru-RU"/>
        </w:rPr>
        <w:t xml:space="preserve">, </w:t>
      </w:r>
      <w:r>
        <w:rPr>
          <w:rStyle w:val="Hyperlink.3"/>
          <w:rtl w:val="0"/>
          <w:lang w:val="ru-RU"/>
        </w:rPr>
        <w:t>извещения</w:t>
      </w:r>
      <w:r>
        <w:rPr>
          <w:rStyle w:val="Hyperlink.3"/>
          <w:rtl w:val="0"/>
          <w:lang w:val="ru-RU"/>
        </w:rPr>
        <w:t xml:space="preserve">, </w:t>
      </w:r>
      <w:r>
        <w:rPr>
          <w:rStyle w:val="Hyperlink.3"/>
          <w:rtl w:val="0"/>
          <w:lang w:val="ru-RU"/>
        </w:rPr>
        <w:t>требования или иные юридически значимые сообщения</w:t>
      </w:r>
      <w:r>
        <w:rPr>
          <w:rStyle w:val="Hyperlink.3"/>
          <w:rtl w:val="0"/>
          <w:lang w:val="ru-RU"/>
        </w:rPr>
        <w:t xml:space="preserve">, </w:t>
      </w:r>
      <w:r>
        <w:rPr>
          <w:rStyle w:val="Hyperlink.3"/>
          <w:rtl w:val="0"/>
          <w:lang w:val="ru-RU"/>
        </w:rPr>
        <w:t>с которыми закон или сделка связывает гражданско</w:t>
      </w:r>
      <w:r>
        <w:rPr>
          <w:rStyle w:val="Hyperlink.3"/>
          <w:rtl w:val="0"/>
          <w:lang w:val="ru-RU"/>
        </w:rPr>
        <w:t>-</w:t>
      </w:r>
      <w:r>
        <w:rPr>
          <w:rStyle w:val="Hyperlink.3"/>
          <w:rtl w:val="0"/>
          <w:lang w:val="ru-RU"/>
        </w:rPr>
        <w:t>правовые последствия для другого лица</w:t>
      </w:r>
      <w:r>
        <w:rPr>
          <w:rStyle w:val="Hyperlink.3"/>
          <w:rtl w:val="0"/>
          <w:lang w:val="ru-RU"/>
        </w:rPr>
        <w:t xml:space="preserve">, </w:t>
      </w:r>
      <w:r>
        <w:rPr>
          <w:rStyle w:val="Hyperlink.3"/>
          <w:rtl w:val="0"/>
          <w:lang w:val="ru-RU"/>
        </w:rPr>
        <w:t xml:space="preserve">влекут для этого лица такие последствия с момента </w:t>
      </w:r>
      <w:r>
        <w:rPr>
          <w:rStyle w:val="Hyperlink.3"/>
        </w:rPr>
        <w:fldChar w:fldCharType="begin" w:fldLock="0"/>
      </w:r>
      <w:r>
        <w:rPr>
          <w:rStyle w:val="Hyperlink.3"/>
        </w:rPr>
        <w:instrText xml:space="preserve"> HYPERLINK "https://login.consultant.ru/link/?rnd=3C7A0BD63AFDFCC5F519BBDA4E7BEB0D&amp;req=doc&amp;base=LAW&amp;n=181602&amp;dst=100163&amp;fld=134&amp;REFFIELD=134&amp;REFDST=350&amp;REFDOC=340325&amp;REFBASE=LAW&amp;stat=refcode=16610;dstident=100163;index=2608&amp;date=18.05.2020"</w:instrText>
      </w:r>
      <w:r>
        <w:rPr>
          <w:rStyle w:val="Hyperlink.3"/>
        </w:rPr>
        <w:fldChar w:fldCharType="separate" w:fldLock="0"/>
      </w:r>
      <w:r>
        <w:rPr>
          <w:rStyle w:val="Hyperlink.3"/>
          <w:rtl w:val="0"/>
          <w:lang w:val="ru-RU"/>
        </w:rPr>
        <w:t>доставки</w:t>
      </w:r>
      <w:r>
        <w:rPr/>
        <w:fldChar w:fldCharType="end" w:fldLock="0"/>
      </w:r>
      <w:r>
        <w:rPr>
          <w:rStyle w:val="Hyperlink.3"/>
          <w:rtl w:val="0"/>
          <w:lang w:val="ru-RU"/>
        </w:rPr>
        <w:t xml:space="preserve"> соответствующего сообщения ему или его представителю</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Сообщение считается доставленным и в тех случаях</w:t>
      </w:r>
      <w:r>
        <w:rPr>
          <w:rStyle w:val="Hyperlink.3"/>
          <w:rtl w:val="0"/>
          <w:lang w:val="ru-RU"/>
        </w:rPr>
        <w:t xml:space="preserve">, </w:t>
      </w:r>
      <w:r>
        <w:rPr>
          <w:rStyle w:val="Hyperlink.3"/>
          <w:rtl w:val="0"/>
          <w:lang w:val="ru-RU"/>
        </w:rPr>
        <w:t>если оно поступило лицу</w:t>
      </w:r>
      <w:r>
        <w:rPr>
          <w:rStyle w:val="Hyperlink.3"/>
          <w:rtl w:val="0"/>
          <w:lang w:val="ru-RU"/>
        </w:rPr>
        <w:t xml:space="preserve">, </w:t>
      </w:r>
      <w:r>
        <w:rPr>
          <w:rStyle w:val="Hyperlink.3"/>
          <w:rtl w:val="0"/>
          <w:lang w:val="ru-RU"/>
        </w:rPr>
        <w:t xml:space="preserve">которому оно направлено </w:t>
      </w:r>
      <w:r>
        <w:rPr>
          <w:rStyle w:val="Hyperlink.3"/>
          <w:rtl w:val="0"/>
          <w:lang w:val="ru-RU"/>
        </w:rPr>
        <w:t>(</w:t>
      </w:r>
      <w:r>
        <w:rPr>
          <w:rStyle w:val="Hyperlink.3"/>
          <w:rtl w:val="0"/>
          <w:lang w:val="ru-RU"/>
        </w:rPr>
        <w:t>адресату</w:t>
      </w:r>
      <w:r>
        <w:rPr>
          <w:rStyle w:val="Hyperlink.3"/>
          <w:rtl w:val="0"/>
          <w:lang w:val="ru-RU"/>
        </w:rPr>
        <w:t xml:space="preserve">), </w:t>
      </w:r>
      <w:r>
        <w:rPr>
          <w:rStyle w:val="Hyperlink.3"/>
          <w:rtl w:val="0"/>
        </w:rPr>
        <w:br w:type="textWrapping"/>
        <w:t>но по обстоятельствам</w:t>
      </w:r>
      <w:r>
        <w:rPr>
          <w:rStyle w:val="Hyperlink.3"/>
          <w:rtl w:val="0"/>
          <w:lang w:val="ru-RU"/>
        </w:rPr>
        <w:t xml:space="preserve">, </w:t>
      </w:r>
      <w:r>
        <w:rPr>
          <w:rStyle w:val="Hyperlink.3"/>
          <w:rtl w:val="0"/>
          <w:lang w:val="ru-RU"/>
        </w:rPr>
        <w:t>зависящим от него</w:t>
      </w:r>
      <w:r>
        <w:rPr>
          <w:rStyle w:val="Hyperlink.3"/>
          <w:rtl w:val="0"/>
          <w:lang w:val="ru-RU"/>
        </w:rPr>
        <w:t xml:space="preserve">, </w:t>
      </w:r>
      <w:r>
        <w:rPr>
          <w:rStyle w:val="Hyperlink.3"/>
          <w:rtl w:val="0"/>
          <w:lang w:val="ru-RU"/>
        </w:rPr>
        <w:t>не было ему вручено или адресат не ознакомился с ним</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Согласно разъяснениям</w:t>
      </w:r>
      <w:r>
        <w:rPr>
          <w:rStyle w:val="Hyperlink.3"/>
          <w:rtl w:val="0"/>
          <w:lang w:val="ru-RU"/>
        </w:rPr>
        <w:t xml:space="preserve">, </w:t>
      </w:r>
      <w:r>
        <w:rPr>
          <w:rStyle w:val="Hyperlink.3"/>
          <w:rtl w:val="0"/>
          <w:lang w:val="ru-RU"/>
        </w:rPr>
        <w:t xml:space="preserve">изложенным в пунктах </w:t>
      </w:r>
      <w:r>
        <w:rPr>
          <w:rStyle w:val="Hyperlink.3"/>
          <w:rtl w:val="0"/>
          <w:lang w:val="ru-RU"/>
        </w:rPr>
        <w:t xml:space="preserve">67, 68 </w:t>
      </w:r>
      <w:r>
        <w:rPr>
          <w:rStyle w:val="Hyperlink.3"/>
          <w:rtl w:val="0"/>
          <w:lang w:val="ru-RU"/>
        </w:rPr>
        <w:t xml:space="preserve">постановления Пленума Верховного Суда РФ от </w:t>
      </w:r>
      <w:r>
        <w:rPr>
          <w:rStyle w:val="Hyperlink.3"/>
          <w:rtl w:val="0"/>
          <w:lang w:val="ru-RU"/>
        </w:rPr>
        <w:t xml:space="preserve">23.06.2015 </w:t>
      </w:r>
      <w:r>
        <w:rPr>
          <w:rStyle w:val="Hyperlink.3"/>
          <w:rtl w:val="0"/>
          <w:lang w:val="ru-RU"/>
        </w:rPr>
        <w:t xml:space="preserve">№ </w:t>
      </w:r>
      <w:r>
        <w:rPr>
          <w:rStyle w:val="Hyperlink.3"/>
          <w:rtl w:val="0"/>
          <w:lang w:val="ru-RU"/>
        </w:rPr>
        <w:t xml:space="preserve">25 </w:t>
      </w:r>
      <w:r>
        <w:rPr>
          <w:rStyle w:val="Hyperlink.3"/>
          <w:rtl w:val="0"/>
          <w:lang w:val="ru-RU"/>
        </w:rPr>
        <w:t xml:space="preserve">«О применении судами некоторых положений раздела </w:t>
      </w:r>
      <w:r>
        <w:rPr>
          <w:rStyle w:val="Hyperlink.3"/>
          <w:rtl w:val="0"/>
          <w:lang w:val="ru-RU"/>
        </w:rPr>
        <w:t xml:space="preserve">I </w:t>
      </w:r>
      <w:r>
        <w:rPr>
          <w:rStyle w:val="Hyperlink.3"/>
          <w:rtl w:val="0"/>
          <w:lang w:val="ru-RU"/>
        </w:rPr>
        <w:t>части первой ГК РФ»</w:t>
      </w:r>
      <w:r>
        <w:rPr>
          <w:rStyle w:val="Hyperlink.3"/>
          <w:rtl w:val="0"/>
          <w:lang w:val="ru-RU"/>
        </w:rPr>
        <w:t xml:space="preserve">, </w:t>
      </w:r>
      <w:r>
        <w:rPr>
          <w:rStyle w:val="Hyperlink.3"/>
          <w:rtl w:val="0"/>
          <w:lang w:val="ru-RU"/>
        </w:rPr>
        <w:t>сообщение считается доставленным</w:t>
      </w:r>
      <w:r>
        <w:rPr>
          <w:rStyle w:val="Hyperlink.3"/>
          <w:rtl w:val="0"/>
          <w:lang w:val="ru-RU"/>
        </w:rPr>
        <w:t xml:space="preserve">, </w:t>
      </w:r>
      <w:r>
        <w:rPr>
          <w:rStyle w:val="Hyperlink.3"/>
          <w:rtl w:val="0"/>
          <w:lang w:val="ru-RU"/>
        </w:rPr>
        <w:t>если адресат уклонился от получения корреспонденции в отделении связи</w:t>
      </w:r>
      <w:r>
        <w:rPr>
          <w:rStyle w:val="Hyperlink.3"/>
          <w:rtl w:val="0"/>
          <w:lang w:val="ru-RU"/>
        </w:rPr>
        <w:t xml:space="preserve">, </w:t>
      </w:r>
      <w:r>
        <w:rPr>
          <w:rStyle w:val="Hyperlink.3"/>
          <w:rtl w:val="0"/>
          <w:lang w:val="ru-RU"/>
        </w:rPr>
        <w:t>в связи с чем она была возвращена по истечении срока хранения</w:t>
      </w:r>
      <w:r>
        <w:rPr>
          <w:rStyle w:val="Hyperlink.3"/>
          <w:rtl w:val="0"/>
          <w:lang w:val="ru-RU"/>
        </w:rPr>
        <w:t xml:space="preserve">. </w:t>
      </w:r>
      <w:r>
        <w:rPr>
          <w:rStyle w:val="Hyperlink.3"/>
          <w:rtl w:val="0"/>
          <w:lang w:val="ru-RU"/>
        </w:rPr>
        <w:t>Риск неполучения поступившей корреспонденции несет адресат</w:t>
      </w:r>
      <w:r>
        <w:rPr>
          <w:rStyle w:val="Hyperlink.3"/>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Из предоставленных Заявителем и Финансовой организацией документов следует</w:t>
      </w:r>
      <w:r>
        <w:rPr>
          <w:rStyle w:val="Hyperlink.4"/>
          <w:rtl w:val="0"/>
          <w:lang w:val="ru-RU"/>
        </w:rPr>
        <w:t xml:space="preserve">, </w:t>
      </w:r>
      <w:r>
        <w:rPr>
          <w:rStyle w:val="Hyperlink.4"/>
          <w:rtl w:val="0"/>
          <w:lang w:val="ru-RU"/>
        </w:rPr>
        <w:t>что в выплате страхового возмещения путем организации и оплаты восстановительного ремонта Транспортного средства на СТОА Заявителю Финансовой организацией отказано не было</w:t>
      </w:r>
      <w:r>
        <w:rPr>
          <w:rStyle w:val="Hyperlink.4"/>
          <w:rtl w:val="0"/>
          <w:lang w:val="ru-RU"/>
        </w:rPr>
        <w:t xml:space="preserve">, </w:t>
      </w:r>
      <w:r>
        <w:rPr>
          <w:rStyle w:val="Hyperlink.4"/>
          <w:rtl w:val="0"/>
          <w:lang w:val="ru-RU"/>
        </w:rPr>
        <w:t>и обязательство по организации восстановительного ремонта Транспортного средства Финансовой организацией исполнено путем выдачи Заявителю Направления на СТОА</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Документы</w:t>
      </w:r>
      <w:r>
        <w:rPr>
          <w:rStyle w:val="Hyperlink.4"/>
          <w:rtl w:val="0"/>
          <w:lang w:val="ru-RU"/>
        </w:rPr>
        <w:t xml:space="preserve">, </w:t>
      </w:r>
      <w:r>
        <w:rPr>
          <w:rStyle w:val="Hyperlink.4"/>
          <w:rtl w:val="0"/>
          <w:lang w:val="ru-RU"/>
        </w:rPr>
        <w:t>подтверждающие обращение Заявителя на СТОА</w:t>
      </w:r>
      <w:r>
        <w:rPr>
          <w:rStyle w:val="Hyperlink.4"/>
          <w:rtl w:val="0"/>
          <w:lang w:val="ru-RU"/>
        </w:rPr>
        <w:t xml:space="preserve">, </w:t>
      </w:r>
      <w:r>
        <w:rPr>
          <w:rStyle w:val="Hyperlink.4"/>
          <w:rtl w:val="0"/>
          <w:lang w:val="ru-RU"/>
        </w:rPr>
        <w:t>отказ СТОА в проведении восстановительного ремонта Транспортного средства</w:t>
      </w:r>
      <w:r>
        <w:rPr>
          <w:rStyle w:val="Hyperlink.4"/>
          <w:rtl w:val="0"/>
          <w:lang w:val="ru-RU"/>
        </w:rPr>
        <w:t xml:space="preserve">, </w:t>
      </w:r>
      <w:r>
        <w:rPr>
          <w:rStyle w:val="Hyperlink.4"/>
          <w:rtl w:val="0"/>
          <w:lang w:val="ru-RU"/>
        </w:rPr>
        <w:t>Заявителем не предоставлены</w:t>
      </w:r>
      <w:r>
        <w:rPr>
          <w:rStyle w:val="Hyperlink.4"/>
          <w:rtl w:val="0"/>
          <w:lang w:val="ru-RU"/>
        </w:rPr>
        <w:t>.</w:t>
      </w:r>
    </w:p>
    <w:p>
      <w:pPr>
        <w:pStyle w:val="Без интервала1"/>
        <w:shd w:val="clear" w:color="auto" w:fill="ffffff"/>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требование Заявителя о выплате страхового возмещения по Договору КАСКО в денежной форме удовлетворению не подлежит</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КАСКО_взыскать_смена_формы_СВ" w:id="101"/>
      <w:r>
        <w:rPr>
          <w:rStyle w:val="None"/>
          <w:rFonts w:ascii="Times New Roman" w:hAnsi="Times New Roman"/>
          <w:b w:val="1"/>
          <w:bCs w:val="1"/>
          <w:sz w:val="26"/>
          <w:szCs w:val="26"/>
          <w:rtl w:val="0"/>
          <w:lang w:val="ru-RU"/>
        </w:rPr>
        <w:t xml:space="preserve"> 5.2 </w:t>
      </w:r>
      <w:r>
        <w:rPr>
          <w:rStyle w:val="None"/>
          <w:rFonts w:ascii="Times New Roman" w:hAnsi="Times New Roman" w:hint="default"/>
          <w:b w:val="1"/>
          <w:bCs w:val="1"/>
          <w:sz w:val="26"/>
          <w:szCs w:val="26"/>
          <w:rtl w:val="0"/>
          <w:lang w:val="ru-RU"/>
        </w:rPr>
        <w:t>Смена формы страхового возмещения</w:t>
      </w:r>
      <w:r>
        <w:rPr>
          <w:rStyle w:val="None"/>
          <w:rFonts w:ascii="Times New Roman" w:hAnsi="Times New Roman"/>
          <w:b w:val="1"/>
          <w:bCs w:val="1"/>
          <w:sz w:val="26"/>
          <w:szCs w:val="26"/>
          <w:rtl w:val="0"/>
          <w:lang w:val="ru-RU"/>
        </w:rPr>
        <w:t>.</w:t>
      </w:r>
      <w:bookmarkEnd w:id="101"/>
    </w:p>
    <w:p>
      <w:pPr>
        <w:pStyle w:val="Normal.0"/>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421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граждане и юридические лица свободны в заключении договора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929 </w:t>
      </w:r>
      <w:r>
        <w:rPr>
          <w:rStyle w:val="Hyperlink.4"/>
          <w:rtl w:val="0"/>
          <w:lang w:val="ru-RU"/>
        </w:rPr>
        <w:t xml:space="preserve">ГК РФ по договору имущественного страхования одна сторона </w:t>
      </w:r>
      <w:r>
        <w:rPr>
          <w:rStyle w:val="Hyperlink.4"/>
          <w:rtl w:val="0"/>
          <w:lang w:val="ru-RU"/>
        </w:rPr>
        <w:t>(</w:t>
      </w:r>
      <w:r>
        <w:rPr>
          <w:rStyle w:val="Hyperlink.4"/>
          <w:rtl w:val="0"/>
          <w:lang w:val="ru-RU"/>
        </w:rPr>
        <w:t>страховщик</w:t>
      </w:r>
      <w:r>
        <w:rPr>
          <w:rStyle w:val="Hyperlink.4"/>
          <w:rtl w:val="0"/>
          <w:lang w:val="ru-RU"/>
        </w:rPr>
        <w:t xml:space="preserve">) </w:t>
      </w:r>
      <w:r>
        <w:rPr>
          <w:rStyle w:val="Hyperlink.4"/>
          <w:rtl w:val="0"/>
          <w:lang w:val="ru-RU"/>
        </w:rPr>
        <w:t xml:space="preserve">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 xml:space="preserve">возместить другой стороне </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или иному лицу</w:t>
      </w:r>
      <w:r>
        <w:rPr>
          <w:rStyle w:val="Hyperlink.4"/>
          <w:rtl w:val="0"/>
          <w:lang w:val="ru-RU"/>
        </w:rPr>
        <w:t xml:space="preserve">, </w:t>
      </w:r>
      <w:r>
        <w:rPr>
          <w:rStyle w:val="Hyperlink.4"/>
          <w:rtl w:val="0"/>
          <w:lang w:val="ru-RU"/>
        </w:rPr>
        <w:t xml:space="preserve">в пользу которого заключен договор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причиненные вследствие этого события убытки в застрахованном имуществе</w:t>
      </w:r>
      <w:r>
        <w:rPr>
          <w:rStyle w:val="Hyperlink.4"/>
          <w:rtl w:val="0"/>
          <w:lang w:val="ru-RU"/>
        </w:rPr>
        <w:t xml:space="preserve">, </w:t>
      </w:r>
      <w:r>
        <w:rPr>
          <w:rStyle w:val="Hyperlink.4"/>
          <w:rtl w:val="0"/>
          <w:lang w:val="ru-RU"/>
        </w:rPr>
        <w:t xml:space="preserve">либо убытки в связи </w:t>
        <w:br w:type="textWrapping"/>
        <w:t xml:space="preserve">с иными имущественными интересами страхователя </w:t>
      </w:r>
      <w:r>
        <w:rPr>
          <w:rStyle w:val="Hyperlink.4"/>
          <w:rtl w:val="0"/>
          <w:lang w:val="ru-RU"/>
        </w:rPr>
        <w:t>(</w:t>
      </w:r>
      <w:r>
        <w:rPr>
          <w:rStyle w:val="Hyperlink.4"/>
          <w:rtl w:val="0"/>
          <w:lang w:val="ru-RU"/>
        </w:rPr>
        <w:t>выплатить страховое возмещение</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943 </w:t>
      </w:r>
      <w:r>
        <w:rPr>
          <w:rStyle w:val="Hyperlink.4"/>
          <w:rtl w:val="0"/>
          <w:lang w:val="ru-RU"/>
        </w:rPr>
        <w:t>ГК РФ условия</w:t>
      </w:r>
      <w:r>
        <w:rPr>
          <w:rStyle w:val="Hyperlink.4"/>
          <w:rtl w:val="0"/>
          <w:lang w:val="ru-RU"/>
        </w:rPr>
        <w:t xml:space="preserve">, </w:t>
      </w:r>
      <w:r>
        <w:rPr>
          <w:rStyle w:val="Hyperlink.4"/>
          <w:rtl w:val="0"/>
          <w:lang w:val="ru-RU"/>
        </w:rPr>
        <w:t>на которых заключается договор страхования</w:t>
      </w:r>
      <w:r>
        <w:rPr>
          <w:rStyle w:val="Hyperlink.4"/>
          <w:rtl w:val="0"/>
          <w:lang w:val="ru-RU"/>
        </w:rPr>
        <w:t xml:space="preserve">, </w:t>
      </w:r>
      <w:r>
        <w:rPr>
          <w:rStyle w:val="Hyperlink.4"/>
          <w:rtl w:val="0"/>
          <w:lang w:val="ru-RU"/>
        </w:rPr>
        <w:t>могут быть определены в стандартных правилах страхования соответствующего вида</w:t>
      </w:r>
      <w:r>
        <w:rPr>
          <w:rStyle w:val="Hyperlink.4"/>
          <w:rtl w:val="0"/>
          <w:lang w:val="ru-RU"/>
        </w:rPr>
        <w:t xml:space="preserve">, </w:t>
      </w:r>
      <w:r>
        <w:rPr>
          <w:rStyle w:val="Hyperlink.4"/>
          <w:rtl w:val="0"/>
          <w:lang w:val="ru-RU"/>
        </w:rPr>
        <w:t>принятых</w:t>
      </w:r>
      <w:r>
        <w:rPr>
          <w:rStyle w:val="Hyperlink.4"/>
          <w:rtl w:val="0"/>
          <w:lang w:val="ru-RU"/>
        </w:rPr>
        <w:t xml:space="preserve">, </w:t>
      </w:r>
      <w:r>
        <w:rPr>
          <w:rStyle w:val="Hyperlink.4"/>
          <w:rtl w:val="0"/>
          <w:lang w:val="ru-RU"/>
        </w:rPr>
        <w:t xml:space="preserve">одобренных или утвержденных страховщиком либо объединением страховщиков </w:t>
      </w:r>
      <w:r>
        <w:rPr>
          <w:rStyle w:val="Hyperlink.4"/>
          <w:rtl w:val="0"/>
          <w:lang w:val="ru-RU"/>
        </w:rPr>
        <w:t>(</w:t>
      </w:r>
      <w:r>
        <w:rPr>
          <w:rStyle w:val="Hyperlink.4"/>
          <w:rtl w:val="0"/>
          <w:lang w:val="ru-RU"/>
        </w:rPr>
        <w:t>правилах страхования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Условия</w:t>
      </w:r>
      <w:r>
        <w:rPr>
          <w:rStyle w:val="Hyperlink.4"/>
          <w:rtl w:val="0"/>
          <w:lang w:val="ru-RU"/>
        </w:rPr>
        <w:t xml:space="preserve">, </w:t>
      </w:r>
      <w:r>
        <w:rPr>
          <w:rStyle w:val="Hyperlink.4"/>
          <w:rtl w:val="0"/>
          <w:lang w:val="ru-RU"/>
        </w:rPr>
        <w:t xml:space="preserve">содержащиеся в правилах страхования и не включенные в текст договора страхования </w:t>
      </w:r>
      <w:r>
        <w:rPr>
          <w:rStyle w:val="Hyperlink.4"/>
          <w:rtl w:val="0"/>
          <w:lang w:val="ru-RU"/>
        </w:rPr>
        <w:t>(</w:t>
      </w:r>
      <w:r>
        <w:rPr>
          <w:rStyle w:val="Hyperlink.4"/>
          <w:rtl w:val="0"/>
          <w:lang w:val="ru-RU"/>
        </w:rPr>
        <w:t>страхового полиса</w:t>
      </w:r>
      <w:r>
        <w:rPr>
          <w:rStyle w:val="Hyperlink.4"/>
          <w:rtl w:val="0"/>
          <w:lang w:val="ru-RU"/>
        </w:rPr>
        <w:t xml:space="preserve">), </w:t>
      </w:r>
      <w:r>
        <w:rPr>
          <w:rStyle w:val="Hyperlink.4"/>
          <w:rtl w:val="0"/>
          <w:lang w:val="ru-RU"/>
        </w:rPr>
        <w:t xml:space="preserve">обязательны для страхователя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 xml:space="preserve">если в договоре </w:t>
      </w:r>
      <w:r>
        <w:rPr>
          <w:rStyle w:val="Hyperlink.4"/>
          <w:rtl w:val="0"/>
          <w:lang w:val="ru-RU"/>
        </w:rPr>
        <w:t>(</w:t>
      </w:r>
      <w:r>
        <w:rPr>
          <w:rStyle w:val="Hyperlink.4"/>
          <w:rtl w:val="0"/>
          <w:lang w:val="ru-RU"/>
        </w:rPr>
        <w:t>страховом полисе</w:t>
      </w:r>
      <w:r>
        <w:rPr>
          <w:rStyle w:val="Hyperlink.4"/>
          <w:rtl w:val="0"/>
          <w:lang w:val="ru-RU"/>
        </w:rPr>
        <w:t xml:space="preserve">) </w:t>
      </w:r>
      <w:r>
        <w:rPr>
          <w:rStyle w:val="Hyperlink.4"/>
          <w:rtl w:val="0"/>
          <w:lang w:val="ru-RU"/>
        </w:rPr>
        <w:t xml:space="preserve">прямо указывается </w:t>
        <w:br w:type="textWrapping"/>
        <w:t xml:space="preserve">на применение таких правил и сами правила изложены в одном документе с договором </w:t>
      </w:r>
      <w:r>
        <w:rPr>
          <w:rStyle w:val="Hyperlink.4"/>
          <w:rtl w:val="0"/>
          <w:lang w:val="ru-RU"/>
        </w:rPr>
        <w:t>(</w:t>
      </w:r>
      <w:r>
        <w:rPr>
          <w:rStyle w:val="Hyperlink.4"/>
          <w:rtl w:val="0"/>
          <w:lang w:val="ru-RU"/>
        </w:rPr>
        <w:t>страховым полисом</w:t>
      </w:r>
      <w:r>
        <w:rPr>
          <w:rStyle w:val="Hyperlink.4"/>
          <w:rtl w:val="0"/>
          <w:lang w:val="ru-RU"/>
        </w:rPr>
        <w:t xml:space="preserve">) </w:t>
      </w:r>
      <w:r>
        <w:rPr>
          <w:rStyle w:val="Hyperlink.4"/>
          <w:rtl w:val="0"/>
          <w:lang w:val="ru-RU"/>
        </w:rPr>
        <w:t>или на его оборотной стороне</w:t>
      </w:r>
      <w:r>
        <w:rPr>
          <w:rStyle w:val="Hyperlink.4"/>
          <w:rtl w:val="0"/>
          <w:lang w:val="ru-RU"/>
        </w:rPr>
        <w:t xml:space="preserve">, </w:t>
      </w:r>
      <w:r>
        <w:rPr>
          <w:rStyle w:val="Hyperlink.4"/>
          <w:rtl w:val="0"/>
          <w:lang w:val="ru-RU"/>
        </w:rPr>
        <w:t>либо приложены к нему</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Правилах страхования определены обязательные для Заявителя и Финансовая организация условия Договора КАСКО</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Исходя из разъяснений пункта </w:t>
      </w:r>
      <w:r>
        <w:rPr>
          <w:rStyle w:val="Hyperlink.4"/>
          <w:rtl w:val="0"/>
          <w:lang w:val="ru-RU"/>
        </w:rPr>
        <w:t xml:space="preserve">1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27.06.2013 </w:t>
      </w:r>
      <w:r>
        <w:rPr>
          <w:rStyle w:val="Hyperlink.4"/>
          <w:rtl w:val="0"/>
        </w:rPr>
        <w:br w:type="textWrapping"/>
        <w:t xml:space="preserve">№ </w:t>
      </w:r>
      <w:r>
        <w:rPr>
          <w:rStyle w:val="Hyperlink.4"/>
          <w:rtl w:val="0"/>
          <w:lang w:val="ru-RU"/>
        </w:rPr>
        <w:t xml:space="preserve">20 </w:t>
      </w:r>
      <w:r>
        <w:rPr>
          <w:rStyle w:val="Hyperlink.4"/>
          <w:rtl w:val="0"/>
          <w:lang w:val="ru-RU"/>
        </w:rPr>
        <w:t xml:space="preserve">«О применении судами законодательства о добровольном страховании имущества граждан»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20), </w:t>
      </w:r>
      <w:r>
        <w:rPr>
          <w:rStyle w:val="Hyperlink.4"/>
          <w:rtl w:val="0"/>
          <w:lang w:val="ru-RU"/>
        </w:rPr>
        <w:t xml:space="preserve">отношения по добровольному страхованию имущества граждан регулируются нормами главы </w:t>
      </w:r>
      <w:r>
        <w:rPr>
          <w:rStyle w:val="Hyperlink.4"/>
          <w:rtl w:val="0"/>
          <w:lang w:val="ru-RU"/>
        </w:rPr>
        <w:t xml:space="preserve">48 </w:t>
      </w:r>
      <w:r>
        <w:rPr>
          <w:rStyle w:val="Hyperlink.4"/>
          <w:rtl w:val="0"/>
          <w:lang w:val="ru-RU"/>
        </w:rPr>
        <w:t>ГК РФ</w:t>
      </w:r>
      <w:r>
        <w:rPr>
          <w:rStyle w:val="Hyperlink.4"/>
          <w:rtl w:val="0"/>
          <w:lang w:val="ru-RU"/>
        </w:rPr>
        <w:t xml:space="preserve">, </w:t>
      </w:r>
      <w:r>
        <w:rPr>
          <w:rStyle w:val="Hyperlink.4"/>
          <w:rtl w:val="0"/>
          <w:lang w:val="ru-RU"/>
        </w:rPr>
        <w:t xml:space="preserve">Законом Российской Федерации от </w:t>
      </w:r>
      <w:r>
        <w:rPr>
          <w:rStyle w:val="Hyperlink.4"/>
          <w:rtl w:val="0"/>
          <w:lang w:val="ru-RU"/>
        </w:rPr>
        <w:t xml:space="preserve">27.11.1992 </w:t>
      </w:r>
      <w:r>
        <w:rPr>
          <w:rStyle w:val="Hyperlink.4"/>
          <w:rtl w:val="0"/>
          <w:lang w:val="ru-RU"/>
        </w:rPr>
        <w:t xml:space="preserve">№ </w:t>
      </w:r>
      <w:r>
        <w:rPr>
          <w:rStyle w:val="Hyperlink.4"/>
          <w:rtl w:val="0"/>
          <w:lang w:val="ru-RU"/>
        </w:rPr>
        <w:t xml:space="preserve">4015-1 </w:t>
      </w:r>
      <w:r>
        <w:rPr>
          <w:rStyle w:val="Hyperlink.4"/>
          <w:rtl w:val="0"/>
          <w:lang w:val="ru-RU"/>
        </w:rPr>
        <w:t xml:space="preserve">«Об организации страхового дела в Российской Федерации» </w:t>
      </w:r>
      <w:r>
        <w:rPr>
          <w:rStyle w:val="Hyperlink.4"/>
          <w:rtl w:val="0"/>
          <w:lang w:val="ru-RU"/>
        </w:rPr>
        <w:t>(</w:t>
      </w:r>
      <w:r>
        <w:rPr>
          <w:rStyle w:val="Hyperlink.4"/>
          <w:rtl w:val="0"/>
          <w:lang w:val="ru-RU"/>
        </w:rPr>
        <w:t xml:space="preserve">далее – Закон </w:t>
        <w:br w:type="textWrapping"/>
        <w:t xml:space="preserve">№ </w:t>
      </w:r>
      <w:r>
        <w:rPr>
          <w:rStyle w:val="Hyperlink.4"/>
          <w:rtl w:val="0"/>
          <w:lang w:val="ru-RU"/>
        </w:rPr>
        <w:t xml:space="preserve">4015-1) </w:t>
      </w:r>
      <w:r>
        <w:rPr>
          <w:rStyle w:val="Hyperlink.4"/>
          <w:rtl w:val="0"/>
          <w:lang w:val="ru-RU"/>
        </w:rPr>
        <w:t xml:space="preserve">и Законом Российской Федерации от </w:t>
      </w:r>
      <w:r>
        <w:rPr>
          <w:rStyle w:val="Hyperlink.4"/>
          <w:rtl w:val="0"/>
          <w:lang w:val="ru-RU"/>
        </w:rPr>
        <w:t xml:space="preserve">07.02.1992 </w:t>
      </w:r>
      <w:r>
        <w:rPr>
          <w:rStyle w:val="Hyperlink.4"/>
          <w:rtl w:val="0"/>
          <w:lang w:val="ru-RU"/>
        </w:rPr>
        <w:t xml:space="preserve">№ </w:t>
      </w:r>
      <w:r>
        <w:rPr>
          <w:rStyle w:val="Hyperlink.4"/>
          <w:rtl w:val="0"/>
          <w:lang w:val="ru-RU"/>
        </w:rPr>
        <w:t xml:space="preserve">2300-1 </w:t>
      </w:r>
      <w:r>
        <w:rPr>
          <w:rStyle w:val="Hyperlink.4"/>
          <w:rtl w:val="0"/>
          <w:lang w:val="ru-RU"/>
        </w:rPr>
        <w:t xml:space="preserve">«О защите прав потребителей» </w:t>
      </w:r>
      <w:r>
        <w:rPr>
          <w:rStyle w:val="Hyperlink.4"/>
          <w:rtl w:val="0"/>
          <w:lang w:val="ru-RU"/>
        </w:rPr>
        <w:t>(</w:t>
      </w:r>
      <w:r>
        <w:rPr>
          <w:rStyle w:val="Hyperlink.4"/>
          <w:rtl w:val="0"/>
          <w:lang w:val="ru-RU"/>
        </w:rPr>
        <w:t xml:space="preserve">далее – Закон № </w:t>
      </w:r>
      <w:r>
        <w:rPr>
          <w:rStyle w:val="Hyperlink.4"/>
          <w:rtl w:val="0"/>
          <w:lang w:val="ru-RU"/>
        </w:rPr>
        <w:t xml:space="preserve">2300-1) </w:t>
      </w:r>
      <w:r>
        <w:rPr>
          <w:rStyle w:val="Hyperlink.4"/>
          <w:rtl w:val="0"/>
          <w:lang w:val="ru-RU"/>
        </w:rPr>
        <w:t>в части</w:t>
      </w:r>
      <w:r>
        <w:rPr>
          <w:rStyle w:val="Hyperlink.4"/>
          <w:rtl w:val="0"/>
          <w:lang w:val="ru-RU"/>
        </w:rPr>
        <w:t xml:space="preserve">, </w:t>
      </w:r>
      <w:r>
        <w:rPr>
          <w:rStyle w:val="Hyperlink.4"/>
          <w:rtl w:val="0"/>
          <w:lang w:val="ru-RU"/>
        </w:rPr>
        <w:t>не урегулированной специальными законами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23 </w:t>
      </w:r>
      <w:r>
        <w:rPr>
          <w:rStyle w:val="Hyperlink.4"/>
          <w:rtl w:val="0"/>
          <w:lang w:val="ru-RU"/>
        </w:rPr>
        <w:t xml:space="preserve">Постановления Пленума ВС РФ № </w:t>
      </w:r>
      <w:r>
        <w:rPr>
          <w:rStyle w:val="Hyperlink.4"/>
          <w:rtl w:val="0"/>
          <w:lang w:val="ru-RU"/>
        </w:rPr>
        <w:t xml:space="preserve">20 </w:t>
      </w:r>
      <w:r>
        <w:rPr>
          <w:rStyle w:val="Hyperlink.4"/>
          <w:rtl w:val="0"/>
          <w:lang w:val="ru-RU"/>
        </w:rPr>
        <w:t>стороны вправе включать в договор добровольного страхования имущества условия о действиях страхователя</w:t>
      </w:r>
      <w:r>
        <w:rPr>
          <w:rStyle w:val="Hyperlink.4"/>
          <w:rtl w:val="0"/>
          <w:lang w:val="ru-RU"/>
        </w:rPr>
        <w:t xml:space="preserve">, </w:t>
      </w:r>
      <w:r>
        <w:rPr>
          <w:rStyle w:val="Hyperlink.4"/>
          <w:rtl w:val="0"/>
          <w:lang w:val="ru-RU"/>
        </w:rPr>
        <w:t>с которыми связывается вступление в силу договора</w:t>
      </w:r>
      <w:r>
        <w:rPr>
          <w:rStyle w:val="Hyperlink.4"/>
          <w:rtl w:val="0"/>
          <w:lang w:val="ru-RU"/>
        </w:rPr>
        <w:t xml:space="preserve">, </w:t>
      </w:r>
      <w:r>
        <w:rPr>
          <w:rStyle w:val="Hyperlink.4"/>
          <w:rtl w:val="0"/>
        </w:rPr>
        <w:br w:type="textWrapping"/>
        <w:t>об основаниях для отказа в страховой выплате</w:t>
      </w:r>
      <w:r>
        <w:rPr>
          <w:rStyle w:val="Hyperlink.4"/>
          <w:rtl w:val="0"/>
          <w:lang w:val="ru-RU"/>
        </w:rPr>
        <w:t xml:space="preserve">, </w:t>
      </w:r>
      <w:r>
        <w:rPr>
          <w:rStyle w:val="Hyperlink.4"/>
          <w:rtl w:val="0"/>
          <w:lang w:val="ru-RU"/>
        </w:rPr>
        <w:t>о способе расчета убытков</w:t>
      </w:r>
      <w:r>
        <w:rPr>
          <w:rStyle w:val="Hyperlink.4"/>
          <w:rtl w:val="0"/>
          <w:lang w:val="ru-RU"/>
        </w:rPr>
        <w:t xml:space="preserve">, </w:t>
      </w:r>
      <w:r>
        <w:rPr>
          <w:rStyle w:val="Hyperlink.4"/>
          <w:rtl w:val="0"/>
          <w:lang w:val="ru-RU"/>
        </w:rPr>
        <w:t>подлежащих возмещению при наступлении страхового случая</w:t>
      </w:r>
      <w:r>
        <w:rPr>
          <w:rStyle w:val="Hyperlink.4"/>
          <w:rtl w:val="0"/>
          <w:lang w:val="ru-RU"/>
        </w:rPr>
        <w:t xml:space="preserve">, </w:t>
      </w:r>
      <w:r>
        <w:rPr>
          <w:rStyle w:val="Hyperlink.4"/>
          <w:rtl w:val="0"/>
          <w:lang w:val="ru-RU"/>
        </w:rPr>
        <w:t>и другие условия</w:t>
      </w:r>
      <w:r>
        <w:rPr>
          <w:rStyle w:val="Hyperlink.4"/>
          <w:rtl w:val="0"/>
          <w:lang w:val="ru-RU"/>
        </w:rPr>
        <w:t xml:space="preserve">, </w:t>
      </w:r>
      <w:r>
        <w:rPr>
          <w:rStyle w:val="Hyperlink.4"/>
          <w:rtl w:val="0"/>
          <w:lang w:val="ru-RU"/>
        </w:rPr>
        <w:t>если они не противоречат действующему законодательству</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2 </w:t>
      </w:r>
      <w:r>
        <w:rPr>
          <w:rStyle w:val="Hyperlink.4"/>
          <w:rtl w:val="0"/>
          <w:lang w:val="ru-RU"/>
        </w:rPr>
        <w:t>Обзора по отдельным вопросам судебной практики</w:t>
      </w:r>
      <w:r>
        <w:rPr>
          <w:rStyle w:val="Hyperlink.4"/>
          <w:rtl w:val="0"/>
          <w:lang w:val="ru-RU"/>
        </w:rPr>
        <w:t xml:space="preserve">, </w:t>
      </w:r>
      <w:r>
        <w:rPr>
          <w:rStyle w:val="Hyperlink.4"/>
          <w:rtl w:val="0"/>
          <w:lang w:val="ru-RU"/>
        </w:rPr>
        <w:t>связанным с добровольным страхованием имущества граждан</w:t>
      </w:r>
      <w:r>
        <w:rPr>
          <w:rStyle w:val="Hyperlink.4"/>
          <w:rtl w:val="0"/>
          <w:lang w:val="ru-RU"/>
        </w:rPr>
        <w:t xml:space="preserve">, </w:t>
      </w:r>
      <w:r>
        <w:rPr>
          <w:rStyle w:val="Hyperlink.4"/>
          <w:rtl w:val="0"/>
          <w:lang w:val="ru-RU"/>
        </w:rPr>
        <w:t xml:space="preserve">утвержденного Президиумом Верховного Суда Российской Федерации </w:t>
      </w:r>
      <w:r>
        <w:rPr>
          <w:rStyle w:val="Hyperlink.4"/>
          <w:rtl w:val="0"/>
          <w:lang w:val="ru-RU"/>
        </w:rPr>
        <w:t>27.12.2017 (</w:t>
      </w:r>
      <w:r>
        <w:rPr>
          <w:rStyle w:val="Hyperlink.4"/>
          <w:rtl w:val="0"/>
          <w:lang w:val="ru-RU"/>
        </w:rPr>
        <w:t>далее – Обзор ВС РФ</w:t>
      </w:r>
      <w:r>
        <w:rPr>
          <w:rStyle w:val="Hyperlink.4"/>
          <w:rtl w:val="0"/>
          <w:lang w:val="ru-RU"/>
        </w:rPr>
        <w:t xml:space="preserve">), </w:t>
      </w:r>
      <w:r>
        <w:rPr>
          <w:rStyle w:val="Hyperlink.4"/>
          <w:rtl w:val="0"/>
          <w:lang w:val="ru-RU"/>
        </w:rPr>
        <w:t>если иное не предусмотрено законом или иными правовыми актами</w:t>
      </w:r>
      <w:r>
        <w:rPr>
          <w:rStyle w:val="Hyperlink.4"/>
          <w:rtl w:val="0"/>
          <w:lang w:val="ru-RU"/>
        </w:rPr>
        <w:t xml:space="preserve">, </w:t>
      </w:r>
      <w:r>
        <w:rPr>
          <w:rStyle w:val="Hyperlink.4"/>
          <w:rtl w:val="0"/>
          <w:lang w:val="ru-RU"/>
        </w:rPr>
        <w:t>стороны договора добровольного страхования вправе по своему усмотрению определить перечень случаев</w:t>
      </w:r>
      <w:r>
        <w:rPr>
          <w:rStyle w:val="Hyperlink.4"/>
          <w:rtl w:val="0"/>
          <w:lang w:val="ru-RU"/>
        </w:rPr>
        <w:t xml:space="preserve">, </w:t>
      </w:r>
      <w:r>
        <w:rPr>
          <w:rStyle w:val="Hyperlink.4"/>
          <w:rtl w:val="0"/>
          <w:lang w:val="ru-RU"/>
        </w:rPr>
        <w:t>признаваемых страховыми</w:t>
      </w:r>
      <w:r>
        <w:rPr>
          <w:rStyle w:val="Hyperlink.4"/>
          <w:rtl w:val="0"/>
          <w:lang w:val="ru-RU"/>
        </w:rPr>
        <w:t xml:space="preserve">, </w:t>
      </w:r>
      <w:r>
        <w:rPr>
          <w:rStyle w:val="Hyperlink.4"/>
          <w:rtl w:val="0"/>
          <w:lang w:val="ru-RU"/>
        </w:rPr>
        <w:t>а также случаев</w:t>
      </w:r>
      <w:r>
        <w:rPr>
          <w:rStyle w:val="Hyperlink.4"/>
          <w:rtl w:val="0"/>
          <w:lang w:val="ru-RU"/>
        </w:rPr>
        <w:t xml:space="preserve">, </w:t>
      </w:r>
      <w:r>
        <w:rPr>
          <w:rStyle w:val="Hyperlink.4"/>
          <w:rtl w:val="0"/>
          <w:lang w:val="ru-RU"/>
        </w:rPr>
        <w:t>которые не могут быть признаны страховыми</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Договором КАСКО определена натуральная форма страхового возмещения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9.1. </w:t>
      </w:r>
      <w:r>
        <w:rPr>
          <w:rStyle w:val="Hyperlink.3"/>
          <w:rtl w:val="0"/>
          <w:lang w:val="ru-RU"/>
        </w:rPr>
        <w:t>Правил страхования</w:t>
      </w:r>
      <w:r>
        <w:rPr>
          <w:rStyle w:val="Hyperlink.3"/>
          <w:rtl w:val="0"/>
          <w:lang w:val="ru-RU"/>
        </w:rPr>
        <w:t xml:space="preserve">, </w:t>
      </w:r>
      <w:r>
        <w:rPr>
          <w:rStyle w:val="Hyperlink.3"/>
          <w:rtl w:val="0"/>
          <w:lang w:val="ru-RU"/>
        </w:rPr>
        <w:t>после исполнения Страхователем всех обязанностей</w:t>
      </w:r>
      <w:r>
        <w:rPr>
          <w:rStyle w:val="Hyperlink.3"/>
          <w:rtl w:val="0"/>
          <w:lang w:val="ru-RU"/>
        </w:rPr>
        <w:t xml:space="preserve">, </w:t>
      </w:r>
      <w:r>
        <w:rPr>
          <w:rStyle w:val="Hyperlink.3"/>
          <w:rtl w:val="0"/>
          <w:lang w:val="ru-RU"/>
        </w:rPr>
        <w:t xml:space="preserve">предусмотренных пунктом </w:t>
      </w:r>
      <w:r>
        <w:rPr>
          <w:rStyle w:val="Hyperlink.3"/>
          <w:rtl w:val="0"/>
          <w:lang w:val="ru-RU"/>
        </w:rPr>
        <w:t xml:space="preserve">7.3. </w:t>
      </w:r>
      <w:r>
        <w:rPr>
          <w:rStyle w:val="Hyperlink.3"/>
          <w:rtl w:val="0"/>
          <w:lang w:val="ru-RU"/>
        </w:rPr>
        <w:t>Правил</w:t>
      </w:r>
      <w:r>
        <w:rPr>
          <w:rStyle w:val="Hyperlink.3"/>
          <w:rtl w:val="0"/>
          <w:lang w:val="ru-RU"/>
        </w:rPr>
        <w:t xml:space="preserve">, </w:t>
      </w:r>
      <w:r>
        <w:rPr>
          <w:rStyle w:val="Hyperlink.3"/>
          <w:rtl w:val="0"/>
          <w:lang w:val="ru-RU"/>
        </w:rPr>
        <w:t>иных требований Правил и условий договора страхования</w:t>
      </w:r>
      <w:r>
        <w:rPr>
          <w:rStyle w:val="Hyperlink.3"/>
          <w:rtl w:val="0"/>
          <w:lang w:val="ru-RU"/>
        </w:rPr>
        <w:t xml:space="preserve">, </w:t>
      </w:r>
      <w:r>
        <w:rPr>
          <w:rStyle w:val="Hyperlink.3"/>
          <w:rtl w:val="0"/>
          <w:lang w:val="ru-RU"/>
        </w:rPr>
        <w:t>связанных с наступлением события</w:t>
      </w:r>
      <w:r>
        <w:rPr>
          <w:rStyle w:val="Hyperlink.3"/>
          <w:rtl w:val="0"/>
          <w:lang w:val="ru-RU"/>
        </w:rPr>
        <w:t xml:space="preserve">, </w:t>
      </w:r>
      <w:r>
        <w:rPr>
          <w:rStyle w:val="Hyperlink.3"/>
          <w:rtl w:val="0"/>
          <w:lang w:val="ru-RU"/>
        </w:rPr>
        <w:t>имеющего признаки страхового случая</w:t>
      </w:r>
      <w:r>
        <w:rPr>
          <w:rStyle w:val="Hyperlink.3"/>
          <w:rtl w:val="0"/>
          <w:lang w:val="ru-RU"/>
        </w:rPr>
        <w:t xml:space="preserve">, </w:t>
      </w:r>
      <w:r>
        <w:rPr>
          <w:rStyle w:val="Hyperlink.3"/>
          <w:rtl w:val="0"/>
          <w:lang w:val="ru-RU"/>
        </w:rPr>
        <w:t xml:space="preserve">в том числе – после представления всех предусмотренных соответствующим риском </w:t>
      </w:r>
      <w:r>
        <w:rPr>
          <w:rStyle w:val="Hyperlink.3"/>
          <w:rtl w:val="0"/>
          <w:lang w:val="ru-RU"/>
        </w:rPr>
        <w:t>(</w:t>
      </w:r>
      <w:r>
        <w:rPr>
          <w:rStyle w:val="Hyperlink.3"/>
          <w:rtl w:val="0"/>
          <w:lang w:val="ru-RU"/>
        </w:rPr>
        <w:t>за исключением риска «Повреждение</w:t>
      </w:r>
      <w:r>
        <w:rPr>
          <w:rStyle w:val="Hyperlink.3"/>
          <w:rtl w:val="0"/>
          <w:lang w:val="ru-RU"/>
        </w:rPr>
        <w:t xml:space="preserve">, </w:t>
      </w:r>
      <w:r>
        <w:rPr>
          <w:rStyle w:val="Hyperlink.3"/>
          <w:rtl w:val="0"/>
          <w:lang w:val="ru-RU"/>
        </w:rPr>
        <w:t>не подтвержденное справками»</w:t>
      </w:r>
      <w:r>
        <w:rPr>
          <w:rStyle w:val="Hyperlink.3"/>
          <w:rtl w:val="0"/>
          <w:lang w:val="ru-RU"/>
        </w:rPr>
        <w:t xml:space="preserve">) </w:t>
      </w:r>
      <w:r>
        <w:rPr>
          <w:rStyle w:val="Hyperlink.3"/>
          <w:rtl w:val="0"/>
          <w:lang w:val="ru-RU"/>
        </w:rPr>
        <w:t>документов</w:t>
      </w:r>
      <w:r>
        <w:rPr>
          <w:rStyle w:val="Hyperlink.3"/>
          <w:rtl w:val="0"/>
          <w:lang w:val="ru-RU"/>
        </w:rPr>
        <w:t xml:space="preserve">, </w:t>
      </w:r>
      <w:r>
        <w:rPr>
          <w:rStyle w:val="Hyperlink.3"/>
          <w:rtl w:val="0"/>
          <w:lang w:val="ru-RU"/>
        </w:rPr>
        <w:t xml:space="preserve">Страховщик рассматривает заявление Страхователя в течение </w:t>
      </w:r>
      <w:r>
        <w:rPr>
          <w:rStyle w:val="Hyperlink.3"/>
          <w:rtl w:val="0"/>
          <w:lang w:val="ru-RU"/>
        </w:rPr>
        <w:t xml:space="preserve">30 </w:t>
      </w:r>
      <w:r>
        <w:rPr>
          <w:rStyle w:val="Hyperlink.3"/>
          <w:rtl w:val="0"/>
          <w:lang w:val="ru-RU"/>
        </w:rPr>
        <w:t>рабочих дней со дня получения последнего документа</w:t>
      </w:r>
      <w:r>
        <w:rPr>
          <w:rStyle w:val="Hyperlink.3"/>
          <w:rtl w:val="0"/>
          <w:lang w:val="ru-RU"/>
        </w:rPr>
        <w:t xml:space="preserve">, </w:t>
      </w:r>
      <w:r>
        <w:rPr>
          <w:rStyle w:val="Hyperlink.3"/>
          <w:rtl w:val="0"/>
          <w:lang w:val="ru-RU"/>
        </w:rPr>
        <w:t xml:space="preserve">но не ранее дня представления Транспортного средства </w:t>
        <w:br w:type="textWrapping"/>
        <w:t>на осмотр Страховщику или его представителю</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В течение указанного срока Страховщик обязан принять решение по произошедшему событию и совершить одно из перечисленных действий в соответствии с условиями</w:t>
      </w:r>
      <w:r>
        <w:rPr>
          <w:rStyle w:val="Hyperlink.3"/>
          <w:rtl w:val="0"/>
          <w:lang w:val="ru-RU"/>
        </w:rPr>
        <w:t xml:space="preserve">, </w:t>
      </w:r>
      <w:r>
        <w:rPr>
          <w:rStyle w:val="Hyperlink.3"/>
          <w:rtl w:val="0"/>
          <w:lang w:val="ru-RU"/>
        </w:rPr>
        <w:t xml:space="preserve">предусмотренными настоящими Правилами </w:t>
        <w:br w:type="textWrapping"/>
        <w:t xml:space="preserve">и договором </w:t>
      </w:r>
      <w:r>
        <w:rPr>
          <w:rStyle w:val="Hyperlink.3"/>
          <w:rtl w:val="0"/>
          <w:lang w:val="ru-RU"/>
        </w:rPr>
        <w:t>(</w:t>
      </w:r>
      <w:r>
        <w:rPr>
          <w:rStyle w:val="Hyperlink.3"/>
          <w:rtl w:val="0"/>
          <w:lang w:val="ru-RU"/>
        </w:rPr>
        <w:t>полисом</w:t>
      </w:r>
      <w:r>
        <w:rPr>
          <w:rStyle w:val="Hyperlink.3"/>
          <w:rtl w:val="0"/>
          <w:lang w:val="ru-RU"/>
        </w:rPr>
        <w:t xml:space="preserve">) </w:t>
      </w:r>
      <w:r>
        <w:rPr>
          <w:rStyle w:val="Hyperlink.3"/>
          <w:rtl w:val="0"/>
          <w:lang w:val="ru-RU"/>
        </w:rPr>
        <w:t>страхования</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1) </w:t>
      </w:r>
      <w:r>
        <w:rPr>
          <w:rStyle w:val="Hyperlink.3"/>
          <w:rtl w:val="0"/>
          <w:lang w:val="ru-RU"/>
        </w:rPr>
        <w:t xml:space="preserve">выдать направление на восстановительный ремонт в ремонтную организацию </w:t>
      </w:r>
      <w:r>
        <w:rPr>
          <w:rStyle w:val="Hyperlink.3"/>
          <w:rtl w:val="0"/>
          <w:lang w:val="ru-RU"/>
        </w:rPr>
        <w:t>(</w:t>
      </w:r>
      <w:r>
        <w:rPr>
          <w:rStyle w:val="Hyperlink.3"/>
          <w:rtl w:val="0"/>
          <w:lang w:val="ru-RU"/>
        </w:rPr>
        <w:t>на СТОА</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2) </w:t>
      </w:r>
      <w:r>
        <w:rPr>
          <w:rStyle w:val="Hyperlink.3"/>
          <w:rtl w:val="0"/>
          <w:lang w:val="ru-RU"/>
        </w:rPr>
        <w:t>произвести выплату страхового возмещения денежными средствами</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3) </w:t>
      </w:r>
      <w:r>
        <w:rPr>
          <w:rStyle w:val="Hyperlink.3"/>
          <w:rtl w:val="0"/>
          <w:lang w:val="ru-RU"/>
        </w:rPr>
        <w:t>направить мотивированный отказ в выплате</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Поскольку Заявитель обратилась в Финансовую организацию с Заявлением </w:t>
      </w:r>
      <w:r>
        <w:rPr>
          <w:rStyle w:val="Hyperlink.3"/>
          <w:rtl w:val="0"/>
          <w:lang w:val="ru-RU"/>
        </w:rPr>
        <w:t>19.10.2020</w:t>
      </w:r>
      <w:r>
        <w:rPr>
          <w:rStyle w:val="Hyperlink.4"/>
          <w:rtl w:val="0"/>
          <w:lang w:val="ru-RU"/>
        </w:rPr>
        <w:t xml:space="preserve">, </w:t>
      </w:r>
      <w:r>
        <w:rPr>
          <w:rStyle w:val="Hyperlink.4"/>
          <w:rtl w:val="0"/>
          <w:lang w:val="ru-RU"/>
        </w:rPr>
        <w:t>следовательно</w:t>
      </w:r>
      <w:r>
        <w:rPr>
          <w:rStyle w:val="Hyperlink.4"/>
          <w:rtl w:val="0"/>
          <w:lang w:val="ru-RU"/>
        </w:rPr>
        <w:t xml:space="preserve">, </w:t>
      </w:r>
      <w:r>
        <w:rPr>
          <w:rStyle w:val="Hyperlink.4"/>
          <w:rtl w:val="0"/>
          <w:lang w:val="ru-RU"/>
        </w:rPr>
        <w:t xml:space="preserve">Финансовой организации необходимо сформировать Направление и направить его в срок до </w:t>
      </w:r>
      <w:r>
        <w:rPr>
          <w:rStyle w:val="Hyperlink.3"/>
          <w:rtl w:val="0"/>
          <w:lang w:val="ru-RU"/>
        </w:rPr>
        <w:t xml:space="preserve">01.12.2020 </w:t>
      </w:r>
      <w:r>
        <w:rPr>
          <w:rStyle w:val="Hyperlink.4"/>
          <w:rtl w:val="0"/>
          <w:lang w:val="ru-RU"/>
        </w:rPr>
        <w:t>(</w:t>
      </w:r>
      <w:r>
        <w:rPr>
          <w:rStyle w:val="Hyperlink.4"/>
          <w:rtl w:val="0"/>
          <w:lang w:val="ru-RU"/>
        </w:rPr>
        <w:t>включительно</w:t>
      </w:r>
      <w:r>
        <w:rPr>
          <w:rStyle w:val="Hyperlink.4"/>
          <w:rtl w:val="0"/>
          <w:lang w:val="ru-RU"/>
        </w:rPr>
        <w:t xml:space="preserve">). </w:t>
      </w:r>
      <w:r>
        <w:rPr>
          <w:rStyle w:val="Hyperlink.4"/>
          <w:rtl w:val="0"/>
          <w:lang w:val="ru-RU"/>
        </w:rPr>
        <w:t xml:space="preserve">Направление </w:t>
        <w:br w:type="textWrapping"/>
        <w:t>на СТОА было сформировано</w:t>
      </w:r>
      <w:r>
        <w:rPr>
          <w:rStyle w:val="Hyperlink.3"/>
          <w:rtl w:val="0"/>
          <w:lang w:val="ru-RU"/>
        </w:rPr>
        <w:t xml:space="preserve"> 09.</w:t>
      </w:r>
      <w:r>
        <w:rPr>
          <w:rStyle w:val="None"/>
          <w:outline w:val="0"/>
          <w:color w:val="5b9bd5"/>
          <w:sz w:val="26"/>
          <w:szCs w:val="26"/>
          <w:u w:color="5b9bd5"/>
          <w:rtl w:val="0"/>
          <w:lang w:val="ru-RU"/>
          <w14:textFill>
            <w14:solidFill>
              <w14:srgbClr w14:val="5B9BD5"/>
            </w14:solidFill>
          </w14:textFill>
        </w:rPr>
        <w:t>01.2021</w:t>
      </w:r>
      <w:r>
        <w:rPr>
          <w:rStyle w:val="Hyperlink.4"/>
          <w:rtl w:val="0"/>
          <w:lang w:val="ru-RU"/>
        </w:rPr>
        <w:t xml:space="preserve"> и </w:t>
      </w:r>
      <w:r>
        <w:rPr>
          <w:rStyle w:val="None"/>
          <w:outline w:val="0"/>
          <w:color w:val="5b9bd5"/>
          <w:sz w:val="26"/>
          <w:szCs w:val="26"/>
          <w:u w:color="5b9bd5"/>
          <w:rtl w:val="0"/>
          <w:lang w:val="ru-RU"/>
          <w14:textFill>
            <w14:solidFill>
              <w14:srgbClr w14:val="5B9BD5"/>
            </w14:solidFill>
          </w14:textFill>
        </w:rPr>
        <w:t>13.01.2021</w:t>
      </w:r>
      <w:r>
        <w:rPr>
          <w:rStyle w:val="Hyperlink.4"/>
          <w:rtl w:val="0"/>
          <w:lang w:val="ru-RU"/>
        </w:rPr>
        <w:t xml:space="preserve">, </w:t>
      </w:r>
      <w:r>
        <w:rPr>
          <w:rStyle w:val="Hyperlink.4"/>
          <w:rtl w:val="0"/>
          <w:lang w:val="ru-RU"/>
        </w:rPr>
        <w:t>то есть с нарушением срока</w:t>
      </w:r>
      <w:r>
        <w:rPr>
          <w:rStyle w:val="Hyperlink.4"/>
          <w:rtl w:val="0"/>
          <w:lang w:val="ru-RU"/>
        </w:rPr>
        <w:t xml:space="preserve">, </w:t>
      </w:r>
      <w:r>
        <w:rPr>
          <w:rStyle w:val="Hyperlink.4"/>
          <w:rtl w:val="0"/>
          <w:lang w:val="ru-RU"/>
        </w:rPr>
        <w:t>предусмотренного Правилами страхования</w:t>
      </w:r>
      <w:r>
        <w:rPr>
          <w:rStyle w:val="Hyperlink.4"/>
          <w:rtl w:val="0"/>
          <w:lang w:val="ru-RU"/>
        </w:rPr>
        <w:t xml:space="preserve">, </w:t>
      </w:r>
      <w:r>
        <w:rPr>
          <w:rStyle w:val="Hyperlink.4"/>
          <w:rtl w:val="0"/>
          <w:lang w:val="ru-RU"/>
        </w:rPr>
        <w:t>направлено в Адрес Заявителя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8 </w:t>
      </w:r>
      <w:r>
        <w:rPr>
          <w:rStyle w:val="Hyperlink.4"/>
          <w:rtl w:val="0"/>
          <w:lang w:val="ru-RU"/>
        </w:rPr>
        <w:t>Обзора ВС РФ</w:t>
      </w:r>
      <w:r>
        <w:rPr>
          <w:rStyle w:val="Hyperlink.4"/>
          <w:rtl w:val="0"/>
          <w:lang w:val="ru-RU"/>
        </w:rPr>
        <w:t xml:space="preserve">, </w:t>
      </w:r>
      <w:r>
        <w:rPr>
          <w:rStyle w:val="Hyperlink.4"/>
          <w:rtl w:val="0"/>
          <w:lang w:val="ru-RU"/>
        </w:rPr>
        <w:t>в случае неисполнения страховщиком предусмотренного договором добровольного страхования обязательства произвести восстановительный ремонт транспортного средства на станции технического обслуживания автомобилей страхователь вправе потребовать возмещения стоимости восстановительного ремонта в пределах страховой суммы</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По общему правилу</w:t>
      </w:r>
      <w:r>
        <w:rPr>
          <w:rStyle w:val="Hyperlink.4"/>
          <w:rtl w:val="0"/>
          <w:lang w:val="ru-RU"/>
        </w:rPr>
        <w:t xml:space="preserve">, </w:t>
      </w:r>
      <w:r>
        <w:rPr>
          <w:rStyle w:val="Hyperlink.4"/>
          <w:rtl w:val="0"/>
          <w:lang w:val="ru-RU"/>
        </w:rPr>
        <w:t xml:space="preserve">установленному пунктом </w:t>
      </w:r>
      <w:r>
        <w:rPr>
          <w:rStyle w:val="Hyperlink.4"/>
          <w:rtl w:val="0"/>
          <w:lang w:val="ru-RU"/>
        </w:rPr>
        <w:t xml:space="preserve">3 </w:t>
      </w:r>
      <w:r>
        <w:rPr>
          <w:rStyle w:val="Hyperlink.4"/>
          <w:rtl w:val="0"/>
          <w:lang w:val="ru-RU"/>
        </w:rPr>
        <w:t xml:space="preserve">статьи </w:t>
      </w:r>
      <w:r>
        <w:rPr>
          <w:rStyle w:val="Hyperlink.4"/>
          <w:rtl w:val="0"/>
          <w:lang w:val="ru-RU"/>
        </w:rPr>
        <w:t xml:space="preserve">10 </w:t>
      </w:r>
      <w:r>
        <w:rPr>
          <w:rStyle w:val="Hyperlink.4"/>
          <w:rtl w:val="0"/>
          <w:lang w:val="ru-RU"/>
        </w:rPr>
        <w:t xml:space="preserve">Закона № </w:t>
      </w:r>
      <w:r>
        <w:rPr>
          <w:rStyle w:val="Hyperlink.4"/>
          <w:rtl w:val="0"/>
          <w:lang w:val="ru-RU"/>
        </w:rPr>
        <w:t xml:space="preserve">4015-1, </w:t>
      </w:r>
      <w:r>
        <w:rPr>
          <w:rStyle w:val="Hyperlink.4"/>
          <w:rtl w:val="0"/>
          <w:lang w:val="ru-RU"/>
        </w:rPr>
        <w:t>обязательство по выплате страхового возмещения является денежным</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 </w:t>
      </w:r>
      <w:r>
        <w:rPr>
          <w:rStyle w:val="Hyperlink.4"/>
          <w:rtl w:val="0"/>
          <w:lang w:val="ru-RU"/>
        </w:rPr>
        <w:t xml:space="preserve">статьи </w:t>
      </w:r>
      <w:r>
        <w:rPr>
          <w:rStyle w:val="Hyperlink.4"/>
          <w:rtl w:val="0"/>
          <w:lang w:val="ru-RU"/>
        </w:rPr>
        <w:t xml:space="preserve">10 </w:t>
      </w:r>
      <w:r>
        <w:rPr>
          <w:rStyle w:val="Hyperlink.4"/>
          <w:rtl w:val="0"/>
          <w:lang w:val="ru-RU"/>
        </w:rPr>
        <w:t xml:space="preserve">Закона № </w:t>
      </w:r>
      <w:r>
        <w:rPr>
          <w:rStyle w:val="Hyperlink.4"/>
          <w:rtl w:val="0"/>
          <w:lang w:val="ru-RU"/>
        </w:rPr>
        <w:t xml:space="preserve">4015-1 </w:t>
      </w:r>
      <w:r>
        <w:rPr>
          <w:rStyle w:val="Hyperlink.4"/>
          <w:rtl w:val="0"/>
          <w:lang w:val="ru-RU"/>
        </w:rPr>
        <w:t xml:space="preserve">условиями страхования имущества 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 xml:space="preserve">гражданской ответственности </w:t>
        <w:br w:type="textWrapping"/>
        <w:t xml:space="preserve">в пределах страховой суммы может предусматриваться замена страховой выплаты </w:t>
      </w:r>
      <w:r>
        <w:rPr>
          <w:rStyle w:val="Hyperlink.4"/>
          <w:rtl w:val="0"/>
          <w:lang w:val="ru-RU"/>
        </w:rPr>
        <w:t>(</w:t>
      </w:r>
      <w:r>
        <w:rPr>
          <w:rStyle w:val="Hyperlink.4"/>
          <w:rtl w:val="0"/>
          <w:lang w:val="ru-RU"/>
        </w:rPr>
        <w:t>страхового возмещения</w:t>
      </w:r>
      <w:r>
        <w:rPr>
          <w:rStyle w:val="Hyperlink.4"/>
          <w:rtl w:val="0"/>
          <w:lang w:val="ru-RU"/>
        </w:rPr>
        <w:t xml:space="preserve">) </w:t>
      </w:r>
      <w:r>
        <w:rPr>
          <w:rStyle w:val="Hyperlink.4"/>
          <w:rtl w:val="0"/>
          <w:lang w:val="ru-RU"/>
        </w:rPr>
        <w:t>предоставлением имущества</w:t>
      </w:r>
      <w:r>
        <w:rPr>
          <w:rStyle w:val="Hyperlink.4"/>
          <w:rtl w:val="0"/>
          <w:lang w:val="ru-RU"/>
        </w:rPr>
        <w:t xml:space="preserve">, </w:t>
      </w:r>
      <w:r>
        <w:rPr>
          <w:rStyle w:val="Hyperlink.4"/>
          <w:rtl w:val="0"/>
          <w:lang w:val="ru-RU"/>
        </w:rPr>
        <w:t>аналогичного утраченному имуществу</w:t>
      </w:r>
      <w:r>
        <w:rPr>
          <w:rStyle w:val="Hyperlink.4"/>
          <w:rtl w:val="0"/>
          <w:lang w:val="ru-RU"/>
        </w:rPr>
        <w:t xml:space="preserve">, </w:t>
      </w:r>
      <w:r>
        <w:rPr>
          <w:rStyle w:val="Hyperlink.4"/>
          <w:rtl w:val="0"/>
          <w:lang w:val="ru-RU"/>
        </w:rPr>
        <w:t>а в случае повреждения имущества</w:t>
      </w:r>
      <w:r>
        <w:rPr>
          <w:rStyle w:val="Hyperlink.4"/>
          <w:rtl w:val="0"/>
          <w:lang w:val="ru-RU"/>
        </w:rPr>
        <w:t xml:space="preserve">, </w:t>
      </w:r>
      <w:r>
        <w:rPr>
          <w:rStyle w:val="Hyperlink.4"/>
          <w:rtl w:val="0"/>
          <w:lang w:val="ru-RU"/>
        </w:rPr>
        <w:t>не повлекшего его утраты</w:t>
      </w:r>
      <w:r>
        <w:rPr>
          <w:rStyle w:val="Hyperlink.4"/>
          <w:rtl w:val="0"/>
          <w:lang w:val="ru-RU"/>
        </w:rPr>
        <w:t xml:space="preserve">, </w:t>
      </w:r>
      <w:r>
        <w:rPr>
          <w:rStyle w:val="Hyperlink.4"/>
          <w:rtl w:val="0"/>
          <w:lang w:val="ru-RU"/>
        </w:rPr>
        <w:t xml:space="preserve">организацией </w:t>
        <w:br w:type="textWrapping"/>
        <w:t xml:space="preserve">и </w:t>
      </w:r>
      <w:r>
        <w:rPr>
          <w:rStyle w:val="Hyperlink.4"/>
          <w:rtl w:val="0"/>
          <w:lang w:val="ru-RU"/>
        </w:rPr>
        <w:t>(</w:t>
      </w:r>
      <w:r>
        <w:rPr>
          <w:rStyle w:val="Hyperlink.4"/>
          <w:rtl w:val="0"/>
          <w:lang w:val="ru-RU"/>
        </w:rPr>
        <w:t>или</w:t>
      </w:r>
      <w:r>
        <w:rPr>
          <w:rStyle w:val="Hyperlink.4"/>
          <w:rtl w:val="0"/>
          <w:lang w:val="ru-RU"/>
        </w:rPr>
        <w:t xml:space="preserve">) </w:t>
      </w:r>
      <w:r>
        <w:rPr>
          <w:rStyle w:val="Hyperlink.4"/>
          <w:rtl w:val="0"/>
          <w:lang w:val="ru-RU"/>
        </w:rPr>
        <w:t>оплатой страховщиком в счет страхового возмещения ремонта поврежденного имущества</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405 </w:t>
      </w:r>
      <w:r>
        <w:rPr>
          <w:rStyle w:val="Hyperlink.4"/>
          <w:rtl w:val="0"/>
          <w:lang w:val="ru-RU"/>
        </w:rPr>
        <w:t>ГК РФ должник</w:t>
      </w:r>
      <w:r>
        <w:rPr>
          <w:rStyle w:val="Hyperlink.4"/>
          <w:rtl w:val="0"/>
          <w:lang w:val="ru-RU"/>
        </w:rPr>
        <w:t xml:space="preserve">, </w:t>
      </w:r>
      <w:r>
        <w:rPr>
          <w:rStyle w:val="Hyperlink.4"/>
          <w:rtl w:val="0"/>
          <w:lang w:val="ru-RU"/>
        </w:rPr>
        <w:t>просрочивший исполнение</w:t>
      </w:r>
      <w:r>
        <w:rPr>
          <w:rStyle w:val="Hyperlink.4"/>
          <w:rtl w:val="0"/>
          <w:lang w:val="ru-RU"/>
        </w:rPr>
        <w:t xml:space="preserve">, </w:t>
      </w:r>
      <w:r>
        <w:rPr>
          <w:rStyle w:val="Hyperlink.4"/>
          <w:rtl w:val="0"/>
          <w:lang w:val="ru-RU"/>
        </w:rPr>
        <w:t>отвечает перед кредитором за убытки</w:t>
      </w:r>
      <w:r>
        <w:rPr>
          <w:rStyle w:val="Hyperlink.4"/>
          <w:rtl w:val="0"/>
          <w:lang w:val="ru-RU"/>
        </w:rPr>
        <w:t xml:space="preserve">, </w:t>
      </w:r>
      <w:r>
        <w:rPr>
          <w:rStyle w:val="Hyperlink.4"/>
          <w:rtl w:val="0"/>
          <w:lang w:val="ru-RU"/>
        </w:rPr>
        <w:t>причиненные просрочкой</w:t>
      </w:r>
      <w:r>
        <w:rPr>
          <w:rStyle w:val="Hyperlink.4"/>
          <w:rtl w:val="0"/>
          <w:lang w:val="ru-RU"/>
        </w:rPr>
        <w:t xml:space="preserve">, </w:t>
      </w:r>
      <w:r>
        <w:rPr>
          <w:rStyle w:val="Hyperlink.4"/>
          <w:rtl w:val="0"/>
          <w:lang w:val="ru-RU"/>
        </w:rPr>
        <w:t xml:space="preserve">и за последствия случайно наступившей во время просрочки невозможности исполнения </w:t>
      </w:r>
      <w:r>
        <w:rPr>
          <w:rStyle w:val="Hyperlink.4"/>
          <w:rtl w:val="0"/>
          <w:lang w:val="ru-RU"/>
        </w:rPr>
        <w:t>(</w:t>
      </w:r>
      <w:r>
        <w:rPr>
          <w:rStyle w:val="Hyperlink.4"/>
          <w:rtl w:val="0"/>
          <w:lang w:val="ru-RU"/>
        </w:rPr>
        <w:t xml:space="preserve">пункт </w:t>
      </w:r>
      <w:r>
        <w:rPr>
          <w:rStyle w:val="Hyperlink.4"/>
          <w:rtl w:val="0"/>
          <w:lang w:val="ru-RU"/>
        </w:rPr>
        <w:t xml:space="preserve">1). </w:t>
      </w:r>
      <w:r>
        <w:rPr>
          <w:rStyle w:val="Hyperlink.4"/>
          <w:rtl w:val="0"/>
        </w:rPr>
        <w:br w:type="textWrapping"/>
        <w:t>Если вследствие просрочки должника исполнение утратило интерес для кредитора</w:t>
      </w:r>
      <w:r>
        <w:rPr>
          <w:rStyle w:val="Hyperlink.4"/>
          <w:rtl w:val="0"/>
          <w:lang w:val="ru-RU"/>
        </w:rPr>
        <w:t xml:space="preserve">, </w:t>
      </w:r>
      <w:r>
        <w:rPr>
          <w:rStyle w:val="Hyperlink.4"/>
          <w:rtl w:val="0"/>
          <w:lang w:val="ru-RU"/>
        </w:rPr>
        <w:t xml:space="preserve">он может отказаться от принятия исполнения </w:t>
        <w:br w:type="textWrapping"/>
        <w:t xml:space="preserve">и требовать возмещения убытков </w:t>
      </w:r>
      <w:r>
        <w:rPr>
          <w:rStyle w:val="Hyperlink.4"/>
          <w:rtl w:val="0"/>
          <w:lang w:val="ru-RU"/>
        </w:rPr>
        <w:t>(</w:t>
      </w:r>
      <w:r>
        <w:rPr>
          <w:rStyle w:val="Hyperlink.4"/>
          <w:rtl w:val="0"/>
          <w:lang w:val="ru-RU"/>
        </w:rPr>
        <w:t xml:space="preserve">пункт </w:t>
      </w:r>
      <w:r>
        <w:rPr>
          <w:rStyle w:val="Hyperlink.4"/>
          <w:rtl w:val="0"/>
          <w:lang w:val="ru-RU"/>
        </w:rPr>
        <w:t xml:space="preserve">2). </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42 </w:t>
      </w:r>
      <w:r>
        <w:rPr>
          <w:rStyle w:val="Hyperlink.4"/>
          <w:rtl w:val="0"/>
          <w:lang w:val="ru-RU"/>
        </w:rPr>
        <w:t xml:space="preserve">Постановления Пленума ВС РФ № </w:t>
      </w:r>
      <w:r>
        <w:rPr>
          <w:rStyle w:val="Hyperlink.4"/>
          <w:rtl w:val="0"/>
          <w:lang w:val="ru-RU"/>
        </w:rPr>
        <w:t xml:space="preserve">20, </w:t>
      </w:r>
      <w:r>
        <w:rPr>
          <w:rStyle w:val="Hyperlink.4"/>
          <w:rtl w:val="0"/>
          <w:lang w:val="ru-RU"/>
        </w:rPr>
        <w:t>если договором добровольного страхования предусмотрен восстановительный ремонт транспортного средства на станции технического обслуживания</w:t>
      </w:r>
      <w:r>
        <w:rPr>
          <w:rStyle w:val="Hyperlink.4"/>
          <w:rtl w:val="0"/>
          <w:lang w:val="ru-RU"/>
        </w:rPr>
        <w:t xml:space="preserve">, </w:t>
      </w:r>
      <w:r>
        <w:rPr>
          <w:rStyle w:val="Hyperlink.4"/>
          <w:rtl w:val="0"/>
          <w:lang w:val="ru-RU"/>
        </w:rPr>
        <w:t xml:space="preserve">осуществляемый </w:t>
        <w:br w:type="textWrapping"/>
        <w:t>за счет страховщика</w:t>
      </w:r>
      <w:r>
        <w:rPr>
          <w:rStyle w:val="Hyperlink.4"/>
          <w:rtl w:val="0"/>
          <w:lang w:val="ru-RU"/>
        </w:rPr>
        <w:t xml:space="preserve">, </w:t>
      </w:r>
      <w:r>
        <w:rPr>
          <w:rStyle w:val="Hyperlink.4"/>
          <w:rtl w:val="0"/>
          <w:lang w:val="ru-RU"/>
        </w:rPr>
        <w:t>то в случае неисполнения обязательства по производству восстановительного ремонта в установленные договором страхования сроки страхователь вправе поручить производство восстановительного ремонта третьим лицам либо произвести его своими силами и потребовать от страховщика возмещения понесенных расходов в пределах страховой выплаты</w:t>
      </w:r>
      <w:r>
        <w:rPr>
          <w:rStyle w:val="Hyperlink.4"/>
          <w:rtl w:val="0"/>
          <w:lang w:val="ru-RU"/>
        </w:rPr>
        <w:t xml:space="preserve">. </w:t>
      </w:r>
      <w:r>
        <w:rPr>
          <w:rStyle w:val="Hyperlink.4"/>
          <w:rtl w:val="0"/>
          <w:lang w:val="ru-RU"/>
        </w:rPr>
        <w:t>Таким образом</w:t>
      </w:r>
      <w:r>
        <w:rPr>
          <w:rStyle w:val="Hyperlink.4"/>
          <w:rtl w:val="0"/>
          <w:lang w:val="ru-RU"/>
        </w:rPr>
        <w:t xml:space="preserve">, </w:t>
      </w:r>
      <w:r>
        <w:rPr>
          <w:rStyle w:val="Hyperlink.4"/>
          <w:rtl w:val="0"/>
          <w:lang w:val="ru-RU"/>
        </w:rPr>
        <w:t>в случае нарушения страховщиком обязательства произвести ремонт транспортного средства страхователь вправе потребовать возмещения стоимости ремонта в пределах страховой суммы</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Финансовой организацией не исполнена надлежащим образом обязанность по выдаче направления </w:t>
        <w:br w:type="textWrapping"/>
        <w:t>на восстановительный ремонт Транспортного средства в сроки</w:t>
      </w:r>
      <w:r>
        <w:rPr>
          <w:rStyle w:val="Hyperlink.4"/>
          <w:rtl w:val="0"/>
          <w:lang w:val="ru-RU"/>
        </w:rPr>
        <w:t xml:space="preserve">, </w:t>
      </w:r>
      <w:r>
        <w:rPr>
          <w:rStyle w:val="Hyperlink.4"/>
          <w:rtl w:val="0"/>
          <w:lang w:val="ru-RU"/>
        </w:rPr>
        <w:t>предусмотренные Правилами страхования в связи с чем</w:t>
      </w:r>
      <w:r>
        <w:rPr>
          <w:rStyle w:val="Hyperlink.4"/>
          <w:rtl w:val="0"/>
          <w:lang w:val="ru-RU"/>
        </w:rPr>
        <w:t xml:space="preserve">, </w:t>
      </w:r>
      <w:r>
        <w:rPr>
          <w:rStyle w:val="Hyperlink.4"/>
          <w:rtl w:val="0"/>
          <w:lang w:val="ru-RU"/>
        </w:rPr>
        <w:t>у Заявителя возникло право на получение страхового возмещения в денежной форме</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КАСКО_качество_ремонта" w:id="102"/>
      <w:r>
        <w:rPr>
          <w:rStyle w:val="None"/>
          <w:rFonts w:ascii="Times New Roman" w:hAnsi="Times New Roman"/>
          <w:b w:val="1"/>
          <w:bCs w:val="1"/>
          <w:sz w:val="26"/>
          <w:szCs w:val="26"/>
          <w:rtl w:val="0"/>
          <w:lang w:val="ru-RU"/>
        </w:rPr>
        <w:t xml:space="preserve">6. </w:t>
      </w:r>
      <w:r>
        <w:rPr>
          <w:rStyle w:val="None"/>
          <w:rFonts w:ascii="Times New Roman" w:hAnsi="Times New Roman" w:hint="default"/>
          <w:b w:val="1"/>
          <w:bCs w:val="1"/>
          <w:sz w:val="26"/>
          <w:szCs w:val="26"/>
          <w:rtl w:val="0"/>
          <w:lang w:val="ru-RU"/>
        </w:rPr>
        <w:t>Требование о взыскании расходов по устранению недостатков восстановительного ремонта по Договору КАСКО</w:t>
      </w:r>
      <w:r>
        <w:rPr>
          <w:rStyle w:val="None"/>
          <w:rFonts w:ascii="Times New Roman" w:hAnsi="Times New Roman"/>
          <w:b w:val="1"/>
          <w:bCs w:val="1"/>
          <w:sz w:val="26"/>
          <w:szCs w:val="26"/>
          <w:rtl w:val="0"/>
          <w:lang w:val="ru-RU"/>
        </w:rPr>
        <w:t>.</w:t>
      </w:r>
      <w:bookmarkEnd w:id="102"/>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421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граждане и юридические лица свободны в заключении договора</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Исходя из разъяснений пункта </w:t>
      </w:r>
      <w:r>
        <w:rPr>
          <w:rStyle w:val="Hyperlink.4"/>
          <w:rtl w:val="0"/>
          <w:lang w:val="ru-RU"/>
        </w:rPr>
        <w:t xml:space="preserve">1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27.06.2013 </w:t>
      </w:r>
      <w:r>
        <w:rPr>
          <w:rStyle w:val="Hyperlink.4"/>
          <w:rtl w:val="0"/>
          <w:lang w:val="ru-RU"/>
        </w:rPr>
        <w:t xml:space="preserve">№ </w:t>
      </w:r>
      <w:r>
        <w:rPr>
          <w:rStyle w:val="Hyperlink.4"/>
          <w:rtl w:val="0"/>
          <w:lang w:val="ru-RU"/>
        </w:rPr>
        <w:t xml:space="preserve">20 </w:t>
      </w:r>
      <w:r>
        <w:rPr>
          <w:rStyle w:val="Hyperlink.4"/>
          <w:rtl w:val="0"/>
        </w:rPr>
        <w:br w:type="textWrapping"/>
        <w:t xml:space="preserve">«О применении судами законодательства о добровольном страховании имущества граждан»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20), </w:t>
      </w:r>
      <w:r>
        <w:rPr>
          <w:rStyle w:val="Hyperlink.4"/>
          <w:rtl w:val="0"/>
          <w:lang w:val="ru-RU"/>
        </w:rPr>
        <w:t xml:space="preserve">отношения по добровольному страхованию имущества граждан регулируются нормами главы </w:t>
      </w:r>
      <w:r>
        <w:rPr>
          <w:rStyle w:val="Hyperlink.4"/>
          <w:rtl w:val="0"/>
          <w:lang w:val="ru-RU"/>
        </w:rPr>
        <w:t xml:space="preserve">48 </w:t>
      </w:r>
      <w:r>
        <w:rPr>
          <w:rStyle w:val="Hyperlink.4"/>
          <w:rtl w:val="0"/>
          <w:lang w:val="ru-RU"/>
        </w:rPr>
        <w:t>ГК РФ</w:t>
      </w:r>
      <w:r>
        <w:rPr>
          <w:rStyle w:val="Hyperlink.4"/>
          <w:rtl w:val="0"/>
          <w:lang w:val="ru-RU"/>
        </w:rPr>
        <w:t xml:space="preserve">, </w:t>
      </w:r>
      <w:r>
        <w:rPr>
          <w:rStyle w:val="Hyperlink.4"/>
          <w:rtl w:val="0"/>
          <w:lang w:val="ru-RU"/>
        </w:rPr>
        <w:t xml:space="preserve">Законом Российской Федерации от </w:t>
      </w:r>
      <w:r>
        <w:rPr>
          <w:rStyle w:val="Hyperlink.4"/>
          <w:rtl w:val="0"/>
          <w:lang w:val="ru-RU"/>
        </w:rPr>
        <w:t xml:space="preserve">27.11.1992 </w:t>
      </w:r>
      <w:r>
        <w:rPr>
          <w:rStyle w:val="Hyperlink.4"/>
          <w:rtl w:val="0"/>
          <w:lang w:val="ru-RU"/>
        </w:rPr>
        <w:t xml:space="preserve">№ </w:t>
      </w:r>
      <w:r>
        <w:rPr>
          <w:rStyle w:val="Hyperlink.4"/>
          <w:rtl w:val="0"/>
          <w:lang w:val="ru-RU"/>
        </w:rPr>
        <w:t xml:space="preserve">4015-1 </w:t>
      </w:r>
      <w:r>
        <w:rPr>
          <w:rStyle w:val="Hyperlink.4"/>
          <w:rtl w:val="0"/>
          <w:lang w:val="ru-RU"/>
        </w:rPr>
        <w:t xml:space="preserve">«Об организации страхового дела в Российской Федерации» </w:t>
      </w:r>
      <w:r>
        <w:rPr>
          <w:rStyle w:val="Hyperlink.4"/>
          <w:rtl w:val="0"/>
          <w:lang w:val="ru-RU"/>
        </w:rPr>
        <w:t>(</w:t>
      </w:r>
      <w:r>
        <w:rPr>
          <w:rStyle w:val="Hyperlink.4"/>
          <w:rtl w:val="0"/>
          <w:lang w:val="ru-RU"/>
        </w:rPr>
        <w:t xml:space="preserve">далее – Закон </w:t>
        <w:br w:type="textWrapping"/>
        <w:t xml:space="preserve">№ </w:t>
      </w:r>
      <w:r>
        <w:rPr>
          <w:rStyle w:val="Hyperlink.4"/>
          <w:rtl w:val="0"/>
          <w:lang w:val="ru-RU"/>
        </w:rPr>
        <w:t xml:space="preserve">4015-1) </w:t>
      </w:r>
      <w:r>
        <w:rPr>
          <w:rStyle w:val="Hyperlink.4"/>
          <w:rtl w:val="0"/>
          <w:lang w:val="ru-RU"/>
        </w:rPr>
        <w:t xml:space="preserve">и Законом Российской Федерации от </w:t>
      </w:r>
      <w:r>
        <w:rPr>
          <w:rStyle w:val="Hyperlink.4"/>
          <w:rtl w:val="0"/>
          <w:lang w:val="ru-RU"/>
        </w:rPr>
        <w:t xml:space="preserve">07.02.1992 </w:t>
      </w:r>
      <w:r>
        <w:rPr>
          <w:rStyle w:val="Hyperlink.4"/>
          <w:rtl w:val="0"/>
          <w:lang w:val="ru-RU"/>
        </w:rPr>
        <w:t xml:space="preserve">№ </w:t>
      </w:r>
      <w:r>
        <w:rPr>
          <w:rStyle w:val="Hyperlink.4"/>
          <w:rtl w:val="0"/>
          <w:lang w:val="ru-RU"/>
        </w:rPr>
        <w:t xml:space="preserve">2300-1 </w:t>
      </w:r>
      <w:r>
        <w:rPr>
          <w:rStyle w:val="Hyperlink.4"/>
          <w:rtl w:val="0"/>
          <w:lang w:val="ru-RU"/>
        </w:rPr>
        <w:t xml:space="preserve">«О защите прав потребителей» </w:t>
      </w:r>
      <w:r>
        <w:rPr>
          <w:rStyle w:val="Hyperlink.4"/>
          <w:rtl w:val="0"/>
          <w:lang w:val="ru-RU"/>
        </w:rPr>
        <w:t>(</w:t>
      </w:r>
      <w:r>
        <w:rPr>
          <w:rStyle w:val="Hyperlink.4"/>
          <w:rtl w:val="0"/>
          <w:lang w:val="ru-RU"/>
        </w:rPr>
        <w:t xml:space="preserve">далее – Закон № </w:t>
      </w:r>
      <w:r>
        <w:rPr>
          <w:rStyle w:val="Hyperlink.4"/>
          <w:rtl w:val="0"/>
          <w:lang w:val="ru-RU"/>
        </w:rPr>
        <w:t xml:space="preserve">2300-1) </w:t>
      </w:r>
      <w:r>
        <w:rPr>
          <w:rStyle w:val="Hyperlink.4"/>
          <w:rtl w:val="0"/>
          <w:lang w:val="ru-RU"/>
        </w:rPr>
        <w:t>в части</w:t>
      </w:r>
      <w:r>
        <w:rPr>
          <w:rStyle w:val="Hyperlink.4"/>
          <w:rtl w:val="0"/>
          <w:lang w:val="ru-RU"/>
        </w:rPr>
        <w:t xml:space="preserve">, </w:t>
      </w:r>
      <w:r>
        <w:rPr>
          <w:rStyle w:val="Hyperlink.4"/>
          <w:rtl w:val="0"/>
          <w:lang w:val="ru-RU"/>
        </w:rPr>
        <w:t>не урегулированной специальными законами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929 </w:t>
      </w:r>
      <w:r>
        <w:rPr>
          <w:rStyle w:val="Hyperlink.4"/>
          <w:rtl w:val="0"/>
          <w:lang w:val="ru-RU"/>
        </w:rPr>
        <w:t xml:space="preserve">ГК РФ по договору имущественного страхования одна сторона </w:t>
      </w:r>
      <w:r>
        <w:rPr>
          <w:rStyle w:val="Hyperlink.4"/>
          <w:rtl w:val="0"/>
          <w:lang w:val="ru-RU"/>
        </w:rPr>
        <w:t>(</w:t>
      </w:r>
      <w:r>
        <w:rPr>
          <w:rStyle w:val="Hyperlink.4"/>
          <w:rtl w:val="0"/>
          <w:lang w:val="ru-RU"/>
        </w:rPr>
        <w:t>страховщик</w:t>
      </w:r>
      <w:r>
        <w:rPr>
          <w:rStyle w:val="Hyperlink.4"/>
          <w:rtl w:val="0"/>
          <w:lang w:val="ru-RU"/>
        </w:rPr>
        <w:t xml:space="preserve">) </w:t>
      </w:r>
      <w:r>
        <w:rPr>
          <w:rStyle w:val="Hyperlink.4"/>
          <w:rtl w:val="0"/>
          <w:lang w:val="ru-RU"/>
        </w:rPr>
        <w:t xml:space="preserve">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 xml:space="preserve">возместить другой стороне </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или иному лицу</w:t>
      </w:r>
      <w:r>
        <w:rPr>
          <w:rStyle w:val="Hyperlink.4"/>
          <w:rtl w:val="0"/>
          <w:lang w:val="ru-RU"/>
        </w:rPr>
        <w:t xml:space="preserve">, </w:t>
      </w:r>
      <w:r>
        <w:rPr>
          <w:rStyle w:val="Hyperlink.4"/>
          <w:rtl w:val="0"/>
          <w:lang w:val="ru-RU"/>
        </w:rPr>
        <w:t xml:space="preserve">в пользу которого заключен договор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причиненные вследствие этого события убытки в застрахованном имуществе</w:t>
      </w:r>
      <w:r>
        <w:rPr>
          <w:rStyle w:val="Hyperlink.4"/>
          <w:rtl w:val="0"/>
          <w:lang w:val="ru-RU"/>
        </w:rPr>
        <w:t xml:space="preserve">, </w:t>
      </w:r>
      <w:r>
        <w:rPr>
          <w:rStyle w:val="Hyperlink.4"/>
          <w:rtl w:val="0"/>
          <w:lang w:val="ru-RU"/>
        </w:rPr>
        <w:t xml:space="preserve">либо убытки в связи </w:t>
        <w:br w:type="textWrapping"/>
        <w:t xml:space="preserve">с иными имущественными интересами страхователя </w:t>
      </w:r>
      <w:r>
        <w:rPr>
          <w:rStyle w:val="Hyperlink.4"/>
          <w:rtl w:val="0"/>
          <w:lang w:val="ru-RU"/>
        </w:rPr>
        <w:t>(</w:t>
      </w:r>
      <w:r>
        <w:rPr>
          <w:rStyle w:val="Hyperlink.4"/>
          <w:rtl w:val="0"/>
          <w:lang w:val="ru-RU"/>
        </w:rPr>
        <w:t>выплатить страховое возмещение</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силу положений статьи </w:t>
      </w:r>
      <w:r>
        <w:rPr>
          <w:rStyle w:val="Hyperlink.4"/>
          <w:rtl w:val="0"/>
          <w:lang w:val="ru-RU"/>
        </w:rPr>
        <w:t xml:space="preserve">940 </w:t>
      </w:r>
      <w:r>
        <w:rPr>
          <w:rStyle w:val="Hyperlink.4"/>
          <w:rtl w:val="0"/>
          <w:lang w:val="ru-RU"/>
        </w:rPr>
        <w:t>ГК РФ договор добровольного страхования имущества должен быть заключен в письменной форме</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943 </w:t>
      </w:r>
      <w:r>
        <w:rPr>
          <w:rStyle w:val="Hyperlink.4"/>
          <w:rtl w:val="0"/>
          <w:lang w:val="ru-RU"/>
        </w:rPr>
        <w:t>ГК РФ условия</w:t>
      </w:r>
      <w:r>
        <w:rPr>
          <w:rStyle w:val="Hyperlink.4"/>
          <w:rtl w:val="0"/>
          <w:lang w:val="ru-RU"/>
        </w:rPr>
        <w:t xml:space="preserve">, </w:t>
      </w:r>
      <w:r>
        <w:rPr>
          <w:rStyle w:val="Hyperlink.4"/>
          <w:rtl w:val="0"/>
          <w:lang w:val="ru-RU"/>
        </w:rPr>
        <w:t>на которых заключается договор страхования</w:t>
      </w:r>
      <w:r>
        <w:rPr>
          <w:rStyle w:val="Hyperlink.4"/>
          <w:rtl w:val="0"/>
          <w:lang w:val="ru-RU"/>
        </w:rPr>
        <w:t xml:space="preserve">, </w:t>
      </w:r>
      <w:r>
        <w:rPr>
          <w:rStyle w:val="Hyperlink.4"/>
          <w:rtl w:val="0"/>
          <w:lang w:val="ru-RU"/>
        </w:rPr>
        <w:t>могут быть определены в стандартных правилах страхования соответствующего вида</w:t>
      </w:r>
      <w:r>
        <w:rPr>
          <w:rStyle w:val="Hyperlink.4"/>
          <w:rtl w:val="0"/>
          <w:lang w:val="ru-RU"/>
        </w:rPr>
        <w:t xml:space="preserve">, </w:t>
      </w:r>
      <w:r>
        <w:rPr>
          <w:rStyle w:val="Hyperlink.4"/>
          <w:rtl w:val="0"/>
          <w:lang w:val="ru-RU"/>
        </w:rPr>
        <w:t>принятых</w:t>
      </w:r>
      <w:r>
        <w:rPr>
          <w:rStyle w:val="Hyperlink.4"/>
          <w:rtl w:val="0"/>
          <w:lang w:val="ru-RU"/>
        </w:rPr>
        <w:t xml:space="preserve">, </w:t>
      </w:r>
      <w:r>
        <w:rPr>
          <w:rStyle w:val="Hyperlink.4"/>
          <w:rtl w:val="0"/>
          <w:lang w:val="ru-RU"/>
        </w:rPr>
        <w:t xml:space="preserve">одобренных или утвержденных страховщиком либо объединением страховщиков </w:t>
      </w:r>
      <w:r>
        <w:rPr>
          <w:rStyle w:val="Hyperlink.4"/>
          <w:rtl w:val="0"/>
          <w:lang w:val="ru-RU"/>
        </w:rPr>
        <w:t>(</w:t>
      </w:r>
      <w:r>
        <w:rPr>
          <w:rStyle w:val="Hyperlink.4"/>
          <w:rtl w:val="0"/>
          <w:lang w:val="ru-RU"/>
        </w:rPr>
        <w:t>правилах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Условия</w:t>
      </w:r>
      <w:r>
        <w:rPr>
          <w:rStyle w:val="Hyperlink.4"/>
          <w:rtl w:val="0"/>
          <w:lang w:val="ru-RU"/>
        </w:rPr>
        <w:t xml:space="preserve">, </w:t>
      </w:r>
      <w:r>
        <w:rPr>
          <w:rStyle w:val="Hyperlink.4"/>
          <w:rtl w:val="0"/>
          <w:lang w:val="ru-RU"/>
        </w:rPr>
        <w:t xml:space="preserve">содержащиеся в правилах страхования и не включенные в текст договора страхования </w:t>
      </w:r>
      <w:r>
        <w:rPr>
          <w:rStyle w:val="Hyperlink.4"/>
          <w:rtl w:val="0"/>
          <w:lang w:val="ru-RU"/>
        </w:rPr>
        <w:t>(</w:t>
      </w:r>
      <w:r>
        <w:rPr>
          <w:rStyle w:val="Hyperlink.4"/>
          <w:rtl w:val="0"/>
          <w:lang w:val="ru-RU"/>
        </w:rPr>
        <w:t>страхового полиса</w:t>
      </w:r>
      <w:r>
        <w:rPr>
          <w:rStyle w:val="Hyperlink.4"/>
          <w:rtl w:val="0"/>
          <w:lang w:val="ru-RU"/>
        </w:rPr>
        <w:t xml:space="preserve">), </w:t>
      </w:r>
      <w:r>
        <w:rPr>
          <w:rStyle w:val="Hyperlink.4"/>
          <w:rtl w:val="0"/>
          <w:lang w:val="ru-RU"/>
        </w:rPr>
        <w:t xml:space="preserve">обязательны для страхователя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 xml:space="preserve">если в договоре </w:t>
      </w:r>
      <w:r>
        <w:rPr>
          <w:rStyle w:val="Hyperlink.4"/>
          <w:rtl w:val="0"/>
          <w:lang w:val="ru-RU"/>
        </w:rPr>
        <w:t>(</w:t>
      </w:r>
      <w:r>
        <w:rPr>
          <w:rStyle w:val="Hyperlink.4"/>
          <w:rtl w:val="0"/>
          <w:lang w:val="ru-RU"/>
        </w:rPr>
        <w:t>страховом полисе</w:t>
      </w:r>
      <w:r>
        <w:rPr>
          <w:rStyle w:val="Hyperlink.4"/>
          <w:rtl w:val="0"/>
          <w:lang w:val="ru-RU"/>
        </w:rPr>
        <w:t xml:space="preserve">) </w:t>
      </w:r>
      <w:r>
        <w:rPr>
          <w:rStyle w:val="Hyperlink.4"/>
          <w:rtl w:val="0"/>
          <w:lang w:val="ru-RU"/>
        </w:rPr>
        <w:t xml:space="preserve">прямо указывается на применение таких правил и сами правила изложены в одном документе с договором </w:t>
      </w:r>
      <w:r>
        <w:rPr>
          <w:rStyle w:val="Hyperlink.4"/>
          <w:rtl w:val="0"/>
          <w:lang w:val="ru-RU"/>
        </w:rPr>
        <w:t>(</w:t>
      </w:r>
      <w:r>
        <w:rPr>
          <w:rStyle w:val="Hyperlink.4"/>
          <w:rtl w:val="0"/>
          <w:lang w:val="ru-RU"/>
        </w:rPr>
        <w:t>страховым полисом</w:t>
      </w:r>
      <w:r>
        <w:rPr>
          <w:rStyle w:val="Hyperlink.4"/>
          <w:rtl w:val="0"/>
          <w:lang w:val="ru-RU"/>
        </w:rPr>
        <w:t xml:space="preserve">) </w:t>
      </w:r>
      <w:r>
        <w:rPr>
          <w:rStyle w:val="Hyperlink.4"/>
          <w:rtl w:val="0"/>
          <w:lang w:val="ru-RU"/>
        </w:rPr>
        <w:t>или на его оборотной стороне</w:t>
      </w:r>
      <w:r>
        <w:rPr>
          <w:rStyle w:val="Hyperlink.4"/>
          <w:rtl w:val="0"/>
          <w:lang w:val="ru-RU"/>
        </w:rPr>
        <w:t xml:space="preserve">, </w:t>
      </w:r>
      <w:r>
        <w:rPr>
          <w:rStyle w:val="Hyperlink.4"/>
          <w:rtl w:val="0"/>
          <w:lang w:val="ru-RU"/>
        </w:rPr>
        <w:t>либо приложены к нему</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С Правилами страхования Заявитель ознакомлен</w:t>
      </w:r>
      <w:r>
        <w:rPr>
          <w:rStyle w:val="Hyperlink.4"/>
          <w:rtl w:val="0"/>
          <w:lang w:val="ru-RU"/>
        </w:rPr>
        <w:t xml:space="preserve">, </w:t>
      </w:r>
      <w:r>
        <w:rPr>
          <w:rStyle w:val="Hyperlink.4"/>
          <w:rtl w:val="0"/>
          <w:lang w:val="ru-RU"/>
        </w:rPr>
        <w:t>о чем свидетельствует подпись Заявителя в Договоре КАСКО</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Правилах страхования определены обязательные для Заявителя условия Договора КАСКО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w:t>
      </w:r>
      <w:r>
        <w:rPr>
          <w:rStyle w:val="Hyperlink.3"/>
          <w:rtl w:val="0"/>
          <w:lang w:val="ru-RU"/>
        </w:rPr>
        <w:t xml:space="preserve">пункту </w:t>
      </w:r>
      <w:r>
        <w:rPr>
          <w:rStyle w:val="Hyperlink.3"/>
          <w:rtl w:val="0"/>
          <w:lang w:val="ru-RU"/>
        </w:rPr>
        <w:t xml:space="preserve">11 </w:t>
      </w:r>
      <w:r>
        <w:rPr>
          <w:rStyle w:val="Hyperlink.3"/>
          <w:rtl w:val="0"/>
          <w:lang w:val="ru-RU"/>
        </w:rPr>
        <w:t>Договора КАСКО</w:t>
      </w:r>
      <w:r>
        <w:rPr>
          <w:rStyle w:val="Hyperlink.4"/>
          <w:rtl w:val="0"/>
          <w:lang w:val="ru-RU"/>
        </w:rPr>
        <w:t xml:space="preserve">, </w:t>
      </w:r>
      <w:r>
        <w:rPr>
          <w:rStyle w:val="Hyperlink.4"/>
          <w:rtl w:val="0"/>
          <w:lang w:val="ru-RU"/>
        </w:rPr>
        <w:t>при наступлении страхового случая</w:t>
      </w:r>
      <w:r>
        <w:rPr>
          <w:rStyle w:val="Hyperlink.4"/>
          <w:rtl w:val="0"/>
          <w:lang w:val="ru-RU"/>
        </w:rPr>
        <w:t xml:space="preserve">, </w:t>
      </w:r>
      <w:r>
        <w:rPr>
          <w:rStyle w:val="Hyperlink.4"/>
          <w:rtl w:val="0"/>
          <w:lang w:val="ru-RU"/>
        </w:rPr>
        <w:t>страховое возмещение осуществляется путем ремонта Транспортного средства на станции технического обслуживания автомобилей по выбору страховщика</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3"/>
          <w:rtl w:val="0"/>
          <w:lang w:val="ru-RU"/>
        </w:rPr>
        <w:t xml:space="preserve">05.06.2020 </w:t>
      </w:r>
      <w:r>
        <w:rPr>
          <w:rStyle w:val="Hyperlink.4"/>
          <w:rtl w:val="0"/>
          <w:lang w:val="ru-RU"/>
        </w:rPr>
        <w:t>Заявителем принято Транспортное средство после проведения восстановительного ремонта на СТОА</w:t>
      </w:r>
      <w:r>
        <w:rPr>
          <w:rStyle w:val="Hyperlink.4"/>
          <w:rtl w:val="0"/>
          <w:lang w:val="ru-RU"/>
        </w:rPr>
        <w:t xml:space="preserve">, </w:t>
      </w:r>
      <w:r>
        <w:rPr>
          <w:rStyle w:val="Hyperlink.4"/>
          <w:rtl w:val="0"/>
          <w:lang w:val="ru-RU"/>
        </w:rPr>
        <w:t>организованного Финансовой организацией в рамках рассмотрения Заявления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4 </w:t>
      </w:r>
      <w:r>
        <w:rPr>
          <w:rStyle w:val="Hyperlink.4"/>
          <w:rtl w:val="0"/>
          <w:lang w:val="ru-RU"/>
        </w:rPr>
        <w:t xml:space="preserve">Закона № </w:t>
      </w:r>
      <w:r>
        <w:rPr>
          <w:rStyle w:val="Hyperlink.4"/>
          <w:rtl w:val="0"/>
          <w:lang w:val="ru-RU"/>
        </w:rPr>
        <w:t xml:space="preserve">2300-1 </w:t>
      </w:r>
      <w:r>
        <w:rPr>
          <w:rStyle w:val="Hyperlink.4"/>
          <w:rtl w:val="0"/>
          <w:lang w:val="ru-RU"/>
        </w:rPr>
        <w:t xml:space="preserve">исполнитель обязан выполнить работу </w:t>
      </w:r>
      <w:r>
        <w:rPr>
          <w:rStyle w:val="Hyperlink.4"/>
          <w:rtl w:val="0"/>
          <w:lang w:val="ru-RU"/>
        </w:rPr>
        <w:t>(</w:t>
      </w:r>
      <w:r>
        <w:rPr>
          <w:rStyle w:val="Hyperlink.4"/>
          <w:rtl w:val="0"/>
          <w:lang w:val="ru-RU"/>
        </w:rPr>
        <w:t>оказать слугу</w:t>
      </w:r>
      <w:r>
        <w:rPr>
          <w:rStyle w:val="Hyperlink.4"/>
          <w:rtl w:val="0"/>
          <w:lang w:val="ru-RU"/>
        </w:rPr>
        <w:t xml:space="preserve">), </w:t>
      </w:r>
      <w:r>
        <w:rPr>
          <w:rStyle w:val="Hyperlink.4"/>
          <w:rtl w:val="0"/>
          <w:lang w:val="ru-RU"/>
        </w:rPr>
        <w:t>качество которого соответствует договору</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19 </w:t>
      </w:r>
      <w:r>
        <w:rPr>
          <w:rStyle w:val="Hyperlink.4"/>
          <w:rtl w:val="0"/>
          <w:lang w:val="ru-RU"/>
        </w:rPr>
        <w:t>Обзора по отдельным вопросам судебной практики</w:t>
      </w:r>
      <w:r>
        <w:rPr>
          <w:rStyle w:val="Hyperlink.4"/>
          <w:rtl w:val="0"/>
          <w:lang w:val="ru-RU"/>
        </w:rPr>
        <w:t xml:space="preserve">, </w:t>
      </w:r>
      <w:r>
        <w:rPr>
          <w:rStyle w:val="Hyperlink.4"/>
          <w:rtl w:val="0"/>
          <w:lang w:val="ru-RU"/>
        </w:rPr>
        <w:t>связанным с добровольным страхованием имущества граждан</w:t>
      </w:r>
      <w:r>
        <w:rPr>
          <w:rStyle w:val="Hyperlink.4"/>
          <w:rtl w:val="0"/>
          <w:lang w:val="ru-RU"/>
        </w:rPr>
        <w:t xml:space="preserve">, </w:t>
      </w:r>
      <w:r>
        <w:rPr>
          <w:rStyle w:val="Hyperlink.4"/>
          <w:rtl w:val="0"/>
          <w:lang w:val="ru-RU"/>
        </w:rPr>
        <w:t xml:space="preserve">утвержденного Президиумом Верховного Суда Российской Федерации </w:t>
      </w:r>
      <w:r>
        <w:rPr>
          <w:rStyle w:val="Hyperlink.4"/>
          <w:rtl w:val="0"/>
          <w:lang w:val="ru-RU"/>
        </w:rPr>
        <w:t>27.12.2017 (</w:t>
      </w:r>
      <w:r>
        <w:rPr>
          <w:rStyle w:val="Hyperlink.4"/>
          <w:rtl w:val="0"/>
          <w:lang w:val="ru-RU"/>
        </w:rPr>
        <w:t>далее – Обзор ВС РФ</w:t>
      </w:r>
      <w:r>
        <w:rPr>
          <w:rStyle w:val="Hyperlink.4"/>
          <w:rtl w:val="0"/>
          <w:lang w:val="ru-RU"/>
        </w:rPr>
        <w:t xml:space="preserve">) </w:t>
      </w:r>
      <w:r>
        <w:rPr>
          <w:rStyle w:val="Hyperlink.4"/>
          <w:rtl w:val="0"/>
        </w:rPr>
        <w:br w:type="textWrapping"/>
        <w:t>в случае некачественного выполнения ремонта автомобиля</w:t>
      </w:r>
      <w:r>
        <w:rPr>
          <w:rStyle w:val="Hyperlink.4"/>
          <w:rtl w:val="0"/>
          <w:lang w:val="ru-RU"/>
        </w:rPr>
        <w:t xml:space="preserve">, </w:t>
      </w:r>
      <w:r>
        <w:rPr>
          <w:rStyle w:val="Hyperlink.4"/>
          <w:rtl w:val="0"/>
          <w:lang w:val="ru-RU"/>
        </w:rPr>
        <w:t xml:space="preserve">то есть ненадлежащего исполнения страховщиком обязательства </w:t>
        <w:br w:type="textWrapping"/>
        <w:t>по предоставлению страхового возмещения в натуральной форме</w:t>
      </w:r>
      <w:r>
        <w:rPr>
          <w:rStyle w:val="Hyperlink.4"/>
          <w:rtl w:val="0"/>
          <w:lang w:val="ru-RU"/>
        </w:rPr>
        <w:t xml:space="preserve">, </w:t>
      </w:r>
      <w:r>
        <w:rPr>
          <w:rStyle w:val="Hyperlink.4"/>
          <w:rtl w:val="0"/>
          <w:lang w:val="ru-RU"/>
        </w:rPr>
        <w:t>страхователь может воспользоваться правами</w:t>
      </w:r>
      <w:r>
        <w:rPr>
          <w:rStyle w:val="Hyperlink.4"/>
          <w:rtl w:val="0"/>
          <w:lang w:val="ru-RU"/>
        </w:rPr>
        <w:t xml:space="preserve">, </w:t>
      </w:r>
      <w:r>
        <w:rPr>
          <w:rStyle w:val="Hyperlink.4"/>
          <w:rtl w:val="0"/>
          <w:lang w:val="ru-RU"/>
        </w:rPr>
        <w:t xml:space="preserve">предоставленными ему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29 </w:t>
      </w:r>
      <w:r>
        <w:rPr>
          <w:rStyle w:val="Hyperlink.4"/>
          <w:rtl w:val="0"/>
          <w:lang w:val="ru-RU"/>
        </w:rPr>
        <w:t xml:space="preserve">Закона № </w:t>
      </w:r>
      <w:r>
        <w:rPr>
          <w:rStyle w:val="Hyperlink.4"/>
          <w:rtl w:val="0"/>
          <w:lang w:val="ru-RU"/>
        </w:rPr>
        <w:t>2300-1 (</w:t>
      </w:r>
      <w:r>
        <w:rPr>
          <w:rStyle w:val="Hyperlink.4"/>
          <w:rtl w:val="0"/>
          <w:lang w:val="ru-RU"/>
        </w:rPr>
        <w:t>например</w:t>
      </w:r>
      <w:r>
        <w:rPr>
          <w:rStyle w:val="Hyperlink.4"/>
          <w:rtl w:val="0"/>
          <w:lang w:val="ru-RU"/>
        </w:rPr>
        <w:t xml:space="preserve">, </w:t>
      </w:r>
      <w:r>
        <w:rPr>
          <w:rStyle w:val="Hyperlink.4"/>
          <w:rtl w:val="0"/>
          <w:lang w:val="ru-RU"/>
        </w:rPr>
        <w:t xml:space="preserve">потребовать возмещения страховщиком расходов </w:t>
        <w:br w:type="textWrapping"/>
        <w:t>по устранению недостатков выполненного ремонта</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29 </w:t>
      </w:r>
      <w:r>
        <w:rPr>
          <w:rStyle w:val="Hyperlink.4"/>
          <w:rtl w:val="0"/>
          <w:lang w:val="ru-RU"/>
        </w:rPr>
        <w:t xml:space="preserve">Закона № </w:t>
      </w:r>
      <w:r>
        <w:rPr>
          <w:rStyle w:val="Hyperlink.4"/>
          <w:rtl w:val="0"/>
          <w:lang w:val="ru-RU"/>
        </w:rPr>
        <w:t xml:space="preserve">2300-1, </w:t>
      </w:r>
      <w:r>
        <w:rPr>
          <w:rStyle w:val="Hyperlink.4"/>
          <w:rtl w:val="0"/>
          <w:lang w:val="ru-RU"/>
        </w:rPr>
        <w:t xml:space="preserve">потребитель при обнаружении недостатков выполненной работы </w:t>
      </w:r>
      <w:r>
        <w:rPr>
          <w:rStyle w:val="Hyperlink.4"/>
          <w:rtl w:val="0"/>
          <w:lang w:val="ru-RU"/>
        </w:rPr>
        <w:t>(</w:t>
      </w:r>
      <w:r>
        <w:rPr>
          <w:rStyle w:val="Hyperlink.4"/>
          <w:rtl w:val="0"/>
          <w:lang w:val="ru-RU"/>
        </w:rPr>
        <w:t>оказанной услуги</w:t>
      </w:r>
      <w:r>
        <w:rPr>
          <w:rStyle w:val="Hyperlink.4"/>
          <w:rtl w:val="0"/>
          <w:lang w:val="ru-RU"/>
        </w:rPr>
        <w:t xml:space="preserve">) </w:t>
      </w:r>
      <w:r>
        <w:rPr>
          <w:rStyle w:val="Hyperlink.4"/>
          <w:rtl w:val="0"/>
          <w:lang w:val="ru-RU"/>
        </w:rPr>
        <w:t>вправе по своему выбору потребовать</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безвозмездного устранения недостатков выполненной работы </w:t>
      </w:r>
      <w:r>
        <w:rPr>
          <w:rStyle w:val="Hyperlink.4"/>
          <w:rtl w:val="0"/>
          <w:lang w:val="ru-RU"/>
        </w:rPr>
        <w:t>(</w:t>
      </w:r>
      <w:r>
        <w:rPr>
          <w:rStyle w:val="Hyperlink.4"/>
          <w:rtl w:val="0"/>
          <w:lang w:val="ru-RU"/>
        </w:rPr>
        <w:t>оказанной услуги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соответствующего уменьшения цены выполненной работы </w:t>
      </w:r>
      <w:r>
        <w:rPr>
          <w:rStyle w:val="Hyperlink.4"/>
          <w:rtl w:val="0"/>
          <w:lang w:val="ru-RU"/>
        </w:rPr>
        <w:t>(</w:t>
      </w:r>
      <w:r>
        <w:rPr>
          <w:rStyle w:val="Hyperlink.4"/>
          <w:rtl w:val="0"/>
          <w:lang w:val="ru-RU"/>
        </w:rPr>
        <w:t>оказанной услуги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безвозмездного изготовления другой вещи из однородного материала такого же качества или повторного выполнения работы</w:t>
      </w:r>
      <w:r>
        <w:rPr>
          <w:rStyle w:val="Hyperlink.4"/>
          <w:rtl w:val="0"/>
          <w:lang w:val="ru-RU"/>
        </w:rPr>
        <w:t xml:space="preserve">. </w:t>
      </w:r>
      <w:r>
        <w:rPr>
          <w:rStyle w:val="Hyperlink.4"/>
          <w:rtl w:val="0"/>
          <w:lang w:val="ru-RU"/>
        </w:rPr>
        <w:t>При этом потребитель обязан возвратить ранее переданную ему исполнителем вещь</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возмещения понесенных им расходов по устранению недостатков выполненной работы </w:t>
      </w:r>
      <w:r>
        <w:rPr>
          <w:rStyle w:val="Hyperlink.4"/>
          <w:rtl w:val="0"/>
          <w:lang w:val="ru-RU"/>
        </w:rPr>
        <w:t>(</w:t>
      </w:r>
      <w:r>
        <w:rPr>
          <w:rStyle w:val="Hyperlink.4"/>
          <w:rtl w:val="0"/>
          <w:lang w:val="ru-RU"/>
        </w:rPr>
        <w:t>оказанной услуги</w:t>
      </w:r>
      <w:r>
        <w:rPr>
          <w:rStyle w:val="Hyperlink.4"/>
          <w:rtl w:val="0"/>
          <w:lang w:val="ru-RU"/>
        </w:rPr>
        <w:t xml:space="preserve">) </w:t>
      </w:r>
      <w:r>
        <w:rPr>
          <w:rStyle w:val="Hyperlink.4"/>
          <w:rtl w:val="0"/>
          <w:lang w:val="ru-RU"/>
        </w:rPr>
        <w:t>своими силами или третьими лицами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Потребитель вправе отказаться от исполнения договора о выполнении работы </w:t>
      </w:r>
      <w:r>
        <w:rPr>
          <w:rStyle w:val="Hyperlink.4"/>
          <w:rtl w:val="0"/>
          <w:lang w:val="ru-RU"/>
        </w:rPr>
        <w:t>(</w:t>
      </w:r>
      <w:r>
        <w:rPr>
          <w:rStyle w:val="Hyperlink.4"/>
          <w:rtl w:val="0"/>
          <w:lang w:val="ru-RU"/>
        </w:rPr>
        <w:t>оказании услуги</w:t>
      </w:r>
      <w:r>
        <w:rPr>
          <w:rStyle w:val="Hyperlink.4"/>
          <w:rtl w:val="0"/>
          <w:lang w:val="ru-RU"/>
        </w:rPr>
        <w:t xml:space="preserve">) </w:t>
      </w:r>
      <w:r>
        <w:rPr>
          <w:rStyle w:val="Hyperlink.4"/>
          <w:rtl w:val="0"/>
          <w:lang w:val="ru-RU"/>
        </w:rPr>
        <w:t>и потребовать полного возмещения убытков</w:t>
      </w:r>
      <w:r>
        <w:rPr>
          <w:rStyle w:val="Hyperlink.4"/>
          <w:rtl w:val="0"/>
          <w:lang w:val="ru-RU"/>
        </w:rPr>
        <w:t xml:space="preserve">, </w:t>
      </w:r>
      <w:r>
        <w:rPr>
          <w:rStyle w:val="Hyperlink.4"/>
          <w:rtl w:val="0"/>
          <w:lang w:val="ru-RU"/>
        </w:rPr>
        <w:t xml:space="preserve">если в установленный указанным договором срок недостатки выполненной работы </w:t>
      </w:r>
      <w:r>
        <w:rPr>
          <w:rStyle w:val="Hyperlink.4"/>
          <w:rtl w:val="0"/>
          <w:lang w:val="ru-RU"/>
        </w:rPr>
        <w:t>(</w:t>
      </w:r>
      <w:r>
        <w:rPr>
          <w:rStyle w:val="Hyperlink.4"/>
          <w:rtl w:val="0"/>
          <w:lang w:val="ru-RU"/>
        </w:rPr>
        <w:t>оказанной услуги</w:t>
      </w:r>
      <w:r>
        <w:rPr>
          <w:rStyle w:val="Hyperlink.4"/>
          <w:rtl w:val="0"/>
          <w:lang w:val="ru-RU"/>
        </w:rPr>
        <w:t xml:space="preserve">) </w:t>
      </w:r>
      <w:r>
        <w:rPr>
          <w:rStyle w:val="Hyperlink.4"/>
          <w:rtl w:val="0"/>
        </w:rPr>
        <w:br w:type="textWrapping"/>
        <w:t>не устранены исполнителем</w:t>
      </w:r>
      <w:r>
        <w:rPr>
          <w:rStyle w:val="Hyperlink.4"/>
          <w:rtl w:val="0"/>
          <w:lang w:val="ru-RU"/>
        </w:rPr>
        <w:t xml:space="preserve">. </w:t>
      </w:r>
      <w:r>
        <w:rPr>
          <w:rStyle w:val="Hyperlink.4"/>
          <w:rtl w:val="0"/>
          <w:lang w:val="ru-RU"/>
        </w:rPr>
        <w:t xml:space="preserve">Потребитель также вправе отказаться от исполнения договора о выполнении работы </w:t>
      </w:r>
      <w:r>
        <w:rPr>
          <w:rStyle w:val="Hyperlink.4"/>
          <w:rtl w:val="0"/>
          <w:lang w:val="ru-RU"/>
        </w:rPr>
        <w:t>(</w:t>
      </w:r>
      <w:r>
        <w:rPr>
          <w:rStyle w:val="Hyperlink.4"/>
          <w:rtl w:val="0"/>
          <w:lang w:val="ru-RU"/>
        </w:rPr>
        <w:t>оказании услуги</w:t>
      </w:r>
      <w:r>
        <w:rPr>
          <w:rStyle w:val="Hyperlink.4"/>
          <w:rtl w:val="0"/>
          <w:lang w:val="ru-RU"/>
        </w:rPr>
        <w:t xml:space="preserve">), </w:t>
      </w:r>
      <w:r>
        <w:rPr>
          <w:rStyle w:val="Hyperlink.4"/>
          <w:rtl w:val="0"/>
          <w:lang w:val="ru-RU"/>
        </w:rPr>
        <w:t xml:space="preserve">если им обнаружены существенные недостатки выполненной работы </w:t>
      </w:r>
      <w:r>
        <w:rPr>
          <w:rStyle w:val="Hyperlink.4"/>
          <w:rtl w:val="0"/>
          <w:lang w:val="ru-RU"/>
        </w:rPr>
        <w:t>(</w:t>
      </w:r>
      <w:r>
        <w:rPr>
          <w:rStyle w:val="Hyperlink.4"/>
          <w:rtl w:val="0"/>
          <w:lang w:val="ru-RU"/>
        </w:rPr>
        <w:t>оказанной услуги</w:t>
      </w:r>
      <w:r>
        <w:rPr>
          <w:rStyle w:val="Hyperlink.4"/>
          <w:rtl w:val="0"/>
          <w:lang w:val="ru-RU"/>
        </w:rPr>
        <w:t xml:space="preserve">) </w:t>
      </w:r>
      <w:r>
        <w:rPr>
          <w:rStyle w:val="Hyperlink.4"/>
          <w:rtl w:val="0"/>
          <w:lang w:val="ru-RU"/>
        </w:rPr>
        <w:t>или иные существенные отступления от условий договора</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части </w:t>
      </w:r>
      <w:r>
        <w:rPr>
          <w:rStyle w:val="Hyperlink.4"/>
          <w:rtl w:val="0"/>
          <w:lang w:val="ru-RU"/>
        </w:rPr>
        <w:t xml:space="preserve">10 </w:t>
      </w:r>
      <w:r>
        <w:rPr>
          <w:rStyle w:val="Hyperlink.4"/>
          <w:rtl w:val="0"/>
          <w:lang w:val="ru-RU"/>
        </w:rPr>
        <w:t xml:space="preserve">статьи </w:t>
      </w:r>
      <w:r>
        <w:rPr>
          <w:rStyle w:val="Hyperlink.4"/>
          <w:rtl w:val="0"/>
          <w:lang w:val="ru-RU"/>
        </w:rPr>
        <w:t xml:space="preserve">20 </w:t>
      </w:r>
      <w:r>
        <w:rPr>
          <w:rStyle w:val="Hyperlink.4"/>
          <w:rtl w:val="0"/>
          <w:lang w:val="ru-RU"/>
        </w:rPr>
        <w:t xml:space="preserve">Закона № </w:t>
      </w:r>
      <w:r>
        <w:rPr>
          <w:rStyle w:val="Hyperlink.4"/>
          <w:rtl w:val="0"/>
          <w:lang w:val="ru-RU"/>
        </w:rPr>
        <w:t>123-</w:t>
      </w:r>
      <w:r>
        <w:rPr>
          <w:rStyle w:val="Hyperlink.4"/>
          <w:rtl w:val="0"/>
          <w:lang w:val="ru-RU"/>
        </w:rPr>
        <w:t xml:space="preserve">ФЗ финансовый уполномоченный вправе организовывать проведение независимой экспертизы </w:t>
      </w:r>
      <w:r>
        <w:rPr>
          <w:rStyle w:val="Hyperlink.4"/>
          <w:rtl w:val="0"/>
          <w:lang w:val="ru-RU"/>
        </w:rPr>
        <w:t>(</w:t>
      </w:r>
      <w:r>
        <w:rPr>
          <w:rStyle w:val="Hyperlink.4"/>
          <w:rtl w:val="0"/>
          <w:lang w:val="ru-RU"/>
        </w:rPr>
        <w:t>оценки</w:t>
      </w:r>
      <w:r>
        <w:rPr>
          <w:rStyle w:val="Hyperlink.4"/>
          <w:rtl w:val="0"/>
          <w:lang w:val="ru-RU"/>
        </w:rPr>
        <w:t xml:space="preserve">) </w:t>
      </w:r>
      <w:r>
        <w:rPr>
          <w:rStyle w:val="Hyperlink.4"/>
          <w:rtl w:val="0"/>
          <w:lang w:val="ru-RU"/>
        </w:rPr>
        <w:t>по предмету спора 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Для решения вопросов</w:t>
      </w:r>
      <w:r>
        <w:rPr>
          <w:rStyle w:val="Hyperlink.4"/>
          <w:rtl w:val="0"/>
          <w:lang w:val="ru-RU"/>
        </w:rPr>
        <w:t xml:space="preserve">, </w:t>
      </w:r>
      <w:r>
        <w:rPr>
          <w:rStyle w:val="Hyperlink.4"/>
          <w:rtl w:val="0"/>
          <w:lang w:val="ru-RU"/>
        </w:rPr>
        <w:t>связанных с рассмотрением Обращения</w:t>
      </w:r>
      <w:r>
        <w:rPr>
          <w:rStyle w:val="Hyperlink.4"/>
          <w:rtl w:val="0"/>
          <w:lang w:val="ru-RU"/>
        </w:rPr>
        <w:t xml:space="preserve">, </w:t>
      </w:r>
      <w:r>
        <w:rPr>
          <w:rStyle w:val="Hyperlink.4"/>
          <w:rtl w:val="0"/>
          <w:lang w:val="ru-RU"/>
        </w:rPr>
        <w:t xml:space="preserve">Финансовым уполномоченным назначено проведение независимой технической экспертизы в </w:t>
      </w:r>
      <w:r>
        <w:rPr>
          <w:rStyle w:val="Hyperlink.3"/>
          <w:rtl w:val="0"/>
          <w:lang w:val="ru-RU"/>
        </w:rPr>
        <w:t xml:space="preserve">ООО «КАЛУЖСКОЕ ЭКСПЕРТНОЕ БЮРО» </w:t>
      </w:r>
      <w:r>
        <w:rPr>
          <w:rStyle w:val="Hyperlink.4"/>
          <w:rtl w:val="0"/>
          <w:lang w:val="ru-RU"/>
        </w:rPr>
        <w:t>(</w:t>
      </w:r>
      <w:r>
        <w:rPr>
          <w:rStyle w:val="Hyperlink.4"/>
          <w:rtl w:val="0"/>
          <w:lang w:val="ru-RU"/>
        </w:rPr>
        <w:t>эксперт</w:t>
      </w:r>
      <w:r>
        <w:rPr>
          <w:rStyle w:val="Hyperlink.4"/>
          <w:rtl w:val="0"/>
          <w:lang w:val="ru-RU"/>
        </w:rPr>
        <w:t>-</w:t>
      </w:r>
      <w:r>
        <w:rPr>
          <w:rStyle w:val="Hyperlink.4"/>
          <w:rtl w:val="0"/>
          <w:lang w:val="ru-RU"/>
        </w:rPr>
        <w:t xml:space="preserve">техник </w:t>
      </w:r>
      <w:r>
        <w:rPr>
          <w:rStyle w:val="Hyperlink.3"/>
          <w:rtl w:val="0"/>
          <w:lang w:val="ru-RU"/>
        </w:rPr>
        <w:t>Кочанов И</w:t>
      </w:r>
      <w:r>
        <w:rPr>
          <w:rStyle w:val="Hyperlink.3"/>
          <w:rtl w:val="0"/>
          <w:lang w:val="ru-RU"/>
        </w:rPr>
        <w:t>.</w:t>
      </w:r>
      <w:r>
        <w:rPr>
          <w:rStyle w:val="Hyperlink.3"/>
          <w:rtl w:val="0"/>
          <w:lang w:val="ru-RU"/>
        </w:rPr>
        <w:t>Н</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Вопросы</w:t>
      </w:r>
      <w:r>
        <w:rPr>
          <w:rStyle w:val="Hyperlink.4"/>
          <w:rtl w:val="0"/>
          <w:lang w:val="ru-RU"/>
        </w:rPr>
        <w:t xml:space="preserve">, </w:t>
      </w:r>
      <w:r>
        <w:rPr>
          <w:rStyle w:val="Hyperlink.4"/>
          <w:rtl w:val="0"/>
          <w:lang w:val="ru-RU"/>
        </w:rPr>
        <w:t>подлежащие разрешению экспертом в рамках проводимого им исследования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какие операции</w:t>
      </w:r>
      <w:r>
        <w:rPr>
          <w:rStyle w:val="Hyperlink.4"/>
          <w:rtl w:val="0"/>
          <w:lang w:val="ru-RU"/>
        </w:rPr>
        <w:t xml:space="preserve">, </w:t>
      </w:r>
      <w:r>
        <w:rPr>
          <w:rStyle w:val="Hyperlink.4"/>
          <w:rtl w:val="0"/>
          <w:lang w:val="ru-RU"/>
        </w:rPr>
        <w:t xml:space="preserve">методы и технологии восстановительного ремонта Транспортного средства Заявителя применены </w:t>
        <w:br w:type="textWrapping"/>
        <w:t>не обоснованно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весь ли объем ремонтных работ</w:t>
      </w:r>
      <w:r>
        <w:rPr>
          <w:rStyle w:val="Hyperlink.4"/>
          <w:rtl w:val="0"/>
          <w:lang w:val="ru-RU"/>
        </w:rPr>
        <w:t xml:space="preserve">, </w:t>
      </w:r>
      <w:r>
        <w:rPr>
          <w:rStyle w:val="Hyperlink.4"/>
          <w:rtl w:val="0"/>
          <w:lang w:val="ru-RU"/>
        </w:rPr>
        <w:t>необходимый для устранения последствий рассматриваемого ДТП</w:t>
      </w:r>
      <w:r>
        <w:rPr>
          <w:rStyle w:val="Hyperlink.4"/>
          <w:rtl w:val="0"/>
          <w:lang w:val="ru-RU"/>
        </w:rPr>
        <w:t xml:space="preserve">, </w:t>
      </w:r>
      <w:r>
        <w:rPr>
          <w:rStyle w:val="Hyperlink.4"/>
          <w:rtl w:val="0"/>
          <w:lang w:val="ru-RU"/>
        </w:rPr>
        <w:t>был выполнен исполнителем во время ремонта Транспортного средства Заявителя</w:t>
      </w:r>
      <w:r>
        <w:rPr>
          <w:rStyle w:val="Hyperlink.4"/>
          <w:rtl w:val="0"/>
          <w:lang w:val="ru-RU"/>
        </w:rPr>
        <w:t xml:space="preserve">, </w:t>
      </w:r>
      <w:r>
        <w:rPr>
          <w:rStyle w:val="Hyperlink.4"/>
          <w:rtl w:val="0"/>
          <w:lang w:val="ru-RU"/>
        </w:rPr>
        <w:t>если нет</w:t>
      </w:r>
      <w:r>
        <w:rPr>
          <w:rStyle w:val="Hyperlink.4"/>
          <w:rtl w:val="0"/>
          <w:lang w:val="ru-RU"/>
        </w:rPr>
        <w:t xml:space="preserve">, </w:t>
      </w:r>
      <w:r>
        <w:rPr>
          <w:rStyle w:val="Hyperlink.4"/>
          <w:rtl w:val="0"/>
          <w:lang w:val="ru-RU"/>
        </w:rPr>
        <w:t>то указать допущенные нарушения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соответствуют ли выполненные работы установленной технологической документации</w:t>
      </w:r>
      <w:r>
        <w:rPr>
          <w:rStyle w:val="Hyperlink.4"/>
          <w:rtl w:val="0"/>
          <w:lang w:val="ru-RU"/>
        </w:rPr>
        <w:t xml:space="preserve">, </w:t>
      </w:r>
      <w:r>
        <w:rPr>
          <w:rStyle w:val="Hyperlink.4"/>
          <w:rtl w:val="0"/>
          <w:lang w:val="ru-RU"/>
        </w:rPr>
        <w:t xml:space="preserve">требованиям технических </w:t>
        <w:br w:type="textWrapping"/>
        <w:t>и нормативно</w:t>
      </w:r>
      <w:r>
        <w:rPr>
          <w:rStyle w:val="Hyperlink.4"/>
          <w:rtl w:val="0"/>
          <w:lang w:val="ru-RU"/>
        </w:rPr>
        <w:t>-</w:t>
      </w:r>
      <w:r>
        <w:rPr>
          <w:rStyle w:val="Hyperlink.4"/>
          <w:rtl w:val="0"/>
          <w:lang w:val="ru-RU"/>
        </w:rPr>
        <w:t>правовых документов</w:t>
      </w:r>
      <w:r>
        <w:rPr>
          <w:rStyle w:val="Hyperlink.4"/>
          <w:rtl w:val="0"/>
          <w:lang w:val="ru-RU"/>
        </w:rPr>
        <w:t xml:space="preserve">, </w:t>
      </w:r>
      <w:r>
        <w:rPr>
          <w:rStyle w:val="Hyperlink.4"/>
          <w:rtl w:val="0"/>
          <w:lang w:val="ru-RU"/>
        </w:rPr>
        <w:t>если нет</w:t>
      </w:r>
      <w:r>
        <w:rPr>
          <w:rStyle w:val="Hyperlink.4"/>
          <w:rtl w:val="0"/>
          <w:lang w:val="ru-RU"/>
        </w:rPr>
        <w:t xml:space="preserve">, </w:t>
      </w:r>
      <w:r>
        <w:rPr>
          <w:rStyle w:val="Hyperlink.4"/>
          <w:rtl w:val="0"/>
          <w:lang w:val="ru-RU"/>
        </w:rPr>
        <w:t>то указать допущенные нарушения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соответствуют ли фактически замененные запасные части заявленным исполнителем ремонта</w:t>
      </w:r>
      <w:r>
        <w:rPr>
          <w:rStyle w:val="Hyperlink.4"/>
          <w:rtl w:val="0"/>
          <w:lang w:val="ru-RU"/>
        </w:rPr>
        <w:t xml:space="preserve">, </w:t>
      </w:r>
      <w:r>
        <w:rPr>
          <w:rStyle w:val="Hyperlink.4"/>
          <w:rtl w:val="0"/>
          <w:lang w:val="ru-RU"/>
        </w:rPr>
        <w:t>если нет</w:t>
      </w:r>
      <w:r>
        <w:rPr>
          <w:rStyle w:val="Hyperlink.4"/>
          <w:rtl w:val="0"/>
          <w:lang w:val="ru-RU"/>
        </w:rPr>
        <w:t xml:space="preserve">, </w:t>
      </w:r>
      <w:r>
        <w:rPr>
          <w:rStyle w:val="Hyperlink.4"/>
          <w:rtl w:val="0"/>
          <w:lang w:val="ru-RU"/>
        </w:rPr>
        <w:t>то указать допущенные нарушения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соответствуют ли фактически выполненные ремонтные работы заявленным исполнителем ремонта</w:t>
      </w:r>
      <w:r>
        <w:rPr>
          <w:rStyle w:val="Hyperlink.4"/>
          <w:rtl w:val="0"/>
          <w:lang w:val="ru-RU"/>
        </w:rPr>
        <w:t xml:space="preserve">, </w:t>
      </w:r>
      <w:r>
        <w:rPr>
          <w:rStyle w:val="Hyperlink.4"/>
          <w:rtl w:val="0"/>
          <w:lang w:val="ru-RU"/>
        </w:rPr>
        <w:t>если нет</w:t>
      </w:r>
      <w:r>
        <w:rPr>
          <w:rStyle w:val="Hyperlink.4"/>
          <w:rtl w:val="0"/>
          <w:lang w:val="ru-RU"/>
        </w:rPr>
        <w:t xml:space="preserve">, </w:t>
      </w:r>
      <w:r>
        <w:rPr>
          <w:rStyle w:val="Hyperlink.4"/>
          <w:rtl w:val="0"/>
          <w:lang w:val="ru-RU"/>
        </w:rPr>
        <w:t>то указать допущенные нарушения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 xml:space="preserve">являются ли выявленные недостатки ремонта Транспортного средства Заявителя устранимыми и каковы методы </w:t>
        <w:br w:type="textWrapping"/>
        <w:t>и технологии их устранения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 </w:t>
      </w:r>
      <w:r>
        <w:rPr>
          <w:rStyle w:val="Hyperlink.4"/>
          <w:rtl w:val="0"/>
          <w:lang w:val="ru-RU"/>
        </w:rPr>
        <w:t>какова стоимость устранения выявленных недостатков ремонта с учетом износа и без учета износа</w:t>
      </w:r>
      <w:r>
        <w:rPr>
          <w:rStyle w:val="Hyperlink.4"/>
          <w:rtl w:val="0"/>
          <w:lang w:val="ru-RU"/>
        </w:rPr>
        <w:t>.</w:t>
      </w:r>
    </w:p>
    <w:p>
      <w:pPr>
        <w:pStyle w:val="Normal.0"/>
        <w:shd w:val="clear" w:color="auto" w:fill="ffffff"/>
        <w:spacing w:after="0" w:line="336" w:lineRule="auto"/>
        <w:ind w:firstLine="709"/>
        <w:jc w:val="both"/>
        <w:rPr>
          <w:rStyle w:val="Hyperlink.3"/>
        </w:rPr>
      </w:pPr>
      <w:r>
        <w:rPr>
          <w:rStyle w:val="Hyperlink.4"/>
          <w:rtl w:val="0"/>
          <w:lang w:val="ru-RU"/>
        </w:rPr>
        <w:t xml:space="preserve">Экспертным заключением </w:t>
      </w:r>
      <w:r>
        <w:rPr>
          <w:rStyle w:val="Hyperlink.3"/>
          <w:rtl w:val="0"/>
          <w:lang w:val="ru-RU"/>
        </w:rPr>
        <w:t xml:space="preserve">ООО «КАЛУЖСКОЕ ЭКСПЕРТНОЕ БЮРО» </w:t>
      </w:r>
      <w:r>
        <w:rPr>
          <w:rStyle w:val="Hyperlink.4"/>
          <w:rtl w:val="0"/>
          <w:lang w:val="ru-RU"/>
        </w:rPr>
        <w:t xml:space="preserve">от </w:t>
      </w:r>
      <w:r>
        <w:rPr>
          <w:rStyle w:val="Hyperlink.3"/>
          <w:rtl w:val="0"/>
          <w:lang w:val="ru-RU"/>
        </w:rPr>
        <w:t xml:space="preserve">25.08.2020 </w:t>
      </w:r>
      <w:r>
        <w:rPr>
          <w:rStyle w:val="Hyperlink.4"/>
          <w:rtl w:val="0"/>
          <w:lang w:val="ru-RU"/>
        </w:rPr>
        <w:t xml:space="preserve">№ </w:t>
      </w:r>
      <w:r>
        <w:rPr>
          <w:rStyle w:val="Hyperlink.3"/>
          <w:rtl w:val="0"/>
          <w:lang w:val="ru-RU"/>
        </w:rPr>
        <w:t>У</w:t>
      </w:r>
      <w:r>
        <w:rPr>
          <w:rStyle w:val="Hyperlink.3"/>
          <w:rtl w:val="0"/>
          <w:lang w:val="ru-RU"/>
        </w:rPr>
        <w:t xml:space="preserve">-20-112683/3020-004 </w:t>
      </w:r>
      <w:r>
        <w:rPr>
          <w:rStyle w:val="Hyperlink.3"/>
        </w:rPr>
        <w:br w:type="textWrapping"/>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Экспертное заключение</w:t>
      </w:r>
      <w:r>
        <w:rPr>
          <w:rStyle w:val="Hyperlink.4"/>
          <w:rtl w:val="0"/>
          <w:lang w:val="ru-RU"/>
        </w:rPr>
        <w:t xml:space="preserve">) </w:t>
      </w:r>
      <w:r>
        <w:rPr>
          <w:rStyle w:val="Hyperlink.4"/>
          <w:rtl w:val="0"/>
          <w:lang w:val="ru-RU"/>
        </w:rPr>
        <w:t>установлено</w:t>
      </w:r>
      <w:r>
        <w:rPr>
          <w:rStyle w:val="Hyperlink.4"/>
          <w:rtl w:val="0"/>
          <w:lang w:val="ru-RU"/>
        </w:rPr>
        <w:t xml:space="preserve">, </w:t>
      </w:r>
      <w:r>
        <w:rPr>
          <w:rStyle w:val="Hyperlink.4"/>
          <w:rtl w:val="0"/>
          <w:lang w:val="ru-RU"/>
        </w:rPr>
        <w:t>что все недостатки</w:t>
      </w:r>
      <w:r>
        <w:rPr>
          <w:rStyle w:val="Hyperlink.4"/>
          <w:rtl w:val="0"/>
          <w:lang w:val="ru-RU"/>
        </w:rPr>
        <w:t xml:space="preserve">, </w:t>
      </w:r>
      <w:r>
        <w:rPr>
          <w:rStyle w:val="Hyperlink.4"/>
          <w:rtl w:val="0"/>
          <w:lang w:val="ru-RU"/>
        </w:rPr>
        <w:t>выявленные после проведенного восстановительного ремонт Транспортного средства Заявителя являются устранимыми</w:t>
      </w:r>
      <w:r>
        <w:rPr>
          <w:rStyle w:val="Hyperlink.4"/>
          <w:rtl w:val="0"/>
          <w:lang w:val="ru-RU"/>
        </w:rPr>
        <w:t xml:space="preserve">. </w:t>
      </w:r>
      <w:r>
        <w:rPr>
          <w:rStyle w:val="Hyperlink.4"/>
          <w:rtl w:val="0"/>
          <w:lang w:val="ru-RU"/>
        </w:rPr>
        <w:t xml:space="preserve">Стоимость устранения выявленных недостатков ремонта Транспортного средства без учета износа составляет </w:t>
      </w:r>
      <w:r>
        <w:rPr>
          <w:rStyle w:val="Hyperlink.3"/>
          <w:rtl w:val="0"/>
          <w:lang w:val="ru-RU"/>
        </w:rPr>
        <w:t xml:space="preserve">64 814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 xml:space="preserve">с учетом износа – </w:t>
      </w:r>
      <w:r>
        <w:rPr>
          <w:rStyle w:val="Hyperlink.3"/>
          <w:rtl w:val="0"/>
          <w:lang w:val="ru-RU"/>
        </w:rPr>
        <w:t>64</w:t>
      </w:r>
      <w:r>
        <w:rPr>
          <w:rStyle w:val="Hyperlink.3"/>
          <w:rtl w:val="0"/>
          <w:lang w:val="ru-RU"/>
        </w:rPr>
        <w:t> </w:t>
      </w:r>
      <w:r>
        <w:rPr>
          <w:rStyle w:val="Hyperlink.3"/>
          <w:rtl w:val="0"/>
          <w:lang w:val="ru-RU"/>
        </w:rPr>
        <w:t xml:space="preserve">529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Довод Финансовой организации об исполнении обязанности по Договору КАСКО путем направления Заявителя на СТОА </w:t>
        <w:br w:type="textWrapping"/>
        <w:t>для устранения недостатков восстановительного ремонта</w:t>
      </w:r>
      <w:r>
        <w:rPr>
          <w:rStyle w:val="Hyperlink.3"/>
          <w:rtl w:val="0"/>
          <w:lang w:val="ru-RU"/>
        </w:rPr>
        <w:t xml:space="preserve">, </w:t>
      </w:r>
      <w:r>
        <w:rPr>
          <w:rStyle w:val="Hyperlink.3"/>
          <w:rtl w:val="0"/>
          <w:lang w:val="ru-RU"/>
        </w:rPr>
        <w:t>выполненного на СТОА</w:t>
      </w:r>
      <w:r>
        <w:rPr>
          <w:rStyle w:val="Hyperlink.3"/>
          <w:rtl w:val="0"/>
          <w:lang w:val="ru-RU"/>
        </w:rPr>
        <w:t xml:space="preserve">, </w:t>
      </w:r>
      <w:r>
        <w:rPr>
          <w:rStyle w:val="Hyperlink.3"/>
          <w:rtl w:val="0"/>
          <w:lang w:val="ru-RU"/>
        </w:rPr>
        <w:t>не принимается Финансовым уполномоченным</w:t>
      </w:r>
      <w:r>
        <w:rPr>
          <w:rStyle w:val="Hyperlink.3"/>
          <w:rtl w:val="0"/>
          <w:lang w:val="ru-RU"/>
        </w:rPr>
        <w:t xml:space="preserve">, </w:t>
      </w:r>
      <w:r>
        <w:rPr>
          <w:rStyle w:val="Hyperlink.3"/>
          <w:rtl w:val="0"/>
          <w:lang w:val="ru-RU"/>
        </w:rPr>
        <w:t>поскольку Договором КАСКО и Правилами страхования не определен порядок действий Заявителя и Финансовой организации</w:t>
        <w:br w:type="textWrapping"/>
        <w:t>при выявлении недостатков качества восстановительного ремонта</w:t>
      </w:r>
      <w:r>
        <w:rPr>
          <w:rStyle w:val="Hyperlink.3"/>
          <w:rtl w:val="0"/>
          <w:lang w:val="ru-RU"/>
        </w:rPr>
        <w:t xml:space="preserve">, </w:t>
      </w:r>
      <w:r>
        <w:rPr>
          <w:rStyle w:val="Hyperlink.3"/>
          <w:rtl w:val="0"/>
          <w:lang w:val="ru-RU"/>
        </w:rPr>
        <w:t>в связи с чем</w:t>
      </w:r>
      <w:r>
        <w:rPr>
          <w:rStyle w:val="Hyperlink.3"/>
          <w:rtl w:val="0"/>
          <w:lang w:val="ru-RU"/>
        </w:rPr>
        <w:t xml:space="preserve">, </w:t>
      </w:r>
      <w:r>
        <w:rPr>
          <w:rStyle w:val="Hyperlink.3"/>
          <w:rtl w:val="0"/>
          <w:lang w:val="ru-RU"/>
        </w:rPr>
        <w:t>Заявитель</w:t>
      </w:r>
      <w:r>
        <w:rPr>
          <w:rStyle w:val="Hyperlink.3"/>
          <w:rtl w:val="0"/>
          <w:lang w:val="ru-RU"/>
        </w:rPr>
        <w:t xml:space="preserve">, </w:t>
      </w:r>
      <w:r>
        <w:rPr>
          <w:rStyle w:val="Hyperlink.3"/>
          <w:rtl w:val="0"/>
          <w:lang w:val="ru-RU"/>
        </w:rPr>
        <w:t xml:space="preserve">в соответствии с пунктом </w:t>
      </w:r>
      <w:r>
        <w:rPr>
          <w:rStyle w:val="Hyperlink.3"/>
          <w:rtl w:val="0"/>
          <w:lang w:val="ru-RU"/>
        </w:rPr>
        <w:t xml:space="preserve">1 </w:t>
      </w:r>
      <w:r>
        <w:rPr>
          <w:rStyle w:val="Hyperlink.3"/>
          <w:rtl w:val="0"/>
          <w:lang w:val="ru-RU"/>
        </w:rPr>
        <w:t xml:space="preserve">статьи </w:t>
        <w:br w:type="textWrapping"/>
      </w:r>
      <w:r>
        <w:rPr>
          <w:rStyle w:val="Hyperlink.3"/>
          <w:rtl w:val="0"/>
          <w:lang w:val="ru-RU"/>
        </w:rPr>
        <w:t xml:space="preserve">29 </w:t>
      </w:r>
      <w:r>
        <w:rPr>
          <w:rStyle w:val="Hyperlink.3"/>
          <w:rtl w:val="0"/>
          <w:lang w:val="ru-RU"/>
        </w:rPr>
        <w:t xml:space="preserve">Закона № </w:t>
      </w:r>
      <w:r>
        <w:rPr>
          <w:rStyle w:val="Hyperlink.3"/>
          <w:rtl w:val="0"/>
          <w:lang w:val="ru-RU"/>
        </w:rPr>
        <w:t xml:space="preserve">2300-1 </w:t>
      </w:r>
      <w:r>
        <w:rPr>
          <w:rStyle w:val="Hyperlink.3"/>
          <w:rtl w:val="0"/>
          <w:lang w:val="ru-RU"/>
        </w:rPr>
        <w:t>праве потребовать возмещения страховщиком расходов по устранению недостатков выполненного ремонта</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В Договоре КАСКО и Правилах страхования отсутствует согласованное Заявителем и Финансовой организацией условие Договора КАСКО о порядке определения затрат на восстановление поврежденного Транспортного средства </w:t>
      </w:r>
      <w:r>
        <w:rPr>
          <w:rStyle w:val="Hyperlink.3"/>
          <w:rtl w:val="0"/>
          <w:lang w:val="ru-RU"/>
        </w:rPr>
        <w:t>(</w:t>
      </w:r>
      <w:r>
        <w:rPr>
          <w:rStyle w:val="Hyperlink.3"/>
          <w:rtl w:val="0"/>
          <w:lang w:val="ru-RU"/>
        </w:rPr>
        <w:t xml:space="preserve">без учета износа </w:t>
        <w:br w:type="textWrapping"/>
        <w:t>или с учетом износа</w:t>
      </w:r>
      <w:r>
        <w:rPr>
          <w:rStyle w:val="Hyperlink.3"/>
          <w:rtl w:val="0"/>
          <w:lang w:val="ru-RU"/>
        </w:rPr>
        <w:t xml:space="preserve">) </w:t>
      </w:r>
      <w:r>
        <w:rPr>
          <w:rStyle w:val="Hyperlink.3"/>
          <w:rtl w:val="0"/>
          <w:lang w:val="ru-RU"/>
        </w:rPr>
        <w:t>при возмещении расходов на устранение недостатков качества восстановительного ремонта</w:t>
      </w:r>
      <w:r>
        <w:rPr>
          <w:rStyle w:val="Hyperlink.3"/>
          <w:rtl w:val="0"/>
          <w:lang w:val="ru-RU"/>
        </w:rPr>
        <w:t xml:space="preserve">, </w:t>
      </w:r>
      <w:r>
        <w:rPr>
          <w:rStyle w:val="Hyperlink.3"/>
          <w:rtl w:val="0"/>
          <w:lang w:val="ru-RU"/>
        </w:rPr>
        <w:t>организованного страховщиком</w:t>
      </w:r>
      <w:r>
        <w:rPr>
          <w:rStyle w:val="Hyperlink.3"/>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Из разъяснений</w:t>
      </w:r>
      <w:r>
        <w:rPr>
          <w:rStyle w:val="Hyperlink.4"/>
          <w:rtl w:val="0"/>
          <w:lang w:val="ru-RU"/>
        </w:rPr>
        <w:t xml:space="preserve">, </w:t>
      </w:r>
      <w:r>
        <w:rPr>
          <w:rStyle w:val="Hyperlink.4"/>
          <w:rtl w:val="0"/>
          <w:lang w:val="ru-RU"/>
        </w:rPr>
        <w:t xml:space="preserve">содержащихся в пункте </w:t>
      </w:r>
      <w:r>
        <w:rPr>
          <w:rStyle w:val="Hyperlink.4"/>
          <w:rtl w:val="0"/>
          <w:lang w:val="ru-RU"/>
        </w:rPr>
        <w:t xml:space="preserve">4 </w:t>
      </w:r>
      <w:r>
        <w:rPr>
          <w:rStyle w:val="Hyperlink.4"/>
          <w:rtl w:val="0"/>
          <w:lang w:val="ru-RU"/>
        </w:rPr>
        <w:t>Обзора ВС РФ следует</w:t>
      </w:r>
      <w:r>
        <w:rPr>
          <w:rStyle w:val="Hyperlink.4"/>
          <w:rtl w:val="0"/>
          <w:lang w:val="ru-RU"/>
        </w:rPr>
        <w:t xml:space="preserve">, </w:t>
      </w:r>
      <w:r>
        <w:rPr>
          <w:rStyle w:val="Hyperlink.4"/>
          <w:rtl w:val="0"/>
          <w:lang w:val="ru-RU"/>
        </w:rPr>
        <w:t>что в случае сомнений относительно толкования условий договора добровольного страхования</w:t>
      </w:r>
      <w:r>
        <w:rPr>
          <w:rStyle w:val="Hyperlink.4"/>
          <w:rtl w:val="0"/>
          <w:lang w:val="ru-RU"/>
        </w:rPr>
        <w:t xml:space="preserve">, </w:t>
      </w:r>
      <w:r>
        <w:rPr>
          <w:rStyle w:val="Hyperlink.4"/>
          <w:rtl w:val="0"/>
          <w:lang w:val="ru-RU"/>
        </w:rPr>
        <w:t>изложенных в полисе и правилах страхования</w:t>
      </w:r>
      <w:r>
        <w:rPr>
          <w:rStyle w:val="Hyperlink.4"/>
          <w:rtl w:val="0"/>
          <w:lang w:val="ru-RU"/>
        </w:rPr>
        <w:t xml:space="preserve">, </w:t>
      </w:r>
      <w:r>
        <w:rPr>
          <w:rStyle w:val="Hyperlink.4"/>
          <w:rtl w:val="0"/>
          <w:lang w:val="ru-RU"/>
        </w:rPr>
        <w:t>и невозможности установить действительную общую волю сторон с учетом цели договора должно применяться толкование</w:t>
      </w:r>
      <w:r>
        <w:rPr>
          <w:rStyle w:val="Hyperlink.4"/>
          <w:rtl w:val="0"/>
          <w:lang w:val="ru-RU"/>
        </w:rPr>
        <w:t xml:space="preserve">, </w:t>
      </w:r>
      <w:r>
        <w:rPr>
          <w:rStyle w:val="Hyperlink.4"/>
          <w:rtl w:val="0"/>
          <w:lang w:val="ru-RU"/>
        </w:rPr>
        <w:t>наиболее благоприятное для потребителя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пункта </w:t>
      </w:r>
      <w:r>
        <w:rPr>
          <w:rStyle w:val="Hyperlink.4"/>
          <w:rtl w:val="0"/>
          <w:lang w:val="ru-RU"/>
        </w:rPr>
        <w:t xml:space="preserve">42 </w:t>
      </w:r>
      <w:r>
        <w:rPr>
          <w:rStyle w:val="Hyperlink.4"/>
          <w:rtl w:val="0"/>
          <w:lang w:val="ru-RU"/>
        </w:rPr>
        <w:t xml:space="preserve">Постановления Пленума ВС РФ № </w:t>
      </w:r>
      <w:r>
        <w:rPr>
          <w:rStyle w:val="Hyperlink.4"/>
          <w:rtl w:val="0"/>
          <w:lang w:val="ru-RU"/>
        </w:rPr>
        <w:t xml:space="preserve">20, </w:t>
      </w:r>
      <w:r>
        <w:rPr>
          <w:rStyle w:val="Hyperlink.4"/>
          <w:rtl w:val="0"/>
          <w:lang w:val="ru-RU"/>
        </w:rPr>
        <w:t>если договором добровольного страхования предусмотрен восстановительный ремонт транспортного средства на станции технического обслуживания</w:t>
      </w:r>
      <w:r>
        <w:rPr>
          <w:rStyle w:val="Hyperlink.4"/>
          <w:rtl w:val="0"/>
          <w:lang w:val="ru-RU"/>
        </w:rPr>
        <w:t xml:space="preserve">, </w:t>
      </w:r>
      <w:r>
        <w:rPr>
          <w:rStyle w:val="Hyperlink.4"/>
          <w:rtl w:val="0"/>
          <w:lang w:val="ru-RU"/>
        </w:rPr>
        <w:t xml:space="preserve">осуществляемый </w:t>
        <w:br w:type="textWrapping"/>
        <w:t>за счет страховщика</w:t>
      </w:r>
      <w:r>
        <w:rPr>
          <w:rStyle w:val="Hyperlink.4"/>
          <w:rtl w:val="0"/>
          <w:lang w:val="ru-RU"/>
        </w:rPr>
        <w:t xml:space="preserve">, </w:t>
      </w:r>
      <w:r>
        <w:rPr>
          <w:rStyle w:val="Hyperlink.4"/>
          <w:rtl w:val="0"/>
          <w:lang w:val="ru-RU"/>
        </w:rPr>
        <w:t>то в случае неисполнения обязательства по производству восстановительного ремонта в установленные договором страхования сроки страхователь вправе поручить производство восстановительного ремонта третьим лицам либо произвести его своими силами и потребовать от страховщика возмещения понесенных расходов в пределах страховой выплаты</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На основании вышеизложенного</w:t>
      </w:r>
      <w:r>
        <w:rPr>
          <w:rStyle w:val="Hyperlink.4"/>
          <w:rtl w:val="0"/>
          <w:lang w:val="ru-RU"/>
        </w:rPr>
        <w:t xml:space="preserve">, </w:t>
      </w:r>
      <w:r>
        <w:rPr>
          <w:rStyle w:val="Hyperlink.4"/>
          <w:rtl w:val="0"/>
          <w:lang w:val="ru-RU"/>
        </w:rPr>
        <w:t>с учетом результатов экспертизы</w:t>
      </w:r>
      <w:r>
        <w:rPr>
          <w:rStyle w:val="Hyperlink.4"/>
          <w:rtl w:val="0"/>
          <w:lang w:val="ru-RU"/>
        </w:rPr>
        <w:t xml:space="preserve">, </w:t>
      </w:r>
      <w:r>
        <w:rPr>
          <w:rStyle w:val="Hyperlink.4"/>
          <w:rtl w:val="0"/>
          <w:lang w:val="ru-RU"/>
        </w:rPr>
        <w:t>назначенной Финансовым уполномоченным</w:t>
      </w:r>
      <w:r>
        <w:rPr>
          <w:rStyle w:val="Hyperlink.4"/>
          <w:rtl w:val="0"/>
          <w:lang w:val="ru-RU"/>
        </w:rPr>
        <w:t xml:space="preserve">, </w:t>
      </w:r>
      <w:r>
        <w:rPr>
          <w:rStyle w:val="Hyperlink.4"/>
          <w:rtl w:val="0"/>
          <w:lang w:val="ru-RU"/>
        </w:rPr>
        <w:t>требование Заявителя к Финансовой организации о взыскании возмещения расходов на устранение недостатков восстановительного ремонта Транспортного средства</w:t>
      </w:r>
      <w:r>
        <w:rPr>
          <w:rStyle w:val="Hyperlink.4"/>
          <w:rtl w:val="0"/>
          <w:lang w:val="ru-RU"/>
        </w:rPr>
        <w:t xml:space="preserve">, </w:t>
      </w:r>
      <w:r>
        <w:rPr>
          <w:rStyle w:val="Hyperlink.4"/>
          <w:rtl w:val="0"/>
          <w:lang w:val="ru-RU"/>
        </w:rPr>
        <w:t>организованного по Договору КАСКО</w:t>
      </w:r>
      <w:r>
        <w:rPr>
          <w:rStyle w:val="Hyperlink.4"/>
          <w:rtl w:val="0"/>
          <w:lang w:val="ru-RU"/>
        </w:rPr>
        <w:t xml:space="preserve">, </w:t>
      </w:r>
      <w:r>
        <w:rPr>
          <w:rStyle w:val="Hyperlink.4"/>
          <w:rtl w:val="0"/>
          <w:lang w:val="ru-RU"/>
        </w:rPr>
        <w:t xml:space="preserve">подлежит удовлетворению в размере </w:t>
      </w:r>
      <w:r>
        <w:rPr>
          <w:rStyle w:val="Hyperlink.3"/>
          <w:rtl w:val="0"/>
          <w:lang w:val="ru-RU"/>
        </w:rPr>
        <w:t xml:space="preserve">64 814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List Paragraph"/>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КАСКО_неустойка" w:id="103"/>
      <w:r>
        <w:rPr>
          <w:rStyle w:val="None"/>
          <w:rFonts w:ascii="Times New Roman" w:hAnsi="Times New Roman"/>
          <w:b w:val="1"/>
          <w:bCs w:val="1"/>
          <w:sz w:val="26"/>
          <w:szCs w:val="26"/>
          <w:rtl w:val="0"/>
          <w:lang w:val="ru-RU"/>
        </w:rPr>
        <w:t xml:space="preserve">7. </w:t>
      </w:r>
      <w:r>
        <w:rPr>
          <w:rStyle w:val="None"/>
          <w:rFonts w:ascii="Times New Roman" w:hAnsi="Times New Roman" w:hint="default"/>
          <w:b w:val="1"/>
          <w:bCs w:val="1"/>
          <w:sz w:val="26"/>
          <w:szCs w:val="26"/>
          <w:rtl w:val="0"/>
          <w:lang w:val="ru-RU"/>
        </w:rPr>
        <w:t xml:space="preserve">Требования о взыскании неустойки по Договору КАСКО </w:t>
      </w:r>
      <w:r>
        <w:rPr>
          <w:rStyle w:val="None"/>
          <w:rFonts w:ascii="Times New Roman" w:hAnsi="Times New Roman"/>
          <w:b w:val="1"/>
          <w:bCs w:val="1"/>
          <w:sz w:val="26"/>
          <w:szCs w:val="26"/>
          <w:rtl w:val="0"/>
          <w:lang w:val="ru-RU"/>
        </w:rPr>
        <w:t>(</w:t>
      </w:r>
      <w:r>
        <w:rPr>
          <w:rStyle w:val="None"/>
          <w:rFonts w:ascii="Times New Roman" w:hAnsi="Times New Roman" w:hint="default"/>
          <w:b w:val="1"/>
          <w:bCs w:val="1"/>
          <w:sz w:val="26"/>
          <w:szCs w:val="26"/>
          <w:rtl w:val="0"/>
          <w:lang w:val="ru-RU"/>
        </w:rPr>
        <w:t>нарушение сроков выплаты страхового возмещения</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сроков проведения восстановительного ремонта</w:t>
      </w:r>
      <w:r>
        <w:rPr>
          <w:rStyle w:val="None"/>
          <w:rFonts w:ascii="Times New Roman" w:hAnsi="Times New Roman"/>
          <w:b w:val="1"/>
          <w:bCs w:val="1"/>
          <w:sz w:val="26"/>
          <w:szCs w:val="26"/>
          <w:rtl w:val="0"/>
          <w:lang w:val="ru-RU"/>
        </w:rPr>
        <w:t xml:space="preserve">, </w:t>
      </w:r>
      <w:r>
        <w:rPr>
          <w:rStyle w:val="None"/>
          <w:rFonts w:ascii="Times New Roman" w:hAnsi="Times New Roman" w:hint="default"/>
          <w:b w:val="1"/>
          <w:bCs w:val="1"/>
          <w:sz w:val="26"/>
          <w:szCs w:val="26"/>
          <w:rtl w:val="0"/>
          <w:lang w:val="ru-RU"/>
        </w:rPr>
        <w:t>неустойки по Решению суда и прочее</w:t>
      </w:r>
      <w:r>
        <w:rPr>
          <w:rStyle w:val="None"/>
          <w:rFonts w:ascii="Times New Roman" w:hAnsi="Times New Roman"/>
          <w:b w:val="1"/>
          <w:bCs w:val="1"/>
          <w:sz w:val="26"/>
          <w:szCs w:val="26"/>
          <w:rtl w:val="0"/>
          <w:lang w:val="ru-RU"/>
        </w:rPr>
        <w:t>).</w:t>
      </w:r>
      <w:bookmarkEnd w:id="103"/>
    </w:p>
    <w:p>
      <w:pPr>
        <w:pStyle w:val="Normal.0"/>
        <w:shd w:val="clear" w:color="auto" w:fill="ffffff"/>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12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взыскание неустойки является одним из способов защиты нарушенного гражданского права</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В силу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330 </w:t>
      </w:r>
      <w:r>
        <w:rPr>
          <w:rStyle w:val="Hyperlink.2"/>
          <w:rtl w:val="0"/>
          <w:lang w:val="ru-RU"/>
        </w:rPr>
        <w:t xml:space="preserve">ГК РФ неустойкой </w:t>
      </w:r>
      <w:r>
        <w:rPr>
          <w:rStyle w:val="Hyperlink.2"/>
          <w:rtl w:val="0"/>
          <w:lang w:val="ru-RU"/>
        </w:rPr>
        <w:t>(</w:t>
      </w:r>
      <w:r>
        <w:rPr>
          <w:rStyle w:val="Hyperlink.2"/>
          <w:rtl w:val="0"/>
          <w:lang w:val="ru-RU"/>
        </w:rPr>
        <w:t>штрафом</w:t>
      </w:r>
      <w:r>
        <w:rPr>
          <w:rStyle w:val="Hyperlink.2"/>
          <w:rtl w:val="0"/>
          <w:lang w:val="ru-RU"/>
        </w:rPr>
        <w:t xml:space="preserve">, </w:t>
      </w:r>
      <w:r>
        <w:rPr>
          <w:rStyle w:val="Hyperlink.2"/>
          <w:rtl w:val="0"/>
          <w:lang w:val="ru-RU"/>
        </w:rPr>
        <w:t>пеней</w:t>
      </w:r>
      <w:r>
        <w:rPr>
          <w:rStyle w:val="Hyperlink.2"/>
          <w:rtl w:val="0"/>
          <w:lang w:val="ru-RU"/>
        </w:rPr>
        <w:t xml:space="preserve">) </w:t>
      </w:r>
      <w:r>
        <w:rPr>
          <w:rStyle w:val="Hyperlink.2"/>
          <w:rtl w:val="0"/>
          <w:lang w:val="ru-RU"/>
        </w:rPr>
        <w:t>признается определенная законом или договором денежная сумма</w:t>
      </w:r>
      <w:r>
        <w:rPr>
          <w:rStyle w:val="Hyperlink.2"/>
          <w:rtl w:val="0"/>
          <w:lang w:val="ru-RU"/>
        </w:rPr>
        <w:t xml:space="preserve">, </w:t>
      </w:r>
      <w:r>
        <w:rPr>
          <w:rStyle w:val="Hyperlink.2"/>
          <w:rtl w:val="0"/>
          <w:lang w:val="ru-RU"/>
        </w:rPr>
        <w:t>которую должник обязан уплатить кредитору в случае неисполнения или ненадлежащего исполнения обязательства</w:t>
      </w:r>
      <w:r>
        <w:rPr>
          <w:rStyle w:val="Hyperlink.2"/>
          <w:rtl w:val="0"/>
          <w:lang w:val="ru-RU"/>
        </w:rPr>
        <w:t xml:space="preserve">, </w:t>
      </w:r>
      <w:r>
        <w:rPr>
          <w:rStyle w:val="Hyperlink.2"/>
          <w:rtl w:val="0"/>
          <w:lang w:val="ru-RU"/>
        </w:rPr>
        <w:t>в частности</w:t>
      </w:r>
      <w:r>
        <w:rPr>
          <w:rStyle w:val="Hyperlink.2"/>
          <w:rtl w:val="0"/>
          <w:lang w:val="ru-RU"/>
        </w:rPr>
        <w:t xml:space="preserve">, </w:t>
      </w:r>
      <w:r>
        <w:rPr>
          <w:rStyle w:val="Hyperlink.2"/>
          <w:rtl w:val="0"/>
          <w:lang w:val="ru-RU"/>
        </w:rPr>
        <w:t>в случае просрочки исполнения</w:t>
      </w:r>
      <w:r>
        <w:rPr>
          <w:rStyle w:val="Hyperlink.2"/>
          <w:rtl w:val="0"/>
          <w:lang w:val="ru-RU"/>
        </w:rPr>
        <w:t xml:space="preserve">. </w:t>
      </w:r>
      <w:r>
        <w:rPr>
          <w:rStyle w:val="Hyperlink.2"/>
          <w:rtl w:val="0"/>
          <w:lang w:val="ru-RU"/>
        </w:rPr>
        <w:t>По требованию об уплате неустойки кредитор не обязан доказывать причинение ему убытков</w:t>
      </w:r>
      <w:r>
        <w:rPr>
          <w:rStyle w:val="Hyperlink.2"/>
          <w:rtl w:val="0"/>
          <w:lang w:val="ru-RU"/>
        </w:rPr>
        <w:t xml:space="preserve">. </w:t>
      </w:r>
    </w:p>
    <w:p>
      <w:pPr>
        <w:pStyle w:val="Normal.0"/>
        <w:shd w:val="clear" w:color="auto" w:fill="ffffff"/>
        <w:spacing w:after="0" w:line="336" w:lineRule="auto"/>
        <w:ind w:firstLine="709"/>
        <w:jc w:val="both"/>
        <w:rPr>
          <w:rStyle w:val="Hyperlink.2"/>
        </w:rPr>
      </w:pPr>
      <w:r>
        <w:rPr>
          <w:rStyle w:val="Hyperlink.2"/>
          <w:rtl w:val="0"/>
          <w:lang w:val="ru-RU"/>
        </w:rPr>
        <w:t xml:space="preserve">Исходя из разъяснений пункта </w:t>
      </w:r>
      <w:r>
        <w:rPr>
          <w:rStyle w:val="Hyperlink.2"/>
          <w:rtl w:val="0"/>
          <w:lang w:val="ru-RU"/>
        </w:rPr>
        <w:t xml:space="preserve">1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27.06.2013 </w:t>
      </w:r>
      <w:r>
        <w:rPr>
          <w:rStyle w:val="Hyperlink.2"/>
          <w:rtl w:val="0"/>
          <w:lang w:val="ru-RU"/>
        </w:rPr>
        <w:t xml:space="preserve">№ </w:t>
      </w:r>
      <w:r>
        <w:rPr>
          <w:rStyle w:val="Hyperlink.2"/>
          <w:rtl w:val="0"/>
          <w:lang w:val="ru-RU"/>
        </w:rPr>
        <w:t xml:space="preserve">20 </w:t>
      </w:r>
      <w:r>
        <w:rPr>
          <w:rStyle w:val="Hyperlink.2"/>
          <w:rtl w:val="0"/>
        </w:rPr>
        <w:br w:type="textWrapping"/>
        <w:t xml:space="preserve">«О применении судами законодательства о добровольном страховании имущества граждан» </w:t>
      </w:r>
      <w:r>
        <w:rPr>
          <w:rStyle w:val="Hyperlink.2"/>
          <w:rtl w:val="0"/>
          <w:lang w:val="ru-RU"/>
        </w:rPr>
        <w:t>(</w:t>
      </w:r>
      <w:r>
        <w:rPr>
          <w:rStyle w:val="Hyperlink.2"/>
          <w:rtl w:val="0"/>
          <w:lang w:val="ru-RU"/>
        </w:rPr>
        <w:t xml:space="preserve">далее – Постановление Пленума ВС РФ № </w:t>
      </w:r>
      <w:r>
        <w:rPr>
          <w:rStyle w:val="Hyperlink.2"/>
          <w:rtl w:val="0"/>
          <w:lang w:val="ru-RU"/>
        </w:rPr>
        <w:t xml:space="preserve">20), </w:t>
      </w:r>
      <w:r>
        <w:rPr>
          <w:rStyle w:val="Hyperlink.2"/>
          <w:rtl w:val="0"/>
          <w:lang w:val="ru-RU"/>
        </w:rPr>
        <w:t xml:space="preserve">отношения по добровольному страхованию имущества граждан регулируются нормами главы </w:t>
      </w:r>
      <w:r>
        <w:rPr>
          <w:rStyle w:val="Hyperlink.2"/>
          <w:rtl w:val="0"/>
          <w:lang w:val="ru-RU"/>
        </w:rPr>
        <w:t xml:space="preserve">48 </w:t>
      </w:r>
      <w:r>
        <w:rPr>
          <w:rStyle w:val="Hyperlink.2"/>
          <w:rtl w:val="0"/>
          <w:lang w:val="ru-RU"/>
        </w:rPr>
        <w:t>ГК РФ</w:t>
      </w:r>
      <w:r>
        <w:rPr>
          <w:rStyle w:val="Hyperlink.2"/>
          <w:rtl w:val="0"/>
          <w:lang w:val="ru-RU"/>
        </w:rPr>
        <w:t xml:space="preserve">, </w:t>
      </w:r>
      <w:r>
        <w:rPr>
          <w:rStyle w:val="Hyperlink.2"/>
          <w:rtl w:val="0"/>
          <w:lang w:val="ru-RU"/>
        </w:rPr>
        <w:t xml:space="preserve">Законом Российской Федерации от </w:t>
      </w:r>
      <w:r>
        <w:rPr>
          <w:rStyle w:val="Hyperlink.2"/>
          <w:rtl w:val="0"/>
          <w:lang w:val="ru-RU"/>
        </w:rPr>
        <w:t xml:space="preserve">27.11.1992 </w:t>
      </w:r>
      <w:r>
        <w:rPr>
          <w:rStyle w:val="Hyperlink.2"/>
          <w:rtl w:val="0"/>
          <w:lang w:val="ru-RU"/>
        </w:rPr>
        <w:t xml:space="preserve">№ </w:t>
      </w:r>
      <w:r>
        <w:rPr>
          <w:rStyle w:val="Hyperlink.2"/>
          <w:rtl w:val="0"/>
          <w:lang w:val="ru-RU"/>
        </w:rPr>
        <w:t xml:space="preserve">4015-1 </w:t>
      </w:r>
      <w:r>
        <w:rPr>
          <w:rStyle w:val="Hyperlink.2"/>
          <w:rtl w:val="0"/>
          <w:lang w:val="ru-RU"/>
        </w:rPr>
        <w:t xml:space="preserve">«Об организации страхового дела в Российской Федерации» </w:t>
      </w:r>
      <w:r>
        <w:rPr>
          <w:rStyle w:val="Hyperlink.2"/>
          <w:rtl w:val="0"/>
          <w:lang w:val="ru-RU"/>
        </w:rPr>
        <w:t>(</w:t>
      </w:r>
      <w:r>
        <w:rPr>
          <w:rStyle w:val="Hyperlink.2"/>
          <w:rtl w:val="0"/>
          <w:lang w:val="ru-RU"/>
        </w:rPr>
        <w:t xml:space="preserve">далее – Закон </w:t>
        <w:br w:type="textWrapping"/>
        <w:t xml:space="preserve">№ </w:t>
      </w:r>
      <w:r>
        <w:rPr>
          <w:rStyle w:val="Hyperlink.2"/>
          <w:rtl w:val="0"/>
          <w:lang w:val="ru-RU"/>
        </w:rPr>
        <w:t xml:space="preserve">4015-1) </w:t>
      </w:r>
      <w:r>
        <w:rPr>
          <w:rStyle w:val="Hyperlink.2"/>
          <w:rtl w:val="0"/>
          <w:lang w:val="ru-RU"/>
        </w:rPr>
        <w:t xml:space="preserve">и Законом Российской Федерации от </w:t>
      </w:r>
      <w:r>
        <w:rPr>
          <w:rStyle w:val="Hyperlink.2"/>
          <w:rtl w:val="0"/>
          <w:lang w:val="ru-RU"/>
        </w:rPr>
        <w:t xml:space="preserve">07.02.1992 </w:t>
      </w:r>
      <w:r>
        <w:rPr>
          <w:rStyle w:val="Hyperlink.2"/>
          <w:rtl w:val="0"/>
          <w:lang w:val="ru-RU"/>
        </w:rPr>
        <w:t xml:space="preserve">№ </w:t>
      </w:r>
      <w:r>
        <w:rPr>
          <w:rStyle w:val="Hyperlink.2"/>
          <w:rtl w:val="0"/>
          <w:lang w:val="ru-RU"/>
        </w:rPr>
        <w:t xml:space="preserve">2300-1 </w:t>
      </w:r>
      <w:r>
        <w:rPr>
          <w:rStyle w:val="Hyperlink.2"/>
          <w:rtl w:val="0"/>
          <w:lang w:val="ru-RU"/>
        </w:rPr>
        <w:t xml:space="preserve">«О защите прав потребителей» </w:t>
      </w:r>
      <w:r>
        <w:rPr>
          <w:rStyle w:val="Hyperlink.2"/>
          <w:rtl w:val="0"/>
          <w:lang w:val="ru-RU"/>
        </w:rPr>
        <w:t>(</w:t>
      </w:r>
      <w:r>
        <w:rPr>
          <w:rStyle w:val="Hyperlink.2"/>
          <w:rtl w:val="0"/>
          <w:lang w:val="ru-RU"/>
        </w:rPr>
        <w:t xml:space="preserve">далее – Закон № </w:t>
      </w:r>
      <w:r>
        <w:rPr>
          <w:rStyle w:val="Hyperlink.2"/>
          <w:rtl w:val="0"/>
          <w:lang w:val="ru-RU"/>
        </w:rPr>
        <w:t xml:space="preserve">2300-1) </w:t>
      </w:r>
      <w:r>
        <w:rPr>
          <w:rStyle w:val="Hyperlink.2"/>
          <w:rtl w:val="0"/>
          <w:lang w:val="ru-RU"/>
        </w:rPr>
        <w:t>в части</w:t>
      </w:r>
      <w:r>
        <w:rPr>
          <w:rStyle w:val="Hyperlink.2"/>
          <w:rtl w:val="0"/>
          <w:lang w:val="ru-RU"/>
        </w:rPr>
        <w:t xml:space="preserve">, </w:t>
      </w:r>
      <w:r>
        <w:rPr>
          <w:rStyle w:val="Hyperlink.2"/>
          <w:rtl w:val="0"/>
          <w:lang w:val="ru-RU"/>
        </w:rPr>
        <w:t>не урегулированной специальными законами</w:t>
      </w:r>
      <w:r>
        <w:rPr>
          <w:rStyle w:val="Hyperlink.2"/>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5 </w:t>
      </w:r>
      <w:r>
        <w:rPr>
          <w:rStyle w:val="Hyperlink.4"/>
          <w:rtl w:val="0"/>
          <w:lang w:val="ru-RU"/>
        </w:rPr>
        <w:t xml:space="preserve">статьи </w:t>
      </w:r>
      <w:r>
        <w:rPr>
          <w:rStyle w:val="Hyperlink.4"/>
          <w:rtl w:val="0"/>
          <w:lang w:val="ru-RU"/>
        </w:rPr>
        <w:t xml:space="preserve">28 </w:t>
      </w:r>
      <w:r>
        <w:rPr>
          <w:rStyle w:val="Hyperlink.2"/>
          <w:rtl w:val="0"/>
          <w:lang w:val="ru-RU"/>
        </w:rPr>
        <w:t xml:space="preserve">Закона № </w:t>
      </w:r>
      <w:r>
        <w:rPr>
          <w:rStyle w:val="Hyperlink.2"/>
          <w:rtl w:val="0"/>
          <w:lang w:val="ru-RU"/>
        </w:rPr>
        <w:t>2300-1</w:t>
      </w:r>
      <w:r>
        <w:rPr>
          <w:rStyle w:val="Hyperlink.4"/>
          <w:rtl w:val="0"/>
          <w:lang w:val="ru-RU"/>
        </w:rPr>
        <w:t xml:space="preserve">, </w:t>
      </w:r>
      <w:r>
        <w:rPr>
          <w:rStyle w:val="Hyperlink.4"/>
          <w:rtl w:val="0"/>
          <w:lang w:val="ru-RU"/>
        </w:rPr>
        <w:t xml:space="preserve">в случае нарушения установленных сроков выполнения работы </w:t>
      </w:r>
      <w:r>
        <w:rPr>
          <w:rStyle w:val="Hyperlink.4"/>
          <w:rtl w:val="0"/>
          <w:lang w:val="ru-RU"/>
        </w:rPr>
        <w:t>(</w:t>
      </w:r>
      <w:r>
        <w:rPr>
          <w:rStyle w:val="Hyperlink.4"/>
          <w:rtl w:val="0"/>
          <w:lang w:val="ru-RU"/>
        </w:rPr>
        <w:t>оказания услуги</w:t>
      </w:r>
      <w:r>
        <w:rPr>
          <w:rStyle w:val="Hyperlink.4"/>
          <w:rtl w:val="0"/>
          <w:lang w:val="ru-RU"/>
        </w:rPr>
        <w:t xml:space="preserve">) </w:t>
      </w:r>
      <w:r>
        <w:rPr>
          <w:rStyle w:val="Hyperlink.4"/>
          <w:rtl w:val="0"/>
          <w:lang w:val="ru-RU"/>
        </w:rPr>
        <w:t xml:space="preserve">или назначенных потребителем на основании пункта </w:t>
      </w:r>
      <w:r>
        <w:rPr>
          <w:rStyle w:val="Hyperlink.4"/>
          <w:rtl w:val="0"/>
          <w:lang w:val="ru-RU"/>
        </w:rPr>
        <w:t xml:space="preserve">1 </w:t>
      </w:r>
      <w:r>
        <w:rPr>
          <w:rStyle w:val="Hyperlink.4"/>
          <w:rtl w:val="0"/>
          <w:lang w:val="ru-RU"/>
        </w:rPr>
        <w:t xml:space="preserve">настоящей статьи новых сроков исполнитель уплачивает потребителю за каждый день </w:t>
      </w:r>
      <w:r>
        <w:rPr>
          <w:rStyle w:val="Hyperlink.4"/>
          <w:rtl w:val="0"/>
          <w:lang w:val="ru-RU"/>
        </w:rPr>
        <w:t>(</w:t>
      </w:r>
      <w:r>
        <w:rPr>
          <w:rStyle w:val="Hyperlink.4"/>
          <w:rtl w:val="0"/>
          <w:lang w:val="ru-RU"/>
        </w:rPr>
        <w:t>час</w:t>
      </w:r>
      <w:r>
        <w:rPr>
          <w:rStyle w:val="Hyperlink.4"/>
          <w:rtl w:val="0"/>
          <w:lang w:val="ru-RU"/>
        </w:rPr>
        <w:t xml:space="preserve">, </w:t>
      </w:r>
      <w:r>
        <w:rPr>
          <w:rStyle w:val="Hyperlink.4"/>
          <w:rtl w:val="0"/>
          <w:lang w:val="ru-RU"/>
        </w:rPr>
        <w:t>если срок определен в часах</w:t>
      </w:r>
      <w:r>
        <w:rPr>
          <w:rStyle w:val="Hyperlink.4"/>
          <w:rtl w:val="0"/>
          <w:lang w:val="ru-RU"/>
        </w:rPr>
        <w:t xml:space="preserve">) </w:t>
      </w:r>
      <w:r>
        <w:rPr>
          <w:rStyle w:val="Hyperlink.4"/>
          <w:rtl w:val="0"/>
          <w:lang w:val="ru-RU"/>
        </w:rPr>
        <w:t xml:space="preserve">просрочки неустойку </w:t>
      </w:r>
      <w:r>
        <w:rPr>
          <w:rStyle w:val="Hyperlink.4"/>
          <w:rtl w:val="0"/>
          <w:lang w:val="ru-RU"/>
        </w:rPr>
        <w:t>(</w:t>
      </w:r>
      <w:r>
        <w:rPr>
          <w:rStyle w:val="Hyperlink.4"/>
          <w:rtl w:val="0"/>
          <w:lang w:val="ru-RU"/>
        </w:rPr>
        <w:t>пеню</w:t>
      </w:r>
      <w:r>
        <w:rPr>
          <w:rStyle w:val="Hyperlink.4"/>
          <w:rtl w:val="0"/>
          <w:lang w:val="ru-RU"/>
        </w:rPr>
        <w:t xml:space="preserve">) </w:t>
      </w:r>
      <w:r>
        <w:rPr>
          <w:rStyle w:val="Hyperlink.4"/>
          <w:rtl w:val="0"/>
          <w:lang w:val="ru-RU"/>
        </w:rPr>
        <w:t xml:space="preserve">в размере трех процентов цены выполнения работы </w:t>
      </w:r>
      <w:r>
        <w:rPr>
          <w:rStyle w:val="Hyperlink.4"/>
          <w:rtl w:val="0"/>
          <w:lang w:val="ru-RU"/>
        </w:rPr>
        <w:t>(</w:t>
      </w:r>
      <w:r>
        <w:rPr>
          <w:rStyle w:val="Hyperlink.4"/>
          <w:rtl w:val="0"/>
          <w:lang w:val="ru-RU"/>
        </w:rPr>
        <w:t>оказания услуги</w:t>
      </w:r>
      <w:r>
        <w:rPr>
          <w:rStyle w:val="Hyperlink.4"/>
          <w:rtl w:val="0"/>
          <w:lang w:val="ru-RU"/>
        </w:rPr>
        <w:t xml:space="preserve">), </w:t>
      </w:r>
      <w:r>
        <w:rPr>
          <w:rStyle w:val="Hyperlink.4"/>
          <w:rtl w:val="0"/>
          <w:lang w:val="ru-RU"/>
        </w:rPr>
        <w:t xml:space="preserve">а если цена выполнения работы </w:t>
      </w:r>
      <w:r>
        <w:rPr>
          <w:rStyle w:val="Hyperlink.4"/>
          <w:rtl w:val="0"/>
          <w:lang w:val="ru-RU"/>
        </w:rPr>
        <w:t>(</w:t>
      </w:r>
      <w:r>
        <w:rPr>
          <w:rStyle w:val="Hyperlink.4"/>
          <w:rtl w:val="0"/>
          <w:lang w:val="ru-RU"/>
        </w:rPr>
        <w:t>оказания услуги</w:t>
      </w:r>
      <w:r>
        <w:rPr>
          <w:rStyle w:val="Hyperlink.4"/>
          <w:rtl w:val="0"/>
          <w:lang w:val="ru-RU"/>
        </w:rPr>
        <w:t xml:space="preserve">) </w:t>
      </w:r>
      <w:r>
        <w:rPr>
          <w:rStyle w:val="Hyperlink.4"/>
          <w:rtl w:val="0"/>
          <w:lang w:val="ru-RU"/>
        </w:rPr>
        <w:t xml:space="preserve">договором о выполнении работ </w:t>
      </w:r>
      <w:r>
        <w:rPr>
          <w:rStyle w:val="Hyperlink.4"/>
          <w:rtl w:val="0"/>
          <w:lang w:val="ru-RU"/>
        </w:rPr>
        <w:t>(</w:t>
      </w:r>
      <w:r>
        <w:rPr>
          <w:rStyle w:val="Hyperlink.4"/>
          <w:rtl w:val="0"/>
          <w:lang w:val="ru-RU"/>
        </w:rPr>
        <w:t>оказании услуг</w:t>
      </w:r>
      <w:r>
        <w:rPr>
          <w:rStyle w:val="Hyperlink.4"/>
          <w:rtl w:val="0"/>
          <w:lang w:val="ru-RU"/>
        </w:rPr>
        <w:t xml:space="preserve">) </w:t>
      </w:r>
      <w:r>
        <w:rPr>
          <w:rStyle w:val="Hyperlink.4"/>
          <w:rtl w:val="0"/>
          <w:lang w:val="ru-RU"/>
        </w:rPr>
        <w:t xml:space="preserve">не определена </w:t>
      </w:r>
      <w:r>
        <w:rPr>
          <w:rStyle w:val="Hyperlink.4"/>
          <w:rtl w:val="0"/>
          <w:lang w:val="ru-RU"/>
        </w:rPr>
        <w:t xml:space="preserve">- </w:t>
      </w:r>
      <w:r>
        <w:rPr>
          <w:rStyle w:val="Hyperlink.4"/>
          <w:rtl w:val="0"/>
          <w:lang w:val="ru-RU"/>
        </w:rPr>
        <w:t>общей цены заказа</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Исходя из пункта </w:t>
      </w:r>
      <w:r>
        <w:rPr>
          <w:rStyle w:val="Hyperlink.4"/>
          <w:rtl w:val="0"/>
          <w:lang w:val="ru-RU"/>
        </w:rPr>
        <w:t xml:space="preserve">13 </w:t>
      </w:r>
      <w:r>
        <w:rPr>
          <w:rStyle w:val="Hyperlink.2"/>
          <w:rtl w:val="0"/>
          <w:lang w:val="ru-RU"/>
        </w:rPr>
        <w:t xml:space="preserve">Постановления Пленума ВС РФ № </w:t>
      </w:r>
      <w:r>
        <w:rPr>
          <w:rStyle w:val="Hyperlink.2"/>
          <w:rtl w:val="0"/>
          <w:lang w:val="ru-RU"/>
        </w:rPr>
        <w:t xml:space="preserve">20 </w:t>
      </w:r>
      <w:r>
        <w:rPr>
          <w:rStyle w:val="Hyperlink.4"/>
          <w:rtl w:val="0"/>
          <w:lang w:val="ru-RU"/>
        </w:rPr>
        <w:t>следует</w:t>
      </w:r>
      <w:r>
        <w:rPr>
          <w:rStyle w:val="Hyperlink.4"/>
          <w:rtl w:val="0"/>
          <w:lang w:val="ru-RU"/>
        </w:rPr>
        <w:t xml:space="preserve">, </w:t>
      </w:r>
      <w:r>
        <w:rPr>
          <w:rStyle w:val="Hyperlink.4"/>
          <w:rtl w:val="0"/>
          <w:lang w:val="ru-RU"/>
        </w:rPr>
        <w:t>что под страховой услугой понимается финансовая услуга</w:t>
      </w:r>
      <w:r>
        <w:rPr>
          <w:rStyle w:val="Hyperlink.4"/>
          <w:rtl w:val="0"/>
          <w:lang w:val="ru-RU"/>
        </w:rPr>
        <w:t xml:space="preserve">, </w:t>
      </w:r>
      <w:r>
        <w:rPr>
          <w:rStyle w:val="Hyperlink.4"/>
          <w:rtl w:val="0"/>
          <w:lang w:val="ru-RU"/>
        </w:rPr>
        <w:t xml:space="preserve">оказываемая страховой организацией или обществом взаимного страхования в целях защиты интересов страхователей </w:t>
      </w:r>
      <w:r>
        <w:rPr>
          <w:rStyle w:val="Hyperlink.4"/>
          <w:rtl w:val="0"/>
          <w:lang w:val="ru-RU"/>
        </w:rPr>
        <w:t>(</w:t>
      </w:r>
      <w:r>
        <w:rPr>
          <w:rStyle w:val="Hyperlink.4"/>
          <w:rtl w:val="0"/>
          <w:lang w:val="ru-RU"/>
        </w:rPr>
        <w:t>выгодоприобретателей</w:t>
      </w:r>
      <w:r>
        <w:rPr>
          <w:rStyle w:val="Hyperlink.4"/>
          <w:rtl w:val="0"/>
          <w:lang w:val="ru-RU"/>
        </w:rPr>
        <w:t xml:space="preserve">) </w:t>
      </w:r>
      <w:r>
        <w:rPr>
          <w:rStyle w:val="Hyperlink.4"/>
          <w:rtl w:val="0"/>
          <w:lang w:val="ru-RU"/>
        </w:rPr>
        <w:t>при наступлении определенных страховых случаев за счет денежных фондов</w:t>
      </w:r>
      <w:r>
        <w:rPr>
          <w:rStyle w:val="Hyperlink.4"/>
          <w:rtl w:val="0"/>
          <w:lang w:val="ru-RU"/>
        </w:rPr>
        <w:t xml:space="preserve">, </w:t>
      </w:r>
      <w:r>
        <w:rPr>
          <w:rStyle w:val="Hyperlink.4"/>
          <w:rtl w:val="0"/>
          <w:lang w:val="ru-RU"/>
        </w:rPr>
        <w:t xml:space="preserve">формируемых страховщиками из уплаченных страховых премий </w:t>
      </w:r>
      <w:r>
        <w:rPr>
          <w:rStyle w:val="Hyperlink.4"/>
          <w:rtl w:val="0"/>
          <w:lang w:val="ru-RU"/>
        </w:rPr>
        <w:t>(</w:t>
      </w:r>
      <w:r>
        <w:rPr>
          <w:rStyle w:val="Hyperlink.4"/>
          <w:rtl w:val="0"/>
          <w:lang w:val="ru-RU"/>
        </w:rPr>
        <w:t>страховых взносов</w:t>
      </w:r>
      <w:r>
        <w:rPr>
          <w:rStyle w:val="Hyperlink.4"/>
          <w:rtl w:val="0"/>
          <w:lang w:val="ru-RU"/>
        </w:rPr>
        <w:t xml:space="preserve">), </w:t>
      </w:r>
      <w:r>
        <w:rPr>
          <w:rStyle w:val="Hyperlink.4"/>
          <w:rtl w:val="0"/>
          <w:lang w:val="ru-RU"/>
        </w:rPr>
        <w:t>а также за счет иных средств страховщиков</w:t>
      </w:r>
      <w:r>
        <w:rPr>
          <w:rStyle w:val="Hyperlink.4"/>
          <w:rtl w:val="0"/>
          <w:lang w:val="ru-RU"/>
        </w:rPr>
        <w:t xml:space="preserve">. </w:t>
      </w:r>
      <w:r>
        <w:rPr>
          <w:rStyle w:val="Hyperlink.4"/>
          <w:rtl w:val="0"/>
          <w:lang w:val="ru-RU"/>
        </w:rPr>
        <w:t>Цена страховой услуги определяется размером страховой премии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42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24.03.2016 </w:t>
      </w:r>
      <w:r>
        <w:rPr>
          <w:rStyle w:val="Hyperlink.4"/>
          <w:rtl w:val="0"/>
          <w:lang w:val="ru-RU"/>
        </w:rPr>
        <w:t>№</w:t>
      </w:r>
      <w:r>
        <w:rPr>
          <w:rStyle w:val="Hyperlink.4"/>
          <w:rtl w:val="0"/>
          <w:lang w:val="ru-RU"/>
        </w:rPr>
        <w:t xml:space="preserve">7 </w:t>
      </w:r>
      <w:r>
        <w:rPr>
          <w:rStyle w:val="Hyperlink.4"/>
          <w:rtl w:val="0"/>
          <w:lang w:val="ru-RU"/>
        </w:rPr>
        <w:t>«О применении судами некоторых положений Гражданского кодекса Российской Федерации об ответственности за нарушение обязательств»</w:t>
      </w:r>
      <w:r>
        <w:rPr>
          <w:rStyle w:val="Hyperlink.4"/>
          <w:rtl w:val="0"/>
          <w:lang w:val="ru-RU"/>
        </w:rPr>
        <w:t xml:space="preserve">, </w:t>
      </w:r>
      <w:r>
        <w:rPr>
          <w:rStyle w:val="Hyperlink.4"/>
          <w:rtl w:val="0"/>
          <w:lang w:val="ru-RU"/>
        </w:rPr>
        <w:t>если законом или соглашением сторон установлена неустойка за нарушение денежного обязательства</w:t>
      </w:r>
      <w:r>
        <w:rPr>
          <w:rStyle w:val="Hyperlink.4"/>
          <w:rtl w:val="0"/>
          <w:lang w:val="ru-RU"/>
        </w:rPr>
        <w:t xml:space="preserve">, </w:t>
      </w:r>
      <w:r>
        <w:rPr>
          <w:rStyle w:val="Hyperlink.4"/>
          <w:rtl w:val="0"/>
          <w:lang w:val="ru-RU"/>
        </w:rPr>
        <w:t xml:space="preserve">на которую распространяется правило абзаца первого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394 </w:t>
      </w:r>
      <w:r>
        <w:rPr>
          <w:rStyle w:val="Hyperlink.4"/>
          <w:rtl w:val="0"/>
          <w:lang w:val="ru-RU"/>
        </w:rPr>
        <w:t>ГК РФ</w:t>
      </w:r>
      <w:r>
        <w:rPr>
          <w:rStyle w:val="Hyperlink.4"/>
          <w:rtl w:val="0"/>
          <w:lang w:val="ru-RU"/>
        </w:rPr>
        <w:t xml:space="preserve">, </w:t>
      </w:r>
      <w:r>
        <w:rPr>
          <w:rStyle w:val="Hyperlink.4"/>
          <w:rtl w:val="0"/>
          <w:lang w:val="ru-RU"/>
        </w:rPr>
        <w:t xml:space="preserve">то положения пункта </w:t>
      </w:r>
      <w:r>
        <w:rPr>
          <w:rStyle w:val="Hyperlink.4"/>
          <w:rtl w:val="0"/>
          <w:lang w:val="ru-RU"/>
        </w:rPr>
        <w:t xml:space="preserve">1 </w:t>
      </w:r>
      <w:r>
        <w:rPr>
          <w:rStyle w:val="Hyperlink.4"/>
          <w:rtl w:val="0"/>
          <w:lang w:val="ru-RU"/>
        </w:rPr>
        <w:t xml:space="preserve">статьи </w:t>
      </w:r>
      <w:r>
        <w:rPr>
          <w:rStyle w:val="Hyperlink.4"/>
          <w:rtl w:val="0"/>
          <w:lang w:val="ru-RU"/>
        </w:rPr>
        <w:t xml:space="preserve">395 </w:t>
      </w:r>
      <w:r>
        <w:rPr>
          <w:rStyle w:val="Hyperlink.4"/>
          <w:rtl w:val="0"/>
          <w:lang w:val="ru-RU"/>
        </w:rPr>
        <w:t>ГК РФ не применяются</w:t>
      </w:r>
      <w:r>
        <w:rPr>
          <w:rStyle w:val="Hyperlink.4"/>
          <w:rtl w:val="0"/>
          <w:lang w:val="ru-RU"/>
        </w:rPr>
        <w:t xml:space="preserve">. </w:t>
      </w:r>
      <w:r>
        <w:rPr>
          <w:rStyle w:val="Hyperlink.4"/>
          <w:rtl w:val="0"/>
          <w:lang w:val="ru-RU"/>
        </w:rPr>
        <w:t>В этом случае взысканию подлежит неустойка</w:t>
      </w:r>
      <w:r>
        <w:rPr>
          <w:rStyle w:val="Hyperlink.4"/>
          <w:rtl w:val="0"/>
          <w:lang w:val="ru-RU"/>
        </w:rPr>
        <w:t xml:space="preserve">, </w:t>
      </w:r>
      <w:r>
        <w:rPr>
          <w:rStyle w:val="Hyperlink.4"/>
          <w:rtl w:val="0"/>
          <w:lang w:val="ru-RU"/>
        </w:rPr>
        <w:t>установленная законом или соглашением сторон</w:t>
      </w:r>
      <w:r>
        <w:rPr>
          <w:rStyle w:val="Hyperlink.4"/>
          <w:rtl w:val="0"/>
          <w:lang w:val="ru-RU"/>
        </w:rPr>
        <w:t xml:space="preserve">, </w:t>
      </w:r>
      <w:r>
        <w:rPr>
          <w:rStyle w:val="Hyperlink.4"/>
          <w:rtl w:val="0"/>
          <w:lang w:val="ru-RU"/>
        </w:rPr>
        <w:t>а не проценты</w:t>
      </w:r>
      <w:r>
        <w:rPr>
          <w:rStyle w:val="Hyperlink.4"/>
          <w:rtl w:val="0"/>
          <w:lang w:val="ru-RU"/>
        </w:rPr>
        <w:t xml:space="preserve">, </w:t>
      </w:r>
      <w:r>
        <w:rPr>
          <w:rStyle w:val="Hyperlink.4"/>
          <w:rtl w:val="0"/>
          <w:lang w:val="ru-RU"/>
        </w:rPr>
        <w:t xml:space="preserve">предусмотренные статьей </w:t>
        <w:br w:type="textWrapping"/>
      </w:r>
      <w:r>
        <w:rPr>
          <w:rStyle w:val="Hyperlink.4"/>
          <w:rtl w:val="0"/>
          <w:lang w:val="ru-RU"/>
        </w:rPr>
        <w:t xml:space="preserve">395 </w:t>
      </w:r>
      <w:r>
        <w:rPr>
          <w:rStyle w:val="Hyperlink.4"/>
          <w:rtl w:val="0"/>
          <w:lang w:val="ru-RU"/>
        </w:rPr>
        <w:t xml:space="preserve">ГК РФ </w:t>
      </w:r>
      <w:r>
        <w:rPr>
          <w:rStyle w:val="Hyperlink.4"/>
          <w:rtl w:val="0"/>
          <w:lang w:val="ru-RU"/>
        </w:rPr>
        <w:t>(</w:t>
      </w:r>
      <w:r>
        <w:rPr>
          <w:rStyle w:val="Hyperlink.4"/>
          <w:rtl w:val="0"/>
          <w:lang w:val="ru-RU"/>
        </w:rPr>
        <w:t xml:space="preserve">пункт </w:t>
      </w:r>
      <w:r>
        <w:rPr>
          <w:rStyle w:val="Hyperlink.4"/>
          <w:rtl w:val="0"/>
          <w:lang w:val="ru-RU"/>
        </w:rPr>
        <w:t xml:space="preserve">4 </w:t>
      </w:r>
      <w:r>
        <w:rPr>
          <w:rStyle w:val="Hyperlink.4"/>
          <w:rtl w:val="0"/>
          <w:lang w:val="ru-RU"/>
        </w:rPr>
        <w:t xml:space="preserve">статьи </w:t>
      </w:r>
      <w:r>
        <w:rPr>
          <w:rStyle w:val="Hyperlink.4"/>
          <w:rtl w:val="0"/>
          <w:lang w:val="ru-RU"/>
        </w:rPr>
        <w:t xml:space="preserve">395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309 </w:t>
      </w:r>
      <w:r>
        <w:rPr>
          <w:rStyle w:val="Hyperlink.4"/>
          <w:rtl w:val="0"/>
          <w:lang w:val="ru-RU"/>
        </w:rPr>
        <w:t>ГК РФ обязательства должны исполняться надлежащим образом в соответствии с условиями обязательства и требованиями закона</w:t>
      </w:r>
      <w:r>
        <w:rPr>
          <w:rStyle w:val="Hyperlink.4"/>
          <w:rtl w:val="0"/>
          <w:lang w:val="ru-RU"/>
        </w:rPr>
        <w:t xml:space="preserve">, </w:t>
      </w:r>
      <w:r>
        <w:rPr>
          <w:rStyle w:val="Hyperlink.4"/>
          <w:rtl w:val="0"/>
          <w:lang w:val="ru-RU"/>
        </w:rPr>
        <w:t>иных правовых актов</w:t>
      </w:r>
      <w:r>
        <w:rPr>
          <w:rStyle w:val="Hyperlink.4"/>
          <w:rtl w:val="0"/>
          <w:lang w:val="ru-RU"/>
        </w:rPr>
        <w:t xml:space="preserve">, </w:t>
      </w:r>
      <w:r>
        <w:rPr>
          <w:rStyle w:val="Hyperlink.4"/>
          <w:rtl w:val="0"/>
          <w:lang w:val="ru-RU"/>
        </w:rPr>
        <w:t xml:space="preserve">а при отсутствии таких условий и требований – в соответствии </w:t>
        <w:br w:type="textWrapping"/>
        <w:t>с обычаями или обычно предъявляемыми требованиями</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Сумма страховой премии по Договору КАСКО составляет </w:t>
      </w:r>
      <w:r>
        <w:rPr>
          <w:rStyle w:val="Hyperlink.3"/>
          <w:rtl w:val="0"/>
          <w:lang w:val="ru-RU"/>
        </w:rPr>
        <w:t xml:space="preserve">50 000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4"/>
          <w:rtl w:val="0"/>
          <w:lang w:val="ru-RU"/>
        </w:rPr>
        <w:t xml:space="preserve">, </w:t>
      </w:r>
      <w:r>
        <w:rPr>
          <w:rStyle w:val="Hyperlink.4"/>
          <w:rtl w:val="0"/>
          <w:lang w:val="ru-RU"/>
        </w:rPr>
        <w:t>которая оплачена в полном объеме</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Цена страховой услуги определяется размером страховой премии </w:t>
      </w:r>
      <w:r>
        <w:rPr>
          <w:rStyle w:val="Hyperlink.4"/>
          <w:rtl w:val="0"/>
          <w:lang w:val="ru-RU"/>
        </w:rPr>
        <w:t>(</w:t>
      </w:r>
      <w:r>
        <w:rPr>
          <w:rStyle w:val="Hyperlink.4"/>
          <w:rtl w:val="0"/>
          <w:lang w:val="ru-RU"/>
        </w:rPr>
        <w:t xml:space="preserve">пункт </w:t>
      </w:r>
      <w:r>
        <w:rPr>
          <w:rStyle w:val="Hyperlink.4"/>
          <w:rtl w:val="0"/>
          <w:lang w:val="ru-RU"/>
        </w:rPr>
        <w:t xml:space="preserve">13 </w:t>
      </w:r>
      <w:r>
        <w:rPr>
          <w:rStyle w:val="Hyperlink.4"/>
          <w:rtl w:val="0"/>
          <w:lang w:val="ru-RU"/>
        </w:rPr>
        <w:t xml:space="preserve">Постановления Пленума ВС РФ № </w:t>
      </w:r>
      <w:r>
        <w:rPr>
          <w:rStyle w:val="Hyperlink.4"/>
          <w:rtl w:val="0"/>
          <w:lang w:val="ru-RU"/>
        </w:rPr>
        <w:t xml:space="preserve">20). </w:t>
      </w:r>
    </w:p>
    <w:p>
      <w:pPr>
        <w:pStyle w:val="Normal.0"/>
        <w:shd w:val="clear" w:color="auto" w:fill="ffffff"/>
        <w:spacing w:after="0" w:line="336" w:lineRule="auto"/>
        <w:ind w:firstLine="709"/>
        <w:jc w:val="both"/>
        <w:rPr>
          <w:rStyle w:val="None"/>
          <w:rFonts w:ascii="Times New Roman" w:cs="Times New Roman" w:hAnsi="Times New Roman" w:eastAsia="Times New Roman"/>
          <w:i w:val="1"/>
          <w:iCs w:val="1"/>
          <w:outline w:val="0"/>
          <w:color w:val="000000"/>
          <w:sz w:val="26"/>
          <w:szCs w:val="26"/>
          <w:u w:color="000000"/>
          <w14:textFill>
            <w14:solidFill>
              <w14:srgbClr w14:val="000000"/>
            </w14:solidFill>
          </w14:textFill>
        </w:rPr>
      </w:pPr>
      <w:r>
        <w:rPr>
          <w:rStyle w:val="None"/>
          <w:rFonts w:ascii="Times New Roman" w:hAnsi="Times New Roman" w:hint="default"/>
          <w:i w:val="1"/>
          <w:iCs w:val="1"/>
          <w:outline w:val="0"/>
          <w:color w:val="000000"/>
          <w:sz w:val="26"/>
          <w:szCs w:val="26"/>
          <w:u w:color="000000"/>
          <w:rtl w:val="0"/>
          <w:lang w:val="ru-RU"/>
          <w14:textFill>
            <w14:solidFill>
              <w14:srgbClr w14:val="000000"/>
            </w14:solidFill>
          </w14:textFill>
        </w:rPr>
        <w:t>Указать пункт Правил страхования о сроках принятия Финансовой организацией решения о выплате страхового возмещения</w:t>
      </w:r>
      <w:r>
        <w:rPr>
          <w:rStyle w:val="None"/>
          <w:rFonts w:ascii="Times New Roman" w:hAnsi="Times New Roman"/>
          <w:i w:val="1"/>
          <w:iCs w:val="1"/>
          <w:outline w:val="0"/>
          <w:color w:val="000000"/>
          <w:sz w:val="26"/>
          <w:szCs w:val="26"/>
          <w:u w:color="000000"/>
          <w:rtl w:val="0"/>
          <w:lang w:val="ru-RU"/>
          <w14:textFill>
            <w14:solidFill>
              <w14:srgbClr w14:val="000000"/>
            </w14:solidFill>
          </w14:textFill>
        </w:rPr>
        <w:t>.</w:t>
      </w:r>
    </w:p>
    <w:p>
      <w:pPr>
        <w:pStyle w:val="Normal.0"/>
        <w:shd w:val="clear" w:color="auto" w:fill="ffffff"/>
        <w:spacing w:after="0" w:line="336" w:lineRule="auto"/>
        <w:ind w:firstLine="709"/>
        <w:jc w:val="both"/>
        <w:rPr>
          <w:rStyle w:val="Hyperlink.4"/>
        </w:rPr>
      </w:pPr>
      <w:r>
        <w:rPr>
          <w:rStyle w:val="Hyperlink.4"/>
          <w:rtl w:val="0"/>
          <w:lang w:val="ru-RU"/>
        </w:rPr>
        <w:t xml:space="preserve">Статьей </w:t>
      </w:r>
      <w:r>
        <w:rPr>
          <w:rStyle w:val="Hyperlink.4"/>
          <w:rtl w:val="0"/>
          <w:lang w:val="ru-RU"/>
        </w:rPr>
        <w:t xml:space="preserve">191 </w:t>
      </w:r>
      <w:r>
        <w:rPr>
          <w:rStyle w:val="Hyperlink.4"/>
          <w:rtl w:val="0"/>
          <w:lang w:val="ru-RU"/>
        </w:rPr>
        <w:t>ГК РФ установлено</w:t>
      </w:r>
      <w:r>
        <w:rPr>
          <w:rStyle w:val="Hyperlink.4"/>
          <w:rtl w:val="0"/>
          <w:lang w:val="ru-RU"/>
        </w:rPr>
        <w:t xml:space="preserve">, </w:t>
      </w:r>
      <w:r>
        <w:rPr>
          <w:rStyle w:val="Hyperlink.4"/>
          <w:rtl w:val="0"/>
          <w:lang w:val="ru-RU"/>
        </w:rPr>
        <w:t>что течение срока</w:t>
      </w:r>
      <w:r>
        <w:rPr>
          <w:rStyle w:val="Hyperlink.4"/>
          <w:rtl w:val="0"/>
          <w:lang w:val="ru-RU"/>
        </w:rPr>
        <w:t xml:space="preserve">, </w:t>
      </w:r>
      <w:r>
        <w:rPr>
          <w:rStyle w:val="Hyperlink.4"/>
          <w:rtl w:val="0"/>
          <w:lang w:val="ru-RU"/>
        </w:rPr>
        <w:t>определённого периодом времени</w:t>
      </w:r>
      <w:r>
        <w:rPr>
          <w:rStyle w:val="Hyperlink.4"/>
          <w:rtl w:val="0"/>
          <w:lang w:val="ru-RU"/>
        </w:rPr>
        <w:t xml:space="preserve">, </w:t>
      </w:r>
      <w:r>
        <w:rPr>
          <w:rStyle w:val="Hyperlink.4"/>
          <w:rtl w:val="0"/>
          <w:lang w:val="ru-RU"/>
        </w:rPr>
        <w:t>начинается на следующий день после календарной даты или наступления события</w:t>
      </w:r>
      <w:r>
        <w:rPr>
          <w:rStyle w:val="Hyperlink.4"/>
          <w:rtl w:val="0"/>
          <w:lang w:val="ru-RU"/>
        </w:rPr>
        <w:t xml:space="preserve">, </w:t>
      </w:r>
      <w:r>
        <w:rPr>
          <w:rStyle w:val="Hyperlink.4"/>
          <w:rtl w:val="0"/>
          <w:lang w:val="ru-RU"/>
        </w:rPr>
        <w:t>которыми определено его начало</w:t>
      </w:r>
      <w:r>
        <w:rPr>
          <w:rStyle w:val="Hyperlink.4"/>
          <w:rtl w:val="0"/>
          <w:lang w:val="ru-RU"/>
        </w:rPr>
        <w:t xml:space="preserve">. </w:t>
      </w:r>
    </w:p>
    <w:p>
      <w:pPr>
        <w:pStyle w:val="Normal.0"/>
        <w:shd w:val="clear" w:color="auto" w:fill="ffffff"/>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установлено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shd w:val="clear" w:color="auto" w:fill="ffffff"/>
        <w:spacing w:after="0" w:line="336" w:lineRule="auto"/>
        <w:ind w:firstLine="709"/>
        <w:jc w:val="both"/>
        <w:rPr>
          <w:rStyle w:val="Hyperlink.2"/>
        </w:rPr>
      </w:pPr>
      <w:r>
        <w:rPr>
          <w:rStyle w:val="Hyperlink.2"/>
          <w:rtl w:val="0"/>
          <w:lang w:val="ru-RU"/>
        </w:rPr>
        <w:t xml:space="preserve">Заявитель обратился в Финансовую организацию с Заявлением </w:t>
      </w:r>
      <w:r>
        <w:rPr>
          <w:rStyle w:val="Hyperlink.2"/>
          <w:rtl w:val="0"/>
          <w:lang w:val="ru-RU"/>
        </w:rPr>
        <w:t xml:space="preserve">__________, </w:t>
      </w:r>
      <w:r>
        <w:rPr>
          <w:rStyle w:val="Hyperlink.2"/>
          <w:rtl w:val="0"/>
          <w:lang w:val="ru-RU"/>
        </w:rPr>
        <w:t>следовательно</w:t>
      </w:r>
      <w:r>
        <w:rPr>
          <w:rStyle w:val="Hyperlink.2"/>
          <w:rtl w:val="0"/>
          <w:lang w:val="ru-RU"/>
        </w:rPr>
        <w:t xml:space="preserve">, </w:t>
      </w:r>
      <w:r>
        <w:rPr>
          <w:rStyle w:val="Hyperlink.2"/>
          <w:rtl w:val="0"/>
          <w:lang w:val="ru-RU"/>
        </w:rPr>
        <w:t xml:space="preserve">датой окончания срока рассмотрения Заявления и осуществления страхового возмещения являлось </w:t>
      </w:r>
      <w:r>
        <w:rPr>
          <w:rStyle w:val="Hyperlink.2"/>
          <w:rtl w:val="0"/>
          <w:lang w:val="ru-RU"/>
        </w:rPr>
        <w:t>__________ (</w:t>
      </w:r>
      <w:r>
        <w:rPr>
          <w:rStyle w:val="Hyperlink.2"/>
          <w:rtl w:val="0"/>
          <w:lang w:val="ru-RU"/>
        </w:rPr>
        <w:t>включительно</w:t>
      </w:r>
      <w:r>
        <w:rPr>
          <w:rStyle w:val="Hyperlink.2"/>
          <w:rtl w:val="0"/>
          <w:lang w:val="ru-RU"/>
        </w:rPr>
        <w:t xml:space="preserve">), </w:t>
      </w:r>
      <w:r>
        <w:rPr>
          <w:rStyle w:val="Hyperlink.2"/>
          <w:rtl w:val="0"/>
          <w:lang w:val="ru-RU"/>
        </w:rPr>
        <w:t xml:space="preserve">а неустойка подлежит исчислению с </w:t>
      </w:r>
      <w:r>
        <w:rPr>
          <w:rStyle w:val="Hyperlink.2"/>
          <w:rtl w:val="0"/>
          <w:lang w:val="ru-RU"/>
        </w:rPr>
        <w:t xml:space="preserve">________. </w:t>
      </w:r>
    </w:p>
    <w:p>
      <w:pPr>
        <w:pStyle w:val="Normal.0"/>
        <w:shd w:val="clear" w:color="auto" w:fill="ffffff"/>
        <w:spacing w:after="0" w:line="336" w:lineRule="auto"/>
        <w:ind w:firstLine="709"/>
        <w:jc w:val="both"/>
        <w:rPr>
          <w:rStyle w:val="Hyperlink.3"/>
        </w:rPr>
      </w:pPr>
      <w:r>
        <w:rPr>
          <w:rStyle w:val="Hyperlink.4"/>
          <w:rtl w:val="0"/>
          <w:lang w:val="ru-RU"/>
        </w:rPr>
        <w:t xml:space="preserve">__________ </w:t>
      </w:r>
      <w:r>
        <w:rPr>
          <w:rStyle w:val="Hyperlink.4"/>
          <w:rtl w:val="0"/>
          <w:lang w:val="ru-RU"/>
        </w:rPr>
        <w:t xml:space="preserve">Финансовая организация осуществила Заявителю выплату страхового возмещения по Договору КАСКО </w:t>
        <w:br w:type="textWrapping"/>
        <w:t xml:space="preserve">в размере </w:t>
      </w:r>
      <w:r>
        <w:rPr>
          <w:rStyle w:val="Hyperlink.3"/>
          <w:rtl w:val="0"/>
          <w:lang w:val="ru-RU"/>
        </w:rPr>
        <w:t xml:space="preserve">100 000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Таким образом неустойка подлежит исчислению за период с </w:t>
      </w:r>
      <w:r>
        <w:rPr>
          <w:rStyle w:val="Hyperlink.4"/>
          <w:rtl w:val="0"/>
          <w:lang w:val="ru-RU"/>
        </w:rPr>
        <w:t>_________________ (</w:t>
      </w:r>
      <w:r>
        <w:rPr>
          <w:rStyle w:val="Hyperlink.4"/>
          <w:rtl w:val="0"/>
          <w:lang w:val="ru-RU"/>
        </w:rPr>
        <w:t>например</w:t>
      </w:r>
      <w:r>
        <w:rPr>
          <w:rStyle w:val="Hyperlink.4"/>
          <w:rtl w:val="0"/>
          <w:lang w:val="ru-RU"/>
        </w:rPr>
        <w:t xml:space="preserve">, 15 </w:t>
      </w:r>
      <w:r>
        <w:rPr>
          <w:rStyle w:val="Hyperlink.4"/>
          <w:rtl w:val="0"/>
          <w:lang w:val="ru-RU"/>
        </w:rPr>
        <w:t>дней</w:t>
      </w:r>
      <w:r>
        <w:rPr>
          <w:rStyle w:val="Hyperlink.4"/>
          <w:rtl w:val="0"/>
          <w:lang w:val="ru-RU"/>
        </w:rPr>
        <w:t>).</w:t>
      </w:r>
    </w:p>
    <w:p>
      <w:pPr>
        <w:pStyle w:val="Normal.0"/>
        <w:spacing w:after="0" w:line="336" w:lineRule="auto"/>
        <w:ind w:firstLine="709"/>
        <w:jc w:val="both"/>
        <w:rPr>
          <w:rStyle w:val="Hyperlink.2"/>
        </w:rPr>
      </w:pPr>
      <w:r>
        <w:rPr>
          <w:rStyle w:val="Hyperlink.2"/>
          <w:rtl w:val="0"/>
          <w:lang w:val="ru-RU"/>
        </w:rPr>
        <w:t>Неустойка за нарушение срока выплаты страхового возмещения по Договору КАСКО 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5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 xml:space="preserve">2300-1, </w:t>
      </w:r>
      <w:r>
        <w:rPr>
          <w:rStyle w:val="Hyperlink.2"/>
          <w:rtl w:val="0"/>
          <w:lang w:val="ru-RU"/>
        </w:rPr>
        <w:t xml:space="preserve">за период </w:t>
      </w:r>
      <w:r>
        <w:rPr>
          <w:rStyle w:val="Hyperlink.4"/>
          <w:rtl w:val="0"/>
          <w:lang w:val="ru-RU"/>
        </w:rPr>
        <w:t xml:space="preserve">с </w:t>
      </w:r>
      <w:r>
        <w:rPr>
          <w:rStyle w:val="Hyperlink.4"/>
          <w:rtl w:val="0"/>
          <w:lang w:val="ru-RU"/>
        </w:rPr>
        <w:t xml:space="preserve">______________ </w:t>
      </w:r>
      <w:r>
        <w:rPr>
          <w:rStyle w:val="Hyperlink.4"/>
          <w:rtl w:val="0"/>
          <w:lang w:val="ru-RU"/>
        </w:rPr>
        <w:t xml:space="preserve">по </w:t>
      </w:r>
      <w:r>
        <w:rPr>
          <w:rStyle w:val="Hyperlink.4"/>
          <w:rtl w:val="0"/>
          <w:lang w:val="ru-RU"/>
        </w:rPr>
        <w:t xml:space="preserve">______________ </w:t>
      </w:r>
      <w:r>
        <w:rPr>
          <w:rStyle w:val="Hyperlink.4"/>
          <w:rtl w:val="0"/>
          <w:lang w:val="ru-RU"/>
        </w:rPr>
        <w:t xml:space="preserve">составляет </w:t>
      </w:r>
      <w:r>
        <w:rPr>
          <w:rStyle w:val="Hyperlink.3"/>
          <w:rtl w:val="0"/>
          <w:lang w:val="ru-RU"/>
        </w:rPr>
        <w:t xml:space="preserve">22 500 </w:t>
      </w:r>
      <w:r>
        <w:rPr>
          <w:rStyle w:val="Hyperlink.3"/>
          <w:rtl w:val="0"/>
          <w:lang w:val="ru-RU"/>
        </w:rPr>
        <w:t xml:space="preserve">рублей </w:t>
      </w:r>
      <w:r>
        <w:rPr>
          <w:rStyle w:val="Hyperlink.4"/>
          <w:rtl w:val="0"/>
          <w:lang w:val="ru-RU"/>
        </w:rPr>
        <w:t xml:space="preserve">00 </w:t>
      </w:r>
      <w:r>
        <w:rPr>
          <w:rStyle w:val="Hyperlink.4"/>
          <w:rtl w:val="0"/>
          <w:lang w:val="ru-RU"/>
        </w:rPr>
        <w:t xml:space="preserve">копеек </w:t>
      </w:r>
      <w:r>
        <w:rPr>
          <w:rStyle w:val="Hyperlink.4"/>
          <w:rtl w:val="0"/>
          <w:lang w:val="ru-RU"/>
        </w:rPr>
        <w:t>(</w:t>
      </w:r>
      <w:r>
        <w:rPr>
          <w:rStyle w:val="Hyperlink.2"/>
          <w:rtl w:val="0"/>
          <w:lang w:val="ru-RU"/>
        </w:rPr>
        <w:t xml:space="preserve">сумма страховой премии </w:t>
      </w:r>
      <w:r>
        <w:rPr>
          <w:rStyle w:val="Hyperlink.3"/>
          <w:rtl w:val="0"/>
          <w:lang w:val="ru-RU"/>
        </w:rPr>
        <w:t xml:space="preserve">50 000 </w:t>
      </w:r>
      <w:r>
        <w:rPr>
          <w:rStyle w:val="Hyperlink.3"/>
          <w:rtl w:val="0"/>
          <w:lang w:val="ru-RU"/>
        </w:rPr>
        <w:t xml:space="preserve">рублей </w:t>
      </w:r>
      <w:r>
        <w:rPr>
          <w:rStyle w:val="Hyperlink.3"/>
          <w:rtl w:val="0"/>
          <w:lang w:val="ru-RU"/>
        </w:rPr>
        <w:t xml:space="preserve">00 </w:t>
      </w:r>
      <w:r>
        <w:rPr>
          <w:rStyle w:val="Hyperlink.3"/>
          <w:rtl w:val="0"/>
          <w:lang w:val="ru-RU"/>
        </w:rPr>
        <w:t xml:space="preserve">копеек </w:t>
      </w:r>
      <w:r>
        <w:rPr>
          <w:rStyle w:val="Hyperlink.2"/>
          <w:rtl w:val="0"/>
          <w:lang w:val="ru-RU"/>
        </w:rPr>
        <w:t xml:space="preserve">х </w:t>
      </w:r>
      <w:r>
        <w:rPr>
          <w:rStyle w:val="Hyperlink.2"/>
          <w:rtl w:val="0"/>
          <w:lang w:val="ru-RU"/>
        </w:rPr>
        <w:t xml:space="preserve">3% </w:t>
      </w:r>
      <w:r>
        <w:rPr>
          <w:rStyle w:val="Hyperlink.2"/>
          <w:rtl w:val="0"/>
          <w:lang w:val="ru-RU"/>
        </w:rPr>
        <w:t xml:space="preserve">х </w:t>
      </w:r>
      <w:r>
        <w:rPr>
          <w:rStyle w:val="Hyperlink.3"/>
          <w:rtl w:val="0"/>
          <w:lang w:val="ru-RU"/>
        </w:rPr>
        <w:t>15</w:t>
      </w:r>
      <w:r>
        <w:rPr>
          <w:rStyle w:val="Hyperlink.2"/>
          <w:rtl w:val="0"/>
          <w:lang w:val="ru-RU"/>
        </w:rPr>
        <w:t xml:space="preserve"> дней просрочки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5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 xml:space="preserve">2300-1 </w:t>
      </w:r>
      <w:r>
        <w:rPr>
          <w:rStyle w:val="Hyperlink.2"/>
          <w:rtl w:val="0"/>
          <w:lang w:val="ru-RU"/>
        </w:rPr>
        <w:t xml:space="preserve">сумма взысканной потребителем неустойки </w:t>
      </w:r>
      <w:r>
        <w:rPr>
          <w:rStyle w:val="Hyperlink.2"/>
          <w:rtl w:val="0"/>
          <w:lang w:val="ru-RU"/>
        </w:rPr>
        <w:t>(</w:t>
      </w:r>
      <w:r>
        <w:rPr>
          <w:rStyle w:val="Hyperlink.2"/>
          <w:rtl w:val="0"/>
          <w:lang w:val="ru-RU"/>
        </w:rPr>
        <w:t>пени</w:t>
      </w:r>
      <w:r>
        <w:rPr>
          <w:rStyle w:val="Hyperlink.2"/>
          <w:rtl w:val="0"/>
          <w:lang w:val="ru-RU"/>
        </w:rPr>
        <w:t xml:space="preserve">) </w:t>
      </w:r>
      <w:r>
        <w:rPr>
          <w:rStyle w:val="Hyperlink.2"/>
          <w:rtl w:val="0"/>
          <w:lang w:val="ru-RU"/>
        </w:rPr>
        <w:t xml:space="preserve">не может превышать цену отдельного вида выполнения работы </w:t>
      </w:r>
      <w:r>
        <w:rPr>
          <w:rStyle w:val="Hyperlink.2"/>
          <w:rtl w:val="0"/>
          <w:lang w:val="ru-RU"/>
        </w:rPr>
        <w:t>(</w:t>
      </w:r>
      <w:r>
        <w:rPr>
          <w:rStyle w:val="Hyperlink.2"/>
          <w:rtl w:val="0"/>
          <w:lang w:val="ru-RU"/>
        </w:rPr>
        <w:t>оказания услуги</w:t>
      </w:r>
      <w:r>
        <w:rPr>
          <w:rStyle w:val="Hyperlink.2"/>
          <w:rtl w:val="0"/>
          <w:lang w:val="ru-RU"/>
        </w:rPr>
        <w:t xml:space="preserve">) </w:t>
      </w:r>
      <w:r>
        <w:rPr>
          <w:rStyle w:val="Hyperlink.2"/>
          <w:rtl w:val="0"/>
          <w:lang w:val="ru-RU"/>
        </w:rPr>
        <w:t>или общую цену заказа</w:t>
      </w:r>
      <w:r>
        <w:rPr>
          <w:rStyle w:val="Hyperlink.2"/>
          <w:rtl w:val="0"/>
          <w:lang w:val="ru-RU"/>
        </w:rPr>
        <w:t xml:space="preserve">, </w:t>
      </w:r>
      <w:r>
        <w:rPr>
          <w:rStyle w:val="Hyperlink.2"/>
          <w:rtl w:val="0"/>
          <w:lang w:val="ru-RU"/>
        </w:rPr>
        <w:t xml:space="preserve">если цена выполнения отдельного вида работы </w:t>
      </w:r>
      <w:r>
        <w:rPr>
          <w:rStyle w:val="Hyperlink.2"/>
          <w:rtl w:val="0"/>
          <w:lang w:val="ru-RU"/>
        </w:rPr>
        <w:t>(</w:t>
      </w:r>
      <w:r>
        <w:rPr>
          <w:rStyle w:val="Hyperlink.2"/>
          <w:rtl w:val="0"/>
          <w:lang w:val="ru-RU"/>
        </w:rPr>
        <w:t>оказания услуги</w:t>
      </w:r>
      <w:r>
        <w:rPr>
          <w:rStyle w:val="Hyperlink.2"/>
          <w:rtl w:val="0"/>
          <w:lang w:val="ru-RU"/>
        </w:rPr>
        <w:t xml:space="preserve">) </w:t>
      </w:r>
      <w:r>
        <w:rPr>
          <w:rStyle w:val="Hyperlink.2"/>
          <w:rtl w:val="0"/>
          <w:lang w:val="ru-RU"/>
        </w:rPr>
        <w:t xml:space="preserve">не определена договором о выполнении работы </w:t>
      </w:r>
      <w:r>
        <w:rPr>
          <w:rStyle w:val="Hyperlink.2"/>
          <w:rtl w:val="0"/>
          <w:lang w:val="ru-RU"/>
        </w:rPr>
        <w:t>(</w:t>
      </w:r>
      <w:r>
        <w:rPr>
          <w:rStyle w:val="Hyperlink.2"/>
          <w:rtl w:val="0"/>
          <w:lang w:val="ru-RU"/>
        </w:rPr>
        <w:t>оказании услуги</w:t>
      </w:r>
      <w:r>
        <w:rPr>
          <w:rStyle w:val="Hyperlink.2"/>
          <w:rtl w:val="0"/>
          <w:lang w:val="ru-RU"/>
        </w:rPr>
        <w:t xml:space="preserve">). </w:t>
      </w:r>
      <w:r>
        <w:rPr>
          <w:rStyle w:val="Hyperlink.2"/>
          <w:rtl w:val="0"/>
          <w:lang w:val="ru-RU"/>
        </w:rPr>
        <w:t xml:space="preserve">В силу пунктов </w:t>
      </w:r>
      <w:r>
        <w:rPr>
          <w:rStyle w:val="Hyperlink.2"/>
          <w:rtl w:val="0"/>
          <w:lang w:val="ru-RU"/>
        </w:rPr>
        <w:t xml:space="preserve">16, 17 </w:t>
      </w:r>
      <w:r>
        <w:rPr>
          <w:rStyle w:val="Hyperlink.2"/>
          <w:rtl w:val="0"/>
          <w:lang w:val="ru-RU"/>
        </w:rPr>
        <w:t>Обзора по отдельным вопросам судебной практики</w:t>
      </w:r>
      <w:r>
        <w:rPr>
          <w:rStyle w:val="Hyperlink.2"/>
          <w:rtl w:val="0"/>
          <w:lang w:val="ru-RU"/>
        </w:rPr>
        <w:t xml:space="preserve">, </w:t>
      </w:r>
      <w:r>
        <w:rPr>
          <w:rStyle w:val="Hyperlink.2"/>
          <w:rtl w:val="0"/>
          <w:lang w:val="ru-RU"/>
        </w:rPr>
        <w:t>связанным с добровольным страхованием имущества граждан</w:t>
      </w:r>
      <w:r>
        <w:rPr>
          <w:rStyle w:val="Hyperlink.2"/>
          <w:rtl w:val="0"/>
          <w:lang w:val="ru-RU"/>
        </w:rPr>
        <w:t xml:space="preserve">, </w:t>
      </w:r>
      <w:r>
        <w:rPr>
          <w:rStyle w:val="Hyperlink.2"/>
          <w:rtl w:val="0"/>
          <w:lang w:val="ru-RU"/>
        </w:rPr>
        <w:t xml:space="preserve">утвержденного Президиумом Верховного Суда Российской Федерации от </w:t>
      </w:r>
      <w:r>
        <w:rPr>
          <w:rStyle w:val="Hyperlink.2"/>
          <w:rtl w:val="0"/>
          <w:lang w:val="ru-RU"/>
        </w:rPr>
        <w:t xml:space="preserve">27.12.2017 </w:t>
      </w:r>
      <w:r>
        <w:rPr>
          <w:rStyle w:val="Hyperlink.2"/>
          <w:rtl w:val="0"/>
          <w:lang w:val="ru-RU"/>
        </w:rPr>
        <w:t>неустойка за просрочку выплаты страхового возмещения</w:t>
      </w:r>
      <w:r>
        <w:rPr>
          <w:rStyle w:val="Hyperlink.2"/>
          <w:rtl w:val="0"/>
          <w:lang w:val="ru-RU"/>
        </w:rPr>
        <w:t xml:space="preserve">, </w:t>
      </w:r>
      <w:r>
        <w:rPr>
          <w:rStyle w:val="Hyperlink.2"/>
          <w:rtl w:val="0"/>
          <w:lang w:val="ru-RU"/>
        </w:rPr>
        <w:t xml:space="preserve">предусмотренная пунктом </w:t>
      </w:r>
      <w:r>
        <w:rPr>
          <w:rStyle w:val="Hyperlink.2"/>
          <w:rtl w:val="0"/>
          <w:lang w:val="ru-RU"/>
        </w:rPr>
        <w:t xml:space="preserve">5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 xml:space="preserve">2300-1, </w:t>
      </w:r>
      <w:r>
        <w:rPr>
          <w:rStyle w:val="Hyperlink.2"/>
          <w:rtl w:val="0"/>
          <w:lang w:val="ru-RU"/>
        </w:rPr>
        <w:t>не может превышать размера страховой премии</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в пользу Заявителя с Финансовой организации подлежит взысканию неустойка в размере </w:t>
      </w:r>
      <w:r>
        <w:rPr>
          <w:rStyle w:val="Hyperlink.3"/>
          <w:rtl w:val="0"/>
          <w:lang w:val="ru-RU"/>
        </w:rPr>
        <w:t xml:space="preserve">22 500 </w:t>
      </w:r>
      <w:r>
        <w:rPr>
          <w:rStyle w:val="Hyperlink.3"/>
          <w:rtl w:val="0"/>
          <w:lang w:val="ru-RU"/>
        </w:rPr>
        <w:t xml:space="preserve">рублей </w:t>
        <w:br w:type="textWrapping"/>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before="100" w:after="100" w:line="336" w:lineRule="auto"/>
        <w:ind w:firstLine="709"/>
        <w:jc w:val="both"/>
        <w:rPr>
          <w:rStyle w:val="None"/>
          <w:rFonts w:ascii="Times New Roman" w:cs="Times New Roman" w:hAnsi="Times New Roman" w:eastAsia="Times New Roman"/>
          <w:b w:val="1"/>
          <w:bCs w:val="1"/>
          <w:i w:val="1"/>
          <w:iCs w:val="1"/>
          <w:outline w:val="0"/>
          <w:color w:val="000000"/>
          <w:sz w:val="26"/>
          <w:szCs w:val="26"/>
          <w:u w:color="000000"/>
          <w14:textFill>
            <w14:solidFill>
              <w14:srgbClr w14:val="000000"/>
            </w14:solidFill>
          </w14:textFill>
        </w:rPr>
      </w:pPr>
      <w:r>
        <w:rPr>
          <w:rStyle w:val="None"/>
          <w:rFonts w:ascii="Times New Roman" w:hAnsi="Times New Roman" w:hint="default"/>
          <w:b w:val="1"/>
          <w:bCs w:val="1"/>
          <w:i w:val="1"/>
          <w:iCs w:val="1"/>
          <w:outline w:val="0"/>
          <w:color w:val="000000"/>
          <w:sz w:val="26"/>
          <w:szCs w:val="26"/>
          <w:u w:color="000000"/>
          <w:rtl w:val="0"/>
          <w:lang w:val="ru-RU"/>
          <w14:textFill>
            <w14:solidFill>
              <w14:srgbClr w14:val="000000"/>
            </w14:solidFill>
          </w14:textFill>
        </w:rPr>
        <w:t xml:space="preserve">Требование Заявителя о взыскании неустойки в связи с нарушением срока проведения восстановительного ремонта по Договору КАСКО </w:t>
      </w:r>
      <w:r>
        <w:rPr>
          <w:rStyle w:val="None"/>
          <w:rFonts w:ascii="Times New Roman" w:hAnsi="Times New Roman"/>
          <w:b w:val="1"/>
          <w:bCs w:val="1"/>
          <w:i w:val="1"/>
          <w:iCs w:val="1"/>
          <w:outline w:val="0"/>
          <w:color w:val="000000"/>
          <w:sz w:val="26"/>
          <w:szCs w:val="26"/>
          <w:u w:color="000000"/>
          <w:rtl w:val="0"/>
          <w:lang w:val="ru-RU"/>
          <w14:textFill>
            <w14:solidFill>
              <w14:srgbClr w14:val="000000"/>
            </w14:solidFill>
          </w14:textFill>
        </w:rPr>
        <w:t>(</w:t>
      </w:r>
      <w:r>
        <w:rPr>
          <w:rStyle w:val="None"/>
          <w:rFonts w:ascii="Times New Roman" w:hAnsi="Times New Roman" w:hint="default"/>
          <w:b w:val="1"/>
          <w:bCs w:val="1"/>
          <w:i w:val="1"/>
          <w:iCs w:val="1"/>
          <w:outline w:val="0"/>
          <w:color w:val="000000"/>
          <w:sz w:val="26"/>
          <w:szCs w:val="26"/>
          <w:u w:color="000000"/>
          <w:rtl w:val="0"/>
          <w:lang w:val="ru-RU"/>
          <w14:textFill>
            <w14:solidFill>
              <w14:srgbClr w14:val="000000"/>
            </w14:solidFill>
          </w14:textFill>
        </w:rPr>
        <w:t>если Правилами страхования срок проведения восстановительного ремонта не установлен</w:t>
      </w:r>
      <w:r>
        <w:rPr>
          <w:rStyle w:val="None"/>
          <w:rFonts w:ascii="Times New Roman" w:hAnsi="Times New Roman"/>
          <w:b w:val="1"/>
          <w:bCs w:val="1"/>
          <w:i w:val="1"/>
          <w:iCs w:val="1"/>
          <w:outline w:val="0"/>
          <w:color w:val="000000"/>
          <w:sz w:val="26"/>
          <w:szCs w:val="26"/>
          <w:u w:color="000000"/>
          <w:rtl w:val="0"/>
          <w:lang w:val="ru-RU"/>
          <w14:textFill>
            <w14:solidFill>
              <w14:srgbClr w14:val="000000"/>
            </w14:solidFill>
          </w14:textFill>
        </w:rPr>
        <w:t>).</w:t>
      </w:r>
    </w:p>
    <w:p>
      <w:pPr>
        <w:pStyle w:val="Normal.0"/>
        <w:spacing w:after="0" w:line="336" w:lineRule="auto"/>
        <w:ind w:firstLine="709"/>
        <w:jc w:val="both"/>
        <w:rPr>
          <w:rStyle w:val="Hyperlink.2"/>
        </w:rPr>
      </w:pPr>
      <w:r>
        <w:rPr>
          <w:rStyle w:val="Hyperlink.2"/>
          <w:rtl w:val="0"/>
          <w:lang w:val="ru-RU"/>
        </w:rPr>
        <w:t xml:space="preserve">В соответствии со статьей </w:t>
      </w:r>
      <w:r>
        <w:rPr>
          <w:rStyle w:val="Hyperlink.2"/>
          <w:rtl w:val="0"/>
          <w:lang w:val="ru-RU"/>
        </w:rPr>
        <w:t xml:space="preserve">421 </w:t>
      </w:r>
      <w:r>
        <w:rPr>
          <w:rStyle w:val="Hyperlink.2"/>
          <w:rtl w:val="0"/>
          <w:lang w:val="ru-RU"/>
        </w:rPr>
        <w:t xml:space="preserve">Гражданского кодекса Российской Федерации </w:t>
      </w:r>
      <w:r>
        <w:rPr>
          <w:rStyle w:val="Hyperlink.2"/>
          <w:rtl w:val="0"/>
          <w:lang w:val="ru-RU"/>
        </w:rPr>
        <w:t>(</w:t>
      </w:r>
      <w:r>
        <w:rPr>
          <w:rStyle w:val="Hyperlink.2"/>
          <w:rtl w:val="0"/>
          <w:lang w:val="ru-RU"/>
        </w:rPr>
        <w:t>далее – ГК РФ</w:t>
      </w:r>
      <w:r>
        <w:rPr>
          <w:rStyle w:val="Hyperlink.2"/>
          <w:rtl w:val="0"/>
          <w:lang w:val="ru-RU"/>
        </w:rPr>
        <w:t xml:space="preserve">) </w:t>
      </w:r>
      <w:r>
        <w:rPr>
          <w:rStyle w:val="Hyperlink.2"/>
          <w:rtl w:val="0"/>
          <w:lang w:val="ru-RU"/>
        </w:rPr>
        <w:t>граждане и юридические лица свободны в заключении договора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929 </w:t>
      </w:r>
      <w:r>
        <w:rPr>
          <w:rStyle w:val="Hyperlink.2"/>
          <w:rtl w:val="0"/>
          <w:lang w:val="ru-RU"/>
        </w:rPr>
        <w:t xml:space="preserve">ГК РФ по договору имущественного страхования одна сторона </w:t>
      </w:r>
      <w:r>
        <w:rPr>
          <w:rStyle w:val="Hyperlink.2"/>
          <w:rtl w:val="0"/>
          <w:lang w:val="ru-RU"/>
        </w:rPr>
        <w:t>(</w:t>
      </w:r>
      <w:r>
        <w:rPr>
          <w:rStyle w:val="Hyperlink.2"/>
          <w:rtl w:val="0"/>
          <w:lang w:val="ru-RU"/>
        </w:rPr>
        <w:t>страховщик</w:t>
      </w:r>
      <w:r>
        <w:rPr>
          <w:rStyle w:val="Hyperlink.2"/>
          <w:rtl w:val="0"/>
          <w:lang w:val="ru-RU"/>
        </w:rPr>
        <w:t xml:space="preserve">) </w:t>
      </w:r>
      <w:r>
        <w:rPr>
          <w:rStyle w:val="Hyperlink.2"/>
          <w:rtl w:val="0"/>
          <w:lang w:val="ru-RU"/>
        </w:rPr>
        <w:t xml:space="preserve">обязуется за обусловленную договором плату </w:t>
      </w:r>
      <w:r>
        <w:rPr>
          <w:rStyle w:val="Hyperlink.2"/>
          <w:rtl w:val="0"/>
          <w:lang w:val="ru-RU"/>
        </w:rPr>
        <w:t>(</w:t>
      </w:r>
      <w:r>
        <w:rPr>
          <w:rStyle w:val="Hyperlink.2"/>
          <w:rtl w:val="0"/>
          <w:lang w:val="ru-RU"/>
        </w:rPr>
        <w:t>страховую премию</w:t>
      </w:r>
      <w:r>
        <w:rPr>
          <w:rStyle w:val="Hyperlink.2"/>
          <w:rtl w:val="0"/>
          <w:lang w:val="ru-RU"/>
        </w:rPr>
        <w:t xml:space="preserve">) </w:t>
      </w:r>
      <w:r>
        <w:rPr>
          <w:rStyle w:val="Hyperlink.2"/>
          <w:rtl w:val="0"/>
          <w:lang w:val="ru-RU"/>
        </w:rPr>
        <w:t xml:space="preserve">при наступлении предусмотренного в договоре события </w:t>
      </w:r>
      <w:r>
        <w:rPr>
          <w:rStyle w:val="Hyperlink.2"/>
          <w:rtl w:val="0"/>
          <w:lang w:val="ru-RU"/>
        </w:rPr>
        <w:t>(</w:t>
      </w:r>
      <w:r>
        <w:rPr>
          <w:rStyle w:val="Hyperlink.2"/>
          <w:rtl w:val="0"/>
          <w:lang w:val="ru-RU"/>
        </w:rPr>
        <w:t>страхового случая</w:t>
      </w:r>
      <w:r>
        <w:rPr>
          <w:rStyle w:val="Hyperlink.2"/>
          <w:rtl w:val="0"/>
          <w:lang w:val="ru-RU"/>
        </w:rPr>
        <w:t xml:space="preserve">) </w:t>
      </w:r>
      <w:r>
        <w:rPr>
          <w:rStyle w:val="Hyperlink.2"/>
          <w:rtl w:val="0"/>
          <w:lang w:val="ru-RU"/>
        </w:rPr>
        <w:t xml:space="preserve">возместить другой стороне </w:t>
      </w:r>
      <w:r>
        <w:rPr>
          <w:rStyle w:val="Hyperlink.2"/>
          <w:rtl w:val="0"/>
          <w:lang w:val="ru-RU"/>
        </w:rPr>
        <w:t>(</w:t>
      </w:r>
      <w:r>
        <w:rPr>
          <w:rStyle w:val="Hyperlink.2"/>
          <w:rtl w:val="0"/>
          <w:lang w:val="ru-RU"/>
        </w:rPr>
        <w:t>страхователю</w:t>
      </w:r>
      <w:r>
        <w:rPr>
          <w:rStyle w:val="Hyperlink.2"/>
          <w:rtl w:val="0"/>
          <w:lang w:val="ru-RU"/>
        </w:rPr>
        <w:t xml:space="preserve">) </w:t>
      </w:r>
      <w:r>
        <w:rPr>
          <w:rStyle w:val="Hyperlink.2"/>
          <w:rtl w:val="0"/>
          <w:lang w:val="ru-RU"/>
        </w:rPr>
        <w:t>или иному лицу</w:t>
      </w:r>
      <w:r>
        <w:rPr>
          <w:rStyle w:val="Hyperlink.2"/>
          <w:rtl w:val="0"/>
          <w:lang w:val="ru-RU"/>
        </w:rPr>
        <w:t xml:space="preserve">, </w:t>
      </w:r>
      <w:r>
        <w:rPr>
          <w:rStyle w:val="Hyperlink.2"/>
          <w:rtl w:val="0"/>
          <w:lang w:val="ru-RU"/>
        </w:rPr>
        <w:t xml:space="preserve">в пользу которого заключен договор </w:t>
      </w:r>
      <w:r>
        <w:rPr>
          <w:rStyle w:val="Hyperlink.2"/>
          <w:rtl w:val="0"/>
          <w:lang w:val="ru-RU"/>
        </w:rPr>
        <w:t>(</w:t>
      </w:r>
      <w:r>
        <w:rPr>
          <w:rStyle w:val="Hyperlink.2"/>
          <w:rtl w:val="0"/>
          <w:lang w:val="ru-RU"/>
        </w:rPr>
        <w:t>выгодоприобретателю</w:t>
      </w:r>
      <w:r>
        <w:rPr>
          <w:rStyle w:val="Hyperlink.2"/>
          <w:rtl w:val="0"/>
          <w:lang w:val="ru-RU"/>
        </w:rPr>
        <w:t xml:space="preserve">), </w:t>
      </w:r>
      <w:r>
        <w:rPr>
          <w:rStyle w:val="Hyperlink.2"/>
          <w:rtl w:val="0"/>
          <w:lang w:val="ru-RU"/>
        </w:rPr>
        <w:t xml:space="preserve">причиненные вследствие этого события убытки в застрахованном имуществе либо убытки в связи с иными имущественными интересами страхователя </w:t>
      </w:r>
      <w:r>
        <w:rPr>
          <w:rStyle w:val="Hyperlink.2"/>
          <w:rtl w:val="0"/>
          <w:lang w:val="ru-RU"/>
        </w:rPr>
        <w:t>(</w:t>
      </w:r>
      <w:r>
        <w:rPr>
          <w:rStyle w:val="Hyperlink.2"/>
          <w:rtl w:val="0"/>
          <w:lang w:val="ru-RU"/>
        </w:rPr>
        <w:t>выплатить страховое возмещение</w:t>
      </w:r>
      <w:r>
        <w:rPr>
          <w:rStyle w:val="Hyperlink.2"/>
          <w:rtl w:val="0"/>
          <w:lang w:val="ru-RU"/>
        </w:rPr>
        <w:t xml:space="preserve">) </w:t>
      </w:r>
      <w:r>
        <w:rPr>
          <w:rStyle w:val="Hyperlink.2"/>
          <w:rtl w:val="0"/>
          <w:lang w:val="ru-RU"/>
        </w:rPr>
        <w:t xml:space="preserve">в пределах определенной договором суммы </w:t>
      </w:r>
      <w:r>
        <w:rPr>
          <w:rStyle w:val="Hyperlink.2"/>
          <w:rtl w:val="0"/>
          <w:lang w:val="ru-RU"/>
        </w:rPr>
        <w:t>(</w:t>
      </w:r>
      <w:r>
        <w:rPr>
          <w:rStyle w:val="Hyperlink.2"/>
          <w:rtl w:val="0"/>
          <w:lang w:val="ru-RU"/>
        </w:rPr>
        <w:t>страховой суммы</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силу положений статьи </w:t>
      </w:r>
      <w:r>
        <w:rPr>
          <w:rStyle w:val="Hyperlink.2"/>
          <w:rtl w:val="0"/>
          <w:lang w:val="ru-RU"/>
        </w:rPr>
        <w:t xml:space="preserve">940 </w:t>
      </w:r>
      <w:r>
        <w:rPr>
          <w:rStyle w:val="Hyperlink.2"/>
          <w:rtl w:val="0"/>
          <w:lang w:val="ru-RU"/>
        </w:rPr>
        <w:t>ГК РФ договор добровольного страхования имущества должен быть заключен в письменной форме</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 xml:space="preserve">Согласно статье </w:t>
      </w:r>
      <w:r>
        <w:rPr>
          <w:rStyle w:val="Hyperlink.2"/>
          <w:rtl w:val="0"/>
          <w:lang w:val="ru-RU"/>
        </w:rPr>
        <w:t xml:space="preserve">943 </w:t>
      </w:r>
      <w:r>
        <w:rPr>
          <w:rStyle w:val="Hyperlink.2"/>
          <w:rtl w:val="0"/>
          <w:lang w:val="ru-RU"/>
        </w:rPr>
        <w:t>ГК РФ условия</w:t>
      </w:r>
      <w:r>
        <w:rPr>
          <w:rStyle w:val="Hyperlink.2"/>
          <w:rtl w:val="0"/>
          <w:lang w:val="ru-RU"/>
        </w:rPr>
        <w:t xml:space="preserve">, </w:t>
      </w:r>
      <w:r>
        <w:rPr>
          <w:rStyle w:val="Hyperlink.2"/>
          <w:rtl w:val="0"/>
          <w:lang w:val="ru-RU"/>
        </w:rPr>
        <w:t>на которых заключается договор страхования</w:t>
      </w:r>
      <w:r>
        <w:rPr>
          <w:rStyle w:val="Hyperlink.2"/>
          <w:rtl w:val="0"/>
          <w:lang w:val="ru-RU"/>
        </w:rPr>
        <w:t xml:space="preserve">, </w:t>
      </w:r>
      <w:r>
        <w:rPr>
          <w:rStyle w:val="Hyperlink.2"/>
          <w:rtl w:val="0"/>
          <w:lang w:val="ru-RU"/>
        </w:rPr>
        <w:t>могут быть определены в стандартных правилах страхования соответствующего вида</w:t>
      </w:r>
      <w:r>
        <w:rPr>
          <w:rStyle w:val="Hyperlink.2"/>
          <w:rtl w:val="0"/>
          <w:lang w:val="ru-RU"/>
        </w:rPr>
        <w:t xml:space="preserve">, </w:t>
      </w:r>
      <w:r>
        <w:rPr>
          <w:rStyle w:val="Hyperlink.2"/>
          <w:rtl w:val="0"/>
          <w:lang w:val="ru-RU"/>
        </w:rPr>
        <w:t>принятых</w:t>
      </w:r>
      <w:r>
        <w:rPr>
          <w:rStyle w:val="Hyperlink.2"/>
          <w:rtl w:val="0"/>
          <w:lang w:val="ru-RU"/>
        </w:rPr>
        <w:t xml:space="preserve">, </w:t>
      </w:r>
      <w:r>
        <w:rPr>
          <w:rStyle w:val="Hyperlink.2"/>
          <w:rtl w:val="0"/>
          <w:lang w:val="ru-RU"/>
        </w:rPr>
        <w:t xml:space="preserve">одобренных или утвержденных страховщиком либо объединением страховщиков </w:t>
      </w:r>
      <w:r>
        <w:rPr>
          <w:rStyle w:val="Hyperlink.2"/>
          <w:rtl w:val="0"/>
          <w:lang w:val="ru-RU"/>
        </w:rPr>
        <w:t>(</w:t>
      </w:r>
      <w:r>
        <w:rPr>
          <w:rStyle w:val="Hyperlink.2"/>
          <w:rtl w:val="0"/>
          <w:lang w:val="ru-RU"/>
        </w:rPr>
        <w:t>правилах страхования</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Условия</w:t>
      </w:r>
      <w:r>
        <w:rPr>
          <w:rStyle w:val="Hyperlink.2"/>
          <w:rtl w:val="0"/>
          <w:lang w:val="ru-RU"/>
        </w:rPr>
        <w:t xml:space="preserve">, </w:t>
      </w:r>
      <w:r>
        <w:rPr>
          <w:rStyle w:val="Hyperlink.2"/>
          <w:rtl w:val="0"/>
          <w:lang w:val="ru-RU"/>
        </w:rPr>
        <w:t xml:space="preserve">содержащиеся в правилах страхования и не включенные в текст договора страхования </w:t>
      </w:r>
      <w:r>
        <w:rPr>
          <w:rStyle w:val="Hyperlink.2"/>
          <w:rtl w:val="0"/>
          <w:lang w:val="ru-RU"/>
        </w:rPr>
        <w:t>(</w:t>
      </w:r>
      <w:r>
        <w:rPr>
          <w:rStyle w:val="Hyperlink.2"/>
          <w:rtl w:val="0"/>
          <w:lang w:val="ru-RU"/>
        </w:rPr>
        <w:t>страхового полиса</w:t>
      </w:r>
      <w:r>
        <w:rPr>
          <w:rStyle w:val="Hyperlink.2"/>
          <w:rtl w:val="0"/>
          <w:lang w:val="ru-RU"/>
        </w:rPr>
        <w:t xml:space="preserve">), </w:t>
      </w:r>
      <w:r>
        <w:rPr>
          <w:rStyle w:val="Hyperlink.2"/>
          <w:rtl w:val="0"/>
          <w:lang w:val="ru-RU"/>
        </w:rPr>
        <w:t xml:space="preserve">обязательны для страхователя </w:t>
      </w:r>
      <w:r>
        <w:rPr>
          <w:rStyle w:val="Hyperlink.2"/>
          <w:rtl w:val="0"/>
          <w:lang w:val="ru-RU"/>
        </w:rPr>
        <w:t>(</w:t>
      </w:r>
      <w:r>
        <w:rPr>
          <w:rStyle w:val="Hyperlink.2"/>
          <w:rtl w:val="0"/>
          <w:lang w:val="ru-RU"/>
        </w:rPr>
        <w:t>выгодоприобретателя</w:t>
      </w:r>
      <w:r>
        <w:rPr>
          <w:rStyle w:val="Hyperlink.2"/>
          <w:rtl w:val="0"/>
          <w:lang w:val="ru-RU"/>
        </w:rPr>
        <w:t xml:space="preserve">), </w:t>
      </w:r>
      <w:r>
        <w:rPr>
          <w:rStyle w:val="Hyperlink.2"/>
          <w:rtl w:val="0"/>
          <w:lang w:val="ru-RU"/>
        </w:rPr>
        <w:t xml:space="preserve">если в договоре </w:t>
      </w:r>
      <w:r>
        <w:rPr>
          <w:rStyle w:val="Hyperlink.2"/>
          <w:rtl w:val="0"/>
          <w:lang w:val="ru-RU"/>
        </w:rPr>
        <w:t>(</w:t>
      </w:r>
      <w:r>
        <w:rPr>
          <w:rStyle w:val="Hyperlink.2"/>
          <w:rtl w:val="0"/>
          <w:lang w:val="ru-RU"/>
        </w:rPr>
        <w:t>страховом полисе</w:t>
      </w:r>
      <w:r>
        <w:rPr>
          <w:rStyle w:val="Hyperlink.2"/>
          <w:rtl w:val="0"/>
          <w:lang w:val="ru-RU"/>
        </w:rPr>
        <w:t xml:space="preserve">) </w:t>
      </w:r>
      <w:r>
        <w:rPr>
          <w:rStyle w:val="Hyperlink.2"/>
          <w:rtl w:val="0"/>
          <w:lang w:val="ru-RU"/>
        </w:rPr>
        <w:t xml:space="preserve">прямо указывается </w:t>
        <w:br w:type="textWrapping"/>
        <w:t xml:space="preserve">на применение таких правил и сами правила изложены в одном документе с договором </w:t>
      </w:r>
      <w:r>
        <w:rPr>
          <w:rStyle w:val="Hyperlink.2"/>
          <w:rtl w:val="0"/>
          <w:lang w:val="ru-RU"/>
        </w:rPr>
        <w:t>(</w:t>
      </w:r>
      <w:r>
        <w:rPr>
          <w:rStyle w:val="Hyperlink.2"/>
          <w:rtl w:val="0"/>
          <w:lang w:val="ru-RU"/>
        </w:rPr>
        <w:t>страховым полисом</w:t>
      </w:r>
      <w:r>
        <w:rPr>
          <w:rStyle w:val="Hyperlink.2"/>
          <w:rtl w:val="0"/>
          <w:lang w:val="ru-RU"/>
        </w:rPr>
        <w:t xml:space="preserve">) </w:t>
      </w:r>
      <w:r>
        <w:rPr>
          <w:rStyle w:val="Hyperlink.2"/>
          <w:rtl w:val="0"/>
          <w:lang w:val="ru-RU"/>
        </w:rPr>
        <w:t>или на его оборотной стороне либо приложены к нему</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 xml:space="preserve">Исходя из разъяснений пункта </w:t>
      </w:r>
      <w:r>
        <w:rPr>
          <w:rStyle w:val="Hyperlink.2"/>
          <w:rtl w:val="0"/>
          <w:lang w:val="ru-RU"/>
        </w:rPr>
        <w:t xml:space="preserve">1 </w:t>
      </w:r>
      <w:r>
        <w:rPr>
          <w:rStyle w:val="Hyperlink.2"/>
          <w:rtl w:val="0"/>
          <w:lang w:val="ru-RU"/>
        </w:rPr>
        <w:t xml:space="preserve">Постановления Пленума Верховного Суда Российской Федерации от </w:t>
      </w:r>
      <w:r>
        <w:rPr>
          <w:rStyle w:val="Hyperlink.2"/>
          <w:rtl w:val="0"/>
          <w:lang w:val="ru-RU"/>
        </w:rPr>
        <w:t xml:space="preserve">27.06.2013 </w:t>
      </w:r>
      <w:r>
        <w:rPr>
          <w:rStyle w:val="Hyperlink.2"/>
          <w:rtl w:val="0"/>
          <w:lang w:val="ru-RU"/>
        </w:rPr>
        <w:t xml:space="preserve">№ </w:t>
      </w:r>
      <w:r>
        <w:rPr>
          <w:rStyle w:val="Hyperlink.2"/>
          <w:rtl w:val="0"/>
          <w:lang w:val="ru-RU"/>
        </w:rPr>
        <w:t xml:space="preserve">20 </w:t>
      </w:r>
      <w:r>
        <w:rPr>
          <w:rStyle w:val="Hyperlink.2"/>
          <w:rtl w:val="0"/>
          <w:lang w:val="ru-RU"/>
        </w:rPr>
        <w:t xml:space="preserve">«О применении судами законодательства о добровольном страховании имущества граждан» </w:t>
      </w:r>
      <w:r>
        <w:rPr>
          <w:rStyle w:val="Hyperlink.2"/>
          <w:rtl w:val="0"/>
          <w:lang w:val="ru-RU"/>
        </w:rPr>
        <w:t>(</w:t>
      </w:r>
      <w:r>
        <w:rPr>
          <w:rStyle w:val="Hyperlink.2"/>
          <w:rtl w:val="0"/>
          <w:lang w:val="ru-RU"/>
        </w:rPr>
        <w:t xml:space="preserve">далее </w:t>
      </w:r>
      <w:r>
        <w:rPr>
          <w:rStyle w:val="Hyperlink.2"/>
          <w:rtl w:val="0"/>
          <w:lang w:val="ru-RU"/>
        </w:rPr>
        <w:t xml:space="preserve">- </w:t>
      </w:r>
      <w:r>
        <w:rPr>
          <w:rStyle w:val="Hyperlink.2"/>
          <w:rtl w:val="0"/>
          <w:lang w:val="ru-RU"/>
        </w:rPr>
        <w:t xml:space="preserve">Постановление Пленума Верховного Суда РФ от </w:t>
      </w:r>
      <w:r>
        <w:rPr>
          <w:rStyle w:val="Hyperlink.2"/>
          <w:rtl w:val="0"/>
          <w:lang w:val="ru-RU"/>
        </w:rPr>
        <w:t xml:space="preserve">27.06.2013 </w:t>
      </w:r>
      <w:r>
        <w:rPr>
          <w:rStyle w:val="Hyperlink.2"/>
          <w:rtl w:val="0"/>
          <w:lang w:val="ru-RU"/>
        </w:rPr>
        <w:t xml:space="preserve">№ </w:t>
      </w:r>
      <w:r>
        <w:rPr>
          <w:rStyle w:val="Hyperlink.2"/>
          <w:rtl w:val="0"/>
          <w:lang w:val="ru-RU"/>
        </w:rPr>
        <w:t xml:space="preserve">20), </w:t>
      </w:r>
      <w:r>
        <w:rPr>
          <w:rStyle w:val="Hyperlink.2"/>
          <w:rtl w:val="0"/>
          <w:lang w:val="ru-RU"/>
        </w:rPr>
        <w:t xml:space="preserve">отношения по добровольному страхованию имущества граждан регулируются нормами главы </w:t>
      </w:r>
      <w:r>
        <w:rPr>
          <w:rStyle w:val="Hyperlink.2"/>
          <w:rtl w:val="0"/>
          <w:lang w:val="ru-RU"/>
        </w:rPr>
        <w:t xml:space="preserve">48 </w:t>
      </w:r>
      <w:r>
        <w:rPr>
          <w:rStyle w:val="Hyperlink.2"/>
          <w:rtl w:val="0"/>
          <w:lang w:val="ru-RU"/>
        </w:rPr>
        <w:t>ГК РФ</w:t>
      </w:r>
      <w:r>
        <w:rPr>
          <w:rStyle w:val="Hyperlink.2"/>
          <w:rtl w:val="0"/>
          <w:lang w:val="ru-RU"/>
        </w:rPr>
        <w:t xml:space="preserve">, </w:t>
      </w:r>
      <w:r>
        <w:rPr>
          <w:rStyle w:val="Hyperlink.2"/>
          <w:rtl w:val="0"/>
          <w:lang w:val="ru-RU"/>
        </w:rPr>
        <w:t xml:space="preserve">Законом Российской Федерации от </w:t>
      </w:r>
      <w:r>
        <w:rPr>
          <w:rStyle w:val="Hyperlink.2"/>
          <w:rtl w:val="0"/>
          <w:lang w:val="ru-RU"/>
        </w:rPr>
        <w:t xml:space="preserve">27.11.1992 </w:t>
      </w:r>
      <w:r>
        <w:rPr>
          <w:rStyle w:val="Hyperlink.2"/>
          <w:rtl w:val="0"/>
          <w:lang w:val="ru-RU"/>
        </w:rPr>
        <w:t xml:space="preserve">№ </w:t>
      </w:r>
      <w:r>
        <w:rPr>
          <w:rStyle w:val="Hyperlink.2"/>
          <w:rtl w:val="0"/>
          <w:lang w:val="ru-RU"/>
        </w:rPr>
        <w:t xml:space="preserve">4015-1 </w:t>
      </w:r>
      <w:r>
        <w:rPr>
          <w:rStyle w:val="Hyperlink.2"/>
          <w:rtl w:val="0"/>
          <w:lang w:val="ru-RU"/>
        </w:rPr>
        <w:t xml:space="preserve">«Об организации страхового дела </w:t>
        <w:br w:type="textWrapping"/>
        <w:t xml:space="preserve">в Российской Федерации» </w:t>
      </w:r>
      <w:r>
        <w:rPr>
          <w:rStyle w:val="Hyperlink.2"/>
          <w:rtl w:val="0"/>
          <w:lang w:val="ru-RU"/>
        </w:rPr>
        <w:t>(</w:t>
      </w:r>
      <w:r>
        <w:rPr>
          <w:rStyle w:val="Hyperlink.2"/>
          <w:rtl w:val="0"/>
          <w:lang w:val="ru-RU"/>
        </w:rPr>
        <w:t xml:space="preserve">далее – Закон № </w:t>
      </w:r>
      <w:r>
        <w:rPr>
          <w:rStyle w:val="Hyperlink.2"/>
          <w:rtl w:val="0"/>
          <w:lang w:val="ru-RU"/>
        </w:rPr>
        <w:t xml:space="preserve">4015-1) </w:t>
      </w:r>
      <w:r>
        <w:rPr>
          <w:rStyle w:val="Hyperlink.2"/>
          <w:rtl w:val="0"/>
          <w:lang w:val="ru-RU"/>
        </w:rPr>
        <w:t xml:space="preserve">и Законом Российской Федерации от </w:t>
      </w:r>
      <w:r>
        <w:rPr>
          <w:rStyle w:val="Hyperlink.2"/>
          <w:rtl w:val="0"/>
          <w:lang w:val="ru-RU"/>
        </w:rPr>
        <w:t xml:space="preserve">07.02.1992 </w:t>
      </w:r>
      <w:r>
        <w:rPr>
          <w:rStyle w:val="Hyperlink.2"/>
          <w:rtl w:val="0"/>
          <w:lang w:val="ru-RU"/>
        </w:rPr>
        <w:t xml:space="preserve">№ </w:t>
      </w:r>
      <w:r>
        <w:rPr>
          <w:rStyle w:val="Hyperlink.2"/>
          <w:rtl w:val="0"/>
          <w:lang w:val="ru-RU"/>
        </w:rPr>
        <w:t xml:space="preserve">2300-1 </w:t>
      </w:r>
      <w:r>
        <w:rPr>
          <w:rStyle w:val="Hyperlink.2"/>
          <w:rtl w:val="0"/>
          <w:lang w:val="ru-RU"/>
        </w:rPr>
        <w:t xml:space="preserve">«О защите прав потребителей» </w:t>
      </w:r>
      <w:r>
        <w:rPr>
          <w:rStyle w:val="Hyperlink.2"/>
          <w:rtl w:val="0"/>
          <w:lang w:val="ru-RU"/>
        </w:rPr>
        <w:t>(</w:t>
      </w:r>
      <w:r>
        <w:rPr>
          <w:rStyle w:val="Hyperlink.2"/>
          <w:rtl w:val="0"/>
          <w:lang w:val="ru-RU"/>
        </w:rPr>
        <w:t xml:space="preserve">далее – Закон № </w:t>
      </w:r>
      <w:r>
        <w:rPr>
          <w:rStyle w:val="Hyperlink.2"/>
          <w:rtl w:val="0"/>
          <w:lang w:val="ru-RU"/>
        </w:rPr>
        <w:t xml:space="preserve">2300-1) </w:t>
      </w:r>
      <w:r>
        <w:rPr>
          <w:rStyle w:val="Hyperlink.2"/>
          <w:rtl w:val="0"/>
          <w:lang w:val="ru-RU"/>
        </w:rPr>
        <w:t>в части</w:t>
      </w:r>
      <w:r>
        <w:rPr>
          <w:rStyle w:val="Hyperlink.2"/>
          <w:rtl w:val="0"/>
          <w:lang w:val="ru-RU"/>
        </w:rPr>
        <w:t xml:space="preserve">, </w:t>
      </w:r>
      <w:r>
        <w:rPr>
          <w:rStyle w:val="Hyperlink.2"/>
          <w:rtl w:val="0"/>
          <w:lang w:val="ru-RU"/>
        </w:rPr>
        <w:t>не урегулированной специальными законами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Согласно Договору КАСКО</w:t>
      </w:r>
      <w:r>
        <w:rPr>
          <w:rStyle w:val="Hyperlink.2"/>
          <w:rtl w:val="0"/>
          <w:lang w:val="ru-RU"/>
        </w:rPr>
        <w:t xml:space="preserve">, </w:t>
      </w:r>
      <w:r>
        <w:rPr>
          <w:rStyle w:val="Hyperlink.2"/>
          <w:rtl w:val="0"/>
          <w:lang w:val="ru-RU"/>
        </w:rPr>
        <w:t>Заявитель ознакомлен с положениями Правил страхования</w:t>
      </w:r>
      <w:r>
        <w:rPr>
          <w:rStyle w:val="Hyperlink.2"/>
          <w:rtl w:val="0"/>
          <w:lang w:val="ru-RU"/>
        </w:rPr>
        <w:t xml:space="preserve">, </w:t>
      </w:r>
      <w:r>
        <w:rPr>
          <w:rStyle w:val="Hyperlink.2"/>
          <w:rtl w:val="0"/>
          <w:lang w:val="ru-RU"/>
        </w:rPr>
        <w:t>Условиями страхования</w:t>
      </w:r>
      <w:r>
        <w:rPr>
          <w:rStyle w:val="Hyperlink.2"/>
          <w:rtl w:val="0"/>
          <w:lang w:val="ru-RU"/>
        </w:rPr>
        <w:t xml:space="preserve">, </w:t>
      </w:r>
      <w:r>
        <w:rPr>
          <w:rStyle w:val="Hyperlink.2"/>
          <w:rtl w:val="0"/>
          <w:lang w:val="ru-RU"/>
        </w:rPr>
        <w:t>и обязуется их выполнять</w:t>
      </w:r>
      <w:r>
        <w:rPr>
          <w:rStyle w:val="Hyperlink.2"/>
          <w:rtl w:val="0"/>
          <w:lang w:val="ru-RU"/>
        </w:rPr>
        <w:t xml:space="preserve">, </w:t>
      </w:r>
      <w:r>
        <w:rPr>
          <w:rStyle w:val="Hyperlink.2"/>
          <w:rtl w:val="0"/>
          <w:lang w:val="ru-RU"/>
        </w:rPr>
        <w:t>о чем свидетельствует собственноручная подпись Заявителя в Договоре КАСКО</w:t>
      </w:r>
      <w:r>
        <w:rPr>
          <w:rStyle w:val="Hyperlink.2"/>
          <w:rtl w:val="0"/>
          <w:lang w:val="ru-RU"/>
        </w:rPr>
        <w:t xml:space="preserve">. </w:t>
      </w:r>
      <w:r>
        <w:rPr>
          <w:rStyle w:val="Hyperlink.2"/>
          <w:rtl w:val="0"/>
          <w:lang w:val="ru-RU"/>
        </w:rPr>
        <w:t>Правила страхования Заявителем получены</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 xml:space="preserve">в соответствии с положениями статей </w:t>
      </w:r>
      <w:r>
        <w:rPr>
          <w:rStyle w:val="Hyperlink.2"/>
          <w:rtl w:val="0"/>
          <w:lang w:val="ru-RU"/>
        </w:rPr>
        <w:t xml:space="preserve">940, 943 </w:t>
      </w:r>
      <w:r>
        <w:rPr>
          <w:rStyle w:val="Hyperlink.2"/>
          <w:rtl w:val="0"/>
          <w:lang w:val="ru-RU"/>
        </w:rPr>
        <w:t>ГК РФ</w:t>
      </w:r>
      <w:r>
        <w:rPr>
          <w:rStyle w:val="Hyperlink.2"/>
          <w:rtl w:val="0"/>
          <w:lang w:val="ru-RU"/>
        </w:rPr>
        <w:t xml:space="preserve">, </w:t>
      </w:r>
      <w:r>
        <w:rPr>
          <w:rStyle w:val="Hyperlink.2"/>
          <w:rtl w:val="0"/>
          <w:lang w:val="ru-RU"/>
        </w:rPr>
        <w:t>Правила страхования являются неотъемлемой частью заключенного между Заявителем и Финансовой организацией Договора КАСКО</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12.3.2 </w:t>
      </w:r>
      <w:r>
        <w:rPr>
          <w:rStyle w:val="Hyperlink.3"/>
          <w:rtl w:val="0"/>
          <w:lang w:val="ru-RU"/>
        </w:rPr>
        <w:t>Правил страхования страховщик</w:t>
      </w:r>
      <w:r>
        <w:rPr>
          <w:rStyle w:val="Hyperlink.3"/>
          <w:rtl w:val="0"/>
          <w:lang w:val="ru-RU"/>
        </w:rPr>
        <w:t xml:space="preserve">, </w:t>
      </w:r>
      <w:r>
        <w:rPr>
          <w:rStyle w:val="Hyperlink.3"/>
          <w:rtl w:val="0"/>
          <w:lang w:val="ru-RU"/>
        </w:rPr>
        <w:t xml:space="preserve">после получения всех необходимых документов и сведений </w:t>
      </w:r>
      <w:r>
        <w:rPr>
          <w:rStyle w:val="Hyperlink.3"/>
          <w:rtl w:val="0"/>
          <w:lang w:val="ru-RU"/>
        </w:rPr>
        <w:t>(</w:t>
      </w:r>
      <w:r>
        <w:rPr>
          <w:rStyle w:val="Hyperlink.3"/>
          <w:rtl w:val="0"/>
          <w:lang w:val="ru-RU"/>
        </w:rPr>
        <w:t xml:space="preserve">пункт </w:t>
      </w:r>
      <w:r>
        <w:rPr>
          <w:rStyle w:val="Hyperlink.3"/>
          <w:rtl w:val="0"/>
          <w:lang w:val="ru-RU"/>
        </w:rPr>
        <w:t xml:space="preserve">12.1 </w:t>
      </w:r>
      <w:r>
        <w:rPr>
          <w:rStyle w:val="Hyperlink.3"/>
          <w:rtl w:val="0"/>
          <w:lang w:val="ru-RU"/>
        </w:rPr>
        <w:t xml:space="preserve">Правил страхования </w:t>
      </w:r>
      <w:r>
        <w:rPr>
          <w:rStyle w:val="Hyperlink.3"/>
          <w:rtl w:val="0"/>
          <w:lang w:val="ru-RU"/>
        </w:rPr>
        <w:t>(</w:t>
      </w:r>
      <w:r>
        <w:rPr>
          <w:rStyle w:val="Hyperlink.3"/>
          <w:rtl w:val="0"/>
          <w:lang w:val="ru-RU"/>
        </w:rPr>
        <w:t xml:space="preserve">с учетом пункта </w:t>
      </w:r>
      <w:r>
        <w:rPr>
          <w:rStyle w:val="Hyperlink.3"/>
          <w:rtl w:val="0"/>
          <w:lang w:val="ru-RU"/>
        </w:rPr>
        <w:t xml:space="preserve">12.2 </w:t>
      </w:r>
      <w:r>
        <w:rPr>
          <w:rStyle w:val="Hyperlink.3"/>
          <w:rtl w:val="0"/>
          <w:lang w:val="ru-RU"/>
        </w:rPr>
        <w:t>Правил страхования</w:t>
      </w:r>
      <w:r>
        <w:rPr>
          <w:rStyle w:val="Hyperlink.3"/>
          <w:rtl w:val="0"/>
          <w:lang w:val="ru-RU"/>
        </w:rPr>
        <w:t xml:space="preserve">) </w:t>
      </w:r>
      <w:r>
        <w:rPr>
          <w:rStyle w:val="Hyperlink.3"/>
          <w:rtl w:val="0"/>
          <w:lang w:val="ru-RU"/>
        </w:rPr>
        <w:t xml:space="preserve">если Страхователем </w:t>
      </w:r>
      <w:r>
        <w:rPr>
          <w:rStyle w:val="Hyperlink.3"/>
          <w:rtl w:val="0"/>
          <w:lang w:val="ru-RU"/>
        </w:rPr>
        <w:t>(</w:t>
      </w:r>
      <w:r>
        <w:rPr>
          <w:rStyle w:val="Hyperlink.3"/>
          <w:rtl w:val="0"/>
          <w:lang w:val="ru-RU"/>
        </w:rPr>
        <w:t>Выгодоприобретателем</w:t>
      </w:r>
      <w:r>
        <w:rPr>
          <w:rStyle w:val="Hyperlink.3"/>
          <w:rtl w:val="0"/>
          <w:lang w:val="ru-RU"/>
        </w:rPr>
        <w:t xml:space="preserve">) </w:t>
      </w:r>
      <w:r>
        <w:rPr>
          <w:rStyle w:val="Hyperlink.3"/>
          <w:rtl w:val="0"/>
          <w:lang w:val="ru-RU"/>
        </w:rPr>
        <w:t xml:space="preserve">выбран вариант страховой выплаты согласно пункту </w:t>
      </w:r>
      <w:r>
        <w:rPr>
          <w:rStyle w:val="Hyperlink.3"/>
          <w:rtl w:val="0"/>
          <w:lang w:val="ru-RU"/>
        </w:rPr>
        <w:t xml:space="preserve">12.4.1 </w:t>
      </w:r>
      <w:r>
        <w:rPr>
          <w:rStyle w:val="Hyperlink.3"/>
          <w:rtl w:val="0"/>
          <w:lang w:val="ru-RU"/>
        </w:rPr>
        <w:t xml:space="preserve">«б» Правил страхования </w:t>
      </w:r>
      <w:r>
        <w:rPr>
          <w:rStyle w:val="Hyperlink.3"/>
          <w:rtl w:val="0"/>
          <w:lang w:val="ru-RU"/>
        </w:rPr>
        <w:t>(</w:t>
      </w:r>
      <w:r>
        <w:rPr>
          <w:rStyle w:val="Hyperlink.3"/>
          <w:rtl w:val="0"/>
          <w:lang w:val="ru-RU"/>
        </w:rPr>
        <w:t>«ремонт на СТОА Страховщика»</w:t>
      </w:r>
      <w:r>
        <w:rPr>
          <w:rStyle w:val="Hyperlink.3"/>
          <w:rtl w:val="0"/>
          <w:lang w:val="ru-RU"/>
        </w:rPr>
        <w:t xml:space="preserve">), </w:t>
      </w:r>
      <w:r>
        <w:rPr>
          <w:rStyle w:val="Hyperlink.3"/>
          <w:rtl w:val="0"/>
          <w:lang w:val="ru-RU"/>
        </w:rPr>
        <w:t xml:space="preserve">то Страховщик обязан при принятии Страховщиком решения о признании случая страховым выдать Страхователю </w:t>
      </w:r>
      <w:r>
        <w:rPr>
          <w:rStyle w:val="Hyperlink.3"/>
          <w:rtl w:val="0"/>
          <w:lang w:val="ru-RU"/>
        </w:rPr>
        <w:t>(</w:t>
      </w:r>
      <w:r>
        <w:rPr>
          <w:rStyle w:val="Hyperlink.3"/>
          <w:rtl w:val="0"/>
          <w:lang w:val="ru-RU"/>
        </w:rPr>
        <w:t>Выгодоприобретателю</w:t>
      </w:r>
      <w:r>
        <w:rPr>
          <w:rStyle w:val="Hyperlink.3"/>
          <w:rtl w:val="0"/>
          <w:lang w:val="ru-RU"/>
        </w:rPr>
        <w:t xml:space="preserve">) </w:t>
      </w:r>
      <w:r>
        <w:rPr>
          <w:rStyle w:val="Hyperlink.3"/>
          <w:rtl w:val="0"/>
          <w:lang w:val="ru-RU"/>
        </w:rPr>
        <w:t xml:space="preserve">направление на ремонт в течение </w:t>
      </w:r>
      <w:r>
        <w:rPr>
          <w:rStyle w:val="Hyperlink.3"/>
          <w:rtl w:val="0"/>
          <w:lang w:val="ru-RU"/>
        </w:rPr>
        <w:t xml:space="preserve">30 </w:t>
      </w:r>
      <w:r>
        <w:rPr>
          <w:rStyle w:val="Hyperlink.3"/>
          <w:rtl w:val="0"/>
          <w:lang w:val="ru-RU"/>
        </w:rPr>
        <w:t xml:space="preserve">рабочих дней с даты получения от Страхователя </w:t>
      </w:r>
      <w:r>
        <w:rPr>
          <w:rStyle w:val="Hyperlink.3"/>
          <w:rtl w:val="0"/>
          <w:lang w:val="ru-RU"/>
        </w:rPr>
        <w:t>(</w:t>
      </w:r>
      <w:r>
        <w:rPr>
          <w:rStyle w:val="Hyperlink.3"/>
          <w:rtl w:val="0"/>
          <w:lang w:val="ru-RU"/>
        </w:rPr>
        <w:t>Выгодоприобретателя</w:t>
      </w:r>
      <w:r>
        <w:rPr>
          <w:rStyle w:val="Hyperlink.3"/>
          <w:rtl w:val="0"/>
          <w:lang w:val="ru-RU"/>
        </w:rPr>
        <w:t xml:space="preserve">) </w:t>
      </w:r>
      <w:r>
        <w:rPr>
          <w:rStyle w:val="Hyperlink.3"/>
          <w:rtl w:val="0"/>
          <w:lang w:val="ru-RU"/>
        </w:rPr>
        <w:t>компетентных органов</w:t>
      </w:r>
      <w:r>
        <w:rPr>
          <w:rStyle w:val="Hyperlink.3"/>
          <w:rtl w:val="0"/>
          <w:lang w:val="ru-RU"/>
        </w:rPr>
        <w:t xml:space="preserve">, </w:t>
      </w:r>
      <w:r>
        <w:rPr>
          <w:rStyle w:val="Hyperlink.3"/>
          <w:rtl w:val="0"/>
          <w:lang w:val="ru-RU"/>
        </w:rPr>
        <w:t>экспертных организаций последнего из необходимых документов</w:t>
      </w:r>
      <w:r>
        <w:rPr>
          <w:rStyle w:val="Hyperlink.3"/>
          <w:rtl w:val="0"/>
          <w:lang w:val="ru-RU"/>
        </w:rPr>
        <w:t xml:space="preserve">, </w:t>
      </w:r>
      <w:r>
        <w:rPr>
          <w:rStyle w:val="Hyperlink.3"/>
          <w:rtl w:val="0"/>
          <w:lang w:val="ru-RU"/>
        </w:rPr>
        <w:t xml:space="preserve">предусмотренных пунктом </w:t>
      </w:r>
      <w:r>
        <w:rPr>
          <w:rStyle w:val="Hyperlink.3"/>
          <w:rtl w:val="0"/>
          <w:lang w:val="ru-RU"/>
        </w:rPr>
        <w:t>12.1 (</w:t>
      </w:r>
      <w:r>
        <w:rPr>
          <w:rStyle w:val="Hyperlink.3"/>
          <w:rtl w:val="0"/>
          <w:lang w:val="ru-RU"/>
        </w:rPr>
        <w:t xml:space="preserve">кроме подпункта </w:t>
      </w:r>
      <w:r>
        <w:rPr>
          <w:rStyle w:val="Hyperlink.3"/>
          <w:rtl w:val="0"/>
          <w:lang w:val="ru-RU"/>
        </w:rPr>
        <w:t xml:space="preserve">12.1.7) </w:t>
      </w:r>
      <w:r>
        <w:rPr>
          <w:rStyle w:val="Hyperlink.3"/>
          <w:rtl w:val="0"/>
          <w:lang w:val="ru-RU"/>
        </w:rPr>
        <w:t>настоящих Правил</w:t>
      </w:r>
      <w:r>
        <w:rPr>
          <w:rStyle w:val="Hyperlink.3"/>
          <w:rtl w:val="0"/>
          <w:lang w:val="ru-RU"/>
        </w:rPr>
        <w:t xml:space="preserve">. </w:t>
      </w:r>
      <w:r>
        <w:rPr>
          <w:rStyle w:val="Hyperlink.3"/>
          <w:rtl w:val="0"/>
          <w:lang w:val="ru-RU"/>
        </w:rPr>
        <w:t xml:space="preserve">Оформление страхового акта и производство страховой выплаты путем ее перечисления СТОА за выполненный ремонт осуществляется в течение </w:t>
      </w:r>
      <w:r>
        <w:rPr>
          <w:rStyle w:val="Hyperlink.3"/>
          <w:rtl w:val="0"/>
          <w:lang w:val="ru-RU"/>
        </w:rPr>
        <w:t xml:space="preserve">30 </w:t>
      </w:r>
      <w:r>
        <w:rPr>
          <w:rStyle w:val="Hyperlink.3"/>
          <w:rtl w:val="0"/>
          <w:lang w:val="ru-RU"/>
        </w:rPr>
        <w:t>рабочих дней с даты получения Страховщиком от СТОА документов</w:t>
      </w:r>
      <w:r>
        <w:rPr>
          <w:rStyle w:val="Hyperlink.3"/>
          <w:rtl w:val="0"/>
          <w:lang w:val="ru-RU"/>
        </w:rPr>
        <w:t xml:space="preserve">, </w:t>
      </w:r>
      <w:r>
        <w:rPr>
          <w:rStyle w:val="Hyperlink.3"/>
          <w:rtl w:val="0"/>
          <w:lang w:val="ru-RU"/>
        </w:rPr>
        <w:t>подтверждающих выполненный ремонт и его стоимость</w:t>
      </w:r>
      <w:r>
        <w:rPr>
          <w:rStyle w:val="Hyperlink.3"/>
          <w:rtl w:val="0"/>
          <w:lang w:val="ru-RU"/>
        </w:rPr>
        <w:t>.</w:t>
      </w:r>
    </w:p>
    <w:p>
      <w:pPr>
        <w:pStyle w:val="Normal.0"/>
        <w:spacing w:after="0" w:line="336" w:lineRule="auto"/>
        <w:ind w:firstLine="709"/>
        <w:jc w:val="both"/>
        <w:rPr>
          <w:rStyle w:val="Hyperlink.2"/>
        </w:rPr>
      </w:pPr>
      <w:r>
        <w:rPr>
          <w:rStyle w:val="Hyperlink.2"/>
          <w:rtl w:val="0"/>
          <w:lang w:val="ru-RU"/>
        </w:rPr>
        <w:t>Договором КАСКО и Правилами страхования срок проведения восстановительного ремонта не определен</w:t>
      </w:r>
      <w:r>
        <w:rPr>
          <w:rStyle w:val="Hyperlink.2"/>
          <w:rtl w:val="0"/>
          <w:lang w:val="ru-RU"/>
        </w:rPr>
        <w:t xml:space="preserve">, </w:t>
      </w:r>
      <w:r>
        <w:rPr>
          <w:rStyle w:val="Hyperlink.2"/>
          <w:rtl w:val="0"/>
          <w:lang w:val="ru-RU"/>
        </w:rPr>
        <w:t>в связи с чем</w:t>
      </w:r>
      <w:r>
        <w:rPr>
          <w:rStyle w:val="Hyperlink.2"/>
          <w:rtl w:val="0"/>
          <w:lang w:val="ru-RU"/>
        </w:rPr>
        <w:t xml:space="preserve">, </w:t>
      </w:r>
      <w:r>
        <w:rPr>
          <w:rStyle w:val="Hyperlink.2"/>
          <w:rtl w:val="0"/>
          <w:lang w:val="ru-RU"/>
        </w:rPr>
        <w:t xml:space="preserve">Финансовый уполномоченный исходит из применения к рассматриваемым правоотношениям положений пункта </w:t>
      </w:r>
      <w:r>
        <w:rPr>
          <w:rStyle w:val="Hyperlink.2"/>
          <w:rtl w:val="0"/>
          <w:lang w:val="ru-RU"/>
        </w:rPr>
        <w:t xml:space="preserve">1 </w:t>
      </w:r>
      <w:r>
        <w:rPr>
          <w:rStyle w:val="Hyperlink.2"/>
          <w:rtl w:val="0"/>
          <w:lang w:val="ru-RU"/>
        </w:rPr>
        <w:t xml:space="preserve">статьи </w:t>
      </w:r>
      <w:r>
        <w:rPr>
          <w:rStyle w:val="Hyperlink.2"/>
          <w:rtl w:val="0"/>
          <w:lang w:val="ru-RU"/>
        </w:rPr>
        <w:t xml:space="preserve">20 </w:t>
      </w:r>
      <w:r>
        <w:rPr>
          <w:rStyle w:val="Hyperlink.2"/>
          <w:rtl w:val="0"/>
          <w:lang w:val="ru-RU"/>
        </w:rPr>
        <w:t xml:space="preserve">Закона № </w:t>
      </w:r>
      <w:r>
        <w:rPr>
          <w:rStyle w:val="Hyperlink.2"/>
          <w:rtl w:val="0"/>
          <w:lang w:val="ru-RU"/>
        </w:rPr>
        <w:t>2300-1.</w:t>
      </w:r>
    </w:p>
    <w:p>
      <w:pPr>
        <w:pStyle w:val="Normal.0"/>
        <w:spacing w:after="0" w:line="336" w:lineRule="auto"/>
        <w:ind w:firstLine="709"/>
        <w:jc w:val="both"/>
        <w:rPr>
          <w:rStyle w:val="Hyperlink.2"/>
        </w:rPr>
      </w:pPr>
      <w:r>
        <w:rPr>
          <w:rStyle w:val="Hyperlink.2"/>
          <w:rtl w:val="0"/>
          <w:lang w:val="ru-RU"/>
        </w:rPr>
        <w:t xml:space="preserve">Нормами главы </w:t>
      </w:r>
      <w:r>
        <w:rPr>
          <w:rStyle w:val="Hyperlink.2"/>
          <w:rtl w:val="0"/>
          <w:lang w:val="ru-RU"/>
        </w:rPr>
        <w:t xml:space="preserve">48 </w:t>
      </w:r>
      <w:r>
        <w:rPr>
          <w:rStyle w:val="Hyperlink.2"/>
          <w:rtl w:val="0"/>
          <w:lang w:val="ru-RU"/>
        </w:rPr>
        <w:t>ГК РФ</w:t>
      </w:r>
      <w:r>
        <w:rPr>
          <w:rStyle w:val="Hyperlink.2"/>
          <w:rtl w:val="0"/>
          <w:lang w:val="ru-RU"/>
        </w:rPr>
        <w:t xml:space="preserve">, </w:t>
      </w:r>
      <w:r>
        <w:rPr>
          <w:rStyle w:val="Hyperlink.2"/>
          <w:rtl w:val="0"/>
          <w:lang w:val="ru-RU"/>
        </w:rPr>
        <w:t xml:space="preserve">Закона № </w:t>
      </w:r>
      <w:r>
        <w:rPr>
          <w:rStyle w:val="Hyperlink.2"/>
          <w:rtl w:val="0"/>
          <w:lang w:val="ru-RU"/>
        </w:rPr>
        <w:t xml:space="preserve">4015-1 </w:t>
      </w:r>
      <w:r>
        <w:rPr>
          <w:rStyle w:val="Hyperlink.2"/>
          <w:rtl w:val="0"/>
          <w:lang w:val="ru-RU"/>
        </w:rPr>
        <w:t>и Правилами страхования ответственность страховщика за нарушение сроков выплаты страхового возмещения не предусмотрены</w:t>
      </w:r>
      <w:r>
        <w:rPr>
          <w:rStyle w:val="Hyperlink.2"/>
          <w:rtl w:val="0"/>
          <w:lang w:val="ru-RU"/>
        </w:rPr>
        <w:t xml:space="preserve">. </w:t>
      </w:r>
      <w:r>
        <w:rPr>
          <w:rStyle w:val="Hyperlink.2"/>
          <w:rtl w:val="0"/>
          <w:lang w:val="ru-RU"/>
        </w:rPr>
        <w:t>Следовательно</w:t>
      </w:r>
      <w:r>
        <w:rPr>
          <w:rStyle w:val="Hyperlink.2"/>
          <w:rtl w:val="0"/>
          <w:lang w:val="ru-RU"/>
        </w:rPr>
        <w:t xml:space="preserve">, </w:t>
      </w:r>
      <w:r>
        <w:rPr>
          <w:rStyle w:val="Hyperlink.2"/>
          <w:rtl w:val="0"/>
          <w:lang w:val="ru-RU"/>
        </w:rPr>
        <w:t xml:space="preserve">в части данного требования надлежит руководствоваться положениями Закона № </w:t>
      </w:r>
      <w:r>
        <w:rPr>
          <w:rStyle w:val="Hyperlink.2"/>
          <w:rtl w:val="0"/>
          <w:lang w:val="ru-RU"/>
        </w:rPr>
        <w:t>2300-1.</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20 </w:t>
      </w:r>
      <w:r>
        <w:rPr>
          <w:rStyle w:val="Hyperlink.2"/>
          <w:rtl w:val="0"/>
          <w:lang w:val="ru-RU"/>
        </w:rPr>
        <w:t xml:space="preserve">Закона № </w:t>
      </w:r>
      <w:r>
        <w:rPr>
          <w:rStyle w:val="Hyperlink.2"/>
          <w:rtl w:val="0"/>
          <w:lang w:val="ru-RU"/>
        </w:rPr>
        <w:t xml:space="preserve">2300-1, </w:t>
      </w:r>
      <w:r>
        <w:rPr>
          <w:rStyle w:val="Hyperlink.2"/>
          <w:rtl w:val="0"/>
          <w:lang w:val="ru-RU"/>
        </w:rPr>
        <w:t>установлено что</w:t>
      </w:r>
      <w:r>
        <w:rPr>
          <w:rStyle w:val="Hyperlink.2"/>
          <w:rtl w:val="0"/>
          <w:lang w:val="ru-RU"/>
        </w:rPr>
        <w:t xml:space="preserve">, </w:t>
      </w:r>
      <w:r>
        <w:rPr>
          <w:rStyle w:val="Hyperlink.2"/>
          <w:rtl w:val="0"/>
          <w:lang w:val="ru-RU"/>
        </w:rPr>
        <w:t>если срок устранения недостатков товара не определен в письменной форме соглашением сторон</w:t>
      </w:r>
      <w:r>
        <w:rPr>
          <w:rStyle w:val="Hyperlink.2"/>
          <w:rtl w:val="0"/>
          <w:lang w:val="ru-RU"/>
        </w:rPr>
        <w:t xml:space="preserve">, </w:t>
      </w:r>
      <w:r>
        <w:rPr>
          <w:rStyle w:val="Hyperlink.2"/>
          <w:rtl w:val="0"/>
          <w:lang w:val="ru-RU"/>
        </w:rPr>
        <w:t xml:space="preserve">эти недостатки должны быть устранены изготовителем </w:t>
      </w:r>
      <w:r>
        <w:rPr>
          <w:rStyle w:val="Hyperlink.2"/>
          <w:rtl w:val="0"/>
          <w:lang w:val="ru-RU"/>
        </w:rPr>
        <w:t>(</w:t>
      </w:r>
      <w:r>
        <w:rPr>
          <w:rStyle w:val="Hyperlink.2"/>
          <w:rtl w:val="0"/>
          <w:lang w:val="ru-RU"/>
        </w:rPr>
        <w:t>продавцом</w:t>
      </w:r>
      <w:r>
        <w:rPr>
          <w:rStyle w:val="Hyperlink.2"/>
          <w:rtl w:val="0"/>
          <w:lang w:val="ru-RU"/>
        </w:rPr>
        <w:t xml:space="preserve">, </w:t>
      </w:r>
      <w:r>
        <w:rPr>
          <w:rStyle w:val="Hyperlink.2"/>
          <w:rtl w:val="0"/>
          <w:lang w:val="ru-RU"/>
        </w:rPr>
        <w:t>уполномоченной организацией или уполномоченным индивидуальным предпринимателем</w:t>
      </w:r>
      <w:r>
        <w:rPr>
          <w:rStyle w:val="Hyperlink.2"/>
          <w:rtl w:val="0"/>
          <w:lang w:val="ru-RU"/>
        </w:rPr>
        <w:t xml:space="preserve">, </w:t>
      </w:r>
      <w:r>
        <w:rPr>
          <w:rStyle w:val="Hyperlink.2"/>
          <w:rtl w:val="0"/>
          <w:lang w:val="ru-RU"/>
        </w:rPr>
        <w:t>импортером</w:t>
      </w:r>
      <w:r>
        <w:rPr>
          <w:rStyle w:val="Hyperlink.2"/>
          <w:rtl w:val="0"/>
          <w:lang w:val="ru-RU"/>
        </w:rPr>
        <w:t xml:space="preserve">) </w:t>
      </w:r>
      <w:r>
        <w:rPr>
          <w:rStyle w:val="Hyperlink.2"/>
          <w:rtl w:val="0"/>
          <w:lang w:val="ru-RU"/>
        </w:rPr>
        <w:t>незамедлительно</w:t>
      </w:r>
      <w:r>
        <w:rPr>
          <w:rStyle w:val="Hyperlink.2"/>
          <w:rtl w:val="0"/>
          <w:lang w:val="ru-RU"/>
        </w:rPr>
        <w:t xml:space="preserve">, </w:t>
      </w:r>
      <w:r>
        <w:rPr>
          <w:rStyle w:val="Hyperlink.2"/>
          <w:rtl w:val="0"/>
          <w:lang w:val="ru-RU"/>
        </w:rPr>
        <w:t>то есть в минимальный срок</w:t>
      </w:r>
      <w:r>
        <w:rPr>
          <w:rStyle w:val="Hyperlink.2"/>
          <w:rtl w:val="0"/>
          <w:lang w:val="ru-RU"/>
        </w:rPr>
        <w:t xml:space="preserve">, </w:t>
      </w:r>
      <w:r>
        <w:rPr>
          <w:rStyle w:val="Hyperlink.2"/>
          <w:rtl w:val="0"/>
          <w:lang w:val="ru-RU"/>
        </w:rPr>
        <w:t>объективно необходимый для их устранения с учетом обычно применяемого способа</w:t>
      </w:r>
      <w:r>
        <w:rPr>
          <w:rStyle w:val="Hyperlink.2"/>
          <w:rtl w:val="0"/>
          <w:lang w:val="ru-RU"/>
        </w:rPr>
        <w:t xml:space="preserve">. </w:t>
      </w:r>
      <w:r>
        <w:rPr>
          <w:rStyle w:val="Hyperlink.2"/>
          <w:rtl w:val="0"/>
          <w:lang w:val="ru-RU"/>
        </w:rPr>
        <w:t>Срок устранения недостатков товара</w:t>
      </w:r>
      <w:r>
        <w:rPr>
          <w:rStyle w:val="Hyperlink.2"/>
          <w:rtl w:val="0"/>
          <w:lang w:val="ru-RU"/>
        </w:rPr>
        <w:t xml:space="preserve">, </w:t>
      </w:r>
      <w:r>
        <w:rPr>
          <w:rStyle w:val="Hyperlink.2"/>
          <w:rtl w:val="0"/>
          <w:lang w:val="ru-RU"/>
        </w:rPr>
        <w:t>определяемый в письменной форме соглашением сторон</w:t>
      </w:r>
      <w:r>
        <w:rPr>
          <w:rStyle w:val="Hyperlink.2"/>
          <w:rtl w:val="0"/>
          <w:lang w:val="ru-RU"/>
        </w:rPr>
        <w:t xml:space="preserve">, </w:t>
      </w:r>
      <w:r>
        <w:rPr>
          <w:rStyle w:val="Hyperlink.2"/>
          <w:rtl w:val="0"/>
          <w:lang w:val="ru-RU"/>
        </w:rPr>
        <w:t>не может превышать сорок пять дней</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Пунктом </w:t>
      </w:r>
      <w:r>
        <w:rPr>
          <w:rStyle w:val="Hyperlink.2"/>
          <w:rtl w:val="0"/>
          <w:lang w:val="ru-RU"/>
        </w:rPr>
        <w:t xml:space="preserve">5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 xml:space="preserve">2300-1 </w:t>
      </w:r>
      <w:r>
        <w:rPr>
          <w:rStyle w:val="Hyperlink.2"/>
          <w:rtl w:val="0"/>
          <w:lang w:val="ru-RU"/>
        </w:rPr>
        <w:t>предусмотрена ответственность за нарушение сроков оказания услуги потребителю в виде неустойки</w:t>
      </w:r>
      <w:r>
        <w:rPr>
          <w:rStyle w:val="Hyperlink.2"/>
          <w:rtl w:val="0"/>
          <w:lang w:val="ru-RU"/>
        </w:rPr>
        <w:t xml:space="preserve">, </w:t>
      </w:r>
      <w:r>
        <w:rPr>
          <w:rStyle w:val="Hyperlink.2"/>
          <w:rtl w:val="0"/>
          <w:lang w:val="ru-RU"/>
        </w:rPr>
        <w:t>начисляемой за каждый день просрочки в размере трех процентов цены оказания услуги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13 </w:t>
      </w:r>
      <w:r>
        <w:rPr>
          <w:rStyle w:val="Hyperlink.2"/>
          <w:rtl w:val="0"/>
          <w:lang w:val="ru-RU"/>
        </w:rPr>
        <w:t xml:space="preserve">Постановления Пленума Верховного Суда РФ от </w:t>
      </w:r>
      <w:r>
        <w:rPr>
          <w:rStyle w:val="Hyperlink.2"/>
          <w:rtl w:val="0"/>
          <w:lang w:val="ru-RU"/>
        </w:rPr>
        <w:t xml:space="preserve">27.06.2013 </w:t>
      </w:r>
      <w:r>
        <w:rPr>
          <w:rStyle w:val="Hyperlink.2"/>
          <w:rtl w:val="0"/>
          <w:lang w:val="ru-RU"/>
        </w:rPr>
        <w:t xml:space="preserve">№ </w:t>
      </w:r>
      <w:r>
        <w:rPr>
          <w:rStyle w:val="Hyperlink.2"/>
          <w:rtl w:val="0"/>
          <w:lang w:val="ru-RU"/>
        </w:rPr>
        <w:t xml:space="preserve">20 </w:t>
      </w:r>
      <w:r>
        <w:rPr>
          <w:rStyle w:val="Hyperlink.2"/>
          <w:rtl w:val="0"/>
          <w:lang w:val="ru-RU"/>
        </w:rPr>
        <w:t>цена страховой услуги определяется размером страховой премии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пунктами </w:t>
      </w:r>
      <w:r>
        <w:rPr>
          <w:rStyle w:val="Hyperlink.2"/>
          <w:rtl w:val="0"/>
          <w:lang w:val="ru-RU"/>
        </w:rPr>
        <w:t xml:space="preserve">16, 17 </w:t>
      </w:r>
      <w:r>
        <w:rPr>
          <w:rStyle w:val="Hyperlink.2"/>
          <w:rtl w:val="0"/>
          <w:lang w:val="ru-RU"/>
        </w:rPr>
        <w:t>Обзора по отдельным вопросам судебной практики</w:t>
      </w:r>
      <w:r>
        <w:rPr>
          <w:rStyle w:val="Hyperlink.2"/>
          <w:rtl w:val="0"/>
          <w:lang w:val="ru-RU"/>
        </w:rPr>
        <w:t xml:space="preserve">, </w:t>
      </w:r>
      <w:r>
        <w:rPr>
          <w:rStyle w:val="Hyperlink.2"/>
          <w:rtl w:val="0"/>
          <w:lang w:val="ru-RU"/>
        </w:rPr>
        <w:t>связанным с добровольным страхованием имущества граждан</w:t>
      </w:r>
      <w:r>
        <w:rPr>
          <w:rStyle w:val="Hyperlink.2"/>
          <w:rtl w:val="0"/>
          <w:lang w:val="ru-RU"/>
        </w:rPr>
        <w:t xml:space="preserve">, </w:t>
      </w:r>
      <w:r>
        <w:rPr>
          <w:rStyle w:val="Hyperlink.2"/>
          <w:rtl w:val="0"/>
          <w:lang w:val="ru-RU"/>
        </w:rPr>
        <w:t xml:space="preserve">утвержденного Президиумом Верховного Суда Российской Федерации </w:t>
      </w:r>
      <w:r>
        <w:rPr>
          <w:rStyle w:val="Hyperlink.2"/>
          <w:rtl w:val="0"/>
          <w:lang w:val="ru-RU"/>
        </w:rPr>
        <w:t xml:space="preserve">27.12.2017, </w:t>
      </w:r>
      <w:r>
        <w:rPr>
          <w:rStyle w:val="Hyperlink.2"/>
          <w:rtl w:val="0"/>
        </w:rPr>
        <w:br w:type="textWrapping"/>
        <w:t>в тех случаях</w:t>
      </w:r>
      <w:r>
        <w:rPr>
          <w:rStyle w:val="Hyperlink.2"/>
          <w:rtl w:val="0"/>
          <w:lang w:val="ru-RU"/>
        </w:rPr>
        <w:t xml:space="preserve">, </w:t>
      </w:r>
      <w:r>
        <w:rPr>
          <w:rStyle w:val="Hyperlink.2"/>
          <w:rtl w:val="0"/>
          <w:lang w:val="ru-RU"/>
        </w:rPr>
        <w:t>когда страхователь в связи с нарушением страховщиком обязанности выплатить страховое возмещение заявляет требование о взыскании неустойки</w:t>
      </w:r>
      <w:r>
        <w:rPr>
          <w:rStyle w:val="Hyperlink.2"/>
          <w:rtl w:val="0"/>
          <w:lang w:val="ru-RU"/>
        </w:rPr>
        <w:t xml:space="preserve">, </w:t>
      </w:r>
      <w:r>
        <w:rPr>
          <w:rStyle w:val="Hyperlink.2"/>
          <w:rtl w:val="0"/>
          <w:lang w:val="ru-RU"/>
        </w:rPr>
        <w:t xml:space="preserve">предусмотренной статьей </w:t>
      </w:r>
      <w:r>
        <w:rPr>
          <w:rStyle w:val="Hyperlink.2"/>
          <w:rtl w:val="0"/>
          <w:lang w:val="ru-RU"/>
        </w:rPr>
        <w:t xml:space="preserve">28 </w:t>
      </w:r>
      <w:r>
        <w:rPr>
          <w:rStyle w:val="Hyperlink.2"/>
          <w:rtl w:val="0"/>
          <w:lang w:val="ru-RU"/>
        </w:rPr>
        <w:t xml:space="preserve">Закона № </w:t>
      </w:r>
      <w:r>
        <w:rPr>
          <w:rStyle w:val="Hyperlink.2"/>
          <w:rtl w:val="0"/>
          <w:lang w:val="ru-RU"/>
        </w:rPr>
        <w:t xml:space="preserve">2300-1, </w:t>
      </w:r>
      <w:r>
        <w:rPr>
          <w:rStyle w:val="Hyperlink.2"/>
          <w:rtl w:val="0"/>
          <w:lang w:val="ru-RU"/>
        </w:rPr>
        <w:t>такое требование подлежит удовлетворению</w:t>
      </w:r>
      <w:r>
        <w:rPr>
          <w:rStyle w:val="Hyperlink.2"/>
          <w:rtl w:val="0"/>
          <w:lang w:val="ru-RU"/>
        </w:rPr>
        <w:t xml:space="preserve">, </w:t>
      </w:r>
      <w:r>
        <w:rPr>
          <w:rStyle w:val="Hyperlink.2"/>
          <w:rtl w:val="0"/>
          <w:lang w:val="ru-RU"/>
        </w:rPr>
        <w:t xml:space="preserve">а неустойка </w:t>
      </w:r>
      <w:r>
        <w:rPr>
          <w:rStyle w:val="Hyperlink.2"/>
          <w:rtl w:val="0"/>
          <w:lang w:val="ru-RU"/>
        </w:rPr>
        <w:t xml:space="preserve">- </w:t>
      </w:r>
      <w:r>
        <w:rPr>
          <w:rStyle w:val="Hyperlink.2"/>
          <w:rtl w:val="0"/>
          <w:lang w:val="ru-RU"/>
        </w:rPr>
        <w:t>исчислению в зависимости от размера страховой премии</w:t>
      </w:r>
      <w:r>
        <w:rPr>
          <w:rStyle w:val="Hyperlink.2"/>
          <w:rtl w:val="0"/>
          <w:lang w:val="ru-RU"/>
        </w:rPr>
        <w:t xml:space="preserve">. </w:t>
      </w:r>
      <w:r>
        <w:rPr>
          <w:rStyle w:val="Hyperlink.2"/>
          <w:rtl w:val="0"/>
          <w:lang w:val="ru-RU"/>
        </w:rPr>
        <w:t>Неустойка за просрочку выплаты страхового возмещения</w:t>
      </w:r>
      <w:r>
        <w:rPr>
          <w:rStyle w:val="Hyperlink.2"/>
          <w:rtl w:val="0"/>
          <w:lang w:val="ru-RU"/>
        </w:rPr>
        <w:t xml:space="preserve">, </w:t>
      </w:r>
      <w:r>
        <w:rPr>
          <w:rStyle w:val="Hyperlink.2"/>
          <w:rtl w:val="0"/>
          <w:lang w:val="ru-RU"/>
        </w:rPr>
        <w:t xml:space="preserve">предусмотренная </w:t>
      </w:r>
      <w:r>
        <w:rPr>
          <w:rStyle w:val="Hyperlink.2"/>
        </w:rPr>
        <w:fldChar w:fldCharType="begin" w:fldLock="0"/>
      </w:r>
      <w:r>
        <w:rPr>
          <w:rStyle w:val="Hyperlink.2"/>
        </w:rPr>
        <w:instrText xml:space="preserve"> HYPERLINK "https://login.consultant.ru/link/?rnd=1258EFF819970E241F0597668378B72C&amp;req=doc&amp;base=LAW&amp;n=320449&amp;dst=100203&amp;fld=134&amp;REFFIELD=134&amp;REFDST=100305&amp;REFDOC=286402&amp;REFBASE=LAW&amp;stat=refcode=10881;dstident=100203;index=329&amp;date=20.08.2019"</w:instrText>
      </w:r>
      <w:r>
        <w:rPr>
          <w:rStyle w:val="Hyperlink.2"/>
        </w:rPr>
        <w:fldChar w:fldCharType="separate" w:fldLock="0"/>
      </w:r>
      <w:r>
        <w:rPr>
          <w:rStyle w:val="Hyperlink.2"/>
          <w:rtl w:val="0"/>
          <w:lang w:val="ru-RU"/>
        </w:rPr>
        <w:t xml:space="preserve">пунктом </w:t>
      </w:r>
      <w:r>
        <w:rPr>
          <w:rStyle w:val="Hyperlink.2"/>
          <w:rtl w:val="0"/>
          <w:lang w:val="ru-RU"/>
        </w:rPr>
        <w:t xml:space="preserve">5 </w:t>
      </w:r>
      <w:r>
        <w:rPr>
          <w:rStyle w:val="Hyperlink.2"/>
          <w:rtl w:val="0"/>
          <w:lang w:val="ru-RU"/>
        </w:rPr>
        <w:t xml:space="preserve">статьи </w:t>
      </w:r>
      <w:r>
        <w:rPr>
          <w:rStyle w:val="Hyperlink.2"/>
          <w:rtl w:val="0"/>
          <w:lang w:val="ru-RU"/>
        </w:rPr>
        <w:t>28</w:t>
      </w:r>
      <w:r>
        <w:rPr/>
        <w:fldChar w:fldCharType="end" w:fldLock="0"/>
      </w:r>
      <w:r>
        <w:rPr>
          <w:rStyle w:val="Hyperlink.2"/>
          <w:rtl w:val="0"/>
          <w:lang w:val="ru-RU"/>
        </w:rPr>
        <w:t xml:space="preserve"> Закона № </w:t>
      </w:r>
      <w:r>
        <w:rPr>
          <w:rStyle w:val="Hyperlink.2"/>
          <w:rtl w:val="0"/>
          <w:lang w:val="ru-RU"/>
        </w:rPr>
        <w:t xml:space="preserve">2300-1, </w:t>
      </w:r>
      <w:r>
        <w:rPr>
          <w:rStyle w:val="Hyperlink.2"/>
          <w:rtl w:val="0"/>
          <w:lang w:val="ru-RU"/>
        </w:rPr>
        <w:t>не может превышать размера страховой премии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Статьей </w:t>
      </w:r>
      <w:r>
        <w:rPr>
          <w:rStyle w:val="Hyperlink.2"/>
          <w:rtl w:val="0"/>
          <w:lang w:val="ru-RU"/>
        </w:rPr>
        <w:t xml:space="preserve">191 </w:t>
      </w:r>
      <w:r>
        <w:rPr>
          <w:rStyle w:val="Hyperlink.2"/>
          <w:rtl w:val="0"/>
          <w:lang w:val="ru-RU"/>
        </w:rPr>
        <w:t>ГК РФ установлено</w:t>
      </w:r>
      <w:r>
        <w:rPr>
          <w:rStyle w:val="Hyperlink.2"/>
          <w:rtl w:val="0"/>
          <w:lang w:val="ru-RU"/>
        </w:rPr>
        <w:t xml:space="preserve">, </w:t>
      </w:r>
      <w:r>
        <w:rPr>
          <w:rStyle w:val="Hyperlink.2"/>
          <w:rtl w:val="0"/>
          <w:lang w:val="ru-RU"/>
        </w:rPr>
        <w:t>что течение срока</w:t>
      </w:r>
      <w:r>
        <w:rPr>
          <w:rStyle w:val="Hyperlink.2"/>
          <w:rtl w:val="0"/>
          <w:lang w:val="ru-RU"/>
        </w:rPr>
        <w:t xml:space="preserve">, </w:t>
      </w:r>
      <w:r>
        <w:rPr>
          <w:rStyle w:val="Hyperlink.2"/>
          <w:rtl w:val="0"/>
          <w:lang w:val="ru-RU"/>
        </w:rPr>
        <w:t>определённого периодом времени</w:t>
      </w:r>
      <w:r>
        <w:rPr>
          <w:rStyle w:val="Hyperlink.2"/>
          <w:rtl w:val="0"/>
          <w:lang w:val="ru-RU"/>
        </w:rPr>
        <w:t xml:space="preserve">, </w:t>
      </w:r>
      <w:r>
        <w:rPr>
          <w:rStyle w:val="Hyperlink.2"/>
          <w:rtl w:val="0"/>
          <w:lang w:val="ru-RU"/>
        </w:rPr>
        <w:t>начинается на следующий день после календарной даты или наступления события</w:t>
      </w:r>
      <w:r>
        <w:rPr>
          <w:rStyle w:val="Hyperlink.2"/>
          <w:rtl w:val="0"/>
          <w:lang w:val="ru-RU"/>
        </w:rPr>
        <w:t xml:space="preserve">, </w:t>
      </w:r>
      <w:r>
        <w:rPr>
          <w:rStyle w:val="Hyperlink.2"/>
          <w:rtl w:val="0"/>
          <w:lang w:val="ru-RU"/>
        </w:rPr>
        <w:t>которыми определено его начало</w:t>
      </w:r>
      <w:r>
        <w:rPr>
          <w:rStyle w:val="Hyperlink.2"/>
          <w:rtl w:val="0"/>
          <w:lang w:val="ru-RU"/>
        </w:rPr>
        <w:t>.</w:t>
      </w:r>
    </w:p>
    <w:p>
      <w:pPr>
        <w:pStyle w:val="Normal.0"/>
        <w:spacing w:after="0" w:line="336" w:lineRule="auto"/>
        <w:ind w:firstLine="709"/>
        <w:jc w:val="both"/>
        <w:rPr>
          <w:rStyle w:val="Hyperlink.3"/>
        </w:rPr>
      </w:pPr>
      <w:r>
        <w:rPr>
          <w:rStyle w:val="Hyperlink.3"/>
          <w:rtl w:val="0"/>
          <w:lang w:val="ru-RU"/>
        </w:rPr>
        <w:t xml:space="preserve">Статьей </w:t>
      </w:r>
      <w:r>
        <w:rPr>
          <w:rStyle w:val="Hyperlink.3"/>
          <w:rtl w:val="0"/>
          <w:lang w:val="ru-RU"/>
        </w:rPr>
        <w:t xml:space="preserve">193 </w:t>
      </w:r>
      <w:r>
        <w:rPr>
          <w:rStyle w:val="Hyperlink.3"/>
          <w:rtl w:val="0"/>
          <w:lang w:val="ru-RU"/>
        </w:rPr>
        <w:t>ГК РФ установлено</w:t>
      </w:r>
      <w:r>
        <w:rPr>
          <w:rStyle w:val="Hyperlink.3"/>
          <w:rtl w:val="0"/>
          <w:lang w:val="ru-RU"/>
        </w:rPr>
        <w:t xml:space="preserve">, </w:t>
      </w:r>
      <w:r>
        <w:rPr>
          <w:rStyle w:val="Hyperlink.3"/>
          <w:rtl w:val="0"/>
          <w:lang w:val="ru-RU"/>
        </w:rPr>
        <w:t>если последний день срока приходится на нерабочий день</w:t>
      </w:r>
      <w:r>
        <w:rPr>
          <w:rStyle w:val="Hyperlink.3"/>
          <w:rtl w:val="0"/>
          <w:lang w:val="ru-RU"/>
        </w:rPr>
        <w:t xml:space="preserve">, </w:t>
      </w:r>
      <w:r>
        <w:rPr>
          <w:rStyle w:val="Hyperlink.3"/>
          <w:rtl w:val="0"/>
          <w:lang w:val="ru-RU"/>
        </w:rPr>
        <w:t>днем окончания срока считается ближайший следующий за ним рабочий день</w:t>
      </w:r>
      <w:r>
        <w:rPr>
          <w:rStyle w:val="Hyperlink.3"/>
          <w:rtl w:val="0"/>
          <w:lang w:val="ru-RU"/>
        </w:rPr>
        <w:t>.</w:t>
      </w:r>
    </w:p>
    <w:p>
      <w:pPr>
        <w:pStyle w:val="Normal.0"/>
        <w:spacing w:after="0" w:line="336" w:lineRule="auto"/>
        <w:ind w:firstLine="709"/>
        <w:jc w:val="both"/>
        <w:rPr>
          <w:rStyle w:val="Hyperlink.3"/>
        </w:rPr>
      </w:pPr>
      <w:r>
        <w:rPr>
          <w:rStyle w:val="Hyperlink.2"/>
          <w:rtl w:val="0"/>
          <w:lang w:val="ru-RU"/>
        </w:rPr>
        <w:t xml:space="preserve">Поскольку Заявитель предоставил Транспортное средство на СТОА для проведения ремонтных работ </w:t>
      </w:r>
      <w:r>
        <w:rPr>
          <w:rStyle w:val="Hyperlink.3"/>
          <w:rtl w:val="0"/>
          <w:lang w:val="ru-RU"/>
        </w:rPr>
        <w:t>12.09.2017</w:t>
      </w:r>
      <w:r>
        <w:rPr>
          <w:rStyle w:val="Hyperlink.2"/>
          <w:rtl w:val="0"/>
          <w:lang w:val="ru-RU"/>
        </w:rPr>
        <w:t xml:space="preserve">, </w:t>
      </w:r>
      <w:r>
        <w:rPr>
          <w:rStyle w:val="Hyperlink.2"/>
          <w:rtl w:val="0"/>
          <w:lang w:val="ru-RU"/>
        </w:rPr>
        <w:t>ремонтные работы</w:t>
      </w:r>
      <w:r>
        <w:rPr>
          <w:rStyle w:val="Hyperlink.2"/>
          <w:rtl w:val="0"/>
          <w:lang w:val="ru-RU"/>
        </w:rPr>
        <w:t xml:space="preserve">, </w:t>
      </w:r>
      <w:r>
        <w:rPr>
          <w:rStyle w:val="Hyperlink.2"/>
          <w:rtl w:val="0"/>
          <w:lang w:val="ru-RU"/>
        </w:rPr>
        <w:t xml:space="preserve">в соответствии с положением Закона № </w:t>
      </w:r>
      <w:r>
        <w:rPr>
          <w:rStyle w:val="Hyperlink.2"/>
          <w:rtl w:val="0"/>
          <w:lang w:val="ru-RU"/>
        </w:rPr>
        <w:t xml:space="preserve">23001-1, </w:t>
      </w:r>
      <w:r>
        <w:rPr>
          <w:rStyle w:val="Hyperlink.2"/>
          <w:rtl w:val="0"/>
          <w:lang w:val="ru-RU"/>
        </w:rPr>
        <w:t xml:space="preserve">должны были быть осуществлены не позднее </w:t>
      </w:r>
      <w:r>
        <w:rPr>
          <w:rStyle w:val="Hyperlink.3"/>
          <w:rtl w:val="0"/>
          <w:lang w:val="ru-RU"/>
        </w:rPr>
        <w:t>27.10.2017</w:t>
      </w:r>
      <w:r>
        <w:rPr>
          <w:rStyle w:val="Hyperlink.2"/>
          <w:rtl w:val="0"/>
          <w:lang w:val="ru-RU"/>
        </w:rPr>
        <w:t xml:space="preserve">, </w:t>
      </w:r>
      <w:r>
        <w:rPr>
          <w:rStyle w:val="Hyperlink.2"/>
          <w:rtl w:val="0"/>
          <w:lang w:val="ru-RU"/>
        </w:rPr>
        <w:t xml:space="preserve">а неустойка подлежит исчислению с </w:t>
      </w:r>
      <w:r>
        <w:rPr>
          <w:rStyle w:val="Hyperlink.3"/>
          <w:rtl w:val="0"/>
          <w:lang w:val="ru-RU"/>
        </w:rPr>
        <w:t>28.10.2017.</w:t>
      </w:r>
    </w:p>
    <w:p>
      <w:pPr>
        <w:pStyle w:val="Normal.0"/>
        <w:spacing w:after="0" w:line="336" w:lineRule="auto"/>
        <w:ind w:firstLine="709"/>
        <w:jc w:val="both"/>
        <w:rPr>
          <w:rStyle w:val="Hyperlink.2"/>
        </w:rPr>
      </w:pPr>
      <w:r>
        <w:rPr>
          <w:rStyle w:val="Hyperlink.3"/>
          <w:rtl w:val="0"/>
          <w:lang w:val="ru-RU"/>
        </w:rPr>
        <w:t xml:space="preserve">12.12.2017 </w:t>
      </w:r>
      <w:r>
        <w:rPr>
          <w:rStyle w:val="Hyperlink.2"/>
          <w:rtl w:val="0"/>
          <w:lang w:val="ru-RU"/>
        </w:rPr>
        <w:t>Транспортное средство получено Заявителем после проведения восстановительного ремонта на СТОА</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В соответствии с требованиями</w:t>
      </w:r>
      <w:r>
        <w:rPr>
          <w:rStyle w:val="Hyperlink.2"/>
          <w:rtl w:val="0"/>
          <w:lang w:val="ru-RU"/>
        </w:rPr>
        <w:t xml:space="preserve">, </w:t>
      </w:r>
      <w:r>
        <w:rPr>
          <w:rStyle w:val="Hyperlink.2"/>
          <w:rtl w:val="0"/>
          <w:lang w:val="ru-RU"/>
        </w:rPr>
        <w:t xml:space="preserve">установленными пунктом </w:t>
      </w:r>
      <w:r>
        <w:rPr>
          <w:rStyle w:val="Hyperlink.2"/>
          <w:rtl w:val="0"/>
          <w:lang w:val="ru-RU"/>
        </w:rPr>
        <w:t xml:space="preserve">5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 xml:space="preserve">2300-1, </w:t>
      </w:r>
      <w:r>
        <w:rPr>
          <w:rStyle w:val="Hyperlink.2"/>
          <w:rtl w:val="0"/>
          <w:lang w:val="ru-RU"/>
        </w:rPr>
        <w:t>размер неустойки</w:t>
      </w:r>
      <w:r>
        <w:rPr>
          <w:rStyle w:val="Hyperlink.2"/>
          <w:rtl w:val="0"/>
          <w:lang w:val="ru-RU"/>
        </w:rPr>
        <w:t xml:space="preserve">, </w:t>
      </w:r>
      <w:r>
        <w:rPr>
          <w:rStyle w:val="Hyperlink.2"/>
          <w:rtl w:val="0"/>
          <w:lang w:val="ru-RU"/>
        </w:rPr>
        <w:t xml:space="preserve">начисленной </w:t>
        <w:br w:type="textWrapping"/>
        <w:t xml:space="preserve">за период с </w:t>
      </w:r>
      <w:r>
        <w:rPr>
          <w:rStyle w:val="Hyperlink.3"/>
          <w:rtl w:val="0"/>
          <w:lang w:val="ru-RU"/>
        </w:rPr>
        <w:t xml:space="preserve">28.10.2017 </w:t>
      </w:r>
      <w:r>
        <w:rPr>
          <w:rStyle w:val="Hyperlink.3"/>
          <w:rtl w:val="0"/>
          <w:lang w:val="ru-RU"/>
        </w:rPr>
        <w:t>по </w:t>
      </w:r>
      <w:r>
        <w:rPr>
          <w:rStyle w:val="Hyperlink.3"/>
          <w:rtl w:val="0"/>
          <w:lang w:val="ru-RU"/>
        </w:rPr>
        <w:t xml:space="preserve">12.12.2017 </w:t>
      </w:r>
      <w:r>
        <w:rPr>
          <w:rStyle w:val="Hyperlink.2"/>
          <w:rtl w:val="0"/>
          <w:lang w:val="ru-RU"/>
        </w:rPr>
        <w:t>(</w:t>
      </w:r>
      <w:r>
        <w:rPr>
          <w:rStyle w:val="Hyperlink.3"/>
          <w:rtl w:val="0"/>
          <w:lang w:val="ru-RU"/>
        </w:rPr>
        <w:t>46</w:t>
      </w:r>
      <w:r>
        <w:rPr>
          <w:rStyle w:val="Hyperlink.2"/>
          <w:rtl w:val="0"/>
          <w:lang w:val="ru-RU"/>
        </w:rPr>
        <w:t> календарных дней</w:t>
      </w:r>
      <w:r>
        <w:rPr>
          <w:rStyle w:val="Hyperlink.2"/>
          <w:rtl w:val="0"/>
          <w:lang w:val="ru-RU"/>
        </w:rPr>
        <w:t xml:space="preserve">), </w:t>
      </w:r>
      <w:r>
        <w:rPr>
          <w:rStyle w:val="Hyperlink.2"/>
          <w:rtl w:val="0"/>
          <w:lang w:val="ru-RU"/>
        </w:rPr>
        <w:t xml:space="preserve">составляет </w:t>
      </w:r>
      <w:r>
        <w:rPr>
          <w:rStyle w:val="Hyperlink.3"/>
          <w:rtl w:val="0"/>
          <w:lang w:val="ru-RU"/>
        </w:rPr>
        <w:t>72 963</w:t>
      </w:r>
      <w:r>
        <w:rPr>
          <w:rStyle w:val="Hyperlink.3"/>
          <w:rtl w:val="0"/>
          <w:lang w:val="ru-RU"/>
        </w:rPr>
        <w:t xml:space="preserve"> рубля </w:t>
      </w:r>
      <w:r>
        <w:rPr>
          <w:rStyle w:val="Hyperlink.3"/>
          <w:rtl w:val="0"/>
          <w:lang w:val="ru-RU"/>
        </w:rPr>
        <w:t xml:space="preserve">18 </w:t>
      </w:r>
      <w:r>
        <w:rPr>
          <w:rStyle w:val="Hyperlink.3"/>
          <w:rtl w:val="0"/>
          <w:lang w:val="ru-RU"/>
        </w:rPr>
        <w:t xml:space="preserve">копеек </w:t>
      </w:r>
      <w:r>
        <w:rPr>
          <w:rStyle w:val="Hyperlink.2"/>
          <w:rtl w:val="0"/>
          <w:lang w:val="ru-RU"/>
        </w:rPr>
        <w:t>(3</w:t>
      </w:r>
      <w:r>
        <w:rPr>
          <w:rStyle w:val="Hyperlink.2"/>
          <w:rtl w:val="0"/>
          <w:lang w:val="ru-RU"/>
        </w:rPr>
        <w:t> </w:t>
      </w:r>
      <w:r>
        <w:rPr>
          <w:rStyle w:val="Hyperlink.2"/>
          <w:rtl w:val="0"/>
          <w:lang w:val="ru-RU"/>
        </w:rPr>
        <w:t xml:space="preserve">% </w:t>
      </w:r>
      <w:r>
        <w:rPr>
          <w:rStyle w:val="Hyperlink.2"/>
          <w:rtl w:val="0"/>
          <w:lang w:val="ru-RU"/>
        </w:rPr>
        <w:t xml:space="preserve">× </w:t>
      </w:r>
      <w:r>
        <w:rPr>
          <w:rStyle w:val="Hyperlink.3"/>
          <w:rtl w:val="0"/>
          <w:lang w:val="ru-RU"/>
        </w:rPr>
        <w:t xml:space="preserve">52 871 </w:t>
      </w:r>
      <w:r>
        <w:rPr>
          <w:rStyle w:val="Hyperlink.3"/>
          <w:rtl w:val="0"/>
          <w:lang w:val="ru-RU"/>
        </w:rPr>
        <w:t xml:space="preserve">рубль </w:t>
        <w:br w:type="textWrapping"/>
      </w:r>
      <w:r>
        <w:rPr>
          <w:rStyle w:val="Hyperlink.3"/>
          <w:rtl w:val="0"/>
          <w:lang w:val="ru-RU"/>
        </w:rPr>
        <w:t xml:space="preserve">87 </w:t>
      </w:r>
      <w:r>
        <w:rPr>
          <w:rStyle w:val="Hyperlink.3"/>
          <w:rtl w:val="0"/>
          <w:lang w:val="ru-RU"/>
        </w:rPr>
        <w:t xml:space="preserve">копеек × </w:t>
      </w:r>
      <w:r>
        <w:rPr>
          <w:rStyle w:val="Hyperlink.3"/>
          <w:rtl w:val="0"/>
          <w:lang w:val="ru-RU"/>
        </w:rPr>
        <w:t xml:space="preserve">46 </w:t>
      </w:r>
      <w:r>
        <w:rPr>
          <w:rStyle w:val="Hyperlink.3"/>
          <w:rtl w:val="0"/>
          <w:lang w:val="ru-RU"/>
        </w:rPr>
        <w:t>дней</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5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 xml:space="preserve">2300-1 </w:t>
      </w:r>
      <w:r>
        <w:rPr>
          <w:rStyle w:val="Hyperlink.2"/>
          <w:rtl w:val="0"/>
          <w:lang w:val="ru-RU"/>
        </w:rPr>
        <w:t xml:space="preserve">сумма взысканной потребителем неустойки </w:t>
      </w:r>
      <w:r>
        <w:rPr>
          <w:rStyle w:val="Hyperlink.2"/>
          <w:rtl w:val="0"/>
          <w:lang w:val="ru-RU"/>
        </w:rPr>
        <w:t>(</w:t>
      </w:r>
      <w:r>
        <w:rPr>
          <w:rStyle w:val="Hyperlink.2"/>
          <w:rtl w:val="0"/>
          <w:lang w:val="ru-RU"/>
        </w:rPr>
        <w:t>пени</w:t>
      </w:r>
      <w:r>
        <w:rPr>
          <w:rStyle w:val="Hyperlink.2"/>
          <w:rtl w:val="0"/>
          <w:lang w:val="ru-RU"/>
        </w:rPr>
        <w:t xml:space="preserve">) </w:t>
      </w:r>
      <w:r>
        <w:rPr>
          <w:rStyle w:val="Hyperlink.2"/>
          <w:rtl w:val="0"/>
          <w:lang w:val="ru-RU"/>
        </w:rPr>
        <w:t xml:space="preserve">не может превышать цену отдельного вида выполнения работы </w:t>
      </w:r>
      <w:r>
        <w:rPr>
          <w:rStyle w:val="Hyperlink.2"/>
          <w:rtl w:val="0"/>
          <w:lang w:val="ru-RU"/>
        </w:rPr>
        <w:t>(</w:t>
      </w:r>
      <w:r>
        <w:rPr>
          <w:rStyle w:val="Hyperlink.2"/>
          <w:rtl w:val="0"/>
          <w:lang w:val="ru-RU"/>
        </w:rPr>
        <w:t>оказания услуги</w:t>
      </w:r>
      <w:r>
        <w:rPr>
          <w:rStyle w:val="Hyperlink.2"/>
          <w:rtl w:val="0"/>
          <w:lang w:val="ru-RU"/>
        </w:rPr>
        <w:t xml:space="preserve">) </w:t>
      </w:r>
      <w:r>
        <w:rPr>
          <w:rStyle w:val="Hyperlink.2"/>
          <w:rtl w:val="0"/>
          <w:lang w:val="ru-RU"/>
        </w:rPr>
        <w:t>или общую цену заказа</w:t>
      </w:r>
      <w:r>
        <w:rPr>
          <w:rStyle w:val="Hyperlink.2"/>
          <w:rtl w:val="0"/>
          <w:lang w:val="ru-RU"/>
        </w:rPr>
        <w:t xml:space="preserve">, </w:t>
      </w:r>
      <w:r>
        <w:rPr>
          <w:rStyle w:val="Hyperlink.2"/>
          <w:rtl w:val="0"/>
          <w:lang w:val="ru-RU"/>
        </w:rPr>
        <w:t xml:space="preserve">если цена выполнения отдельного вида работы </w:t>
      </w:r>
      <w:r>
        <w:rPr>
          <w:rStyle w:val="Hyperlink.2"/>
          <w:rtl w:val="0"/>
          <w:lang w:val="ru-RU"/>
        </w:rPr>
        <w:t>(</w:t>
      </w:r>
      <w:r>
        <w:rPr>
          <w:rStyle w:val="Hyperlink.2"/>
          <w:rtl w:val="0"/>
          <w:lang w:val="ru-RU"/>
        </w:rPr>
        <w:t>оказания услуги</w:t>
      </w:r>
      <w:r>
        <w:rPr>
          <w:rStyle w:val="Hyperlink.2"/>
          <w:rtl w:val="0"/>
          <w:lang w:val="ru-RU"/>
        </w:rPr>
        <w:t xml:space="preserve">) </w:t>
      </w:r>
      <w:r>
        <w:rPr>
          <w:rStyle w:val="Hyperlink.2"/>
          <w:rtl w:val="0"/>
          <w:lang w:val="ru-RU"/>
        </w:rPr>
        <w:t xml:space="preserve">не определена договором о выполнении работы </w:t>
      </w:r>
      <w:r>
        <w:rPr>
          <w:rStyle w:val="Hyperlink.2"/>
          <w:rtl w:val="0"/>
          <w:lang w:val="ru-RU"/>
        </w:rPr>
        <w:t>(</w:t>
      </w:r>
      <w:r>
        <w:rPr>
          <w:rStyle w:val="Hyperlink.2"/>
          <w:rtl w:val="0"/>
          <w:lang w:val="ru-RU"/>
        </w:rPr>
        <w:t>оказании услуги</w:t>
      </w:r>
      <w:r>
        <w:rPr>
          <w:rStyle w:val="Hyperlink.2"/>
          <w:rtl w:val="0"/>
          <w:lang w:val="ru-RU"/>
        </w:rPr>
        <w:t xml:space="preserve">). </w:t>
      </w:r>
      <w:r>
        <w:rPr>
          <w:rStyle w:val="Hyperlink.2"/>
          <w:rtl w:val="0"/>
          <w:lang w:val="ru-RU"/>
        </w:rPr>
        <w:t xml:space="preserve">В силу пунктов </w:t>
      </w:r>
      <w:r>
        <w:rPr>
          <w:rStyle w:val="Hyperlink.2"/>
          <w:rtl w:val="0"/>
          <w:lang w:val="ru-RU"/>
        </w:rPr>
        <w:t xml:space="preserve">16, 17 </w:t>
      </w:r>
      <w:r>
        <w:rPr>
          <w:rStyle w:val="Hyperlink.2"/>
          <w:rtl w:val="0"/>
          <w:lang w:val="ru-RU"/>
        </w:rPr>
        <w:t xml:space="preserve">Обзора </w:t>
        <w:br w:type="textWrapping"/>
        <w:t>по отдельным вопросам судебной практики</w:t>
      </w:r>
      <w:r>
        <w:rPr>
          <w:rStyle w:val="Hyperlink.2"/>
          <w:rtl w:val="0"/>
          <w:lang w:val="ru-RU"/>
        </w:rPr>
        <w:t xml:space="preserve">, </w:t>
      </w:r>
      <w:r>
        <w:rPr>
          <w:rStyle w:val="Hyperlink.2"/>
          <w:rtl w:val="0"/>
          <w:lang w:val="ru-RU"/>
        </w:rPr>
        <w:t>связанным с добровольным страхованием имущества граждан</w:t>
      </w:r>
      <w:r>
        <w:rPr>
          <w:rStyle w:val="Hyperlink.2"/>
          <w:rtl w:val="0"/>
          <w:lang w:val="ru-RU"/>
        </w:rPr>
        <w:t xml:space="preserve">, </w:t>
      </w:r>
      <w:r>
        <w:rPr>
          <w:rStyle w:val="Hyperlink.2"/>
          <w:rtl w:val="0"/>
          <w:lang w:val="ru-RU"/>
        </w:rPr>
        <w:t xml:space="preserve">утвержденного Президиумом Верховного Суда Российской Федерации от </w:t>
      </w:r>
      <w:r>
        <w:rPr>
          <w:rStyle w:val="Hyperlink.2"/>
          <w:rtl w:val="0"/>
          <w:lang w:val="ru-RU"/>
        </w:rPr>
        <w:t xml:space="preserve">27.12.2017 </w:t>
      </w:r>
      <w:r>
        <w:rPr>
          <w:rStyle w:val="Hyperlink.2"/>
          <w:rtl w:val="0"/>
          <w:lang w:val="ru-RU"/>
        </w:rPr>
        <w:t>неустойка за просрочку выплаты страхового возмещения</w:t>
      </w:r>
      <w:r>
        <w:rPr>
          <w:rStyle w:val="Hyperlink.2"/>
          <w:rtl w:val="0"/>
          <w:lang w:val="ru-RU"/>
        </w:rPr>
        <w:t xml:space="preserve">, </w:t>
      </w:r>
      <w:r>
        <w:rPr>
          <w:rStyle w:val="Hyperlink.2"/>
          <w:rtl w:val="0"/>
          <w:lang w:val="ru-RU"/>
        </w:rPr>
        <w:t xml:space="preserve">предусмотренная пунктом </w:t>
      </w:r>
      <w:r>
        <w:rPr>
          <w:rStyle w:val="Hyperlink.2"/>
          <w:rtl w:val="0"/>
          <w:lang w:val="ru-RU"/>
        </w:rPr>
        <w:t xml:space="preserve">5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 xml:space="preserve">2300-1, </w:t>
      </w:r>
      <w:r>
        <w:rPr>
          <w:rStyle w:val="Hyperlink.2"/>
          <w:rtl w:val="0"/>
          <w:lang w:val="ru-RU"/>
        </w:rPr>
        <w:t>не может превышать размера страховой премии</w:t>
      </w:r>
      <w:r>
        <w:rPr>
          <w:rStyle w:val="Hyperlink.2"/>
          <w:rtl w:val="0"/>
          <w:lang w:val="ru-RU"/>
        </w:rPr>
        <w:t xml:space="preserve">. </w:t>
      </w:r>
    </w:p>
    <w:p>
      <w:pPr>
        <w:pStyle w:val="Normal.0"/>
        <w:spacing w:after="0" w:line="336" w:lineRule="auto"/>
        <w:ind w:firstLine="709"/>
        <w:jc w:val="both"/>
        <w:rPr>
          <w:rStyle w:val="Hyperlink.2"/>
        </w:rPr>
      </w:pPr>
      <w:r>
        <w:rPr>
          <w:rStyle w:val="Hyperlink.2"/>
          <w:rtl w:val="0"/>
          <w:lang w:val="ru-RU"/>
        </w:rPr>
        <w:t>Таким образом</w:t>
      </w:r>
      <w:r>
        <w:rPr>
          <w:rStyle w:val="Hyperlink.2"/>
          <w:rtl w:val="0"/>
          <w:lang w:val="ru-RU"/>
        </w:rPr>
        <w:t xml:space="preserve">, </w:t>
      </w:r>
      <w:r>
        <w:rPr>
          <w:rStyle w:val="Hyperlink.2"/>
          <w:rtl w:val="0"/>
          <w:lang w:val="ru-RU"/>
        </w:rPr>
        <w:t>сумма неустойки</w:t>
      </w:r>
      <w:r>
        <w:rPr>
          <w:rStyle w:val="Hyperlink.2"/>
          <w:rtl w:val="0"/>
          <w:lang w:val="ru-RU"/>
        </w:rPr>
        <w:t xml:space="preserve">, </w:t>
      </w:r>
      <w:r>
        <w:rPr>
          <w:rStyle w:val="Hyperlink.2"/>
          <w:rtl w:val="0"/>
          <w:lang w:val="ru-RU"/>
        </w:rPr>
        <w:t>подлежащая выплате</w:t>
      </w:r>
      <w:r>
        <w:rPr>
          <w:rStyle w:val="Hyperlink.2"/>
          <w:rtl w:val="0"/>
          <w:lang w:val="ru-RU"/>
        </w:rPr>
        <w:t xml:space="preserve">, </w:t>
      </w:r>
      <w:r>
        <w:rPr>
          <w:rStyle w:val="Hyperlink.2"/>
          <w:rtl w:val="0"/>
          <w:lang w:val="ru-RU"/>
        </w:rPr>
        <w:t xml:space="preserve">составляет </w:t>
      </w:r>
      <w:r>
        <w:rPr>
          <w:rStyle w:val="Hyperlink.3"/>
          <w:rtl w:val="0"/>
          <w:lang w:val="ru-RU"/>
        </w:rPr>
        <w:t xml:space="preserve">52 871 </w:t>
      </w:r>
      <w:r>
        <w:rPr>
          <w:rStyle w:val="Hyperlink.3"/>
          <w:rtl w:val="0"/>
          <w:lang w:val="ru-RU"/>
        </w:rPr>
        <w:t xml:space="preserve">рубль </w:t>
      </w:r>
      <w:r>
        <w:rPr>
          <w:rStyle w:val="Hyperlink.3"/>
          <w:rtl w:val="0"/>
          <w:lang w:val="ru-RU"/>
        </w:rPr>
        <w:t xml:space="preserve">87 </w:t>
      </w:r>
      <w:r>
        <w:rPr>
          <w:rStyle w:val="Hyperlink.3"/>
          <w:rtl w:val="0"/>
          <w:lang w:val="ru-RU"/>
        </w:rPr>
        <w:t xml:space="preserve">копеек </w:t>
      </w:r>
      <w:r>
        <w:rPr>
          <w:rStyle w:val="Hyperlink.2"/>
          <w:rtl w:val="0"/>
          <w:lang w:val="ru-RU"/>
        </w:rPr>
        <w:t>(</w:t>
      </w:r>
      <w:r>
        <w:rPr>
          <w:rStyle w:val="Hyperlink.2"/>
          <w:rtl w:val="0"/>
          <w:lang w:val="ru-RU"/>
        </w:rPr>
        <w:t>в пределах размера страховой премии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 xml:space="preserve">В соответствии с пунктом </w:t>
      </w:r>
      <w:r>
        <w:rPr>
          <w:rStyle w:val="Hyperlink.2"/>
          <w:rtl w:val="0"/>
          <w:lang w:val="ru-RU"/>
        </w:rPr>
        <w:t xml:space="preserve">1 </w:t>
      </w:r>
      <w:r>
        <w:rPr>
          <w:rStyle w:val="Hyperlink.2"/>
          <w:rtl w:val="0"/>
          <w:lang w:val="ru-RU"/>
        </w:rPr>
        <w:t xml:space="preserve">статьи </w:t>
      </w:r>
      <w:r>
        <w:rPr>
          <w:rStyle w:val="Hyperlink.2"/>
          <w:rtl w:val="0"/>
          <w:lang w:val="ru-RU"/>
        </w:rPr>
        <w:t xml:space="preserve">333 </w:t>
      </w:r>
      <w:r>
        <w:rPr>
          <w:rStyle w:val="Hyperlink.2"/>
          <w:rtl w:val="0"/>
          <w:lang w:val="ru-RU"/>
        </w:rPr>
        <w:t>ГК РФ если подлежащая уплате неустойка явно несоразмерна последствиям нарушения обязательства</w:t>
      </w:r>
      <w:r>
        <w:rPr>
          <w:rStyle w:val="Hyperlink.2"/>
          <w:rtl w:val="0"/>
          <w:lang w:val="ru-RU"/>
        </w:rPr>
        <w:t xml:space="preserve">, </w:t>
      </w:r>
      <w:r>
        <w:rPr>
          <w:rStyle w:val="Hyperlink.2"/>
          <w:rtl w:val="0"/>
          <w:lang w:val="ru-RU"/>
        </w:rPr>
        <w:t>суд вправе уменьшить неустойку</w:t>
      </w:r>
      <w:r>
        <w:rPr>
          <w:rStyle w:val="Hyperlink.2"/>
          <w:rtl w:val="0"/>
          <w:lang w:val="ru-RU"/>
        </w:rPr>
        <w:t xml:space="preserve">. </w:t>
      </w:r>
      <w:r>
        <w:rPr>
          <w:rStyle w:val="Hyperlink.2"/>
          <w:rtl w:val="0"/>
          <w:lang w:val="ru-RU"/>
        </w:rPr>
        <w:t>Если обязательство нарушено лицом</w:t>
      </w:r>
      <w:r>
        <w:rPr>
          <w:rStyle w:val="Hyperlink.2"/>
          <w:rtl w:val="0"/>
          <w:lang w:val="ru-RU"/>
        </w:rPr>
        <w:t xml:space="preserve">, </w:t>
      </w:r>
      <w:r>
        <w:rPr>
          <w:rStyle w:val="Hyperlink.2"/>
          <w:rtl w:val="0"/>
          <w:lang w:val="ru-RU"/>
        </w:rPr>
        <w:t>осуществляющим предпринимательскую деятельность</w:t>
      </w:r>
      <w:r>
        <w:rPr>
          <w:rStyle w:val="Hyperlink.2"/>
          <w:rtl w:val="0"/>
          <w:lang w:val="ru-RU"/>
        </w:rPr>
        <w:t xml:space="preserve">, </w:t>
      </w:r>
      <w:r>
        <w:rPr>
          <w:rStyle w:val="Hyperlink.2"/>
          <w:rtl w:val="0"/>
          <w:lang w:val="ru-RU"/>
        </w:rPr>
        <w:t>суд вправе уменьшить неустойку при условии заявления должника о таком уменьшении</w:t>
      </w:r>
      <w:r>
        <w:rPr>
          <w:rStyle w:val="Hyperlink.2"/>
          <w:rtl w:val="0"/>
          <w:lang w:val="ru-RU"/>
        </w:rPr>
        <w:t>.</w:t>
      </w:r>
    </w:p>
    <w:p>
      <w:pPr>
        <w:pStyle w:val="Normal.0"/>
        <w:spacing w:after="0" w:line="336" w:lineRule="auto"/>
        <w:ind w:firstLine="709"/>
        <w:jc w:val="both"/>
        <w:rPr>
          <w:rStyle w:val="Hyperlink.2"/>
        </w:rPr>
      </w:pPr>
      <w:r>
        <w:rPr>
          <w:rStyle w:val="Hyperlink.2"/>
          <w:rtl w:val="0"/>
          <w:lang w:val="ru-RU"/>
        </w:rPr>
        <w:t>Согласно указанной норме</w:t>
      </w:r>
      <w:r>
        <w:rPr>
          <w:rStyle w:val="Hyperlink.2"/>
          <w:rtl w:val="0"/>
          <w:lang w:val="ru-RU"/>
        </w:rPr>
        <w:t xml:space="preserve">, </w:t>
      </w:r>
      <w:r>
        <w:rPr>
          <w:rStyle w:val="Hyperlink.2"/>
          <w:rtl w:val="0"/>
          <w:lang w:val="ru-RU"/>
        </w:rPr>
        <w:t xml:space="preserve">вопрос о применении положений статьи </w:t>
      </w:r>
      <w:r>
        <w:rPr>
          <w:rStyle w:val="Hyperlink.2"/>
          <w:rtl w:val="0"/>
          <w:lang w:val="ru-RU"/>
        </w:rPr>
        <w:t xml:space="preserve">333 </w:t>
      </w:r>
      <w:r>
        <w:rPr>
          <w:rStyle w:val="Hyperlink.2"/>
          <w:rtl w:val="0"/>
          <w:lang w:val="ru-RU"/>
        </w:rPr>
        <w:t>ГК РФ находится исключительно в компетенции суда</w:t>
      </w:r>
      <w:r>
        <w:rPr>
          <w:rStyle w:val="Hyperlink.2"/>
          <w:rtl w:val="0"/>
          <w:lang w:val="ru-RU"/>
        </w:rPr>
        <w:t xml:space="preserve">, </w:t>
      </w:r>
      <w:r>
        <w:rPr>
          <w:rStyle w:val="Hyperlink.2"/>
          <w:rtl w:val="0"/>
          <w:lang w:val="ru-RU"/>
        </w:rPr>
        <w:t>соответственно указанный довод не может быть принят во внимание Финансовым уполномоченным</w:t>
      </w:r>
      <w:r>
        <w:rPr>
          <w:rStyle w:val="Hyperlink.2"/>
          <w:rtl w:val="0"/>
          <w:lang w:val="ru-RU"/>
        </w:rPr>
        <w:t>.</w:t>
      </w:r>
    </w:p>
    <w:p>
      <w:pPr>
        <w:pStyle w:val="Normal.0"/>
        <w:spacing w:after="0" w:line="336" w:lineRule="auto"/>
        <w:ind w:firstLine="709"/>
        <w:jc w:val="both"/>
        <w:rPr>
          <w:rStyle w:val="Hyperlink.3"/>
        </w:rPr>
      </w:pPr>
      <w:r>
        <w:rPr>
          <w:rStyle w:val="Hyperlink.2"/>
          <w:rtl w:val="0"/>
          <w:lang w:val="ru-RU"/>
        </w:rPr>
        <w:t>Таким образом</w:t>
      </w:r>
      <w:r>
        <w:rPr>
          <w:rStyle w:val="Hyperlink.2"/>
          <w:rtl w:val="0"/>
          <w:lang w:val="ru-RU"/>
        </w:rPr>
        <w:t xml:space="preserve">, </w:t>
      </w:r>
      <w:r>
        <w:rPr>
          <w:rStyle w:val="Hyperlink.2"/>
          <w:rtl w:val="0"/>
          <w:lang w:val="ru-RU"/>
        </w:rPr>
        <w:t>сумма неустойки</w:t>
      </w:r>
      <w:r>
        <w:rPr>
          <w:rStyle w:val="Hyperlink.2"/>
          <w:rtl w:val="0"/>
          <w:lang w:val="ru-RU"/>
        </w:rPr>
        <w:t xml:space="preserve">, </w:t>
      </w:r>
      <w:r>
        <w:rPr>
          <w:rStyle w:val="Hyperlink.2"/>
          <w:rtl w:val="0"/>
          <w:lang w:val="ru-RU"/>
        </w:rPr>
        <w:t xml:space="preserve">рассчитанная в соответствии с требованиями пункта </w:t>
      </w:r>
      <w:r>
        <w:rPr>
          <w:rStyle w:val="Hyperlink.2"/>
          <w:rtl w:val="0"/>
          <w:lang w:val="ru-RU"/>
        </w:rPr>
        <w:t xml:space="preserve">5 </w:t>
      </w:r>
      <w:r>
        <w:rPr>
          <w:rStyle w:val="Hyperlink.2"/>
          <w:rtl w:val="0"/>
          <w:lang w:val="ru-RU"/>
        </w:rPr>
        <w:t xml:space="preserve">статьи </w:t>
      </w:r>
      <w:r>
        <w:rPr>
          <w:rStyle w:val="Hyperlink.2"/>
          <w:rtl w:val="0"/>
          <w:lang w:val="ru-RU"/>
        </w:rPr>
        <w:t xml:space="preserve">28 </w:t>
      </w:r>
      <w:r>
        <w:rPr>
          <w:rStyle w:val="Hyperlink.2"/>
          <w:rtl w:val="0"/>
          <w:lang w:val="ru-RU"/>
        </w:rPr>
        <w:t xml:space="preserve">Закона № </w:t>
      </w:r>
      <w:r>
        <w:rPr>
          <w:rStyle w:val="Hyperlink.2"/>
          <w:rtl w:val="0"/>
          <w:lang w:val="ru-RU"/>
        </w:rPr>
        <w:t xml:space="preserve">2300-1, </w:t>
      </w:r>
      <w:r>
        <w:rPr>
          <w:rStyle w:val="Hyperlink.2"/>
          <w:rtl w:val="0"/>
          <w:lang w:val="ru-RU"/>
        </w:rPr>
        <w:t>подлежащая выплате Заявителю</w:t>
      </w:r>
      <w:r>
        <w:rPr>
          <w:rStyle w:val="Hyperlink.2"/>
          <w:rtl w:val="0"/>
          <w:lang w:val="ru-RU"/>
        </w:rPr>
        <w:t xml:space="preserve">, </w:t>
      </w:r>
      <w:r>
        <w:rPr>
          <w:rStyle w:val="Hyperlink.2"/>
          <w:rtl w:val="0"/>
          <w:lang w:val="ru-RU"/>
        </w:rPr>
        <w:t xml:space="preserve">составляет </w:t>
      </w:r>
      <w:r>
        <w:rPr>
          <w:rStyle w:val="Hyperlink.3"/>
          <w:rtl w:val="0"/>
          <w:lang w:val="ru-RU"/>
        </w:rPr>
        <w:t xml:space="preserve">52 871 </w:t>
      </w:r>
      <w:r>
        <w:rPr>
          <w:rStyle w:val="Hyperlink.3"/>
          <w:rtl w:val="0"/>
          <w:lang w:val="ru-RU"/>
        </w:rPr>
        <w:t xml:space="preserve">рубль </w:t>
      </w:r>
      <w:r>
        <w:rPr>
          <w:rStyle w:val="Hyperlink.3"/>
          <w:rtl w:val="0"/>
          <w:lang w:val="ru-RU"/>
        </w:rPr>
        <w:t xml:space="preserve">87 </w:t>
      </w:r>
      <w:r>
        <w:rPr>
          <w:rStyle w:val="Hyperlink.3"/>
          <w:rtl w:val="0"/>
          <w:lang w:val="ru-RU"/>
        </w:rPr>
        <w:t>копеек</w:t>
      </w:r>
      <w:r>
        <w:rPr>
          <w:rStyle w:val="Hyperlink.3"/>
          <w:rtl w:val="0"/>
          <w:lang w:val="ru-RU"/>
        </w:rPr>
        <w:t>.</w:t>
      </w:r>
    </w:p>
    <w:p>
      <w:pPr>
        <w:pStyle w:val="List Paragraph"/>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КАСКО_возврат_премии_отчуждение" w:id="104"/>
      <w:r>
        <w:rPr>
          <w:rStyle w:val="None"/>
          <w:rFonts w:ascii="Times New Roman" w:hAnsi="Times New Roman"/>
          <w:b w:val="1"/>
          <w:bCs w:val="1"/>
          <w:sz w:val="26"/>
          <w:szCs w:val="26"/>
          <w:rtl w:val="0"/>
          <w:lang w:val="ru-RU"/>
        </w:rPr>
        <w:t xml:space="preserve">8. </w:t>
      </w:r>
      <w:r>
        <w:rPr>
          <w:rStyle w:val="None"/>
          <w:rFonts w:ascii="Times New Roman" w:hAnsi="Times New Roman" w:hint="default"/>
          <w:b w:val="1"/>
          <w:bCs w:val="1"/>
          <w:sz w:val="26"/>
          <w:szCs w:val="26"/>
          <w:rtl w:val="0"/>
          <w:lang w:val="ru-RU"/>
        </w:rPr>
        <w:t>Требование о взыскании страховой премии за неиспользованный период действия Договора КАСКО при отчуждении Транспортного средства</w:t>
      </w:r>
      <w:r>
        <w:rPr>
          <w:rStyle w:val="None"/>
          <w:rFonts w:ascii="Times New Roman" w:hAnsi="Times New Roman"/>
          <w:b w:val="1"/>
          <w:bCs w:val="1"/>
          <w:sz w:val="26"/>
          <w:szCs w:val="26"/>
          <w:rtl w:val="0"/>
          <w:lang w:val="ru-RU"/>
        </w:rPr>
        <w:t>.</w:t>
      </w:r>
      <w:bookmarkEnd w:id="104"/>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421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граждане и юридические лица свободны в заключении договора</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Исходя из разъяснений пункта </w:t>
      </w:r>
      <w:r>
        <w:rPr>
          <w:rStyle w:val="Hyperlink.4"/>
          <w:rtl w:val="0"/>
          <w:lang w:val="ru-RU"/>
        </w:rPr>
        <w:t xml:space="preserve">1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27.06.2013 </w:t>
      </w:r>
      <w:r>
        <w:rPr>
          <w:rStyle w:val="Hyperlink.4"/>
          <w:rtl w:val="0"/>
        </w:rPr>
        <w:br w:type="textWrapping"/>
        <w:t xml:space="preserve">№ </w:t>
      </w:r>
      <w:r>
        <w:rPr>
          <w:rStyle w:val="Hyperlink.4"/>
          <w:rtl w:val="0"/>
          <w:lang w:val="ru-RU"/>
        </w:rPr>
        <w:t xml:space="preserve">20 </w:t>
      </w:r>
      <w:r>
        <w:rPr>
          <w:rStyle w:val="Hyperlink.4"/>
          <w:rtl w:val="0"/>
          <w:lang w:val="ru-RU"/>
        </w:rPr>
        <w:t xml:space="preserve">«О применении судами законодательства о добровольном страховании имущества граждан» </w:t>
      </w:r>
      <w:r>
        <w:rPr>
          <w:rStyle w:val="Hyperlink.4"/>
          <w:rtl w:val="0"/>
          <w:lang w:val="ru-RU"/>
        </w:rPr>
        <w:t>(</w:t>
      </w:r>
      <w:r>
        <w:rPr>
          <w:rStyle w:val="Hyperlink.4"/>
          <w:rtl w:val="0"/>
          <w:lang w:val="ru-RU"/>
        </w:rPr>
        <w:t xml:space="preserve">далее – Постановление Пленума ВС РФ № </w:t>
      </w:r>
      <w:r>
        <w:rPr>
          <w:rStyle w:val="Hyperlink.4"/>
          <w:rtl w:val="0"/>
          <w:lang w:val="ru-RU"/>
        </w:rPr>
        <w:t xml:space="preserve">20), </w:t>
      </w:r>
      <w:r>
        <w:rPr>
          <w:rStyle w:val="Hyperlink.4"/>
          <w:rtl w:val="0"/>
          <w:lang w:val="ru-RU"/>
        </w:rPr>
        <w:t xml:space="preserve">отношения по добровольному страхованию имущества граждан регулируются нормами главы </w:t>
      </w:r>
      <w:r>
        <w:rPr>
          <w:rStyle w:val="Hyperlink.4"/>
          <w:rtl w:val="0"/>
          <w:lang w:val="ru-RU"/>
        </w:rPr>
        <w:t xml:space="preserve">48 </w:t>
      </w:r>
      <w:r>
        <w:rPr>
          <w:rStyle w:val="Hyperlink.4"/>
          <w:rtl w:val="0"/>
          <w:lang w:val="ru-RU"/>
        </w:rPr>
        <w:t>ГК РФ</w:t>
      </w:r>
      <w:r>
        <w:rPr>
          <w:rStyle w:val="Hyperlink.4"/>
          <w:rtl w:val="0"/>
          <w:lang w:val="ru-RU"/>
        </w:rPr>
        <w:t xml:space="preserve">, </w:t>
      </w:r>
      <w:r>
        <w:rPr>
          <w:rStyle w:val="Hyperlink.4"/>
          <w:rtl w:val="0"/>
          <w:lang w:val="ru-RU"/>
        </w:rPr>
        <w:t xml:space="preserve">Законом Российской Федерации от </w:t>
      </w:r>
      <w:r>
        <w:rPr>
          <w:rStyle w:val="Hyperlink.4"/>
          <w:rtl w:val="0"/>
          <w:lang w:val="ru-RU"/>
        </w:rPr>
        <w:t xml:space="preserve">27.11.1992 </w:t>
      </w:r>
      <w:r>
        <w:rPr>
          <w:rStyle w:val="Hyperlink.4"/>
          <w:rtl w:val="0"/>
          <w:lang w:val="ru-RU"/>
        </w:rPr>
        <w:t xml:space="preserve">№ </w:t>
      </w:r>
      <w:r>
        <w:rPr>
          <w:rStyle w:val="Hyperlink.4"/>
          <w:rtl w:val="0"/>
          <w:lang w:val="ru-RU"/>
        </w:rPr>
        <w:t xml:space="preserve">4015-1 </w:t>
      </w:r>
      <w:r>
        <w:rPr>
          <w:rStyle w:val="Hyperlink.4"/>
          <w:rtl w:val="0"/>
          <w:lang w:val="ru-RU"/>
        </w:rPr>
        <w:t xml:space="preserve">«Об организации страхового дела в Российской Федерации» </w:t>
      </w:r>
      <w:r>
        <w:rPr>
          <w:rStyle w:val="Hyperlink.4"/>
          <w:rtl w:val="0"/>
          <w:lang w:val="ru-RU"/>
        </w:rPr>
        <w:t>(</w:t>
      </w:r>
      <w:r>
        <w:rPr>
          <w:rStyle w:val="Hyperlink.4"/>
          <w:rtl w:val="0"/>
          <w:lang w:val="ru-RU"/>
        </w:rPr>
        <w:t xml:space="preserve">далее – Закон </w:t>
        <w:br w:type="textWrapping"/>
        <w:t xml:space="preserve">№ </w:t>
      </w:r>
      <w:r>
        <w:rPr>
          <w:rStyle w:val="Hyperlink.4"/>
          <w:rtl w:val="0"/>
          <w:lang w:val="ru-RU"/>
        </w:rPr>
        <w:t xml:space="preserve">4015-1) </w:t>
      </w:r>
      <w:r>
        <w:rPr>
          <w:rStyle w:val="Hyperlink.4"/>
          <w:rtl w:val="0"/>
          <w:lang w:val="ru-RU"/>
        </w:rPr>
        <w:t xml:space="preserve">и Законом Российской Федерации от </w:t>
      </w:r>
      <w:r>
        <w:rPr>
          <w:rStyle w:val="Hyperlink.4"/>
          <w:rtl w:val="0"/>
          <w:lang w:val="ru-RU"/>
        </w:rPr>
        <w:t xml:space="preserve">07.02.1992 </w:t>
      </w:r>
      <w:r>
        <w:rPr>
          <w:rStyle w:val="Hyperlink.4"/>
          <w:rtl w:val="0"/>
          <w:lang w:val="ru-RU"/>
        </w:rPr>
        <w:t xml:space="preserve">№ </w:t>
      </w:r>
      <w:r>
        <w:rPr>
          <w:rStyle w:val="Hyperlink.4"/>
          <w:rtl w:val="0"/>
          <w:lang w:val="ru-RU"/>
        </w:rPr>
        <w:t xml:space="preserve">2300-1 </w:t>
      </w:r>
      <w:r>
        <w:rPr>
          <w:rStyle w:val="Hyperlink.4"/>
          <w:rtl w:val="0"/>
          <w:lang w:val="ru-RU"/>
        </w:rPr>
        <w:t xml:space="preserve">«О защите прав потребителей» </w:t>
      </w:r>
      <w:r>
        <w:rPr>
          <w:rStyle w:val="Hyperlink.4"/>
          <w:rtl w:val="0"/>
          <w:lang w:val="ru-RU"/>
        </w:rPr>
        <w:t>(</w:t>
      </w:r>
      <w:r>
        <w:rPr>
          <w:rStyle w:val="Hyperlink.4"/>
          <w:rtl w:val="0"/>
          <w:lang w:val="ru-RU"/>
        </w:rPr>
        <w:t xml:space="preserve">далее – Закон № </w:t>
      </w:r>
      <w:r>
        <w:rPr>
          <w:rStyle w:val="Hyperlink.4"/>
          <w:rtl w:val="0"/>
          <w:lang w:val="ru-RU"/>
        </w:rPr>
        <w:t xml:space="preserve">2300-1) </w:t>
      </w:r>
      <w:r>
        <w:rPr>
          <w:rStyle w:val="Hyperlink.4"/>
          <w:rtl w:val="0"/>
          <w:lang w:val="ru-RU"/>
        </w:rPr>
        <w:t>в части</w:t>
      </w:r>
      <w:r>
        <w:rPr>
          <w:rStyle w:val="Hyperlink.4"/>
          <w:rtl w:val="0"/>
          <w:lang w:val="ru-RU"/>
        </w:rPr>
        <w:t xml:space="preserve">, </w:t>
      </w:r>
      <w:r>
        <w:rPr>
          <w:rStyle w:val="Hyperlink.4"/>
          <w:rtl w:val="0"/>
          <w:lang w:val="ru-RU"/>
        </w:rPr>
        <w:t>не урегулированной специальными законами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929 </w:t>
      </w:r>
      <w:r>
        <w:rPr>
          <w:rStyle w:val="Hyperlink.4"/>
          <w:rtl w:val="0"/>
          <w:lang w:val="ru-RU"/>
        </w:rPr>
        <w:t xml:space="preserve">ГК РФ по договору имущественного страхования одна сторона </w:t>
      </w:r>
      <w:r>
        <w:rPr>
          <w:rStyle w:val="Hyperlink.4"/>
          <w:rtl w:val="0"/>
          <w:lang w:val="ru-RU"/>
        </w:rPr>
        <w:t>(</w:t>
      </w:r>
      <w:r>
        <w:rPr>
          <w:rStyle w:val="Hyperlink.4"/>
          <w:rtl w:val="0"/>
          <w:lang w:val="ru-RU"/>
        </w:rPr>
        <w:t>страховщик</w:t>
      </w:r>
      <w:r>
        <w:rPr>
          <w:rStyle w:val="Hyperlink.4"/>
          <w:rtl w:val="0"/>
          <w:lang w:val="ru-RU"/>
        </w:rPr>
        <w:t xml:space="preserve">) </w:t>
      </w:r>
      <w:r>
        <w:rPr>
          <w:rStyle w:val="Hyperlink.4"/>
          <w:rtl w:val="0"/>
          <w:lang w:val="ru-RU"/>
        </w:rPr>
        <w:t xml:space="preserve">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 xml:space="preserve">возместить другой стороне </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или иному лицу</w:t>
      </w:r>
      <w:r>
        <w:rPr>
          <w:rStyle w:val="Hyperlink.4"/>
          <w:rtl w:val="0"/>
          <w:lang w:val="ru-RU"/>
        </w:rPr>
        <w:t xml:space="preserve">, </w:t>
      </w:r>
      <w:r>
        <w:rPr>
          <w:rStyle w:val="Hyperlink.4"/>
          <w:rtl w:val="0"/>
          <w:lang w:val="ru-RU"/>
        </w:rPr>
        <w:t xml:space="preserve">в пользу которого заключен договор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причиненные вследствие этого события убытки в застрахованном имуществе</w:t>
      </w:r>
      <w:r>
        <w:rPr>
          <w:rStyle w:val="Hyperlink.4"/>
          <w:rtl w:val="0"/>
          <w:lang w:val="ru-RU"/>
        </w:rPr>
        <w:t xml:space="preserve">, </w:t>
      </w:r>
      <w:r>
        <w:rPr>
          <w:rStyle w:val="Hyperlink.4"/>
          <w:rtl w:val="0"/>
          <w:lang w:val="ru-RU"/>
        </w:rPr>
        <w:t xml:space="preserve">либо убытки в связи </w:t>
        <w:br w:type="textWrapping"/>
        <w:t xml:space="preserve">с иными имущественными интересами страхователя </w:t>
      </w:r>
      <w:r>
        <w:rPr>
          <w:rStyle w:val="Hyperlink.4"/>
          <w:rtl w:val="0"/>
          <w:lang w:val="ru-RU"/>
        </w:rPr>
        <w:t>(</w:t>
      </w:r>
      <w:r>
        <w:rPr>
          <w:rStyle w:val="Hyperlink.4"/>
          <w:rtl w:val="0"/>
          <w:lang w:val="ru-RU"/>
        </w:rPr>
        <w:t>выплатить страховое возмещение</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В силу положений статьи </w:t>
      </w:r>
      <w:r>
        <w:rPr>
          <w:rStyle w:val="Hyperlink.4"/>
          <w:rtl w:val="0"/>
          <w:lang w:val="ru-RU"/>
        </w:rPr>
        <w:t xml:space="preserve">940 </w:t>
      </w:r>
      <w:r>
        <w:rPr>
          <w:rStyle w:val="Hyperlink.4"/>
          <w:rtl w:val="0"/>
          <w:lang w:val="ru-RU"/>
        </w:rPr>
        <w:t>ГК РФ договор добровольного страхования имущества должен быть заключен в письменной форме</w:t>
      </w:r>
      <w:r>
        <w:rPr>
          <w:rStyle w:val="Hyperlink.4"/>
          <w:rtl w:val="0"/>
          <w:lang w:val="ru-RU"/>
        </w:rPr>
        <w:t xml:space="preserve">. </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943 </w:t>
      </w:r>
      <w:r>
        <w:rPr>
          <w:rStyle w:val="Hyperlink.4"/>
          <w:rtl w:val="0"/>
          <w:lang w:val="ru-RU"/>
        </w:rPr>
        <w:t>ГК РФ условия</w:t>
      </w:r>
      <w:r>
        <w:rPr>
          <w:rStyle w:val="Hyperlink.4"/>
          <w:rtl w:val="0"/>
          <w:lang w:val="ru-RU"/>
        </w:rPr>
        <w:t xml:space="preserve">, </w:t>
      </w:r>
      <w:r>
        <w:rPr>
          <w:rStyle w:val="Hyperlink.4"/>
          <w:rtl w:val="0"/>
          <w:lang w:val="ru-RU"/>
        </w:rPr>
        <w:t>на которых заключается договор страхования</w:t>
      </w:r>
      <w:r>
        <w:rPr>
          <w:rStyle w:val="Hyperlink.4"/>
          <w:rtl w:val="0"/>
          <w:lang w:val="ru-RU"/>
        </w:rPr>
        <w:t xml:space="preserve">, </w:t>
      </w:r>
      <w:r>
        <w:rPr>
          <w:rStyle w:val="Hyperlink.4"/>
          <w:rtl w:val="0"/>
          <w:lang w:val="ru-RU"/>
        </w:rPr>
        <w:t>могут быть определены в стандартных правилах страхования соответствующего вида</w:t>
      </w:r>
      <w:r>
        <w:rPr>
          <w:rStyle w:val="Hyperlink.4"/>
          <w:rtl w:val="0"/>
          <w:lang w:val="ru-RU"/>
        </w:rPr>
        <w:t xml:space="preserve">, </w:t>
      </w:r>
      <w:r>
        <w:rPr>
          <w:rStyle w:val="Hyperlink.4"/>
          <w:rtl w:val="0"/>
          <w:lang w:val="ru-RU"/>
        </w:rPr>
        <w:t>принятых</w:t>
      </w:r>
      <w:r>
        <w:rPr>
          <w:rStyle w:val="Hyperlink.4"/>
          <w:rtl w:val="0"/>
          <w:lang w:val="ru-RU"/>
        </w:rPr>
        <w:t xml:space="preserve">, </w:t>
      </w:r>
      <w:r>
        <w:rPr>
          <w:rStyle w:val="Hyperlink.4"/>
          <w:rtl w:val="0"/>
          <w:lang w:val="ru-RU"/>
        </w:rPr>
        <w:t xml:space="preserve">одобренных или утвержденных страховщиком либо объединением страховщиков </w:t>
      </w:r>
      <w:r>
        <w:rPr>
          <w:rStyle w:val="Hyperlink.4"/>
          <w:rtl w:val="0"/>
          <w:lang w:val="ru-RU"/>
        </w:rPr>
        <w:t>(</w:t>
      </w:r>
      <w:r>
        <w:rPr>
          <w:rStyle w:val="Hyperlink.4"/>
          <w:rtl w:val="0"/>
          <w:lang w:val="ru-RU"/>
        </w:rPr>
        <w:t>правилах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Условия</w:t>
      </w:r>
      <w:r>
        <w:rPr>
          <w:rStyle w:val="Hyperlink.4"/>
          <w:rtl w:val="0"/>
          <w:lang w:val="ru-RU"/>
        </w:rPr>
        <w:t xml:space="preserve">, </w:t>
      </w:r>
      <w:r>
        <w:rPr>
          <w:rStyle w:val="Hyperlink.4"/>
          <w:rtl w:val="0"/>
          <w:lang w:val="ru-RU"/>
        </w:rPr>
        <w:t xml:space="preserve">содержащиеся в правилах страхования и не включенные в текст договора страхования </w:t>
      </w:r>
      <w:r>
        <w:rPr>
          <w:rStyle w:val="Hyperlink.4"/>
          <w:rtl w:val="0"/>
          <w:lang w:val="ru-RU"/>
        </w:rPr>
        <w:t>(</w:t>
      </w:r>
      <w:r>
        <w:rPr>
          <w:rStyle w:val="Hyperlink.4"/>
          <w:rtl w:val="0"/>
          <w:lang w:val="ru-RU"/>
        </w:rPr>
        <w:t>страхового полиса</w:t>
      </w:r>
      <w:r>
        <w:rPr>
          <w:rStyle w:val="Hyperlink.4"/>
          <w:rtl w:val="0"/>
          <w:lang w:val="ru-RU"/>
        </w:rPr>
        <w:t xml:space="preserve">), </w:t>
      </w:r>
      <w:r>
        <w:rPr>
          <w:rStyle w:val="Hyperlink.4"/>
          <w:rtl w:val="0"/>
          <w:lang w:val="ru-RU"/>
        </w:rPr>
        <w:t xml:space="preserve">обязательны для страхователя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 xml:space="preserve">если в договоре </w:t>
      </w:r>
      <w:r>
        <w:rPr>
          <w:rStyle w:val="Hyperlink.4"/>
          <w:rtl w:val="0"/>
          <w:lang w:val="ru-RU"/>
        </w:rPr>
        <w:t>(</w:t>
      </w:r>
      <w:r>
        <w:rPr>
          <w:rStyle w:val="Hyperlink.4"/>
          <w:rtl w:val="0"/>
          <w:lang w:val="ru-RU"/>
        </w:rPr>
        <w:t>страховом полисе</w:t>
      </w:r>
      <w:r>
        <w:rPr>
          <w:rStyle w:val="Hyperlink.4"/>
          <w:rtl w:val="0"/>
          <w:lang w:val="ru-RU"/>
        </w:rPr>
        <w:t xml:space="preserve">) </w:t>
      </w:r>
      <w:r>
        <w:rPr>
          <w:rStyle w:val="Hyperlink.4"/>
          <w:rtl w:val="0"/>
          <w:lang w:val="ru-RU"/>
        </w:rPr>
        <w:t xml:space="preserve">прямо указывается на применение таких правил и сами правила изложены в одном документе с договором </w:t>
      </w:r>
      <w:r>
        <w:rPr>
          <w:rStyle w:val="Hyperlink.4"/>
          <w:rtl w:val="0"/>
          <w:lang w:val="ru-RU"/>
        </w:rPr>
        <w:t>(</w:t>
      </w:r>
      <w:r>
        <w:rPr>
          <w:rStyle w:val="Hyperlink.4"/>
          <w:rtl w:val="0"/>
          <w:lang w:val="ru-RU"/>
        </w:rPr>
        <w:t>страховым полисом</w:t>
      </w:r>
      <w:r>
        <w:rPr>
          <w:rStyle w:val="Hyperlink.4"/>
          <w:rtl w:val="0"/>
          <w:lang w:val="ru-RU"/>
        </w:rPr>
        <w:t xml:space="preserve">) </w:t>
      </w:r>
      <w:r>
        <w:rPr>
          <w:rStyle w:val="Hyperlink.4"/>
          <w:rtl w:val="0"/>
          <w:lang w:val="ru-RU"/>
        </w:rPr>
        <w:t>или на его оборотной стороне</w:t>
      </w:r>
      <w:r>
        <w:rPr>
          <w:rStyle w:val="Hyperlink.4"/>
          <w:rtl w:val="0"/>
          <w:lang w:val="ru-RU"/>
        </w:rPr>
        <w:t xml:space="preserve">, </w:t>
      </w:r>
      <w:r>
        <w:rPr>
          <w:rStyle w:val="Hyperlink.4"/>
          <w:rtl w:val="0"/>
        </w:rPr>
        <w:br w:type="textWrapping"/>
        <w:t>либо приложены к нему</w:t>
      </w:r>
      <w:r>
        <w:rPr>
          <w:rStyle w:val="Hyperlink.4"/>
          <w:rtl w:val="0"/>
          <w:lang w:val="ru-RU"/>
        </w:rPr>
        <w:t xml:space="preserve">. </w:t>
      </w:r>
    </w:p>
    <w:p>
      <w:pPr>
        <w:pStyle w:val="Normal.0"/>
        <w:shd w:val="clear" w:color="auto" w:fill="ffffff"/>
        <w:spacing w:after="0" w:line="336" w:lineRule="auto"/>
        <w:ind w:firstLine="709"/>
        <w:jc w:val="both"/>
        <w:rPr>
          <w:rStyle w:val="Hyperlink.3"/>
        </w:rPr>
      </w:pPr>
      <w:r>
        <w:rPr>
          <w:rStyle w:val="Hyperlink.3"/>
          <w:rtl w:val="0"/>
          <w:lang w:val="ru-RU"/>
        </w:rPr>
        <w:t xml:space="preserve">Договор КАСКО заключен путем вручения Заявителю полиса добровольного страхования транспортного средства </w:t>
        <w:br w:type="textWrapping"/>
        <w:t>№ А</w:t>
      </w:r>
      <w:r>
        <w:rPr>
          <w:rStyle w:val="Hyperlink.3"/>
          <w:rtl w:val="0"/>
          <w:lang w:val="ru-RU"/>
        </w:rPr>
        <w:t xml:space="preserve">34224-621/2046-0010390 </w:t>
      </w:r>
      <w:r>
        <w:rPr>
          <w:rStyle w:val="Hyperlink.3"/>
          <w:rtl w:val="0"/>
          <w:lang w:val="ru-RU"/>
        </w:rPr>
        <w:t>в соответствии с Правилами страхования</w:t>
      </w:r>
      <w:r>
        <w:rPr>
          <w:rStyle w:val="Hyperlink.3"/>
          <w:rtl w:val="0"/>
          <w:lang w:val="ru-RU"/>
        </w:rPr>
        <w:t xml:space="preserve">, </w:t>
      </w:r>
      <w:r>
        <w:rPr>
          <w:rStyle w:val="Hyperlink.3"/>
          <w:rtl w:val="0"/>
          <w:lang w:val="ru-RU"/>
        </w:rPr>
        <w:t>Особыми условиями</w:t>
      </w:r>
      <w:r>
        <w:rPr>
          <w:rStyle w:val="Hyperlink.3"/>
          <w:rtl w:val="0"/>
          <w:lang w:val="ru-RU"/>
        </w:rPr>
        <w:t xml:space="preserve">. </w:t>
      </w:r>
    </w:p>
    <w:p>
      <w:pPr>
        <w:pStyle w:val="Normal.0"/>
        <w:shd w:val="clear" w:color="auto" w:fill="ffffff"/>
        <w:spacing w:after="0" w:line="336" w:lineRule="auto"/>
        <w:ind w:firstLine="709"/>
        <w:jc w:val="both"/>
        <w:rPr>
          <w:rStyle w:val="Hyperlink.3"/>
        </w:rPr>
      </w:pPr>
      <w:r>
        <w:rPr>
          <w:rStyle w:val="Hyperlink.3"/>
          <w:rtl w:val="0"/>
          <w:lang w:val="ru-RU"/>
        </w:rPr>
        <w:t>С Правилами страхования</w:t>
      </w:r>
      <w:r>
        <w:rPr>
          <w:rStyle w:val="Hyperlink.3"/>
          <w:rtl w:val="0"/>
          <w:lang w:val="ru-RU"/>
        </w:rPr>
        <w:t xml:space="preserve">, </w:t>
      </w:r>
      <w:r>
        <w:rPr>
          <w:rStyle w:val="Hyperlink.3"/>
          <w:rtl w:val="0"/>
          <w:lang w:val="ru-RU"/>
        </w:rPr>
        <w:t>Особыми условиями Заявитель согласен</w:t>
      </w:r>
      <w:r>
        <w:rPr>
          <w:rStyle w:val="Hyperlink.3"/>
          <w:rtl w:val="0"/>
          <w:lang w:val="ru-RU"/>
        </w:rPr>
        <w:t xml:space="preserve">. </w:t>
      </w:r>
      <w:r>
        <w:rPr>
          <w:rStyle w:val="Hyperlink.3"/>
          <w:rtl w:val="0"/>
          <w:lang w:val="ru-RU"/>
        </w:rPr>
        <w:t>Правила страхования и Особые условия Заявителем получены</w:t>
      </w:r>
      <w:r>
        <w:rPr>
          <w:rStyle w:val="Hyperlink.3"/>
          <w:rtl w:val="0"/>
          <w:lang w:val="ru-RU"/>
        </w:rPr>
        <w:t xml:space="preserve">, </w:t>
      </w:r>
      <w:r>
        <w:rPr>
          <w:rStyle w:val="Hyperlink.3"/>
          <w:rtl w:val="0"/>
          <w:lang w:val="ru-RU"/>
        </w:rPr>
        <w:t>что подтверждается подписью Заявителя в Договоре КАСКО</w:t>
      </w:r>
      <w:r>
        <w:rPr>
          <w:rStyle w:val="Hyperlink.3"/>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в </w:t>
      </w:r>
      <w:r>
        <w:rPr>
          <w:rStyle w:val="Hyperlink.3"/>
          <w:rtl w:val="0"/>
          <w:lang w:val="ru-RU"/>
        </w:rPr>
        <w:t>Правилах страхования</w:t>
      </w:r>
      <w:r>
        <w:rPr>
          <w:rStyle w:val="Hyperlink.3"/>
          <w:rtl w:val="0"/>
          <w:lang w:val="ru-RU"/>
        </w:rPr>
        <w:t xml:space="preserve">, </w:t>
      </w:r>
      <w:r>
        <w:rPr>
          <w:rStyle w:val="Hyperlink.3"/>
          <w:rtl w:val="0"/>
          <w:lang w:val="ru-RU"/>
        </w:rPr>
        <w:t xml:space="preserve">Особых условиях </w:t>
      </w:r>
      <w:r>
        <w:rPr>
          <w:rStyle w:val="Hyperlink.4"/>
          <w:rtl w:val="0"/>
          <w:lang w:val="ru-RU"/>
        </w:rPr>
        <w:t>определены обязательные для Заявителя и Финансовой организации условия Договора КАСКО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958 </w:t>
      </w:r>
      <w:r>
        <w:rPr>
          <w:rStyle w:val="Hyperlink.4"/>
          <w:rtl w:val="0"/>
          <w:lang w:val="ru-RU"/>
        </w:rPr>
        <w:t>ГК РФ договор страхования прекращается до наступления срока</w:t>
      </w:r>
      <w:r>
        <w:rPr>
          <w:rStyle w:val="Hyperlink.4"/>
          <w:rtl w:val="0"/>
          <w:lang w:val="ru-RU"/>
        </w:rPr>
        <w:t xml:space="preserve">, </w:t>
      </w:r>
      <w:r>
        <w:rPr>
          <w:rStyle w:val="Hyperlink.4"/>
          <w:rtl w:val="0"/>
          <w:lang w:val="ru-RU"/>
        </w:rPr>
        <w:t>на который он был заключен</w:t>
      </w:r>
      <w:r>
        <w:rPr>
          <w:rStyle w:val="Hyperlink.4"/>
          <w:rtl w:val="0"/>
          <w:lang w:val="ru-RU"/>
        </w:rPr>
        <w:t xml:space="preserve">, </w:t>
      </w:r>
      <w:r>
        <w:rPr>
          <w:rStyle w:val="Hyperlink.4"/>
          <w:rtl w:val="0"/>
          <w:lang w:val="ru-RU"/>
        </w:rPr>
        <w:t>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w:t>
      </w:r>
      <w:r>
        <w:rPr>
          <w:rStyle w:val="Hyperlink.4"/>
          <w:rtl w:val="0"/>
          <w:lang w:val="ru-RU"/>
        </w:rPr>
        <w:t xml:space="preserve">, </w:t>
      </w:r>
      <w:r>
        <w:rPr>
          <w:rStyle w:val="Hyperlink.4"/>
          <w:rtl w:val="0"/>
          <w:lang w:val="ru-RU"/>
        </w:rPr>
        <w:t>чем страховой случай</w:t>
      </w:r>
      <w:r>
        <w:rPr>
          <w:rStyle w:val="Hyperlink.4"/>
          <w:rtl w:val="0"/>
          <w:lang w:val="ru-RU"/>
        </w:rPr>
        <w:t xml:space="preserve">. </w:t>
      </w:r>
      <w:r>
        <w:rPr>
          <w:rStyle w:val="Hyperlink.4"/>
          <w:rtl w:val="0"/>
          <w:lang w:val="ru-RU"/>
        </w:rPr>
        <w:t>К таким обстоятельствам</w:t>
      </w:r>
      <w:r>
        <w:rPr>
          <w:rStyle w:val="Hyperlink.4"/>
          <w:rtl w:val="0"/>
          <w:lang w:val="ru-RU"/>
        </w:rPr>
        <w:t xml:space="preserve">, </w:t>
      </w:r>
      <w:r>
        <w:rPr>
          <w:rStyle w:val="Hyperlink.4"/>
          <w:rtl w:val="0"/>
          <w:lang w:val="ru-RU"/>
        </w:rPr>
        <w:t>в частности</w:t>
      </w:r>
      <w:r>
        <w:rPr>
          <w:rStyle w:val="Hyperlink.4"/>
          <w:rtl w:val="0"/>
          <w:lang w:val="ru-RU"/>
        </w:rPr>
        <w:t xml:space="preserve">, </w:t>
      </w:r>
      <w:r>
        <w:rPr>
          <w:rStyle w:val="Hyperlink.4"/>
          <w:rtl w:val="0"/>
          <w:lang w:val="ru-RU"/>
        </w:rPr>
        <w:t>относятся</w:t>
      </w:r>
      <w:r>
        <w:rPr>
          <w:rStyle w:val="Hyperlink.4"/>
          <w:rtl w:val="0"/>
          <w:lang w:val="ru-RU"/>
        </w:rPr>
        <w:t xml:space="preserve">: </w:t>
      </w:r>
      <w:r>
        <w:rPr>
          <w:rStyle w:val="Hyperlink.4"/>
          <w:rtl w:val="0"/>
          <w:lang w:val="ru-RU"/>
        </w:rPr>
        <w:t>гибель застрахованного имущества по причинам иным</w:t>
      </w:r>
      <w:r>
        <w:rPr>
          <w:rStyle w:val="Hyperlink.4"/>
          <w:rtl w:val="0"/>
          <w:lang w:val="ru-RU"/>
        </w:rPr>
        <w:t xml:space="preserve">, </w:t>
      </w:r>
      <w:r>
        <w:rPr>
          <w:rStyle w:val="Hyperlink.4"/>
          <w:rtl w:val="0"/>
          <w:lang w:val="ru-RU"/>
        </w:rPr>
        <w:t>чем наступление страхового случая</w:t>
      </w:r>
      <w:r>
        <w:rPr>
          <w:rStyle w:val="Hyperlink.4"/>
          <w:rtl w:val="0"/>
          <w:lang w:val="ru-RU"/>
        </w:rPr>
        <w:t xml:space="preserve">; </w:t>
      </w:r>
      <w:r>
        <w:rPr>
          <w:rStyle w:val="Hyperlink.4"/>
          <w:rtl w:val="0"/>
          <w:lang w:val="ru-RU"/>
        </w:rPr>
        <w:t>прекращение в установленном порядке предпринимательской деятельности лицом</w:t>
      </w:r>
      <w:r>
        <w:rPr>
          <w:rStyle w:val="Hyperlink.4"/>
          <w:rtl w:val="0"/>
          <w:lang w:val="ru-RU"/>
        </w:rPr>
        <w:t xml:space="preserve">, </w:t>
      </w:r>
      <w:r>
        <w:rPr>
          <w:rStyle w:val="Hyperlink.4"/>
          <w:rtl w:val="0"/>
          <w:lang w:val="ru-RU"/>
        </w:rPr>
        <w:t>застраховавшим предпринимательский риск или риск гражданской ответственности</w:t>
      </w:r>
      <w:r>
        <w:rPr>
          <w:rStyle w:val="Hyperlink.4"/>
          <w:rtl w:val="0"/>
          <w:lang w:val="ru-RU"/>
        </w:rPr>
        <w:t xml:space="preserve">, </w:t>
      </w:r>
      <w:r>
        <w:rPr>
          <w:rStyle w:val="Hyperlink.4"/>
          <w:rtl w:val="0"/>
          <w:lang w:val="ru-RU"/>
        </w:rPr>
        <w:t>связанной с этой деятельностью</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Страхователь </w:t>
      </w:r>
      <w:r>
        <w:rPr>
          <w:rStyle w:val="Hyperlink.4"/>
          <w:rtl w:val="0"/>
          <w:lang w:val="ru-RU"/>
        </w:rPr>
        <w:t>(</w:t>
      </w:r>
      <w:r>
        <w:rPr>
          <w:rStyle w:val="Hyperlink.4"/>
          <w:rtl w:val="0"/>
          <w:lang w:val="ru-RU"/>
        </w:rPr>
        <w:t>выгодоприобретатель</w:t>
      </w:r>
      <w:r>
        <w:rPr>
          <w:rStyle w:val="Hyperlink.4"/>
          <w:rtl w:val="0"/>
          <w:lang w:val="ru-RU"/>
        </w:rPr>
        <w:t xml:space="preserve">) </w:t>
      </w:r>
      <w:r>
        <w:rPr>
          <w:rStyle w:val="Hyperlink.4"/>
          <w:rtl w:val="0"/>
          <w:lang w:val="ru-RU"/>
        </w:rPr>
        <w:t>вправе отказаться от договора страхования в любое время</w:t>
      </w:r>
      <w:r>
        <w:rPr>
          <w:rStyle w:val="Hyperlink.4"/>
          <w:rtl w:val="0"/>
          <w:lang w:val="ru-RU"/>
        </w:rPr>
        <w:t xml:space="preserve">, </w:t>
      </w:r>
      <w:r>
        <w:rPr>
          <w:rStyle w:val="Hyperlink.4"/>
          <w:rtl w:val="0"/>
          <w:lang w:val="ru-RU"/>
        </w:rPr>
        <w:t>если к моменту отказа возможность наступления страхового случая не отпала по обстоятельствам</w:t>
      </w:r>
      <w:r>
        <w:rPr>
          <w:rStyle w:val="Hyperlink.4"/>
          <w:rtl w:val="0"/>
          <w:lang w:val="ru-RU"/>
        </w:rPr>
        <w:t xml:space="preserve">, </w:t>
      </w:r>
      <w:r>
        <w:rPr>
          <w:rStyle w:val="Hyperlink.4"/>
          <w:rtl w:val="0"/>
          <w:lang w:val="ru-RU"/>
        </w:rPr>
        <w:t xml:space="preserve">указанным в пункте </w:t>
      </w:r>
      <w:r>
        <w:rPr>
          <w:rStyle w:val="Hyperlink.4"/>
          <w:rtl w:val="0"/>
          <w:lang w:val="ru-RU"/>
        </w:rPr>
        <w:t xml:space="preserve">1 </w:t>
      </w:r>
      <w:r>
        <w:rPr>
          <w:rStyle w:val="Hyperlink.4"/>
          <w:rtl w:val="0"/>
          <w:lang w:val="ru-RU"/>
        </w:rPr>
        <w:t xml:space="preserve">статьи </w:t>
      </w:r>
      <w:r>
        <w:rPr>
          <w:rStyle w:val="Hyperlink.4"/>
          <w:rtl w:val="0"/>
          <w:lang w:val="ru-RU"/>
        </w:rPr>
        <w:t xml:space="preserve">958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При досрочном прекращении договора страхования по обстоятельствам</w:t>
      </w:r>
      <w:r>
        <w:rPr>
          <w:rStyle w:val="Hyperlink.4"/>
          <w:rtl w:val="0"/>
          <w:lang w:val="ru-RU"/>
        </w:rPr>
        <w:t xml:space="preserve">, </w:t>
      </w:r>
      <w:r>
        <w:rPr>
          <w:rStyle w:val="Hyperlink.4"/>
          <w:rtl w:val="0"/>
          <w:lang w:val="ru-RU"/>
        </w:rPr>
        <w:t xml:space="preserve">указанным в пункте </w:t>
      </w:r>
      <w:r>
        <w:rPr>
          <w:rStyle w:val="Hyperlink.4"/>
          <w:rtl w:val="0"/>
          <w:lang w:val="ru-RU"/>
        </w:rPr>
        <w:t xml:space="preserve">1 </w:t>
      </w:r>
      <w:r>
        <w:rPr>
          <w:rStyle w:val="Hyperlink.4"/>
          <w:rtl w:val="0"/>
          <w:lang w:val="ru-RU"/>
        </w:rPr>
        <w:t xml:space="preserve">статьи </w:t>
      </w:r>
      <w:r>
        <w:rPr>
          <w:rStyle w:val="Hyperlink.4"/>
          <w:rtl w:val="0"/>
          <w:lang w:val="ru-RU"/>
        </w:rPr>
        <w:t xml:space="preserve">958 </w:t>
      </w:r>
      <w:r>
        <w:rPr>
          <w:rStyle w:val="Hyperlink.4"/>
          <w:rtl w:val="0"/>
          <w:lang w:val="ru-RU"/>
        </w:rPr>
        <w:t>ГК РФ</w:t>
      </w:r>
      <w:r>
        <w:rPr>
          <w:rStyle w:val="Hyperlink.4"/>
          <w:rtl w:val="0"/>
          <w:lang w:val="ru-RU"/>
        </w:rPr>
        <w:t xml:space="preserve">, </w:t>
      </w:r>
      <w:r>
        <w:rPr>
          <w:rStyle w:val="Hyperlink.4"/>
          <w:rtl w:val="0"/>
          <w:lang w:val="ru-RU"/>
        </w:rPr>
        <w:t>страховщик имеет право на часть страховой премии пропорционально времени</w:t>
      </w:r>
      <w:r>
        <w:rPr>
          <w:rStyle w:val="Hyperlink.4"/>
          <w:rtl w:val="0"/>
          <w:lang w:val="ru-RU"/>
        </w:rPr>
        <w:t xml:space="preserve">, </w:t>
      </w:r>
      <w:r>
        <w:rPr>
          <w:rStyle w:val="Hyperlink.4"/>
          <w:rtl w:val="0"/>
          <w:lang w:val="ru-RU"/>
        </w:rPr>
        <w:t>в течение которого действовало страхование</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При досрочном отказе страхователя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от договора страхования уплаченная страховщику страховая премия не подлежит возврату</w:t>
      </w:r>
      <w:r>
        <w:rPr>
          <w:rStyle w:val="Hyperlink.4"/>
          <w:rtl w:val="0"/>
          <w:lang w:val="ru-RU"/>
        </w:rPr>
        <w:t xml:space="preserve">, </w:t>
      </w:r>
      <w:r>
        <w:rPr>
          <w:rStyle w:val="Hyperlink.4"/>
          <w:rtl w:val="0"/>
          <w:lang w:val="ru-RU"/>
        </w:rPr>
        <w:t>если договором не предусмотрено иное</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Статьей </w:t>
      </w:r>
      <w:r>
        <w:rPr>
          <w:rStyle w:val="Hyperlink.4"/>
          <w:rtl w:val="0"/>
          <w:lang w:val="ru-RU"/>
        </w:rPr>
        <w:t xml:space="preserve">422 </w:t>
      </w:r>
      <w:r>
        <w:rPr>
          <w:rStyle w:val="Hyperlink.4"/>
          <w:rtl w:val="0"/>
          <w:lang w:val="ru-RU"/>
        </w:rPr>
        <w:t>ГК РФ установлено</w:t>
      </w:r>
      <w:r>
        <w:rPr>
          <w:rStyle w:val="Hyperlink.4"/>
          <w:rtl w:val="0"/>
          <w:lang w:val="ru-RU"/>
        </w:rPr>
        <w:t xml:space="preserve">, </w:t>
      </w:r>
      <w:r>
        <w:rPr>
          <w:rStyle w:val="Hyperlink.4"/>
          <w:rtl w:val="0"/>
          <w:lang w:val="ru-RU"/>
        </w:rPr>
        <w:t>что условия договора определяются по усмотрению сторон</w:t>
      </w:r>
      <w:r>
        <w:rPr>
          <w:rStyle w:val="Hyperlink.4"/>
          <w:rtl w:val="0"/>
          <w:lang w:val="ru-RU"/>
        </w:rPr>
        <w:t xml:space="preserve">, </w:t>
      </w:r>
      <w:r>
        <w:rPr>
          <w:rStyle w:val="Hyperlink.4"/>
          <w:rtl w:val="0"/>
          <w:lang w:val="ru-RU"/>
        </w:rPr>
        <w:t>кроме случаев</w:t>
      </w:r>
      <w:r>
        <w:rPr>
          <w:rStyle w:val="Hyperlink.4"/>
          <w:rtl w:val="0"/>
          <w:lang w:val="ru-RU"/>
        </w:rPr>
        <w:t xml:space="preserve">, </w:t>
      </w:r>
      <w:r>
        <w:rPr>
          <w:rStyle w:val="Hyperlink.4"/>
          <w:rtl w:val="0"/>
          <w:lang w:val="ru-RU"/>
        </w:rPr>
        <w:t>когда содержание соответствующего условия предписано законом или иными правовыми актами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По смыслу положений статей </w:t>
      </w:r>
      <w:r>
        <w:rPr>
          <w:rStyle w:val="Hyperlink.4"/>
          <w:rtl w:val="0"/>
          <w:lang w:val="ru-RU"/>
        </w:rPr>
        <w:t xml:space="preserve">421, 422 </w:t>
      </w:r>
      <w:r>
        <w:rPr>
          <w:rStyle w:val="Hyperlink.4"/>
          <w:rtl w:val="0"/>
          <w:lang w:val="ru-RU"/>
        </w:rPr>
        <w:t>ГК РФ свобода договора означает свободу волеизъявления стороны договора на его заключение на определенных сторонами условиях</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Следовательно</w:t>
      </w:r>
      <w:r>
        <w:rPr>
          <w:rStyle w:val="Hyperlink.4"/>
          <w:rtl w:val="0"/>
          <w:lang w:val="ru-RU"/>
        </w:rPr>
        <w:t xml:space="preserve">, </w:t>
      </w:r>
      <w:r>
        <w:rPr>
          <w:rStyle w:val="Hyperlink.4"/>
          <w:rtl w:val="0"/>
          <w:lang w:val="ru-RU"/>
        </w:rPr>
        <w:t xml:space="preserve">в силу свободы договора и возможности определения сторонами его условий </w:t>
      </w:r>
      <w:r>
        <w:rPr>
          <w:rStyle w:val="Hyperlink.4"/>
          <w:rtl w:val="0"/>
          <w:lang w:val="ru-RU"/>
        </w:rPr>
        <w:t>(</w:t>
      </w:r>
      <w:r>
        <w:rPr>
          <w:rStyle w:val="Hyperlink.4"/>
          <w:rtl w:val="0"/>
          <w:lang w:val="ru-RU"/>
        </w:rPr>
        <w:t>при отсутствии признаков их несоответствия действующему законодательству и существу возникших между сторонами правоотношений</w:t>
      </w:r>
      <w:r>
        <w:rPr>
          <w:rStyle w:val="Hyperlink.4"/>
          <w:rtl w:val="0"/>
          <w:lang w:val="ru-RU"/>
        </w:rPr>
        <w:t xml:space="preserve">) </w:t>
      </w:r>
      <w:r>
        <w:rPr>
          <w:rStyle w:val="Hyperlink.4"/>
          <w:rtl w:val="0"/>
          <w:lang w:val="ru-RU"/>
        </w:rPr>
        <w:t>они становятся обязательными при разрешении спора</w:t>
      </w:r>
      <w:r>
        <w:rPr>
          <w:rStyle w:val="Hyperlink.4"/>
          <w:rtl w:val="0"/>
          <w:lang w:val="ru-RU"/>
        </w:rPr>
        <w:t xml:space="preserve">, </w:t>
      </w:r>
      <w:r>
        <w:rPr>
          <w:rStyle w:val="Hyperlink.4"/>
          <w:rtl w:val="0"/>
          <w:lang w:val="ru-RU"/>
        </w:rPr>
        <w:t>вытекающего из данного договора</w:t>
      </w:r>
      <w:r>
        <w:rPr>
          <w:rStyle w:val="Hyperlink.4"/>
          <w:rtl w:val="0"/>
          <w:lang w:val="ru-RU"/>
        </w:rPr>
        <w:t xml:space="preserve">, </w:t>
      </w:r>
      <w:r>
        <w:rPr>
          <w:rStyle w:val="Hyperlink.4"/>
          <w:rtl w:val="0"/>
          <w:lang w:val="ru-RU"/>
        </w:rPr>
        <w:t>в том числе и при определении возможности применения последствий</w:t>
      </w:r>
      <w:r>
        <w:rPr>
          <w:rStyle w:val="Hyperlink.4"/>
          <w:rtl w:val="0"/>
          <w:lang w:val="ru-RU"/>
        </w:rPr>
        <w:t xml:space="preserve">, </w:t>
      </w:r>
      <w:r>
        <w:rPr>
          <w:rStyle w:val="Hyperlink.4"/>
          <w:rtl w:val="0"/>
          <w:lang w:val="ru-RU"/>
        </w:rPr>
        <w:t xml:space="preserve">предусмотренных статьей </w:t>
      </w:r>
      <w:r>
        <w:rPr>
          <w:rStyle w:val="Hyperlink.4"/>
          <w:rtl w:val="0"/>
          <w:lang w:val="ru-RU"/>
        </w:rPr>
        <w:t xml:space="preserve">958 </w:t>
      </w:r>
      <w:r>
        <w:rPr>
          <w:rStyle w:val="Hyperlink.4"/>
          <w:rtl w:val="0"/>
          <w:lang w:val="ru-RU"/>
        </w:rPr>
        <w:t>ГК РФ и касающихся возможности возврата части страховой премии</w:t>
      </w:r>
      <w:r>
        <w:rPr>
          <w:rStyle w:val="Hyperlink.4"/>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В соответствии с пунктом </w:t>
      </w:r>
      <w:r>
        <w:rPr>
          <w:rStyle w:val="Hyperlink.3"/>
          <w:rtl w:val="0"/>
          <w:lang w:val="ru-RU"/>
        </w:rPr>
        <w:t xml:space="preserve">4.7 </w:t>
      </w:r>
      <w:r>
        <w:rPr>
          <w:rStyle w:val="Hyperlink.3"/>
          <w:rtl w:val="0"/>
          <w:lang w:val="ru-RU"/>
        </w:rPr>
        <w:t>Особых условий</w:t>
      </w:r>
      <w:r>
        <w:rPr>
          <w:rStyle w:val="Hyperlink.3"/>
          <w:rtl w:val="0"/>
          <w:lang w:val="ru-RU"/>
        </w:rPr>
        <w:t xml:space="preserve">, </w:t>
      </w:r>
      <w:r>
        <w:rPr>
          <w:rStyle w:val="Hyperlink.3"/>
          <w:rtl w:val="0"/>
          <w:lang w:val="ru-RU"/>
        </w:rPr>
        <w:t>страхователь имеет право отказаться от Договора КАСКО в любое время</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В соответствии с пунктом </w:t>
      </w:r>
      <w:r>
        <w:rPr>
          <w:rStyle w:val="Hyperlink.3"/>
          <w:rtl w:val="0"/>
          <w:lang w:val="ru-RU"/>
        </w:rPr>
        <w:t xml:space="preserve">4.6.7 </w:t>
      </w:r>
      <w:r>
        <w:rPr>
          <w:rStyle w:val="Hyperlink.3"/>
          <w:rtl w:val="0"/>
          <w:lang w:val="ru-RU"/>
        </w:rPr>
        <w:t>Особых условий</w:t>
      </w:r>
      <w:r>
        <w:rPr>
          <w:rStyle w:val="Hyperlink.3"/>
          <w:rtl w:val="0"/>
          <w:lang w:val="ru-RU"/>
        </w:rPr>
        <w:t xml:space="preserve">, </w:t>
      </w:r>
      <w:r>
        <w:rPr>
          <w:rStyle w:val="Hyperlink.3"/>
          <w:rtl w:val="0"/>
          <w:lang w:val="ru-RU"/>
        </w:rPr>
        <w:t>Договор КАСКО прекращается в случаях</w:t>
      </w:r>
      <w:r>
        <w:rPr>
          <w:rStyle w:val="Hyperlink.3"/>
          <w:rtl w:val="0"/>
          <w:lang w:val="ru-RU"/>
        </w:rPr>
        <w:t xml:space="preserve">, </w:t>
      </w:r>
      <w:r>
        <w:rPr>
          <w:rStyle w:val="Hyperlink.3"/>
          <w:rtl w:val="0"/>
          <w:lang w:val="ru-RU"/>
        </w:rPr>
        <w:t>предусмотренных действующим законодательством</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Согласно подпункту «т» пункта </w:t>
      </w:r>
      <w:r>
        <w:rPr>
          <w:rStyle w:val="Hyperlink.3"/>
          <w:rtl w:val="0"/>
          <w:lang w:val="ru-RU"/>
        </w:rPr>
        <w:t xml:space="preserve">1.4 </w:t>
      </w:r>
      <w:r>
        <w:rPr>
          <w:rStyle w:val="Hyperlink.3"/>
          <w:rtl w:val="0"/>
          <w:lang w:val="ru-RU"/>
        </w:rPr>
        <w:t>Правил страхования</w:t>
      </w:r>
      <w:r>
        <w:rPr>
          <w:rStyle w:val="Hyperlink.3"/>
          <w:rtl w:val="0"/>
          <w:lang w:val="ru-RU"/>
        </w:rPr>
        <w:t xml:space="preserve">, </w:t>
      </w:r>
      <w:r>
        <w:rPr>
          <w:rStyle w:val="Hyperlink.3"/>
          <w:rtl w:val="0"/>
          <w:lang w:val="ru-RU"/>
        </w:rPr>
        <w:t>период охлаждения — период времени</w:t>
      </w:r>
      <w:r>
        <w:rPr>
          <w:rStyle w:val="Hyperlink.3"/>
          <w:rtl w:val="0"/>
          <w:lang w:val="ru-RU"/>
        </w:rPr>
        <w:t xml:space="preserve">, </w:t>
      </w:r>
      <w:r>
        <w:rPr>
          <w:rStyle w:val="Hyperlink.3"/>
          <w:rtl w:val="0"/>
          <w:lang w:val="ru-RU"/>
        </w:rPr>
        <w:t xml:space="preserve">в течение которого Страхователь вправе отказаться от договора страхования </w:t>
      </w:r>
      <w:r>
        <w:rPr>
          <w:rStyle w:val="Hyperlink.3"/>
          <w:rtl w:val="0"/>
          <w:lang w:val="ru-RU"/>
        </w:rPr>
        <w:t>(</w:t>
      </w:r>
      <w:r>
        <w:rPr>
          <w:rStyle w:val="Hyperlink.3"/>
          <w:rtl w:val="0"/>
          <w:lang w:val="ru-RU"/>
        </w:rPr>
        <w:t>Полиса</w:t>
      </w:r>
      <w:r>
        <w:rPr>
          <w:rStyle w:val="Hyperlink.3"/>
          <w:rtl w:val="0"/>
          <w:lang w:val="ru-RU"/>
        </w:rPr>
        <w:t xml:space="preserve">) </w:t>
      </w:r>
      <w:r>
        <w:rPr>
          <w:rStyle w:val="Hyperlink.3"/>
          <w:rtl w:val="0"/>
          <w:lang w:val="ru-RU"/>
        </w:rPr>
        <w:t xml:space="preserve">и получить возврат уплаченной страховой премии </w:t>
      </w:r>
      <w:r>
        <w:rPr>
          <w:rStyle w:val="Hyperlink.3"/>
          <w:rtl w:val="0"/>
          <w:lang w:val="ru-RU"/>
        </w:rPr>
        <w:t>(</w:t>
      </w:r>
      <w:r>
        <w:rPr>
          <w:rStyle w:val="Hyperlink.3"/>
          <w:rtl w:val="0"/>
          <w:lang w:val="ru-RU"/>
        </w:rPr>
        <w:t>страхового взноса</w:t>
      </w:r>
      <w:r>
        <w:rPr>
          <w:rStyle w:val="Hyperlink.3"/>
          <w:rtl w:val="0"/>
          <w:lang w:val="ru-RU"/>
        </w:rPr>
        <w:t xml:space="preserve">) </w:t>
      </w:r>
      <w:r>
        <w:rPr>
          <w:rStyle w:val="Hyperlink.3"/>
          <w:rtl w:val="0"/>
          <w:lang w:val="ru-RU"/>
        </w:rPr>
        <w:t>в полном объеме</w:t>
      </w:r>
      <w:r>
        <w:rPr>
          <w:rStyle w:val="Hyperlink.3"/>
          <w:rtl w:val="0"/>
          <w:lang w:val="ru-RU"/>
        </w:rPr>
        <w:t xml:space="preserve">, </w:t>
      </w:r>
      <w:r>
        <w:rPr>
          <w:rStyle w:val="Hyperlink.3"/>
          <w:rtl w:val="0"/>
          <w:lang w:val="ru-RU"/>
        </w:rPr>
        <w:t>при условии</w:t>
      </w:r>
      <w:r>
        <w:rPr>
          <w:rStyle w:val="Hyperlink.3"/>
          <w:rtl w:val="0"/>
          <w:lang w:val="ru-RU"/>
        </w:rPr>
        <w:t xml:space="preserve">, </w:t>
      </w:r>
      <w:r>
        <w:rPr>
          <w:rStyle w:val="Hyperlink.3"/>
          <w:rtl w:val="0"/>
          <w:lang w:val="ru-RU"/>
        </w:rPr>
        <w:t xml:space="preserve">что на дату отказа от договора страхования </w:t>
      </w:r>
      <w:r>
        <w:rPr>
          <w:rStyle w:val="Hyperlink.3"/>
          <w:rtl w:val="0"/>
          <w:lang w:val="ru-RU"/>
        </w:rPr>
        <w:t>(</w:t>
      </w:r>
      <w:r>
        <w:rPr>
          <w:rStyle w:val="Hyperlink.3"/>
          <w:rtl w:val="0"/>
          <w:lang w:val="ru-RU"/>
        </w:rPr>
        <w:t>Полиса</w:t>
      </w:r>
      <w:r>
        <w:rPr>
          <w:rStyle w:val="Hyperlink.3"/>
          <w:rtl w:val="0"/>
          <w:lang w:val="ru-RU"/>
        </w:rPr>
        <w:t xml:space="preserve">) </w:t>
      </w:r>
      <w:r>
        <w:rPr>
          <w:rStyle w:val="Hyperlink.3"/>
          <w:rtl w:val="0"/>
          <w:lang w:val="ru-RU"/>
        </w:rPr>
        <w:t>не наступало событий</w:t>
      </w:r>
      <w:r>
        <w:rPr>
          <w:rStyle w:val="Hyperlink.3"/>
          <w:rtl w:val="0"/>
          <w:lang w:val="ru-RU"/>
        </w:rPr>
        <w:t xml:space="preserve">, </w:t>
      </w:r>
      <w:r>
        <w:rPr>
          <w:rStyle w:val="Hyperlink.3"/>
          <w:rtl w:val="0"/>
          <w:lang w:val="ru-RU"/>
        </w:rPr>
        <w:t>имеющих признаки страхового случая</w:t>
      </w:r>
      <w:r>
        <w:rPr>
          <w:rStyle w:val="Hyperlink.3"/>
          <w:rtl w:val="0"/>
          <w:lang w:val="ru-RU"/>
        </w:rPr>
        <w:t xml:space="preserve">. </w:t>
      </w:r>
      <w:r>
        <w:rPr>
          <w:rStyle w:val="Hyperlink.3"/>
          <w:rtl w:val="0"/>
          <w:lang w:val="ru-RU"/>
        </w:rPr>
        <w:t xml:space="preserve">Период охлаждения устанавливается равным </w:t>
      </w:r>
      <w:r>
        <w:rPr>
          <w:rStyle w:val="Hyperlink.3"/>
          <w:rtl w:val="0"/>
          <w:lang w:val="ru-RU"/>
        </w:rPr>
        <w:t>14 (</w:t>
      </w:r>
      <w:r>
        <w:rPr>
          <w:rStyle w:val="Hyperlink.3"/>
          <w:rtl w:val="0"/>
          <w:lang w:val="ru-RU"/>
        </w:rPr>
        <w:t>четырнадцати</w:t>
      </w:r>
      <w:r>
        <w:rPr>
          <w:rStyle w:val="Hyperlink.3"/>
          <w:rtl w:val="0"/>
          <w:lang w:val="ru-RU"/>
        </w:rPr>
        <w:t xml:space="preserve">) </w:t>
      </w:r>
      <w:r>
        <w:rPr>
          <w:rStyle w:val="Hyperlink.3"/>
          <w:rtl w:val="0"/>
          <w:lang w:val="ru-RU"/>
        </w:rPr>
        <w:t>календарным дням с даты заключения договора страхования</w:t>
      </w:r>
      <w:r>
        <w:rPr>
          <w:rStyle w:val="Hyperlink.3"/>
          <w:rtl w:val="0"/>
          <w:lang w:val="ru-RU"/>
        </w:rPr>
        <w:t xml:space="preserve">. </w:t>
      </w:r>
      <w:r>
        <w:rPr>
          <w:rStyle w:val="Hyperlink.3"/>
          <w:rtl w:val="0"/>
          <w:lang w:val="ru-RU"/>
        </w:rPr>
        <w:t>Период охлаждения применяется только для договоров страхования</w:t>
      </w:r>
      <w:r>
        <w:rPr>
          <w:rStyle w:val="Hyperlink.3"/>
          <w:rtl w:val="0"/>
          <w:lang w:val="ru-RU"/>
        </w:rPr>
        <w:t xml:space="preserve">, </w:t>
      </w:r>
      <w:r>
        <w:rPr>
          <w:rStyle w:val="Hyperlink.3"/>
          <w:rtl w:val="0"/>
          <w:lang w:val="ru-RU"/>
        </w:rPr>
        <w:t>по которым Страхователем является физическое лицо</w:t>
      </w:r>
      <w:r>
        <w:rPr>
          <w:rStyle w:val="Hyperlink.3"/>
          <w:rtl w:val="0"/>
          <w:lang w:val="ru-RU"/>
        </w:rPr>
        <w:t>.</w:t>
      </w:r>
    </w:p>
    <w:p>
      <w:pPr>
        <w:pStyle w:val="Normal.0"/>
        <w:shd w:val="clear" w:color="auto" w:fill="ffffff"/>
        <w:spacing w:after="0" w:line="336" w:lineRule="auto"/>
        <w:ind w:firstLine="709"/>
        <w:jc w:val="both"/>
        <w:rPr>
          <w:rStyle w:val="Hyperlink.3"/>
        </w:rPr>
      </w:pPr>
      <w:r>
        <w:rPr>
          <w:rStyle w:val="Hyperlink.3"/>
          <w:rtl w:val="0"/>
          <w:lang w:val="ru-RU"/>
        </w:rPr>
        <w:t xml:space="preserve">В соответствии с пунктом </w:t>
      </w:r>
      <w:r>
        <w:rPr>
          <w:rStyle w:val="Hyperlink.3"/>
          <w:rtl w:val="0"/>
          <w:lang w:val="ru-RU"/>
        </w:rPr>
        <w:t xml:space="preserve">8.13 </w:t>
      </w:r>
      <w:r>
        <w:rPr>
          <w:rStyle w:val="Hyperlink.3"/>
          <w:rtl w:val="0"/>
          <w:lang w:val="ru-RU"/>
        </w:rPr>
        <w:t xml:space="preserve">Правил страхования при отказе Страхователя – физического лица от договора страхования </w:t>
        <w:br w:type="textWrapping"/>
        <w:t>в течение периода охлаждения уплаченная страховая премия подлежит возврату Страховщиком или уполномоченным представителем Страховщика в полном объеме при условии</w:t>
      </w:r>
      <w:r>
        <w:rPr>
          <w:rStyle w:val="Hyperlink.3"/>
          <w:rtl w:val="0"/>
          <w:lang w:val="ru-RU"/>
        </w:rPr>
        <w:t xml:space="preserve">, </w:t>
      </w:r>
      <w:r>
        <w:rPr>
          <w:rStyle w:val="Hyperlink.3"/>
          <w:rtl w:val="0"/>
          <w:lang w:val="ru-RU"/>
        </w:rPr>
        <w:t>что на дату отказа от договора страхования страховых случаев по нему не наступало</w:t>
      </w:r>
      <w:r>
        <w:rPr>
          <w:rStyle w:val="Hyperlink.3"/>
          <w:rtl w:val="0"/>
          <w:lang w:val="ru-RU"/>
        </w:rPr>
        <w:t xml:space="preserve">. </w:t>
      </w:r>
      <w:r>
        <w:rPr>
          <w:rStyle w:val="Hyperlink.3"/>
          <w:rtl w:val="0"/>
          <w:lang w:val="ru-RU"/>
        </w:rPr>
        <w:t>Если после вступления договора страхования в силу</w:t>
      </w:r>
      <w:r>
        <w:rPr>
          <w:rStyle w:val="Hyperlink.3"/>
          <w:rtl w:val="0"/>
          <w:lang w:val="ru-RU"/>
        </w:rPr>
        <w:t xml:space="preserve">, </w:t>
      </w:r>
      <w:r>
        <w:rPr>
          <w:rStyle w:val="Hyperlink.3"/>
          <w:rtl w:val="0"/>
          <w:lang w:val="ru-RU"/>
        </w:rPr>
        <w:t>Страховщик получил уведомление о наступлении события</w:t>
      </w:r>
      <w:r>
        <w:rPr>
          <w:rStyle w:val="Hyperlink.3"/>
          <w:rtl w:val="0"/>
          <w:lang w:val="ru-RU"/>
        </w:rPr>
        <w:t xml:space="preserve">, </w:t>
      </w:r>
      <w:r>
        <w:rPr>
          <w:rStyle w:val="Hyperlink.3"/>
          <w:rtl w:val="0"/>
          <w:lang w:val="ru-RU"/>
        </w:rPr>
        <w:t>имеющего признак страхового случая по договору страхования</w:t>
      </w:r>
      <w:r>
        <w:rPr>
          <w:rStyle w:val="Hyperlink.3"/>
          <w:rtl w:val="0"/>
          <w:lang w:val="ru-RU"/>
        </w:rPr>
        <w:t xml:space="preserve">, </w:t>
      </w:r>
      <w:r>
        <w:rPr>
          <w:rStyle w:val="Hyperlink.3"/>
          <w:rtl w:val="0"/>
          <w:lang w:val="ru-RU"/>
        </w:rPr>
        <w:t xml:space="preserve">то возврат страховой премии приостанавливается </w:t>
        <w:br w:type="textWrapping"/>
        <w:t>до принятия решения по событию</w:t>
      </w:r>
      <w:r>
        <w:rPr>
          <w:rStyle w:val="Hyperlink.3"/>
          <w:rtl w:val="0"/>
          <w:lang w:val="ru-RU"/>
        </w:rPr>
        <w:t xml:space="preserve">, </w:t>
      </w:r>
      <w:r>
        <w:rPr>
          <w:rStyle w:val="Hyperlink.3"/>
          <w:rtl w:val="0"/>
          <w:lang w:val="ru-RU"/>
        </w:rPr>
        <w:t>имеющему признаки страхового случая</w:t>
      </w:r>
      <w:r>
        <w:rPr>
          <w:rStyle w:val="Hyperlink.3"/>
          <w:rtl w:val="0"/>
          <w:lang w:val="ru-RU"/>
        </w:rPr>
        <w:t xml:space="preserve">. </w:t>
      </w:r>
    </w:p>
    <w:p>
      <w:pPr>
        <w:pStyle w:val="Normal.0"/>
        <w:shd w:val="clear" w:color="auto" w:fill="ffffff"/>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8.13.5 </w:t>
      </w:r>
      <w:r>
        <w:rPr>
          <w:rStyle w:val="Hyperlink.3"/>
          <w:rtl w:val="0"/>
          <w:lang w:val="ru-RU"/>
        </w:rPr>
        <w:t>Правил страхования</w:t>
      </w:r>
      <w:r>
        <w:rPr>
          <w:rStyle w:val="Hyperlink.3"/>
          <w:rtl w:val="0"/>
          <w:lang w:val="ru-RU"/>
        </w:rPr>
        <w:t xml:space="preserve">, </w:t>
      </w:r>
      <w:r>
        <w:rPr>
          <w:rStyle w:val="Hyperlink.3"/>
          <w:rtl w:val="0"/>
          <w:lang w:val="ru-RU"/>
        </w:rPr>
        <w:t xml:space="preserve">при отказе Страхователя – физического лица от договора страхования </w:t>
        <w:br w:type="textWrapping"/>
        <w:t xml:space="preserve">по истечении Периода охлаждения досрочное прекращение договора осуществляется в соответствии со статьей </w:t>
      </w:r>
      <w:r>
        <w:rPr>
          <w:rStyle w:val="Hyperlink.3"/>
          <w:rtl w:val="0"/>
          <w:lang w:val="ru-RU"/>
        </w:rPr>
        <w:t xml:space="preserve">958 </w:t>
      </w:r>
      <w:r>
        <w:rPr>
          <w:rStyle w:val="Hyperlink.3"/>
          <w:rtl w:val="0"/>
          <w:lang w:val="ru-RU"/>
        </w:rPr>
        <w:t>ГК РФ</w:t>
      </w:r>
      <w:r>
        <w:rPr>
          <w:rStyle w:val="Hyperlink.3"/>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Как установлено Финансовым уполномоченным</w:t>
      </w:r>
      <w:r>
        <w:rPr>
          <w:rStyle w:val="Hyperlink.4"/>
          <w:rtl w:val="0"/>
          <w:lang w:val="ru-RU"/>
        </w:rPr>
        <w:t xml:space="preserve">, </w:t>
      </w:r>
      <w:r>
        <w:rPr>
          <w:rStyle w:val="Hyperlink.4"/>
          <w:rtl w:val="0"/>
          <w:lang w:val="ru-RU"/>
        </w:rPr>
        <w:t xml:space="preserve">Заявитель обратился в Финансовую организацию с Заявлением </w:t>
        <w:br w:type="textWrapping"/>
        <w:t>о расторжении Договора КАСКО</w:t>
      </w:r>
      <w:r>
        <w:rPr>
          <w:rStyle w:val="Hyperlink.4"/>
          <w:rtl w:val="0"/>
          <w:lang w:val="ru-RU"/>
        </w:rPr>
        <w:t xml:space="preserve">, </w:t>
      </w:r>
      <w:r>
        <w:rPr>
          <w:rStyle w:val="Hyperlink.4"/>
          <w:rtl w:val="0"/>
          <w:lang w:val="ru-RU"/>
        </w:rPr>
        <w:t xml:space="preserve">а также требованием возврата части страховой премии </w:t>
      </w:r>
      <w:r>
        <w:rPr>
          <w:rStyle w:val="Hyperlink.3"/>
          <w:rtl w:val="0"/>
          <w:lang w:val="ru-RU"/>
        </w:rPr>
        <w:t>06.05.2020</w:t>
      </w:r>
      <w:r>
        <w:rPr>
          <w:rStyle w:val="Hyperlink.4"/>
          <w:rtl w:val="0"/>
          <w:lang w:val="ru-RU"/>
        </w:rPr>
        <w:t xml:space="preserve">, </w:t>
      </w:r>
      <w:r>
        <w:rPr>
          <w:rStyle w:val="Hyperlink.4"/>
          <w:rtl w:val="0"/>
          <w:lang w:val="ru-RU"/>
        </w:rPr>
        <w:t>то есть по истечении срока</w:t>
      </w:r>
      <w:r>
        <w:rPr>
          <w:rStyle w:val="Hyperlink.4"/>
          <w:rtl w:val="0"/>
          <w:lang w:val="ru-RU"/>
        </w:rPr>
        <w:t xml:space="preserve">, </w:t>
      </w:r>
      <w:r>
        <w:rPr>
          <w:rStyle w:val="Hyperlink.4"/>
          <w:rtl w:val="0"/>
          <w:lang w:val="ru-RU"/>
        </w:rPr>
        <w:t xml:space="preserve">установленного </w:t>
      </w:r>
      <w:r>
        <w:rPr>
          <w:rStyle w:val="Hyperlink.3"/>
          <w:rtl w:val="0"/>
          <w:lang w:val="ru-RU"/>
        </w:rPr>
        <w:t xml:space="preserve">пунктом </w:t>
      </w:r>
      <w:r>
        <w:rPr>
          <w:rStyle w:val="Hyperlink.3"/>
          <w:rtl w:val="0"/>
          <w:lang w:val="ru-RU"/>
        </w:rPr>
        <w:t xml:space="preserve">8.13 </w:t>
      </w:r>
      <w:r>
        <w:rPr>
          <w:rStyle w:val="Hyperlink.3"/>
          <w:rtl w:val="0"/>
          <w:lang w:val="ru-RU"/>
        </w:rPr>
        <w:t>Правил страхования</w:t>
      </w:r>
      <w:r>
        <w:rPr>
          <w:rStyle w:val="Hyperlink.4"/>
          <w:rtl w:val="0"/>
          <w:lang w:val="ru-RU"/>
        </w:rPr>
        <w:t xml:space="preserve">, </w:t>
      </w:r>
      <w:r>
        <w:rPr>
          <w:rStyle w:val="Hyperlink.4"/>
          <w:rtl w:val="0"/>
          <w:lang w:val="ru-RU"/>
        </w:rPr>
        <w:t xml:space="preserve">который не предусматривает возврат страховой премии в случае досрочного прекращения Договора КАСКО по истечении </w:t>
      </w:r>
      <w:r>
        <w:rPr>
          <w:rStyle w:val="Hyperlink.4"/>
          <w:rtl w:val="0"/>
          <w:lang w:val="ru-RU"/>
        </w:rPr>
        <w:t xml:space="preserve">14 </w:t>
      </w:r>
      <w:r>
        <w:rPr>
          <w:rStyle w:val="Hyperlink.4"/>
          <w:rtl w:val="0"/>
          <w:lang w:val="ru-RU"/>
        </w:rPr>
        <w:t>календарных дней с момента заключения Договора КАСКО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Кроме того</w:t>
      </w:r>
      <w:r>
        <w:rPr>
          <w:rStyle w:val="Hyperlink.4"/>
          <w:rtl w:val="0"/>
          <w:lang w:val="ru-RU"/>
        </w:rPr>
        <w:t xml:space="preserve">, </w:t>
      </w:r>
      <w:r>
        <w:rPr>
          <w:rStyle w:val="Hyperlink.4"/>
          <w:rtl w:val="0"/>
          <w:lang w:val="ru-RU"/>
        </w:rPr>
        <w:t xml:space="preserve">статьей </w:t>
      </w:r>
      <w:r>
        <w:rPr>
          <w:rStyle w:val="Hyperlink.4"/>
          <w:rtl w:val="0"/>
          <w:lang w:val="ru-RU"/>
        </w:rPr>
        <w:t xml:space="preserve">960 </w:t>
      </w:r>
      <w:r>
        <w:rPr>
          <w:rStyle w:val="Hyperlink.4"/>
          <w:rtl w:val="0"/>
          <w:lang w:val="ru-RU"/>
        </w:rPr>
        <w:t>ГК РФ установлено</w:t>
      </w:r>
      <w:r>
        <w:rPr>
          <w:rStyle w:val="Hyperlink.4"/>
          <w:rtl w:val="0"/>
          <w:lang w:val="ru-RU"/>
        </w:rPr>
        <w:t xml:space="preserve">, </w:t>
      </w:r>
      <w:r>
        <w:rPr>
          <w:rStyle w:val="Hyperlink.4"/>
          <w:rtl w:val="0"/>
          <w:lang w:val="ru-RU"/>
        </w:rPr>
        <w:t>что при переходе прав на застрахованное имущество от лица</w:t>
      </w:r>
      <w:r>
        <w:rPr>
          <w:rStyle w:val="Hyperlink.4"/>
          <w:rtl w:val="0"/>
          <w:lang w:val="ru-RU"/>
        </w:rPr>
        <w:t xml:space="preserve">, </w:t>
      </w:r>
      <w:r>
        <w:rPr>
          <w:rStyle w:val="Hyperlink.4"/>
          <w:rtl w:val="0"/>
          <w:lang w:val="ru-RU"/>
        </w:rPr>
        <w:t>в интересах которого был заключен договор страхования</w:t>
      </w:r>
      <w:r>
        <w:rPr>
          <w:rStyle w:val="Hyperlink.4"/>
          <w:rtl w:val="0"/>
          <w:lang w:val="ru-RU"/>
        </w:rPr>
        <w:t xml:space="preserve">, </w:t>
      </w:r>
      <w:r>
        <w:rPr>
          <w:rStyle w:val="Hyperlink.4"/>
          <w:rtl w:val="0"/>
          <w:lang w:val="ru-RU"/>
        </w:rPr>
        <w:t>к другому лицу права и обязанности по этому договору переходят к лицу</w:t>
      </w:r>
      <w:r>
        <w:rPr>
          <w:rStyle w:val="Hyperlink.4"/>
          <w:rtl w:val="0"/>
          <w:lang w:val="ru-RU"/>
        </w:rPr>
        <w:t xml:space="preserve">, </w:t>
      </w:r>
      <w:r>
        <w:rPr>
          <w:rStyle w:val="Hyperlink.4"/>
          <w:rtl w:val="0"/>
          <w:lang w:val="ru-RU"/>
        </w:rPr>
        <w:t>к которому перешли права на имущество</w:t>
      </w:r>
      <w:r>
        <w:rPr>
          <w:rStyle w:val="Hyperlink.4"/>
          <w:rtl w:val="0"/>
          <w:lang w:val="ru-RU"/>
        </w:rPr>
        <w:t xml:space="preserve">, </w:t>
      </w:r>
      <w:r>
        <w:rPr>
          <w:rStyle w:val="Hyperlink.4"/>
          <w:rtl w:val="0"/>
          <w:lang w:val="ru-RU"/>
        </w:rPr>
        <w:t>за исключением случаев принудительного изъятия имущества по основаниям</w:t>
      </w:r>
      <w:r>
        <w:rPr>
          <w:rStyle w:val="Hyperlink.4"/>
          <w:rtl w:val="0"/>
          <w:lang w:val="ru-RU"/>
        </w:rPr>
        <w:t xml:space="preserve">, </w:t>
      </w:r>
      <w:r>
        <w:rPr>
          <w:rStyle w:val="Hyperlink.4"/>
          <w:rtl w:val="0"/>
          <w:lang w:val="ru-RU"/>
        </w:rPr>
        <w:t xml:space="preserve">указанным в </w:t>
      </w:r>
      <w:r>
        <w:rPr>
          <w:rStyle w:val="Hyperlink.4"/>
        </w:rPr>
        <w:fldChar w:fldCharType="begin" w:fldLock="0"/>
      </w:r>
      <w:r>
        <w:rPr>
          <w:rStyle w:val="Hyperlink.4"/>
        </w:rPr>
        <w:instrText xml:space="preserve"> HYPERLINK "http://www.consultant.ru/document/cons_doc_LAW_358825/8164301022c75a87e7eb4ca24cbeee288288d53c/#dst101252"</w:instrText>
      </w:r>
      <w:r>
        <w:rPr>
          <w:rStyle w:val="Hyperlink.4"/>
        </w:rPr>
        <w:fldChar w:fldCharType="separate" w:fldLock="0"/>
      </w:r>
      <w:r>
        <w:rPr>
          <w:rStyle w:val="Hyperlink.4"/>
          <w:rtl w:val="0"/>
          <w:lang w:val="ru-RU"/>
        </w:rPr>
        <w:t xml:space="preserve">пункте </w:t>
        <w:br w:type="textWrapping"/>
      </w:r>
      <w:r>
        <w:rPr>
          <w:rStyle w:val="Hyperlink.4"/>
          <w:rtl w:val="0"/>
          <w:lang w:val="ru-RU"/>
        </w:rPr>
        <w:t xml:space="preserve">2 </w:t>
      </w:r>
      <w:r>
        <w:rPr>
          <w:rStyle w:val="Hyperlink.4"/>
          <w:rtl w:val="0"/>
          <w:lang w:val="ru-RU"/>
        </w:rPr>
        <w:t xml:space="preserve">статьи </w:t>
      </w:r>
      <w:r>
        <w:rPr>
          <w:rStyle w:val="Hyperlink.4"/>
          <w:rtl w:val="0"/>
          <w:lang w:val="ru-RU"/>
        </w:rPr>
        <w:t>235</w:t>
      </w:r>
      <w:r>
        <w:rPr/>
        <w:fldChar w:fldCharType="end" w:fldLock="0"/>
      </w:r>
      <w:r>
        <w:rPr>
          <w:rStyle w:val="Hyperlink.4"/>
          <w:rtl w:val="0"/>
          <w:lang w:val="ru-RU"/>
        </w:rPr>
        <w:t xml:space="preserve"> настоящего Кодекса</w:t>
      </w:r>
      <w:r>
        <w:rPr>
          <w:rStyle w:val="Hyperlink.4"/>
          <w:rtl w:val="0"/>
          <w:lang w:val="ru-RU"/>
        </w:rPr>
        <w:t xml:space="preserve">, </w:t>
      </w:r>
      <w:r>
        <w:rPr>
          <w:rStyle w:val="Hyperlink.4"/>
          <w:rtl w:val="0"/>
          <w:lang w:val="ru-RU"/>
        </w:rPr>
        <w:t xml:space="preserve">и отказа от права собственности </w:t>
      </w:r>
      <w:r>
        <w:rPr>
          <w:rStyle w:val="Hyperlink.4"/>
        </w:rPr>
        <w:fldChar w:fldCharType="begin" w:fldLock="0"/>
      </w:r>
      <w:r>
        <w:rPr>
          <w:rStyle w:val="Hyperlink.4"/>
        </w:rPr>
        <w:instrText xml:space="preserve"> HYPERLINK "http://www.consultant.ru/document/cons_doc_LAW_358825/8240ec9d073b223673fbc8cd1ed0d6f5906a3514/#dst101262"</w:instrText>
      </w:r>
      <w:r>
        <w:rPr>
          <w:rStyle w:val="Hyperlink.4"/>
        </w:rPr>
        <w:fldChar w:fldCharType="separate" w:fldLock="0"/>
      </w:r>
      <w:r>
        <w:rPr>
          <w:rStyle w:val="Hyperlink.4"/>
          <w:rtl w:val="0"/>
          <w:lang w:val="ru-RU"/>
        </w:rPr>
        <w:t>(</w:t>
      </w:r>
      <w:r>
        <w:rPr>
          <w:rStyle w:val="Hyperlink.4"/>
          <w:rtl w:val="0"/>
          <w:lang w:val="ru-RU"/>
        </w:rPr>
        <w:t xml:space="preserve">статья </w:t>
      </w:r>
      <w:r>
        <w:rPr>
          <w:rStyle w:val="Hyperlink.4"/>
          <w:rtl w:val="0"/>
          <w:lang w:val="ru-RU"/>
        </w:rPr>
        <w:t>236)</w:t>
      </w:r>
      <w:r>
        <w:rPr/>
        <w:fldChar w:fldCharType="end" w:fldLock="0"/>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С учетом изложенного</w:t>
      </w:r>
      <w:r>
        <w:rPr>
          <w:rStyle w:val="Hyperlink.4"/>
          <w:rtl w:val="0"/>
          <w:lang w:val="ru-RU"/>
        </w:rPr>
        <w:t xml:space="preserve">, </w:t>
      </w:r>
      <w:r>
        <w:rPr>
          <w:rStyle w:val="Hyperlink.4"/>
          <w:rtl w:val="0"/>
          <w:lang w:val="ru-RU"/>
        </w:rPr>
        <w:t>поскольку условиями Договора КАСКО не предусмотрен возврат страховой премии в связи с отказом от страхования</w:t>
      </w:r>
      <w:r>
        <w:rPr>
          <w:rStyle w:val="Hyperlink.4"/>
          <w:rtl w:val="0"/>
          <w:lang w:val="ru-RU"/>
        </w:rPr>
        <w:t xml:space="preserve">, </w:t>
      </w:r>
      <w:r>
        <w:rPr>
          <w:rStyle w:val="Hyperlink.4"/>
          <w:rtl w:val="0"/>
          <w:lang w:val="ru-RU"/>
        </w:rPr>
        <w:t>а переход права собственности на застрахованное имущество не является основанием для досрочного прекращения Договора КАСКО</w:t>
      </w:r>
      <w:r>
        <w:rPr>
          <w:rStyle w:val="Hyperlink.4"/>
          <w:rtl w:val="0"/>
          <w:lang w:val="ru-RU"/>
        </w:rPr>
        <w:t xml:space="preserve">, </w:t>
      </w:r>
      <w:r>
        <w:rPr>
          <w:rStyle w:val="Hyperlink.4"/>
          <w:rtl w:val="0"/>
          <w:lang w:val="ru-RU"/>
        </w:rPr>
        <w:t xml:space="preserve">в силу положений статьи </w:t>
      </w:r>
      <w:r>
        <w:rPr>
          <w:rStyle w:val="Hyperlink.4"/>
          <w:rtl w:val="0"/>
          <w:lang w:val="ru-RU"/>
        </w:rPr>
        <w:t xml:space="preserve">960 </w:t>
      </w:r>
      <w:r>
        <w:rPr>
          <w:rStyle w:val="Hyperlink.4"/>
          <w:rtl w:val="0"/>
          <w:lang w:val="ru-RU"/>
        </w:rPr>
        <w:t>ГК РФ</w:t>
      </w:r>
      <w:r>
        <w:rPr>
          <w:rStyle w:val="Hyperlink.4"/>
          <w:rtl w:val="0"/>
          <w:lang w:val="ru-RU"/>
        </w:rPr>
        <w:t xml:space="preserve">, </w:t>
      </w:r>
      <w:r>
        <w:rPr>
          <w:rStyle w:val="Hyperlink.4"/>
          <w:rtl w:val="0"/>
          <w:lang w:val="ru-RU"/>
        </w:rPr>
        <w:t>Финансовый уполномоченный приходит к выводу об отсутствии правовых оснований для удовлетворения требования Заявителя о взыскании страховой премии за неиспользованный период действия Договора КАСКО</w:t>
      </w:r>
      <w:r>
        <w:rPr>
          <w:rStyle w:val="Hyperlink.4"/>
          <w:rtl w:val="0"/>
          <w:lang w:val="ru-RU"/>
        </w:rPr>
        <w:t>.</w:t>
      </w:r>
    </w:p>
    <w:p>
      <w:pPr>
        <w:pStyle w:val="List Paragraph"/>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КАСКО_395_ГК_возврат_премии" w:id="105"/>
      <w:r>
        <w:rPr>
          <w:rStyle w:val="None"/>
          <w:rFonts w:ascii="Times New Roman" w:hAnsi="Times New Roman"/>
          <w:b w:val="1"/>
          <w:bCs w:val="1"/>
          <w:sz w:val="26"/>
          <w:szCs w:val="26"/>
          <w:rtl w:val="0"/>
          <w:lang w:val="ru-RU"/>
        </w:rPr>
        <w:t xml:space="preserve">9. </w:t>
      </w:r>
      <w:r>
        <w:rPr>
          <w:rStyle w:val="None"/>
          <w:rFonts w:ascii="Times New Roman" w:hAnsi="Times New Roman" w:hint="default"/>
          <w:b w:val="1"/>
          <w:bCs w:val="1"/>
          <w:sz w:val="26"/>
          <w:szCs w:val="26"/>
          <w:rtl w:val="0"/>
          <w:lang w:val="ru-RU"/>
        </w:rPr>
        <w:t xml:space="preserve">Требование о взыскании процентов по статье </w:t>
      </w:r>
      <w:r>
        <w:rPr>
          <w:rStyle w:val="None"/>
          <w:rFonts w:ascii="Times New Roman" w:hAnsi="Times New Roman"/>
          <w:b w:val="1"/>
          <w:bCs w:val="1"/>
          <w:sz w:val="26"/>
          <w:szCs w:val="26"/>
          <w:rtl w:val="0"/>
          <w:lang w:val="ru-RU"/>
        </w:rPr>
        <w:t xml:space="preserve">395 </w:t>
      </w:r>
      <w:r>
        <w:rPr>
          <w:rStyle w:val="None"/>
          <w:rFonts w:ascii="Times New Roman" w:hAnsi="Times New Roman" w:hint="default"/>
          <w:b w:val="1"/>
          <w:bCs w:val="1"/>
          <w:sz w:val="26"/>
          <w:szCs w:val="26"/>
          <w:rtl w:val="0"/>
          <w:lang w:val="ru-RU"/>
        </w:rPr>
        <w:t xml:space="preserve">ГК РФ за несвоевременный возврат страховой премии </w:t>
        <w:br w:type="textWrapping"/>
        <w:t>по Договору КАСКО</w:t>
      </w:r>
      <w:r>
        <w:rPr>
          <w:rStyle w:val="None"/>
          <w:rFonts w:ascii="Times New Roman" w:hAnsi="Times New Roman"/>
          <w:b w:val="1"/>
          <w:bCs w:val="1"/>
          <w:sz w:val="26"/>
          <w:szCs w:val="26"/>
          <w:rtl w:val="0"/>
          <w:lang w:val="ru-RU"/>
        </w:rPr>
        <w:t>.</w:t>
      </w:r>
      <w:bookmarkEnd w:id="105"/>
    </w:p>
    <w:p>
      <w:pPr>
        <w:pStyle w:val="Normal.0"/>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421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далее – ГК РФ</w:t>
      </w:r>
      <w:r>
        <w:rPr>
          <w:rStyle w:val="Hyperlink.4"/>
          <w:rtl w:val="0"/>
          <w:lang w:val="ru-RU"/>
        </w:rPr>
        <w:t xml:space="preserve">) </w:t>
      </w:r>
      <w:r>
        <w:rPr>
          <w:rStyle w:val="Hyperlink.4"/>
          <w:rtl w:val="0"/>
          <w:lang w:val="ru-RU"/>
        </w:rPr>
        <w:t>граждане и юридические лица свободны в заключении договора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929 </w:t>
      </w:r>
      <w:r>
        <w:rPr>
          <w:rStyle w:val="Hyperlink.4"/>
          <w:rtl w:val="0"/>
          <w:lang w:val="ru-RU"/>
        </w:rPr>
        <w:t xml:space="preserve">ГК РФ по договору имущественного страхования одна сторона </w:t>
      </w:r>
      <w:r>
        <w:rPr>
          <w:rStyle w:val="Hyperlink.4"/>
          <w:rtl w:val="0"/>
          <w:lang w:val="ru-RU"/>
        </w:rPr>
        <w:t>(</w:t>
      </w:r>
      <w:r>
        <w:rPr>
          <w:rStyle w:val="Hyperlink.4"/>
          <w:rtl w:val="0"/>
          <w:lang w:val="ru-RU"/>
        </w:rPr>
        <w:t>страховщик</w:t>
      </w:r>
      <w:r>
        <w:rPr>
          <w:rStyle w:val="Hyperlink.4"/>
          <w:rtl w:val="0"/>
          <w:lang w:val="ru-RU"/>
        </w:rPr>
        <w:t xml:space="preserve">) </w:t>
      </w:r>
      <w:r>
        <w:rPr>
          <w:rStyle w:val="Hyperlink.4"/>
          <w:rtl w:val="0"/>
          <w:lang w:val="ru-RU"/>
        </w:rPr>
        <w:t xml:space="preserve">обязуется за обусловленную договором плату </w:t>
      </w:r>
      <w:r>
        <w:rPr>
          <w:rStyle w:val="Hyperlink.4"/>
          <w:rtl w:val="0"/>
          <w:lang w:val="ru-RU"/>
        </w:rPr>
        <w:t>(</w:t>
      </w:r>
      <w:r>
        <w:rPr>
          <w:rStyle w:val="Hyperlink.4"/>
          <w:rtl w:val="0"/>
          <w:lang w:val="ru-RU"/>
        </w:rPr>
        <w:t>страховую премию</w:t>
      </w:r>
      <w:r>
        <w:rPr>
          <w:rStyle w:val="Hyperlink.4"/>
          <w:rtl w:val="0"/>
          <w:lang w:val="ru-RU"/>
        </w:rPr>
        <w:t xml:space="preserve">) </w:t>
      </w:r>
      <w:r>
        <w:rPr>
          <w:rStyle w:val="Hyperlink.4"/>
          <w:rtl w:val="0"/>
          <w:lang w:val="ru-RU"/>
        </w:rPr>
        <w:t xml:space="preserve">при наступлении предусмотренного в договоре события </w:t>
      </w:r>
      <w:r>
        <w:rPr>
          <w:rStyle w:val="Hyperlink.4"/>
          <w:rtl w:val="0"/>
          <w:lang w:val="ru-RU"/>
        </w:rPr>
        <w:t>(</w:t>
      </w:r>
      <w:r>
        <w:rPr>
          <w:rStyle w:val="Hyperlink.4"/>
          <w:rtl w:val="0"/>
          <w:lang w:val="ru-RU"/>
        </w:rPr>
        <w:t>страхового случая</w:t>
      </w:r>
      <w:r>
        <w:rPr>
          <w:rStyle w:val="Hyperlink.4"/>
          <w:rtl w:val="0"/>
          <w:lang w:val="ru-RU"/>
        </w:rPr>
        <w:t xml:space="preserve">) </w:t>
      </w:r>
      <w:r>
        <w:rPr>
          <w:rStyle w:val="Hyperlink.4"/>
          <w:rtl w:val="0"/>
          <w:lang w:val="ru-RU"/>
        </w:rPr>
        <w:t xml:space="preserve">возместить другой стороне </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или иному лицу</w:t>
      </w:r>
      <w:r>
        <w:rPr>
          <w:rStyle w:val="Hyperlink.4"/>
          <w:rtl w:val="0"/>
          <w:lang w:val="ru-RU"/>
        </w:rPr>
        <w:t xml:space="preserve">, </w:t>
      </w:r>
      <w:r>
        <w:rPr>
          <w:rStyle w:val="Hyperlink.4"/>
          <w:rtl w:val="0"/>
          <w:lang w:val="ru-RU"/>
        </w:rPr>
        <w:t xml:space="preserve">в пользу которого заключен договор </w:t>
      </w:r>
      <w:r>
        <w:rPr>
          <w:rStyle w:val="Hyperlink.4"/>
          <w:rtl w:val="0"/>
          <w:lang w:val="ru-RU"/>
        </w:rPr>
        <w:t>(</w:t>
      </w:r>
      <w:r>
        <w:rPr>
          <w:rStyle w:val="Hyperlink.4"/>
          <w:rtl w:val="0"/>
          <w:lang w:val="ru-RU"/>
        </w:rPr>
        <w:t>выгодоприобретателю</w:t>
      </w:r>
      <w:r>
        <w:rPr>
          <w:rStyle w:val="Hyperlink.4"/>
          <w:rtl w:val="0"/>
          <w:lang w:val="ru-RU"/>
        </w:rPr>
        <w:t xml:space="preserve">), </w:t>
      </w:r>
      <w:r>
        <w:rPr>
          <w:rStyle w:val="Hyperlink.4"/>
          <w:rtl w:val="0"/>
          <w:lang w:val="ru-RU"/>
        </w:rPr>
        <w:t xml:space="preserve">причиненные вследствие этого события убытки в застрахованном имуществе либо убытки в связи с иными имущественными интересами страхователя </w:t>
      </w:r>
      <w:r>
        <w:rPr>
          <w:rStyle w:val="Hyperlink.4"/>
          <w:rtl w:val="0"/>
          <w:lang w:val="ru-RU"/>
        </w:rPr>
        <w:t>(</w:t>
      </w:r>
      <w:r>
        <w:rPr>
          <w:rStyle w:val="Hyperlink.4"/>
          <w:rtl w:val="0"/>
          <w:lang w:val="ru-RU"/>
        </w:rPr>
        <w:t>выплатить страховое возмещение</w:t>
      </w:r>
      <w:r>
        <w:rPr>
          <w:rStyle w:val="Hyperlink.4"/>
          <w:rtl w:val="0"/>
          <w:lang w:val="ru-RU"/>
        </w:rPr>
        <w:t xml:space="preserve">) </w:t>
      </w:r>
      <w:r>
        <w:rPr>
          <w:rStyle w:val="Hyperlink.4"/>
          <w:rtl w:val="0"/>
          <w:lang w:val="ru-RU"/>
        </w:rPr>
        <w:t xml:space="preserve">в пределах определенной договором суммы </w:t>
      </w:r>
      <w:r>
        <w:rPr>
          <w:rStyle w:val="Hyperlink.4"/>
          <w:rtl w:val="0"/>
          <w:lang w:val="ru-RU"/>
        </w:rPr>
        <w:t>(</w:t>
      </w:r>
      <w:r>
        <w:rPr>
          <w:rStyle w:val="Hyperlink.4"/>
          <w:rtl w:val="0"/>
          <w:lang w:val="ru-RU"/>
        </w:rPr>
        <w:t>страховой суммы</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 xml:space="preserve">В силу положений статьи </w:t>
      </w:r>
      <w:r>
        <w:rPr>
          <w:rStyle w:val="Hyperlink.4"/>
          <w:rtl w:val="0"/>
          <w:lang w:val="ru-RU"/>
        </w:rPr>
        <w:t xml:space="preserve">940 </w:t>
      </w:r>
      <w:r>
        <w:rPr>
          <w:rStyle w:val="Hyperlink.4"/>
          <w:rtl w:val="0"/>
          <w:lang w:val="ru-RU"/>
        </w:rPr>
        <w:t>ГК РФ договор добровольного страхования имущества должен быть заключен в письменной форме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943 </w:t>
      </w:r>
      <w:r>
        <w:rPr>
          <w:rStyle w:val="Hyperlink.4"/>
          <w:rtl w:val="0"/>
          <w:lang w:val="ru-RU"/>
        </w:rPr>
        <w:t>ГК РФ условия</w:t>
      </w:r>
      <w:r>
        <w:rPr>
          <w:rStyle w:val="Hyperlink.4"/>
          <w:rtl w:val="0"/>
          <w:lang w:val="ru-RU"/>
        </w:rPr>
        <w:t xml:space="preserve">, </w:t>
      </w:r>
      <w:r>
        <w:rPr>
          <w:rStyle w:val="Hyperlink.4"/>
          <w:rtl w:val="0"/>
          <w:lang w:val="ru-RU"/>
        </w:rPr>
        <w:t>на которых заключается договор страхования</w:t>
      </w:r>
      <w:r>
        <w:rPr>
          <w:rStyle w:val="Hyperlink.4"/>
          <w:rtl w:val="0"/>
          <w:lang w:val="ru-RU"/>
        </w:rPr>
        <w:t xml:space="preserve">, </w:t>
      </w:r>
      <w:r>
        <w:rPr>
          <w:rStyle w:val="Hyperlink.4"/>
          <w:rtl w:val="0"/>
          <w:lang w:val="ru-RU"/>
        </w:rPr>
        <w:t>могут быть определены в стандартных правилах страхования соответствующего вида</w:t>
      </w:r>
      <w:r>
        <w:rPr>
          <w:rStyle w:val="Hyperlink.4"/>
          <w:rtl w:val="0"/>
          <w:lang w:val="ru-RU"/>
        </w:rPr>
        <w:t xml:space="preserve">, </w:t>
      </w:r>
      <w:r>
        <w:rPr>
          <w:rStyle w:val="Hyperlink.4"/>
          <w:rtl w:val="0"/>
          <w:lang w:val="ru-RU"/>
        </w:rPr>
        <w:t>принятых</w:t>
      </w:r>
      <w:r>
        <w:rPr>
          <w:rStyle w:val="Hyperlink.4"/>
          <w:rtl w:val="0"/>
          <w:lang w:val="ru-RU"/>
        </w:rPr>
        <w:t xml:space="preserve">, </w:t>
      </w:r>
      <w:r>
        <w:rPr>
          <w:rStyle w:val="Hyperlink.4"/>
          <w:rtl w:val="0"/>
          <w:lang w:val="ru-RU"/>
        </w:rPr>
        <w:t xml:space="preserve">одобренных или утвержденных страховщиком либо объединением страховщиков </w:t>
      </w:r>
      <w:r>
        <w:rPr>
          <w:rStyle w:val="Hyperlink.4"/>
          <w:rtl w:val="0"/>
          <w:lang w:val="ru-RU"/>
        </w:rPr>
        <w:t>(</w:t>
      </w:r>
      <w:r>
        <w:rPr>
          <w:rStyle w:val="Hyperlink.4"/>
          <w:rtl w:val="0"/>
          <w:lang w:val="ru-RU"/>
        </w:rPr>
        <w:t>правилах страхования</w:t>
      </w:r>
      <w:r>
        <w:rPr>
          <w:rStyle w:val="Hyperlink.4"/>
          <w:rtl w:val="0"/>
          <w:lang w:val="ru-RU"/>
        </w:rPr>
        <w:t xml:space="preserve">). </w:t>
      </w:r>
      <w:r>
        <w:rPr>
          <w:rStyle w:val="Hyperlink.4"/>
          <w:rtl w:val="0"/>
          <w:lang w:val="ru-RU"/>
        </w:rPr>
        <w:t>Условия</w:t>
      </w:r>
      <w:r>
        <w:rPr>
          <w:rStyle w:val="Hyperlink.4"/>
          <w:rtl w:val="0"/>
          <w:lang w:val="ru-RU"/>
        </w:rPr>
        <w:t xml:space="preserve">, </w:t>
      </w:r>
      <w:r>
        <w:rPr>
          <w:rStyle w:val="Hyperlink.4"/>
          <w:rtl w:val="0"/>
          <w:lang w:val="ru-RU"/>
        </w:rPr>
        <w:t xml:space="preserve">содержащиеся в правилах страхования и не включенные в текст договора страхования </w:t>
      </w:r>
      <w:r>
        <w:rPr>
          <w:rStyle w:val="Hyperlink.4"/>
          <w:rtl w:val="0"/>
          <w:lang w:val="ru-RU"/>
        </w:rPr>
        <w:t>(</w:t>
      </w:r>
      <w:r>
        <w:rPr>
          <w:rStyle w:val="Hyperlink.4"/>
          <w:rtl w:val="0"/>
          <w:lang w:val="ru-RU"/>
        </w:rPr>
        <w:t>страхового полиса</w:t>
      </w:r>
      <w:r>
        <w:rPr>
          <w:rStyle w:val="Hyperlink.4"/>
          <w:rtl w:val="0"/>
          <w:lang w:val="ru-RU"/>
        </w:rPr>
        <w:t xml:space="preserve">), </w:t>
      </w:r>
      <w:r>
        <w:rPr>
          <w:rStyle w:val="Hyperlink.4"/>
          <w:rtl w:val="0"/>
          <w:lang w:val="ru-RU"/>
        </w:rPr>
        <w:t xml:space="preserve">обязательны для страхователя </w:t>
      </w:r>
      <w:r>
        <w:rPr>
          <w:rStyle w:val="Hyperlink.4"/>
          <w:rtl w:val="0"/>
          <w:lang w:val="ru-RU"/>
        </w:rPr>
        <w:t>(</w:t>
      </w:r>
      <w:r>
        <w:rPr>
          <w:rStyle w:val="Hyperlink.4"/>
          <w:rtl w:val="0"/>
          <w:lang w:val="ru-RU"/>
        </w:rPr>
        <w:t>выгодоприобретателя</w:t>
      </w:r>
      <w:r>
        <w:rPr>
          <w:rStyle w:val="Hyperlink.4"/>
          <w:rtl w:val="0"/>
          <w:lang w:val="ru-RU"/>
        </w:rPr>
        <w:t xml:space="preserve">), </w:t>
      </w:r>
      <w:r>
        <w:rPr>
          <w:rStyle w:val="Hyperlink.4"/>
          <w:rtl w:val="0"/>
          <w:lang w:val="ru-RU"/>
        </w:rPr>
        <w:t xml:space="preserve">если в договоре </w:t>
      </w:r>
      <w:r>
        <w:rPr>
          <w:rStyle w:val="Hyperlink.4"/>
          <w:rtl w:val="0"/>
          <w:lang w:val="ru-RU"/>
        </w:rPr>
        <w:t>(</w:t>
      </w:r>
      <w:r>
        <w:rPr>
          <w:rStyle w:val="Hyperlink.4"/>
          <w:rtl w:val="0"/>
          <w:lang w:val="ru-RU"/>
        </w:rPr>
        <w:t>страховом полисе</w:t>
      </w:r>
      <w:r>
        <w:rPr>
          <w:rStyle w:val="Hyperlink.4"/>
          <w:rtl w:val="0"/>
          <w:lang w:val="ru-RU"/>
        </w:rPr>
        <w:t xml:space="preserve">) </w:t>
      </w:r>
      <w:r>
        <w:rPr>
          <w:rStyle w:val="Hyperlink.4"/>
          <w:rtl w:val="0"/>
          <w:lang w:val="ru-RU"/>
        </w:rPr>
        <w:t xml:space="preserve">прямо указывается на применение таких правил и сами правила изложены в одном документе с договором </w:t>
      </w:r>
      <w:r>
        <w:rPr>
          <w:rStyle w:val="Hyperlink.4"/>
          <w:rtl w:val="0"/>
          <w:lang w:val="ru-RU"/>
        </w:rPr>
        <w:t>(</w:t>
      </w:r>
      <w:r>
        <w:rPr>
          <w:rStyle w:val="Hyperlink.4"/>
          <w:rtl w:val="0"/>
          <w:lang w:val="ru-RU"/>
        </w:rPr>
        <w:t>страховым полисом</w:t>
      </w:r>
      <w:r>
        <w:rPr>
          <w:rStyle w:val="Hyperlink.4"/>
          <w:rtl w:val="0"/>
          <w:lang w:val="ru-RU"/>
        </w:rPr>
        <w:t xml:space="preserve">) </w:t>
      </w:r>
      <w:r>
        <w:rPr>
          <w:rStyle w:val="Hyperlink.4"/>
          <w:rtl w:val="0"/>
        </w:rPr>
        <w:br w:type="textWrapping"/>
        <w:t>или на его оборотной стороне либо приложены к нему</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Согласно Договору КАСКО</w:t>
      </w:r>
      <w:r>
        <w:rPr>
          <w:rStyle w:val="Hyperlink.4"/>
          <w:rtl w:val="0"/>
          <w:lang w:val="ru-RU"/>
        </w:rPr>
        <w:t xml:space="preserve">, </w:t>
      </w:r>
      <w:r>
        <w:rPr>
          <w:rStyle w:val="Hyperlink.4"/>
          <w:rtl w:val="0"/>
          <w:lang w:val="ru-RU"/>
        </w:rPr>
        <w:t>Заявитель ознакомлен и согласен в полном объеме с Правилами страхования</w:t>
      </w:r>
      <w:r>
        <w:rPr>
          <w:rStyle w:val="Hyperlink.4"/>
          <w:rtl w:val="0"/>
          <w:lang w:val="ru-RU"/>
        </w:rPr>
        <w:t xml:space="preserve">, </w:t>
      </w:r>
      <w:r>
        <w:rPr>
          <w:rStyle w:val="Hyperlink.4"/>
          <w:rtl w:val="0"/>
        </w:rPr>
        <w:br w:type="textWrapping"/>
        <w:t>о чем свидетельствует собственноручная подпись Заявителя в Договоре КАСКО</w:t>
      </w:r>
      <w:r>
        <w:rPr>
          <w:rStyle w:val="Hyperlink.4"/>
          <w:rtl w:val="0"/>
          <w:lang w:val="ru-RU"/>
        </w:rPr>
        <w:t xml:space="preserve">. </w:t>
      </w:r>
      <w:r>
        <w:rPr>
          <w:rStyle w:val="Hyperlink.4"/>
          <w:rtl w:val="0"/>
          <w:lang w:val="ru-RU"/>
        </w:rPr>
        <w:t>Правила страхования Заявителем получены</w:t>
      </w:r>
      <w:r>
        <w:rPr>
          <w:rStyle w:val="Hyperlink.4"/>
          <w:rtl w:val="0"/>
          <w:lang w:val="ru-RU"/>
        </w:rPr>
        <w:t xml:space="preserve">. </w:t>
      </w:r>
    </w:p>
    <w:p>
      <w:pPr>
        <w:pStyle w:val="Normal.0"/>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 xml:space="preserve">в соответствии с положениями статей </w:t>
      </w:r>
      <w:r>
        <w:rPr>
          <w:rStyle w:val="Hyperlink.4"/>
          <w:rtl w:val="0"/>
          <w:lang w:val="ru-RU"/>
        </w:rPr>
        <w:t xml:space="preserve">940, 943 </w:t>
      </w:r>
      <w:r>
        <w:rPr>
          <w:rStyle w:val="Hyperlink.4"/>
          <w:rtl w:val="0"/>
          <w:lang w:val="ru-RU"/>
        </w:rPr>
        <w:t>ГК РФ Правила страхования являются неотъемлемой частью заключенного между Заявителем и Финансовой организацией Договора КАСКО</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7.9. </w:t>
      </w:r>
      <w:r>
        <w:rPr>
          <w:rStyle w:val="Hyperlink.3"/>
          <w:rtl w:val="0"/>
          <w:lang w:val="ru-RU"/>
        </w:rPr>
        <w:t>Правил страхования</w:t>
      </w:r>
      <w:r>
        <w:rPr>
          <w:rStyle w:val="Hyperlink.3"/>
          <w:rtl w:val="0"/>
          <w:lang w:val="ru-RU"/>
        </w:rPr>
        <w:t xml:space="preserve">, </w:t>
      </w:r>
      <w:r>
        <w:rPr>
          <w:rStyle w:val="Hyperlink.3"/>
          <w:rtl w:val="0"/>
          <w:lang w:val="ru-RU"/>
        </w:rPr>
        <w:t>договор страхования прекращается в случаях</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а</w:t>
      </w:r>
      <w:r>
        <w:rPr>
          <w:rStyle w:val="Hyperlink.3"/>
          <w:rtl w:val="0"/>
          <w:lang w:val="ru-RU"/>
        </w:rPr>
        <w:t xml:space="preserve">) </w:t>
      </w:r>
      <w:r>
        <w:rPr>
          <w:rStyle w:val="Hyperlink.3"/>
          <w:rtl w:val="0"/>
          <w:lang w:val="ru-RU"/>
        </w:rPr>
        <w:t>истечения срока его действия</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б</w:t>
      </w:r>
      <w:r>
        <w:rPr>
          <w:rStyle w:val="Hyperlink.3"/>
          <w:rtl w:val="0"/>
          <w:lang w:val="ru-RU"/>
        </w:rPr>
        <w:t xml:space="preserve">) </w:t>
      </w:r>
      <w:r>
        <w:rPr>
          <w:rStyle w:val="Hyperlink.3"/>
          <w:rtl w:val="0"/>
          <w:lang w:val="ru-RU"/>
        </w:rPr>
        <w:t>исполнения Страховщиком обязательств по договору в полном объеме</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в</w:t>
      </w:r>
      <w:r>
        <w:rPr>
          <w:rStyle w:val="Hyperlink.3"/>
          <w:rtl w:val="0"/>
          <w:lang w:val="ru-RU"/>
        </w:rPr>
        <w:t xml:space="preserve">) </w:t>
      </w:r>
      <w:r>
        <w:rPr>
          <w:rStyle w:val="Hyperlink.3"/>
          <w:rtl w:val="0"/>
          <w:lang w:val="ru-RU"/>
        </w:rPr>
        <w:t xml:space="preserve">ликвидации Страхователя – юридического лица </w:t>
      </w:r>
      <w:r>
        <w:rPr>
          <w:rStyle w:val="Hyperlink.3"/>
          <w:rtl w:val="0"/>
          <w:lang w:val="ru-RU"/>
        </w:rPr>
        <w:t>(</w:t>
      </w:r>
      <w:r>
        <w:rPr>
          <w:rStyle w:val="Hyperlink.3"/>
          <w:rtl w:val="0"/>
          <w:lang w:val="ru-RU"/>
        </w:rPr>
        <w:t>с даты ликвидации в порядке</w:t>
      </w:r>
      <w:r>
        <w:rPr>
          <w:rStyle w:val="Hyperlink.3"/>
          <w:rtl w:val="0"/>
          <w:lang w:val="ru-RU"/>
        </w:rPr>
        <w:t xml:space="preserve">, </w:t>
      </w:r>
      <w:r>
        <w:rPr>
          <w:rStyle w:val="Hyperlink.3"/>
          <w:rtl w:val="0"/>
          <w:lang w:val="ru-RU"/>
        </w:rPr>
        <w:t>предусмотренном законодательством Российской Федерации</w:t>
      </w:r>
      <w:r>
        <w:rPr>
          <w:rStyle w:val="Hyperlink.3"/>
          <w:rtl w:val="0"/>
          <w:lang w:val="ru-RU"/>
        </w:rPr>
        <w:t xml:space="preserve">), </w:t>
      </w:r>
      <w:r>
        <w:rPr>
          <w:rStyle w:val="Hyperlink.3"/>
          <w:rtl w:val="0"/>
          <w:lang w:val="ru-RU"/>
        </w:rPr>
        <w:t xml:space="preserve">кроме случаев изменения наименования Страхователя в договоре страхования </w:t>
      </w:r>
      <w:r>
        <w:rPr>
          <w:rStyle w:val="Hyperlink.3"/>
          <w:rtl w:val="0"/>
          <w:lang w:val="ru-RU"/>
        </w:rPr>
        <w:t>(</w:t>
      </w:r>
      <w:r>
        <w:rPr>
          <w:rStyle w:val="Hyperlink.3"/>
          <w:rtl w:val="0"/>
          <w:lang w:val="ru-RU"/>
        </w:rPr>
        <w:t>полисе</w:t>
      </w:r>
      <w:r>
        <w:rPr>
          <w:rStyle w:val="Hyperlink.3"/>
          <w:rtl w:val="0"/>
          <w:lang w:val="ru-RU"/>
        </w:rPr>
        <w:t xml:space="preserve">) </w:t>
      </w:r>
      <w:r>
        <w:rPr>
          <w:rStyle w:val="Hyperlink.3"/>
          <w:rtl w:val="0"/>
          <w:lang w:val="ru-RU"/>
        </w:rPr>
        <w:t xml:space="preserve">при его реорганизации </w:t>
      </w:r>
      <w:r>
        <w:rPr>
          <w:rStyle w:val="Hyperlink.3"/>
          <w:rtl w:val="0"/>
          <w:lang w:val="ru-RU"/>
        </w:rPr>
        <w:t>(</w:t>
      </w:r>
      <w:r>
        <w:rPr>
          <w:rStyle w:val="Hyperlink.3"/>
          <w:rtl w:val="0"/>
          <w:lang w:val="ru-RU"/>
        </w:rPr>
        <w:t>слиянии</w:t>
      </w:r>
      <w:r>
        <w:rPr>
          <w:rStyle w:val="Hyperlink.3"/>
          <w:rtl w:val="0"/>
          <w:lang w:val="ru-RU"/>
        </w:rPr>
        <w:t xml:space="preserve">, </w:t>
      </w:r>
      <w:r>
        <w:rPr>
          <w:rStyle w:val="Hyperlink.3"/>
          <w:rtl w:val="0"/>
          <w:lang w:val="ru-RU"/>
        </w:rPr>
        <w:t>присоединении</w:t>
      </w:r>
      <w:r>
        <w:rPr>
          <w:rStyle w:val="Hyperlink.3"/>
          <w:rtl w:val="0"/>
          <w:lang w:val="ru-RU"/>
        </w:rPr>
        <w:t xml:space="preserve">, </w:t>
      </w:r>
      <w:r>
        <w:rPr>
          <w:rStyle w:val="Hyperlink.3"/>
          <w:rtl w:val="0"/>
          <w:lang w:val="ru-RU"/>
        </w:rPr>
        <w:t>разделении</w:t>
      </w:r>
      <w:r>
        <w:rPr>
          <w:rStyle w:val="Hyperlink.3"/>
          <w:rtl w:val="0"/>
          <w:lang w:val="ru-RU"/>
        </w:rPr>
        <w:t xml:space="preserve">, </w:t>
      </w:r>
      <w:r>
        <w:rPr>
          <w:rStyle w:val="Hyperlink.3"/>
          <w:rtl w:val="0"/>
          <w:lang w:val="ru-RU"/>
        </w:rPr>
        <w:t>выделении</w:t>
      </w:r>
      <w:r>
        <w:rPr>
          <w:rStyle w:val="Hyperlink.3"/>
          <w:rtl w:val="0"/>
          <w:lang w:val="ru-RU"/>
        </w:rPr>
        <w:t xml:space="preserve">, </w:t>
      </w:r>
      <w:r>
        <w:rPr>
          <w:rStyle w:val="Hyperlink.3"/>
          <w:rtl w:val="0"/>
          <w:lang w:val="ru-RU"/>
        </w:rPr>
        <w:t>преобразовании</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г</w:t>
      </w:r>
      <w:r>
        <w:rPr>
          <w:rStyle w:val="Hyperlink.3"/>
          <w:rtl w:val="0"/>
          <w:lang w:val="ru-RU"/>
        </w:rPr>
        <w:t xml:space="preserve">) </w:t>
      </w:r>
      <w:r>
        <w:rPr>
          <w:rStyle w:val="Hyperlink.3"/>
          <w:rtl w:val="0"/>
          <w:lang w:val="ru-RU"/>
        </w:rPr>
        <w:t>ликвидации Страховщика в порядке</w:t>
      </w:r>
      <w:r>
        <w:rPr>
          <w:rStyle w:val="Hyperlink.3"/>
          <w:rtl w:val="0"/>
          <w:lang w:val="ru-RU"/>
        </w:rPr>
        <w:t xml:space="preserve">, </w:t>
      </w:r>
      <w:r>
        <w:rPr>
          <w:rStyle w:val="Hyperlink.3"/>
          <w:rtl w:val="0"/>
          <w:lang w:val="ru-RU"/>
        </w:rPr>
        <w:t>установленном законодательством Российской Федерации</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д</w:t>
      </w:r>
      <w:r>
        <w:rPr>
          <w:rStyle w:val="Hyperlink.3"/>
          <w:rtl w:val="0"/>
          <w:lang w:val="ru-RU"/>
        </w:rPr>
        <w:t xml:space="preserve">) </w:t>
      </w:r>
      <w:r>
        <w:rPr>
          <w:rStyle w:val="Hyperlink.3"/>
          <w:rtl w:val="0"/>
          <w:lang w:val="ru-RU"/>
        </w:rPr>
        <w:t>признания решением суда договора страхования недействительным</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е</w:t>
      </w:r>
      <w:r>
        <w:rPr>
          <w:rStyle w:val="Hyperlink.3"/>
          <w:rtl w:val="0"/>
          <w:lang w:val="ru-RU"/>
        </w:rPr>
        <w:t xml:space="preserve">) </w:t>
      </w:r>
      <w:r>
        <w:rPr>
          <w:rStyle w:val="Hyperlink.3"/>
          <w:rtl w:val="0"/>
          <w:lang w:val="ru-RU"/>
        </w:rPr>
        <w:t>с момента истечения срока действия временной регистрации Транспортного средства в органах ГИБДД или других компетентных органах</w:t>
      </w:r>
      <w:r>
        <w:rPr>
          <w:rStyle w:val="Hyperlink.3"/>
          <w:rtl w:val="0"/>
          <w:lang w:val="ru-RU"/>
        </w:rPr>
        <w:t xml:space="preserve">, </w:t>
      </w:r>
      <w:r>
        <w:rPr>
          <w:rStyle w:val="Hyperlink.3"/>
          <w:rtl w:val="0"/>
          <w:lang w:val="ru-RU"/>
        </w:rPr>
        <w:t>осуществляющих регистрацию транспортных средств</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ж</w:t>
      </w:r>
      <w:r>
        <w:rPr>
          <w:rStyle w:val="Hyperlink.3"/>
          <w:rtl w:val="0"/>
          <w:lang w:val="ru-RU"/>
        </w:rPr>
        <w:t xml:space="preserve">) </w:t>
      </w:r>
      <w:r>
        <w:rPr>
          <w:rStyle w:val="Hyperlink.3"/>
          <w:rtl w:val="0"/>
          <w:lang w:val="ru-RU"/>
        </w:rPr>
        <w:t>с момента отказа в регистрации Транспортного средства в органах ГИБДД или других компетентных органах</w:t>
      </w:r>
      <w:r>
        <w:rPr>
          <w:rStyle w:val="Hyperlink.3"/>
          <w:rtl w:val="0"/>
          <w:lang w:val="ru-RU"/>
        </w:rPr>
        <w:t xml:space="preserve">, </w:t>
      </w:r>
      <w:r>
        <w:rPr>
          <w:rStyle w:val="Hyperlink.3"/>
          <w:rtl w:val="0"/>
          <w:lang w:val="ru-RU"/>
        </w:rPr>
        <w:t>осуществляющих регистрацию транспортных средств</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з</w:t>
      </w:r>
      <w:r>
        <w:rPr>
          <w:rStyle w:val="Hyperlink.3"/>
          <w:rtl w:val="0"/>
          <w:lang w:val="ru-RU"/>
        </w:rPr>
        <w:t xml:space="preserve">) </w:t>
      </w:r>
      <w:r>
        <w:rPr>
          <w:rStyle w:val="Hyperlink.3"/>
          <w:rtl w:val="0"/>
          <w:lang w:val="ru-RU"/>
        </w:rPr>
        <w:t>в других случаях</w:t>
      </w:r>
      <w:r>
        <w:rPr>
          <w:rStyle w:val="Hyperlink.3"/>
          <w:rtl w:val="0"/>
          <w:lang w:val="ru-RU"/>
        </w:rPr>
        <w:t xml:space="preserve">, </w:t>
      </w:r>
      <w:r>
        <w:rPr>
          <w:rStyle w:val="Hyperlink.3"/>
          <w:rtl w:val="0"/>
          <w:lang w:val="ru-RU"/>
        </w:rPr>
        <w:t>предусмотренных договором страхования</w:t>
      </w:r>
      <w:r>
        <w:rPr>
          <w:rStyle w:val="Hyperlink.3"/>
          <w:rtl w:val="0"/>
          <w:lang w:val="ru-RU"/>
        </w:rPr>
        <w:t xml:space="preserve">, </w:t>
      </w:r>
      <w:r>
        <w:rPr>
          <w:rStyle w:val="Hyperlink.3"/>
          <w:rtl w:val="0"/>
          <w:lang w:val="ru-RU"/>
        </w:rPr>
        <w:t>настоящими правилами и действующим законодательством Российской Федерации</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и</w:t>
      </w:r>
      <w:r>
        <w:rPr>
          <w:rStyle w:val="Hyperlink.3"/>
          <w:rtl w:val="0"/>
          <w:lang w:val="ru-RU"/>
        </w:rPr>
        <w:t xml:space="preserve">) </w:t>
      </w:r>
      <w:r>
        <w:rPr>
          <w:rStyle w:val="Hyperlink.3"/>
          <w:rtl w:val="0"/>
          <w:lang w:val="ru-RU"/>
        </w:rPr>
        <w:t xml:space="preserve">отказа Страхователя </w:t>
      </w:r>
      <w:r>
        <w:rPr>
          <w:rStyle w:val="Hyperlink.3"/>
          <w:rtl w:val="0"/>
          <w:lang w:val="ru-RU"/>
        </w:rPr>
        <w:t>(</w:t>
      </w:r>
      <w:r>
        <w:rPr>
          <w:rStyle w:val="Hyperlink.3"/>
          <w:rtl w:val="0"/>
          <w:lang w:val="ru-RU"/>
        </w:rPr>
        <w:t>Выгодоприобретателя</w:t>
      </w:r>
      <w:r>
        <w:rPr>
          <w:rStyle w:val="Hyperlink.3"/>
          <w:rtl w:val="0"/>
          <w:lang w:val="ru-RU"/>
        </w:rPr>
        <w:t xml:space="preserve">) </w:t>
      </w:r>
      <w:r>
        <w:rPr>
          <w:rStyle w:val="Hyperlink.3"/>
          <w:rtl w:val="0"/>
          <w:lang w:val="ru-RU"/>
        </w:rPr>
        <w:t xml:space="preserve">от договора страхования в соответствии с пунктом </w:t>
      </w:r>
      <w:r>
        <w:rPr>
          <w:rStyle w:val="Hyperlink.3"/>
          <w:rtl w:val="0"/>
          <w:lang w:val="ru-RU"/>
        </w:rPr>
        <w:t xml:space="preserve">5.7 </w:t>
      </w:r>
      <w:r>
        <w:rPr>
          <w:rStyle w:val="Hyperlink.3"/>
          <w:rtl w:val="0"/>
          <w:lang w:val="ru-RU"/>
        </w:rPr>
        <w:t>настоящих Правил</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к</w:t>
      </w:r>
      <w:r>
        <w:rPr>
          <w:rStyle w:val="Hyperlink.3"/>
          <w:rtl w:val="0"/>
          <w:lang w:val="ru-RU"/>
        </w:rPr>
        <w:t xml:space="preserve">) </w:t>
      </w:r>
      <w:r>
        <w:rPr>
          <w:rStyle w:val="Hyperlink.3"/>
          <w:rtl w:val="0"/>
          <w:lang w:val="ru-RU"/>
        </w:rPr>
        <w:t xml:space="preserve">отказа Страхователя </w:t>
      </w:r>
      <w:r>
        <w:rPr>
          <w:rStyle w:val="Hyperlink.3"/>
          <w:rtl w:val="0"/>
          <w:lang w:val="ru-RU"/>
        </w:rPr>
        <w:t>(</w:t>
      </w:r>
      <w:r>
        <w:rPr>
          <w:rStyle w:val="Hyperlink.3"/>
          <w:rtl w:val="0"/>
          <w:lang w:val="ru-RU"/>
        </w:rPr>
        <w:t>Выгодоприобретателя</w:t>
      </w:r>
      <w:r>
        <w:rPr>
          <w:rStyle w:val="Hyperlink.3"/>
          <w:rtl w:val="0"/>
          <w:lang w:val="ru-RU"/>
        </w:rPr>
        <w:t xml:space="preserve">) </w:t>
      </w:r>
      <w:r>
        <w:rPr>
          <w:rStyle w:val="Hyperlink.3"/>
          <w:rtl w:val="0"/>
          <w:lang w:val="ru-RU"/>
        </w:rPr>
        <w:t xml:space="preserve">от договора страхования в соответствии с пунктом </w:t>
      </w:r>
      <w:r>
        <w:rPr>
          <w:rStyle w:val="Hyperlink.3"/>
          <w:rtl w:val="0"/>
          <w:lang w:val="ru-RU"/>
        </w:rPr>
        <w:t xml:space="preserve">9.2.17 </w:t>
      </w:r>
      <w:r>
        <w:rPr>
          <w:rStyle w:val="Hyperlink.3"/>
          <w:rtl w:val="0"/>
          <w:lang w:val="ru-RU"/>
        </w:rPr>
        <w:t>настоящих Правил</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В соответствии с пунктом </w:t>
      </w:r>
      <w:r>
        <w:rPr>
          <w:rStyle w:val="Hyperlink.3"/>
          <w:rtl w:val="0"/>
          <w:lang w:val="ru-RU"/>
        </w:rPr>
        <w:t xml:space="preserve">9.4.1. </w:t>
      </w:r>
      <w:r>
        <w:rPr>
          <w:rStyle w:val="Hyperlink.3"/>
          <w:rtl w:val="0"/>
          <w:lang w:val="ru-RU"/>
        </w:rPr>
        <w:t>Правил страхования</w:t>
      </w:r>
      <w:r>
        <w:rPr>
          <w:rStyle w:val="Hyperlink.3"/>
          <w:rtl w:val="0"/>
          <w:lang w:val="ru-RU"/>
        </w:rPr>
        <w:t xml:space="preserve">, </w:t>
      </w:r>
      <w:r>
        <w:rPr>
          <w:rStyle w:val="Hyperlink.3"/>
          <w:rtl w:val="0"/>
          <w:lang w:val="ru-RU"/>
        </w:rPr>
        <w:t>Страхователь вправе отказаться от договора страхования в любое время в порядке</w:t>
      </w:r>
      <w:r>
        <w:rPr>
          <w:rStyle w:val="Hyperlink.3"/>
          <w:rtl w:val="0"/>
          <w:lang w:val="ru-RU"/>
        </w:rPr>
        <w:t xml:space="preserve">, </w:t>
      </w:r>
      <w:r>
        <w:rPr>
          <w:rStyle w:val="Hyperlink.3"/>
          <w:rtl w:val="0"/>
          <w:lang w:val="ru-RU"/>
        </w:rPr>
        <w:t>установленном законодательством Российской Федерации</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5.10 </w:t>
      </w:r>
      <w:r>
        <w:rPr>
          <w:rStyle w:val="Hyperlink.3"/>
          <w:rtl w:val="0"/>
          <w:lang w:val="ru-RU"/>
        </w:rPr>
        <w:t>Правил страхования</w:t>
      </w:r>
      <w:r>
        <w:rPr>
          <w:rStyle w:val="Hyperlink.3"/>
          <w:rtl w:val="0"/>
          <w:lang w:val="ru-RU"/>
        </w:rPr>
        <w:t xml:space="preserve">, </w:t>
      </w:r>
      <w:r>
        <w:rPr>
          <w:rStyle w:val="Hyperlink.3"/>
          <w:rtl w:val="0"/>
          <w:lang w:val="ru-RU"/>
        </w:rPr>
        <w:t xml:space="preserve">при отказе Страхователя от Договора страхования в течение </w:t>
      </w:r>
      <w:r>
        <w:rPr>
          <w:rStyle w:val="Hyperlink.3"/>
          <w:rtl w:val="0"/>
          <w:lang w:val="ru-RU"/>
        </w:rPr>
        <w:t>14 (</w:t>
      </w:r>
      <w:r>
        <w:rPr>
          <w:rStyle w:val="Hyperlink.3"/>
          <w:rtl w:val="0"/>
          <w:lang w:val="ru-RU"/>
        </w:rPr>
        <w:t>четырнадцати</w:t>
      </w:r>
      <w:r>
        <w:rPr>
          <w:rStyle w:val="Hyperlink.3"/>
          <w:rtl w:val="0"/>
          <w:lang w:val="ru-RU"/>
        </w:rPr>
        <w:t xml:space="preserve">) </w:t>
      </w:r>
      <w:r>
        <w:rPr>
          <w:rStyle w:val="Hyperlink.3"/>
          <w:rtl w:val="0"/>
          <w:lang w:val="ru-RU"/>
        </w:rPr>
        <w:t>календарных дней</w:t>
      </w:r>
      <w:r>
        <w:rPr>
          <w:rStyle w:val="Hyperlink.3"/>
          <w:rtl w:val="0"/>
          <w:lang w:val="ru-RU"/>
        </w:rPr>
        <w:t xml:space="preserve">, </w:t>
      </w:r>
      <w:r>
        <w:rPr>
          <w:rStyle w:val="Hyperlink.3"/>
          <w:rtl w:val="0"/>
          <w:lang w:val="ru-RU"/>
        </w:rPr>
        <w:t>со дня его заключения независимо от момента уплаты страховой премии</w:t>
      </w:r>
      <w:r>
        <w:rPr>
          <w:rStyle w:val="Hyperlink.3"/>
          <w:rtl w:val="0"/>
          <w:lang w:val="ru-RU"/>
        </w:rPr>
        <w:t xml:space="preserve">, </w:t>
      </w:r>
      <w:r>
        <w:rPr>
          <w:rStyle w:val="Hyperlink.3"/>
          <w:rtl w:val="0"/>
          <w:lang w:val="ru-RU"/>
        </w:rPr>
        <w:t>при отсутствии в данном периоде событий</w:t>
      </w:r>
      <w:r>
        <w:rPr>
          <w:rStyle w:val="Hyperlink.3"/>
          <w:rtl w:val="0"/>
          <w:lang w:val="ru-RU"/>
        </w:rPr>
        <w:t xml:space="preserve">, </w:t>
      </w:r>
      <w:r>
        <w:rPr>
          <w:rStyle w:val="Hyperlink.3"/>
          <w:rtl w:val="0"/>
          <w:lang w:val="ru-RU"/>
        </w:rPr>
        <w:t>имеющих признаки страхового случая</w:t>
      </w:r>
      <w:r>
        <w:rPr>
          <w:rStyle w:val="Hyperlink.3"/>
          <w:rtl w:val="0"/>
          <w:lang w:val="ru-RU"/>
        </w:rPr>
        <w:t xml:space="preserve">, </w:t>
      </w:r>
      <w:r>
        <w:rPr>
          <w:rStyle w:val="Hyperlink.3"/>
          <w:rtl w:val="0"/>
          <w:lang w:val="ru-RU"/>
        </w:rPr>
        <w:t xml:space="preserve">Страховщик возвращает Страхователю уплаченную страховую премию </w:t>
        <w:br w:type="textWrapping"/>
        <w:t>в следующем порядке</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5.10.1. </w:t>
      </w:r>
      <w:r>
        <w:rPr>
          <w:rStyle w:val="Hyperlink.3"/>
          <w:rtl w:val="0"/>
          <w:lang w:val="ru-RU"/>
        </w:rPr>
        <w:t>В случае</w:t>
      </w:r>
      <w:r>
        <w:rPr>
          <w:rStyle w:val="Hyperlink.3"/>
          <w:rtl w:val="0"/>
          <w:lang w:val="ru-RU"/>
        </w:rPr>
        <w:t xml:space="preserve">, </w:t>
      </w:r>
      <w:r>
        <w:rPr>
          <w:rStyle w:val="Hyperlink.3"/>
          <w:rtl w:val="0"/>
          <w:lang w:val="ru-RU"/>
        </w:rPr>
        <w:t xml:space="preserve">если Страхователь отказался от договора страхования в указанный период и до даты возникновения обязательств Страховщика по заключенному Договору страхования </w:t>
      </w:r>
      <w:r>
        <w:rPr>
          <w:rStyle w:val="Hyperlink.3"/>
          <w:rtl w:val="0"/>
          <w:lang w:val="ru-RU"/>
        </w:rPr>
        <w:t>(</w:t>
      </w:r>
      <w:r>
        <w:rPr>
          <w:rStyle w:val="Hyperlink.3"/>
          <w:rtl w:val="0"/>
          <w:lang w:val="ru-RU"/>
        </w:rPr>
        <w:t xml:space="preserve">далее </w:t>
      </w:r>
      <w:r>
        <w:rPr>
          <w:rStyle w:val="Hyperlink.3"/>
          <w:rtl w:val="0"/>
          <w:lang w:val="ru-RU"/>
        </w:rPr>
        <w:t xml:space="preserve">- </w:t>
      </w:r>
      <w:r>
        <w:rPr>
          <w:rStyle w:val="Hyperlink.3"/>
          <w:rtl w:val="0"/>
          <w:lang w:val="ru-RU"/>
        </w:rPr>
        <w:t>дата начала действия страхования</w:t>
      </w:r>
      <w:r>
        <w:rPr>
          <w:rStyle w:val="Hyperlink.3"/>
          <w:rtl w:val="0"/>
          <w:lang w:val="ru-RU"/>
        </w:rPr>
        <w:t xml:space="preserve">), </w:t>
      </w:r>
      <w:r>
        <w:rPr>
          <w:rStyle w:val="Hyperlink.3"/>
          <w:rtl w:val="0"/>
          <w:lang w:val="ru-RU"/>
        </w:rPr>
        <w:t>уплаченная страховая премия подлежит возврату Страховщиком Страхователю в полном объеме</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5.10.2. </w:t>
      </w:r>
      <w:r>
        <w:rPr>
          <w:rStyle w:val="Hyperlink.3"/>
          <w:rtl w:val="0"/>
          <w:lang w:val="ru-RU"/>
        </w:rPr>
        <w:t>В случае</w:t>
      </w:r>
      <w:r>
        <w:rPr>
          <w:rStyle w:val="Hyperlink.3"/>
          <w:rtl w:val="0"/>
          <w:lang w:val="ru-RU"/>
        </w:rPr>
        <w:t xml:space="preserve">, </w:t>
      </w:r>
      <w:r>
        <w:rPr>
          <w:rStyle w:val="Hyperlink.3"/>
          <w:rtl w:val="0"/>
          <w:lang w:val="ru-RU"/>
        </w:rPr>
        <w:t>если Страхователь отказался от договора страхования в указанный период</w:t>
      </w:r>
      <w:r>
        <w:rPr>
          <w:rStyle w:val="Hyperlink.3"/>
          <w:rtl w:val="0"/>
          <w:lang w:val="ru-RU"/>
        </w:rPr>
        <w:t xml:space="preserve">, </w:t>
      </w:r>
      <w:r>
        <w:rPr>
          <w:rStyle w:val="Hyperlink.3"/>
          <w:rtl w:val="0"/>
          <w:lang w:val="ru-RU"/>
        </w:rPr>
        <w:t>но после даты начала действия страхования</w:t>
      </w:r>
      <w:r>
        <w:rPr>
          <w:rStyle w:val="Hyperlink.3"/>
          <w:rtl w:val="0"/>
          <w:lang w:val="ru-RU"/>
        </w:rPr>
        <w:t xml:space="preserve">, </w:t>
      </w:r>
      <w:r>
        <w:rPr>
          <w:rStyle w:val="Hyperlink.3"/>
          <w:rtl w:val="0"/>
          <w:lang w:val="ru-RU"/>
        </w:rPr>
        <w:t>Страховщик при возврате уплаченной страховой премии Страхователю вправе удержать ее часть пропорционально сроку действия Договора страхования</w:t>
      </w:r>
      <w:r>
        <w:rPr>
          <w:rStyle w:val="Hyperlink.3"/>
          <w:rtl w:val="0"/>
          <w:lang w:val="ru-RU"/>
        </w:rPr>
        <w:t xml:space="preserve">, </w:t>
      </w:r>
      <w:r>
        <w:rPr>
          <w:rStyle w:val="Hyperlink.3"/>
          <w:rtl w:val="0"/>
          <w:lang w:val="ru-RU"/>
        </w:rPr>
        <w:t>прошедшему с даты начала действия страхования до даты прекращения действия Договора страхования</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Согласно пункту </w:t>
      </w:r>
      <w:r>
        <w:rPr>
          <w:rStyle w:val="Hyperlink.3"/>
          <w:rtl w:val="0"/>
          <w:lang w:val="ru-RU"/>
        </w:rPr>
        <w:t xml:space="preserve">5.11 </w:t>
      </w:r>
      <w:r>
        <w:rPr>
          <w:rStyle w:val="Hyperlink.3"/>
          <w:rtl w:val="0"/>
          <w:lang w:val="ru-RU"/>
        </w:rPr>
        <w:t>Правил страхования</w:t>
      </w:r>
      <w:r>
        <w:rPr>
          <w:rStyle w:val="Hyperlink.3"/>
          <w:rtl w:val="0"/>
          <w:lang w:val="ru-RU"/>
        </w:rPr>
        <w:t xml:space="preserve">, </w:t>
      </w:r>
      <w:r>
        <w:rPr>
          <w:rStyle w:val="Hyperlink.3"/>
          <w:rtl w:val="0"/>
          <w:lang w:val="ru-RU"/>
        </w:rPr>
        <w:t>по обстоятельствам</w:t>
      </w:r>
      <w:r>
        <w:rPr>
          <w:rStyle w:val="Hyperlink.3"/>
          <w:rtl w:val="0"/>
          <w:lang w:val="ru-RU"/>
        </w:rPr>
        <w:t xml:space="preserve">, </w:t>
      </w:r>
      <w:r>
        <w:rPr>
          <w:rStyle w:val="Hyperlink.3"/>
          <w:rtl w:val="0"/>
          <w:lang w:val="ru-RU"/>
        </w:rPr>
        <w:t xml:space="preserve">указанным в пункте </w:t>
      </w:r>
      <w:r>
        <w:rPr>
          <w:rStyle w:val="Hyperlink.3"/>
          <w:rtl w:val="0"/>
          <w:lang w:val="ru-RU"/>
        </w:rPr>
        <w:t xml:space="preserve">5.10 </w:t>
      </w:r>
      <w:r>
        <w:rPr>
          <w:rStyle w:val="Hyperlink.3"/>
          <w:rtl w:val="0"/>
          <w:lang w:val="ru-RU"/>
        </w:rPr>
        <w:t>Правил страхования</w:t>
      </w:r>
      <w:r>
        <w:rPr>
          <w:rStyle w:val="Hyperlink.3"/>
          <w:rtl w:val="0"/>
          <w:lang w:val="ru-RU"/>
        </w:rPr>
        <w:t xml:space="preserve">, </w:t>
      </w:r>
      <w:r>
        <w:rPr>
          <w:rStyle w:val="Hyperlink.3"/>
          <w:rtl w:val="0"/>
          <w:lang w:val="ru-RU"/>
        </w:rPr>
        <w:t>Страховщик возвращает Страхователю страховую премию по выбору Страхователя наличными деньгами или в безналичном порядке в срок</w:t>
      </w:r>
      <w:r>
        <w:rPr>
          <w:rStyle w:val="Hyperlink.3"/>
          <w:rtl w:val="0"/>
          <w:lang w:val="ru-RU"/>
        </w:rPr>
        <w:t xml:space="preserve">, </w:t>
      </w:r>
      <w:r>
        <w:rPr>
          <w:rStyle w:val="Hyperlink.3"/>
          <w:rtl w:val="0"/>
        </w:rPr>
        <w:br w:type="textWrapping"/>
        <w:t xml:space="preserve">не превышающий </w:t>
      </w:r>
      <w:r>
        <w:rPr>
          <w:rStyle w:val="Hyperlink.3"/>
          <w:rtl w:val="0"/>
          <w:lang w:val="ru-RU"/>
        </w:rPr>
        <w:t xml:space="preserve">10 </w:t>
      </w:r>
      <w:r>
        <w:rPr>
          <w:rStyle w:val="Hyperlink.3"/>
          <w:rtl w:val="0"/>
          <w:lang w:val="ru-RU"/>
        </w:rPr>
        <w:t>рабочих дней со дня получения письменного заявления Страхователя об отказе от договора страхования</w:t>
      </w:r>
      <w:r>
        <w:rPr>
          <w:rStyle w:val="Hyperlink.3"/>
          <w:rtl w:val="0"/>
          <w:lang w:val="ru-RU"/>
        </w:rPr>
        <w:t xml:space="preserve">. </w:t>
      </w:r>
    </w:p>
    <w:p>
      <w:pPr>
        <w:pStyle w:val="Normal.0"/>
        <w:spacing w:after="0" w:line="336" w:lineRule="auto"/>
        <w:ind w:firstLine="709"/>
        <w:jc w:val="both"/>
        <w:rPr>
          <w:rStyle w:val="Hyperlink.3"/>
        </w:rPr>
      </w:pPr>
      <w:r>
        <w:rPr>
          <w:rStyle w:val="Hyperlink.3"/>
          <w:rtl w:val="0"/>
          <w:lang w:val="ru-RU"/>
        </w:rPr>
        <w:t xml:space="preserve">5.12. </w:t>
      </w:r>
      <w:r>
        <w:rPr>
          <w:rStyle w:val="Hyperlink.3"/>
          <w:rtl w:val="0"/>
          <w:lang w:val="ru-RU"/>
        </w:rPr>
        <w:t>По обстоятельствам</w:t>
      </w:r>
      <w:r>
        <w:rPr>
          <w:rStyle w:val="Hyperlink.3"/>
          <w:rtl w:val="0"/>
          <w:lang w:val="ru-RU"/>
        </w:rPr>
        <w:t xml:space="preserve">, </w:t>
      </w:r>
      <w:r>
        <w:rPr>
          <w:rStyle w:val="Hyperlink.3"/>
          <w:rtl w:val="0"/>
          <w:lang w:val="ru-RU"/>
        </w:rPr>
        <w:t xml:space="preserve">указанным в пункте </w:t>
      </w:r>
      <w:r>
        <w:rPr>
          <w:rStyle w:val="Hyperlink.3"/>
          <w:rtl w:val="0"/>
          <w:lang w:val="ru-RU"/>
        </w:rPr>
        <w:t xml:space="preserve">5.10 </w:t>
      </w:r>
      <w:r>
        <w:rPr>
          <w:rStyle w:val="Hyperlink.3"/>
          <w:rtl w:val="0"/>
          <w:lang w:val="ru-RU"/>
        </w:rPr>
        <w:t>Правил Страхования</w:t>
      </w:r>
      <w:r>
        <w:rPr>
          <w:rStyle w:val="Hyperlink.3"/>
          <w:rtl w:val="0"/>
          <w:lang w:val="ru-RU"/>
        </w:rPr>
        <w:t xml:space="preserve">, </w:t>
      </w:r>
      <w:r>
        <w:rPr>
          <w:rStyle w:val="Hyperlink.3"/>
          <w:rtl w:val="0"/>
          <w:lang w:val="ru-RU"/>
        </w:rPr>
        <w:t>Договор страхования считается прекратившим свое действие с даты получения Страховщиком письменного заявления Страхователя об отказе от Договора страхования или иной даты</w:t>
      </w:r>
      <w:r>
        <w:rPr>
          <w:rStyle w:val="Hyperlink.3"/>
          <w:rtl w:val="0"/>
          <w:lang w:val="ru-RU"/>
        </w:rPr>
        <w:t xml:space="preserve">, </w:t>
      </w:r>
      <w:r>
        <w:rPr>
          <w:rStyle w:val="Hyperlink.3"/>
          <w:rtl w:val="0"/>
          <w:lang w:val="ru-RU"/>
        </w:rPr>
        <w:t>установленной по соглашению Сторон</w:t>
      </w:r>
      <w:r>
        <w:rPr>
          <w:rStyle w:val="Hyperlink.3"/>
          <w:rtl w:val="0"/>
          <w:lang w:val="ru-RU"/>
        </w:rPr>
        <w:t xml:space="preserve">, </w:t>
      </w:r>
      <w:r>
        <w:rPr>
          <w:rStyle w:val="Hyperlink.3"/>
          <w:rtl w:val="0"/>
          <w:lang w:val="ru-RU"/>
        </w:rPr>
        <w:t>но не позднее четырнадцати календарных дней</w:t>
      </w:r>
      <w:r>
        <w:rPr>
          <w:rStyle w:val="Hyperlink.3"/>
          <w:rtl w:val="0"/>
          <w:lang w:val="ru-RU"/>
        </w:rPr>
        <w:t xml:space="preserve">, </w:t>
      </w:r>
      <w:r>
        <w:rPr>
          <w:rStyle w:val="Hyperlink.3"/>
          <w:rtl w:val="0"/>
          <w:lang w:val="ru-RU"/>
        </w:rPr>
        <w:t>со дня его заключения</w:t>
      </w:r>
      <w:r>
        <w:rPr>
          <w:rStyle w:val="Hyperlink.3"/>
          <w:rtl w:val="0"/>
          <w:lang w:val="ru-RU"/>
        </w:rPr>
        <w:t>.</w:t>
      </w:r>
    </w:p>
    <w:p>
      <w:pPr>
        <w:pStyle w:val="Normal.0"/>
        <w:spacing w:after="0" w:line="336" w:lineRule="auto"/>
        <w:ind w:firstLine="709"/>
        <w:jc w:val="both"/>
        <w:rPr>
          <w:rStyle w:val="Hyperlink.3"/>
        </w:rPr>
      </w:pPr>
      <w:r>
        <w:rPr>
          <w:rStyle w:val="Hyperlink.4"/>
          <w:rtl w:val="0"/>
          <w:lang w:val="ru-RU"/>
        </w:rPr>
        <w:t xml:space="preserve">Договором КАСКО определен период страхования с </w:t>
      </w:r>
      <w:r>
        <w:rPr>
          <w:rStyle w:val="Hyperlink.3"/>
          <w:rtl w:val="0"/>
          <w:lang w:val="ru-RU"/>
        </w:rPr>
        <w:t xml:space="preserve">04.03.2020 </w:t>
      </w:r>
      <w:r>
        <w:rPr>
          <w:rStyle w:val="Hyperlink.3"/>
          <w:rtl w:val="0"/>
          <w:lang w:val="ru-RU"/>
        </w:rPr>
        <w:t xml:space="preserve">по </w:t>
      </w:r>
      <w:r>
        <w:rPr>
          <w:rStyle w:val="Hyperlink.3"/>
          <w:rtl w:val="0"/>
          <w:lang w:val="ru-RU"/>
        </w:rPr>
        <w:t>03.03.2021.</w:t>
      </w:r>
    </w:p>
    <w:p>
      <w:pPr>
        <w:pStyle w:val="Normal.0"/>
        <w:spacing w:after="0" w:line="336" w:lineRule="auto"/>
        <w:ind w:firstLine="709"/>
        <w:jc w:val="both"/>
        <w:rPr>
          <w:rStyle w:val="Hyperlink.4"/>
        </w:rPr>
      </w:pPr>
      <w:r>
        <w:rPr>
          <w:rStyle w:val="Hyperlink.3"/>
          <w:rtl w:val="0"/>
          <w:lang w:val="ru-RU"/>
        </w:rPr>
        <w:t xml:space="preserve">24.03.2020 </w:t>
      </w:r>
      <w:r>
        <w:rPr>
          <w:rStyle w:val="Hyperlink.4"/>
          <w:rtl w:val="0"/>
          <w:lang w:val="ru-RU"/>
        </w:rPr>
        <w:t>в Финансовую организацию от Заявителя поступило заявление об отказе от Договора КАСКО</w:t>
      </w:r>
      <w:r>
        <w:rPr>
          <w:rStyle w:val="Hyperlink.4"/>
          <w:rtl w:val="0"/>
          <w:lang w:val="ru-RU"/>
        </w:rPr>
        <w:t xml:space="preserve">, </w:t>
      </w:r>
      <w:r>
        <w:rPr>
          <w:rStyle w:val="Hyperlink.4"/>
          <w:rtl w:val="0"/>
          <w:lang w:val="ru-RU"/>
        </w:rPr>
        <w:t xml:space="preserve">заключенного </w:t>
      </w:r>
      <w:r>
        <w:rPr>
          <w:rStyle w:val="Hyperlink.3"/>
          <w:rtl w:val="0"/>
          <w:lang w:val="ru-RU"/>
        </w:rPr>
        <w:t>04.03.2020</w:t>
      </w:r>
      <w:r>
        <w:rPr>
          <w:rStyle w:val="Hyperlink.4"/>
          <w:rtl w:val="0"/>
          <w:lang w:val="ru-RU"/>
        </w:rPr>
        <w:t xml:space="preserve">, </w:t>
      </w:r>
      <w:r>
        <w:rPr>
          <w:rStyle w:val="Hyperlink.4"/>
          <w:rtl w:val="0"/>
          <w:lang w:val="ru-RU"/>
        </w:rPr>
        <w:t>с требованием о возврате страховой премии по Договору КАСКО</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 xml:space="preserve">Поскольку с даты заключения Договора КАСКО до даты отказа от него прошло </w:t>
      </w:r>
      <w:r>
        <w:rPr>
          <w:rStyle w:val="Hyperlink.4"/>
          <w:rtl w:val="0"/>
          <w:lang w:val="ru-RU"/>
        </w:rPr>
        <w:t xml:space="preserve">20 </w:t>
      </w:r>
      <w:r>
        <w:rPr>
          <w:rStyle w:val="Hyperlink.4"/>
          <w:rtl w:val="0"/>
          <w:lang w:val="ru-RU"/>
        </w:rPr>
        <w:t xml:space="preserve">календарных дней и заявление об отказе от Договора КАСКО поступило после </w:t>
      </w:r>
      <w:r>
        <w:rPr>
          <w:rStyle w:val="Hyperlink.3"/>
          <w:rtl w:val="0"/>
          <w:lang w:val="ru-RU"/>
        </w:rPr>
        <w:t>04.03.2020</w:t>
      </w:r>
      <w:r>
        <w:rPr>
          <w:rStyle w:val="Hyperlink.4"/>
          <w:rtl w:val="0"/>
          <w:lang w:val="ru-RU"/>
        </w:rPr>
        <w:t xml:space="preserve">, </w:t>
      </w:r>
      <w:r>
        <w:rPr>
          <w:rStyle w:val="Hyperlink.4"/>
          <w:rtl w:val="0"/>
          <w:lang w:val="ru-RU"/>
        </w:rPr>
        <w:t xml:space="preserve">следует руководствоваться пунктом </w:t>
      </w:r>
      <w:r>
        <w:rPr>
          <w:rStyle w:val="Hyperlink.3"/>
          <w:rtl w:val="0"/>
          <w:lang w:val="ru-RU"/>
        </w:rPr>
        <w:t xml:space="preserve">5.10.2. </w:t>
      </w:r>
      <w:r>
        <w:rPr>
          <w:rStyle w:val="Hyperlink.3"/>
          <w:rtl w:val="0"/>
          <w:lang w:val="ru-RU"/>
        </w:rPr>
        <w:t>Правил страхования</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Указания Банка России от </w:t>
      </w:r>
      <w:r>
        <w:rPr>
          <w:rStyle w:val="Hyperlink.4"/>
          <w:rtl w:val="0"/>
          <w:lang w:val="ru-RU"/>
        </w:rPr>
        <w:t xml:space="preserve">20.11.2015 </w:t>
      </w:r>
      <w:r>
        <w:rPr>
          <w:rStyle w:val="Hyperlink.4"/>
          <w:rtl w:val="0"/>
          <w:lang w:val="ru-RU"/>
        </w:rPr>
        <w:t>№ </w:t>
      </w:r>
      <w:r>
        <w:rPr>
          <w:rStyle w:val="Hyperlink.4"/>
          <w:rtl w:val="0"/>
          <w:lang w:val="ru-RU"/>
        </w:rPr>
        <w:t>3854-</w:t>
      </w:r>
      <w:r>
        <w:rPr>
          <w:rStyle w:val="Hyperlink.4"/>
          <w:rtl w:val="0"/>
          <w:lang w:val="ru-RU"/>
        </w:rPr>
        <w:t xml:space="preserve">У «О минимальных </w:t>
      </w:r>
      <w:r>
        <w:rPr>
          <w:rStyle w:val="Hyperlink.4"/>
          <w:rtl w:val="0"/>
          <w:lang w:val="ru-RU"/>
        </w:rPr>
        <w:t>(</w:t>
      </w:r>
      <w:r>
        <w:rPr>
          <w:rStyle w:val="Hyperlink.4"/>
          <w:rtl w:val="0"/>
          <w:lang w:val="ru-RU"/>
        </w:rPr>
        <w:t>стандартных</w:t>
      </w:r>
      <w:r>
        <w:rPr>
          <w:rStyle w:val="Hyperlink.4"/>
          <w:rtl w:val="0"/>
          <w:lang w:val="ru-RU"/>
        </w:rPr>
        <w:t xml:space="preserve">) </w:t>
      </w:r>
      <w:r>
        <w:rPr>
          <w:rStyle w:val="Hyperlink.4"/>
          <w:rtl w:val="0"/>
          <w:lang w:val="ru-RU"/>
        </w:rPr>
        <w:t xml:space="preserve">требованиях </w:t>
        <w:br w:type="textWrapping"/>
        <w:t xml:space="preserve">к условиям и порядку осуществления отдельных видов добровольного страхования» </w:t>
      </w:r>
      <w:r>
        <w:rPr>
          <w:rStyle w:val="Hyperlink.4"/>
          <w:rtl w:val="0"/>
          <w:lang w:val="ru-RU"/>
        </w:rPr>
        <w:t>(</w:t>
      </w:r>
      <w:r>
        <w:rPr>
          <w:rStyle w:val="Hyperlink.4"/>
          <w:rtl w:val="0"/>
          <w:lang w:val="ru-RU"/>
        </w:rPr>
        <w:t xml:space="preserve">далее – Указание № </w:t>
      </w:r>
      <w:r>
        <w:rPr>
          <w:rStyle w:val="Hyperlink.4"/>
          <w:rtl w:val="0"/>
          <w:lang w:val="ru-RU"/>
        </w:rPr>
        <w:t>3854-</w:t>
      </w:r>
      <w:r>
        <w:rPr>
          <w:rStyle w:val="Hyperlink.4"/>
          <w:rtl w:val="0"/>
          <w:lang w:val="ru-RU"/>
        </w:rPr>
        <w:t>У</w:t>
      </w:r>
      <w:r>
        <w:rPr>
          <w:rStyle w:val="Hyperlink.4"/>
          <w:rtl w:val="0"/>
          <w:lang w:val="ru-RU"/>
        </w:rPr>
        <w:t xml:space="preserve">) </w:t>
      </w:r>
      <w:r>
        <w:rPr>
          <w:rStyle w:val="Hyperlink.4"/>
          <w:rtl w:val="0"/>
          <w:lang w:val="ru-RU"/>
        </w:rPr>
        <w:t xml:space="preserve">при осуществлении добровольного страхования </w:t>
      </w:r>
      <w:r>
        <w:rPr>
          <w:rStyle w:val="Hyperlink.4"/>
          <w:rtl w:val="0"/>
          <w:lang w:val="ru-RU"/>
        </w:rPr>
        <w:t>(</w:t>
      </w:r>
      <w:r>
        <w:rPr>
          <w:rStyle w:val="Hyperlink.4"/>
          <w:rtl w:val="0"/>
          <w:lang w:val="ru-RU"/>
        </w:rPr>
        <w:t>за исключением случаев осуществления добровольного страхования</w:t>
      </w:r>
      <w:r>
        <w:rPr>
          <w:rStyle w:val="Hyperlink.4"/>
          <w:rtl w:val="0"/>
          <w:lang w:val="ru-RU"/>
        </w:rPr>
        <w:t xml:space="preserve">, </w:t>
      </w:r>
      <w:r>
        <w:rPr>
          <w:rStyle w:val="Hyperlink.4"/>
          <w:rtl w:val="0"/>
          <w:lang w:val="ru-RU"/>
        </w:rPr>
        <w:t xml:space="preserve">предусмотренных пунктом </w:t>
      </w:r>
      <w:r>
        <w:rPr>
          <w:rStyle w:val="Hyperlink.4"/>
          <w:rtl w:val="0"/>
          <w:lang w:val="ru-RU"/>
        </w:rPr>
        <w:t xml:space="preserve">4 </w:t>
      </w:r>
      <w:r>
        <w:rPr>
          <w:rStyle w:val="Hyperlink.4"/>
          <w:rtl w:val="0"/>
          <w:lang w:val="ru-RU"/>
        </w:rPr>
        <w:t>настоящего Указания</w:t>
      </w:r>
      <w:r>
        <w:rPr>
          <w:rStyle w:val="Hyperlink.4"/>
          <w:rtl w:val="0"/>
          <w:lang w:val="ru-RU"/>
        </w:rPr>
        <w:t xml:space="preserve">) </w:t>
      </w:r>
      <w:r>
        <w:rPr>
          <w:rStyle w:val="Hyperlink.4"/>
          <w:rtl w:val="0"/>
          <w:lang w:val="ru-RU"/>
        </w:rPr>
        <w:t>страховщик должен предусмотреть условие о возврате страхователю уплаченной страховой премии в порядке</w:t>
      </w:r>
      <w:r>
        <w:rPr>
          <w:rStyle w:val="Hyperlink.4"/>
          <w:rtl w:val="0"/>
          <w:lang w:val="ru-RU"/>
        </w:rPr>
        <w:t xml:space="preserve">, </w:t>
      </w:r>
      <w:r>
        <w:rPr>
          <w:rStyle w:val="Hyperlink.4"/>
          <w:rtl w:val="0"/>
          <w:lang w:val="ru-RU"/>
        </w:rPr>
        <w:t>установленном настоящим Указанием</w:t>
      </w:r>
      <w:r>
        <w:rPr>
          <w:rStyle w:val="Hyperlink.4"/>
          <w:rtl w:val="0"/>
          <w:lang w:val="ru-RU"/>
        </w:rPr>
        <w:t xml:space="preserve">, </w:t>
      </w:r>
      <w:r>
        <w:rPr>
          <w:rStyle w:val="Hyperlink.4"/>
          <w:rtl w:val="0"/>
          <w:lang w:val="ru-RU"/>
        </w:rPr>
        <w:t>в случае отказа страхователя от договора добровольного страхования в течение четырнадцати календарных дней со дня его заключения независимо от момента уплаты страховой премии</w:t>
      </w:r>
      <w:r>
        <w:rPr>
          <w:rStyle w:val="Hyperlink.4"/>
          <w:rtl w:val="0"/>
          <w:lang w:val="ru-RU"/>
        </w:rPr>
        <w:t xml:space="preserve">, </w:t>
      </w:r>
      <w:r>
        <w:rPr>
          <w:rStyle w:val="Hyperlink.4"/>
          <w:rtl w:val="0"/>
          <w:lang w:val="ru-RU"/>
        </w:rPr>
        <w:t>при отсутствии в данном периоде событий</w:t>
      </w:r>
      <w:r>
        <w:rPr>
          <w:rStyle w:val="Hyperlink.4"/>
          <w:rtl w:val="0"/>
          <w:lang w:val="ru-RU"/>
        </w:rPr>
        <w:t xml:space="preserve">, </w:t>
      </w:r>
      <w:r>
        <w:rPr>
          <w:rStyle w:val="Hyperlink.4"/>
          <w:rtl w:val="0"/>
          <w:lang w:val="ru-RU"/>
        </w:rPr>
        <w:t>имеющих признаки страхового случая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силу положений пункта </w:t>
      </w:r>
      <w:r>
        <w:rPr>
          <w:rStyle w:val="Hyperlink.4"/>
          <w:rtl w:val="0"/>
          <w:lang w:val="ru-RU"/>
        </w:rPr>
        <w:t xml:space="preserve">6 </w:t>
      </w:r>
      <w:r>
        <w:rPr>
          <w:rStyle w:val="Hyperlink.4"/>
          <w:rtl w:val="0"/>
          <w:lang w:val="ru-RU"/>
        </w:rPr>
        <w:t xml:space="preserve">Указание № </w:t>
      </w:r>
      <w:r>
        <w:rPr>
          <w:rStyle w:val="Hyperlink.4"/>
          <w:rtl w:val="0"/>
          <w:lang w:val="ru-RU"/>
        </w:rPr>
        <w:t>3854-</w:t>
      </w:r>
      <w:r>
        <w:rPr>
          <w:rStyle w:val="Hyperlink.4"/>
          <w:rtl w:val="0"/>
          <w:lang w:val="ru-RU"/>
        </w:rPr>
        <w:t>У страховщик при осуществлении добровольного страхования должен предусмотреть</w:t>
      </w:r>
      <w:r>
        <w:rPr>
          <w:rStyle w:val="Hyperlink.4"/>
          <w:rtl w:val="0"/>
          <w:lang w:val="ru-RU"/>
        </w:rPr>
        <w:t xml:space="preserve">, </w:t>
      </w:r>
      <w:r>
        <w:rPr>
          <w:rStyle w:val="Hyperlink.4"/>
          <w:rtl w:val="0"/>
          <w:lang w:val="ru-RU"/>
        </w:rPr>
        <w:t>что в случае если страхователь отказался от договора добровольного страхования в срок</w:t>
      </w:r>
      <w:r>
        <w:rPr>
          <w:rStyle w:val="Hyperlink.4"/>
          <w:rtl w:val="0"/>
          <w:lang w:val="ru-RU"/>
        </w:rPr>
        <w:t xml:space="preserve">, </w:t>
      </w:r>
      <w:r>
        <w:rPr>
          <w:rStyle w:val="Hyperlink.4"/>
          <w:rtl w:val="0"/>
          <w:lang w:val="ru-RU"/>
        </w:rPr>
        <w:t xml:space="preserve">установленный пунктом </w:t>
      </w:r>
      <w:r>
        <w:rPr>
          <w:rStyle w:val="Hyperlink.4"/>
          <w:rtl w:val="0"/>
          <w:lang w:val="ru-RU"/>
        </w:rPr>
        <w:t xml:space="preserve">1 </w:t>
      </w:r>
      <w:r>
        <w:rPr>
          <w:rStyle w:val="Hyperlink.4"/>
          <w:rtl w:val="0"/>
          <w:lang w:val="ru-RU"/>
        </w:rPr>
        <w:t>настоящего Указания</w:t>
      </w:r>
      <w:r>
        <w:rPr>
          <w:rStyle w:val="Hyperlink.4"/>
          <w:rtl w:val="0"/>
          <w:lang w:val="ru-RU"/>
        </w:rPr>
        <w:t xml:space="preserve">, </w:t>
      </w:r>
      <w:r>
        <w:rPr>
          <w:rStyle w:val="Hyperlink.4"/>
          <w:rtl w:val="0"/>
          <w:lang w:val="ru-RU"/>
        </w:rPr>
        <w:t>но после даты начала действия страхования</w:t>
      </w:r>
      <w:r>
        <w:rPr>
          <w:rStyle w:val="Hyperlink.4"/>
          <w:rtl w:val="0"/>
          <w:lang w:val="ru-RU"/>
        </w:rPr>
        <w:t xml:space="preserve">, </w:t>
      </w:r>
      <w:r>
        <w:rPr>
          <w:rStyle w:val="Hyperlink.4"/>
          <w:rtl w:val="0"/>
          <w:lang w:val="ru-RU"/>
        </w:rPr>
        <w:t>страховщик при возврате уплаченной страховой премии страхователю вправе удержать ее часть пропорционально сроку действия договора страхования</w:t>
      </w:r>
      <w:r>
        <w:rPr>
          <w:rStyle w:val="Hyperlink.4"/>
          <w:rtl w:val="0"/>
          <w:lang w:val="ru-RU"/>
        </w:rPr>
        <w:t xml:space="preserve">, </w:t>
      </w:r>
      <w:r>
        <w:rPr>
          <w:rStyle w:val="Hyperlink.4"/>
          <w:rtl w:val="0"/>
          <w:lang w:val="ru-RU"/>
        </w:rPr>
        <w:t>прошедшему с даты начала действия страхования до даты прекращения действия договора добровольного страхования</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309 </w:t>
      </w:r>
      <w:r>
        <w:rPr>
          <w:rStyle w:val="Hyperlink.4"/>
          <w:rtl w:val="0"/>
          <w:lang w:val="ru-RU"/>
        </w:rPr>
        <w:t>ГК РФ обязательства должны исполняться надлежащим образом в соответствии с условиями обязательства и требованиями закона</w:t>
      </w:r>
      <w:r>
        <w:rPr>
          <w:rStyle w:val="Hyperlink.4"/>
          <w:rtl w:val="0"/>
          <w:lang w:val="ru-RU"/>
        </w:rPr>
        <w:t xml:space="preserve">, </w:t>
      </w:r>
      <w:r>
        <w:rPr>
          <w:rStyle w:val="Hyperlink.4"/>
          <w:rtl w:val="0"/>
          <w:lang w:val="ru-RU"/>
        </w:rPr>
        <w:t>иных правовых актов</w:t>
      </w:r>
      <w:r>
        <w:rPr>
          <w:rStyle w:val="Hyperlink.4"/>
          <w:rtl w:val="0"/>
          <w:lang w:val="ru-RU"/>
        </w:rPr>
        <w:t xml:space="preserve">, </w:t>
      </w:r>
      <w:r>
        <w:rPr>
          <w:rStyle w:val="Hyperlink.4"/>
          <w:rtl w:val="0"/>
          <w:lang w:val="ru-RU"/>
        </w:rPr>
        <w:t xml:space="preserve">а при отсутствии таких условий и требований </w:t>
      </w:r>
      <w:r>
        <w:rPr>
          <w:rStyle w:val="Hyperlink.4"/>
          <w:rtl w:val="0"/>
          <w:lang w:val="ru-RU"/>
        </w:rPr>
        <w:t xml:space="preserve">- </w:t>
      </w:r>
      <w:r>
        <w:rPr>
          <w:rStyle w:val="Hyperlink.4"/>
          <w:rtl w:val="0"/>
          <w:lang w:val="ru-RU"/>
        </w:rPr>
        <w:t>в соответствии с </w:t>
      </w:r>
      <w:r>
        <w:rPr>
          <w:rStyle w:val="Hyperlink.4"/>
        </w:rPr>
        <w:fldChar w:fldCharType="begin" w:fldLock="0"/>
      </w:r>
      <w:r>
        <w:rPr>
          <w:rStyle w:val="Hyperlink.4"/>
        </w:rPr>
        <w:instrText xml:space="preserve"> HYPERLINK "http://www.consultant.ru/document/cons_doc_LAW_181602/#dst100010"</w:instrText>
      </w:r>
      <w:r>
        <w:rPr>
          <w:rStyle w:val="Hyperlink.4"/>
        </w:rPr>
        <w:fldChar w:fldCharType="separate" w:fldLock="0"/>
      </w:r>
      <w:r>
        <w:rPr>
          <w:rStyle w:val="Hyperlink.4"/>
          <w:rtl w:val="0"/>
          <w:lang w:val="ru-RU"/>
        </w:rPr>
        <w:t>обычаями</w:t>
      </w:r>
      <w:r>
        <w:rPr/>
        <w:fldChar w:fldCharType="end" w:fldLock="0"/>
      </w:r>
      <w:r>
        <w:rPr>
          <w:rStyle w:val="Hyperlink.4"/>
          <w:rtl w:val="0"/>
          <w:lang w:val="ru-RU"/>
        </w:rPr>
        <w:t> или иными обычно предъявляемыми требованиями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статье </w:t>
      </w:r>
      <w:r>
        <w:rPr>
          <w:rStyle w:val="Hyperlink.4"/>
          <w:rtl w:val="0"/>
          <w:lang w:val="ru-RU"/>
        </w:rPr>
        <w:t xml:space="preserve">12 </w:t>
      </w:r>
      <w:r>
        <w:rPr>
          <w:rStyle w:val="Hyperlink.4"/>
          <w:rtl w:val="0"/>
          <w:lang w:val="ru-RU"/>
        </w:rPr>
        <w:t>ГК РФ взыскание неустойки является одним из способов защиты нарушенного гражданского права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силу пункта </w:t>
      </w:r>
      <w:r>
        <w:rPr>
          <w:rStyle w:val="Hyperlink.4"/>
          <w:rtl w:val="0"/>
          <w:lang w:val="ru-RU"/>
        </w:rPr>
        <w:t xml:space="preserve">1 </w:t>
      </w:r>
      <w:r>
        <w:rPr>
          <w:rStyle w:val="Hyperlink.4"/>
          <w:rtl w:val="0"/>
          <w:lang w:val="ru-RU"/>
        </w:rPr>
        <w:t xml:space="preserve">статьи </w:t>
      </w:r>
      <w:r>
        <w:rPr>
          <w:rStyle w:val="Hyperlink.4"/>
        </w:rPr>
        <w:fldChar w:fldCharType="begin" w:fldLock="0"/>
      </w:r>
      <w:r>
        <w:rPr>
          <w:rStyle w:val="Hyperlink.4"/>
        </w:rPr>
        <w:instrText xml:space="preserve"> HYPERLINK "https://sudact.ru/law/gk-rf-chast1/razdel-iii/podrazdel-1_1/glava-23/ss-2_3/statia-330/"</w:instrText>
      </w:r>
      <w:r>
        <w:rPr>
          <w:rStyle w:val="Hyperlink.4"/>
        </w:rPr>
        <w:fldChar w:fldCharType="separate" w:fldLock="0"/>
      </w:r>
      <w:r>
        <w:rPr>
          <w:rStyle w:val="Hyperlink.4"/>
          <w:rtl w:val="0"/>
          <w:lang w:val="ru-RU"/>
        </w:rPr>
        <w:t xml:space="preserve">330 </w:t>
      </w:r>
      <w:r>
        <w:rPr>
          <w:rStyle w:val="Hyperlink.4"/>
          <w:rtl w:val="0"/>
          <w:lang w:val="ru-RU"/>
        </w:rPr>
        <w:t>ГК РФ</w:t>
      </w:r>
      <w:r>
        <w:rPr/>
        <w:fldChar w:fldCharType="end" w:fldLock="0"/>
      </w:r>
      <w:r>
        <w:rPr>
          <w:rStyle w:val="Hyperlink.4"/>
          <w:rtl w:val="0"/>
          <w:lang w:val="ru-RU"/>
        </w:rPr>
        <w:t xml:space="preserve"> неустойкой </w:t>
      </w:r>
      <w:r>
        <w:rPr>
          <w:rStyle w:val="Hyperlink.4"/>
          <w:rtl w:val="0"/>
          <w:lang w:val="ru-RU"/>
        </w:rPr>
        <w:t>(</w:t>
      </w:r>
      <w:r>
        <w:rPr>
          <w:rStyle w:val="Hyperlink.4"/>
          <w:rtl w:val="0"/>
          <w:lang w:val="ru-RU"/>
        </w:rPr>
        <w:t>штрафом</w:t>
      </w:r>
      <w:r>
        <w:rPr>
          <w:rStyle w:val="Hyperlink.4"/>
          <w:rtl w:val="0"/>
          <w:lang w:val="ru-RU"/>
        </w:rPr>
        <w:t xml:space="preserve">, </w:t>
      </w:r>
      <w:r>
        <w:rPr>
          <w:rStyle w:val="Hyperlink.4"/>
          <w:rtl w:val="0"/>
          <w:lang w:val="ru-RU"/>
        </w:rPr>
        <w:t>пеней</w:t>
      </w:r>
      <w:r>
        <w:rPr>
          <w:rStyle w:val="Hyperlink.4"/>
          <w:rtl w:val="0"/>
          <w:lang w:val="ru-RU"/>
        </w:rPr>
        <w:t xml:space="preserve">) </w:t>
      </w:r>
      <w:r>
        <w:rPr>
          <w:rStyle w:val="Hyperlink.4"/>
          <w:rtl w:val="0"/>
          <w:lang w:val="ru-RU"/>
        </w:rPr>
        <w:t>признается определенная законом или договором денежная сумма</w:t>
      </w:r>
      <w:r>
        <w:rPr>
          <w:rStyle w:val="Hyperlink.4"/>
          <w:rtl w:val="0"/>
          <w:lang w:val="ru-RU"/>
        </w:rPr>
        <w:t xml:space="preserve">, </w:t>
      </w:r>
      <w:r>
        <w:rPr>
          <w:rStyle w:val="Hyperlink.4"/>
          <w:rtl w:val="0"/>
          <w:lang w:val="ru-RU"/>
        </w:rPr>
        <w:t>которую должник обязан уплатить кредитору в случае неисполнения или ненадлежащего исполнения обязательства</w:t>
      </w:r>
      <w:r>
        <w:rPr>
          <w:rStyle w:val="Hyperlink.4"/>
          <w:rtl w:val="0"/>
          <w:lang w:val="ru-RU"/>
        </w:rPr>
        <w:t xml:space="preserve">, </w:t>
      </w:r>
      <w:r>
        <w:rPr>
          <w:rStyle w:val="Hyperlink.4"/>
          <w:rtl w:val="0"/>
        </w:rPr>
        <w:br w:type="textWrapping"/>
        <w:t>в частности</w:t>
      </w:r>
      <w:r>
        <w:rPr>
          <w:rStyle w:val="Hyperlink.4"/>
          <w:rtl w:val="0"/>
          <w:lang w:val="ru-RU"/>
        </w:rPr>
        <w:t xml:space="preserve">, </w:t>
      </w:r>
      <w:r>
        <w:rPr>
          <w:rStyle w:val="Hyperlink.4"/>
          <w:rtl w:val="0"/>
          <w:lang w:val="ru-RU"/>
        </w:rPr>
        <w:t>в случае просрочки исполнения</w:t>
      </w:r>
      <w:r>
        <w:rPr>
          <w:rStyle w:val="Hyperlink.4"/>
          <w:rtl w:val="0"/>
          <w:lang w:val="ru-RU"/>
        </w:rPr>
        <w:t xml:space="preserve">. </w:t>
      </w:r>
      <w:r>
        <w:rPr>
          <w:rStyle w:val="Hyperlink.4"/>
          <w:rtl w:val="0"/>
          <w:lang w:val="ru-RU"/>
        </w:rPr>
        <w:t>По требованию об уплате неустойки кредитор не обязан доказывать причинение ему убытков</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Исходя из разъяснений пункта </w:t>
      </w:r>
      <w:r>
        <w:rPr>
          <w:rStyle w:val="Hyperlink.4"/>
          <w:rtl w:val="0"/>
          <w:lang w:val="ru-RU"/>
        </w:rPr>
        <w:t xml:space="preserve">1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27.06.2013 </w:t>
      </w:r>
      <w:r>
        <w:rPr>
          <w:rStyle w:val="Hyperlink.4"/>
          <w:rtl w:val="0"/>
        </w:rPr>
        <w:br w:type="textWrapping"/>
        <w:t xml:space="preserve">№ </w:t>
      </w:r>
      <w:r>
        <w:rPr>
          <w:rStyle w:val="Hyperlink.4"/>
          <w:rtl w:val="0"/>
          <w:lang w:val="ru-RU"/>
        </w:rPr>
        <w:t xml:space="preserve">20 </w:t>
      </w:r>
      <w:r>
        <w:rPr>
          <w:rStyle w:val="Hyperlink.4"/>
          <w:rtl w:val="0"/>
          <w:lang w:val="ru-RU"/>
        </w:rPr>
        <w:t>«О применении судами законодательства о добровольном страховании имущества граждан»</w:t>
      </w:r>
      <w:r>
        <w:rPr>
          <w:rStyle w:val="Hyperlink.4"/>
          <w:rtl w:val="0"/>
          <w:lang w:val="ru-RU"/>
        </w:rPr>
        <w:t xml:space="preserve">, </w:t>
      </w:r>
      <w:r>
        <w:rPr>
          <w:rStyle w:val="Hyperlink.4"/>
          <w:rtl w:val="0"/>
          <w:lang w:val="ru-RU"/>
        </w:rPr>
        <w:t xml:space="preserve">отношения по добровольному страхованию имущества граждан регулируются нормами главы </w:t>
      </w:r>
      <w:r>
        <w:rPr>
          <w:rStyle w:val="Hyperlink.4"/>
          <w:rtl w:val="0"/>
          <w:lang w:val="ru-RU"/>
        </w:rPr>
        <w:t xml:space="preserve">48 </w:t>
      </w:r>
      <w:r>
        <w:rPr>
          <w:rStyle w:val="Hyperlink.4"/>
          <w:rtl w:val="0"/>
          <w:lang w:val="ru-RU"/>
        </w:rPr>
        <w:t>ГК РФ</w:t>
      </w:r>
      <w:r>
        <w:rPr>
          <w:rStyle w:val="Hyperlink.4"/>
          <w:rtl w:val="0"/>
          <w:lang w:val="ru-RU"/>
        </w:rPr>
        <w:t xml:space="preserve">, </w:t>
      </w:r>
      <w:r>
        <w:rPr>
          <w:rStyle w:val="Hyperlink.4"/>
          <w:rtl w:val="0"/>
          <w:lang w:val="ru-RU"/>
        </w:rPr>
        <w:t xml:space="preserve">Законом Российской Федерации от </w:t>
      </w:r>
      <w:r>
        <w:rPr>
          <w:rStyle w:val="Hyperlink.4"/>
          <w:rtl w:val="0"/>
          <w:lang w:val="ru-RU"/>
        </w:rPr>
        <w:t xml:space="preserve">27.11.1992 </w:t>
      </w:r>
      <w:r>
        <w:rPr>
          <w:rStyle w:val="Hyperlink.4"/>
          <w:rtl w:val="0"/>
          <w:lang w:val="ru-RU"/>
        </w:rPr>
        <w:t xml:space="preserve">№ </w:t>
      </w:r>
      <w:r>
        <w:rPr>
          <w:rStyle w:val="Hyperlink.4"/>
          <w:rtl w:val="0"/>
          <w:lang w:val="ru-RU"/>
        </w:rPr>
        <w:t xml:space="preserve">4015-1 </w:t>
      </w:r>
      <w:r>
        <w:rPr>
          <w:rStyle w:val="Hyperlink.4"/>
          <w:rtl w:val="0"/>
          <w:lang w:val="ru-RU"/>
        </w:rPr>
        <w:t xml:space="preserve">«Об организации страхового дела в Российской Федерации» </w:t>
      </w:r>
      <w:r>
        <w:rPr>
          <w:rStyle w:val="Hyperlink.4"/>
          <w:rtl w:val="0"/>
          <w:lang w:val="ru-RU"/>
        </w:rPr>
        <w:t>(</w:t>
      </w:r>
      <w:r>
        <w:rPr>
          <w:rStyle w:val="Hyperlink.4"/>
          <w:rtl w:val="0"/>
          <w:lang w:val="ru-RU"/>
        </w:rPr>
        <w:t xml:space="preserve">далее – Закон № </w:t>
      </w:r>
      <w:r>
        <w:rPr>
          <w:rStyle w:val="Hyperlink.4"/>
          <w:rtl w:val="0"/>
          <w:lang w:val="ru-RU"/>
        </w:rPr>
        <w:t xml:space="preserve">4015-1) </w:t>
      </w:r>
      <w:r>
        <w:rPr>
          <w:rStyle w:val="Hyperlink.4"/>
          <w:rtl w:val="0"/>
          <w:lang w:val="ru-RU"/>
        </w:rPr>
        <w:t xml:space="preserve">и Законом Российской Федерации от </w:t>
      </w:r>
      <w:r>
        <w:rPr>
          <w:rStyle w:val="Hyperlink.4"/>
          <w:rtl w:val="0"/>
          <w:lang w:val="ru-RU"/>
        </w:rPr>
        <w:t xml:space="preserve">07.02.1992 </w:t>
      </w:r>
      <w:r>
        <w:rPr>
          <w:rStyle w:val="Hyperlink.4"/>
          <w:rtl w:val="0"/>
          <w:lang w:val="ru-RU"/>
        </w:rPr>
        <w:t xml:space="preserve">№ </w:t>
      </w:r>
      <w:r>
        <w:rPr>
          <w:rStyle w:val="Hyperlink.4"/>
          <w:rtl w:val="0"/>
          <w:lang w:val="ru-RU"/>
        </w:rPr>
        <w:t xml:space="preserve">2300-1 </w:t>
      </w:r>
      <w:r>
        <w:rPr>
          <w:rStyle w:val="Hyperlink.4"/>
          <w:rtl w:val="0"/>
          <w:lang w:val="ru-RU"/>
        </w:rPr>
        <w:t xml:space="preserve">«О защите прав потребителей» </w:t>
      </w:r>
      <w:r>
        <w:rPr>
          <w:rStyle w:val="Hyperlink.4"/>
          <w:rtl w:val="0"/>
          <w:lang w:val="ru-RU"/>
        </w:rPr>
        <w:t>(</w:t>
      </w:r>
      <w:r>
        <w:rPr>
          <w:rStyle w:val="Hyperlink.4"/>
          <w:rtl w:val="0"/>
          <w:lang w:val="ru-RU"/>
        </w:rPr>
        <w:t xml:space="preserve">далее – Закон № </w:t>
      </w:r>
      <w:r>
        <w:rPr>
          <w:rStyle w:val="Hyperlink.4"/>
          <w:rtl w:val="0"/>
          <w:lang w:val="ru-RU"/>
        </w:rPr>
        <w:t xml:space="preserve">2300-1) </w:t>
      </w:r>
      <w:r>
        <w:rPr>
          <w:rStyle w:val="Hyperlink.4"/>
          <w:rtl w:val="0"/>
          <w:lang w:val="ru-RU"/>
        </w:rPr>
        <w:t>в части</w:t>
      </w:r>
      <w:r>
        <w:rPr>
          <w:rStyle w:val="Hyperlink.4"/>
          <w:rtl w:val="0"/>
          <w:lang w:val="ru-RU"/>
        </w:rPr>
        <w:t xml:space="preserve">, </w:t>
      </w:r>
      <w:r>
        <w:rPr>
          <w:rStyle w:val="Hyperlink.4"/>
          <w:rtl w:val="0"/>
          <w:lang w:val="ru-RU"/>
        </w:rPr>
        <w:t>не урегулированной специальными законами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5 </w:t>
      </w:r>
      <w:r>
        <w:rPr>
          <w:rStyle w:val="Hyperlink.4"/>
          <w:rtl w:val="0"/>
          <w:lang w:val="ru-RU"/>
        </w:rPr>
        <w:t xml:space="preserve">статьи </w:t>
      </w:r>
      <w:r>
        <w:rPr>
          <w:rStyle w:val="Hyperlink.4"/>
          <w:rtl w:val="0"/>
          <w:lang w:val="ru-RU"/>
        </w:rPr>
        <w:t xml:space="preserve">28 </w:t>
      </w:r>
      <w:r>
        <w:rPr>
          <w:rStyle w:val="Hyperlink.4"/>
          <w:rtl w:val="0"/>
          <w:lang w:val="ru-RU"/>
        </w:rPr>
        <w:t xml:space="preserve">Закона № </w:t>
      </w:r>
      <w:r>
        <w:rPr>
          <w:rStyle w:val="Hyperlink.4"/>
          <w:rtl w:val="0"/>
          <w:lang w:val="ru-RU"/>
        </w:rPr>
        <w:t xml:space="preserve">2300-1 </w:t>
      </w:r>
      <w:r>
        <w:rPr>
          <w:rStyle w:val="Hyperlink.4"/>
          <w:rtl w:val="0"/>
          <w:lang w:val="ru-RU"/>
        </w:rPr>
        <w:t xml:space="preserve">предусмотрена ответственность за нарушение сроков оказания услуги потребителю </w:t>
        <w:br w:type="textWrapping"/>
        <w:t>в виде неустойки</w:t>
      </w:r>
      <w:r>
        <w:rPr>
          <w:rStyle w:val="Hyperlink.4"/>
          <w:rtl w:val="0"/>
          <w:lang w:val="ru-RU"/>
        </w:rPr>
        <w:t xml:space="preserve">, </w:t>
      </w:r>
      <w:r>
        <w:rPr>
          <w:rStyle w:val="Hyperlink.4"/>
          <w:rtl w:val="0"/>
          <w:lang w:val="ru-RU"/>
        </w:rPr>
        <w:t>начисляемой за каждый день просрочки в размере трех процентов цены оказания услуги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Возврат страховой премии при отказе от договора страхования в отношении застрахованного лица не является услугой</w:t>
      </w:r>
      <w:r>
        <w:rPr>
          <w:rStyle w:val="Hyperlink.4"/>
          <w:rtl w:val="0"/>
          <w:lang w:val="ru-RU"/>
        </w:rPr>
        <w:t xml:space="preserve">, </w:t>
      </w:r>
      <w:r>
        <w:rPr>
          <w:rStyle w:val="Hyperlink.4"/>
          <w:rtl w:val="0"/>
          <w:lang w:val="ru-RU"/>
        </w:rPr>
        <w:t>оказываемой страховой компанией гражданину</w:t>
      </w:r>
      <w:r>
        <w:rPr>
          <w:rStyle w:val="Hyperlink.4"/>
          <w:rtl w:val="0"/>
          <w:lang w:val="ru-RU"/>
        </w:rPr>
        <w:t>-</w:t>
      </w:r>
      <w:r>
        <w:rPr>
          <w:rStyle w:val="Hyperlink.4"/>
          <w:rtl w:val="0"/>
          <w:lang w:val="ru-RU"/>
        </w:rPr>
        <w:t>страхователю</w:t>
      </w:r>
      <w:r>
        <w:rPr>
          <w:rStyle w:val="Hyperlink.4"/>
          <w:rtl w:val="0"/>
          <w:lang w:val="ru-RU"/>
        </w:rPr>
        <w:t xml:space="preserve">, </w:t>
      </w:r>
      <w:r>
        <w:rPr>
          <w:rStyle w:val="Hyperlink.4"/>
          <w:rtl w:val="0"/>
          <w:lang w:val="ru-RU"/>
        </w:rPr>
        <w:t>действия страховщика возникают из последствий прекращения обязательств по договору страхования</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требования Заявителя о взыскании неустойки</w:t>
      </w:r>
      <w:r>
        <w:rPr>
          <w:rStyle w:val="Hyperlink.4"/>
          <w:rtl w:val="0"/>
          <w:lang w:val="ru-RU"/>
        </w:rPr>
        <w:t xml:space="preserve">, </w:t>
      </w:r>
      <w:r>
        <w:rPr>
          <w:rStyle w:val="Hyperlink.4"/>
          <w:rtl w:val="0"/>
          <w:lang w:val="ru-RU"/>
        </w:rPr>
        <w:t xml:space="preserve">предусмотренной пунктом </w:t>
      </w:r>
      <w:r>
        <w:rPr>
          <w:rStyle w:val="Hyperlink.4"/>
          <w:rtl w:val="0"/>
          <w:lang w:val="ru-RU"/>
        </w:rPr>
        <w:t xml:space="preserve">5 </w:t>
      </w:r>
      <w:r>
        <w:rPr>
          <w:rStyle w:val="Hyperlink.4"/>
          <w:rtl w:val="0"/>
          <w:lang w:val="ru-RU"/>
        </w:rPr>
        <w:t xml:space="preserve">статьи </w:t>
      </w:r>
      <w:r>
        <w:rPr>
          <w:rStyle w:val="Hyperlink.4"/>
          <w:rtl w:val="0"/>
          <w:lang w:val="ru-RU"/>
        </w:rPr>
        <w:t xml:space="preserve">28 </w:t>
      </w:r>
      <w:r>
        <w:rPr>
          <w:rStyle w:val="Hyperlink.4"/>
          <w:rtl w:val="0"/>
          <w:lang w:val="ru-RU"/>
        </w:rPr>
        <w:t xml:space="preserve">Закона № </w:t>
      </w:r>
      <w:r>
        <w:rPr>
          <w:rStyle w:val="Hyperlink.4"/>
          <w:rtl w:val="0"/>
          <w:lang w:val="ru-RU"/>
        </w:rPr>
        <w:t xml:space="preserve">2300-1 </w:t>
      </w:r>
      <w:r>
        <w:rPr>
          <w:rStyle w:val="Hyperlink.4"/>
          <w:rtl w:val="0"/>
        </w:rPr>
        <w:br w:type="textWrapping"/>
        <w:t xml:space="preserve">в качестве последствия нарушения исполнителем сроков выполнения работ </w:t>
      </w:r>
      <w:r>
        <w:rPr>
          <w:rStyle w:val="Hyperlink.4"/>
          <w:rtl w:val="0"/>
          <w:lang w:val="ru-RU"/>
        </w:rPr>
        <w:t>(</w:t>
      </w:r>
      <w:r>
        <w:rPr>
          <w:rStyle w:val="Hyperlink.4"/>
          <w:rtl w:val="0"/>
          <w:lang w:val="ru-RU"/>
        </w:rPr>
        <w:t>оказания услуг</w:t>
      </w:r>
      <w:r>
        <w:rPr>
          <w:rStyle w:val="Hyperlink.4"/>
          <w:rtl w:val="0"/>
          <w:lang w:val="ru-RU"/>
        </w:rPr>
        <w:t xml:space="preserve">), </w:t>
      </w:r>
      <w:r>
        <w:rPr>
          <w:rStyle w:val="Hyperlink.4"/>
          <w:rtl w:val="0"/>
          <w:lang w:val="ru-RU"/>
        </w:rPr>
        <w:t>удовлетворению не подлежат</w:t>
      </w:r>
      <w:r>
        <w:rPr>
          <w:rStyle w:val="Hyperlink.4"/>
          <w:rtl w:val="0"/>
          <w:lang w:val="ru-RU"/>
        </w:rPr>
        <w:t xml:space="preserve">, </w:t>
      </w:r>
      <w:r>
        <w:rPr>
          <w:rStyle w:val="Hyperlink.4"/>
          <w:rtl w:val="0"/>
          <w:lang w:val="ru-RU"/>
        </w:rPr>
        <w:t>поскольку возврат страховой премии является следствием расторжения договора страхования и регулируется Гражданским кодексом Российской Федерации</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Следовательно</w:t>
      </w:r>
      <w:r>
        <w:rPr>
          <w:rStyle w:val="Hyperlink.4"/>
          <w:rtl w:val="0"/>
          <w:lang w:val="ru-RU"/>
        </w:rPr>
        <w:t xml:space="preserve">, </w:t>
      </w:r>
      <w:r>
        <w:rPr>
          <w:rStyle w:val="Hyperlink.4"/>
          <w:rtl w:val="0"/>
          <w:lang w:val="ru-RU"/>
        </w:rPr>
        <w:t>в случае нарушения страховой организацией срока возврата страховой премии взысканию подлежат проценты</w:t>
      </w:r>
      <w:r>
        <w:rPr>
          <w:rStyle w:val="Hyperlink.4"/>
          <w:rtl w:val="0"/>
          <w:lang w:val="ru-RU"/>
        </w:rPr>
        <w:t xml:space="preserve">, </w:t>
      </w:r>
      <w:r>
        <w:rPr>
          <w:rStyle w:val="Hyperlink.4"/>
          <w:rtl w:val="0"/>
          <w:lang w:val="ru-RU"/>
        </w:rPr>
        <w:t xml:space="preserve">установленные положениями статьи </w:t>
      </w:r>
      <w:r>
        <w:rPr>
          <w:rStyle w:val="Hyperlink.4"/>
          <w:rtl w:val="0"/>
          <w:lang w:val="ru-RU"/>
        </w:rPr>
        <w:t xml:space="preserve">395 </w:t>
      </w:r>
      <w:r>
        <w:rPr>
          <w:rStyle w:val="Hyperlink.4"/>
          <w:rtl w:val="0"/>
          <w:lang w:val="ru-RU"/>
        </w:rPr>
        <w:t>ГК РФ</w:t>
      </w:r>
      <w:r>
        <w:rPr>
          <w:rStyle w:val="Hyperlink.4"/>
          <w:rtl w:val="0"/>
          <w:lang w:val="ru-RU"/>
        </w:rPr>
        <w:t xml:space="preserve">, </w:t>
      </w:r>
      <w:r>
        <w:rPr>
          <w:rStyle w:val="Hyperlink.4"/>
          <w:rtl w:val="0"/>
          <w:lang w:val="ru-RU"/>
        </w:rPr>
        <w:t>а не неустойка</w:t>
      </w:r>
      <w:r>
        <w:rPr>
          <w:rStyle w:val="Hyperlink.4"/>
          <w:rtl w:val="0"/>
          <w:lang w:val="ru-RU"/>
        </w:rPr>
        <w:t xml:space="preserve">, </w:t>
      </w:r>
      <w:r>
        <w:rPr>
          <w:rStyle w:val="Hyperlink.4"/>
          <w:rtl w:val="0"/>
          <w:lang w:val="ru-RU"/>
        </w:rPr>
        <w:t xml:space="preserve">предусмотренная положениями Закона № </w:t>
      </w:r>
      <w:r>
        <w:rPr>
          <w:rStyle w:val="Hyperlink.4"/>
          <w:rtl w:val="0"/>
          <w:lang w:val="ru-RU"/>
        </w:rPr>
        <w:t>2300-1.</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395 </w:t>
      </w:r>
      <w:r>
        <w:rPr>
          <w:rStyle w:val="Hyperlink.4"/>
          <w:rtl w:val="0"/>
          <w:lang w:val="ru-RU"/>
        </w:rPr>
        <w:t>ГК РФ в случаях неправомерного удержания денежных средств</w:t>
      </w:r>
      <w:r>
        <w:rPr>
          <w:rStyle w:val="Hyperlink.4"/>
          <w:rtl w:val="0"/>
          <w:lang w:val="ru-RU"/>
        </w:rPr>
        <w:t xml:space="preserve">, </w:t>
      </w:r>
      <w:r>
        <w:rPr>
          <w:rStyle w:val="Hyperlink.4"/>
          <w:rtl w:val="0"/>
          <w:lang w:val="ru-RU"/>
        </w:rPr>
        <w:t>уклонения от их возврата</w:t>
      </w:r>
      <w:r>
        <w:rPr>
          <w:rStyle w:val="Hyperlink.4"/>
          <w:rtl w:val="0"/>
          <w:lang w:val="ru-RU"/>
        </w:rPr>
        <w:t xml:space="preserve">, </w:t>
      </w:r>
      <w:r>
        <w:rPr>
          <w:rStyle w:val="Hyperlink.4"/>
          <w:rtl w:val="0"/>
          <w:lang w:val="ru-RU"/>
        </w:rPr>
        <w:t>иной просрочки в их уплате подлежат уплате проценты на сумму долга</w:t>
      </w:r>
      <w:r>
        <w:rPr>
          <w:rStyle w:val="Hyperlink.4"/>
          <w:rtl w:val="0"/>
          <w:lang w:val="ru-RU"/>
        </w:rPr>
        <w:t xml:space="preserve">. </w:t>
      </w:r>
      <w:r>
        <w:rPr>
          <w:rStyle w:val="Hyperlink.4"/>
          <w:rtl w:val="0"/>
          <w:lang w:val="ru-RU"/>
        </w:rPr>
        <w:t>Размер процентов определяется ключевой ставкой Банка России</w:t>
      </w:r>
      <w:r>
        <w:rPr>
          <w:rStyle w:val="Hyperlink.4"/>
          <w:rtl w:val="0"/>
          <w:lang w:val="ru-RU"/>
        </w:rPr>
        <w:t xml:space="preserve">, </w:t>
      </w:r>
      <w:r>
        <w:rPr>
          <w:rStyle w:val="Hyperlink.4"/>
          <w:rtl w:val="0"/>
          <w:lang w:val="ru-RU"/>
        </w:rPr>
        <w:t>действовавшей в соответствующие периоды</w:t>
      </w:r>
      <w:r>
        <w:rPr>
          <w:rStyle w:val="Hyperlink.4"/>
          <w:rtl w:val="0"/>
          <w:lang w:val="ru-RU"/>
        </w:rPr>
        <w:t xml:space="preserve">. </w:t>
      </w:r>
      <w:r>
        <w:rPr>
          <w:rStyle w:val="Hyperlink.4"/>
          <w:rtl w:val="0"/>
          <w:lang w:val="ru-RU"/>
        </w:rPr>
        <w:t>Эти правила применяются</w:t>
      </w:r>
      <w:r>
        <w:rPr>
          <w:rStyle w:val="Hyperlink.4"/>
          <w:rtl w:val="0"/>
          <w:lang w:val="ru-RU"/>
        </w:rPr>
        <w:t xml:space="preserve">, </w:t>
      </w:r>
      <w:r>
        <w:rPr>
          <w:rStyle w:val="Hyperlink.4"/>
          <w:rtl w:val="0"/>
          <w:lang w:val="ru-RU"/>
        </w:rPr>
        <w:t>если иной размер процентов не установлен законом или договором</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4 </w:t>
      </w:r>
      <w:r>
        <w:rPr>
          <w:rStyle w:val="Hyperlink.4"/>
          <w:rtl w:val="0"/>
          <w:lang w:val="ru-RU"/>
        </w:rPr>
        <w:t xml:space="preserve">статьи </w:t>
      </w:r>
      <w:r>
        <w:rPr>
          <w:rStyle w:val="Hyperlink.4"/>
          <w:rtl w:val="0"/>
          <w:lang w:val="ru-RU"/>
        </w:rPr>
        <w:t xml:space="preserve">395 </w:t>
      </w:r>
      <w:r>
        <w:rPr>
          <w:rStyle w:val="Hyperlink.4"/>
          <w:rtl w:val="0"/>
          <w:lang w:val="ru-RU"/>
        </w:rPr>
        <w:t>ГК РФ предусмотрено</w:t>
      </w:r>
      <w:r>
        <w:rPr>
          <w:rStyle w:val="Hyperlink.4"/>
          <w:rtl w:val="0"/>
          <w:lang w:val="ru-RU"/>
        </w:rPr>
        <w:t xml:space="preserve">, </w:t>
      </w:r>
      <w:r>
        <w:rPr>
          <w:rStyle w:val="Hyperlink.4"/>
          <w:rtl w:val="0"/>
          <w:lang w:val="ru-RU"/>
        </w:rPr>
        <w:t>в случае</w:t>
      </w:r>
      <w:r>
        <w:rPr>
          <w:rStyle w:val="Hyperlink.4"/>
          <w:rtl w:val="0"/>
          <w:lang w:val="ru-RU"/>
        </w:rPr>
        <w:t xml:space="preserve">, </w:t>
      </w:r>
      <w:r>
        <w:rPr>
          <w:rStyle w:val="Hyperlink.4"/>
          <w:rtl w:val="0"/>
          <w:lang w:val="ru-RU"/>
        </w:rPr>
        <w:t>когда соглашением сторон предусмотрена неустойка за неисполнение или ненадлежащее исполнение денежного обязательства</w:t>
      </w:r>
      <w:r>
        <w:rPr>
          <w:rStyle w:val="Hyperlink.4"/>
          <w:rtl w:val="0"/>
          <w:lang w:val="ru-RU"/>
        </w:rPr>
        <w:t xml:space="preserve">, </w:t>
      </w:r>
      <w:r>
        <w:rPr>
          <w:rStyle w:val="Hyperlink.4"/>
          <w:rtl w:val="0"/>
          <w:lang w:val="ru-RU"/>
        </w:rPr>
        <w:t>предусмотренные настоящей статьей проценты не подлежат взысканию</w:t>
      </w:r>
      <w:r>
        <w:rPr>
          <w:rStyle w:val="Hyperlink.4"/>
          <w:rtl w:val="0"/>
          <w:lang w:val="ru-RU"/>
        </w:rPr>
        <w:t xml:space="preserve">, </w:t>
      </w:r>
      <w:r>
        <w:rPr>
          <w:rStyle w:val="Hyperlink.4"/>
          <w:rtl w:val="0"/>
          <w:lang w:val="ru-RU"/>
        </w:rPr>
        <w:t>если иное не предусмотрено законом или договором</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в рамках рассматриваемого Обращения взысканию подлежат проценты</w:t>
      </w:r>
      <w:r>
        <w:rPr>
          <w:rStyle w:val="Hyperlink.4"/>
          <w:rtl w:val="0"/>
          <w:lang w:val="ru-RU"/>
        </w:rPr>
        <w:t xml:space="preserve">, </w:t>
      </w:r>
      <w:r>
        <w:rPr>
          <w:rStyle w:val="Hyperlink.4"/>
          <w:rtl w:val="0"/>
          <w:lang w:val="ru-RU"/>
        </w:rPr>
        <w:t xml:space="preserve">установленные положениями статьи </w:t>
      </w:r>
      <w:r>
        <w:rPr>
          <w:rStyle w:val="Hyperlink.4"/>
          <w:rtl w:val="0"/>
          <w:lang w:val="ru-RU"/>
        </w:rPr>
        <w:t xml:space="preserve">395 </w:t>
      </w:r>
      <w:r>
        <w:rPr>
          <w:rStyle w:val="Hyperlink.4"/>
          <w:rtl w:val="0"/>
          <w:lang w:val="ru-RU"/>
        </w:rPr>
        <w:t>ГК РФ</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Статьей </w:t>
      </w:r>
      <w:r>
        <w:rPr>
          <w:rStyle w:val="Hyperlink.4"/>
          <w:rtl w:val="0"/>
          <w:lang w:val="ru-RU"/>
        </w:rPr>
        <w:t xml:space="preserve">191 </w:t>
      </w:r>
      <w:r>
        <w:rPr>
          <w:rStyle w:val="Hyperlink.4"/>
          <w:rtl w:val="0"/>
          <w:lang w:val="ru-RU"/>
        </w:rPr>
        <w:t>ГК РФ установлено</w:t>
      </w:r>
      <w:r>
        <w:rPr>
          <w:rStyle w:val="Hyperlink.4"/>
          <w:rtl w:val="0"/>
          <w:lang w:val="ru-RU"/>
        </w:rPr>
        <w:t xml:space="preserve">, </w:t>
      </w:r>
      <w:r>
        <w:rPr>
          <w:rStyle w:val="Hyperlink.4"/>
          <w:rtl w:val="0"/>
          <w:lang w:val="ru-RU"/>
        </w:rPr>
        <w:t>что течение срока</w:t>
      </w:r>
      <w:r>
        <w:rPr>
          <w:rStyle w:val="Hyperlink.4"/>
          <w:rtl w:val="0"/>
          <w:lang w:val="ru-RU"/>
        </w:rPr>
        <w:t xml:space="preserve">, </w:t>
      </w:r>
      <w:r>
        <w:rPr>
          <w:rStyle w:val="Hyperlink.4"/>
          <w:rtl w:val="0"/>
          <w:lang w:val="ru-RU"/>
        </w:rPr>
        <w:t>определенного периодом времени</w:t>
      </w:r>
      <w:r>
        <w:rPr>
          <w:rStyle w:val="Hyperlink.4"/>
          <w:rtl w:val="0"/>
          <w:lang w:val="ru-RU"/>
        </w:rPr>
        <w:t xml:space="preserve">, </w:t>
      </w:r>
      <w:r>
        <w:rPr>
          <w:rStyle w:val="Hyperlink.4"/>
          <w:rtl w:val="0"/>
          <w:lang w:val="ru-RU"/>
        </w:rPr>
        <w:t>начинается на следующий день после календарной даты или наступления события</w:t>
      </w:r>
      <w:r>
        <w:rPr>
          <w:rStyle w:val="Hyperlink.4"/>
          <w:rtl w:val="0"/>
          <w:lang w:val="ru-RU"/>
        </w:rPr>
        <w:t xml:space="preserve">, </w:t>
      </w:r>
      <w:r>
        <w:rPr>
          <w:rStyle w:val="Hyperlink.4"/>
          <w:rtl w:val="0"/>
          <w:lang w:val="ru-RU"/>
        </w:rPr>
        <w:t>которыми определено его начало</w:t>
      </w:r>
      <w:r>
        <w:rPr>
          <w:rStyle w:val="Hyperlink.4"/>
          <w:rtl w:val="0"/>
          <w:lang w:val="ru-RU"/>
        </w:rPr>
        <w:t>.</w:t>
      </w:r>
    </w:p>
    <w:p>
      <w:pPr>
        <w:pStyle w:val="Normal.0"/>
        <w:shd w:val="clear" w:color="auto" w:fill="ffffff"/>
        <w:spacing w:after="0" w:line="336" w:lineRule="auto"/>
        <w:ind w:firstLine="709"/>
        <w:jc w:val="both"/>
        <w:rPr>
          <w:rStyle w:val="Hyperlink.3"/>
        </w:rPr>
      </w:pPr>
      <w:r>
        <w:rPr>
          <w:rStyle w:val="Hyperlink.4"/>
          <w:rtl w:val="0"/>
          <w:lang w:val="ru-RU"/>
        </w:rPr>
        <w:t xml:space="preserve">Поскольку </w:t>
      </w:r>
      <w:r>
        <w:rPr>
          <w:rStyle w:val="Hyperlink.3"/>
          <w:rtl w:val="0"/>
          <w:lang w:val="ru-RU"/>
        </w:rPr>
        <w:t xml:space="preserve">24.03.2020 </w:t>
      </w:r>
      <w:r>
        <w:rPr>
          <w:rStyle w:val="Hyperlink.4"/>
          <w:rtl w:val="0"/>
          <w:lang w:val="ru-RU"/>
        </w:rPr>
        <w:t xml:space="preserve">в Финансовую организацию от Заявителя поступило заявление об отказе от Договора КАСКО </w:t>
        <w:br w:type="textWrapping"/>
        <w:t>с требованием о возврате страховой премии по Договору КАСКО</w:t>
      </w:r>
      <w:r>
        <w:rPr>
          <w:rStyle w:val="Hyperlink.4"/>
          <w:rtl w:val="0"/>
          <w:lang w:val="ru-RU"/>
        </w:rPr>
        <w:t xml:space="preserve">, </w:t>
      </w:r>
      <w:r>
        <w:rPr>
          <w:rStyle w:val="Hyperlink.4"/>
          <w:rtl w:val="0"/>
          <w:lang w:val="ru-RU"/>
        </w:rPr>
        <w:t xml:space="preserve">возврат страховой премии подлежал осуществлению не позднее </w:t>
      </w:r>
      <w:r>
        <w:rPr>
          <w:rStyle w:val="Hyperlink.3"/>
          <w:rtl w:val="0"/>
          <w:lang w:val="ru-RU"/>
        </w:rPr>
        <w:t xml:space="preserve">07.04.2020 </w:t>
      </w:r>
      <w:r>
        <w:rPr>
          <w:rStyle w:val="Hyperlink.4"/>
          <w:rtl w:val="0"/>
          <w:lang w:val="ru-RU"/>
        </w:rPr>
        <w:t>(</w:t>
      </w:r>
      <w:r>
        <w:rPr>
          <w:rStyle w:val="Hyperlink.4"/>
          <w:rtl w:val="0"/>
          <w:lang w:val="ru-RU"/>
        </w:rPr>
        <w:t>включительно</w:t>
      </w:r>
      <w:r>
        <w:rPr>
          <w:rStyle w:val="Hyperlink.4"/>
          <w:rtl w:val="0"/>
          <w:lang w:val="ru-RU"/>
        </w:rPr>
        <w:t xml:space="preserve">), </w:t>
      </w:r>
      <w:r>
        <w:rPr>
          <w:rStyle w:val="Hyperlink.4"/>
          <w:rtl w:val="0"/>
          <w:lang w:val="ru-RU"/>
        </w:rPr>
        <w:t xml:space="preserve">а проценты исчислению с </w:t>
      </w:r>
      <w:r>
        <w:rPr>
          <w:rStyle w:val="Hyperlink.3"/>
          <w:rtl w:val="0"/>
          <w:lang w:val="ru-RU"/>
        </w:rPr>
        <w:t>08.04.2020.</w:t>
      </w:r>
    </w:p>
    <w:p>
      <w:pPr>
        <w:pStyle w:val="Normal.0"/>
        <w:shd w:val="clear" w:color="auto" w:fill="ffffff"/>
        <w:spacing w:after="0" w:line="336" w:lineRule="auto"/>
        <w:ind w:firstLine="709"/>
        <w:jc w:val="both"/>
        <w:rPr>
          <w:rStyle w:val="Hyperlink.3"/>
        </w:rPr>
      </w:pPr>
      <w:r>
        <w:rPr>
          <w:rStyle w:val="Hyperlink.3"/>
          <w:rtl w:val="0"/>
          <w:lang w:val="ru-RU"/>
        </w:rPr>
        <w:t xml:space="preserve">22.04.2020 </w:t>
      </w:r>
      <w:r>
        <w:rPr>
          <w:rStyle w:val="Hyperlink.4"/>
          <w:rtl w:val="0"/>
          <w:lang w:val="ru-RU"/>
        </w:rPr>
        <w:t xml:space="preserve">Финансовая организация осуществила возврат Заявителю неиспользованную часть премии по Договору КАСКО в размере </w:t>
      </w:r>
      <w:r>
        <w:rPr>
          <w:rStyle w:val="Hyperlink.3"/>
          <w:rtl w:val="0"/>
          <w:lang w:val="ru-RU"/>
        </w:rPr>
        <w:t>30</w:t>
      </w:r>
      <w:r>
        <w:rPr>
          <w:rStyle w:val="Hyperlink.3"/>
          <w:rtl w:val="0"/>
          <w:lang w:val="ru-RU"/>
        </w:rPr>
        <w:t> </w:t>
      </w:r>
      <w:r>
        <w:rPr>
          <w:rStyle w:val="Hyperlink.3"/>
          <w:rtl w:val="0"/>
          <w:lang w:val="ru-RU"/>
        </w:rPr>
        <w:t xml:space="preserve">374 </w:t>
      </w:r>
      <w:r>
        <w:rPr>
          <w:rStyle w:val="Hyperlink.3"/>
          <w:rtl w:val="0"/>
          <w:lang w:val="ru-RU"/>
        </w:rPr>
        <w:t xml:space="preserve">рубля </w:t>
      </w:r>
      <w:r>
        <w:rPr>
          <w:rStyle w:val="Hyperlink.3"/>
          <w:rtl w:val="0"/>
          <w:lang w:val="ru-RU"/>
        </w:rPr>
        <w:t xml:space="preserve">48 </w:t>
      </w:r>
      <w:r>
        <w:rPr>
          <w:rStyle w:val="Hyperlink.3"/>
          <w:rtl w:val="0"/>
          <w:lang w:val="ru-RU"/>
        </w:rPr>
        <w:t>копеек</w:t>
      </w:r>
      <w:r>
        <w:rPr>
          <w:rStyle w:val="Hyperlink.3"/>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 xml:space="preserve">Согласно информационному сообщению Банка России от </w:t>
      </w:r>
      <w:r>
        <w:rPr>
          <w:rStyle w:val="Hyperlink.3"/>
          <w:rtl w:val="0"/>
          <w:lang w:val="ru-RU"/>
        </w:rPr>
        <w:t xml:space="preserve">10.02.2020 </w:t>
      </w:r>
      <w:r>
        <w:rPr>
          <w:rStyle w:val="Hyperlink.3"/>
          <w:rtl w:val="0"/>
          <w:lang w:val="ru-RU"/>
        </w:rPr>
        <w:t xml:space="preserve">с </w:t>
      </w:r>
      <w:r>
        <w:rPr>
          <w:rStyle w:val="Hyperlink.3"/>
          <w:rtl w:val="0"/>
          <w:lang w:val="ru-RU"/>
        </w:rPr>
        <w:t xml:space="preserve">10.02.2020 </w:t>
      </w:r>
      <w:r>
        <w:rPr>
          <w:rStyle w:val="Hyperlink.4"/>
          <w:rtl w:val="0"/>
          <w:lang w:val="ru-RU"/>
        </w:rPr>
        <w:t xml:space="preserve">размер ключевой ставки составляет </w:t>
      </w:r>
      <w:r>
        <w:rPr>
          <w:rStyle w:val="Hyperlink.3"/>
          <w:rtl w:val="0"/>
          <w:lang w:val="ru-RU"/>
        </w:rPr>
        <w:t>6,00 %.</w:t>
      </w:r>
    </w:p>
    <w:tbl>
      <w:tblPr>
        <w:tblW w:w="94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98"/>
        <w:gridCol w:w="1314"/>
        <w:gridCol w:w="1314"/>
        <w:gridCol w:w="815"/>
        <w:gridCol w:w="1637"/>
        <w:gridCol w:w="788"/>
        <w:gridCol w:w="1723"/>
      </w:tblGrid>
      <w:tr>
        <w:tblPrEx>
          <w:shd w:val="clear" w:color="auto" w:fill="d0ddef"/>
        </w:tblPrEx>
        <w:trPr>
          <w:trHeight w:val="324" w:hRule="atLeast"/>
        </w:trPr>
        <w:tc>
          <w:tcPr>
            <w:tcW w:type="dxa" w:w="1898"/>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hint="default"/>
                <w:sz w:val="26"/>
                <w:szCs w:val="26"/>
                <w:shd w:val="nil" w:color="auto" w:fill="auto"/>
                <w:rtl w:val="0"/>
                <w:lang w:val="ru-RU"/>
              </w:rPr>
              <w:t>Задолженность</w:t>
            </w:r>
            <w:r>
              <w:rPr>
                <w:rStyle w:val="None"/>
                <w:rFonts w:ascii="Times New Roman" w:hAnsi="Times New Roman"/>
                <w:sz w:val="26"/>
                <w:szCs w:val="26"/>
                <w:shd w:val="nil" w:color="auto" w:fill="auto"/>
                <w:rtl w:val="0"/>
                <w:lang w:val="ru-RU"/>
              </w:rPr>
              <w:t xml:space="preserve">, </w:t>
            </w:r>
            <w:r>
              <w:rPr>
                <w:rStyle w:val="None"/>
                <w:rFonts w:ascii="Times New Roman" w:hAnsi="Times New Roman" w:hint="default"/>
                <w:sz w:val="26"/>
                <w:szCs w:val="26"/>
                <w:shd w:val="nil" w:color="auto" w:fill="auto"/>
                <w:rtl w:val="0"/>
                <w:lang w:val="ru-RU"/>
              </w:rPr>
              <w:t>руб</w:t>
            </w:r>
            <w:r>
              <w:rPr>
                <w:rStyle w:val="None"/>
                <w:rFonts w:ascii="Times New Roman" w:hAnsi="Times New Roman"/>
                <w:sz w:val="26"/>
                <w:szCs w:val="26"/>
                <w:shd w:val="nil" w:color="auto" w:fill="auto"/>
                <w:rtl w:val="0"/>
                <w:lang w:val="ru-RU"/>
              </w:rPr>
              <w:t>.</w:t>
            </w:r>
          </w:p>
        </w:tc>
        <w:tc>
          <w:tcPr>
            <w:tcW w:type="dxa" w:w="344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hint="default"/>
                <w:sz w:val="26"/>
                <w:szCs w:val="26"/>
                <w:shd w:val="nil" w:color="auto" w:fill="auto"/>
                <w:rtl w:val="0"/>
                <w:lang w:val="ru-RU"/>
              </w:rPr>
              <w:t>Период просрочки</w:t>
            </w:r>
          </w:p>
        </w:tc>
        <w:tc>
          <w:tcPr>
            <w:tcW w:type="dxa" w:w="1637"/>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hint="default"/>
                <w:sz w:val="26"/>
                <w:szCs w:val="26"/>
                <w:shd w:val="nil" w:color="auto" w:fill="auto"/>
                <w:rtl w:val="0"/>
                <w:lang w:val="ru-RU"/>
              </w:rPr>
              <w:t>Процентная ставка</w:t>
            </w:r>
          </w:p>
        </w:tc>
        <w:tc>
          <w:tcPr>
            <w:tcW w:type="dxa" w:w="787"/>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hint="default"/>
                <w:sz w:val="26"/>
                <w:szCs w:val="26"/>
                <w:shd w:val="nil" w:color="auto" w:fill="auto"/>
                <w:rtl w:val="0"/>
                <w:lang w:val="ru-RU"/>
              </w:rPr>
              <w:t>Дней в году</w:t>
            </w:r>
          </w:p>
        </w:tc>
        <w:tc>
          <w:tcPr>
            <w:tcW w:type="dxa" w:w="172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hint="default"/>
                <w:sz w:val="26"/>
                <w:szCs w:val="26"/>
                <w:shd w:val="nil" w:color="auto" w:fill="auto"/>
                <w:rtl w:val="0"/>
                <w:lang w:val="ru-RU"/>
              </w:rPr>
              <w:t>Проценты руб</w:t>
            </w:r>
            <w:r>
              <w:rPr>
                <w:rStyle w:val="None"/>
                <w:rFonts w:ascii="Times New Roman" w:hAnsi="Times New Roman"/>
                <w:sz w:val="26"/>
                <w:szCs w:val="26"/>
                <w:shd w:val="nil" w:color="auto" w:fill="auto"/>
                <w:rtl w:val="0"/>
                <w:lang w:val="ru-RU"/>
              </w:rPr>
              <w:t>.</w:t>
            </w:r>
          </w:p>
        </w:tc>
      </w:tr>
      <w:tr>
        <w:tblPrEx>
          <w:shd w:val="clear" w:color="auto" w:fill="d0ddef"/>
        </w:tblPrEx>
        <w:trPr>
          <w:trHeight w:val="768" w:hRule="atLeast"/>
        </w:trPr>
        <w:tc>
          <w:tcPr>
            <w:tcW w:type="dxa" w:w="1898"/>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Pr>
          <w:p/>
        </w:tc>
        <w:tc>
          <w:tcPr>
            <w:tcW w:type="dxa" w:w="13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c</w:t>
            </w:r>
          </w:p>
        </w:tc>
        <w:tc>
          <w:tcPr>
            <w:tcW w:type="dxa" w:w="13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hint="default"/>
                <w:sz w:val="26"/>
                <w:szCs w:val="26"/>
                <w:shd w:val="nil" w:color="auto" w:fill="auto"/>
                <w:rtl w:val="0"/>
                <w:lang w:val="ru-RU"/>
              </w:rPr>
              <w:t>по</w:t>
            </w:r>
          </w:p>
        </w:tc>
        <w:tc>
          <w:tcPr>
            <w:tcW w:type="dxa" w:w="8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hint="default"/>
                <w:sz w:val="26"/>
                <w:szCs w:val="26"/>
                <w:shd w:val="nil" w:color="auto" w:fill="auto"/>
                <w:rtl w:val="0"/>
                <w:lang w:val="ru-RU"/>
              </w:rPr>
              <w:t>  дни  </w:t>
            </w:r>
          </w:p>
        </w:tc>
        <w:tc>
          <w:tcPr>
            <w:tcW w:type="dxa" w:w="1637"/>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Pr>
          <w:p/>
        </w:tc>
        <w:tc>
          <w:tcPr>
            <w:tcW w:type="dxa" w:w="787"/>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Pr>
          <w:p/>
        </w:tc>
        <w:tc>
          <w:tcPr>
            <w:tcW w:type="dxa" w:w="172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Pr>
          <w:p/>
        </w:tc>
      </w:tr>
      <w:tr>
        <w:tblPrEx>
          <w:shd w:val="clear" w:color="auto" w:fill="d0ddef"/>
        </w:tblPrEx>
        <w:trPr>
          <w:trHeight w:val="768" w:hRule="atLeast"/>
        </w:trPr>
        <w:tc>
          <w:tcPr>
            <w:tcW w:type="dxa" w:w="18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[1]</w:t>
            </w:r>
          </w:p>
        </w:tc>
        <w:tc>
          <w:tcPr>
            <w:tcW w:type="dxa" w:w="13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[2]</w:t>
            </w:r>
          </w:p>
        </w:tc>
        <w:tc>
          <w:tcPr>
            <w:tcW w:type="dxa" w:w="13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[3]</w:t>
            </w:r>
          </w:p>
        </w:tc>
        <w:tc>
          <w:tcPr>
            <w:tcW w:type="dxa" w:w="8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[4]</w:t>
            </w:r>
          </w:p>
        </w:tc>
        <w:tc>
          <w:tcPr>
            <w:tcW w:type="dxa" w:w="16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[5]</w:t>
            </w:r>
          </w:p>
        </w:tc>
        <w:tc>
          <w:tcPr>
            <w:tcW w:type="dxa" w:w="7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[6]</w:t>
            </w:r>
          </w:p>
        </w:tc>
        <w:tc>
          <w:tcPr>
            <w:tcW w:type="dxa" w:w="17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0f0f0"/>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[1]</w:t>
            </w:r>
            <w:r>
              <w:rPr>
                <w:rStyle w:val="None"/>
                <w:rFonts w:ascii="Times New Roman" w:hAnsi="Times New Roman" w:hint="default"/>
                <w:sz w:val="26"/>
                <w:szCs w:val="26"/>
                <w:shd w:val="nil" w:color="auto" w:fill="auto"/>
                <w:rtl w:val="0"/>
                <w:lang w:val="ru-RU"/>
              </w:rPr>
              <w:t>×</w:t>
            </w:r>
            <w:r>
              <w:rPr>
                <w:rStyle w:val="None"/>
                <w:rFonts w:ascii="Times New Roman" w:hAnsi="Times New Roman"/>
                <w:sz w:val="26"/>
                <w:szCs w:val="26"/>
                <w:shd w:val="nil" w:color="auto" w:fill="auto"/>
                <w:rtl w:val="0"/>
                <w:lang w:val="ru-RU"/>
              </w:rPr>
              <w:t>[4]</w:t>
            </w:r>
            <w:r>
              <w:rPr>
                <w:rStyle w:val="None"/>
                <w:rFonts w:ascii="Times New Roman" w:hAnsi="Times New Roman" w:hint="default"/>
                <w:sz w:val="26"/>
                <w:szCs w:val="26"/>
                <w:shd w:val="nil" w:color="auto" w:fill="auto"/>
                <w:rtl w:val="0"/>
                <w:lang w:val="ru-RU"/>
              </w:rPr>
              <w:t>×</w:t>
            </w:r>
            <w:r>
              <w:rPr>
                <w:rStyle w:val="None"/>
                <w:rFonts w:ascii="Times New Roman" w:hAnsi="Times New Roman"/>
                <w:sz w:val="26"/>
                <w:szCs w:val="26"/>
                <w:shd w:val="nil" w:color="auto" w:fill="auto"/>
                <w:rtl w:val="0"/>
                <w:lang w:val="ru-RU"/>
              </w:rPr>
              <w:t>[5]/[6]</w:t>
            </w:r>
          </w:p>
        </w:tc>
      </w:tr>
      <w:tr>
        <w:tblPrEx>
          <w:shd w:val="clear" w:color="auto" w:fill="d0ddef"/>
        </w:tblPrEx>
        <w:trPr>
          <w:trHeight w:val="768" w:hRule="atLeast"/>
        </w:trPr>
        <w:tc>
          <w:tcPr>
            <w:tcW w:type="dxa" w:w="18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30</w:t>
            </w:r>
            <w:r>
              <w:rPr>
                <w:rStyle w:val="None"/>
                <w:rFonts w:ascii="Times New Roman" w:hAnsi="Times New Roman" w:hint="default"/>
                <w:sz w:val="26"/>
                <w:szCs w:val="26"/>
                <w:shd w:val="nil" w:color="auto" w:fill="auto"/>
                <w:rtl w:val="0"/>
                <w:lang w:val="ru-RU"/>
              </w:rPr>
              <w:t> </w:t>
            </w:r>
            <w:r>
              <w:rPr>
                <w:rStyle w:val="None"/>
                <w:rFonts w:ascii="Times New Roman" w:hAnsi="Times New Roman"/>
                <w:sz w:val="26"/>
                <w:szCs w:val="26"/>
                <w:shd w:val="nil" w:color="auto" w:fill="auto"/>
                <w:rtl w:val="0"/>
                <w:lang w:val="ru-RU"/>
              </w:rPr>
              <w:t>374,48</w:t>
            </w:r>
          </w:p>
        </w:tc>
        <w:tc>
          <w:tcPr>
            <w:tcW w:type="dxa" w:w="13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08.04.2020</w:t>
            </w:r>
          </w:p>
        </w:tc>
        <w:tc>
          <w:tcPr>
            <w:tcW w:type="dxa" w:w="13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22.04.2020</w:t>
            </w:r>
          </w:p>
        </w:tc>
        <w:tc>
          <w:tcPr>
            <w:tcW w:type="dxa" w:w="8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15</w:t>
            </w:r>
          </w:p>
        </w:tc>
        <w:tc>
          <w:tcPr>
            <w:tcW w:type="dxa" w:w="16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6,00%</w:t>
            </w:r>
          </w:p>
        </w:tc>
        <w:tc>
          <w:tcPr>
            <w:tcW w:type="dxa" w:w="7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366</w:t>
            </w:r>
          </w:p>
        </w:tc>
        <w:tc>
          <w:tcPr>
            <w:tcW w:type="dxa" w:w="172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spacing w:before="100" w:after="100" w:line="336" w:lineRule="auto"/>
              <w:jc w:val="center"/>
            </w:pPr>
            <w:r>
              <w:rPr>
                <w:rStyle w:val="None"/>
                <w:rFonts w:ascii="Times New Roman" w:hAnsi="Times New Roman"/>
                <w:sz w:val="26"/>
                <w:szCs w:val="26"/>
                <w:shd w:val="nil" w:color="auto" w:fill="auto"/>
                <w:rtl w:val="0"/>
                <w:lang w:val="ru-RU"/>
              </w:rPr>
              <w:t>74,69</w:t>
            </w:r>
          </w:p>
        </w:tc>
      </w:tr>
    </w:tbl>
    <w:p>
      <w:pPr>
        <w:pStyle w:val="Normal.0"/>
        <w:widowControl w:val="0"/>
        <w:spacing w:after="0" w:line="240" w:lineRule="auto"/>
        <w:jc w:val="both"/>
        <w:rPr>
          <w:rStyle w:val="Hyperlink.4"/>
        </w:rPr>
      </w:pPr>
    </w:p>
    <w:p>
      <w:pPr>
        <w:pStyle w:val="Normal.0"/>
        <w:spacing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проценты</w:t>
      </w:r>
      <w:r>
        <w:rPr>
          <w:rStyle w:val="Hyperlink.4"/>
          <w:rtl w:val="0"/>
          <w:lang w:val="ru-RU"/>
        </w:rPr>
        <w:t xml:space="preserve">, </w:t>
      </w:r>
      <w:r>
        <w:rPr>
          <w:rStyle w:val="Hyperlink.4"/>
          <w:rtl w:val="0"/>
          <w:lang w:val="ru-RU"/>
        </w:rPr>
        <w:t xml:space="preserve">установленные положениями статьи </w:t>
      </w:r>
      <w:r>
        <w:rPr>
          <w:rStyle w:val="Hyperlink.4"/>
          <w:rtl w:val="0"/>
          <w:lang w:val="ru-RU"/>
        </w:rPr>
        <w:t xml:space="preserve">395 </w:t>
      </w:r>
      <w:r>
        <w:rPr>
          <w:rStyle w:val="Hyperlink.4"/>
          <w:rtl w:val="0"/>
          <w:lang w:val="ru-RU"/>
        </w:rPr>
        <w:t>ГК РФ</w:t>
      </w:r>
      <w:r>
        <w:rPr>
          <w:rStyle w:val="Hyperlink.4"/>
          <w:rtl w:val="0"/>
          <w:lang w:val="ru-RU"/>
        </w:rPr>
        <w:t xml:space="preserve">, </w:t>
      </w:r>
      <w:r>
        <w:rPr>
          <w:rStyle w:val="Hyperlink.4"/>
          <w:rtl w:val="0"/>
          <w:lang w:val="ru-RU"/>
        </w:rPr>
        <w:t>подлежащие взысканию в пользу Заявителя</w:t>
      </w:r>
      <w:r>
        <w:rPr>
          <w:rStyle w:val="Hyperlink.4"/>
          <w:rtl w:val="0"/>
          <w:lang w:val="ru-RU"/>
        </w:rPr>
        <w:t xml:space="preserve">, </w:t>
      </w:r>
      <w:r>
        <w:rPr>
          <w:rStyle w:val="Hyperlink.4"/>
          <w:rtl w:val="0"/>
          <w:lang w:val="ru-RU"/>
        </w:rPr>
        <w:t xml:space="preserve">составляют </w:t>
      </w:r>
      <w:r>
        <w:rPr>
          <w:rStyle w:val="Hyperlink.4"/>
          <w:rtl w:val="0"/>
          <w:lang w:val="ru-RU"/>
        </w:rPr>
        <w:t xml:space="preserve">74 </w:t>
      </w:r>
      <w:r>
        <w:rPr>
          <w:rStyle w:val="Hyperlink.4"/>
          <w:rtl w:val="0"/>
          <w:lang w:val="ru-RU"/>
        </w:rPr>
        <w:t xml:space="preserve">рубля </w:t>
      </w:r>
      <w:r>
        <w:rPr>
          <w:rStyle w:val="Hyperlink.4"/>
          <w:rtl w:val="0"/>
          <w:lang w:val="ru-RU"/>
        </w:rPr>
        <w:t xml:space="preserve">69 </w:t>
      </w:r>
      <w:r>
        <w:rPr>
          <w:rStyle w:val="Hyperlink.4"/>
          <w:rtl w:val="0"/>
          <w:lang w:val="ru-RU"/>
        </w:rPr>
        <w:t>копеек</w:t>
      </w:r>
      <w:r>
        <w:rPr>
          <w:rStyle w:val="Hyperlink.4"/>
          <w:rtl w:val="0"/>
          <w:lang w:val="ru-RU"/>
        </w:rPr>
        <w:t>.</w:t>
      </w:r>
    </w:p>
    <w:p>
      <w:pPr>
        <w:pStyle w:val="List Paragraph"/>
        <w:keepNext w:val="1"/>
        <w:spacing w:before="100" w:after="100" w:line="336" w:lineRule="auto"/>
        <w:ind w:left="1440" w:firstLine="0"/>
        <w:jc w:val="center"/>
        <w:rPr>
          <w:rStyle w:val="None"/>
          <w:rFonts w:ascii="Times New Roman" w:cs="Times New Roman" w:hAnsi="Times New Roman" w:eastAsia="Times New Roman"/>
          <w:b w:val="1"/>
          <w:bCs w:val="1"/>
          <w:sz w:val="26"/>
          <w:szCs w:val="26"/>
        </w:rPr>
      </w:pPr>
      <w:bookmarkStart w:name="КАСКО_кредитый_договор_убытки" w:id="106"/>
      <w:r>
        <w:rPr>
          <w:rStyle w:val="None"/>
          <w:rFonts w:ascii="Times New Roman" w:hAnsi="Times New Roman"/>
          <w:b w:val="1"/>
          <w:bCs w:val="1"/>
          <w:sz w:val="26"/>
          <w:szCs w:val="26"/>
          <w:rtl w:val="0"/>
          <w:lang w:val="ru-RU"/>
        </w:rPr>
        <w:t xml:space="preserve">10. </w:t>
      </w:r>
      <w:r>
        <w:rPr>
          <w:rStyle w:val="None"/>
          <w:rFonts w:ascii="Times New Roman" w:hAnsi="Times New Roman" w:hint="default"/>
          <w:b w:val="1"/>
          <w:bCs w:val="1"/>
          <w:sz w:val="26"/>
          <w:szCs w:val="26"/>
          <w:rtl w:val="0"/>
          <w:lang w:val="ru-RU"/>
        </w:rPr>
        <w:t>Требование о взыскании убытков по кредитному договору в связи с ненадлежащим исполнением обязательств по выплате страхового возмещения по Договору КАСКО</w:t>
      </w:r>
      <w:r>
        <w:rPr>
          <w:rStyle w:val="None"/>
          <w:rFonts w:ascii="Times New Roman" w:hAnsi="Times New Roman"/>
          <w:b w:val="1"/>
          <w:bCs w:val="1"/>
          <w:sz w:val="26"/>
          <w:szCs w:val="26"/>
          <w:rtl w:val="0"/>
          <w:lang w:val="ru-RU"/>
        </w:rPr>
        <w:t>.</w:t>
      </w:r>
      <w:bookmarkEnd w:id="106"/>
    </w:p>
    <w:p>
      <w:pPr>
        <w:pStyle w:val="Normal.0"/>
        <w:spacing w:after="0" w:line="336" w:lineRule="auto"/>
        <w:ind w:firstLine="709"/>
        <w:jc w:val="both"/>
        <w:rPr>
          <w:rStyle w:val="Hyperlink.4"/>
        </w:rPr>
      </w:pPr>
      <w:r>
        <w:rPr>
          <w:rStyle w:val="Hyperlink.4"/>
          <w:rtl w:val="0"/>
          <w:lang w:val="ru-RU"/>
        </w:rPr>
        <w:t xml:space="preserve">В соответствии со статьей </w:t>
      </w:r>
      <w:r>
        <w:rPr>
          <w:rStyle w:val="Hyperlink.4"/>
          <w:rtl w:val="0"/>
          <w:lang w:val="ru-RU"/>
        </w:rPr>
        <w:t xml:space="preserve">421 </w:t>
      </w:r>
      <w:r>
        <w:rPr>
          <w:rStyle w:val="Hyperlink.4"/>
          <w:rtl w:val="0"/>
          <w:lang w:val="ru-RU"/>
        </w:rPr>
        <w:t xml:space="preserve">Гражданского кодекса Российской Федерации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ГК РФ</w:t>
      </w:r>
      <w:r>
        <w:rPr>
          <w:rStyle w:val="Hyperlink.4"/>
          <w:rtl w:val="0"/>
          <w:lang w:val="ru-RU"/>
        </w:rPr>
        <w:t xml:space="preserve">) </w:t>
      </w:r>
      <w:r>
        <w:rPr>
          <w:rStyle w:val="Hyperlink.4"/>
          <w:rtl w:val="0"/>
          <w:lang w:val="ru-RU"/>
        </w:rPr>
        <w:t>граждане и юридические лица свободны в заключении договора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15 </w:t>
      </w:r>
      <w:r>
        <w:rPr>
          <w:rStyle w:val="Hyperlink.4"/>
          <w:rtl w:val="0"/>
          <w:lang w:val="ru-RU"/>
        </w:rPr>
        <w:t>ГК РФ лицо</w:t>
      </w:r>
      <w:r>
        <w:rPr>
          <w:rStyle w:val="Hyperlink.4"/>
          <w:rtl w:val="0"/>
          <w:lang w:val="ru-RU"/>
        </w:rPr>
        <w:t xml:space="preserve">, </w:t>
      </w:r>
      <w:r>
        <w:rPr>
          <w:rStyle w:val="Hyperlink.4"/>
          <w:rtl w:val="0"/>
          <w:lang w:val="ru-RU"/>
        </w:rPr>
        <w:t>право которого нарушено</w:t>
      </w:r>
      <w:r>
        <w:rPr>
          <w:rStyle w:val="Hyperlink.4"/>
          <w:rtl w:val="0"/>
          <w:lang w:val="ru-RU"/>
        </w:rPr>
        <w:t xml:space="preserve">, </w:t>
      </w:r>
      <w:r>
        <w:rPr>
          <w:rStyle w:val="Hyperlink.4"/>
          <w:rtl w:val="0"/>
          <w:lang w:val="ru-RU"/>
        </w:rPr>
        <w:t>может требовать полного возмещения причиненных ему убытков</w:t>
      </w:r>
      <w:r>
        <w:rPr>
          <w:rStyle w:val="Hyperlink.4"/>
          <w:rtl w:val="0"/>
          <w:lang w:val="ru-RU"/>
        </w:rPr>
        <w:t xml:space="preserve">, </w:t>
      </w:r>
      <w:r>
        <w:rPr>
          <w:rStyle w:val="Hyperlink.4"/>
          <w:rtl w:val="0"/>
          <w:lang w:val="ru-RU"/>
        </w:rPr>
        <w:t>если законом или договором не предусмотрено возмещение убытков в меньшем размере</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 </w:t>
      </w:r>
      <w:r>
        <w:rPr>
          <w:rStyle w:val="Hyperlink.4"/>
          <w:rtl w:val="0"/>
          <w:lang w:val="ru-RU"/>
        </w:rPr>
        <w:t xml:space="preserve">статьи </w:t>
      </w:r>
      <w:r>
        <w:rPr>
          <w:rStyle w:val="Hyperlink.4"/>
          <w:rtl w:val="0"/>
          <w:lang w:val="ru-RU"/>
        </w:rPr>
        <w:t xml:space="preserve">15 </w:t>
      </w:r>
      <w:r>
        <w:rPr>
          <w:rStyle w:val="Hyperlink.4"/>
          <w:rtl w:val="0"/>
          <w:lang w:val="ru-RU"/>
        </w:rPr>
        <w:t>ГК РФ под убытками понимаются расходы</w:t>
      </w:r>
      <w:r>
        <w:rPr>
          <w:rStyle w:val="Hyperlink.4"/>
          <w:rtl w:val="0"/>
          <w:lang w:val="ru-RU"/>
        </w:rPr>
        <w:t xml:space="preserve">, </w:t>
      </w:r>
      <w:r>
        <w:rPr>
          <w:rStyle w:val="Hyperlink.4"/>
          <w:rtl w:val="0"/>
          <w:lang w:val="ru-RU"/>
        </w:rPr>
        <w:t>которые лицо</w:t>
      </w:r>
      <w:r>
        <w:rPr>
          <w:rStyle w:val="Hyperlink.4"/>
          <w:rtl w:val="0"/>
          <w:lang w:val="ru-RU"/>
        </w:rPr>
        <w:t xml:space="preserve">, </w:t>
      </w:r>
      <w:r>
        <w:rPr>
          <w:rStyle w:val="Hyperlink.4"/>
          <w:rtl w:val="0"/>
          <w:lang w:val="ru-RU"/>
        </w:rPr>
        <w:t>чье право нарушено</w:t>
      </w:r>
      <w:r>
        <w:rPr>
          <w:rStyle w:val="Hyperlink.4"/>
          <w:rtl w:val="0"/>
          <w:lang w:val="ru-RU"/>
        </w:rPr>
        <w:t xml:space="preserve">, </w:t>
      </w:r>
      <w:r>
        <w:rPr>
          <w:rStyle w:val="Hyperlink.4"/>
          <w:rtl w:val="0"/>
          <w:lang w:val="ru-RU"/>
        </w:rPr>
        <w:t>произвело или должно будет произвести для восстановления нарушенного права</w:t>
      </w:r>
      <w:r>
        <w:rPr>
          <w:rStyle w:val="Hyperlink.4"/>
          <w:rtl w:val="0"/>
          <w:lang w:val="ru-RU"/>
        </w:rPr>
        <w:t xml:space="preserve">, </w:t>
      </w:r>
      <w:r>
        <w:rPr>
          <w:rStyle w:val="Hyperlink.4"/>
          <w:rtl w:val="0"/>
          <w:lang w:val="ru-RU"/>
        </w:rPr>
        <w:t xml:space="preserve">утрата или повреждение его имущества </w:t>
      </w:r>
      <w:r>
        <w:rPr>
          <w:rStyle w:val="Hyperlink.4"/>
          <w:rtl w:val="0"/>
          <w:lang w:val="ru-RU"/>
        </w:rPr>
        <w:t>(</w:t>
      </w:r>
      <w:r>
        <w:rPr>
          <w:rStyle w:val="Hyperlink.4"/>
          <w:rtl w:val="0"/>
          <w:lang w:val="ru-RU"/>
        </w:rPr>
        <w:t>реальный ущерб</w:t>
      </w:r>
      <w:r>
        <w:rPr>
          <w:rStyle w:val="Hyperlink.4"/>
          <w:rtl w:val="0"/>
          <w:lang w:val="ru-RU"/>
        </w:rPr>
        <w:t xml:space="preserve">), </w:t>
      </w:r>
      <w:r>
        <w:rPr>
          <w:rStyle w:val="Hyperlink.4"/>
          <w:rtl w:val="0"/>
          <w:lang w:val="ru-RU"/>
        </w:rPr>
        <w:t>а также неполученные доходы</w:t>
      </w:r>
      <w:r>
        <w:rPr>
          <w:rStyle w:val="Hyperlink.4"/>
          <w:rtl w:val="0"/>
          <w:lang w:val="ru-RU"/>
        </w:rPr>
        <w:t xml:space="preserve">, </w:t>
      </w:r>
      <w:r>
        <w:rPr>
          <w:rStyle w:val="Hyperlink.4"/>
          <w:rtl w:val="0"/>
          <w:lang w:val="ru-RU"/>
        </w:rPr>
        <w:t>которые это лицо получило бы при обычных условиях гражданского оборота</w:t>
      </w:r>
      <w:r>
        <w:rPr>
          <w:rStyle w:val="Hyperlink.4"/>
          <w:rtl w:val="0"/>
          <w:lang w:val="ru-RU"/>
        </w:rPr>
        <w:t xml:space="preserve">, </w:t>
      </w:r>
      <w:r>
        <w:rPr>
          <w:rStyle w:val="Hyperlink.4"/>
          <w:rtl w:val="0"/>
          <w:lang w:val="ru-RU"/>
        </w:rPr>
        <w:t xml:space="preserve">если бы его право не было нарушено </w:t>
      </w:r>
      <w:r>
        <w:rPr>
          <w:rStyle w:val="Hyperlink.4"/>
          <w:rtl w:val="0"/>
          <w:lang w:val="ru-RU"/>
        </w:rPr>
        <w:t>(</w:t>
      </w:r>
      <w:r>
        <w:rPr>
          <w:rStyle w:val="Hyperlink.4"/>
          <w:rtl w:val="0"/>
          <w:lang w:val="ru-RU"/>
        </w:rPr>
        <w:t>упущенная выгода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Согласно разъяснениям</w:t>
      </w:r>
      <w:r>
        <w:rPr>
          <w:rStyle w:val="Hyperlink.4"/>
          <w:rtl w:val="0"/>
          <w:lang w:val="ru-RU"/>
        </w:rPr>
        <w:t xml:space="preserve">, </w:t>
      </w:r>
      <w:r>
        <w:rPr>
          <w:rStyle w:val="Hyperlink.4"/>
          <w:rtl w:val="0"/>
          <w:lang w:val="ru-RU"/>
        </w:rPr>
        <w:t xml:space="preserve">содержащимся в пункте </w:t>
      </w:r>
      <w:r>
        <w:rPr>
          <w:rStyle w:val="Hyperlink.4"/>
          <w:rtl w:val="0"/>
          <w:lang w:val="ru-RU"/>
        </w:rPr>
        <w:t xml:space="preserve">1 </w:t>
      </w:r>
      <w:r>
        <w:rPr>
          <w:rStyle w:val="Hyperlink.4"/>
          <w:rtl w:val="0"/>
          <w:lang w:val="ru-RU"/>
        </w:rPr>
        <w:t xml:space="preserve">постановления Пленума Верховного Суда Российской Федерации </w:t>
        <w:br w:type="textWrapping"/>
        <w:t xml:space="preserve">от </w:t>
      </w:r>
      <w:r>
        <w:rPr>
          <w:rStyle w:val="Hyperlink.4"/>
          <w:rtl w:val="0"/>
          <w:lang w:val="ru-RU"/>
        </w:rPr>
        <w:t xml:space="preserve">24.03.2016 </w:t>
      </w:r>
      <w:r>
        <w:rPr>
          <w:rStyle w:val="Hyperlink.4"/>
          <w:rtl w:val="0"/>
          <w:lang w:val="ru-RU"/>
        </w:rPr>
        <w:t>№ </w:t>
      </w:r>
      <w:r>
        <w:rPr>
          <w:rStyle w:val="Hyperlink.4"/>
          <w:rtl w:val="0"/>
          <w:lang w:val="ru-RU"/>
        </w:rPr>
        <w:t xml:space="preserve">7 </w:t>
      </w:r>
      <w:r>
        <w:rPr>
          <w:rStyle w:val="Hyperlink.4"/>
          <w:rtl w:val="0"/>
          <w:lang w:val="ru-RU"/>
        </w:rPr>
        <w:t xml:space="preserve">«О применении судами некоторых положений Гражданского кодекса Российской Федерации об ответственности </w:t>
        <w:br w:type="textWrapping"/>
        <w:t xml:space="preserve">за нарушение обязательств» </w:t>
      </w:r>
      <w:r>
        <w:rPr>
          <w:rStyle w:val="Hyperlink.4"/>
          <w:rtl w:val="0"/>
          <w:lang w:val="ru-RU"/>
        </w:rPr>
        <w:t>(</w:t>
      </w:r>
      <w:r>
        <w:rPr>
          <w:rStyle w:val="Hyperlink.4"/>
          <w:rtl w:val="0"/>
          <w:lang w:val="ru-RU"/>
        </w:rPr>
        <w:t xml:space="preserve">далее </w:t>
      </w:r>
      <w:r>
        <w:rPr>
          <w:rStyle w:val="Hyperlink.4"/>
          <w:rtl w:val="0"/>
          <w:lang w:val="ru-RU"/>
        </w:rPr>
        <w:t xml:space="preserve">- </w:t>
      </w:r>
      <w:r>
        <w:rPr>
          <w:rStyle w:val="Hyperlink.4"/>
          <w:rtl w:val="0"/>
          <w:lang w:val="ru-RU"/>
        </w:rPr>
        <w:t xml:space="preserve">Постановление Пленума ВС РФ № </w:t>
      </w:r>
      <w:r>
        <w:rPr>
          <w:rStyle w:val="Hyperlink.4"/>
          <w:rtl w:val="0"/>
          <w:lang w:val="ru-RU"/>
        </w:rPr>
        <w:t xml:space="preserve">7), </w:t>
      </w:r>
      <w:r>
        <w:rPr>
          <w:rStyle w:val="Hyperlink.4"/>
          <w:rtl w:val="0"/>
          <w:lang w:val="ru-RU"/>
        </w:rPr>
        <w:t>должник обязан возместить кредитору убытки</w:t>
      </w:r>
      <w:r>
        <w:rPr>
          <w:rStyle w:val="Hyperlink.4"/>
          <w:rtl w:val="0"/>
          <w:lang w:val="ru-RU"/>
        </w:rPr>
        <w:t xml:space="preserve">, </w:t>
      </w:r>
      <w:r>
        <w:rPr>
          <w:rStyle w:val="Hyperlink.4"/>
          <w:rtl w:val="0"/>
          <w:lang w:val="ru-RU"/>
        </w:rPr>
        <w:t xml:space="preserve">причиненные неисполнением или ненадлежащим исполнением обязательства </w:t>
      </w:r>
      <w:r>
        <w:rPr>
          <w:rStyle w:val="Hyperlink.4"/>
          <w:rtl w:val="0"/>
          <w:lang w:val="ru-RU"/>
        </w:rPr>
        <w:t>(</w:t>
      </w:r>
      <w:r>
        <w:rPr>
          <w:rStyle w:val="Hyperlink.4"/>
          <w:rtl w:val="0"/>
          <w:lang w:val="ru-RU"/>
        </w:rPr>
        <w:t xml:space="preserve">пункт </w:t>
      </w:r>
      <w:r>
        <w:rPr>
          <w:rStyle w:val="Hyperlink.4"/>
          <w:rtl w:val="0"/>
          <w:lang w:val="ru-RU"/>
        </w:rPr>
        <w:t xml:space="preserve">1 </w:t>
      </w:r>
      <w:r>
        <w:rPr>
          <w:rStyle w:val="Hyperlink.4"/>
          <w:rtl w:val="0"/>
          <w:lang w:val="ru-RU"/>
        </w:rPr>
        <w:t xml:space="preserve">статьи </w:t>
      </w:r>
      <w:r>
        <w:rPr>
          <w:rStyle w:val="Hyperlink.4"/>
          <w:rtl w:val="0"/>
          <w:lang w:val="ru-RU"/>
        </w:rPr>
        <w:t xml:space="preserve">393 </w:t>
      </w:r>
      <w:r>
        <w:rPr>
          <w:rStyle w:val="Hyperlink.4"/>
          <w:rtl w:val="0"/>
          <w:lang w:val="ru-RU"/>
        </w:rPr>
        <w:t>ГК РФ</w:t>
      </w:r>
      <w:r>
        <w:rPr>
          <w:rStyle w:val="Hyperlink.4"/>
          <w:rtl w:val="0"/>
          <w:lang w:val="ru-RU"/>
        </w:rPr>
        <w:t xml:space="preserve">). </w:t>
      </w:r>
      <w:r>
        <w:rPr>
          <w:rStyle w:val="Hyperlink.4"/>
          <w:rtl w:val="0"/>
          <w:lang w:val="ru-RU"/>
        </w:rPr>
        <w:t xml:space="preserve">Если иное </w:t>
        <w:br w:type="textWrapping"/>
        <w:t>не предусмотрено законом или договором</w:t>
      </w:r>
      <w:r>
        <w:rPr>
          <w:rStyle w:val="Hyperlink.4"/>
          <w:rtl w:val="0"/>
          <w:lang w:val="ru-RU"/>
        </w:rPr>
        <w:t xml:space="preserve">, </w:t>
      </w:r>
      <w:r>
        <w:rPr>
          <w:rStyle w:val="Hyperlink.4"/>
          <w:rtl w:val="0"/>
          <w:lang w:val="ru-RU"/>
        </w:rPr>
        <w:t>убытки подлежат возмещению в полном размере</w:t>
      </w:r>
      <w:r>
        <w:rPr>
          <w:rStyle w:val="Hyperlink.4"/>
          <w:rtl w:val="0"/>
          <w:lang w:val="ru-RU"/>
        </w:rPr>
        <w:t xml:space="preserve">: </w:t>
      </w:r>
      <w:r>
        <w:rPr>
          <w:rStyle w:val="Hyperlink.4"/>
          <w:rtl w:val="0"/>
          <w:lang w:val="ru-RU"/>
        </w:rPr>
        <w:t>в результате их возмещения кредитор должен быть поставлен в положение</w:t>
      </w:r>
      <w:r>
        <w:rPr>
          <w:rStyle w:val="Hyperlink.4"/>
          <w:rtl w:val="0"/>
          <w:lang w:val="ru-RU"/>
        </w:rPr>
        <w:t xml:space="preserve">, </w:t>
      </w:r>
      <w:r>
        <w:rPr>
          <w:rStyle w:val="Hyperlink.4"/>
          <w:rtl w:val="0"/>
          <w:lang w:val="ru-RU"/>
        </w:rPr>
        <w:t>в котором он находился бы</w:t>
      </w:r>
      <w:r>
        <w:rPr>
          <w:rStyle w:val="Hyperlink.4"/>
          <w:rtl w:val="0"/>
          <w:lang w:val="ru-RU"/>
        </w:rPr>
        <w:t xml:space="preserve">, </w:t>
      </w:r>
      <w:r>
        <w:rPr>
          <w:rStyle w:val="Hyperlink.4"/>
          <w:rtl w:val="0"/>
          <w:lang w:val="ru-RU"/>
        </w:rPr>
        <w:t xml:space="preserve">если бы обязательство было исполнено надлежащим образом </w:t>
      </w:r>
      <w:r>
        <w:rPr>
          <w:rStyle w:val="Hyperlink.4"/>
          <w:rtl w:val="0"/>
          <w:lang w:val="ru-RU"/>
        </w:rPr>
        <w:t>(</w:t>
      </w:r>
      <w:r>
        <w:rPr>
          <w:rStyle w:val="Hyperlink.4"/>
          <w:rtl w:val="0"/>
          <w:lang w:val="ru-RU"/>
        </w:rPr>
        <w:t xml:space="preserve">статья </w:t>
      </w:r>
      <w:r>
        <w:rPr>
          <w:rStyle w:val="Hyperlink.4"/>
          <w:rtl w:val="0"/>
          <w:lang w:val="ru-RU"/>
        </w:rPr>
        <w:t xml:space="preserve">15, </w:t>
      </w:r>
      <w:r>
        <w:rPr>
          <w:rStyle w:val="Hyperlink.4"/>
          <w:rtl w:val="0"/>
          <w:lang w:val="ru-RU"/>
        </w:rPr>
        <w:t xml:space="preserve">пункт </w:t>
      </w:r>
      <w:r>
        <w:rPr>
          <w:rStyle w:val="Hyperlink.4"/>
          <w:rtl w:val="0"/>
          <w:lang w:val="ru-RU"/>
        </w:rPr>
        <w:t xml:space="preserve">2 </w:t>
      </w:r>
      <w:r>
        <w:rPr>
          <w:rStyle w:val="Hyperlink.4"/>
          <w:rtl w:val="0"/>
          <w:lang w:val="ru-RU"/>
        </w:rPr>
        <w:t>статьи </w:t>
      </w:r>
      <w:r>
        <w:rPr>
          <w:rStyle w:val="Hyperlink.4"/>
          <w:rtl w:val="0"/>
          <w:lang w:val="ru-RU"/>
        </w:rPr>
        <w:t xml:space="preserve">393 </w:t>
      </w:r>
      <w:r>
        <w:rPr>
          <w:rStyle w:val="Hyperlink.4"/>
          <w:rtl w:val="0"/>
          <w:lang w:val="ru-RU"/>
        </w:rPr>
        <w:t>ГК РФ</w:t>
      </w:r>
      <w:r>
        <w:rPr>
          <w:rStyle w:val="Hyperlink.4"/>
          <w:rtl w:val="0"/>
          <w:lang w:val="ru-RU"/>
        </w:rPr>
        <w:t xml:space="preserve">). </w:t>
      </w:r>
      <w:r>
        <w:rPr>
          <w:rStyle w:val="Hyperlink.4"/>
          <w:rtl w:val="0"/>
          <w:lang w:val="ru-RU"/>
        </w:rPr>
        <w:t>Если иное не установлено законом</w:t>
      </w:r>
      <w:r>
        <w:rPr>
          <w:rStyle w:val="Hyperlink.4"/>
          <w:rtl w:val="0"/>
          <w:lang w:val="ru-RU"/>
        </w:rPr>
        <w:t xml:space="preserve">, </w:t>
      </w:r>
      <w:r>
        <w:rPr>
          <w:rStyle w:val="Hyperlink.4"/>
          <w:rtl w:val="0"/>
          <w:lang w:val="ru-RU"/>
        </w:rPr>
        <w:t>использование кредитором иных способов защиты нарушенных прав</w:t>
      </w:r>
      <w:r>
        <w:rPr>
          <w:rStyle w:val="Hyperlink.4"/>
          <w:rtl w:val="0"/>
          <w:lang w:val="ru-RU"/>
        </w:rPr>
        <w:t xml:space="preserve">, </w:t>
      </w:r>
      <w:r>
        <w:rPr>
          <w:rStyle w:val="Hyperlink.4"/>
          <w:rtl w:val="0"/>
          <w:lang w:val="ru-RU"/>
        </w:rPr>
        <w:t>предусмотренных законом или договором</w:t>
      </w:r>
      <w:r>
        <w:rPr>
          <w:rStyle w:val="Hyperlink.4"/>
          <w:rtl w:val="0"/>
          <w:lang w:val="ru-RU"/>
        </w:rPr>
        <w:t xml:space="preserve">, </w:t>
      </w:r>
      <w:r>
        <w:rPr>
          <w:rStyle w:val="Hyperlink.4"/>
          <w:rtl w:val="0"/>
          <w:lang w:val="ru-RU"/>
        </w:rPr>
        <w:t>не лишает его права требовать от должника возмещения убытков</w:t>
      </w:r>
      <w:r>
        <w:rPr>
          <w:rStyle w:val="Hyperlink.4"/>
          <w:rtl w:val="0"/>
          <w:lang w:val="ru-RU"/>
        </w:rPr>
        <w:t xml:space="preserve">, </w:t>
      </w:r>
      <w:r>
        <w:rPr>
          <w:rStyle w:val="Hyperlink.4"/>
          <w:rtl w:val="0"/>
          <w:lang w:val="ru-RU"/>
        </w:rPr>
        <w:t xml:space="preserve">причиненных неисполнением или ненадлежащим исполнением обязательства </w:t>
      </w:r>
      <w:r>
        <w:rPr>
          <w:rStyle w:val="Hyperlink.4"/>
          <w:rtl w:val="0"/>
          <w:lang w:val="ru-RU"/>
        </w:rPr>
        <w:t>(</w:t>
      </w:r>
      <w:r>
        <w:rPr>
          <w:rStyle w:val="Hyperlink.4"/>
          <w:rtl w:val="0"/>
          <w:lang w:val="ru-RU"/>
        </w:rPr>
        <w:t xml:space="preserve">пункт </w:t>
      </w:r>
      <w:r>
        <w:rPr>
          <w:rStyle w:val="Hyperlink.4"/>
          <w:rtl w:val="0"/>
          <w:lang w:val="ru-RU"/>
        </w:rPr>
        <w:t xml:space="preserve">1 </w:t>
      </w:r>
      <w:r>
        <w:rPr>
          <w:rStyle w:val="Hyperlink.4"/>
          <w:rtl w:val="0"/>
          <w:lang w:val="ru-RU"/>
        </w:rPr>
        <w:t xml:space="preserve">статьи </w:t>
      </w:r>
      <w:r>
        <w:rPr>
          <w:rStyle w:val="Hyperlink.4"/>
          <w:rtl w:val="0"/>
          <w:lang w:val="ru-RU"/>
        </w:rPr>
        <w:t xml:space="preserve">393 </w:t>
      </w:r>
      <w:r>
        <w:rPr>
          <w:rStyle w:val="Hyperlink.4"/>
          <w:rtl w:val="0"/>
          <w:lang w:val="ru-RU"/>
        </w:rPr>
        <w:t>ГК РФ</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Пунктом </w:t>
      </w:r>
      <w:r>
        <w:rPr>
          <w:rStyle w:val="Hyperlink.4"/>
          <w:rtl w:val="0"/>
          <w:lang w:val="ru-RU"/>
        </w:rPr>
        <w:t xml:space="preserve">1 </w:t>
      </w:r>
      <w:r>
        <w:rPr>
          <w:rStyle w:val="Hyperlink.4"/>
          <w:rtl w:val="0"/>
          <w:lang w:val="ru-RU"/>
        </w:rPr>
        <w:t xml:space="preserve">статьи </w:t>
      </w:r>
      <w:r>
        <w:rPr>
          <w:rStyle w:val="Hyperlink.4"/>
          <w:rtl w:val="0"/>
          <w:lang w:val="ru-RU"/>
        </w:rPr>
        <w:t xml:space="preserve">401 </w:t>
      </w:r>
      <w:r>
        <w:rPr>
          <w:rStyle w:val="Hyperlink.4"/>
          <w:rtl w:val="0"/>
          <w:lang w:val="ru-RU"/>
        </w:rPr>
        <w:t>ГК РФ предусмотрено</w:t>
      </w:r>
      <w:r>
        <w:rPr>
          <w:rStyle w:val="Hyperlink.4"/>
          <w:rtl w:val="0"/>
          <w:lang w:val="ru-RU"/>
        </w:rPr>
        <w:t xml:space="preserve">, </w:t>
      </w:r>
      <w:r>
        <w:rPr>
          <w:rStyle w:val="Hyperlink.4"/>
          <w:rtl w:val="0"/>
          <w:lang w:val="ru-RU"/>
        </w:rPr>
        <w:t>что лицо</w:t>
      </w:r>
      <w:r>
        <w:rPr>
          <w:rStyle w:val="Hyperlink.4"/>
          <w:rtl w:val="0"/>
          <w:lang w:val="ru-RU"/>
        </w:rPr>
        <w:t xml:space="preserve">, </w:t>
      </w:r>
      <w:r>
        <w:rPr>
          <w:rStyle w:val="Hyperlink.4"/>
          <w:rtl w:val="0"/>
          <w:lang w:val="ru-RU"/>
        </w:rPr>
        <w:t>не исполнившее обязательства либо исполнившее его ненадлежащим образом</w:t>
      </w:r>
      <w:r>
        <w:rPr>
          <w:rStyle w:val="Hyperlink.4"/>
          <w:rtl w:val="0"/>
          <w:lang w:val="ru-RU"/>
        </w:rPr>
        <w:t xml:space="preserve">, </w:t>
      </w:r>
      <w:r>
        <w:rPr>
          <w:rStyle w:val="Hyperlink.4"/>
          <w:rtl w:val="0"/>
          <w:lang w:val="ru-RU"/>
        </w:rPr>
        <w:t xml:space="preserve">несет ответственность при наличии вины </w:t>
      </w:r>
      <w:r>
        <w:rPr>
          <w:rStyle w:val="Hyperlink.4"/>
          <w:rtl w:val="0"/>
          <w:lang w:val="ru-RU"/>
        </w:rPr>
        <w:t>(</w:t>
      </w:r>
      <w:r>
        <w:rPr>
          <w:rStyle w:val="Hyperlink.4"/>
          <w:rtl w:val="0"/>
          <w:lang w:val="ru-RU"/>
        </w:rPr>
        <w:t>умысла или неосторожности</w:t>
      </w:r>
      <w:r>
        <w:rPr>
          <w:rStyle w:val="Hyperlink.4"/>
          <w:rtl w:val="0"/>
          <w:lang w:val="ru-RU"/>
        </w:rPr>
        <w:t xml:space="preserve">), </w:t>
      </w:r>
      <w:r>
        <w:rPr>
          <w:rStyle w:val="Hyperlink.4"/>
          <w:rtl w:val="0"/>
          <w:lang w:val="ru-RU"/>
        </w:rPr>
        <w:t>кроме случаев</w:t>
      </w:r>
      <w:r>
        <w:rPr>
          <w:rStyle w:val="Hyperlink.4"/>
          <w:rtl w:val="0"/>
          <w:lang w:val="ru-RU"/>
        </w:rPr>
        <w:t xml:space="preserve">, </w:t>
      </w:r>
      <w:r>
        <w:rPr>
          <w:rStyle w:val="Hyperlink.4"/>
          <w:rtl w:val="0"/>
          <w:lang w:val="ru-RU"/>
        </w:rPr>
        <w:t xml:space="preserve">когда законом </w:t>
        <w:br w:type="textWrapping"/>
        <w:t>или договором предусмотрены иные основания ответственности</w:t>
      </w:r>
      <w:r>
        <w:rPr>
          <w:rStyle w:val="Hyperlink.4"/>
          <w:rtl w:val="0"/>
          <w:lang w:val="ru-RU"/>
        </w:rPr>
        <w:t xml:space="preserve">. </w:t>
      </w:r>
      <w:r>
        <w:rPr>
          <w:rStyle w:val="Hyperlink.4"/>
          <w:rtl w:val="0"/>
          <w:lang w:val="ru-RU"/>
        </w:rPr>
        <w:t>Лицо признается невиновным</w:t>
      </w:r>
      <w:r>
        <w:rPr>
          <w:rStyle w:val="Hyperlink.4"/>
          <w:rtl w:val="0"/>
          <w:lang w:val="ru-RU"/>
        </w:rPr>
        <w:t xml:space="preserve">, </w:t>
      </w:r>
      <w:r>
        <w:rPr>
          <w:rStyle w:val="Hyperlink.4"/>
          <w:rtl w:val="0"/>
          <w:lang w:val="ru-RU"/>
        </w:rPr>
        <w:t>если при той степени заботливости и осмотрительности</w:t>
      </w:r>
      <w:r>
        <w:rPr>
          <w:rStyle w:val="Hyperlink.4"/>
          <w:rtl w:val="0"/>
          <w:lang w:val="ru-RU"/>
        </w:rPr>
        <w:t xml:space="preserve">, </w:t>
      </w:r>
      <w:r>
        <w:rPr>
          <w:rStyle w:val="Hyperlink.4"/>
          <w:rtl w:val="0"/>
          <w:lang w:val="ru-RU"/>
        </w:rPr>
        <w:t>какая от него требовалась по характеру обязательства и условиям оборота</w:t>
      </w:r>
      <w:r>
        <w:rPr>
          <w:rStyle w:val="Hyperlink.4"/>
          <w:rtl w:val="0"/>
          <w:lang w:val="ru-RU"/>
        </w:rPr>
        <w:t xml:space="preserve">, </w:t>
      </w:r>
      <w:r>
        <w:rPr>
          <w:rStyle w:val="Hyperlink.4"/>
          <w:rtl w:val="0"/>
          <w:lang w:val="ru-RU"/>
        </w:rPr>
        <w:t xml:space="preserve">оно приняло все меры для надлежащего исполнения обязательства </w:t>
      </w:r>
      <w:r>
        <w:rPr>
          <w:rStyle w:val="Hyperlink.4"/>
          <w:rtl w:val="0"/>
          <w:lang w:val="ru-RU"/>
        </w:rPr>
        <w:t>(</w:t>
      </w:r>
      <w:r>
        <w:rPr>
          <w:rStyle w:val="Hyperlink.4"/>
          <w:rtl w:val="0"/>
          <w:lang w:val="ru-RU"/>
        </w:rPr>
        <w:t xml:space="preserve">пункт </w:t>
      </w:r>
      <w:r>
        <w:rPr>
          <w:rStyle w:val="Hyperlink.4"/>
          <w:rtl w:val="0"/>
          <w:lang w:val="ru-RU"/>
        </w:rPr>
        <w:t xml:space="preserve">2 </w:t>
      </w:r>
      <w:r>
        <w:rPr>
          <w:rStyle w:val="Hyperlink.4"/>
          <w:rtl w:val="0"/>
          <w:lang w:val="ru-RU"/>
        </w:rPr>
        <w:t xml:space="preserve">статьи </w:t>
      </w:r>
      <w:r>
        <w:rPr>
          <w:rStyle w:val="Hyperlink.4"/>
          <w:rtl w:val="0"/>
          <w:lang w:val="ru-RU"/>
        </w:rPr>
        <w:t xml:space="preserve">401 </w:t>
      </w:r>
      <w:r>
        <w:rPr>
          <w:rStyle w:val="Hyperlink.4"/>
          <w:rtl w:val="0"/>
          <w:lang w:val="ru-RU"/>
        </w:rPr>
        <w:t>ГК РФ</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Согласно разъяснениям</w:t>
      </w:r>
      <w:r>
        <w:rPr>
          <w:rStyle w:val="Hyperlink.4"/>
          <w:rtl w:val="0"/>
          <w:lang w:val="ru-RU"/>
        </w:rPr>
        <w:t xml:space="preserve">, </w:t>
      </w:r>
      <w:r>
        <w:rPr>
          <w:rStyle w:val="Hyperlink.4"/>
          <w:rtl w:val="0"/>
          <w:lang w:val="ru-RU"/>
        </w:rPr>
        <w:t xml:space="preserve">содержащимся в пункте </w:t>
      </w:r>
      <w:r>
        <w:rPr>
          <w:rStyle w:val="Hyperlink.4"/>
          <w:rtl w:val="0"/>
          <w:lang w:val="ru-RU"/>
        </w:rPr>
        <w:t xml:space="preserve">12 </w:t>
      </w:r>
      <w:r>
        <w:rPr>
          <w:rStyle w:val="Hyperlink.4"/>
          <w:rtl w:val="0"/>
          <w:lang w:val="ru-RU"/>
        </w:rPr>
        <w:t xml:space="preserve">Постановления Пленума Верховного Суда Российской Федерации от </w:t>
      </w:r>
      <w:r>
        <w:rPr>
          <w:rStyle w:val="Hyperlink.4"/>
          <w:rtl w:val="0"/>
          <w:lang w:val="ru-RU"/>
        </w:rPr>
        <w:t xml:space="preserve">23.06.2015 </w:t>
      </w:r>
      <w:r>
        <w:rPr>
          <w:rStyle w:val="Hyperlink.4"/>
          <w:rtl w:val="0"/>
          <w:lang w:val="ru-RU"/>
        </w:rPr>
        <w:t>№ </w:t>
      </w:r>
      <w:r>
        <w:rPr>
          <w:rStyle w:val="Hyperlink.4"/>
          <w:rtl w:val="0"/>
          <w:lang w:val="ru-RU"/>
        </w:rPr>
        <w:t xml:space="preserve">25 </w:t>
      </w:r>
      <w:r>
        <w:rPr>
          <w:rStyle w:val="Hyperlink.4"/>
          <w:rtl w:val="0"/>
          <w:lang w:val="ru-RU"/>
        </w:rPr>
        <w:t xml:space="preserve">«О применении судами некоторых положений раздела </w:t>
      </w:r>
      <w:r>
        <w:rPr>
          <w:rStyle w:val="Hyperlink.4"/>
          <w:rtl w:val="0"/>
          <w:lang w:val="ru-RU"/>
        </w:rPr>
        <w:t xml:space="preserve">I </w:t>
      </w:r>
      <w:r>
        <w:rPr>
          <w:rStyle w:val="Hyperlink.4"/>
          <w:rtl w:val="0"/>
          <w:lang w:val="ru-RU"/>
        </w:rPr>
        <w:t>части первой Гражданского кодекса Российской Федерации»</w:t>
      </w:r>
      <w:r>
        <w:rPr>
          <w:rStyle w:val="Hyperlink.4"/>
          <w:rtl w:val="0"/>
          <w:lang w:val="ru-RU"/>
        </w:rPr>
        <w:t xml:space="preserve">, </w:t>
      </w:r>
      <w:r>
        <w:rPr>
          <w:rStyle w:val="Hyperlink.4"/>
          <w:rtl w:val="0"/>
          <w:lang w:val="ru-RU"/>
        </w:rPr>
        <w:t>по делам о возмещении убытков истец обязан доказать</w:t>
      </w:r>
      <w:r>
        <w:rPr>
          <w:rStyle w:val="Hyperlink.4"/>
          <w:rtl w:val="0"/>
          <w:lang w:val="ru-RU"/>
        </w:rPr>
        <w:t xml:space="preserve">, </w:t>
      </w:r>
      <w:r>
        <w:rPr>
          <w:rStyle w:val="Hyperlink.4"/>
          <w:rtl w:val="0"/>
          <w:lang w:val="ru-RU"/>
        </w:rPr>
        <w:t>что ответчик является лицом</w:t>
      </w:r>
      <w:r>
        <w:rPr>
          <w:rStyle w:val="Hyperlink.4"/>
          <w:rtl w:val="0"/>
          <w:lang w:val="ru-RU"/>
        </w:rPr>
        <w:t xml:space="preserve">, </w:t>
      </w:r>
      <w:r>
        <w:rPr>
          <w:rStyle w:val="Hyperlink.4"/>
          <w:rtl w:val="0"/>
          <w:lang w:val="ru-RU"/>
        </w:rPr>
        <w:t xml:space="preserve">в результате действий </w:t>
      </w:r>
      <w:r>
        <w:rPr>
          <w:rStyle w:val="Hyperlink.4"/>
          <w:rtl w:val="0"/>
          <w:lang w:val="ru-RU"/>
        </w:rPr>
        <w:t>(</w:t>
      </w:r>
      <w:r>
        <w:rPr>
          <w:rStyle w:val="Hyperlink.4"/>
          <w:rtl w:val="0"/>
          <w:lang w:val="ru-RU"/>
        </w:rPr>
        <w:t>бездействия</w:t>
      </w:r>
      <w:r>
        <w:rPr>
          <w:rStyle w:val="Hyperlink.4"/>
          <w:rtl w:val="0"/>
          <w:lang w:val="ru-RU"/>
        </w:rPr>
        <w:t xml:space="preserve">) </w:t>
      </w:r>
      <w:r>
        <w:rPr>
          <w:rStyle w:val="Hyperlink.4"/>
          <w:rtl w:val="0"/>
          <w:lang w:val="ru-RU"/>
        </w:rPr>
        <w:t>которого возник ущерб</w:t>
      </w:r>
      <w:r>
        <w:rPr>
          <w:rStyle w:val="Hyperlink.4"/>
          <w:rtl w:val="0"/>
          <w:lang w:val="ru-RU"/>
        </w:rPr>
        <w:t xml:space="preserve">, </w:t>
      </w:r>
      <w:r>
        <w:rPr>
          <w:rStyle w:val="Hyperlink.4"/>
          <w:rtl w:val="0"/>
          <w:lang w:val="ru-RU"/>
        </w:rPr>
        <w:t>а также факты нарушения обязательства или причинения вреда</w:t>
      </w:r>
      <w:r>
        <w:rPr>
          <w:rStyle w:val="Hyperlink.4"/>
          <w:rtl w:val="0"/>
          <w:lang w:val="ru-RU"/>
        </w:rPr>
        <w:t xml:space="preserve">, </w:t>
      </w:r>
      <w:r>
        <w:rPr>
          <w:rStyle w:val="Hyperlink.4"/>
          <w:rtl w:val="0"/>
          <w:lang w:val="ru-RU"/>
        </w:rPr>
        <w:t xml:space="preserve">наличие убытков </w:t>
        <w:br w:type="textWrapping"/>
      </w:r>
      <w:r>
        <w:rPr>
          <w:rStyle w:val="Hyperlink.4"/>
          <w:rtl w:val="0"/>
          <w:lang w:val="ru-RU"/>
        </w:rPr>
        <w:t>(</w:t>
      </w:r>
      <w:r>
        <w:rPr>
          <w:rStyle w:val="Hyperlink.4"/>
          <w:rtl w:val="0"/>
          <w:lang w:val="ru-RU"/>
        </w:rPr>
        <w:t xml:space="preserve">пункт </w:t>
      </w:r>
      <w:r>
        <w:rPr>
          <w:rStyle w:val="Hyperlink.4"/>
          <w:rtl w:val="0"/>
          <w:lang w:val="ru-RU"/>
        </w:rPr>
        <w:t xml:space="preserve">2 </w:t>
      </w:r>
      <w:r>
        <w:rPr>
          <w:rStyle w:val="Hyperlink.4"/>
          <w:rtl w:val="0"/>
          <w:lang w:val="ru-RU"/>
        </w:rPr>
        <w:t xml:space="preserve">статьи </w:t>
      </w:r>
      <w:r>
        <w:rPr>
          <w:rStyle w:val="Hyperlink.4"/>
          <w:rtl w:val="0"/>
          <w:lang w:val="ru-RU"/>
        </w:rPr>
        <w:t xml:space="preserve">15 </w:t>
      </w:r>
      <w:r>
        <w:rPr>
          <w:rStyle w:val="Hyperlink.4"/>
          <w:rtl w:val="0"/>
          <w:lang w:val="ru-RU"/>
        </w:rPr>
        <w:t>ГК РФ</w:t>
      </w:r>
      <w:r>
        <w:rPr>
          <w:rStyle w:val="Hyperlink.4"/>
          <w:rtl w:val="0"/>
          <w:lang w:val="ru-RU"/>
        </w:rPr>
        <w:t>).</w:t>
      </w:r>
    </w:p>
    <w:p>
      <w:pPr>
        <w:pStyle w:val="Normal.0"/>
        <w:spacing w:after="0" w:line="336" w:lineRule="auto"/>
        <w:ind w:firstLine="709"/>
        <w:jc w:val="both"/>
        <w:rPr>
          <w:rStyle w:val="Hyperlink.3"/>
        </w:rPr>
      </w:pPr>
      <w:r>
        <w:rPr>
          <w:rStyle w:val="Hyperlink.4"/>
          <w:rtl w:val="0"/>
          <w:lang w:val="ru-RU"/>
        </w:rPr>
        <w:t>Исходя из предоставленных в материалы Обращения документов</w:t>
      </w:r>
      <w:r>
        <w:rPr>
          <w:rStyle w:val="Hyperlink.4"/>
          <w:rtl w:val="0"/>
          <w:lang w:val="ru-RU"/>
        </w:rPr>
        <w:t xml:space="preserve">, </w:t>
      </w:r>
      <w:r>
        <w:rPr>
          <w:rStyle w:val="Hyperlink.4"/>
          <w:rtl w:val="0"/>
          <w:lang w:val="ru-RU"/>
        </w:rPr>
        <w:t>Финансовым уполномоченным установлено</w:t>
      </w:r>
      <w:r>
        <w:rPr>
          <w:rStyle w:val="Hyperlink.4"/>
          <w:rtl w:val="0"/>
          <w:lang w:val="ru-RU"/>
        </w:rPr>
        <w:t xml:space="preserve">, </w:t>
      </w:r>
      <w:r>
        <w:rPr>
          <w:rStyle w:val="Hyperlink.4"/>
          <w:rtl w:val="0"/>
        </w:rPr>
        <w:br w:type="textWrapping"/>
        <w:t xml:space="preserve">что </w:t>
      </w:r>
      <w:r>
        <w:rPr>
          <w:rStyle w:val="Hyperlink.3"/>
          <w:rtl w:val="0"/>
          <w:lang w:val="ru-RU"/>
        </w:rPr>
        <w:t xml:space="preserve">23.11.2020 </w:t>
      </w:r>
      <w:r>
        <w:rPr>
          <w:rStyle w:val="Hyperlink.4"/>
          <w:rtl w:val="0"/>
          <w:lang w:val="ru-RU"/>
        </w:rPr>
        <w:t xml:space="preserve">Заявитель обратился в Финансовую организацию с Заявлением о страховом возмещении по Договору КАСКО </w:t>
        <w:br w:type="textWrapping"/>
        <w:t xml:space="preserve">в связи с повреждением Транспортного средства </w:t>
      </w:r>
      <w:r>
        <w:rPr>
          <w:rStyle w:val="Hyperlink.3"/>
          <w:rtl w:val="0"/>
          <w:lang w:val="ru-RU"/>
        </w:rPr>
        <w:t>16.11.2020.</w:t>
      </w:r>
    </w:p>
    <w:p>
      <w:pPr>
        <w:pStyle w:val="Normal.0"/>
        <w:spacing w:after="0" w:line="336" w:lineRule="auto"/>
        <w:ind w:firstLine="709"/>
        <w:jc w:val="both"/>
        <w:rPr>
          <w:rStyle w:val="Hyperlink.3"/>
        </w:rPr>
      </w:pPr>
      <w:r>
        <w:rPr>
          <w:rStyle w:val="Hyperlink.3"/>
          <w:rtl w:val="0"/>
          <w:lang w:val="ru-RU"/>
        </w:rPr>
        <w:t>По результатам рассмотрения Заявления</w:t>
      </w:r>
      <w:r>
        <w:rPr>
          <w:rStyle w:val="Hyperlink.3"/>
          <w:rtl w:val="0"/>
          <w:lang w:val="ru-RU"/>
        </w:rPr>
        <w:t xml:space="preserve">, </w:t>
      </w:r>
      <w:r>
        <w:rPr>
          <w:rStyle w:val="Hyperlink.3"/>
          <w:rtl w:val="0"/>
          <w:lang w:val="ru-RU"/>
        </w:rPr>
        <w:t>Финансовая организация сформировала Заявителю Направление на СТОА</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21.12.2020 </w:t>
      </w:r>
      <w:r>
        <w:rPr>
          <w:rStyle w:val="Hyperlink.3"/>
          <w:rtl w:val="0"/>
          <w:lang w:val="ru-RU"/>
        </w:rPr>
        <w:t>в Финансовую организацию поступил отказ СТОА от проведения восстановительного ремонта Транспортного средства Заявителя по Направлению</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13.01.2021 </w:t>
      </w:r>
      <w:r>
        <w:rPr>
          <w:rStyle w:val="Hyperlink.3"/>
          <w:rtl w:val="0"/>
          <w:lang w:val="ru-RU"/>
        </w:rPr>
        <w:t xml:space="preserve">Финансовая организация осуществила Заявителю выплату страхового возмещения по Договору КАСКО в размере </w:t>
      </w:r>
      <w:r>
        <w:rPr>
          <w:rStyle w:val="Hyperlink.3"/>
          <w:rtl w:val="0"/>
          <w:lang w:val="ru-RU"/>
        </w:rPr>
        <w:t>189</w:t>
      </w:r>
      <w:r>
        <w:rPr>
          <w:rStyle w:val="Hyperlink.3"/>
          <w:rtl w:val="0"/>
          <w:lang w:val="ru-RU"/>
        </w:rPr>
        <w:t> </w:t>
      </w:r>
      <w:r>
        <w:rPr>
          <w:rStyle w:val="Hyperlink.3"/>
          <w:rtl w:val="0"/>
          <w:lang w:val="ru-RU"/>
        </w:rPr>
        <w:t xml:space="preserve">799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3"/>
        </w:rPr>
      </w:pPr>
      <w:r>
        <w:rPr>
          <w:rStyle w:val="Hyperlink.3"/>
          <w:rtl w:val="0"/>
          <w:lang w:val="ru-RU"/>
        </w:rPr>
        <w:t xml:space="preserve">18.01.2021 </w:t>
      </w:r>
      <w:r>
        <w:rPr>
          <w:rStyle w:val="Hyperlink.3"/>
          <w:rtl w:val="0"/>
          <w:lang w:val="ru-RU"/>
        </w:rPr>
        <w:t xml:space="preserve">Финансовая организация осуществила Заявителю доплату страхового возмещения по Договору КАСКО в размере </w:t>
      </w:r>
      <w:r>
        <w:rPr>
          <w:rStyle w:val="Hyperlink.3"/>
          <w:rtl w:val="0"/>
          <w:lang w:val="ru-RU"/>
        </w:rPr>
        <w:t xml:space="preserve">32 528 </w:t>
      </w:r>
      <w:r>
        <w:rPr>
          <w:rStyle w:val="Hyperlink.3"/>
          <w:rtl w:val="0"/>
          <w:lang w:val="ru-RU"/>
        </w:rPr>
        <w:t xml:space="preserve">рублей </w:t>
      </w:r>
      <w:r>
        <w:rPr>
          <w:rStyle w:val="Hyperlink.3"/>
          <w:rtl w:val="0"/>
          <w:lang w:val="ru-RU"/>
        </w:rPr>
        <w:t xml:space="preserve">00 </w:t>
      </w:r>
      <w:r>
        <w:rPr>
          <w:rStyle w:val="Hyperlink.3"/>
          <w:rtl w:val="0"/>
          <w:lang w:val="ru-RU"/>
        </w:rPr>
        <w:t>копеек</w:t>
      </w:r>
      <w:r>
        <w:rPr>
          <w:rStyle w:val="Hyperlink.3"/>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положениям статьи </w:t>
      </w:r>
      <w:r>
        <w:rPr>
          <w:rStyle w:val="Hyperlink.4"/>
          <w:rtl w:val="0"/>
          <w:lang w:val="ru-RU"/>
        </w:rPr>
        <w:t xml:space="preserve">309 </w:t>
      </w:r>
      <w:r>
        <w:rPr>
          <w:rStyle w:val="Hyperlink.4"/>
          <w:rtl w:val="0"/>
          <w:lang w:val="ru-RU"/>
        </w:rPr>
        <w:t>ГК</w:t>
      </w:r>
      <w:r>
        <w:rPr>
          <w:rStyle w:val="Hyperlink.4"/>
          <w:rtl w:val="0"/>
          <w:lang w:val="ru-RU"/>
        </w:rPr>
        <w:t xml:space="preserve">, </w:t>
      </w:r>
      <w:r>
        <w:rPr>
          <w:rStyle w:val="Hyperlink.4"/>
          <w:rtl w:val="0"/>
          <w:lang w:val="ru-RU"/>
        </w:rPr>
        <w:t>обязательства должны исполняться надлежащим образом в соответствии с условиями обязательства и требованиями закона</w:t>
      </w:r>
      <w:r>
        <w:rPr>
          <w:rStyle w:val="Hyperlink.4"/>
          <w:rtl w:val="0"/>
          <w:lang w:val="ru-RU"/>
        </w:rPr>
        <w:t xml:space="preserve">, </w:t>
      </w:r>
      <w:r>
        <w:rPr>
          <w:rStyle w:val="Hyperlink.4"/>
          <w:rtl w:val="0"/>
          <w:lang w:val="ru-RU"/>
        </w:rPr>
        <w:t>иных правовых актов</w:t>
      </w:r>
      <w:r>
        <w:rPr>
          <w:rStyle w:val="Hyperlink.4"/>
          <w:rtl w:val="0"/>
          <w:lang w:val="ru-RU"/>
        </w:rPr>
        <w:t xml:space="preserve">, </w:t>
      </w:r>
      <w:r>
        <w:rPr>
          <w:rStyle w:val="Hyperlink.4"/>
          <w:rtl w:val="0"/>
          <w:lang w:val="ru-RU"/>
        </w:rPr>
        <w:t xml:space="preserve">а при отсутствии таких условий и требований </w:t>
      </w:r>
      <w:r>
        <w:rPr>
          <w:rStyle w:val="Hyperlink.4"/>
          <w:rtl w:val="0"/>
          <w:lang w:val="ru-RU"/>
        </w:rPr>
        <w:t xml:space="preserve">- </w:t>
      </w:r>
      <w:r>
        <w:rPr>
          <w:rStyle w:val="Hyperlink.4"/>
          <w:rtl w:val="0"/>
          <w:lang w:val="ru-RU"/>
        </w:rPr>
        <w:t xml:space="preserve">в соответствии </w:t>
        <w:br w:type="textWrapping"/>
        <w:t>с обычаями или иными обычно предъявляемыми требованиями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Условиями сделки может быть предусмотрено исполнение ее сторонами возникающих из нее обязательств при наступлении определенных обстоятельств без направленного на исполнение обязательства отдельно выраженного дополнительного волеизъявления его сторон путем применения информационных технологий</w:t>
      </w:r>
      <w:r>
        <w:rPr>
          <w:rStyle w:val="Hyperlink.4"/>
          <w:rtl w:val="0"/>
          <w:lang w:val="ru-RU"/>
        </w:rPr>
        <w:t xml:space="preserve">, </w:t>
      </w:r>
      <w:r>
        <w:rPr>
          <w:rStyle w:val="Hyperlink.4"/>
          <w:rtl w:val="0"/>
          <w:lang w:val="ru-RU"/>
        </w:rPr>
        <w:t>определенных условиями сделки</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Согласно пункту </w:t>
      </w:r>
      <w:r>
        <w:rPr>
          <w:rStyle w:val="Hyperlink.4"/>
          <w:rtl w:val="0"/>
          <w:lang w:val="ru-RU"/>
        </w:rPr>
        <w:t xml:space="preserve">1 </w:t>
      </w:r>
      <w:r>
        <w:rPr>
          <w:rStyle w:val="Hyperlink.4"/>
          <w:rtl w:val="0"/>
          <w:lang w:val="ru-RU"/>
        </w:rPr>
        <w:t xml:space="preserve">статьи </w:t>
      </w:r>
      <w:r>
        <w:rPr>
          <w:rStyle w:val="Hyperlink.4"/>
          <w:rtl w:val="0"/>
          <w:lang w:val="ru-RU"/>
        </w:rPr>
        <w:t xml:space="preserve">393 </w:t>
      </w:r>
      <w:r>
        <w:rPr>
          <w:rStyle w:val="Hyperlink.4"/>
          <w:rtl w:val="0"/>
          <w:lang w:val="ru-RU"/>
        </w:rPr>
        <w:t>ГК РФ</w:t>
      </w:r>
      <w:r>
        <w:rPr>
          <w:rStyle w:val="Hyperlink.4"/>
          <w:rtl w:val="0"/>
          <w:lang w:val="ru-RU"/>
        </w:rPr>
        <w:t xml:space="preserve">, </w:t>
      </w:r>
      <w:r>
        <w:rPr>
          <w:rStyle w:val="Hyperlink.4"/>
          <w:rtl w:val="0"/>
          <w:lang w:val="ru-RU"/>
        </w:rPr>
        <w:t>должник обязан возместить кредитору убытки</w:t>
      </w:r>
      <w:r>
        <w:rPr>
          <w:rStyle w:val="Hyperlink.4"/>
          <w:rtl w:val="0"/>
          <w:lang w:val="ru-RU"/>
        </w:rPr>
        <w:t xml:space="preserve">, </w:t>
      </w:r>
      <w:r>
        <w:rPr>
          <w:rStyle w:val="Hyperlink.4"/>
          <w:rtl w:val="0"/>
          <w:lang w:val="ru-RU"/>
        </w:rPr>
        <w:t>причиненные неисполнением или ненадлежащим исполнением обязательства</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 xml:space="preserve">В соответствии с пунктом </w:t>
      </w:r>
      <w:r>
        <w:rPr>
          <w:rStyle w:val="Hyperlink.4"/>
          <w:rtl w:val="0"/>
          <w:lang w:val="ru-RU"/>
        </w:rPr>
        <w:t xml:space="preserve">2 </w:t>
      </w:r>
      <w:r>
        <w:rPr>
          <w:rStyle w:val="Hyperlink.4"/>
          <w:rtl w:val="0"/>
          <w:lang w:val="ru-RU"/>
        </w:rPr>
        <w:t>указанной статьи убытки определяются в соответствии с правилами</w:t>
      </w:r>
      <w:r>
        <w:rPr>
          <w:rStyle w:val="Hyperlink.4"/>
          <w:rtl w:val="0"/>
          <w:lang w:val="ru-RU"/>
        </w:rPr>
        <w:t xml:space="preserve">, </w:t>
      </w:r>
      <w:r>
        <w:rPr>
          <w:rStyle w:val="Hyperlink.4"/>
          <w:rtl w:val="0"/>
          <w:lang w:val="ru-RU"/>
        </w:rPr>
        <w:t xml:space="preserve">предусмотренными статьей </w:t>
      </w:r>
      <w:r>
        <w:rPr>
          <w:rStyle w:val="Hyperlink.4"/>
          <w:rtl w:val="0"/>
          <w:lang w:val="ru-RU"/>
        </w:rPr>
        <w:t xml:space="preserve">15 </w:t>
      </w:r>
      <w:r>
        <w:rPr>
          <w:rStyle w:val="Hyperlink.4"/>
          <w:rtl w:val="0"/>
          <w:lang w:val="ru-RU"/>
        </w:rPr>
        <w:t>ГК РФ</w:t>
      </w:r>
      <w:r>
        <w:rPr>
          <w:rStyle w:val="Hyperlink.4"/>
          <w:rtl w:val="0"/>
          <w:lang w:val="ru-RU"/>
        </w:rPr>
        <w:t xml:space="preserve">. </w:t>
      </w:r>
      <w:r>
        <w:rPr>
          <w:rStyle w:val="Hyperlink.4"/>
          <w:rtl w:val="0"/>
          <w:lang w:val="ru-RU"/>
        </w:rPr>
        <w:t>Возмещение убытков в полном размере означает</w:t>
      </w:r>
      <w:r>
        <w:rPr>
          <w:rStyle w:val="Hyperlink.4"/>
          <w:rtl w:val="0"/>
          <w:lang w:val="ru-RU"/>
        </w:rPr>
        <w:t xml:space="preserve">, </w:t>
      </w:r>
      <w:r>
        <w:rPr>
          <w:rStyle w:val="Hyperlink.4"/>
          <w:rtl w:val="0"/>
          <w:lang w:val="ru-RU"/>
        </w:rPr>
        <w:t xml:space="preserve">что в результате их возмещения кредитор должен быть поставлен </w:t>
        <w:br w:type="textWrapping"/>
        <w:t>в положение</w:t>
      </w:r>
      <w:r>
        <w:rPr>
          <w:rStyle w:val="Hyperlink.4"/>
          <w:rtl w:val="0"/>
          <w:lang w:val="ru-RU"/>
        </w:rPr>
        <w:t xml:space="preserve">, </w:t>
      </w:r>
      <w:r>
        <w:rPr>
          <w:rStyle w:val="Hyperlink.4"/>
          <w:rtl w:val="0"/>
          <w:lang w:val="ru-RU"/>
        </w:rPr>
        <w:t>в котором он находился бы</w:t>
      </w:r>
      <w:r>
        <w:rPr>
          <w:rStyle w:val="Hyperlink.4"/>
          <w:rtl w:val="0"/>
          <w:lang w:val="ru-RU"/>
        </w:rPr>
        <w:t xml:space="preserve">, </w:t>
      </w:r>
      <w:r>
        <w:rPr>
          <w:rStyle w:val="Hyperlink.4"/>
          <w:rtl w:val="0"/>
          <w:lang w:val="ru-RU"/>
        </w:rPr>
        <w:t>если бы обязательство было исполнено надлежащим образом</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Как следует из разъяснений</w:t>
      </w:r>
      <w:r>
        <w:rPr>
          <w:rStyle w:val="Hyperlink.4"/>
          <w:rtl w:val="0"/>
          <w:lang w:val="ru-RU"/>
        </w:rPr>
        <w:t xml:space="preserve">, </w:t>
      </w:r>
      <w:r>
        <w:rPr>
          <w:rStyle w:val="Hyperlink.4"/>
          <w:rtl w:val="0"/>
          <w:lang w:val="ru-RU"/>
        </w:rPr>
        <w:t xml:space="preserve">данных в пункте </w:t>
      </w:r>
      <w:r>
        <w:rPr>
          <w:rStyle w:val="Hyperlink.4"/>
          <w:rtl w:val="0"/>
          <w:lang w:val="ru-RU"/>
        </w:rPr>
        <w:t xml:space="preserve">5 </w:t>
      </w:r>
      <w:r>
        <w:rPr>
          <w:rStyle w:val="Hyperlink.4"/>
          <w:rtl w:val="0"/>
          <w:lang w:val="ru-RU"/>
        </w:rPr>
        <w:t xml:space="preserve">Постановления Пленума ВС РФ № </w:t>
      </w:r>
      <w:r>
        <w:rPr>
          <w:rStyle w:val="Hyperlink.4"/>
          <w:rtl w:val="0"/>
          <w:lang w:val="ru-RU"/>
        </w:rPr>
        <w:t xml:space="preserve">7, </w:t>
      </w:r>
      <w:r>
        <w:rPr>
          <w:rStyle w:val="Hyperlink.4"/>
          <w:rtl w:val="0"/>
          <w:lang w:val="ru-RU"/>
        </w:rPr>
        <w:t xml:space="preserve">по смыслу статей </w:t>
      </w:r>
      <w:r>
        <w:rPr>
          <w:rStyle w:val="Hyperlink.4"/>
          <w:rtl w:val="0"/>
          <w:lang w:val="ru-RU"/>
        </w:rPr>
        <w:t xml:space="preserve">15 </w:t>
      </w:r>
      <w:r>
        <w:rPr>
          <w:rStyle w:val="Hyperlink.4"/>
          <w:rtl w:val="0"/>
          <w:lang w:val="ru-RU"/>
        </w:rPr>
        <w:t xml:space="preserve">и </w:t>
      </w:r>
      <w:r>
        <w:rPr>
          <w:rStyle w:val="Hyperlink.4"/>
          <w:rtl w:val="0"/>
          <w:lang w:val="ru-RU"/>
        </w:rPr>
        <w:t xml:space="preserve">393 </w:t>
      </w:r>
      <w:r>
        <w:rPr>
          <w:rStyle w:val="Hyperlink.4"/>
          <w:rtl w:val="0"/>
          <w:lang w:val="ru-RU"/>
        </w:rPr>
        <w:t>ГК РФ</w:t>
      </w:r>
      <w:r>
        <w:rPr>
          <w:rStyle w:val="Hyperlink.4"/>
          <w:rtl w:val="0"/>
          <w:lang w:val="ru-RU"/>
        </w:rPr>
        <w:t xml:space="preserve">, </w:t>
      </w:r>
      <w:r>
        <w:rPr>
          <w:rStyle w:val="Hyperlink.4"/>
          <w:rtl w:val="0"/>
          <w:lang w:val="ru-RU"/>
        </w:rPr>
        <w:t>кредитор представляет доказательства</w:t>
      </w:r>
      <w:r>
        <w:rPr>
          <w:rStyle w:val="Hyperlink.4"/>
          <w:rtl w:val="0"/>
          <w:lang w:val="ru-RU"/>
        </w:rPr>
        <w:t xml:space="preserve">, </w:t>
      </w:r>
      <w:r>
        <w:rPr>
          <w:rStyle w:val="Hyperlink.4"/>
          <w:rtl w:val="0"/>
          <w:lang w:val="ru-RU"/>
        </w:rPr>
        <w:t>подтверждающие наличие у него убытков</w:t>
      </w:r>
      <w:r>
        <w:rPr>
          <w:rStyle w:val="Hyperlink.4"/>
          <w:rtl w:val="0"/>
          <w:lang w:val="ru-RU"/>
        </w:rPr>
        <w:t xml:space="preserve">, </w:t>
      </w:r>
      <w:r>
        <w:rPr>
          <w:rStyle w:val="Hyperlink.4"/>
          <w:rtl w:val="0"/>
          <w:lang w:val="ru-RU"/>
        </w:rPr>
        <w:t xml:space="preserve">а также обосновывающие с разумной степенью достоверности их размер и причинную связь между неисполнением или ненадлежащим исполнением обязательства должником </w:t>
        <w:br w:type="textWrapping"/>
        <w:t>и названными убытками</w:t>
      </w:r>
      <w:r>
        <w:rPr>
          <w:rStyle w:val="Hyperlink.4"/>
          <w:rtl w:val="0"/>
          <w:lang w:val="ru-RU"/>
        </w:rPr>
        <w:t xml:space="preserve">. </w:t>
      </w:r>
      <w:r>
        <w:rPr>
          <w:rStyle w:val="Hyperlink.4"/>
          <w:rtl w:val="0"/>
          <w:lang w:val="ru-RU"/>
        </w:rPr>
        <w:t xml:space="preserve">Должник вправе предъявить возражения относительно размера причиненных кредитору убытков </w:t>
        <w:br w:type="textWrapping"/>
        <w:t>и представить доказательства</w:t>
      </w:r>
      <w:r>
        <w:rPr>
          <w:rStyle w:val="Hyperlink.4"/>
          <w:rtl w:val="0"/>
          <w:lang w:val="ru-RU"/>
        </w:rPr>
        <w:t xml:space="preserve">, </w:t>
      </w:r>
      <w:r>
        <w:rPr>
          <w:rStyle w:val="Hyperlink.4"/>
          <w:rtl w:val="0"/>
          <w:lang w:val="ru-RU"/>
        </w:rPr>
        <w:t>что кредитор мог уменьшить такие убытки</w:t>
      </w:r>
      <w:r>
        <w:rPr>
          <w:rStyle w:val="Hyperlink.4"/>
          <w:rtl w:val="0"/>
          <w:lang w:val="ru-RU"/>
        </w:rPr>
        <w:t xml:space="preserve">, </w:t>
      </w:r>
      <w:r>
        <w:rPr>
          <w:rStyle w:val="Hyperlink.4"/>
          <w:rtl w:val="0"/>
          <w:lang w:val="ru-RU"/>
        </w:rPr>
        <w:t xml:space="preserve">но не принял для этого разумных мер </w:t>
      </w:r>
      <w:r>
        <w:rPr>
          <w:rStyle w:val="Hyperlink.4"/>
          <w:rtl w:val="0"/>
          <w:lang w:val="ru-RU"/>
        </w:rPr>
        <w:t>(</w:t>
      </w:r>
      <w:r>
        <w:rPr>
          <w:rStyle w:val="Hyperlink.4"/>
          <w:rtl w:val="0"/>
          <w:lang w:val="ru-RU"/>
        </w:rPr>
        <w:t xml:space="preserve">статья </w:t>
      </w:r>
      <w:r>
        <w:rPr>
          <w:rStyle w:val="Hyperlink.4"/>
          <w:rtl w:val="0"/>
          <w:lang w:val="ru-RU"/>
        </w:rPr>
        <w:t xml:space="preserve">404 </w:t>
      </w:r>
      <w:r>
        <w:rPr>
          <w:rStyle w:val="Hyperlink.4"/>
          <w:rtl w:val="0"/>
          <w:lang w:val="ru-RU"/>
        </w:rPr>
        <w:t>ГК РФ</w:t>
      </w:r>
      <w:r>
        <w:rPr>
          <w:rStyle w:val="Hyperlink.4"/>
          <w:rtl w:val="0"/>
          <w:lang w:val="ru-RU"/>
        </w:rPr>
        <w:t>).</w:t>
      </w:r>
    </w:p>
    <w:p>
      <w:pPr>
        <w:pStyle w:val="Normal.0"/>
        <w:spacing w:after="0" w:line="336" w:lineRule="auto"/>
        <w:ind w:firstLine="709"/>
        <w:jc w:val="both"/>
        <w:rPr>
          <w:rStyle w:val="Hyperlink.4"/>
        </w:rPr>
      </w:pPr>
      <w:r>
        <w:rPr>
          <w:rStyle w:val="Hyperlink.4"/>
          <w:rtl w:val="0"/>
          <w:lang w:val="ru-RU"/>
        </w:rPr>
        <w:t>При установлении причинной связи между нарушением обязательства и убытками необходимо учитывать</w:t>
      </w:r>
      <w:r>
        <w:rPr>
          <w:rStyle w:val="Hyperlink.4"/>
          <w:rtl w:val="0"/>
          <w:lang w:val="ru-RU"/>
        </w:rPr>
        <w:t xml:space="preserve">, </w:t>
      </w:r>
      <w:r>
        <w:rPr>
          <w:rStyle w:val="Hyperlink.4"/>
          <w:rtl w:val="0"/>
          <w:lang w:val="ru-RU"/>
        </w:rPr>
        <w:t>в частности</w:t>
      </w:r>
      <w:r>
        <w:rPr>
          <w:rStyle w:val="Hyperlink.4"/>
          <w:rtl w:val="0"/>
          <w:lang w:val="ru-RU"/>
        </w:rPr>
        <w:t xml:space="preserve">, </w:t>
      </w:r>
      <w:r>
        <w:rPr>
          <w:rStyle w:val="Hyperlink.4"/>
          <w:rtl w:val="0"/>
        </w:rPr>
        <w:br w:type="textWrapping"/>
        <w:t>то</w:t>
      </w:r>
      <w:r>
        <w:rPr>
          <w:rStyle w:val="Hyperlink.4"/>
          <w:rtl w:val="0"/>
          <w:lang w:val="ru-RU"/>
        </w:rPr>
        <w:t xml:space="preserve">, </w:t>
      </w:r>
      <w:r>
        <w:rPr>
          <w:rStyle w:val="Hyperlink.4"/>
          <w:rtl w:val="0"/>
          <w:lang w:val="ru-RU"/>
        </w:rPr>
        <w:t>к каким последствиям в обычных условиях гражданского оборота могло привести подобное нарушение</w:t>
      </w:r>
      <w:r>
        <w:rPr>
          <w:rStyle w:val="Hyperlink.4"/>
          <w:rtl w:val="0"/>
          <w:lang w:val="ru-RU"/>
        </w:rPr>
        <w:t xml:space="preserve">. </w:t>
      </w:r>
      <w:r>
        <w:rPr>
          <w:rStyle w:val="Hyperlink.4"/>
          <w:rtl w:val="0"/>
          <w:lang w:val="ru-RU"/>
        </w:rPr>
        <w:t>Если возникновение убытков</w:t>
      </w:r>
      <w:r>
        <w:rPr>
          <w:rStyle w:val="Hyperlink.4"/>
          <w:rtl w:val="0"/>
          <w:lang w:val="ru-RU"/>
        </w:rPr>
        <w:t xml:space="preserve">, </w:t>
      </w:r>
      <w:r>
        <w:rPr>
          <w:rStyle w:val="Hyperlink.4"/>
          <w:rtl w:val="0"/>
          <w:lang w:val="ru-RU"/>
        </w:rPr>
        <w:t>возмещения которых требует кредитор</w:t>
      </w:r>
      <w:r>
        <w:rPr>
          <w:rStyle w:val="Hyperlink.4"/>
          <w:rtl w:val="0"/>
          <w:lang w:val="ru-RU"/>
        </w:rPr>
        <w:t xml:space="preserve">, </w:t>
      </w:r>
      <w:r>
        <w:rPr>
          <w:rStyle w:val="Hyperlink.4"/>
          <w:rtl w:val="0"/>
          <w:lang w:val="ru-RU"/>
        </w:rPr>
        <w:t>является обычным последствием допущенного должником нарушения обязательства</w:t>
      </w:r>
      <w:r>
        <w:rPr>
          <w:rStyle w:val="Hyperlink.4"/>
          <w:rtl w:val="0"/>
          <w:lang w:val="ru-RU"/>
        </w:rPr>
        <w:t xml:space="preserve">, </w:t>
      </w:r>
      <w:r>
        <w:rPr>
          <w:rStyle w:val="Hyperlink.4"/>
          <w:rtl w:val="0"/>
          <w:lang w:val="ru-RU"/>
        </w:rPr>
        <w:t>то наличие причинной связи между нарушением и доказанными кредитором убытками предполагается</w:t>
      </w:r>
      <w:r>
        <w:rPr>
          <w:rStyle w:val="Hyperlink.4"/>
          <w:rtl w:val="0"/>
          <w:lang w:val="ru-RU"/>
        </w:rPr>
        <w:t>.</w:t>
      </w:r>
    </w:p>
    <w:p>
      <w:pPr>
        <w:pStyle w:val="Normal.0"/>
        <w:spacing w:after="0" w:line="336" w:lineRule="auto"/>
        <w:ind w:firstLine="709"/>
        <w:jc w:val="both"/>
        <w:rPr>
          <w:rStyle w:val="Hyperlink.3"/>
        </w:rPr>
      </w:pPr>
      <w:r>
        <w:rPr>
          <w:rStyle w:val="Hyperlink.3"/>
          <w:rtl w:val="0"/>
          <w:lang w:val="ru-RU"/>
        </w:rPr>
        <w:t>Как следует из материалов Обращения</w:t>
      </w:r>
      <w:r>
        <w:rPr>
          <w:rStyle w:val="Hyperlink.3"/>
          <w:rtl w:val="0"/>
          <w:lang w:val="ru-RU"/>
        </w:rPr>
        <w:t xml:space="preserve">, </w:t>
      </w:r>
      <w:r>
        <w:rPr>
          <w:rStyle w:val="Hyperlink.3"/>
          <w:rtl w:val="0"/>
          <w:lang w:val="ru-RU"/>
        </w:rPr>
        <w:t>застрахованное Транспортное средство является предметом залога по Кредитному договору</w:t>
      </w:r>
      <w:r>
        <w:rPr>
          <w:rStyle w:val="Hyperlink.3"/>
          <w:rtl w:val="0"/>
          <w:lang w:val="ru-RU"/>
        </w:rPr>
        <w:t xml:space="preserve">. </w:t>
      </w:r>
      <w:r>
        <w:rPr>
          <w:rStyle w:val="Hyperlink.3"/>
          <w:rtl w:val="0"/>
          <w:lang w:val="ru-RU"/>
        </w:rPr>
        <w:t>В подтверждение этого</w:t>
      </w:r>
      <w:r>
        <w:rPr>
          <w:rStyle w:val="Hyperlink.3"/>
          <w:rtl w:val="0"/>
          <w:lang w:val="ru-RU"/>
        </w:rPr>
        <w:t xml:space="preserve">, </w:t>
      </w:r>
      <w:r>
        <w:rPr>
          <w:rStyle w:val="Hyperlink.3"/>
          <w:rtl w:val="0"/>
          <w:lang w:val="ru-RU"/>
        </w:rPr>
        <w:t xml:space="preserve">Заявителем предоставлена выписка по счету из Банка за период с </w:t>
      </w:r>
      <w:r>
        <w:rPr>
          <w:rStyle w:val="Hyperlink.3"/>
          <w:rtl w:val="0"/>
          <w:lang w:val="ru-RU"/>
        </w:rPr>
        <w:t xml:space="preserve">01.11.2020 </w:t>
      </w:r>
      <w:r>
        <w:rPr>
          <w:rStyle w:val="Hyperlink.3"/>
          <w:rtl w:val="0"/>
        </w:rPr>
        <w:br w:type="textWrapping"/>
        <w:t xml:space="preserve">по </w:t>
      </w:r>
      <w:r>
        <w:rPr>
          <w:rStyle w:val="Hyperlink.3"/>
          <w:rtl w:val="0"/>
          <w:lang w:val="ru-RU"/>
        </w:rPr>
        <w:t xml:space="preserve">16.06.2021 </w:t>
      </w:r>
      <w:r>
        <w:rPr>
          <w:rStyle w:val="Hyperlink.3"/>
          <w:rtl w:val="0"/>
          <w:lang w:val="ru-RU"/>
        </w:rPr>
        <w:t>с подтверждением осуществления платежей по Кредитному договору</w:t>
      </w:r>
      <w:r>
        <w:rPr>
          <w:rStyle w:val="Hyperlink.3"/>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Вместе с тем</w:t>
      </w:r>
      <w:r>
        <w:rPr>
          <w:rStyle w:val="Hyperlink.4"/>
          <w:rtl w:val="0"/>
          <w:lang w:val="ru-RU"/>
        </w:rPr>
        <w:t xml:space="preserve">, </w:t>
      </w:r>
      <w:r>
        <w:rPr>
          <w:rStyle w:val="Hyperlink.4"/>
          <w:rtl w:val="0"/>
          <w:lang w:val="ru-RU"/>
        </w:rPr>
        <w:t>согласно условиям Договора КАСКО выгодоприобретателем</w:t>
      </w:r>
      <w:r>
        <w:rPr>
          <w:rStyle w:val="Hyperlink.4"/>
          <w:rtl w:val="0"/>
          <w:lang w:val="ru-RU"/>
        </w:rPr>
        <w:t xml:space="preserve">, </w:t>
      </w:r>
      <w:r>
        <w:rPr>
          <w:rStyle w:val="Hyperlink.4"/>
          <w:rtl w:val="0"/>
          <w:lang w:val="ru-RU"/>
        </w:rPr>
        <w:t>то есть лицом</w:t>
      </w:r>
      <w:r>
        <w:rPr>
          <w:rStyle w:val="Hyperlink.4"/>
          <w:rtl w:val="0"/>
          <w:lang w:val="ru-RU"/>
        </w:rPr>
        <w:t xml:space="preserve">, </w:t>
      </w:r>
      <w:r>
        <w:rPr>
          <w:rStyle w:val="Hyperlink.4"/>
          <w:rtl w:val="0"/>
          <w:lang w:val="ru-RU"/>
        </w:rPr>
        <w:t>имеющим основанный на законе</w:t>
      </w:r>
      <w:r>
        <w:rPr>
          <w:rStyle w:val="Hyperlink.4"/>
          <w:rtl w:val="0"/>
          <w:lang w:val="ru-RU"/>
        </w:rPr>
        <w:t xml:space="preserve">, </w:t>
      </w:r>
      <w:r>
        <w:rPr>
          <w:rStyle w:val="Hyperlink.4"/>
          <w:rtl w:val="0"/>
          <w:lang w:val="ru-RU"/>
        </w:rPr>
        <w:t>ином правовом акте или договоре интерес в сохранении застрахованного Транспортного средства</w:t>
      </w:r>
      <w:r>
        <w:rPr>
          <w:rStyle w:val="Hyperlink.4"/>
          <w:rtl w:val="0"/>
          <w:lang w:val="ru-RU"/>
        </w:rPr>
        <w:t xml:space="preserve">, </w:t>
      </w:r>
      <w:r>
        <w:rPr>
          <w:rStyle w:val="Hyperlink.4"/>
          <w:rtl w:val="0"/>
          <w:lang w:val="ru-RU"/>
        </w:rPr>
        <w:t>в пользу которого заключен Договор КАСКО</w:t>
      </w:r>
      <w:r>
        <w:rPr>
          <w:rStyle w:val="Hyperlink.4"/>
          <w:rtl w:val="0"/>
          <w:lang w:val="ru-RU"/>
        </w:rPr>
        <w:t xml:space="preserve">, </w:t>
      </w:r>
      <w:r>
        <w:rPr>
          <w:rStyle w:val="Hyperlink.4"/>
          <w:rtl w:val="0"/>
          <w:lang w:val="ru-RU"/>
        </w:rPr>
        <w:t>является Заявитель</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В материалы Обращения не предоставлены документы и сведения</w:t>
      </w:r>
      <w:r>
        <w:rPr>
          <w:rStyle w:val="Hyperlink.4"/>
          <w:rtl w:val="0"/>
          <w:lang w:val="ru-RU"/>
        </w:rPr>
        <w:t xml:space="preserve">, </w:t>
      </w:r>
      <w:r>
        <w:rPr>
          <w:rStyle w:val="Hyperlink.4"/>
          <w:rtl w:val="0"/>
          <w:lang w:val="ru-RU"/>
        </w:rPr>
        <w:t>подтверждающие</w:t>
      </w:r>
      <w:r>
        <w:rPr>
          <w:rStyle w:val="Hyperlink.4"/>
          <w:rtl w:val="0"/>
          <w:lang w:val="ru-RU"/>
        </w:rPr>
        <w:t xml:space="preserve">, </w:t>
      </w:r>
      <w:r>
        <w:rPr>
          <w:rStyle w:val="Hyperlink.4"/>
          <w:rtl w:val="0"/>
          <w:lang w:val="ru-RU"/>
        </w:rPr>
        <w:t>что по условиям Договора КАСКО при наличии на момент наступления страхового случая задолженности Заявителя перед Банком</w:t>
      </w:r>
      <w:r>
        <w:rPr>
          <w:rStyle w:val="Hyperlink.4"/>
          <w:rtl w:val="0"/>
          <w:lang w:val="ru-RU"/>
        </w:rPr>
        <w:t xml:space="preserve">, </w:t>
      </w:r>
      <w:r>
        <w:rPr>
          <w:rStyle w:val="Hyperlink.4"/>
          <w:rtl w:val="0"/>
          <w:lang w:val="ru-RU"/>
        </w:rPr>
        <w:t>страховое возмещение подлежало выплате Банку в счет погашения задолженности по Кредитному договору</w:t>
      </w:r>
      <w:r>
        <w:rPr>
          <w:rStyle w:val="Hyperlink.4"/>
          <w:rtl w:val="0"/>
          <w:lang w:val="ru-RU"/>
        </w:rPr>
        <w:t xml:space="preserve">. </w:t>
      </w:r>
      <w:r>
        <w:rPr>
          <w:rStyle w:val="Hyperlink.4"/>
          <w:rtl w:val="0"/>
          <w:lang w:val="ru-RU"/>
        </w:rPr>
        <w:t>Исполнение Заявителем обязательств по Кредитному договору</w:t>
      </w:r>
      <w:r>
        <w:rPr>
          <w:rStyle w:val="Hyperlink.4"/>
          <w:rtl w:val="0"/>
          <w:lang w:val="ru-RU"/>
        </w:rPr>
        <w:t xml:space="preserve">, </w:t>
      </w:r>
      <w:r>
        <w:rPr>
          <w:rStyle w:val="Hyperlink.4"/>
          <w:rtl w:val="0"/>
          <w:lang w:val="ru-RU"/>
        </w:rPr>
        <w:t>в том числе погашение задолженности надлежащим образом и в установленный Кредитным договором срок</w:t>
      </w:r>
      <w:r>
        <w:rPr>
          <w:rStyle w:val="Hyperlink.4"/>
          <w:rtl w:val="0"/>
          <w:lang w:val="ru-RU"/>
        </w:rPr>
        <w:t xml:space="preserve">, </w:t>
      </w:r>
      <w:r>
        <w:rPr>
          <w:rStyle w:val="Hyperlink.4"/>
          <w:rtl w:val="0"/>
        </w:rPr>
        <w:br w:type="textWrapping"/>
        <w:t xml:space="preserve">а также досрочное погашение задолженности по Кредитному договору не зависит от действий Финансовой организации </w:t>
        <w:br w:type="textWrapping"/>
        <w:t>в связи с наступлением страхового случая по Договору КАСКО</w:t>
      </w:r>
      <w:r>
        <w:rPr>
          <w:rStyle w:val="Hyperlink.4"/>
          <w:rtl w:val="0"/>
          <w:lang w:val="ru-RU"/>
        </w:rPr>
        <w:t>.</w:t>
      </w:r>
    </w:p>
    <w:p>
      <w:pPr>
        <w:pStyle w:val="Normal.0"/>
        <w:shd w:val="clear" w:color="auto" w:fill="ffffff"/>
        <w:spacing w:after="0" w:line="336" w:lineRule="auto"/>
        <w:ind w:firstLine="709"/>
        <w:jc w:val="both"/>
        <w:rPr>
          <w:rStyle w:val="Hyperlink.4"/>
        </w:rPr>
      </w:pPr>
      <w:r>
        <w:rPr>
          <w:rStyle w:val="Hyperlink.4"/>
          <w:rtl w:val="0"/>
          <w:lang w:val="ru-RU"/>
        </w:rPr>
        <w:t>Таким образом</w:t>
      </w:r>
      <w:r>
        <w:rPr>
          <w:rStyle w:val="Hyperlink.4"/>
          <w:rtl w:val="0"/>
          <w:lang w:val="ru-RU"/>
        </w:rPr>
        <w:t xml:space="preserve">, </w:t>
      </w:r>
      <w:r>
        <w:rPr>
          <w:rStyle w:val="Hyperlink.4"/>
          <w:rtl w:val="0"/>
          <w:lang w:val="ru-RU"/>
        </w:rPr>
        <w:t>представленные документы и сведения не позволяют установить причинно</w:t>
      </w:r>
      <w:r>
        <w:rPr>
          <w:rStyle w:val="Hyperlink.4"/>
          <w:rtl w:val="0"/>
          <w:lang w:val="ru-RU"/>
        </w:rPr>
        <w:t>-</w:t>
      </w:r>
      <w:r>
        <w:rPr>
          <w:rStyle w:val="Hyperlink.4"/>
          <w:rtl w:val="0"/>
          <w:lang w:val="ru-RU"/>
        </w:rPr>
        <w:t xml:space="preserve">следственную связь между действиями Финансовой организации по исполнению обязательств по Договору КАСКО и возникновением у Заявителя убытков </w:t>
        <w:br w:type="textWrapping"/>
        <w:t>и сделать однозначный вывод</w:t>
      </w:r>
      <w:r>
        <w:rPr>
          <w:rStyle w:val="Hyperlink.4"/>
          <w:rtl w:val="0"/>
          <w:lang w:val="ru-RU"/>
        </w:rPr>
        <w:t xml:space="preserve">, </w:t>
      </w:r>
      <w:r>
        <w:rPr>
          <w:rStyle w:val="Hyperlink.4"/>
          <w:rtl w:val="0"/>
          <w:lang w:val="ru-RU"/>
        </w:rPr>
        <w:t>что в обычных условиях гражданского оборота с учетом условий Договора КАСКО</w:t>
      </w:r>
      <w:r>
        <w:rPr>
          <w:rStyle w:val="Hyperlink.4"/>
          <w:rtl w:val="0"/>
          <w:lang w:val="ru-RU"/>
        </w:rPr>
        <w:t xml:space="preserve">, </w:t>
      </w:r>
      <w:r>
        <w:rPr>
          <w:rStyle w:val="Hyperlink.4"/>
          <w:rtl w:val="0"/>
          <w:lang w:val="ru-RU"/>
        </w:rPr>
        <w:t>при отсутствии у Финансовой организации обязательства по выплате страхового возмещения</w:t>
      </w:r>
      <w:r>
        <w:rPr>
          <w:rStyle w:val="Hyperlink.4"/>
          <w:rtl w:val="0"/>
          <w:lang w:val="ru-RU"/>
        </w:rPr>
        <w:t xml:space="preserve">, </w:t>
      </w:r>
      <w:r>
        <w:rPr>
          <w:rStyle w:val="Hyperlink.4"/>
          <w:rtl w:val="0"/>
          <w:lang w:val="ru-RU"/>
        </w:rPr>
        <w:t>у Заявителя не возникло бы необходимости выплачивать проценты по Кредитному договору</w:t>
      </w:r>
      <w:r>
        <w:rPr>
          <w:rStyle w:val="Hyperlink.4"/>
          <w:rtl w:val="0"/>
          <w:lang w:val="ru-RU"/>
        </w:rPr>
        <w:t xml:space="preserve">, </w:t>
      </w:r>
      <w:r>
        <w:rPr>
          <w:rStyle w:val="Hyperlink.4"/>
          <w:rtl w:val="0"/>
          <w:lang w:val="ru-RU"/>
        </w:rPr>
        <w:t>которые он расценивает как убытки</w:t>
      </w:r>
      <w:r>
        <w:rPr>
          <w:rStyle w:val="Hyperlink.4"/>
          <w:rtl w:val="0"/>
          <w:lang w:val="ru-RU"/>
        </w:rPr>
        <w:t>.</w:t>
      </w:r>
    </w:p>
    <w:p>
      <w:pPr>
        <w:pStyle w:val="Normal.0"/>
        <w:shd w:val="clear" w:color="auto" w:fill="ffffff"/>
        <w:spacing w:after="0" w:line="336" w:lineRule="auto"/>
        <w:ind w:firstLine="709"/>
        <w:jc w:val="both"/>
      </w:pPr>
      <w:r>
        <w:rPr>
          <w:rStyle w:val="Hyperlink.4"/>
          <w:rtl w:val="0"/>
          <w:lang w:val="ru-RU"/>
        </w:rPr>
        <w:t>Учитывая вышеизложенное</w:t>
      </w:r>
      <w:r>
        <w:rPr>
          <w:rStyle w:val="Hyperlink.4"/>
          <w:rtl w:val="0"/>
          <w:lang w:val="ru-RU"/>
        </w:rPr>
        <w:t xml:space="preserve">, </w:t>
      </w:r>
      <w:r>
        <w:rPr>
          <w:rStyle w:val="Hyperlink.4"/>
          <w:rtl w:val="0"/>
          <w:lang w:val="ru-RU"/>
        </w:rPr>
        <w:t xml:space="preserve">требование Заявителя к Финансовой организации о взыскании убытков по кредитному договору в связи с ненадлежащим исполнением обязательств по выплате страхового возмещения по Договору КАСКО удовлетворению </w:t>
        <w:br w:type="textWrapping"/>
        <w:t>не подлежит</w:t>
      </w:r>
      <w:r>
        <w:rPr>
          <w:rStyle w:val="Hyperlink.4"/>
          <w:rtl w:val="0"/>
          <w:lang w:val="ru-RU"/>
        </w:rPr>
        <w:t>.</w:t>
      </w:r>
    </w:p>
    <w:sectPr>
      <w:headerReference w:type="default" r:id="rId5"/>
      <w:footerReference w:type="default" r:id="rId6"/>
      <w:pgSz w:w="16840" w:h="11900" w:orient="landscape"/>
      <w:pgMar w:top="1701" w:right="1134" w:bottom="850" w:left="1134"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Трусова Евгения Валерьевна" w:date="2021-11-11T15:07:00Z">
    <w:p w14:paraId="1111FFFF">
      <w:pPr>
        <w:pStyle w:val="Default"/>
        <w:bidi w:val="0"/>
      </w:pPr>
    </w:p>
    <w:p w14:paraId="11120000">
      <w:pPr>
        <w:pStyle w:val="Default"/>
        <w:bidi w:val="0"/>
      </w:pPr>
      <w:r>
        <w:rPr>
          <w:rFonts w:cs="Arial Unicode MS" w:eastAsia="Arial Unicode MS" w:hint="default"/>
          <w:rtl w:val="0"/>
        </w:rPr>
        <w:t xml:space="preserve">В случае возврата документов Финансовой организацией Заявителю </w:t>
      </w:r>
      <w:r>
        <w:rPr>
          <w:rFonts w:cs="Arial Unicode MS" w:eastAsia="Arial Unicode MS"/>
          <w:rtl w:val="0"/>
        </w:rPr>
        <w:t>(</w:t>
      </w:r>
      <w:r>
        <w:rPr>
          <w:rFonts w:cs="Arial Unicode MS" w:eastAsia="Arial Unicode MS" w:hint="default"/>
          <w:rtl w:val="0"/>
        </w:rPr>
        <w:t>при наличии подтверждающих документов</w:t>
      </w:r>
      <w:r>
        <w:rPr>
          <w:rFonts w:cs="Arial Unicode MS" w:eastAsia="Arial Unicode MS"/>
          <w:rtl w:val="0"/>
        </w:rPr>
        <w:t xml:space="preserve">) </w:t>
      </w:r>
      <w:r>
        <w:rPr>
          <w:rFonts w:cs="Arial Unicode MS" w:eastAsia="Arial Unicode MS" w:hint="default"/>
          <w:rtl w:val="0"/>
        </w:rPr>
        <w:t>– рассмотрение обращения подлежит прекращению</w:t>
      </w:r>
    </w:p>
  </w:comment>
  <w:comment w:id="5" w:author="Трусова Евгения Валерьевна" w:date="2022-06-15T12:41:00Z">
    <w:p w14:paraId="11120001">
      <w:pPr>
        <w:pStyle w:val="Default"/>
        <w:bidi w:val="0"/>
      </w:pPr>
    </w:p>
    <w:p w14:paraId="11120002">
      <w:pPr>
        <w:pStyle w:val="Default"/>
        <w:bidi w:val="0"/>
      </w:pPr>
      <w:r>
        <w:rPr>
          <w:rFonts w:cs="Arial Unicode MS" w:eastAsia="Arial Unicode MS" w:hint="default"/>
          <w:rtl w:val="0"/>
        </w:rPr>
        <w:t>См</w:t>
      </w:r>
      <w:r>
        <w:rPr>
          <w:rFonts w:cs="Arial Unicode MS" w:eastAsia="Arial Unicode MS"/>
          <w:rtl w:val="0"/>
        </w:rPr>
        <w:t xml:space="preserve">. </w:t>
      </w:r>
      <w:r>
        <w:rPr>
          <w:rFonts w:cs="Arial Unicode MS" w:eastAsia="Arial Unicode MS" w:hint="default"/>
          <w:rtl w:val="0"/>
        </w:rPr>
        <w:t>редакцию Правил Осаго</w:t>
      </w:r>
    </w:p>
  </w:comment>
  <w:comment w:id="7" w:author="Трусова Евгения Валерьевна" w:date="2022-04-28T13:25:00Z">
    <w:p w14:paraId="11120003">
      <w:pPr>
        <w:pStyle w:val="Default"/>
        <w:bidi w:val="0"/>
      </w:pPr>
    </w:p>
    <w:p w14:paraId="11120004">
      <w:pPr>
        <w:pStyle w:val="Default"/>
        <w:bidi w:val="0"/>
      </w:pPr>
      <w:r>
        <w:rPr>
          <w:rFonts w:cs="Arial Unicode MS" w:eastAsia="Arial Unicode MS" w:hint="default"/>
          <w:rtl w:val="0"/>
        </w:rPr>
        <w:t>На стадии корректировки</w:t>
      </w:r>
      <w:r>
        <w:rPr>
          <w:rFonts w:cs="Arial Unicode MS" w:eastAsia="Arial Unicode MS"/>
          <w:rtl w:val="0"/>
        </w:rPr>
        <w:t xml:space="preserve">! </w:t>
      </w:r>
      <w:r>
        <w:rPr>
          <w:rFonts w:cs="Arial Unicode MS" w:eastAsia="Arial Unicode MS" w:hint="default"/>
          <w:rtl w:val="0"/>
        </w:rPr>
        <w:t>Необходимо уточнять позицию с кураторами</w:t>
      </w:r>
      <w:r>
        <w:rPr>
          <w:rFonts w:cs="Arial Unicode MS" w:eastAsia="Arial Unicode MS"/>
          <w:rtl w:val="0"/>
        </w:rPr>
        <w:t>!!!</w:t>
      </w:r>
    </w:p>
  </w:comment>
  <w:comment w:id="65" w:author="Трусова Евгения Валерьевна" w:date="2021-10-31T13:09:00Z">
    <w:p w14:paraId="11120005">
      <w:pPr>
        <w:pStyle w:val="Default"/>
        <w:bidi w:val="0"/>
      </w:pPr>
    </w:p>
    <w:p w14:paraId="11120006">
      <w:pPr>
        <w:pStyle w:val="Default"/>
        <w:bidi w:val="0"/>
      </w:pPr>
      <w:r>
        <w:rPr>
          <w:rFonts w:cs="Arial Unicode MS" w:eastAsia="Arial Unicode MS" w:hint="default"/>
          <w:rtl w:val="0"/>
        </w:rPr>
        <w:t>При наличии документов в отношении транспортного средства</w:t>
      </w:r>
      <w:r>
        <w:rPr>
          <w:rFonts w:cs="Arial Unicode MS" w:eastAsia="Arial Unicode MS"/>
          <w:rtl w:val="0"/>
        </w:rPr>
        <w:t>(</w:t>
      </w:r>
      <w:r>
        <w:rPr>
          <w:rFonts w:cs="Arial Unicode MS" w:eastAsia="Arial Unicode MS" w:hint="default"/>
          <w:rtl w:val="0"/>
        </w:rPr>
        <w:t>мопеда и пр</w:t>
      </w:r>
      <w:r>
        <w:rPr>
          <w:rFonts w:cs="Arial Unicode MS" w:eastAsia="Arial Unicode MS"/>
          <w:rtl w:val="0"/>
        </w:rPr>
        <w:t>.)</w:t>
      </w:r>
    </w:p>
  </w:comment>
  <w:comment w:id="88" w:author="Трусова Евгения Валерьевна" w:date="2021-12-08T14:27:00Z">
    <w:p w14:paraId="11120007">
      <w:pPr>
        <w:pStyle w:val="Default"/>
        <w:bidi w:val="0"/>
      </w:pPr>
    </w:p>
    <w:p w14:paraId="11120008">
      <w:pPr>
        <w:pStyle w:val="Default"/>
        <w:bidi w:val="0"/>
      </w:pPr>
      <w:r>
        <w:rPr>
          <w:rFonts w:cs="Arial Unicode MS" w:eastAsia="Arial Unicode MS" w:hint="default"/>
          <w:rtl w:val="0"/>
        </w:rPr>
        <w:t>Если оформлен европротокол</w:t>
      </w:r>
    </w:p>
  </w:comment>
  <w:comment w:id="94" w:author="Трусова Евгения Валерьевна" w:date="2022-06-24T11:38:00Z">
    <w:p w14:paraId="11120009">
      <w:pPr>
        <w:pStyle w:val="Default"/>
        <w:bidi w:val="0"/>
      </w:pPr>
    </w:p>
    <w:p w14:paraId="1112000A">
      <w:pPr>
        <w:pStyle w:val="Default"/>
        <w:bidi w:val="0"/>
      </w:pPr>
      <w:r>
        <w:rPr>
          <w:rFonts w:cs="Arial Unicode MS" w:eastAsia="Arial Unicode MS" w:hint="default"/>
          <w:rtl w:val="0"/>
        </w:rPr>
        <w:t>См</w:t>
      </w:r>
      <w:r>
        <w:rPr>
          <w:rFonts w:cs="Arial Unicode MS" w:eastAsia="Arial Unicode MS"/>
          <w:rtl w:val="0"/>
        </w:rPr>
        <w:t xml:space="preserve">. </w:t>
      </w:r>
      <w:r>
        <w:rPr>
          <w:rFonts w:cs="Arial Unicode MS" w:eastAsia="Arial Unicode MS" w:hint="default"/>
          <w:rtl w:val="0"/>
        </w:rPr>
        <w:t>редакцию правил осаго</w:t>
      </w:r>
      <w:r>
        <w:rPr>
          <w:rFonts w:cs="Arial Unicode MS" w:eastAsia="Arial Unicode MS"/>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footnote w:id="2">
    <w:p>
      <w:pPr>
        <w:pStyle w:val="footnote text"/>
        <w:jc w:val="both"/>
      </w:pPr>
      <w:r>
        <w:rPr>
          <w:rStyle w:val="Hyperlink.2"/>
        </w:rPr>
        <w:footnoteRef/>
      </w:r>
      <w:r>
        <w:rPr>
          <w:rStyle w:val="None"/>
          <w:rFonts w:ascii="Times New Roman" w:hAnsi="Times New Roman" w:hint="default"/>
          <w:rtl w:val="0"/>
          <w:lang w:val="ru-RU"/>
        </w:rPr>
        <w:t xml:space="preserve"> Актуально для случаев</w:t>
      </w:r>
      <w:r>
        <w:rPr>
          <w:rStyle w:val="None"/>
          <w:rFonts w:ascii="Times New Roman" w:hAnsi="Times New Roman"/>
          <w:rtl w:val="0"/>
          <w:lang w:val="ru-RU"/>
        </w:rPr>
        <w:t xml:space="preserve">, </w:t>
      </w:r>
      <w:r>
        <w:rPr>
          <w:rStyle w:val="None"/>
          <w:rFonts w:ascii="Times New Roman" w:hAnsi="Times New Roman" w:hint="default"/>
          <w:rtl w:val="0"/>
          <w:lang w:val="ru-RU"/>
        </w:rPr>
        <w:t>когда страховой случай произошел до введения моратория</w:t>
      </w:r>
      <w:r>
        <w:rPr>
          <w:rStyle w:val="None"/>
          <w:rFonts w:ascii="Times New Roman" w:hAnsi="Times New Roman"/>
          <w:rtl w:val="0"/>
          <w:lang w:val="ru-RU"/>
        </w:rPr>
        <w:t xml:space="preserve">, </w:t>
      </w:r>
      <w:r>
        <w:rPr>
          <w:rStyle w:val="None"/>
          <w:rFonts w:ascii="Times New Roman" w:hAnsi="Times New Roman" w:hint="default"/>
          <w:rtl w:val="0"/>
          <w:lang w:val="ru-RU"/>
        </w:rPr>
        <w:t>но потребитель обратился к страховщику за выплатой и к финансовому уполномоченному в период моратория</w:t>
      </w:r>
      <w:r>
        <w:rPr>
          <w:rStyle w:val="None"/>
          <w:rFonts w:ascii="Times New Roman" w:hAnsi="Times New Roman"/>
          <w:rtl w:val="0"/>
          <w:lang w:val="ru-RU"/>
        </w:rPr>
        <w:t xml:space="preserve">, </w:t>
      </w:r>
      <w:r>
        <w:rPr>
          <w:rStyle w:val="None"/>
          <w:rFonts w:ascii="Times New Roman" w:hAnsi="Times New Roman" w:hint="default"/>
          <w:rtl w:val="0"/>
          <w:lang w:val="ru-RU"/>
        </w:rPr>
        <w:t xml:space="preserve">в связи с чем неустойка с момента нарушения права потребителя не начислялась </w:t>
      </w:r>
      <w:r>
        <w:rPr>
          <w:rStyle w:val="None"/>
          <w:rFonts w:ascii="Times New Roman" w:hAnsi="Times New Roman"/>
          <w:rtl w:val="0"/>
          <w:lang w:val="ru-RU"/>
        </w:rPr>
        <w:t>(</w:t>
      </w:r>
      <w:r>
        <w:rPr>
          <w:rStyle w:val="None"/>
          <w:rFonts w:ascii="Times New Roman" w:hAnsi="Times New Roman" w:hint="default"/>
          <w:rtl w:val="0"/>
          <w:lang w:val="ru-RU"/>
        </w:rPr>
        <w:t>попала полностью в период моратория</w:t>
      </w:r>
      <w:r>
        <w:rPr>
          <w:rStyle w:val="None"/>
          <w:rFonts w:ascii="Times New Roman" w:hAnsi="Times New Roman"/>
          <w:rtl w:val="0"/>
          <w:lang w:val="ru-RU"/>
        </w:rPr>
        <w:t xml:space="preserve">), </w:t>
      </w:r>
      <w:r>
        <w:rPr>
          <w:rStyle w:val="None"/>
          <w:rFonts w:ascii="Times New Roman" w:hAnsi="Times New Roman" w:hint="default"/>
          <w:rtl w:val="0"/>
          <w:lang w:val="ru-RU"/>
        </w:rPr>
        <w:t xml:space="preserve">но может быть начислена в будущем </w:t>
      </w:r>
      <w:r>
        <w:rPr>
          <w:rStyle w:val="None"/>
          <w:rFonts w:ascii="Times New Roman" w:hAnsi="Times New Roman"/>
          <w:rtl w:val="0"/>
          <w:lang w:val="ru-RU"/>
        </w:rPr>
        <w:t>(</w:t>
      </w:r>
      <w:r>
        <w:rPr>
          <w:rStyle w:val="None"/>
          <w:rFonts w:ascii="Times New Roman" w:hAnsi="Times New Roman" w:hint="default"/>
          <w:rtl w:val="0"/>
          <w:lang w:val="ru-RU"/>
        </w:rPr>
        <w:t>после отмены моратория</w:t>
      </w:r>
      <w:r>
        <w:rPr>
          <w:rStyle w:val="None"/>
          <w:rFonts w:ascii="Times New Roman" w:hAnsi="Times New Roman"/>
          <w:rtl w:val="0"/>
          <w:lang w:val="ru-RU"/>
        </w:rPr>
        <w:t xml:space="preserve">, </w:t>
      </w:r>
      <w:r>
        <w:rPr>
          <w:rStyle w:val="None"/>
          <w:rFonts w:ascii="Times New Roman" w:hAnsi="Times New Roman" w:hint="default"/>
          <w:rtl w:val="0"/>
          <w:lang w:val="ru-RU"/>
        </w:rPr>
        <w:t>если до снятия моратория решение не будет исполнено</w:t>
      </w:r>
      <w:r>
        <w:rPr>
          <w:rStyle w:val="None"/>
          <w:rFonts w:ascii="Times New Roman" w:hAnsi="Times New Roman"/>
          <w:rtl w:val="0"/>
          <w:lang w:val="ru-RU"/>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15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87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594"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31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503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754"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47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19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914"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15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87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594"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31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503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754"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47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194"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914"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77"/>
        <w:tab w:val="right" w:pos="9355"/>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w:name w:val="toc 1"/>
    <w:next w:val="Normal.0"/>
    <w:pPr>
      <w:keepNext w:val="0"/>
      <w:keepLines w:val="0"/>
      <w:pageBreakBefore w:val="0"/>
      <w:widowControl w:val="1"/>
      <w:shd w:val="clear" w:color="auto" w:fill="auto"/>
      <w:tabs>
        <w:tab w:val="left" w:pos="426"/>
        <w:tab w:val="right" w:pos="9345" w:leader="dot"/>
      </w:tabs>
      <w:suppressAutoHyphens w:val="0"/>
      <w:bidi w:val="0"/>
      <w:spacing w:before="0" w:after="100" w:line="240" w:lineRule="auto"/>
      <w:ind w:left="0" w:right="0" w:firstLine="0"/>
      <w:jc w:val="righ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ru-RU"/>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character" w:styleId="blk">
    <w:name w:val="blk"/>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b w:val="1"/>
      <w:bCs w:val="1"/>
      <w:sz w:val="28"/>
      <w:szCs w:val="28"/>
    </w:rPr>
  </w:style>
  <w:style w:type="character" w:styleId="Hyperlink.1">
    <w:name w:val="Hyperlink.1"/>
    <w:basedOn w:val="Link"/>
    <w:next w:val="Hyperlink.1"/>
    <w:rPr>
      <w:rFonts w:ascii="Times New Roman" w:cs="Times New Roman" w:hAnsi="Times New Roman" w:eastAsia="Times New Roman"/>
      <w:sz w:val="24"/>
      <w:szCs w:val="24"/>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2">
    <w:name w:val="Hyperlink.2"/>
    <w:basedOn w:val="None"/>
    <w:next w:val="Hyperlink.2"/>
    <w:rPr>
      <w:rFonts w:ascii="Times New Roman" w:cs="Times New Roman" w:hAnsi="Times New Roman" w:eastAsia="Times New Roman"/>
      <w:sz w:val="26"/>
      <w:szCs w:val="26"/>
    </w:rPr>
  </w:style>
  <w:style w:type="character" w:styleId="Hyperlink.3">
    <w:name w:val="Hyperlink.3"/>
    <w:basedOn w:val="None"/>
    <w:next w:val="Hyperlink.3"/>
    <w:rPr>
      <w:rFonts w:ascii="Times New Roman" w:cs="Times New Roman" w:hAnsi="Times New Roman" w:eastAsia="Times New Roman"/>
      <w:outline w:val="0"/>
      <w:color w:val="5b9bd5"/>
      <w:sz w:val="26"/>
      <w:szCs w:val="26"/>
      <w:u w:color="5b9bd5"/>
      <w14:textFill>
        <w14:solidFill>
          <w14:srgbClr w14:val="5B9BD5"/>
        </w14:solidFill>
      </w14:textFill>
    </w:rPr>
  </w:style>
  <w:style w:type="character" w:styleId="Hyperlink.4">
    <w:name w:val="Hyperlink.4"/>
    <w:basedOn w:val="None"/>
    <w:next w:val="Hyperlink.4"/>
    <w:rPr>
      <w:rFonts w:ascii="Times New Roman" w:cs="Times New Roman" w:hAnsi="Times New Roman" w:eastAsia="Times New Roman"/>
      <w:outline w:val="0"/>
      <w:color w:val="000000"/>
      <w:sz w:val="26"/>
      <w:szCs w:val="26"/>
      <w:u w:color="000000"/>
      <w14:textFill>
        <w14:solidFill>
          <w14:srgbClr w14:val="000000"/>
        </w14:solidFill>
      </w14:textFill>
    </w:rPr>
  </w:style>
  <w:style w:type="character" w:styleId="Hyperlink.5">
    <w:name w:val="Hyperlink.5"/>
    <w:basedOn w:val="None"/>
    <w:next w:val="Hyperlink.5"/>
    <w:rPr>
      <w:rFonts w:ascii="Times New Roman" w:cs="Times New Roman" w:hAnsi="Times New Roman" w:eastAsia="Times New Roman"/>
      <w:outline w:val="0"/>
      <w:color w:val="000000"/>
      <w:spacing w:val="3"/>
      <w:sz w:val="26"/>
      <w:szCs w:val="26"/>
      <w:u w:color="000000"/>
      <w14:textFill>
        <w14:solidFill>
          <w14:srgbClr w14:val="000000"/>
        </w14:solidFill>
      </w14:textFill>
    </w:rPr>
  </w:style>
  <w:style w:type="paragraph" w:styleId="Без интервала1">
    <w:name w:val="Без интервала1"/>
    <w:next w:val="Без интервала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paragraph" w:styleId="ConsPlusNormal">
    <w:name w:val="ConsPlusNormal"/>
    <w:next w:val="ConsPlusNormal"/>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character" w:styleId="Hyperlink.6">
    <w:name w:val="Hyperlink.6"/>
    <w:basedOn w:val="None"/>
    <w:next w:val="Hyperlink.6"/>
    <w:rPr>
      <w:rFonts w:ascii="Times New Roman" w:cs="Times New Roman" w:hAnsi="Times New Roman" w:eastAsia="Times New Roman"/>
      <w:outline w:val="0"/>
      <w:color w:val="ff0000"/>
      <w:sz w:val="26"/>
      <w:szCs w:val="26"/>
      <w:u w:color="ff0000"/>
      <w14:textFill>
        <w14:solidFill>
          <w14:srgbClr w14:val="FF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paragraph" w:styleId="s_1">
    <w:name w:val="s_1"/>
    <w:next w:val="s_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1"/>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