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1ADF9" w14:textId="2A292215" w:rsidR="00C80F48" w:rsidRDefault="00745117">
      <w:r>
        <w:t xml:space="preserve">Data </w:t>
      </w:r>
      <w:proofErr w:type="spellStart"/>
      <w:r>
        <w:t>Engineering</w:t>
      </w:r>
      <w:proofErr w:type="spellEnd"/>
      <w:r>
        <w:br/>
      </w:r>
      <w:r w:rsidRPr="00745117">
        <w:drawing>
          <wp:inline distT="0" distB="0" distL="0" distR="0" wp14:anchorId="070D54FA" wp14:editId="02043ACA">
            <wp:extent cx="5612130" cy="1892300"/>
            <wp:effectExtent l="0" t="0" r="7620" b="0"/>
            <wp:docPr id="859494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94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17"/>
    <w:rsid w:val="003D4251"/>
    <w:rsid w:val="00745117"/>
    <w:rsid w:val="007A7535"/>
    <w:rsid w:val="00C8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E6CC"/>
  <w15:chartTrackingRefBased/>
  <w15:docId w15:val="{2D686A48-5301-4A0F-9505-D2B5A4E5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Alberto Navia Roa</dc:creator>
  <cp:keywords/>
  <dc:description/>
  <cp:lastModifiedBy>Enrique Alberto Navia Roa</cp:lastModifiedBy>
  <cp:revision>1</cp:revision>
  <dcterms:created xsi:type="dcterms:W3CDTF">2024-10-31T12:13:00Z</dcterms:created>
  <dcterms:modified xsi:type="dcterms:W3CDTF">2024-10-31T12:14:00Z</dcterms:modified>
</cp:coreProperties>
</file>