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VUE.JS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一、VUE的由来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886835" cy="1389380"/>
            <wp:effectExtent l="0" t="0" r="184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二、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MVVM框架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MVVM框架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4372610" cy="1569720"/>
            <wp:effectExtent l="0" t="0" r="889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960" w:firstLineChars="40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View（视图）-----》 ViewModel（中间件）----》Model（数据）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960" w:firstLineChars="40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DOM                                       Javascript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2164715" cy="1248410"/>
            <wp:effectExtent l="0" t="0" r="69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2.MVVM框架的好处：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474085" cy="944245"/>
            <wp:effectExtent l="0" t="0" r="1206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94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VUE是什么？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2993390" cy="944880"/>
            <wp:effectExtent l="0" t="0" r="165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VUE对比Angular、Reat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71135" cy="1287145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66690" cy="329057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69230" cy="2863850"/>
            <wp:effectExtent l="0" t="0" r="762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69865" cy="228092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t="19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0920"/>
                    </a:xfrm>
                    <a:prstGeom prst="round2Diag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三、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</w:rPr>
        <w:t>Vue-cli</w:t>
      </w: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eastAsia="zh-CN"/>
        </w:rPr>
        <w:t>的安装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0" w:leftChars="0" w:right="0" w:rightChars="0" w:firstLine="418" w:firstLineChars="0"/>
        <w:jc w:val="both"/>
        <w:textAlignment w:val="auto"/>
        <w:outlineLvl w:val="9"/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V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ue-cli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脚手架模板是基于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node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下的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npm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来完成安装的所以首先需要安装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node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。安装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node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，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vue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运行需要基于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npm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一定的版本，npm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 是 nodejs 的官方包管理器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，所以首先升级安装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npm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到最新的版本，所以先安装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cnpm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（因为速度和稳定性都比较好）。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left"/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</w:pPr>
      <w:r>
        <w:rPr>
          <w:rFonts w:hint="eastAsia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eastAsia="zh-CN"/>
        </w:rPr>
        <w:t>全局安装</w:t>
      </w:r>
      <w:r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  <w:t> </w:t>
      </w:r>
      <w:r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  <w:instrText xml:space="preserve"> HYPERLINK "https://github.com/cnpm/cnpm" </w:instrText>
      </w:r>
      <w:r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  <w:t>cnpm</w:t>
      </w:r>
      <w:r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执行以下命令全局安装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FFFFF"/>
        <w:spacing w:before="450" w:beforeAutospacing="0" w:after="300" w:afterAutospacing="0" w:line="23" w:lineRule="atLeast"/>
        <w:ind w:left="0" w:right="0" w:firstLine="0"/>
        <w:rPr>
          <w:rFonts w:ascii="Menlo" w:hAnsi="Menlo" w:eastAsia="Menlo" w:cs="Menlo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      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$ npm install -g cnpm --registry=https://registry.npm.taobao.org</w:t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leftChars="0" w:right="0" w:firstLine="0" w:firstLineChars="0"/>
        <w:jc w:val="both"/>
        <w:rPr>
          <w:rFonts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在安装好了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</w:rPr>
        <w:t> </w:t>
      </w:r>
      <w:r>
        <w:rPr>
          <w:rStyle w:val="9"/>
          <w:rFonts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color="auto" w:fill="auto"/>
        </w:rPr>
        <w:t>nodejs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之后，我们在终端中输入以下两个命令：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宋体" w:cs="Consolas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     </w:t>
      </w:r>
      <w:r>
        <w:rPr>
          <w:rFonts w:hint="default" w:ascii="Consolas" w:hAnsi="Consolas" w:eastAsia="宋体" w:cs="Consolas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node-v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default" w:ascii="Times New Roman" w:hAnsi="Times New Roman" w:eastAsia="宋体" w:cs="Times New Roman"/>
          <w:sz w:val="24"/>
          <w:szCs w:val="24"/>
        </w:rPr>
        <w:t>     </w:t>
      </w:r>
      <w:r>
        <w:rPr>
          <w:rFonts w:hint="default" w:ascii="Consolas" w:hAnsi="Consolas" w:eastAsia="宋体" w:cs="Consolas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npm-v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left"/>
      </w:pPr>
      <w:r>
        <w:drawing>
          <wp:inline distT="0" distB="0" distL="114300" distR="114300">
            <wp:extent cx="2866390" cy="1257300"/>
            <wp:effectExtent l="0" t="0" r="1016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能够得到如上图的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版本</w:t>
      </w:r>
      <w:r>
        <w:rPr>
          <w:rFonts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号信息，则说明你的 </w:t>
      </w:r>
      <w:r>
        <w:rPr>
          <w:rStyle w:val="9"/>
          <w:rFonts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color="auto" w:fill="auto"/>
        </w:rPr>
        <w:t>nodejs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环境已经安装完成了。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left"/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</w:pPr>
      <w:r>
        <w:rPr>
          <w:rFonts w:hint="eastAsia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  <w:t>执行cnpm install vue-cli -g </w:t>
      </w:r>
      <w:r>
        <w:rPr>
          <w:rFonts w:hint="eastAsia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  <w:t>全局安装</w:t>
      </w:r>
      <w:r>
        <w:rPr>
          <w:rFonts w:hint="eastAsia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  <w:t>vue</w:t>
      </w:r>
      <w:r>
        <w:rPr>
          <w:rFonts w:hint="default" w:ascii="-apple-system-headline" w:hAnsi="-apple-system-headline" w:eastAsia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</w:rPr>
        <w:t>模块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从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instrText xml:space="preserve"> HYPERLINK "https://registry.npm.taobao.org/"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t>registry.npm.taobao.org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 安装所有模块. 当安装的时候发现安装的模块还没有同步过来, 淘宝 NPM 会自动在后台进行同步, 并且会让你从官方 NPM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instrText xml:space="preserve"> HYPERLINK "https://registry.npmjs.org/"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t>registry.npmjs.org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DB7F5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 进行安装. 下次你再安装这个模块的时候, 就会直接从 淘宝 NPM 安装了.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00" w:beforeAutospacing="0" w:after="300" w:afterAutospacing="0" w:line="23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 xml:space="preserve"> cnpm install </w:t>
      </w:r>
      <w:r>
        <w:rPr>
          <w:rFonts w:hint="eastAsia" w:ascii="Consolas" w:hAnsi="Consolas" w:eastAsia="宋体" w:cs="Consolas"/>
          <w:b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vue-cli -g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rightChars="0" w:firstLine="0"/>
        <w:jc w:val="both"/>
        <w:textAlignment w:val="auto"/>
        <w:outlineLvl w:val="9"/>
        <w:rPr>
          <w:rFonts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这里简单说下：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600" w:right="0" w:rightChars="0" w:hanging="360"/>
        <w:jc w:val="both"/>
        <w:textAlignment w:val="auto"/>
        <w:outlineLvl w:val="9"/>
        <w:rPr>
          <w:shd w:val="clear" w:color="auto" w:fill="auto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color="auto" w:fill="auto"/>
        </w:rPr>
        <w:t>install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F3F3F"/>
          <w:spacing w:val="0"/>
          <w:sz w:val="22"/>
          <w:szCs w:val="22"/>
          <w:shd w:val="clear" w:color="auto" w:fill="auto"/>
        </w:rPr>
        <w:t> 命令表示执行安装操作。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600" w:right="0" w:rightChars="0" w:hanging="360"/>
        <w:jc w:val="both"/>
        <w:textAlignment w:val="auto"/>
        <w:outlineLvl w:val="9"/>
        <w:rPr>
          <w:shd w:val="clear" w:color="auto" w:fill="auto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color="auto" w:fill="auto"/>
        </w:rPr>
        <w:t>-g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F3F3F"/>
          <w:spacing w:val="0"/>
          <w:sz w:val="22"/>
          <w:szCs w:val="22"/>
          <w:shd w:val="clear" w:color="auto" w:fill="auto"/>
        </w:rPr>
        <w:t> 是命令参数，代表，这个包将安装为系统全局的包。也就是说，在任何地方都可以用这个包。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600" w:right="0" w:rightChars="0" w:hanging="360"/>
        <w:jc w:val="both"/>
        <w:textAlignment w:val="auto"/>
        <w:outlineLvl w:val="9"/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color="auto" w:fill="auto"/>
        </w:rPr>
        <w:t>vue-cli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F3F3F"/>
          <w:spacing w:val="0"/>
          <w:sz w:val="22"/>
          <w:szCs w:val="22"/>
          <w:shd w:val="clear" w:color="auto" w:fill="auto"/>
        </w:rPr>
        <w:t> 是我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F3F3F"/>
          <w:spacing w:val="0"/>
          <w:sz w:val="22"/>
          <w:szCs w:val="22"/>
          <w:shd w:val="clear" w:fill="FFFFFF"/>
        </w:rPr>
        <w:t>们安装的包的命令。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5273675" cy="4271645"/>
            <wp:effectExtent l="0" t="0" r="3175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安装成功之后会在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C:\Users\Andminster\AppData\Roaming\npm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目录下生成几个文件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kern w:val="0"/>
          <w:sz w:val="24"/>
          <w:szCs w:val="24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266690" cy="3037840"/>
            <wp:effectExtent l="0" t="0" r="10160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Helvetica Neue" w:hAnsi="Helvetica Neue" w:eastAsia="Helvetica Neue" w:cs="Helvetica Neue"/>
          <w:b w:val="0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@出处：https://www.cnblogs.com/jn1223/p/6656956.html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Helvetica Neue" w:hAnsi="Helvetica Neue" w:eastAsia="Helvetica Neue" w:cs="Helvetica Neue"/>
          <w:b w:val="0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@出处：https://npm.taobao.org/</w:t>
      </w: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left"/>
        <w:rPr>
          <w:rFonts w:hint="eastAsia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  <w:t>运行vue-V查看安装是否成功</w:t>
      </w:r>
    </w:p>
    <w:p>
      <w:pPr>
        <w:jc w:val="center"/>
      </w:pPr>
      <w:r>
        <w:drawing>
          <wp:inline distT="0" distB="0" distL="114300" distR="114300">
            <wp:extent cx="2542540" cy="457200"/>
            <wp:effectExtent l="0" t="0" r="1016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" w:hAnsi="PingFang SC" w:eastAsia="宋体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PingFang SC" w:hAnsi="PingFang SC" w:eastAsia="宋体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  <w:lang w:eastAsia="zh-CN"/>
        </w:rPr>
        <w:t>（</w:t>
      </w:r>
      <w:r>
        <w:rPr>
          <w:rFonts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</w:rPr>
        <w:t>注</w:t>
      </w:r>
      <w:r>
        <w:rPr>
          <w:rFonts w:hint="eastAsia" w:ascii="PingFang SC" w:hAnsi="PingFang SC" w:eastAsia="宋体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  <w:lang w:eastAsia="zh-CN"/>
        </w:rPr>
        <w:t>：</w:t>
      </w:r>
      <w:r>
        <w:rPr>
          <w:rFonts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</w:rPr>
        <w:t>这里的 </w:t>
      </w:r>
      <w:r>
        <w:rPr>
          <w:rStyle w:val="9"/>
          <w:rFonts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color="auto" w:fill="auto"/>
        </w:rPr>
        <w:t>V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</w:rPr>
        <w:t> 是大写的。如果输出</w:t>
      </w:r>
      <w:r>
        <w:rPr>
          <w:rFonts w:hint="eastAsia" w:ascii="PingFang SC" w:hAnsi="PingFang SC" w:eastAsia="宋体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  <w:lang w:eastAsia="zh-CN"/>
        </w:rPr>
        <w:t>如下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</w:rPr>
        <w:t>内容，则代表你安装正确</w:t>
      </w:r>
      <w:r>
        <w:rPr>
          <w:rFonts w:hint="eastAsia" w:ascii="PingFang SC" w:hAnsi="PingFang SC" w:eastAsia="宋体" w:cs="PingFang SC"/>
          <w:b w:val="0"/>
          <w:i w:val="0"/>
          <w:caps w:val="0"/>
          <w:color w:val="4F4F4F"/>
          <w:spacing w:val="0"/>
          <w:sz w:val="24"/>
          <w:szCs w:val="24"/>
          <w:shd w:val="clear" w:color="auto" w:fill="auto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Helvetica Neue" w:hAnsi="Helvetica Neue" w:eastAsia="Helvetica Neue" w:cs="Helvetica Neue"/>
          <w:b w:val="0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运行 vue，输出如下内容：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59835"/>
            <wp:effectExtent l="0" t="0" r="7620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首先，进入准备放项目的文件夹，以我本地为例，准备放在 </w:t>
      </w:r>
      <w:r>
        <w:rPr>
          <w:rStyle w:val="9"/>
          <w:rFonts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~/Site/MyWork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文件夹下面。我们执行下面的命令：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cd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~/Sites/MyWork/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跳转到我准备放项目的文件夹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vue init webpack vue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-demo-cnodejs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用我们刚刚安装的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vue-cli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脚手架命令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vue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，初始化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init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一个以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webpack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为模板的名叫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vue-demo-cnodejs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的项目。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330" w:lineRule="atLeast"/>
        <w:ind w:left="720" w:right="720"/>
        <w:jc w:val="both"/>
        <w:rPr>
          <w:color w:val="999999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vue-cli</w:t>
      </w: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 脚手架工具不仅仅支持以 </w:t>
      </w:r>
      <w:r>
        <w:rPr>
          <w:rStyle w:val="9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webpack</w:t>
      </w: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 为构架的项目模板，还支持其他的。详情参看 </w:t>
      </w:r>
      <w:r>
        <w:rPr>
          <w:rStyle w:val="9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vuejs-templates</w:t>
      </w: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 的 </w:t>
      </w:r>
      <w:r>
        <w:rPr>
          <w:rStyle w:val="9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github</w:t>
      </w: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 </w:t>
      </w:r>
      <w:r>
        <w:rPr>
          <w:rFonts w:hint="default" w:ascii="PingFang SC" w:hAnsi="PingFang SC" w:eastAsia="PingFang SC" w:cs="PingFang SC"/>
          <w:i w:val="0"/>
          <w:caps w:val="0"/>
          <w:color w:val="0C89CF"/>
          <w:spacing w:val="0"/>
          <w:sz w:val="21"/>
          <w:szCs w:val="21"/>
          <w:u w:val="none"/>
          <w:shd w:val="clear" w:fill="EEF0F4"/>
        </w:rPr>
        <w:fldChar w:fldCharType="begin"/>
      </w:r>
      <w:r>
        <w:rPr>
          <w:rFonts w:hint="default" w:ascii="PingFang SC" w:hAnsi="PingFang SC" w:eastAsia="PingFang SC" w:cs="PingFang SC"/>
          <w:i w:val="0"/>
          <w:caps w:val="0"/>
          <w:color w:val="0C89CF"/>
          <w:spacing w:val="0"/>
          <w:sz w:val="21"/>
          <w:szCs w:val="21"/>
          <w:u w:val="none"/>
          <w:shd w:val="clear" w:fill="EEF0F4"/>
        </w:rPr>
        <w:instrText xml:space="preserve"> HYPERLINK "https://github.com/vuejs-templates" \t "https://blog.csdn.net/gaoqiang1112/article/details/_blank" </w:instrText>
      </w:r>
      <w:r>
        <w:rPr>
          <w:rFonts w:hint="default" w:ascii="PingFang SC" w:hAnsi="PingFang SC" w:eastAsia="PingFang SC" w:cs="PingFang SC"/>
          <w:i w:val="0"/>
          <w:caps w:val="0"/>
          <w:color w:val="0C89CF"/>
          <w:spacing w:val="0"/>
          <w:sz w:val="21"/>
          <w:szCs w:val="21"/>
          <w:u w:val="none"/>
          <w:shd w:val="clear" w:fill="EEF0F4"/>
        </w:rPr>
        <w:fldChar w:fldCharType="separate"/>
      </w:r>
      <w:r>
        <w:rPr>
          <w:rStyle w:val="8"/>
          <w:rFonts w:hint="default" w:ascii="PingFang SC" w:hAnsi="PingFang SC" w:eastAsia="PingFang SC" w:cs="PingFang SC"/>
          <w:i w:val="0"/>
          <w:caps w:val="0"/>
          <w:color w:val="0C89CF"/>
          <w:spacing w:val="0"/>
          <w:sz w:val="21"/>
          <w:szCs w:val="21"/>
          <w:u w:val="none"/>
          <w:shd w:val="clear" w:fill="EEF0F4"/>
        </w:rPr>
        <w:t>vuejs-templates</w:t>
      </w:r>
      <w:r>
        <w:rPr>
          <w:rFonts w:hint="default" w:ascii="PingFang SC" w:hAnsi="PingFang SC" w:eastAsia="PingFang SC" w:cs="PingFang SC"/>
          <w:i w:val="0"/>
          <w:caps w:val="0"/>
          <w:color w:val="0C89CF"/>
          <w:spacing w:val="0"/>
          <w:sz w:val="21"/>
          <w:szCs w:val="21"/>
          <w:u w:val="none"/>
          <w:shd w:val="clear" w:fill="EEF0F4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然后，终端里面会问你：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?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Project name (vue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-demo-cnodejs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项目名称是不是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vue-demo-cnodejs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，我们按回车，表示，是。当然，你也可以重写一个，然后回车。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然后，又问你：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?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Project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description (A Vue.js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project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)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项目</w:t>
      </w:r>
      <w:r>
        <w:rPr>
          <w:rFonts w:hint="eastAsia" w:ascii="PingFang SC" w:hAnsi="PingFang SC" w:eastAsia="宋体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  <w:lang w:eastAsia="zh-CN"/>
        </w:rPr>
        <w:t>描述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，一个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vue.js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的项目。同样，我们可以填写内容，或者直接回车。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然后，又问你：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? </w:t>
      </w:r>
      <w:r>
        <w:rPr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sz w:val="21"/>
          <w:szCs w:val="21"/>
          <w:shd w:val="clear" w:fill="F6F8FA"/>
        </w:rPr>
        <w:t>Author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(fungleo &lt;web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@fengcms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.com&gt;)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作者，直接回车。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? Vue build (Use arrow 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keys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❯ Runtime + Compiler: recommended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for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most users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 Runtime-only: about </w:t>
      </w:r>
      <w:r>
        <w:rPr>
          <w:rFonts w:hint="default" w:ascii="Consolas" w:hAnsi="Consolas" w:eastAsia="Consolas" w:cs="Consolas"/>
          <w:b w:val="0"/>
          <w:i w:val="0"/>
          <w:caps w:val="0"/>
          <w:color w:val="006666"/>
          <w:spacing w:val="0"/>
          <w:sz w:val="21"/>
          <w:szCs w:val="21"/>
          <w:shd w:val="clear" w:fill="F6F8FA"/>
        </w:rPr>
        <w:t>6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KB lighter 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min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+gzip, but templates 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or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any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Vue-specific HTML) are ONLY allowed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in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.vue 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files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-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render functions are required elsewhere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2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3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这里是问你，需要不需要安装编译器，我们选择需要安装，也就是第一个，也就是直接回车就OK了。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?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Install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vue-router? (Y/n)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问是不是需要安装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vue-router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，需要安装，这个是管理路由的。我们直接回车。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330" w:lineRule="atLeast"/>
        <w:ind w:left="720" w:right="720"/>
        <w:jc w:val="both"/>
        <w:rPr>
          <w:color w:val="999999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在 </w:t>
      </w:r>
      <w:r>
        <w:rPr>
          <w:rStyle w:val="9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mac</w:t>
      </w: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 或者 </w:t>
      </w:r>
      <w:r>
        <w:rPr>
          <w:rStyle w:val="9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linux</w:t>
      </w: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 系统中，出现这样的选项，默认选项一般会是大写，如上 </w:t>
      </w:r>
      <w:r>
        <w:rPr>
          <w:rStyle w:val="9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(Y/n)</w:t>
      </w: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 就表示直接回车，将代表同意，如果你看到了 </w:t>
      </w:r>
      <w:r>
        <w:rPr>
          <w:rStyle w:val="9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(y/N)</w:t>
      </w: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 这样的，就表示，默认选择的是否，这时候，就需要输入 </w:t>
      </w:r>
      <w:r>
        <w:rPr>
          <w:rStyle w:val="9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y</w:t>
      </w:r>
      <w:r>
        <w:rPr>
          <w:rFonts w:hint="default" w:ascii="PingFang SC" w:hAnsi="PingFang SC" w:eastAsia="PingFang SC" w:cs="PingFang SC"/>
          <w:i w:val="0"/>
          <w:caps w:val="0"/>
          <w:color w:val="999999"/>
          <w:spacing w:val="0"/>
          <w:sz w:val="21"/>
          <w:szCs w:val="21"/>
          <w:shd w:val="clear" w:fill="EEF0F4"/>
        </w:rPr>
        <w:t> 然后回车。当然，前提是你决定要这样做。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?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Use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ESLint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to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lint your code? (Y/n)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是否需要使用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ESLint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来检查你的代码。需要！所以同上，我们直接回车。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? Pick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an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ESLint preset (Use arrow 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keys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❯ Standard (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https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://github.com/feross/standard)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 Airbnb (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https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://github.com/airbnb/javascript)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sz w:val="21"/>
          <w:szCs w:val="21"/>
          <w:shd w:val="clear" w:fill="F6F8FA"/>
        </w:rPr>
        <w:t>none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(configure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it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yourself)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2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3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然后问你需要使用哪种风格来检查你的代码。我们选择第一个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Standard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来检查代码。所以，直接回车。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然后问你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? Setup 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unit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tests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with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Karma + Mocha? (Y/n)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是否需要安装测试功能。不要。我们输入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n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然后回车。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然后问你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? Setup e2e tests </w:t>
      </w:r>
      <w:r>
        <w:rPr>
          <w:rFonts w:hint="default" w:ascii="Consolas" w:hAnsi="Consolas" w:eastAsia="Consolas" w:cs="Consolas"/>
          <w:b w:val="0"/>
          <w:i w:val="0"/>
          <w:caps w:val="0"/>
          <w:color w:val="000088"/>
          <w:spacing w:val="0"/>
          <w:sz w:val="21"/>
          <w:szCs w:val="21"/>
          <w:shd w:val="clear" w:fill="F6F8FA"/>
        </w:rPr>
        <w:t>with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Nightwatch? (Y/n)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还是关于测试的内容，我们还是输出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n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然后回车。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29300" cy="4429125"/>
            <wp:effectExtent l="0" t="0" r="0" b="9525"/>
            <wp:docPr id="2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8595" cy="3813810"/>
            <wp:effectExtent l="0" t="0" r="8255" b="1524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如上图所示，最终，这个项目初始完成了。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并且，终端里面，告诉你，接下来执行三条命令：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cd vue-demo-cnodejs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npm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install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  <w:shd w:val="clear" w:fill="F6F8FA"/>
        </w:rPr>
        <w:t>npm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 run dev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2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分别是，进入项目文件夹； 对项目进行初始安装； 测试运行项目；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PS: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其中，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npm install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因为需要联网，并且是去连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github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，如果你没有翻墙的话，可能速度会比较慢。我们可以使用国内淘宝提供的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npm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镜像源来进行安装，解决翻墙的问题。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安装方法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npm install -g cnpm --registry=https://registry</w:t>
      </w:r>
      <w:r>
        <w:rPr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sz w:val="21"/>
          <w:szCs w:val="21"/>
          <w:shd w:val="clear" w:fill="F6F8FA"/>
        </w:rPr>
        <w:t>.npm.taobao.org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hanging="360"/>
        <w:jc w:val="righ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更多内容，请参考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cnpm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官方网站：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C89C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C89CF"/>
          <w:spacing w:val="0"/>
          <w:sz w:val="24"/>
          <w:szCs w:val="24"/>
          <w:u w:val="none"/>
          <w:shd w:val="clear" w:fill="FFFFFF"/>
        </w:rPr>
        <w:instrText xml:space="preserve"> HYPERLINK "https://npm.taobao.org/" \t "https://blog.csdn.net/gaoqiang1112/article/details/_blank"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C89C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PingFang SC" w:hAnsi="PingFang SC" w:eastAsia="PingFang SC" w:cs="PingFang SC"/>
          <w:b w:val="0"/>
          <w:i w:val="0"/>
          <w:caps w:val="0"/>
          <w:color w:val="0C89CF"/>
          <w:spacing w:val="0"/>
          <w:sz w:val="24"/>
          <w:szCs w:val="24"/>
          <w:u w:val="none"/>
          <w:shd w:val="clear" w:fill="FFFFFF"/>
        </w:rPr>
        <w:t>https://npm.taobao.org/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0C89CF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好，拉回正题，上面的命令执行截图如下：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077325" cy="2143125"/>
            <wp:effectExtent l="0" t="0" r="9525" b="9525"/>
            <wp:docPr id="19" name="图片 1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53125" cy="2209800"/>
            <wp:effectExtent l="0" t="0" r="9525" b="0"/>
            <wp:docPr id="20" name="图片 1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执行完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npm run dev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命令后，默认会在浏览器里面打开页面。页面如下：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953000" cy="5143500"/>
            <wp:effectExtent l="0" t="0" r="0" b="0"/>
            <wp:docPr id="21" name="图片 1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好，到这里，我们已经顺利的安装了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nodejs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环境和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vue-cli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脚手架工具，并且利用脚手架工具生成了一个基于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webpack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的项目。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你的第一个基于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C7254E"/>
          <w:spacing w:val="0"/>
          <w:sz w:val="21"/>
          <w:szCs w:val="21"/>
          <w:shd w:val="clear" w:fill="F9F2F4"/>
        </w:rPr>
        <w:t>vue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 项目已经顺利的执行了。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Chars="0" w:right="0" w:rightChars="0"/>
        <w:jc w:val="left"/>
        <w:outlineLvl w:val="2"/>
        <w:rPr>
          <w:rFonts w:hint="default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left"/>
        <w:rPr>
          <w:rFonts w:hint="default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  <w:t>运行</w:t>
      </w:r>
      <w:r>
        <w:rPr>
          <w:rFonts w:hint="default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  <w:t>vue init webpack(</w:t>
      </w:r>
      <w:r>
        <w:rPr>
          <w:rFonts w:hint="eastAsia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  <w:t>注：模板名称</w:t>
      </w:r>
      <w:r>
        <w:rPr>
          <w:rFonts w:hint="default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  <w:t>) sell2(</w:t>
      </w:r>
      <w:r>
        <w:rPr>
          <w:rFonts w:hint="eastAsia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  <w:t>注：项目名称</w:t>
      </w:r>
      <w:r>
        <w:rPr>
          <w:rFonts w:hint="default" w:ascii="-apple-system-headline" w:hAnsi="-apple-system-headline" w:cs="-apple-system-headline"/>
          <w:i w:val="0"/>
          <w:caps w:val="0"/>
          <w:color w:val="222223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r>
        <w:drawing>
          <wp:inline distT="0" distB="0" distL="114300" distR="114300">
            <wp:extent cx="5273675" cy="1129030"/>
            <wp:effectExtent l="0" t="0" r="3175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（注：</w:t>
      </w:r>
      <w:r>
        <w:rPr>
          <w:rFonts w:hint="eastAsia"/>
          <w:lang w:val="en-US" w:eastAsia="zh-CN"/>
        </w:rPr>
        <w:t xml:space="preserve"> 项目名称不能包含大写字母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-headlin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7Kn4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Xb/M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Cjsqf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C0128C"/>
    <w:multiLevelType w:val="multilevel"/>
    <w:tmpl w:val="8AC012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BC97214"/>
    <w:multiLevelType w:val="multilevel"/>
    <w:tmpl w:val="9BC972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9DB1D114"/>
    <w:multiLevelType w:val="singleLevel"/>
    <w:tmpl w:val="9DB1D11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A6A0D3F"/>
    <w:multiLevelType w:val="multilevel"/>
    <w:tmpl w:val="AA6A0D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ACFF9C74"/>
    <w:multiLevelType w:val="multilevel"/>
    <w:tmpl w:val="ACFF9C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B7422809"/>
    <w:multiLevelType w:val="multilevel"/>
    <w:tmpl w:val="B74228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BD7ABB86"/>
    <w:multiLevelType w:val="multilevel"/>
    <w:tmpl w:val="BD7ABB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BF10BED7"/>
    <w:multiLevelType w:val="multilevel"/>
    <w:tmpl w:val="BF10BE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C08D3142"/>
    <w:multiLevelType w:val="multilevel"/>
    <w:tmpl w:val="C08D31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C0A36C36"/>
    <w:multiLevelType w:val="multilevel"/>
    <w:tmpl w:val="C0A36C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D2346C2A"/>
    <w:multiLevelType w:val="multilevel"/>
    <w:tmpl w:val="D2346C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DE85E9CD"/>
    <w:multiLevelType w:val="singleLevel"/>
    <w:tmpl w:val="DE85E9CD"/>
    <w:lvl w:ilvl="0" w:tentative="0">
      <w:start w:val="1"/>
      <w:numFmt w:val="decimal"/>
      <w:suff w:val="space"/>
      <w:lvlText w:val="(%1)"/>
      <w:lvlJc w:val="left"/>
    </w:lvl>
  </w:abstractNum>
  <w:abstractNum w:abstractNumId="12">
    <w:nsid w:val="DF4F7895"/>
    <w:multiLevelType w:val="multilevel"/>
    <w:tmpl w:val="DF4F78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EFC0564F"/>
    <w:multiLevelType w:val="multilevel"/>
    <w:tmpl w:val="EFC056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F7795C9F"/>
    <w:multiLevelType w:val="multilevel"/>
    <w:tmpl w:val="F7795C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F9ED8C6B"/>
    <w:multiLevelType w:val="multilevel"/>
    <w:tmpl w:val="F9ED8C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FCA4A877"/>
    <w:multiLevelType w:val="multilevel"/>
    <w:tmpl w:val="FCA4A8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02C31427"/>
    <w:multiLevelType w:val="multilevel"/>
    <w:tmpl w:val="02C314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05A42ED0"/>
    <w:multiLevelType w:val="multilevel"/>
    <w:tmpl w:val="05A42E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0E5D6298"/>
    <w:multiLevelType w:val="singleLevel"/>
    <w:tmpl w:val="0E5D629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10723FFA"/>
    <w:multiLevelType w:val="multilevel"/>
    <w:tmpl w:val="10723F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1424DB09"/>
    <w:multiLevelType w:val="multilevel"/>
    <w:tmpl w:val="1424DB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19EBDDFB"/>
    <w:multiLevelType w:val="multilevel"/>
    <w:tmpl w:val="19EBDD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1FF62E92"/>
    <w:multiLevelType w:val="multilevel"/>
    <w:tmpl w:val="1FF62E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2480D176"/>
    <w:multiLevelType w:val="multilevel"/>
    <w:tmpl w:val="2480D1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2F8E9A5A"/>
    <w:multiLevelType w:val="multilevel"/>
    <w:tmpl w:val="2F8E9A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33842231"/>
    <w:multiLevelType w:val="multilevel"/>
    <w:tmpl w:val="338422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373942C5"/>
    <w:multiLevelType w:val="multilevel"/>
    <w:tmpl w:val="373942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3F8045F9"/>
    <w:multiLevelType w:val="multilevel"/>
    <w:tmpl w:val="3F8045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9">
    <w:nsid w:val="6604DAC1"/>
    <w:multiLevelType w:val="multilevel"/>
    <w:tmpl w:val="6604DA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0">
    <w:nsid w:val="7BAB3707"/>
    <w:multiLevelType w:val="singleLevel"/>
    <w:tmpl w:val="7BAB37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0"/>
  </w:num>
  <w:num w:numId="3">
    <w:abstractNumId w:val="11"/>
  </w:num>
  <w:num w:numId="4">
    <w:abstractNumId w:val="0"/>
  </w:num>
  <w:num w:numId="5">
    <w:abstractNumId w:val="19"/>
  </w:num>
  <w:num w:numId="6">
    <w:abstractNumId w:val="23"/>
  </w:num>
  <w:num w:numId="7">
    <w:abstractNumId w:val="27"/>
  </w:num>
  <w:num w:numId="8">
    <w:abstractNumId w:val="15"/>
  </w:num>
  <w:num w:numId="9">
    <w:abstractNumId w:val="21"/>
  </w:num>
  <w:num w:numId="10">
    <w:abstractNumId w:val="1"/>
  </w:num>
  <w:num w:numId="11">
    <w:abstractNumId w:val="18"/>
  </w:num>
  <w:num w:numId="12">
    <w:abstractNumId w:val="28"/>
  </w:num>
  <w:num w:numId="13">
    <w:abstractNumId w:val="5"/>
  </w:num>
  <w:num w:numId="14">
    <w:abstractNumId w:val="8"/>
  </w:num>
  <w:num w:numId="15">
    <w:abstractNumId w:val="3"/>
  </w:num>
  <w:num w:numId="16">
    <w:abstractNumId w:val="25"/>
  </w:num>
  <w:num w:numId="17">
    <w:abstractNumId w:val="9"/>
  </w:num>
  <w:num w:numId="18">
    <w:abstractNumId w:val="24"/>
  </w:num>
  <w:num w:numId="19">
    <w:abstractNumId w:val="22"/>
  </w:num>
  <w:num w:numId="20">
    <w:abstractNumId w:val="20"/>
  </w:num>
  <w:num w:numId="21">
    <w:abstractNumId w:val="7"/>
  </w:num>
  <w:num w:numId="22">
    <w:abstractNumId w:val="14"/>
  </w:num>
  <w:num w:numId="23">
    <w:abstractNumId w:val="12"/>
  </w:num>
  <w:num w:numId="24">
    <w:abstractNumId w:val="26"/>
  </w:num>
  <w:num w:numId="25">
    <w:abstractNumId w:val="6"/>
  </w:num>
  <w:num w:numId="26">
    <w:abstractNumId w:val="13"/>
  </w:num>
  <w:num w:numId="27">
    <w:abstractNumId w:val="4"/>
  </w:num>
  <w:num w:numId="28">
    <w:abstractNumId w:val="10"/>
  </w:num>
  <w:num w:numId="29">
    <w:abstractNumId w:val="29"/>
  </w:num>
  <w:num w:numId="30">
    <w:abstractNumId w:val="16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AE314C"/>
    <w:rsid w:val="1C2903C0"/>
    <w:rsid w:val="2E233C80"/>
    <w:rsid w:val="2EB7043C"/>
    <w:rsid w:val="473C55E7"/>
    <w:rsid w:val="48C60F5A"/>
    <w:rsid w:val="51E27B3B"/>
    <w:rsid w:val="638023B7"/>
    <w:rsid w:val="6C5557D1"/>
    <w:rsid w:val="70B76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2018-04-23T10:15:14Z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