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B6C7" w14:textId="77777777" w:rsidR="00B72266" w:rsidRPr="00B72266" w:rsidRDefault="00B72266" w:rsidP="00B72266"/>
    <w:p w14:paraId="738D9FDF" w14:textId="77777777" w:rsidR="00B72266" w:rsidRPr="00B72266" w:rsidRDefault="00B72266" w:rsidP="00B72266">
      <w:r w:rsidRPr="00B72266">
        <w:t xml:space="preserve"> Claude Bootcamp </w:t>
      </w:r>
    </w:p>
    <w:p w14:paraId="1B3B14F7" w14:textId="0D294014" w:rsidR="00B72266" w:rsidRPr="00B72266" w:rsidRDefault="00B72266" w:rsidP="00B72266">
      <w:r w:rsidRPr="00B72266">
        <w:t xml:space="preserve">Goal: Build a </w:t>
      </w:r>
      <w:r>
        <w:t xml:space="preserve">full stack ecommerce transactional </w:t>
      </w:r>
      <w:r w:rsidRPr="00B72266">
        <w:t xml:space="preserve">app </w:t>
      </w:r>
    </w:p>
    <w:p w14:paraId="44A01163" w14:textId="77777777" w:rsidR="00B72266" w:rsidRPr="00B72266" w:rsidRDefault="00B72266" w:rsidP="00B72266">
      <w:r w:rsidRPr="00B72266">
        <w:rPr>
          <w:b/>
          <w:bCs/>
        </w:rPr>
        <w:t xml:space="preserve">1. </w:t>
      </w:r>
      <w:proofErr w:type="gramStart"/>
      <w:r w:rsidRPr="00B72266">
        <w:rPr>
          <w:b/>
          <w:bCs/>
        </w:rPr>
        <w:t>Pre requisite</w:t>
      </w:r>
      <w:proofErr w:type="gramEnd"/>
      <w:r w:rsidRPr="00B72266">
        <w:rPr>
          <w:b/>
          <w:bCs/>
        </w:rPr>
        <w:t xml:space="preserve"> </w:t>
      </w:r>
    </w:p>
    <w:p w14:paraId="4BC7CBA5" w14:textId="77777777" w:rsidR="00B72266" w:rsidRPr="00B72266" w:rsidRDefault="00B72266" w:rsidP="00B72266">
      <w:r w:rsidRPr="00B72266">
        <w:t xml:space="preserve">Claude Code Pro account </w:t>
      </w:r>
    </w:p>
    <w:p w14:paraId="4ADC5A20" w14:textId="77777777" w:rsidR="00B72266" w:rsidRPr="00B72266" w:rsidRDefault="00B72266" w:rsidP="00B72266">
      <w:r w:rsidRPr="00B72266">
        <w:t xml:space="preserve">Claude setup on local machine </w:t>
      </w:r>
    </w:p>
    <w:p w14:paraId="027A47A9" w14:textId="77777777" w:rsidR="00B72266" w:rsidRPr="00B72266" w:rsidRDefault="00B72266" w:rsidP="00B72266">
      <w:r w:rsidRPr="00B72266">
        <w:t xml:space="preserve">Node JS runtime environment </w:t>
      </w:r>
    </w:p>
    <w:p w14:paraId="281BBD31" w14:textId="77777777" w:rsidR="00B72266" w:rsidRPr="00B72266" w:rsidRDefault="00B72266" w:rsidP="00B72266">
      <w:r w:rsidRPr="00B72266">
        <w:t xml:space="preserve">GitHub repo </w:t>
      </w:r>
    </w:p>
    <w:p w14:paraId="4B35CD61" w14:textId="77777777" w:rsidR="00B72266" w:rsidRPr="00B72266" w:rsidRDefault="00B72266" w:rsidP="00B72266">
      <w:r w:rsidRPr="00B72266">
        <w:rPr>
          <w:b/>
          <w:bCs/>
        </w:rPr>
        <w:t xml:space="preserve">2. Solution approach </w:t>
      </w:r>
    </w:p>
    <w:p w14:paraId="6A14E524" w14:textId="77777777" w:rsidR="00B72266" w:rsidRPr="00B72266" w:rsidRDefault="00B72266" w:rsidP="00B72266">
      <w:r w:rsidRPr="00B72266">
        <w:t xml:space="preserve">Stage 1 - basic app with frontend and local persistence </w:t>
      </w:r>
    </w:p>
    <w:p w14:paraId="3EA78D4A" w14:textId="77777777" w:rsidR="00B72266" w:rsidRPr="00B72266" w:rsidRDefault="00B72266" w:rsidP="00B72266">
      <w:r w:rsidRPr="00B72266">
        <w:t xml:space="preserve">Stage 2 - enhanced app with server and database </w:t>
      </w:r>
    </w:p>
    <w:p w14:paraId="3CE42959" w14:textId="77777777" w:rsidR="00B72266" w:rsidRPr="00B72266" w:rsidRDefault="00B72266" w:rsidP="00B72266">
      <w:r w:rsidRPr="00B72266">
        <w:t xml:space="preserve">Stage 3 - authentication and user </w:t>
      </w:r>
      <w:proofErr w:type="spellStart"/>
      <w:r w:rsidRPr="00B72266">
        <w:t>mgt</w:t>
      </w:r>
      <w:proofErr w:type="spellEnd"/>
      <w:r w:rsidRPr="00B72266">
        <w:t xml:space="preserve"> </w:t>
      </w:r>
    </w:p>
    <w:p w14:paraId="6E9C1DFB" w14:textId="18131087" w:rsidR="005F79A6" w:rsidRDefault="00B72266" w:rsidP="00B72266">
      <w:r w:rsidRPr="00B72266">
        <w:t>Stage 4 - deploy the app for global access</w:t>
      </w:r>
    </w:p>
    <w:p w14:paraId="63FDFFEB" w14:textId="77777777" w:rsidR="00B72266" w:rsidRPr="00B72266" w:rsidRDefault="00B72266" w:rsidP="00B72266"/>
    <w:p w14:paraId="224FC4FF" w14:textId="77777777" w:rsidR="00B72266" w:rsidRPr="00B72266" w:rsidRDefault="00B72266" w:rsidP="00B72266">
      <w:r w:rsidRPr="00B72266">
        <w:t xml:space="preserve"> </w:t>
      </w:r>
      <w:r w:rsidRPr="00B72266">
        <w:rPr>
          <w:b/>
          <w:bCs/>
        </w:rPr>
        <w:t xml:space="preserve">3. Stages </w:t>
      </w:r>
    </w:p>
    <w:p w14:paraId="1C70E045" w14:textId="69453051" w:rsidR="00B72266" w:rsidRDefault="00B72266" w:rsidP="00B72266">
      <w:pPr>
        <w:rPr>
          <w:b/>
          <w:bCs/>
        </w:rPr>
      </w:pPr>
      <w:r w:rsidRPr="00B72266">
        <w:rPr>
          <w:b/>
          <w:bCs/>
        </w:rPr>
        <w:t>Stage 1 - Simple basic app</w:t>
      </w:r>
    </w:p>
    <w:p w14:paraId="0FDBD78B" w14:textId="63A911B3" w:rsidR="00B72266" w:rsidRPr="00B72266" w:rsidRDefault="00B72266" w:rsidP="00B72266">
      <w:r w:rsidRPr="00B72266">
        <w:t xml:space="preserve"> Build a simple app that helps people to </w:t>
      </w:r>
      <w:r>
        <w:t xml:space="preserve">a full stack ecommerce transactional app. On the landing page, customer can choose from the inventory of items. </w:t>
      </w:r>
    </w:p>
    <w:p w14:paraId="7FE89FF9" w14:textId="77777777" w:rsidR="00B72266" w:rsidRPr="00B72266" w:rsidRDefault="00B72266" w:rsidP="00B72266">
      <w:r w:rsidRPr="00B72266">
        <w:t xml:space="preserve"> Start by building something that I can test. We can add the backend and authentication later. </w:t>
      </w:r>
    </w:p>
    <w:p w14:paraId="1A4E014E" w14:textId="77777777" w:rsidR="00B72266" w:rsidRPr="00B72266" w:rsidRDefault="00B72266" w:rsidP="00B72266">
      <w:r w:rsidRPr="00B72266">
        <w:t xml:space="preserve">Use the </w:t>
      </w:r>
      <w:proofErr w:type="spellStart"/>
      <w:r w:rsidRPr="00B72266">
        <w:t>techstack</w:t>
      </w:r>
      <w:proofErr w:type="spellEnd"/>
      <w:r w:rsidRPr="00B72266">
        <w:t xml:space="preserve"> with React + Vite. </w:t>
      </w:r>
    </w:p>
    <w:p w14:paraId="243D0789" w14:textId="3D94CBE7" w:rsidR="00B72266" w:rsidRDefault="00B72266" w:rsidP="00B72266">
      <w:r w:rsidRPr="00B72266">
        <w:t>To start with mock the data and use local storage for persistence. You can later extend this with a real backend.</w:t>
      </w:r>
    </w:p>
    <w:p w14:paraId="18ABF9F7" w14:textId="77777777" w:rsidR="001C1C33" w:rsidRDefault="001C1C33" w:rsidP="00B72266"/>
    <w:p w14:paraId="36CC865D" w14:textId="0854CC4A" w:rsidR="00B72266" w:rsidRPr="001C1C33" w:rsidRDefault="001C1C33" w:rsidP="00B72266">
      <w:pPr>
        <w:rPr>
          <w:b/>
          <w:bCs/>
        </w:rPr>
      </w:pPr>
      <w:r w:rsidRPr="001C1C33">
        <w:rPr>
          <w:b/>
          <w:bCs/>
        </w:rPr>
        <w:t>Stage 2: Adding more functionality</w:t>
      </w:r>
    </w:p>
    <w:p w14:paraId="2F2D020C" w14:textId="7985103C" w:rsidR="001C1C33" w:rsidRPr="00B72266" w:rsidRDefault="001C1C33" w:rsidP="001C1C33">
      <w:r>
        <w:t>Customer can then add items to their cart. Decrease the quantity once an item is added to the cart. Customer pays at the checkout page (dummy payment). After payment the app generates the receipt.</w:t>
      </w:r>
      <w:r>
        <w:t xml:space="preserve"> make it stage by stage and I want the design to be structured</w:t>
      </w:r>
      <w:r w:rsidR="006C3F3A">
        <w:t xml:space="preserve"> responsive production quality UI</w:t>
      </w:r>
      <w:r w:rsidR="0092462F">
        <w:t xml:space="preserve">. </w:t>
      </w:r>
      <w:r w:rsidR="009768C7">
        <w:t>Rename the store as</w:t>
      </w:r>
      <w:r w:rsidR="00F61030">
        <w:t xml:space="preserve"> Grocery Department Store.</w:t>
      </w:r>
    </w:p>
    <w:p w14:paraId="4A86C47E" w14:textId="77777777" w:rsidR="001C1C33" w:rsidRDefault="001C1C33" w:rsidP="00B72266"/>
    <w:p w14:paraId="55275ADE" w14:textId="77777777" w:rsidR="001C1C33" w:rsidRDefault="001C1C33" w:rsidP="00B72266"/>
    <w:p w14:paraId="750DEE77" w14:textId="77777777" w:rsidR="00B72266" w:rsidRPr="00B72266" w:rsidRDefault="00B72266" w:rsidP="00B72266"/>
    <w:p w14:paraId="024DAA93" w14:textId="6CB44BE4" w:rsidR="00B72266" w:rsidRPr="001C1C33" w:rsidRDefault="00B72266" w:rsidP="00B72266">
      <w:pPr>
        <w:rPr>
          <w:b/>
          <w:bCs/>
        </w:rPr>
      </w:pPr>
      <w:r w:rsidRPr="00B72266">
        <w:t xml:space="preserve"> </w:t>
      </w:r>
      <w:r w:rsidRPr="00B72266">
        <w:rPr>
          <w:b/>
          <w:bCs/>
        </w:rPr>
        <w:t xml:space="preserve">Stage </w:t>
      </w:r>
      <w:r w:rsidR="001C1C33">
        <w:rPr>
          <w:b/>
          <w:bCs/>
        </w:rPr>
        <w:t>3</w:t>
      </w:r>
      <w:r w:rsidRPr="00B72266">
        <w:rPr>
          <w:b/>
          <w:bCs/>
        </w:rPr>
        <w:t xml:space="preserve"> - Build the backend</w:t>
      </w:r>
    </w:p>
    <w:p w14:paraId="3925172C" w14:textId="78958D6F" w:rsidR="00B72266" w:rsidRDefault="00B72266" w:rsidP="00B72266">
      <w:r w:rsidRPr="00B72266">
        <w:t xml:space="preserve"> Add the backend next with NodeJS and Express. Use Neon Serverless Postgres for the database persistence. Keep the application structure simple so that I can deploy this as a single artifact. I don’t want to maintain and start separate frontend and backend components.</w:t>
      </w:r>
    </w:p>
    <w:p w14:paraId="2FE8CB5C" w14:textId="62FCA39F" w:rsidR="00B72266" w:rsidRPr="00B72266" w:rsidRDefault="00B72266" w:rsidP="00B72266">
      <w:r w:rsidRPr="00B72266">
        <w:rPr>
          <w:b/>
          <w:bCs/>
        </w:rPr>
        <w:t xml:space="preserve">Stage </w:t>
      </w:r>
      <w:r w:rsidR="001C1C33">
        <w:rPr>
          <w:b/>
          <w:bCs/>
        </w:rPr>
        <w:t>4</w:t>
      </w:r>
      <w:r w:rsidRPr="00B72266">
        <w:rPr>
          <w:b/>
          <w:bCs/>
        </w:rPr>
        <w:t xml:space="preserve"> - Authentication &amp; session </w:t>
      </w:r>
      <w:proofErr w:type="spellStart"/>
      <w:r w:rsidRPr="00B72266">
        <w:rPr>
          <w:b/>
          <w:bCs/>
        </w:rPr>
        <w:t>mgt</w:t>
      </w:r>
      <w:proofErr w:type="spellEnd"/>
      <w:r w:rsidRPr="00B72266">
        <w:rPr>
          <w:b/>
          <w:bCs/>
        </w:rPr>
        <w:t xml:space="preserve"> </w:t>
      </w:r>
    </w:p>
    <w:p w14:paraId="2AB4E4DB" w14:textId="10CE675C" w:rsidR="00B72266" w:rsidRDefault="00B72266" w:rsidP="00B72266">
      <w:r w:rsidRPr="00B72266">
        <w:t>&gt;Use Better Auth to incorporate user authentication</w:t>
      </w:r>
    </w:p>
    <w:p w14:paraId="2A0FBC8E" w14:textId="442DCA3A" w:rsidR="00B72266" w:rsidRPr="00B72266" w:rsidRDefault="00B72266" w:rsidP="00B72266">
      <w:r w:rsidRPr="00B72266">
        <w:rPr>
          <w:b/>
          <w:bCs/>
        </w:rPr>
        <w:t xml:space="preserve">Stage </w:t>
      </w:r>
      <w:r w:rsidR="001C1C33">
        <w:rPr>
          <w:b/>
          <w:bCs/>
        </w:rPr>
        <w:t>5</w:t>
      </w:r>
      <w:r w:rsidRPr="00B72266">
        <w:rPr>
          <w:b/>
          <w:bCs/>
        </w:rPr>
        <w:t xml:space="preserve"> - Deploy on the web </w:t>
      </w:r>
    </w:p>
    <w:p w14:paraId="5F895A86" w14:textId="38C1657C" w:rsidR="00B72266" w:rsidRDefault="00B72266" w:rsidP="00B72266">
      <w:r w:rsidRPr="00B72266">
        <w:t>&gt;Deploy this app on Render. Make it accessible globally.</w:t>
      </w:r>
    </w:p>
    <w:sectPr w:rsidR="00B72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66"/>
    <w:rsid w:val="000139D1"/>
    <w:rsid w:val="001B0333"/>
    <w:rsid w:val="001C1C33"/>
    <w:rsid w:val="002C5846"/>
    <w:rsid w:val="005F79A6"/>
    <w:rsid w:val="006C3F3A"/>
    <w:rsid w:val="00725DD0"/>
    <w:rsid w:val="0092462F"/>
    <w:rsid w:val="009768C7"/>
    <w:rsid w:val="00B72266"/>
    <w:rsid w:val="00F61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B41F"/>
  <w15:chartTrackingRefBased/>
  <w15:docId w15:val="{E4E04DB0-D184-4C4B-B7A4-37145073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66"/>
    <w:rPr>
      <w:rFonts w:eastAsiaTheme="majorEastAsia" w:cstheme="majorBidi"/>
      <w:color w:val="272727" w:themeColor="text1" w:themeTint="D8"/>
    </w:rPr>
  </w:style>
  <w:style w:type="paragraph" w:styleId="Title">
    <w:name w:val="Title"/>
    <w:basedOn w:val="Normal"/>
    <w:next w:val="Normal"/>
    <w:link w:val="TitleChar"/>
    <w:uiPriority w:val="10"/>
    <w:qFormat/>
    <w:rsid w:val="00B72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266"/>
    <w:pPr>
      <w:spacing w:before="160"/>
      <w:jc w:val="center"/>
    </w:pPr>
    <w:rPr>
      <w:i/>
      <w:iCs/>
      <w:color w:val="404040" w:themeColor="text1" w:themeTint="BF"/>
    </w:rPr>
  </w:style>
  <w:style w:type="character" w:customStyle="1" w:styleId="QuoteChar">
    <w:name w:val="Quote Char"/>
    <w:basedOn w:val="DefaultParagraphFont"/>
    <w:link w:val="Quote"/>
    <w:uiPriority w:val="29"/>
    <w:rsid w:val="00B72266"/>
    <w:rPr>
      <w:i/>
      <w:iCs/>
      <w:color w:val="404040" w:themeColor="text1" w:themeTint="BF"/>
    </w:rPr>
  </w:style>
  <w:style w:type="paragraph" w:styleId="ListParagraph">
    <w:name w:val="List Paragraph"/>
    <w:basedOn w:val="Normal"/>
    <w:uiPriority w:val="34"/>
    <w:qFormat/>
    <w:rsid w:val="00B72266"/>
    <w:pPr>
      <w:ind w:left="720"/>
      <w:contextualSpacing/>
    </w:pPr>
  </w:style>
  <w:style w:type="character" w:styleId="IntenseEmphasis">
    <w:name w:val="Intense Emphasis"/>
    <w:basedOn w:val="DefaultParagraphFont"/>
    <w:uiPriority w:val="21"/>
    <w:qFormat/>
    <w:rsid w:val="00B72266"/>
    <w:rPr>
      <w:i/>
      <w:iCs/>
      <w:color w:val="0F4761" w:themeColor="accent1" w:themeShade="BF"/>
    </w:rPr>
  </w:style>
  <w:style w:type="paragraph" w:styleId="IntenseQuote">
    <w:name w:val="Intense Quote"/>
    <w:basedOn w:val="Normal"/>
    <w:next w:val="Normal"/>
    <w:link w:val="IntenseQuoteChar"/>
    <w:uiPriority w:val="30"/>
    <w:qFormat/>
    <w:rsid w:val="00B72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266"/>
    <w:rPr>
      <w:i/>
      <w:iCs/>
      <w:color w:val="0F4761" w:themeColor="accent1" w:themeShade="BF"/>
    </w:rPr>
  </w:style>
  <w:style w:type="character" w:styleId="IntenseReference">
    <w:name w:val="Intense Reference"/>
    <w:basedOn w:val="DefaultParagraphFont"/>
    <w:uiPriority w:val="32"/>
    <w:qFormat/>
    <w:rsid w:val="00B72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960</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Anbazhagan Vellaikannu</dc:creator>
  <cp:keywords/>
  <dc:description/>
  <cp:lastModifiedBy>Anbazhagan Vellaikannu</cp:lastModifiedBy>
  <cp:revision>2</cp:revision>
  <dcterms:created xsi:type="dcterms:W3CDTF">2026-07-11T14:24:00Z</dcterms:created>
  <dcterms:modified xsi:type="dcterms:W3CDTF">2026-07-12T07:21:00Z</dcterms:modified>
</cp:coreProperties>
</file>