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B45309"/>
          <w:sz w:val="44"/>
        </w:rPr>
        <w:t>TÀI LIỆU CHI TIẾT MÃ NGUỒN (FILE 1)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4"/>
        </w:rPr>
        <w:t>Chức Năng Quản Lý Hóa Đơn, Bán Hàng POS &amp; Chi Tiết Đơn Hàng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1: TỔNG QUAN LUỒNG NGHIỆP VỤ HÓA ĐƠN</w:t>
      </w:r>
    </w:p>
    <w:p>
      <w:r>
        <w:t>Module Hóa Đơn chịu trách nhiệm tạo lập đơn hàng từ giao diện POS, lưu trữ CSDL SQL Server và truy xuất xem lại chi tiết từng hóa đơn.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2: GIẢI THÍCH CHI TIẾT CODE GIAO DIỆN POS &amp; CHI TIẾT HÓA ĐƠN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2.1 File pos.jsp - Bán hàng POS</w:t>
      </w:r>
    </w:p>
    <w:p>
      <w:r>
        <w:t>Đường dẫn: src/main/webapp/views/banhang/pos.jsp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pos.jsp - Sinh ô nhập ẩn trước khi gửi form (Line 606-644)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function buildFormInputs() {</w:t>
              <w:br/>
              <w:t xml:space="preserve">    const container = document.getElementById('hiddenInputsContainer');</w:t>
              <w:br/>
              <w:t xml:space="preserve">    container.innerHTML = ''; </w:t>
              <w:br/>
              <w:br/>
              <w:t xml:space="preserve">    // 1. Gán ID phương thức thanh toán (Tiền mặt / Momo)</w:t>
              <w:br/>
              <w:t xml:space="preserve">    const select = document.getElementById('paymentMethod');</w:t>
              <w:br/>
              <w:t xml:space="preserve">    container.appendChild(createHiddenInput('idThe', select.value));</w:t>
              <w:br/>
              <w:br/>
              <w:t xml:space="preserve">    // 2. Gán mảng productId[] và quantity[]</w:t>
              <w:br/>
              <w:t xml:space="preserve">    for (let id of Object.keys(orderItems)) {</w:t>
              <w:br/>
              <w:t xml:space="preserve">        container.appendChild(createHiddenInput('productId[]', id));</w:t>
              <w:br/>
              <w:t xml:space="preserve">        container.appendChild(createHiddenInput('quantity[]', orderItems[id].qty));</w:t>
              <w:br/>
              <w:t xml:space="preserve">    }</w:t>
              <w:br/>
              <w:br/>
              <w:t xml:space="preserve">    // 3. Gán mảng toppingIds[]</w:t>
              <w:br/>
              <w:t xml:space="preserve">    document.querySelectorAll('.topping-cb:checked').forEach(cb =&gt; {</w:t>
              <w:br/>
              <w:t xml:space="preserve">        container.appendChild(createHiddenInput('toppingIds[]', cb.dataset.id));</w:t>
              <w:br/>
              <w:t xml:space="preserve">    });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2.2 File invoiceDetail.jsp - Giao diện Chi Tiết Hóa Đơn</w:t>
      </w:r>
    </w:p>
    <w:p>
      <w:r>
        <w:t>Đường dẫn: src/main/webapp/views/thongke/invoiceDetail.jsp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invoiceDetail.jsp - Duyệt hiển thị từng món và topping kèm theo (Line 35-60)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&lt;table class="table"&gt;</w:t>
              <w:br/>
              <w:t xml:space="preserve">    &lt;thead&gt;&lt;tr&gt;&lt;th&gt;Tên Món / Topping&lt;/th&gt;&lt;th&gt;Đơn Giá&lt;/th&gt;&lt;th&gt;Số Lượng&lt;/th&gt;&lt;th&gt;Thành Tiền&lt;/th&gt;&lt;/tr&gt;&lt;/thead&gt;</w:t>
              <w:br/>
              <w:t xml:space="preserve">    &lt;tbody&gt;</w:t>
              <w:br/>
              <w:t xml:space="preserve">        &lt;c:forEach var="ct" items="${dsChiTiet}"&gt;</w:t>
              <w:br/>
              <w:t xml:space="preserve">        &lt;tr&gt;</w:t>
              <w:br/>
              <w:t xml:space="preserve">            &lt;td&gt;&lt;strong&gt;&lt;c:out value="${ct.tenSp}"/&gt;&lt;/strong&gt;&lt;/td&gt;</w:t>
              <w:br/>
              <w:t xml:space="preserve">            &lt;td&gt;&lt;fmt:formatNumber value="${ct.giaBan / ct.soLuong}" pattern="#,###"/&gt;đ&lt;/td&gt;</w:t>
              <w:br/>
              <w:t xml:space="preserve">            &lt;td&gt;${ct.soLuong}&lt;/td&gt;</w:t>
              <w:br/>
              <w:t xml:space="preserve">            &lt;td&gt;&lt;fmt:formatNumber value="${ct.giaBan}" pattern="#,###"/&gt;đ&lt;/td&gt;</w:t>
              <w:br/>
              <w:t xml:space="preserve">        &lt;/tr&gt;</w:t>
              <w:br/>
              <w:t xml:space="preserve">        &lt;%-- Duyệt danh sách Topping đi kèm món ăn --%&gt;</w:t>
              <w:br/>
              <w:t xml:space="preserve">        &lt;c:forEach var="t" items="${ct.listTopping}"&gt;</w:t>
              <w:br/>
              <w:t xml:space="preserve">        &lt;tr style="background:#fefce8"&gt;</w:t>
              <w:br/>
              <w:t xml:space="preserve">            &lt;td style="padding-left:30px;color:#d97706"&gt;+ Topping: &lt;c:out value="${t.tenNguyenLieu}"/&gt;&lt;/td&gt;</w:t>
              <w:br/>
              <w:t xml:space="preserve">            &lt;td&gt;+&lt;fmt:formatNumber value="${t.giaCongThem}" pattern="#,###"/&gt;đ&lt;/td&gt;</w:t>
              <w:br/>
              <w:t xml:space="preserve">            &lt;td&gt;1&lt;/td&gt;</w:t>
              <w:br/>
              <w:t xml:space="preserve">            &lt;td&gt;+&lt;fmt:formatNumber value="${t.giaCongThem}" pattern="#,###"/&gt;đ&lt;/td&gt;</w:t>
              <w:br/>
              <w:t xml:space="preserve">        &lt;/tr&gt;</w:t>
              <w:br/>
              <w:t xml:space="preserve">        &lt;/c:forEach&gt;</w:t>
              <w:br/>
              <w:t xml:space="preserve">        &lt;/c:forEach&gt;</w:t>
              <w:br/>
              <w:t xml:space="preserve">    &lt;/tbody&gt;</w:t>
              <w:br/>
              <w:t>&lt;/table&gt;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3: GIẢI THÍCH CHI TIẾT MÃ NGUỒN SERVLET CONTROLLER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3.1 BanHangServlet.java - Tạo Hóa Đơn POS</w:t>
      </w:r>
    </w:p>
    <w:p>
      <w:r>
        <w:t>Đường dẫn: src/main/java/com/webbanhmi/servlet/BanHangServlet.java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BanHangServlet.java - Đọc tham số và tính tổng tiền (Line 44-85)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int idThe = ParamUtil.getInt(request, "idThe");</w:t>
              <w:br/>
              <w:t>String[] productIds = request.getParameterValues("productId[]");</w:t>
              <w:br/>
              <w:t>String[] quantities = request.getParameterValues("quantity[]");</w:t>
              <w:br/>
              <w:t>String[] toppingIdsArr = request.getParameterValues("toppingIds[]");</w:t>
              <w:br/>
              <w:br/>
              <w:t>int tongTien = 0;</w:t>
              <w:br/>
              <w:t>for (int i = 0; i &lt; productIds.length; i++) {</w:t>
              <w:br/>
              <w:t xml:space="preserve">    int pid = Integer.parseInt(productIds[i].trim());</w:t>
              <w:br/>
              <w:t xml:space="preserve">    int qty = Integer.parseInt(quantities[i].trim());</w:t>
              <w:br/>
              <w:t xml:space="preserve">    SanPham sp = sanPhamDAO.findById(pid);</w:t>
              <w:br/>
              <w:t xml:space="preserve">    if (sp != null) tongTien += sp.getGiaCoBan() * qty;</w:t>
              <w:br/>
              <w:t>}</w:t>
              <w:br/>
              <w:t>if (toppingIdsArr != null) {</w:t>
              <w:br/>
              <w:t xml:space="preserve">    for (String tid : toppingIdsArr) {</w:t>
              <w:br/>
              <w:t xml:space="preserve">        Topping t = toppingDAO.findById(Integer.parseInt(tid.trim()));</w:t>
              <w:br/>
              <w:t xml:space="preserve">        if (t != null) tongTien += t.getGiaCongThem();</w:t>
              <w:br/>
              <w:t xml:space="preserve">    }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3.2 InvoiceDetailServlet.java - Tra Cứu Hóa Đơn Chi Tiết</w:t>
      </w:r>
    </w:p>
    <w:p>
      <w:r>
        <w:t>Đường dẫn: src/main/java/com/webbanhmi/servlet/InvoiceDetailServlet.java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InvoiceDetailServlet.java - doGet xem chi tiết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@WebServlet("/hoadon/detail")</w:t>
              <w:br/>
              <w:t>public class InvoiceDetailServlet extends HttpServlet {</w:t>
              <w:br/>
              <w:t xml:space="preserve">    @Override</w:t>
              <w:br/>
              <w:t xml:space="preserve">    protected void doGet(HttpServletRequest request, HttpServletResponse response)</w:t>
              <w:br/>
              <w:t xml:space="preserve">            throws ServletException, IOException {</w:t>
              <w:br/>
              <w:t xml:space="preserve">        int id = ParamUtil.getInt(request, "id");</w:t>
              <w:br/>
              <w:t xml:space="preserve">        if (id &gt; 0) {</w:t>
              <w:br/>
              <w:t xml:space="preserve">            DonHang dh = donHangDAO.findById(id);</w:t>
              <w:br/>
              <w:t xml:space="preserve">            List&lt;ChiTietDonHang&gt; dsChiTiet = chiTietDAO.findByOrderId(id);</w:t>
              <w:br/>
              <w:t xml:space="preserve">            request.setAttribute("donHang", dh);</w:t>
              <w:br/>
              <w:t xml:space="preserve">            request.setAttribute("dsChiTiet", dsChiTiet);</w:t>
              <w:br/>
              <w:t xml:space="preserve">        }</w:t>
              <w:br/>
              <w:t xml:space="preserve">        request.getRequestDispatcher("/views/thongke/invoiceDetail.jsp").forward(request, response);</w:t>
              <w:br/>
              <w:t xml:space="preserve">    }</w:t>
              <w:br/>
              <w:t>}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4: GIẢI THÍCH CHI TIẾT TẦNG CSDL (DAO)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4.1 DonHangDAO.java - Lấy Generated Keys ID Hóa Đơn</w:t>
      </w:r>
    </w:p>
    <w:p>
      <w:r>
        <w:t>Đường dẫn: src/main/java/com/webbanhmi/dao/DonHangDAO.java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DonHangDAO.java - createAndGetId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public int createAndGetId(DonHang entity) {</w:t>
              <w:br/>
              <w:t xml:space="preserve">    String sql = "INSERT INTO don_hang(ma_so_don_hang, ngay_tao, tong_tien, trang_thai, id_nhan_vien, id_the) VALUES (?, GETDATE(), ?, ?, ?, ?)";</w:t>
              <w:br/>
              <w:t xml:space="preserve">    try (Connection conn = JdbcUtil.getConnection();</w:t>
              <w:br/>
              <w:t xml:space="preserve">         PreparedStatement stmt = conn.prepareStatement(sql, Statement.RETURN_GENERATED_KEYS)) {</w:t>
              <w:br/>
              <w:t xml:space="preserve">        stmt.setString(1, entity.getMaSoDonHang());</w:t>
              <w:br/>
              <w:t xml:space="preserve">        stmt.setInt(2, entity.getTongTien());</w:t>
              <w:br/>
              <w:t xml:space="preserve">        stmt.setString(3, entity.getTrangThai());</w:t>
              <w:br/>
              <w:t xml:space="preserve">        stmt.setInt(4, entity.getIdNhanVien());</w:t>
              <w:br/>
              <w:t xml:space="preserve">        if (entity.getIdThe() != null) stmt.setInt(5, entity.getIdThe());</w:t>
              <w:br/>
              <w:t xml:space="preserve">        else stmt.setNull(5, Types.INTEGER);</w:t>
              <w:br/>
              <w:br/>
              <w:t xml:space="preserve">        stmt.executeUpdate();</w:t>
              <w:br/>
              <w:t xml:space="preserve">        ResultSet rs = stmt.getGeneratedKeys();</w:t>
              <w:br/>
              <w:t xml:space="preserve">        if (rs.next()) return rs.getInt(1);</w:t>
              <w:br/>
              <w:t xml:space="preserve">    } catch (Exception e) { e.printStackTrace(); }</w:t>
              <w:br/>
              <w:t xml:space="preserve">    return 0;</w:t>
              <w:br/>
              <w:t>}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