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542" w:rsidRDefault="00EB3542" w:rsidP="00EB3542">
      <w:pPr>
        <w:pStyle w:val="Heading3"/>
        <w:tabs>
          <w:tab w:val="left" w:pos="1375"/>
          <w:tab w:val="left" w:pos="4271"/>
        </w:tabs>
        <w:ind w:left="455"/>
      </w:pPr>
      <w:r>
        <w:rPr>
          <w:spacing w:val="18"/>
          <w:w w:val="105"/>
        </w:rPr>
        <w:t>C#</w:t>
      </w:r>
      <w:r>
        <w:rPr>
          <w:spacing w:val="18"/>
          <w:w w:val="105"/>
        </w:rPr>
        <w:tab/>
      </w:r>
      <w:r>
        <w:rPr>
          <w:spacing w:val="31"/>
          <w:w w:val="105"/>
        </w:rPr>
        <w:t>Language</w:t>
      </w:r>
      <w:r>
        <w:rPr>
          <w:spacing w:val="31"/>
          <w:w w:val="105"/>
        </w:rPr>
        <w:tab/>
      </w:r>
      <w:r>
        <w:rPr>
          <w:spacing w:val="36"/>
          <w:w w:val="105"/>
        </w:rPr>
        <w:t>Structure</w:t>
      </w:r>
    </w:p>
    <w:p w:rsidR="00EB3542" w:rsidRDefault="00EB3542" w:rsidP="00EB3542">
      <w:pPr>
        <w:pStyle w:val="BodyText"/>
        <w:spacing w:before="135" w:line="218" w:lineRule="auto"/>
        <w:ind w:left="1731" w:right="1251"/>
      </w:pPr>
      <w:r>
        <w:t>To write good C# programs, you need to have a good understanding of the structure of C#. This chapter examines the language or lexical structure of C# programs.</w:t>
      </w:r>
    </w:p>
    <w:p w:rsidR="00EB3542" w:rsidRDefault="00EB3542" w:rsidP="00EB3542">
      <w:pPr>
        <w:pStyle w:val="BodyText"/>
        <w:ind w:left="1731"/>
      </w:pPr>
      <w:r>
        <w:t>The order in which we are going to tackle this topic is as follows:</w:t>
      </w:r>
    </w:p>
    <w:p w:rsidR="00EB3542" w:rsidRDefault="00EB3542" w:rsidP="00EB3542">
      <w:pPr>
        <w:pStyle w:val="ListParagraph"/>
        <w:numPr>
          <w:ilvl w:val="1"/>
          <w:numId w:val="28"/>
        </w:numPr>
        <w:tabs>
          <w:tab w:val="left" w:pos="2408"/>
          <w:tab w:val="left" w:pos="2409"/>
        </w:tabs>
        <w:spacing w:before="197"/>
        <w:ind w:hanging="431"/>
        <w:rPr>
          <w:sz w:val="18"/>
        </w:rPr>
      </w:pPr>
      <w:r>
        <w:rPr>
          <w:sz w:val="18"/>
        </w:rPr>
        <w:t>C# programs</w:t>
      </w:r>
    </w:p>
    <w:p w:rsidR="00EB3542" w:rsidRDefault="00EB3542" w:rsidP="00EB3542">
      <w:pPr>
        <w:pStyle w:val="ListParagraph"/>
        <w:numPr>
          <w:ilvl w:val="1"/>
          <w:numId w:val="28"/>
        </w:numPr>
        <w:tabs>
          <w:tab w:val="left" w:pos="2408"/>
          <w:tab w:val="left" w:pos="2409"/>
        </w:tabs>
        <w:ind w:hanging="431"/>
        <w:rPr>
          <w:sz w:val="18"/>
        </w:rPr>
      </w:pPr>
      <w:r>
        <w:rPr>
          <w:sz w:val="18"/>
        </w:rPr>
        <w:t>Grammar</w:t>
      </w:r>
    </w:p>
    <w:p w:rsidR="00EB3542" w:rsidRDefault="00EB3542" w:rsidP="00EB3542">
      <w:pPr>
        <w:pStyle w:val="ListParagraph"/>
        <w:numPr>
          <w:ilvl w:val="1"/>
          <w:numId w:val="28"/>
        </w:numPr>
        <w:tabs>
          <w:tab w:val="left" w:pos="2408"/>
          <w:tab w:val="left" w:pos="2409"/>
        </w:tabs>
        <w:ind w:hanging="431"/>
        <w:rPr>
          <w:sz w:val="18"/>
        </w:rPr>
      </w:pPr>
      <w:r>
        <w:rPr>
          <w:sz w:val="18"/>
        </w:rPr>
        <w:t>Line terminators</w:t>
      </w:r>
    </w:p>
    <w:p w:rsidR="00EB3542" w:rsidRDefault="00EB3542" w:rsidP="00EB3542">
      <w:pPr>
        <w:pStyle w:val="ListParagraph"/>
        <w:numPr>
          <w:ilvl w:val="1"/>
          <w:numId w:val="28"/>
        </w:numPr>
        <w:tabs>
          <w:tab w:val="left" w:pos="2408"/>
          <w:tab w:val="left" w:pos="2409"/>
        </w:tabs>
        <w:spacing w:before="98"/>
        <w:ind w:hanging="431"/>
        <w:rPr>
          <w:sz w:val="18"/>
        </w:rPr>
      </w:pPr>
      <w:r>
        <w:rPr>
          <w:sz w:val="18"/>
        </w:rPr>
        <w:t>Comments</w:t>
      </w:r>
    </w:p>
    <w:p w:rsidR="00EB3542" w:rsidRDefault="00EB3542" w:rsidP="00EB3542">
      <w:pPr>
        <w:pStyle w:val="ListParagraph"/>
        <w:numPr>
          <w:ilvl w:val="1"/>
          <w:numId w:val="28"/>
        </w:numPr>
        <w:tabs>
          <w:tab w:val="left" w:pos="2408"/>
          <w:tab w:val="left" w:pos="2409"/>
        </w:tabs>
        <w:ind w:hanging="431"/>
        <w:rPr>
          <w:sz w:val="18"/>
        </w:rPr>
      </w:pPr>
      <w:r>
        <w:rPr>
          <w:sz w:val="18"/>
        </w:rPr>
        <w:t>White space</w:t>
      </w:r>
    </w:p>
    <w:p w:rsidR="00EB3542" w:rsidRDefault="00EB3542" w:rsidP="00EB3542">
      <w:pPr>
        <w:pStyle w:val="ListParagraph"/>
        <w:numPr>
          <w:ilvl w:val="1"/>
          <w:numId w:val="28"/>
        </w:numPr>
        <w:tabs>
          <w:tab w:val="left" w:pos="2408"/>
          <w:tab w:val="left" w:pos="2409"/>
        </w:tabs>
        <w:ind w:hanging="431"/>
        <w:rPr>
          <w:sz w:val="18"/>
        </w:rPr>
      </w:pPr>
      <w:r>
        <w:rPr>
          <w:spacing w:val="-3"/>
          <w:sz w:val="18"/>
        </w:rPr>
        <w:t>Tokens</w:t>
      </w:r>
    </w:p>
    <w:p w:rsidR="00EB3542" w:rsidRDefault="00EB3542" w:rsidP="00EB3542">
      <w:pPr>
        <w:pStyle w:val="ListParagraph"/>
        <w:numPr>
          <w:ilvl w:val="1"/>
          <w:numId w:val="28"/>
        </w:numPr>
        <w:tabs>
          <w:tab w:val="left" w:pos="2408"/>
          <w:tab w:val="left" w:pos="2409"/>
        </w:tabs>
        <w:ind w:hanging="431"/>
        <w:rPr>
          <w:sz w:val="18"/>
        </w:rPr>
      </w:pPr>
      <w:r>
        <w:rPr>
          <w:sz w:val="18"/>
        </w:rPr>
        <w:t>Keywords</w:t>
      </w:r>
    </w:p>
    <w:p w:rsidR="00EB3542" w:rsidRDefault="00EB3542" w:rsidP="00EB3542">
      <w:pPr>
        <w:pStyle w:val="ListParagraph"/>
        <w:numPr>
          <w:ilvl w:val="1"/>
          <w:numId w:val="28"/>
        </w:numPr>
        <w:tabs>
          <w:tab w:val="left" w:pos="2408"/>
          <w:tab w:val="left" w:pos="2409"/>
        </w:tabs>
        <w:ind w:hanging="431"/>
        <w:rPr>
          <w:sz w:val="18"/>
        </w:rPr>
      </w:pPr>
      <w:r>
        <w:rPr>
          <w:sz w:val="18"/>
        </w:rPr>
        <w:t>Directives</w:t>
      </w:r>
    </w:p>
    <w:p w:rsidR="00EB3542" w:rsidRDefault="00EB3542" w:rsidP="00EB3542">
      <w:pPr>
        <w:pStyle w:val="Heading5"/>
      </w:pPr>
      <w:bookmarkStart w:id="0" w:name="_TOC_250321"/>
      <w:bookmarkEnd w:id="0"/>
      <w:r>
        <w:rPr>
          <w:w w:val="105"/>
        </w:rPr>
        <w:t>C# Programs</w:t>
      </w:r>
    </w:p>
    <w:p w:rsidR="00EB3542" w:rsidRDefault="00EB3542" w:rsidP="00EB3542">
      <w:pPr>
        <w:pStyle w:val="BodyText"/>
        <w:spacing w:before="110" w:line="218" w:lineRule="auto"/>
        <w:ind w:left="1731" w:right="1113"/>
        <w:jc w:val="both"/>
      </w:pPr>
      <w:r>
        <w:t xml:space="preserve">All C# programs are made up of one or more </w:t>
      </w:r>
      <w:r>
        <w:rPr>
          <w:i/>
        </w:rPr>
        <w:t>source files</w:t>
      </w:r>
      <w:r>
        <w:t>. These source files, also known as compi- lation units, can be standalone text files or files contained within an IDE (Integrated Development Environment) such as Visual Studio.</w:t>
      </w:r>
    </w:p>
    <w:p w:rsidR="00EB3542" w:rsidRDefault="00EB3542" w:rsidP="00EB3542">
      <w:pPr>
        <w:pStyle w:val="BodyText"/>
        <w:spacing w:line="218" w:lineRule="auto"/>
        <w:ind w:left="1731" w:right="1036"/>
      </w:pPr>
      <w:r>
        <w:t>These compilation units contain an ordered sequence of Unicode characters (a round-about way of saying text) and for maximum portability, all file source files should be encoded using UTF-8 encoding. By using a simple text editor (like Notepad) or a specific development environment for C#, you will be sure that you are using the right format.</w:t>
      </w:r>
    </w:p>
    <w:p w:rsidR="00EB3542" w:rsidRDefault="00EB3542" w:rsidP="00EB3542">
      <w:pPr>
        <w:pStyle w:val="BodyText"/>
        <w:spacing w:before="78"/>
        <w:ind w:left="831"/>
      </w:pPr>
      <w:r>
        <w:t>A compilation unit consists of:</w:t>
      </w:r>
    </w:p>
    <w:p w:rsidR="00EB3542" w:rsidRDefault="00EB3542" w:rsidP="00EB3542">
      <w:pPr>
        <w:pStyle w:val="ListParagraph"/>
        <w:numPr>
          <w:ilvl w:val="0"/>
          <w:numId w:val="28"/>
        </w:numPr>
        <w:tabs>
          <w:tab w:val="left" w:pos="1508"/>
          <w:tab w:val="left" w:pos="1509"/>
        </w:tabs>
        <w:spacing w:before="197"/>
        <w:ind w:hanging="431"/>
        <w:rPr>
          <w:sz w:val="18"/>
        </w:rPr>
      </w:pPr>
      <w:r>
        <w:rPr>
          <w:sz w:val="18"/>
        </w:rPr>
        <w:t>Zero or more using</w:t>
      </w:r>
      <w:r>
        <w:rPr>
          <w:spacing w:val="-12"/>
          <w:sz w:val="18"/>
        </w:rPr>
        <w:t xml:space="preserve"> </w:t>
      </w:r>
      <w:r>
        <w:rPr>
          <w:sz w:val="18"/>
        </w:rPr>
        <w:t>directives</w:t>
      </w:r>
    </w:p>
    <w:p w:rsidR="00EB3542" w:rsidRDefault="00EB3542" w:rsidP="00EB3542">
      <w:pPr>
        <w:pStyle w:val="ListParagraph"/>
        <w:numPr>
          <w:ilvl w:val="0"/>
          <w:numId w:val="28"/>
        </w:numPr>
        <w:tabs>
          <w:tab w:val="left" w:pos="1508"/>
          <w:tab w:val="left" w:pos="1509"/>
        </w:tabs>
        <w:ind w:hanging="431"/>
        <w:rPr>
          <w:sz w:val="18"/>
        </w:rPr>
      </w:pPr>
      <w:r>
        <w:rPr>
          <w:sz w:val="18"/>
        </w:rPr>
        <w:t>Zero or more global</w:t>
      </w:r>
      <w:r>
        <w:rPr>
          <w:spacing w:val="-9"/>
          <w:sz w:val="18"/>
        </w:rPr>
        <w:t xml:space="preserve"> </w:t>
      </w:r>
      <w:r>
        <w:rPr>
          <w:sz w:val="18"/>
        </w:rPr>
        <w:t>attributes</w:t>
      </w:r>
    </w:p>
    <w:p w:rsidR="00EB3542" w:rsidRDefault="00EB3542" w:rsidP="00EB3542">
      <w:pPr>
        <w:pStyle w:val="ListParagraph"/>
        <w:numPr>
          <w:ilvl w:val="0"/>
          <w:numId w:val="28"/>
        </w:numPr>
        <w:tabs>
          <w:tab w:val="left" w:pos="1508"/>
          <w:tab w:val="left" w:pos="1509"/>
        </w:tabs>
        <w:spacing w:before="98"/>
        <w:ind w:hanging="431"/>
        <w:rPr>
          <w:sz w:val="18"/>
        </w:rPr>
      </w:pPr>
      <w:r>
        <w:rPr>
          <w:sz w:val="18"/>
        </w:rPr>
        <w:t>Zero or more namespace member</w:t>
      </w:r>
      <w:r>
        <w:rPr>
          <w:spacing w:val="-1"/>
          <w:sz w:val="18"/>
        </w:rPr>
        <w:t xml:space="preserve"> </w:t>
      </w:r>
      <w:r>
        <w:rPr>
          <w:sz w:val="18"/>
        </w:rPr>
        <w:t>declarations</w:t>
      </w:r>
    </w:p>
    <w:p w:rsidR="00EB3542" w:rsidRDefault="00EB3542" w:rsidP="00EB3542">
      <w:pPr>
        <w:pStyle w:val="BodyText"/>
        <w:spacing w:line="218" w:lineRule="auto"/>
        <w:ind w:left="831" w:right="1763"/>
      </w:pPr>
      <w:r>
        <w:t>An attribute is an object that represents data you want to associate with an element in your program, while an element to which you attach an attribute is called the target of that attribute.</w:t>
      </w:r>
    </w:p>
    <w:p w:rsidR="00EB3542" w:rsidRDefault="00EB3542" w:rsidP="00EB3542">
      <w:pPr>
        <w:pStyle w:val="BodyText"/>
        <w:spacing w:before="1"/>
        <w:ind w:left="831"/>
      </w:pPr>
      <w:r>
        <w:t>Each of these has a specific purpose:</w:t>
      </w:r>
    </w:p>
    <w:p w:rsidR="00EB3542" w:rsidRDefault="00EB3542" w:rsidP="00EB3542">
      <w:pPr>
        <w:pStyle w:val="ListParagraph"/>
        <w:numPr>
          <w:ilvl w:val="0"/>
          <w:numId w:val="28"/>
        </w:numPr>
        <w:tabs>
          <w:tab w:val="left" w:pos="1508"/>
          <w:tab w:val="left" w:pos="1509"/>
        </w:tabs>
        <w:spacing w:before="0" w:line="218" w:lineRule="auto"/>
        <w:ind w:right="1571"/>
        <w:rPr>
          <w:sz w:val="18"/>
        </w:rPr>
      </w:pPr>
      <w:r>
        <w:rPr>
          <w:b/>
          <w:sz w:val="18"/>
        </w:rPr>
        <w:t xml:space="preserve">Using directives. </w:t>
      </w:r>
      <w:r>
        <w:rPr>
          <w:sz w:val="18"/>
        </w:rPr>
        <w:t>Using directives allow for the use of namespaces (which are used to logically arrange classes, structs, interfaces, enums and delegates) and types defined in other names- paces. These affect the global attributes and namespace member declarations of a compilation unit. A Using directive from one compilation unit has no effect on other compilation</w:t>
      </w:r>
      <w:r>
        <w:rPr>
          <w:spacing w:val="-25"/>
          <w:sz w:val="18"/>
        </w:rPr>
        <w:t xml:space="preserve"> </w:t>
      </w:r>
      <w:r>
        <w:rPr>
          <w:sz w:val="18"/>
        </w:rPr>
        <w:t>units.</w:t>
      </w:r>
    </w:p>
    <w:p w:rsidR="00EB3542" w:rsidRDefault="00EB3542" w:rsidP="00EB3542">
      <w:pPr>
        <w:pStyle w:val="ListParagraph"/>
        <w:numPr>
          <w:ilvl w:val="0"/>
          <w:numId w:val="28"/>
        </w:numPr>
        <w:tabs>
          <w:tab w:val="left" w:pos="1508"/>
          <w:tab w:val="left" w:pos="1509"/>
        </w:tabs>
        <w:spacing w:before="116" w:line="218" w:lineRule="auto"/>
        <w:ind w:right="1500"/>
        <w:rPr>
          <w:sz w:val="18"/>
        </w:rPr>
      </w:pPr>
      <w:r>
        <w:rPr>
          <w:b/>
          <w:sz w:val="18"/>
        </w:rPr>
        <w:t xml:space="preserve">Global attributes. </w:t>
      </w:r>
      <w:r>
        <w:rPr>
          <w:sz w:val="18"/>
        </w:rPr>
        <w:t>These allow the specification of attributes for the whole project. Assemblies and modules both act as physical containers for types (or as a code placeholder; we’ll look at these in greater detail later). An assembly can consist of several separate modules or for simpler projects, just the</w:t>
      </w:r>
      <w:r>
        <w:rPr>
          <w:spacing w:val="-1"/>
          <w:sz w:val="18"/>
        </w:rPr>
        <w:t xml:space="preserve"> </w:t>
      </w:r>
      <w:r>
        <w:rPr>
          <w:sz w:val="18"/>
        </w:rPr>
        <w:t>one.</w:t>
      </w:r>
    </w:p>
    <w:p w:rsidR="00EB3542" w:rsidRDefault="00EB3542" w:rsidP="00EB3542">
      <w:pPr>
        <w:pStyle w:val="ListParagraph"/>
        <w:numPr>
          <w:ilvl w:val="0"/>
          <w:numId w:val="28"/>
        </w:numPr>
        <w:tabs>
          <w:tab w:val="left" w:pos="1508"/>
          <w:tab w:val="left" w:pos="1509"/>
        </w:tabs>
        <w:spacing w:before="116" w:line="218" w:lineRule="auto"/>
        <w:ind w:right="1915"/>
        <w:rPr>
          <w:sz w:val="18"/>
        </w:rPr>
      </w:pPr>
      <w:r>
        <w:rPr>
          <w:b/>
          <w:sz w:val="18"/>
        </w:rPr>
        <w:t xml:space="preserve">Namespace member declarations. </w:t>
      </w:r>
      <w:r>
        <w:rPr>
          <w:sz w:val="18"/>
        </w:rPr>
        <w:t>These contribute members to a single declaration space called the global namespace.</w:t>
      </w:r>
    </w:p>
    <w:p w:rsidR="00EB3542" w:rsidRDefault="00EB3542" w:rsidP="00EB3542">
      <w:pPr>
        <w:pStyle w:val="BodyText"/>
        <w:spacing w:before="1" w:line="218" w:lineRule="auto"/>
        <w:ind w:left="831" w:right="1441"/>
      </w:pPr>
      <w:r>
        <w:t>When a C# program is compiled, all the compilation units are processed together, and this means that there is a dependency among them — if a program consists of more than one compilation unit, the com- piler will need access to all the compilation units to be able to successfully compile the source code.</w:t>
      </w:r>
    </w:p>
    <w:p w:rsidR="00EB3542" w:rsidRDefault="00EB3542" w:rsidP="00EB3542">
      <w:pPr>
        <w:pStyle w:val="BodyText"/>
        <w:ind w:left="831"/>
      </w:pPr>
      <w:r>
        <w:lastRenderedPageBreak/>
        <w:t>When a C# program is compiled, it goes through three steps:</w:t>
      </w:r>
    </w:p>
    <w:p w:rsidR="00EB3542" w:rsidRDefault="00EB3542" w:rsidP="00EB3542">
      <w:pPr>
        <w:pStyle w:val="ListParagraph"/>
        <w:numPr>
          <w:ilvl w:val="0"/>
          <w:numId w:val="28"/>
        </w:numPr>
        <w:tabs>
          <w:tab w:val="left" w:pos="1508"/>
          <w:tab w:val="left" w:pos="1509"/>
        </w:tabs>
        <w:spacing w:before="1" w:line="218" w:lineRule="auto"/>
        <w:ind w:right="1457"/>
        <w:rPr>
          <w:sz w:val="18"/>
        </w:rPr>
      </w:pPr>
      <w:r>
        <w:rPr>
          <w:b/>
          <w:sz w:val="18"/>
        </w:rPr>
        <w:t xml:space="preserve">Transformation. </w:t>
      </w:r>
      <w:r>
        <w:rPr>
          <w:sz w:val="18"/>
        </w:rPr>
        <w:t>This process converts the file into Unicode characters (from whatever</w:t>
      </w:r>
      <w:r>
        <w:rPr>
          <w:spacing w:val="-27"/>
          <w:sz w:val="18"/>
        </w:rPr>
        <w:t xml:space="preserve"> </w:t>
      </w:r>
      <w:r>
        <w:rPr>
          <w:sz w:val="18"/>
        </w:rPr>
        <w:t>character type and encoding scheme is used for the compilation units).</w:t>
      </w:r>
    </w:p>
    <w:p w:rsidR="00EB3542" w:rsidRDefault="00EB3542" w:rsidP="00EB3542">
      <w:pPr>
        <w:pStyle w:val="ListParagraph"/>
        <w:numPr>
          <w:ilvl w:val="0"/>
          <w:numId w:val="28"/>
        </w:numPr>
        <w:tabs>
          <w:tab w:val="left" w:pos="1508"/>
          <w:tab w:val="left" w:pos="1509"/>
        </w:tabs>
        <w:spacing w:before="101"/>
        <w:ind w:hanging="431"/>
        <w:rPr>
          <w:sz w:val="18"/>
        </w:rPr>
      </w:pPr>
      <w:r>
        <w:rPr>
          <w:b/>
          <w:sz w:val="18"/>
        </w:rPr>
        <w:t xml:space="preserve">Lexical analysis. </w:t>
      </w:r>
      <w:r>
        <w:rPr>
          <w:sz w:val="18"/>
        </w:rPr>
        <w:t>This process translates the Unicode characters into a stream of</w:t>
      </w:r>
      <w:r>
        <w:rPr>
          <w:spacing w:val="-2"/>
          <w:sz w:val="18"/>
        </w:rPr>
        <w:t xml:space="preserve"> </w:t>
      </w:r>
      <w:r>
        <w:rPr>
          <w:sz w:val="18"/>
        </w:rPr>
        <w:t>tokens.</w:t>
      </w:r>
    </w:p>
    <w:p w:rsidR="00EB3542" w:rsidRDefault="00EB3542" w:rsidP="00EB3542">
      <w:pPr>
        <w:pStyle w:val="ListParagraph"/>
        <w:numPr>
          <w:ilvl w:val="0"/>
          <w:numId w:val="28"/>
        </w:numPr>
        <w:tabs>
          <w:tab w:val="left" w:pos="1508"/>
          <w:tab w:val="left" w:pos="1509"/>
        </w:tabs>
        <w:spacing w:before="114" w:line="218" w:lineRule="auto"/>
        <w:ind w:right="1449"/>
        <w:rPr>
          <w:sz w:val="18"/>
        </w:rPr>
      </w:pPr>
      <w:r>
        <w:rPr>
          <w:b/>
          <w:sz w:val="18"/>
        </w:rPr>
        <w:t xml:space="preserve">Syntactic analysis. </w:t>
      </w:r>
      <w:r>
        <w:rPr>
          <w:sz w:val="18"/>
        </w:rPr>
        <w:t>This is when the stream of tokens is transformed into Microsoft Intermediate Language (MSIL) before being converted to executable</w:t>
      </w:r>
      <w:r>
        <w:rPr>
          <w:spacing w:val="-1"/>
          <w:sz w:val="18"/>
        </w:rPr>
        <w:t xml:space="preserve"> </w:t>
      </w:r>
      <w:r>
        <w:rPr>
          <w:sz w:val="18"/>
        </w:rPr>
        <w:t>code.</w:t>
      </w:r>
    </w:p>
    <w:p w:rsidR="00EB3542" w:rsidRDefault="00EB3542" w:rsidP="00EB3542">
      <w:pPr>
        <w:pStyle w:val="BodyText"/>
        <w:ind w:left="831"/>
      </w:pPr>
      <w:r>
        <w:t>There are several kinds of tokens in C#:</w:t>
      </w:r>
    </w:p>
    <w:p w:rsidR="00EB3542" w:rsidRDefault="00EB3542" w:rsidP="00EB3542">
      <w:pPr>
        <w:pStyle w:val="ListParagraph"/>
        <w:numPr>
          <w:ilvl w:val="0"/>
          <w:numId w:val="28"/>
        </w:numPr>
        <w:tabs>
          <w:tab w:val="left" w:pos="1508"/>
          <w:tab w:val="left" w:pos="1509"/>
        </w:tabs>
        <w:spacing w:before="197"/>
        <w:ind w:hanging="431"/>
        <w:rPr>
          <w:sz w:val="18"/>
        </w:rPr>
      </w:pPr>
      <w:r>
        <w:rPr>
          <w:sz w:val="18"/>
        </w:rPr>
        <w:t>Identifiers</w:t>
      </w:r>
    </w:p>
    <w:p w:rsidR="00EB3542" w:rsidRDefault="00EB3542" w:rsidP="00EB3542">
      <w:pPr>
        <w:pStyle w:val="ListParagraph"/>
        <w:numPr>
          <w:ilvl w:val="0"/>
          <w:numId w:val="28"/>
        </w:numPr>
        <w:tabs>
          <w:tab w:val="left" w:pos="1508"/>
          <w:tab w:val="left" w:pos="1509"/>
        </w:tabs>
        <w:ind w:hanging="431"/>
        <w:rPr>
          <w:sz w:val="18"/>
        </w:rPr>
      </w:pPr>
      <w:r>
        <w:rPr>
          <w:sz w:val="18"/>
        </w:rPr>
        <w:t>Keywords</w:t>
      </w:r>
    </w:p>
    <w:p w:rsidR="00EB3542" w:rsidRDefault="00EB3542" w:rsidP="00EB3542">
      <w:pPr>
        <w:pStyle w:val="ListParagraph"/>
        <w:numPr>
          <w:ilvl w:val="0"/>
          <w:numId w:val="28"/>
        </w:numPr>
        <w:tabs>
          <w:tab w:val="left" w:pos="1508"/>
          <w:tab w:val="left" w:pos="1509"/>
        </w:tabs>
        <w:ind w:hanging="431"/>
        <w:rPr>
          <w:sz w:val="18"/>
        </w:rPr>
      </w:pPr>
      <w:r>
        <w:rPr>
          <w:sz w:val="18"/>
        </w:rPr>
        <w:t>Literals</w:t>
      </w:r>
    </w:p>
    <w:p w:rsidR="00EB3542" w:rsidRDefault="00EB3542" w:rsidP="00EB3542">
      <w:pPr>
        <w:pStyle w:val="ListParagraph"/>
        <w:numPr>
          <w:ilvl w:val="0"/>
          <w:numId w:val="28"/>
        </w:numPr>
        <w:tabs>
          <w:tab w:val="left" w:pos="1508"/>
          <w:tab w:val="left" w:pos="1509"/>
        </w:tabs>
        <w:spacing w:before="98"/>
        <w:ind w:hanging="431"/>
        <w:rPr>
          <w:sz w:val="18"/>
        </w:rPr>
      </w:pPr>
      <w:r>
        <w:rPr>
          <w:sz w:val="18"/>
        </w:rPr>
        <w:t>Operators</w:t>
      </w:r>
    </w:p>
    <w:p w:rsidR="00EB3542" w:rsidRDefault="00EB3542" w:rsidP="00EB3542">
      <w:pPr>
        <w:pStyle w:val="ListParagraph"/>
        <w:numPr>
          <w:ilvl w:val="0"/>
          <w:numId w:val="28"/>
        </w:numPr>
        <w:tabs>
          <w:tab w:val="left" w:pos="1508"/>
          <w:tab w:val="left" w:pos="1509"/>
        </w:tabs>
        <w:ind w:hanging="431"/>
        <w:rPr>
          <w:sz w:val="18"/>
        </w:rPr>
      </w:pPr>
      <w:r>
        <w:rPr>
          <w:sz w:val="18"/>
        </w:rPr>
        <w:t>Punctuators</w:t>
      </w:r>
    </w:p>
    <w:p w:rsidR="00EB3542" w:rsidRDefault="00EB3542" w:rsidP="00EB3542">
      <w:pPr>
        <w:pStyle w:val="BodyText"/>
        <w:spacing w:before="197"/>
        <w:ind w:left="831"/>
      </w:pPr>
      <w:r>
        <w:t>Whitespace and comments are not tokens.</w:t>
      </w:r>
    </w:p>
    <w:p w:rsidR="00EB3542" w:rsidRDefault="00EB3542" w:rsidP="00EB3542">
      <w:pPr>
        <w:pStyle w:val="BodyText"/>
        <w:spacing w:before="95" w:line="218" w:lineRule="auto"/>
        <w:ind w:left="1731" w:right="595"/>
      </w:pPr>
      <w:bookmarkStart w:id="1" w:name="Grammars"/>
      <w:bookmarkEnd w:id="1"/>
      <w:r>
        <w:t>A conforming compiler should be able to take in Unicode compilation units or source files encoded using UTF-8 and transform that into a sequence of Unicode characters. It is also possible that some com- pilers will take in compilation units using different encoding schemes (such as UTF-16 or UTF-32), but this should not be relied upon.</w:t>
      </w:r>
    </w:p>
    <w:p w:rsidR="00EB3542" w:rsidRDefault="00EB3542" w:rsidP="00EB3542">
      <w:pPr>
        <w:pStyle w:val="Heading5"/>
      </w:pPr>
      <w:bookmarkStart w:id="2" w:name="_TOC_250320"/>
      <w:bookmarkEnd w:id="2"/>
      <w:r>
        <w:t>Grammars</w:t>
      </w:r>
    </w:p>
    <w:p w:rsidR="00EB3542" w:rsidRDefault="00EB3542" w:rsidP="00EB3542">
      <w:pPr>
        <w:pStyle w:val="BodyText"/>
        <w:spacing w:before="93"/>
        <w:ind w:left="1731"/>
      </w:pPr>
      <w:r>
        <w:t>The C# programming language uses two different kinds of grammar.</w:t>
      </w:r>
    </w:p>
    <w:p w:rsidR="00EB3542" w:rsidRDefault="00EB3542" w:rsidP="00EB3542">
      <w:pPr>
        <w:pStyle w:val="ListParagraph"/>
        <w:numPr>
          <w:ilvl w:val="1"/>
          <w:numId w:val="28"/>
        </w:numPr>
        <w:tabs>
          <w:tab w:val="left" w:pos="2408"/>
          <w:tab w:val="left" w:pos="2409"/>
        </w:tabs>
        <w:spacing w:before="197"/>
        <w:ind w:hanging="431"/>
        <w:rPr>
          <w:sz w:val="18"/>
        </w:rPr>
      </w:pPr>
      <w:r>
        <w:rPr>
          <w:b/>
          <w:sz w:val="18"/>
        </w:rPr>
        <w:t xml:space="preserve">Lexical grammar. </w:t>
      </w:r>
      <w:r>
        <w:rPr>
          <w:sz w:val="18"/>
        </w:rPr>
        <w:t>This defines how Unicode characters are combined to</w:t>
      </w:r>
      <w:r>
        <w:rPr>
          <w:spacing w:val="-3"/>
          <w:sz w:val="18"/>
        </w:rPr>
        <w:t xml:space="preserve"> </w:t>
      </w:r>
      <w:r>
        <w:rPr>
          <w:sz w:val="18"/>
        </w:rPr>
        <w:t>form:</w:t>
      </w:r>
    </w:p>
    <w:p w:rsidR="00EB3542" w:rsidRDefault="00EB3542" w:rsidP="00EB3542">
      <w:pPr>
        <w:pStyle w:val="ListParagraph"/>
        <w:numPr>
          <w:ilvl w:val="2"/>
          <w:numId w:val="28"/>
        </w:numPr>
        <w:tabs>
          <w:tab w:val="left" w:pos="2841"/>
          <w:tab w:val="left" w:pos="2842"/>
        </w:tabs>
        <w:ind w:hanging="432"/>
        <w:rPr>
          <w:sz w:val="18"/>
        </w:rPr>
      </w:pPr>
      <w:r>
        <w:rPr>
          <w:sz w:val="18"/>
        </w:rPr>
        <w:t>Line terminators</w:t>
      </w:r>
    </w:p>
    <w:p w:rsidR="00EB3542" w:rsidRDefault="00EB3542" w:rsidP="00EB3542">
      <w:pPr>
        <w:pStyle w:val="ListParagraph"/>
        <w:numPr>
          <w:ilvl w:val="2"/>
          <w:numId w:val="28"/>
        </w:numPr>
        <w:tabs>
          <w:tab w:val="left" w:pos="2841"/>
          <w:tab w:val="left" w:pos="2842"/>
        </w:tabs>
        <w:ind w:hanging="432"/>
        <w:rPr>
          <w:sz w:val="18"/>
        </w:rPr>
      </w:pPr>
      <w:r>
        <w:rPr>
          <w:sz w:val="18"/>
        </w:rPr>
        <w:t>Whitespace</w:t>
      </w:r>
    </w:p>
    <w:p w:rsidR="00EB3542" w:rsidRDefault="00EB3542" w:rsidP="00EB3542">
      <w:pPr>
        <w:pStyle w:val="ListParagraph"/>
        <w:numPr>
          <w:ilvl w:val="2"/>
          <w:numId w:val="28"/>
        </w:numPr>
        <w:tabs>
          <w:tab w:val="left" w:pos="2841"/>
          <w:tab w:val="left" w:pos="2842"/>
        </w:tabs>
        <w:spacing w:before="98"/>
        <w:ind w:hanging="432"/>
        <w:rPr>
          <w:sz w:val="18"/>
        </w:rPr>
      </w:pPr>
      <w:r>
        <w:rPr>
          <w:sz w:val="18"/>
        </w:rPr>
        <w:t>Comments</w:t>
      </w:r>
    </w:p>
    <w:p w:rsidR="00EB3542" w:rsidRDefault="00EB3542" w:rsidP="00EB3542">
      <w:pPr>
        <w:pStyle w:val="ListParagraph"/>
        <w:numPr>
          <w:ilvl w:val="2"/>
          <w:numId w:val="28"/>
        </w:numPr>
        <w:tabs>
          <w:tab w:val="left" w:pos="2841"/>
          <w:tab w:val="left" w:pos="2842"/>
        </w:tabs>
        <w:ind w:hanging="432"/>
        <w:rPr>
          <w:sz w:val="18"/>
        </w:rPr>
      </w:pPr>
      <w:r>
        <w:rPr>
          <w:spacing w:val="-3"/>
          <w:sz w:val="18"/>
        </w:rPr>
        <w:t>Tokens</w:t>
      </w:r>
    </w:p>
    <w:p w:rsidR="00EB3542" w:rsidRDefault="00EB3542" w:rsidP="00EB3542">
      <w:pPr>
        <w:pStyle w:val="ListParagraph"/>
        <w:numPr>
          <w:ilvl w:val="2"/>
          <w:numId w:val="28"/>
        </w:numPr>
        <w:tabs>
          <w:tab w:val="left" w:pos="2841"/>
          <w:tab w:val="left" w:pos="2842"/>
        </w:tabs>
        <w:ind w:hanging="432"/>
        <w:rPr>
          <w:sz w:val="18"/>
        </w:rPr>
      </w:pPr>
      <w:r>
        <w:rPr>
          <w:sz w:val="18"/>
        </w:rPr>
        <w:t>Preprocessing</w:t>
      </w:r>
      <w:r>
        <w:rPr>
          <w:spacing w:val="-1"/>
          <w:sz w:val="18"/>
        </w:rPr>
        <w:t xml:space="preserve"> </w:t>
      </w:r>
      <w:r>
        <w:rPr>
          <w:sz w:val="18"/>
        </w:rPr>
        <w:t>directives</w:t>
      </w:r>
    </w:p>
    <w:p w:rsidR="00EB3542" w:rsidRDefault="00EB3542" w:rsidP="00EB3542">
      <w:pPr>
        <w:pStyle w:val="ListParagraph"/>
        <w:numPr>
          <w:ilvl w:val="1"/>
          <w:numId w:val="28"/>
        </w:numPr>
        <w:tabs>
          <w:tab w:val="left" w:pos="2408"/>
          <w:tab w:val="left" w:pos="2409"/>
        </w:tabs>
        <w:spacing w:before="114" w:line="218" w:lineRule="auto"/>
        <w:ind w:right="541"/>
        <w:rPr>
          <w:sz w:val="18"/>
        </w:rPr>
      </w:pPr>
      <w:r>
        <w:rPr>
          <w:b/>
          <w:sz w:val="18"/>
        </w:rPr>
        <w:t xml:space="preserve">Syntactic grammar. </w:t>
      </w:r>
      <w:r>
        <w:rPr>
          <w:sz w:val="18"/>
        </w:rPr>
        <w:t>This defines how the valid tokens resulting from following the lexical gram- mar rules are combined to create C#</w:t>
      </w:r>
      <w:r>
        <w:rPr>
          <w:spacing w:val="-1"/>
          <w:sz w:val="18"/>
        </w:rPr>
        <w:t xml:space="preserve"> </w:t>
      </w:r>
      <w:r>
        <w:rPr>
          <w:sz w:val="18"/>
        </w:rPr>
        <w:t>programs.</w:t>
      </w:r>
    </w:p>
    <w:p w:rsidR="00EB3542" w:rsidRDefault="00EB3542" w:rsidP="00EB3542">
      <w:pPr>
        <w:pStyle w:val="Heading7"/>
      </w:pPr>
      <w:bookmarkStart w:id="3" w:name="_TOC_250319"/>
      <w:bookmarkEnd w:id="3"/>
      <w:r>
        <w:t>Grammar Ambiguities</w:t>
      </w:r>
    </w:p>
    <w:p w:rsidR="00EB3542" w:rsidRDefault="00EB3542" w:rsidP="00EB3542">
      <w:pPr>
        <w:pStyle w:val="BodyText"/>
        <w:spacing w:before="98" w:line="218" w:lineRule="auto"/>
        <w:ind w:left="1731" w:right="594"/>
      </w:pPr>
      <w:r>
        <w:t>With any programming language, there is always scope for ambiguity. For example, take the following code statement:</w:t>
      </w:r>
    </w:p>
    <w:p w:rsidR="00EB3542" w:rsidRDefault="00EB3542" w:rsidP="00EB3542">
      <w:pPr>
        <w:ind w:left="2062"/>
        <w:rPr>
          <w:rFonts w:ascii="Courier New"/>
          <w:sz w:val="17"/>
        </w:rPr>
      </w:pPr>
      <w:r>
        <w:rPr>
          <w:rFonts w:ascii="Courier New"/>
          <w:sz w:val="17"/>
        </w:rPr>
        <w:t>F(X&lt;Y, Z&gt;(5));</w:t>
      </w:r>
    </w:p>
    <w:p w:rsidR="00EB3542" w:rsidRDefault="00EB3542" w:rsidP="00EB3542">
      <w:pPr>
        <w:pStyle w:val="BodyText"/>
        <w:ind w:left="1731"/>
      </w:pPr>
      <w:r>
        <w:t>This simple statement can be interpreted in two ways:</w:t>
      </w:r>
    </w:p>
    <w:p w:rsidR="00EB3542" w:rsidRDefault="00EB3542" w:rsidP="00EB3542">
      <w:pPr>
        <w:pStyle w:val="ListParagraph"/>
        <w:numPr>
          <w:ilvl w:val="1"/>
          <w:numId w:val="25"/>
        </w:numPr>
        <w:tabs>
          <w:tab w:val="left" w:pos="2408"/>
          <w:tab w:val="left" w:pos="2409"/>
        </w:tabs>
        <w:spacing w:before="198"/>
        <w:rPr>
          <w:rFonts w:ascii="Courier New"/>
          <w:sz w:val="17"/>
        </w:rPr>
      </w:pPr>
      <w:r>
        <w:rPr>
          <w:sz w:val="18"/>
        </w:rPr>
        <w:t>A</w:t>
      </w:r>
      <w:r>
        <w:rPr>
          <w:spacing w:val="-11"/>
          <w:sz w:val="18"/>
        </w:rPr>
        <w:t xml:space="preserve"> </w:t>
      </w:r>
      <w:r>
        <w:rPr>
          <w:sz w:val="18"/>
        </w:rPr>
        <w:t xml:space="preserve">call to </w:t>
      </w:r>
      <w:r>
        <w:rPr>
          <w:rFonts w:ascii="Courier New"/>
          <w:sz w:val="17"/>
        </w:rPr>
        <w:t>F</w:t>
      </w:r>
      <w:r>
        <w:rPr>
          <w:rFonts w:ascii="Courier New"/>
          <w:spacing w:val="-57"/>
          <w:sz w:val="17"/>
        </w:rPr>
        <w:t xml:space="preserve"> </w:t>
      </w:r>
      <w:r>
        <w:rPr>
          <w:sz w:val="18"/>
        </w:rPr>
        <w:t xml:space="preserve">with two arguments: </w:t>
      </w:r>
      <w:r>
        <w:rPr>
          <w:rFonts w:ascii="Courier New"/>
          <w:sz w:val="17"/>
        </w:rPr>
        <w:t>X&lt;Y</w:t>
      </w:r>
      <w:r>
        <w:rPr>
          <w:rFonts w:ascii="Courier New"/>
          <w:spacing w:val="-57"/>
          <w:sz w:val="17"/>
        </w:rPr>
        <w:t xml:space="preserve"> </w:t>
      </w:r>
      <w:r>
        <w:rPr>
          <w:sz w:val="18"/>
        </w:rPr>
        <w:t xml:space="preserve">and </w:t>
      </w:r>
      <w:r>
        <w:rPr>
          <w:rFonts w:ascii="Courier New"/>
          <w:sz w:val="17"/>
        </w:rPr>
        <w:t>Z&gt;(5)</w:t>
      </w:r>
    </w:p>
    <w:p w:rsidR="00EB3542" w:rsidRDefault="00EB3542" w:rsidP="00EB3542">
      <w:pPr>
        <w:pStyle w:val="ListParagraph"/>
        <w:numPr>
          <w:ilvl w:val="1"/>
          <w:numId w:val="25"/>
        </w:numPr>
        <w:tabs>
          <w:tab w:val="left" w:pos="2408"/>
          <w:tab w:val="left" w:pos="2409"/>
        </w:tabs>
        <w:spacing w:before="104" w:line="218" w:lineRule="auto"/>
        <w:ind w:right="760"/>
        <w:rPr>
          <w:sz w:val="18"/>
        </w:rPr>
      </w:pPr>
      <w:r>
        <w:rPr>
          <w:sz w:val="18"/>
        </w:rPr>
        <w:t>A</w:t>
      </w:r>
      <w:r>
        <w:rPr>
          <w:spacing w:val="-11"/>
          <w:sz w:val="18"/>
        </w:rPr>
        <w:t xml:space="preserve"> </w:t>
      </w:r>
      <w:r>
        <w:rPr>
          <w:sz w:val="18"/>
        </w:rPr>
        <w:t>call to</w:t>
      </w:r>
      <w:r>
        <w:rPr>
          <w:spacing w:val="-1"/>
          <w:sz w:val="18"/>
        </w:rPr>
        <w:t xml:space="preserve"> </w:t>
      </w:r>
      <w:r>
        <w:rPr>
          <w:rFonts w:ascii="Courier New"/>
          <w:sz w:val="17"/>
        </w:rPr>
        <w:t>F</w:t>
      </w:r>
      <w:r>
        <w:rPr>
          <w:rFonts w:ascii="Courier New"/>
          <w:spacing w:val="-57"/>
          <w:sz w:val="17"/>
        </w:rPr>
        <w:t xml:space="preserve"> </w:t>
      </w:r>
      <w:r>
        <w:rPr>
          <w:sz w:val="18"/>
        </w:rPr>
        <w:t>with one</w:t>
      </w:r>
      <w:r>
        <w:rPr>
          <w:spacing w:val="-1"/>
          <w:sz w:val="18"/>
        </w:rPr>
        <w:t xml:space="preserve"> </w:t>
      </w:r>
      <w:r>
        <w:rPr>
          <w:sz w:val="18"/>
        </w:rPr>
        <w:t>argument that</w:t>
      </w:r>
      <w:r>
        <w:rPr>
          <w:spacing w:val="-1"/>
          <w:sz w:val="18"/>
        </w:rPr>
        <w:t xml:space="preserve"> </w:t>
      </w:r>
      <w:r>
        <w:rPr>
          <w:sz w:val="18"/>
        </w:rPr>
        <w:t>is a call</w:t>
      </w:r>
      <w:r>
        <w:rPr>
          <w:spacing w:val="-1"/>
          <w:sz w:val="18"/>
        </w:rPr>
        <w:t xml:space="preserve"> </w:t>
      </w:r>
      <w:r>
        <w:rPr>
          <w:sz w:val="18"/>
        </w:rPr>
        <w:t>to a</w:t>
      </w:r>
      <w:r>
        <w:rPr>
          <w:spacing w:val="-1"/>
          <w:sz w:val="18"/>
        </w:rPr>
        <w:t xml:space="preserve"> </w:t>
      </w:r>
      <w:r>
        <w:rPr>
          <w:sz w:val="18"/>
        </w:rPr>
        <w:t xml:space="preserve">generic method </w:t>
      </w:r>
      <w:r>
        <w:rPr>
          <w:rFonts w:ascii="Courier New"/>
          <w:sz w:val="17"/>
        </w:rPr>
        <w:t>X</w:t>
      </w:r>
      <w:r>
        <w:rPr>
          <w:rFonts w:ascii="Courier New"/>
          <w:spacing w:val="-58"/>
          <w:sz w:val="17"/>
        </w:rPr>
        <w:t xml:space="preserve"> </w:t>
      </w:r>
      <w:r>
        <w:rPr>
          <w:sz w:val="18"/>
        </w:rPr>
        <w:t>that has</w:t>
      </w:r>
      <w:r>
        <w:rPr>
          <w:spacing w:val="-1"/>
          <w:sz w:val="18"/>
        </w:rPr>
        <w:t xml:space="preserve"> </w:t>
      </w:r>
      <w:r>
        <w:rPr>
          <w:sz w:val="18"/>
        </w:rPr>
        <w:t>two type arguments (an argument where each argument is simply a type) and a single regular</w:t>
      </w:r>
      <w:r>
        <w:rPr>
          <w:spacing w:val="-9"/>
          <w:sz w:val="18"/>
        </w:rPr>
        <w:t xml:space="preserve"> </w:t>
      </w:r>
      <w:r>
        <w:rPr>
          <w:sz w:val="18"/>
        </w:rPr>
        <w:t>argument</w:t>
      </w:r>
    </w:p>
    <w:p w:rsidR="00EB3542" w:rsidRDefault="00EB3542" w:rsidP="00EB3542">
      <w:pPr>
        <w:pStyle w:val="BodyText"/>
        <w:spacing w:line="218" w:lineRule="auto"/>
        <w:ind w:left="1731" w:right="888"/>
        <w:jc w:val="both"/>
      </w:pPr>
      <w:r>
        <w:t>Fortunately,</w:t>
      </w:r>
      <w:r>
        <w:rPr>
          <w:spacing w:val="-4"/>
        </w:rPr>
        <w:t xml:space="preserve"> </w:t>
      </w:r>
      <w:r>
        <w:t>there</w:t>
      </w:r>
      <w:r>
        <w:rPr>
          <w:spacing w:val="-4"/>
        </w:rPr>
        <w:t xml:space="preserve"> </w:t>
      </w:r>
      <w:r>
        <w:t>are</w:t>
      </w:r>
      <w:r>
        <w:rPr>
          <w:spacing w:val="-4"/>
        </w:rPr>
        <w:t xml:space="preserve"> </w:t>
      </w:r>
      <w:r>
        <w:t>rules</w:t>
      </w:r>
      <w:r>
        <w:rPr>
          <w:spacing w:val="-4"/>
        </w:rPr>
        <w:t xml:space="preserve"> </w:t>
      </w:r>
      <w:r>
        <w:t>that</w:t>
      </w:r>
      <w:r>
        <w:rPr>
          <w:spacing w:val="-4"/>
        </w:rPr>
        <w:t xml:space="preserve"> </w:t>
      </w:r>
      <w:r>
        <w:t>the</w:t>
      </w:r>
      <w:r>
        <w:rPr>
          <w:spacing w:val="-4"/>
        </w:rPr>
        <w:t xml:space="preserve"> </w:t>
      </w:r>
      <w:r>
        <w:t>compiler</w:t>
      </w:r>
      <w:r>
        <w:rPr>
          <w:spacing w:val="-4"/>
        </w:rPr>
        <w:t xml:space="preserve"> </w:t>
      </w:r>
      <w:r>
        <w:t>follows</w:t>
      </w:r>
      <w:r>
        <w:rPr>
          <w:spacing w:val="-4"/>
        </w:rPr>
        <w:t xml:space="preserve"> </w:t>
      </w:r>
      <w:r>
        <w:t>to</w:t>
      </w:r>
      <w:r>
        <w:rPr>
          <w:spacing w:val="-3"/>
        </w:rPr>
        <w:t xml:space="preserve"> </w:t>
      </w:r>
      <w:r>
        <w:t>remove</w:t>
      </w:r>
      <w:r>
        <w:rPr>
          <w:spacing w:val="-4"/>
        </w:rPr>
        <w:t xml:space="preserve"> </w:t>
      </w:r>
      <w:r>
        <w:t>ambiguity.</w:t>
      </w:r>
      <w:r>
        <w:rPr>
          <w:spacing w:val="-4"/>
        </w:rPr>
        <w:t xml:space="preserve"> </w:t>
      </w:r>
      <w:r>
        <w:t>In</w:t>
      </w:r>
      <w:r>
        <w:rPr>
          <w:spacing w:val="-4"/>
        </w:rPr>
        <w:t xml:space="preserve"> </w:t>
      </w:r>
      <w:r>
        <w:t>the</w:t>
      </w:r>
      <w:r>
        <w:rPr>
          <w:spacing w:val="-4"/>
        </w:rPr>
        <w:t xml:space="preserve"> </w:t>
      </w:r>
      <w:r>
        <w:t>preceding</w:t>
      </w:r>
      <w:r>
        <w:rPr>
          <w:spacing w:val="-4"/>
        </w:rPr>
        <w:t xml:space="preserve"> </w:t>
      </w:r>
      <w:r>
        <w:t xml:space="preserve">example (where we have a sequence of tokens that end in a type argument list), the compiler takes note of the token that immediately follows the closing </w:t>
      </w:r>
      <w:r>
        <w:rPr>
          <w:rFonts w:ascii="Courier New"/>
          <w:sz w:val="17"/>
        </w:rPr>
        <w:t>&gt;</w:t>
      </w:r>
      <w:r>
        <w:t>. If it is one of the</w:t>
      </w:r>
      <w:r>
        <w:rPr>
          <w:spacing w:val="-1"/>
        </w:rPr>
        <w:t xml:space="preserve"> </w:t>
      </w:r>
      <w:r>
        <w:t>following:</w:t>
      </w:r>
    </w:p>
    <w:p w:rsidR="00EB3542" w:rsidRDefault="00EB3542" w:rsidP="00EB3542">
      <w:pPr>
        <w:pStyle w:val="ListParagraph"/>
        <w:numPr>
          <w:ilvl w:val="1"/>
          <w:numId w:val="28"/>
        </w:numPr>
        <w:tabs>
          <w:tab w:val="left" w:pos="2408"/>
          <w:tab w:val="left" w:pos="2409"/>
        </w:tabs>
        <w:spacing w:before="1"/>
        <w:ind w:hanging="431"/>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2408"/>
          <w:tab w:val="left" w:pos="2409"/>
        </w:tabs>
        <w:spacing w:before="108"/>
        <w:ind w:hanging="431"/>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w w:val="99"/>
          <w:sz w:val="17"/>
        </w:rPr>
        <w:lastRenderedPageBreak/>
        <w:t>]</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w w:val="99"/>
          <w:sz w:val="17"/>
        </w:rPr>
        <w:t>;</w:t>
      </w:r>
    </w:p>
    <w:p w:rsidR="00EB3542" w:rsidRDefault="00EB3542" w:rsidP="00EB3542">
      <w:pPr>
        <w:tabs>
          <w:tab w:val="left" w:pos="2408"/>
        </w:tabs>
        <w:spacing w:before="109"/>
        <w:ind w:left="19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EB3542" w:rsidRDefault="00EB3542" w:rsidP="00EB3542">
      <w:pPr>
        <w:pStyle w:val="ListParagraph"/>
        <w:numPr>
          <w:ilvl w:val="0"/>
          <w:numId w:val="28"/>
        </w:numPr>
        <w:tabs>
          <w:tab w:val="left" w:pos="1508"/>
          <w:tab w:val="left" w:pos="1509"/>
        </w:tabs>
        <w:spacing w:before="74"/>
        <w:ind w:hanging="431"/>
        <w:rPr>
          <w:rFonts w:ascii="Courier New" w:hAnsi="Courier New"/>
          <w:sz w:val="17"/>
        </w:rPr>
      </w:pPr>
      <w:r>
        <w:rPr>
          <w:rFonts w:ascii="Courier New" w:hAnsi="Courier New"/>
          <w:w w:val="99"/>
          <w:sz w:val="17"/>
        </w:rPr>
        <w:t>.</w:t>
      </w:r>
    </w:p>
    <w:p w:rsidR="00EB3542" w:rsidRDefault="00EB3542" w:rsidP="00EB3542">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w w:val="99"/>
          <w:sz w:val="17"/>
        </w:rPr>
        <w:t>?</w:t>
      </w:r>
    </w:p>
    <w:p w:rsidR="00EB3542" w:rsidRDefault="00EB3542" w:rsidP="00EB3542">
      <w:pPr>
        <w:tabs>
          <w:tab w:val="left" w:pos="1508"/>
        </w:tabs>
        <w:spacing w:before="109"/>
        <w:ind w:left="1078"/>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EB3542" w:rsidRDefault="00EB3542" w:rsidP="00EB3542">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sz w:val="17"/>
        </w:rPr>
        <w:t>!=</w:t>
      </w:r>
    </w:p>
    <w:p w:rsidR="00EB3542" w:rsidRDefault="00EB3542" w:rsidP="00EB3542">
      <w:pPr>
        <w:pStyle w:val="BodyText"/>
        <w:spacing w:before="1" w:line="218" w:lineRule="auto"/>
        <w:ind w:left="831" w:right="1868"/>
      </w:pPr>
      <w:r>
        <w:t>The type argument list is taken to form part of the simple name, member access, or pointer member access preceding it, and all other options are</w:t>
      </w:r>
      <w:r>
        <w:rPr>
          <w:spacing w:val="-2"/>
        </w:rPr>
        <w:t xml:space="preserve"> </w:t>
      </w:r>
      <w:r>
        <w:t>discarded.</w:t>
      </w:r>
    </w:p>
    <w:p w:rsidR="00EB3542" w:rsidRDefault="00EB3542" w:rsidP="00EB3542">
      <w:pPr>
        <w:pStyle w:val="BodyText"/>
        <w:spacing w:line="218" w:lineRule="auto"/>
        <w:ind w:left="831" w:right="1841"/>
      </w:pPr>
      <w:r>
        <w:t>If the next token isn’t one listed above, the type argument list will not form part of the simple name, member access, or pointer member access preceding</w:t>
      </w:r>
      <w:r>
        <w:rPr>
          <w:spacing w:val="-1"/>
        </w:rPr>
        <w:t xml:space="preserve"> </w:t>
      </w:r>
      <w:r>
        <w:t>it.</w:t>
      </w:r>
    </w:p>
    <w:p w:rsidR="00EB3542" w:rsidRDefault="00EB3542" w:rsidP="00EB3542">
      <w:pPr>
        <w:ind w:left="1162"/>
        <w:rPr>
          <w:i/>
          <w:sz w:val="18"/>
        </w:rPr>
      </w:pPr>
      <w:r>
        <w:rPr>
          <w:i/>
          <w:sz w:val="18"/>
        </w:rPr>
        <w:t>The preceding rule does not apply to parsing a type argument list in a namespace or type names.</w:t>
      </w:r>
    </w:p>
    <w:p w:rsidR="00EB3542" w:rsidRDefault="00EB3542" w:rsidP="00EB3542">
      <w:pPr>
        <w:pStyle w:val="BodyText"/>
        <w:ind w:left="831"/>
      </w:pPr>
      <w:r>
        <w:t>Going back to our original, rather ambiguous example:</w:t>
      </w:r>
    </w:p>
    <w:p w:rsidR="00EB3542" w:rsidRDefault="00EB3542" w:rsidP="00EB3542">
      <w:pPr>
        <w:ind w:left="1162"/>
        <w:rPr>
          <w:rFonts w:ascii="Courier New"/>
          <w:sz w:val="17"/>
        </w:rPr>
      </w:pPr>
      <w:r>
        <w:rPr>
          <w:rFonts w:ascii="Courier New"/>
          <w:sz w:val="17"/>
        </w:rPr>
        <w:t>F(X&lt;Y, Z&gt;(5));</w:t>
      </w:r>
    </w:p>
    <w:p w:rsidR="00EB3542" w:rsidRDefault="00EB3542" w:rsidP="00EB3542">
      <w:pPr>
        <w:pStyle w:val="BodyText"/>
        <w:spacing w:before="1" w:line="218" w:lineRule="auto"/>
        <w:ind w:left="831" w:right="1521"/>
      </w:pPr>
      <w:r>
        <w:t xml:space="preserve">Following the rules laid out above, this will be interpreted as a call to </w:t>
      </w:r>
      <w:r>
        <w:rPr>
          <w:rFonts w:ascii="Courier New"/>
          <w:sz w:val="17"/>
        </w:rPr>
        <w:t>F</w:t>
      </w:r>
      <w:r>
        <w:rPr>
          <w:rFonts w:ascii="Courier New"/>
          <w:spacing w:val="-67"/>
          <w:sz w:val="17"/>
        </w:rPr>
        <w:t xml:space="preserve"> </w:t>
      </w:r>
      <w:r>
        <w:t xml:space="preserve">with one argument that is a call to a generic method </w:t>
      </w:r>
      <w:r>
        <w:rPr>
          <w:rFonts w:ascii="Courier New"/>
          <w:sz w:val="17"/>
        </w:rPr>
        <w:t>X</w:t>
      </w:r>
      <w:r>
        <w:rPr>
          <w:rFonts w:ascii="Courier New"/>
          <w:spacing w:val="-61"/>
          <w:sz w:val="17"/>
        </w:rPr>
        <w:t xml:space="preserve"> </w:t>
      </w:r>
      <w:r>
        <w:t>that has two type arguments and a single regular argument.</w:t>
      </w:r>
    </w:p>
    <w:p w:rsidR="00EB3542" w:rsidRDefault="00EB3542" w:rsidP="00EB3542">
      <w:pPr>
        <w:pStyle w:val="BodyText"/>
        <w:spacing w:line="218" w:lineRule="auto"/>
        <w:ind w:left="831" w:right="1441"/>
      </w:pPr>
      <w:r>
        <w:t xml:space="preserve">A couple of examples of a statement that would be interpreted as a call to </w:t>
      </w:r>
      <w:r>
        <w:rPr>
          <w:rFonts w:ascii="Courier New"/>
          <w:sz w:val="17"/>
        </w:rPr>
        <w:t>F</w:t>
      </w:r>
      <w:r>
        <w:rPr>
          <w:rFonts w:ascii="Courier New"/>
          <w:spacing w:val="-75"/>
          <w:sz w:val="17"/>
        </w:rPr>
        <w:t xml:space="preserve"> </w:t>
      </w:r>
      <w:r>
        <w:t>with two arguments would be as follows:</w:t>
      </w:r>
    </w:p>
    <w:p w:rsidR="00EB3542" w:rsidRDefault="00EB3542" w:rsidP="00EB3542">
      <w:pPr>
        <w:ind w:left="1162"/>
        <w:rPr>
          <w:rFonts w:ascii="Courier New"/>
          <w:sz w:val="17"/>
        </w:rPr>
      </w:pPr>
      <w:r>
        <w:rPr>
          <w:rFonts w:ascii="Courier New"/>
          <w:sz w:val="17"/>
        </w:rPr>
        <w:t>F(X&lt;Y, Z&gt;5);</w:t>
      </w:r>
    </w:p>
    <w:p w:rsidR="00EB3542" w:rsidRDefault="00EB3542" w:rsidP="00EB3542">
      <w:pPr>
        <w:ind w:left="1162"/>
        <w:rPr>
          <w:rFonts w:ascii="Courier New"/>
          <w:sz w:val="17"/>
        </w:rPr>
      </w:pPr>
      <w:r>
        <w:rPr>
          <w:rFonts w:ascii="Courier New"/>
          <w:sz w:val="17"/>
        </w:rPr>
        <w:t>F(X&lt;Y, Z&gt;&gt;5);</w:t>
      </w:r>
    </w:p>
    <w:p w:rsidR="00EB3542" w:rsidRDefault="00EB3542" w:rsidP="00EB3542">
      <w:pPr>
        <w:pStyle w:val="BodyText"/>
        <w:spacing w:before="1"/>
        <w:ind w:left="831"/>
      </w:pPr>
      <w:r>
        <w:t>Let’s examine another statement:</w:t>
      </w:r>
    </w:p>
    <w:p w:rsidR="00EB3542" w:rsidRDefault="00EB3542" w:rsidP="00EB3542">
      <w:pPr>
        <w:ind w:left="1162"/>
        <w:rPr>
          <w:rFonts w:ascii="Courier New"/>
          <w:sz w:val="17"/>
        </w:rPr>
      </w:pPr>
      <w:r>
        <w:rPr>
          <w:rFonts w:ascii="Courier New"/>
          <w:sz w:val="17"/>
        </w:rPr>
        <w:t>X = F&lt;Y&gt; + Z;</w:t>
      </w:r>
    </w:p>
    <w:p w:rsidR="00EB3542" w:rsidRDefault="00EB3542" w:rsidP="00EB3542">
      <w:pPr>
        <w:pStyle w:val="BodyText"/>
        <w:ind w:left="831"/>
      </w:pPr>
      <w:r>
        <w:t>This statement will, from the perspective of the operators used, be interpreted as:</w:t>
      </w:r>
    </w:p>
    <w:p w:rsidR="00EB3542" w:rsidRDefault="00EB3542" w:rsidP="00EB3542">
      <w:pPr>
        <w:pStyle w:val="ListParagraph"/>
        <w:numPr>
          <w:ilvl w:val="0"/>
          <w:numId w:val="28"/>
        </w:numPr>
        <w:tabs>
          <w:tab w:val="left" w:pos="1508"/>
          <w:tab w:val="left" w:pos="1509"/>
        </w:tabs>
        <w:spacing w:before="197"/>
        <w:ind w:hanging="431"/>
        <w:rPr>
          <w:rFonts w:ascii="Courier New" w:hAnsi="Courier New"/>
          <w:sz w:val="17"/>
        </w:rPr>
      </w:pPr>
      <w:r>
        <w:rPr>
          <w:sz w:val="18"/>
        </w:rPr>
        <w:t xml:space="preserve">Less than operator </w:t>
      </w:r>
      <w:r>
        <w:rPr>
          <w:rFonts w:ascii="Courier New" w:hAnsi="Courier New"/>
          <w:sz w:val="17"/>
        </w:rPr>
        <w:t>&lt;</w:t>
      </w:r>
    </w:p>
    <w:p w:rsidR="00EB3542" w:rsidRDefault="00EB3542" w:rsidP="00EB3542">
      <w:pPr>
        <w:pStyle w:val="ListParagraph"/>
        <w:numPr>
          <w:ilvl w:val="0"/>
          <w:numId w:val="28"/>
        </w:numPr>
        <w:tabs>
          <w:tab w:val="left" w:pos="1508"/>
          <w:tab w:val="left" w:pos="1509"/>
        </w:tabs>
        <w:ind w:hanging="431"/>
        <w:rPr>
          <w:rFonts w:ascii="Courier New" w:hAnsi="Courier New"/>
          <w:sz w:val="17"/>
        </w:rPr>
      </w:pPr>
      <w:r>
        <w:rPr>
          <w:sz w:val="18"/>
        </w:rPr>
        <w:t>Greater than operator</w:t>
      </w:r>
      <w:r>
        <w:rPr>
          <w:spacing w:val="-1"/>
          <w:sz w:val="18"/>
        </w:rPr>
        <w:t xml:space="preserve"> </w:t>
      </w:r>
      <w:r>
        <w:rPr>
          <w:rFonts w:ascii="Courier New" w:hAnsi="Courier New"/>
          <w:sz w:val="17"/>
        </w:rPr>
        <w:t>&gt;</w:t>
      </w:r>
    </w:p>
    <w:p w:rsidR="00EB3542" w:rsidRDefault="00EB3542" w:rsidP="00EB3542">
      <w:pPr>
        <w:pStyle w:val="ListParagraph"/>
        <w:numPr>
          <w:ilvl w:val="0"/>
          <w:numId w:val="28"/>
        </w:numPr>
        <w:tabs>
          <w:tab w:val="left" w:pos="1508"/>
          <w:tab w:val="left" w:pos="1509"/>
        </w:tabs>
        <w:ind w:hanging="431"/>
        <w:rPr>
          <w:rFonts w:ascii="Courier New" w:hAnsi="Courier New"/>
          <w:sz w:val="17"/>
        </w:rPr>
      </w:pPr>
      <w:r>
        <w:rPr>
          <w:sz w:val="18"/>
        </w:rPr>
        <w:t xml:space="preserve">Unary-plus operator </w:t>
      </w:r>
      <w:r>
        <w:rPr>
          <w:rFonts w:ascii="Courier New" w:hAnsi="Courier New"/>
          <w:sz w:val="17"/>
        </w:rPr>
        <w:t>+</w:t>
      </w:r>
    </w:p>
    <w:p w:rsidR="00EB3542" w:rsidRDefault="00EB3542" w:rsidP="00EB3542">
      <w:pPr>
        <w:pStyle w:val="BodyText"/>
        <w:spacing w:before="197"/>
        <w:ind w:left="831"/>
      </w:pPr>
      <w:r>
        <w:t>Another way to write the preceding statement would be:</w:t>
      </w:r>
    </w:p>
    <w:p w:rsidR="00EB3542" w:rsidRDefault="00EB3542" w:rsidP="00EB3542">
      <w:pPr>
        <w:ind w:left="1162"/>
        <w:rPr>
          <w:rFonts w:ascii="Courier New"/>
          <w:sz w:val="17"/>
        </w:rPr>
      </w:pPr>
      <w:r>
        <w:rPr>
          <w:rFonts w:ascii="Courier New"/>
          <w:sz w:val="17"/>
        </w:rPr>
        <w:t>X = (F &lt; Y) &gt;</w:t>
      </w:r>
      <w:r>
        <w:rPr>
          <w:rFonts w:ascii="Courier New"/>
          <w:spacing w:val="-55"/>
          <w:sz w:val="17"/>
        </w:rPr>
        <w:t xml:space="preserve"> </w:t>
      </w:r>
      <w:r>
        <w:rPr>
          <w:rFonts w:ascii="Courier New"/>
          <w:sz w:val="17"/>
        </w:rPr>
        <w:t>(+Z);</w:t>
      </w:r>
    </w:p>
    <w:p w:rsidR="00EB3542" w:rsidRDefault="00EB3542" w:rsidP="00EB3542">
      <w:pPr>
        <w:pStyle w:val="Heading7"/>
        <w:spacing w:before="99"/>
      </w:pPr>
      <w:bookmarkStart w:id="4" w:name="_TOC_250318"/>
      <w:bookmarkEnd w:id="4"/>
      <w:r>
        <w:rPr>
          <w:w w:val="105"/>
        </w:rPr>
        <w:t>Lexical Analysis</w:t>
      </w:r>
    </w:p>
    <w:p w:rsidR="00EB3542" w:rsidRDefault="00EB3542" w:rsidP="00EB3542">
      <w:pPr>
        <w:pStyle w:val="BodyText"/>
        <w:spacing w:before="82"/>
        <w:ind w:left="1731"/>
      </w:pPr>
      <w:r>
        <w:t>Every source file of a C# program has to adhere to the following lexical grammar pattern:</w:t>
      </w:r>
    </w:p>
    <w:p w:rsidR="00EB3542" w:rsidRDefault="00EB3542" w:rsidP="00EB3542">
      <w:pPr>
        <w:spacing w:before="1"/>
        <w:ind w:left="2062"/>
        <w:rPr>
          <w:rFonts w:ascii="Courier New"/>
          <w:sz w:val="17"/>
        </w:rPr>
      </w:pPr>
      <w:r>
        <w:rPr>
          <w:rFonts w:ascii="Courier New"/>
          <w:sz w:val="17"/>
        </w:rPr>
        <w:t>input:</w:t>
      </w:r>
    </w:p>
    <w:p w:rsidR="00EB3542" w:rsidRDefault="00EB3542" w:rsidP="00EB3542">
      <w:pPr>
        <w:spacing w:before="7"/>
        <w:ind w:left="2442"/>
        <w:rPr>
          <w:rFonts w:ascii="Courier New"/>
          <w:sz w:val="11"/>
        </w:rPr>
      </w:pPr>
      <w:r>
        <w:rPr>
          <w:rFonts w:ascii="Courier New"/>
          <w:sz w:val="17"/>
        </w:rPr>
        <w:t>input-section</w:t>
      </w:r>
      <w:r>
        <w:rPr>
          <w:rFonts w:ascii="Courier New"/>
          <w:position w:val="-5"/>
          <w:sz w:val="11"/>
        </w:rPr>
        <w:t>opt</w:t>
      </w:r>
    </w:p>
    <w:p w:rsidR="00EB3542" w:rsidRDefault="00EB3542" w:rsidP="00EB3542">
      <w:pPr>
        <w:spacing w:before="166"/>
        <w:ind w:left="2062"/>
        <w:rPr>
          <w:rFonts w:ascii="Courier New"/>
          <w:sz w:val="17"/>
        </w:rPr>
      </w:pPr>
      <w:r>
        <w:rPr>
          <w:rFonts w:ascii="Courier New"/>
          <w:sz w:val="17"/>
        </w:rPr>
        <w:t>input-section:</w:t>
      </w:r>
    </w:p>
    <w:p w:rsidR="00EB3542" w:rsidRDefault="00EB3542" w:rsidP="00EB3542">
      <w:pPr>
        <w:spacing w:before="7"/>
        <w:ind w:left="2442"/>
        <w:rPr>
          <w:rFonts w:ascii="Courier New"/>
          <w:sz w:val="17"/>
        </w:rPr>
      </w:pPr>
      <w:r>
        <w:rPr>
          <w:rFonts w:ascii="Courier New"/>
          <w:sz w:val="17"/>
        </w:rPr>
        <w:t>input-section-part</w:t>
      </w:r>
    </w:p>
    <w:p w:rsidR="00EB3542" w:rsidRDefault="00EB3542" w:rsidP="00EB3542">
      <w:pPr>
        <w:tabs>
          <w:tab w:val="left" w:pos="3959"/>
        </w:tabs>
        <w:spacing w:before="7"/>
        <w:ind w:left="2442"/>
        <w:rPr>
          <w:rFonts w:ascii="Courier New"/>
          <w:sz w:val="17"/>
        </w:rPr>
      </w:pPr>
      <w:r>
        <w:rPr>
          <w:rFonts w:ascii="Courier New"/>
          <w:w w:val="95"/>
          <w:sz w:val="17"/>
        </w:rPr>
        <w:t>input-section</w:t>
      </w:r>
      <w:r>
        <w:rPr>
          <w:rFonts w:ascii="Courier New"/>
          <w:w w:val="95"/>
          <w:sz w:val="17"/>
        </w:rPr>
        <w:tab/>
      </w:r>
      <w:r>
        <w:rPr>
          <w:rFonts w:ascii="Courier New"/>
          <w:sz w:val="17"/>
        </w:rPr>
        <w:t>input-section-part</w:t>
      </w:r>
    </w:p>
    <w:p w:rsidR="00EB3542" w:rsidRDefault="00EB3542" w:rsidP="00EB3542">
      <w:pPr>
        <w:ind w:left="2062"/>
        <w:rPr>
          <w:rFonts w:ascii="Courier New"/>
          <w:sz w:val="17"/>
        </w:rPr>
      </w:pPr>
      <w:r>
        <w:rPr>
          <w:rFonts w:ascii="Courier New"/>
          <w:sz w:val="17"/>
        </w:rPr>
        <w:t>input-section-part:</w:t>
      </w:r>
    </w:p>
    <w:p w:rsidR="00EB3542" w:rsidRDefault="00EB3542" w:rsidP="00EB3542">
      <w:pPr>
        <w:tabs>
          <w:tab w:val="left" w:pos="4239"/>
        </w:tabs>
        <w:spacing w:before="22" w:line="204" w:lineRule="auto"/>
        <w:ind w:left="2442" w:right="5627"/>
        <w:rPr>
          <w:rFonts w:ascii="Courier New"/>
          <w:sz w:val="17"/>
        </w:rPr>
      </w:pPr>
      <w:r>
        <w:rPr>
          <w:rFonts w:ascii="Courier New"/>
          <w:w w:val="95"/>
          <w:sz w:val="17"/>
        </w:rPr>
        <w:t>input-elements</w:t>
      </w:r>
      <w:r>
        <w:rPr>
          <w:rFonts w:ascii="Courier New"/>
          <w:w w:val="95"/>
          <w:position w:val="-5"/>
          <w:sz w:val="11"/>
        </w:rPr>
        <w:t>opt</w:t>
      </w:r>
      <w:r>
        <w:rPr>
          <w:rFonts w:ascii="Courier New"/>
          <w:w w:val="95"/>
          <w:position w:val="-5"/>
          <w:sz w:val="11"/>
        </w:rPr>
        <w:tab/>
      </w:r>
      <w:r>
        <w:rPr>
          <w:rFonts w:ascii="Courier New"/>
          <w:w w:val="90"/>
          <w:sz w:val="17"/>
        </w:rPr>
        <w:t xml:space="preserve">new-line </w:t>
      </w:r>
      <w:r>
        <w:rPr>
          <w:rFonts w:ascii="Courier New"/>
          <w:sz w:val="17"/>
        </w:rPr>
        <w:t>pp-directive</w:t>
      </w:r>
    </w:p>
    <w:p w:rsidR="00EB3542" w:rsidRDefault="00EB3542" w:rsidP="00EB3542">
      <w:pPr>
        <w:spacing w:line="249" w:lineRule="auto"/>
        <w:ind w:left="2442" w:right="6950" w:hanging="380"/>
        <w:rPr>
          <w:rFonts w:ascii="Courier New"/>
          <w:sz w:val="17"/>
        </w:rPr>
      </w:pPr>
      <w:r>
        <w:rPr>
          <w:rFonts w:ascii="Courier New"/>
          <w:sz w:val="17"/>
        </w:rPr>
        <w:t>input-element</w:t>
      </w:r>
      <w:r>
        <w:rPr>
          <w:rFonts w:ascii="Courier New"/>
          <w:sz w:val="17"/>
        </w:rPr>
        <w:lastRenderedPageBreak/>
        <w:t xml:space="preserve">s: </w:t>
      </w:r>
      <w:r>
        <w:rPr>
          <w:rFonts w:ascii="Courier New"/>
          <w:w w:val="90"/>
          <w:sz w:val="17"/>
        </w:rPr>
        <w:t>input-element</w:t>
      </w:r>
    </w:p>
    <w:p w:rsidR="00EB3542" w:rsidRDefault="00EB3542" w:rsidP="00EB3542">
      <w:pPr>
        <w:tabs>
          <w:tab w:val="left" w:pos="4054"/>
        </w:tabs>
        <w:spacing w:line="192" w:lineRule="exact"/>
        <w:ind w:left="2442"/>
        <w:rPr>
          <w:rFonts w:ascii="Courier New"/>
          <w:sz w:val="17"/>
        </w:rPr>
      </w:pPr>
      <w:r>
        <w:rPr>
          <w:rFonts w:ascii="Courier New"/>
          <w:w w:val="95"/>
          <w:sz w:val="17"/>
        </w:rPr>
        <w:t>input-elements</w:t>
      </w:r>
      <w:r>
        <w:rPr>
          <w:rFonts w:ascii="Courier New"/>
          <w:w w:val="95"/>
          <w:sz w:val="17"/>
        </w:rPr>
        <w:tab/>
      </w:r>
      <w:r>
        <w:rPr>
          <w:rFonts w:ascii="Courier New"/>
          <w:sz w:val="17"/>
        </w:rPr>
        <w:t>input-element</w:t>
      </w:r>
    </w:p>
    <w:p w:rsidR="00EB3542" w:rsidRDefault="00EB3542" w:rsidP="00EB3542">
      <w:pPr>
        <w:spacing w:line="249" w:lineRule="auto"/>
        <w:ind w:left="2442" w:right="7139" w:hanging="380"/>
        <w:rPr>
          <w:rFonts w:ascii="Courier New"/>
          <w:sz w:val="17"/>
        </w:rPr>
      </w:pPr>
      <w:r>
        <w:rPr>
          <w:rFonts w:ascii="Courier New"/>
          <w:w w:val="90"/>
          <w:sz w:val="17"/>
        </w:rPr>
        <w:t xml:space="preserve">input-element: whitespace </w:t>
      </w:r>
      <w:r>
        <w:rPr>
          <w:rFonts w:ascii="Courier New"/>
          <w:sz w:val="17"/>
        </w:rPr>
        <w:t>comment token</w:t>
      </w:r>
    </w:p>
    <w:p w:rsidR="00EB3542" w:rsidRDefault="00EB3542" w:rsidP="00EB3542">
      <w:pPr>
        <w:pStyle w:val="BodyText"/>
        <w:ind w:left="1731"/>
      </w:pPr>
      <w:r>
        <w:t>Five basic elements come together to form the lexical structure of a C# compilation unit. These are:</w:t>
      </w:r>
    </w:p>
    <w:p w:rsidR="00EB3542" w:rsidRDefault="00EB3542" w:rsidP="00EB3542">
      <w:pPr>
        <w:pStyle w:val="ListParagraph"/>
        <w:numPr>
          <w:ilvl w:val="1"/>
          <w:numId w:val="28"/>
        </w:numPr>
        <w:tabs>
          <w:tab w:val="left" w:pos="2408"/>
          <w:tab w:val="left" w:pos="2409"/>
        </w:tabs>
        <w:spacing w:before="198"/>
        <w:ind w:hanging="431"/>
        <w:rPr>
          <w:sz w:val="18"/>
        </w:rPr>
      </w:pPr>
      <w:r>
        <w:rPr>
          <w:sz w:val="18"/>
        </w:rPr>
        <w:t>Line terminators</w:t>
      </w:r>
    </w:p>
    <w:p w:rsidR="00EB3542" w:rsidRDefault="00EB3542" w:rsidP="00EB3542">
      <w:pPr>
        <w:pStyle w:val="ListParagraph"/>
        <w:numPr>
          <w:ilvl w:val="1"/>
          <w:numId w:val="28"/>
        </w:numPr>
        <w:tabs>
          <w:tab w:val="left" w:pos="2408"/>
          <w:tab w:val="left" w:pos="2409"/>
        </w:tabs>
        <w:ind w:hanging="431"/>
        <w:rPr>
          <w:sz w:val="18"/>
        </w:rPr>
      </w:pPr>
      <w:r>
        <w:rPr>
          <w:sz w:val="18"/>
        </w:rPr>
        <w:t>Whitespace</w:t>
      </w:r>
    </w:p>
    <w:p w:rsidR="00EB3542" w:rsidRDefault="00EB3542" w:rsidP="00EB3542">
      <w:pPr>
        <w:pStyle w:val="ListParagraph"/>
        <w:numPr>
          <w:ilvl w:val="1"/>
          <w:numId w:val="28"/>
        </w:numPr>
        <w:tabs>
          <w:tab w:val="left" w:pos="2408"/>
          <w:tab w:val="left" w:pos="2409"/>
        </w:tabs>
        <w:ind w:hanging="431"/>
        <w:rPr>
          <w:sz w:val="18"/>
        </w:rPr>
      </w:pPr>
      <w:r>
        <w:rPr>
          <w:sz w:val="18"/>
        </w:rPr>
        <w:t>Comments</w:t>
      </w:r>
    </w:p>
    <w:p w:rsidR="00EB3542" w:rsidRDefault="00EB3542" w:rsidP="00EB3542">
      <w:pPr>
        <w:pStyle w:val="ListParagraph"/>
        <w:numPr>
          <w:ilvl w:val="1"/>
          <w:numId w:val="28"/>
        </w:numPr>
        <w:tabs>
          <w:tab w:val="left" w:pos="2408"/>
          <w:tab w:val="left" w:pos="2409"/>
        </w:tabs>
        <w:ind w:hanging="431"/>
        <w:rPr>
          <w:sz w:val="18"/>
        </w:rPr>
      </w:pPr>
      <w:r>
        <w:rPr>
          <w:spacing w:val="-3"/>
          <w:sz w:val="18"/>
        </w:rPr>
        <w:t>Tokens</w:t>
      </w:r>
    </w:p>
    <w:p w:rsidR="00EB3542" w:rsidRDefault="00EB3542" w:rsidP="00EB3542">
      <w:pPr>
        <w:pStyle w:val="ListParagraph"/>
        <w:numPr>
          <w:ilvl w:val="1"/>
          <w:numId w:val="28"/>
        </w:numPr>
        <w:tabs>
          <w:tab w:val="left" w:pos="2408"/>
          <w:tab w:val="left" w:pos="2409"/>
        </w:tabs>
        <w:ind w:hanging="431"/>
        <w:rPr>
          <w:sz w:val="18"/>
        </w:rPr>
      </w:pPr>
      <w:r>
        <w:rPr>
          <w:sz w:val="18"/>
        </w:rPr>
        <w:t>Preprocessing</w:t>
      </w:r>
      <w:r>
        <w:rPr>
          <w:spacing w:val="-1"/>
          <w:sz w:val="18"/>
        </w:rPr>
        <w:t xml:space="preserve"> </w:t>
      </w:r>
      <w:r>
        <w:rPr>
          <w:sz w:val="18"/>
        </w:rPr>
        <w:t>directives</w:t>
      </w:r>
    </w:p>
    <w:p w:rsidR="00EB3542" w:rsidRDefault="00EB3542" w:rsidP="00EB3542">
      <w:pPr>
        <w:pStyle w:val="BodyText"/>
        <w:spacing w:line="218" w:lineRule="auto"/>
        <w:ind w:left="1731" w:right="534"/>
      </w:pPr>
      <w:r>
        <w:t xml:space="preserve">Of all these, only tokens are important to the syntactic grammar of any C# program </w:t>
      </w:r>
      <w:r>
        <w:lastRenderedPageBreak/>
        <w:t xml:space="preserve">(except when the </w:t>
      </w:r>
      <w:r>
        <w:rPr>
          <w:rFonts w:ascii="Courier New"/>
          <w:sz w:val="17"/>
        </w:rPr>
        <w:t xml:space="preserve">&gt; </w:t>
      </w:r>
      <w:r>
        <w:t>token is combined with another token to make a single operator).When a compiler carries out lexical processing on a C# compilation unit, it is condensing the file into a series of tokens that then become the input for later syntactic processing. The line terminators, whitespace, and comments separating tokens are purely lexical and have no impact at all on the syntax of a C# program. Equally, preprocessing direc- tives are used only to skip portions of the code in the source file and are again not important when it comes to syntax.</w:t>
      </w:r>
    </w:p>
    <w:p w:rsidR="00EB3542" w:rsidRDefault="00EB3542" w:rsidP="00EB3542">
      <w:pPr>
        <w:pStyle w:val="BodyText"/>
        <w:spacing w:line="218" w:lineRule="auto"/>
        <w:ind w:left="1731" w:right="792"/>
      </w:pPr>
      <w:r>
        <w:t>Whenever there are several possible lexical grammar outputs from processing a source file, the lexical processor always picks the longest valid lexical element. For example, if the compiler encounters the following character sequence:</w:t>
      </w:r>
    </w:p>
    <w:p w:rsidR="00EB3542" w:rsidRDefault="00EB3542" w:rsidP="00EB3542">
      <w:pPr>
        <w:ind w:left="1731"/>
        <w:rPr>
          <w:rFonts w:ascii="Courier New"/>
          <w:sz w:val="17"/>
        </w:rPr>
      </w:pPr>
      <w:r>
        <w:rPr>
          <w:rFonts w:ascii="Courier New"/>
          <w:sz w:val="17"/>
        </w:rPr>
        <w:t>//</w:t>
      </w:r>
    </w:p>
    <w:p w:rsidR="00EB3542" w:rsidRDefault="00EB3542" w:rsidP="00EB3542">
      <w:pPr>
        <w:pStyle w:val="BodyText"/>
        <w:spacing w:line="218" w:lineRule="auto"/>
        <w:ind w:left="1731" w:right="825"/>
      </w:pPr>
      <w:r>
        <w:t xml:space="preserve">It processes and interprets it as the beginning of a single line of comment rather than two instances of the </w:t>
      </w:r>
      <w:r>
        <w:rPr>
          <w:rFonts w:ascii="Courier New" w:hAnsi="Courier New"/>
          <w:sz w:val="17"/>
        </w:rPr>
        <w:t>/</w:t>
      </w:r>
      <w:r>
        <w:rPr>
          <w:rFonts w:ascii="Courier New" w:hAnsi="Courier New"/>
          <w:spacing w:val="-81"/>
          <w:sz w:val="17"/>
        </w:rPr>
        <w:t xml:space="preserve"> </w:t>
      </w:r>
      <w:r>
        <w:t>token (which wouldn’t be a single-line comment). Similarly, when the following is encountered:</w:t>
      </w:r>
    </w:p>
    <w:p w:rsidR="00EB3542" w:rsidRDefault="00EB3542" w:rsidP="00EB3542">
      <w:pPr>
        <w:ind w:left="1731"/>
        <w:rPr>
          <w:rFonts w:ascii="Courier New"/>
          <w:sz w:val="17"/>
        </w:rPr>
      </w:pPr>
      <w:r>
        <w:rPr>
          <w:rFonts w:ascii="Courier New"/>
          <w:sz w:val="17"/>
        </w:rPr>
        <w:t>!=</w:t>
      </w:r>
    </w:p>
    <w:p w:rsidR="00EB3542" w:rsidRDefault="00EB3542" w:rsidP="00EB3542">
      <w:pPr>
        <w:pStyle w:val="BodyText"/>
        <w:spacing w:before="95" w:line="218" w:lineRule="auto"/>
        <w:ind w:left="831" w:right="1068"/>
      </w:pPr>
      <w:r>
        <w:t>It is interpreted as a comparison operator. With this in mind, it is easy to see how a simple typographical mistake in the source code can result in the end program behaving in a very unusual way. More likely, though, there will be an error.</w:t>
      </w:r>
    </w:p>
    <w:p w:rsidR="00EB3542" w:rsidRDefault="00EB3542" w:rsidP="00EB3542">
      <w:pPr>
        <w:pStyle w:val="Heading9"/>
        <w:spacing w:before="1"/>
      </w:pPr>
      <w:r>
        <w:t>Line Terminators</w:t>
      </w:r>
    </w:p>
    <w:p w:rsidR="00EB3542" w:rsidRDefault="00EB3542" w:rsidP="00EB3542">
      <w:pPr>
        <w:pStyle w:val="BodyText"/>
        <w:spacing w:before="54" w:line="434" w:lineRule="auto"/>
        <w:ind w:left="831" w:right="2147"/>
      </w:pPr>
      <w:r>
        <w:t>A line terminator is used to divide sequences of characters in a C# source file into separate lines. There are a number of different possible line terminators:</w:t>
      </w:r>
    </w:p>
    <w:p w:rsidR="00EB3542" w:rsidRDefault="00EB3542" w:rsidP="00EB3542">
      <w:pPr>
        <w:pStyle w:val="ListParagraph"/>
        <w:numPr>
          <w:ilvl w:val="0"/>
          <w:numId w:val="28"/>
        </w:numPr>
        <w:tabs>
          <w:tab w:val="left" w:pos="1508"/>
          <w:tab w:val="left" w:pos="1509"/>
        </w:tabs>
        <w:spacing w:before="1"/>
        <w:ind w:hanging="431"/>
        <w:rPr>
          <w:rFonts w:ascii="Courier New" w:hAnsi="Courier New"/>
          <w:sz w:val="17"/>
        </w:rPr>
      </w:pPr>
      <w:r>
        <w:rPr>
          <w:sz w:val="18"/>
        </w:rPr>
        <w:t>Carriage return:</w:t>
      </w:r>
      <w:r>
        <w:rPr>
          <w:spacing w:val="-1"/>
          <w:sz w:val="18"/>
        </w:rPr>
        <w:t xml:space="preserve"> </w:t>
      </w:r>
      <w:r>
        <w:rPr>
          <w:rFonts w:ascii="Courier New" w:hAnsi="Courier New"/>
          <w:sz w:val="17"/>
        </w:rPr>
        <w:t>U+000D</w:t>
      </w:r>
    </w:p>
    <w:p w:rsidR="00EB3542" w:rsidRDefault="00EB3542" w:rsidP="00EB3542">
      <w:pPr>
        <w:pStyle w:val="ListParagraph"/>
        <w:numPr>
          <w:ilvl w:val="0"/>
          <w:numId w:val="28"/>
        </w:numPr>
        <w:tabs>
          <w:tab w:val="left" w:pos="1508"/>
          <w:tab w:val="left" w:pos="1509"/>
        </w:tabs>
        <w:ind w:hanging="431"/>
        <w:rPr>
          <w:rFonts w:ascii="Courier New" w:hAnsi="Courier New"/>
          <w:sz w:val="17"/>
        </w:rPr>
      </w:pPr>
      <w:r>
        <w:rPr>
          <w:sz w:val="18"/>
        </w:rPr>
        <w:t xml:space="preserve">Line feed: </w:t>
      </w:r>
      <w:r>
        <w:rPr>
          <w:rFonts w:ascii="Courier New" w:hAnsi="Courier New"/>
          <w:sz w:val="17"/>
        </w:rPr>
        <w:t>U+000A</w:t>
      </w:r>
    </w:p>
    <w:p w:rsidR="00EB3542" w:rsidRDefault="00EB3542" w:rsidP="00EB3542">
      <w:pPr>
        <w:pStyle w:val="ListParagraph"/>
        <w:numPr>
          <w:ilvl w:val="0"/>
          <w:numId w:val="28"/>
        </w:numPr>
        <w:tabs>
          <w:tab w:val="left" w:pos="1508"/>
          <w:tab w:val="left" w:pos="1509"/>
        </w:tabs>
        <w:ind w:hanging="431"/>
        <w:rPr>
          <w:rFonts w:ascii="Courier New" w:hAnsi="Courier New"/>
          <w:sz w:val="17"/>
        </w:rPr>
      </w:pPr>
      <w:r>
        <w:rPr>
          <w:sz w:val="18"/>
        </w:rPr>
        <w:t xml:space="preserve">A carriage return followed by a line feed: </w:t>
      </w:r>
      <w:r>
        <w:rPr>
          <w:rFonts w:ascii="Courier New" w:hAnsi="Courier New"/>
          <w:sz w:val="17"/>
        </w:rPr>
        <w:t>U+000D</w:t>
      </w:r>
      <w:r>
        <w:rPr>
          <w:rFonts w:ascii="Courier New" w:hAnsi="Courier New"/>
          <w:spacing w:val="-11"/>
          <w:sz w:val="17"/>
        </w:rPr>
        <w:t xml:space="preserve"> </w:t>
      </w:r>
      <w:r>
        <w:rPr>
          <w:rFonts w:ascii="Courier New" w:hAnsi="Courier New"/>
          <w:sz w:val="17"/>
        </w:rPr>
        <w:t>U+000A</w:t>
      </w:r>
    </w:p>
    <w:p w:rsidR="00EB3542" w:rsidRDefault="00EB3542" w:rsidP="00EB3542">
      <w:pPr>
        <w:pStyle w:val="ListParagraph"/>
        <w:numPr>
          <w:ilvl w:val="0"/>
          <w:numId w:val="28"/>
        </w:numPr>
        <w:tabs>
          <w:tab w:val="left" w:pos="1508"/>
          <w:tab w:val="left" w:pos="1509"/>
        </w:tabs>
        <w:spacing w:before="98"/>
        <w:ind w:hanging="431"/>
        <w:rPr>
          <w:rFonts w:ascii="Courier New" w:hAnsi="Courier New"/>
          <w:sz w:val="17"/>
        </w:rPr>
      </w:pPr>
      <w:r>
        <w:rPr>
          <w:sz w:val="18"/>
        </w:rPr>
        <w:t xml:space="preserve">Next line: </w:t>
      </w:r>
      <w:r>
        <w:rPr>
          <w:rFonts w:ascii="Courier New" w:hAnsi="Courier New"/>
          <w:sz w:val="17"/>
        </w:rPr>
        <w:t>U+2085</w:t>
      </w:r>
    </w:p>
    <w:p w:rsidR="00EB3542" w:rsidRDefault="00EB3542" w:rsidP="00EB3542">
      <w:pPr>
        <w:pStyle w:val="ListParagraph"/>
        <w:numPr>
          <w:ilvl w:val="0"/>
          <w:numId w:val="28"/>
        </w:numPr>
        <w:tabs>
          <w:tab w:val="left" w:pos="1508"/>
          <w:tab w:val="left" w:pos="1509"/>
        </w:tabs>
        <w:ind w:hanging="431"/>
        <w:rPr>
          <w:rFonts w:ascii="Courier New" w:hAnsi="Courier New"/>
          <w:sz w:val="17"/>
        </w:rPr>
      </w:pPr>
      <w:r>
        <w:rPr>
          <w:sz w:val="18"/>
        </w:rPr>
        <w:t xml:space="preserve">Line separator: </w:t>
      </w:r>
      <w:r>
        <w:rPr>
          <w:rFonts w:ascii="Courier New" w:hAnsi="Courier New"/>
          <w:sz w:val="17"/>
        </w:rPr>
        <w:t>U+2028</w:t>
      </w:r>
    </w:p>
    <w:p w:rsidR="00EB3542" w:rsidRDefault="00EB3542" w:rsidP="00EB3542">
      <w:pPr>
        <w:pStyle w:val="ListParagraph"/>
        <w:numPr>
          <w:ilvl w:val="0"/>
          <w:numId w:val="28"/>
        </w:numPr>
        <w:tabs>
          <w:tab w:val="left" w:pos="1508"/>
          <w:tab w:val="left" w:pos="1509"/>
        </w:tabs>
        <w:ind w:hanging="431"/>
        <w:rPr>
          <w:rFonts w:ascii="Courier New" w:hAnsi="Courier New"/>
          <w:sz w:val="17"/>
        </w:rPr>
      </w:pPr>
      <w:r>
        <w:rPr>
          <w:sz w:val="18"/>
        </w:rPr>
        <w:t xml:space="preserve">Paragraph separator: </w:t>
      </w:r>
      <w:r>
        <w:rPr>
          <w:rFonts w:ascii="Courier New" w:hAnsi="Courier New"/>
          <w:sz w:val="17"/>
        </w:rPr>
        <w:t>U+2029</w:t>
      </w:r>
    </w:p>
    <w:p w:rsidR="00EB3542" w:rsidRDefault="00EB3542" w:rsidP="00EB3542">
      <w:pPr>
        <w:pStyle w:val="BodyText"/>
        <w:spacing w:line="218" w:lineRule="auto"/>
        <w:ind w:left="831" w:right="1711"/>
        <w:jc w:val="both"/>
      </w:pPr>
      <w:r>
        <w:t>To maintain a high level of compatibility with the various source code editing tools available that add end-of-file markers and to allow source files to be looked at as a valid sequence of terminated lines, a couple of transformations are applied to every C# source file:</w:t>
      </w:r>
    </w:p>
    <w:p w:rsidR="00EB3542" w:rsidRDefault="00EB3542" w:rsidP="00EB3542">
      <w:pPr>
        <w:pStyle w:val="ListParagraph"/>
        <w:numPr>
          <w:ilvl w:val="0"/>
          <w:numId w:val="28"/>
        </w:numPr>
        <w:tabs>
          <w:tab w:val="left" w:pos="1508"/>
          <w:tab w:val="left" w:pos="1509"/>
        </w:tabs>
        <w:spacing w:before="0"/>
        <w:ind w:hanging="431"/>
        <w:rPr>
          <w:sz w:val="18"/>
        </w:rPr>
      </w:pPr>
      <w:r>
        <w:rPr>
          <w:sz w:val="18"/>
        </w:rPr>
        <w:t>If the final character in a C# source file is a Control-Z character (</w:t>
      </w:r>
      <w:r>
        <w:rPr>
          <w:rFonts w:ascii="Courier New" w:hAnsi="Courier New"/>
          <w:sz w:val="17"/>
        </w:rPr>
        <w:t>U+001A</w:t>
      </w:r>
      <w:r>
        <w:rPr>
          <w:sz w:val="18"/>
        </w:rPr>
        <w:t>), this is</w:t>
      </w:r>
      <w:r>
        <w:rPr>
          <w:spacing w:val="-2"/>
          <w:sz w:val="18"/>
        </w:rPr>
        <w:t xml:space="preserve"> </w:t>
      </w:r>
      <w:r>
        <w:rPr>
          <w:sz w:val="18"/>
        </w:rPr>
        <w:t>deleted.</w:t>
      </w:r>
    </w:p>
    <w:p w:rsidR="00EB3542" w:rsidRDefault="00EB3542" w:rsidP="00EB3542">
      <w:pPr>
        <w:pStyle w:val="ListParagraph"/>
        <w:numPr>
          <w:ilvl w:val="0"/>
          <w:numId w:val="28"/>
        </w:numPr>
        <w:tabs>
          <w:tab w:val="left" w:pos="1508"/>
          <w:tab w:val="left" w:pos="1509"/>
        </w:tabs>
        <w:spacing w:before="114" w:line="218" w:lineRule="auto"/>
        <w:ind w:right="1584"/>
        <w:rPr>
          <w:sz w:val="18"/>
        </w:rPr>
      </w:pPr>
      <w:r>
        <w:rPr>
          <w:sz w:val="18"/>
        </w:rPr>
        <w:t>A carriage return (</w:t>
      </w:r>
      <w:r>
        <w:rPr>
          <w:rFonts w:ascii="Courier New" w:hAnsi="Courier New"/>
          <w:sz w:val="17"/>
        </w:rPr>
        <w:t>U+000D</w:t>
      </w:r>
      <w:r>
        <w:rPr>
          <w:sz w:val="18"/>
        </w:rPr>
        <w:t>) is added to the end of a C# source file if that file is not empty and if the last character is not a carriage return (</w:t>
      </w:r>
      <w:r>
        <w:rPr>
          <w:rFonts w:ascii="Courier New" w:hAnsi="Courier New"/>
          <w:sz w:val="17"/>
        </w:rPr>
        <w:t>U+000D</w:t>
      </w:r>
      <w:r>
        <w:rPr>
          <w:sz w:val="18"/>
        </w:rPr>
        <w:t>), line feed (</w:t>
      </w:r>
      <w:r>
        <w:rPr>
          <w:rFonts w:ascii="Courier New" w:hAnsi="Courier New"/>
          <w:sz w:val="17"/>
        </w:rPr>
        <w:t>U+000A</w:t>
      </w:r>
      <w:r>
        <w:rPr>
          <w:sz w:val="18"/>
        </w:rPr>
        <w:t>), next line (</w:t>
      </w:r>
      <w:r>
        <w:rPr>
          <w:rFonts w:ascii="Courier New" w:hAnsi="Courier New"/>
          <w:sz w:val="17"/>
        </w:rPr>
        <w:t>U+2085</w:t>
      </w:r>
      <w:r>
        <w:rPr>
          <w:sz w:val="18"/>
        </w:rPr>
        <w:t>), line separator (</w:t>
      </w:r>
      <w:r>
        <w:rPr>
          <w:rFonts w:ascii="Courier New" w:hAnsi="Courier New"/>
          <w:sz w:val="17"/>
        </w:rPr>
        <w:t>U+2028</w:t>
      </w:r>
      <w:r>
        <w:rPr>
          <w:sz w:val="18"/>
        </w:rPr>
        <w:t>), or a paragraph separator</w:t>
      </w:r>
      <w:r>
        <w:rPr>
          <w:spacing w:val="-1"/>
          <w:sz w:val="18"/>
        </w:rPr>
        <w:t xml:space="preserve"> </w:t>
      </w:r>
      <w:r>
        <w:rPr>
          <w:sz w:val="18"/>
        </w:rPr>
        <w:t>(</w:t>
      </w:r>
      <w:r>
        <w:rPr>
          <w:rFonts w:ascii="Courier New" w:hAnsi="Courier New"/>
          <w:sz w:val="17"/>
        </w:rPr>
        <w:t>U+2029</w:t>
      </w:r>
      <w:r>
        <w:rPr>
          <w:sz w:val="18"/>
        </w:rPr>
        <w:t>).</w:t>
      </w:r>
    </w:p>
    <w:p w:rsidR="00EB3542" w:rsidRDefault="00EB3542" w:rsidP="00EB3542">
      <w:pPr>
        <w:pStyle w:val="Heading9"/>
      </w:pPr>
      <w:r>
        <w:t>Comments</w:t>
      </w:r>
    </w:p>
    <w:p w:rsidR="00EB3542" w:rsidRDefault="00EB3542" w:rsidP="00EB3542">
      <w:pPr>
        <w:pStyle w:val="BodyText"/>
        <w:spacing w:before="54"/>
        <w:ind w:left="831"/>
        <w:jc w:val="both"/>
      </w:pPr>
      <w:r>
        <w:t>Two types of comments are supported in C# source files:</w:t>
      </w:r>
    </w:p>
    <w:p w:rsidR="00EB3542" w:rsidRDefault="00EB3542" w:rsidP="00EB3542">
      <w:pPr>
        <w:pStyle w:val="ListParagraph"/>
        <w:numPr>
          <w:ilvl w:val="0"/>
          <w:numId w:val="28"/>
        </w:numPr>
        <w:tabs>
          <w:tab w:val="left" w:pos="1508"/>
          <w:tab w:val="left" w:pos="1509"/>
        </w:tabs>
        <w:spacing w:before="198"/>
        <w:ind w:hanging="431"/>
        <w:rPr>
          <w:sz w:val="18"/>
        </w:rPr>
      </w:pPr>
      <w:r>
        <w:rPr>
          <w:sz w:val="18"/>
        </w:rPr>
        <w:t>Delimited comments</w:t>
      </w:r>
    </w:p>
    <w:p w:rsidR="00EB3542" w:rsidRDefault="00EB3542" w:rsidP="00EB3542">
      <w:pPr>
        <w:pStyle w:val="ListParagraph"/>
        <w:numPr>
          <w:ilvl w:val="0"/>
          <w:numId w:val="28"/>
        </w:numPr>
        <w:tabs>
          <w:tab w:val="left" w:pos="1508"/>
          <w:tab w:val="left" w:pos="1509"/>
        </w:tabs>
        <w:ind w:hanging="431"/>
        <w:rPr>
          <w:sz w:val="18"/>
        </w:rPr>
      </w:pPr>
      <w:r>
        <w:rPr>
          <w:sz w:val="18"/>
        </w:rPr>
        <w:t>Single-line comments</w:t>
      </w:r>
    </w:p>
    <w:p w:rsidR="00EB3542" w:rsidRDefault="00EB3542" w:rsidP="00EB3542">
      <w:pPr>
        <w:pStyle w:val="BodyText"/>
        <w:spacing w:before="197"/>
        <w:ind w:left="831"/>
        <w:jc w:val="both"/>
      </w:pPr>
      <w:r>
        <w:t>The following sections provide a more detailed look at the two kinds of comments.</w:t>
      </w:r>
    </w:p>
    <w:p w:rsidR="00EB3542" w:rsidRDefault="00EB3542" w:rsidP="00EB3542">
      <w:pPr>
        <w:spacing w:before="1"/>
        <w:ind w:left="543"/>
        <w:rPr>
          <w:rFonts w:ascii="Calibri"/>
          <w:b/>
          <w:i/>
        </w:rPr>
      </w:pPr>
      <w:r>
        <w:rPr>
          <w:rFonts w:ascii="Calibri"/>
          <w:b/>
          <w:i/>
          <w:w w:val="105"/>
        </w:rPr>
        <w:t>Delimited Comments</w:t>
      </w:r>
    </w:p>
    <w:p w:rsidR="00EB3542" w:rsidRDefault="00EB3542" w:rsidP="00EB3542">
      <w:pPr>
        <w:pStyle w:val="BodyText"/>
        <w:spacing w:before="52" w:line="434" w:lineRule="auto"/>
        <w:ind w:left="831" w:right="1831"/>
      </w:pPr>
      <w:r>
        <w:t xml:space="preserve">A delimited comment always begins with the </w:t>
      </w:r>
      <w:r>
        <w:rPr>
          <w:rFonts w:ascii="Courier New"/>
          <w:sz w:val="17"/>
        </w:rPr>
        <w:t>/*</w:t>
      </w:r>
      <w:r>
        <w:rPr>
          <w:rFonts w:ascii="Courier New"/>
          <w:spacing w:val="-57"/>
          <w:sz w:val="17"/>
        </w:rPr>
        <w:t xml:space="preserve"> </w:t>
      </w:r>
      <w:r>
        <w:t xml:space="preserve">characters and always ends with the </w:t>
      </w:r>
      <w:r>
        <w:rPr>
          <w:rFonts w:ascii="Courier New"/>
          <w:sz w:val="17"/>
        </w:rPr>
        <w:t>*/</w:t>
      </w:r>
      <w:r>
        <w:rPr>
          <w:rFonts w:ascii="Courier New"/>
          <w:spacing w:val="-57"/>
          <w:sz w:val="17"/>
        </w:rPr>
        <w:t xml:space="preserve"> </w:t>
      </w:r>
      <w:r>
        <w:t>characters. Delimited comments can also occupy a portion of a line:</w:t>
      </w:r>
    </w:p>
    <w:p w:rsidR="00EB3542" w:rsidRDefault="00EB3542" w:rsidP="00EB3542">
      <w:pPr>
        <w:spacing w:before="28"/>
        <w:ind w:left="1162"/>
        <w:rPr>
          <w:rFonts w:ascii="Courier New"/>
          <w:sz w:val="17"/>
        </w:rPr>
      </w:pPr>
      <w:r>
        <w:rPr>
          <w:rFonts w:ascii="Courier New"/>
          <w:sz w:val="17"/>
        </w:rPr>
        <w:t>/* Hello World test program</w:t>
      </w:r>
    </w:p>
    <w:p w:rsidR="00EB3542" w:rsidRDefault="00EB3542" w:rsidP="00EB3542">
      <w:pPr>
        <w:spacing w:before="7"/>
        <w:ind w:left="1162"/>
        <w:rPr>
          <w:rFonts w:ascii="Courier New"/>
          <w:sz w:val="17"/>
        </w:rPr>
      </w:pPr>
      <w:r>
        <w:rPr>
          <w:rFonts w:ascii="Courier New"/>
          <w:sz w:val="17"/>
        </w:rPr>
        <w:t>*/ class Test</w:t>
      </w:r>
    </w:p>
    <w:p w:rsidR="00EB3542" w:rsidRDefault="00EB3542" w:rsidP="00EB3542">
      <w:pPr>
        <w:spacing w:before="8"/>
        <w:ind w:left="1162"/>
        <w:rPr>
          <w:rFonts w:ascii="Courier New"/>
          <w:sz w:val="17"/>
        </w:rPr>
      </w:pPr>
      <w:r>
        <w:rPr>
          <w:rFonts w:ascii="Courier New"/>
          <w:w w:val="92"/>
          <w:sz w:val="17"/>
        </w:rPr>
        <w:t>{</w:t>
      </w:r>
    </w:p>
    <w:p w:rsidR="00EB3542" w:rsidRDefault="00EB3542" w:rsidP="00EB3542">
      <w:pPr>
        <w:spacing w:before="7" w:line="249" w:lineRule="auto"/>
        <w:ind w:left="1921" w:right="4720" w:hanging="380"/>
        <w:rPr>
          <w:rFonts w:ascii="Courier New" w:hAnsi="Courier New"/>
          <w:sz w:val="17"/>
        </w:rPr>
      </w:pPr>
      <w:r>
        <w:rPr>
          <w:rFonts w:ascii="Courier New" w:hAnsi="Courier New"/>
          <w:sz w:val="17"/>
        </w:rPr>
        <w:lastRenderedPageBreak/>
        <w:t xml:space="preserve">static void Main() { </w:t>
      </w:r>
      <w:r>
        <w:rPr>
          <w:rFonts w:ascii="Courier New" w:hAnsi="Courier New"/>
          <w:w w:val="90"/>
          <w:sz w:val="17"/>
        </w:rPr>
        <w:t>System.Console.WriteLine(“Hello,</w:t>
      </w:r>
      <w:r>
        <w:rPr>
          <w:rFonts w:ascii="Courier New" w:hAnsi="Courier New"/>
          <w:spacing w:val="59"/>
          <w:w w:val="90"/>
          <w:sz w:val="17"/>
        </w:rPr>
        <w:t xml:space="preserve"> </w:t>
      </w:r>
      <w:r>
        <w:rPr>
          <w:rFonts w:ascii="Courier New" w:hAnsi="Courier New"/>
          <w:w w:val="90"/>
          <w:sz w:val="17"/>
        </w:rPr>
        <w:t>World!”);</w:t>
      </w:r>
    </w:p>
    <w:p w:rsidR="00EB3542" w:rsidRDefault="00EB3542" w:rsidP="00EB3542">
      <w:pPr>
        <w:ind w:left="1542"/>
        <w:rPr>
          <w:rFonts w:ascii="Courier New"/>
          <w:sz w:val="17"/>
        </w:rPr>
      </w:pPr>
      <w:r>
        <w:rPr>
          <w:rFonts w:ascii="Courier New"/>
          <w:w w:val="92"/>
          <w:sz w:val="17"/>
        </w:rPr>
        <w: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pStyle w:val="BodyText"/>
        <w:spacing w:before="78"/>
        <w:ind w:left="1731"/>
      </w:pPr>
      <w:r>
        <w:t>A single line:</w:t>
      </w:r>
    </w:p>
    <w:p w:rsidR="00EB3542" w:rsidRDefault="00EB3542" w:rsidP="00EB3542">
      <w:pPr>
        <w:spacing w:before="1" w:line="249" w:lineRule="auto"/>
        <w:ind w:left="2062" w:right="5715"/>
        <w:rPr>
          <w:rFonts w:ascii="Courier New"/>
          <w:sz w:val="17"/>
        </w:rPr>
      </w:pPr>
      <w:r>
        <w:rPr>
          <w:rFonts w:ascii="Courier New"/>
          <w:sz w:val="17"/>
        </w:rPr>
        <w:t>/*</w:t>
      </w:r>
      <w:r>
        <w:rPr>
          <w:rFonts w:ascii="Courier New"/>
          <w:spacing w:val="-46"/>
          <w:sz w:val="17"/>
        </w:rPr>
        <w:t xml:space="preserve"> </w:t>
      </w:r>
      <w:r>
        <w:rPr>
          <w:rFonts w:ascii="Courier New"/>
          <w:sz w:val="17"/>
        </w:rPr>
        <w:t>Hello</w:t>
      </w:r>
      <w:r>
        <w:rPr>
          <w:rFonts w:ascii="Courier New"/>
          <w:spacing w:val="-45"/>
          <w:sz w:val="17"/>
        </w:rPr>
        <w:t xml:space="preserve"> </w:t>
      </w:r>
      <w:r>
        <w:rPr>
          <w:rFonts w:ascii="Courier New"/>
          <w:sz w:val="17"/>
        </w:rPr>
        <w:t>World</w:t>
      </w:r>
      <w:r>
        <w:rPr>
          <w:rFonts w:ascii="Courier New"/>
          <w:spacing w:val="-46"/>
          <w:sz w:val="17"/>
        </w:rPr>
        <w:t xml:space="preserve"> </w:t>
      </w:r>
      <w:r>
        <w:rPr>
          <w:rFonts w:ascii="Courier New"/>
          <w:sz w:val="17"/>
        </w:rPr>
        <w:t>test</w:t>
      </w:r>
      <w:r>
        <w:rPr>
          <w:rFonts w:ascii="Courier New"/>
          <w:spacing w:val="-45"/>
          <w:sz w:val="17"/>
        </w:rPr>
        <w:t xml:space="preserve"> </w:t>
      </w:r>
      <w:r>
        <w:rPr>
          <w:rFonts w:ascii="Courier New"/>
          <w:sz w:val="17"/>
        </w:rPr>
        <w:t>program</w:t>
      </w:r>
      <w:r>
        <w:rPr>
          <w:rFonts w:ascii="Courier New"/>
          <w:spacing w:val="-46"/>
          <w:sz w:val="17"/>
        </w:rPr>
        <w:t xml:space="preserve"> </w:t>
      </w:r>
      <w:r>
        <w:rPr>
          <w:rFonts w:ascii="Courier New"/>
          <w:sz w:val="17"/>
        </w:rPr>
        <w:t>*/ class</w:t>
      </w:r>
      <w:r>
        <w:rPr>
          <w:rFonts w:ascii="Courier New"/>
          <w:spacing w:val="-12"/>
          <w:sz w:val="17"/>
        </w:rPr>
        <w:t xml:space="preserve"> </w:t>
      </w:r>
      <w:r>
        <w:rPr>
          <w:rFonts w:ascii="Courier New"/>
          <w:sz w:val="17"/>
        </w:rPr>
        <w:t>Test</w:t>
      </w:r>
    </w:p>
    <w:p w:rsidR="00EB3542" w:rsidRDefault="00EB3542" w:rsidP="00EB3542">
      <w:pPr>
        <w:spacing w:line="192" w:lineRule="exact"/>
        <w:ind w:left="2062"/>
        <w:rPr>
          <w:rFonts w:ascii="Courier New"/>
          <w:sz w:val="17"/>
        </w:rPr>
      </w:pPr>
      <w:r>
        <w:rPr>
          <w:rFonts w:ascii="Courier New"/>
          <w:w w:val="92"/>
          <w:sz w:val="17"/>
        </w:rPr>
        <w:t>{</w:t>
      </w:r>
    </w:p>
    <w:p w:rsidR="00EB3542" w:rsidRDefault="00EB3542" w:rsidP="00EB3542">
      <w:pPr>
        <w:spacing w:before="7" w:line="249" w:lineRule="auto"/>
        <w:ind w:left="2821" w:right="3514" w:hanging="380"/>
        <w:rPr>
          <w:rFonts w:ascii="Courier New" w:hAnsi="Courier New"/>
          <w:sz w:val="17"/>
        </w:rPr>
      </w:pPr>
      <w:r>
        <w:rPr>
          <w:rFonts w:ascii="Courier New" w:hAnsi="Courier New"/>
          <w:sz w:val="17"/>
        </w:rPr>
        <w:t xml:space="preserve">static void Main() { </w:t>
      </w:r>
      <w:r>
        <w:rPr>
          <w:rFonts w:ascii="Courier New" w:hAnsi="Courier New"/>
          <w:w w:val="90"/>
          <w:sz w:val="17"/>
        </w:rPr>
        <w:t>System.Console.WriteLine(“Hello,</w:t>
      </w:r>
      <w:r>
        <w:rPr>
          <w:rFonts w:ascii="Courier New" w:hAnsi="Courier New"/>
          <w:spacing w:val="59"/>
          <w:w w:val="90"/>
          <w:sz w:val="17"/>
        </w:rPr>
        <w:t xml:space="preserve"> </w:t>
      </w:r>
      <w:r>
        <w:rPr>
          <w:rFonts w:ascii="Courier New" w:hAnsi="Courier New"/>
          <w:w w:val="90"/>
          <w:sz w:val="17"/>
        </w:rPr>
        <w:t>World!”);</w:t>
      </w:r>
    </w:p>
    <w:p w:rsidR="00EB3542" w:rsidRDefault="00EB3542" w:rsidP="00EB3542">
      <w:pPr>
        <w:ind w:left="2442"/>
        <w:rPr>
          <w:rFonts w:ascii="Courier New"/>
          <w:sz w:val="17"/>
        </w:rPr>
      </w:pPr>
      <w:r>
        <w:rPr>
          <w:rFonts w:ascii="Courier New"/>
          <w:w w:val="92"/>
          <w:sz w:val="17"/>
        </w:rPr>
        <w:t>}</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pStyle w:val="BodyText"/>
        <w:spacing w:before="78"/>
        <w:ind w:left="1731"/>
      </w:pPr>
      <w:r>
        <w:t>Or multiple lines:</w:t>
      </w:r>
    </w:p>
    <w:p w:rsidR="00EB3542" w:rsidRDefault="00EB3542" w:rsidP="00EB3542">
      <w:pPr>
        <w:ind w:left="2062"/>
        <w:rPr>
          <w:rFonts w:ascii="Courier New"/>
          <w:sz w:val="17"/>
        </w:rPr>
      </w:pPr>
      <w:r>
        <w:rPr>
          <w:rFonts w:ascii="Courier New"/>
          <w:sz w:val="17"/>
        </w:rPr>
        <w:t>/*</w:t>
      </w:r>
    </w:p>
    <w:p w:rsidR="00EB3542" w:rsidRDefault="00EB3542" w:rsidP="00EB3542">
      <w:pPr>
        <w:spacing w:before="8"/>
        <w:ind w:left="2062"/>
        <w:rPr>
          <w:rFonts w:ascii="Courier New"/>
          <w:sz w:val="17"/>
        </w:rPr>
      </w:pPr>
      <w:r>
        <w:rPr>
          <w:rFonts w:ascii="Courier New"/>
          <w:sz w:val="17"/>
        </w:rPr>
        <w:t>Hello World test program</w:t>
      </w:r>
    </w:p>
    <w:p w:rsidR="00EB3542" w:rsidRDefault="00EB3542" w:rsidP="00EB3542">
      <w:pPr>
        <w:spacing w:before="7"/>
        <w:ind w:left="2062"/>
        <w:rPr>
          <w:rFonts w:ascii="Courier New"/>
          <w:sz w:val="17"/>
        </w:rPr>
      </w:pPr>
      <w:r>
        <w:rPr>
          <w:rFonts w:ascii="Courier New"/>
          <w:sz w:val="17"/>
        </w:rPr>
        <w:t>*/</w:t>
      </w:r>
    </w:p>
    <w:p w:rsidR="00EB3542" w:rsidRDefault="00EB3542" w:rsidP="00EB3542">
      <w:pPr>
        <w:spacing w:before="8"/>
        <w:ind w:left="2062"/>
        <w:rPr>
          <w:rFonts w:ascii="Courier New"/>
          <w:sz w:val="17"/>
        </w:rPr>
      </w:pPr>
      <w:r>
        <w:rPr>
          <w:rFonts w:ascii="Courier New"/>
          <w:sz w:val="17"/>
        </w:rPr>
        <w:t>class Test</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spacing w:before="8" w:line="249" w:lineRule="auto"/>
        <w:ind w:left="2821" w:right="3514" w:hanging="380"/>
        <w:rPr>
          <w:rFonts w:ascii="Courier New" w:hAnsi="Courier New"/>
          <w:sz w:val="17"/>
        </w:rPr>
      </w:pPr>
      <w:r>
        <w:rPr>
          <w:rFonts w:ascii="Courier New" w:hAnsi="Courier New"/>
          <w:sz w:val="17"/>
        </w:rPr>
        <w:t xml:space="preserve">static void Main() { </w:t>
      </w:r>
      <w:r>
        <w:rPr>
          <w:rFonts w:ascii="Courier New" w:hAnsi="Courier New"/>
          <w:w w:val="90"/>
          <w:sz w:val="17"/>
        </w:rPr>
        <w:t>System.Console.WriteLine(“Hello,</w:t>
      </w:r>
      <w:r>
        <w:rPr>
          <w:rFonts w:ascii="Courier New" w:hAnsi="Courier New"/>
          <w:spacing w:val="59"/>
          <w:w w:val="90"/>
          <w:sz w:val="17"/>
        </w:rPr>
        <w:t xml:space="preserve"> </w:t>
      </w:r>
      <w:r>
        <w:rPr>
          <w:rFonts w:ascii="Courier New" w:hAnsi="Courier New"/>
          <w:w w:val="90"/>
          <w:sz w:val="17"/>
        </w:rPr>
        <w:t>World!”);</w:t>
      </w:r>
    </w:p>
    <w:p w:rsidR="00EB3542" w:rsidRDefault="00EB3542" w:rsidP="00EB3542">
      <w:pPr>
        <w:spacing w:line="192" w:lineRule="exact"/>
        <w:ind w:left="2442"/>
        <w:rPr>
          <w:rFonts w:ascii="Courier New"/>
          <w:sz w:val="17"/>
        </w:rPr>
      </w:pPr>
      <w:r>
        <w:rPr>
          <w:rFonts w:ascii="Courier New"/>
          <w:w w:val="92"/>
          <w:sz w:val="17"/>
        </w:rPr>
        <w:t>}</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pStyle w:val="BodyText"/>
        <w:spacing w:before="95" w:line="218" w:lineRule="auto"/>
        <w:ind w:left="1731" w:right="580"/>
      </w:pPr>
      <w:r>
        <w:t>Delimited comments can appear anywhere in the code, as long as they occupy a separate line. For exam- ple, the following are all valid:</w:t>
      </w:r>
    </w:p>
    <w:p w:rsidR="00EB3542" w:rsidRDefault="00EB3542" w:rsidP="00EB3542">
      <w:pPr>
        <w:ind w:left="2062"/>
        <w:rPr>
          <w:rFonts w:ascii="Courier New"/>
          <w:sz w:val="17"/>
        </w:rPr>
      </w:pPr>
      <w:r>
        <w:rPr>
          <w:rFonts w:ascii="Courier New"/>
          <w:sz w:val="17"/>
        </w:rPr>
        <w:t>/*</w:t>
      </w:r>
    </w:p>
    <w:p w:rsidR="00EB3542" w:rsidRDefault="00EB3542" w:rsidP="00EB3542">
      <w:pPr>
        <w:spacing w:before="8"/>
        <w:ind w:left="2062"/>
        <w:rPr>
          <w:rFonts w:ascii="Courier New"/>
          <w:sz w:val="17"/>
        </w:rPr>
      </w:pPr>
      <w:r>
        <w:rPr>
          <w:rFonts w:ascii="Courier New"/>
          <w:sz w:val="17"/>
        </w:rPr>
        <w:t>Hello World test program</w:t>
      </w:r>
    </w:p>
    <w:p w:rsidR="00EB3542" w:rsidRDefault="00EB3542" w:rsidP="00EB3542">
      <w:pPr>
        <w:spacing w:before="7"/>
        <w:ind w:left="2062"/>
        <w:rPr>
          <w:rFonts w:ascii="Courier New"/>
          <w:sz w:val="17"/>
        </w:rPr>
      </w:pPr>
      <w:r>
        <w:rPr>
          <w:rFonts w:ascii="Courier New"/>
          <w:sz w:val="17"/>
        </w:rPr>
        <w:t>*/</w:t>
      </w:r>
    </w:p>
    <w:p w:rsidR="00EB3542" w:rsidRDefault="00EB3542" w:rsidP="00EB3542">
      <w:pPr>
        <w:spacing w:before="8"/>
        <w:ind w:left="2062"/>
        <w:rPr>
          <w:rFonts w:ascii="Courier New"/>
          <w:sz w:val="17"/>
        </w:rPr>
      </w:pPr>
      <w:r>
        <w:rPr>
          <w:rFonts w:ascii="Courier New"/>
          <w:sz w:val="17"/>
        </w:rPr>
        <w:t>class Test</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spacing w:before="8" w:line="249" w:lineRule="auto"/>
        <w:ind w:left="2821" w:right="3514" w:hanging="380"/>
        <w:rPr>
          <w:rFonts w:ascii="Courier New" w:hAnsi="Courier New"/>
          <w:sz w:val="17"/>
        </w:rPr>
      </w:pPr>
      <w:r>
        <w:rPr>
          <w:rFonts w:ascii="Courier New" w:hAnsi="Courier New"/>
          <w:sz w:val="17"/>
        </w:rPr>
        <w:t xml:space="preserve">static void Main() { </w:t>
      </w:r>
      <w:r>
        <w:rPr>
          <w:rFonts w:ascii="Courier New" w:hAnsi="Courier New"/>
          <w:w w:val="90"/>
          <w:sz w:val="17"/>
        </w:rPr>
        <w:t>System.Console.WriteLine(“Hello,</w:t>
      </w:r>
      <w:r>
        <w:rPr>
          <w:rFonts w:ascii="Courier New" w:hAnsi="Courier New"/>
          <w:spacing w:val="59"/>
          <w:w w:val="90"/>
          <w:sz w:val="17"/>
        </w:rPr>
        <w:t xml:space="preserve"> </w:t>
      </w:r>
      <w:r>
        <w:rPr>
          <w:rFonts w:ascii="Courier New" w:hAnsi="Courier New"/>
          <w:w w:val="90"/>
          <w:sz w:val="17"/>
        </w:rPr>
        <w:t>World!”);</w:t>
      </w:r>
    </w:p>
    <w:p w:rsidR="00EB3542" w:rsidRDefault="00EB3542" w:rsidP="00EB3542">
      <w:pPr>
        <w:spacing w:line="192" w:lineRule="exact"/>
        <w:ind w:left="2442"/>
        <w:rPr>
          <w:rFonts w:ascii="Courier New"/>
          <w:sz w:val="17"/>
        </w:rPr>
      </w:pPr>
      <w:r>
        <w:rPr>
          <w:rFonts w:ascii="Courier New"/>
          <w:w w:val="92"/>
          <w:sz w:val="17"/>
        </w:rPr>
        <w:t>}</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pStyle w:val="BodyText"/>
        <w:ind w:left="1731"/>
      </w:pPr>
      <w:r>
        <w:t>and:</w:t>
      </w:r>
    </w:p>
    <w:p w:rsidR="00EB3542" w:rsidRDefault="00EB3542" w:rsidP="00EB3542">
      <w:pPr>
        <w:spacing w:before="96"/>
        <w:ind w:left="2062"/>
        <w:rPr>
          <w:rFonts w:ascii="Courier New"/>
          <w:sz w:val="17"/>
        </w:rPr>
      </w:pPr>
      <w:r>
        <w:rPr>
          <w:rFonts w:ascii="Courier New"/>
          <w:sz w:val="17"/>
        </w:rPr>
        <w:t>class Test</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spacing w:before="8"/>
        <w:ind w:left="2062"/>
        <w:rPr>
          <w:rFonts w:ascii="Courier New"/>
          <w:sz w:val="17"/>
        </w:rPr>
      </w:pPr>
      <w:r>
        <w:rPr>
          <w:rFonts w:ascii="Courier New"/>
          <w:sz w:val="17"/>
        </w:rPr>
        <w:t>/*</w:t>
      </w:r>
    </w:p>
    <w:p w:rsidR="00EB3542" w:rsidRDefault="00EB3542" w:rsidP="00EB3542">
      <w:pPr>
        <w:spacing w:before="7"/>
        <w:ind w:left="2062"/>
        <w:rPr>
          <w:rFonts w:ascii="Courier New"/>
          <w:sz w:val="17"/>
        </w:rPr>
      </w:pPr>
      <w:r>
        <w:rPr>
          <w:rFonts w:ascii="Courier New"/>
          <w:sz w:val="17"/>
        </w:rPr>
        <w:t>Hello World test program</w:t>
      </w:r>
    </w:p>
    <w:p w:rsidR="00EB3542" w:rsidRDefault="00EB3542" w:rsidP="00EB3542">
      <w:pPr>
        <w:spacing w:before="7"/>
        <w:ind w:left="2062"/>
        <w:rPr>
          <w:rFonts w:ascii="Courier New"/>
          <w:sz w:val="17"/>
        </w:rPr>
      </w:pPr>
      <w:r>
        <w:rPr>
          <w:rFonts w:ascii="Courier New"/>
          <w:sz w:val="17"/>
        </w:rPr>
        <w:t>*/</w:t>
      </w:r>
    </w:p>
    <w:p w:rsidR="00EB3542" w:rsidRDefault="00EB3542" w:rsidP="00EB3542">
      <w:pPr>
        <w:spacing w:line="249" w:lineRule="auto"/>
        <w:ind w:left="2821" w:right="3514" w:hanging="380"/>
        <w:rPr>
          <w:rFonts w:ascii="Courier New" w:hAnsi="Courier New"/>
          <w:sz w:val="17"/>
        </w:rPr>
      </w:pPr>
      <w:r>
        <w:rPr>
          <w:rFonts w:ascii="Courier New" w:hAnsi="Courier New"/>
          <w:sz w:val="17"/>
        </w:rPr>
        <w:t xml:space="preserve">static void Main() { </w:t>
      </w:r>
      <w:r>
        <w:rPr>
          <w:rFonts w:ascii="Courier New" w:hAnsi="Courier New"/>
          <w:w w:val="90"/>
          <w:sz w:val="17"/>
        </w:rPr>
        <w:t>System.Console.WriteLine(“Hello,</w:t>
      </w:r>
      <w:r>
        <w:rPr>
          <w:rFonts w:ascii="Courier New" w:hAnsi="Courier New"/>
          <w:spacing w:val="59"/>
          <w:w w:val="90"/>
          <w:sz w:val="17"/>
        </w:rPr>
        <w:t xml:space="preserve"> </w:t>
      </w:r>
      <w:r>
        <w:rPr>
          <w:rFonts w:ascii="Courier New" w:hAnsi="Courier New"/>
          <w:w w:val="90"/>
          <w:sz w:val="17"/>
        </w:rPr>
        <w:t>World!”);</w:t>
      </w:r>
    </w:p>
    <w:p w:rsidR="00EB3542" w:rsidRDefault="00EB3542" w:rsidP="00EB3542">
      <w:pPr>
        <w:spacing w:line="192" w:lineRule="exact"/>
        <w:ind w:left="2442"/>
        <w:rPr>
          <w:rFonts w:ascii="Courier New"/>
          <w:sz w:val="17"/>
        </w:rPr>
      </w:pPr>
      <w:r>
        <w:rPr>
          <w:rFonts w:ascii="Courier New"/>
          <w:w w:val="92"/>
          <w:sz w:val="17"/>
        </w:rPr>
        <w:t>}</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pStyle w:val="BodyText"/>
        <w:spacing w:before="1"/>
        <w:ind w:left="1731"/>
      </w:pPr>
      <w:r>
        <w:t>and:</w:t>
      </w:r>
    </w:p>
    <w:p w:rsidR="00EB3542" w:rsidRDefault="00EB3542" w:rsidP="00EB3542">
      <w:pPr>
        <w:spacing w:before="96"/>
        <w:ind w:left="2062"/>
        <w:rPr>
          <w:rFonts w:ascii="Courier New"/>
          <w:sz w:val="17"/>
        </w:rPr>
      </w:pPr>
      <w:r>
        <w:rPr>
          <w:rFonts w:ascii="Courier New"/>
          <w:sz w:val="17"/>
        </w:rPr>
        <w:t>/*</w:t>
      </w:r>
    </w:p>
    <w:p w:rsidR="00EB3542" w:rsidRDefault="00EB3542" w:rsidP="00EB3542">
      <w:pPr>
        <w:spacing w:before="7"/>
        <w:ind w:left="2062"/>
        <w:rPr>
          <w:rFonts w:ascii="Courier New"/>
          <w:sz w:val="17"/>
        </w:rPr>
      </w:pPr>
      <w:r>
        <w:rPr>
          <w:rFonts w:ascii="Courier New"/>
          <w:sz w:val="17"/>
        </w:rPr>
        <w:t>Hello World test program</w:t>
      </w:r>
    </w:p>
    <w:p w:rsidR="00EB3542" w:rsidRDefault="00EB3542" w:rsidP="00EB3542">
      <w:pPr>
        <w:spacing w:before="8"/>
        <w:ind w:left="2062"/>
        <w:rPr>
          <w:rFonts w:ascii="Courier New"/>
          <w:sz w:val="17"/>
        </w:rPr>
      </w:pPr>
      <w:r>
        <w:rPr>
          <w:rFonts w:ascii="Courier New"/>
          <w:sz w:val="17"/>
        </w:rPr>
        <w:t>*/</w:t>
      </w:r>
    </w:p>
    <w:p w:rsidR="00EB3542" w:rsidRDefault="00EB3542" w:rsidP="00EB3542">
      <w:pPr>
        <w:spacing w:before="96"/>
        <w:ind w:left="1162"/>
        <w:rPr>
          <w:rFonts w:ascii="Courier New"/>
          <w:sz w:val="17"/>
        </w:rPr>
      </w:pPr>
      <w:r>
        <w:rPr>
          <w:rFonts w:ascii="Courier New"/>
          <w:sz w:val="17"/>
        </w:rPr>
        <w:t>class Test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spacing w:before="8"/>
        <w:ind w:left="1542"/>
        <w:rPr>
          <w:rFonts w:ascii="Courier New"/>
          <w:sz w:val="17"/>
        </w:rPr>
      </w:pPr>
      <w:r>
        <w:rPr>
          <w:rFonts w:ascii="Courier New"/>
          <w:sz w:val="17"/>
        </w:rPr>
        <w:t>static void Main() {</w:t>
      </w:r>
    </w:p>
    <w:p w:rsidR="00EB3542" w:rsidRDefault="00EB3542" w:rsidP="00EB3542">
      <w:pPr>
        <w:spacing w:before="7"/>
        <w:ind w:left="1162"/>
        <w:rPr>
          <w:rFonts w:ascii="Courier New"/>
          <w:sz w:val="17"/>
        </w:rPr>
      </w:pPr>
      <w:r>
        <w:rPr>
          <w:rFonts w:ascii="Courier New"/>
          <w:sz w:val="17"/>
        </w:rPr>
        <w:t>/*</w:t>
      </w:r>
    </w:p>
    <w:p w:rsidR="00EB3542" w:rsidRDefault="00EB3542" w:rsidP="00EB3542">
      <w:pPr>
        <w:spacing w:before="8"/>
        <w:ind w:left="1162"/>
        <w:rPr>
          <w:rFonts w:ascii="Courier New"/>
          <w:sz w:val="17"/>
        </w:rPr>
      </w:pPr>
      <w:r>
        <w:rPr>
          <w:rFonts w:ascii="Courier New"/>
          <w:sz w:val="17"/>
        </w:rPr>
        <w:t>String outputted to screen</w:t>
      </w:r>
    </w:p>
    <w:p w:rsidR="00EB3542" w:rsidRDefault="00EB3542" w:rsidP="00EB3542">
      <w:pPr>
        <w:spacing w:before="7"/>
        <w:ind w:left="1162"/>
        <w:rPr>
          <w:rFonts w:ascii="Courier New"/>
          <w:sz w:val="17"/>
        </w:rPr>
      </w:pPr>
      <w:r>
        <w:rPr>
          <w:rFonts w:ascii="Courier New"/>
          <w:sz w:val="17"/>
        </w:rPr>
        <w:t>*/</w:t>
      </w:r>
    </w:p>
    <w:p w:rsidR="00EB3542" w:rsidRDefault="00EB3542" w:rsidP="00EB3542">
      <w:pPr>
        <w:spacing w:before="96"/>
        <w:ind w:left="1921"/>
        <w:rPr>
          <w:rFonts w:ascii="Courier New" w:hAnsi="Courier New"/>
          <w:sz w:val="17"/>
        </w:rPr>
      </w:pPr>
      <w:r>
        <w:rPr>
          <w:rFonts w:ascii="Courier New" w:hAnsi="Courier New"/>
          <w:sz w:val="17"/>
        </w:rPr>
        <w:t>System.Console.WriteLine(“Hello, World!”);</w:t>
      </w:r>
    </w:p>
    <w:p w:rsidR="00EB3542" w:rsidRDefault="00EB3542" w:rsidP="00EB3542">
      <w:pPr>
        <w:spacing w:before="7"/>
        <w:ind w:left="1542"/>
        <w:rPr>
          <w:rFonts w:ascii="Courier New"/>
          <w:sz w:val="17"/>
        </w:rPr>
      </w:pPr>
      <w:r>
        <w:rPr>
          <w:rFonts w:ascii="Courier New"/>
          <w:w w:val="92"/>
          <w:sz w:val="17"/>
        </w:rPr>
        <w:lastRenderedPageBreak/>
        <w: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pStyle w:val="BodyText"/>
        <w:spacing w:before="78"/>
        <w:ind w:left="831"/>
      </w:pPr>
      <w:r>
        <w:t>However, this kind of comment layout is invalid:</w:t>
      </w:r>
    </w:p>
    <w:p w:rsidR="00EB3542" w:rsidRDefault="00EB3542" w:rsidP="00EB3542">
      <w:pPr>
        <w:ind w:left="1162"/>
        <w:rPr>
          <w:rFonts w:ascii="Courier New"/>
          <w:sz w:val="17"/>
        </w:rPr>
      </w:pPr>
      <w:r>
        <w:rPr>
          <w:rFonts w:ascii="Courier New"/>
          <w:sz w:val="17"/>
        </w:rPr>
        <w:t>class Test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spacing w:before="8" w:line="249" w:lineRule="auto"/>
        <w:ind w:left="1921" w:right="6643" w:hanging="380"/>
        <w:rPr>
          <w:rFonts w:ascii="Courier New"/>
          <w:sz w:val="17"/>
        </w:rPr>
      </w:pPr>
      <w:r>
        <w:rPr>
          <w:rFonts w:ascii="Courier New"/>
          <w:sz w:val="17"/>
        </w:rPr>
        <w:t xml:space="preserve">static void Main() { </w:t>
      </w:r>
      <w:r>
        <w:rPr>
          <w:rFonts w:ascii="Courier New"/>
          <w:w w:val="95"/>
          <w:sz w:val="17"/>
        </w:rPr>
        <w:t>System.Console. /*</w:t>
      </w:r>
    </w:p>
    <w:p w:rsidR="00EB3542" w:rsidRDefault="00EB3542" w:rsidP="00EB3542">
      <w:pPr>
        <w:spacing w:line="192" w:lineRule="exact"/>
        <w:ind w:left="1162"/>
        <w:rPr>
          <w:rFonts w:ascii="Courier New"/>
          <w:sz w:val="17"/>
        </w:rPr>
      </w:pPr>
      <w:r>
        <w:rPr>
          <w:rFonts w:ascii="Courier New"/>
          <w:sz w:val="17"/>
        </w:rPr>
        <w:t>Hello World test program</w:t>
      </w:r>
    </w:p>
    <w:p w:rsidR="00EB3542" w:rsidRDefault="00EB3542" w:rsidP="00EB3542">
      <w:pPr>
        <w:spacing w:before="7"/>
        <w:ind w:left="1162"/>
        <w:rPr>
          <w:rFonts w:ascii="Courier New"/>
          <w:sz w:val="17"/>
        </w:rPr>
      </w:pPr>
      <w:r>
        <w:rPr>
          <w:rFonts w:ascii="Courier New"/>
          <w:sz w:val="17"/>
        </w:rPr>
        <w:t>*/</w:t>
      </w:r>
    </w:p>
    <w:p w:rsidR="00EB3542" w:rsidRDefault="00EB3542" w:rsidP="00EB3542">
      <w:pPr>
        <w:spacing w:before="7"/>
        <w:ind w:left="1162"/>
        <w:rPr>
          <w:rFonts w:ascii="Courier New" w:hAnsi="Courier New"/>
          <w:sz w:val="17"/>
        </w:rPr>
      </w:pPr>
      <w:r>
        <w:rPr>
          <w:rFonts w:ascii="Courier New" w:hAnsi="Courier New"/>
          <w:sz w:val="17"/>
        </w:rPr>
        <w:t>WriteLine(“Hello, World!”);</w:t>
      </w:r>
    </w:p>
    <w:p w:rsidR="00EB3542" w:rsidRDefault="00EB3542" w:rsidP="00EB3542">
      <w:pPr>
        <w:spacing w:before="8"/>
        <w:ind w:left="1542"/>
        <w:rPr>
          <w:rFonts w:ascii="Courier New"/>
          <w:sz w:val="17"/>
        </w:rPr>
      </w:pPr>
      <w:r>
        <w:rPr>
          <w:rFonts w:ascii="Courier New"/>
          <w:w w:val="92"/>
          <w:sz w:val="17"/>
        </w:rPr>
        <w: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ind w:left="543"/>
        <w:rPr>
          <w:rFonts w:ascii="Calibri"/>
          <w:b/>
          <w:i/>
        </w:rPr>
      </w:pPr>
      <w:r>
        <w:rPr>
          <w:rFonts w:ascii="Calibri"/>
          <w:b/>
          <w:i/>
          <w:w w:val="105"/>
        </w:rPr>
        <w:t>Single-Line Comments</w:t>
      </w:r>
    </w:p>
    <w:p w:rsidR="00EB3542" w:rsidRDefault="00EB3542" w:rsidP="00EB3542">
      <w:pPr>
        <w:pStyle w:val="BodyText"/>
        <w:spacing w:before="52" w:line="231" w:lineRule="exact"/>
        <w:ind w:left="831"/>
        <w:rPr>
          <w:rFonts w:ascii="Courier New"/>
          <w:sz w:val="17"/>
        </w:rPr>
      </w:pPr>
      <w:r>
        <w:t xml:space="preserve">Single-line comments are, as their name suggests, comments on a single line. They begin with the </w:t>
      </w:r>
      <w:r>
        <w:rPr>
          <w:rFonts w:ascii="Courier New"/>
          <w:sz w:val="17"/>
        </w:rPr>
        <w:t>//</w:t>
      </w:r>
    </w:p>
    <w:p w:rsidR="00EB3542" w:rsidRDefault="00EB3542" w:rsidP="00EB3542">
      <w:pPr>
        <w:pStyle w:val="BodyText"/>
        <w:spacing w:line="231" w:lineRule="exact"/>
        <w:ind w:left="831"/>
      </w:pPr>
      <w:r>
        <w:t>characters and extend to the end of the line:</w:t>
      </w:r>
    </w:p>
    <w:p w:rsidR="00EB3542" w:rsidRDefault="00EB3542" w:rsidP="00EB3542">
      <w:pPr>
        <w:spacing w:before="1"/>
        <w:ind w:left="1162"/>
        <w:rPr>
          <w:rFonts w:ascii="Courier New"/>
          <w:sz w:val="17"/>
        </w:rPr>
      </w:pPr>
      <w:r>
        <w:rPr>
          <w:rFonts w:ascii="Courier New"/>
          <w:sz w:val="17"/>
        </w:rPr>
        <w:t>class Test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spacing w:before="7"/>
        <w:ind w:left="456" w:right="6100"/>
        <w:jc w:val="center"/>
        <w:rPr>
          <w:rFonts w:ascii="Courier New"/>
          <w:sz w:val="17"/>
        </w:rPr>
      </w:pPr>
      <w:r>
        <w:rPr>
          <w:rFonts w:ascii="Courier New"/>
          <w:sz w:val="17"/>
        </w:rPr>
        <w:t>static void Main() {</w:t>
      </w:r>
    </w:p>
    <w:p w:rsidR="00EB3542" w:rsidRDefault="00EB3542" w:rsidP="00EB3542">
      <w:pPr>
        <w:spacing w:before="8"/>
        <w:ind w:left="456" w:right="600"/>
        <w:jc w:val="center"/>
        <w:rPr>
          <w:rFonts w:ascii="Courier New" w:hAnsi="Courier New"/>
          <w:sz w:val="17"/>
        </w:rPr>
      </w:pPr>
      <w:r>
        <w:rPr>
          <w:rFonts w:ascii="Courier New" w:hAnsi="Courier New"/>
          <w:sz w:val="17"/>
        </w:rPr>
        <w:t>System.Console.WriteLine(“Hello, World!”); // displays “Hello, World!”</w:t>
      </w:r>
    </w:p>
    <w:p w:rsidR="00EB3542" w:rsidRDefault="00EB3542" w:rsidP="00EB3542">
      <w:pPr>
        <w:spacing w:before="7"/>
        <w:ind w:left="1542"/>
        <w:rPr>
          <w:rFonts w:ascii="Courier New"/>
          <w:sz w:val="17"/>
        </w:rPr>
      </w:pPr>
      <w:r>
        <w:rPr>
          <w:rFonts w:ascii="Courier New"/>
          <w:w w:val="92"/>
          <w:sz w:val="17"/>
        </w:rPr>
        <w:t>}</w:t>
      </w:r>
    </w:p>
    <w:p w:rsidR="00EB3542" w:rsidRDefault="00EB3542" w:rsidP="00EB3542">
      <w:pPr>
        <w:spacing w:before="8"/>
        <w:ind w:left="1162"/>
        <w:rPr>
          <w:rFonts w:ascii="Courier New"/>
          <w:sz w:val="17"/>
        </w:rPr>
      </w:pPr>
      <w:r>
        <w:rPr>
          <w:rFonts w:ascii="Courier New"/>
          <w:w w:val="92"/>
          <w:sz w:val="17"/>
        </w:rPr>
        <w:t>}</w:t>
      </w:r>
    </w:p>
    <w:p w:rsidR="00EB3542" w:rsidRDefault="00EB3542" w:rsidP="00EB3542">
      <w:pPr>
        <w:pStyle w:val="BodyText"/>
        <w:spacing w:before="78"/>
        <w:ind w:left="831"/>
      </w:pPr>
      <w:r>
        <w:t>You can use as many single-line comments as you require:</w:t>
      </w:r>
    </w:p>
    <w:p w:rsidR="00EB3542" w:rsidRDefault="00EB3542" w:rsidP="00EB3542">
      <w:pPr>
        <w:spacing w:line="249" w:lineRule="auto"/>
        <w:ind w:left="1162" w:right="6892"/>
        <w:rPr>
          <w:rFonts w:ascii="Courier New" w:hAnsi="Courier New"/>
          <w:sz w:val="17"/>
        </w:rPr>
      </w:pPr>
      <w:r>
        <w:rPr>
          <w:rFonts w:ascii="Courier New" w:hAnsi="Courier New"/>
          <w:sz w:val="17"/>
        </w:rPr>
        <w:t>//</w:t>
      </w:r>
      <w:r>
        <w:rPr>
          <w:rFonts w:ascii="Courier New" w:hAnsi="Courier New"/>
          <w:spacing w:val="-67"/>
          <w:sz w:val="17"/>
        </w:rPr>
        <w:t xml:space="preserve"> </w:t>
      </w:r>
      <w:r>
        <w:rPr>
          <w:rFonts w:ascii="Courier New" w:hAnsi="Courier New"/>
          <w:sz w:val="17"/>
        </w:rPr>
        <w:t>displays</w:t>
      </w:r>
      <w:r>
        <w:rPr>
          <w:rFonts w:ascii="Courier New" w:hAnsi="Courier New"/>
          <w:spacing w:val="-66"/>
          <w:sz w:val="17"/>
        </w:rPr>
        <w:t xml:space="preserve"> </w:t>
      </w:r>
      <w:r>
        <w:rPr>
          <w:rFonts w:ascii="Courier New" w:hAnsi="Courier New"/>
          <w:sz w:val="17"/>
        </w:rPr>
        <w:t>“Hello,</w:t>
      </w:r>
      <w:r>
        <w:rPr>
          <w:rFonts w:ascii="Courier New" w:hAnsi="Courier New"/>
          <w:spacing w:val="-66"/>
          <w:sz w:val="17"/>
        </w:rPr>
        <w:t xml:space="preserve"> </w:t>
      </w:r>
      <w:r>
        <w:rPr>
          <w:rFonts w:ascii="Courier New" w:hAnsi="Courier New"/>
          <w:sz w:val="17"/>
        </w:rPr>
        <w:t>World!” class Test</w:t>
      </w:r>
    </w:p>
    <w:p w:rsidR="00EB3542" w:rsidRDefault="00EB3542" w:rsidP="00EB3542">
      <w:pPr>
        <w:spacing w:line="192" w:lineRule="exact"/>
        <w:ind w:left="1162"/>
        <w:rPr>
          <w:rFonts w:ascii="Courier New"/>
          <w:sz w:val="17"/>
        </w:rPr>
      </w:pPr>
      <w:r>
        <w:rPr>
          <w:rFonts w:ascii="Courier New"/>
          <w:w w:val="92"/>
          <w:sz w:val="17"/>
        </w:rPr>
        <w:t>{</w:t>
      </w:r>
    </w:p>
    <w:p w:rsidR="00EB3542" w:rsidRDefault="00EB3542" w:rsidP="00EB3542">
      <w:pPr>
        <w:spacing w:before="8"/>
        <w:ind w:left="456" w:right="6100"/>
        <w:jc w:val="center"/>
        <w:rPr>
          <w:rFonts w:ascii="Courier New"/>
          <w:sz w:val="17"/>
        </w:rPr>
      </w:pPr>
      <w:r>
        <w:rPr>
          <w:rFonts w:ascii="Courier New"/>
          <w:sz w:val="17"/>
        </w:rPr>
        <w:t>static void Main() {</w:t>
      </w:r>
    </w:p>
    <w:p w:rsidR="00EB3542" w:rsidRDefault="00EB3542" w:rsidP="00EB3542">
      <w:pPr>
        <w:spacing w:before="7"/>
        <w:ind w:left="456" w:right="600"/>
        <w:jc w:val="center"/>
        <w:rPr>
          <w:rFonts w:ascii="Courier New" w:hAnsi="Courier New"/>
          <w:sz w:val="17"/>
        </w:rPr>
      </w:pPr>
      <w:r>
        <w:rPr>
          <w:rFonts w:ascii="Courier New" w:hAnsi="Courier New"/>
          <w:sz w:val="17"/>
        </w:rPr>
        <w:t>System.Console.WriteLine(“Hello, World!”); // displays “Hello, World!”</w:t>
      </w:r>
    </w:p>
    <w:p w:rsidR="00EB3542" w:rsidRDefault="00EB3542" w:rsidP="00EB3542">
      <w:pPr>
        <w:spacing w:before="7"/>
        <w:ind w:left="1542"/>
        <w:rPr>
          <w:rFonts w:ascii="Courier New"/>
          <w:sz w:val="17"/>
        </w:rPr>
      </w:pPr>
      <w:r>
        <w:rPr>
          <w:rFonts w:ascii="Courier New"/>
          <w:w w:val="92"/>
          <w:sz w:val="17"/>
        </w:rPr>
        <w:t>}</w:t>
      </w:r>
    </w:p>
    <w:p w:rsidR="00EB3542" w:rsidRDefault="00EB3542" w:rsidP="00EB3542">
      <w:pPr>
        <w:spacing w:before="8"/>
        <w:ind w:left="1162"/>
        <w:rPr>
          <w:rFonts w:ascii="Courier New"/>
          <w:sz w:val="17"/>
        </w:rPr>
      </w:pPr>
      <w:r>
        <w:rPr>
          <w:rFonts w:ascii="Courier New"/>
          <w:w w:val="92"/>
          <w:sz w:val="17"/>
        </w:rPr>
        <w:t>}</w:t>
      </w:r>
    </w:p>
    <w:p w:rsidR="00EB3542" w:rsidRDefault="00EB3542" w:rsidP="00EB3542">
      <w:pPr>
        <w:pStyle w:val="BodyText"/>
        <w:spacing w:before="79"/>
        <w:ind w:left="831"/>
      </w:pPr>
      <w:r>
        <w:t>Do not place single-line comments in the middle of statements. The following comments are invalid:</w:t>
      </w:r>
    </w:p>
    <w:p w:rsidR="00EB3542" w:rsidRDefault="00EB3542" w:rsidP="00EB3542">
      <w:pPr>
        <w:ind w:left="1162"/>
        <w:rPr>
          <w:rFonts w:ascii="Courier New" w:hAnsi="Courier New"/>
          <w:sz w:val="17"/>
        </w:rPr>
      </w:pPr>
      <w:r>
        <w:rPr>
          <w:rFonts w:ascii="Courier New" w:hAnsi="Courier New"/>
          <w:sz w:val="17"/>
        </w:rPr>
        <w:t>// displays “Hello, World!” class</w:t>
      </w:r>
      <w:r>
        <w:rPr>
          <w:rFonts w:ascii="Courier New" w:hAnsi="Courier New"/>
          <w:spacing w:val="-60"/>
          <w:sz w:val="17"/>
        </w:rPr>
        <w:t xml:space="preserve"> </w:t>
      </w:r>
      <w:r>
        <w:rPr>
          <w:rFonts w:ascii="Courier New" w:hAnsi="Courier New"/>
          <w:sz w:val="17"/>
        </w:rPr>
        <w:t>Test</w:t>
      </w:r>
    </w:p>
    <w:p w:rsidR="00EB3542" w:rsidRDefault="00EB3542" w:rsidP="00EB3542">
      <w:pPr>
        <w:spacing w:before="8"/>
        <w:ind w:left="1162"/>
        <w:rPr>
          <w:rFonts w:ascii="Courier New"/>
          <w:sz w:val="17"/>
        </w:rPr>
      </w:pPr>
      <w:r>
        <w:rPr>
          <w:rFonts w:ascii="Courier New"/>
          <w:w w:val="92"/>
          <w:sz w:val="17"/>
        </w:rPr>
        <w:t>{</w:t>
      </w:r>
    </w:p>
    <w:p w:rsidR="00EB3542" w:rsidRDefault="00EB3542" w:rsidP="00EB3542">
      <w:pPr>
        <w:spacing w:before="7"/>
        <w:ind w:left="456" w:right="6100"/>
        <w:jc w:val="center"/>
        <w:rPr>
          <w:rFonts w:ascii="Courier New"/>
          <w:sz w:val="17"/>
        </w:rPr>
      </w:pPr>
      <w:r>
        <w:rPr>
          <w:rFonts w:ascii="Courier New"/>
          <w:sz w:val="17"/>
        </w:rPr>
        <w:t>static void Main() {</w:t>
      </w:r>
    </w:p>
    <w:p w:rsidR="00EB3542" w:rsidRDefault="00EB3542" w:rsidP="00EB3542">
      <w:pPr>
        <w:spacing w:before="8"/>
        <w:ind w:left="456" w:right="600"/>
        <w:jc w:val="center"/>
        <w:rPr>
          <w:rFonts w:ascii="Courier New" w:hAnsi="Courier New"/>
          <w:sz w:val="17"/>
        </w:rPr>
      </w:pPr>
      <w:r>
        <w:rPr>
          <w:rFonts w:ascii="Courier New" w:hAnsi="Courier New"/>
          <w:sz w:val="17"/>
        </w:rPr>
        <w:t>System.Console.WriteLine// displays “Hello, World!” (“Hello, World!”);</w:t>
      </w:r>
    </w:p>
    <w:p w:rsidR="00EB3542" w:rsidRDefault="00EB3542" w:rsidP="00EB3542">
      <w:pPr>
        <w:spacing w:before="7"/>
        <w:ind w:left="1542"/>
        <w:rPr>
          <w:rFonts w:ascii="Courier New"/>
          <w:sz w:val="17"/>
        </w:rPr>
      </w:pPr>
      <w:r>
        <w:rPr>
          <w:rFonts w:ascii="Courier New"/>
          <w:w w:val="92"/>
          <w:sz w:val="17"/>
        </w:rPr>
        <w: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pStyle w:val="BodyText"/>
        <w:spacing w:before="78"/>
        <w:ind w:left="1731"/>
      </w:pPr>
      <w:r>
        <w:t>And:</w:t>
      </w:r>
    </w:p>
    <w:p w:rsidR="00EB3542" w:rsidRDefault="00EB3542" w:rsidP="00EB3542">
      <w:pPr>
        <w:spacing w:before="1"/>
        <w:ind w:left="2062"/>
        <w:rPr>
          <w:rFonts w:ascii="Courier New"/>
          <w:sz w:val="17"/>
        </w:rPr>
      </w:pPr>
      <w:r>
        <w:rPr>
          <w:rFonts w:ascii="Courier New"/>
          <w:sz w:val="17"/>
        </w:rPr>
        <w:t>class Test</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tabs>
          <w:tab w:val="left" w:pos="7183"/>
        </w:tabs>
        <w:spacing w:before="8" w:line="249" w:lineRule="auto"/>
        <w:ind w:left="2821" w:right="3346" w:hanging="380"/>
        <w:rPr>
          <w:rFonts w:ascii="Courier New" w:hAnsi="Courier New"/>
          <w:sz w:val="17"/>
        </w:rPr>
      </w:pPr>
      <w:r>
        <w:rPr>
          <w:rFonts w:ascii="Courier New" w:hAnsi="Courier New"/>
          <w:sz w:val="17"/>
        </w:rPr>
        <w:t xml:space="preserve">static void Main() { </w:t>
      </w:r>
      <w:r>
        <w:rPr>
          <w:rFonts w:ascii="Courier New" w:hAnsi="Courier New"/>
          <w:w w:val="95"/>
          <w:sz w:val="17"/>
        </w:rPr>
        <w:t>System.Console.WriteLine(“Hello,</w:t>
      </w:r>
      <w:r>
        <w:rPr>
          <w:rFonts w:ascii="Courier New" w:hAnsi="Courier New"/>
          <w:spacing w:val="-64"/>
          <w:w w:val="95"/>
          <w:sz w:val="17"/>
        </w:rPr>
        <w:t xml:space="preserve"> </w:t>
      </w:r>
      <w:r>
        <w:rPr>
          <w:rFonts w:ascii="Courier New" w:hAnsi="Courier New"/>
          <w:w w:val="95"/>
          <w:sz w:val="17"/>
        </w:rPr>
        <w:t>World!”);</w:t>
      </w:r>
      <w:r>
        <w:rPr>
          <w:rFonts w:ascii="Courier New" w:hAnsi="Courier New"/>
          <w:w w:val="95"/>
          <w:sz w:val="17"/>
        </w:rPr>
        <w:tab/>
      </w:r>
      <w:r>
        <w:rPr>
          <w:rFonts w:ascii="Courier New" w:hAnsi="Courier New"/>
          <w:spacing w:val="-17"/>
          <w:sz w:val="17"/>
        </w:rPr>
        <w:t>}</w:t>
      </w:r>
    </w:p>
    <w:p w:rsidR="00EB3542" w:rsidRDefault="00EB3542" w:rsidP="00EB3542">
      <w:pPr>
        <w:spacing w:line="192" w:lineRule="exact"/>
        <w:ind w:left="2062"/>
        <w:rPr>
          <w:rFonts w:ascii="Courier New"/>
          <w:sz w:val="17"/>
        </w:rPr>
      </w:pPr>
      <w:r>
        <w:rPr>
          <w:rFonts w:ascii="Courier New"/>
          <w:w w:val="92"/>
          <w:sz w:val="17"/>
        </w:rPr>
        <w:t>}</w:t>
      </w:r>
    </w:p>
    <w:p w:rsidR="00EB3542" w:rsidRDefault="00EB3542" w:rsidP="00EB3542">
      <w:pPr>
        <w:spacing w:before="87"/>
        <w:ind w:left="1443"/>
        <w:rPr>
          <w:rFonts w:ascii="Calibri"/>
          <w:b/>
          <w:i/>
        </w:rPr>
      </w:pPr>
      <w:r>
        <w:rPr>
          <w:rFonts w:ascii="Calibri"/>
          <w:b/>
          <w:i/>
          <w:w w:val="105"/>
        </w:rPr>
        <w:t>Nesting Comments</w:t>
      </w:r>
    </w:p>
    <w:p w:rsidR="00EB3542" w:rsidRDefault="00EB3542" w:rsidP="00EB3542">
      <w:pPr>
        <w:pStyle w:val="BodyText"/>
        <w:spacing w:before="52"/>
        <w:ind w:left="1731"/>
      </w:pPr>
      <w:r>
        <w:t xml:space="preserve">You cannot and should not nest comments. For code clarity, you should </w:t>
      </w:r>
      <w:r>
        <w:rPr>
          <w:i/>
        </w:rPr>
        <w:t xml:space="preserve">not </w:t>
      </w:r>
      <w:r>
        <w:t>do the following:</w:t>
      </w:r>
    </w:p>
    <w:p w:rsidR="00EB3542" w:rsidRDefault="00EB3542" w:rsidP="00EB3542">
      <w:pPr>
        <w:pStyle w:val="BodyText"/>
        <w:spacing w:before="197"/>
        <w:ind w:left="1731"/>
      </w:pPr>
      <w:r>
        <w:rPr>
          <w:w w:val="160"/>
        </w:rPr>
        <w:t>//</w:t>
      </w:r>
      <w:r>
        <w:rPr>
          <w:spacing w:val="-53"/>
          <w:w w:val="160"/>
        </w:rPr>
        <w:t xml:space="preserve"> </w:t>
      </w:r>
      <w:r>
        <w:rPr>
          <w:w w:val="120"/>
        </w:rPr>
        <w:t>/*</w:t>
      </w:r>
      <w:r>
        <w:rPr>
          <w:spacing w:val="-34"/>
          <w:w w:val="120"/>
        </w:rPr>
        <w:t xml:space="preserve"> </w:t>
      </w:r>
      <w:r>
        <w:rPr>
          <w:w w:val="110"/>
        </w:rPr>
        <w:t>Improper</w:t>
      </w:r>
      <w:r>
        <w:rPr>
          <w:spacing w:val="-30"/>
          <w:w w:val="110"/>
        </w:rPr>
        <w:t xml:space="preserve"> </w:t>
      </w:r>
      <w:r>
        <w:rPr>
          <w:w w:val="110"/>
        </w:rPr>
        <w:t>nesting</w:t>
      </w:r>
      <w:r>
        <w:rPr>
          <w:spacing w:val="-29"/>
          <w:w w:val="110"/>
        </w:rPr>
        <w:t xml:space="preserve"> </w:t>
      </w:r>
      <w:r>
        <w:rPr>
          <w:w w:val="110"/>
        </w:rPr>
        <w:t>of</w:t>
      </w:r>
      <w:r>
        <w:rPr>
          <w:spacing w:val="-30"/>
          <w:w w:val="110"/>
        </w:rPr>
        <w:t xml:space="preserve"> </w:t>
      </w:r>
      <w:r>
        <w:rPr>
          <w:w w:val="110"/>
        </w:rPr>
        <w:t>comments</w:t>
      </w:r>
      <w:r>
        <w:rPr>
          <w:spacing w:val="-30"/>
          <w:w w:val="110"/>
        </w:rPr>
        <w:t xml:space="preserve"> </w:t>
      </w:r>
      <w:r>
        <w:rPr>
          <w:w w:val="120"/>
        </w:rPr>
        <w:t>*/</w:t>
      </w:r>
    </w:p>
    <w:p w:rsidR="00EB3542" w:rsidRDefault="00EB3542" w:rsidP="00EB3542">
      <w:pPr>
        <w:pStyle w:val="BodyText"/>
        <w:spacing w:before="197"/>
        <w:ind w:left="1731"/>
      </w:pPr>
      <w:r>
        <w:rPr>
          <w:w w:val="120"/>
        </w:rPr>
        <w:t>/*</w:t>
      </w:r>
      <w:r>
        <w:rPr>
          <w:spacing w:val="-35"/>
          <w:w w:val="120"/>
        </w:rPr>
        <w:t xml:space="preserve"> </w:t>
      </w:r>
      <w:r>
        <w:rPr>
          <w:w w:val="160"/>
        </w:rPr>
        <w:t>//</w:t>
      </w:r>
      <w:r>
        <w:rPr>
          <w:spacing w:val="-52"/>
          <w:w w:val="160"/>
        </w:rPr>
        <w:t xml:space="preserve"> </w:t>
      </w:r>
      <w:r>
        <w:rPr>
          <w:w w:val="110"/>
        </w:rPr>
        <w:t>Improper</w:t>
      </w:r>
      <w:r>
        <w:rPr>
          <w:spacing w:val="-30"/>
          <w:w w:val="110"/>
        </w:rPr>
        <w:t xml:space="preserve"> </w:t>
      </w:r>
      <w:r>
        <w:rPr>
          <w:w w:val="110"/>
        </w:rPr>
        <w:t>nesting</w:t>
      </w:r>
      <w:r>
        <w:rPr>
          <w:spacing w:val="-29"/>
          <w:w w:val="110"/>
        </w:rPr>
        <w:t xml:space="preserve"> </w:t>
      </w:r>
      <w:r>
        <w:rPr>
          <w:w w:val="110"/>
        </w:rPr>
        <w:t>of</w:t>
      </w:r>
      <w:r>
        <w:rPr>
          <w:spacing w:val="-30"/>
          <w:w w:val="110"/>
        </w:rPr>
        <w:t xml:space="preserve"> </w:t>
      </w:r>
      <w:r>
        <w:rPr>
          <w:w w:val="110"/>
        </w:rPr>
        <w:t>comments</w:t>
      </w:r>
      <w:r>
        <w:rPr>
          <w:spacing w:val="-30"/>
          <w:w w:val="110"/>
        </w:rPr>
        <w:t xml:space="preserve"> </w:t>
      </w:r>
      <w:r>
        <w:rPr>
          <w:w w:val="120"/>
        </w:rPr>
        <w:t>*/</w:t>
      </w:r>
    </w:p>
    <w:p w:rsidR="00EB3542" w:rsidRDefault="00EB3542" w:rsidP="00EB3542">
      <w:pPr>
        <w:spacing w:line="218" w:lineRule="auto"/>
        <w:ind w:left="2062" w:right="1043"/>
        <w:rPr>
          <w:i/>
          <w:sz w:val="18"/>
        </w:rPr>
      </w:pPr>
      <w:r>
        <w:rPr>
          <w:i/>
          <w:sz w:val="18"/>
        </w:rPr>
        <w:t>Nesting comments won’t cause any error to be displayed; it is just bad form and makes the code difficult to read.</w:t>
      </w:r>
    </w:p>
    <w:p w:rsidR="00EB3542" w:rsidRDefault="00EB3542" w:rsidP="00EB3542">
      <w:pPr>
        <w:pStyle w:val="Heading9"/>
        <w:ind w:left="1443"/>
      </w:pPr>
      <w:r>
        <w:t>Whitespace</w:t>
      </w:r>
    </w:p>
    <w:p w:rsidR="00EB3542" w:rsidRDefault="00EB3542" w:rsidP="00EB3542">
      <w:pPr>
        <w:pStyle w:val="BodyText"/>
        <w:spacing w:before="72" w:line="218" w:lineRule="auto"/>
        <w:ind w:left="1731" w:right="573"/>
      </w:pPr>
      <w:r>
        <w:lastRenderedPageBreak/>
        <w:t>A white space is any character with the Unicode class Zs. This includes the space character as well as the horizontal tab character, the vertical tab character, and the form feed character.</w:t>
      </w:r>
    </w:p>
    <w:p w:rsidR="00EB3542" w:rsidRDefault="00EB3542" w:rsidP="00EB3542">
      <w:pPr>
        <w:pStyle w:val="Heading9"/>
        <w:ind w:left="1443"/>
      </w:pPr>
      <w:r>
        <w:rPr>
          <w:w w:val="105"/>
        </w:rPr>
        <w:t>Tokens</w:t>
      </w:r>
    </w:p>
    <w:p w:rsidR="00EB3542" w:rsidRDefault="00EB3542" w:rsidP="00EB3542">
      <w:pPr>
        <w:pStyle w:val="BodyText"/>
        <w:spacing w:before="55"/>
        <w:ind w:left="1731"/>
      </w:pPr>
      <w:r>
        <w:t>There are five kinds of token:</w:t>
      </w:r>
    </w:p>
    <w:p w:rsidR="00EB3542" w:rsidRDefault="00EB3542" w:rsidP="00EB3542">
      <w:pPr>
        <w:pStyle w:val="ListParagraph"/>
        <w:numPr>
          <w:ilvl w:val="1"/>
          <w:numId w:val="28"/>
        </w:numPr>
        <w:tabs>
          <w:tab w:val="left" w:pos="2408"/>
          <w:tab w:val="left" w:pos="2409"/>
        </w:tabs>
        <w:spacing w:before="197"/>
        <w:ind w:hanging="431"/>
        <w:rPr>
          <w:sz w:val="18"/>
        </w:rPr>
      </w:pPr>
      <w:r>
        <w:rPr>
          <w:sz w:val="18"/>
        </w:rPr>
        <w:t>Identifiers</w:t>
      </w:r>
    </w:p>
    <w:p w:rsidR="00EB3542" w:rsidRDefault="00EB3542" w:rsidP="00EB3542">
      <w:pPr>
        <w:pStyle w:val="ListParagraph"/>
        <w:numPr>
          <w:ilvl w:val="1"/>
          <w:numId w:val="28"/>
        </w:numPr>
        <w:tabs>
          <w:tab w:val="left" w:pos="2408"/>
          <w:tab w:val="left" w:pos="2409"/>
        </w:tabs>
        <w:ind w:hanging="431"/>
        <w:rPr>
          <w:sz w:val="18"/>
        </w:rPr>
      </w:pPr>
      <w:r>
        <w:rPr>
          <w:sz w:val="18"/>
        </w:rPr>
        <w:t>Keywords</w:t>
      </w:r>
    </w:p>
    <w:p w:rsidR="00EB3542" w:rsidRDefault="00EB3542" w:rsidP="00EB3542">
      <w:pPr>
        <w:pStyle w:val="ListParagraph"/>
        <w:numPr>
          <w:ilvl w:val="1"/>
          <w:numId w:val="28"/>
        </w:numPr>
        <w:tabs>
          <w:tab w:val="left" w:pos="2408"/>
          <w:tab w:val="left" w:pos="2409"/>
        </w:tabs>
        <w:ind w:hanging="431"/>
        <w:rPr>
          <w:sz w:val="18"/>
        </w:rPr>
      </w:pPr>
      <w:r>
        <w:rPr>
          <w:sz w:val="18"/>
        </w:rPr>
        <w:t>Literals</w:t>
      </w:r>
    </w:p>
    <w:p w:rsidR="00EB3542" w:rsidRDefault="00EB3542" w:rsidP="00EB3542">
      <w:pPr>
        <w:pStyle w:val="ListParagraph"/>
        <w:numPr>
          <w:ilvl w:val="1"/>
          <w:numId w:val="28"/>
        </w:numPr>
        <w:tabs>
          <w:tab w:val="left" w:pos="2408"/>
          <w:tab w:val="left" w:pos="2409"/>
        </w:tabs>
        <w:ind w:hanging="431"/>
        <w:rPr>
          <w:sz w:val="18"/>
        </w:rPr>
      </w:pPr>
      <w:r>
        <w:rPr>
          <w:sz w:val="18"/>
        </w:rPr>
        <w:t>Operators</w:t>
      </w:r>
    </w:p>
    <w:p w:rsidR="00EB3542" w:rsidRDefault="00EB3542" w:rsidP="00EB3542">
      <w:pPr>
        <w:pStyle w:val="ListParagraph"/>
        <w:numPr>
          <w:ilvl w:val="1"/>
          <w:numId w:val="28"/>
        </w:numPr>
        <w:tabs>
          <w:tab w:val="left" w:pos="2408"/>
          <w:tab w:val="left" w:pos="2409"/>
        </w:tabs>
        <w:ind w:hanging="431"/>
        <w:rPr>
          <w:sz w:val="18"/>
        </w:rPr>
      </w:pPr>
      <w:r>
        <w:rPr>
          <w:sz w:val="18"/>
        </w:rPr>
        <w:t>Punctuation</w:t>
      </w:r>
    </w:p>
    <w:p w:rsidR="00EB3542" w:rsidRDefault="00EB3542" w:rsidP="00EB3542">
      <w:pPr>
        <w:spacing w:before="198"/>
        <w:ind w:left="2062"/>
        <w:rPr>
          <w:i/>
          <w:sz w:val="18"/>
        </w:rPr>
      </w:pPr>
      <w:r>
        <w:rPr>
          <w:i/>
          <w:sz w:val="18"/>
        </w:rPr>
        <w:t>Whitespace and comments aren’t considered to be tokens, only separators for tokens.</w:t>
      </w:r>
    </w:p>
    <w:p w:rsidR="00EB3542" w:rsidRDefault="00EB3542" w:rsidP="00EB3542">
      <w:pPr>
        <w:ind w:left="1443"/>
        <w:rPr>
          <w:rFonts w:ascii="Calibri"/>
          <w:b/>
          <w:i/>
        </w:rPr>
      </w:pPr>
      <w:r>
        <w:rPr>
          <w:rFonts w:ascii="Calibri"/>
          <w:b/>
          <w:i/>
          <w:w w:val="110"/>
        </w:rPr>
        <w:t>Unicode Escape Sequences</w:t>
      </w:r>
    </w:p>
    <w:p w:rsidR="00EB3542" w:rsidRDefault="00EB3542" w:rsidP="00EB3542">
      <w:pPr>
        <w:pStyle w:val="BodyText"/>
        <w:spacing w:before="69" w:line="218" w:lineRule="auto"/>
        <w:ind w:left="1731" w:right="583"/>
      </w:pPr>
      <w:r>
        <w:t>Unicode escape sequences are used to represent Unicode characters. One Unicode sequence represents a single Unicode character.</w:t>
      </w:r>
    </w:p>
    <w:p w:rsidR="00EB3542" w:rsidRDefault="00EB3542" w:rsidP="00EB3542">
      <w:pPr>
        <w:pStyle w:val="BodyText"/>
        <w:spacing w:line="231" w:lineRule="exact"/>
        <w:ind w:left="1731"/>
      </w:pPr>
      <w:r>
        <w:t xml:space="preserve">Unicode escape sequences are composed of the </w:t>
      </w:r>
      <w:r>
        <w:rPr>
          <w:rFonts w:ascii="Courier New"/>
          <w:sz w:val="17"/>
        </w:rPr>
        <w:t>\U</w:t>
      </w:r>
      <w:r>
        <w:rPr>
          <w:rFonts w:ascii="Courier New"/>
          <w:spacing w:val="-58"/>
          <w:sz w:val="17"/>
        </w:rPr>
        <w:t xml:space="preserve"> </w:t>
      </w:r>
      <w:r>
        <w:t xml:space="preserve">or </w:t>
      </w:r>
      <w:r>
        <w:rPr>
          <w:rFonts w:ascii="Courier New"/>
          <w:sz w:val="17"/>
        </w:rPr>
        <w:t>\u</w:t>
      </w:r>
      <w:r>
        <w:rPr>
          <w:rFonts w:ascii="Courier New"/>
          <w:spacing w:val="-57"/>
          <w:sz w:val="17"/>
        </w:rPr>
        <w:t xml:space="preserve"> </w:t>
      </w:r>
      <w:r>
        <w:t>characters followed by a hexadecimal number:</w:t>
      </w:r>
    </w:p>
    <w:p w:rsidR="00EB3542" w:rsidRDefault="00EB3542" w:rsidP="00EB3542">
      <w:pPr>
        <w:spacing w:line="231" w:lineRule="exact"/>
        <w:ind w:left="1731"/>
        <w:rPr>
          <w:sz w:val="18"/>
        </w:rPr>
      </w:pPr>
      <w:r>
        <w:rPr>
          <w:rFonts w:ascii="Courier New"/>
          <w:sz w:val="17"/>
        </w:rPr>
        <w:t>\Uxxxx</w:t>
      </w:r>
      <w:r>
        <w:rPr>
          <w:rFonts w:ascii="Courier New"/>
          <w:spacing w:val="-57"/>
          <w:sz w:val="17"/>
        </w:rPr>
        <w:t xml:space="preserve"> </w:t>
      </w:r>
      <w:r>
        <w:rPr>
          <w:sz w:val="18"/>
        </w:rPr>
        <w:t xml:space="preserve">or </w:t>
      </w:r>
      <w:r>
        <w:rPr>
          <w:rFonts w:ascii="Courier New"/>
          <w:sz w:val="17"/>
        </w:rPr>
        <w:t>\uxxxx</w:t>
      </w:r>
      <w:r>
        <w:rPr>
          <w:sz w:val="18"/>
        </w:rPr>
        <w:t>.</w:t>
      </w:r>
    </w:p>
    <w:p w:rsidR="00EB3542" w:rsidRDefault="00EB3542" w:rsidP="00EB3542">
      <w:pPr>
        <w:pStyle w:val="BodyText"/>
        <w:spacing w:line="218" w:lineRule="auto"/>
        <w:ind w:left="1731" w:right="742"/>
      </w:pPr>
      <w:r>
        <w:rPr>
          <w:rFonts w:ascii="Courier New"/>
          <w:sz w:val="17"/>
        </w:rPr>
        <w:t>\U0066</w:t>
      </w:r>
      <w:r>
        <w:rPr>
          <w:rFonts w:ascii="Courier New"/>
          <w:spacing w:val="-58"/>
          <w:sz w:val="17"/>
        </w:rPr>
        <w:t xml:space="preserve"> </w:t>
      </w:r>
      <w:r>
        <w:t xml:space="preserve">is equivalent to the character </w:t>
      </w:r>
      <w:r>
        <w:rPr>
          <w:rFonts w:ascii="Courier New"/>
          <w:sz w:val="17"/>
        </w:rPr>
        <w:t>f</w:t>
      </w:r>
      <w:r>
        <w:t xml:space="preserve">. However, </w:t>
      </w:r>
      <w:r>
        <w:rPr>
          <w:rFonts w:ascii="Courier New"/>
          <w:sz w:val="17"/>
        </w:rPr>
        <w:t>\U00660066</w:t>
      </w:r>
      <w:r>
        <w:rPr>
          <w:rFonts w:ascii="Courier New"/>
          <w:spacing w:val="-57"/>
          <w:sz w:val="17"/>
        </w:rPr>
        <w:t xml:space="preserve"> </w:t>
      </w:r>
      <w:r>
        <w:t xml:space="preserve">would be </w:t>
      </w:r>
      <w:r>
        <w:rPr>
          <w:rFonts w:ascii="Courier New"/>
          <w:sz w:val="17"/>
        </w:rPr>
        <w:t>f0066</w:t>
      </w:r>
      <w:r>
        <w:t xml:space="preserve">, not </w:t>
      </w:r>
      <w:r>
        <w:rPr>
          <w:rFonts w:ascii="Courier New"/>
          <w:sz w:val="17"/>
        </w:rPr>
        <w:t>ff</w:t>
      </w:r>
      <w:r>
        <w:t xml:space="preserve">. </w:t>
      </w:r>
      <w:r>
        <w:rPr>
          <w:spacing w:val="-9"/>
        </w:rPr>
        <w:t xml:space="preserve">To </w:t>
      </w:r>
      <w:r>
        <w:t xml:space="preserve">get </w:t>
      </w:r>
      <w:r>
        <w:rPr>
          <w:rFonts w:ascii="Courier New"/>
          <w:sz w:val="17"/>
        </w:rPr>
        <w:t>ff</w:t>
      </w:r>
      <w:r>
        <w:t>, the following escape sequences would be required:</w:t>
      </w:r>
    </w:p>
    <w:p w:rsidR="00EB3542" w:rsidRDefault="00EB3542" w:rsidP="00EB3542">
      <w:pPr>
        <w:ind w:left="2062"/>
        <w:rPr>
          <w:rFonts w:ascii="Courier New"/>
          <w:sz w:val="17"/>
        </w:rPr>
      </w:pPr>
      <w:r>
        <w:rPr>
          <w:rFonts w:ascii="Courier New"/>
          <w:sz w:val="17"/>
        </w:rPr>
        <w:t>\U0066\U0066</w:t>
      </w:r>
    </w:p>
    <w:p w:rsidR="00EB3542" w:rsidRDefault="00EB3542" w:rsidP="00EB3542">
      <w:pPr>
        <w:pStyle w:val="BodyText"/>
        <w:spacing w:before="78"/>
        <w:ind w:left="831"/>
      </w:pPr>
      <w:r>
        <w:t>The following code shows Unicode escape sequences in action:</w:t>
      </w:r>
    </w:p>
    <w:p w:rsidR="00EB3542" w:rsidRDefault="00EB3542" w:rsidP="00EB3542">
      <w:pPr>
        <w:ind w:left="1162"/>
        <w:rPr>
          <w:rFonts w:ascii="Courier New"/>
          <w:sz w:val="17"/>
        </w:rPr>
      </w:pPr>
      <w:r>
        <w:rPr>
          <w:rFonts w:ascii="Courier New"/>
          <w:sz w:val="17"/>
        </w:rPr>
        <w:t>class Test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spacing w:before="8" w:line="249" w:lineRule="auto"/>
        <w:ind w:left="1921" w:right="1951" w:hanging="380"/>
        <w:rPr>
          <w:rFonts w:ascii="Courier New" w:hAnsi="Courier New"/>
          <w:sz w:val="17"/>
        </w:rPr>
      </w:pPr>
      <w:r>
        <w:rPr>
          <w:rFonts w:ascii="Courier New" w:hAnsi="Courier New"/>
          <w:sz w:val="17"/>
        </w:rPr>
        <w:t xml:space="preserve">static void Main() { </w:t>
      </w:r>
      <w:r>
        <w:rPr>
          <w:rFonts w:ascii="Courier New" w:hAnsi="Courier New"/>
          <w:w w:val="90"/>
          <w:sz w:val="17"/>
        </w:rPr>
        <w:t>System.Console.WriteLine(“\u0048\u0065\u006C\u006c\u006f,</w:t>
      </w:r>
      <w:r>
        <w:rPr>
          <w:rFonts w:ascii="Courier New" w:hAnsi="Courier New"/>
          <w:spacing w:val="80"/>
          <w:w w:val="90"/>
          <w:sz w:val="17"/>
        </w:rPr>
        <w:t xml:space="preserve"> </w:t>
      </w:r>
      <w:r>
        <w:rPr>
          <w:rFonts w:ascii="Courier New" w:hAnsi="Courier New"/>
          <w:w w:val="90"/>
          <w:sz w:val="17"/>
        </w:rPr>
        <w:t>World!”);</w:t>
      </w:r>
    </w:p>
    <w:p w:rsidR="00EB3542" w:rsidRDefault="00EB3542" w:rsidP="00EB3542">
      <w:pPr>
        <w:spacing w:line="192" w:lineRule="exact"/>
        <w:ind w:left="1542"/>
        <w:rPr>
          <w:rFonts w:ascii="Courier New"/>
          <w:sz w:val="17"/>
        </w:rPr>
      </w:pPr>
      <w:r>
        <w:rPr>
          <w:rFonts w:ascii="Courier New"/>
          <w:w w:val="92"/>
          <w:sz w:val="17"/>
        </w:rPr>
        <w: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pStyle w:val="BodyText"/>
        <w:spacing w:before="78"/>
        <w:ind w:left="831"/>
      </w:pPr>
      <w:r>
        <w:t>The preceding code is equivalent to:</w:t>
      </w:r>
    </w:p>
    <w:p w:rsidR="00EB3542" w:rsidRDefault="00EB3542" w:rsidP="00EB3542">
      <w:pPr>
        <w:spacing w:before="1"/>
        <w:ind w:left="1162"/>
        <w:rPr>
          <w:rFonts w:ascii="Courier New"/>
          <w:sz w:val="17"/>
        </w:rPr>
      </w:pPr>
      <w:r>
        <w:rPr>
          <w:rFonts w:ascii="Courier New"/>
          <w:sz w:val="17"/>
        </w:rPr>
        <w:t>class Test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spacing w:before="7" w:line="249" w:lineRule="auto"/>
        <w:ind w:left="1921" w:right="4720" w:hanging="380"/>
        <w:rPr>
          <w:rFonts w:ascii="Courier New" w:hAnsi="Courier New"/>
          <w:sz w:val="17"/>
        </w:rPr>
      </w:pPr>
      <w:r>
        <w:rPr>
          <w:rFonts w:ascii="Courier New" w:hAnsi="Courier New"/>
          <w:sz w:val="17"/>
        </w:rPr>
        <w:t xml:space="preserve">static void Main() { </w:t>
      </w:r>
      <w:r>
        <w:rPr>
          <w:rFonts w:ascii="Courier New" w:hAnsi="Courier New"/>
          <w:w w:val="90"/>
          <w:sz w:val="17"/>
        </w:rPr>
        <w:t>System.Console.WriteLine(“Hello,</w:t>
      </w:r>
      <w:r>
        <w:rPr>
          <w:rFonts w:ascii="Courier New" w:hAnsi="Courier New"/>
          <w:spacing w:val="59"/>
          <w:w w:val="90"/>
          <w:sz w:val="17"/>
        </w:rPr>
        <w:t xml:space="preserve"> </w:t>
      </w:r>
      <w:r>
        <w:rPr>
          <w:rFonts w:ascii="Courier New" w:hAnsi="Courier New"/>
          <w:w w:val="90"/>
          <w:sz w:val="17"/>
        </w:rPr>
        <w:t>World!”);</w:t>
      </w:r>
    </w:p>
    <w:p w:rsidR="00EB3542" w:rsidRDefault="00EB3542" w:rsidP="00EB3542">
      <w:pPr>
        <w:ind w:left="1542"/>
        <w:rPr>
          <w:rFonts w:ascii="Courier New"/>
          <w:sz w:val="17"/>
        </w:rPr>
      </w:pPr>
      <w:r>
        <w:rPr>
          <w:rFonts w:ascii="Courier New"/>
          <w:w w:val="92"/>
          <w:sz w:val="17"/>
        </w:rPr>
        <w:t>}</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pStyle w:val="BodyText"/>
        <w:spacing w:before="78"/>
        <w:ind w:left="831"/>
      </w:pPr>
      <w:r>
        <w:t>Any Unicode escape sequences encountered in the following will be processed:</w:t>
      </w:r>
    </w:p>
    <w:p w:rsidR="00EB3542" w:rsidRDefault="00EB3542" w:rsidP="00EB3542">
      <w:pPr>
        <w:pStyle w:val="ListParagraph"/>
        <w:numPr>
          <w:ilvl w:val="0"/>
          <w:numId w:val="28"/>
        </w:numPr>
        <w:tabs>
          <w:tab w:val="left" w:pos="1508"/>
          <w:tab w:val="left" w:pos="1509"/>
        </w:tabs>
        <w:spacing w:before="197"/>
        <w:ind w:hanging="431"/>
        <w:rPr>
          <w:sz w:val="18"/>
        </w:rPr>
      </w:pPr>
      <w:r>
        <w:rPr>
          <w:sz w:val="18"/>
        </w:rPr>
        <w:t>Identifiers</w:t>
      </w:r>
    </w:p>
    <w:p w:rsidR="00EB3542" w:rsidRDefault="00EB3542" w:rsidP="00EB3542">
      <w:pPr>
        <w:pStyle w:val="ListParagraph"/>
        <w:numPr>
          <w:ilvl w:val="0"/>
          <w:numId w:val="28"/>
        </w:numPr>
        <w:tabs>
          <w:tab w:val="left" w:pos="1508"/>
          <w:tab w:val="left" w:pos="1509"/>
        </w:tabs>
        <w:ind w:hanging="431"/>
        <w:rPr>
          <w:sz w:val="18"/>
        </w:rPr>
      </w:pPr>
      <w:r>
        <w:rPr>
          <w:sz w:val="18"/>
        </w:rPr>
        <w:t>Regular string literals</w:t>
      </w:r>
    </w:p>
    <w:p w:rsidR="00EB3542" w:rsidRDefault="00EB3542" w:rsidP="00EB3542">
      <w:pPr>
        <w:pStyle w:val="ListParagraph"/>
        <w:numPr>
          <w:ilvl w:val="0"/>
          <w:numId w:val="28"/>
        </w:numPr>
        <w:tabs>
          <w:tab w:val="left" w:pos="1508"/>
          <w:tab w:val="left" w:pos="1509"/>
        </w:tabs>
        <w:ind w:hanging="431"/>
        <w:rPr>
          <w:sz w:val="18"/>
        </w:rPr>
      </w:pPr>
      <w:r>
        <w:rPr>
          <w:sz w:val="18"/>
        </w:rPr>
        <w:t>Character literals</w:t>
      </w:r>
    </w:p>
    <w:p w:rsidR="00EB3542" w:rsidRDefault="00EB3542" w:rsidP="00EB3542">
      <w:pPr>
        <w:pStyle w:val="BodyText"/>
        <w:spacing w:before="198"/>
        <w:ind w:left="831"/>
      </w:pPr>
      <w:r>
        <w:t>Unicode escape sequences won’t be processed if encountered anywhere else.</w:t>
      </w:r>
    </w:p>
    <w:p w:rsidR="00EB3542" w:rsidRDefault="00EB3542" w:rsidP="00EB3542">
      <w:pPr>
        <w:ind w:left="543"/>
        <w:rPr>
          <w:rFonts w:ascii="Calibri"/>
          <w:b/>
          <w:i/>
        </w:rPr>
      </w:pPr>
      <w:r>
        <w:rPr>
          <w:rFonts w:ascii="Calibri"/>
          <w:b/>
          <w:i/>
          <w:w w:val="105"/>
        </w:rPr>
        <w:t>Identifiers</w:t>
      </w:r>
    </w:p>
    <w:p w:rsidR="00EB3542" w:rsidRDefault="00EB3542" w:rsidP="00EB3542">
      <w:pPr>
        <w:spacing w:before="69" w:line="218" w:lineRule="auto"/>
        <w:ind w:left="831" w:right="1852"/>
        <w:rPr>
          <w:sz w:val="18"/>
        </w:rPr>
      </w:pPr>
      <w:r>
        <w:rPr>
          <w:sz w:val="18"/>
        </w:rPr>
        <w:t>Rules for identifiers are exactly the same as those recommended by the Unicode Standard Annex 15 (</w:t>
      </w:r>
      <w:hyperlink r:id="rId5">
        <w:r>
          <w:rPr>
            <w:rFonts w:ascii="Courier New"/>
            <w:sz w:val="17"/>
          </w:rPr>
          <w:t>http://www.unicode.org/reports/tr15/</w:t>
        </w:r>
        <w:r>
          <w:rPr>
            <w:sz w:val="18"/>
          </w:rPr>
          <w:t xml:space="preserve">), </w:t>
        </w:r>
      </w:hyperlink>
      <w:r>
        <w:rPr>
          <w:sz w:val="18"/>
        </w:rPr>
        <w:t>except that:</w:t>
      </w:r>
    </w:p>
    <w:p w:rsidR="00EB3542" w:rsidRDefault="00EB3542" w:rsidP="00EB3542">
      <w:pPr>
        <w:pStyle w:val="ListParagraph"/>
        <w:numPr>
          <w:ilvl w:val="0"/>
          <w:numId w:val="28"/>
        </w:numPr>
        <w:tabs>
          <w:tab w:val="left" w:pos="1508"/>
          <w:tab w:val="left" w:pos="1509"/>
        </w:tabs>
        <w:spacing w:before="1"/>
        <w:ind w:hanging="431"/>
        <w:rPr>
          <w:sz w:val="18"/>
        </w:rPr>
      </w:pPr>
      <w:r>
        <w:rPr>
          <w:sz w:val="18"/>
        </w:rPr>
        <w:t>An underscore is allowable as an initial character, as is the tradition in C</w:t>
      </w:r>
      <w:r>
        <w:rPr>
          <w:spacing w:val="-5"/>
          <w:sz w:val="18"/>
        </w:rPr>
        <w:t xml:space="preserve"> </w:t>
      </w:r>
      <w:r>
        <w:rPr>
          <w:sz w:val="18"/>
        </w:rPr>
        <w:t>programming.</w:t>
      </w:r>
    </w:p>
    <w:p w:rsidR="00EB3542" w:rsidRDefault="00EB3542" w:rsidP="00EB3542">
      <w:pPr>
        <w:pStyle w:val="ListParagraph"/>
        <w:numPr>
          <w:ilvl w:val="0"/>
          <w:numId w:val="28"/>
        </w:numPr>
        <w:tabs>
          <w:tab w:val="left" w:pos="1508"/>
          <w:tab w:val="left" w:pos="1509"/>
        </w:tabs>
        <w:ind w:hanging="431"/>
        <w:rPr>
          <w:sz w:val="18"/>
        </w:rPr>
      </w:pPr>
      <w:r>
        <w:rPr>
          <w:sz w:val="18"/>
        </w:rPr>
        <w:t>Unicode escape sequences are allowable in</w:t>
      </w:r>
      <w:r>
        <w:rPr>
          <w:spacing w:val="-1"/>
          <w:sz w:val="18"/>
        </w:rPr>
        <w:t xml:space="preserve"> </w:t>
      </w:r>
      <w:r>
        <w:rPr>
          <w:sz w:val="18"/>
        </w:rPr>
        <w:t>identifiers.</w:t>
      </w:r>
    </w:p>
    <w:p w:rsidR="00EB3542" w:rsidRDefault="00EB3542" w:rsidP="00EB3542">
      <w:pPr>
        <w:pStyle w:val="ListParagraph"/>
        <w:numPr>
          <w:ilvl w:val="0"/>
          <w:numId w:val="28"/>
        </w:numPr>
        <w:tabs>
          <w:tab w:val="left" w:pos="1508"/>
          <w:tab w:val="left" w:pos="1509"/>
        </w:tabs>
        <w:spacing w:before="114" w:line="218" w:lineRule="auto"/>
        <w:ind w:right="1508"/>
        <w:rPr>
          <w:sz w:val="18"/>
        </w:rPr>
      </w:pPr>
      <w:r>
        <w:rPr>
          <w:sz w:val="18"/>
        </w:rPr>
        <w:t xml:space="preserve">The </w:t>
      </w:r>
      <w:r>
        <w:rPr>
          <w:rFonts w:ascii="Courier New" w:hAnsi="Courier New"/>
          <w:sz w:val="17"/>
        </w:rPr>
        <w:t xml:space="preserve">@ </w:t>
      </w:r>
      <w:r>
        <w:rPr>
          <w:sz w:val="18"/>
        </w:rPr>
        <w:t xml:space="preserve">character is allowable as a prefix to allow keywords to be used as identifiers. This can be extremely useful when you are using C# to interface </w:t>
      </w:r>
      <w:r>
        <w:rPr>
          <w:sz w:val="18"/>
        </w:rPr>
        <w:lastRenderedPageBreak/>
        <w:t xml:space="preserve">with other programming languages. When the </w:t>
      </w:r>
      <w:r>
        <w:rPr>
          <w:rFonts w:ascii="Courier New" w:hAnsi="Courier New"/>
          <w:sz w:val="17"/>
        </w:rPr>
        <w:t xml:space="preserve">@ </w:t>
      </w:r>
      <w:r>
        <w:rPr>
          <w:sz w:val="18"/>
        </w:rPr>
        <w:t xml:space="preserve">prefix is used to prefix an identifier, the identifier is called a </w:t>
      </w:r>
      <w:r>
        <w:rPr>
          <w:i/>
          <w:sz w:val="18"/>
        </w:rPr>
        <w:t>verbatim identifier</w:t>
      </w:r>
      <w:r>
        <w:rPr>
          <w:sz w:val="18"/>
        </w:rPr>
        <w:t xml:space="preserve">. While it is valid to use the </w:t>
      </w:r>
      <w:r>
        <w:rPr>
          <w:rFonts w:ascii="Courier New" w:hAnsi="Courier New"/>
          <w:sz w:val="17"/>
        </w:rPr>
        <w:t xml:space="preserve">@ </w:t>
      </w:r>
      <w:r>
        <w:rPr>
          <w:sz w:val="18"/>
        </w:rPr>
        <w:t>prefix for identifiers that are not keywords, the practice is discouraged because of style.</w:t>
      </w:r>
    </w:p>
    <w:p w:rsidR="00EB3542" w:rsidRDefault="00EB3542" w:rsidP="00EB3542">
      <w:pPr>
        <w:pStyle w:val="BodyText"/>
        <w:ind w:left="831"/>
      </w:pPr>
      <w:r>
        <w:t>Here’s a look at the syntax of identifiers:</w:t>
      </w:r>
    </w:p>
    <w:p w:rsidR="00EB3542" w:rsidRDefault="00EB3542" w:rsidP="00EB3542">
      <w:pPr>
        <w:ind w:left="1162"/>
        <w:rPr>
          <w:rFonts w:ascii="Courier New"/>
          <w:sz w:val="17"/>
        </w:rPr>
      </w:pPr>
      <w:r>
        <w:rPr>
          <w:rFonts w:ascii="Courier New"/>
          <w:sz w:val="17"/>
        </w:rPr>
        <w:t>identifier:</w:t>
      </w:r>
    </w:p>
    <w:p w:rsidR="00EB3542" w:rsidRDefault="00EB3542" w:rsidP="00EB3542">
      <w:pPr>
        <w:spacing w:before="7"/>
        <w:ind w:left="1542"/>
        <w:rPr>
          <w:rFonts w:ascii="Courier New"/>
          <w:sz w:val="17"/>
        </w:rPr>
      </w:pPr>
      <w:r>
        <w:rPr>
          <w:rFonts w:ascii="Courier New"/>
          <w:sz w:val="17"/>
        </w:rPr>
        <w:t>available-identifier</w:t>
      </w:r>
    </w:p>
    <w:p w:rsidR="00EB3542" w:rsidRDefault="00EB3542" w:rsidP="00EB3542">
      <w:pPr>
        <w:tabs>
          <w:tab w:val="left" w:pos="1921"/>
        </w:tabs>
        <w:spacing w:before="8"/>
        <w:ind w:left="1542"/>
        <w:rPr>
          <w:rFonts w:ascii="Courier New"/>
          <w:sz w:val="17"/>
        </w:rPr>
      </w:pPr>
      <w:r>
        <w:rPr>
          <w:rFonts w:ascii="Courier New"/>
          <w:sz w:val="17"/>
        </w:rPr>
        <w:t>@</w:t>
      </w:r>
      <w:r>
        <w:rPr>
          <w:rFonts w:ascii="Courier New"/>
          <w:sz w:val="17"/>
        </w:rPr>
        <w:tab/>
        <w:t>identifier-or-keyword</w:t>
      </w:r>
    </w:p>
    <w:p w:rsidR="00EB3542" w:rsidRDefault="00EB3542" w:rsidP="00EB3542">
      <w:pPr>
        <w:ind w:left="1162"/>
        <w:rPr>
          <w:rFonts w:ascii="Courier New"/>
          <w:sz w:val="17"/>
        </w:rPr>
      </w:pPr>
      <w:r>
        <w:rPr>
          <w:rFonts w:ascii="Courier New"/>
          <w:sz w:val="17"/>
        </w:rPr>
        <w:t>available-identifier:</w:t>
      </w:r>
    </w:p>
    <w:p w:rsidR="00EB3542" w:rsidRDefault="00EB3542" w:rsidP="00EB3542">
      <w:pPr>
        <w:spacing w:before="8" w:line="499" w:lineRule="auto"/>
        <w:ind w:left="1162" w:right="4720" w:firstLine="379"/>
        <w:rPr>
          <w:rFonts w:ascii="Courier New"/>
          <w:sz w:val="17"/>
        </w:rPr>
      </w:pPr>
      <w:r>
        <w:rPr>
          <w:rFonts w:ascii="Courier New"/>
          <w:sz w:val="17"/>
        </w:rPr>
        <w:t>An</w:t>
      </w:r>
      <w:r>
        <w:rPr>
          <w:rFonts w:ascii="Courier New"/>
          <w:spacing w:val="-58"/>
          <w:sz w:val="17"/>
        </w:rPr>
        <w:t xml:space="preserve"> </w:t>
      </w:r>
      <w:r>
        <w:rPr>
          <w:rFonts w:ascii="Courier New"/>
          <w:sz w:val="17"/>
        </w:rPr>
        <w:t>identifier-or-keyword</w:t>
      </w:r>
      <w:r>
        <w:rPr>
          <w:rFonts w:ascii="Courier New"/>
          <w:spacing w:val="-57"/>
          <w:sz w:val="17"/>
        </w:rPr>
        <w:t xml:space="preserve"> </w:t>
      </w:r>
      <w:r>
        <w:rPr>
          <w:rFonts w:ascii="Courier New"/>
          <w:sz w:val="17"/>
        </w:rPr>
        <w:t>that</w:t>
      </w:r>
      <w:r>
        <w:rPr>
          <w:rFonts w:ascii="Courier New"/>
          <w:spacing w:val="-58"/>
          <w:sz w:val="17"/>
        </w:rPr>
        <w:t xml:space="preserve"> </w:t>
      </w:r>
      <w:r>
        <w:rPr>
          <w:rFonts w:ascii="Courier New"/>
          <w:sz w:val="17"/>
        </w:rPr>
        <w:t>is</w:t>
      </w:r>
      <w:r>
        <w:rPr>
          <w:rFonts w:ascii="Courier New"/>
          <w:spacing w:val="-57"/>
          <w:sz w:val="17"/>
        </w:rPr>
        <w:t xml:space="preserve"> </w:t>
      </w:r>
      <w:r>
        <w:rPr>
          <w:rFonts w:ascii="Courier New"/>
          <w:sz w:val="17"/>
        </w:rPr>
        <w:t>not</w:t>
      </w:r>
      <w:r>
        <w:rPr>
          <w:rFonts w:ascii="Courier New"/>
          <w:spacing w:val="-58"/>
          <w:sz w:val="17"/>
        </w:rPr>
        <w:t xml:space="preserve"> </w:t>
      </w:r>
      <w:r>
        <w:rPr>
          <w:rFonts w:ascii="Courier New"/>
          <w:sz w:val="17"/>
        </w:rPr>
        <w:t>a</w:t>
      </w:r>
      <w:r>
        <w:rPr>
          <w:rFonts w:ascii="Courier New"/>
          <w:spacing w:val="-57"/>
          <w:sz w:val="17"/>
        </w:rPr>
        <w:t xml:space="preserve"> </w:t>
      </w:r>
      <w:r>
        <w:rPr>
          <w:rFonts w:ascii="Courier New"/>
          <w:sz w:val="17"/>
        </w:rPr>
        <w:t>keyword identifier-or-keyword:</w:t>
      </w:r>
    </w:p>
    <w:p w:rsidR="00EB3542" w:rsidRDefault="00EB3542" w:rsidP="00EB3542">
      <w:pPr>
        <w:tabs>
          <w:tab w:val="left" w:pos="5192"/>
        </w:tabs>
        <w:spacing w:before="96"/>
        <w:ind w:left="2442"/>
        <w:rPr>
          <w:rFonts w:ascii="Courier New"/>
          <w:sz w:val="17"/>
        </w:rPr>
      </w:pPr>
      <w:r>
        <w:rPr>
          <w:rFonts w:ascii="Courier New"/>
          <w:w w:val="90"/>
          <w:sz w:val="17"/>
        </w:rPr>
        <w:t>identifier-start-character</w:t>
      </w:r>
      <w:r>
        <w:rPr>
          <w:rFonts w:ascii="Courier New"/>
          <w:w w:val="90"/>
          <w:sz w:val="17"/>
        </w:rPr>
        <w:tab/>
      </w:r>
      <w:r>
        <w:rPr>
          <w:rFonts w:ascii="Courier New"/>
          <w:sz w:val="17"/>
        </w:rPr>
        <w:t>identifier-part-charactersopt</w:t>
      </w:r>
    </w:p>
    <w:p w:rsidR="00EB3542" w:rsidRDefault="00EB3542" w:rsidP="00EB3542">
      <w:pPr>
        <w:spacing w:line="249" w:lineRule="auto"/>
        <w:ind w:left="2442" w:right="6001" w:hanging="380"/>
        <w:rPr>
          <w:rFonts w:ascii="Courier New"/>
          <w:sz w:val="17"/>
        </w:rPr>
      </w:pPr>
      <w:r>
        <w:rPr>
          <w:rFonts w:ascii="Courier New"/>
          <w:w w:val="90"/>
          <w:sz w:val="17"/>
        </w:rPr>
        <w:t xml:space="preserve">identifier-start-character: </w:t>
      </w:r>
      <w:r>
        <w:rPr>
          <w:rFonts w:ascii="Courier New"/>
          <w:sz w:val="17"/>
        </w:rPr>
        <w:t>letter-character</w:t>
      </w:r>
    </w:p>
    <w:p w:rsidR="00EB3542" w:rsidRDefault="00EB3542" w:rsidP="00EB3542">
      <w:pPr>
        <w:spacing w:line="192" w:lineRule="exact"/>
        <w:ind w:left="2442"/>
        <w:rPr>
          <w:rFonts w:ascii="Courier New"/>
          <w:sz w:val="17"/>
        </w:rPr>
      </w:pPr>
      <w:r>
        <w:rPr>
          <w:rFonts w:ascii="Courier New"/>
          <w:sz w:val="17"/>
        </w:rPr>
        <w:t>_ (the underscore character U+005F)</w:t>
      </w:r>
    </w:p>
    <w:p w:rsidR="00EB3542" w:rsidRDefault="00EB3542" w:rsidP="00EB3542">
      <w:pPr>
        <w:spacing w:before="1" w:line="249" w:lineRule="auto"/>
        <w:ind w:left="2442" w:right="5812" w:hanging="380"/>
        <w:rPr>
          <w:rFonts w:ascii="Courier New"/>
          <w:sz w:val="17"/>
        </w:rPr>
      </w:pPr>
      <w:r>
        <w:rPr>
          <w:rFonts w:ascii="Courier New"/>
          <w:w w:val="95"/>
          <w:sz w:val="17"/>
        </w:rPr>
        <w:t xml:space="preserve">identifier-part-characters: </w:t>
      </w:r>
      <w:r>
        <w:rPr>
          <w:rFonts w:ascii="Courier New"/>
          <w:w w:val="90"/>
          <w:sz w:val="17"/>
        </w:rPr>
        <w:t>identifier-part-character</w:t>
      </w:r>
    </w:p>
    <w:p w:rsidR="00EB3542" w:rsidRDefault="00EB3542" w:rsidP="00EB3542">
      <w:pPr>
        <w:tabs>
          <w:tab w:val="left" w:pos="5192"/>
        </w:tabs>
        <w:spacing w:line="192" w:lineRule="exact"/>
        <w:ind w:left="2442"/>
        <w:rPr>
          <w:rFonts w:ascii="Courier New"/>
          <w:sz w:val="17"/>
        </w:rPr>
      </w:pPr>
      <w:r>
        <w:rPr>
          <w:rFonts w:ascii="Courier New"/>
          <w:w w:val="90"/>
          <w:sz w:val="17"/>
        </w:rPr>
        <w:t>identifier-part-characters</w:t>
      </w:r>
      <w:r>
        <w:rPr>
          <w:rFonts w:ascii="Courier New"/>
          <w:w w:val="90"/>
          <w:sz w:val="17"/>
        </w:rPr>
        <w:tab/>
      </w:r>
      <w:r>
        <w:rPr>
          <w:rFonts w:ascii="Courier New"/>
          <w:sz w:val="17"/>
        </w:rPr>
        <w:t>identifier-part-character</w:t>
      </w:r>
    </w:p>
    <w:p w:rsidR="00EB3542" w:rsidRDefault="00EB3542" w:rsidP="00EB3542">
      <w:pPr>
        <w:spacing w:line="249" w:lineRule="auto"/>
        <w:ind w:left="2442" w:right="6001" w:hanging="380"/>
        <w:rPr>
          <w:rFonts w:ascii="Courier New"/>
          <w:sz w:val="17"/>
        </w:rPr>
      </w:pPr>
      <w:r>
        <w:rPr>
          <w:rFonts w:ascii="Courier New"/>
          <w:w w:val="95"/>
          <w:sz w:val="17"/>
        </w:rPr>
        <w:t xml:space="preserve">identifier-part-character: </w:t>
      </w:r>
      <w:r>
        <w:rPr>
          <w:rFonts w:ascii="Courier New"/>
          <w:sz w:val="17"/>
        </w:rPr>
        <w:t xml:space="preserve">letter-character </w:t>
      </w:r>
      <w:r>
        <w:rPr>
          <w:rFonts w:ascii="Courier New"/>
          <w:w w:val="90"/>
          <w:sz w:val="17"/>
        </w:rPr>
        <w:t xml:space="preserve">decimal-digit-character </w:t>
      </w:r>
      <w:r>
        <w:rPr>
          <w:rFonts w:ascii="Courier New"/>
          <w:sz w:val="17"/>
        </w:rPr>
        <w:t>connecting-character combining-character formatting-character</w:t>
      </w:r>
    </w:p>
    <w:p w:rsidR="00EB3542" w:rsidRDefault="00EB3542" w:rsidP="00EB3542">
      <w:pPr>
        <w:ind w:left="2062"/>
        <w:rPr>
          <w:rFonts w:ascii="Courier New"/>
          <w:sz w:val="17"/>
        </w:rPr>
      </w:pPr>
      <w:r>
        <w:rPr>
          <w:rFonts w:ascii="Courier New"/>
          <w:sz w:val="17"/>
        </w:rPr>
        <w:t>letter-character:</w:t>
      </w:r>
    </w:p>
    <w:p w:rsidR="00EB3542" w:rsidRDefault="00EB3542" w:rsidP="00EB3542">
      <w:pPr>
        <w:spacing w:before="7"/>
        <w:ind w:left="2442"/>
        <w:rPr>
          <w:rFonts w:ascii="Courier New"/>
          <w:sz w:val="17"/>
        </w:rPr>
      </w:pPr>
      <w:r>
        <w:rPr>
          <w:rFonts w:ascii="Courier New"/>
          <w:sz w:val="17"/>
        </w:rPr>
        <w:t>A Unicode character of classes Lu, Ll, Lt, Lm, Lo, or Nl</w:t>
      </w:r>
    </w:p>
    <w:p w:rsidR="00EB3542" w:rsidRDefault="00EB3542" w:rsidP="00EB3542">
      <w:pPr>
        <w:spacing w:before="8" w:line="249" w:lineRule="auto"/>
        <w:ind w:left="2062" w:right="594" w:firstLine="369"/>
        <w:rPr>
          <w:rFonts w:ascii="Courier New"/>
          <w:sz w:val="17"/>
        </w:rPr>
      </w:pPr>
      <w:r>
        <w:rPr>
          <w:rFonts w:ascii="Courier New"/>
          <w:sz w:val="17"/>
        </w:rPr>
        <w:t>A</w:t>
      </w:r>
      <w:r>
        <w:rPr>
          <w:rFonts w:ascii="Courier New"/>
          <w:spacing w:val="-57"/>
          <w:sz w:val="17"/>
        </w:rPr>
        <w:t xml:space="preserve"> </w:t>
      </w:r>
      <w:r>
        <w:rPr>
          <w:rFonts w:ascii="Courier New"/>
          <w:spacing w:val="-3"/>
          <w:sz w:val="17"/>
        </w:rPr>
        <w:t>unicode-escape-sequence</w:t>
      </w:r>
      <w:r>
        <w:rPr>
          <w:rFonts w:ascii="Courier New"/>
          <w:spacing w:val="-57"/>
          <w:sz w:val="17"/>
        </w:rPr>
        <w:t xml:space="preserve"> </w:t>
      </w:r>
      <w:r>
        <w:rPr>
          <w:rFonts w:ascii="Courier New"/>
          <w:spacing w:val="-3"/>
          <w:sz w:val="17"/>
        </w:rPr>
        <w:t>representing</w:t>
      </w:r>
      <w:r>
        <w:rPr>
          <w:rFonts w:ascii="Courier New"/>
          <w:spacing w:val="-57"/>
          <w:sz w:val="17"/>
        </w:rPr>
        <w:t xml:space="preserve"> </w:t>
      </w:r>
      <w:r>
        <w:rPr>
          <w:rFonts w:ascii="Courier New"/>
          <w:sz w:val="17"/>
        </w:rPr>
        <w:t>a</w:t>
      </w:r>
      <w:r>
        <w:rPr>
          <w:rFonts w:ascii="Courier New"/>
          <w:spacing w:val="-57"/>
          <w:sz w:val="17"/>
        </w:rPr>
        <w:t xml:space="preserve"> </w:t>
      </w:r>
      <w:r>
        <w:rPr>
          <w:rFonts w:ascii="Courier New"/>
          <w:spacing w:val="-3"/>
          <w:sz w:val="17"/>
        </w:rPr>
        <w:t>character</w:t>
      </w:r>
      <w:r>
        <w:rPr>
          <w:rFonts w:ascii="Courier New"/>
          <w:spacing w:val="-57"/>
          <w:sz w:val="17"/>
        </w:rPr>
        <w:t xml:space="preserve"> </w:t>
      </w:r>
      <w:r>
        <w:rPr>
          <w:rFonts w:ascii="Courier New"/>
          <w:sz w:val="17"/>
        </w:rPr>
        <w:t>of</w:t>
      </w:r>
      <w:r>
        <w:rPr>
          <w:rFonts w:ascii="Courier New"/>
          <w:spacing w:val="-57"/>
          <w:sz w:val="17"/>
        </w:rPr>
        <w:t xml:space="preserve"> </w:t>
      </w:r>
      <w:r>
        <w:rPr>
          <w:rFonts w:ascii="Courier New"/>
          <w:spacing w:val="-3"/>
          <w:sz w:val="17"/>
        </w:rPr>
        <w:t>classes</w:t>
      </w:r>
      <w:r>
        <w:rPr>
          <w:rFonts w:ascii="Courier New"/>
          <w:spacing w:val="-57"/>
          <w:sz w:val="17"/>
        </w:rPr>
        <w:t xml:space="preserve"> </w:t>
      </w:r>
      <w:r>
        <w:rPr>
          <w:rFonts w:ascii="Courier New"/>
          <w:sz w:val="17"/>
        </w:rPr>
        <w:t>Lu,</w:t>
      </w:r>
      <w:r>
        <w:rPr>
          <w:rFonts w:ascii="Courier New"/>
          <w:spacing w:val="-57"/>
          <w:sz w:val="17"/>
        </w:rPr>
        <w:t xml:space="preserve"> </w:t>
      </w:r>
      <w:r>
        <w:rPr>
          <w:rFonts w:ascii="Courier New"/>
          <w:sz w:val="17"/>
        </w:rPr>
        <w:t>Ll,</w:t>
      </w:r>
      <w:r>
        <w:rPr>
          <w:rFonts w:ascii="Courier New"/>
          <w:spacing w:val="-57"/>
          <w:sz w:val="17"/>
        </w:rPr>
        <w:t xml:space="preserve"> </w:t>
      </w:r>
      <w:r>
        <w:rPr>
          <w:rFonts w:ascii="Courier New"/>
          <w:sz w:val="17"/>
        </w:rPr>
        <w:t>Lt,</w:t>
      </w:r>
      <w:r>
        <w:rPr>
          <w:rFonts w:ascii="Courier New"/>
          <w:spacing w:val="-57"/>
          <w:sz w:val="17"/>
        </w:rPr>
        <w:t xml:space="preserve"> </w:t>
      </w:r>
      <w:r>
        <w:rPr>
          <w:rFonts w:ascii="Courier New"/>
          <w:sz w:val="17"/>
        </w:rPr>
        <w:t>Lm,</w:t>
      </w:r>
      <w:r>
        <w:rPr>
          <w:rFonts w:ascii="Courier New"/>
          <w:spacing w:val="-57"/>
          <w:sz w:val="17"/>
        </w:rPr>
        <w:t xml:space="preserve"> </w:t>
      </w:r>
      <w:r>
        <w:rPr>
          <w:rFonts w:ascii="Courier New"/>
          <w:spacing w:val="-3"/>
          <w:sz w:val="17"/>
        </w:rPr>
        <w:t xml:space="preserve">Lo, </w:t>
      </w:r>
      <w:r>
        <w:rPr>
          <w:rFonts w:ascii="Courier New"/>
          <w:sz w:val="17"/>
        </w:rPr>
        <w:t xml:space="preserve">or </w:t>
      </w:r>
      <w:r>
        <w:rPr>
          <w:rFonts w:ascii="Courier New"/>
          <w:spacing w:val="-3"/>
          <w:sz w:val="17"/>
        </w:rPr>
        <w:t>Nl</w:t>
      </w:r>
    </w:p>
    <w:p w:rsidR="00EB3542" w:rsidRDefault="00EB3542" w:rsidP="00EB3542">
      <w:pPr>
        <w:spacing w:before="1"/>
        <w:ind w:left="2062"/>
        <w:rPr>
          <w:rFonts w:ascii="Courier New"/>
          <w:sz w:val="17"/>
        </w:rPr>
      </w:pPr>
      <w:r>
        <w:rPr>
          <w:rFonts w:ascii="Courier New"/>
          <w:sz w:val="17"/>
        </w:rPr>
        <w:t>combining-character:</w:t>
      </w:r>
    </w:p>
    <w:p w:rsidR="00EB3542" w:rsidRDefault="00EB3542" w:rsidP="00EB3542">
      <w:pPr>
        <w:spacing w:before="7"/>
        <w:ind w:left="2442"/>
        <w:rPr>
          <w:rFonts w:ascii="Courier New"/>
          <w:sz w:val="17"/>
        </w:rPr>
      </w:pPr>
      <w:r>
        <w:rPr>
          <w:rFonts w:ascii="Courier New"/>
          <w:sz w:val="17"/>
        </w:rPr>
        <w:t>A Unicode character of classes Mn or Mc</w:t>
      </w:r>
    </w:p>
    <w:p w:rsidR="00EB3542" w:rsidRDefault="00EB3542" w:rsidP="00EB3542">
      <w:pPr>
        <w:spacing w:before="7"/>
        <w:ind w:left="2442"/>
        <w:rPr>
          <w:rFonts w:ascii="Courier New"/>
          <w:sz w:val="17"/>
        </w:rPr>
      </w:pPr>
      <w:r>
        <w:rPr>
          <w:rFonts w:ascii="Courier New"/>
          <w:sz w:val="17"/>
        </w:rPr>
        <w:t>A unicode-escape-sequence representing a character of classes Mn or Mc</w:t>
      </w:r>
    </w:p>
    <w:p w:rsidR="00EB3542" w:rsidRDefault="00EB3542" w:rsidP="00EB3542">
      <w:pPr>
        <w:ind w:left="2062"/>
        <w:rPr>
          <w:rFonts w:ascii="Courier New"/>
          <w:sz w:val="17"/>
        </w:rPr>
      </w:pPr>
      <w:r>
        <w:rPr>
          <w:rFonts w:ascii="Courier New"/>
          <w:sz w:val="17"/>
        </w:rPr>
        <w:t>decimal-digit-character:</w:t>
      </w:r>
    </w:p>
    <w:p w:rsidR="00EB3542" w:rsidRDefault="00EB3542" w:rsidP="00EB3542">
      <w:pPr>
        <w:spacing w:before="7"/>
        <w:ind w:left="2442"/>
        <w:rPr>
          <w:rFonts w:ascii="Courier New"/>
          <w:sz w:val="17"/>
        </w:rPr>
      </w:pPr>
      <w:r>
        <w:rPr>
          <w:rFonts w:ascii="Courier New"/>
          <w:sz w:val="17"/>
        </w:rPr>
        <w:t>A Unicode character of the class</w:t>
      </w:r>
      <w:r>
        <w:rPr>
          <w:rFonts w:ascii="Courier New"/>
          <w:spacing w:val="-72"/>
          <w:sz w:val="17"/>
        </w:rPr>
        <w:t xml:space="preserve"> </w:t>
      </w:r>
      <w:r>
        <w:rPr>
          <w:rFonts w:ascii="Courier New"/>
          <w:sz w:val="17"/>
        </w:rPr>
        <w:t>Nd</w:t>
      </w:r>
    </w:p>
    <w:p w:rsidR="00EB3542" w:rsidRDefault="00EB3542" w:rsidP="00EB3542">
      <w:pPr>
        <w:spacing w:before="8"/>
        <w:ind w:left="2442"/>
        <w:rPr>
          <w:rFonts w:ascii="Courier New"/>
          <w:sz w:val="17"/>
        </w:rPr>
      </w:pPr>
      <w:r>
        <w:rPr>
          <w:rFonts w:ascii="Courier New"/>
          <w:sz w:val="17"/>
        </w:rPr>
        <w:t>A unicode-escape-sequence representing a character of the class Nd</w:t>
      </w:r>
    </w:p>
    <w:p w:rsidR="00EB3542" w:rsidRDefault="00EB3542" w:rsidP="00EB3542">
      <w:pPr>
        <w:ind w:left="2062"/>
        <w:rPr>
          <w:rFonts w:ascii="Courier New"/>
          <w:sz w:val="17"/>
        </w:rPr>
      </w:pPr>
      <w:r>
        <w:rPr>
          <w:rFonts w:ascii="Courier New"/>
          <w:sz w:val="17"/>
        </w:rPr>
        <w:t>connecting-character:</w:t>
      </w:r>
    </w:p>
    <w:p w:rsidR="00EB3542" w:rsidRDefault="00EB3542" w:rsidP="00EB3542">
      <w:pPr>
        <w:spacing w:before="8"/>
        <w:ind w:left="2442"/>
        <w:rPr>
          <w:rFonts w:ascii="Courier New"/>
          <w:sz w:val="17"/>
        </w:rPr>
      </w:pPr>
      <w:r>
        <w:rPr>
          <w:rFonts w:ascii="Courier New"/>
          <w:sz w:val="17"/>
        </w:rPr>
        <w:t>A Unicode character of the class</w:t>
      </w:r>
      <w:r>
        <w:rPr>
          <w:rFonts w:ascii="Courier New"/>
          <w:spacing w:val="-72"/>
          <w:sz w:val="17"/>
        </w:rPr>
        <w:t xml:space="preserve"> </w:t>
      </w:r>
      <w:r>
        <w:rPr>
          <w:rFonts w:ascii="Courier New"/>
          <w:sz w:val="17"/>
        </w:rPr>
        <w:t>Pc</w:t>
      </w:r>
    </w:p>
    <w:p w:rsidR="00EB3542" w:rsidRDefault="00EB3542" w:rsidP="00EB3542">
      <w:pPr>
        <w:spacing w:before="7"/>
        <w:ind w:left="2442"/>
        <w:rPr>
          <w:rFonts w:ascii="Courier New"/>
          <w:sz w:val="17"/>
        </w:rPr>
      </w:pPr>
      <w:r>
        <w:rPr>
          <w:rFonts w:ascii="Courier New"/>
          <w:sz w:val="17"/>
        </w:rPr>
        <w:lastRenderedPageBreak/>
        <w:t>A unicode-escape-sequence representing a character of the class Pc</w:t>
      </w:r>
    </w:p>
    <w:p w:rsidR="00EB3542" w:rsidRDefault="00EB3542" w:rsidP="00EB3542">
      <w:pPr>
        <w:spacing w:before="1"/>
        <w:ind w:left="2062"/>
        <w:rPr>
          <w:rFonts w:ascii="Courier New"/>
          <w:sz w:val="17"/>
        </w:rPr>
      </w:pPr>
      <w:r>
        <w:rPr>
          <w:rFonts w:ascii="Courier New"/>
          <w:sz w:val="17"/>
        </w:rPr>
        <w:t>formatting-character:</w:t>
      </w:r>
    </w:p>
    <w:p w:rsidR="00EB3542" w:rsidRDefault="00EB3542" w:rsidP="00EB3542">
      <w:pPr>
        <w:spacing w:before="7"/>
        <w:ind w:left="2442"/>
        <w:rPr>
          <w:rFonts w:ascii="Courier New"/>
          <w:sz w:val="17"/>
        </w:rPr>
      </w:pPr>
      <w:r>
        <w:rPr>
          <w:rFonts w:ascii="Courier New"/>
          <w:sz w:val="17"/>
        </w:rPr>
        <w:t>A Unicode character of the class</w:t>
      </w:r>
      <w:r>
        <w:rPr>
          <w:rFonts w:ascii="Courier New"/>
          <w:spacing w:val="-72"/>
          <w:sz w:val="17"/>
        </w:rPr>
        <w:t xml:space="preserve"> </w:t>
      </w:r>
      <w:r>
        <w:rPr>
          <w:rFonts w:ascii="Courier New"/>
          <w:sz w:val="17"/>
        </w:rPr>
        <w:t>Cf</w:t>
      </w:r>
    </w:p>
    <w:p w:rsidR="00EB3542" w:rsidRDefault="00EB3542" w:rsidP="00EB3542">
      <w:pPr>
        <w:spacing w:before="8"/>
        <w:ind w:left="2442"/>
        <w:rPr>
          <w:rFonts w:ascii="Courier New"/>
          <w:sz w:val="17"/>
        </w:rPr>
      </w:pPr>
      <w:r>
        <w:rPr>
          <w:rFonts w:ascii="Courier New"/>
          <w:sz w:val="17"/>
        </w:rPr>
        <w:t>A unicode-escape-sequence representing a character of the class Cf</w:t>
      </w:r>
    </w:p>
    <w:p w:rsidR="00EB3542" w:rsidRDefault="00EB3542" w:rsidP="00EB3542">
      <w:pPr>
        <w:pStyle w:val="BodyText"/>
        <w:ind w:left="1731"/>
      </w:pPr>
      <w:r>
        <w:t>Here are a few valid identifiers:</w:t>
      </w:r>
    </w:p>
    <w:p w:rsidR="00EB3542" w:rsidRDefault="00EB3542" w:rsidP="00EB3542">
      <w:pPr>
        <w:pStyle w:val="ListParagraph"/>
        <w:numPr>
          <w:ilvl w:val="1"/>
          <w:numId w:val="28"/>
        </w:numPr>
        <w:tabs>
          <w:tab w:val="left" w:pos="2408"/>
          <w:tab w:val="left" w:pos="2409"/>
        </w:tabs>
        <w:spacing w:before="1"/>
        <w:ind w:hanging="431"/>
        <w:rPr>
          <w:rFonts w:ascii="Courier New" w:hAnsi="Courier New"/>
          <w:sz w:val="17"/>
        </w:rPr>
      </w:pPr>
      <w:r>
        <w:rPr>
          <w:rFonts w:ascii="Courier New" w:hAnsi="Courier New"/>
          <w:sz w:val="17"/>
        </w:rPr>
        <w:t>identifier1</w:t>
      </w:r>
    </w:p>
    <w:p w:rsidR="00EB3542" w:rsidRDefault="00EB3542" w:rsidP="00EB3542">
      <w:pPr>
        <w:pStyle w:val="ListParagraph"/>
        <w:numPr>
          <w:ilvl w:val="1"/>
          <w:numId w:val="28"/>
        </w:numPr>
        <w:tabs>
          <w:tab w:val="left" w:pos="2408"/>
          <w:tab w:val="left" w:pos="2409"/>
        </w:tabs>
        <w:spacing w:before="100"/>
        <w:ind w:hanging="431"/>
        <w:rPr>
          <w:rFonts w:ascii="Courier New" w:hAnsi="Courier New"/>
          <w:sz w:val="17"/>
        </w:rPr>
      </w:pPr>
      <w:r>
        <w:rPr>
          <w:sz w:val="18"/>
        </w:rPr>
        <w:t>_</w:t>
      </w:r>
      <w:r>
        <w:rPr>
          <w:rFonts w:ascii="Courier New" w:hAnsi="Courier New"/>
          <w:sz w:val="17"/>
        </w:rPr>
        <w:t>identifier</w:t>
      </w:r>
    </w:p>
    <w:p w:rsidR="00EB3542" w:rsidRDefault="00EB3542" w:rsidP="00EB3542">
      <w:pPr>
        <w:pStyle w:val="ListParagraph"/>
        <w:numPr>
          <w:ilvl w:val="1"/>
          <w:numId w:val="28"/>
        </w:numPr>
        <w:tabs>
          <w:tab w:val="left" w:pos="2408"/>
          <w:tab w:val="left" w:pos="2409"/>
        </w:tabs>
        <w:spacing w:before="106"/>
        <w:ind w:hanging="431"/>
        <w:rPr>
          <w:rFonts w:ascii="Courier New" w:hAnsi="Courier New"/>
          <w:sz w:val="17"/>
        </w:rPr>
      </w:pPr>
      <w:r>
        <w:rPr>
          <w:rFonts w:ascii="Courier New" w:hAnsi="Courier New"/>
          <w:sz w:val="17"/>
        </w:rPr>
        <w:t>@private</w:t>
      </w:r>
    </w:p>
    <w:p w:rsidR="00EB3542" w:rsidRDefault="00EB3542" w:rsidP="00EB3542">
      <w:pPr>
        <w:pStyle w:val="BodyText"/>
        <w:spacing w:line="218" w:lineRule="auto"/>
        <w:ind w:left="1731" w:right="594"/>
      </w:pPr>
      <w:r>
        <w:t>Two identifiers are considered identical if they are the same after the following transformations have been applied (in the order listed):</w:t>
      </w:r>
    </w:p>
    <w:p w:rsidR="00EB3542" w:rsidRDefault="00EB3542" w:rsidP="00EB3542">
      <w:pPr>
        <w:pStyle w:val="ListParagraph"/>
        <w:numPr>
          <w:ilvl w:val="1"/>
          <w:numId w:val="28"/>
        </w:numPr>
        <w:tabs>
          <w:tab w:val="left" w:pos="2408"/>
          <w:tab w:val="left" w:pos="2409"/>
        </w:tabs>
        <w:spacing w:before="1"/>
        <w:ind w:hanging="431"/>
        <w:rPr>
          <w:sz w:val="18"/>
        </w:rPr>
      </w:pPr>
      <w:r>
        <w:rPr>
          <w:sz w:val="18"/>
        </w:rPr>
        <w:t xml:space="preserve">The </w:t>
      </w:r>
      <w:r>
        <w:rPr>
          <w:rFonts w:ascii="Courier New" w:hAnsi="Courier New"/>
          <w:sz w:val="17"/>
        </w:rPr>
        <w:t>@</w:t>
      </w:r>
      <w:r>
        <w:rPr>
          <w:rFonts w:ascii="Courier New" w:hAnsi="Courier New"/>
          <w:spacing w:val="-58"/>
          <w:sz w:val="17"/>
        </w:rPr>
        <w:t xml:space="preserve"> </w:t>
      </w:r>
      <w:r>
        <w:rPr>
          <w:sz w:val="18"/>
        </w:rPr>
        <w:t>prefix is removed from verbatim identifiers.</w:t>
      </w:r>
    </w:p>
    <w:p w:rsidR="00EB3542" w:rsidRDefault="00EB3542" w:rsidP="00EB3542">
      <w:pPr>
        <w:pStyle w:val="ListParagraph"/>
        <w:numPr>
          <w:ilvl w:val="1"/>
          <w:numId w:val="28"/>
        </w:numPr>
        <w:tabs>
          <w:tab w:val="left" w:pos="2408"/>
          <w:tab w:val="left" w:pos="2409"/>
        </w:tabs>
        <w:ind w:hanging="431"/>
        <w:rPr>
          <w:sz w:val="18"/>
        </w:rPr>
      </w:pPr>
      <w:r>
        <w:rPr>
          <w:sz w:val="18"/>
        </w:rPr>
        <w:t>Each Unicode escape sequence is transformed into Unicode characters.</w:t>
      </w:r>
    </w:p>
    <w:p w:rsidR="00EB3542" w:rsidRDefault="00EB3542" w:rsidP="00EB3542">
      <w:pPr>
        <w:pStyle w:val="ListParagraph"/>
        <w:numPr>
          <w:ilvl w:val="1"/>
          <w:numId w:val="28"/>
        </w:numPr>
        <w:tabs>
          <w:tab w:val="left" w:pos="2408"/>
          <w:tab w:val="left" w:pos="2409"/>
        </w:tabs>
        <w:ind w:hanging="431"/>
        <w:rPr>
          <w:sz w:val="18"/>
        </w:rPr>
      </w:pPr>
      <w:r>
        <w:rPr>
          <w:sz w:val="18"/>
        </w:rPr>
        <w:t>All formatting characters are</w:t>
      </w:r>
      <w:r>
        <w:rPr>
          <w:spacing w:val="-1"/>
          <w:sz w:val="18"/>
        </w:rPr>
        <w:t xml:space="preserve"> </w:t>
      </w:r>
      <w:r>
        <w:rPr>
          <w:sz w:val="18"/>
        </w:rPr>
        <w:t>removed.</w:t>
      </w:r>
    </w:p>
    <w:p w:rsidR="00EB3542" w:rsidRDefault="00EB3542" w:rsidP="00EB3542">
      <w:pPr>
        <w:spacing w:before="197"/>
        <w:ind w:left="2062"/>
        <w:rPr>
          <w:i/>
          <w:sz w:val="18"/>
        </w:rPr>
      </w:pPr>
      <w:r>
        <w:rPr>
          <w:i/>
          <w:sz w:val="18"/>
        </w:rPr>
        <w:t>Identifiers that make use of two consecutive underscore characters (_) are reserved for future use.</w:t>
      </w:r>
    </w:p>
    <w:p w:rsidR="00EB3542" w:rsidRDefault="00EB3542" w:rsidP="00EB3542">
      <w:pPr>
        <w:spacing w:before="87"/>
        <w:ind w:left="543"/>
        <w:rPr>
          <w:rFonts w:ascii="Calibri"/>
          <w:b/>
          <w:i/>
        </w:rPr>
      </w:pPr>
      <w:r>
        <w:rPr>
          <w:rFonts w:ascii="Calibri"/>
          <w:b/>
          <w:i/>
          <w:w w:val="105"/>
        </w:rPr>
        <w:t>Keywords</w:t>
      </w:r>
    </w:p>
    <w:p w:rsidR="00EB3542" w:rsidRDefault="00EB3542" w:rsidP="00EB3542">
      <w:pPr>
        <w:pStyle w:val="BodyText"/>
        <w:spacing w:before="69" w:line="218" w:lineRule="auto"/>
        <w:ind w:left="831" w:right="1441"/>
      </w:pPr>
      <w:r>
        <w:t>A</w:t>
      </w:r>
      <w:r>
        <w:rPr>
          <w:spacing w:val="-12"/>
        </w:rPr>
        <w:t xml:space="preserve"> </w:t>
      </w:r>
      <w:r>
        <w:t>keyword</w:t>
      </w:r>
      <w:r>
        <w:rPr>
          <w:spacing w:val="-1"/>
        </w:rPr>
        <w:t xml:space="preserve"> </w:t>
      </w:r>
      <w:r>
        <w:t>is</w:t>
      </w:r>
      <w:r>
        <w:rPr>
          <w:spacing w:val="-2"/>
        </w:rPr>
        <w:t xml:space="preserve"> </w:t>
      </w:r>
      <w:r>
        <w:t>similar</w:t>
      </w:r>
      <w:r>
        <w:rPr>
          <w:spacing w:val="-1"/>
        </w:rPr>
        <w:t xml:space="preserve"> </w:t>
      </w:r>
      <w:r>
        <w:t>to</w:t>
      </w:r>
      <w:r>
        <w:rPr>
          <w:spacing w:val="-2"/>
        </w:rPr>
        <w:t xml:space="preserve"> </w:t>
      </w:r>
      <w:r>
        <w:t>an</w:t>
      </w:r>
      <w:r>
        <w:rPr>
          <w:spacing w:val="-1"/>
        </w:rPr>
        <w:t xml:space="preserve"> </w:t>
      </w:r>
      <w:r>
        <w:t>identifier,</w:t>
      </w:r>
      <w:r>
        <w:rPr>
          <w:spacing w:val="-2"/>
        </w:rPr>
        <w:t xml:space="preserve"> </w:t>
      </w:r>
      <w:r>
        <w:t>except</w:t>
      </w:r>
      <w:r>
        <w:rPr>
          <w:spacing w:val="-1"/>
        </w:rPr>
        <w:t xml:space="preserve"> </w:t>
      </w:r>
      <w:r>
        <w:t>that</w:t>
      </w:r>
      <w:r>
        <w:rPr>
          <w:spacing w:val="-2"/>
        </w:rPr>
        <w:t xml:space="preserve"> </w:t>
      </w:r>
      <w:r>
        <w:t>it</w:t>
      </w:r>
      <w:r>
        <w:rPr>
          <w:spacing w:val="-1"/>
        </w:rPr>
        <w:t xml:space="preserve"> </w:t>
      </w:r>
      <w:r>
        <w:t>is</w:t>
      </w:r>
      <w:r>
        <w:rPr>
          <w:spacing w:val="-2"/>
        </w:rPr>
        <w:t xml:space="preserve"> </w:t>
      </w:r>
      <w:r>
        <w:t>reserved.</w:t>
      </w:r>
      <w:r>
        <w:rPr>
          <w:spacing w:val="-1"/>
        </w:rPr>
        <w:t xml:space="preserve"> </w:t>
      </w:r>
      <w:r>
        <w:t>Keywords</w:t>
      </w:r>
      <w:r>
        <w:rPr>
          <w:spacing w:val="-2"/>
        </w:rPr>
        <w:t xml:space="preserve"> </w:t>
      </w:r>
      <w:r>
        <w:t>cannot</w:t>
      </w:r>
      <w:r>
        <w:rPr>
          <w:spacing w:val="-1"/>
        </w:rPr>
        <w:t xml:space="preserve"> </w:t>
      </w:r>
      <w:r>
        <w:t>be</w:t>
      </w:r>
      <w:r>
        <w:rPr>
          <w:spacing w:val="-2"/>
        </w:rPr>
        <w:t xml:space="preserve"> </w:t>
      </w:r>
      <w:r>
        <w:t>used</w:t>
      </w:r>
      <w:r>
        <w:rPr>
          <w:spacing w:val="-1"/>
        </w:rPr>
        <w:t xml:space="preserve"> </w:t>
      </w:r>
      <w:r>
        <w:t>as</w:t>
      </w:r>
      <w:r>
        <w:rPr>
          <w:spacing w:val="-1"/>
        </w:rPr>
        <w:t xml:space="preserve"> </w:t>
      </w:r>
      <w:r>
        <w:t>identifiers, except when prefixed with</w:t>
      </w:r>
      <w:r>
        <w:rPr>
          <w:spacing w:val="-1"/>
        </w:rPr>
        <w:t xml:space="preserve"> </w:t>
      </w:r>
      <w:r>
        <w:rPr>
          <w:rFonts w:ascii="Courier New"/>
          <w:sz w:val="17"/>
        </w:rPr>
        <w:t>@</w:t>
      </w:r>
      <w:r>
        <w:t>.</w:t>
      </w:r>
    </w:p>
    <w:p w:rsidR="00EB3542" w:rsidRDefault="00EB3542" w:rsidP="00EB3542">
      <w:pPr>
        <w:pStyle w:val="BodyText"/>
        <w:ind w:left="831"/>
      </w:pPr>
      <w:r>
        <w:t>Here is a list of C#</w:t>
      </w:r>
      <w:r>
        <w:rPr>
          <w:spacing w:val="-5"/>
        </w:rPr>
        <w:t xml:space="preserve"> </w:t>
      </w:r>
      <w:r>
        <w:t>keywords:</w:t>
      </w:r>
    </w:p>
    <w:p w:rsidR="00EB3542" w:rsidRDefault="00EB3542" w:rsidP="00EB3542">
      <w:pPr>
        <w:spacing w:before="96" w:line="249" w:lineRule="auto"/>
        <w:ind w:left="1162" w:right="123"/>
        <w:rPr>
          <w:rFonts w:ascii="Courier New"/>
          <w:sz w:val="17"/>
        </w:rPr>
      </w:pPr>
      <w:r>
        <w:rPr>
          <w:rFonts w:ascii="Courier New"/>
          <w:sz w:val="17"/>
        </w:rPr>
        <w:t>abstract as</w:t>
      </w:r>
    </w:p>
    <w:p w:rsidR="00EB3542" w:rsidRDefault="00EB3542" w:rsidP="00EB3542">
      <w:pPr>
        <w:spacing w:line="249" w:lineRule="auto"/>
        <w:ind w:left="1162" w:right="140"/>
        <w:rPr>
          <w:rFonts w:ascii="Courier New"/>
          <w:sz w:val="17"/>
        </w:rPr>
      </w:pPr>
      <w:r>
        <w:rPr>
          <w:rFonts w:ascii="Courier New"/>
          <w:sz w:val="17"/>
        </w:rPr>
        <w:t>base bool break byte case catch char checked class const continue decimal default delegate do double else enum event explicit extern false finally fixed float for foreach goto</w:t>
      </w:r>
    </w:p>
    <w:p w:rsidR="00EB3542" w:rsidRDefault="00EB3542" w:rsidP="00EB3542">
      <w:pPr>
        <w:spacing w:line="249" w:lineRule="auto"/>
        <w:ind w:left="1162" w:right="123"/>
        <w:rPr>
          <w:rFonts w:ascii="Courier New"/>
          <w:sz w:val="17"/>
        </w:rPr>
      </w:pPr>
      <w:r>
        <w:rPr>
          <w:rFonts w:ascii="Courier New"/>
          <w:sz w:val="17"/>
        </w:rPr>
        <w:t>if implicit in</w:t>
      </w:r>
    </w:p>
    <w:p w:rsidR="00EB3542" w:rsidRDefault="00EB3542" w:rsidP="00EB3542">
      <w:pPr>
        <w:spacing w:line="249" w:lineRule="auto"/>
        <w:ind w:left="1162" w:right="21"/>
        <w:rPr>
          <w:rFonts w:ascii="Courier New"/>
          <w:sz w:val="17"/>
        </w:rPr>
      </w:pPr>
      <w:r>
        <w:rPr>
          <w:rFonts w:ascii="Courier New"/>
          <w:sz w:val="17"/>
        </w:rPr>
        <w:t>int interface internal is</w:t>
      </w:r>
    </w:p>
    <w:p w:rsidR="00EB3542" w:rsidRDefault="00EB3542" w:rsidP="00EB3542">
      <w:pPr>
        <w:spacing w:line="249" w:lineRule="auto"/>
        <w:ind w:left="1162" w:right="531"/>
        <w:rPr>
          <w:rFonts w:ascii="Courier New"/>
          <w:sz w:val="17"/>
        </w:rPr>
      </w:pPr>
      <w:r>
        <w:rPr>
          <w:rFonts w:ascii="Courier New"/>
          <w:sz w:val="17"/>
        </w:rPr>
        <w:t>lock long</w:t>
      </w:r>
    </w:p>
    <w:p w:rsidR="00EB3542" w:rsidRDefault="00EB3542" w:rsidP="00EB3542">
      <w:pPr>
        <w:spacing w:before="96" w:line="249" w:lineRule="auto"/>
        <w:ind w:left="1162" w:right="4089"/>
        <w:rPr>
          <w:rFonts w:ascii="Courier New"/>
          <w:sz w:val="17"/>
        </w:rPr>
      </w:pPr>
      <w:r>
        <w:br w:type="column"/>
      </w:r>
      <w:r>
        <w:rPr>
          <w:rFonts w:ascii="Courier New"/>
          <w:sz w:val="17"/>
        </w:rPr>
        <w:lastRenderedPageBreak/>
        <w:t>namespace new</w:t>
      </w:r>
    </w:p>
    <w:p w:rsidR="00EB3542" w:rsidRDefault="00EB3542" w:rsidP="00EB3542">
      <w:pPr>
        <w:spacing w:line="249" w:lineRule="auto"/>
        <w:ind w:left="1162" w:right="4103"/>
        <w:rPr>
          <w:rFonts w:ascii="Courier New"/>
          <w:sz w:val="17"/>
        </w:rPr>
      </w:pPr>
      <w:r>
        <w:rPr>
          <w:rFonts w:ascii="Courier New"/>
          <w:sz w:val="17"/>
        </w:rPr>
        <w:t>null object operator out override params private protected public readonly ref return sbyte sealed short sizeof</w:t>
      </w:r>
    </w:p>
    <w:p w:rsidR="00EB3542" w:rsidRDefault="00EB3542" w:rsidP="00EB3542">
      <w:pPr>
        <w:spacing w:line="249" w:lineRule="auto"/>
        <w:ind w:left="1162" w:right="4000"/>
        <w:rPr>
          <w:rFonts w:ascii="Courier New"/>
          <w:sz w:val="17"/>
        </w:rPr>
      </w:pPr>
      <w:r>
        <w:rPr>
          <w:rFonts w:ascii="Courier New"/>
          <w:sz w:val="17"/>
        </w:rPr>
        <w:t>stackalloc static string struct switch this</w:t>
      </w:r>
    </w:p>
    <w:p w:rsidR="00EB3542" w:rsidRDefault="00EB3542" w:rsidP="00EB3542">
      <w:pPr>
        <w:spacing w:line="249" w:lineRule="auto"/>
        <w:ind w:left="1162" w:right="4395"/>
        <w:rPr>
          <w:rFonts w:ascii="Courier New"/>
          <w:sz w:val="17"/>
        </w:rPr>
      </w:pPr>
      <w:r>
        <w:rPr>
          <w:rFonts w:ascii="Courier New"/>
          <w:sz w:val="17"/>
        </w:rPr>
        <w:t>throw true try typeof uint ulong</w:t>
      </w:r>
    </w:p>
    <w:p w:rsidR="00EB3542" w:rsidRDefault="00EB3542" w:rsidP="00EB3542">
      <w:pPr>
        <w:spacing w:line="249" w:lineRule="auto"/>
        <w:ind w:left="1162" w:right="4089"/>
        <w:rPr>
          <w:rFonts w:ascii="Courier New"/>
          <w:sz w:val="17"/>
        </w:rPr>
      </w:pPr>
      <w:r>
        <w:rPr>
          <w:rFonts w:ascii="Courier New"/>
          <w:sz w:val="17"/>
        </w:rPr>
        <w:t>unchecked unsafe ushort using virtual void volatile while</w:t>
      </w:r>
    </w:p>
    <w:p w:rsidR="00EB3542" w:rsidRDefault="00EB3542" w:rsidP="00EB3542">
      <w:pPr>
        <w:spacing w:before="87"/>
        <w:ind w:left="543"/>
        <w:rPr>
          <w:rFonts w:ascii="Calibri"/>
          <w:b/>
          <w:i/>
        </w:rPr>
      </w:pPr>
      <w:r>
        <w:rPr>
          <w:rFonts w:ascii="Calibri"/>
          <w:b/>
          <w:i/>
          <w:w w:val="110"/>
        </w:rPr>
        <w:t>Literals</w:t>
      </w:r>
    </w:p>
    <w:p w:rsidR="00EB3542" w:rsidRDefault="00EB3542" w:rsidP="00EB3542">
      <w:pPr>
        <w:pStyle w:val="BodyText"/>
        <w:spacing w:before="52" w:line="434" w:lineRule="auto"/>
        <w:ind w:left="831" w:right="3400"/>
      </w:pPr>
      <w:r>
        <w:t>The job of a literal is simple — it is used to represent a value in the source code. There are a number of different literals.</w:t>
      </w:r>
    </w:p>
    <w:p w:rsidR="00EB3542" w:rsidRDefault="00EB3542" w:rsidP="00EB3542">
      <w:pPr>
        <w:spacing w:before="103"/>
        <w:ind w:left="1443"/>
        <w:rPr>
          <w:rFonts w:ascii="Franklin Gothic Demi"/>
          <w:b/>
          <w:sz w:val="20"/>
        </w:rPr>
      </w:pPr>
      <w:r>
        <w:rPr>
          <w:rFonts w:ascii="Franklin Gothic Demi"/>
          <w:b/>
          <w:sz w:val="20"/>
        </w:rPr>
        <w:t>Boolean Literals</w:t>
      </w:r>
    </w:p>
    <w:p w:rsidR="00EB3542" w:rsidRDefault="00EB3542" w:rsidP="00EB3542">
      <w:pPr>
        <w:pStyle w:val="BodyText"/>
        <w:spacing w:before="68"/>
        <w:ind w:left="1731"/>
      </w:pPr>
      <w:r>
        <w:t>There are two Boolean literals:</w:t>
      </w:r>
    </w:p>
    <w:p w:rsidR="00EB3542" w:rsidRDefault="00EB3542" w:rsidP="00EB3542">
      <w:pPr>
        <w:pStyle w:val="ListParagraph"/>
        <w:numPr>
          <w:ilvl w:val="1"/>
          <w:numId w:val="28"/>
        </w:numPr>
        <w:tabs>
          <w:tab w:val="left" w:pos="2408"/>
          <w:tab w:val="left" w:pos="2409"/>
        </w:tabs>
        <w:spacing w:before="1"/>
        <w:ind w:hanging="431"/>
        <w:rPr>
          <w:rFonts w:ascii="Courier New" w:hAnsi="Courier New"/>
          <w:sz w:val="17"/>
        </w:rPr>
      </w:pPr>
      <w:r>
        <w:rPr>
          <w:rFonts w:ascii="Courier New" w:hAnsi="Courier New"/>
          <w:sz w:val="17"/>
        </w:rPr>
        <w:t>true</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false</w:t>
      </w:r>
    </w:p>
    <w:p w:rsidR="00EB3542" w:rsidRDefault="00EB3542" w:rsidP="00EB3542">
      <w:pPr>
        <w:pStyle w:val="BodyText"/>
        <w:ind w:left="1731"/>
      </w:pPr>
      <w:r>
        <w:t xml:space="preserve">The type of a Boolean literal is </w:t>
      </w:r>
      <w:r>
        <w:rPr>
          <w:rFonts w:ascii="Courier New"/>
          <w:sz w:val="17"/>
        </w:rPr>
        <w:t>bool</w:t>
      </w:r>
      <w:r>
        <w:t>.</w:t>
      </w:r>
    </w:p>
    <w:p w:rsidR="00EB3542" w:rsidRDefault="00EB3542" w:rsidP="00EB3542">
      <w:pPr>
        <w:ind w:left="1443"/>
        <w:rPr>
          <w:rFonts w:ascii="Franklin Gothic Demi"/>
          <w:b/>
          <w:sz w:val="20"/>
        </w:rPr>
      </w:pPr>
      <w:r>
        <w:rPr>
          <w:rFonts w:ascii="Franklin Gothic Demi"/>
          <w:b/>
          <w:sz w:val="20"/>
        </w:rPr>
        <w:t>Integer Literals</w:t>
      </w:r>
    </w:p>
    <w:p w:rsidR="00EB3542" w:rsidRDefault="00EB3542" w:rsidP="00EB3542">
      <w:pPr>
        <w:pStyle w:val="BodyText"/>
        <w:spacing w:before="68"/>
        <w:ind w:left="1731"/>
      </w:pPr>
      <w:r>
        <w:t>Integer literals are used to write values for the following types:</w:t>
      </w:r>
    </w:p>
    <w:p w:rsidR="00EB3542" w:rsidRDefault="00EB3542" w:rsidP="00EB3542">
      <w:pPr>
        <w:pStyle w:val="ListParagraph"/>
        <w:numPr>
          <w:ilvl w:val="1"/>
          <w:numId w:val="28"/>
        </w:numPr>
        <w:tabs>
          <w:tab w:val="left" w:pos="2408"/>
          <w:tab w:val="left" w:pos="2409"/>
        </w:tabs>
        <w:spacing w:before="0"/>
        <w:ind w:hanging="431"/>
        <w:rPr>
          <w:rFonts w:ascii="Courier New" w:hAnsi="Courier New"/>
          <w:sz w:val="17"/>
        </w:rPr>
      </w:pPr>
      <w:r>
        <w:rPr>
          <w:rFonts w:ascii="Courier New" w:hAnsi="Courier New"/>
          <w:sz w:val="17"/>
        </w:rPr>
        <w:t>int</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uint</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long</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ulong</w:t>
      </w:r>
    </w:p>
    <w:p w:rsidR="00EB3542" w:rsidRDefault="00EB3542" w:rsidP="00EB3542">
      <w:pPr>
        <w:pStyle w:val="BodyText"/>
        <w:spacing w:before="1"/>
        <w:ind w:left="1731"/>
      </w:pPr>
      <w:r>
        <w:t>Integer literals can take on two forms:</w:t>
      </w:r>
    </w:p>
    <w:p w:rsidR="00EB3542" w:rsidRDefault="00EB3542" w:rsidP="00EB3542">
      <w:pPr>
        <w:pStyle w:val="ListParagraph"/>
        <w:numPr>
          <w:ilvl w:val="1"/>
          <w:numId w:val="28"/>
        </w:numPr>
        <w:tabs>
          <w:tab w:val="left" w:pos="2408"/>
          <w:tab w:val="left" w:pos="2409"/>
        </w:tabs>
        <w:spacing w:before="197"/>
        <w:ind w:hanging="431"/>
        <w:rPr>
          <w:sz w:val="18"/>
        </w:rPr>
      </w:pPr>
      <w:r>
        <w:rPr>
          <w:sz w:val="18"/>
        </w:rPr>
        <w:t>Decimal value</w:t>
      </w:r>
    </w:p>
    <w:p w:rsidR="00EB3542" w:rsidRDefault="00EB3542" w:rsidP="00EB3542">
      <w:pPr>
        <w:pStyle w:val="ListParagraph"/>
        <w:numPr>
          <w:ilvl w:val="1"/>
          <w:numId w:val="28"/>
        </w:numPr>
        <w:tabs>
          <w:tab w:val="left" w:pos="2408"/>
          <w:tab w:val="left" w:pos="2409"/>
        </w:tabs>
        <w:ind w:hanging="431"/>
        <w:rPr>
          <w:sz w:val="18"/>
        </w:rPr>
      </w:pPr>
      <w:r>
        <w:rPr>
          <w:sz w:val="18"/>
        </w:rPr>
        <w:t>Hexadecimal value</w:t>
      </w:r>
    </w:p>
    <w:p w:rsidR="00EB3542" w:rsidRDefault="00EB3542" w:rsidP="00EB3542">
      <w:pPr>
        <w:pStyle w:val="BodyText"/>
        <w:spacing w:before="197"/>
        <w:ind w:left="1731"/>
      </w:pPr>
      <w:r>
        <w:rPr>
          <w:spacing w:val="-6"/>
        </w:rPr>
        <w:t xml:space="preserve">You </w:t>
      </w:r>
      <w:r>
        <w:t>can determine the type of an integer literal as</w:t>
      </w:r>
      <w:r>
        <w:rPr>
          <w:spacing w:val="6"/>
        </w:rPr>
        <w:t xml:space="preserve"> </w:t>
      </w:r>
      <w:r>
        <w:t>follows:</w:t>
      </w:r>
    </w:p>
    <w:p w:rsidR="00EB3542" w:rsidRDefault="00EB3542" w:rsidP="00EB3542">
      <w:pPr>
        <w:pStyle w:val="ListParagraph"/>
        <w:numPr>
          <w:ilvl w:val="1"/>
          <w:numId w:val="28"/>
        </w:numPr>
        <w:tabs>
          <w:tab w:val="left" w:pos="2408"/>
          <w:tab w:val="left" w:pos="2409"/>
        </w:tabs>
        <w:spacing w:before="197"/>
        <w:ind w:hanging="431"/>
        <w:rPr>
          <w:sz w:val="18"/>
        </w:rPr>
      </w:pPr>
      <w:r>
        <w:rPr>
          <w:sz w:val="18"/>
        </w:rPr>
        <w:t>If the integer literal has no suffix, it is of the</w:t>
      </w:r>
      <w:r>
        <w:rPr>
          <w:spacing w:val="-1"/>
          <w:sz w:val="18"/>
        </w:rPr>
        <w:t xml:space="preserve"> </w:t>
      </w:r>
      <w:r>
        <w:rPr>
          <w:sz w:val="18"/>
        </w:rPr>
        <w:t>type:</w:t>
      </w:r>
    </w:p>
    <w:p w:rsidR="00EB3542" w:rsidRDefault="00EB3542" w:rsidP="00EB3542">
      <w:pPr>
        <w:spacing w:before="25" w:line="273" w:lineRule="auto"/>
        <w:ind w:left="2408" w:right="7691"/>
        <w:rPr>
          <w:rFonts w:ascii="Courier New"/>
          <w:sz w:val="17"/>
        </w:rPr>
      </w:pPr>
      <w:r>
        <w:rPr>
          <w:rFonts w:ascii="Courier New"/>
          <w:sz w:val="17"/>
        </w:rPr>
        <w:t>int uint long ulong</w:t>
      </w:r>
    </w:p>
    <w:p w:rsidR="00EB3542" w:rsidRDefault="00EB3542" w:rsidP="00EB3542">
      <w:pPr>
        <w:pStyle w:val="ListParagraph"/>
        <w:numPr>
          <w:ilvl w:val="1"/>
          <w:numId w:val="28"/>
        </w:numPr>
        <w:tabs>
          <w:tab w:val="left" w:pos="2408"/>
          <w:tab w:val="left" w:pos="2409"/>
        </w:tabs>
        <w:spacing w:before="74"/>
        <w:ind w:hanging="431"/>
        <w:rPr>
          <w:sz w:val="18"/>
        </w:rPr>
      </w:pPr>
      <w:r>
        <w:rPr>
          <w:sz w:val="18"/>
        </w:rPr>
        <w:t xml:space="preserve">If the integer literal is suffixed with </w:t>
      </w:r>
      <w:r>
        <w:rPr>
          <w:rFonts w:ascii="Courier New" w:hAnsi="Courier New"/>
          <w:sz w:val="17"/>
        </w:rPr>
        <w:t>U</w:t>
      </w:r>
      <w:r>
        <w:rPr>
          <w:rFonts w:ascii="Courier New" w:hAnsi="Courier New"/>
          <w:spacing w:val="-58"/>
          <w:sz w:val="17"/>
        </w:rPr>
        <w:t xml:space="preserve"> </w:t>
      </w:r>
      <w:r>
        <w:rPr>
          <w:sz w:val="18"/>
        </w:rPr>
        <w:t xml:space="preserve">or </w:t>
      </w:r>
      <w:r>
        <w:rPr>
          <w:rFonts w:ascii="Courier New" w:hAnsi="Courier New"/>
          <w:sz w:val="17"/>
        </w:rPr>
        <w:t>u</w:t>
      </w:r>
      <w:r>
        <w:rPr>
          <w:sz w:val="18"/>
        </w:rPr>
        <w:t>, it is of the type:</w:t>
      </w:r>
    </w:p>
    <w:p w:rsidR="00EB3542" w:rsidRDefault="00EB3542" w:rsidP="00EB3542">
      <w:pPr>
        <w:spacing w:before="25" w:line="273" w:lineRule="auto"/>
        <w:ind w:left="2408" w:right="7691"/>
        <w:rPr>
          <w:rFonts w:ascii="Courier New"/>
          <w:sz w:val="17"/>
        </w:rPr>
      </w:pPr>
      <w:r>
        <w:rPr>
          <w:rFonts w:ascii="Courier New"/>
          <w:sz w:val="17"/>
        </w:rPr>
        <w:t>uin</w:t>
      </w:r>
      <w:r>
        <w:rPr>
          <w:rFonts w:ascii="Courier New"/>
          <w:sz w:val="17"/>
        </w:rPr>
        <w:lastRenderedPageBreak/>
        <w:t>t ulong</w:t>
      </w:r>
    </w:p>
    <w:p w:rsidR="00EB3542" w:rsidRDefault="00EB3542" w:rsidP="00EB3542">
      <w:pPr>
        <w:pStyle w:val="ListParagraph"/>
        <w:numPr>
          <w:ilvl w:val="1"/>
          <w:numId w:val="28"/>
        </w:numPr>
        <w:tabs>
          <w:tab w:val="left" w:pos="2408"/>
          <w:tab w:val="left" w:pos="2409"/>
        </w:tabs>
        <w:spacing w:before="73"/>
        <w:ind w:hanging="431"/>
        <w:rPr>
          <w:sz w:val="18"/>
        </w:rPr>
      </w:pPr>
      <w:r>
        <w:rPr>
          <w:sz w:val="18"/>
        </w:rPr>
        <w:t xml:space="preserve">If the integer literal is suffixed with </w:t>
      </w:r>
      <w:r>
        <w:rPr>
          <w:rFonts w:ascii="Courier New" w:hAnsi="Courier New"/>
          <w:sz w:val="17"/>
        </w:rPr>
        <w:t>L</w:t>
      </w:r>
      <w:r>
        <w:rPr>
          <w:rFonts w:ascii="Courier New" w:hAnsi="Courier New"/>
          <w:spacing w:val="-58"/>
          <w:sz w:val="17"/>
        </w:rPr>
        <w:t xml:space="preserve"> </w:t>
      </w:r>
      <w:r>
        <w:rPr>
          <w:sz w:val="18"/>
        </w:rPr>
        <w:t xml:space="preserve">or </w:t>
      </w:r>
      <w:r>
        <w:rPr>
          <w:rFonts w:ascii="Courier New" w:hAnsi="Courier New"/>
          <w:sz w:val="17"/>
        </w:rPr>
        <w:t>l</w:t>
      </w:r>
      <w:r>
        <w:rPr>
          <w:sz w:val="18"/>
        </w:rPr>
        <w:t>, it is of the type:</w:t>
      </w:r>
    </w:p>
    <w:p w:rsidR="00EB3542" w:rsidRDefault="00EB3542" w:rsidP="00EB3542">
      <w:pPr>
        <w:spacing w:before="25" w:line="273" w:lineRule="auto"/>
        <w:ind w:left="2408" w:right="7691"/>
        <w:rPr>
          <w:rFonts w:ascii="Courier New"/>
          <w:sz w:val="17"/>
        </w:rPr>
      </w:pPr>
      <w:r>
        <w:rPr>
          <w:rFonts w:ascii="Courier New"/>
          <w:sz w:val="17"/>
        </w:rPr>
        <w:t>long ulong</w:t>
      </w:r>
    </w:p>
    <w:p w:rsidR="00EB3542" w:rsidRDefault="00EB3542" w:rsidP="00EB3542">
      <w:pPr>
        <w:pStyle w:val="ListParagraph"/>
        <w:numPr>
          <w:ilvl w:val="1"/>
          <w:numId w:val="28"/>
        </w:numPr>
        <w:tabs>
          <w:tab w:val="left" w:pos="2408"/>
          <w:tab w:val="left" w:pos="2409"/>
        </w:tabs>
        <w:spacing w:before="73"/>
        <w:ind w:hanging="431"/>
        <w:rPr>
          <w:sz w:val="18"/>
        </w:rPr>
      </w:pPr>
      <w:r>
        <w:rPr>
          <w:sz w:val="18"/>
        </w:rPr>
        <w:t xml:space="preserve">If the integer literal is suffixed with </w:t>
      </w:r>
      <w:r>
        <w:rPr>
          <w:rFonts w:ascii="Courier New" w:hAnsi="Courier New"/>
          <w:sz w:val="17"/>
        </w:rPr>
        <w:t>UL</w:t>
      </w:r>
      <w:r>
        <w:rPr>
          <w:sz w:val="18"/>
        </w:rPr>
        <w:t xml:space="preserve">, </w:t>
      </w:r>
      <w:r>
        <w:rPr>
          <w:rFonts w:ascii="Courier New" w:hAnsi="Courier New"/>
          <w:sz w:val="17"/>
        </w:rPr>
        <w:t>uL</w:t>
      </w:r>
      <w:r>
        <w:rPr>
          <w:sz w:val="18"/>
        </w:rPr>
        <w:t xml:space="preserve">, </w:t>
      </w:r>
      <w:r>
        <w:rPr>
          <w:rFonts w:ascii="Courier New" w:hAnsi="Courier New"/>
          <w:sz w:val="17"/>
        </w:rPr>
        <w:t>Ul</w:t>
      </w:r>
      <w:r>
        <w:rPr>
          <w:sz w:val="18"/>
        </w:rPr>
        <w:t xml:space="preserve">, </w:t>
      </w:r>
      <w:r>
        <w:rPr>
          <w:rFonts w:ascii="Courier New" w:hAnsi="Courier New"/>
          <w:sz w:val="17"/>
        </w:rPr>
        <w:t>LU</w:t>
      </w:r>
      <w:r>
        <w:rPr>
          <w:sz w:val="18"/>
        </w:rPr>
        <w:t xml:space="preserve">, </w:t>
      </w:r>
      <w:r>
        <w:rPr>
          <w:rFonts w:ascii="Courier New" w:hAnsi="Courier New"/>
          <w:sz w:val="17"/>
        </w:rPr>
        <w:t>lU,</w:t>
      </w:r>
      <w:r>
        <w:rPr>
          <w:rFonts w:ascii="Courier New" w:hAnsi="Courier New"/>
          <w:spacing w:val="-59"/>
          <w:sz w:val="17"/>
        </w:rPr>
        <w:t xml:space="preserve"> </w:t>
      </w:r>
      <w:r>
        <w:rPr>
          <w:sz w:val="18"/>
        </w:rPr>
        <w:t xml:space="preserve">or </w:t>
      </w:r>
      <w:r>
        <w:rPr>
          <w:rFonts w:ascii="Courier New" w:hAnsi="Courier New"/>
          <w:sz w:val="17"/>
        </w:rPr>
        <w:t>Lu</w:t>
      </w:r>
      <w:r>
        <w:rPr>
          <w:sz w:val="18"/>
        </w:rPr>
        <w:t>, it is of the type:</w:t>
      </w:r>
    </w:p>
    <w:p w:rsidR="00EB3542" w:rsidRDefault="00EB3542" w:rsidP="00EB3542">
      <w:pPr>
        <w:spacing w:before="25"/>
        <w:ind w:left="2408"/>
        <w:rPr>
          <w:rFonts w:ascii="Courier New"/>
          <w:sz w:val="17"/>
        </w:rPr>
      </w:pPr>
      <w:r>
        <w:rPr>
          <w:rFonts w:ascii="Courier New"/>
          <w:sz w:val="17"/>
        </w:rPr>
        <w:t>ulong</w:t>
      </w:r>
    </w:p>
    <w:p w:rsidR="00EB3542" w:rsidRDefault="00EB3542" w:rsidP="00EB3542">
      <w:pPr>
        <w:spacing w:line="218" w:lineRule="auto"/>
        <w:ind w:left="2062" w:right="1441"/>
        <w:rPr>
          <w:i/>
          <w:sz w:val="18"/>
        </w:rPr>
      </w:pPr>
      <w:r>
        <w:rPr>
          <w:i/>
          <w:sz w:val="18"/>
        </w:rPr>
        <w:t xml:space="preserve">If the value of any integer literal falls outside the range of the </w:t>
      </w:r>
      <w:r>
        <w:rPr>
          <w:rFonts w:ascii="Courier New"/>
          <w:sz w:val="17"/>
        </w:rPr>
        <w:t>ulong</w:t>
      </w:r>
      <w:r>
        <w:rPr>
          <w:rFonts w:ascii="Courier New"/>
          <w:spacing w:val="-61"/>
          <w:sz w:val="17"/>
        </w:rPr>
        <w:t xml:space="preserve"> </w:t>
      </w:r>
      <w:r>
        <w:rPr>
          <w:i/>
          <w:sz w:val="18"/>
        </w:rPr>
        <w:t>type, a compiler error will be generated.</w:t>
      </w:r>
    </w:p>
    <w:p w:rsidR="00EB3542" w:rsidRDefault="00EB3542" w:rsidP="00EB3542">
      <w:pPr>
        <w:spacing w:before="104"/>
        <w:ind w:left="543"/>
        <w:rPr>
          <w:rFonts w:ascii="Franklin Gothic Demi"/>
          <w:b/>
          <w:sz w:val="20"/>
        </w:rPr>
      </w:pPr>
      <w:r>
        <w:rPr>
          <w:rFonts w:ascii="Franklin Gothic Demi"/>
          <w:b/>
          <w:sz w:val="20"/>
        </w:rPr>
        <w:t>Real Literals</w:t>
      </w:r>
    </w:p>
    <w:p w:rsidR="00EB3542" w:rsidRDefault="00EB3542" w:rsidP="00EB3542">
      <w:pPr>
        <w:pStyle w:val="BodyText"/>
        <w:spacing w:before="67"/>
        <w:ind w:left="831"/>
      </w:pPr>
      <w:r>
        <w:t>Real literals are used to write values for the following types:</w:t>
      </w:r>
    </w:p>
    <w:p w:rsidR="00EB3542" w:rsidRDefault="00EB3542" w:rsidP="00EB3542">
      <w:pPr>
        <w:pStyle w:val="ListParagraph"/>
        <w:numPr>
          <w:ilvl w:val="0"/>
          <w:numId w:val="28"/>
        </w:numPr>
        <w:tabs>
          <w:tab w:val="left" w:pos="1508"/>
          <w:tab w:val="left" w:pos="1509"/>
        </w:tabs>
        <w:spacing w:before="0"/>
        <w:ind w:hanging="431"/>
        <w:rPr>
          <w:rFonts w:ascii="Courier New" w:hAnsi="Courier New"/>
          <w:sz w:val="17"/>
        </w:rPr>
      </w:pPr>
      <w:r>
        <w:rPr>
          <w:rFonts w:ascii="Courier New" w:hAnsi="Courier New"/>
          <w:sz w:val="17"/>
        </w:rPr>
        <w:t>float</w:t>
      </w:r>
    </w:p>
    <w:p w:rsidR="00EB3542" w:rsidRDefault="00EB3542" w:rsidP="00EB3542">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sz w:val="17"/>
        </w:rPr>
        <w:t>double</w:t>
      </w:r>
    </w:p>
    <w:p w:rsidR="00EB3542" w:rsidRDefault="00EB3542" w:rsidP="00EB3542">
      <w:pPr>
        <w:pStyle w:val="ListParagraph"/>
        <w:numPr>
          <w:ilvl w:val="0"/>
          <w:numId w:val="28"/>
        </w:numPr>
        <w:tabs>
          <w:tab w:val="left" w:pos="1508"/>
          <w:tab w:val="left" w:pos="1509"/>
        </w:tabs>
        <w:spacing w:before="109"/>
        <w:ind w:hanging="431"/>
        <w:rPr>
          <w:rFonts w:ascii="Courier New" w:hAnsi="Courier New"/>
          <w:sz w:val="17"/>
        </w:rPr>
      </w:pPr>
      <w:r>
        <w:rPr>
          <w:rFonts w:ascii="Courier New" w:hAnsi="Courier New"/>
          <w:sz w:val="17"/>
        </w:rPr>
        <w:t>decimal</w:t>
      </w:r>
    </w:p>
    <w:p w:rsidR="00EB3542" w:rsidRDefault="00EB3542" w:rsidP="00EB3542">
      <w:pPr>
        <w:pStyle w:val="BodyText"/>
        <w:ind w:left="831"/>
      </w:pPr>
      <w:r>
        <w:t>The three types use different suffixes:</w:t>
      </w:r>
    </w:p>
    <w:p w:rsidR="00EB3542" w:rsidRDefault="00EB3542" w:rsidP="00EB3542">
      <w:pPr>
        <w:pStyle w:val="ListParagraph"/>
        <w:numPr>
          <w:ilvl w:val="0"/>
          <w:numId w:val="28"/>
        </w:numPr>
        <w:tabs>
          <w:tab w:val="left" w:pos="1508"/>
          <w:tab w:val="left" w:pos="1509"/>
        </w:tabs>
        <w:spacing w:before="198"/>
        <w:ind w:hanging="431"/>
        <w:rPr>
          <w:sz w:val="18"/>
        </w:rPr>
      </w:pPr>
      <w:r>
        <w:rPr>
          <w:rFonts w:ascii="Courier New" w:hAnsi="Courier New"/>
          <w:sz w:val="17"/>
        </w:rPr>
        <w:t>F</w:t>
      </w:r>
      <w:r>
        <w:rPr>
          <w:rFonts w:ascii="Courier New" w:hAnsi="Courier New"/>
          <w:spacing w:val="-57"/>
          <w:sz w:val="17"/>
        </w:rPr>
        <w:t xml:space="preserve"> </w:t>
      </w:r>
      <w:r>
        <w:rPr>
          <w:sz w:val="18"/>
        </w:rPr>
        <w:t xml:space="preserve">or </w:t>
      </w:r>
      <w:r>
        <w:rPr>
          <w:rFonts w:ascii="Courier New" w:hAnsi="Courier New"/>
          <w:sz w:val="17"/>
        </w:rPr>
        <w:t>f</w:t>
      </w:r>
      <w:r>
        <w:rPr>
          <w:rFonts w:ascii="Courier New" w:hAnsi="Courier New"/>
          <w:spacing w:val="-57"/>
          <w:sz w:val="17"/>
        </w:rPr>
        <w:t xml:space="preserve"> </w:t>
      </w:r>
      <w:r>
        <w:rPr>
          <w:sz w:val="18"/>
        </w:rPr>
        <w:t>for float</w:t>
      </w:r>
    </w:p>
    <w:p w:rsidR="00EB3542" w:rsidRDefault="00EB3542" w:rsidP="00EB3542">
      <w:pPr>
        <w:pStyle w:val="ListParagraph"/>
        <w:numPr>
          <w:ilvl w:val="0"/>
          <w:numId w:val="28"/>
        </w:numPr>
        <w:tabs>
          <w:tab w:val="left" w:pos="1508"/>
          <w:tab w:val="left" w:pos="1509"/>
        </w:tabs>
        <w:ind w:hanging="431"/>
        <w:rPr>
          <w:sz w:val="18"/>
        </w:rPr>
      </w:pPr>
      <w:r>
        <w:rPr>
          <w:rFonts w:ascii="Courier New" w:hAnsi="Courier New"/>
          <w:sz w:val="17"/>
        </w:rPr>
        <w:t>D</w:t>
      </w:r>
      <w:r>
        <w:rPr>
          <w:rFonts w:ascii="Courier New" w:hAnsi="Courier New"/>
          <w:spacing w:val="-57"/>
          <w:sz w:val="17"/>
        </w:rPr>
        <w:t xml:space="preserve"> </w:t>
      </w:r>
      <w:r>
        <w:rPr>
          <w:sz w:val="18"/>
        </w:rPr>
        <w:t>or</w:t>
      </w:r>
      <w:r>
        <w:rPr>
          <w:spacing w:val="-1"/>
          <w:sz w:val="18"/>
        </w:rPr>
        <w:t xml:space="preserve"> </w:t>
      </w:r>
      <w:r>
        <w:rPr>
          <w:rFonts w:ascii="Courier New" w:hAnsi="Courier New"/>
          <w:sz w:val="17"/>
        </w:rPr>
        <w:t>d</w:t>
      </w:r>
      <w:r>
        <w:rPr>
          <w:rFonts w:ascii="Courier New" w:hAnsi="Courier New"/>
          <w:spacing w:val="-57"/>
          <w:sz w:val="17"/>
        </w:rPr>
        <w:t xml:space="preserve"> </w:t>
      </w:r>
      <w:r>
        <w:rPr>
          <w:sz w:val="18"/>
        </w:rPr>
        <w:t>for double</w:t>
      </w:r>
    </w:p>
    <w:p w:rsidR="00EB3542" w:rsidRDefault="00EB3542" w:rsidP="00EB3542">
      <w:pPr>
        <w:pStyle w:val="ListParagraph"/>
        <w:numPr>
          <w:ilvl w:val="0"/>
          <w:numId w:val="28"/>
        </w:numPr>
        <w:tabs>
          <w:tab w:val="left" w:pos="1508"/>
          <w:tab w:val="left" w:pos="1509"/>
        </w:tabs>
        <w:ind w:hanging="431"/>
        <w:rPr>
          <w:sz w:val="18"/>
        </w:rPr>
      </w:pPr>
      <w:r>
        <w:rPr>
          <w:rFonts w:ascii="Courier New" w:hAnsi="Courier New"/>
          <w:sz w:val="17"/>
        </w:rPr>
        <w:t>M</w:t>
      </w:r>
      <w:r>
        <w:rPr>
          <w:rFonts w:ascii="Courier New" w:hAnsi="Courier New"/>
          <w:spacing w:val="-57"/>
          <w:sz w:val="17"/>
        </w:rPr>
        <w:t xml:space="preserve"> </w:t>
      </w:r>
      <w:r>
        <w:rPr>
          <w:sz w:val="18"/>
        </w:rPr>
        <w:t xml:space="preserve">or </w:t>
      </w:r>
      <w:r>
        <w:rPr>
          <w:rFonts w:ascii="Courier New" w:hAnsi="Courier New"/>
          <w:sz w:val="17"/>
        </w:rPr>
        <w:t>m</w:t>
      </w:r>
      <w:r>
        <w:rPr>
          <w:rFonts w:ascii="Courier New" w:hAnsi="Courier New"/>
          <w:spacing w:val="-57"/>
          <w:sz w:val="17"/>
        </w:rPr>
        <w:t xml:space="preserve"> </w:t>
      </w:r>
      <w:r>
        <w:rPr>
          <w:sz w:val="18"/>
        </w:rPr>
        <w:t>for decimal</w:t>
      </w:r>
    </w:p>
    <w:p w:rsidR="00EB3542" w:rsidRDefault="00EB3542" w:rsidP="00EB3542">
      <w:pPr>
        <w:pStyle w:val="BodyText"/>
        <w:spacing w:before="197"/>
        <w:ind w:left="831"/>
      </w:pPr>
      <w:r>
        <w:t xml:space="preserve">If no suffix is specified, the default type is </w:t>
      </w:r>
      <w:r>
        <w:rPr>
          <w:rFonts w:ascii="Courier New"/>
          <w:sz w:val="17"/>
        </w:rPr>
        <w:t>double</w:t>
      </w:r>
      <w:r>
        <w:t>.</w:t>
      </w:r>
    </w:p>
    <w:p w:rsidR="00EB3542" w:rsidRDefault="00EB3542" w:rsidP="00EB3542">
      <w:pPr>
        <w:ind w:left="543"/>
        <w:rPr>
          <w:rFonts w:ascii="Franklin Gothic Demi"/>
          <w:b/>
          <w:sz w:val="20"/>
        </w:rPr>
      </w:pPr>
      <w:r>
        <w:rPr>
          <w:rFonts w:ascii="Franklin Gothic Demi"/>
          <w:b/>
          <w:sz w:val="20"/>
        </w:rPr>
        <w:t>Character Literals</w:t>
      </w:r>
    </w:p>
    <w:p w:rsidR="00EB3542" w:rsidRDefault="00EB3542" w:rsidP="00EB3542">
      <w:pPr>
        <w:pStyle w:val="BodyText"/>
        <w:spacing w:before="68" w:after="30" w:line="434" w:lineRule="auto"/>
        <w:ind w:left="831" w:right="3699"/>
      </w:pPr>
      <w:r>
        <w:t xml:space="preserve">A character literal is used to represent a single character in quotes, as in </w:t>
      </w:r>
      <w:r>
        <w:rPr>
          <w:rFonts w:ascii="Courier New" w:hAnsi="Courier New"/>
          <w:sz w:val="17"/>
        </w:rPr>
        <w:t>‘x’</w:t>
      </w:r>
      <w:r>
        <w:t>. The following table takes a look at the escape characters in C#:</w:t>
      </w:r>
    </w:p>
    <w:tbl>
      <w:tblPr>
        <w:tblW w:w="0" w:type="auto"/>
        <w:tblInd w:w="83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2415"/>
        <w:gridCol w:w="2874"/>
        <w:gridCol w:w="3071"/>
      </w:tblGrid>
      <w:tr w:rsidR="00EB3542" w:rsidTr="00784F12">
        <w:trPr>
          <w:trHeight w:val="400"/>
        </w:trPr>
        <w:tc>
          <w:tcPr>
            <w:tcW w:w="2415" w:type="dxa"/>
            <w:tcBorders>
              <w:top w:val="nil"/>
              <w:left w:val="nil"/>
              <w:bottom w:val="nil"/>
              <w:right w:val="nil"/>
            </w:tcBorders>
            <w:shd w:val="clear" w:color="auto" w:fill="CCCCCC"/>
          </w:tcPr>
          <w:p w:rsidR="00EB3542" w:rsidRDefault="00EB3542" w:rsidP="00784F12">
            <w:pPr>
              <w:pStyle w:val="TableParagraph"/>
              <w:spacing w:before="58"/>
              <w:rPr>
                <w:rFonts w:ascii="Franklin Gothic Demi"/>
                <w:b/>
              </w:rPr>
            </w:pPr>
            <w:r>
              <w:rPr>
                <w:rFonts w:ascii="Franklin Gothic Demi"/>
                <w:b/>
              </w:rPr>
              <w:t>Escape sequence</w:t>
            </w:r>
          </w:p>
        </w:tc>
        <w:tc>
          <w:tcPr>
            <w:tcW w:w="2874" w:type="dxa"/>
            <w:tcBorders>
              <w:top w:val="nil"/>
              <w:left w:val="nil"/>
              <w:bottom w:val="nil"/>
              <w:right w:val="nil"/>
            </w:tcBorders>
            <w:shd w:val="clear" w:color="auto" w:fill="CCCCCC"/>
          </w:tcPr>
          <w:p w:rsidR="00EB3542" w:rsidRDefault="00EB3542" w:rsidP="00784F12">
            <w:pPr>
              <w:pStyle w:val="TableParagraph"/>
              <w:spacing w:before="58"/>
              <w:ind w:left="664"/>
              <w:rPr>
                <w:rFonts w:ascii="Franklin Gothic Demi"/>
                <w:b/>
              </w:rPr>
            </w:pPr>
            <w:r>
              <w:rPr>
                <w:rFonts w:ascii="Franklin Gothic Demi"/>
                <w:b/>
              </w:rPr>
              <w:t>Character name</w:t>
            </w:r>
          </w:p>
        </w:tc>
        <w:tc>
          <w:tcPr>
            <w:tcW w:w="3071" w:type="dxa"/>
            <w:tcBorders>
              <w:top w:val="nil"/>
              <w:left w:val="nil"/>
              <w:bottom w:val="nil"/>
              <w:right w:val="nil"/>
            </w:tcBorders>
            <w:shd w:val="clear" w:color="auto" w:fill="CCCCCC"/>
          </w:tcPr>
          <w:p w:rsidR="00EB3542" w:rsidRDefault="00EB3542" w:rsidP="00784F12">
            <w:pPr>
              <w:pStyle w:val="TableParagraph"/>
              <w:spacing w:before="58"/>
              <w:ind w:left="670"/>
              <w:rPr>
                <w:rFonts w:ascii="Franklin Gothic Demi"/>
                <w:b/>
              </w:rPr>
            </w:pPr>
            <w:r>
              <w:rPr>
                <w:rFonts w:ascii="Franklin Gothic Demi"/>
                <w:b/>
              </w:rPr>
              <w:t>Unicode</w:t>
            </w:r>
          </w:p>
        </w:tc>
      </w:tr>
      <w:tr w:rsidR="00EB3542" w:rsidTr="00784F12">
        <w:trPr>
          <w:trHeight w:val="360"/>
        </w:trPr>
        <w:tc>
          <w:tcPr>
            <w:tcW w:w="2415" w:type="dxa"/>
            <w:tcBorders>
              <w:top w:val="nil"/>
              <w:left w:val="nil"/>
              <w:right w:val="single" w:sz="48" w:space="0" w:color="FFFFFF"/>
            </w:tcBorders>
          </w:tcPr>
          <w:p w:rsidR="00EB3542" w:rsidRDefault="00EB3542" w:rsidP="00784F12">
            <w:pPr>
              <w:pStyle w:val="TableParagraph"/>
              <w:spacing w:before="138"/>
              <w:rPr>
                <w:sz w:val="17"/>
              </w:rPr>
            </w:pPr>
            <w:r>
              <w:rPr>
                <w:sz w:val="17"/>
              </w:rPr>
              <w:t>\’</w:t>
            </w:r>
          </w:p>
        </w:tc>
        <w:tc>
          <w:tcPr>
            <w:tcW w:w="2874" w:type="dxa"/>
            <w:tcBorders>
              <w:top w:val="nil"/>
              <w:left w:val="single" w:sz="48" w:space="0" w:color="FFFFFF"/>
              <w:right w:val="single" w:sz="48" w:space="0" w:color="FFFFFF"/>
            </w:tcBorders>
          </w:tcPr>
          <w:p w:rsidR="00EB3542" w:rsidRDefault="00EB3542" w:rsidP="00784F12">
            <w:pPr>
              <w:pStyle w:val="TableParagraph"/>
              <w:spacing w:before="91"/>
              <w:ind w:left="605"/>
              <w:rPr>
                <w:rFonts w:ascii="Palatino Linotype"/>
                <w:sz w:val="18"/>
              </w:rPr>
            </w:pPr>
            <w:r>
              <w:rPr>
                <w:rFonts w:ascii="Palatino Linotype"/>
                <w:sz w:val="18"/>
              </w:rPr>
              <w:t>Single quote</w:t>
            </w:r>
          </w:p>
        </w:tc>
        <w:tc>
          <w:tcPr>
            <w:tcW w:w="3071" w:type="dxa"/>
            <w:tcBorders>
              <w:top w:val="nil"/>
              <w:left w:val="single" w:sz="48" w:space="0" w:color="FFFFFF"/>
              <w:right w:val="nil"/>
            </w:tcBorders>
          </w:tcPr>
          <w:p w:rsidR="00EB3542" w:rsidRDefault="00EB3542" w:rsidP="00784F12">
            <w:pPr>
              <w:pStyle w:val="TableParagraph"/>
              <w:spacing w:before="91"/>
              <w:ind w:left="611"/>
              <w:rPr>
                <w:rFonts w:ascii="Palatino Linotype"/>
                <w:sz w:val="18"/>
              </w:rPr>
            </w:pPr>
            <w:r>
              <w:rPr>
                <w:rFonts w:ascii="Palatino Linotype"/>
                <w:sz w:val="18"/>
              </w:rPr>
              <w:t>0x0027</w:t>
            </w:r>
          </w:p>
        </w:tc>
      </w:tr>
      <w:tr w:rsidR="00EB3542" w:rsidTr="00784F12">
        <w:trPr>
          <w:trHeight w:val="330"/>
        </w:trPr>
        <w:tc>
          <w:tcPr>
            <w:tcW w:w="2415" w:type="dxa"/>
            <w:tcBorders>
              <w:left w:val="nil"/>
              <w:right w:val="single" w:sz="48" w:space="0" w:color="FFFFFF"/>
            </w:tcBorders>
          </w:tcPr>
          <w:p w:rsidR="00EB3542" w:rsidRDefault="00EB3542" w:rsidP="00784F12">
            <w:pPr>
              <w:pStyle w:val="TableParagraph"/>
              <w:spacing w:before="108"/>
              <w:rPr>
                <w:sz w:val="17"/>
              </w:rPr>
            </w:pPr>
            <w:r>
              <w:rPr>
                <w:sz w:val="17"/>
              </w:rPr>
              <w:t>\”</w:t>
            </w:r>
          </w:p>
        </w:tc>
        <w:tc>
          <w:tcPr>
            <w:tcW w:w="2874" w:type="dxa"/>
            <w:tcBorders>
              <w:left w:val="single" w:sz="48" w:space="0" w:color="FFFFFF"/>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Double quote</w:t>
            </w:r>
          </w:p>
        </w:tc>
        <w:tc>
          <w:tcPr>
            <w:tcW w:w="3071" w:type="dxa"/>
            <w:tcBorders>
              <w:left w:val="single" w:sz="48" w:space="0" w:color="FFFFFF"/>
              <w:right w:val="nil"/>
            </w:tcBorders>
          </w:tcPr>
          <w:p w:rsidR="00EB3542" w:rsidRDefault="00EB3542" w:rsidP="00784F12">
            <w:pPr>
              <w:pStyle w:val="TableParagraph"/>
              <w:spacing w:before="61"/>
              <w:ind w:left="611"/>
              <w:rPr>
                <w:rFonts w:ascii="Palatino Linotype"/>
                <w:sz w:val="18"/>
              </w:rPr>
            </w:pPr>
            <w:r>
              <w:rPr>
                <w:rFonts w:ascii="Palatino Linotype"/>
                <w:sz w:val="18"/>
              </w:rPr>
              <w:t>0x0022</w:t>
            </w:r>
          </w:p>
        </w:tc>
      </w:tr>
      <w:tr w:rsidR="00EB3542" w:rsidTr="00784F12">
        <w:trPr>
          <w:trHeight w:val="330"/>
        </w:trPr>
        <w:tc>
          <w:tcPr>
            <w:tcW w:w="2415" w:type="dxa"/>
            <w:tcBorders>
              <w:left w:val="nil"/>
              <w:right w:val="single" w:sz="48" w:space="0" w:color="FFFFFF"/>
            </w:tcBorders>
          </w:tcPr>
          <w:p w:rsidR="00EB3542" w:rsidRDefault="00EB3542" w:rsidP="00784F12">
            <w:pPr>
              <w:pStyle w:val="TableParagraph"/>
              <w:spacing w:before="108"/>
              <w:rPr>
                <w:sz w:val="17"/>
              </w:rPr>
            </w:pPr>
            <w:r>
              <w:rPr>
                <w:sz w:val="17"/>
              </w:rPr>
              <w:t>\\</w:t>
            </w:r>
          </w:p>
        </w:tc>
        <w:tc>
          <w:tcPr>
            <w:tcW w:w="2874" w:type="dxa"/>
            <w:tcBorders>
              <w:left w:val="single" w:sz="48" w:space="0" w:color="FFFFFF"/>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Backslash</w:t>
            </w:r>
          </w:p>
        </w:tc>
        <w:tc>
          <w:tcPr>
            <w:tcW w:w="3071" w:type="dxa"/>
            <w:tcBorders>
              <w:left w:val="single" w:sz="48" w:space="0" w:color="FFFFFF"/>
              <w:right w:val="nil"/>
            </w:tcBorders>
          </w:tcPr>
          <w:p w:rsidR="00EB3542" w:rsidRDefault="00EB3542" w:rsidP="00784F12">
            <w:pPr>
              <w:pStyle w:val="TableParagraph"/>
              <w:spacing w:before="61"/>
              <w:ind w:left="611"/>
              <w:rPr>
                <w:rFonts w:ascii="Palatino Linotype"/>
                <w:sz w:val="18"/>
              </w:rPr>
            </w:pPr>
            <w:r>
              <w:rPr>
                <w:rFonts w:ascii="Palatino Linotype"/>
                <w:sz w:val="18"/>
              </w:rPr>
              <w:t>0x005C</w:t>
            </w:r>
          </w:p>
        </w:tc>
      </w:tr>
      <w:tr w:rsidR="00EB3542" w:rsidTr="00784F12">
        <w:trPr>
          <w:trHeight w:val="330"/>
        </w:trPr>
        <w:tc>
          <w:tcPr>
            <w:tcW w:w="2415" w:type="dxa"/>
            <w:tcBorders>
              <w:left w:val="nil"/>
              <w:right w:val="single" w:sz="48" w:space="0" w:color="FFFFFF"/>
            </w:tcBorders>
          </w:tcPr>
          <w:p w:rsidR="00EB3542" w:rsidRDefault="00EB3542" w:rsidP="00784F12">
            <w:pPr>
              <w:pStyle w:val="TableParagraph"/>
              <w:spacing w:before="108"/>
              <w:rPr>
                <w:sz w:val="17"/>
              </w:rPr>
            </w:pPr>
            <w:r>
              <w:rPr>
                <w:sz w:val="17"/>
              </w:rPr>
              <w:t>\a</w:t>
            </w:r>
          </w:p>
        </w:tc>
        <w:tc>
          <w:tcPr>
            <w:tcW w:w="2874" w:type="dxa"/>
            <w:tcBorders>
              <w:left w:val="single" w:sz="48" w:space="0" w:color="FFFFFF"/>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Alert</w:t>
            </w:r>
          </w:p>
        </w:tc>
        <w:tc>
          <w:tcPr>
            <w:tcW w:w="3071" w:type="dxa"/>
            <w:tcBorders>
              <w:left w:val="single" w:sz="48" w:space="0" w:color="FFFFFF"/>
              <w:right w:val="nil"/>
            </w:tcBorders>
          </w:tcPr>
          <w:p w:rsidR="00EB3542" w:rsidRDefault="00EB3542" w:rsidP="00784F12">
            <w:pPr>
              <w:pStyle w:val="TableParagraph"/>
              <w:spacing w:before="61"/>
              <w:ind w:left="611"/>
              <w:rPr>
                <w:rFonts w:ascii="Palatino Linotype"/>
                <w:sz w:val="18"/>
              </w:rPr>
            </w:pPr>
            <w:r>
              <w:rPr>
                <w:rFonts w:ascii="Palatino Linotype"/>
                <w:sz w:val="18"/>
              </w:rPr>
              <w:t>0x0007</w:t>
            </w:r>
          </w:p>
        </w:tc>
      </w:tr>
      <w:tr w:rsidR="00EB3542" w:rsidTr="00784F12">
        <w:trPr>
          <w:trHeight w:val="330"/>
        </w:trPr>
        <w:tc>
          <w:tcPr>
            <w:tcW w:w="2415" w:type="dxa"/>
            <w:tcBorders>
              <w:left w:val="nil"/>
              <w:right w:val="single" w:sz="48" w:space="0" w:color="FFFFFF"/>
            </w:tcBorders>
          </w:tcPr>
          <w:p w:rsidR="00EB3542" w:rsidRDefault="00EB3542" w:rsidP="00784F12">
            <w:pPr>
              <w:pStyle w:val="TableParagraph"/>
              <w:spacing w:before="108"/>
              <w:rPr>
                <w:sz w:val="17"/>
              </w:rPr>
            </w:pPr>
            <w:r>
              <w:rPr>
                <w:sz w:val="17"/>
              </w:rPr>
              <w:t>\b</w:t>
            </w:r>
          </w:p>
        </w:tc>
        <w:tc>
          <w:tcPr>
            <w:tcW w:w="2874" w:type="dxa"/>
            <w:tcBorders>
              <w:left w:val="single" w:sz="48" w:space="0" w:color="FFFFFF"/>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Backspace</w:t>
            </w:r>
          </w:p>
        </w:tc>
        <w:tc>
          <w:tcPr>
            <w:tcW w:w="3071" w:type="dxa"/>
            <w:tcBorders>
              <w:left w:val="single" w:sz="48" w:space="0" w:color="FFFFFF"/>
              <w:right w:val="nil"/>
            </w:tcBorders>
          </w:tcPr>
          <w:p w:rsidR="00EB3542" w:rsidRDefault="00EB3542" w:rsidP="00784F12">
            <w:pPr>
              <w:pStyle w:val="TableParagraph"/>
              <w:spacing w:before="61"/>
              <w:ind w:left="611"/>
              <w:rPr>
                <w:rFonts w:ascii="Palatino Linotype"/>
                <w:sz w:val="18"/>
              </w:rPr>
            </w:pPr>
            <w:r>
              <w:rPr>
                <w:rFonts w:ascii="Palatino Linotype"/>
                <w:sz w:val="18"/>
              </w:rPr>
              <w:t>0x0008</w:t>
            </w:r>
          </w:p>
        </w:tc>
      </w:tr>
      <w:tr w:rsidR="00EB3542" w:rsidTr="00784F12">
        <w:trPr>
          <w:trHeight w:val="330"/>
        </w:trPr>
        <w:tc>
          <w:tcPr>
            <w:tcW w:w="2415" w:type="dxa"/>
            <w:tcBorders>
              <w:left w:val="nil"/>
              <w:right w:val="single" w:sz="48" w:space="0" w:color="FFFFFF"/>
            </w:tcBorders>
          </w:tcPr>
          <w:p w:rsidR="00EB3542" w:rsidRDefault="00EB3542" w:rsidP="00784F12">
            <w:pPr>
              <w:pStyle w:val="TableParagraph"/>
              <w:spacing w:before="108"/>
              <w:rPr>
                <w:sz w:val="17"/>
              </w:rPr>
            </w:pPr>
            <w:r>
              <w:rPr>
                <w:sz w:val="17"/>
              </w:rPr>
              <w:t>\f</w:t>
            </w:r>
          </w:p>
        </w:tc>
        <w:tc>
          <w:tcPr>
            <w:tcW w:w="2874" w:type="dxa"/>
            <w:tcBorders>
              <w:left w:val="single" w:sz="48" w:space="0" w:color="FFFFFF"/>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Form feed</w:t>
            </w:r>
          </w:p>
        </w:tc>
        <w:tc>
          <w:tcPr>
            <w:tcW w:w="3071" w:type="dxa"/>
            <w:tcBorders>
              <w:left w:val="single" w:sz="48" w:space="0" w:color="FFFFFF"/>
              <w:right w:val="nil"/>
            </w:tcBorders>
          </w:tcPr>
          <w:p w:rsidR="00EB3542" w:rsidRDefault="00EB3542" w:rsidP="00784F12">
            <w:pPr>
              <w:pStyle w:val="TableParagraph"/>
              <w:spacing w:before="61"/>
              <w:ind w:left="611"/>
              <w:rPr>
                <w:rFonts w:ascii="Palatino Linotype"/>
                <w:sz w:val="18"/>
              </w:rPr>
            </w:pPr>
            <w:r>
              <w:rPr>
                <w:rFonts w:ascii="Palatino Linotype"/>
                <w:sz w:val="18"/>
              </w:rPr>
              <w:t>0x000C</w:t>
            </w:r>
          </w:p>
        </w:tc>
      </w:tr>
      <w:tr w:rsidR="00EB3542" w:rsidTr="00784F12">
        <w:trPr>
          <w:trHeight w:val="330"/>
        </w:trPr>
        <w:tc>
          <w:tcPr>
            <w:tcW w:w="2415" w:type="dxa"/>
            <w:tcBorders>
              <w:left w:val="nil"/>
              <w:right w:val="single" w:sz="48" w:space="0" w:color="FFFFFF"/>
            </w:tcBorders>
          </w:tcPr>
          <w:p w:rsidR="00EB3542" w:rsidRDefault="00EB3542" w:rsidP="00784F12">
            <w:pPr>
              <w:pStyle w:val="TableParagraph"/>
              <w:spacing w:before="108"/>
              <w:rPr>
                <w:sz w:val="17"/>
              </w:rPr>
            </w:pPr>
            <w:r>
              <w:rPr>
                <w:sz w:val="17"/>
              </w:rPr>
              <w:t>\n</w:t>
            </w:r>
          </w:p>
        </w:tc>
        <w:tc>
          <w:tcPr>
            <w:tcW w:w="2874" w:type="dxa"/>
            <w:tcBorders>
              <w:left w:val="single" w:sz="48" w:space="0" w:color="FFFFFF"/>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New line</w:t>
            </w:r>
          </w:p>
        </w:tc>
        <w:tc>
          <w:tcPr>
            <w:tcW w:w="3071" w:type="dxa"/>
            <w:tcBorders>
              <w:left w:val="single" w:sz="48" w:space="0" w:color="FFFFFF"/>
              <w:right w:val="nil"/>
            </w:tcBorders>
          </w:tcPr>
          <w:p w:rsidR="00EB3542" w:rsidRDefault="00EB3542" w:rsidP="00784F12">
            <w:pPr>
              <w:pStyle w:val="TableParagraph"/>
              <w:spacing w:before="61"/>
              <w:ind w:left="611"/>
              <w:rPr>
                <w:rFonts w:ascii="Palatino Linotype"/>
                <w:sz w:val="18"/>
              </w:rPr>
            </w:pPr>
            <w:r>
              <w:rPr>
                <w:rFonts w:ascii="Palatino Linotype"/>
                <w:sz w:val="18"/>
              </w:rPr>
              <w:t>0x000A</w:t>
            </w:r>
          </w:p>
        </w:tc>
      </w:tr>
      <w:tr w:rsidR="00EB3542" w:rsidTr="00784F12">
        <w:trPr>
          <w:trHeight w:val="330"/>
        </w:trPr>
        <w:tc>
          <w:tcPr>
            <w:tcW w:w="2415" w:type="dxa"/>
            <w:tcBorders>
              <w:left w:val="nil"/>
              <w:right w:val="single" w:sz="48" w:space="0" w:color="FFFFFF"/>
            </w:tcBorders>
          </w:tcPr>
          <w:p w:rsidR="00EB3542" w:rsidRDefault="00EB3542" w:rsidP="00784F12">
            <w:pPr>
              <w:pStyle w:val="TableParagraph"/>
              <w:spacing w:before="108"/>
              <w:rPr>
                <w:sz w:val="17"/>
              </w:rPr>
            </w:pPr>
            <w:r>
              <w:rPr>
                <w:sz w:val="17"/>
              </w:rPr>
              <w:t>\o</w:t>
            </w:r>
          </w:p>
        </w:tc>
        <w:tc>
          <w:tcPr>
            <w:tcW w:w="2874" w:type="dxa"/>
            <w:tcBorders>
              <w:left w:val="single" w:sz="48" w:space="0" w:color="FFFFFF"/>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Null</w:t>
            </w:r>
          </w:p>
        </w:tc>
        <w:tc>
          <w:tcPr>
            <w:tcW w:w="3071" w:type="dxa"/>
            <w:tcBorders>
              <w:left w:val="single" w:sz="48" w:space="0" w:color="FFFFFF"/>
              <w:right w:val="nil"/>
            </w:tcBorders>
          </w:tcPr>
          <w:p w:rsidR="00EB3542" w:rsidRDefault="00EB3542" w:rsidP="00784F12">
            <w:pPr>
              <w:pStyle w:val="TableParagraph"/>
              <w:spacing w:before="61"/>
              <w:ind w:left="611"/>
              <w:rPr>
                <w:rFonts w:ascii="Palatino Linotype"/>
                <w:sz w:val="18"/>
              </w:rPr>
            </w:pPr>
            <w:r>
              <w:rPr>
                <w:rFonts w:ascii="Palatino Linotype"/>
                <w:sz w:val="18"/>
              </w:rPr>
              <w:t>0x0000</w:t>
            </w:r>
          </w:p>
        </w:tc>
      </w:tr>
      <w:tr w:rsidR="00EB3542" w:rsidTr="00784F12">
        <w:trPr>
          <w:trHeight w:val="330"/>
        </w:trPr>
        <w:tc>
          <w:tcPr>
            <w:tcW w:w="2415" w:type="dxa"/>
            <w:tcBorders>
              <w:left w:val="nil"/>
              <w:right w:val="single" w:sz="48" w:space="0" w:color="FFFFFF"/>
            </w:tcBorders>
          </w:tcPr>
          <w:p w:rsidR="00EB3542" w:rsidRDefault="00EB3542" w:rsidP="00784F12">
            <w:pPr>
              <w:pStyle w:val="TableParagraph"/>
              <w:spacing w:before="108"/>
              <w:rPr>
                <w:sz w:val="17"/>
              </w:rPr>
            </w:pPr>
            <w:r>
              <w:rPr>
                <w:sz w:val="17"/>
              </w:rPr>
              <w:lastRenderedPageBreak/>
              <w:t>\r</w:t>
            </w:r>
          </w:p>
        </w:tc>
        <w:tc>
          <w:tcPr>
            <w:tcW w:w="2874" w:type="dxa"/>
            <w:tcBorders>
              <w:left w:val="single" w:sz="48" w:space="0" w:color="FFFFFF"/>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Carriage return</w:t>
            </w:r>
          </w:p>
        </w:tc>
        <w:tc>
          <w:tcPr>
            <w:tcW w:w="3071" w:type="dxa"/>
            <w:tcBorders>
              <w:left w:val="single" w:sz="48" w:space="0" w:color="FFFFFF"/>
              <w:right w:val="nil"/>
            </w:tcBorders>
          </w:tcPr>
          <w:p w:rsidR="00EB3542" w:rsidRDefault="00EB3542" w:rsidP="00784F12">
            <w:pPr>
              <w:pStyle w:val="TableParagraph"/>
              <w:spacing w:before="61"/>
              <w:ind w:left="611"/>
              <w:rPr>
                <w:rFonts w:ascii="Palatino Linotype"/>
                <w:sz w:val="18"/>
              </w:rPr>
            </w:pPr>
            <w:r>
              <w:rPr>
                <w:rFonts w:ascii="Palatino Linotype"/>
                <w:sz w:val="18"/>
              </w:rPr>
              <w:t>0x000D</w:t>
            </w:r>
          </w:p>
        </w:tc>
      </w:tr>
      <w:tr w:rsidR="00EB3542" w:rsidTr="00784F12">
        <w:trPr>
          <w:trHeight w:val="330"/>
        </w:trPr>
        <w:tc>
          <w:tcPr>
            <w:tcW w:w="2415" w:type="dxa"/>
            <w:tcBorders>
              <w:left w:val="nil"/>
              <w:right w:val="single" w:sz="48" w:space="0" w:color="FFFFFF"/>
            </w:tcBorders>
          </w:tcPr>
          <w:p w:rsidR="00EB3542" w:rsidRDefault="00EB3542" w:rsidP="00784F12">
            <w:pPr>
              <w:pStyle w:val="TableParagraph"/>
              <w:spacing w:before="108"/>
              <w:rPr>
                <w:sz w:val="17"/>
              </w:rPr>
            </w:pPr>
            <w:r>
              <w:rPr>
                <w:sz w:val="17"/>
              </w:rPr>
              <w:t>\t</w:t>
            </w:r>
          </w:p>
        </w:tc>
        <w:tc>
          <w:tcPr>
            <w:tcW w:w="2874" w:type="dxa"/>
            <w:tcBorders>
              <w:left w:val="single" w:sz="48" w:space="0" w:color="FFFFFF"/>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Horizontal tab</w:t>
            </w:r>
          </w:p>
        </w:tc>
        <w:tc>
          <w:tcPr>
            <w:tcW w:w="3071" w:type="dxa"/>
            <w:tcBorders>
              <w:left w:val="single" w:sz="48" w:space="0" w:color="FFFFFF"/>
              <w:right w:val="nil"/>
            </w:tcBorders>
          </w:tcPr>
          <w:p w:rsidR="00EB3542" w:rsidRDefault="00EB3542" w:rsidP="00784F12">
            <w:pPr>
              <w:pStyle w:val="TableParagraph"/>
              <w:spacing w:before="61"/>
              <w:ind w:left="611"/>
              <w:rPr>
                <w:rFonts w:ascii="Palatino Linotype"/>
                <w:sz w:val="18"/>
              </w:rPr>
            </w:pPr>
            <w:r>
              <w:rPr>
                <w:rFonts w:ascii="Palatino Linotype"/>
                <w:sz w:val="18"/>
              </w:rPr>
              <w:t>0x0009</w:t>
            </w:r>
          </w:p>
        </w:tc>
      </w:tr>
      <w:tr w:rsidR="00EB3542" w:rsidTr="00784F12">
        <w:trPr>
          <w:trHeight w:val="327"/>
        </w:trPr>
        <w:tc>
          <w:tcPr>
            <w:tcW w:w="2415" w:type="dxa"/>
            <w:tcBorders>
              <w:left w:val="nil"/>
              <w:bottom w:val="single" w:sz="18" w:space="0" w:color="CCCCCC"/>
              <w:right w:val="single" w:sz="48" w:space="0" w:color="FFFFFF"/>
            </w:tcBorders>
          </w:tcPr>
          <w:p w:rsidR="00EB3542" w:rsidRDefault="00EB3542" w:rsidP="00784F12">
            <w:pPr>
              <w:pStyle w:val="TableParagraph"/>
              <w:spacing w:before="108"/>
              <w:rPr>
                <w:sz w:val="17"/>
              </w:rPr>
            </w:pPr>
            <w:r>
              <w:rPr>
                <w:sz w:val="17"/>
              </w:rPr>
              <w:t>\v</w:t>
            </w:r>
          </w:p>
        </w:tc>
        <w:tc>
          <w:tcPr>
            <w:tcW w:w="2874" w:type="dxa"/>
            <w:tcBorders>
              <w:left w:val="single" w:sz="48" w:space="0" w:color="FFFFFF"/>
              <w:bottom w:val="single" w:sz="18" w:space="0" w:color="CCCCCC"/>
              <w:right w:val="single" w:sz="48" w:space="0" w:color="FFFFFF"/>
            </w:tcBorders>
          </w:tcPr>
          <w:p w:rsidR="00EB3542" w:rsidRDefault="00EB3542" w:rsidP="00784F12">
            <w:pPr>
              <w:pStyle w:val="TableParagraph"/>
              <w:spacing w:before="61"/>
              <w:ind w:left="605"/>
              <w:rPr>
                <w:rFonts w:ascii="Palatino Linotype"/>
                <w:sz w:val="18"/>
              </w:rPr>
            </w:pPr>
            <w:r>
              <w:rPr>
                <w:rFonts w:ascii="Palatino Linotype"/>
                <w:sz w:val="18"/>
              </w:rPr>
              <w:t>Vertical tab</w:t>
            </w:r>
          </w:p>
        </w:tc>
        <w:tc>
          <w:tcPr>
            <w:tcW w:w="3071" w:type="dxa"/>
            <w:tcBorders>
              <w:left w:val="single" w:sz="48" w:space="0" w:color="FFFFFF"/>
              <w:bottom w:val="single" w:sz="18" w:space="0" w:color="CCCCCC"/>
              <w:right w:val="nil"/>
            </w:tcBorders>
          </w:tcPr>
          <w:p w:rsidR="00EB3542" w:rsidRDefault="00EB3542" w:rsidP="00784F12">
            <w:pPr>
              <w:pStyle w:val="TableParagraph"/>
              <w:spacing w:before="61"/>
              <w:ind w:left="611"/>
              <w:rPr>
                <w:rFonts w:ascii="Palatino Linotype"/>
                <w:sz w:val="18"/>
              </w:rPr>
            </w:pPr>
            <w:r>
              <w:rPr>
                <w:rFonts w:ascii="Palatino Linotype"/>
                <w:sz w:val="18"/>
              </w:rPr>
              <w:t>0x000B</w:t>
            </w:r>
          </w:p>
        </w:tc>
      </w:tr>
    </w:tbl>
    <w:p w:rsidR="00EB3542" w:rsidRDefault="00EB3542" w:rsidP="00EB3542">
      <w:pPr>
        <w:pStyle w:val="BodyText"/>
        <w:spacing w:before="8"/>
      </w:pPr>
    </w:p>
    <w:p w:rsidR="00EB3542" w:rsidRDefault="00EB3542" w:rsidP="00EB3542">
      <w:pPr>
        <w:pStyle w:val="BodyText"/>
        <w:ind w:left="831"/>
      </w:pPr>
      <w:r>
        <w:t>Here’s a look at the syntax of character literals:</w:t>
      </w:r>
    </w:p>
    <w:p w:rsidR="00EB3542" w:rsidRDefault="00EB3542" w:rsidP="00EB3542">
      <w:pPr>
        <w:spacing w:before="1"/>
        <w:ind w:left="1162"/>
        <w:rPr>
          <w:rFonts w:ascii="Courier New"/>
          <w:sz w:val="17"/>
        </w:rPr>
      </w:pPr>
      <w:r>
        <w:rPr>
          <w:rFonts w:ascii="Courier New"/>
          <w:sz w:val="17"/>
        </w:rPr>
        <w:t>character-literal:</w:t>
      </w:r>
    </w:p>
    <w:p w:rsidR="00EB3542" w:rsidRDefault="00EB3542" w:rsidP="00EB3542">
      <w:pPr>
        <w:tabs>
          <w:tab w:val="left" w:pos="1921"/>
          <w:tab w:val="left" w:pos="3059"/>
        </w:tabs>
        <w:spacing w:before="7" w:line="499" w:lineRule="auto"/>
        <w:ind w:left="1162" w:right="7470" w:firstLine="379"/>
        <w:rPr>
          <w:rFonts w:ascii="Courier New" w:hAnsi="Courier New"/>
          <w:sz w:val="17"/>
        </w:rPr>
      </w:pPr>
      <w:r>
        <w:rPr>
          <w:rFonts w:ascii="Courier New" w:hAnsi="Courier New"/>
          <w:sz w:val="17"/>
        </w:rPr>
        <w:t>‘</w:t>
      </w:r>
      <w:r>
        <w:rPr>
          <w:rFonts w:ascii="Courier New" w:hAnsi="Courier New"/>
          <w:sz w:val="17"/>
        </w:rPr>
        <w:tab/>
      </w:r>
      <w:r>
        <w:rPr>
          <w:rFonts w:ascii="Courier New" w:hAnsi="Courier New"/>
          <w:w w:val="95"/>
          <w:sz w:val="17"/>
        </w:rPr>
        <w:t>character</w:t>
      </w:r>
      <w:r>
        <w:rPr>
          <w:rFonts w:ascii="Courier New" w:hAnsi="Courier New"/>
          <w:w w:val="95"/>
          <w:sz w:val="17"/>
        </w:rPr>
        <w:tab/>
      </w:r>
      <w:r>
        <w:rPr>
          <w:rFonts w:ascii="Courier New" w:hAnsi="Courier New"/>
          <w:spacing w:val="-17"/>
          <w:sz w:val="17"/>
        </w:rPr>
        <w:t xml:space="preserve">‘ </w:t>
      </w:r>
      <w:r>
        <w:rPr>
          <w:rFonts w:ascii="Courier New" w:hAnsi="Courier New"/>
          <w:sz w:val="17"/>
        </w:rPr>
        <w:t>character:</w:t>
      </w:r>
    </w:p>
    <w:p w:rsidR="00EB3542" w:rsidRDefault="00EB3542" w:rsidP="00EB3542">
      <w:pPr>
        <w:spacing w:before="96" w:line="249" w:lineRule="auto"/>
        <w:ind w:left="2442" w:right="6096"/>
        <w:rPr>
          <w:rFonts w:ascii="Courier New"/>
          <w:sz w:val="17"/>
        </w:rPr>
      </w:pPr>
      <w:r>
        <w:rPr>
          <w:rFonts w:ascii="Courier New"/>
          <w:sz w:val="17"/>
        </w:rPr>
        <w:t xml:space="preserve">single-character </w:t>
      </w:r>
      <w:r>
        <w:rPr>
          <w:rFonts w:ascii="Courier New"/>
          <w:w w:val="90"/>
          <w:sz w:val="17"/>
        </w:rPr>
        <w:t>simple-escape-sequence</w:t>
      </w:r>
    </w:p>
    <w:p w:rsidR="00EB3542" w:rsidRDefault="00EB3542" w:rsidP="00EB3542">
      <w:pPr>
        <w:spacing w:line="249" w:lineRule="auto"/>
        <w:ind w:left="2442" w:right="5622"/>
        <w:rPr>
          <w:rFonts w:ascii="Courier New"/>
          <w:sz w:val="17"/>
        </w:rPr>
      </w:pPr>
      <w:r>
        <w:rPr>
          <w:rFonts w:ascii="Courier New"/>
          <w:w w:val="90"/>
          <w:sz w:val="17"/>
        </w:rPr>
        <w:t xml:space="preserve">hexadecimal-escape-sequence </w:t>
      </w:r>
      <w:r>
        <w:rPr>
          <w:rFonts w:ascii="Courier New"/>
          <w:sz w:val="17"/>
        </w:rPr>
        <w:t>unicode-escape-sequence</w:t>
      </w:r>
    </w:p>
    <w:p w:rsidR="00EB3542" w:rsidRDefault="00EB3542" w:rsidP="00EB3542">
      <w:pPr>
        <w:ind w:left="2062"/>
        <w:rPr>
          <w:rFonts w:ascii="Courier New"/>
          <w:sz w:val="17"/>
        </w:rPr>
      </w:pPr>
      <w:r>
        <w:rPr>
          <w:rFonts w:ascii="Courier New"/>
          <w:sz w:val="17"/>
        </w:rPr>
        <w:t>single-character:</w:t>
      </w:r>
    </w:p>
    <w:p w:rsidR="00EB3542" w:rsidRDefault="00EB3542" w:rsidP="00EB3542">
      <w:pPr>
        <w:spacing w:before="7"/>
        <w:ind w:left="2442"/>
        <w:rPr>
          <w:rFonts w:ascii="Courier New" w:hAnsi="Courier New"/>
          <w:sz w:val="17"/>
        </w:rPr>
      </w:pPr>
      <w:r>
        <w:rPr>
          <w:rFonts w:ascii="Courier New" w:hAnsi="Courier New"/>
          <w:sz w:val="17"/>
        </w:rPr>
        <w:t>Any character except ‘ (U+0027), \ (U+005C), and new-line-character</w:t>
      </w:r>
    </w:p>
    <w:p w:rsidR="00EB3542" w:rsidRDefault="00EB3542" w:rsidP="00EB3542">
      <w:pPr>
        <w:ind w:left="2062"/>
        <w:rPr>
          <w:rFonts w:ascii="Courier New"/>
          <w:sz w:val="17"/>
        </w:rPr>
      </w:pPr>
      <w:r>
        <w:rPr>
          <w:rFonts w:ascii="Courier New"/>
          <w:sz w:val="17"/>
        </w:rPr>
        <w:t>simple-escape-sequence: one of</w:t>
      </w:r>
    </w:p>
    <w:p w:rsidR="00EB3542" w:rsidRDefault="00EB3542" w:rsidP="00EB3542">
      <w:pPr>
        <w:spacing w:before="7"/>
        <w:ind w:left="2442"/>
        <w:rPr>
          <w:rFonts w:ascii="Courier New" w:hAnsi="Courier New"/>
          <w:sz w:val="17"/>
        </w:rPr>
      </w:pPr>
      <w:r>
        <w:rPr>
          <w:rFonts w:ascii="Courier New" w:hAnsi="Courier New"/>
          <w:sz w:val="17"/>
        </w:rPr>
        <w:t>\’ \” \\ \0 \a \b \f \n \r \t \v</w:t>
      </w:r>
    </w:p>
    <w:p w:rsidR="00EB3542" w:rsidRDefault="00EB3542" w:rsidP="00EB3542">
      <w:pPr>
        <w:ind w:left="2062"/>
        <w:rPr>
          <w:rFonts w:ascii="Courier New"/>
          <w:sz w:val="17"/>
        </w:rPr>
      </w:pPr>
      <w:r>
        <w:rPr>
          <w:rFonts w:ascii="Courier New"/>
          <w:sz w:val="17"/>
        </w:rPr>
        <w:t>hexadecimal-escape-sequence:</w:t>
      </w:r>
    </w:p>
    <w:p w:rsidR="00EB3542" w:rsidRDefault="00EB3542" w:rsidP="00EB3542">
      <w:pPr>
        <w:tabs>
          <w:tab w:val="left" w:pos="2916"/>
          <w:tab w:val="left" w:pos="4054"/>
          <w:tab w:val="left" w:pos="5377"/>
          <w:tab w:val="left" w:pos="6700"/>
        </w:tabs>
        <w:spacing w:before="7"/>
        <w:ind w:left="2442"/>
        <w:rPr>
          <w:rFonts w:ascii="Courier New"/>
          <w:sz w:val="11"/>
        </w:rPr>
      </w:pPr>
      <w:r>
        <w:rPr>
          <w:rFonts w:ascii="Courier New"/>
          <w:sz w:val="17"/>
        </w:rPr>
        <w:t>\x</w:t>
      </w:r>
      <w:r>
        <w:rPr>
          <w:rFonts w:ascii="Courier New"/>
          <w:sz w:val="17"/>
        </w:rPr>
        <w:tab/>
        <w:t>hex-digit</w:t>
      </w:r>
      <w:r>
        <w:rPr>
          <w:rFonts w:ascii="Courier New"/>
          <w:sz w:val="17"/>
        </w:rPr>
        <w:tab/>
      </w:r>
      <w:r>
        <w:rPr>
          <w:rFonts w:ascii="Courier New"/>
          <w:w w:val="95"/>
          <w:sz w:val="17"/>
        </w:rPr>
        <w:t>hex-digit</w:t>
      </w:r>
      <w:r>
        <w:rPr>
          <w:rFonts w:ascii="Courier New"/>
          <w:w w:val="95"/>
          <w:position w:val="-5"/>
          <w:sz w:val="11"/>
        </w:rPr>
        <w:t>opt</w:t>
      </w:r>
      <w:r>
        <w:rPr>
          <w:rFonts w:ascii="Courier New"/>
          <w:w w:val="95"/>
          <w:position w:val="-5"/>
          <w:sz w:val="11"/>
        </w:rPr>
        <w:tab/>
      </w:r>
      <w:r>
        <w:rPr>
          <w:rFonts w:ascii="Courier New"/>
          <w:w w:val="95"/>
          <w:sz w:val="17"/>
        </w:rPr>
        <w:t>hex-digit</w:t>
      </w:r>
      <w:r>
        <w:rPr>
          <w:rFonts w:ascii="Courier New"/>
          <w:w w:val="95"/>
          <w:position w:val="-5"/>
          <w:sz w:val="11"/>
        </w:rPr>
        <w:t>opt</w:t>
      </w:r>
      <w:r>
        <w:rPr>
          <w:rFonts w:ascii="Courier New"/>
          <w:w w:val="95"/>
          <w:position w:val="-5"/>
          <w:sz w:val="11"/>
        </w:rPr>
        <w:tab/>
      </w:r>
      <w:r>
        <w:rPr>
          <w:rFonts w:ascii="Courier New"/>
          <w:sz w:val="17"/>
        </w:rPr>
        <w:t>hex-digit</w:t>
      </w:r>
      <w:r>
        <w:rPr>
          <w:rFonts w:ascii="Courier New"/>
          <w:position w:val="-5"/>
          <w:sz w:val="11"/>
        </w:rPr>
        <w:t>opt</w:t>
      </w:r>
    </w:p>
    <w:p w:rsidR="00EB3542" w:rsidRDefault="00EB3542" w:rsidP="00EB3542">
      <w:pPr>
        <w:pStyle w:val="BodyText"/>
        <w:spacing w:before="175" w:line="218" w:lineRule="auto"/>
        <w:ind w:left="1731" w:right="794"/>
      </w:pPr>
      <w:r>
        <w:t>A character that follows a backslash character (</w:t>
      </w:r>
      <w:r>
        <w:rPr>
          <w:rFonts w:ascii="Courier New"/>
          <w:sz w:val="17"/>
        </w:rPr>
        <w:t>\</w:t>
      </w:r>
      <w:r>
        <w:t>) must be one of the characters listed in the preceding table; otherwise, a compile-time error will occur.</w:t>
      </w:r>
    </w:p>
    <w:p w:rsidR="00EB3542" w:rsidRDefault="00EB3542" w:rsidP="00EB3542">
      <w:pPr>
        <w:ind w:left="1443"/>
        <w:rPr>
          <w:rFonts w:ascii="Franklin Gothic Demi"/>
          <w:b/>
          <w:sz w:val="20"/>
        </w:rPr>
      </w:pPr>
      <w:r>
        <w:rPr>
          <w:rFonts w:ascii="Franklin Gothic Demi"/>
          <w:b/>
          <w:sz w:val="20"/>
        </w:rPr>
        <w:t>String Literals</w:t>
      </w:r>
    </w:p>
    <w:p w:rsidR="00EB3542" w:rsidRDefault="00EB3542" w:rsidP="00EB3542">
      <w:pPr>
        <w:pStyle w:val="BodyText"/>
        <w:spacing w:before="68"/>
        <w:ind w:left="1731"/>
      </w:pPr>
      <w:r>
        <w:t>There is support for two types of string literals in C#:</w:t>
      </w:r>
    </w:p>
    <w:p w:rsidR="00EB3542" w:rsidRDefault="00EB3542" w:rsidP="00EB3542">
      <w:pPr>
        <w:pStyle w:val="ListParagraph"/>
        <w:numPr>
          <w:ilvl w:val="1"/>
          <w:numId w:val="28"/>
        </w:numPr>
        <w:tabs>
          <w:tab w:val="left" w:pos="2408"/>
          <w:tab w:val="left" w:pos="2409"/>
        </w:tabs>
        <w:spacing w:before="197"/>
        <w:ind w:hanging="431"/>
        <w:rPr>
          <w:sz w:val="18"/>
        </w:rPr>
      </w:pPr>
      <w:r>
        <w:rPr>
          <w:sz w:val="18"/>
        </w:rPr>
        <w:t>Regular string literals</w:t>
      </w:r>
    </w:p>
    <w:p w:rsidR="00EB3542" w:rsidRDefault="00EB3542" w:rsidP="00EB3542">
      <w:pPr>
        <w:pStyle w:val="ListParagraph"/>
        <w:numPr>
          <w:ilvl w:val="1"/>
          <w:numId w:val="28"/>
        </w:numPr>
        <w:tabs>
          <w:tab w:val="left" w:pos="2408"/>
          <w:tab w:val="left" w:pos="2409"/>
        </w:tabs>
        <w:ind w:hanging="431"/>
        <w:rPr>
          <w:sz w:val="18"/>
        </w:rPr>
      </w:pPr>
      <w:r>
        <w:rPr>
          <w:spacing w:val="-3"/>
          <w:sz w:val="18"/>
        </w:rPr>
        <w:t xml:space="preserve">Verbatim </w:t>
      </w:r>
      <w:r>
        <w:rPr>
          <w:sz w:val="18"/>
        </w:rPr>
        <w:t>string</w:t>
      </w:r>
      <w:r>
        <w:rPr>
          <w:spacing w:val="3"/>
          <w:sz w:val="18"/>
        </w:rPr>
        <w:t xml:space="preserve"> </w:t>
      </w:r>
      <w:r>
        <w:rPr>
          <w:sz w:val="18"/>
        </w:rPr>
        <w:t>literals</w:t>
      </w:r>
    </w:p>
    <w:p w:rsidR="00EB3542" w:rsidRDefault="00EB3542" w:rsidP="00EB3542">
      <w:pPr>
        <w:pStyle w:val="BodyText"/>
        <w:spacing w:line="218" w:lineRule="auto"/>
        <w:ind w:left="1731" w:right="594"/>
      </w:pPr>
      <w:r>
        <w:t xml:space="preserve">A </w:t>
      </w:r>
      <w:r>
        <w:rPr>
          <w:i/>
        </w:rPr>
        <w:t xml:space="preserve">regular string literal </w:t>
      </w:r>
      <w:r>
        <w:t>is a string that consists of zero or more characters enclosed in double quotes. Regular string literals can include both simple escape sequences and hexadecimal and Unicode escape sequences.</w:t>
      </w:r>
    </w:p>
    <w:p w:rsidR="00EB3542" w:rsidRDefault="00EB3542" w:rsidP="00EB3542">
      <w:pPr>
        <w:ind w:left="2062"/>
        <w:rPr>
          <w:rFonts w:ascii="Courier New" w:hAnsi="Courier New"/>
          <w:sz w:val="17"/>
        </w:rPr>
      </w:pPr>
      <w:r>
        <w:rPr>
          <w:rFonts w:ascii="Courier New" w:hAnsi="Courier New"/>
          <w:sz w:val="17"/>
        </w:rPr>
        <w:t>string = “Hello, World!”;</w:t>
      </w:r>
    </w:p>
    <w:p w:rsidR="00EB3542" w:rsidRDefault="00EB3542" w:rsidP="00EB3542">
      <w:pPr>
        <w:pStyle w:val="BodyText"/>
        <w:spacing w:line="218" w:lineRule="auto"/>
        <w:ind w:left="1731" w:right="594"/>
      </w:pPr>
      <w:r>
        <w:t xml:space="preserve">A </w:t>
      </w:r>
      <w:r>
        <w:rPr>
          <w:i/>
        </w:rPr>
        <w:t xml:space="preserve">verbatim string literal </w:t>
      </w:r>
      <w:r>
        <w:t xml:space="preserve">is composed of the </w:t>
      </w:r>
      <w:r>
        <w:rPr>
          <w:rFonts w:ascii="Courier New"/>
          <w:sz w:val="17"/>
        </w:rPr>
        <w:t>@</w:t>
      </w:r>
      <w:r>
        <w:rPr>
          <w:rFonts w:ascii="Courier New"/>
          <w:spacing w:val="-75"/>
          <w:sz w:val="17"/>
        </w:rPr>
        <w:t xml:space="preserve"> </w:t>
      </w:r>
      <w:r>
        <w:t>character followed by a double quote, then zero or more characters, and finally a closing double quote.</w:t>
      </w:r>
    </w:p>
    <w:p w:rsidR="00EB3542" w:rsidRDefault="00EB3542" w:rsidP="00EB3542">
      <w:pPr>
        <w:ind w:left="2062"/>
        <w:rPr>
          <w:rFonts w:ascii="Courier New" w:hAnsi="Courier New"/>
          <w:sz w:val="17"/>
        </w:rPr>
      </w:pPr>
      <w:r>
        <w:rPr>
          <w:rFonts w:ascii="Courier New" w:hAnsi="Courier New"/>
          <w:sz w:val="17"/>
        </w:rPr>
        <w:t>string = @”Hello, World!”;</w:t>
      </w:r>
    </w:p>
    <w:p w:rsidR="00EB3542" w:rsidRDefault="00EB3542" w:rsidP="00EB3542">
      <w:pPr>
        <w:pStyle w:val="BodyText"/>
        <w:spacing w:line="218" w:lineRule="auto"/>
        <w:ind w:left="1731" w:right="673"/>
        <w:jc w:val="both"/>
      </w:pPr>
      <w:r>
        <w:t>The difference between a regular string literal and a verbatim string literal is that, in the latter, the char- acters that appear between the double-quote delimiters are interpreted verbatim, and string literals can span multiple lines in the source code.</w:t>
      </w:r>
    </w:p>
    <w:p w:rsidR="00EB3542" w:rsidRDefault="00EB3542" w:rsidP="00EB3542">
      <w:pPr>
        <w:spacing w:before="1" w:line="218" w:lineRule="auto"/>
        <w:ind w:left="2062" w:right="1036"/>
        <w:rPr>
          <w:i/>
          <w:sz w:val="18"/>
        </w:rPr>
      </w:pPr>
      <w:r>
        <w:rPr>
          <w:i/>
          <w:sz w:val="18"/>
        </w:rPr>
        <w:t xml:space="preserve">Note that the only exception to this verbatim processing are the </w:t>
      </w:r>
      <w:r>
        <w:rPr>
          <w:rFonts w:ascii="Courier New" w:hAnsi="Courier New"/>
          <w:sz w:val="17"/>
        </w:rPr>
        <w:t>\”</w:t>
      </w:r>
      <w:r>
        <w:rPr>
          <w:rFonts w:ascii="Courier New" w:hAnsi="Courier New"/>
          <w:spacing w:val="-62"/>
          <w:sz w:val="17"/>
        </w:rPr>
        <w:t xml:space="preserve"> </w:t>
      </w:r>
      <w:r>
        <w:rPr>
          <w:i/>
          <w:sz w:val="18"/>
        </w:rPr>
        <w:t>characters, which represent a double quote.</w:t>
      </w:r>
    </w:p>
    <w:p w:rsidR="00EB3542" w:rsidRDefault="00EB3542" w:rsidP="00EB3542">
      <w:pPr>
        <w:ind w:left="2062"/>
        <w:rPr>
          <w:rFonts w:ascii="Courier New" w:hAnsi="Courier New"/>
          <w:sz w:val="17"/>
        </w:rPr>
      </w:pPr>
      <w:r>
        <w:rPr>
          <w:rFonts w:ascii="Courier New" w:hAnsi="Courier New"/>
          <w:sz w:val="17"/>
        </w:rPr>
        <w:t>string = @”Hello</w:t>
      </w:r>
    </w:p>
    <w:p w:rsidR="00EB3542" w:rsidRDefault="00EB3542" w:rsidP="00EB3542">
      <w:pPr>
        <w:spacing w:before="8"/>
        <w:ind w:left="2062"/>
        <w:rPr>
          <w:rFonts w:ascii="Courier New"/>
          <w:sz w:val="17"/>
        </w:rPr>
      </w:pPr>
      <w:r>
        <w:rPr>
          <w:rFonts w:ascii="Courier New"/>
          <w:w w:val="92"/>
          <w:sz w:val="17"/>
        </w:rPr>
        <w:t>,</w:t>
      </w:r>
    </w:p>
    <w:p w:rsidR="00EB3542" w:rsidRDefault="00EB3542" w:rsidP="00EB3542">
      <w:pPr>
        <w:spacing w:before="7"/>
        <w:ind w:left="2157"/>
        <w:rPr>
          <w:rFonts w:ascii="Courier New" w:hAnsi="Courier New"/>
          <w:sz w:val="17"/>
        </w:rPr>
      </w:pPr>
      <w:r>
        <w:rPr>
          <w:rFonts w:ascii="Courier New" w:hAnsi="Courier New"/>
          <w:sz w:val="17"/>
        </w:rPr>
        <w:t>World!”;</w:t>
      </w:r>
    </w:p>
    <w:p w:rsidR="00EB3542" w:rsidRDefault="00EB3542" w:rsidP="00EB3542">
      <w:pPr>
        <w:ind w:left="1443"/>
        <w:rPr>
          <w:rFonts w:ascii="Calibri"/>
          <w:b/>
          <w:i/>
        </w:rPr>
      </w:pPr>
      <w:r>
        <w:rPr>
          <w:rFonts w:ascii="Calibri"/>
          <w:b/>
          <w:i/>
          <w:w w:val="105"/>
        </w:rPr>
        <w:t>Null Literal</w:t>
      </w:r>
    </w:p>
    <w:p w:rsidR="00EB3542" w:rsidRDefault="00EB3542" w:rsidP="00EB3542">
      <w:pPr>
        <w:pStyle w:val="BodyText"/>
        <w:spacing w:before="52"/>
        <w:ind w:left="1731"/>
        <w:jc w:val="both"/>
      </w:pPr>
      <w:r>
        <w:t>There isn’t much to the null literal — it is simply a null type.</w:t>
      </w:r>
    </w:p>
    <w:p w:rsidR="00EB3542" w:rsidRDefault="00EB3542" w:rsidP="00EB3542">
      <w:pPr>
        <w:pStyle w:val="Heading9"/>
        <w:spacing w:before="104"/>
      </w:pPr>
      <w:r>
        <w:t>Operators and Punctuators</w:t>
      </w:r>
    </w:p>
    <w:p w:rsidR="00EB3542" w:rsidRDefault="00EB3542" w:rsidP="00EB3542">
      <w:pPr>
        <w:pStyle w:val="BodyText"/>
        <w:spacing w:before="55"/>
        <w:ind w:left="831"/>
      </w:pPr>
      <w:r>
        <w:t>C# has a number of operators and punctuators.</w:t>
      </w:r>
    </w:p>
    <w:p w:rsidR="00EB3542" w:rsidRDefault="00EB3542" w:rsidP="00EB3542">
      <w:pPr>
        <w:pStyle w:val="ListParagraph"/>
        <w:numPr>
          <w:ilvl w:val="0"/>
          <w:numId w:val="28"/>
        </w:numPr>
        <w:tabs>
          <w:tab w:val="left" w:pos="1508"/>
          <w:tab w:val="left" w:pos="1509"/>
        </w:tabs>
        <w:spacing w:before="197"/>
        <w:ind w:hanging="431"/>
        <w:rPr>
          <w:sz w:val="18"/>
        </w:rPr>
      </w:pPr>
      <w:r>
        <w:rPr>
          <w:sz w:val="18"/>
        </w:rPr>
        <w:t>Operators are used in expressions to describe operations involving one, two, or more</w:t>
      </w:r>
      <w:r>
        <w:rPr>
          <w:spacing w:val="-4"/>
          <w:sz w:val="18"/>
        </w:rPr>
        <w:t xml:space="preserve"> </w:t>
      </w:r>
      <w:r>
        <w:rPr>
          <w:sz w:val="18"/>
        </w:rPr>
        <w:t>operands.</w:t>
      </w:r>
    </w:p>
    <w:p w:rsidR="00EB3542" w:rsidRDefault="00EB3542" w:rsidP="00EB3542">
      <w:pPr>
        <w:pStyle w:val="ListParagraph"/>
        <w:numPr>
          <w:ilvl w:val="0"/>
          <w:numId w:val="28"/>
        </w:numPr>
        <w:tabs>
          <w:tab w:val="left" w:pos="1508"/>
          <w:tab w:val="left" w:pos="1509"/>
        </w:tabs>
        <w:ind w:hanging="431"/>
        <w:rPr>
          <w:sz w:val="18"/>
        </w:rPr>
      </w:pPr>
      <w:r>
        <w:rPr>
          <w:sz w:val="18"/>
        </w:rPr>
        <w:lastRenderedPageBreak/>
        <w:t>Punctuators are used for grouping and</w:t>
      </w:r>
      <w:r>
        <w:rPr>
          <w:spacing w:val="-1"/>
          <w:sz w:val="18"/>
        </w:rPr>
        <w:t xml:space="preserve"> </w:t>
      </w:r>
      <w:r>
        <w:rPr>
          <w:sz w:val="18"/>
        </w:rPr>
        <w:t>separating.</w:t>
      </w:r>
    </w:p>
    <w:p w:rsidR="00EB3542" w:rsidRDefault="00EB3542" w:rsidP="00EB3542">
      <w:pPr>
        <w:pStyle w:val="ListParagraph"/>
        <w:numPr>
          <w:ilvl w:val="1"/>
          <w:numId w:val="28"/>
        </w:numPr>
        <w:tabs>
          <w:tab w:val="left" w:pos="1941"/>
          <w:tab w:val="left" w:pos="1942"/>
        </w:tabs>
        <w:spacing w:before="73"/>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tabs>
          <w:tab w:val="left" w:pos="1941"/>
        </w:tabs>
        <w:spacing w:before="109"/>
        <w:ind w:left="1510"/>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tabs>
          <w:tab w:val="left" w:pos="1941"/>
        </w:tabs>
        <w:spacing w:before="109"/>
        <w:ind w:left="1510"/>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8"/>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&amp;</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tabs>
          <w:tab w:val="left" w:pos="1941"/>
        </w:tabs>
        <w:spacing w:before="109"/>
        <w:ind w:left="1510"/>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&lt;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&gt;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w w:val="99"/>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sz w:val="17"/>
        </w:rPr>
        <w:t>??</w:t>
      </w:r>
    </w:p>
    <w:p w:rsidR="00EB3542" w:rsidRDefault="00EB3542" w:rsidP="00EB3542">
      <w:pPr>
        <w:pStyle w:val="ListParagraph"/>
        <w:numPr>
          <w:ilvl w:val="1"/>
          <w:numId w:val="28"/>
        </w:numPr>
        <w:tabs>
          <w:tab w:val="left" w:pos="1941"/>
          <w:tab w:val="left" w:pos="1942"/>
        </w:tabs>
        <w:spacing w:before="109"/>
        <w:ind w:left="1941" w:hanging="432"/>
        <w:rPr>
          <w:rFonts w:ascii="Courier New" w:hAnsi="Courier New"/>
          <w:sz w:val="17"/>
        </w:rPr>
      </w:pPr>
      <w:r>
        <w:rPr>
          <w:rFonts w:ascii="Courier New" w:hAnsi="Courier New"/>
          <w:sz w:val="17"/>
        </w:rPr>
        <w:t>::</w:t>
      </w:r>
    </w:p>
    <w:p w:rsidR="00EB3542" w:rsidRDefault="00EB3542" w:rsidP="00EB3542">
      <w:pPr>
        <w:tabs>
          <w:tab w:val="left" w:pos="1941"/>
        </w:tabs>
        <w:spacing w:before="109"/>
        <w:ind w:left="1510"/>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74"/>
        <w:ind w:hanging="432"/>
        <w:rPr>
          <w:rFonts w:ascii="Courier New" w:hAnsi="Courier New"/>
          <w:sz w:val="17"/>
        </w:rPr>
      </w:pP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&amp;&amp;</w:t>
      </w:r>
    </w:p>
    <w:p w:rsidR="00EB3542" w:rsidRDefault="00EB3542" w:rsidP="00EB3542">
      <w:pPr>
        <w:pStyle w:val="ListParagraph"/>
        <w:numPr>
          <w:ilvl w:val="2"/>
          <w:numId w:val="28"/>
        </w:numPr>
        <w:tabs>
          <w:tab w:val="left" w:pos="2841"/>
          <w:tab w:val="left" w:pos="2842"/>
        </w:tabs>
        <w:spacing w:before="108"/>
        <w:ind w:hanging="432"/>
        <w:rPr>
          <w:rFonts w:ascii="Courier New" w:hAnsi="Courier New"/>
          <w:sz w:val="17"/>
        </w:rPr>
      </w:pP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-&gt;</w:t>
      </w:r>
    </w:p>
    <w:p w:rsidR="00EB3542" w:rsidRDefault="00EB3542" w:rsidP="00EB3542">
      <w:pPr>
        <w:tabs>
          <w:tab w:val="left" w:pos="2841"/>
        </w:tabs>
        <w:spacing w:before="109"/>
        <w:ind w:left="2410"/>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&lt;=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&gt;=</w:t>
      </w:r>
    </w:p>
    <w:p w:rsidR="00EB3542" w:rsidRDefault="00EB3542" w:rsidP="00EB3542">
      <w:pPr>
        <w:tabs>
          <w:tab w:val="left" w:pos="2841"/>
        </w:tabs>
        <w:spacing w:before="109"/>
        <w:ind w:left="2410"/>
        <w:rPr>
          <w:rFonts w:ascii="Courier New" w:hAnsi="Courier New"/>
          <w:sz w:val="17"/>
        </w:rPr>
      </w:pPr>
      <w:r>
        <w:rPr>
          <w:rFonts w:ascii="MS UI Gothic" w:hAnsi="MS UI Gothic"/>
          <w:sz w:val="18"/>
        </w:rPr>
        <w:t>❑</w:t>
      </w:r>
      <w:r>
        <w:rPr>
          <w:rFonts w:ascii="MS UI Gothic" w:hAnsi="MS UI Gothic"/>
          <w:sz w:val="18"/>
        </w:rPr>
        <w:tab/>
      </w: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lastRenderedPageBreak/>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&amp;=</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&lt;&lt;</w:t>
      </w:r>
    </w:p>
    <w:p w:rsidR="00EB3542" w:rsidRDefault="00EB3542" w:rsidP="00EB3542">
      <w:pPr>
        <w:pStyle w:val="ListParagraph"/>
        <w:numPr>
          <w:ilvl w:val="2"/>
          <w:numId w:val="28"/>
        </w:numPr>
        <w:tabs>
          <w:tab w:val="left" w:pos="2841"/>
          <w:tab w:val="left" w:pos="2842"/>
        </w:tabs>
        <w:spacing w:before="109"/>
        <w:ind w:hanging="432"/>
        <w:rPr>
          <w:rFonts w:ascii="Courier New" w:hAnsi="Courier New"/>
          <w:sz w:val="17"/>
        </w:rPr>
      </w:pPr>
      <w:r>
        <w:rPr>
          <w:rFonts w:ascii="Courier New" w:hAnsi="Courier New"/>
          <w:sz w:val="17"/>
        </w:rPr>
        <w:t>&lt;&lt;=</w:t>
      </w:r>
    </w:p>
    <w:p w:rsidR="00EB3542" w:rsidRDefault="00EB3542" w:rsidP="00EB3542">
      <w:pPr>
        <w:pStyle w:val="ListParagraph"/>
        <w:numPr>
          <w:ilvl w:val="2"/>
          <w:numId w:val="28"/>
        </w:numPr>
        <w:tabs>
          <w:tab w:val="left" w:pos="2841"/>
          <w:tab w:val="left" w:pos="2842"/>
        </w:tabs>
        <w:spacing w:before="100"/>
        <w:ind w:hanging="432"/>
        <w:rPr>
          <w:sz w:val="18"/>
        </w:rPr>
      </w:pPr>
      <w:r>
        <w:rPr>
          <w:rFonts w:ascii="Courier New" w:hAnsi="Courier New"/>
          <w:sz w:val="17"/>
        </w:rPr>
        <w:t xml:space="preserve">&gt; &gt; </w:t>
      </w:r>
      <w:r>
        <w:rPr>
          <w:sz w:val="18"/>
        </w:rPr>
        <w:t xml:space="preserve">(right shift, composed of two tokens, </w:t>
      </w:r>
      <w:r>
        <w:rPr>
          <w:rFonts w:ascii="Courier New" w:hAnsi="Courier New"/>
          <w:sz w:val="17"/>
        </w:rPr>
        <w:t>&gt;</w:t>
      </w:r>
      <w:r>
        <w:rPr>
          <w:rFonts w:ascii="Courier New" w:hAnsi="Courier New"/>
          <w:spacing w:val="-57"/>
          <w:sz w:val="17"/>
        </w:rPr>
        <w:t xml:space="preserve"> </w:t>
      </w:r>
      <w:r>
        <w:rPr>
          <w:sz w:val="18"/>
        </w:rPr>
        <w:t xml:space="preserve">and </w:t>
      </w:r>
      <w:r>
        <w:rPr>
          <w:rFonts w:ascii="Courier New" w:hAnsi="Courier New"/>
          <w:sz w:val="17"/>
        </w:rPr>
        <w:t>&gt;</w:t>
      </w:r>
      <w:r>
        <w:rPr>
          <w:sz w:val="18"/>
        </w:rPr>
        <w:t>)</w:t>
      </w:r>
    </w:p>
    <w:p w:rsidR="00EB3542" w:rsidRDefault="00EB3542" w:rsidP="00EB3542">
      <w:pPr>
        <w:pStyle w:val="ListParagraph"/>
        <w:numPr>
          <w:ilvl w:val="2"/>
          <w:numId w:val="28"/>
        </w:numPr>
        <w:tabs>
          <w:tab w:val="left" w:pos="2883"/>
          <w:tab w:val="left" w:pos="2884"/>
        </w:tabs>
        <w:ind w:left="2883" w:hanging="476"/>
        <w:rPr>
          <w:sz w:val="18"/>
        </w:rPr>
      </w:pPr>
      <w:r>
        <w:rPr>
          <w:rFonts w:ascii="Courier New" w:hAnsi="Courier New"/>
          <w:sz w:val="17"/>
        </w:rPr>
        <w:t xml:space="preserve">&gt; &gt;= </w:t>
      </w:r>
      <w:r>
        <w:rPr>
          <w:sz w:val="18"/>
        </w:rPr>
        <w:t xml:space="preserve">(right shift assignment, comprised of two tokens, </w:t>
      </w:r>
      <w:r>
        <w:rPr>
          <w:rFonts w:ascii="Courier New" w:hAnsi="Courier New"/>
          <w:sz w:val="17"/>
        </w:rPr>
        <w:t>&gt;</w:t>
      </w:r>
      <w:r>
        <w:rPr>
          <w:rFonts w:ascii="Courier New" w:hAnsi="Courier New"/>
          <w:spacing w:val="-57"/>
          <w:sz w:val="17"/>
        </w:rPr>
        <w:t xml:space="preserve"> </w:t>
      </w:r>
      <w:r>
        <w:rPr>
          <w:sz w:val="18"/>
        </w:rPr>
        <w:t xml:space="preserve">and </w:t>
      </w:r>
      <w:r>
        <w:rPr>
          <w:rFonts w:ascii="Courier New" w:hAnsi="Courier New"/>
          <w:sz w:val="17"/>
        </w:rPr>
        <w:t>&gt;=</w:t>
      </w:r>
      <w:r>
        <w:rPr>
          <w:sz w:val="18"/>
        </w:rPr>
        <w:t>)</w:t>
      </w:r>
    </w:p>
    <w:p w:rsidR="00EB3542" w:rsidRDefault="00EB3542" w:rsidP="00EB3542">
      <w:pPr>
        <w:pStyle w:val="Heading9"/>
        <w:ind w:left="1443"/>
      </w:pPr>
      <w:r>
        <w:t>Preprocessing Directives</w:t>
      </w:r>
    </w:p>
    <w:p w:rsidR="00EB3542" w:rsidRDefault="00EB3542" w:rsidP="00EB3542">
      <w:pPr>
        <w:pStyle w:val="BodyText"/>
        <w:spacing w:before="55"/>
        <w:ind w:left="1731"/>
      </w:pPr>
      <w:r>
        <w:t>Preprocessing directives add a great deal of functionality to your C# coding. With them, you can:</w:t>
      </w:r>
    </w:p>
    <w:p w:rsidR="00EB3542" w:rsidRDefault="00EB3542" w:rsidP="00EB3542">
      <w:pPr>
        <w:pStyle w:val="ListParagraph"/>
        <w:numPr>
          <w:ilvl w:val="0"/>
          <w:numId w:val="24"/>
        </w:numPr>
        <w:tabs>
          <w:tab w:val="left" w:pos="2408"/>
          <w:tab w:val="left" w:pos="2409"/>
        </w:tabs>
        <w:spacing w:before="197"/>
        <w:ind w:hanging="431"/>
        <w:rPr>
          <w:sz w:val="18"/>
        </w:rPr>
      </w:pPr>
      <w:r>
        <w:rPr>
          <w:sz w:val="18"/>
        </w:rPr>
        <w:t>Conditionally skip sections of source</w:t>
      </w:r>
      <w:r>
        <w:rPr>
          <w:spacing w:val="-1"/>
          <w:sz w:val="18"/>
        </w:rPr>
        <w:t xml:space="preserve"> </w:t>
      </w:r>
      <w:r>
        <w:rPr>
          <w:sz w:val="18"/>
        </w:rPr>
        <w:t>files</w:t>
      </w:r>
    </w:p>
    <w:p w:rsidR="00EB3542" w:rsidRDefault="00EB3542" w:rsidP="00EB3542">
      <w:pPr>
        <w:pStyle w:val="ListParagraph"/>
        <w:numPr>
          <w:ilvl w:val="0"/>
          <w:numId w:val="24"/>
        </w:numPr>
        <w:tabs>
          <w:tab w:val="left" w:pos="2408"/>
          <w:tab w:val="left" w:pos="2409"/>
        </w:tabs>
        <w:ind w:hanging="431"/>
        <w:rPr>
          <w:sz w:val="18"/>
        </w:rPr>
      </w:pPr>
      <w:r>
        <w:rPr>
          <w:sz w:val="18"/>
        </w:rPr>
        <w:t>Report</w:t>
      </w:r>
      <w:r>
        <w:rPr>
          <w:spacing w:val="-1"/>
          <w:sz w:val="18"/>
        </w:rPr>
        <w:t xml:space="preserve"> </w:t>
      </w:r>
      <w:r>
        <w:rPr>
          <w:sz w:val="18"/>
        </w:rPr>
        <w:t>errors</w:t>
      </w:r>
    </w:p>
    <w:p w:rsidR="00EB3542" w:rsidRDefault="00EB3542" w:rsidP="00EB3542">
      <w:pPr>
        <w:pStyle w:val="ListParagraph"/>
        <w:numPr>
          <w:ilvl w:val="0"/>
          <w:numId w:val="24"/>
        </w:numPr>
        <w:tabs>
          <w:tab w:val="left" w:pos="2408"/>
          <w:tab w:val="left" w:pos="2409"/>
        </w:tabs>
        <w:ind w:hanging="431"/>
        <w:rPr>
          <w:sz w:val="18"/>
        </w:rPr>
      </w:pPr>
      <w:r>
        <w:rPr>
          <w:sz w:val="18"/>
        </w:rPr>
        <w:t>Report warning conditions</w:t>
      </w:r>
    </w:p>
    <w:p w:rsidR="00EB3542" w:rsidRDefault="00EB3542" w:rsidP="00EB3542">
      <w:pPr>
        <w:pStyle w:val="ListParagraph"/>
        <w:numPr>
          <w:ilvl w:val="0"/>
          <w:numId w:val="24"/>
        </w:numPr>
        <w:tabs>
          <w:tab w:val="left" w:pos="2408"/>
          <w:tab w:val="left" w:pos="2409"/>
        </w:tabs>
        <w:spacing w:before="98"/>
        <w:ind w:hanging="431"/>
        <w:rPr>
          <w:sz w:val="18"/>
        </w:rPr>
      </w:pPr>
      <w:r>
        <w:rPr>
          <w:sz w:val="18"/>
        </w:rPr>
        <w:t>Delineate sections of code</w:t>
      </w:r>
    </w:p>
    <w:p w:rsidR="00EB3542" w:rsidRDefault="00EB3542" w:rsidP="00EB3542">
      <w:pPr>
        <w:spacing w:line="218" w:lineRule="auto"/>
        <w:ind w:left="2062" w:right="1036"/>
        <w:rPr>
          <w:i/>
          <w:sz w:val="18"/>
        </w:rPr>
      </w:pPr>
      <w:r>
        <w:rPr>
          <w:i/>
          <w:sz w:val="18"/>
        </w:rPr>
        <w:t>The word “preprocessing” harks back to C and C++ and is used for consistency with these languages, as there is no preprocessing step with C#.</w:t>
      </w:r>
    </w:p>
    <w:p w:rsidR="00EB3542" w:rsidRDefault="00EB3542" w:rsidP="00EB3542">
      <w:pPr>
        <w:pStyle w:val="BodyText"/>
        <w:ind w:left="1731"/>
      </w:pPr>
      <w:r>
        <w:t>In C# the following preprocessing directives are available:</w:t>
      </w:r>
    </w:p>
    <w:p w:rsidR="00EB3542" w:rsidRDefault="00EB3542" w:rsidP="00EB3542">
      <w:pPr>
        <w:pStyle w:val="ListParagraph"/>
        <w:numPr>
          <w:ilvl w:val="0"/>
          <w:numId w:val="24"/>
        </w:numPr>
        <w:tabs>
          <w:tab w:val="left" w:pos="2408"/>
          <w:tab w:val="left" w:pos="2409"/>
        </w:tabs>
        <w:spacing w:before="198"/>
        <w:ind w:hanging="431"/>
        <w:rPr>
          <w:sz w:val="18"/>
        </w:rPr>
      </w:pPr>
      <w:r>
        <w:rPr>
          <w:rFonts w:ascii="Courier New" w:hAnsi="Courier New"/>
          <w:sz w:val="17"/>
        </w:rPr>
        <w:t>#define</w:t>
      </w:r>
      <w:r>
        <w:rPr>
          <w:rFonts w:ascii="Courier New" w:hAnsi="Courier New"/>
          <w:spacing w:val="-57"/>
          <w:sz w:val="17"/>
        </w:rPr>
        <w:t xml:space="preserve"> </w:t>
      </w:r>
      <w:r>
        <w:rPr>
          <w:sz w:val="18"/>
        </w:rPr>
        <w:t xml:space="preserve">and </w:t>
      </w:r>
      <w:r>
        <w:rPr>
          <w:rFonts w:ascii="Courier New" w:hAnsi="Courier New"/>
          <w:sz w:val="17"/>
        </w:rPr>
        <w:t>#undef</w:t>
      </w:r>
      <w:r>
        <w:rPr>
          <w:rFonts w:ascii="Courier New" w:hAnsi="Courier New"/>
          <w:spacing w:val="-72"/>
          <w:sz w:val="17"/>
        </w:rPr>
        <w:t xml:space="preserve"> </w:t>
      </w:r>
      <w:r>
        <w:rPr>
          <w:sz w:val="18"/>
        </w:rPr>
        <w:t>—</w:t>
      </w:r>
      <w:r>
        <w:rPr>
          <w:spacing w:val="-16"/>
          <w:sz w:val="18"/>
        </w:rPr>
        <w:t xml:space="preserve"> </w:t>
      </w:r>
      <w:r>
        <w:rPr>
          <w:sz w:val="18"/>
        </w:rPr>
        <w:t>Used to define and undefine conditional compilation symbols</w:t>
      </w:r>
    </w:p>
    <w:p w:rsidR="00EB3542" w:rsidRDefault="00EB3542" w:rsidP="00EB3542">
      <w:pPr>
        <w:pStyle w:val="ListParagraph"/>
        <w:numPr>
          <w:ilvl w:val="0"/>
          <w:numId w:val="24"/>
        </w:numPr>
        <w:tabs>
          <w:tab w:val="left" w:pos="2408"/>
          <w:tab w:val="left" w:pos="2409"/>
        </w:tabs>
        <w:ind w:hanging="431"/>
        <w:rPr>
          <w:sz w:val="18"/>
        </w:rPr>
      </w:pPr>
      <w:r>
        <w:rPr>
          <w:rFonts w:ascii="Courier New" w:hAnsi="Courier New"/>
          <w:sz w:val="17"/>
        </w:rPr>
        <w:t>#if</w:t>
      </w:r>
      <w:r>
        <w:rPr>
          <w:sz w:val="18"/>
        </w:rPr>
        <w:t xml:space="preserve">, </w:t>
      </w:r>
      <w:r>
        <w:rPr>
          <w:rFonts w:ascii="Courier New" w:hAnsi="Courier New"/>
          <w:sz w:val="17"/>
        </w:rPr>
        <w:t>#elif</w:t>
      </w:r>
      <w:r>
        <w:rPr>
          <w:sz w:val="18"/>
        </w:rPr>
        <w:t xml:space="preserve">, </w:t>
      </w:r>
      <w:r>
        <w:rPr>
          <w:rFonts w:ascii="Courier New" w:hAnsi="Courier New"/>
          <w:sz w:val="17"/>
        </w:rPr>
        <w:t>#else</w:t>
      </w:r>
      <w:r>
        <w:rPr>
          <w:sz w:val="18"/>
        </w:rPr>
        <w:t xml:space="preserve">, and </w:t>
      </w:r>
      <w:r>
        <w:rPr>
          <w:rFonts w:ascii="Courier New" w:hAnsi="Courier New"/>
          <w:sz w:val="17"/>
        </w:rPr>
        <w:t>#endif</w:t>
      </w:r>
      <w:r>
        <w:rPr>
          <w:rFonts w:ascii="Courier New" w:hAnsi="Courier New"/>
          <w:spacing w:val="-87"/>
          <w:sz w:val="17"/>
        </w:rPr>
        <w:t xml:space="preserve"> </w:t>
      </w:r>
      <w:r>
        <w:rPr>
          <w:sz w:val="18"/>
        </w:rPr>
        <w:t>— Used to skip sections of code</w:t>
      </w:r>
    </w:p>
    <w:p w:rsidR="00EB3542" w:rsidRDefault="00EB3542" w:rsidP="00EB3542">
      <w:pPr>
        <w:pStyle w:val="ListParagraph"/>
        <w:numPr>
          <w:ilvl w:val="0"/>
          <w:numId w:val="28"/>
        </w:numPr>
        <w:tabs>
          <w:tab w:val="left" w:pos="1508"/>
          <w:tab w:val="left" w:pos="1509"/>
        </w:tabs>
        <w:spacing w:before="78"/>
        <w:ind w:hanging="431"/>
        <w:rPr>
          <w:sz w:val="18"/>
        </w:rPr>
      </w:pPr>
      <w:r>
        <w:rPr>
          <w:rFonts w:ascii="Courier New" w:hAnsi="Courier New"/>
          <w:sz w:val="17"/>
        </w:rPr>
        <w:t>#line</w:t>
      </w:r>
      <w:r>
        <w:rPr>
          <w:rFonts w:ascii="Courier New" w:hAnsi="Courier New"/>
          <w:spacing w:val="-88"/>
          <w:sz w:val="17"/>
        </w:rPr>
        <w:t xml:space="preserve"> </w:t>
      </w:r>
      <w:r>
        <w:rPr>
          <w:sz w:val="18"/>
        </w:rPr>
        <w:t>— Used to control line numbers of errors and warnings</w:t>
      </w:r>
    </w:p>
    <w:p w:rsidR="00EB3542" w:rsidRDefault="00EB3542" w:rsidP="00EB3542">
      <w:pPr>
        <w:pStyle w:val="ListParagraph"/>
        <w:numPr>
          <w:ilvl w:val="0"/>
          <w:numId w:val="28"/>
        </w:numPr>
        <w:tabs>
          <w:tab w:val="left" w:pos="1508"/>
          <w:tab w:val="left" w:pos="1509"/>
        </w:tabs>
        <w:ind w:hanging="431"/>
        <w:rPr>
          <w:sz w:val="18"/>
        </w:rPr>
      </w:pPr>
      <w:r>
        <w:rPr>
          <w:rFonts w:ascii="Courier New" w:hAnsi="Courier New"/>
          <w:sz w:val="17"/>
        </w:rPr>
        <w:t>#error</w:t>
      </w:r>
      <w:r>
        <w:rPr>
          <w:rFonts w:ascii="Courier New" w:hAnsi="Courier New"/>
          <w:spacing w:val="-58"/>
          <w:sz w:val="17"/>
        </w:rPr>
        <w:t xml:space="preserve"> </w:t>
      </w:r>
      <w:r>
        <w:rPr>
          <w:sz w:val="18"/>
        </w:rPr>
        <w:t xml:space="preserve">and </w:t>
      </w:r>
      <w:r>
        <w:rPr>
          <w:rFonts w:ascii="Courier New" w:hAnsi="Courier New"/>
          <w:sz w:val="17"/>
        </w:rPr>
        <w:t>#warning</w:t>
      </w:r>
      <w:r>
        <w:rPr>
          <w:rFonts w:ascii="Courier New" w:hAnsi="Courier New"/>
          <w:spacing w:val="-73"/>
          <w:sz w:val="17"/>
        </w:rPr>
        <w:t xml:space="preserve"> </w:t>
      </w:r>
      <w:r>
        <w:rPr>
          <w:sz w:val="18"/>
        </w:rPr>
        <w:t>—</w:t>
      </w:r>
      <w:r>
        <w:rPr>
          <w:spacing w:val="-15"/>
          <w:sz w:val="18"/>
        </w:rPr>
        <w:t xml:space="preserve"> </w:t>
      </w:r>
      <w:r>
        <w:rPr>
          <w:sz w:val="18"/>
        </w:rPr>
        <w:t>Used</w:t>
      </w:r>
      <w:r>
        <w:rPr>
          <w:spacing w:val="-1"/>
          <w:sz w:val="18"/>
        </w:rPr>
        <w:t xml:space="preserve"> </w:t>
      </w:r>
      <w:r>
        <w:rPr>
          <w:sz w:val="18"/>
        </w:rPr>
        <w:t>to issue</w:t>
      </w:r>
      <w:r>
        <w:rPr>
          <w:spacing w:val="-1"/>
          <w:sz w:val="18"/>
        </w:rPr>
        <w:t xml:space="preserve"> </w:t>
      </w:r>
      <w:r>
        <w:rPr>
          <w:sz w:val="18"/>
        </w:rPr>
        <w:t>errors and</w:t>
      </w:r>
      <w:r>
        <w:rPr>
          <w:spacing w:val="-1"/>
          <w:sz w:val="18"/>
        </w:rPr>
        <w:t xml:space="preserve"> </w:t>
      </w:r>
      <w:r>
        <w:rPr>
          <w:sz w:val="18"/>
        </w:rPr>
        <w:t>warnings</w:t>
      </w:r>
    </w:p>
    <w:p w:rsidR="00EB3542" w:rsidRDefault="00EB3542" w:rsidP="00EB3542">
      <w:pPr>
        <w:pStyle w:val="ListParagraph"/>
        <w:numPr>
          <w:ilvl w:val="0"/>
          <w:numId w:val="28"/>
        </w:numPr>
        <w:tabs>
          <w:tab w:val="left" w:pos="1508"/>
          <w:tab w:val="left" w:pos="1509"/>
        </w:tabs>
        <w:ind w:hanging="431"/>
        <w:rPr>
          <w:sz w:val="18"/>
        </w:rPr>
      </w:pPr>
      <w:r>
        <w:rPr>
          <w:rFonts w:ascii="Courier New" w:hAnsi="Courier New"/>
          <w:sz w:val="17"/>
        </w:rPr>
        <w:t>#region</w:t>
      </w:r>
      <w:r>
        <w:rPr>
          <w:rFonts w:ascii="Courier New" w:hAnsi="Courier New"/>
          <w:spacing w:val="-57"/>
          <w:sz w:val="17"/>
        </w:rPr>
        <w:t xml:space="preserve"> </w:t>
      </w:r>
      <w:r>
        <w:rPr>
          <w:sz w:val="18"/>
        </w:rPr>
        <w:t xml:space="preserve">and </w:t>
      </w:r>
      <w:r>
        <w:rPr>
          <w:rFonts w:ascii="Courier New" w:hAnsi="Courier New"/>
          <w:sz w:val="17"/>
        </w:rPr>
        <w:t>#endregion</w:t>
      </w:r>
      <w:r>
        <w:rPr>
          <w:rFonts w:ascii="Courier New" w:hAnsi="Courier New"/>
          <w:spacing w:val="-72"/>
          <w:sz w:val="17"/>
        </w:rPr>
        <w:t xml:space="preserve"> </w:t>
      </w:r>
      <w:r>
        <w:rPr>
          <w:sz w:val="18"/>
        </w:rPr>
        <w:t>—</w:t>
      </w:r>
      <w:r>
        <w:rPr>
          <w:spacing w:val="-15"/>
          <w:sz w:val="18"/>
        </w:rPr>
        <w:t xml:space="preserve"> </w:t>
      </w:r>
      <w:r>
        <w:rPr>
          <w:sz w:val="18"/>
        </w:rPr>
        <w:t>Used</w:t>
      </w:r>
      <w:r>
        <w:rPr>
          <w:spacing w:val="-1"/>
          <w:sz w:val="18"/>
        </w:rPr>
        <w:t xml:space="preserve"> </w:t>
      </w:r>
      <w:r>
        <w:rPr>
          <w:sz w:val="18"/>
        </w:rPr>
        <w:t>to mark sections of code</w:t>
      </w:r>
    </w:p>
    <w:p w:rsidR="00EB3542" w:rsidRDefault="00EB3542" w:rsidP="00EB3542">
      <w:pPr>
        <w:pStyle w:val="ListParagraph"/>
        <w:numPr>
          <w:ilvl w:val="0"/>
          <w:numId w:val="28"/>
        </w:numPr>
        <w:tabs>
          <w:tab w:val="left" w:pos="1508"/>
          <w:tab w:val="left" w:pos="1509"/>
        </w:tabs>
        <w:spacing w:before="98"/>
        <w:ind w:hanging="431"/>
        <w:rPr>
          <w:sz w:val="18"/>
        </w:rPr>
      </w:pPr>
      <w:r>
        <w:rPr>
          <w:rFonts w:ascii="Courier New" w:hAnsi="Courier New"/>
          <w:sz w:val="17"/>
        </w:rPr>
        <w:t>#pragma</w:t>
      </w:r>
      <w:r>
        <w:rPr>
          <w:rFonts w:ascii="Courier New" w:hAnsi="Courier New"/>
          <w:spacing w:val="-88"/>
          <w:sz w:val="17"/>
        </w:rPr>
        <w:t xml:space="preserve"> </w:t>
      </w:r>
      <w:r>
        <w:rPr>
          <w:sz w:val="18"/>
        </w:rPr>
        <w:t>— Used to provide contextual information to the compiler</w:t>
      </w:r>
    </w:p>
    <w:p w:rsidR="00EB3542" w:rsidRDefault="00EB3542" w:rsidP="00EB3542">
      <w:pPr>
        <w:pStyle w:val="BodyText"/>
        <w:spacing w:before="197"/>
        <w:ind w:left="831"/>
      </w:pPr>
      <w:r>
        <w:t>Preprocessing directives are not C# tokens and do not form part of the syntactic grammar of C#.</w:t>
      </w:r>
    </w:p>
    <w:p w:rsidR="00EB3542" w:rsidRDefault="00EB3542" w:rsidP="00EB3542">
      <w:pPr>
        <w:pStyle w:val="BodyText"/>
        <w:spacing w:before="1" w:line="218" w:lineRule="auto"/>
        <w:ind w:left="831" w:right="1441"/>
      </w:pPr>
      <w:r>
        <w:t xml:space="preserve">Each preprocessing directive must be on a new line in the source code. Additionally, each must always begin with </w:t>
      </w:r>
      <w:r>
        <w:rPr>
          <w:rFonts w:ascii="Courier New"/>
          <w:sz w:val="17"/>
        </w:rPr>
        <w:t>#</w:t>
      </w:r>
      <w:r>
        <w:rPr>
          <w:rFonts w:ascii="Courier New"/>
          <w:spacing w:val="-59"/>
          <w:sz w:val="17"/>
        </w:rPr>
        <w:t xml:space="preserve"> </w:t>
      </w:r>
      <w:r>
        <w:t>followed by the preprocessing directive name.</w:t>
      </w:r>
    </w:p>
    <w:p w:rsidR="00EB3542" w:rsidRDefault="00EB3542" w:rsidP="00EB3542">
      <w:pPr>
        <w:spacing w:line="218" w:lineRule="auto"/>
        <w:ind w:left="1162" w:right="1441"/>
        <w:rPr>
          <w:i/>
          <w:sz w:val="18"/>
        </w:rPr>
      </w:pPr>
      <w:r>
        <w:rPr>
          <w:i/>
          <w:sz w:val="18"/>
        </w:rPr>
        <w:t xml:space="preserve">Note that you can have whitespace before the </w:t>
      </w:r>
      <w:r>
        <w:rPr>
          <w:rFonts w:ascii="Courier New" w:hAnsi="Courier New"/>
          <w:sz w:val="17"/>
        </w:rPr>
        <w:t>#</w:t>
      </w:r>
      <w:r>
        <w:rPr>
          <w:rFonts w:ascii="Courier New" w:hAnsi="Courier New"/>
          <w:spacing w:val="-62"/>
          <w:sz w:val="17"/>
        </w:rPr>
        <w:t xml:space="preserve"> </w:t>
      </w:r>
      <w:r>
        <w:rPr>
          <w:i/>
          <w:sz w:val="18"/>
        </w:rPr>
        <w:t>character and also between the # and the directive name, although this isn’t recommended, as it can make the code harder to read.</w:t>
      </w:r>
    </w:p>
    <w:p w:rsidR="00EB3542" w:rsidRDefault="00EB3542" w:rsidP="00EB3542">
      <w:pPr>
        <w:pStyle w:val="BodyText"/>
        <w:spacing w:line="218" w:lineRule="auto"/>
        <w:ind w:left="831" w:right="1512"/>
      </w:pPr>
      <w:r>
        <w:t xml:space="preserve">Any line of source code that contains the </w:t>
      </w:r>
      <w:r>
        <w:rPr>
          <w:rFonts w:ascii="Courier New"/>
          <w:sz w:val="17"/>
        </w:rPr>
        <w:t>#define</w:t>
      </w:r>
      <w:r>
        <w:t xml:space="preserve">, </w:t>
      </w:r>
      <w:r>
        <w:rPr>
          <w:rFonts w:ascii="Courier New"/>
          <w:sz w:val="17"/>
        </w:rPr>
        <w:t>#undef</w:t>
      </w:r>
      <w:r>
        <w:t xml:space="preserve">, </w:t>
      </w:r>
      <w:r>
        <w:rPr>
          <w:rFonts w:ascii="Courier New"/>
          <w:sz w:val="17"/>
        </w:rPr>
        <w:t>#if</w:t>
      </w:r>
      <w:r>
        <w:t xml:space="preserve">, </w:t>
      </w:r>
      <w:r>
        <w:rPr>
          <w:rFonts w:ascii="Courier New"/>
          <w:sz w:val="17"/>
        </w:rPr>
        <w:t>#elif</w:t>
      </w:r>
      <w:r>
        <w:t xml:space="preserve">, </w:t>
      </w:r>
      <w:r>
        <w:rPr>
          <w:rFonts w:ascii="Courier New"/>
          <w:sz w:val="17"/>
        </w:rPr>
        <w:t>#else</w:t>
      </w:r>
      <w:r>
        <w:t xml:space="preserve">, </w:t>
      </w:r>
      <w:r>
        <w:rPr>
          <w:rFonts w:ascii="Courier New"/>
          <w:sz w:val="17"/>
        </w:rPr>
        <w:t>#endif</w:t>
      </w:r>
      <w:r>
        <w:t xml:space="preserve">, or </w:t>
      </w:r>
      <w:r>
        <w:rPr>
          <w:rFonts w:ascii="Courier New"/>
          <w:sz w:val="17"/>
        </w:rPr>
        <w:t xml:space="preserve">#line </w:t>
      </w:r>
      <w:r>
        <w:t>directive can end with a single-line comment. Delimited comments are not allowed on lines that contain preprocessing directives.</w:t>
      </w:r>
    </w:p>
    <w:p w:rsidR="00EB3542" w:rsidRDefault="00EB3542" w:rsidP="00EB3542">
      <w:pPr>
        <w:pStyle w:val="BodyText"/>
        <w:spacing w:line="434" w:lineRule="auto"/>
        <w:ind w:left="831" w:right="2188"/>
      </w:pPr>
      <w:r>
        <w:t>Preprocessing directives can have a huge impact on the end result of compiling C# source code. For example, compiling the following:</w:t>
      </w:r>
    </w:p>
    <w:p w:rsidR="00EB3542" w:rsidRDefault="00EB3542" w:rsidP="00EB3542">
      <w:pPr>
        <w:spacing w:before="28" w:line="249" w:lineRule="auto"/>
        <w:ind w:left="1162" w:right="8593"/>
        <w:rPr>
          <w:rFonts w:ascii="Courier New"/>
          <w:sz w:val="17"/>
        </w:rPr>
      </w:pPr>
      <w:r>
        <w:rPr>
          <w:rFonts w:ascii="Courier New"/>
          <w:sz w:val="17"/>
        </w:rPr>
        <w:t>#define</w:t>
      </w:r>
      <w:r>
        <w:rPr>
          <w:rFonts w:ascii="Courier New"/>
          <w:spacing w:val="-64"/>
          <w:sz w:val="17"/>
        </w:rPr>
        <w:t xml:space="preserve"> </w:t>
      </w:r>
      <w:r>
        <w:rPr>
          <w:rFonts w:ascii="Courier New"/>
          <w:sz w:val="17"/>
        </w:rPr>
        <w:t xml:space="preserve">A </w:t>
      </w:r>
      <w:r>
        <w:rPr>
          <w:rFonts w:ascii="Courier New"/>
          <w:sz w:val="17"/>
        </w:rPr>
        <w:lastRenderedPageBreak/>
        <w:t>#undef B #define</w:t>
      </w:r>
      <w:r>
        <w:rPr>
          <w:rFonts w:ascii="Courier New"/>
          <w:spacing w:val="-64"/>
          <w:sz w:val="17"/>
        </w:rPr>
        <w:t xml:space="preserve"> </w:t>
      </w:r>
      <w:r>
        <w:rPr>
          <w:rFonts w:ascii="Courier New"/>
          <w:sz w:val="17"/>
        </w:rPr>
        <w:t>C #undef B</w:t>
      </w:r>
    </w:p>
    <w:p w:rsidR="00EB3542" w:rsidRDefault="00EB3542" w:rsidP="00EB3542">
      <w:pPr>
        <w:ind w:left="1162"/>
        <w:rPr>
          <w:rFonts w:ascii="Courier New"/>
          <w:sz w:val="17"/>
        </w:rPr>
      </w:pPr>
      <w:r>
        <w:rPr>
          <w:rFonts w:ascii="Courier New"/>
          <w:sz w:val="17"/>
        </w:rPr>
        <w:t>class D</w:t>
      </w:r>
    </w:p>
    <w:p w:rsidR="00EB3542" w:rsidRDefault="00EB3542" w:rsidP="00EB3542">
      <w:pPr>
        <w:spacing w:before="7"/>
        <w:ind w:left="1162"/>
        <w:rPr>
          <w:rFonts w:ascii="Courier New"/>
          <w:sz w:val="17"/>
        </w:rPr>
      </w:pPr>
      <w:r>
        <w:rPr>
          <w:rFonts w:ascii="Courier New"/>
          <w:w w:val="92"/>
          <w:sz w:val="17"/>
        </w:rPr>
        <w:t>{</w:t>
      </w:r>
    </w:p>
    <w:p w:rsidR="00EB3542" w:rsidRDefault="00EB3542" w:rsidP="00EB3542">
      <w:pPr>
        <w:spacing w:before="8"/>
        <w:ind w:left="1162"/>
        <w:rPr>
          <w:rFonts w:ascii="Courier New"/>
          <w:sz w:val="17"/>
        </w:rPr>
      </w:pPr>
      <w:r>
        <w:rPr>
          <w:rFonts w:ascii="Courier New"/>
          <w:sz w:val="17"/>
        </w:rPr>
        <w:t>#if A</w:t>
      </w:r>
    </w:p>
    <w:p w:rsidR="00EB3542" w:rsidRDefault="00EB3542" w:rsidP="00EB3542">
      <w:pPr>
        <w:spacing w:before="7"/>
        <w:ind w:left="1542"/>
        <w:rPr>
          <w:rFonts w:ascii="Courier New"/>
          <w:sz w:val="17"/>
        </w:rPr>
      </w:pPr>
      <w:r>
        <w:rPr>
          <w:rFonts w:ascii="Courier New"/>
          <w:sz w:val="17"/>
        </w:rPr>
        <w:t>void E() {}</w:t>
      </w:r>
    </w:p>
    <w:p w:rsidR="00EB3542" w:rsidRDefault="00EB3542" w:rsidP="00EB3542">
      <w:pPr>
        <w:spacing w:before="1"/>
        <w:ind w:left="1162"/>
        <w:rPr>
          <w:rFonts w:ascii="Courier New"/>
          <w:sz w:val="17"/>
        </w:rPr>
      </w:pPr>
      <w:r>
        <w:rPr>
          <w:rFonts w:ascii="Courier New"/>
          <w:sz w:val="17"/>
        </w:rPr>
        <w:t>#else</w:t>
      </w:r>
    </w:p>
    <w:p w:rsidR="00EB3542" w:rsidRDefault="00EB3542" w:rsidP="00EB3542">
      <w:pPr>
        <w:spacing w:before="7" w:line="499" w:lineRule="auto"/>
        <w:ind w:left="1162" w:right="8029" w:firstLine="379"/>
        <w:rPr>
          <w:rFonts w:ascii="Courier New"/>
          <w:sz w:val="17"/>
        </w:rPr>
      </w:pPr>
      <w:r>
        <w:rPr>
          <w:rFonts w:ascii="Courier New"/>
          <w:sz w:val="17"/>
        </w:rPr>
        <w:t>void F()</w:t>
      </w:r>
      <w:r>
        <w:rPr>
          <w:rFonts w:ascii="Courier New"/>
          <w:spacing w:val="-83"/>
          <w:sz w:val="17"/>
        </w:rPr>
        <w:t xml:space="preserve"> </w:t>
      </w:r>
      <w:r>
        <w:rPr>
          <w:rFonts w:ascii="Courier New"/>
          <w:sz w:val="17"/>
        </w:rPr>
        <w:t>{} #endif</w:t>
      </w:r>
    </w:p>
    <w:p w:rsidR="00EB3542" w:rsidRDefault="00EB3542" w:rsidP="00EB3542">
      <w:pPr>
        <w:spacing w:line="191" w:lineRule="exact"/>
        <w:ind w:left="1162"/>
        <w:rPr>
          <w:rFonts w:ascii="Courier New"/>
          <w:sz w:val="17"/>
        </w:rPr>
      </w:pPr>
      <w:r>
        <w:rPr>
          <w:rFonts w:ascii="Courier New"/>
          <w:sz w:val="17"/>
        </w:rPr>
        <w:t>#if B</w:t>
      </w:r>
    </w:p>
    <w:p w:rsidR="00EB3542" w:rsidRDefault="00EB3542" w:rsidP="00EB3542">
      <w:pPr>
        <w:spacing w:before="7"/>
        <w:ind w:left="1542"/>
        <w:rPr>
          <w:rFonts w:ascii="Courier New"/>
          <w:sz w:val="17"/>
        </w:rPr>
      </w:pPr>
      <w:r>
        <w:rPr>
          <w:rFonts w:ascii="Courier New"/>
          <w:sz w:val="17"/>
        </w:rPr>
        <w:t>void G() {}</w:t>
      </w:r>
    </w:p>
    <w:p w:rsidR="00EB3542" w:rsidRDefault="00EB3542" w:rsidP="00EB3542">
      <w:pPr>
        <w:ind w:left="1162"/>
        <w:rPr>
          <w:rFonts w:ascii="Courier New"/>
          <w:sz w:val="17"/>
        </w:rPr>
      </w:pPr>
      <w:r>
        <w:rPr>
          <w:rFonts w:ascii="Courier New"/>
          <w:sz w:val="17"/>
        </w:rPr>
        <w:t>#else</w:t>
      </w:r>
    </w:p>
    <w:p w:rsidR="00EB3542" w:rsidRDefault="00EB3542" w:rsidP="00EB3542">
      <w:pPr>
        <w:spacing w:before="7" w:line="499" w:lineRule="auto"/>
        <w:ind w:left="1162" w:right="8029" w:firstLine="379"/>
        <w:rPr>
          <w:rFonts w:ascii="Courier New"/>
          <w:sz w:val="17"/>
        </w:rPr>
      </w:pPr>
      <w:r>
        <w:rPr>
          <w:rFonts w:ascii="Courier New"/>
          <w:sz w:val="17"/>
        </w:rPr>
        <w:t>vo</w:t>
      </w:r>
      <w:r>
        <w:rPr>
          <w:rFonts w:ascii="Courier New"/>
          <w:sz w:val="17"/>
        </w:rPr>
        <w:lastRenderedPageBreak/>
        <w:t>id H()</w:t>
      </w:r>
      <w:r>
        <w:rPr>
          <w:rFonts w:ascii="Courier New"/>
          <w:spacing w:val="-83"/>
          <w:sz w:val="17"/>
        </w:rPr>
        <w:t xml:space="preserve"> </w:t>
      </w:r>
      <w:r>
        <w:rPr>
          <w:rFonts w:ascii="Courier New"/>
          <w:sz w:val="17"/>
        </w:rPr>
        <w:t>{} #endif</w:t>
      </w:r>
    </w:p>
    <w:p w:rsidR="00EB3542" w:rsidRDefault="00EB3542" w:rsidP="00EB3542">
      <w:pPr>
        <w:spacing w:line="191" w:lineRule="exact"/>
        <w:ind w:left="1162"/>
        <w:rPr>
          <w:rFonts w:ascii="Courier New"/>
          <w:sz w:val="17"/>
        </w:rPr>
      </w:pPr>
      <w:r>
        <w:rPr>
          <w:rFonts w:ascii="Courier New"/>
          <w:sz w:val="17"/>
        </w:rPr>
        <w:t>#if C</w:t>
      </w:r>
    </w:p>
    <w:p w:rsidR="00EB3542" w:rsidRDefault="00EB3542" w:rsidP="00EB3542">
      <w:pPr>
        <w:spacing w:before="8"/>
        <w:ind w:left="1542"/>
        <w:rPr>
          <w:rFonts w:ascii="Courier New"/>
          <w:sz w:val="17"/>
        </w:rPr>
      </w:pPr>
      <w:r>
        <w:rPr>
          <w:rFonts w:ascii="Courier New"/>
          <w:sz w:val="17"/>
        </w:rPr>
        <w:t>void I() {}</w:t>
      </w:r>
    </w:p>
    <w:p w:rsidR="00EB3542" w:rsidRDefault="00EB3542" w:rsidP="00EB3542">
      <w:pPr>
        <w:ind w:left="1162"/>
        <w:rPr>
          <w:rFonts w:ascii="Courier New"/>
          <w:sz w:val="17"/>
        </w:rPr>
      </w:pPr>
      <w:r>
        <w:rPr>
          <w:rFonts w:ascii="Courier New"/>
          <w:sz w:val="17"/>
        </w:rPr>
        <w:t>#else</w:t>
      </w:r>
    </w:p>
    <w:p w:rsidR="00EB3542" w:rsidRDefault="00EB3542" w:rsidP="00EB3542">
      <w:pPr>
        <w:spacing w:before="8"/>
        <w:ind w:left="1542"/>
        <w:rPr>
          <w:rFonts w:ascii="Courier New"/>
          <w:sz w:val="17"/>
        </w:rPr>
      </w:pPr>
      <w:r>
        <w:rPr>
          <w:rFonts w:ascii="Courier New"/>
          <w:sz w:val="17"/>
        </w:rPr>
        <w:t>void J() {}</w:t>
      </w:r>
    </w:p>
    <w:p w:rsidR="00EB3542" w:rsidRDefault="00EB3542" w:rsidP="00EB3542">
      <w:pPr>
        <w:spacing w:before="96"/>
        <w:ind w:left="2062"/>
        <w:rPr>
          <w:rFonts w:ascii="Courier New"/>
          <w:sz w:val="17"/>
        </w:rPr>
      </w:pPr>
      <w:r>
        <w:rPr>
          <w:rFonts w:ascii="Courier New"/>
          <w:sz w:val="17"/>
        </w:rPr>
        <w:t>#endif</w:t>
      </w:r>
    </w:p>
    <w:p w:rsidR="00EB3542" w:rsidRDefault="00EB3542" w:rsidP="00EB3542">
      <w:pPr>
        <w:ind w:left="2062"/>
        <w:rPr>
          <w:rFonts w:ascii="Courier New"/>
          <w:sz w:val="17"/>
        </w:rPr>
      </w:pPr>
      <w:r>
        <w:rPr>
          <w:rFonts w:ascii="Courier New"/>
          <w:sz w:val="17"/>
        </w:rPr>
        <w:t>#if D</w:t>
      </w:r>
    </w:p>
    <w:p w:rsidR="00EB3542" w:rsidRDefault="00EB3542" w:rsidP="00EB3542">
      <w:pPr>
        <w:spacing w:before="8"/>
        <w:ind w:left="456" w:right="5153"/>
        <w:jc w:val="center"/>
        <w:rPr>
          <w:rFonts w:ascii="Courier New"/>
          <w:sz w:val="17"/>
        </w:rPr>
      </w:pPr>
      <w:r>
        <w:rPr>
          <w:rFonts w:ascii="Courier New"/>
          <w:sz w:val="17"/>
        </w:rPr>
        <w:t>void K() {}</w:t>
      </w:r>
    </w:p>
    <w:p w:rsidR="00EB3542" w:rsidRDefault="00EB3542" w:rsidP="00EB3542">
      <w:pPr>
        <w:ind w:left="2062"/>
        <w:rPr>
          <w:rFonts w:ascii="Courier New"/>
          <w:sz w:val="17"/>
        </w:rPr>
      </w:pPr>
      <w:r>
        <w:rPr>
          <w:rFonts w:ascii="Courier New"/>
          <w:sz w:val="17"/>
        </w:rPr>
        <w:t>#else</w:t>
      </w:r>
    </w:p>
    <w:p w:rsidR="00EB3542" w:rsidRDefault="00EB3542" w:rsidP="00EB3542">
      <w:pPr>
        <w:spacing w:before="7"/>
        <w:ind w:left="456" w:right="5153"/>
        <w:jc w:val="center"/>
        <w:rPr>
          <w:rFonts w:ascii="Courier New"/>
          <w:sz w:val="17"/>
        </w:rPr>
      </w:pPr>
      <w:r>
        <w:rPr>
          <w:rFonts w:ascii="Courier New"/>
          <w:sz w:val="17"/>
        </w:rPr>
        <w:t>void L() {}</w:t>
      </w:r>
    </w:p>
    <w:p w:rsidR="00EB3542" w:rsidRDefault="00EB3542" w:rsidP="00EB3542">
      <w:pPr>
        <w:ind w:left="2062"/>
        <w:rPr>
          <w:rFonts w:ascii="Courier New"/>
          <w:sz w:val="17"/>
        </w:rPr>
      </w:pPr>
      <w:r>
        <w:rPr>
          <w:rFonts w:ascii="Courier New"/>
          <w:sz w:val="17"/>
        </w:rPr>
        <w:t>#endif</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pStyle w:val="BodyText"/>
        <w:ind w:left="456" w:right="5234"/>
        <w:jc w:val="center"/>
      </w:pPr>
      <w:r>
        <w:t>Is equivalent to the following:</w:t>
      </w:r>
    </w:p>
    <w:p w:rsidR="00EB3542" w:rsidRDefault="00EB3542" w:rsidP="00EB3542">
      <w:pPr>
        <w:spacing w:before="1"/>
        <w:ind w:left="2062"/>
        <w:rPr>
          <w:rFonts w:ascii="Courier New"/>
          <w:sz w:val="17"/>
        </w:rPr>
      </w:pPr>
      <w:r>
        <w:rPr>
          <w:rFonts w:ascii="Courier New"/>
          <w:sz w:val="17"/>
        </w:rPr>
        <w:t>class D</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spacing w:before="7"/>
        <w:ind w:left="2442"/>
        <w:rPr>
          <w:rFonts w:ascii="Courier New"/>
          <w:sz w:val="17"/>
        </w:rPr>
      </w:pPr>
      <w:r>
        <w:rPr>
          <w:rFonts w:ascii="Courier New"/>
          <w:sz w:val="17"/>
        </w:rPr>
        <w:t>void</w:t>
      </w:r>
      <w:r>
        <w:rPr>
          <w:rFonts w:ascii="Courier New"/>
          <w:spacing w:val="-44"/>
          <w:sz w:val="17"/>
        </w:rPr>
        <w:t xml:space="preserve"> </w:t>
      </w:r>
      <w:r>
        <w:rPr>
          <w:rFonts w:ascii="Courier New"/>
          <w:sz w:val="17"/>
        </w:rPr>
        <w:t>E()</w:t>
      </w:r>
      <w:r>
        <w:rPr>
          <w:rFonts w:ascii="Courier New"/>
          <w:spacing w:val="-44"/>
          <w:sz w:val="17"/>
        </w:rPr>
        <w:t xml:space="preserve"> </w:t>
      </w:r>
      <w:r>
        <w:rPr>
          <w:rFonts w:ascii="Courier New"/>
          <w:sz w:val="17"/>
        </w:rPr>
        <w:t>{}</w:t>
      </w:r>
    </w:p>
    <w:p w:rsidR="00EB3542" w:rsidRDefault="00EB3542" w:rsidP="00EB3542">
      <w:pPr>
        <w:spacing w:before="8"/>
        <w:ind w:left="2442"/>
        <w:rPr>
          <w:rFonts w:ascii="Courier New"/>
          <w:sz w:val="17"/>
        </w:rPr>
      </w:pPr>
      <w:r>
        <w:rPr>
          <w:rFonts w:ascii="Courier New"/>
          <w:sz w:val="17"/>
        </w:rPr>
        <w:t>void</w:t>
      </w:r>
      <w:r>
        <w:rPr>
          <w:rFonts w:ascii="Courier New"/>
          <w:spacing w:val="-44"/>
          <w:sz w:val="17"/>
        </w:rPr>
        <w:t xml:space="preserve"> </w:t>
      </w:r>
      <w:r>
        <w:rPr>
          <w:rFonts w:ascii="Courier New"/>
          <w:sz w:val="17"/>
        </w:rPr>
        <w:t>H()</w:t>
      </w:r>
      <w:r>
        <w:rPr>
          <w:rFonts w:ascii="Courier New"/>
          <w:spacing w:val="-44"/>
          <w:sz w:val="17"/>
        </w:rPr>
        <w:t xml:space="preserve"> </w:t>
      </w:r>
      <w:r>
        <w:rPr>
          <w:rFonts w:ascii="Courier New"/>
          <w:sz w:val="17"/>
        </w:rPr>
        <w:t>{}</w:t>
      </w:r>
    </w:p>
    <w:p w:rsidR="00EB3542" w:rsidRDefault="00EB3542" w:rsidP="00EB3542">
      <w:pPr>
        <w:spacing w:before="7"/>
        <w:ind w:left="2442"/>
        <w:rPr>
          <w:rFonts w:ascii="Courier New"/>
          <w:sz w:val="17"/>
        </w:rPr>
      </w:pPr>
      <w:r>
        <w:rPr>
          <w:rFonts w:ascii="Courier New"/>
          <w:sz w:val="17"/>
        </w:rPr>
        <w:t>void</w:t>
      </w:r>
      <w:r>
        <w:rPr>
          <w:rFonts w:ascii="Courier New"/>
          <w:spacing w:val="-44"/>
          <w:sz w:val="17"/>
        </w:rPr>
        <w:t xml:space="preserve"> </w:t>
      </w:r>
      <w:r>
        <w:rPr>
          <w:rFonts w:ascii="Courier New"/>
          <w:sz w:val="17"/>
        </w:rPr>
        <w:t>I()</w:t>
      </w:r>
      <w:r>
        <w:rPr>
          <w:rFonts w:ascii="Courier New"/>
          <w:spacing w:val="-44"/>
          <w:sz w:val="17"/>
        </w:rPr>
        <w:t xml:space="preserve"> </w:t>
      </w:r>
      <w:r>
        <w:rPr>
          <w:rFonts w:ascii="Courier New"/>
          <w:sz w:val="17"/>
        </w:rPr>
        <w:t>{}</w:t>
      </w:r>
    </w:p>
    <w:p w:rsidR="00EB3542" w:rsidRDefault="00EB3542" w:rsidP="00EB3542">
      <w:pPr>
        <w:spacing w:before="8"/>
        <w:ind w:left="2442"/>
        <w:rPr>
          <w:rFonts w:ascii="Courier New"/>
          <w:sz w:val="17"/>
        </w:rPr>
      </w:pPr>
      <w:r>
        <w:rPr>
          <w:rFonts w:ascii="Courier New"/>
          <w:sz w:val="17"/>
        </w:rPr>
        <w:t>void</w:t>
      </w:r>
      <w:r>
        <w:rPr>
          <w:rFonts w:ascii="Courier New"/>
          <w:spacing w:val="-44"/>
          <w:sz w:val="17"/>
        </w:rPr>
        <w:t xml:space="preserve"> </w:t>
      </w:r>
      <w:r>
        <w:rPr>
          <w:rFonts w:ascii="Courier New"/>
          <w:sz w:val="17"/>
        </w:rPr>
        <w:t>L()</w:t>
      </w:r>
      <w:r>
        <w:rPr>
          <w:rFonts w:ascii="Courier New"/>
          <w:spacing w:val="-44"/>
          <w:sz w:val="17"/>
        </w:rPr>
        <w:t xml:space="preserve"> </w:t>
      </w:r>
      <w:r>
        <w:rPr>
          <w:rFonts w:ascii="Courier New"/>
          <w:sz w:val="17"/>
        </w:rPr>
        <w:t>{}</w:t>
      </w:r>
    </w:p>
    <w:p w:rsidR="00EB3542" w:rsidRDefault="00EB3542" w:rsidP="00EB3542">
      <w:pPr>
        <w:spacing w:before="7"/>
        <w:ind w:left="2062"/>
        <w:rPr>
          <w:rFonts w:ascii="Courier New"/>
          <w:sz w:val="17"/>
        </w:rPr>
      </w:pPr>
      <w:r>
        <w:rPr>
          <w:rFonts w:ascii="Courier New"/>
          <w:w w:val="92"/>
          <w:sz w:val="17"/>
        </w:rPr>
        <w:t>}</w:t>
      </w:r>
    </w:p>
    <w:p w:rsidR="00EB3542" w:rsidRDefault="00EB3542" w:rsidP="00EB3542">
      <w:pPr>
        <w:spacing w:before="87"/>
        <w:ind w:left="1443"/>
        <w:rPr>
          <w:rFonts w:ascii="Calibri"/>
          <w:b/>
          <w:i/>
        </w:rPr>
      </w:pPr>
      <w:r>
        <w:rPr>
          <w:rFonts w:ascii="Calibri"/>
          <w:b/>
          <w:i/>
          <w:w w:val="105"/>
        </w:rPr>
        <w:t>Conditional Compilation Symbols</w:t>
      </w:r>
    </w:p>
    <w:p w:rsidR="00EB3542" w:rsidRDefault="00EB3542" w:rsidP="00EB3542">
      <w:pPr>
        <w:pStyle w:val="BodyText"/>
        <w:spacing w:before="69" w:line="218" w:lineRule="auto"/>
        <w:ind w:left="1731" w:right="534"/>
      </w:pPr>
      <w:r>
        <w:t xml:space="preserve">The conditional compilation functionality is provided by </w:t>
      </w:r>
      <w:r>
        <w:rPr>
          <w:rFonts w:ascii="Courier New"/>
          <w:sz w:val="17"/>
        </w:rPr>
        <w:t>#if</w:t>
      </w:r>
      <w:r>
        <w:t xml:space="preserve">, </w:t>
      </w:r>
      <w:r>
        <w:rPr>
          <w:rFonts w:ascii="Courier New"/>
          <w:sz w:val="17"/>
        </w:rPr>
        <w:t>#elif</w:t>
      </w:r>
      <w:r>
        <w:t xml:space="preserve">, </w:t>
      </w:r>
      <w:r>
        <w:rPr>
          <w:rFonts w:ascii="Courier New"/>
          <w:sz w:val="17"/>
        </w:rPr>
        <w:t>#else</w:t>
      </w:r>
      <w:r>
        <w:t xml:space="preserve">, and </w:t>
      </w:r>
      <w:r>
        <w:rPr>
          <w:rFonts w:ascii="Courier New"/>
          <w:sz w:val="17"/>
        </w:rPr>
        <w:t>#endif</w:t>
      </w:r>
      <w:r>
        <w:rPr>
          <w:rFonts w:ascii="Courier New"/>
          <w:spacing w:val="-65"/>
          <w:sz w:val="17"/>
        </w:rPr>
        <w:t xml:space="preserve"> </w:t>
      </w:r>
      <w:r>
        <w:t>directives, and they are controlled using preprocessing expressions and conditional compilation symbols.</w:t>
      </w:r>
    </w:p>
    <w:p w:rsidR="00EB3542" w:rsidRDefault="00EB3542" w:rsidP="00EB3542">
      <w:pPr>
        <w:pStyle w:val="BodyText"/>
        <w:ind w:left="1731"/>
      </w:pPr>
      <w:r>
        <w:t>A conditional compilation symbol has two possible states:</w:t>
      </w:r>
    </w:p>
    <w:p w:rsidR="00EB3542" w:rsidRDefault="00EB3542" w:rsidP="00EB3542">
      <w:pPr>
        <w:pStyle w:val="ListParagraph"/>
        <w:numPr>
          <w:ilvl w:val="1"/>
          <w:numId w:val="28"/>
        </w:numPr>
        <w:tabs>
          <w:tab w:val="left" w:pos="2408"/>
          <w:tab w:val="left" w:pos="2409"/>
        </w:tabs>
        <w:spacing w:before="197"/>
        <w:ind w:hanging="431"/>
        <w:rPr>
          <w:sz w:val="18"/>
        </w:rPr>
      </w:pPr>
      <w:r>
        <w:rPr>
          <w:sz w:val="18"/>
        </w:rPr>
        <w:t>Defined</w:t>
      </w:r>
    </w:p>
    <w:p w:rsidR="00EB3542" w:rsidRDefault="00EB3542" w:rsidP="00EB3542">
      <w:pPr>
        <w:pStyle w:val="ListParagraph"/>
        <w:numPr>
          <w:ilvl w:val="1"/>
          <w:numId w:val="28"/>
        </w:numPr>
        <w:tabs>
          <w:tab w:val="left" w:pos="2408"/>
          <w:tab w:val="left" w:pos="2409"/>
        </w:tabs>
        <w:ind w:hanging="431"/>
        <w:rPr>
          <w:sz w:val="18"/>
        </w:rPr>
      </w:pPr>
      <w:r>
        <w:rPr>
          <w:sz w:val="18"/>
        </w:rPr>
        <w:t>Undefined</w:t>
      </w:r>
    </w:p>
    <w:p w:rsidR="00EB3542" w:rsidRDefault="00EB3542" w:rsidP="00EB3542">
      <w:pPr>
        <w:pStyle w:val="BodyText"/>
        <w:spacing w:line="218" w:lineRule="auto"/>
        <w:ind w:left="1731" w:right="589"/>
      </w:pPr>
      <w:r>
        <w:t xml:space="preserve">Initially, the symbol is set to undefined unless it has been explicitly defined otherwise. When a </w:t>
      </w:r>
      <w:r>
        <w:rPr>
          <w:rFonts w:ascii="Courier New"/>
          <w:sz w:val="17"/>
        </w:rPr>
        <w:t>#defined</w:t>
      </w:r>
      <w:r>
        <w:rPr>
          <w:rFonts w:ascii="Courier New"/>
          <w:spacing w:val="-59"/>
          <w:sz w:val="17"/>
        </w:rPr>
        <w:t xml:space="preserve"> </w:t>
      </w:r>
      <w:r>
        <w:t xml:space="preserve">directive is encountered, it remains as such until </w:t>
      </w:r>
      <w:r>
        <w:rPr>
          <w:rFonts w:ascii="Courier New"/>
          <w:sz w:val="17"/>
        </w:rPr>
        <w:t>#undef</w:t>
      </w:r>
      <w:r>
        <w:rPr>
          <w:rFonts w:ascii="Courier New"/>
          <w:spacing w:val="-58"/>
          <w:sz w:val="17"/>
        </w:rPr>
        <w:t xml:space="preserve"> </w:t>
      </w:r>
      <w:r>
        <w:t>is processed or the end of the source file is reached.</w:t>
      </w:r>
    </w:p>
    <w:p w:rsidR="00EB3542" w:rsidRDefault="00EB3542" w:rsidP="00EB3542">
      <w:pPr>
        <w:ind w:left="1443"/>
        <w:rPr>
          <w:rFonts w:ascii="Calibri"/>
          <w:b/>
          <w:i/>
        </w:rPr>
      </w:pPr>
      <w:r>
        <w:rPr>
          <w:rFonts w:ascii="Calibri"/>
          <w:b/>
          <w:i/>
          <w:w w:val="110"/>
        </w:rPr>
        <w:t>Preprocessing Expressions</w:t>
      </w:r>
    </w:p>
    <w:p w:rsidR="00EB3542" w:rsidRDefault="00EB3542" w:rsidP="00EB3542">
      <w:pPr>
        <w:pStyle w:val="BodyText"/>
        <w:spacing w:before="69" w:line="218" w:lineRule="auto"/>
        <w:ind w:left="1731" w:right="722"/>
      </w:pPr>
      <w:r>
        <w:t xml:space="preserve">Preprocessing expressions can occur in </w:t>
      </w:r>
      <w:r>
        <w:rPr>
          <w:rFonts w:ascii="Courier New"/>
          <w:sz w:val="17"/>
        </w:rPr>
        <w:t>#if</w:t>
      </w:r>
      <w:r>
        <w:rPr>
          <w:rFonts w:ascii="Courier New"/>
          <w:spacing w:val="-58"/>
          <w:sz w:val="17"/>
        </w:rPr>
        <w:t xml:space="preserve"> </w:t>
      </w:r>
      <w:r>
        <w:t xml:space="preserve">and </w:t>
      </w:r>
      <w:r>
        <w:rPr>
          <w:rFonts w:ascii="Courier New"/>
          <w:sz w:val="17"/>
        </w:rPr>
        <w:t>#elif</w:t>
      </w:r>
      <w:r>
        <w:rPr>
          <w:rFonts w:ascii="Courier New"/>
          <w:spacing w:val="-58"/>
          <w:sz w:val="17"/>
        </w:rPr>
        <w:t xml:space="preserve"> </w:t>
      </w:r>
      <w:r>
        <w:t>directives. The following operators are allowed in preprocessing expressions:</w:t>
      </w:r>
    </w:p>
    <w:p w:rsidR="00EB3542" w:rsidRDefault="00EB3542" w:rsidP="00EB3542">
      <w:pPr>
        <w:pStyle w:val="ListParagraph"/>
        <w:numPr>
          <w:ilvl w:val="1"/>
          <w:numId w:val="28"/>
        </w:numPr>
        <w:tabs>
          <w:tab w:val="left" w:pos="2408"/>
          <w:tab w:val="left" w:pos="2409"/>
        </w:tabs>
        <w:spacing w:before="0"/>
        <w:ind w:hanging="431"/>
        <w:rPr>
          <w:rFonts w:ascii="Courier New" w:hAnsi="Courier New"/>
          <w:sz w:val="17"/>
        </w:rPr>
      </w:pPr>
      <w:r>
        <w:rPr>
          <w:rFonts w:ascii="Courier New" w:hAnsi="Courier New"/>
          <w:w w:val="99"/>
          <w:sz w:val="17"/>
        </w:rPr>
        <w:t>!</w:t>
      </w:r>
    </w:p>
    <w:p w:rsidR="00EB3542" w:rsidRDefault="00EB3542" w:rsidP="00EB3542">
      <w:pPr>
        <w:tabs>
          <w:tab w:val="left" w:pos="2408"/>
        </w:tabs>
        <w:spacing w:before="109"/>
        <w:ind w:left="1978"/>
        <w:rPr>
          <w:rFonts w:ascii="Courier New" w:hAnsi="Courier New"/>
          <w:sz w:val="17"/>
        </w:rPr>
      </w:pPr>
      <w:r>
        <w:rPr>
          <w:rFonts w:ascii="MS UI Gothic" w:hAnsi="MS UI Gothic"/>
          <w:sz w:val="18"/>
        </w:rPr>
        <w:lastRenderedPageBreak/>
        <w:t>❑</w:t>
      </w:r>
      <w:r>
        <w:rPr>
          <w:rFonts w:ascii="MS UI Gothic" w:hAnsi="MS UI Gothic"/>
          <w:sz w:val="18"/>
        </w:rPr>
        <w:tab/>
      </w:r>
      <w:r>
        <w:rPr>
          <w:rFonts w:ascii="Courier New" w:hAnsi="Courier New"/>
          <w:sz w:val="17"/>
        </w:rPr>
        <w:t>==</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&amp;&amp;</w:t>
      </w:r>
    </w:p>
    <w:p w:rsidR="00EB3542" w:rsidRDefault="00EB3542" w:rsidP="00EB3542">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w:t>
      </w:r>
    </w:p>
    <w:p w:rsidR="00EB3542" w:rsidRDefault="00EB3542" w:rsidP="00EB3542">
      <w:pPr>
        <w:pStyle w:val="BodyText"/>
        <w:spacing w:before="1"/>
        <w:ind w:left="1731"/>
      </w:pPr>
      <w:r>
        <w:t>Parentheses can be used to group operators.</w:t>
      </w:r>
    </w:p>
    <w:p w:rsidR="00EB3542" w:rsidRDefault="00EB3542" w:rsidP="00EB3542">
      <w:pPr>
        <w:pStyle w:val="BodyText"/>
        <w:spacing w:before="197"/>
        <w:ind w:left="1731"/>
      </w:pPr>
      <w:r>
        <w:t>Evaluation of a preprocessing expression always yields a Boolean value.</w:t>
      </w:r>
    </w:p>
    <w:p w:rsidR="00EB3542" w:rsidRDefault="00EB3542" w:rsidP="00EB3542">
      <w:pPr>
        <w:spacing w:before="87"/>
        <w:ind w:left="543"/>
        <w:rPr>
          <w:rFonts w:ascii="Calibri"/>
          <w:b/>
          <w:i/>
        </w:rPr>
      </w:pPr>
      <w:r>
        <w:rPr>
          <w:rFonts w:ascii="Calibri"/>
          <w:b/>
          <w:i/>
          <w:w w:val="105"/>
        </w:rPr>
        <w:t>Declaration Directives</w:t>
      </w:r>
    </w:p>
    <w:p w:rsidR="00EB3542" w:rsidRDefault="00EB3542" w:rsidP="00EB3542">
      <w:pPr>
        <w:pStyle w:val="BodyText"/>
        <w:spacing w:before="52"/>
        <w:ind w:left="831"/>
      </w:pPr>
      <w:r>
        <w:t>Declaration directives are used to define or undefine conditional compilation symbols.</w:t>
      </w:r>
    </w:p>
    <w:p w:rsidR="00EB3542" w:rsidRDefault="00EB3542" w:rsidP="00EB3542">
      <w:pPr>
        <w:pStyle w:val="BodyText"/>
        <w:spacing w:line="218" w:lineRule="auto"/>
        <w:ind w:left="831" w:right="1441"/>
      </w:pPr>
      <w:r>
        <w:t xml:space="preserve">The processing of a </w:t>
      </w:r>
      <w:r>
        <w:rPr>
          <w:rFonts w:ascii="Courier New"/>
          <w:sz w:val="17"/>
        </w:rPr>
        <w:t>#define</w:t>
      </w:r>
      <w:r>
        <w:rPr>
          <w:rFonts w:ascii="Courier New"/>
          <w:spacing w:val="-65"/>
          <w:sz w:val="17"/>
        </w:rPr>
        <w:t xml:space="preserve"> </w:t>
      </w:r>
      <w:r>
        <w:t>directive causes the conditional compilation symbol to become defined, starting with the source line that immediately follows the directive.</w:t>
      </w:r>
    </w:p>
    <w:p w:rsidR="00EB3542" w:rsidRDefault="00EB3542" w:rsidP="00EB3542">
      <w:pPr>
        <w:pStyle w:val="BodyText"/>
        <w:spacing w:line="218" w:lineRule="auto"/>
        <w:ind w:left="831" w:right="1441"/>
      </w:pPr>
      <w:r>
        <w:t xml:space="preserve">The processing of a </w:t>
      </w:r>
      <w:r>
        <w:rPr>
          <w:rFonts w:ascii="Courier New"/>
          <w:sz w:val="17"/>
        </w:rPr>
        <w:t>#undef</w:t>
      </w:r>
      <w:r>
        <w:rPr>
          <w:rFonts w:ascii="Courier New"/>
          <w:spacing w:val="-65"/>
          <w:sz w:val="17"/>
        </w:rPr>
        <w:t xml:space="preserve"> </w:t>
      </w:r>
      <w:r>
        <w:t>directive will cause the conditional compilation symbol to become unde- fined, starting with the source line that immediately follows the directive.</w:t>
      </w:r>
    </w:p>
    <w:p w:rsidR="00EB3542" w:rsidRDefault="00EB3542" w:rsidP="00EB3542">
      <w:pPr>
        <w:pStyle w:val="BodyText"/>
        <w:spacing w:line="218" w:lineRule="auto"/>
        <w:ind w:left="831" w:right="1521" w:hanging="1"/>
      </w:pPr>
      <w:r>
        <w:t xml:space="preserve">A </w:t>
      </w:r>
      <w:r>
        <w:rPr>
          <w:rFonts w:ascii="Courier New"/>
          <w:sz w:val="17"/>
        </w:rPr>
        <w:t>#define</w:t>
      </w:r>
      <w:r>
        <w:rPr>
          <w:rFonts w:ascii="Courier New"/>
          <w:spacing w:val="-75"/>
          <w:sz w:val="17"/>
        </w:rPr>
        <w:t xml:space="preserve"> </w:t>
      </w:r>
      <w:r>
        <w:t xml:space="preserve">can redefine a conditional compilation symbol that is already defined, without the need for an </w:t>
      </w:r>
      <w:r>
        <w:rPr>
          <w:rFonts w:ascii="Courier New"/>
          <w:sz w:val="17"/>
        </w:rPr>
        <w:t>#undef</w:t>
      </w:r>
      <w:r>
        <w:rPr>
          <w:rFonts w:ascii="Courier New"/>
          <w:spacing w:val="-58"/>
          <w:sz w:val="17"/>
        </w:rPr>
        <w:t xml:space="preserve"> </w:t>
      </w:r>
      <w:r>
        <w:t>directive for that symbol.</w:t>
      </w:r>
    </w:p>
    <w:p w:rsidR="00EB3542" w:rsidRDefault="00EB3542" w:rsidP="00EB3542">
      <w:pPr>
        <w:ind w:left="543"/>
        <w:rPr>
          <w:rFonts w:ascii="Calibri"/>
          <w:b/>
          <w:i/>
        </w:rPr>
      </w:pPr>
      <w:r>
        <w:rPr>
          <w:rFonts w:ascii="Calibri"/>
          <w:b/>
          <w:i/>
          <w:w w:val="105"/>
        </w:rPr>
        <w:t>Conditional Compilation Directives</w:t>
      </w:r>
    </w:p>
    <w:p w:rsidR="00EB3542" w:rsidRDefault="00EB3542" w:rsidP="00EB3542">
      <w:pPr>
        <w:pStyle w:val="BodyText"/>
        <w:spacing w:before="69" w:line="218" w:lineRule="auto"/>
        <w:ind w:left="831" w:right="1847"/>
      </w:pPr>
      <w:r>
        <w:t>A conditional compilation directive can be used conditionally to include or exclude portions of a C# source file.</w:t>
      </w:r>
    </w:p>
    <w:p w:rsidR="00EB3542" w:rsidRDefault="00EB3542" w:rsidP="00EB3542">
      <w:pPr>
        <w:pStyle w:val="BodyText"/>
        <w:spacing w:line="434" w:lineRule="auto"/>
        <w:ind w:left="831" w:right="2040"/>
      </w:pPr>
      <w:r>
        <w:t>When you use a conditional compilation directive, no more than one section of code is processed. The rules for processing are as follows:</w:t>
      </w:r>
    </w:p>
    <w:p w:rsidR="00EB3542" w:rsidRDefault="00EB3542" w:rsidP="00EB3542">
      <w:pPr>
        <w:pStyle w:val="ListParagraph"/>
        <w:numPr>
          <w:ilvl w:val="0"/>
          <w:numId w:val="28"/>
        </w:numPr>
        <w:tabs>
          <w:tab w:val="left" w:pos="1508"/>
          <w:tab w:val="left" w:pos="1509"/>
        </w:tabs>
        <w:spacing w:before="18" w:line="218" w:lineRule="auto"/>
        <w:ind w:right="1446"/>
        <w:rPr>
          <w:sz w:val="18"/>
        </w:rPr>
      </w:pPr>
      <w:r>
        <w:rPr>
          <w:rFonts w:ascii="Courier New" w:hAnsi="Courier New"/>
          <w:sz w:val="17"/>
        </w:rPr>
        <w:t>#if</w:t>
      </w:r>
      <w:r>
        <w:rPr>
          <w:rFonts w:ascii="Courier New" w:hAnsi="Courier New"/>
          <w:spacing w:val="-59"/>
          <w:sz w:val="17"/>
        </w:rPr>
        <w:t xml:space="preserve"> </w:t>
      </w:r>
      <w:r>
        <w:rPr>
          <w:sz w:val="18"/>
        </w:rPr>
        <w:t>and</w:t>
      </w:r>
      <w:r>
        <w:rPr>
          <w:spacing w:val="-1"/>
          <w:sz w:val="18"/>
        </w:rPr>
        <w:t xml:space="preserve"> </w:t>
      </w:r>
      <w:r>
        <w:rPr>
          <w:rFonts w:ascii="Courier New" w:hAnsi="Courier New"/>
          <w:sz w:val="17"/>
        </w:rPr>
        <w:t>#elif</w:t>
      </w:r>
      <w:r>
        <w:rPr>
          <w:rFonts w:ascii="Courier New" w:hAnsi="Courier New"/>
          <w:spacing w:val="-59"/>
          <w:sz w:val="17"/>
        </w:rPr>
        <w:t xml:space="preserve"> </w:t>
      </w:r>
      <w:r>
        <w:rPr>
          <w:sz w:val="18"/>
        </w:rPr>
        <w:t>directives</w:t>
      </w:r>
      <w:r>
        <w:rPr>
          <w:spacing w:val="-1"/>
          <w:sz w:val="18"/>
        </w:rPr>
        <w:t xml:space="preserve"> </w:t>
      </w:r>
      <w:r>
        <w:rPr>
          <w:sz w:val="18"/>
        </w:rPr>
        <w:t>are</w:t>
      </w:r>
      <w:r>
        <w:rPr>
          <w:spacing w:val="-1"/>
          <w:sz w:val="18"/>
        </w:rPr>
        <w:t xml:space="preserve"> </w:t>
      </w:r>
      <w:r>
        <w:rPr>
          <w:sz w:val="18"/>
        </w:rPr>
        <w:t>evaluated</w:t>
      </w:r>
      <w:r>
        <w:rPr>
          <w:spacing w:val="-2"/>
          <w:sz w:val="18"/>
        </w:rPr>
        <w:t xml:space="preserve"> </w:t>
      </w:r>
      <w:r>
        <w:rPr>
          <w:sz w:val="18"/>
        </w:rPr>
        <w:t>in</w:t>
      </w:r>
      <w:r>
        <w:rPr>
          <w:spacing w:val="-1"/>
          <w:sz w:val="18"/>
        </w:rPr>
        <w:t xml:space="preserve"> </w:t>
      </w:r>
      <w:r>
        <w:rPr>
          <w:sz w:val="18"/>
        </w:rPr>
        <w:t>order</w:t>
      </w:r>
      <w:r>
        <w:rPr>
          <w:spacing w:val="-1"/>
          <w:sz w:val="18"/>
        </w:rPr>
        <w:t xml:space="preserve"> </w:t>
      </w:r>
      <w:r>
        <w:rPr>
          <w:sz w:val="18"/>
        </w:rPr>
        <w:t>until</w:t>
      </w:r>
      <w:r>
        <w:rPr>
          <w:spacing w:val="-2"/>
          <w:sz w:val="18"/>
        </w:rPr>
        <w:t xml:space="preserve"> </w:t>
      </w:r>
      <w:r>
        <w:rPr>
          <w:sz w:val="18"/>
        </w:rPr>
        <w:t>one</w:t>
      </w:r>
      <w:r>
        <w:rPr>
          <w:spacing w:val="-1"/>
          <w:sz w:val="18"/>
        </w:rPr>
        <w:t xml:space="preserve"> </w:t>
      </w:r>
      <w:r>
        <w:rPr>
          <w:sz w:val="18"/>
        </w:rPr>
        <w:t>results</w:t>
      </w:r>
      <w:r>
        <w:rPr>
          <w:spacing w:val="-2"/>
          <w:sz w:val="18"/>
        </w:rPr>
        <w:t xml:space="preserve"> </w:t>
      </w:r>
      <w:r>
        <w:rPr>
          <w:sz w:val="18"/>
        </w:rPr>
        <w:t>in</w:t>
      </w:r>
      <w:r>
        <w:rPr>
          <w:spacing w:val="-1"/>
          <w:sz w:val="18"/>
        </w:rPr>
        <w:t xml:space="preserve"> </w:t>
      </w:r>
      <w:r>
        <w:rPr>
          <w:sz w:val="18"/>
        </w:rPr>
        <w:t>true.</w:t>
      </w:r>
      <w:r>
        <w:rPr>
          <w:spacing w:val="-1"/>
          <w:sz w:val="18"/>
        </w:rPr>
        <w:t xml:space="preserve"> </w:t>
      </w:r>
      <w:r>
        <w:rPr>
          <w:sz w:val="18"/>
        </w:rPr>
        <w:t>If</w:t>
      </w:r>
      <w:r>
        <w:rPr>
          <w:spacing w:val="-2"/>
          <w:sz w:val="18"/>
        </w:rPr>
        <w:t xml:space="preserve"> </w:t>
      </w:r>
      <w:r>
        <w:rPr>
          <w:sz w:val="18"/>
        </w:rPr>
        <w:t>an</w:t>
      </w:r>
      <w:r>
        <w:rPr>
          <w:spacing w:val="-1"/>
          <w:sz w:val="18"/>
        </w:rPr>
        <w:t xml:space="preserve"> </w:t>
      </w:r>
      <w:r>
        <w:rPr>
          <w:sz w:val="18"/>
        </w:rPr>
        <w:t>expression</w:t>
      </w:r>
      <w:r>
        <w:rPr>
          <w:spacing w:val="-2"/>
          <w:sz w:val="18"/>
        </w:rPr>
        <w:t xml:space="preserve"> </w:t>
      </w:r>
      <w:r>
        <w:rPr>
          <w:sz w:val="18"/>
        </w:rPr>
        <w:t>is</w:t>
      </w:r>
      <w:r>
        <w:rPr>
          <w:spacing w:val="-1"/>
          <w:sz w:val="18"/>
        </w:rPr>
        <w:t xml:space="preserve"> </w:t>
      </w:r>
      <w:r>
        <w:rPr>
          <w:sz w:val="18"/>
        </w:rPr>
        <w:t>true, that section of code is selected.</w:t>
      </w:r>
    </w:p>
    <w:p w:rsidR="00EB3542" w:rsidRDefault="00EB3542" w:rsidP="00EB3542">
      <w:pPr>
        <w:pStyle w:val="ListParagraph"/>
        <w:numPr>
          <w:ilvl w:val="0"/>
          <w:numId w:val="28"/>
        </w:numPr>
        <w:tabs>
          <w:tab w:val="left" w:pos="1508"/>
          <w:tab w:val="left" w:pos="1509"/>
        </w:tabs>
        <w:spacing w:before="101"/>
        <w:ind w:hanging="431"/>
        <w:rPr>
          <w:sz w:val="18"/>
        </w:rPr>
      </w:pPr>
      <w:r>
        <w:rPr>
          <w:sz w:val="18"/>
        </w:rPr>
        <w:t xml:space="preserve">If all directives yield </w:t>
      </w:r>
      <w:r>
        <w:rPr>
          <w:i/>
          <w:sz w:val="18"/>
        </w:rPr>
        <w:t>false</w:t>
      </w:r>
      <w:r>
        <w:rPr>
          <w:sz w:val="18"/>
        </w:rPr>
        <w:t xml:space="preserve">, an </w:t>
      </w:r>
      <w:r>
        <w:rPr>
          <w:rFonts w:ascii="Courier New" w:hAnsi="Courier New"/>
          <w:sz w:val="17"/>
        </w:rPr>
        <w:t>#else</w:t>
      </w:r>
      <w:r>
        <w:rPr>
          <w:rFonts w:ascii="Courier New" w:hAnsi="Courier New"/>
          <w:spacing w:val="-59"/>
          <w:sz w:val="17"/>
        </w:rPr>
        <w:t xml:space="preserve"> </w:t>
      </w:r>
      <w:r>
        <w:rPr>
          <w:sz w:val="18"/>
        </w:rPr>
        <w:t>directive, if present, is selected.</w:t>
      </w:r>
    </w:p>
    <w:p w:rsidR="00EB3542" w:rsidRDefault="00EB3542" w:rsidP="00EB3542">
      <w:pPr>
        <w:pStyle w:val="ListParagraph"/>
        <w:numPr>
          <w:ilvl w:val="0"/>
          <w:numId w:val="28"/>
        </w:numPr>
        <w:tabs>
          <w:tab w:val="left" w:pos="1508"/>
          <w:tab w:val="left" w:pos="1509"/>
        </w:tabs>
        <w:ind w:hanging="431"/>
        <w:rPr>
          <w:sz w:val="18"/>
        </w:rPr>
      </w:pPr>
      <w:r>
        <w:rPr>
          <w:sz w:val="18"/>
        </w:rPr>
        <w:t xml:space="preserve">In the event that all directives yield false and no </w:t>
      </w:r>
      <w:r>
        <w:rPr>
          <w:rFonts w:ascii="Courier New" w:hAnsi="Courier New"/>
          <w:sz w:val="17"/>
        </w:rPr>
        <w:t>#else</w:t>
      </w:r>
      <w:r>
        <w:rPr>
          <w:rFonts w:ascii="Courier New" w:hAnsi="Courier New"/>
          <w:spacing w:val="-59"/>
          <w:sz w:val="17"/>
        </w:rPr>
        <w:t xml:space="preserve"> </w:t>
      </w:r>
      <w:r>
        <w:rPr>
          <w:sz w:val="18"/>
        </w:rPr>
        <w:t>is present, no selection is made.</w:t>
      </w:r>
    </w:p>
    <w:p w:rsidR="00EB3542" w:rsidRDefault="00EB3542" w:rsidP="00EB3542">
      <w:pPr>
        <w:spacing w:before="197"/>
        <w:ind w:left="1162"/>
        <w:rPr>
          <w:i/>
          <w:sz w:val="18"/>
        </w:rPr>
      </w:pPr>
      <w:r>
        <w:rPr>
          <w:i/>
          <w:sz w:val="18"/>
        </w:rPr>
        <w:t>Skipped code is not subject to lexical analysis.</w:t>
      </w:r>
    </w:p>
    <w:p w:rsidR="00EB3542" w:rsidRDefault="00EB3542" w:rsidP="00EB3542">
      <w:pPr>
        <w:ind w:left="543"/>
        <w:rPr>
          <w:rFonts w:ascii="Calibri"/>
          <w:b/>
          <w:i/>
        </w:rPr>
      </w:pPr>
      <w:r>
        <w:rPr>
          <w:rFonts w:ascii="Calibri"/>
          <w:b/>
          <w:i/>
          <w:w w:val="105"/>
        </w:rPr>
        <w:t>Diagnostic Directives</w:t>
      </w:r>
    </w:p>
    <w:p w:rsidR="00EB3542" w:rsidRDefault="00EB3542" w:rsidP="00EB3542">
      <w:pPr>
        <w:pStyle w:val="BodyText"/>
        <w:spacing w:before="69" w:line="218" w:lineRule="auto"/>
        <w:ind w:left="831" w:right="1490"/>
      </w:pPr>
      <w:r>
        <w:t>Diagnostic directives are used explicitly to generate error and warning messages that are reported in the same way as other compile-time errors and warnings.</w:t>
      </w:r>
    </w:p>
    <w:p w:rsidR="00EB3542" w:rsidRDefault="00EB3542" w:rsidP="00EB3542">
      <w:pPr>
        <w:pStyle w:val="BodyText"/>
        <w:ind w:left="831"/>
      </w:pPr>
      <w:r>
        <w:t>Both</w:t>
      </w:r>
    </w:p>
    <w:p w:rsidR="00EB3542" w:rsidRDefault="00EB3542" w:rsidP="00EB3542">
      <w:pPr>
        <w:ind w:left="1162"/>
        <w:rPr>
          <w:rFonts w:ascii="Courier New"/>
          <w:sz w:val="17"/>
        </w:rPr>
      </w:pPr>
      <w:r>
        <w:rPr>
          <w:rFonts w:ascii="Courier New"/>
          <w:sz w:val="17"/>
        </w:rPr>
        <w:t>#warning Check code!</w:t>
      </w:r>
    </w:p>
    <w:p w:rsidR="00EB3542" w:rsidRDefault="00EB3542" w:rsidP="00EB3542">
      <w:pPr>
        <w:spacing w:before="1"/>
        <w:ind w:left="831"/>
        <w:rPr>
          <w:rFonts w:ascii="Courier New"/>
          <w:sz w:val="17"/>
        </w:rPr>
      </w:pPr>
      <w:r>
        <w:rPr>
          <w:rFonts w:ascii="Courier New"/>
          <w:sz w:val="17"/>
        </w:rPr>
        <w:t>and</w:t>
      </w:r>
    </w:p>
    <w:p w:rsidR="00EB3542" w:rsidRDefault="00EB3542" w:rsidP="00EB3542">
      <w:pPr>
        <w:ind w:left="1162"/>
        <w:rPr>
          <w:rFonts w:ascii="Courier New"/>
          <w:sz w:val="17"/>
        </w:rPr>
      </w:pPr>
      <w:r>
        <w:rPr>
          <w:rFonts w:ascii="Courier New"/>
          <w:sz w:val="17"/>
        </w:rPr>
        <w:t>#error Code trouble here</w:t>
      </w:r>
    </w:p>
    <w:p w:rsidR="00EB3542" w:rsidRDefault="00EB3542" w:rsidP="00EB3542">
      <w:pPr>
        <w:pStyle w:val="BodyText"/>
        <w:ind w:left="831"/>
      </w:pPr>
      <w:r>
        <w:t>produce a compile-time error and serve as a reminder that code needs altering.</w:t>
      </w:r>
    </w:p>
    <w:p w:rsidR="00EB3542" w:rsidRDefault="00EB3542" w:rsidP="00EB3542">
      <w:pPr>
        <w:spacing w:before="1"/>
        <w:ind w:left="543"/>
        <w:rPr>
          <w:rFonts w:ascii="Calibri"/>
          <w:b/>
          <w:i/>
        </w:rPr>
      </w:pPr>
      <w:r>
        <w:rPr>
          <w:rFonts w:ascii="Calibri"/>
          <w:b/>
          <w:i/>
          <w:w w:val="105"/>
        </w:rPr>
        <w:t>Region Control Directives</w:t>
      </w:r>
    </w:p>
    <w:p w:rsidR="00EB3542" w:rsidRDefault="00EB3542" w:rsidP="00EB3542">
      <w:pPr>
        <w:pStyle w:val="BodyText"/>
        <w:spacing w:before="69" w:line="218" w:lineRule="auto"/>
        <w:ind w:left="831" w:right="1795"/>
      </w:pPr>
      <w:r>
        <w:t>Region control directives are used explicitly to mark regions of source code. No semantic meaning is attached to any region of code. These regions are for programmers or for use by automated tools.</w:t>
      </w:r>
    </w:p>
    <w:p w:rsidR="00EB3542" w:rsidRDefault="00EB3542" w:rsidP="00EB3542">
      <w:pPr>
        <w:pStyle w:val="BodyText"/>
        <w:spacing w:before="78"/>
        <w:ind w:left="1731"/>
      </w:pPr>
      <w:r>
        <w:t>Region control directives are used as follows:</w:t>
      </w:r>
    </w:p>
    <w:p w:rsidR="00EB3542" w:rsidRDefault="00EB3542" w:rsidP="00EB3542">
      <w:pPr>
        <w:ind w:left="2062"/>
        <w:rPr>
          <w:rFonts w:ascii="Courier New"/>
          <w:sz w:val="17"/>
        </w:rPr>
      </w:pPr>
      <w:r>
        <w:rPr>
          <w:rFonts w:ascii="Courier New"/>
          <w:sz w:val="17"/>
        </w:rPr>
        <w:t>#region</w:t>
      </w:r>
    </w:p>
    <w:p w:rsidR="00EB3542" w:rsidRDefault="00EB3542" w:rsidP="00EB3542">
      <w:pPr>
        <w:ind w:left="2062"/>
        <w:rPr>
          <w:rFonts w:ascii="Courier New"/>
          <w:sz w:val="17"/>
        </w:rPr>
      </w:pPr>
      <w:r>
        <w:rPr>
          <w:rFonts w:ascii="Courier New"/>
          <w:sz w:val="17"/>
        </w:rPr>
        <w:t>...</w:t>
      </w:r>
    </w:p>
    <w:p w:rsidR="00EB3542" w:rsidRDefault="00EB3542" w:rsidP="00EB3542">
      <w:pPr>
        <w:ind w:left="2062"/>
        <w:rPr>
          <w:rFonts w:ascii="Courier New"/>
          <w:sz w:val="17"/>
        </w:rPr>
      </w:pPr>
      <w:r>
        <w:rPr>
          <w:rFonts w:ascii="Courier New"/>
          <w:sz w:val="17"/>
        </w:rPr>
        <w:t>#endregion</w:t>
      </w:r>
    </w:p>
    <w:p w:rsidR="00EB3542" w:rsidRDefault="00EB3542" w:rsidP="00EB3542">
      <w:pPr>
        <w:pStyle w:val="BodyText"/>
        <w:spacing w:before="1"/>
        <w:ind w:left="1731"/>
      </w:pPr>
      <w:r>
        <w:t>This is equivalent to the following:</w:t>
      </w:r>
    </w:p>
    <w:p w:rsidR="00EB3542" w:rsidRDefault="00EB3542" w:rsidP="00EB3542">
      <w:pPr>
        <w:ind w:left="2062"/>
        <w:rPr>
          <w:rFonts w:ascii="Courier New"/>
          <w:sz w:val="17"/>
        </w:rPr>
      </w:pPr>
      <w:r>
        <w:rPr>
          <w:rFonts w:ascii="Courier New"/>
          <w:sz w:val="17"/>
        </w:rPr>
        <w:t>#if true</w:t>
      </w:r>
    </w:p>
    <w:p w:rsidR="00EB3542" w:rsidRDefault="00EB3542" w:rsidP="00EB3542">
      <w:pPr>
        <w:ind w:left="2062"/>
        <w:rPr>
          <w:rFonts w:ascii="Courier New"/>
          <w:sz w:val="17"/>
        </w:rPr>
      </w:pPr>
      <w:r>
        <w:rPr>
          <w:rFonts w:ascii="Courier New"/>
          <w:sz w:val="17"/>
        </w:rPr>
        <w:t>...</w:t>
      </w:r>
    </w:p>
    <w:p w:rsidR="00EB3542" w:rsidRDefault="00EB3542" w:rsidP="00EB3542">
      <w:pPr>
        <w:ind w:left="2062"/>
        <w:rPr>
          <w:rFonts w:ascii="Courier New"/>
          <w:sz w:val="17"/>
        </w:rPr>
      </w:pPr>
      <w:r>
        <w:rPr>
          <w:rFonts w:ascii="Courier New"/>
          <w:sz w:val="17"/>
        </w:rPr>
        <w:t>#endif</w:t>
      </w:r>
    </w:p>
    <w:p w:rsidR="00EB3542" w:rsidRDefault="00EB3542" w:rsidP="00EB3542">
      <w:pPr>
        <w:ind w:left="1443"/>
        <w:rPr>
          <w:rFonts w:ascii="Calibri"/>
          <w:b/>
          <w:i/>
        </w:rPr>
      </w:pPr>
      <w:r>
        <w:rPr>
          <w:rFonts w:ascii="Calibri"/>
          <w:b/>
          <w:i/>
          <w:w w:val="110"/>
        </w:rPr>
        <w:t>Line Directives</w:t>
      </w:r>
    </w:p>
    <w:p w:rsidR="00EB3542" w:rsidRDefault="00EB3542" w:rsidP="00EB3542">
      <w:pPr>
        <w:pStyle w:val="BodyText"/>
        <w:spacing w:before="69" w:line="218" w:lineRule="auto"/>
        <w:ind w:left="1731" w:right="625"/>
      </w:pPr>
      <w:r>
        <w:t>Line directives are used to alter the line numbers and source file names reported by the compiler in out- put such as warnings and errors.</w:t>
      </w:r>
    </w:p>
    <w:p w:rsidR="00EB3542" w:rsidRDefault="00EB3542" w:rsidP="00EB3542">
      <w:pPr>
        <w:pStyle w:val="BodyText"/>
        <w:spacing w:line="218" w:lineRule="auto"/>
        <w:ind w:left="1731" w:right="594"/>
      </w:pPr>
      <w:r>
        <w:t xml:space="preserve">When no </w:t>
      </w:r>
      <w:r>
        <w:rPr>
          <w:rFonts w:ascii="Courier New"/>
          <w:sz w:val="17"/>
        </w:rPr>
        <w:t>#line</w:t>
      </w:r>
      <w:r>
        <w:rPr>
          <w:rFonts w:ascii="Courier New"/>
          <w:spacing w:val="-81"/>
          <w:sz w:val="17"/>
        </w:rPr>
        <w:t xml:space="preserve"> </w:t>
      </w:r>
      <w:r>
        <w:t>directives are present in the source code, the compiler will report the correct line num- bers and source file names in any output given.</w:t>
      </w:r>
    </w:p>
    <w:p w:rsidR="00EB3542" w:rsidRDefault="00EB3542" w:rsidP="00EB3542">
      <w:pPr>
        <w:spacing w:before="1"/>
        <w:ind w:left="1443"/>
        <w:rPr>
          <w:rFonts w:ascii="Calibri"/>
          <w:b/>
          <w:i/>
        </w:rPr>
      </w:pPr>
      <w:r>
        <w:rPr>
          <w:rFonts w:ascii="Calibri"/>
          <w:b/>
          <w:i/>
          <w:w w:val="105"/>
        </w:rPr>
        <w:lastRenderedPageBreak/>
        <w:t>Pragma Directives</w:t>
      </w:r>
    </w:p>
    <w:p w:rsidR="00EB3542" w:rsidRDefault="00EB3542" w:rsidP="00EB3542">
      <w:pPr>
        <w:pStyle w:val="BodyText"/>
        <w:spacing w:before="51" w:line="434" w:lineRule="auto"/>
        <w:ind w:left="1731" w:right="1441"/>
      </w:pPr>
      <w:r>
        <w:rPr>
          <w:rFonts w:ascii="Courier New"/>
          <w:sz w:val="17"/>
        </w:rPr>
        <w:t>#pragma</w:t>
      </w:r>
      <w:r>
        <w:rPr>
          <w:rFonts w:ascii="Courier New"/>
          <w:spacing w:val="-82"/>
          <w:sz w:val="17"/>
        </w:rPr>
        <w:t xml:space="preserve"> </w:t>
      </w:r>
      <w:r>
        <w:t xml:space="preserve">is a preprocessing directive used to specify contextual information to a compiler. Examples of when a </w:t>
      </w:r>
      <w:r>
        <w:rPr>
          <w:rFonts w:ascii="Courier New"/>
          <w:sz w:val="17"/>
        </w:rPr>
        <w:t>pragma</w:t>
      </w:r>
      <w:r>
        <w:rPr>
          <w:rFonts w:ascii="Courier New"/>
          <w:spacing w:val="-58"/>
          <w:sz w:val="17"/>
        </w:rPr>
        <w:t xml:space="preserve"> </w:t>
      </w:r>
      <w:r>
        <w:t>directive might be used include:</w:t>
      </w:r>
    </w:p>
    <w:p w:rsidR="00EB3542" w:rsidRDefault="00EB3542" w:rsidP="00EB3542">
      <w:pPr>
        <w:pStyle w:val="ListParagraph"/>
        <w:numPr>
          <w:ilvl w:val="1"/>
          <w:numId w:val="28"/>
        </w:numPr>
        <w:tabs>
          <w:tab w:val="left" w:pos="2408"/>
          <w:tab w:val="left" w:pos="2409"/>
        </w:tabs>
        <w:spacing w:before="1"/>
        <w:ind w:hanging="431"/>
        <w:rPr>
          <w:sz w:val="18"/>
        </w:rPr>
      </w:pPr>
      <w:r>
        <w:rPr>
          <w:sz w:val="18"/>
        </w:rPr>
        <w:t>Enabling/disabling specific warnings</w:t>
      </w:r>
    </w:p>
    <w:p w:rsidR="00EB3542" w:rsidRDefault="00EB3542" w:rsidP="00EB3542">
      <w:pPr>
        <w:pStyle w:val="ListParagraph"/>
        <w:numPr>
          <w:ilvl w:val="1"/>
          <w:numId w:val="28"/>
        </w:numPr>
        <w:tabs>
          <w:tab w:val="left" w:pos="2408"/>
          <w:tab w:val="left" w:pos="2409"/>
        </w:tabs>
        <w:spacing w:before="98"/>
        <w:ind w:hanging="431"/>
        <w:rPr>
          <w:sz w:val="18"/>
        </w:rPr>
      </w:pPr>
      <w:r>
        <w:rPr>
          <w:sz w:val="18"/>
        </w:rPr>
        <w:t>Specifying information that will be used by a</w:t>
      </w:r>
      <w:r>
        <w:rPr>
          <w:spacing w:val="-1"/>
          <w:sz w:val="18"/>
        </w:rPr>
        <w:t xml:space="preserve"> </w:t>
      </w:r>
      <w:r>
        <w:rPr>
          <w:sz w:val="18"/>
        </w:rPr>
        <w:t>debugger</w:t>
      </w:r>
    </w:p>
    <w:p w:rsidR="00EB3542" w:rsidRDefault="00EB3542" w:rsidP="00EB3542">
      <w:pPr>
        <w:pStyle w:val="Heading5"/>
      </w:pPr>
      <w:bookmarkStart w:id="5" w:name="_TOC_250317"/>
      <w:bookmarkEnd w:id="5"/>
      <w:r>
        <w:t>Summary</w:t>
      </w:r>
    </w:p>
    <w:p w:rsidR="00EB3542" w:rsidRDefault="00EB3542" w:rsidP="00EB3542">
      <w:pPr>
        <w:pStyle w:val="BodyText"/>
        <w:spacing w:before="110" w:line="218" w:lineRule="auto"/>
        <w:ind w:left="1731" w:right="552"/>
      </w:pPr>
      <w:r>
        <w:t>In this chapter you examined the lexical structure of C#, paying close attention to C# programs, gram- mar, line terminators, comments, whitespace, tokens, keywords, and directives. Paying close attention to the lexical grammar of C# can save you a lot of time in fewer bugs and reduced debugging time.</w:t>
      </w:r>
    </w:p>
    <w:p w:rsidR="00EB3542" w:rsidRDefault="00EB3542" w:rsidP="00EB3542">
      <w:pPr>
        <w:pStyle w:val="BodyText"/>
        <w:ind w:left="1731"/>
      </w:pPr>
      <w:r>
        <w:t>In Chapter 5, you look at a variety of C# concepts.</w:t>
      </w:r>
    </w:p>
    <w:p w:rsidR="006F5EB5" w:rsidRDefault="006F5EB5">
      <w:bookmarkStart w:id="6" w:name="_GoBack"/>
      <w:bookmarkEnd w:id="6"/>
    </w:p>
    <w:sectPr w:rsidR="006F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2299"/>
    <w:multiLevelType w:val="hybridMultilevel"/>
    <w:tmpl w:val="233AAB70"/>
    <w:lvl w:ilvl="0" w:tplc="9BE2B2B2">
      <w:numFmt w:val="bullet"/>
      <w:lvlText w:val="❑"/>
      <w:lvlJc w:val="left"/>
      <w:pPr>
        <w:ind w:left="1623" w:hanging="430"/>
      </w:pPr>
      <w:rPr>
        <w:rFonts w:ascii="MS UI Gothic" w:eastAsia="MS UI Gothic" w:hAnsi="MS UI Gothic" w:cs="MS UI Gothic" w:hint="default"/>
        <w:w w:val="75"/>
        <w:sz w:val="18"/>
        <w:szCs w:val="18"/>
        <w:lang w:val="en-US" w:eastAsia="en-US" w:bidi="ar-SA"/>
      </w:rPr>
    </w:lvl>
    <w:lvl w:ilvl="1" w:tplc="D0ACCC7A">
      <w:numFmt w:val="bullet"/>
      <w:lvlText w:val="•"/>
      <w:lvlJc w:val="left"/>
      <w:pPr>
        <w:ind w:left="2520" w:hanging="430"/>
      </w:pPr>
      <w:rPr>
        <w:rFonts w:hint="default"/>
        <w:lang w:val="en-US" w:eastAsia="en-US" w:bidi="ar-SA"/>
      </w:rPr>
    </w:lvl>
    <w:lvl w:ilvl="2" w:tplc="F66A04D0">
      <w:numFmt w:val="bullet"/>
      <w:lvlText w:val="•"/>
      <w:lvlJc w:val="left"/>
      <w:pPr>
        <w:ind w:left="3421" w:hanging="430"/>
      </w:pPr>
      <w:rPr>
        <w:rFonts w:hint="default"/>
        <w:lang w:val="en-US" w:eastAsia="en-US" w:bidi="ar-SA"/>
      </w:rPr>
    </w:lvl>
    <w:lvl w:ilvl="3" w:tplc="1E169B46">
      <w:numFmt w:val="bullet"/>
      <w:lvlText w:val="•"/>
      <w:lvlJc w:val="left"/>
      <w:pPr>
        <w:ind w:left="4322" w:hanging="430"/>
      </w:pPr>
      <w:rPr>
        <w:rFonts w:hint="default"/>
        <w:lang w:val="en-US" w:eastAsia="en-US" w:bidi="ar-SA"/>
      </w:rPr>
    </w:lvl>
    <w:lvl w:ilvl="4" w:tplc="6144ECC6">
      <w:numFmt w:val="bullet"/>
      <w:lvlText w:val="•"/>
      <w:lvlJc w:val="left"/>
      <w:pPr>
        <w:ind w:left="5222" w:hanging="430"/>
      </w:pPr>
      <w:rPr>
        <w:rFonts w:hint="default"/>
        <w:lang w:val="en-US" w:eastAsia="en-US" w:bidi="ar-SA"/>
      </w:rPr>
    </w:lvl>
    <w:lvl w:ilvl="5" w:tplc="1EB2D5F8">
      <w:numFmt w:val="bullet"/>
      <w:lvlText w:val="•"/>
      <w:lvlJc w:val="left"/>
      <w:pPr>
        <w:ind w:left="6123" w:hanging="430"/>
      </w:pPr>
      <w:rPr>
        <w:rFonts w:hint="default"/>
        <w:lang w:val="en-US" w:eastAsia="en-US" w:bidi="ar-SA"/>
      </w:rPr>
    </w:lvl>
    <w:lvl w:ilvl="6" w:tplc="4948B4C6">
      <w:numFmt w:val="bullet"/>
      <w:lvlText w:val="•"/>
      <w:lvlJc w:val="left"/>
      <w:pPr>
        <w:ind w:left="7024" w:hanging="430"/>
      </w:pPr>
      <w:rPr>
        <w:rFonts w:hint="default"/>
        <w:lang w:val="en-US" w:eastAsia="en-US" w:bidi="ar-SA"/>
      </w:rPr>
    </w:lvl>
    <w:lvl w:ilvl="7" w:tplc="972018F4">
      <w:numFmt w:val="bullet"/>
      <w:lvlText w:val="•"/>
      <w:lvlJc w:val="left"/>
      <w:pPr>
        <w:ind w:left="7924" w:hanging="430"/>
      </w:pPr>
      <w:rPr>
        <w:rFonts w:hint="default"/>
        <w:lang w:val="en-US" w:eastAsia="en-US" w:bidi="ar-SA"/>
      </w:rPr>
    </w:lvl>
    <w:lvl w:ilvl="8" w:tplc="A90E1140">
      <w:numFmt w:val="bullet"/>
      <w:lvlText w:val="•"/>
      <w:lvlJc w:val="left"/>
      <w:pPr>
        <w:ind w:left="8825" w:hanging="430"/>
      </w:pPr>
      <w:rPr>
        <w:rFonts w:hint="default"/>
        <w:lang w:val="en-US" w:eastAsia="en-US" w:bidi="ar-SA"/>
      </w:rPr>
    </w:lvl>
  </w:abstractNum>
  <w:abstractNum w:abstractNumId="1" w15:restartNumberingAfterBreak="0">
    <w:nsid w:val="0CA96B6E"/>
    <w:multiLevelType w:val="hybridMultilevel"/>
    <w:tmpl w:val="31B66EDC"/>
    <w:lvl w:ilvl="0" w:tplc="84E6F5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73225A4">
      <w:numFmt w:val="bullet"/>
      <w:lvlText w:val="•"/>
      <w:lvlJc w:val="left"/>
      <w:pPr>
        <w:ind w:left="3222" w:hanging="430"/>
      </w:pPr>
      <w:rPr>
        <w:rFonts w:hint="default"/>
        <w:lang w:val="en-US" w:eastAsia="en-US" w:bidi="ar-SA"/>
      </w:rPr>
    </w:lvl>
    <w:lvl w:ilvl="2" w:tplc="9118B4B4">
      <w:numFmt w:val="bullet"/>
      <w:lvlText w:val="•"/>
      <w:lvlJc w:val="left"/>
      <w:pPr>
        <w:ind w:left="4045" w:hanging="430"/>
      </w:pPr>
      <w:rPr>
        <w:rFonts w:hint="default"/>
        <w:lang w:val="en-US" w:eastAsia="en-US" w:bidi="ar-SA"/>
      </w:rPr>
    </w:lvl>
    <w:lvl w:ilvl="3" w:tplc="CB087F94">
      <w:numFmt w:val="bullet"/>
      <w:lvlText w:val="•"/>
      <w:lvlJc w:val="left"/>
      <w:pPr>
        <w:ind w:left="4868" w:hanging="430"/>
      </w:pPr>
      <w:rPr>
        <w:rFonts w:hint="default"/>
        <w:lang w:val="en-US" w:eastAsia="en-US" w:bidi="ar-SA"/>
      </w:rPr>
    </w:lvl>
    <w:lvl w:ilvl="4" w:tplc="CD3AA144">
      <w:numFmt w:val="bullet"/>
      <w:lvlText w:val="•"/>
      <w:lvlJc w:val="left"/>
      <w:pPr>
        <w:ind w:left="5690" w:hanging="430"/>
      </w:pPr>
      <w:rPr>
        <w:rFonts w:hint="default"/>
        <w:lang w:val="en-US" w:eastAsia="en-US" w:bidi="ar-SA"/>
      </w:rPr>
    </w:lvl>
    <w:lvl w:ilvl="5" w:tplc="2D6E1B74">
      <w:numFmt w:val="bullet"/>
      <w:lvlText w:val="•"/>
      <w:lvlJc w:val="left"/>
      <w:pPr>
        <w:ind w:left="6513" w:hanging="430"/>
      </w:pPr>
      <w:rPr>
        <w:rFonts w:hint="default"/>
        <w:lang w:val="en-US" w:eastAsia="en-US" w:bidi="ar-SA"/>
      </w:rPr>
    </w:lvl>
    <w:lvl w:ilvl="6" w:tplc="81448804">
      <w:numFmt w:val="bullet"/>
      <w:lvlText w:val="•"/>
      <w:lvlJc w:val="left"/>
      <w:pPr>
        <w:ind w:left="7336" w:hanging="430"/>
      </w:pPr>
      <w:rPr>
        <w:rFonts w:hint="default"/>
        <w:lang w:val="en-US" w:eastAsia="en-US" w:bidi="ar-SA"/>
      </w:rPr>
    </w:lvl>
    <w:lvl w:ilvl="7" w:tplc="A3F211A2">
      <w:numFmt w:val="bullet"/>
      <w:lvlText w:val="•"/>
      <w:lvlJc w:val="left"/>
      <w:pPr>
        <w:ind w:left="8158" w:hanging="430"/>
      </w:pPr>
      <w:rPr>
        <w:rFonts w:hint="default"/>
        <w:lang w:val="en-US" w:eastAsia="en-US" w:bidi="ar-SA"/>
      </w:rPr>
    </w:lvl>
    <w:lvl w:ilvl="8" w:tplc="C536344C">
      <w:numFmt w:val="bullet"/>
      <w:lvlText w:val="•"/>
      <w:lvlJc w:val="left"/>
      <w:pPr>
        <w:ind w:left="8981" w:hanging="430"/>
      </w:pPr>
      <w:rPr>
        <w:rFonts w:hint="default"/>
        <w:lang w:val="en-US" w:eastAsia="en-US" w:bidi="ar-SA"/>
      </w:rPr>
    </w:lvl>
  </w:abstractNum>
  <w:abstractNum w:abstractNumId="2" w15:restartNumberingAfterBreak="0">
    <w:nsid w:val="0EF33516"/>
    <w:multiLevelType w:val="hybridMultilevel"/>
    <w:tmpl w:val="88D49C84"/>
    <w:lvl w:ilvl="0" w:tplc="03A29A7C">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31E761A">
      <w:numFmt w:val="bullet"/>
      <w:lvlText w:val="•"/>
      <w:lvlJc w:val="left"/>
      <w:pPr>
        <w:ind w:left="3222" w:hanging="430"/>
      </w:pPr>
      <w:rPr>
        <w:rFonts w:hint="default"/>
        <w:lang w:val="en-US" w:eastAsia="en-US" w:bidi="ar-SA"/>
      </w:rPr>
    </w:lvl>
    <w:lvl w:ilvl="2" w:tplc="48961276">
      <w:numFmt w:val="bullet"/>
      <w:lvlText w:val="•"/>
      <w:lvlJc w:val="left"/>
      <w:pPr>
        <w:ind w:left="4045" w:hanging="430"/>
      </w:pPr>
      <w:rPr>
        <w:rFonts w:hint="default"/>
        <w:lang w:val="en-US" w:eastAsia="en-US" w:bidi="ar-SA"/>
      </w:rPr>
    </w:lvl>
    <w:lvl w:ilvl="3" w:tplc="8EEA2F56">
      <w:numFmt w:val="bullet"/>
      <w:lvlText w:val="•"/>
      <w:lvlJc w:val="left"/>
      <w:pPr>
        <w:ind w:left="4868" w:hanging="430"/>
      </w:pPr>
      <w:rPr>
        <w:rFonts w:hint="default"/>
        <w:lang w:val="en-US" w:eastAsia="en-US" w:bidi="ar-SA"/>
      </w:rPr>
    </w:lvl>
    <w:lvl w:ilvl="4" w:tplc="72C8FCAE">
      <w:numFmt w:val="bullet"/>
      <w:lvlText w:val="•"/>
      <w:lvlJc w:val="left"/>
      <w:pPr>
        <w:ind w:left="5690" w:hanging="430"/>
      </w:pPr>
      <w:rPr>
        <w:rFonts w:hint="default"/>
        <w:lang w:val="en-US" w:eastAsia="en-US" w:bidi="ar-SA"/>
      </w:rPr>
    </w:lvl>
    <w:lvl w:ilvl="5" w:tplc="385EF338">
      <w:numFmt w:val="bullet"/>
      <w:lvlText w:val="•"/>
      <w:lvlJc w:val="left"/>
      <w:pPr>
        <w:ind w:left="6513" w:hanging="430"/>
      </w:pPr>
      <w:rPr>
        <w:rFonts w:hint="default"/>
        <w:lang w:val="en-US" w:eastAsia="en-US" w:bidi="ar-SA"/>
      </w:rPr>
    </w:lvl>
    <w:lvl w:ilvl="6" w:tplc="3CE4756E">
      <w:numFmt w:val="bullet"/>
      <w:lvlText w:val="•"/>
      <w:lvlJc w:val="left"/>
      <w:pPr>
        <w:ind w:left="7336" w:hanging="430"/>
      </w:pPr>
      <w:rPr>
        <w:rFonts w:hint="default"/>
        <w:lang w:val="en-US" w:eastAsia="en-US" w:bidi="ar-SA"/>
      </w:rPr>
    </w:lvl>
    <w:lvl w:ilvl="7" w:tplc="5FB05BF6">
      <w:numFmt w:val="bullet"/>
      <w:lvlText w:val="•"/>
      <w:lvlJc w:val="left"/>
      <w:pPr>
        <w:ind w:left="8158" w:hanging="430"/>
      </w:pPr>
      <w:rPr>
        <w:rFonts w:hint="default"/>
        <w:lang w:val="en-US" w:eastAsia="en-US" w:bidi="ar-SA"/>
      </w:rPr>
    </w:lvl>
    <w:lvl w:ilvl="8" w:tplc="89D05976">
      <w:numFmt w:val="bullet"/>
      <w:lvlText w:val="•"/>
      <w:lvlJc w:val="left"/>
      <w:pPr>
        <w:ind w:left="8981" w:hanging="430"/>
      </w:pPr>
      <w:rPr>
        <w:rFonts w:hint="default"/>
        <w:lang w:val="en-US" w:eastAsia="en-US" w:bidi="ar-SA"/>
      </w:rPr>
    </w:lvl>
  </w:abstractNum>
  <w:abstractNum w:abstractNumId="3" w15:restartNumberingAfterBreak="0">
    <w:nsid w:val="0F5E293D"/>
    <w:multiLevelType w:val="hybridMultilevel"/>
    <w:tmpl w:val="867EFA3C"/>
    <w:lvl w:ilvl="0" w:tplc="54B2B126">
      <w:numFmt w:val="bullet"/>
      <w:lvlText w:val="❑"/>
      <w:lvlJc w:val="left"/>
      <w:pPr>
        <w:ind w:left="831" w:hanging="431"/>
      </w:pPr>
      <w:rPr>
        <w:rFonts w:ascii="MS UI Gothic" w:eastAsia="MS UI Gothic" w:hAnsi="MS UI Gothic" w:cs="MS UI Gothic" w:hint="default"/>
        <w:w w:val="75"/>
        <w:sz w:val="18"/>
        <w:szCs w:val="18"/>
        <w:lang w:val="en-US" w:eastAsia="en-US" w:bidi="ar-SA"/>
      </w:rPr>
    </w:lvl>
    <w:lvl w:ilvl="1" w:tplc="7BECA7A0">
      <w:numFmt w:val="bullet"/>
      <w:lvlText w:val="•"/>
      <w:lvlJc w:val="left"/>
      <w:pPr>
        <w:ind w:left="1818" w:hanging="431"/>
      </w:pPr>
      <w:rPr>
        <w:rFonts w:hint="default"/>
        <w:lang w:val="en-US" w:eastAsia="en-US" w:bidi="ar-SA"/>
      </w:rPr>
    </w:lvl>
    <w:lvl w:ilvl="2" w:tplc="353816BC">
      <w:numFmt w:val="bullet"/>
      <w:lvlText w:val="•"/>
      <w:lvlJc w:val="left"/>
      <w:pPr>
        <w:ind w:left="2797" w:hanging="431"/>
      </w:pPr>
      <w:rPr>
        <w:rFonts w:hint="default"/>
        <w:lang w:val="en-US" w:eastAsia="en-US" w:bidi="ar-SA"/>
      </w:rPr>
    </w:lvl>
    <w:lvl w:ilvl="3" w:tplc="802819E4">
      <w:numFmt w:val="bullet"/>
      <w:lvlText w:val="•"/>
      <w:lvlJc w:val="left"/>
      <w:pPr>
        <w:ind w:left="3776" w:hanging="431"/>
      </w:pPr>
      <w:rPr>
        <w:rFonts w:hint="default"/>
        <w:lang w:val="en-US" w:eastAsia="en-US" w:bidi="ar-SA"/>
      </w:rPr>
    </w:lvl>
    <w:lvl w:ilvl="4" w:tplc="B274ABCC">
      <w:numFmt w:val="bullet"/>
      <w:lvlText w:val="•"/>
      <w:lvlJc w:val="left"/>
      <w:pPr>
        <w:ind w:left="4754" w:hanging="431"/>
      </w:pPr>
      <w:rPr>
        <w:rFonts w:hint="default"/>
        <w:lang w:val="en-US" w:eastAsia="en-US" w:bidi="ar-SA"/>
      </w:rPr>
    </w:lvl>
    <w:lvl w:ilvl="5" w:tplc="4D0E8D28">
      <w:numFmt w:val="bullet"/>
      <w:lvlText w:val="•"/>
      <w:lvlJc w:val="left"/>
      <w:pPr>
        <w:ind w:left="5733" w:hanging="431"/>
      </w:pPr>
      <w:rPr>
        <w:rFonts w:hint="default"/>
        <w:lang w:val="en-US" w:eastAsia="en-US" w:bidi="ar-SA"/>
      </w:rPr>
    </w:lvl>
    <w:lvl w:ilvl="6" w:tplc="C2E41CC6">
      <w:numFmt w:val="bullet"/>
      <w:lvlText w:val="•"/>
      <w:lvlJc w:val="left"/>
      <w:pPr>
        <w:ind w:left="6712" w:hanging="431"/>
      </w:pPr>
      <w:rPr>
        <w:rFonts w:hint="default"/>
        <w:lang w:val="en-US" w:eastAsia="en-US" w:bidi="ar-SA"/>
      </w:rPr>
    </w:lvl>
    <w:lvl w:ilvl="7" w:tplc="1EE470BE">
      <w:numFmt w:val="bullet"/>
      <w:lvlText w:val="•"/>
      <w:lvlJc w:val="left"/>
      <w:pPr>
        <w:ind w:left="7690" w:hanging="431"/>
      </w:pPr>
      <w:rPr>
        <w:rFonts w:hint="default"/>
        <w:lang w:val="en-US" w:eastAsia="en-US" w:bidi="ar-SA"/>
      </w:rPr>
    </w:lvl>
    <w:lvl w:ilvl="8" w:tplc="8D1A920A">
      <w:numFmt w:val="bullet"/>
      <w:lvlText w:val="•"/>
      <w:lvlJc w:val="left"/>
      <w:pPr>
        <w:ind w:left="8669" w:hanging="431"/>
      </w:pPr>
      <w:rPr>
        <w:rFonts w:hint="default"/>
        <w:lang w:val="en-US" w:eastAsia="en-US" w:bidi="ar-SA"/>
      </w:rPr>
    </w:lvl>
  </w:abstractNum>
  <w:abstractNum w:abstractNumId="4" w15:restartNumberingAfterBreak="0">
    <w:nsid w:val="10BE79F2"/>
    <w:multiLevelType w:val="hybridMultilevel"/>
    <w:tmpl w:val="13D66F1A"/>
    <w:lvl w:ilvl="0" w:tplc="AF6AEC3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A94779E">
      <w:numFmt w:val="bullet"/>
      <w:lvlText w:val="•"/>
      <w:lvlJc w:val="left"/>
      <w:pPr>
        <w:ind w:left="3222" w:hanging="430"/>
      </w:pPr>
      <w:rPr>
        <w:rFonts w:hint="default"/>
        <w:lang w:val="en-US" w:eastAsia="en-US" w:bidi="ar-SA"/>
      </w:rPr>
    </w:lvl>
    <w:lvl w:ilvl="2" w:tplc="50CACC2E">
      <w:numFmt w:val="bullet"/>
      <w:lvlText w:val="•"/>
      <w:lvlJc w:val="left"/>
      <w:pPr>
        <w:ind w:left="4045" w:hanging="430"/>
      </w:pPr>
      <w:rPr>
        <w:rFonts w:hint="default"/>
        <w:lang w:val="en-US" w:eastAsia="en-US" w:bidi="ar-SA"/>
      </w:rPr>
    </w:lvl>
    <w:lvl w:ilvl="3" w:tplc="876829F0">
      <w:numFmt w:val="bullet"/>
      <w:lvlText w:val="•"/>
      <w:lvlJc w:val="left"/>
      <w:pPr>
        <w:ind w:left="4868" w:hanging="430"/>
      </w:pPr>
      <w:rPr>
        <w:rFonts w:hint="default"/>
        <w:lang w:val="en-US" w:eastAsia="en-US" w:bidi="ar-SA"/>
      </w:rPr>
    </w:lvl>
    <w:lvl w:ilvl="4" w:tplc="259A1122">
      <w:numFmt w:val="bullet"/>
      <w:lvlText w:val="•"/>
      <w:lvlJc w:val="left"/>
      <w:pPr>
        <w:ind w:left="5690" w:hanging="430"/>
      </w:pPr>
      <w:rPr>
        <w:rFonts w:hint="default"/>
        <w:lang w:val="en-US" w:eastAsia="en-US" w:bidi="ar-SA"/>
      </w:rPr>
    </w:lvl>
    <w:lvl w:ilvl="5" w:tplc="AC9C86F6">
      <w:numFmt w:val="bullet"/>
      <w:lvlText w:val="•"/>
      <w:lvlJc w:val="left"/>
      <w:pPr>
        <w:ind w:left="6513" w:hanging="430"/>
      </w:pPr>
      <w:rPr>
        <w:rFonts w:hint="default"/>
        <w:lang w:val="en-US" w:eastAsia="en-US" w:bidi="ar-SA"/>
      </w:rPr>
    </w:lvl>
    <w:lvl w:ilvl="6" w:tplc="2DC2D550">
      <w:numFmt w:val="bullet"/>
      <w:lvlText w:val="•"/>
      <w:lvlJc w:val="left"/>
      <w:pPr>
        <w:ind w:left="7336" w:hanging="430"/>
      </w:pPr>
      <w:rPr>
        <w:rFonts w:hint="default"/>
        <w:lang w:val="en-US" w:eastAsia="en-US" w:bidi="ar-SA"/>
      </w:rPr>
    </w:lvl>
    <w:lvl w:ilvl="7" w:tplc="0B4CC9F2">
      <w:numFmt w:val="bullet"/>
      <w:lvlText w:val="•"/>
      <w:lvlJc w:val="left"/>
      <w:pPr>
        <w:ind w:left="8158" w:hanging="430"/>
      </w:pPr>
      <w:rPr>
        <w:rFonts w:hint="default"/>
        <w:lang w:val="en-US" w:eastAsia="en-US" w:bidi="ar-SA"/>
      </w:rPr>
    </w:lvl>
    <w:lvl w:ilvl="8" w:tplc="FFB691EC">
      <w:numFmt w:val="bullet"/>
      <w:lvlText w:val="•"/>
      <w:lvlJc w:val="left"/>
      <w:pPr>
        <w:ind w:left="8981" w:hanging="430"/>
      </w:pPr>
      <w:rPr>
        <w:rFonts w:hint="default"/>
        <w:lang w:val="en-US" w:eastAsia="en-US" w:bidi="ar-SA"/>
      </w:rPr>
    </w:lvl>
  </w:abstractNum>
  <w:abstractNum w:abstractNumId="5" w15:restartNumberingAfterBreak="0">
    <w:nsid w:val="1751406A"/>
    <w:multiLevelType w:val="hybridMultilevel"/>
    <w:tmpl w:val="A8AEC3BC"/>
    <w:lvl w:ilvl="0" w:tplc="758E34F0">
      <w:start w:val="1"/>
      <w:numFmt w:val="decimal"/>
      <w:lvlText w:val="%1."/>
      <w:lvlJc w:val="left"/>
      <w:pPr>
        <w:ind w:left="626" w:hanging="207"/>
        <w:jc w:val="left"/>
      </w:pPr>
      <w:rPr>
        <w:rFonts w:ascii="Palatino Linotype" w:eastAsia="Palatino Linotype" w:hAnsi="Palatino Linotype" w:cs="Palatino Linotype" w:hint="default"/>
        <w:spacing w:val="-1"/>
        <w:w w:val="103"/>
        <w:sz w:val="16"/>
        <w:szCs w:val="16"/>
        <w:lang w:val="en-US" w:eastAsia="en-US" w:bidi="ar-SA"/>
      </w:rPr>
    </w:lvl>
    <w:lvl w:ilvl="1" w:tplc="492CACC8">
      <w:start w:val="1"/>
      <w:numFmt w:val="decimal"/>
      <w:lvlText w:val="%2."/>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2" w:tplc="E82C5F46">
      <w:numFmt w:val="bullet"/>
      <w:lvlText w:val="•"/>
      <w:lvlJc w:val="left"/>
      <w:pPr>
        <w:ind w:left="2514" w:hanging="473"/>
      </w:pPr>
      <w:rPr>
        <w:rFonts w:hint="default"/>
        <w:lang w:val="en-US" w:eastAsia="en-US" w:bidi="ar-SA"/>
      </w:rPr>
    </w:lvl>
    <w:lvl w:ilvl="3" w:tplc="7CE6E26A">
      <w:numFmt w:val="bullet"/>
      <w:lvlText w:val="•"/>
      <w:lvlJc w:val="left"/>
      <w:pPr>
        <w:ind w:left="3528" w:hanging="473"/>
      </w:pPr>
      <w:rPr>
        <w:rFonts w:hint="default"/>
        <w:lang w:val="en-US" w:eastAsia="en-US" w:bidi="ar-SA"/>
      </w:rPr>
    </w:lvl>
    <w:lvl w:ilvl="4" w:tplc="8B4C76B2">
      <w:numFmt w:val="bullet"/>
      <w:lvlText w:val="•"/>
      <w:lvlJc w:val="left"/>
      <w:pPr>
        <w:ind w:left="4542" w:hanging="473"/>
      </w:pPr>
      <w:rPr>
        <w:rFonts w:hint="default"/>
        <w:lang w:val="en-US" w:eastAsia="en-US" w:bidi="ar-SA"/>
      </w:rPr>
    </w:lvl>
    <w:lvl w:ilvl="5" w:tplc="20AA74D4">
      <w:numFmt w:val="bullet"/>
      <w:lvlText w:val="•"/>
      <w:lvlJc w:val="left"/>
      <w:pPr>
        <w:ind w:left="5556" w:hanging="473"/>
      </w:pPr>
      <w:rPr>
        <w:rFonts w:hint="default"/>
        <w:lang w:val="en-US" w:eastAsia="en-US" w:bidi="ar-SA"/>
      </w:rPr>
    </w:lvl>
    <w:lvl w:ilvl="6" w:tplc="4A5C198A">
      <w:numFmt w:val="bullet"/>
      <w:lvlText w:val="•"/>
      <w:lvlJc w:val="left"/>
      <w:pPr>
        <w:ind w:left="6570" w:hanging="473"/>
      </w:pPr>
      <w:rPr>
        <w:rFonts w:hint="default"/>
        <w:lang w:val="en-US" w:eastAsia="en-US" w:bidi="ar-SA"/>
      </w:rPr>
    </w:lvl>
    <w:lvl w:ilvl="7" w:tplc="4D2274A4">
      <w:numFmt w:val="bullet"/>
      <w:lvlText w:val="•"/>
      <w:lvlJc w:val="left"/>
      <w:pPr>
        <w:ind w:left="7584" w:hanging="473"/>
      </w:pPr>
      <w:rPr>
        <w:rFonts w:hint="default"/>
        <w:lang w:val="en-US" w:eastAsia="en-US" w:bidi="ar-SA"/>
      </w:rPr>
    </w:lvl>
    <w:lvl w:ilvl="8" w:tplc="3AFAF5EE">
      <w:numFmt w:val="bullet"/>
      <w:lvlText w:val="•"/>
      <w:lvlJc w:val="left"/>
      <w:pPr>
        <w:ind w:left="8598" w:hanging="473"/>
      </w:pPr>
      <w:rPr>
        <w:rFonts w:hint="default"/>
        <w:lang w:val="en-US" w:eastAsia="en-US" w:bidi="ar-SA"/>
      </w:rPr>
    </w:lvl>
  </w:abstractNum>
  <w:abstractNum w:abstractNumId="6" w15:restartNumberingAfterBreak="0">
    <w:nsid w:val="19EC37E1"/>
    <w:multiLevelType w:val="hybridMultilevel"/>
    <w:tmpl w:val="E272F0FC"/>
    <w:lvl w:ilvl="0" w:tplc="87623694">
      <w:numFmt w:val="bullet"/>
      <w:lvlText w:val="•"/>
      <w:lvlJc w:val="left"/>
      <w:pPr>
        <w:ind w:left="144" w:hanging="144"/>
      </w:pPr>
      <w:rPr>
        <w:rFonts w:hint="default"/>
        <w:w w:val="90"/>
        <w:lang w:val="en-US" w:eastAsia="en-US" w:bidi="ar-SA"/>
      </w:rPr>
    </w:lvl>
    <w:lvl w:ilvl="1" w:tplc="2C040DBA">
      <w:numFmt w:val="bullet"/>
      <w:lvlText w:val="•"/>
      <w:lvlJc w:val="left"/>
      <w:pPr>
        <w:ind w:left="211" w:hanging="144"/>
      </w:pPr>
      <w:rPr>
        <w:rFonts w:hint="default"/>
        <w:lang w:val="en-US" w:eastAsia="en-US" w:bidi="ar-SA"/>
      </w:rPr>
    </w:lvl>
    <w:lvl w:ilvl="2" w:tplc="F55ED840">
      <w:numFmt w:val="bullet"/>
      <w:lvlText w:val="•"/>
      <w:lvlJc w:val="left"/>
      <w:pPr>
        <w:ind w:left="283" w:hanging="144"/>
      </w:pPr>
      <w:rPr>
        <w:rFonts w:hint="default"/>
        <w:lang w:val="en-US" w:eastAsia="en-US" w:bidi="ar-SA"/>
      </w:rPr>
    </w:lvl>
    <w:lvl w:ilvl="3" w:tplc="B8E48DB8">
      <w:numFmt w:val="bullet"/>
      <w:lvlText w:val="•"/>
      <w:lvlJc w:val="left"/>
      <w:pPr>
        <w:ind w:left="354" w:hanging="144"/>
      </w:pPr>
      <w:rPr>
        <w:rFonts w:hint="default"/>
        <w:lang w:val="en-US" w:eastAsia="en-US" w:bidi="ar-SA"/>
      </w:rPr>
    </w:lvl>
    <w:lvl w:ilvl="4" w:tplc="7206C896">
      <w:numFmt w:val="bullet"/>
      <w:lvlText w:val="•"/>
      <w:lvlJc w:val="left"/>
      <w:pPr>
        <w:ind w:left="426" w:hanging="144"/>
      </w:pPr>
      <w:rPr>
        <w:rFonts w:hint="default"/>
        <w:lang w:val="en-US" w:eastAsia="en-US" w:bidi="ar-SA"/>
      </w:rPr>
    </w:lvl>
    <w:lvl w:ilvl="5" w:tplc="D4AC5116">
      <w:numFmt w:val="bullet"/>
      <w:lvlText w:val="•"/>
      <w:lvlJc w:val="left"/>
      <w:pPr>
        <w:ind w:left="498" w:hanging="144"/>
      </w:pPr>
      <w:rPr>
        <w:rFonts w:hint="default"/>
        <w:lang w:val="en-US" w:eastAsia="en-US" w:bidi="ar-SA"/>
      </w:rPr>
    </w:lvl>
    <w:lvl w:ilvl="6" w:tplc="359E674A">
      <w:numFmt w:val="bullet"/>
      <w:lvlText w:val="•"/>
      <w:lvlJc w:val="left"/>
      <w:pPr>
        <w:ind w:left="569" w:hanging="144"/>
      </w:pPr>
      <w:rPr>
        <w:rFonts w:hint="default"/>
        <w:lang w:val="en-US" w:eastAsia="en-US" w:bidi="ar-SA"/>
      </w:rPr>
    </w:lvl>
    <w:lvl w:ilvl="7" w:tplc="EBD019E2">
      <w:numFmt w:val="bullet"/>
      <w:lvlText w:val="•"/>
      <w:lvlJc w:val="left"/>
      <w:pPr>
        <w:ind w:left="641" w:hanging="144"/>
      </w:pPr>
      <w:rPr>
        <w:rFonts w:hint="default"/>
        <w:lang w:val="en-US" w:eastAsia="en-US" w:bidi="ar-SA"/>
      </w:rPr>
    </w:lvl>
    <w:lvl w:ilvl="8" w:tplc="3AB0C322">
      <w:numFmt w:val="bullet"/>
      <w:lvlText w:val="•"/>
      <w:lvlJc w:val="left"/>
      <w:pPr>
        <w:ind w:left="713" w:hanging="144"/>
      </w:pPr>
      <w:rPr>
        <w:rFonts w:hint="default"/>
        <w:lang w:val="en-US" w:eastAsia="en-US" w:bidi="ar-SA"/>
      </w:rPr>
    </w:lvl>
  </w:abstractNum>
  <w:abstractNum w:abstractNumId="7" w15:restartNumberingAfterBreak="0">
    <w:nsid w:val="1E2A5DC1"/>
    <w:multiLevelType w:val="hybridMultilevel"/>
    <w:tmpl w:val="1DBC1B18"/>
    <w:lvl w:ilvl="0" w:tplc="A67EB998">
      <w:start w:val="16"/>
      <w:numFmt w:val="decimal"/>
      <w:lvlText w:val="%1-"/>
      <w:lvlJc w:val="left"/>
      <w:pPr>
        <w:ind w:left="1789" w:hanging="242"/>
        <w:jc w:val="left"/>
      </w:pPr>
      <w:rPr>
        <w:rFonts w:ascii="Palatino Linotype" w:eastAsia="Palatino Linotype" w:hAnsi="Palatino Linotype" w:cs="Palatino Linotype" w:hint="default"/>
        <w:w w:val="99"/>
        <w:sz w:val="16"/>
        <w:szCs w:val="16"/>
        <w:lang w:val="en-US" w:eastAsia="en-US" w:bidi="ar-SA"/>
      </w:rPr>
    </w:lvl>
    <w:lvl w:ilvl="1" w:tplc="756C302C">
      <w:start w:val="1"/>
      <w:numFmt w:val="decimal"/>
      <w:lvlText w:val="%2."/>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2" w:tplc="94A026CE">
      <w:numFmt w:val="bullet"/>
      <w:lvlText w:val="•"/>
      <w:lvlJc w:val="left"/>
      <w:pPr>
        <w:ind w:left="3032" w:hanging="473"/>
      </w:pPr>
      <w:rPr>
        <w:rFonts w:hint="default"/>
        <w:lang w:val="en-US" w:eastAsia="en-US" w:bidi="ar-SA"/>
      </w:rPr>
    </w:lvl>
    <w:lvl w:ilvl="3" w:tplc="393C1ED2">
      <w:numFmt w:val="bullet"/>
      <w:lvlText w:val="•"/>
      <w:lvlJc w:val="left"/>
      <w:pPr>
        <w:ind w:left="3665" w:hanging="473"/>
      </w:pPr>
      <w:rPr>
        <w:rFonts w:hint="default"/>
        <w:lang w:val="en-US" w:eastAsia="en-US" w:bidi="ar-SA"/>
      </w:rPr>
    </w:lvl>
    <w:lvl w:ilvl="4" w:tplc="ABD471A4">
      <w:numFmt w:val="bullet"/>
      <w:lvlText w:val="•"/>
      <w:lvlJc w:val="left"/>
      <w:pPr>
        <w:ind w:left="4297" w:hanging="473"/>
      </w:pPr>
      <w:rPr>
        <w:rFonts w:hint="default"/>
        <w:lang w:val="en-US" w:eastAsia="en-US" w:bidi="ar-SA"/>
      </w:rPr>
    </w:lvl>
    <w:lvl w:ilvl="5" w:tplc="0928B538">
      <w:numFmt w:val="bullet"/>
      <w:lvlText w:val="•"/>
      <w:lvlJc w:val="left"/>
      <w:pPr>
        <w:ind w:left="4930" w:hanging="473"/>
      </w:pPr>
      <w:rPr>
        <w:rFonts w:hint="default"/>
        <w:lang w:val="en-US" w:eastAsia="en-US" w:bidi="ar-SA"/>
      </w:rPr>
    </w:lvl>
    <w:lvl w:ilvl="6" w:tplc="C448A480">
      <w:numFmt w:val="bullet"/>
      <w:lvlText w:val="•"/>
      <w:lvlJc w:val="left"/>
      <w:pPr>
        <w:ind w:left="5562" w:hanging="473"/>
      </w:pPr>
      <w:rPr>
        <w:rFonts w:hint="default"/>
        <w:lang w:val="en-US" w:eastAsia="en-US" w:bidi="ar-SA"/>
      </w:rPr>
    </w:lvl>
    <w:lvl w:ilvl="7" w:tplc="685ABBF2">
      <w:numFmt w:val="bullet"/>
      <w:lvlText w:val="•"/>
      <w:lvlJc w:val="left"/>
      <w:pPr>
        <w:ind w:left="6195" w:hanging="473"/>
      </w:pPr>
      <w:rPr>
        <w:rFonts w:hint="default"/>
        <w:lang w:val="en-US" w:eastAsia="en-US" w:bidi="ar-SA"/>
      </w:rPr>
    </w:lvl>
    <w:lvl w:ilvl="8" w:tplc="A356A4CC">
      <w:numFmt w:val="bullet"/>
      <w:lvlText w:val="•"/>
      <w:lvlJc w:val="left"/>
      <w:pPr>
        <w:ind w:left="6828" w:hanging="473"/>
      </w:pPr>
      <w:rPr>
        <w:rFonts w:hint="default"/>
        <w:lang w:val="en-US" w:eastAsia="en-US" w:bidi="ar-SA"/>
      </w:rPr>
    </w:lvl>
  </w:abstractNum>
  <w:abstractNum w:abstractNumId="8"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abstractNum w:abstractNumId="9" w15:restartNumberingAfterBreak="0">
    <w:nsid w:val="36B56BCB"/>
    <w:multiLevelType w:val="hybridMultilevel"/>
    <w:tmpl w:val="24E27810"/>
    <w:lvl w:ilvl="0" w:tplc="5D748BC2">
      <w:numFmt w:val="bullet"/>
      <w:lvlText w:val="❑"/>
      <w:lvlJc w:val="left"/>
      <w:pPr>
        <w:ind w:left="1731" w:hanging="430"/>
      </w:pPr>
      <w:rPr>
        <w:rFonts w:ascii="MS UI Gothic" w:eastAsia="MS UI Gothic" w:hAnsi="MS UI Gothic" w:cs="MS UI Gothic" w:hint="default"/>
        <w:w w:val="75"/>
        <w:sz w:val="18"/>
        <w:szCs w:val="18"/>
        <w:lang w:val="en-US" w:eastAsia="en-US" w:bidi="ar-SA"/>
      </w:rPr>
    </w:lvl>
    <w:lvl w:ilvl="1" w:tplc="20E67304">
      <w:numFmt w:val="bullet"/>
      <w:lvlText w:val="•"/>
      <w:lvlJc w:val="left"/>
      <w:pPr>
        <w:ind w:left="2628" w:hanging="430"/>
      </w:pPr>
      <w:rPr>
        <w:rFonts w:hint="default"/>
        <w:lang w:val="en-US" w:eastAsia="en-US" w:bidi="ar-SA"/>
      </w:rPr>
    </w:lvl>
    <w:lvl w:ilvl="2" w:tplc="D738FE36">
      <w:numFmt w:val="bullet"/>
      <w:lvlText w:val="•"/>
      <w:lvlJc w:val="left"/>
      <w:pPr>
        <w:ind w:left="3517" w:hanging="430"/>
      </w:pPr>
      <w:rPr>
        <w:rFonts w:hint="default"/>
        <w:lang w:val="en-US" w:eastAsia="en-US" w:bidi="ar-SA"/>
      </w:rPr>
    </w:lvl>
    <w:lvl w:ilvl="3" w:tplc="E3524F44">
      <w:numFmt w:val="bullet"/>
      <w:lvlText w:val="•"/>
      <w:lvlJc w:val="left"/>
      <w:pPr>
        <w:ind w:left="4406" w:hanging="430"/>
      </w:pPr>
      <w:rPr>
        <w:rFonts w:hint="default"/>
        <w:lang w:val="en-US" w:eastAsia="en-US" w:bidi="ar-SA"/>
      </w:rPr>
    </w:lvl>
    <w:lvl w:ilvl="4" w:tplc="7688DAA0">
      <w:numFmt w:val="bullet"/>
      <w:lvlText w:val="•"/>
      <w:lvlJc w:val="left"/>
      <w:pPr>
        <w:ind w:left="5294" w:hanging="430"/>
      </w:pPr>
      <w:rPr>
        <w:rFonts w:hint="default"/>
        <w:lang w:val="en-US" w:eastAsia="en-US" w:bidi="ar-SA"/>
      </w:rPr>
    </w:lvl>
    <w:lvl w:ilvl="5" w:tplc="C218AA8A">
      <w:numFmt w:val="bullet"/>
      <w:lvlText w:val="•"/>
      <w:lvlJc w:val="left"/>
      <w:pPr>
        <w:ind w:left="6183" w:hanging="430"/>
      </w:pPr>
      <w:rPr>
        <w:rFonts w:hint="default"/>
        <w:lang w:val="en-US" w:eastAsia="en-US" w:bidi="ar-SA"/>
      </w:rPr>
    </w:lvl>
    <w:lvl w:ilvl="6" w:tplc="0450E078">
      <w:numFmt w:val="bullet"/>
      <w:lvlText w:val="•"/>
      <w:lvlJc w:val="left"/>
      <w:pPr>
        <w:ind w:left="7072" w:hanging="430"/>
      </w:pPr>
      <w:rPr>
        <w:rFonts w:hint="default"/>
        <w:lang w:val="en-US" w:eastAsia="en-US" w:bidi="ar-SA"/>
      </w:rPr>
    </w:lvl>
    <w:lvl w:ilvl="7" w:tplc="05C6DF36">
      <w:numFmt w:val="bullet"/>
      <w:lvlText w:val="•"/>
      <w:lvlJc w:val="left"/>
      <w:pPr>
        <w:ind w:left="7960" w:hanging="430"/>
      </w:pPr>
      <w:rPr>
        <w:rFonts w:hint="default"/>
        <w:lang w:val="en-US" w:eastAsia="en-US" w:bidi="ar-SA"/>
      </w:rPr>
    </w:lvl>
    <w:lvl w:ilvl="8" w:tplc="B04839E0">
      <w:numFmt w:val="bullet"/>
      <w:lvlText w:val="•"/>
      <w:lvlJc w:val="left"/>
      <w:pPr>
        <w:ind w:left="8849" w:hanging="430"/>
      </w:pPr>
      <w:rPr>
        <w:rFonts w:hint="default"/>
        <w:lang w:val="en-US" w:eastAsia="en-US" w:bidi="ar-SA"/>
      </w:rPr>
    </w:lvl>
  </w:abstractNum>
  <w:abstractNum w:abstractNumId="10" w15:restartNumberingAfterBreak="0">
    <w:nsid w:val="37CF353C"/>
    <w:multiLevelType w:val="hybridMultilevel"/>
    <w:tmpl w:val="EB84C950"/>
    <w:lvl w:ilvl="0" w:tplc="A6B4D48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123251C2">
      <w:numFmt w:val="bullet"/>
      <w:lvlText w:val="•"/>
      <w:lvlJc w:val="left"/>
      <w:pPr>
        <w:ind w:left="3222" w:hanging="430"/>
      </w:pPr>
      <w:rPr>
        <w:rFonts w:hint="default"/>
        <w:lang w:val="en-US" w:eastAsia="en-US" w:bidi="ar-SA"/>
      </w:rPr>
    </w:lvl>
    <w:lvl w:ilvl="2" w:tplc="E3DE6B96">
      <w:numFmt w:val="bullet"/>
      <w:lvlText w:val="•"/>
      <w:lvlJc w:val="left"/>
      <w:pPr>
        <w:ind w:left="4045" w:hanging="430"/>
      </w:pPr>
      <w:rPr>
        <w:rFonts w:hint="default"/>
        <w:lang w:val="en-US" w:eastAsia="en-US" w:bidi="ar-SA"/>
      </w:rPr>
    </w:lvl>
    <w:lvl w:ilvl="3" w:tplc="D0C8283E">
      <w:numFmt w:val="bullet"/>
      <w:lvlText w:val="•"/>
      <w:lvlJc w:val="left"/>
      <w:pPr>
        <w:ind w:left="4868" w:hanging="430"/>
      </w:pPr>
      <w:rPr>
        <w:rFonts w:hint="default"/>
        <w:lang w:val="en-US" w:eastAsia="en-US" w:bidi="ar-SA"/>
      </w:rPr>
    </w:lvl>
    <w:lvl w:ilvl="4" w:tplc="31AAC3E2">
      <w:numFmt w:val="bullet"/>
      <w:lvlText w:val="•"/>
      <w:lvlJc w:val="left"/>
      <w:pPr>
        <w:ind w:left="5690" w:hanging="430"/>
      </w:pPr>
      <w:rPr>
        <w:rFonts w:hint="default"/>
        <w:lang w:val="en-US" w:eastAsia="en-US" w:bidi="ar-SA"/>
      </w:rPr>
    </w:lvl>
    <w:lvl w:ilvl="5" w:tplc="407C5B62">
      <w:numFmt w:val="bullet"/>
      <w:lvlText w:val="•"/>
      <w:lvlJc w:val="left"/>
      <w:pPr>
        <w:ind w:left="6513" w:hanging="430"/>
      </w:pPr>
      <w:rPr>
        <w:rFonts w:hint="default"/>
        <w:lang w:val="en-US" w:eastAsia="en-US" w:bidi="ar-SA"/>
      </w:rPr>
    </w:lvl>
    <w:lvl w:ilvl="6" w:tplc="5BBC93C8">
      <w:numFmt w:val="bullet"/>
      <w:lvlText w:val="•"/>
      <w:lvlJc w:val="left"/>
      <w:pPr>
        <w:ind w:left="7336" w:hanging="430"/>
      </w:pPr>
      <w:rPr>
        <w:rFonts w:hint="default"/>
        <w:lang w:val="en-US" w:eastAsia="en-US" w:bidi="ar-SA"/>
      </w:rPr>
    </w:lvl>
    <w:lvl w:ilvl="7" w:tplc="C8A03736">
      <w:numFmt w:val="bullet"/>
      <w:lvlText w:val="•"/>
      <w:lvlJc w:val="left"/>
      <w:pPr>
        <w:ind w:left="8158" w:hanging="430"/>
      </w:pPr>
      <w:rPr>
        <w:rFonts w:hint="default"/>
        <w:lang w:val="en-US" w:eastAsia="en-US" w:bidi="ar-SA"/>
      </w:rPr>
    </w:lvl>
    <w:lvl w:ilvl="8" w:tplc="70A847F0">
      <w:numFmt w:val="bullet"/>
      <w:lvlText w:val="•"/>
      <w:lvlJc w:val="left"/>
      <w:pPr>
        <w:ind w:left="8981" w:hanging="430"/>
      </w:pPr>
      <w:rPr>
        <w:rFonts w:hint="default"/>
        <w:lang w:val="en-US" w:eastAsia="en-US" w:bidi="ar-SA"/>
      </w:rPr>
    </w:lvl>
  </w:abstractNum>
  <w:abstractNum w:abstractNumId="11" w15:restartNumberingAfterBreak="0">
    <w:nsid w:val="3E0174E5"/>
    <w:multiLevelType w:val="hybridMultilevel"/>
    <w:tmpl w:val="8CB2F1C8"/>
    <w:lvl w:ilvl="0" w:tplc="34E49C44">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49C2186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6FFC71F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3" w:tplc="9450637C">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1AEADAEE">
      <w:numFmt w:val="bullet"/>
      <w:lvlText w:val="•"/>
      <w:lvlJc w:val="left"/>
      <w:pPr>
        <w:ind w:left="2400" w:hanging="431"/>
      </w:pPr>
      <w:rPr>
        <w:rFonts w:hint="default"/>
        <w:lang w:val="en-US" w:eastAsia="en-US" w:bidi="ar-SA"/>
      </w:rPr>
    </w:lvl>
    <w:lvl w:ilvl="5" w:tplc="83328472">
      <w:numFmt w:val="bullet"/>
      <w:lvlText w:val="•"/>
      <w:lvlJc w:val="left"/>
      <w:pPr>
        <w:ind w:left="2840" w:hanging="431"/>
      </w:pPr>
      <w:rPr>
        <w:rFonts w:hint="default"/>
        <w:lang w:val="en-US" w:eastAsia="en-US" w:bidi="ar-SA"/>
      </w:rPr>
    </w:lvl>
    <w:lvl w:ilvl="6" w:tplc="7B2CB3A2">
      <w:numFmt w:val="bullet"/>
      <w:lvlText w:val="•"/>
      <w:lvlJc w:val="left"/>
      <w:pPr>
        <w:ind w:left="4397" w:hanging="431"/>
      </w:pPr>
      <w:rPr>
        <w:rFonts w:hint="default"/>
        <w:lang w:val="en-US" w:eastAsia="en-US" w:bidi="ar-SA"/>
      </w:rPr>
    </w:lvl>
    <w:lvl w:ilvl="7" w:tplc="E87C6F5C">
      <w:numFmt w:val="bullet"/>
      <w:lvlText w:val="•"/>
      <w:lvlJc w:val="left"/>
      <w:pPr>
        <w:ind w:left="5954" w:hanging="431"/>
      </w:pPr>
      <w:rPr>
        <w:rFonts w:hint="default"/>
        <w:lang w:val="en-US" w:eastAsia="en-US" w:bidi="ar-SA"/>
      </w:rPr>
    </w:lvl>
    <w:lvl w:ilvl="8" w:tplc="9056A6B4">
      <w:numFmt w:val="bullet"/>
      <w:lvlText w:val="•"/>
      <w:lvlJc w:val="left"/>
      <w:pPr>
        <w:ind w:left="7512" w:hanging="431"/>
      </w:pPr>
      <w:rPr>
        <w:rFonts w:hint="default"/>
        <w:lang w:val="en-US" w:eastAsia="en-US" w:bidi="ar-SA"/>
      </w:rPr>
    </w:lvl>
  </w:abstractNum>
  <w:abstractNum w:abstractNumId="12" w15:restartNumberingAfterBreak="0">
    <w:nsid w:val="3EB4344D"/>
    <w:multiLevelType w:val="hybridMultilevel"/>
    <w:tmpl w:val="74740D92"/>
    <w:lvl w:ilvl="0" w:tplc="F82094A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5A30616E">
      <w:numFmt w:val="bullet"/>
      <w:lvlText w:val="•"/>
      <w:lvlJc w:val="left"/>
      <w:pPr>
        <w:ind w:left="3222" w:hanging="430"/>
      </w:pPr>
      <w:rPr>
        <w:rFonts w:hint="default"/>
        <w:lang w:val="en-US" w:eastAsia="en-US" w:bidi="ar-SA"/>
      </w:rPr>
    </w:lvl>
    <w:lvl w:ilvl="2" w:tplc="2AF457E2">
      <w:numFmt w:val="bullet"/>
      <w:lvlText w:val="•"/>
      <w:lvlJc w:val="left"/>
      <w:pPr>
        <w:ind w:left="4045" w:hanging="430"/>
      </w:pPr>
      <w:rPr>
        <w:rFonts w:hint="default"/>
        <w:lang w:val="en-US" w:eastAsia="en-US" w:bidi="ar-SA"/>
      </w:rPr>
    </w:lvl>
    <w:lvl w:ilvl="3" w:tplc="F09674FE">
      <w:numFmt w:val="bullet"/>
      <w:lvlText w:val="•"/>
      <w:lvlJc w:val="left"/>
      <w:pPr>
        <w:ind w:left="4868" w:hanging="430"/>
      </w:pPr>
      <w:rPr>
        <w:rFonts w:hint="default"/>
        <w:lang w:val="en-US" w:eastAsia="en-US" w:bidi="ar-SA"/>
      </w:rPr>
    </w:lvl>
    <w:lvl w:ilvl="4" w:tplc="9DC0557C">
      <w:numFmt w:val="bullet"/>
      <w:lvlText w:val="•"/>
      <w:lvlJc w:val="left"/>
      <w:pPr>
        <w:ind w:left="5690" w:hanging="430"/>
      </w:pPr>
      <w:rPr>
        <w:rFonts w:hint="default"/>
        <w:lang w:val="en-US" w:eastAsia="en-US" w:bidi="ar-SA"/>
      </w:rPr>
    </w:lvl>
    <w:lvl w:ilvl="5" w:tplc="DE4C9504">
      <w:numFmt w:val="bullet"/>
      <w:lvlText w:val="•"/>
      <w:lvlJc w:val="left"/>
      <w:pPr>
        <w:ind w:left="6513" w:hanging="430"/>
      </w:pPr>
      <w:rPr>
        <w:rFonts w:hint="default"/>
        <w:lang w:val="en-US" w:eastAsia="en-US" w:bidi="ar-SA"/>
      </w:rPr>
    </w:lvl>
    <w:lvl w:ilvl="6" w:tplc="52BEA9EE">
      <w:numFmt w:val="bullet"/>
      <w:lvlText w:val="•"/>
      <w:lvlJc w:val="left"/>
      <w:pPr>
        <w:ind w:left="7336" w:hanging="430"/>
      </w:pPr>
      <w:rPr>
        <w:rFonts w:hint="default"/>
        <w:lang w:val="en-US" w:eastAsia="en-US" w:bidi="ar-SA"/>
      </w:rPr>
    </w:lvl>
    <w:lvl w:ilvl="7" w:tplc="7BB43CA2">
      <w:numFmt w:val="bullet"/>
      <w:lvlText w:val="•"/>
      <w:lvlJc w:val="left"/>
      <w:pPr>
        <w:ind w:left="8158" w:hanging="430"/>
      </w:pPr>
      <w:rPr>
        <w:rFonts w:hint="default"/>
        <w:lang w:val="en-US" w:eastAsia="en-US" w:bidi="ar-SA"/>
      </w:rPr>
    </w:lvl>
    <w:lvl w:ilvl="8" w:tplc="76CAB68C">
      <w:numFmt w:val="bullet"/>
      <w:lvlText w:val="•"/>
      <w:lvlJc w:val="left"/>
      <w:pPr>
        <w:ind w:left="8981" w:hanging="430"/>
      </w:pPr>
      <w:rPr>
        <w:rFonts w:hint="default"/>
        <w:lang w:val="en-US" w:eastAsia="en-US" w:bidi="ar-SA"/>
      </w:rPr>
    </w:lvl>
  </w:abstractNum>
  <w:abstractNum w:abstractNumId="13" w15:restartNumberingAfterBreak="0">
    <w:nsid w:val="3FAF624C"/>
    <w:multiLevelType w:val="hybridMultilevel"/>
    <w:tmpl w:val="6CF09DEE"/>
    <w:lvl w:ilvl="0" w:tplc="3500BCDC">
      <w:numFmt w:val="bullet"/>
      <w:lvlText w:val="*"/>
      <w:lvlJc w:val="left"/>
      <w:pPr>
        <w:ind w:left="615" w:hanging="190"/>
      </w:pPr>
      <w:rPr>
        <w:rFonts w:ascii="Courier New" w:eastAsia="Courier New" w:hAnsi="Courier New" w:cs="Courier New" w:hint="default"/>
        <w:w w:val="92"/>
        <w:sz w:val="17"/>
        <w:szCs w:val="17"/>
        <w:lang w:val="en-US" w:eastAsia="en-US" w:bidi="ar-SA"/>
      </w:rPr>
    </w:lvl>
    <w:lvl w:ilvl="1" w:tplc="D6AC3698">
      <w:numFmt w:val="bullet"/>
      <w:lvlText w:val="•"/>
      <w:lvlJc w:val="left"/>
      <w:pPr>
        <w:ind w:left="1393" w:hanging="190"/>
      </w:pPr>
      <w:rPr>
        <w:rFonts w:hint="default"/>
        <w:lang w:val="en-US" w:eastAsia="en-US" w:bidi="ar-SA"/>
      </w:rPr>
    </w:lvl>
    <w:lvl w:ilvl="2" w:tplc="B7AE3780">
      <w:numFmt w:val="bullet"/>
      <w:lvlText w:val="•"/>
      <w:lvlJc w:val="left"/>
      <w:pPr>
        <w:ind w:left="2166" w:hanging="190"/>
      </w:pPr>
      <w:rPr>
        <w:rFonts w:hint="default"/>
        <w:lang w:val="en-US" w:eastAsia="en-US" w:bidi="ar-SA"/>
      </w:rPr>
    </w:lvl>
    <w:lvl w:ilvl="3" w:tplc="7EF29CAA">
      <w:numFmt w:val="bullet"/>
      <w:lvlText w:val="•"/>
      <w:lvlJc w:val="left"/>
      <w:pPr>
        <w:ind w:left="2939" w:hanging="190"/>
      </w:pPr>
      <w:rPr>
        <w:rFonts w:hint="default"/>
        <w:lang w:val="en-US" w:eastAsia="en-US" w:bidi="ar-SA"/>
      </w:rPr>
    </w:lvl>
    <w:lvl w:ilvl="4" w:tplc="C24EA202">
      <w:numFmt w:val="bullet"/>
      <w:lvlText w:val="•"/>
      <w:lvlJc w:val="left"/>
      <w:pPr>
        <w:ind w:left="3712" w:hanging="190"/>
      </w:pPr>
      <w:rPr>
        <w:rFonts w:hint="default"/>
        <w:lang w:val="en-US" w:eastAsia="en-US" w:bidi="ar-SA"/>
      </w:rPr>
    </w:lvl>
    <w:lvl w:ilvl="5" w:tplc="C914C274">
      <w:numFmt w:val="bullet"/>
      <w:lvlText w:val="•"/>
      <w:lvlJc w:val="left"/>
      <w:pPr>
        <w:ind w:left="4486" w:hanging="190"/>
      </w:pPr>
      <w:rPr>
        <w:rFonts w:hint="default"/>
        <w:lang w:val="en-US" w:eastAsia="en-US" w:bidi="ar-SA"/>
      </w:rPr>
    </w:lvl>
    <w:lvl w:ilvl="6" w:tplc="6B424F3A">
      <w:numFmt w:val="bullet"/>
      <w:lvlText w:val="•"/>
      <w:lvlJc w:val="left"/>
      <w:pPr>
        <w:ind w:left="5259" w:hanging="190"/>
      </w:pPr>
      <w:rPr>
        <w:rFonts w:hint="default"/>
        <w:lang w:val="en-US" w:eastAsia="en-US" w:bidi="ar-SA"/>
      </w:rPr>
    </w:lvl>
    <w:lvl w:ilvl="7" w:tplc="BB7AEEEE">
      <w:numFmt w:val="bullet"/>
      <w:lvlText w:val="•"/>
      <w:lvlJc w:val="left"/>
      <w:pPr>
        <w:ind w:left="6032" w:hanging="190"/>
      </w:pPr>
      <w:rPr>
        <w:rFonts w:hint="default"/>
        <w:lang w:val="en-US" w:eastAsia="en-US" w:bidi="ar-SA"/>
      </w:rPr>
    </w:lvl>
    <w:lvl w:ilvl="8" w:tplc="B8DC889A">
      <w:numFmt w:val="bullet"/>
      <w:lvlText w:val="•"/>
      <w:lvlJc w:val="left"/>
      <w:pPr>
        <w:ind w:left="6805" w:hanging="190"/>
      </w:pPr>
      <w:rPr>
        <w:rFonts w:hint="default"/>
        <w:lang w:val="en-US" w:eastAsia="en-US" w:bidi="ar-SA"/>
      </w:rPr>
    </w:lvl>
  </w:abstractNum>
  <w:abstractNum w:abstractNumId="14" w15:restartNumberingAfterBreak="0">
    <w:nsid w:val="45476EE5"/>
    <w:multiLevelType w:val="hybridMultilevel"/>
    <w:tmpl w:val="1436D56C"/>
    <w:lvl w:ilvl="0" w:tplc="0DEC9BA0">
      <w:start w:val="1"/>
      <w:numFmt w:val="decimal"/>
      <w:lvlText w:val="%1."/>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1" w:tplc="B2A61072">
      <w:numFmt w:val="bullet"/>
      <w:lvlText w:val="•"/>
      <w:lvlJc w:val="left"/>
      <w:pPr>
        <w:ind w:left="3222" w:hanging="473"/>
      </w:pPr>
      <w:rPr>
        <w:rFonts w:hint="default"/>
        <w:lang w:val="en-US" w:eastAsia="en-US" w:bidi="ar-SA"/>
      </w:rPr>
    </w:lvl>
    <w:lvl w:ilvl="2" w:tplc="29CCD13A">
      <w:numFmt w:val="bullet"/>
      <w:lvlText w:val="•"/>
      <w:lvlJc w:val="left"/>
      <w:pPr>
        <w:ind w:left="4045" w:hanging="473"/>
      </w:pPr>
      <w:rPr>
        <w:rFonts w:hint="default"/>
        <w:lang w:val="en-US" w:eastAsia="en-US" w:bidi="ar-SA"/>
      </w:rPr>
    </w:lvl>
    <w:lvl w:ilvl="3" w:tplc="388803FA">
      <w:numFmt w:val="bullet"/>
      <w:lvlText w:val="•"/>
      <w:lvlJc w:val="left"/>
      <w:pPr>
        <w:ind w:left="4868" w:hanging="473"/>
      </w:pPr>
      <w:rPr>
        <w:rFonts w:hint="default"/>
        <w:lang w:val="en-US" w:eastAsia="en-US" w:bidi="ar-SA"/>
      </w:rPr>
    </w:lvl>
    <w:lvl w:ilvl="4" w:tplc="E1F4E9BA">
      <w:numFmt w:val="bullet"/>
      <w:lvlText w:val="•"/>
      <w:lvlJc w:val="left"/>
      <w:pPr>
        <w:ind w:left="5690" w:hanging="473"/>
      </w:pPr>
      <w:rPr>
        <w:rFonts w:hint="default"/>
        <w:lang w:val="en-US" w:eastAsia="en-US" w:bidi="ar-SA"/>
      </w:rPr>
    </w:lvl>
    <w:lvl w:ilvl="5" w:tplc="3E70C5AA">
      <w:numFmt w:val="bullet"/>
      <w:lvlText w:val="•"/>
      <w:lvlJc w:val="left"/>
      <w:pPr>
        <w:ind w:left="6513" w:hanging="473"/>
      </w:pPr>
      <w:rPr>
        <w:rFonts w:hint="default"/>
        <w:lang w:val="en-US" w:eastAsia="en-US" w:bidi="ar-SA"/>
      </w:rPr>
    </w:lvl>
    <w:lvl w:ilvl="6" w:tplc="8EDAD2D4">
      <w:numFmt w:val="bullet"/>
      <w:lvlText w:val="•"/>
      <w:lvlJc w:val="left"/>
      <w:pPr>
        <w:ind w:left="7336" w:hanging="473"/>
      </w:pPr>
      <w:rPr>
        <w:rFonts w:hint="default"/>
        <w:lang w:val="en-US" w:eastAsia="en-US" w:bidi="ar-SA"/>
      </w:rPr>
    </w:lvl>
    <w:lvl w:ilvl="7" w:tplc="BD5E3A08">
      <w:numFmt w:val="bullet"/>
      <w:lvlText w:val="•"/>
      <w:lvlJc w:val="left"/>
      <w:pPr>
        <w:ind w:left="8158" w:hanging="473"/>
      </w:pPr>
      <w:rPr>
        <w:rFonts w:hint="default"/>
        <w:lang w:val="en-US" w:eastAsia="en-US" w:bidi="ar-SA"/>
      </w:rPr>
    </w:lvl>
    <w:lvl w:ilvl="8" w:tplc="C1A2DC06">
      <w:numFmt w:val="bullet"/>
      <w:lvlText w:val="•"/>
      <w:lvlJc w:val="left"/>
      <w:pPr>
        <w:ind w:left="8981" w:hanging="473"/>
      </w:pPr>
      <w:rPr>
        <w:rFonts w:hint="default"/>
        <w:lang w:val="en-US" w:eastAsia="en-US" w:bidi="ar-SA"/>
      </w:rPr>
    </w:lvl>
  </w:abstractNum>
  <w:abstractNum w:abstractNumId="15" w15:restartNumberingAfterBreak="0">
    <w:nsid w:val="461315F3"/>
    <w:multiLevelType w:val="hybridMultilevel"/>
    <w:tmpl w:val="A4BC45A0"/>
    <w:lvl w:ilvl="0" w:tplc="9E00EF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BB2412A">
      <w:numFmt w:val="bullet"/>
      <w:lvlText w:val="•"/>
      <w:lvlJc w:val="left"/>
      <w:pPr>
        <w:ind w:left="3222" w:hanging="430"/>
      </w:pPr>
      <w:rPr>
        <w:rFonts w:hint="default"/>
        <w:lang w:val="en-US" w:eastAsia="en-US" w:bidi="ar-SA"/>
      </w:rPr>
    </w:lvl>
    <w:lvl w:ilvl="2" w:tplc="7A6C0554">
      <w:numFmt w:val="bullet"/>
      <w:lvlText w:val="•"/>
      <w:lvlJc w:val="left"/>
      <w:pPr>
        <w:ind w:left="4045" w:hanging="430"/>
      </w:pPr>
      <w:rPr>
        <w:rFonts w:hint="default"/>
        <w:lang w:val="en-US" w:eastAsia="en-US" w:bidi="ar-SA"/>
      </w:rPr>
    </w:lvl>
    <w:lvl w:ilvl="3" w:tplc="CBFE4EE4">
      <w:numFmt w:val="bullet"/>
      <w:lvlText w:val="•"/>
      <w:lvlJc w:val="left"/>
      <w:pPr>
        <w:ind w:left="4868" w:hanging="430"/>
      </w:pPr>
      <w:rPr>
        <w:rFonts w:hint="default"/>
        <w:lang w:val="en-US" w:eastAsia="en-US" w:bidi="ar-SA"/>
      </w:rPr>
    </w:lvl>
    <w:lvl w:ilvl="4" w:tplc="0976752A">
      <w:numFmt w:val="bullet"/>
      <w:lvlText w:val="•"/>
      <w:lvlJc w:val="left"/>
      <w:pPr>
        <w:ind w:left="5690" w:hanging="430"/>
      </w:pPr>
      <w:rPr>
        <w:rFonts w:hint="default"/>
        <w:lang w:val="en-US" w:eastAsia="en-US" w:bidi="ar-SA"/>
      </w:rPr>
    </w:lvl>
    <w:lvl w:ilvl="5" w:tplc="293C4B68">
      <w:numFmt w:val="bullet"/>
      <w:lvlText w:val="•"/>
      <w:lvlJc w:val="left"/>
      <w:pPr>
        <w:ind w:left="6513" w:hanging="430"/>
      </w:pPr>
      <w:rPr>
        <w:rFonts w:hint="default"/>
        <w:lang w:val="en-US" w:eastAsia="en-US" w:bidi="ar-SA"/>
      </w:rPr>
    </w:lvl>
    <w:lvl w:ilvl="6" w:tplc="3E964AEC">
      <w:numFmt w:val="bullet"/>
      <w:lvlText w:val="•"/>
      <w:lvlJc w:val="left"/>
      <w:pPr>
        <w:ind w:left="7336" w:hanging="430"/>
      </w:pPr>
      <w:rPr>
        <w:rFonts w:hint="default"/>
        <w:lang w:val="en-US" w:eastAsia="en-US" w:bidi="ar-SA"/>
      </w:rPr>
    </w:lvl>
    <w:lvl w:ilvl="7" w:tplc="C3F87F56">
      <w:numFmt w:val="bullet"/>
      <w:lvlText w:val="•"/>
      <w:lvlJc w:val="left"/>
      <w:pPr>
        <w:ind w:left="8158" w:hanging="430"/>
      </w:pPr>
      <w:rPr>
        <w:rFonts w:hint="default"/>
        <w:lang w:val="en-US" w:eastAsia="en-US" w:bidi="ar-SA"/>
      </w:rPr>
    </w:lvl>
    <w:lvl w:ilvl="8" w:tplc="675EEB5A">
      <w:numFmt w:val="bullet"/>
      <w:lvlText w:val="•"/>
      <w:lvlJc w:val="left"/>
      <w:pPr>
        <w:ind w:left="8981" w:hanging="430"/>
      </w:pPr>
      <w:rPr>
        <w:rFonts w:hint="default"/>
        <w:lang w:val="en-US" w:eastAsia="en-US" w:bidi="ar-SA"/>
      </w:rPr>
    </w:lvl>
  </w:abstractNum>
  <w:abstractNum w:abstractNumId="16" w15:restartNumberingAfterBreak="0">
    <w:nsid w:val="49A33EFB"/>
    <w:multiLevelType w:val="hybridMultilevel"/>
    <w:tmpl w:val="B9965852"/>
    <w:lvl w:ilvl="0" w:tplc="D39C8EF6">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F45E80D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2" w:tplc="9760BD7A">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63981866">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6BBA3A64">
      <w:numFmt w:val="bullet"/>
      <w:lvlText w:val="•"/>
      <w:lvlJc w:val="left"/>
      <w:pPr>
        <w:ind w:left="2840" w:hanging="431"/>
      </w:pPr>
      <w:rPr>
        <w:rFonts w:hint="default"/>
        <w:lang w:val="en-US" w:eastAsia="en-US" w:bidi="ar-SA"/>
      </w:rPr>
    </w:lvl>
    <w:lvl w:ilvl="5" w:tplc="96AA6F80">
      <w:numFmt w:val="bullet"/>
      <w:lvlText w:val="•"/>
      <w:lvlJc w:val="left"/>
      <w:pPr>
        <w:ind w:left="4137" w:hanging="431"/>
      </w:pPr>
      <w:rPr>
        <w:rFonts w:hint="default"/>
        <w:lang w:val="en-US" w:eastAsia="en-US" w:bidi="ar-SA"/>
      </w:rPr>
    </w:lvl>
    <w:lvl w:ilvl="6" w:tplc="1C10D496">
      <w:numFmt w:val="bullet"/>
      <w:lvlText w:val="•"/>
      <w:lvlJc w:val="left"/>
      <w:pPr>
        <w:ind w:left="5435" w:hanging="431"/>
      </w:pPr>
      <w:rPr>
        <w:rFonts w:hint="default"/>
        <w:lang w:val="en-US" w:eastAsia="en-US" w:bidi="ar-SA"/>
      </w:rPr>
    </w:lvl>
    <w:lvl w:ilvl="7" w:tplc="27F8CAB6">
      <w:numFmt w:val="bullet"/>
      <w:lvlText w:val="•"/>
      <w:lvlJc w:val="left"/>
      <w:pPr>
        <w:ind w:left="6733" w:hanging="431"/>
      </w:pPr>
      <w:rPr>
        <w:rFonts w:hint="default"/>
        <w:lang w:val="en-US" w:eastAsia="en-US" w:bidi="ar-SA"/>
      </w:rPr>
    </w:lvl>
    <w:lvl w:ilvl="8" w:tplc="39246B12">
      <w:numFmt w:val="bullet"/>
      <w:lvlText w:val="•"/>
      <w:lvlJc w:val="left"/>
      <w:pPr>
        <w:ind w:left="8031" w:hanging="431"/>
      </w:pPr>
      <w:rPr>
        <w:rFonts w:hint="default"/>
        <w:lang w:val="en-US" w:eastAsia="en-US" w:bidi="ar-SA"/>
      </w:rPr>
    </w:lvl>
  </w:abstractNum>
  <w:abstractNum w:abstractNumId="17" w15:restartNumberingAfterBreak="0">
    <w:nsid w:val="4E560844"/>
    <w:multiLevelType w:val="hybridMultilevel"/>
    <w:tmpl w:val="AAACF6E8"/>
    <w:lvl w:ilvl="0" w:tplc="D24ADD9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73089E4">
      <w:numFmt w:val="bullet"/>
      <w:lvlText w:val="•"/>
      <w:lvlJc w:val="left"/>
      <w:pPr>
        <w:ind w:left="3222" w:hanging="430"/>
      </w:pPr>
      <w:rPr>
        <w:rFonts w:hint="default"/>
        <w:lang w:val="en-US" w:eastAsia="en-US" w:bidi="ar-SA"/>
      </w:rPr>
    </w:lvl>
    <w:lvl w:ilvl="2" w:tplc="742E7180">
      <w:numFmt w:val="bullet"/>
      <w:lvlText w:val="•"/>
      <w:lvlJc w:val="left"/>
      <w:pPr>
        <w:ind w:left="4045" w:hanging="430"/>
      </w:pPr>
      <w:rPr>
        <w:rFonts w:hint="default"/>
        <w:lang w:val="en-US" w:eastAsia="en-US" w:bidi="ar-SA"/>
      </w:rPr>
    </w:lvl>
    <w:lvl w:ilvl="3" w:tplc="DD4400FE">
      <w:numFmt w:val="bullet"/>
      <w:lvlText w:val="•"/>
      <w:lvlJc w:val="left"/>
      <w:pPr>
        <w:ind w:left="4868" w:hanging="430"/>
      </w:pPr>
      <w:rPr>
        <w:rFonts w:hint="default"/>
        <w:lang w:val="en-US" w:eastAsia="en-US" w:bidi="ar-SA"/>
      </w:rPr>
    </w:lvl>
    <w:lvl w:ilvl="4" w:tplc="4DAAE4BC">
      <w:numFmt w:val="bullet"/>
      <w:lvlText w:val="•"/>
      <w:lvlJc w:val="left"/>
      <w:pPr>
        <w:ind w:left="5690" w:hanging="430"/>
      </w:pPr>
      <w:rPr>
        <w:rFonts w:hint="default"/>
        <w:lang w:val="en-US" w:eastAsia="en-US" w:bidi="ar-SA"/>
      </w:rPr>
    </w:lvl>
    <w:lvl w:ilvl="5" w:tplc="7C6225E4">
      <w:numFmt w:val="bullet"/>
      <w:lvlText w:val="•"/>
      <w:lvlJc w:val="left"/>
      <w:pPr>
        <w:ind w:left="6513" w:hanging="430"/>
      </w:pPr>
      <w:rPr>
        <w:rFonts w:hint="default"/>
        <w:lang w:val="en-US" w:eastAsia="en-US" w:bidi="ar-SA"/>
      </w:rPr>
    </w:lvl>
    <w:lvl w:ilvl="6" w:tplc="216229CC">
      <w:numFmt w:val="bullet"/>
      <w:lvlText w:val="•"/>
      <w:lvlJc w:val="left"/>
      <w:pPr>
        <w:ind w:left="7336" w:hanging="430"/>
      </w:pPr>
      <w:rPr>
        <w:rFonts w:hint="default"/>
        <w:lang w:val="en-US" w:eastAsia="en-US" w:bidi="ar-SA"/>
      </w:rPr>
    </w:lvl>
    <w:lvl w:ilvl="7" w:tplc="FB28EDDE">
      <w:numFmt w:val="bullet"/>
      <w:lvlText w:val="•"/>
      <w:lvlJc w:val="left"/>
      <w:pPr>
        <w:ind w:left="8158" w:hanging="430"/>
      </w:pPr>
      <w:rPr>
        <w:rFonts w:hint="default"/>
        <w:lang w:val="en-US" w:eastAsia="en-US" w:bidi="ar-SA"/>
      </w:rPr>
    </w:lvl>
    <w:lvl w:ilvl="8" w:tplc="FD1009DA">
      <w:numFmt w:val="bullet"/>
      <w:lvlText w:val="•"/>
      <w:lvlJc w:val="left"/>
      <w:pPr>
        <w:ind w:left="8981" w:hanging="430"/>
      </w:pPr>
      <w:rPr>
        <w:rFonts w:hint="default"/>
        <w:lang w:val="en-US" w:eastAsia="en-US" w:bidi="ar-SA"/>
      </w:rPr>
    </w:lvl>
  </w:abstractNum>
  <w:abstractNum w:abstractNumId="18" w15:restartNumberingAfterBreak="0">
    <w:nsid w:val="51DB0A85"/>
    <w:multiLevelType w:val="hybridMultilevel"/>
    <w:tmpl w:val="8216FB66"/>
    <w:lvl w:ilvl="0" w:tplc="05ACCFD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1C0F130">
      <w:numFmt w:val="bullet"/>
      <w:lvlText w:val="•"/>
      <w:lvlJc w:val="left"/>
      <w:pPr>
        <w:ind w:left="3222" w:hanging="430"/>
      </w:pPr>
      <w:rPr>
        <w:rFonts w:hint="default"/>
        <w:lang w:val="en-US" w:eastAsia="en-US" w:bidi="ar-SA"/>
      </w:rPr>
    </w:lvl>
    <w:lvl w:ilvl="2" w:tplc="6756A9D2">
      <w:numFmt w:val="bullet"/>
      <w:lvlText w:val="•"/>
      <w:lvlJc w:val="left"/>
      <w:pPr>
        <w:ind w:left="4045" w:hanging="430"/>
      </w:pPr>
      <w:rPr>
        <w:rFonts w:hint="default"/>
        <w:lang w:val="en-US" w:eastAsia="en-US" w:bidi="ar-SA"/>
      </w:rPr>
    </w:lvl>
    <w:lvl w:ilvl="3" w:tplc="5FB63C50">
      <w:numFmt w:val="bullet"/>
      <w:lvlText w:val="•"/>
      <w:lvlJc w:val="left"/>
      <w:pPr>
        <w:ind w:left="4868" w:hanging="430"/>
      </w:pPr>
      <w:rPr>
        <w:rFonts w:hint="default"/>
        <w:lang w:val="en-US" w:eastAsia="en-US" w:bidi="ar-SA"/>
      </w:rPr>
    </w:lvl>
    <w:lvl w:ilvl="4" w:tplc="54B87F2E">
      <w:numFmt w:val="bullet"/>
      <w:lvlText w:val="•"/>
      <w:lvlJc w:val="left"/>
      <w:pPr>
        <w:ind w:left="5690" w:hanging="430"/>
      </w:pPr>
      <w:rPr>
        <w:rFonts w:hint="default"/>
        <w:lang w:val="en-US" w:eastAsia="en-US" w:bidi="ar-SA"/>
      </w:rPr>
    </w:lvl>
    <w:lvl w:ilvl="5" w:tplc="893AE6F6">
      <w:numFmt w:val="bullet"/>
      <w:lvlText w:val="•"/>
      <w:lvlJc w:val="left"/>
      <w:pPr>
        <w:ind w:left="6513" w:hanging="430"/>
      </w:pPr>
      <w:rPr>
        <w:rFonts w:hint="default"/>
        <w:lang w:val="en-US" w:eastAsia="en-US" w:bidi="ar-SA"/>
      </w:rPr>
    </w:lvl>
    <w:lvl w:ilvl="6" w:tplc="31E22DE0">
      <w:numFmt w:val="bullet"/>
      <w:lvlText w:val="•"/>
      <w:lvlJc w:val="left"/>
      <w:pPr>
        <w:ind w:left="7336" w:hanging="430"/>
      </w:pPr>
      <w:rPr>
        <w:rFonts w:hint="default"/>
        <w:lang w:val="en-US" w:eastAsia="en-US" w:bidi="ar-SA"/>
      </w:rPr>
    </w:lvl>
    <w:lvl w:ilvl="7" w:tplc="32DC93F4">
      <w:numFmt w:val="bullet"/>
      <w:lvlText w:val="•"/>
      <w:lvlJc w:val="left"/>
      <w:pPr>
        <w:ind w:left="8158" w:hanging="430"/>
      </w:pPr>
      <w:rPr>
        <w:rFonts w:hint="default"/>
        <w:lang w:val="en-US" w:eastAsia="en-US" w:bidi="ar-SA"/>
      </w:rPr>
    </w:lvl>
    <w:lvl w:ilvl="8" w:tplc="83DE504C">
      <w:numFmt w:val="bullet"/>
      <w:lvlText w:val="•"/>
      <w:lvlJc w:val="left"/>
      <w:pPr>
        <w:ind w:left="8981" w:hanging="430"/>
      </w:pPr>
      <w:rPr>
        <w:rFonts w:hint="default"/>
        <w:lang w:val="en-US" w:eastAsia="en-US" w:bidi="ar-SA"/>
      </w:rPr>
    </w:lvl>
  </w:abstractNum>
  <w:abstractNum w:abstractNumId="19" w15:restartNumberingAfterBreak="0">
    <w:nsid w:val="53B04815"/>
    <w:multiLevelType w:val="hybridMultilevel"/>
    <w:tmpl w:val="416420D8"/>
    <w:lvl w:ilvl="0" w:tplc="81F04F5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B18B44C">
      <w:numFmt w:val="bullet"/>
      <w:lvlText w:val="•"/>
      <w:lvlJc w:val="left"/>
      <w:pPr>
        <w:ind w:left="3222" w:hanging="430"/>
      </w:pPr>
      <w:rPr>
        <w:rFonts w:hint="default"/>
        <w:lang w:val="en-US" w:eastAsia="en-US" w:bidi="ar-SA"/>
      </w:rPr>
    </w:lvl>
    <w:lvl w:ilvl="2" w:tplc="3CEEF576">
      <w:numFmt w:val="bullet"/>
      <w:lvlText w:val="•"/>
      <w:lvlJc w:val="left"/>
      <w:pPr>
        <w:ind w:left="4045" w:hanging="430"/>
      </w:pPr>
      <w:rPr>
        <w:rFonts w:hint="default"/>
        <w:lang w:val="en-US" w:eastAsia="en-US" w:bidi="ar-SA"/>
      </w:rPr>
    </w:lvl>
    <w:lvl w:ilvl="3" w:tplc="56A68964">
      <w:numFmt w:val="bullet"/>
      <w:lvlText w:val="•"/>
      <w:lvlJc w:val="left"/>
      <w:pPr>
        <w:ind w:left="4868" w:hanging="430"/>
      </w:pPr>
      <w:rPr>
        <w:rFonts w:hint="default"/>
        <w:lang w:val="en-US" w:eastAsia="en-US" w:bidi="ar-SA"/>
      </w:rPr>
    </w:lvl>
    <w:lvl w:ilvl="4" w:tplc="621E9CAE">
      <w:numFmt w:val="bullet"/>
      <w:lvlText w:val="•"/>
      <w:lvlJc w:val="left"/>
      <w:pPr>
        <w:ind w:left="5690" w:hanging="430"/>
      </w:pPr>
      <w:rPr>
        <w:rFonts w:hint="default"/>
        <w:lang w:val="en-US" w:eastAsia="en-US" w:bidi="ar-SA"/>
      </w:rPr>
    </w:lvl>
    <w:lvl w:ilvl="5" w:tplc="328EEDC6">
      <w:numFmt w:val="bullet"/>
      <w:lvlText w:val="•"/>
      <w:lvlJc w:val="left"/>
      <w:pPr>
        <w:ind w:left="6513" w:hanging="430"/>
      </w:pPr>
      <w:rPr>
        <w:rFonts w:hint="default"/>
        <w:lang w:val="en-US" w:eastAsia="en-US" w:bidi="ar-SA"/>
      </w:rPr>
    </w:lvl>
    <w:lvl w:ilvl="6" w:tplc="87B8FDAC">
      <w:numFmt w:val="bullet"/>
      <w:lvlText w:val="•"/>
      <w:lvlJc w:val="left"/>
      <w:pPr>
        <w:ind w:left="7336" w:hanging="430"/>
      </w:pPr>
      <w:rPr>
        <w:rFonts w:hint="default"/>
        <w:lang w:val="en-US" w:eastAsia="en-US" w:bidi="ar-SA"/>
      </w:rPr>
    </w:lvl>
    <w:lvl w:ilvl="7" w:tplc="5E7E7F3C">
      <w:numFmt w:val="bullet"/>
      <w:lvlText w:val="•"/>
      <w:lvlJc w:val="left"/>
      <w:pPr>
        <w:ind w:left="8158" w:hanging="430"/>
      </w:pPr>
      <w:rPr>
        <w:rFonts w:hint="default"/>
        <w:lang w:val="en-US" w:eastAsia="en-US" w:bidi="ar-SA"/>
      </w:rPr>
    </w:lvl>
    <w:lvl w:ilvl="8" w:tplc="918E59FC">
      <w:numFmt w:val="bullet"/>
      <w:lvlText w:val="•"/>
      <w:lvlJc w:val="left"/>
      <w:pPr>
        <w:ind w:left="8981" w:hanging="430"/>
      </w:pPr>
      <w:rPr>
        <w:rFonts w:hint="default"/>
        <w:lang w:val="en-US" w:eastAsia="en-US" w:bidi="ar-SA"/>
      </w:rPr>
    </w:lvl>
  </w:abstractNum>
  <w:abstractNum w:abstractNumId="20" w15:restartNumberingAfterBreak="0">
    <w:nsid w:val="54EC2372"/>
    <w:multiLevelType w:val="hybridMultilevel"/>
    <w:tmpl w:val="EE223FFA"/>
    <w:lvl w:ilvl="0" w:tplc="ECA640EA">
      <w:numFmt w:val="bullet"/>
      <w:lvlText w:val="•"/>
      <w:lvlJc w:val="left"/>
      <w:pPr>
        <w:ind w:left="152" w:hanging="152"/>
      </w:pPr>
      <w:rPr>
        <w:rFonts w:hint="default"/>
        <w:w w:val="98"/>
        <w:lang w:val="en-US" w:eastAsia="en-US" w:bidi="ar-SA"/>
      </w:rPr>
    </w:lvl>
    <w:lvl w:ilvl="1" w:tplc="C3982E62">
      <w:numFmt w:val="bullet"/>
      <w:lvlText w:val="•"/>
      <w:lvlJc w:val="left"/>
      <w:pPr>
        <w:ind w:left="265" w:hanging="152"/>
      </w:pPr>
      <w:rPr>
        <w:rFonts w:hint="default"/>
        <w:lang w:val="en-US" w:eastAsia="en-US" w:bidi="ar-SA"/>
      </w:rPr>
    </w:lvl>
    <w:lvl w:ilvl="2" w:tplc="E320E0D6">
      <w:numFmt w:val="bullet"/>
      <w:lvlText w:val="•"/>
      <w:lvlJc w:val="left"/>
      <w:pPr>
        <w:ind w:left="370" w:hanging="152"/>
      </w:pPr>
      <w:rPr>
        <w:rFonts w:hint="default"/>
        <w:lang w:val="en-US" w:eastAsia="en-US" w:bidi="ar-SA"/>
      </w:rPr>
    </w:lvl>
    <w:lvl w:ilvl="3" w:tplc="F2600536">
      <w:numFmt w:val="bullet"/>
      <w:lvlText w:val="•"/>
      <w:lvlJc w:val="left"/>
      <w:pPr>
        <w:ind w:left="475" w:hanging="152"/>
      </w:pPr>
      <w:rPr>
        <w:rFonts w:hint="default"/>
        <w:lang w:val="en-US" w:eastAsia="en-US" w:bidi="ar-SA"/>
      </w:rPr>
    </w:lvl>
    <w:lvl w:ilvl="4" w:tplc="2D268986">
      <w:numFmt w:val="bullet"/>
      <w:lvlText w:val="•"/>
      <w:lvlJc w:val="left"/>
      <w:pPr>
        <w:ind w:left="581" w:hanging="152"/>
      </w:pPr>
      <w:rPr>
        <w:rFonts w:hint="default"/>
        <w:lang w:val="en-US" w:eastAsia="en-US" w:bidi="ar-SA"/>
      </w:rPr>
    </w:lvl>
    <w:lvl w:ilvl="5" w:tplc="3B325ADA">
      <w:numFmt w:val="bullet"/>
      <w:lvlText w:val="•"/>
      <w:lvlJc w:val="left"/>
      <w:pPr>
        <w:ind w:left="686" w:hanging="152"/>
      </w:pPr>
      <w:rPr>
        <w:rFonts w:hint="default"/>
        <w:lang w:val="en-US" w:eastAsia="en-US" w:bidi="ar-SA"/>
      </w:rPr>
    </w:lvl>
    <w:lvl w:ilvl="6" w:tplc="D6E835D4">
      <w:numFmt w:val="bullet"/>
      <w:lvlText w:val="•"/>
      <w:lvlJc w:val="left"/>
      <w:pPr>
        <w:ind w:left="791" w:hanging="152"/>
      </w:pPr>
      <w:rPr>
        <w:rFonts w:hint="default"/>
        <w:lang w:val="en-US" w:eastAsia="en-US" w:bidi="ar-SA"/>
      </w:rPr>
    </w:lvl>
    <w:lvl w:ilvl="7" w:tplc="6E2ABEBC">
      <w:numFmt w:val="bullet"/>
      <w:lvlText w:val="•"/>
      <w:lvlJc w:val="left"/>
      <w:pPr>
        <w:ind w:left="897" w:hanging="152"/>
      </w:pPr>
      <w:rPr>
        <w:rFonts w:hint="default"/>
        <w:lang w:val="en-US" w:eastAsia="en-US" w:bidi="ar-SA"/>
      </w:rPr>
    </w:lvl>
    <w:lvl w:ilvl="8" w:tplc="DDDCCF6A">
      <w:numFmt w:val="bullet"/>
      <w:lvlText w:val="•"/>
      <w:lvlJc w:val="left"/>
      <w:pPr>
        <w:ind w:left="1002" w:hanging="152"/>
      </w:pPr>
      <w:rPr>
        <w:rFonts w:hint="default"/>
        <w:lang w:val="en-US" w:eastAsia="en-US" w:bidi="ar-SA"/>
      </w:rPr>
    </w:lvl>
  </w:abstractNum>
  <w:abstractNum w:abstractNumId="21" w15:restartNumberingAfterBreak="0">
    <w:nsid w:val="57162CA0"/>
    <w:multiLevelType w:val="hybridMultilevel"/>
    <w:tmpl w:val="722447C4"/>
    <w:lvl w:ilvl="0" w:tplc="9BBC23EC">
      <w:numFmt w:val="bullet"/>
      <w:lvlText w:val="•"/>
      <w:lvlJc w:val="left"/>
      <w:pPr>
        <w:ind w:left="144" w:hanging="145"/>
      </w:pPr>
      <w:rPr>
        <w:rFonts w:ascii="Arial" w:eastAsia="Arial" w:hAnsi="Arial" w:cs="Arial" w:hint="default"/>
        <w:w w:val="109"/>
        <w:sz w:val="19"/>
        <w:szCs w:val="19"/>
        <w:lang w:val="en-US" w:eastAsia="en-US" w:bidi="ar-SA"/>
      </w:rPr>
    </w:lvl>
    <w:lvl w:ilvl="1" w:tplc="68C4B94C">
      <w:numFmt w:val="bullet"/>
      <w:lvlText w:val="•"/>
      <w:lvlJc w:val="left"/>
      <w:pPr>
        <w:ind w:left="342" w:hanging="145"/>
      </w:pPr>
      <w:rPr>
        <w:rFonts w:hint="default"/>
        <w:lang w:val="en-US" w:eastAsia="en-US" w:bidi="ar-SA"/>
      </w:rPr>
    </w:lvl>
    <w:lvl w:ilvl="2" w:tplc="1BD64952">
      <w:numFmt w:val="bullet"/>
      <w:lvlText w:val="•"/>
      <w:lvlJc w:val="left"/>
      <w:pPr>
        <w:ind w:left="544" w:hanging="145"/>
      </w:pPr>
      <w:rPr>
        <w:rFonts w:hint="default"/>
        <w:lang w:val="en-US" w:eastAsia="en-US" w:bidi="ar-SA"/>
      </w:rPr>
    </w:lvl>
    <w:lvl w:ilvl="3" w:tplc="4DE47BAC">
      <w:numFmt w:val="bullet"/>
      <w:lvlText w:val="•"/>
      <w:lvlJc w:val="left"/>
      <w:pPr>
        <w:ind w:left="746" w:hanging="145"/>
      </w:pPr>
      <w:rPr>
        <w:rFonts w:hint="default"/>
        <w:lang w:val="en-US" w:eastAsia="en-US" w:bidi="ar-SA"/>
      </w:rPr>
    </w:lvl>
    <w:lvl w:ilvl="4" w:tplc="17429AD0">
      <w:numFmt w:val="bullet"/>
      <w:lvlText w:val="•"/>
      <w:lvlJc w:val="left"/>
      <w:pPr>
        <w:ind w:left="949" w:hanging="145"/>
      </w:pPr>
      <w:rPr>
        <w:rFonts w:hint="default"/>
        <w:lang w:val="en-US" w:eastAsia="en-US" w:bidi="ar-SA"/>
      </w:rPr>
    </w:lvl>
    <w:lvl w:ilvl="5" w:tplc="A7C8163A">
      <w:numFmt w:val="bullet"/>
      <w:lvlText w:val="•"/>
      <w:lvlJc w:val="left"/>
      <w:pPr>
        <w:ind w:left="1151" w:hanging="145"/>
      </w:pPr>
      <w:rPr>
        <w:rFonts w:hint="default"/>
        <w:lang w:val="en-US" w:eastAsia="en-US" w:bidi="ar-SA"/>
      </w:rPr>
    </w:lvl>
    <w:lvl w:ilvl="6" w:tplc="F55A20BC">
      <w:numFmt w:val="bullet"/>
      <w:lvlText w:val="•"/>
      <w:lvlJc w:val="left"/>
      <w:pPr>
        <w:ind w:left="1353" w:hanging="145"/>
      </w:pPr>
      <w:rPr>
        <w:rFonts w:hint="default"/>
        <w:lang w:val="en-US" w:eastAsia="en-US" w:bidi="ar-SA"/>
      </w:rPr>
    </w:lvl>
    <w:lvl w:ilvl="7" w:tplc="58C601AC">
      <w:numFmt w:val="bullet"/>
      <w:lvlText w:val="•"/>
      <w:lvlJc w:val="left"/>
      <w:pPr>
        <w:ind w:left="1556" w:hanging="145"/>
      </w:pPr>
      <w:rPr>
        <w:rFonts w:hint="default"/>
        <w:lang w:val="en-US" w:eastAsia="en-US" w:bidi="ar-SA"/>
      </w:rPr>
    </w:lvl>
    <w:lvl w:ilvl="8" w:tplc="628C3174">
      <w:numFmt w:val="bullet"/>
      <w:lvlText w:val="•"/>
      <w:lvlJc w:val="left"/>
      <w:pPr>
        <w:ind w:left="1758" w:hanging="145"/>
      </w:pPr>
      <w:rPr>
        <w:rFonts w:hint="default"/>
        <w:lang w:val="en-US" w:eastAsia="en-US" w:bidi="ar-SA"/>
      </w:rPr>
    </w:lvl>
  </w:abstractNum>
  <w:abstractNum w:abstractNumId="22" w15:restartNumberingAfterBreak="0">
    <w:nsid w:val="5A856A8D"/>
    <w:multiLevelType w:val="hybridMultilevel"/>
    <w:tmpl w:val="FCE6C3F8"/>
    <w:lvl w:ilvl="0" w:tplc="B3CE621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A21470D8">
      <w:numFmt w:val="bullet"/>
      <w:lvlText w:val="•"/>
      <w:lvlJc w:val="left"/>
      <w:pPr>
        <w:ind w:left="2808" w:hanging="431"/>
      </w:pPr>
      <w:rPr>
        <w:rFonts w:hint="default"/>
        <w:lang w:val="en-US" w:eastAsia="en-US" w:bidi="ar-SA"/>
      </w:rPr>
    </w:lvl>
    <w:lvl w:ilvl="2" w:tplc="7F3E10E6">
      <w:numFmt w:val="bullet"/>
      <w:lvlText w:val="•"/>
      <w:lvlJc w:val="left"/>
      <w:pPr>
        <w:ind w:left="3677" w:hanging="431"/>
      </w:pPr>
      <w:rPr>
        <w:rFonts w:hint="default"/>
        <w:lang w:val="en-US" w:eastAsia="en-US" w:bidi="ar-SA"/>
      </w:rPr>
    </w:lvl>
    <w:lvl w:ilvl="3" w:tplc="9EA00946">
      <w:numFmt w:val="bullet"/>
      <w:lvlText w:val="•"/>
      <w:lvlJc w:val="left"/>
      <w:pPr>
        <w:ind w:left="4546" w:hanging="431"/>
      </w:pPr>
      <w:rPr>
        <w:rFonts w:hint="default"/>
        <w:lang w:val="en-US" w:eastAsia="en-US" w:bidi="ar-SA"/>
      </w:rPr>
    </w:lvl>
    <w:lvl w:ilvl="4" w:tplc="249CD04C">
      <w:numFmt w:val="bullet"/>
      <w:lvlText w:val="•"/>
      <w:lvlJc w:val="left"/>
      <w:pPr>
        <w:ind w:left="5414" w:hanging="431"/>
      </w:pPr>
      <w:rPr>
        <w:rFonts w:hint="default"/>
        <w:lang w:val="en-US" w:eastAsia="en-US" w:bidi="ar-SA"/>
      </w:rPr>
    </w:lvl>
    <w:lvl w:ilvl="5" w:tplc="AC5CE292">
      <w:numFmt w:val="bullet"/>
      <w:lvlText w:val="•"/>
      <w:lvlJc w:val="left"/>
      <w:pPr>
        <w:ind w:left="6283" w:hanging="431"/>
      </w:pPr>
      <w:rPr>
        <w:rFonts w:hint="default"/>
        <w:lang w:val="en-US" w:eastAsia="en-US" w:bidi="ar-SA"/>
      </w:rPr>
    </w:lvl>
    <w:lvl w:ilvl="6" w:tplc="8F1EF45E">
      <w:numFmt w:val="bullet"/>
      <w:lvlText w:val="•"/>
      <w:lvlJc w:val="left"/>
      <w:pPr>
        <w:ind w:left="7152" w:hanging="431"/>
      </w:pPr>
      <w:rPr>
        <w:rFonts w:hint="default"/>
        <w:lang w:val="en-US" w:eastAsia="en-US" w:bidi="ar-SA"/>
      </w:rPr>
    </w:lvl>
    <w:lvl w:ilvl="7" w:tplc="5B7621C2">
      <w:numFmt w:val="bullet"/>
      <w:lvlText w:val="•"/>
      <w:lvlJc w:val="left"/>
      <w:pPr>
        <w:ind w:left="8020" w:hanging="431"/>
      </w:pPr>
      <w:rPr>
        <w:rFonts w:hint="default"/>
        <w:lang w:val="en-US" w:eastAsia="en-US" w:bidi="ar-SA"/>
      </w:rPr>
    </w:lvl>
    <w:lvl w:ilvl="8" w:tplc="6252392A">
      <w:numFmt w:val="bullet"/>
      <w:lvlText w:val="•"/>
      <w:lvlJc w:val="left"/>
      <w:pPr>
        <w:ind w:left="8889" w:hanging="431"/>
      </w:pPr>
      <w:rPr>
        <w:rFonts w:hint="default"/>
        <w:lang w:val="en-US" w:eastAsia="en-US" w:bidi="ar-SA"/>
      </w:rPr>
    </w:lvl>
  </w:abstractNum>
  <w:abstractNum w:abstractNumId="23" w15:restartNumberingAfterBreak="0">
    <w:nsid w:val="5CEA4EDF"/>
    <w:multiLevelType w:val="hybridMultilevel"/>
    <w:tmpl w:val="1D768DF4"/>
    <w:lvl w:ilvl="0" w:tplc="437C647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83FA9EE8">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B2D070B4">
      <w:numFmt w:val="bullet"/>
      <w:lvlText w:val="•"/>
      <w:lvlJc w:val="left"/>
      <w:pPr>
        <w:ind w:left="3705" w:hanging="431"/>
      </w:pPr>
      <w:rPr>
        <w:rFonts w:hint="default"/>
        <w:lang w:val="en-US" w:eastAsia="en-US" w:bidi="ar-SA"/>
      </w:rPr>
    </w:lvl>
    <w:lvl w:ilvl="3" w:tplc="04F4722E">
      <w:numFmt w:val="bullet"/>
      <w:lvlText w:val="•"/>
      <w:lvlJc w:val="left"/>
      <w:pPr>
        <w:ind w:left="4570" w:hanging="431"/>
      </w:pPr>
      <w:rPr>
        <w:rFonts w:hint="default"/>
        <w:lang w:val="en-US" w:eastAsia="en-US" w:bidi="ar-SA"/>
      </w:rPr>
    </w:lvl>
    <w:lvl w:ilvl="4" w:tplc="D8ACC62C">
      <w:numFmt w:val="bullet"/>
      <w:lvlText w:val="•"/>
      <w:lvlJc w:val="left"/>
      <w:pPr>
        <w:ind w:left="5435" w:hanging="431"/>
      </w:pPr>
      <w:rPr>
        <w:rFonts w:hint="default"/>
        <w:lang w:val="en-US" w:eastAsia="en-US" w:bidi="ar-SA"/>
      </w:rPr>
    </w:lvl>
    <w:lvl w:ilvl="5" w:tplc="3B54664C">
      <w:numFmt w:val="bullet"/>
      <w:lvlText w:val="•"/>
      <w:lvlJc w:val="left"/>
      <w:pPr>
        <w:ind w:left="6300" w:hanging="431"/>
      </w:pPr>
      <w:rPr>
        <w:rFonts w:hint="default"/>
        <w:lang w:val="en-US" w:eastAsia="en-US" w:bidi="ar-SA"/>
      </w:rPr>
    </w:lvl>
    <w:lvl w:ilvl="6" w:tplc="EA38F312">
      <w:numFmt w:val="bullet"/>
      <w:lvlText w:val="•"/>
      <w:lvlJc w:val="left"/>
      <w:pPr>
        <w:ind w:left="7166" w:hanging="431"/>
      </w:pPr>
      <w:rPr>
        <w:rFonts w:hint="default"/>
        <w:lang w:val="en-US" w:eastAsia="en-US" w:bidi="ar-SA"/>
      </w:rPr>
    </w:lvl>
    <w:lvl w:ilvl="7" w:tplc="A3F0B3BA">
      <w:numFmt w:val="bullet"/>
      <w:lvlText w:val="•"/>
      <w:lvlJc w:val="left"/>
      <w:pPr>
        <w:ind w:left="8031" w:hanging="431"/>
      </w:pPr>
      <w:rPr>
        <w:rFonts w:hint="default"/>
        <w:lang w:val="en-US" w:eastAsia="en-US" w:bidi="ar-SA"/>
      </w:rPr>
    </w:lvl>
    <w:lvl w:ilvl="8" w:tplc="9C0047FC">
      <w:numFmt w:val="bullet"/>
      <w:lvlText w:val="•"/>
      <w:lvlJc w:val="left"/>
      <w:pPr>
        <w:ind w:left="8896" w:hanging="431"/>
      </w:pPr>
      <w:rPr>
        <w:rFonts w:hint="default"/>
        <w:lang w:val="en-US" w:eastAsia="en-US" w:bidi="ar-SA"/>
      </w:rPr>
    </w:lvl>
  </w:abstractNum>
  <w:abstractNum w:abstractNumId="24" w15:restartNumberingAfterBreak="0">
    <w:nsid w:val="5E1E629C"/>
    <w:multiLevelType w:val="hybridMultilevel"/>
    <w:tmpl w:val="67E4F206"/>
    <w:lvl w:ilvl="0" w:tplc="6E3C7C12">
      <w:start w:val="1"/>
      <w:numFmt w:val="decimal"/>
      <w:lvlText w:val="%1."/>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1" w:tplc="44DCF83A">
      <w:numFmt w:val="bullet"/>
      <w:lvlText w:val="•"/>
      <w:lvlJc w:val="left"/>
      <w:pPr>
        <w:ind w:left="2412" w:hanging="473"/>
      </w:pPr>
      <w:rPr>
        <w:rFonts w:hint="default"/>
        <w:lang w:val="en-US" w:eastAsia="en-US" w:bidi="ar-SA"/>
      </w:rPr>
    </w:lvl>
    <w:lvl w:ilvl="2" w:tplc="8300FC8C">
      <w:numFmt w:val="bullet"/>
      <w:lvlText w:val="•"/>
      <w:lvlJc w:val="left"/>
      <w:pPr>
        <w:ind w:left="3325" w:hanging="473"/>
      </w:pPr>
      <w:rPr>
        <w:rFonts w:hint="default"/>
        <w:lang w:val="en-US" w:eastAsia="en-US" w:bidi="ar-SA"/>
      </w:rPr>
    </w:lvl>
    <w:lvl w:ilvl="3" w:tplc="54829400">
      <w:numFmt w:val="bullet"/>
      <w:lvlText w:val="•"/>
      <w:lvlJc w:val="left"/>
      <w:pPr>
        <w:ind w:left="4238" w:hanging="473"/>
      </w:pPr>
      <w:rPr>
        <w:rFonts w:hint="default"/>
        <w:lang w:val="en-US" w:eastAsia="en-US" w:bidi="ar-SA"/>
      </w:rPr>
    </w:lvl>
    <w:lvl w:ilvl="4" w:tplc="5A1C8136">
      <w:numFmt w:val="bullet"/>
      <w:lvlText w:val="•"/>
      <w:lvlJc w:val="left"/>
      <w:pPr>
        <w:ind w:left="5150" w:hanging="473"/>
      </w:pPr>
      <w:rPr>
        <w:rFonts w:hint="default"/>
        <w:lang w:val="en-US" w:eastAsia="en-US" w:bidi="ar-SA"/>
      </w:rPr>
    </w:lvl>
    <w:lvl w:ilvl="5" w:tplc="5DCA912C">
      <w:numFmt w:val="bullet"/>
      <w:lvlText w:val="•"/>
      <w:lvlJc w:val="left"/>
      <w:pPr>
        <w:ind w:left="6063" w:hanging="473"/>
      </w:pPr>
      <w:rPr>
        <w:rFonts w:hint="default"/>
        <w:lang w:val="en-US" w:eastAsia="en-US" w:bidi="ar-SA"/>
      </w:rPr>
    </w:lvl>
    <w:lvl w:ilvl="6" w:tplc="C2864244">
      <w:numFmt w:val="bullet"/>
      <w:lvlText w:val="•"/>
      <w:lvlJc w:val="left"/>
      <w:pPr>
        <w:ind w:left="6976" w:hanging="473"/>
      </w:pPr>
      <w:rPr>
        <w:rFonts w:hint="default"/>
        <w:lang w:val="en-US" w:eastAsia="en-US" w:bidi="ar-SA"/>
      </w:rPr>
    </w:lvl>
    <w:lvl w:ilvl="7" w:tplc="A6E88984">
      <w:numFmt w:val="bullet"/>
      <w:lvlText w:val="•"/>
      <w:lvlJc w:val="left"/>
      <w:pPr>
        <w:ind w:left="7888" w:hanging="473"/>
      </w:pPr>
      <w:rPr>
        <w:rFonts w:hint="default"/>
        <w:lang w:val="en-US" w:eastAsia="en-US" w:bidi="ar-SA"/>
      </w:rPr>
    </w:lvl>
    <w:lvl w:ilvl="8" w:tplc="1C8ECE3E">
      <w:numFmt w:val="bullet"/>
      <w:lvlText w:val="•"/>
      <w:lvlJc w:val="left"/>
      <w:pPr>
        <w:ind w:left="8801" w:hanging="473"/>
      </w:pPr>
      <w:rPr>
        <w:rFonts w:hint="default"/>
        <w:lang w:val="en-US" w:eastAsia="en-US" w:bidi="ar-SA"/>
      </w:rPr>
    </w:lvl>
  </w:abstractNum>
  <w:abstractNum w:abstractNumId="25" w15:restartNumberingAfterBreak="0">
    <w:nsid w:val="60F8429D"/>
    <w:multiLevelType w:val="hybridMultilevel"/>
    <w:tmpl w:val="A2040F10"/>
    <w:lvl w:ilvl="0" w:tplc="1BF25952">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07967A82">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6A0A8D0A">
      <w:numFmt w:val="bullet"/>
      <w:lvlText w:val="•"/>
      <w:lvlJc w:val="left"/>
      <w:pPr>
        <w:ind w:left="3705" w:hanging="431"/>
      </w:pPr>
      <w:rPr>
        <w:rFonts w:hint="default"/>
        <w:lang w:val="en-US" w:eastAsia="en-US" w:bidi="ar-SA"/>
      </w:rPr>
    </w:lvl>
    <w:lvl w:ilvl="3" w:tplc="346C8E8E">
      <w:numFmt w:val="bullet"/>
      <w:lvlText w:val="•"/>
      <w:lvlJc w:val="left"/>
      <w:pPr>
        <w:ind w:left="4570" w:hanging="431"/>
      </w:pPr>
      <w:rPr>
        <w:rFonts w:hint="default"/>
        <w:lang w:val="en-US" w:eastAsia="en-US" w:bidi="ar-SA"/>
      </w:rPr>
    </w:lvl>
    <w:lvl w:ilvl="4" w:tplc="51406CF0">
      <w:numFmt w:val="bullet"/>
      <w:lvlText w:val="•"/>
      <w:lvlJc w:val="left"/>
      <w:pPr>
        <w:ind w:left="5435" w:hanging="431"/>
      </w:pPr>
      <w:rPr>
        <w:rFonts w:hint="default"/>
        <w:lang w:val="en-US" w:eastAsia="en-US" w:bidi="ar-SA"/>
      </w:rPr>
    </w:lvl>
    <w:lvl w:ilvl="5" w:tplc="B684936A">
      <w:numFmt w:val="bullet"/>
      <w:lvlText w:val="•"/>
      <w:lvlJc w:val="left"/>
      <w:pPr>
        <w:ind w:left="6300" w:hanging="431"/>
      </w:pPr>
      <w:rPr>
        <w:rFonts w:hint="default"/>
        <w:lang w:val="en-US" w:eastAsia="en-US" w:bidi="ar-SA"/>
      </w:rPr>
    </w:lvl>
    <w:lvl w:ilvl="6" w:tplc="ACCC97D0">
      <w:numFmt w:val="bullet"/>
      <w:lvlText w:val="•"/>
      <w:lvlJc w:val="left"/>
      <w:pPr>
        <w:ind w:left="7166" w:hanging="431"/>
      </w:pPr>
      <w:rPr>
        <w:rFonts w:hint="default"/>
        <w:lang w:val="en-US" w:eastAsia="en-US" w:bidi="ar-SA"/>
      </w:rPr>
    </w:lvl>
    <w:lvl w:ilvl="7" w:tplc="ABEAC4CC">
      <w:numFmt w:val="bullet"/>
      <w:lvlText w:val="•"/>
      <w:lvlJc w:val="left"/>
      <w:pPr>
        <w:ind w:left="8031" w:hanging="431"/>
      </w:pPr>
      <w:rPr>
        <w:rFonts w:hint="default"/>
        <w:lang w:val="en-US" w:eastAsia="en-US" w:bidi="ar-SA"/>
      </w:rPr>
    </w:lvl>
    <w:lvl w:ilvl="8" w:tplc="43E6395A">
      <w:numFmt w:val="bullet"/>
      <w:lvlText w:val="•"/>
      <w:lvlJc w:val="left"/>
      <w:pPr>
        <w:ind w:left="8896" w:hanging="431"/>
      </w:pPr>
      <w:rPr>
        <w:rFonts w:hint="default"/>
        <w:lang w:val="en-US" w:eastAsia="en-US" w:bidi="ar-SA"/>
      </w:rPr>
    </w:lvl>
  </w:abstractNum>
  <w:abstractNum w:abstractNumId="26" w15:restartNumberingAfterBreak="0">
    <w:nsid w:val="6B253653"/>
    <w:multiLevelType w:val="hybridMultilevel"/>
    <w:tmpl w:val="78FE4DCA"/>
    <w:lvl w:ilvl="0" w:tplc="BABAE052">
      <w:numFmt w:val="bullet"/>
      <w:lvlText w:val="❑"/>
      <w:lvlJc w:val="left"/>
      <w:pPr>
        <w:ind w:left="502" w:hanging="430"/>
      </w:pPr>
      <w:rPr>
        <w:rFonts w:ascii="MS UI Gothic" w:eastAsia="MS UI Gothic" w:hAnsi="MS UI Gothic" w:cs="MS UI Gothic" w:hint="default"/>
        <w:w w:val="75"/>
        <w:sz w:val="18"/>
        <w:szCs w:val="18"/>
        <w:lang w:val="en-US" w:eastAsia="en-US" w:bidi="ar-SA"/>
      </w:rPr>
    </w:lvl>
    <w:lvl w:ilvl="1" w:tplc="393CFED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BEB83BC4">
      <w:numFmt w:val="bullet"/>
      <w:lvlText w:val="•"/>
      <w:lvlJc w:val="left"/>
      <w:pPr>
        <w:ind w:left="3202" w:hanging="430"/>
      </w:pPr>
      <w:rPr>
        <w:rFonts w:hint="default"/>
        <w:lang w:val="en-US" w:eastAsia="en-US" w:bidi="ar-SA"/>
      </w:rPr>
    </w:lvl>
    <w:lvl w:ilvl="3" w:tplc="27E25FB4">
      <w:numFmt w:val="bullet"/>
      <w:lvlText w:val="•"/>
      <w:lvlJc w:val="left"/>
      <w:pPr>
        <w:ind w:left="4004" w:hanging="430"/>
      </w:pPr>
      <w:rPr>
        <w:rFonts w:hint="default"/>
        <w:lang w:val="en-US" w:eastAsia="en-US" w:bidi="ar-SA"/>
      </w:rPr>
    </w:lvl>
    <w:lvl w:ilvl="4" w:tplc="18109BD4">
      <w:numFmt w:val="bullet"/>
      <w:lvlText w:val="•"/>
      <w:lvlJc w:val="left"/>
      <w:pPr>
        <w:ind w:left="4806" w:hanging="430"/>
      </w:pPr>
      <w:rPr>
        <w:rFonts w:hint="default"/>
        <w:lang w:val="en-US" w:eastAsia="en-US" w:bidi="ar-SA"/>
      </w:rPr>
    </w:lvl>
    <w:lvl w:ilvl="5" w:tplc="8032895E">
      <w:numFmt w:val="bullet"/>
      <w:lvlText w:val="•"/>
      <w:lvlJc w:val="left"/>
      <w:pPr>
        <w:ind w:left="5609" w:hanging="430"/>
      </w:pPr>
      <w:rPr>
        <w:rFonts w:hint="default"/>
        <w:lang w:val="en-US" w:eastAsia="en-US" w:bidi="ar-SA"/>
      </w:rPr>
    </w:lvl>
    <w:lvl w:ilvl="6" w:tplc="83141BC8">
      <w:numFmt w:val="bullet"/>
      <w:lvlText w:val="•"/>
      <w:lvlJc w:val="left"/>
      <w:pPr>
        <w:ind w:left="6411" w:hanging="430"/>
      </w:pPr>
      <w:rPr>
        <w:rFonts w:hint="default"/>
        <w:lang w:val="en-US" w:eastAsia="en-US" w:bidi="ar-SA"/>
      </w:rPr>
    </w:lvl>
    <w:lvl w:ilvl="7" w:tplc="469A168A">
      <w:numFmt w:val="bullet"/>
      <w:lvlText w:val="•"/>
      <w:lvlJc w:val="left"/>
      <w:pPr>
        <w:ind w:left="7213" w:hanging="430"/>
      </w:pPr>
      <w:rPr>
        <w:rFonts w:hint="default"/>
        <w:lang w:val="en-US" w:eastAsia="en-US" w:bidi="ar-SA"/>
      </w:rPr>
    </w:lvl>
    <w:lvl w:ilvl="8" w:tplc="29B8EE7C">
      <w:numFmt w:val="bullet"/>
      <w:lvlText w:val="•"/>
      <w:lvlJc w:val="left"/>
      <w:pPr>
        <w:ind w:left="8016" w:hanging="430"/>
      </w:pPr>
      <w:rPr>
        <w:rFonts w:hint="default"/>
        <w:lang w:val="en-US" w:eastAsia="en-US" w:bidi="ar-SA"/>
      </w:rPr>
    </w:lvl>
  </w:abstractNum>
  <w:abstractNum w:abstractNumId="27" w15:restartNumberingAfterBreak="0">
    <w:nsid w:val="700700B5"/>
    <w:multiLevelType w:val="hybridMultilevel"/>
    <w:tmpl w:val="91968E28"/>
    <w:lvl w:ilvl="0" w:tplc="15E69F66">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B00E8A4A">
      <w:numFmt w:val="bullet"/>
      <w:lvlText w:val="•"/>
      <w:lvlJc w:val="left"/>
      <w:pPr>
        <w:ind w:left="2808" w:hanging="431"/>
      </w:pPr>
      <w:rPr>
        <w:rFonts w:hint="default"/>
        <w:lang w:val="en-US" w:eastAsia="en-US" w:bidi="ar-SA"/>
      </w:rPr>
    </w:lvl>
    <w:lvl w:ilvl="2" w:tplc="B990813A">
      <w:numFmt w:val="bullet"/>
      <w:lvlText w:val="•"/>
      <w:lvlJc w:val="left"/>
      <w:pPr>
        <w:ind w:left="3677" w:hanging="431"/>
      </w:pPr>
      <w:rPr>
        <w:rFonts w:hint="default"/>
        <w:lang w:val="en-US" w:eastAsia="en-US" w:bidi="ar-SA"/>
      </w:rPr>
    </w:lvl>
    <w:lvl w:ilvl="3" w:tplc="FB1E6960">
      <w:numFmt w:val="bullet"/>
      <w:lvlText w:val="•"/>
      <w:lvlJc w:val="left"/>
      <w:pPr>
        <w:ind w:left="4546" w:hanging="431"/>
      </w:pPr>
      <w:rPr>
        <w:rFonts w:hint="default"/>
        <w:lang w:val="en-US" w:eastAsia="en-US" w:bidi="ar-SA"/>
      </w:rPr>
    </w:lvl>
    <w:lvl w:ilvl="4" w:tplc="FC4C8712">
      <w:numFmt w:val="bullet"/>
      <w:lvlText w:val="•"/>
      <w:lvlJc w:val="left"/>
      <w:pPr>
        <w:ind w:left="5414" w:hanging="431"/>
      </w:pPr>
      <w:rPr>
        <w:rFonts w:hint="default"/>
        <w:lang w:val="en-US" w:eastAsia="en-US" w:bidi="ar-SA"/>
      </w:rPr>
    </w:lvl>
    <w:lvl w:ilvl="5" w:tplc="394CA094">
      <w:numFmt w:val="bullet"/>
      <w:lvlText w:val="•"/>
      <w:lvlJc w:val="left"/>
      <w:pPr>
        <w:ind w:left="6283" w:hanging="431"/>
      </w:pPr>
      <w:rPr>
        <w:rFonts w:hint="default"/>
        <w:lang w:val="en-US" w:eastAsia="en-US" w:bidi="ar-SA"/>
      </w:rPr>
    </w:lvl>
    <w:lvl w:ilvl="6" w:tplc="E75A277E">
      <w:numFmt w:val="bullet"/>
      <w:lvlText w:val="•"/>
      <w:lvlJc w:val="left"/>
      <w:pPr>
        <w:ind w:left="7152" w:hanging="431"/>
      </w:pPr>
      <w:rPr>
        <w:rFonts w:hint="default"/>
        <w:lang w:val="en-US" w:eastAsia="en-US" w:bidi="ar-SA"/>
      </w:rPr>
    </w:lvl>
    <w:lvl w:ilvl="7" w:tplc="8B0E29FC">
      <w:numFmt w:val="bullet"/>
      <w:lvlText w:val="•"/>
      <w:lvlJc w:val="left"/>
      <w:pPr>
        <w:ind w:left="8020" w:hanging="431"/>
      </w:pPr>
      <w:rPr>
        <w:rFonts w:hint="default"/>
        <w:lang w:val="en-US" w:eastAsia="en-US" w:bidi="ar-SA"/>
      </w:rPr>
    </w:lvl>
    <w:lvl w:ilvl="8" w:tplc="3146C830">
      <w:numFmt w:val="bullet"/>
      <w:lvlText w:val="•"/>
      <w:lvlJc w:val="left"/>
      <w:pPr>
        <w:ind w:left="8889" w:hanging="431"/>
      </w:pPr>
      <w:rPr>
        <w:rFonts w:hint="default"/>
        <w:lang w:val="en-US" w:eastAsia="en-US" w:bidi="ar-SA"/>
      </w:rPr>
    </w:lvl>
  </w:abstractNum>
  <w:abstractNum w:abstractNumId="28" w15:restartNumberingAfterBreak="0">
    <w:nsid w:val="731652F4"/>
    <w:multiLevelType w:val="hybridMultilevel"/>
    <w:tmpl w:val="5A689F50"/>
    <w:lvl w:ilvl="0" w:tplc="689222AA">
      <w:start w:val="1"/>
      <w:numFmt w:val="upperLetter"/>
      <w:lvlText w:val="[%1]"/>
      <w:lvlJc w:val="left"/>
      <w:pPr>
        <w:ind w:left="1162" w:hanging="380"/>
        <w:jc w:val="left"/>
      </w:pPr>
      <w:rPr>
        <w:rFonts w:ascii="Courier New" w:eastAsia="Courier New" w:hAnsi="Courier New" w:cs="Courier New" w:hint="default"/>
        <w:spacing w:val="-1"/>
        <w:w w:val="92"/>
        <w:sz w:val="17"/>
        <w:szCs w:val="17"/>
        <w:lang w:val="en-US" w:eastAsia="en-US" w:bidi="ar-SA"/>
      </w:rPr>
    </w:lvl>
    <w:lvl w:ilvl="1" w:tplc="5FA8352A">
      <w:start w:val="1"/>
      <w:numFmt w:val="decimal"/>
      <w:lvlText w:val="%2."/>
      <w:lvlJc w:val="left"/>
      <w:pPr>
        <w:ind w:left="2841" w:hanging="439"/>
        <w:jc w:val="left"/>
      </w:pPr>
      <w:rPr>
        <w:rFonts w:ascii="Times New Roman" w:eastAsia="Times New Roman" w:hAnsi="Times New Roman" w:cs="Times New Roman" w:hint="default"/>
        <w:b/>
        <w:bCs/>
        <w:w w:val="100"/>
        <w:sz w:val="19"/>
        <w:szCs w:val="19"/>
        <w:lang w:val="en-US" w:eastAsia="en-US" w:bidi="ar-SA"/>
      </w:rPr>
    </w:lvl>
    <w:lvl w:ilvl="2" w:tplc="1EC2410A">
      <w:numFmt w:val="bullet"/>
      <w:lvlText w:val="•"/>
      <w:lvlJc w:val="left"/>
      <w:pPr>
        <w:ind w:left="3705" w:hanging="439"/>
      </w:pPr>
      <w:rPr>
        <w:rFonts w:hint="default"/>
        <w:lang w:val="en-US" w:eastAsia="en-US" w:bidi="ar-SA"/>
      </w:rPr>
    </w:lvl>
    <w:lvl w:ilvl="3" w:tplc="9402A624">
      <w:numFmt w:val="bullet"/>
      <w:lvlText w:val="•"/>
      <w:lvlJc w:val="left"/>
      <w:pPr>
        <w:ind w:left="4570" w:hanging="439"/>
      </w:pPr>
      <w:rPr>
        <w:rFonts w:hint="default"/>
        <w:lang w:val="en-US" w:eastAsia="en-US" w:bidi="ar-SA"/>
      </w:rPr>
    </w:lvl>
    <w:lvl w:ilvl="4" w:tplc="5E626868">
      <w:numFmt w:val="bullet"/>
      <w:lvlText w:val="•"/>
      <w:lvlJc w:val="left"/>
      <w:pPr>
        <w:ind w:left="5435" w:hanging="439"/>
      </w:pPr>
      <w:rPr>
        <w:rFonts w:hint="default"/>
        <w:lang w:val="en-US" w:eastAsia="en-US" w:bidi="ar-SA"/>
      </w:rPr>
    </w:lvl>
    <w:lvl w:ilvl="5" w:tplc="C56AF37E">
      <w:numFmt w:val="bullet"/>
      <w:lvlText w:val="•"/>
      <w:lvlJc w:val="left"/>
      <w:pPr>
        <w:ind w:left="6300" w:hanging="439"/>
      </w:pPr>
      <w:rPr>
        <w:rFonts w:hint="default"/>
        <w:lang w:val="en-US" w:eastAsia="en-US" w:bidi="ar-SA"/>
      </w:rPr>
    </w:lvl>
    <w:lvl w:ilvl="6" w:tplc="C98A50D8">
      <w:numFmt w:val="bullet"/>
      <w:lvlText w:val="•"/>
      <w:lvlJc w:val="left"/>
      <w:pPr>
        <w:ind w:left="7166" w:hanging="439"/>
      </w:pPr>
      <w:rPr>
        <w:rFonts w:hint="default"/>
        <w:lang w:val="en-US" w:eastAsia="en-US" w:bidi="ar-SA"/>
      </w:rPr>
    </w:lvl>
    <w:lvl w:ilvl="7" w:tplc="05DE8724">
      <w:numFmt w:val="bullet"/>
      <w:lvlText w:val="•"/>
      <w:lvlJc w:val="left"/>
      <w:pPr>
        <w:ind w:left="8031" w:hanging="439"/>
      </w:pPr>
      <w:rPr>
        <w:rFonts w:hint="default"/>
        <w:lang w:val="en-US" w:eastAsia="en-US" w:bidi="ar-SA"/>
      </w:rPr>
    </w:lvl>
    <w:lvl w:ilvl="8" w:tplc="E7DA3554">
      <w:numFmt w:val="bullet"/>
      <w:lvlText w:val="•"/>
      <w:lvlJc w:val="left"/>
      <w:pPr>
        <w:ind w:left="8896" w:hanging="439"/>
      </w:pPr>
      <w:rPr>
        <w:rFonts w:hint="default"/>
        <w:lang w:val="en-US" w:eastAsia="en-US" w:bidi="ar-SA"/>
      </w:rPr>
    </w:lvl>
  </w:abstractNum>
  <w:num w:numId="1">
    <w:abstractNumId w:val="28"/>
  </w:num>
  <w:num w:numId="2">
    <w:abstractNumId w:val="6"/>
  </w:num>
  <w:num w:numId="3">
    <w:abstractNumId w:val="20"/>
  </w:num>
  <w:num w:numId="4">
    <w:abstractNumId w:val="21"/>
  </w:num>
  <w:num w:numId="5">
    <w:abstractNumId w:val="13"/>
  </w:num>
  <w:num w:numId="6">
    <w:abstractNumId w:val="4"/>
  </w:num>
  <w:num w:numId="7">
    <w:abstractNumId w:val="19"/>
  </w:num>
  <w:num w:numId="8">
    <w:abstractNumId w:val="9"/>
  </w:num>
  <w:num w:numId="9">
    <w:abstractNumId w:val="16"/>
  </w:num>
  <w:num w:numId="10">
    <w:abstractNumId w:val="2"/>
  </w:num>
  <w:num w:numId="11">
    <w:abstractNumId w:val="12"/>
  </w:num>
  <w:num w:numId="12">
    <w:abstractNumId w:val="18"/>
  </w:num>
  <w:num w:numId="13">
    <w:abstractNumId w:val="27"/>
  </w:num>
  <w:num w:numId="14">
    <w:abstractNumId w:val="15"/>
  </w:num>
  <w:num w:numId="15">
    <w:abstractNumId w:val="11"/>
  </w:num>
  <w:num w:numId="16">
    <w:abstractNumId w:val="26"/>
  </w:num>
  <w:num w:numId="17">
    <w:abstractNumId w:val="25"/>
  </w:num>
  <w:num w:numId="18">
    <w:abstractNumId w:val="23"/>
  </w:num>
  <w:num w:numId="19">
    <w:abstractNumId w:val="3"/>
  </w:num>
  <w:num w:numId="20">
    <w:abstractNumId w:val="0"/>
  </w:num>
  <w:num w:numId="21">
    <w:abstractNumId w:val="1"/>
  </w:num>
  <w:num w:numId="22">
    <w:abstractNumId w:val="24"/>
  </w:num>
  <w:num w:numId="23">
    <w:abstractNumId w:val="17"/>
  </w:num>
  <w:num w:numId="24">
    <w:abstractNumId w:val="10"/>
  </w:num>
  <w:num w:numId="25">
    <w:abstractNumId w:val="7"/>
  </w:num>
  <w:num w:numId="26">
    <w:abstractNumId w:val="22"/>
  </w:num>
  <w:num w:numId="27">
    <w:abstractNumId w:val="14"/>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DC"/>
    <w:rsid w:val="00174DDC"/>
    <w:rsid w:val="006F5EB5"/>
    <w:rsid w:val="00EB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01680-4CC7-4ED5-86DA-B9FD1880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B3542"/>
    <w:pPr>
      <w:widowControl w:val="0"/>
      <w:autoSpaceDE w:val="0"/>
      <w:autoSpaceDN w:val="0"/>
      <w:spacing w:after="0" w:line="240" w:lineRule="auto"/>
    </w:pPr>
    <w:rPr>
      <w:rFonts w:ascii="Palatino Linotype" w:eastAsia="Palatino Linotype" w:hAnsi="Palatino Linotype" w:cs="Palatino Linotype"/>
    </w:rPr>
  </w:style>
  <w:style w:type="paragraph" w:styleId="Heading1">
    <w:name w:val="heading 1"/>
    <w:basedOn w:val="Normal"/>
    <w:link w:val="Heading1Char"/>
    <w:uiPriority w:val="1"/>
    <w:qFormat/>
    <w:rsid w:val="00EB3542"/>
    <w:pPr>
      <w:spacing w:line="1386" w:lineRule="exact"/>
      <w:ind w:left="276"/>
      <w:outlineLvl w:val="0"/>
    </w:pPr>
    <w:rPr>
      <w:rFonts w:ascii="Franklin Gothic Heavy" w:eastAsia="Franklin Gothic Heavy" w:hAnsi="Franklin Gothic Heavy" w:cs="Franklin Gothic Heavy"/>
      <w:b/>
      <w:bCs/>
      <w:sz w:val="132"/>
      <w:szCs w:val="132"/>
    </w:rPr>
  </w:style>
  <w:style w:type="paragraph" w:styleId="Heading2">
    <w:name w:val="heading 2"/>
    <w:basedOn w:val="Normal"/>
    <w:link w:val="Heading2Char"/>
    <w:uiPriority w:val="1"/>
    <w:qFormat/>
    <w:rsid w:val="00EB3542"/>
    <w:pPr>
      <w:spacing w:before="239"/>
      <w:ind w:left="456" w:right="472"/>
      <w:jc w:val="center"/>
      <w:outlineLvl w:val="1"/>
    </w:pPr>
    <w:rPr>
      <w:rFonts w:ascii="Franklin Gothic Heavy" w:eastAsia="Franklin Gothic Heavy" w:hAnsi="Franklin Gothic Heavy" w:cs="Franklin Gothic Heavy"/>
      <w:b/>
      <w:bCs/>
      <w:sz w:val="60"/>
      <w:szCs w:val="60"/>
    </w:rPr>
  </w:style>
  <w:style w:type="paragraph" w:styleId="Heading3">
    <w:name w:val="heading 3"/>
    <w:basedOn w:val="Normal"/>
    <w:link w:val="Heading3Char"/>
    <w:uiPriority w:val="1"/>
    <w:qFormat/>
    <w:rsid w:val="00EB3542"/>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4">
    <w:name w:val="heading 4"/>
    <w:basedOn w:val="Normal"/>
    <w:link w:val="Heading4Char"/>
    <w:uiPriority w:val="1"/>
    <w:qFormat/>
    <w:rsid w:val="00EB3542"/>
    <w:pPr>
      <w:spacing w:before="1"/>
      <w:ind w:left="1443"/>
      <w:outlineLvl w:val="3"/>
    </w:pPr>
    <w:rPr>
      <w:rFonts w:ascii="Franklin Gothic Demi" w:eastAsia="Franklin Gothic Demi" w:hAnsi="Franklin Gothic Demi" w:cs="Franklin Gothic Demi"/>
      <w:b/>
      <w:bCs/>
      <w:sz w:val="36"/>
      <w:szCs w:val="36"/>
    </w:rPr>
  </w:style>
  <w:style w:type="paragraph" w:styleId="Heading5">
    <w:name w:val="heading 5"/>
    <w:basedOn w:val="Normal"/>
    <w:link w:val="Heading5Char"/>
    <w:uiPriority w:val="1"/>
    <w:qFormat/>
    <w:rsid w:val="00EB3542"/>
    <w:pPr>
      <w:ind w:left="1443"/>
      <w:outlineLvl w:val="4"/>
    </w:pPr>
    <w:rPr>
      <w:rFonts w:ascii="Franklin Gothic Book" w:eastAsia="Franklin Gothic Book" w:hAnsi="Franklin Gothic Book" w:cs="Franklin Gothic Book"/>
      <w:sz w:val="36"/>
      <w:szCs w:val="36"/>
    </w:rPr>
  </w:style>
  <w:style w:type="paragraph" w:styleId="Heading6">
    <w:name w:val="heading 6"/>
    <w:basedOn w:val="Normal"/>
    <w:link w:val="Heading6Char"/>
    <w:uiPriority w:val="1"/>
    <w:qFormat/>
    <w:rsid w:val="00EB3542"/>
    <w:pPr>
      <w:ind w:left="756"/>
      <w:outlineLvl w:val="5"/>
    </w:pPr>
    <w:rPr>
      <w:rFonts w:ascii="Franklin Gothic Book" w:eastAsia="Franklin Gothic Book" w:hAnsi="Franklin Gothic Book" w:cs="Franklin Gothic Book"/>
      <w:sz w:val="33"/>
      <w:szCs w:val="33"/>
      <w:u w:val="single" w:color="000000"/>
    </w:rPr>
  </w:style>
  <w:style w:type="paragraph" w:styleId="Heading7">
    <w:name w:val="heading 7"/>
    <w:basedOn w:val="Normal"/>
    <w:link w:val="Heading7Char"/>
    <w:uiPriority w:val="1"/>
    <w:qFormat/>
    <w:rsid w:val="00EB3542"/>
    <w:pPr>
      <w:ind w:left="1443"/>
      <w:outlineLvl w:val="6"/>
    </w:pPr>
    <w:rPr>
      <w:rFonts w:ascii="Franklin Gothic Book" w:eastAsia="Franklin Gothic Book" w:hAnsi="Franklin Gothic Book" w:cs="Franklin Gothic Book"/>
      <w:sz w:val="32"/>
      <w:szCs w:val="32"/>
    </w:rPr>
  </w:style>
  <w:style w:type="paragraph" w:styleId="Heading8">
    <w:name w:val="heading 8"/>
    <w:basedOn w:val="Normal"/>
    <w:link w:val="Heading8Char"/>
    <w:uiPriority w:val="1"/>
    <w:qFormat/>
    <w:rsid w:val="00EB3542"/>
    <w:pPr>
      <w:spacing w:before="19"/>
      <w:ind w:left="20"/>
      <w:outlineLvl w:val="7"/>
    </w:pPr>
    <w:rPr>
      <w:rFonts w:ascii="Franklin Gothic Book" w:eastAsia="Franklin Gothic Book" w:hAnsi="Franklin Gothic Book" w:cs="Franklin Gothic Book"/>
      <w:sz w:val="28"/>
      <w:szCs w:val="28"/>
      <w:u w:val="single" w:color="000000"/>
    </w:rPr>
  </w:style>
  <w:style w:type="paragraph" w:styleId="Heading9">
    <w:name w:val="heading 9"/>
    <w:basedOn w:val="Normal"/>
    <w:link w:val="Heading9Char"/>
    <w:uiPriority w:val="1"/>
    <w:qFormat/>
    <w:rsid w:val="00EB3542"/>
    <w:pPr>
      <w:ind w:left="543"/>
      <w:outlineLvl w:val="8"/>
    </w:pPr>
    <w:rPr>
      <w:rFonts w:ascii="Franklin Gothic Demi" w:eastAsia="Franklin Gothic Demi" w:hAnsi="Franklin Gothic Demi" w:cs="Franklin Gothic Dem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3542"/>
    <w:rPr>
      <w:rFonts w:ascii="Franklin Gothic Heavy" w:eastAsia="Franklin Gothic Heavy" w:hAnsi="Franklin Gothic Heavy" w:cs="Franklin Gothic Heavy"/>
      <w:b/>
      <w:bCs/>
      <w:sz w:val="132"/>
      <w:szCs w:val="132"/>
    </w:rPr>
  </w:style>
  <w:style w:type="character" w:customStyle="1" w:styleId="Heading2Char">
    <w:name w:val="Heading 2 Char"/>
    <w:basedOn w:val="DefaultParagraphFont"/>
    <w:link w:val="Heading2"/>
    <w:uiPriority w:val="1"/>
    <w:rsid w:val="00EB3542"/>
    <w:rPr>
      <w:rFonts w:ascii="Franklin Gothic Heavy" w:eastAsia="Franklin Gothic Heavy" w:hAnsi="Franklin Gothic Heavy" w:cs="Franklin Gothic Heavy"/>
      <w:b/>
      <w:bCs/>
      <w:sz w:val="60"/>
      <w:szCs w:val="60"/>
    </w:rPr>
  </w:style>
  <w:style w:type="character" w:customStyle="1" w:styleId="Heading3Char">
    <w:name w:val="Heading 3 Char"/>
    <w:basedOn w:val="DefaultParagraphFont"/>
    <w:link w:val="Heading3"/>
    <w:uiPriority w:val="1"/>
    <w:rsid w:val="00EB3542"/>
    <w:rPr>
      <w:rFonts w:ascii="Franklin Gothic Heavy" w:eastAsia="Franklin Gothic Heavy" w:hAnsi="Franklin Gothic Heavy" w:cs="Franklin Gothic Heavy"/>
      <w:b/>
      <w:bCs/>
      <w:sz w:val="52"/>
      <w:szCs w:val="52"/>
    </w:rPr>
  </w:style>
  <w:style w:type="character" w:customStyle="1" w:styleId="Heading4Char">
    <w:name w:val="Heading 4 Char"/>
    <w:basedOn w:val="DefaultParagraphFont"/>
    <w:link w:val="Heading4"/>
    <w:uiPriority w:val="1"/>
    <w:rsid w:val="00EB3542"/>
    <w:rPr>
      <w:rFonts w:ascii="Franklin Gothic Demi" w:eastAsia="Franklin Gothic Demi" w:hAnsi="Franklin Gothic Demi" w:cs="Franklin Gothic Demi"/>
      <w:b/>
      <w:bCs/>
      <w:sz w:val="36"/>
      <w:szCs w:val="36"/>
    </w:rPr>
  </w:style>
  <w:style w:type="character" w:customStyle="1" w:styleId="Heading5Char">
    <w:name w:val="Heading 5 Char"/>
    <w:basedOn w:val="DefaultParagraphFont"/>
    <w:link w:val="Heading5"/>
    <w:uiPriority w:val="1"/>
    <w:rsid w:val="00EB3542"/>
    <w:rPr>
      <w:rFonts w:ascii="Franklin Gothic Book" w:eastAsia="Franklin Gothic Book" w:hAnsi="Franklin Gothic Book" w:cs="Franklin Gothic Book"/>
      <w:sz w:val="36"/>
      <w:szCs w:val="36"/>
    </w:rPr>
  </w:style>
  <w:style w:type="character" w:customStyle="1" w:styleId="Heading6Char">
    <w:name w:val="Heading 6 Char"/>
    <w:basedOn w:val="DefaultParagraphFont"/>
    <w:link w:val="Heading6"/>
    <w:uiPriority w:val="1"/>
    <w:rsid w:val="00EB3542"/>
    <w:rPr>
      <w:rFonts w:ascii="Franklin Gothic Book" w:eastAsia="Franklin Gothic Book" w:hAnsi="Franklin Gothic Book" w:cs="Franklin Gothic Book"/>
      <w:sz w:val="33"/>
      <w:szCs w:val="33"/>
      <w:u w:val="single" w:color="000000"/>
    </w:rPr>
  </w:style>
  <w:style w:type="character" w:customStyle="1" w:styleId="Heading7Char">
    <w:name w:val="Heading 7 Char"/>
    <w:basedOn w:val="DefaultParagraphFont"/>
    <w:link w:val="Heading7"/>
    <w:uiPriority w:val="1"/>
    <w:rsid w:val="00EB3542"/>
    <w:rPr>
      <w:rFonts w:ascii="Franklin Gothic Book" w:eastAsia="Franklin Gothic Book" w:hAnsi="Franklin Gothic Book" w:cs="Franklin Gothic Book"/>
      <w:sz w:val="32"/>
      <w:szCs w:val="32"/>
    </w:rPr>
  </w:style>
  <w:style w:type="character" w:customStyle="1" w:styleId="Heading8Char">
    <w:name w:val="Heading 8 Char"/>
    <w:basedOn w:val="DefaultParagraphFont"/>
    <w:link w:val="Heading8"/>
    <w:uiPriority w:val="1"/>
    <w:rsid w:val="00EB3542"/>
    <w:rPr>
      <w:rFonts w:ascii="Franklin Gothic Book" w:eastAsia="Franklin Gothic Book" w:hAnsi="Franklin Gothic Book" w:cs="Franklin Gothic Book"/>
      <w:sz w:val="28"/>
      <w:szCs w:val="28"/>
      <w:u w:val="single" w:color="000000"/>
    </w:rPr>
  </w:style>
  <w:style w:type="character" w:customStyle="1" w:styleId="Heading9Char">
    <w:name w:val="Heading 9 Char"/>
    <w:basedOn w:val="DefaultParagraphFont"/>
    <w:link w:val="Heading9"/>
    <w:uiPriority w:val="1"/>
    <w:rsid w:val="00EB3542"/>
    <w:rPr>
      <w:rFonts w:ascii="Franklin Gothic Demi" w:eastAsia="Franklin Gothic Demi" w:hAnsi="Franklin Gothic Demi" w:cs="Franklin Gothic Demi"/>
      <w:b/>
      <w:bCs/>
      <w:sz w:val="26"/>
      <w:szCs w:val="26"/>
    </w:rPr>
  </w:style>
  <w:style w:type="paragraph" w:styleId="TOC1">
    <w:name w:val="toc 1"/>
    <w:basedOn w:val="Normal"/>
    <w:uiPriority w:val="1"/>
    <w:qFormat/>
    <w:rsid w:val="00EB3542"/>
    <w:pPr>
      <w:spacing w:before="292"/>
      <w:ind w:left="543"/>
    </w:pPr>
    <w:rPr>
      <w:rFonts w:ascii="Franklin Gothic Demi" w:eastAsia="Franklin Gothic Demi" w:hAnsi="Franklin Gothic Demi" w:cs="Franklin Gothic Demi"/>
      <w:b/>
      <w:bCs/>
      <w:sz w:val="24"/>
      <w:szCs w:val="24"/>
    </w:rPr>
  </w:style>
  <w:style w:type="paragraph" w:styleId="TOC2">
    <w:name w:val="toc 2"/>
    <w:basedOn w:val="Normal"/>
    <w:uiPriority w:val="1"/>
    <w:qFormat/>
    <w:rsid w:val="00EB3542"/>
    <w:pPr>
      <w:spacing w:before="15"/>
      <w:ind w:left="783"/>
    </w:pPr>
    <w:rPr>
      <w:rFonts w:ascii="Franklin Gothic Demi" w:eastAsia="Franklin Gothic Demi" w:hAnsi="Franklin Gothic Demi" w:cs="Franklin Gothic Demi"/>
      <w:b/>
      <w:bCs/>
    </w:rPr>
  </w:style>
  <w:style w:type="paragraph" w:styleId="TOC3">
    <w:name w:val="toc 3"/>
    <w:basedOn w:val="Normal"/>
    <w:uiPriority w:val="1"/>
    <w:qFormat/>
    <w:rsid w:val="00EB3542"/>
    <w:pPr>
      <w:spacing w:before="427"/>
      <w:ind w:left="1023"/>
    </w:pPr>
    <w:rPr>
      <w:rFonts w:ascii="Franklin Gothic Demi" w:eastAsia="Franklin Gothic Demi" w:hAnsi="Franklin Gothic Demi" w:cs="Franklin Gothic Demi"/>
      <w:b/>
      <w:bCs/>
    </w:rPr>
  </w:style>
  <w:style w:type="paragraph" w:styleId="TOC4">
    <w:name w:val="toc 4"/>
    <w:basedOn w:val="Normal"/>
    <w:uiPriority w:val="1"/>
    <w:qFormat/>
    <w:rsid w:val="00EB3542"/>
    <w:pPr>
      <w:spacing w:before="33"/>
      <w:ind w:left="1023"/>
    </w:pPr>
    <w:rPr>
      <w:rFonts w:ascii="Franklin Gothic Book" w:eastAsia="Franklin Gothic Book" w:hAnsi="Franklin Gothic Book" w:cs="Franklin Gothic Book"/>
      <w:sz w:val="20"/>
      <w:szCs w:val="20"/>
    </w:rPr>
  </w:style>
  <w:style w:type="paragraph" w:styleId="TOC5">
    <w:name w:val="toc 5"/>
    <w:basedOn w:val="Normal"/>
    <w:uiPriority w:val="1"/>
    <w:qFormat/>
    <w:rsid w:val="00EB3542"/>
    <w:pPr>
      <w:spacing w:before="292"/>
      <w:ind w:left="1443"/>
    </w:pPr>
    <w:rPr>
      <w:rFonts w:ascii="Franklin Gothic Demi" w:eastAsia="Franklin Gothic Demi" w:hAnsi="Franklin Gothic Demi" w:cs="Franklin Gothic Demi"/>
      <w:b/>
      <w:bCs/>
      <w:sz w:val="24"/>
      <w:szCs w:val="24"/>
    </w:rPr>
  </w:style>
  <w:style w:type="paragraph" w:styleId="TOC6">
    <w:name w:val="toc 6"/>
    <w:basedOn w:val="Normal"/>
    <w:uiPriority w:val="1"/>
    <w:qFormat/>
    <w:rsid w:val="00EB3542"/>
    <w:pPr>
      <w:spacing w:before="15"/>
      <w:ind w:left="1683"/>
    </w:pPr>
    <w:rPr>
      <w:rFonts w:ascii="Franklin Gothic Demi" w:eastAsia="Franklin Gothic Demi" w:hAnsi="Franklin Gothic Demi" w:cs="Franklin Gothic Demi"/>
      <w:b/>
      <w:bCs/>
    </w:rPr>
  </w:style>
  <w:style w:type="paragraph" w:styleId="TOC7">
    <w:name w:val="toc 7"/>
    <w:basedOn w:val="Normal"/>
    <w:uiPriority w:val="1"/>
    <w:qFormat/>
    <w:rsid w:val="00EB3542"/>
    <w:pPr>
      <w:spacing w:before="33"/>
      <w:ind w:left="1923"/>
    </w:pPr>
    <w:rPr>
      <w:rFonts w:ascii="Franklin Gothic Book" w:eastAsia="Franklin Gothic Book" w:hAnsi="Franklin Gothic Book" w:cs="Franklin Gothic Book"/>
      <w:sz w:val="20"/>
      <w:szCs w:val="20"/>
    </w:rPr>
  </w:style>
  <w:style w:type="paragraph" w:styleId="BodyText">
    <w:name w:val="Body Text"/>
    <w:basedOn w:val="Normal"/>
    <w:link w:val="BodyTextChar"/>
    <w:uiPriority w:val="1"/>
    <w:qFormat/>
    <w:rsid w:val="00EB3542"/>
    <w:rPr>
      <w:sz w:val="18"/>
      <w:szCs w:val="18"/>
    </w:rPr>
  </w:style>
  <w:style w:type="character" w:customStyle="1" w:styleId="BodyTextChar">
    <w:name w:val="Body Text Char"/>
    <w:basedOn w:val="DefaultParagraphFont"/>
    <w:link w:val="BodyText"/>
    <w:uiPriority w:val="1"/>
    <w:rsid w:val="00EB3542"/>
    <w:rPr>
      <w:rFonts w:ascii="Palatino Linotype" w:eastAsia="Palatino Linotype" w:hAnsi="Palatino Linotype" w:cs="Palatino Linotype"/>
      <w:sz w:val="18"/>
      <w:szCs w:val="18"/>
    </w:rPr>
  </w:style>
  <w:style w:type="paragraph" w:styleId="ListParagraph">
    <w:name w:val="List Paragraph"/>
    <w:basedOn w:val="Normal"/>
    <w:uiPriority w:val="1"/>
    <w:qFormat/>
    <w:rsid w:val="00EB3542"/>
    <w:pPr>
      <w:spacing w:before="97"/>
      <w:ind w:left="2408" w:hanging="431"/>
    </w:pPr>
  </w:style>
  <w:style w:type="paragraph" w:customStyle="1" w:styleId="TableParagraph">
    <w:name w:val="Table Paragraph"/>
    <w:basedOn w:val="Normal"/>
    <w:uiPriority w:val="1"/>
    <w:qFormat/>
    <w:rsid w:val="00EB3542"/>
    <w:pPr>
      <w:spacing w:before="125"/>
      <w:ind w:left="22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icode.org/reports/tr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3656</Words>
  <Characters>20840</Characters>
  <Application>Microsoft Office Word</Application>
  <DocSecurity>0</DocSecurity>
  <Lines>173</Lines>
  <Paragraphs>48</Paragraphs>
  <ScaleCrop>false</ScaleCrop>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2024-07-02T11:52:00Z</dcterms:created>
  <dcterms:modified xsi:type="dcterms:W3CDTF">2024-07-02T11:52:00Z</dcterms:modified>
</cp:coreProperties>
</file>