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160"/>
        <w:ind w:left="1819" w:firstLine="0"/>
      </w:pPr>
      <w:r>
        <w:rPr>
          <w:b/>
          <w:color w:val="002060"/>
          <w:u w:val="single" w:color="002060"/>
        </w:rPr>
        <w:t>UNIVERSITY ADMIT ELIGIBILITY PREDICTOR</w:t>
      </w:r>
      <w:r>
        <w:rPr>
          <w:b/>
          <w:color w:val="002060"/>
        </w:rPr>
        <w:t xml:space="preserve"> </w:t>
      </w:r>
    </w:p>
    <w:p>
      <w:pPr>
        <w:spacing w:after="162"/>
      </w:pPr>
      <w:bookmarkStart w:id="0" w:name="_GoBack"/>
      <w:bookmarkEnd w:id="0"/>
    </w:p>
    <w:p>
      <w:pPr>
        <w:spacing w:after="161"/>
        <w:ind w:left="-5"/>
      </w:pPr>
      <w:r>
        <w:rPr>
          <w:b/>
          <w:color w:val="002060"/>
        </w:rPr>
        <w:t xml:space="preserve">PROJECT OBJECTIVES: </w:t>
      </w:r>
    </w:p>
    <w:p>
      <w:pPr>
        <w:spacing w:after="282"/>
        <w:ind w:left="-5"/>
      </w:pPr>
      <w:r>
        <w:rPr>
          <w:b/>
          <w:color w:val="002060"/>
        </w:rPr>
        <w:t xml:space="preserve">TO UNDERSTAND: </w:t>
      </w:r>
    </w:p>
    <w:p>
      <w:pPr>
        <w:numPr>
          <w:ilvl w:val="0"/>
          <w:numId w:val="1"/>
        </w:numPr>
        <w:ind w:hanging="360"/>
      </w:pPr>
      <w:r>
        <w:t xml:space="preserve">Regression and Classification Problems </w:t>
      </w:r>
    </w:p>
    <w:p>
      <w:pPr>
        <w:numPr>
          <w:ilvl w:val="0"/>
          <w:numId w:val="1"/>
        </w:numPr>
        <w:ind w:hanging="360"/>
      </w:pPr>
      <w:r>
        <w:t xml:space="preserve">To grab insights from data through visualization. </w:t>
      </w:r>
    </w:p>
    <w:p>
      <w:pPr>
        <w:numPr>
          <w:ilvl w:val="0"/>
          <w:numId w:val="1"/>
        </w:numPr>
        <w:ind w:hanging="360"/>
      </w:pPr>
      <w:r>
        <w:t xml:space="preserve">Applying different algorithms according  </w:t>
      </w:r>
    </w:p>
    <w:p>
      <w:pPr>
        <w:numPr>
          <w:ilvl w:val="0"/>
          <w:numId w:val="1"/>
        </w:numPr>
        <w:ind w:hanging="360"/>
      </w:pPr>
      <w:r>
        <w:t xml:space="preserve">Evaluation metrics </w:t>
      </w:r>
    </w:p>
    <w:p>
      <w:pPr>
        <w:numPr>
          <w:ilvl w:val="0"/>
          <w:numId w:val="1"/>
        </w:numPr>
        <w:spacing w:after="252"/>
        <w:ind w:hanging="360"/>
      </w:pPr>
      <w:r>
        <w:t xml:space="preserve">How to build a web application using the Flask framework. </w:t>
      </w:r>
    </w:p>
    <w:p>
      <w:pPr>
        <w:spacing w:after="64"/>
        <w:ind w:left="0" w:firstLine="0"/>
      </w:pPr>
      <w:r>
        <w:rPr>
          <w:b/>
          <w:color w:val="002060"/>
        </w:rPr>
        <w:t xml:space="preserve"> </w:t>
      </w:r>
    </w:p>
    <w:p>
      <w:pPr>
        <w:ind w:left="0" w:firstLine="0"/>
      </w:pPr>
      <w:r>
        <w:rPr>
          <w:sz w:val="22"/>
        </w:rPr>
        <w:t xml:space="preserve"> </w:t>
      </w:r>
    </w:p>
    <w:sectPr>
      <w:pgSz w:w="12240" w:h="15840"/>
      <w:pgMar w:top="1440" w:right="24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440D4"/>
    <w:multiLevelType w:val="hybridMultilevel"/>
    <w:tmpl w:val="A79C77DE"/>
    <w:lvl w:ilvl="0" w:tplc="F60826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34E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94EF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165F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0FE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628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7AA1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2FF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7AE6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EEC25-BF5B-4070-A9D3-7C191384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</dc:creator>
  <cp:keywords/>
  <cp:lastModifiedBy>Karthick Kannan</cp:lastModifiedBy>
  <cp:revision>2</cp:revision>
  <dcterms:created xsi:type="dcterms:W3CDTF">2022-10-17T21:34:00Z</dcterms:created>
  <dcterms:modified xsi:type="dcterms:W3CDTF">2022-10-17T21:34:00Z</dcterms:modified>
</cp:coreProperties>
</file>