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29" w:rsidRP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6B7C29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1"/>
      <w:bookmarkEnd w:id="0"/>
      <w:r w:rsidRPr="006B7C29">
        <w:rPr>
          <w:rFonts w:ascii="Consolas" w:eastAsia="Times New Roman" w:hAnsi="Consolas" w:cs="Courier New"/>
          <w:sz w:val="20"/>
          <w:szCs w:val="20"/>
        </w:rPr>
        <w:t>pd</w:t>
      </w:r>
    </w:p>
    <w:p w:rsidR="006B7C29" w:rsidRP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" w:name="kln-2"/>
      <w:bookmarkEnd w:id="1"/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</w:p>
    <w:p w:rsidR="006B7C29" w:rsidRP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3"/>
      <w:bookmarkEnd w:id="2"/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6B7C29" w:rsidRP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seaborn</w:t>
      </w:r>
      <w:proofErr w:type="spell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B7C29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" w:name="kln-4"/>
      <w:bookmarkEnd w:id="3"/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sns</w:t>
      </w:r>
      <w:proofErr w:type="spellEnd"/>
    </w:p>
    <w:p w:rsidR="006B7C29" w:rsidRPr="006B7C29" w:rsidRDefault="006B7C29" w:rsidP="006B7C2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6B7C29">
        <w:rPr>
          <w:rFonts w:ascii="Consolas" w:eastAsia="Times New Roman" w:hAnsi="Consolas" w:cs="Arial"/>
          <w:sz w:val="21"/>
          <w:szCs w:val="21"/>
        </w:rPr>
        <w:t>In [2]:</w:t>
      </w:r>
    </w:p>
    <w:p w:rsidR="006B7C29" w:rsidRPr="006B7C29" w:rsidRDefault="006B7C29" w:rsidP="006B7C29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6B7C29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6B7C29" w:rsidRP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" w:name="kln-5"/>
      <w:bookmarkEnd w:id="4"/>
      <w:proofErr w:type="gramStart"/>
      <w:r w:rsidRPr="006B7C29">
        <w:rPr>
          <w:rFonts w:ascii="Consolas" w:eastAsia="Times New Roman" w:hAnsi="Consolas" w:cs="Courier New"/>
          <w:sz w:val="20"/>
          <w:szCs w:val="20"/>
        </w:rPr>
        <w:t>data</w:t>
      </w:r>
      <w:proofErr w:type="gramEnd"/>
      <w:r w:rsidRPr="006B7C2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B7C2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B7C29">
        <w:rPr>
          <w:rFonts w:ascii="Consolas" w:eastAsia="Times New Roman" w:hAnsi="Consolas" w:cs="Courier New"/>
          <w:sz w:val="20"/>
          <w:szCs w:val="20"/>
        </w:rPr>
        <w:t>pd</w:t>
      </w:r>
      <w:r w:rsidRPr="006B7C2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B7C29">
        <w:rPr>
          <w:rFonts w:ascii="Consolas" w:eastAsia="Times New Roman" w:hAnsi="Consolas" w:cs="Courier New"/>
          <w:sz w:val="20"/>
          <w:szCs w:val="20"/>
        </w:rPr>
        <w:t>read_csv(</w:t>
      </w:r>
      <w:r w:rsidRPr="006B7C29">
        <w:rPr>
          <w:rFonts w:ascii="Consolas" w:eastAsia="Times New Roman" w:hAnsi="Consolas" w:cs="Courier New"/>
          <w:color w:val="BB2323"/>
          <w:sz w:val="20"/>
          <w:szCs w:val="20"/>
        </w:rPr>
        <w:t>'/kaggle/input/indian-liver-patient-records/indian_liver_patient.csv'</w:t>
      </w:r>
      <w:r w:rsidRPr="006B7C29">
        <w:rPr>
          <w:rFonts w:ascii="Consolas" w:eastAsia="Times New Roman" w:hAnsi="Consolas" w:cs="Courier New"/>
          <w:sz w:val="20"/>
          <w:szCs w:val="20"/>
        </w:rPr>
        <w:t>)</w:t>
      </w:r>
    </w:p>
    <w:p w:rsidR="006B7C29" w:rsidRPr="006B7C29" w:rsidRDefault="006B7C29" w:rsidP="006B7C29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6B7C29">
        <w:rPr>
          <w:rFonts w:ascii="Consolas" w:eastAsia="Times New Roman" w:hAnsi="Consolas" w:cs="Arial"/>
          <w:sz w:val="21"/>
          <w:szCs w:val="21"/>
        </w:rPr>
        <w:t>In [3]:</w:t>
      </w:r>
    </w:p>
    <w:p w:rsid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" w:name="kln-6"/>
      <w:bookmarkEnd w:id="5"/>
      <w:proofErr w:type="spellStart"/>
      <w:r w:rsidRPr="006B7C29">
        <w:rPr>
          <w:rFonts w:ascii="Consolas" w:eastAsia="Times New Roman" w:hAnsi="Consolas" w:cs="Courier New"/>
          <w:sz w:val="20"/>
          <w:szCs w:val="20"/>
        </w:rPr>
        <w:t>data</w:t>
      </w:r>
      <w:r w:rsidRPr="006B7C2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B7C29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</w:p>
    <w:p w:rsid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info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describe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transpose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6B7C29" w:rsidRDefault="006B7C29" w:rsidP="006B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duplicated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drop_</w:t>
      </w:r>
      <w:proofErr w:type="gramStart"/>
      <w:r>
        <w:rPr>
          <w:rStyle w:val="n"/>
          <w:rFonts w:ascii="Consolas" w:hAnsi="Consolas"/>
          <w:sz w:val="21"/>
          <w:szCs w:val="21"/>
        </w:rPr>
        <w:t>duplicates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value_</w:t>
      </w:r>
      <w:proofErr w:type="gramStart"/>
      <w:r>
        <w:rPr>
          <w:rStyle w:val="n"/>
          <w:rFonts w:ascii="Consolas" w:hAnsi="Consolas"/>
          <w:sz w:val="21"/>
          <w:szCs w:val="21"/>
        </w:rPr>
        <w:t>counts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describe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" w:name="kln-17"/>
      <w:bookmarkEnd w:id="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7" w:name="kln-18"/>
      <w:bookmarkEnd w:id="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Age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" w:name="kln-19"/>
      <w:bookmarkEnd w:id="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" w:name="kln-21"/>
      <w:bookmarkEnd w:id="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" w:name="kln-22"/>
      <w:bookmarkEnd w:id="1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'Histogram for Age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bookmarkStart w:id="11" w:name="kln-23"/>
      <w:bookmarkEnd w:id="1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" w:name="kln-25"/>
      <w:bookmarkEnd w:id="1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'Greens'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" w:name="kln-26"/>
      <w:bookmarkEnd w:id="1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'Histogram for Age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" w:name="kln-27"/>
      <w:bookmarkEnd w:id="1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" w:name="kln-29"/>
      <w:bookmarkEnd w:id="1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" w:name="kln-30"/>
      <w:bookmarkEnd w:id="1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" w:name="kln-31"/>
      <w:bookmarkEnd w:id="1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" w:name="kln-33"/>
      <w:bookmarkEnd w:id="1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" w:name="kln-34"/>
      <w:bookmarkEnd w:id="1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" w:name="kln-35"/>
      <w:bookmarkEnd w:id="2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" w:name="kln-37"/>
      <w:bookmarkEnd w:id="2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" w:name="kln-38"/>
      <w:bookmarkEnd w:id="2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" w:name="kln-39"/>
      <w:bookmarkEnd w:id="2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4" w:name="kln-41"/>
      <w:bookmarkEnd w:id="2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5" w:name="kln-42"/>
      <w:bookmarkEnd w:id="2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6" w:name="kln-43"/>
      <w:bookmarkEnd w:id="2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7" w:name="kln-45"/>
      <w:bookmarkEnd w:id="2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8" w:name="kln-46"/>
      <w:bookmarkEnd w:id="2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9" w:name="kln-47"/>
      <w:bookmarkEnd w:id="2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0" w:name="kln-49"/>
      <w:bookmarkEnd w:id="3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1" w:name="kln-50"/>
      <w:bookmarkEnd w:id="3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2" w:name="kln-51"/>
      <w:bookmarkEnd w:id="3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3" w:name="kln-53"/>
      <w:bookmarkEnd w:id="3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4" w:name="kln-54"/>
      <w:bookmarkEnd w:id="3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5" w:name="kln-55"/>
      <w:bookmarkEnd w:id="3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6" w:name="kln-57"/>
      <w:bookmarkEnd w:id="3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7" w:name="kln-58"/>
      <w:bookmarkEnd w:id="3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8" w:name="kln-59"/>
      <w:bookmarkEnd w:id="3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9" w:name="kln-61"/>
      <w:bookmarkEnd w:id="3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0" w:name="kln-62"/>
      <w:bookmarkEnd w:id="4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1" w:name="kln-63"/>
      <w:bookmarkEnd w:id="4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2" w:name="kln-65"/>
      <w:bookmarkEnd w:id="4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3" w:name="kln-66"/>
      <w:bookmarkEnd w:id="4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4" w:name="kln-67"/>
      <w:bookmarkEnd w:id="4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5" w:name="kln-69"/>
      <w:bookmarkEnd w:id="4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6" w:name="kln-70"/>
      <w:bookmarkEnd w:id="4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7" w:name="kln-71"/>
      <w:bookmarkEnd w:id="4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8" w:name="kln-73"/>
      <w:bookmarkEnd w:id="4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9" w:name="kln-74"/>
      <w:bookmarkEnd w:id="4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0" w:name="kln-75"/>
      <w:bookmarkEnd w:id="5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1" w:name="kln-77"/>
      <w:bookmarkEnd w:id="5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2" w:name="kln-78"/>
      <w:bookmarkEnd w:id="5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'Histogram for Albumin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3" w:name="kln-79"/>
      <w:bookmarkEnd w:id="5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4" w:name="kln-81"/>
      <w:bookmarkEnd w:id="5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5" w:name="kln-82"/>
      <w:bookmarkEnd w:id="5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Albumin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6" w:name="kln-83"/>
      <w:bookmarkEnd w:id="5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7" w:name="kln-85"/>
      <w:bookmarkEnd w:id="5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kde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8" w:name="kln-86"/>
      <w:bookmarkEnd w:id="5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'Histogram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9" w:name="kln-87"/>
      <w:bookmarkEnd w:id="5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0" w:name="kln-89"/>
      <w:bookmarkEnd w:id="6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data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'maroon'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1" w:name="kln-90"/>
      <w:bookmarkEnd w:id="6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Boxplot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2" w:name="kln-91"/>
      <w:bookmarkEnd w:id="6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3" w:name="kln-93"/>
      <w:bookmarkEnd w:id="6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'Greens'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4" w:name="kln-94"/>
      <w:bookmarkEnd w:id="6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countplot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Dataset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  <w:bookmarkStart w:id="65" w:name="kln-95"/>
      <w:bookmarkEnd w:id="6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n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6" w:name="kln-98"/>
      <w:bookmarkEnd w:id="6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/>
          <w:sz w:val="21"/>
          <w:szCs w:val="21"/>
        </w:rPr>
        <w:t>(),</w:t>
      </w:r>
      <w:proofErr w:type="spellStart"/>
      <w:r>
        <w:rPr>
          <w:rStyle w:val="n"/>
          <w:rFonts w:ascii="Consolas" w:hAnsi="Consolas"/>
          <w:sz w:val="21"/>
          <w:szCs w:val="21"/>
        </w:rPr>
        <w:t>annot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cmap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'magma'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vmin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vmax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7" w:name="kln-100"/>
      <w:bookmarkEnd w:id="6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'magma'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8" w:name="kln-101"/>
      <w:bookmarkEnd w:id="6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countplot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for Dataset Variable'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9" w:name="kln-102"/>
      <w:bookmarkEnd w:id="6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info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var_list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bookmarkStart w:id="70" w:name="kln-108"/>
      <w:bookmarkEnd w:id="70"/>
      <w:proofErr w:type="spellStart"/>
      <w:r>
        <w:rPr>
          <w:rStyle w:val="nf"/>
          <w:rFonts w:ascii="Consolas" w:hAnsi="Consolas"/>
          <w:sz w:val="21"/>
          <w:szCs w:val="21"/>
        </w:rPr>
        <w:t>draw_scattterplots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variables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n_rows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n_cols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1" w:name="kln-109"/>
      <w:bookmarkEnd w:id="71"/>
      <w:proofErr w:type="gramStart"/>
      <w:r>
        <w:rPr>
          <w:rStyle w:val="n"/>
          <w:rFonts w:ascii="Consolas" w:hAnsi="Consolas"/>
          <w:sz w:val="21"/>
          <w:szCs w:val="21"/>
        </w:rPr>
        <w:t>fig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bookmarkStart w:id="72" w:name="kln-110"/>
      <w:bookmarkEnd w:id="72"/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var_name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enumerate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variables</w:t>
      </w:r>
      <w:r>
        <w:rPr>
          <w:rStyle w:val="p"/>
          <w:rFonts w:ascii="Consolas" w:hAnsi="Consolas"/>
          <w:sz w:val="21"/>
          <w:szCs w:val="21"/>
        </w:rPr>
        <w:t>):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3" w:name="kln-111"/>
      <w:bookmarkEnd w:id="73"/>
      <w:proofErr w:type="gram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add_subplot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n_rows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n_cols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i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4" w:name="kln-112"/>
      <w:bookmarkEnd w:id="7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var_name</w:t>
      </w:r>
      <w:proofErr w:type="spellEnd"/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var_name</w:t>
      </w:r>
      <w:proofErr w:type="spellEnd"/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5" w:name="kln-113"/>
      <w:bookmarkEnd w:id="75"/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var_name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s2"/>
          <w:rFonts w:ascii="Consolas" w:hAnsi="Consolas"/>
          <w:color w:val="BA2121"/>
          <w:sz w:val="21"/>
          <w:szCs w:val="21"/>
        </w:rPr>
        <w:t>" Distribution"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6" w:name="kln-114"/>
      <w:bookmarkEnd w:id="76"/>
      <w:proofErr w:type="spellStart"/>
      <w:r>
        <w:rPr>
          <w:rStyle w:val="n"/>
          <w:rFonts w:ascii="Consolas" w:hAnsi="Consolas"/>
          <w:sz w:val="21"/>
          <w:szCs w:val="21"/>
        </w:rPr>
        <w:t>fig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sz w:val="21"/>
          <w:szCs w:val="21"/>
        </w:rPr>
        <w:t># Improves appearance a bit.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bookmarkStart w:id="77" w:name="kln-115"/>
      <w:bookmarkEnd w:id="7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#test = </w:t>
      </w:r>
      <w:proofErr w:type="spellStart"/>
      <w:proofErr w:type="gramStart"/>
      <w:r>
        <w:rPr>
          <w:rStyle w:val="c1"/>
          <w:rFonts w:ascii="Consolas" w:hAnsi="Consolas"/>
          <w:i/>
          <w:iCs/>
          <w:sz w:val="21"/>
          <w:szCs w:val="21"/>
        </w:rPr>
        <w:t>pd.DataFrame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</w:t>
      </w:r>
      <w:proofErr w:type="spellStart"/>
      <w:proofErr w:type="gramEnd"/>
      <w:r>
        <w:rPr>
          <w:rStyle w:val="c1"/>
          <w:rFonts w:ascii="Consolas" w:hAnsi="Consolas"/>
          <w:i/>
          <w:iCs/>
          <w:sz w:val="21"/>
          <w:szCs w:val="21"/>
        </w:rPr>
        <w:t>np.random.randn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(30, 9), columns=map(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str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, range(9)))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78" w:name="kln-118"/>
      <w:bookmarkEnd w:id="78"/>
      <w:proofErr w:type="spellStart"/>
      <w:r>
        <w:rPr>
          <w:rStyle w:val="n"/>
          <w:rFonts w:ascii="Consolas" w:hAnsi="Consolas"/>
          <w:sz w:val="21"/>
          <w:szCs w:val="21"/>
        </w:rPr>
        <w:t>draw_</w:t>
      </w:r>
      <w:proofErr w:type="gramStart"/>
      <w:r>
        <w:rPr>
          <w:rStyle w:val="n"/>
          <w:rFonts w:ascii="Consolas" w:hAnsi="Consolas"/>
          <w:sz w:val="21"/>
          <w:szCs w:val="21"/>
        </w:rPr>
        <w:t>scattterplots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var_list</w:t>
      </w:r>
      <w:proofErr w:type="spellEnd"/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79" w:name="kln-120"/>
      <w:bookmarkEnd w:id="79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'Direct_Bilirubin'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0" w:name="kln-121"/>
      <w:bookmarkEnd w:id="8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(Direct Vs Total)'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1" w:name="kln-122"/>
      <w:bookmarkEnd w:id="8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2" w:name="kln-124"/>
      <w:bookmarkEnd w:id="8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3" w:name="kln-125"/>
      <w:bookmarkEnd w:id="8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4" w:name="kln-126"/>
      <w:bookmarkEnd w:id="8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5" w:name="kln-128"/>
      <w:bookmarkEnd w:id="8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6" w:name="kln-129"/>
      <w:bookmarkEnd w:id="8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7" w:name="kln-130"/>
      <w:bookmarkEnd w:id="8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8" w:name="kln-132"/>
      <w:bookmarkEnd w:id="8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9" w:name="kln-133"/>
      <w:bookmarkEnd w:id="8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0" w:name="kln-134"/>
      <w:bookmarkEnd w:id="9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1" w:name="kln-136"/>
      <w:bookmarkEnd w:id="9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2" w:name="kln-137"/>
      <w:bookmarkEnd w:id="9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3" w:name="kln-138"/>
      <w:bookmarkEnd w:id="9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4" w:name="kln-140"/>
      <w:bookmarkEnd w:id="9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5" w:name="kln-141"/>
      <w:bookmarkEnd w:id="9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Albumin'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6" w:name="kln-142"/>
      <w:bookmarkEnd w:id="9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7" w:name="kln-144"/>
      <w:bookmarkEnd w:id="9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8" w:name="kln-145"/>
      <w:bookmarkEnd w:id="9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Billirunin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9" w:name="kln-146"/>
      <w:bookmarkEnd w:id="9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0" w:name="kln-148"/>
      <w:bookmarkEnd w:id="10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'Direct_Bilirubin'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1" w:name="kln-149"/>
      <w:bookmarkEnd w:id="10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2" w:name="kln-150"/>
      <w:bookmarkEnd w:id="10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rPr>
          <w:rFonts w:ascii="Consolas" w:hAnsi="Consolas"/>
          <w:sz w:val="21"/>
          <w:szCs w:val="21"/>
        </w:rPr>
      </w:pPr>
      <w:bookmarkStart w:id="103" w:name="kln-152"/>
      <w:bookmarkStart w:id="104" w:name="kln-153"/>
      <w:bookmarkStart w:id="105" w:name="kln-154"/>
      <w:bookmarkEnd w:id="103"/>
      <w:bookmarkEnd w:id="104"/>
      <w:bookmarkEnd w:id="105"/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6" w:name="kln-156"/>
      <w:bookmarkEnd w:id="10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7" w:name="kln-157"/>
      <w:bookmarkEnd w:id="10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8" w:name="kln-158"/>
      <w:bookmarkEnd w:id="10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9" w:name="kln-160"/>
      <w:bookmarkEnd w:id="109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0" w:name="kln-161"/>
      <w:bookmarkEnd w:id="11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Albumin'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B7C29" w:rsidRDefault="006B7C29" w:rsidP="006B7C2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1" w:name="kln-162"/>
      <w:bookmarkEnd w:id="11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2" w:name="kln-164"/>
      <w:bookmarkEnd w:id="11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3" w:name="kln-165"/>
      <w:bookmarkEnd w:id="11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4" w:name="kln-166"/>
      <w:bookmarkEnd w:id="11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B7C29" w:rsidRDefault="006B7C29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5" w:name="kln-168"/>
      <w:bookmarkEnd w:id="11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'Total_Bilirubin'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6" w:name="kln-169"/>
      <w:bookmarkEnd w:id="11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7" w:name="kln-170"/>
      <w:bookmarkEnd w:id="11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8" w:name="kln-172"/>
      <w:bookmarkEnd w:id="11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9" w:name="kln-173"/>
      <w:bookmarkEnd w:id="11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0" w:name="kln-174"/>
      <w:bookmarkEnd w:id="12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6B7C29">
      <w:pPr>
        <w:rPr>
          <w:rFonts w:ascii="Consolas" w:eastAsia="Times New Roman" w:hAnsi="Consolas" w:cs="Courier New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1" w:name="kln-176"/>
      <w:bookmarkEnd w:id="12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2" w:name="kln-177"/>
      <w:bookmarkEnd w:id="12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bookmarkStart w:id="123" w:name="kln-178"/>
      <w:bookmarkEnd w:id="12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4" w:name="kln-180"/>
      <w:bookmarkEnd w:id="12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5" w:name="kln-181"/>
      <w:bookmarkEnd w:id="12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6" w:name="kln-182"/>
      <w:bookmarkEnd w:id="12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figure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figsize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12</w:t>
      </w:r>
      <w:r>
        <w:rPr>
          <w:rStyle w:val="p"/>
          <w:rFonts w:ascii="Consolas" w:hAnsi="Consolas"/>
        </w:rPr>
        <w:t>,</w:t>
      </w:r>
      <w:r>
        <w:rPr>
          <w:rStyle w:val="mi"/>
          <w:rFonts w:ascii="Consolas" w:hAnsi="Consolas"/>
          <w:color w:val="666666"/>
        </w:rPr>
        <w:t>4</w:t>
      </w:r>
      <w:r>
        <w:rPr>
          <w:rStyle w:val="p"/>
          <w:rFonts w:ascii="Consolas" w:hAnsi="Consolas"/>
        </w:rPr>
        <w:t>])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27" w:name="kln-184"/>
      <w:bookmarkEnd w:id="127"/>
      <w:proofErr w:type="spellStart"/>
      <w:r>
        <w:rPr>
          <w:rStyle w:val="n"/>
          <w:rFonts w:ascii="Consolas" w:hAnsi="Consolas"/>
        </w:rPr>
        <w:t>sns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scatterplot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gramStart"/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proofErr w:type="gramEnd"/>
      <w:r>
        <w:rPr>
          <w:rStyle w:val="s1"/>
          <w:rFonts w:ascii="Consolas" w:hAnsi="Consolas"/>
          <w:color w:val="BB2323"/>
        </w:rPr>
        <w:t>'Alkaline_Phosphotase'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y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r>
        <w:rPr>
          <w:rStyle w:val="s1"/>
          <w:rFonts w:ascii="Consolas" w:hAnsi="Consolas"/>
          <w:color w:val="BB2323"/>
        </w:rPr>
        <w:t>'Albumin'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hue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r>
        <w:rPr>
          <w:rStyle w:val="s1"/>
          <w:rFonts w:ascii="Consolas" w:hAnsi="Consolas"/>
          <w:color w:val="BB2323"/>
        </w:rPr>
        <w:t>'Dataset'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palette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'deep'</w:t>
      </w:r>
      <w:r>
        <w:rPr>
          <w:rStyle w:val="p"/>
          <w:rFonts w:ascii="Consolas" w:hAnsi="Consolas"/>
        </w:rPr>
        <w:t>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28" w:name="kln-185"/>
      <w:bookmarkEnd w:id="128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title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Alkaline_Phosphotase</w:t>
      </w:r>
      <w:proofErr w:type="spellEnd"/>
      <w:r>
        <w:rPr>
          <w:rStyle w:val="s1"/>
          <w:rFonts w:ascii="Consolas" w:hAnsi="Consolas"/>
          <w:color w:val="BB2323"/>
        </w:rPr>
        <w:t xml:space="preserve">  Vs Albumin'</w:t>
      </w:r>
      <w:r>
        <w:rPr>
          <w:rStyle w:val="p"/>
          <w:rFonts w:ascii="Consolas" w:hAnsi="Consolas"/>
        </w:rPr>
        <w:t>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29" w:name="kln-186"/>
      <w:bookmarkEnd w:id="129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show</w:t>
      </w:r>
      <w:proofErr w:type="spellEnd"/>
      <w:r>
        <w:rPr>
          <w:rStyle w:val="p"/>
          <w:rFonts w:ascii="Consolas" w:hAnsi="Consolas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0" w:name="kln-188"/>
      <w:bookmarkEnd w:id="13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'Alkaline_Phosphotase'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1" w:name="kln-189"/>
      <w:bookmarkEnd w:id="13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2" w:name="kln-190"/>
      <w:bookmarkEnd w:id="13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3" w:name="kln-192"/>
      <w:bookmarkEnd w:id="13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4" w:name="kln-193"/>
      <w:bookmarkEnd w:id="13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5" w:name="kln-194"/>
      <w:bookmarkEnd w:id="13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6" w:name="kln-196"/>
      <w:bookmarkEnd w:id="13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7" w:name="kln-197"/>
      <w:bookmarkEnd w:id="13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8" w:name="kln-198"/>
      <w:bookmarkEnd w:id="13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9" w:name="kln-200"/>
      <w:bookmarkEnd w:id="139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0" w:name="kln-201"/>
      <w:bookmarkEnd w:id="14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Albumin'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1" w:name="kln-202"/>
      <w:bookmarkEnd w:id="14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2" w:name="kln-204"/>
      <w:bookmarkEnd w:id="142"/>
      <w:proofErr w:type="spellStart"/>
      <w:r>
        <w:rPr>
          <w:rStyle w:val="n"/>
          <w:rFonts w:ascii="Consolas" w:hAnsi="Consolas"/>
          <w:sz w:val="21"/>
          <w:szCs w:val="21"/>
        </w:rPr>
        <w:lastRenderedPageBreak/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'Alamine_Aminotransferase'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3" w:name="kln-205"/>
      <w:bookmarkEnd w:id="14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4" w:name="kln-206"/>
      <w:bookmarkEnd w:id="14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5" w:name="kln-208"/>
      <w:bookmarkEnd w:id="14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6" w:name="kln-209"/>
      <w:bookmarkEnd w:id="14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7" w:name="kln-210"/>
      <w:bookmarkEnd w:id="14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figure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figsize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12</w:t>
      </w:r>
      <w:r>
        <w:rPr>
          <w:rStyle w:val="p"/>
          <w:rFonts w:ascii="Consolas" w:hAnsi="Consolas"/>
        </w:rPr>
        <w:t>,</w:t>
      </w:r>
      <w:r>
        <w:rPr>
          <w:rStyle w:val="mi"/>
          <w:rFonts w:ascii="Consolas" w:hAnsi="Consolas"/>
          <w:color w:val="666666"/>
        </w:rPr>
        <w:t>4</w:t>
      </w:r>
      <w:r>
        <w:rPr>
          <w:rStyle w:val="p"/>
          <w:rFonts w:ascii="Consolas" w:hAnsi="Consolas"/>
        </w:rPr>
        <w:t>])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48" w:name="kln-212"/>
      <w:bookmarkEnd w:id="148"/>
      <w:proofErr w:type="spellStart"/>
      <w:r>
        <w:rPr>
          <w:rStyle w:val="n"/>
          <w:rFonts w:ascii="Consolas" w:hAnsi="Consolas"/>
        </w:rPr>
        <w:t>sns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scatterplot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gramStart"/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proofErr w:type="gramEnd"/>
      <w:r>
        <w:rPr>
          <w:rStyle w:val="s1"/>
          <w:rFonts w:ascii="Consolas" w:hAnsi="Consolas"/>
          <w:color w:val="BB2323"/>
        </w:rPr>
        <w:t>'Aspartate_Aminotransferase'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y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r>
        <w:rPr>
          <w:rStyle w:val="s1"/>
          <w:rFonts w:ascii="Consolas" w:hAnsi="Consolas"/>
          <w:color w:val="BB2323"/>
        </w:rPr>
        <w:t>'Albumin'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hue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n"/>
          <w:rFonts w:ascii="Consolas" w:hAnsi="Consolas"/>
        </w:rPr>
        <w:t>data</w:t>
      </w:r>
      <w:r>
        <w:rPr>
          <w:rStyle w:val="p"/>
          <w:rFonts w:ascii="Consolas" w:hAnsi="Consolas"/>
        </w:rPr>
        <w:t>[</w:t>
      </w:r>
      <w:r>
        <w:rPr>
          <w:rStyle w:val="s1"/>
          <w:rFonts w:ascii="Consolas" w:hAnsi="Consolas"/>
          <w:color w:val="BB2323"/>
        </w:rPr>
        <w:t>'Dataset'</w:t>
      </w:r>
      <w:r>
        <w:rPr>
          <w:rStyle w:val="p"/>
          <w:rFonts w:ascii="Consolas" w:hAnsi="Consolas"/>
        </w:rPr>
        <w:t>],</w:t>
      </w:r>
      <w:r>
        <w:rPr>
          <w:rStyle w:val="n"/>
          <w:rFonts w:ascii="Consolas" w:hAnsi="Consolas"/>
        </w:rPr>
        <w:t>palette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'deep'</w:t>
      </w:r>
      <w:r>
        <w:rPr>
          <w:rStyle w:val="p"/>
          <w:rFonts w:ascii="Consolas" w:hAnsi="Consolas"/>
        </w:rPr>
        <w:t>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49" w:name="kln-213"/>
      <w:bookmarkEnd w:id="149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title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</w:rPr>
        <w:t xml:space="preserve">  Vs Albumin'</w:t>
      </w:r>
      <w:r>
        <w:rPr>
          <w:rStyle w:val="p"/>
          <w:rFonts w:ascii="Consolas" w:hAnsi="Consolas"/>
        </w:rPr>
        <w:t>)</w:t>
      </w:r>
    </w:p>
    <w:p w:rsidR="00EE32C4" w:rsidRDefault="00EE32C4" w:rsidP="00EE32C4">
      <w:pPr>
        <w:pStyle w:val="HTMLPreformatted"/>
        <w:wordWrap w:val="0"/>
        <w:rPr>
          <w:rFonts w:ascii="Consolas" w:hAnsi="Consolas"/>
        </w:rPr>
      </w:pPr>
      <w:bookmarkStart w:id="150" w:name="kln-214"/>
      <w:bookmarkEnd w:id="150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show</w:t>
      </w:r>
      <w:proofErr w:type="spellEnd"/>
      <w:r>
        <w:rPr>
          <w:rStyle w:val="p"/>
          <w:rFonts w:ascii="Consolas" w:hAnsi="Consolas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1" w:name="kln-216"/>
      <w:bookmarkEnd w:id="15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'Aspartate_Aminotransferase'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2" w:name="kln-217"/>
      <w:bookmarkEnd w:id="15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3" w:name="kln-218"/>
      <w:bookmarkEnd w:id="15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4" w:name="kln-220"/>
      <w:bookmarkEnd w:id="15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5" w:name="kln-221"/>
      <w:bookmarkEnd w:id="15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Albumin'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6" w:name="kln-222"/>
      <w:bookmarkEnd w:id="15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7" w:name="kln-224"/>
      <w:bookmarkEnd w:id="15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'Total_Protiens'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8" w:name="kln-225"/>
      <w:bookmarkEnd w:id="15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9" w:name="kln-226"/>
      <w:bookmarkEnd w:id="15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0" w:name="kln-228"/>
      <w:bookmarkEnd w:id="16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scatterplot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'Albumin_and_Globulin_Ratio'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palette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'deep'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1" w:name="kln-229"/>
      <w:bookmarkEnd w:id="16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 xml:space="preserve">'Albumin  Vs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2" w:name="kln-230"/>
      <w:bookmarkEnd w:id="16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3" w:name="kln-232"/>
      <w:bookmarkEnd w:id="16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4" w:name="kln-233"/>
      <w:bookmarkEnd w:id="16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5" w:name="kln-234"/>
      <w:bookmarkEnd w:id="16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6" w:name="kln-239"/>
      <w:bookmarkEnd w:id="16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7" w:name="kln-240"/>
      <w:bookmarkEnd w:id="16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8" w:name="kln-241"/>
      <w:bookmarkEnd w:id="16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9" w:name="kln-243"/>
      <w:bookmarkEnd w:id="169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0" w:name="kln-244"/>
      <w:bookmarkEnd w:id="17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Total_billirubin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1" w:name="kln-245"/>
      <w:bookmarkEnd w:id="17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2" w:name="kln-247"/>
      <w:bookmarkEnd w:id="17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3" w:name="kln-248"/>
      <w:bookmarkEnd w:id="17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4" w:name="kln-249"/>
      <w:bookmarkEnd w:id="17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5" w:name="kln-254"/>
      <w:bookmarkEnd w:id="17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6" w:name="kln-255"/>
      <w:bookmarkEnd w:id="17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7" w:name="kln-256"/>
      <w:bookmarkEnd w:id="17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Direct_Bilirubin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8" w:name="kln-258"/>
      <w:bookmarkEnd w:id="178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9" w:name="kln-259"/>
      <w:bookmarkEnd w:id="17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Direct_Bilirubin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0" w:name="kln-260"/>
      <w:bookmarkEnd w:id="18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1" w:name="kln-262"/>
      <w:bookmarkEnd w:id="18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2" w:name="kln-263"/>
      <w:bookmarkEnd w:id="18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3" w:name="kln-264"/>
      <w:bookmarkEnd w:id="18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4" w:name="kln-269"/>
      <w:bookmarkEnd w:id="18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5" w:name="kln-270"/>
      <w:bookmarkEnd w:id="18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6" w:name="kln-271"/>
      <w:bookmarkEnd w:id="186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Alkaline_Phosphotase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7" w:name="kln-273"/>
      <w:bookmarkEnd w:id="187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8" w:name="kln-274"/>
      <w:bookmarkEnd w:id="18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Alkaline_Phosphotase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9" w:name="kln-275"/>
      <w:bookmarkEnd w:id="18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0" w:name="kln-277"/>
      <w:bookmarkEnd w:id="19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1" w:name="kln-278"/>
      <w:bookmarkEnd w:id="19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2" w:name="kln-279"/>
      <w:bookmarkEnd w:id="19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3" w:name="kln-284"/>
      <w:bookmarkEnd w:id="19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4" w:name="kln-285"/>
      <w:bookmarkEnd w:id="194"/>
      <w:proofErr w:type="spellStart"/>
      <w:r>
        <w:rPr>
          <w:rStyle w:val="n"/>
          <w:rFonts w:ascii="Consolas" w:hAnsi="Consolas"/>
          <w:sz w:val="21"/>
          <w:szCs w:val="21"/>
        </w:rPr>
        <w:lastRenderedPageBreak/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5" w:name="kln-286"/>
      <w:bookmarkEnd w:id="195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Alamine_Aminotransferase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6" w:name="kln-288"/>
      <w:bookmarkEnd w:id="196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7" w:name="kln-289"/>
      <w:bookmarkEnd w:id="19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Alamine_Aminotransferase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8" w:name="kln-290"/>
      <w:bookmarkEnd w:id="19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9" w:name="kln-292"/>
      <w:bookmarkEnd w:id="19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0" w:name="kln-293"/>
      <w:bookmarkEnd w:id="20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1" w:name="kln-294"/>
      <w:bookmarkEnd w:id="20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2" w:name="kln-299"/>
      <w:bookmarkEnd w:id="20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3" w:name="kln-300"/>
      <w:bookmarkEnd w:id="20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4" w:name="kln-301"/>
      <w:bookmarkEnd w:id="204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Aspartate_Aminotransferase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5" w:name="kln-303"/>
      <w:bookmarkEnd w:id="205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6" w:name="kln-304"/>
      <w:bookmarkEnd w:id="20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Aspartate_Aminotransferase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7" w:name="kln-305"/>
      <w:bookmarkEnd w:id="20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8" w:name="kln-307"/>
      <w:bookmarkEnd w:id="20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9" w:name="kln-308"/>
      <w:bookmarkEnd w:id="209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0" w:name="kln-309"/>
      <w:bookmarkEnd w:id="21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1" w:name="kln-314"/>
      <w:bookmarkEnd w:id="21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2" w:name="kln-315"/>
      <w:bookmarkEnd w:id="21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3" w:name="kln-316"/>
      <w:bookmarkEnd w:id="213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Total_Protiens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4" w:name="kln-318"/>
      <w:bookmarkEnd w:id="214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5" w:name="kln-319"/>
      <w:bookmarkEnd w:id="21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Total_Protiens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6" w:name="kln-320"/>
      <w:bookmarkEnd w:id="21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7" w:name="kln-322"/>
      <w:bookmarkEnd w:id="21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8" w:name="kln-323"/>
      <w:bookmarkEnd w:id="21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9" w:name="kln-324"/>
      <w:bookmarkEnd w:id="219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0" w:name="kln-329"/>
      <w:bookmarkEnd w:id="22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1" w:name="kln-330"/>
      <w:bookmarkEnd w:id="22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2" w:name="kln-331"/>
      <w:bookmarkEnd w:id="222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'Albumin'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3" w:name="kln-333"/>
      <w:bookmarkEnd w:id="223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4" w:name="kln-334"/>
      <w:bookmarkEnd w:id="22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Albumin"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5" w:name="kln-335"/>
      <w:bookmarkEnd w:id="22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1: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6" w:name="kln-337"/>
      <w:bookmarkEnd w:id="22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7" w:name="kln-338"/>
      <w:bookmarkEnd w:id="22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8" w:name="kln-339"/>
      <w:bookmarkEnd w:id="228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'Dataset'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#plot 2: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29" w:name="kln-344"/>
      <w:bookmarkEnd w:id="22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subplot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0" w:name="kln-345"/>
      <w:bookmarkEnd w:id="230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style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whitegrid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1" w:name="kln-346"/>
      <w:bookmarkEnd w:id="231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boxplot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Albumin_and_Globulin_Ratio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2" w:name="kln-348"/>
      <w:bookmarkEnd w:id="232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tight_</w:t>
      </w:r>
      <w:proofErr w:type="gramStart"/>
      <w:r>
        <w:rPr>
          <w:rStyle w:val="n"/>
          <w:rFonts w:ascii="Consolas" w:hAnsi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3" w:name="kln-349"/>
      <w:bookmarkEnd w:id="23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suptitle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Boxplot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for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Albumin_and_Globulin_Ratio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34" w:name="kln-350"/>
      <w:bookmarkEnd w:id="23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EE32C4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EE32C4" w:rsidRPr="006B7C29" w:rsidRDefault="00EE32C4" w:rsidP="00EE32C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sectPr w:rsidR="00EE32C4" w:rsidRPr="006B7C29" w:rsidSect="00EA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C29"/>
    <w:rsid w:val="006B7C29"/>
    <w:rsid w:val="00EA36E8"/>
    <w:rsid w:val="00EE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C2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B7C29"/>
  </w:style>
  <w:style w:type="character" w:customStyle="1" w:styleId="nn">
    <w:name w:val="nn"/>
    <w:basedOn w:val="DefaultParagraphFont"/>
    <w:rsid w:val="006B7C29"/>
  </w:style>
  <w:style w:type="character" w:customStyle="1" w:styleId="k">
    <w:name w:val="k"/>
    <w:basedOn w:val="DefaultParagraphFont"/>
    <w:rsid w:val="006B7C29"/>
  </w:style>
  <w:style w:type="character" w:customStyle="1" w:styleId="n">
    <w:name w:val="n"/>
    <w:basedOn w:val="DefaultParagraphFont"/>
    <w:rsid w:val="006B7C29"/>
  </w:style>
  <w:style w:type="character" w:customStyle="1" w:styleId="o">
    <w:name w:val="o"/>
    <w:basedOn w:val="DefaultParagraphFont"/>
    <w:rsid w:val="006B7C29"/>
  </w:style>
  <w:style w:type="character" w:customStyle="1" w:styleId="p">
    <w:name w:val="p"/>
    <w:basedOn w:val="DefaultParagraphFont"/>
    <w:rsid w:val="006B7C29"/>
  </w:style>
  <w:style w:type="character" w:customStyle="1" w:styleId="s1">
    <w:name w:val="s1"/>
    <w:basedOn w:val="DefaultParagraphFont"/>
    <w:rsid w:val="006B7C29"/>
  </w:style>
  <w:style w:type="character" w:customStyle="1" w:styleId="mi">
    <w:name w:val="mi"/>
    <w:basedOn w:val="DefaultParagraphFont"/>
    <w:rsid w:val="006B7C29"/>
  </w:style>
  <w:style w:type="character" w:customStyle="1" w:styleId="kc">
    <w:name w:val="kc"/>
    <w:basedOn w:val="DefaultParagraphFont"/>
    <w:rsid w:val="006B7C29"/>
  </w:style>
  <w:style w:type="character" w:customStyle="1" w:styleId="nf">
    <w:name w:val="nf"/>
    <w:basedOn w:val="DefaultParagraphFont"/>
    <w:rsid w:val="006B7C29"/>
  </w:style>
  <w:style w:type="character" w:customStyle="1" w:styleId="ow">
    <w:name w:val="ow"/>
    <w:basedOn w:val="DefaultParagraphFont"/>
    <w:rsid w:val="006B7C29"/>
  </w:style>
  <w:style w:type="character" w:customStyle="1" w:styleId="nb">
    <w:name w:val="nb"/>
    <w:basedOn w:val="DefaultParagraphFont"/>
    <w:rsid w:val="006B7C29"/>
  </w:style>
  <w:style w:type="character" w:customStyle="1" w:styleId="s2">
    <w:name w:val="s2"/>
    <w:basedOn w:val="DefaultParagraphFont"/>
    <w:rsid w:val="006B7C29"/>
  </w:style>
  <w:style w:type="character" w:customStyle="1" w:styleId="c1">
    <w:name w:val="c1"/>
    <w:basedOn w:val="DefaultParagraphFont"/>
    <w:rsid w:val="006B7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09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5372365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600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4103952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4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8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158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32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2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4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3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4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2937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99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91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284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2023-04-25T07:08:00Z</dcterms:created>
  <dcterms:modified xsi:type="dcterms:W3CDTF">2023-04-25T07:24:00Z</dcterms:modified>
</cp:coreProperties>
</file>