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ABE4" w14:textId="77777777" w:rsidR="00C722A8" w:rsidRDefault="009A601F">
      <w:pPr>
        <w:pStyle w:val="Title"/>
      </w:pPr>
      <w:r>
        <w:t>Documentation</w:t>
      </w:r>
    </w:p>
    <w:p w14:paraId="6DD920AB" w14:textId="77777777" w:rsidR="00C722A8" w:rsidRDefault="009A601F">
      <w:pPr>
        <w:pStyle w:val="Author"/>
      </w:pPr>
      <w:r>
        <w:t>Sava Daniel - Gerasim Mihai - Ilicea Anca</w:t>
      </w:r>
    </w:p>
    <w:p w14:paraId="3DC72DF7" w14:textId="77777777" w:rsidR="00C722A8" w:rsidRDefault="009A601F">
      <w:pPr>
        <w:pStyle w:val="Date"/>
      </w:pPr>
      <w:r>
        <w:t>05 02 2020</w:t>
      </w:r>
    </w:p>
    <w:p w14:paraId="1D3B41A9" w14:textId="77777777" w:rsidR="00C722A8" w:rsidRDefault="009A601F">
      <w:pPr>
        <w:pStyle w:val="Heading2"/>
      </w:pPr>
      <w:bookmarkStart w:id="0" w:name="problema-2"/>
      <w:r>
        <w:t>Problema 2</w:t>
      </w:r>
      <w:bookmarkEnd w:id="0"/>
    </w:p>
    <w:p w14:paraId="0552BD93" w14:textId="77777777" w:rsidR="00C722A8" w:rsidRDefault="009A601F">
      <w:pPr>
        <w:pStyle w:val="Heading1"/>
      </w:pPr>
      <w:bookmarkStart w:id="1" w:name="a-implementarea-integralei-gamma"/>
      <w:r>
        <w:t>a) Implementarea integralei Gamma</w:t>
      </w:r>
      <w:bookmarkEnd w:id="1"/>
    </w:p>
    <w:p w14:paraId="523F6753" w14:textId="77777777" w:rsidR="00C722A8" w:rsidRDefault="009A601F">
      <w:pPr>
        <w:pStyle w:val="SourceCode"/>
      </w:pPr>
      <w:r>
        <w:rPr>
          <w:rStyle w:val="NormalTok"/>
        </w:rPr>
        <w:t>fgam</w:t>
      </w:r>
    </w:p>
    <w:p w14:paraId="656BBA76" w14:textId="10A97A76" w:rsidR="00C722A8" w:rsidRDefault="009A601F">
      <w:pPr>
        <w:pStyle w:val="SourceCode"/>
      </w:pPr>
      <w:r>
        <w:rPr>
          <w:rStyle w:val="VerbatimChar"/>
        </w:rPr>
        <w:t xml:space="preserve">## function (a) </w:t>
      </w:r>
      <w:r>
        <w:br/>
      </w:r>
      <w:r>
        <w:rPr>
          <w:rStyle w:val="VerbatimChar"/>
        </w:rPr>
        <w:t>## {</w:t>
      </w:r>
      <w:r>
        <w:br/>
      </w:r>
      <w:r>
        <w:rPr>
          <w:rStyle w:val="VerbatimChar"/>
        </w:rPr>
        <w:t>##     if (a == 1) {</w:t>
      </w:r>
      <w:r>
        <w:br/>
      </w:r>
      <w:r>
        <w:rPr>
          <w:rStyle w:val="VerbatimChar"/>
        </w:rPr>
        <w:t>##         1</w:t>
      </w:r>
      <w:r>
        <w:br/>
      </w:r>
      <w:r>
        <w:rPr>
          <w:rStyle w:val="VerbatimChar"/>
        </w:rPr>
        <w:t>##     }</w:t>
      </w:r>
      <w:r>
        <w:br/>
      </w:r>
      <w:r>
        <w:rPr>
          <w:rStyle w:val="VerbatimChar"/>
        </w:rPr>
        <w:t>##     else if (a%%1 == 0) {</w:t>
      </w:r>
      <w:r>
        <w:br/>
      </w:r>
      <w:r>
        <w:rPr>
          <w:rStyle w:val="VerbatimChar"/>
        </w:rPr>
        <w:t>##         factorial(a - 1)</w:t>
      </w:r>
      <w:r>
        <w:br/>
      </w:r>
      <w:r>
        <w:rPr>
          <w:rStyle w:val="VerbatimChar"/>
        </w:rPr>
        <w:t>##     }</w:t>
      </w:r>
      <w:r>
        <w:br/>
      </w:r>
      <w:r>
        <w:rPr>
          <w:rStyle w:val="VerbatimChar"/>
        </w:rPr>
        <w:t>##     else if (a == 1/2) {</w:t>
      </w:r>
      <w:r>
        <w:br/>
      </w:r>
      <w:r>
        <w:rPr>
          <w:rStyle w:val="VerbatimChar"/>
        </w:rPr>
        <w:t>##         sqrt(pi)</w:t>
      </w:r>
      <w:r>
        <w:br/>
      </w:r>
      <w:r>
        <w:rPr>
          <w:rStyle w:val="VerbatimChar"/>
        </w:rPr>
        <w:t>##     }</w:t>
      </w:r>
      <w:r>
        <w:br/>
      </w:r>
      <w:r>
        <w:rPr>
          <w:rStyle w:val="VerbatimChar"/>
        </w:rPr>
        <w:t>##     else if (a &gt; 1) {</w:t>
      </w:r>
      <w:r>
        <w:br/>
      </w:r>
      <w:r>
        <w:rPr>
          <w:rStyle w:val="VerbatimChar"/>
        </w:rPr>
        <w:t>##         (a - 1) * fgam(a - 1)</w:t>
      </w:r>
      <w:r>
        <w:br/>
      </w:r>
      <w:r>
        <w:rPr>
          <w:rStyle w:val="VerbatimChar"/>
        </w:rPr>
        <w:t>##     }</w:t>
      </w:r>
      <w:r>
        <w:br/>
      </w:r>
      <w:r>
        <w:rPr>
          <w:rStyle w:val="VerbatimChar"/>
        </w:rPr>
        <w:t>##     else {</w:t>
      </w:r>
      <w:r>
        <w:br/>
      </w:r>
      <w:r>
        <w:rPr>
          <w:rStyle w:val="VerbatimChar"/>
        </w:rPr>
        <w:t>##         integrate(function(x, a) {</w:t>
      </w:r>
      <w:r>
        <w:br/>
      </w:r>
      <w:r>
        <w:rPr>
          <w:rStyle w:val="VerbatimChar"/>
        </w:rPr>
        <w:t>##             x^(a - 1) * exp(-x)</w:t>
      </w:r>
      <w:r>
        <w:br/>
      </w:r>
      <w:r>
        <w:rPr>
          <w:rStyle w:val="VerbatimChar"/>
        </w:rPr>
        <w:t xml:space="preserve">##      </w:t>
      </w:r>
      <w:r>
        <w:rPr>
          <w:rStyle w:val="VerbatimChar"/>
        </w:rPr>
        <w:t xml:space="preserve">   }, 0, Inf, a)$value</w:t>
      </w:r>
      <w:r>
        <w:br/>
      </w:r>
      <w:r>
        <w:rPr>
          <w:rStyle w:val="VerbatimChar"/>
        </w:rPr>
        <w:t>##     }</w:t>
      </w:r>
      <w:r>
        <w:br/>
      </w:r>
      <w:r>
        <w:rPr>
          <w:rStyle w:val="VerbatimChar"/>
        </w:rPr>
        <w:t>## }</w:t>
      </w:r>
    </w:p>
    <w:p w14:paraId="70DD1C80" w14:textId="77777777" w:rsidR="00C722A8" w:rsidRDefault="009A601F">
      <w:pPr>
        <w:pStyle w:val="Heading1"/>
      </w:pPr>
      <w:bookmarkStart w:id="2" w:name="b-implementarea-integralei-beta"/>
      <w:r>
        <w:t>b) Implementarea integralei Beta</w:t>
      </w:r>
      <w:bookmarkEnd w:id="2"/>
    </w:p>
    <w:p w14:paraId="6D9B6052" w14:textId="77777777" w:rsidR="00C722A8" w:rsidRDefault="009A601F">
      <w:pPr>
        <w:pStyle w:val="SourceCode"/>
      </w:pPr>
      <w:r>
        <w:rPr>
          <w:rStyle w:val="NormalTok"/>
        </w:rPr>
        <w:t>fbet</w:t>
      </w:r>
    </w:p>
    <w:p w14:paraId="7CCB1382" w14:textId="61F6811C" w:rsidR="00C722A8" w:rsidRDefault="009A601F">
      <w:pPr>
        <w:pStyle w:val="SourceCode"/>
      </w:pPr>
      <w:r>
        <w:rPr>
          <w:rStyle w:val="VerbatimChar"/>
        </w:rPr>
        <w:t xml:space="preserve">## function (a, b) </w:t>
      </w:r>
      <w:r>
        <w:br/>
      </w:r>
      <w:r>
        <w:rPr>
          <w:rStyle w:val="VerbatimChar"/>
        </w:rPr>
        <w:t>## {</w:t>
      </w:r>
      <w:r>
        <w:br/>
      </w:r>
      <w:r>
        <w:rPr>
          <w:rStyle w:val="VerbatimChar"/>
        </w:rPr>
        <w:t>##     if (a &gt; 0 &amp;&amp; b &gt; 0 &amp;&amp; a + b == 1) {</w:t>
      </w:r>
      <w:r>
        <w:br/>
      </w:r>
      <w:r>
        <w:rPr>
          <w:rStyle w:val="VerbatimChar"/>
        </w:rPr>
        <w:t>##         pi/sin(a * pi)</w:t>
      </w:r>
      <w:r>
        <w:br/>
      </w:r>
      <w:r>
        <w:rPr>
          <w:rStyle w:val="VerbatimChar"/>
        </w:rPr>
        <w:t>##     }</w:t>
      </w:r>
      <w:r>
        <w:br/>
      </w:r>
      <w:r>
        <w:rPr>
          <w:rStyle w:val="VerbatimChar"/>
        </w:rPr>
        <w:t>##     fgam(a) * fgam(b)/fgam(a + b)</w:t>
      </w:r>
      <w:r>
        <w:br/>
      </w:r>
      <w:r>
        <w:rPr>
          <w:rStyle w:val="VerbatimChar"/>
        </w:rPr>
        <w:t>## }</w:t>
      </w:r>
    </w:p>
    <w:p w14:paraId="15B86DD2" w14:textId="77777777" w:rsidR="00C722A8" w:rsidRDefault="009A601F">
      <w:pPr>
        <w:pStyle w:val="Heading1"/>
      </w:pPr>
      <w:bookmarkStart w:id="3" w:name="c-calcul-de-probabilități"/>
      <w:r>
        <w:lastRenderedPageBreak/>
        <w:t>c) Calcul de probabilități</w:t>
      </w:r>
      <w:bookmarkEnd w:id="3"/>
    </w:p>
    <w:p w14:paraId="5F59D40C" w14:textId="77777777" w:rsidR="00C722A8" w:rsidRDefault="009A601F">
      <w:pPr>
        <w:pStyle w:val="FirstParagraph"/>
      </w:pPr>
      <w:r>
        <w:t>Pentru a calcula probabilitățile, trebuie să calculăm funcțiile de densitate:</w:t>
      </w:r>
    </w:p>
    <w:p w14:paraId="1428CA7F" w14:textId="77777777" w:rsidR="00C722A8" w:rsidRDefault="009A601F">
      <w:pPr>
        <w:pStyle w:val="Compact"/>
        <w:numPr>
          <w:ilvl w:val="0"/>
          <w:numId w:val="2"/>
        </w:numPr>
      </w:pPr>
      <w:r>
        <w:t>pentru distribuția Gamma</w:t>
      </w:r>
    </w:p>
    <w:p w14:paraId="7BED2075" w14:textId="77777777" w:rsidR="00C722A8" w:rsidRDefault="009A601F">
      <w:pPr>
        <w:pStyle w:val="SourceCode"/>
      </w:pPr>
      <w:r>
        <w:rPr>
          <w:rStyle w:val="NormalTok"/>
        </w:rPr>
        <w:t>gamma_function</w:t>
      </w:r>
    </w:p>
    <w:p w14:paraId="53031CCB" w14:textId="5294324E" w:rsidR="00C722A8" w:rsidRDefault="009A601F">
      <w:pPr>
        <w:pStyle w:val="SourceCode"/>
      </w:pPr>
      <w:r>
        <w:rPr>
          <w:rStyle w:val="VerbatimChar"/>
        </w:rPr>
        <w:t xml:space="preserve">## function (a, b) </w:t>
      </w:r>
      <w:r>
        <w:br/>
      </w:r>
      <w:r>
        <w:rPr>
          <w:rStyle w:val="VerbatimChar"/>
        </w:rPr>
        <w:t>## {</w:t>
      </w:r>
      <w:r>
        <w:br/>
      </w:r>
      <w:r>
        <w:rPr>
          <w:rStyle w:val="VerbatimChar"/>
        </w:rPr>
        <w:t>##     function(x) {</w:t>
      </w:r>
      <w:r>
        <w:br/>
      </w:r>
      <w:r>
        <w:rPr>
          <w:rStyle w:val="VerbatimChar"/>
        </w:rPr>
        <w:t xml:space="preserve">##         if (x &gt; 0 &amp;&amp; a &gt; 0 &amp;&amp; </w:t>
      </w:r>
      <w:r>
        <w:rPr>
          <w:rStyle w:val="VerbatimChar"/>
        </w:rPr>
        <w:t>b &gt; 0) {</w:t>
      </w:r>
      <w:r>
        <w:br/>
      </w:r>
      <w:r>
        <w:rPr>
          <w:rStyle w:val="VerbatimChar"/>
        </w:rPr>
        <w:t>##             1/(b^a * fgam(a)) * x^(a - 1) * exp(-x/b)</w:t>
      </w:r>
      <w:r>
        <w:br/>
      </w:r>
      <w:r>
        <w:rPr>
          <w:rStyle w:val="VerbatimChar"/>
        </w:rPr>
        <w:t>##         }</w:t>
      </w:r>
      <w:r>
        <w:br/>
      </w:r>
      <w:r>
        <w:rPr>
          <w:rStyle w:val="VerbatimChar"/>
        </w:rPr>
        <w:t>##         else {</w:t>
      </w:r>
      <w:r>
        <w:br/>
      </w:r>
      <w:r>
        <w:rPr>
          <w:rStyle w:val="VerbatimChar"/>
        </w:rPr>
        <w:t>##             0</w:t>
      </w:r>
      <w:r>
        <w:br/>
      </w:r>
      <w:r>
        <w:rPr>
          <w:rStyle w:val="VerbatimChar"/>
        </w:rPr>
        <w:t>##         }</w:t>
      </w:r>
      <w:r>
        <w:br/>
      </w:r>
      <w:r>
        <w:rPr>
          <w:rStyle w:val="VerbatimChar"/>
        </w:rPr>
        <w:t>##     }</w:t>
      </w:r>
      <w:r>
        <w:br/>
      </w:r>
      <w:r>
        <w:rPr>
          <w:rStyle w:val="VerbatimChar"/>
        </w:rPr>
        <w:t>## }</w:t>
      </w:r>
    </w:p>
    <w:p w14:paraId="39746DFD" w14:textId="77777777" w:rsidR="00C722A8" w:rsidRDefault="009A601F">
      <w:pPr>
        <w:pStyle w:val="Compact"/>
        <w:numPr>
          <w:ilvl w:val="0"/>
          <w:numId w:val="3"/>
        </w:numPr>
      </w:pPr>
      <w:r>
        <w:t>pentru distribuția Beta</w:t>
      </w:r>
    </w:p>
    <w:p w14:paraId="42AC5F5F" w14:textId="77777777" w:rsidR="00C722A8" w:rsidRDefault="009A601F">
      <w:pPr>
        <w:pStyle w:val="SourceCode"/>
      </w:pPr>
      <w:r>
        <w:rPr>
          <w:rStyle w:val="NormalTok"/>
        </w:rPr>
        <w:t>beta_function</w:t>
      </w:r>
    </w:p>
    <w:p w14:paraId="69D39EE5" w14:textId="37C2805D" w:rsidR="00C722A8" w:rsidRDefault="009A601F">
      <w:pPr>
        <w:pStyle w:val="SourceCode"/>
      </w:pPr>
      <w:r>
        <w:rPr>
          <w:rStyle w:val="VerbatimChar"/>
        </w:rPr>
        <w:t xml:space="preserve">## function (a, b) </w:t>
      </w:r>
      <w:r>
        <w:br/>
      </w:r>
      <w:r>
        <w:rPr>
          <w:rStyle w:val="VerbatimChar"/>
        </w:rPr>
        <w:t>## {</w:t>
      </w:r>
      <w:r>
        <w:br/>
      </w:r>
      <w:r>
        <w:rPr>
          <w:rStyle w:val="VerbatimChar"/>
        </w:rPr>
        <w:t>##     function(x) {</w:t>
      </w:r>
      <w:r>
        <w:br/>
      </w:r>
      <w:r>
        <w:rPr>
          <w:rStyle w:val="VerbatimChar"/>
        </w:rPr>
        <w:t>##         if (0 &lt; x &amp;&amp; x &lt; 1 &amp;&amp; a &gt; 0 &amp;&amp; b &gt; 0) {</w:t>
      </w:r>
      <w:r>
        <w:br/>
      </w:r>
      <w:r>
        <w:rPr>
          <w:rStyle w:val="VerbatimChar"/>
        </w:rPr>
        <w:t>##             1/fbet(a, b) * (x^(a - 1)) * ((1 - x)^(b - 1))</w:t>
      </w:r>
      <w:r>
        <w:br/>
      </w:r>
      <w:r>
        <w:rPr>
          <w:rStyle w:val="VerbatimChar"/>
        </w:rPr>
        <w:t>##         }</w:t>
      </w:r>
      <w:r>
        <w:br/>
      </w:r>
      <w:r>
        <w:rPr>
          <w:rStyle w:val="VerbatimChar"/>
        </w:rPr>
        <w:t>##         else {</w:t>
      </w:r>
      <w:r>
        <w:br/>
      </w:r>
      <w:r>
        <w:rPr>
          <w:rStyle w:val="VerbatimChar"/>
        </w:rPr>
        <w:t>##             0</w:t>
      </w:r>
      <w:r>
        <w:br/>
      </w:r>
      <w:r>
        <w:rPr>
          <w:rStyle w:val="VerbatimChar"/>
        </w:rPr>
        <w:t>##         }</w:t>
      </w:r>
      <w:r>
        <w:br/>
      </w:r>
      <w:r>
        <w:rPr>
          <w:rStyle w:val="VerbatimChar"/>
        </w:rPr>
        <w:t>##     }</w:t>
      </w:r>
      <w:r>
        <w:br/>
      </w:r>
      <w:r>
        <w:rPr>
          <w:rStyle w:val="VerbatimChar"/>
        </w:rPr>
        <w:t>## }</w:t>
      </w:r>
    </w:p>
    <w:p w14:paraId="60AE04AD" w14:textId="77777777" w:rsidR="00C85DA7" w:rsidRDefault="00C85DA7">
      <w:pPr>
        <w:pStyle w:val="FirstParagraph"/>
        <w:rPr>
          <w:b/>
        </w:rPr>
      </w:pPr>
    </w:p>
    <w:p w14:paraId="768399CB" w14:textId="2558F4A4" w:rsidR="00C722A8" w:rsidRDefault="009A601F">
      <w:pPr>
        <w:pStyle w:val="FirstParagraph"/>
      </w:pPr>
      <w:r>
        <w:rPr>
          <w:b/>
        </w:rPr>
        <w:t>Rezultate:</w:t>
      </w:r>
    </w:p>
    <w:p w14:paraId="31B00273" w14:textId="77777777" w:rsidR="00C722A8" w:rsidRDefault="009A601F">
      <w:pPr>
        <w:pStyle w:val="Compact"/>
        <w:numPr>
          <w:ilvl w:val="0"/>
          <w:numId w:val="4"/>
        </w:numPr>
      </w:pPr>
      <w:r>
        <w:t>P(</w:t>
      </w:r>
      <w:r>
        <w:t>X &lt; 3)</w:t>
      </w:r>
    </w:p>
    <w:p w14:paraId="485AB970" w14:textId="77777777" w:rsidR="00C722A8" w:rsidRDefault="009A601F">
      <w:pPr>
        <w:pStyle w:val="SourceCode"/>
      </w:pPr>
      <w:r>
        <w:rPr>
          <w:rStyle w:val="VerbatimChar"/>
        </w:rPr>
        <w:t>## [1] 0.1911532</w:t>
      </w:r>
    </w:p>
    <w:p w14:paraId="5B88D859" w14:textId="77777777" w:rsidR="00C722A8" w:rsidRDefault="009A601F">
      <w:pPr>
        <w:pStyle w:val="SourceCode"/>
      </w:pPr>
      <w:r>
        <w:rPr>
          <w:rStyle w:val="VerbatimChar"/>
        </w:rPr>
        <w:t>## [1] 0.2032366</w:t>
      </w:r>
    </w:p>
    <w:p w14:paraId="2BE0C64B" w14:textId="77777777" w:rsidR="00C722A8" w:rsidRDefault="009A601F">
      <w:pPr>
        <w:pStyle w:val="SourceCode"/>
      </w:pPr>
      <w:r>
        <w:rPr>
          <w:rStyle w:val="VerbatimChar"/>
        </w:rPr>
        <w:t>## [1] 0.9999607</w:t>
      </w:r>
    </w:p>
    <w:p w14:paraId="6923FDAA" w14:textId="77777777" w:rsidR="00C722A8" w:rsidRDefault="009A601F">
      <w:pPr>
        <w:pStyle w:val="Compact"/>
        <w:numPr>
          <w:ilvl w:val="0"/>
          <w:numId w:val="5"/>
        </w:numPr>
      </w:pPr>
      <w:r>
        <w:t>P(2 &lt; X &lt; 5)</w:t>
      </w:r>
    </w:p>
    <w:p w14:paraId="24C75B78" w14:textId="77777777" w:rsidR="00C722A8" w:rsidRDefault="009A601F">
      <w:pPr>
        <w:pStyle w:val="SourceCode"/>
      </w:pPr>
      <w:r>
        <w:rPr>
          <w:rStyle w:val="VerbatimChar"/>
        </w:rPr>
        <w:t>## [1] 0.3758855</w:t>
      </w:r>
    </w:p>
    <w:p w14:paraId="0F0CD5FA" w14:textId="77777777" w:rsidR="00C722A8" w:rsidRDefault="009A601F">
      <w:pPr>
        <w:pStyle w:val="SourceCode"/>
      </w:pPr>
      <w:r>
        <w:rPr>
          <w:rStyle w:val="VerbatimChar"/>
        </w:rPr>
        <w:t>## [1] 0.2968306</w:t>
      </w:r>
    </w:p>
    <w:p w14:paraId="7A7980F4" w14:textId="77777777" w:rsidR="00C722A8" w:rsidRDefault="009A601F">
      <w:pPr>
        <w:pStyle w:val="SourceCode"/>
      </w:pPr>
      <w:r>
        <w:rPr>
          <w:rStyle w:val="VerbatimChar"/>
        </w:rPr>
        <w:t>## [1] 0.002769391</w:t>
      </w:r>
    </w:p>
    <w:p w14:paraId="22550621" w14:textId="77777777" w:rsidR="00C722A8" w:rsidRDefault="009A601F">
      <w:pPr>
        <w:pStyle w:val="Compact"/>
        <w:numPr>
          <w:ilvl w:val="0"/>
          <w:numId w:val="6"/>
        </w:numPr>
      </w:pPr>
      <w:r>
        <w:lastRenderedPageBreak/>
        <w:t>P(3 &lt; X &lt; 4 | X &gt; 2)</w:t>
      </w:r>
    </w:p>
    <w:p w14:paraId="32D8F2A3" w14:textId="77777777" w:rsidR="00C722A8" w:rsidRDefault="009A601F">
      <w:pPr>
        <w:pStyle w:val="SourceCode"/>
      </w:pPr>
      <w:r>
        <w:rPr>
          <w:rStyle w:val="VerbatimChar"/>
        </w:rPr>
        <w:t>## [1] 0.1437106</w:t>
      </w:r>
    </w:p>
    <w:p w14:paraId="47E1181A" w14:textId="77777777" w:rsidR="00C722A8" w:rsidRDefault="009A601F">
      <w:pPr>
        <w:pStyle w:val="SourceCode"/>
      </w:pPr>
      <w:r>
        <w:rPr>
          <w:rStyle w:val="VerbatimChar"/>
        </w:rPr>
        <w:t>## [1] 0.1140614</w:t>
      </w:r>
    </w:p>
    <w:p w14:paraId="216682D3" w14:textId="77777777" w:rsidR="00C722A8" w:rsidRDefault="009A601F">
      <w:pPr>
        <w:pStyle w:val="SourceCode"/>
      </w:pPr>
      <w:r>
        <w:rPr>
          <w:rStyle w:val="VerbatimChar"/>
        </w:rPr>
        <w:t>## [1] 0.01402939</w:t>
      </w:r>
    </w:p>
    <w:p w14:paraId="74B5A946" w14:textId="77777777" w:rsidR="00C722A8" w:rsidRDefault="009A601F">
      <w:pPr>
        <w:pStyle w:val="Compact"/>
        <w:numPr>
          <w:ilvl w:val="0"/>
          <w:numId w:val="7"/>
        </w:numPr>
      </w:pPr>
      <w:r>
        <w:t>P(Y &gt; 2)</w:t>
      </w:r>
    </w:p>
    <w:p w14:paraId="782BCD59" w14:textId="77777777" w:rsidR="00C722A8" w:rsidRDefault="009A601F">
      <w:pPr>
        <w:pStyle w:val="SourceCode"/>
      </w:pPr>
      <w:r>
        <w:rPr>
          <w:rStyle w:val="VerbatimChar"/>
        </w:rPr>
        <w:t>## [1] 0</w:t>
      </w:r>
    </w:p>
    <w:p w14:paraId="4371D754" w14:textId="77777777" w:rsidR="00C722A8" w:rsidRDefault="009A601F">
      <w:pPr>
        <w:pStyle w:val="SourceCode"/>
      </w:pPr>
      <w:r>
        <w:rPr>
          <w:rStyle w:val="VerbatimChar"/>
        </w:rPr>
        <w:t>## [1] 0</w:t>
      </w:r>
    </w:p>
    <w:p w14:paraId="015E7F12" w14:textId="77777777" w:rsidR="00C722A8" w:rsidRDefault="009A601F">
      <w:pPr>
        <w:pStyle w:val="SourceCode"/>
      </w:pPr>
      <w:r>
        <w:rPr>
          <w:rStyle w:val="VerbatimChar"/>
        </w:rPr>
        <w:t>## [1] 0</w:t>
      </w:r>
    </w:p>
    <w:p w14:paraId="213D88F1" w14:textId="77777777" w:rsidR="00C722A8" w:rsidRDefault="009A601F">
      <w:pPr>
        <w:pStyle w:val="Compact"/>
        <w:numPr>
          <w:ilvl w:val="0"/>
          <w:numId w:val="8"/>
        </w:numPr>
      </w:pPr>
      <w:r>
        <w:t>P(4 &lt; Y &lt; 6)</w:t>
      </w:r>
    </w:p>
    <w:p w14:paraId="50BB5041" w14:textId="77777777" w:rsidR="00C722A8" w:rsidRDefault="009A601F">
      <w:pPr>
        <w:pStyle w:val="SourceCode"/>
      </w:pPr>
      <w:r>
        <w:rPr>
          <w:rStyle w:val="VerbatimChar"/>
        </w:rPr>
        <w:t>## [1] 0</w:t>
      </w:r>
    </w:p>
    <w:p w14:paraId="3D02B6A0" w14:textId="77777777" w:rsidR="00C722A8" w:rsidRDefault="009A601F">
      <w:pPr>
        <w:pStyle w:val="SourceCode"/>
      </w:pPr>
      <w:r>
        <w:rPr>
          <w:rStyle w:val="VerbatimChar"/>
        </w:rPr>
        <w:t>## [1] 0</w:t>
      </w:r>
    </w:p>
    <w:p w14:paraId="2C24F497" w14:textId="77777777" w:rsidR="00C722A8" w:rsidRDefault="009A601F">
      <w:pPr>
        <w:pStyle w:val="SourceCode"/>
      </w:pPr>
      <w:r>
        <w:rPr>
          <w:rStyle w:val="VerbatimChar"/>
        </w:rPr>
        <w:t>## [1] 0</w:t>
      </w:r>
    </w:p>
    <w:p w14:paraId="20C7FDE1" w14:textId="77777777" w:rsidR="00C722A8" w:rsidRDefault="009A601F">
      <w:pPr>
        <w:pStyle w:val="Compact"/>
        <w:numPr>
          <w:ilvl w:val="0"/>
          <w:numId w:val="9"/>
        </w:numPr>
      </w:pPr>
      <w:r>
        <w:t>P(0 &lt; Y &lt; 1 | Y &lt; 7)</w:t>
      </w:r>
    </w:p>
    <w:p w14:paraId="33635CFB" w14:textId="77777777" w:rsidR="00C722A8" w:rsidRDefault="009A601F">
      <w:pPr>
        <w:pStyle w:val="SourceCode"/>
      </w:pPr>
      <w:r>
        <w:rPr>
          <w:rStyle w:val="VerbatimChar"/>
        </w:rPr>
        <w:t>## [1] 0.9999999</w:t>
      </w:r>
    </w:p>
    <w:p w14:paraId="05F2E486" w14:textId="77777777" w:rsidR="00C722A8" w:rsidRDefault="009A601F">
      <w:pPr>
        <w:pStyle w:val="SourceCode"/>
      </w:pPr>
      <w:r>
        <w:rPr>
          <w:rStyle w:val="VerbatimChar"/>
        </w:rPr>
        <w:t>## [1] 0.9999999</w:t>
      </w:r>
    </w:p>
    <w:p w14:paraId="5235AC44" w14:textId="77777777" w:rsidR="00C722A8" w:rsidRDefault="009A601F">
      <w:pPr>
        <w:pStyle w:val="SourceCode"/>
      </w:pPr>
      <w:r>
        <w:rPr>
          <w:rStyle w:val="VerbatimChar"/>
        </w:rPr>
        <w:t>## [1] 1</w:t>
      </w:r>
    </w:p>
    <w:p w14:paraId="701E8065" w14:textId="77777777" w:rsidR="00C722A8" w:rsidRDefault="009A601F">
      <w:pPr>
        <w:pStyle w:val="Compact"/>
        <w:numPr>
          <w:ilvl w:val="0"/>
          <w:numId w:val="10"/>
        </w:numPr>
      </w:pPr>
      <w:r>
        <w:t>P(X + Y &lt; 5)</w:t>
      </w:r>
    </w:p>
    <w:p w14:paraId="5D309EC5" w14:textId="77777777" w:rsidR="00C722A8" w:rsidRDefault="009A601F">
      <w:pPr>
        <w:pStyle w:val="SourceCode"/>
      </w:pPr>
      <w:r>
        <w:rPr>
          <w:rStyle w:val="VerbatimChar"/>
        </w:rPr>
        <w:t>## [1] 0.3774311</w:t>
      </w:r>
    </w:p>
    <w:p w14:paraId="2D47E3FA" w14:textId="77777777" w:rsidR="00C722A8" w:rsidRDefault="009A601F">
      <w:pPr>
        <w:pStyle w:val="SourceCode"/>
      </w:pPr>
      <w:r>
        <w:rPr>
          <w:rStyle w:val="VerbatimChar"/>
        </w:rPr>
        <w:t>## [1] 0.3673825</w:t>
      </w:r>
    </w:p>
    <w:p w14:paraId="3A01C3B0" w14:textId="77777777" w:rsidR="00C722A8" w:rsidRDefault="009A601F">
      <w:pPr>
        <w:pStyle w:val="SourceCode"/>
      </w:pPr>
      <w:r>
        <w:rPr>
          <w:rStyle w:val="VerbatimChar"/>
        </w:rPr>
        <w:t>## [1] 0.9971515</w:t>
      </w:r>
    </w:p>
    <w:p w14:paraId="70BD16EB" w14:textId="77777777" w:rsidR="00C722A8" w:rsidRDefault="009A601F">
      <w:pPr>
        <w:pStyle w:val="Compact"/>
        <w:numPr>
          <w:ilvl w:val="0"/>
          <w:numId w:val="11"/>
        </w:numPr>
      </w:pPr>
      <w:r>
        <w:t>P(X - Y &gt; 0.5)</w:t>
      </w:r>
    </w:p>
    <w:p w14:paraId="2125295D" w14:textId="77777777" w:rsidR="00C722A8" w:rsidRDefault="009A601F">
      <w:pPr>
        <w:pStyle w:val="SourceCode"/>
      </w:pPr>
      <w:r>
        <w:rPr>
          <w:rStyle w:val="VerbatimChar"/>
        </w:rPr>
        <w:t>## [1] 0.9803959</w:t>
      </w:r>
    </w:p>
    <w:p w14:paraId="29B08F28" w14:textId="77777777" w:rsidR="00C722A8" w:rsidRDefault="009A601F">
      <w:pPr>
        <w:pStyle w:val="SourceCode"/>
      </w:pPr>
      <w:r>
        <w:rPr>
          <w:rStyle w:val="VerbatimChar"/>
        </w:rPr>
        <w:t>## [1] 0.9749825</w:t>
      </w:r>
    </w:p>
    <w:p w14:paraId="7570B81C" w14:textId="77777777" w:rsidR="00C722A8" w:rsidRDefault="009A601F">
      <w:pPr>
        <w:pStyle w:val="SourceCode"/>
      </w:pPr>
      <w:r>
        <w:rPr>
          <w:rStyle w:val="VerbatimChar"/>
        </w:rPr>
        <w:t>## [1] 0.02947578</w:t>
      </w:r>
    </w:p>
    <w:p w14:paraId="00540E6D" w14:textId="77777777" w:rsidR="00C722A8" w:rsidRDefault="009A601F">
      <w:pPr>
        <w:pStyle w:val="Compact"/>
        <w:numPr>
          <w:ilvl w:val="0"/>
          <w:numId w:val="12"/>
        </w:numPr>
      </w:pPr>
      <w:r>
        <w:t>P(X + Y &gt; 3 | X - Y &gt; 0.5)</w:t>
      </w:r>
    </w:p>
    <w:p w14:paraId="33BA0FA4" w14:textId="77777777" w:rsidR="00C722A8" w:rsidRDefault="009A601F">
      <w:pPr>
        <w:pStyle w:val="SourceCode"/>
      </w:pPr>
      <w:r>
        <w:rPr>
          <w:rStyle w:val="VerbatimChar"/>
        </w:rPr>
        <w:t>## [1] 0.8963464</w:t>
      </w:r>
    </w:p>
    <w:p w14:paraId="03F6C839" w14:textId="77777777" w:rsidR="00C722A8" w:rsidRDefault="009A601F">
      <w:pPr>
        <w:pStyle w:val="SourceCode"/>
      </w:pPr>
      <w:r>
        <w:rPr>
          <w:rStyle w:val="VerbatimChar"/>
        </w:rPr>
        <w:t>## [1] 0.8534223</w:t>
      </w:r>
    </w:p>
    <w:p w14:paraId="2D6BD2B4" w14:textId="77777777" w:rsidR="00C722A8" w:rsidRDefault="009A601F">
      <w:pPr>
        <w:pStyle w:val="SourceCode"/>
      </w:pPr>
      <w:r>
        <w:rPr>
          <w:rStyle w:val="VerbatimChar"/>
        </w:rPr>
        <w:t>## [1] 0.07824592</w:t>
      </w:r>
    </w:p>
    <w:p w14:paraId="1C7F0C60" w14:textId="1D5071B7" w:rsidR="00C722A8" w:rsidRDefault="009A601F">
      <w:pPr>
        <w:pStyle w:val="Heading1"/>
      </w:pPr>
      <w:bookmarkStart w:id="4" w:name="d-comparare-cu-funcții-de-sistem"/>
      <w:r>
        <w:lastRenderedPageBreak/>
        <w:t>d) Comparare cu funcții de sistem</w:t>
      </w:r>
      <w:bookmarkEnd w:id="4"/>
    </w:p>
    <w:p w14:paraId="510A6F34" w14:textId="77777777" w:rsidR="00C722A8" w:rsidRDefault="009A601F">
      <w:pPr>
        <w:pStyle w:val="TableCaption"/>
      </w:pPr>
      <w:r>
        <w:t>a = 3, b = 2</w:t>
      </w:r>
    </w:p>
    <w:tbl>
      <w:tblPr>
        <w:tblStyle w:val="Table"/>
        <w:tblW w:w="5388" w:type="pct"/>
        <w:tblLook w:val="07E0" w:firstRow="1" w:lastRow="1" w:firstColumn="1" w:lastColumn="1" w:noHBand="1" w:noVBand="1"/>
        <w:tblCaption w:val="a = 3, b = 2"/>
      </w:tblPr>
      <w:tblGrid>
        <w:gridCol w:w="1008"/>
        <w:gridCol w:w="4564"/>
        <w:gridCol w:w="4564"/>
      </w:tblGrid>
      <w:tr w:rsidR="00C722A8" w14:paraId="4FBA8AAD" w14:textId="77777777" w:rsidTr="00C85DA7">
        <w:trPr>
          <w:trHeight w:val="261"/>
        </w:trPr>
        <w:tc>
          <w:tcPr>
            <w:tcW w:w="0" w:type="auto"/>
            <w:tcBorders>
              <w:bottom w:val="single" w:sz="0" w:space="0" w:color="auto"/>
            </w:tcBorders>
            <w:vAlign w:val="bottom"/>
          </w:tcPr>
          <w:p w14:paraId="1858FDCD" w14:textId="77777777" w:rsidR="00C722A8" w:rsidRDefault="009A601F">
            <w:pPr>
              <w:pStyle w:val="Compact"/>
            </w:pPr>
            <w:r>
              <w:t>Nr.</w:t>
            </w:r>
          </w:p>
        </w:tc>
        <w:tc>
          <w:tcPr>
            <w:tcW w:w="0" w:type="auto"/>
            <w:tcBorders>
              <w:bottom w:val="single" w:sz="0" w:space="0" w:color="auto"/>
            </w:tcBorders>
            <w:vAlign w:val="bottom"/>
          </w:tcPr>
          <w:p w14:paraId="290D6822" w14:textId="77777777" w:rsidR="00C722A8" w:rsidRDefault="009A601F">
            <w:pPr>
              <w:pStyle w:val="Compact"/>
            </w:pPr>
            <w:r>
              <w:t>User</w:t>
            </w:r>
          </w:p>
        </w:tc>
        <w:tc>
          <w:tcPr>
            <w:tcW w:w="0" w:type="auto"/>
            <w:tcBorders>
              <w:bottom w:val="single" w:sz="0" w:space="0" w:color="auto"/>
            </w:tcBorders>
            <w:vAlign w:val="bottom"/>
          </w:tcPr>
          <w:p w14:paraId="02609ED9" w14:textId="77777777" w:rsidR="00C722A8" w:rsidRDefault="009A601F">
            <w:pPr>
              <w:pStyle w:val="Compact"/>
            </w:pPr>
            <w:r>
              <w:t>System</w:t>
            </w:r>
          </w:p>
        </w:tc>
      </w:tr>
      <w:tr w:rsidR="00C722A8" w14:paraId="1C95E7F5" w14:textId="77777777" w:rsidTr="00C85DA7">
        <w:trPr>
          <w:trHeight w:val="261"/>
        </w:trPr>
        <w:tc>
          <w:tcPr>
            <w:tcW w:w="0" w:type="auto"/>
          </w:tcPr>
          <w:p w14:paraId="4266F042" w14:textId="77777777" w:rsidR="00C722A8" w:rsidRDefault="009A601F">
            <w:pPr>
              <w:pStyle w:val="Compact"/>
            </w:pPr>
            <w:r>
              <w:t>1</w:t>
            </w:r>
          </w:p>
        </w:tc>
        <w:tc>
          <w:tcPr>
            <w:tcW w:w="0" w:type="auto"/>
          </w:tcPr>
          <w:p w14:paraId="021BE38E" w14:textId="77777777" w:rsidR="00C722A8" w:rsidRDefault="009A601F">
            <w:pPr>
              <w:pStyle w:val="Compact"/>
            </w:pPr>
            <w:r>
              <w:t>0.191153169461942</w:t>
            </w:r>
          </w:p>
        </w:tc>
        <w:tc>
          <w:tcPr>
            <w:tcW w:w="0" w:type="auto"/>
          </w:tcPr>
          <w:p w14:paraId="02F56E52" w14:textId="77777777" w:rsidR="00C722A8" w:rsidRDefault="009A601F">
            <w:pPr>
              <w:pStyle w:val="Compact"/>
            </w:pPr>
            <w:r>
              <w:t>0.191153169461942</w:t>
            </w:r>
          </w:p>
        </w:tc>
      </w:tr>
      <w:tr w:rsidR="00C722A8" w14:paraId="44E371E1" w14:textId="77777777" w:rsidTr="00C85DA7">
        <w:trPr>
          <w:trHeight w:val="270"/>
        </w:trPr>
        <w:tc>
          <w:tcPr>
            <w:tcW w:w="0" w:type="auto"/>
          </w:tcPr>
          <w:p w14:paraId="3DF053E7" w14:textId="77777777" w:rsidR="00C722A8" w:rsidRDefault="009A601F">
            <w:pPr>
              <w:pStyle w:val="Compact"/>
            </w:pPr>
            <w:r>
              <w:t>2</w:t>
            </w:r>
          </w:p>
        </w:tc>
        <w:tc>
          <w:tcPr>
            <w:tcW w:w="0" w:type="auto"/>
          </w:tcPr>
          <w:p w14:paraId="47CF9611" w14:textId="77777777" w:rsidR="00C722A8" w:rsidRDefault="009A601F">
            <w:pPr>
              <w:pStyle w:val="Compact"/>
            </w:pPr>
            <w:r>
              <w:t>0.375885487045276</w:t>
            </w:r>
          </w:p>
        </w:tc>
        <w:tc>
          <w:tcPr>
            <w:tcW w:w="0" w:type="auto"/>
          </w:tcPr>
          <w:p w14:paraId="01BCD928" w14:textId="77777777" w:rsidR="00C722A8" w:rsidRDefault="009A601F">
            <w:pPr>
              <w:pStyle w:val="Compact"/>
            </w:pPr>
            <w:r>
              <w:t>0.375885487045276</w:t>
            </w:r>
          </w:p>
        </w:tc>
      </w:tr>
      <w:tr w:rsidR="00C722A8" w14:paraId="6BEB13B5" w14:textId="77777777" w:rsidTr="00C85DA7">
        <w:trPr>
          <w:trHeight w:val="261"/>
        </w:trPr>
        <w:tc>
          <w:tcPr>
            <w:tcW w:w="0" w:type="auto"/>
          </w:tcPr>
          <w:p w14:paraId="64948DDE" w14:textId="77777777" w:rsidR="00C722A8" w:rsidRDefault="009A601F">
            <w:pPr>
              <w:pStyle w:val="Compact"/>
            </w:pPr>
            <w:r>
              <w:t>3</w:t>
            </w:r>
          </w:p>
        </w:tc>
        <w:tc>
          <w:tcPr>
            <w:tcW w:w="0" w:type="auto"/>
          </w:tcPr>
          <w:p w14:paraId="32137948" w14:textId="77777777" w:rsidR="00C722A8" w:rsidRDefault="009A601F">
            <w:pPr>
              <w:pStyle w:val="Compact"/>
            </w:pPr>
            <w:r>
              <w:t>0.143710574237327</w:t>
            </w:r>
          </w:p>
        </w:tc>
        <w:tc>
          <w:tcPr>
            <w:tcW w:w="0" w:type="auto"/>
          </w:tcPr>
          <w:p w14:paraId="30208DC2" w14:textId="77777777" w:rsidR="00C722A8" w:rsidRDefault="009A601F">
            <w:pPr>
              <w:pStyle w:val="Compact"/>
            </w:pPr>
            <w:r>
              <w:t>0.143710574240434</w:t>
            </w:r>
          </w:p>
        </w:tc>
      </w:tr>
      <w:tr w:rsidR="00C722A8" w14:paraId="1A921302" w14:textId="77777777" w:rsidTr="00C85DA7">
        <w:trPr>
          <w:trHeight w:val="270"/>
        </w:trPr>
        <w:tc>
          <w:tcPr>
            <w:tcW w:w="0" w:type="auto"/>
          </w:tcPr>
          <w:p w14:paraId="345FE47E" w14:textId="77777777" w:rsidR="00C722A8" w:rsidRDefault="009A601F">
            <w:pPr>
              <w:pStyle w:val="Compact"/>
            </w:pPr>
            <w:r>
              <w:t>4</w:t>
            </w:r>
          </w:p>
        </w:tc>
        <w:tc>
          <w:tcPr>
            <w:tcW w:w="0" w:type="auto"/>
          </w:tcPr>
          <w:p w14:paraId="5DCD723D" w14:textId="77777777" w:rsidR="00C722A8" w:rsidRDefault="009A601F">
            <w:pPr>
              <w:pStyle w:val="Compact"/>
            </w:pPr>
            <w:r>
              <w:t>0</w:t>
            </w:r>
          </w:p>
        </w:tc>
        <w:tc>
          <w:tcPr>
            <w:tcW w:w="0" w:type="auto"/>
          </w:tcPr>
          <w:p w14:paraId="2DA47E67" w14:textId="77777777" w:rsidR="00C722A8" w:rsidRDefault="009A601F">
            <w:pPr>
              <w:pStyle w:val="Compact"/>
            </w:pPr>
            <w:r>
              <w:t>0</w:t>
            </w:r>
          </w:p>
        </w:tc>
      </w:tr>
      <w:tr w:rsidR="00C722A8" w14:paraId="1A6341E7" w14:textId="77777777" w:rsidTr="00C85DA7">
        <w:trPr>
          <w:trHeight w:val="261"/>
        </w:trPr>
        <w:tc>
          <w:tcPr>
            <w:tcW w:w="0" w:type="auto"/>
          </w:tcPr>
          <w:p w14:paraId="70EFE22E" w14:textId="77777777" w:rsidR="00C722A8" w:rsidRDefault="009A601F">
            <w:pPr>
              <w:pStyle w:val="Compact"/>
            </w:pPr>
            <w:r>
              <w:t>5</w:t>
            </w:r>
          </w:p>
        </w:tc>
        <w:tc>
          <w:tcPr>
            <w:tcW w:w="0" w:type="auto"/>
          </w:tcPr>
          <w:p w14:paraId="3DC4F03A" w14:textId="77777777" w:rsidR="00C722A8" w:rsidRDefault="009A601F">
            <w:pPr>
              <w:pStyle w:val="Compact"/>
            </w:pPr>
            <w:r>
              <w:t>0</w:t>
            </w:r>
          </w:p>
        </w:tc>
        <w:tc>
          <w:tcPr>
            <w:tcW w:w="0" w:type="auto"/>
          </w:tcPr>
          <w:p w14:paraId="4740C21A" w14:textId="77777777" w:rsidR="00C722A8" w:rsidRDefault="009A601F">
            <w:pPr>
              <w:pStyle w:val="Compact"/>
            </w:pPr>
            <w:r>
              <w:t>0</w:t>
            </w:r>
          </w:p>
        </w:tc>
      </w:tr>
      <w:tr w:rsidR="00C722A8" w14:paraId="374331BC" w14:textId="77777777" w:rsidTr="00C85DA7">
        <w:trPr>
          <w:trHeight w:val="270"/>
        </w:trPr>
        <w:tc>
          <w:tcPr>
            <w:tcW w:w="0" w:type="auto"/>
          </w:tcPr>
          <w:p w14:paraId="6CE40851" w14:textId="77777777" w:rsidR="00C722A8" w:rsidRDefault="009A601F">
            <w:pPr>
              <w:pStyle w:val="Compact"/>
            </w:pPr>
            <w:r>
              <w:t>6</w:t>
            </w:r>
          </w:p>
        </w:tc>
        <w:tc>
          <w:tcPr>
            <w:tcW w:w="0" w:type="auto"/>
          </w:tcPr>
          <w:p w14:paraId="031FFD9F" w14:textId="77777777" w:rsidR="00C722A8" w:rsidRDefault="009A601F">
            <w:pPr>
              <w:pStyle w:val="Compact"/>
            </w:pPr>
            <w:r>
              <w:t>0.999999855797116</w:t>
            </w:r>
          </w:p>
        </w:tc>
        <w:tc>
          <w:tcPr>
            <w:tcW w:w="0" w:type="auto"/>
          </w:tcPr>
          <w:p w14:paraId="7D516957" w14:textId="77777777" w:rsidR="00C722A8" w:rsidRDefault="009A601F">
            <w:pPr>
              <w:pStyle w:val="Compact"/>
            </w:pPr>
            <w:r>
              <w:t>1</w:t>
            </w:r>
          </w:p>
        </w:tc>
      </w:tr>
      <w:tr w:rsidR="00C722A8" w14:paraId="69B41C89" w14:textId="77777777" w:rsidTr="00C85DA7">
        <w:trPr>
          <w:trHeight w:val="261"/>
        </w:trPr>
        <w:tc>
          <w:tcPr>
            <w:tcW w:w="0" w:type="auto"/>
          </w:tcPr>
          <w:p w14:paraId="27D7BEE8" w14:textId="77777777" w:rsidR="00C722A8" w:rsidRDefault="009A601F">
            <w:pPr>
              <w:pStyle w:val="Compact"/>
            </w:pPr>
            <w:r>
              <w:t>7</w:t>
            </w:r>
          </w:p>
        </w:tc>
        <w:tc>
          <w:tcPr>
            <w:tcW w:w="0" w:type="auto"/>
          </w:tcPr>
          <w:p w14:paraId="1AC39A4F" w14:textId="77777777" w:rsidR="00C722A8" w:rsidRDefault="009A601F">
            <w:pPr>
              <w:pStyle w:val="Compact"/>
            </w:pPr>
            <w:r>
              <w:t>0.377431088268533</w:t>
            </w:r>
          </w:p>
        </w:tc>
        <w:tc>
          <w:tcPr>
            <w:tcW w:w="0" w:type="auto"/>
          </w:tcPr>
          <w:p w14:paraId="5D037BE0" w14:textId="77777777" w:rsidR="00C722A8" w:rsidRDefault="009A601F">
            <w:pPr>
              <w:pStyle w:val="Compact"/>
            </w:pPr>
            <w:r>
              <w:t>0.37716111940715</w:t>
            </w:r>
          </w:p>
        </w:tc>
      </w:tr>
      <w:tr w:rsidR="00C722A8" w14:paraId="3AC3EB0A" w14:textId="77777777" w:rsidTr="00C85DA7">
        <w:trPr>
          <w:trHeight w:val="270"/>
        </w:trPr>
        <w:tc>
          <w:tcPr>
            <w:tcW w:w="0" w:type="auto"/>
          </w:tcPr>
          <w:p w14:paraId="3DB79DA5" w14:textId="77777777" w:rsidR="00C722A8" w:rsidRDefault="009A601F">
            <w:pPr>
              <w:pStyle w:val="Compact"/>
            </w:pPr>
            <w:r>
              <w:t>8</w:t>
            </w:r>
          </w:p>
        </w:tc>
        <w:tc>
          <w:tcPr>
            <w:tcW w:w="0" w:type="auto"/>
          </w:tcPr>
          <w:p w14:paraId="48278FAB" w14:textId="77777777" w:rsidR="00C722A8" w:rsidRDefault="009A601F">
            <w:pPr>
              <w:pStyle w:val="Compact"/>
            </w:pPr>
            <w:r>
              <w:t>0.980395878624417</w:t>
            </w:r>
          </w:p>
        </w:tc>
        <w:tc>
          <w:tcPr>
            <w:tcW w:w="0" w:type="auto"/>
          </w:tcPr>
          <w:p w14:paraId="30BF6CF6" w14:textId="77777777" w:rsidR="00C722A8" w:rsidRDefault="009A601F">
            <w:pPr>
              <w:pStyle w:val="Compact"/>
            </w:pPr>
            <w:r>
              <w:t>0.997865820908179</w:t>
            </w:r>
          </w:p>
        </w:tc>
      </w:tr>
      <w:tr w:rsidR="00C722A8" w14:paraId="17CC7CC0" w14:textId="77777777" w:rsidTr="00C85DA7">
        <w:trPr>
          <w:trHeight w:val="261"/>
        </w:trPr>
        <w:tc>
          <w:tcPr>
            <w:tcW w:w="0" w:type="auto"/>
          </w:tcPr>
          <w:p w14:paraId="091CB807" w14:textId="77777777" w:rsidR="00C722A8" w:rsidRDefault="009A601F">
            <w:pPr>
              <w:pStyle w:val="Compact"/>
            </w:pPr>
            <w:r>
              <w:t>9</w:t>
            </w:r>
          </w:p>
        </w:tc>
        <w:tc>
          <w:tcPr>
            <w:tcW w:w="0" w:type="auto"/>
          </w:tcPr>
          <w:p w14:paraId="2DCC8C68" w14:textId="77777777" w:rsidR="00C722A8" w:rsidRDefault="009A601F">
            <w:pPr>
              <w:pStyle w:val="Compact"/>
            </w:pPr>
            <w:r>
              <w:t>0.896346351347886</w:t>
            </w:r>
          </w:p>
        </w:tc>
        <w:tc>
          <w:tcPr>
            <w:tcW w:w="0" w:type="auto"/>
          </w:tcPr>
          <w:p w14:paraId="1B333D89" w14:textId="77777777" w:rsidR="00C722A8" w:rsidRDefault="009A601F">
            <w:pPr>
              <w:pStyle w:val="Compact"/>
            </w:pPr>
            <w:r>
              <w:t>0.88065374148371</w:t>
            </w:r>
          </w:p>
        </w:tc>
      </w:tr>
    </w:tbl>
    <w:p w14:paraId="1C6EE77A" w14:textId="77777777" w:rsidR="00C85DA7" w:rsidRDefault="00C85DA7">
      <w:pPr>
        <w:pStyle w:val="BodyText"/>
      </w:pPr>
    </w:p>
    <w:p w14:paraId="1ADA8C46" w14:textId="2655868C" w:rsidR="00C722A8" w:rsidRDefault="00C85DA7" w:rsidP="00C85DA7">
      <w:pPr>
        <w:pStyle w:val="BodyText"/>
        <w:jc w:val="both"/>
      </w:pPr>
      <w:r>
        <w:tab/>
      </w:r>
      <w:r w:rsidR="009A601F">
        <w:t xml:space="preserve">Se observă unele diferențe între probabilitățile calculate manual și cele în care au fost folosite funcții din R. Acest lucru este cauzat de erori de aproximare atunci când se fac calcule cu mai multe zecimale. Totuși, aceste diferențe sunt </w:t>
      </w:r>
      <w:r>
        <w:t>neglijabile</w:t>
      </w:r>
      <w:bookmarkStart w:id="5" w:name="_GoBack"/>
      <w:bookmarkEnd w:id="5"/>
      <w:r w:rsidR="009A601F">
        <w:t>.</w:t>
      </w:r>
    </w:p>
    <w:sectPr w:rsidR="00C722A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36F8D" w14:textId="77777777" w:rsidR="009A601F" w:rsidRDefault="009A601F">
      <w:pPr>
        <w:spacing w:after="0"/>
      </w:pPr>
      <w:r>
        <w:separator/>
      </w:r>
    </w:p>
  </w:endnote>
  <w:endnote w:type="continuationSeparator" w:id="0">
    <w:p w14:paraId="5B8BB3C3" w14:textId="77777777" w:rsidR="009A601F" w:rsidRDefault="009A6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00BA0" w14:textId="77777777" w:rsidR="009A601F" w:rsidRDefault="009A601F">
      <w:r>
        <w:separator/>
      </w:r>
    </w:p>
  </w:footnote>
  <w:footnote w:type="continuationSeparator" w:id="0">
    <w:p w14:paraId="666DB5A5" w14:textId="77777777" w:rsidR="009A601F" w:rsidRDefault="009A6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BCBABDC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57B63FE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DA4300BD"/>
    <w:multiLevelType w:val="multilevel"/>
    <w:tmpl w:val="4CB0553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3" w15:restartNumberingAfterBreak="0">
    <w:nsid w:val="EA454B4C"/>
    <w:multiLevelType w:val="multilevel"/>
    <w:tmpl w:val="3E50E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238D8174"/>
    <w:multiLevelType w:val="multilevel"/>
    <w:tmpl w:val="3BC2E06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5" w15:restartNumberingAfterBreak="0">
    <w:nsid w:val="2C1AE401"/>
    <w:multiLevelType w:val="multilevel"/>
    <w:tmpl w:val="C93EF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F388D6"/>
    <w:multiLevelType w:val="multilevel"/>
    <w:tmpl w:val="A628E72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47261BAD"/>
    <w:multiLevelType w:val="multilevel"/>
    <w:tmpl w:val="019278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CCE27D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615F1ED2"/>
    <w:multiLevelType w:val="multilevel"/>
    <w:tmpl w:val="EA66F10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71315DCA"/>
    <w:multiLevelType w:val="multilevel"/>
    <w:tmpl w:val="F8764F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3"/>
  </w:num>
  <w:num w:numId="3">
    <w:abstractNumId w:val="3"/>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A601F"/>
    <w:rsid w:val="00B86B75"/>
    <w:rsid w:val="00BC48D5"/>
    <w:rsid w:val="00C36279"/>
    <w:rsid w:val="00C722A8"/>
    <w:rsid w:val="00C85DA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08B9"/>
  <w15:docId w15:val="{C4FBA797-5544-4270-BC0C-18EB3517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2111</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Sava Daniel - Gerasim Mihai - Ilicea Anca</dc:creator>
  <cp:keywords/>
  <cp:lastModifiedBy>Dany</cp:lastModifiedBy>
  <cp:revision>2</cp:revision>
  <dcterms:created xsi:type="dcterms:W3CDTF">2020-02-05T23:31:00Z</dcterms:created>
  <dcterms:modified xsi:type="dcterms:W3CDTF">2020-02-05T23:31:00Z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05 02 2020</vt:lpwstr>
  </property>
  <property fmtid="{D5CDD505-2E9C-101B-9397-08002B2CF9AE}" pid="3" name="output">
    <vt:lpwstr>word_document</vt:lpwstr>
  </property>
</Properties>
</file>